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A47F8" w:rsidRDefault="00BA47F8">
                            <w:pPr>
                              <w:pStyle w:val="T1"/>
                              <w:spacing w:after="120"/>
                            </w:pPr>
                            <w:r>
                              <w:t>Abstract</w:t>
                            </w:r>
                          </w:p>
                          <w:p w14:paraId="43E9B0F8" w14:textId="41AD45A4" w:rsidR="00BA47F8" w:rsidRDefault="00BA47F8">
                            <w:pPr>
                              <w:jc w:val="both"/>
                            </w:pPr>
                            <w:r>
                              <w:t>This document contains the meeting minutes for the TGbe MAC ad hoc teleconferences held in March 2020 and May 2020.</w:t>
                            </w:r>
                          </w:p>
                          <w:p w14:paraId="7736EB3D" w14:textId="77777777" w:rsidR="00BA47F8" w:rsidRDefault="00BA47F8">
                            <w:pPr>
                              <w:jc w:val="both"/>
                            </w:pPr>
                          </w:p>
                          <w:p w14:paraId="10EB7880" w14:textId="77777777" w:rsidR="00BA47F8" w:rsidRDefault="00BA47F8">
                            <w:pPr>
                              <w:jc w:val="both"/>
                            </w:pPr>
                            <w:r>
                              <w:t>Revisions:</w:t>
                            </w:r>
                          </w:p>
                          <w:p w14:paraId="347A8B5C" w14:textId="7C242F9B" w:rsidR="00BA47F8" w:rsidRDefault="00BA47F8" w:rsidP="000A2A8E">
                            <w:pPr>
                              <w:numPr>
                                <w:ilvl w:val="0"/>
                                <w:numId w:val="1"/>
                              </w:numPr>
                              <w:jc w:val="both"/>
                            </w:pPr>
                            <w:r>
                              <w:t>Rev0: Added the minutes from the telephone conferences held on March 16, 18 and 23, 2020.</w:t>
                            </w:r>
                          </w:p>
                          <w:p w14:paraId="55F20F05" w14:textId="77777777" w:rsidR="00BA47F8" w:rsidRDefault="00BA47F8" w:rsidP="000A2A8E">
                            <w:pPr>
                              <w:numPr>
                                <w:ilvl w:val="0"/>
                                <w:numId w:val="1"/>
                              </w:numPr>
                              <w:jc w:val="both"/>
                            </w:pPr>
                            <w:r>
                              <w:t>Rev1: Added the minutes from the telephone conferences held on March 26, 2020.</w:t>
                            </w:r>
                          </w:p>
                          <w:p w14:paraId="6462D5A3" w14:textId="757F6C2E" w:rsidR="00BA47F8" w:rsidRDefault="00BA47F8"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BA47F8" w:rsidRDefault="00BA47F8"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BA47F8" w:rsidRDefault="00BA47F8"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BA47F8" w:rsidRDefault="00BA47F8"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BA47F8" w:rsidRDefault="00BA47F8"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BA47F8" w:rsidRDefault="00BA47F8"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BA47F8" w:rsidRDefault="00BA47F8"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BA47F8" w:rsidRDefault="00BA47F8"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78F010F1" w14:textId="77777777" w:rsidR="00BA47F8" w:rsidRDefault="00BA47F8" w:rsidP="000A2A8E">
                            <w:pPr>
                              <w:numPr>
                                <w:ilvl w:val="0"/>
                                <w:numId w:val="1"/>
                              </w:numPr>
                              <w:jc w:val="both"/>
                            </w:pPr>
                          </w:p>
                          <w:p w14:paraId="0D3C8045" w14:textId="290FF626" w:rsidR="00BA47F8" w:rsidRDefault="00BA47F8"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BA47F8" w:rsidRDefault="00BA47F8">
                      <w:pPr>
                        <w:pStyle w:val="T1"/>
                        <w:spacing w:after="120"/>
                      </w:pPr>
                      <w:r>
                        <w:t>Abstract</w:t>
                      </w:r>
                    </w:p>
                    <w:p w14:paraId="43E9B0F8" w14:textId="41AD45A4" w:rsidR="00BA47F8" w:rsidRDefault="00BA47F8">
                      <w:pPr>
                        <w:jc w:val="both"/>
                      </w:pPr>
                      <w:r>
                        <w:t>This document contains the meeting minutes for the TGbe MAC ad hoc teleconferences held in March 2020 and May 2020.</w:t>
                      </w:r>
                    </w:p>
                    <w:p w14:paraId="7736EB3D" w14:textId="77777777" w:rsidR="00BA47F8" w:rsidRDefault="00BA47F8">
                      <w:pPr>
                        <w:jc w:val="both"/>
                      </w:pPr>
                    </w:p>
                    <w:p w14:paraId="10EB7880" w14:textId="77777777" w:rsidR="00BA47F8" w:rsidRDefault="00BA47F8">
                      <w:pPr>
                        <w:jc w:val="both"/>
                      </w:pPr>
                      <w:r>
                        <w:t>Revisions:</w:t>
                      </w:r>
                    </w:p>
                    <w:p w14:paraId="347A8B5C" w14:textId="7C242F9B" w:rsidR="00BA47F8" w:rsidRDefault="00BA47F8" w:rsidP="000A2A8E">
                      <w:pPr>
                        <w:numPr>
                          <w:ilvl w:val="0"/>
                          <w:numId w:val="1"/>
                        </w:numPr>
                        <w:jc w:val="both"/>
                      </w:pPr>
                      <w:r>
                        <w:t>Rev0: Added the minutes from the telephone conferences held on March 16, 18 and 23, 2020.</w:t>
                      </w:r>
                    </w:p>
                    <w:p w14:paraId="55F20F05" w14:textId="77777777" w:rsidR="00BA47F8" w:rsidRDefault="00BA47F8" w:rsidP="000A2A8E">
                      <w:pPr>
                        <w:numPr>
                          <w:ilvl w:val="0"/>
                          <w:numId w:val="1"/>
                        </w:numPr>
                        <w:jc w:val="both"/>
                      </w:pPr>
                      <w:r>
                        <w:t>Rev1: Added the minutes from the telephone conferences held on March 26, 2020.</w:t>
                      </w:r>
                    </w:p>
                    <w:p w14:paraId="6462D5A3" w14:textId="757F6C2E" w:rsidR="00BA47F8" w:rsidRDefault="00BA47F8"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BA47F8" w:rsidRDefault="00BA47F8"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BA47F8" w:rsidRDefault="00BA47F8"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BA47F8" w:rsidRDefault="00BA47F8"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BA47F8" w:rsidRDefault="00BA47F8"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BA47F8" w:rsidRDefault="00BA47F8"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BA47F8" w:rsidRDefault="00BA47F8"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BA47F8" w:rsidRDefault="00BA47F8"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78F010F1" w14:textId="77777777" w:rsidR="00BA47F8" w:rsidRDefault="00BA47F8" w:rsidP="000A2A8E">
                      <w:pPr>
                        <w:numPr>
                          <w:ilvl w:val="0"/>
                          <w:numId w:val="1"/>
                        </w:numPr>
                        <w:jc w:val="both"/>
                      </w:pPr>
                    </w:p>
                    <w:p w14:paraId="0D3C8045" w14:textId="290FF626" w:rsidR="00BA47F8" w:rsidRDefault="00BA47F8"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 xml:space="preserve">Harry </w:t>
      </w:r>
      <w:proofErr w:type="gramStart"/>
      <w:r w:rsidRPr="008F4F33">
        <w:rPr>
          <w:highlight w:val="yellow"/>
        </w:rPr>
        <w:t>Bims ????</w:t>
      </w:r>
      <w:proofErr w:type="gramEnd"/>
      <w:r w:rsidRPr="008F4F33">
        <w:rPr>
          <w:highlight w:val="yellow"/>
        </w:rPr>
        <w:t xml:space="preserve">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proofErr w:type="gramStart"/>
      <w:r w:rsidRPr="008F4F33">
        <w:rPr>
          <w:highlight w:val="yellow"/>
        </w:rPr>
        <w:t>QG(</w:t>
      </w:r>
      <w:proofErr w:type="gramEnd"/>
      <w:r w:rsidRPr="008F4F33">
        <w:rPr>
          <w:highlight w:val="yellow"/>
        </w:rPr>
        <w:t>??)</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BA47F8"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BA47F8"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BA47F8"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BA47F8"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BA47F8"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BA47F8"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BA47F8"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BA47F8"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BA47F8"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BA47F8"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BA47F8"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BA47F8"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BA47F8"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proofErr w:type="gramStart"/>
      <w:r>
        <w:rPr>
          <w:lang w:eastAsia="ko-KR"/>
        </w:rPr>
        <w:t>:</w:t>
      </w:r>
      <w:r w:rsidR="00332D9F" w:rsidRPr="00332D9F">
        <w:rPr>
          <w:lang w:eastAsia="ko-KR"/>
        </w:rPr>
        <w:t>W</w:t>
      </w:r>
      <w:r w:rsidR="00332D9F" w:rsidRPr="00332D9F">
        <w:rPr>
          <w:rFonts w:hint="eastAsia"/>
          <w:lang w:eastAsia="ko-KR"/>
        </w:rPr>
        <w:t>e</w:t>
      </w:r>
      <w:proofErr w:type="gramEnd"/>
      <w:r w:rsidR="00332D9F" w:rsidRPr="00332D9F">
        <w:rPr>
          <w:rFonts w:hint="eastAsia"/>
          <w:lang w:eastAsia="ko-KR"/>
        </w:rPr>
        <w:t xml:space="preserv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t>
      </w:r>
      <w:proofErr w:type="gramStart"/>
      <w:r w:rsidR="00920A56">
        <w:rPr>
          <w:lang w:eastAsia="ko-KR"/>
        </w:rPr>
        <w:t>why</w:t>
      </w:r>
      <w:proofErr w:type="gramEnd"/>
      <w:r w:rsidR="00920A56">
        <w:rPr>
          <w:lang w:eastAsia="ko-KR"/>
        </w:rPr>
        <w:t xml:space="preserve">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 xml:space="preserve">C: similar to Duncun. </w:t>
      </w:r>
      <w:proofErr w:type="gramStart"/>
      <w:r>
        <w:rPr>
          <w:lang w:eastAsia="ko-KR"/>
        </w:rPr>
        <w:t>we</w:t>
      </w:r>
      <w:proofErr w:type="gramEnd"/>
      <w:r>
        <w:rPr>
          <w:lang w:eastAsia="ko-KR"/>
        </w:rPr>
        <w:t xml:space="preserv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BA47F8"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BA47F8"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BA47F8"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BA47F8"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 xml:space="preserve">Harry </w:t>
      </w:r>
      <w:proofErr w:type="gramStart"/>
      <w:r w:rsidRPr="00677D48">
        <w:rPr>
          <w:highlight w:val="yellow"/>
        </w:rPr>
        <w:t>Bims ????</w:t>
      </w:r>
      <w:proofErr w:type="gramEnd"/>
      <w:r w:rsidRPr="00677D48">
        <w:rPr>
          <w:highlight w:val="yellow"/>
        </w:rPr>
        <w:t xml:space="preserve">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BA47F8"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BA47F8"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BA47F8"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BA47F8"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BA47F8"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BA47F8"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BA47F8"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BA47F8"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BA47F8"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BA47F8"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BA47F8"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w:t>
      </w:r>
      <w:proofErr w:type="gramStart"/>
      <w:r w:rsidR="004A4DE7">
        <w:rPr>
          <w:lang w:eastAsia="ko-KR"/>
        </w:rPr>
        <w:t xml:space="preserve">and </w:t>
      </w:r>
      <w:r w:rsidR="00DB1D7F">
        <w:rPr>
          <w:lang w:eastAsia="ko-KR"/>
        </w:rPr>
        <w:t>.</w:t>
      </w:r>
      <w:proofErr w:type="gramEnd"/>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w:t>
      </w:r>
      <w:proofErr w:type="gramStart"/>
      <w:r w:rsidR="007B70B4">
        <w:rPr>
          <w:lang w:eastAsia="ko-KR"/>
        </w:rPr>
        <w:t>can</w:t>
      </w:r>
      <w:proofErr w:type="gramEnd"/>
      <w:r w:rsidR="007B70B4">
        <w:rPr>
          <w:lang w:eastAsia="ko-KR"/>
        </w:rPr>
        <w:t xml:space="preserve">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BA47F8"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BA47F8"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BA47F8"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 xml:space="preserve">802.11be can efficiently utilize </w:t>
      </w:r>
      <w:proofErr w:type="gramStart"/>
      <w:r w:rsidRPr="006416BE">
        <w:rPr>
          <w:bCs/>
          <w:lang w:val="en-US" w:eastAsia="ko-KR"/>
        </w:rPr>
        <w:t>more wider</w:t>
      </w:r>
      <w:proofErr w:type="gramEnd"/>
      <w:r w:rsidRPr="006416BE">
        <w:rPr>
          <w:bCs/>
          <w:lang w:val="en-US" w:eastAsia="ko-KR"/>
        </w:rPr>
        <w:t xml:space="preserve">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 xml:space="preserve">Harry </w:t>
      </w:r>
      <w:proofErr w:type="gramStart"/>
      <w:r w:rsidRPr="002F6EC4">
        <w:rPr>
          <w:highlight w:val="yellow"/>
        </w:rPr>
        <w:t>Bims ????</w:t>
      </w:r>
      <w:proofErr w:type="gramEnd"/>
      <w:r w:rsidRPr="002F6EC4">
        <w:rPr>
          <w:highlight w:val="yellow"/>
        </w:rPr>
        <w:t xml:space="preserve">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BA47F8"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BA47F8"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BA47F8"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BA47F8"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BA47F8"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BA47F8"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BA47F8"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BA47F8"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BA47F8"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BA47F8"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proofErr w:type="gramStart"/>
      <w:r w:rsidRPr="00F94561">
        <w:rPr>
          <w:bCs/>
          <w:lang w:val="en-US"/>
        </w:rPr>
        <w:t>propose</w:t>
      </w:r>
      <w:proofErr w:type="gramEnd"/>
      <w:r w:rsidRPr="00F94561">
        <w:rPr>
          <w:bCs/>
          <w:lang w:val="en-US"/>
        </w:rPr>
        <w:t xml:space="preserv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BA47F8"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proofErr w:type="gramStart"/>
      <w:r w:rsidRPr="001C3D6E">
        <w:rPr>
          <w:bCs/>
          <w:lang w:val="en-GB" w:eastAsia="ko-KR"/>
        </w:rPr>
        <w:t>discusses</w:t>
      </w:r>
      <w:proofErr w:type="gramEnd"/>
      <w:r w:rsidRPr="001C3D6E">
        <w:rPr>
          <w:bCs/>
          <w:lang w:val="en-GB" w:eastAsia="ko-KR"/>
        </w:rPr>
        <w:t xml:space="preserve">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BA47F8"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BA47F8"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BA47F8"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BA47F8"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BA47F8"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BA47F8"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BA47F8"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BA47F8"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BA47F8"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BA47F8"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BA47F8"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BA47F8"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BA47F8"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BA47F8"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BA47F8"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BA47F8"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BA47F8"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BA47F8"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BA47F8"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BA47F8"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BA47F8"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BA47F8"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BA47F8"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BA47F8"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BA47F8"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BA47F8"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BA47F8"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BA47F8"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BA47F8"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BA47F8"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BA47F8"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BA47F8"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BA47F8"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BA47F8"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BA47F8"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BA47F8"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BA47F8"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 xml:space="preserve">Signaling </w:t>
      </w:r>
      <w:proofErr w:type="gramStart"/>
      <w:r w:rsidRPr="00BC1763">
        <w:rPr>
          <w:bCs/>
          <w:lang w:val="en-US"/>
        </w:rPr>
        <w:t>“ end</w:t>
      </w:r>
      <w:proofErr w:type="gramEnd"/>
      <w:r w:rsidRPr="00BC1763">
        <w:rPr>
          <w:bCs/>
          <w:lang w:val="en-US"/>
        </w:rPr>
        <w:t xml:space="preserve">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w:t>
      </w:r>
      <w:proofErr w:type="gramStart"/>
      <w:r w:rsidRPr="00BC1763">
        <w:rPr>
          <w:bCs/>
          <w:lang w:val="en-US"/>
        </w:rPr>
        <w:t>,  need</w:t>
      </w:r>
      <w:proofErr w:type="gramEnd"/>
      <w:r w:rsidRPr="00BC1763">
        <w:rPr>
          <w:bCs/>
          <w:lang w:val="en-US"/>
        </w:rPr>
        <w:t xml:space="preserve">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BA47F8"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BA47F8"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BA47F8"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BA47F8"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BA47F8"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BA47F8"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BA47F8"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BA47F8"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BA47F8"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BA47F8"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BA47F8"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BA47F8"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BA47F8"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BA47F8"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 xml:space="preserve">A: Another link has a chance then other </w:t>
      </w:r>
      <w:proofErr w:type="gramStart"/>
      <w:r>
        <w:rPr>
          <w:lang w:eastAsia="ko-KR"/>
        </w:rPr>
        <w:t>link ....</w:t>
      </w:r>
      <w:proofErr w:type="gramEnd"/>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 xml:space="preserve">A: No, in this case I assume that the same </w:t>
      </w:r>
      <w:proofErr w:type="gramStart"/>
      <w:r>
        <w:rPr>
          <w:lang w:eastAsia="ko-KR"/>
        </w:rPr>
        <w:t>MLD, …</w:t>
      </w:r>
      <w:proofErr w:type="gramEnd"/>
      <w:r>
        <w:rPr>
          <w:lang w:eastAsia="ko-KR"/>
        </w:rPr>
        <w:t xml:space="preserve">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w:t>
      </w:r>
      <w:proofErr w:type="gramStart"/>
      <w:r>
        <w:rPr>
          <w:lang w:eastAsia="ko-KR"/>
        </w:rPr>
        <w:t>Regarding</w:t>
      </w:r>
      <w:proofErr w:type="gramEnd"/>
      <w:r>
        <w:rPr>
          <w:lang w:eastAsia="ko-KR"/>
        </w:rPr>
        <w:t xml:space="preserve">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roofErr w:type="gramStart"/>
      <w:r>
        <w:rPr>
          <w:lang w:eastAsia="ko-KR"/>
        </w:rPr>
        <w:t>,?</w:t>
      </w:r>
      <w:proofErr w:type="gramEnd"/>
    </w:p>
    <w:p w14:paraId="5DD62CAE" w14:textId="6CD92273" w:rsidR="00E8614A" w:rsidRDefault="00E8614A" w:rsidP="00E8614A">
      <w:pPr>
        <w:ind w:left="760"/>
        <w:rPr>
          <w:lang w:eastAsia="ko-KR"/>
        </w:rPr>
      </w:pPr>
      <w:r>
        <w:rPr>
          <w:lang w:eastAsia="ko-KR"/>
        </w:rPr>
        <w:t xml:space="preserve">A: for DL full </w:t>
      </w:r>
      <w:proofErr w:type="gramStart"/>
      <w:r>
        <w:rPr>
          <w:lang w:eastAsia="ko-KR"/>
        </w:rPr>
        <w:t>buffer,   …</w:t>
      </w:r>
      <w:proofErr w:type="gramEnd"/>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BA47F8"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26228B">
      <w:pPr>
        <w:numPr>
          <w:ilvl w:val="0"/>
          <w:numId w:val="29"/>
        </w:numPr>
      </w:pPr>
      <w:r w:rsidRPr="00C71E5D">
        <w:t>The Chair (Liwen Chu, NXP) calls the meeting to order at 19:05 EDT. The Chair introduces himself and the Secretary, Jeongki Kim (LG)</w:t>
      </w:r>
    </w:p>
    <w:p w14:paraId="7A60917A" w14:textId="77777777" w:rsidR="006D66B3" w:rsidRPr="00C71E5D" w:rsidRDefault="006D66B3" w:rsidP="0026228B">
      <w:pPr>
        <w:numPr>
          <w:ilvl w:val="0"/>
          <w:numId w:val="29"/>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26228B">
      <w:pPr>
        <w:numPr>
          <w:ilvl w:val="0"/>
          <w:numId w:val="29"/>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w:t>
      </w:r>
      <w:proofErr w:type="gramStart"/>
      <w:r w:rsidRPr="00C71E5D">
        <w:rPr>
          <w:sz w:val="22"/>
          <w:lang w:val="en-US"/>
        </w:rPr>
        <w:t>login</w:t>
      </w:r>
      <w:proofErr w:type="gramEnd"/>
      <w:r w:rsidRPr="00C71E5D">
        <w:rPr>
          <w:sz w:val="22"/>
          <w:lang w:val="en-US"/>
        </w:rPr>
        <w:t xml:space="preserve">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26228B">
      <w:pPr>
        <w:numPr>
          <w:ilvl w:val="0"/>
          <w:numId w:val="29"/>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BA47F8"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BA47F8"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BA47F8"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BA47F8"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BA47F8"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BA47F8"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BA47F8"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 xml:space="preserve">A: You mentioned non-AP MLD side is primary </w:t>
      </w:r>
      <w:proofErr w:type="gramStart"/>
      <w:r w:rsidRPr="00C71E5D">
        <w:rPr>
          <w:lang w:val="en-US" w:eastAsia="ko-KR"/>
        </w:rPr>
        <w:t>link ?</w:t>
      </w:r>
      <w:proofErr w:type="gramEnd"/>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BA47F8"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 xml:space="preserve">hat do you think about </w:t>
      </w:r>
      <w:proofErr w:type="gramStart"/>
      <w:r>
        <w:rPr>
          <w:lang w:val="en-US"/>
        </w:rPr>
        <w:t>the a</w:t>
      </w:r>
      <w:proofErr w:type="gramEnd"/>
      <w:r>
        <w:rPr>
          <w:lang w:val="en-US"/>
        </w:rPr>
        <w:t xml:space="preserve">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 xml:space="preserve">C: option 1, aPPDUMaxTime is 5ms. </w:t>
      </w:r>
      <w:proofErr w:type="gramStart"/>
      <w:r>
        <w:rPr>
          <w:lang w:val="en-US"/>
        </w:rPr>
        <w:t>longer</w:t>
      </w:r>
      <w:proofErr w:type="gramEnd"/>
      <w:r>
        <w:rPr>
          <w:lang w:val="en-US"/>
        </w:rPr>
        <w:t xml:space="preserve">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w:t>
      </w:r>
      <w:proofErr w:type="gramStart"/>
      <w:r>
        <w:rPr>
          <w:lang w:val="en-US"/>
        </w:rPr>
        <w:t>only</w:t>
      </w:r>
      <w:proofErr w:type="gramEnd"/>
      <w:r>
        <w:rPr>
          <w:lang w:val="en-US"/>
        </w:rPr>
        <w:t xml:space="preserve"> solves a certain scenario. </w:t>
      </w:r>
      <w:proofErr w:type="gramStart"/>
      <w:r>
        <w:rPr>
          <w:lang w:val="en-US"/>
        </w:rPr>
        <w:t>not</w:t>
      </w:r>
      <w:proofErr w:type="gramEnd"/>
      <w:r>
        <w:rPr>
          <w:lang w:val="en-US"/>
        </w:rPr>
        <w:t xml:space="preserve">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26228B">
      <w:pPr>
        <w:numPr>
          <w:ilvl w:val="0"/>
          <w:numId w:val="30"/>
        </w:numPr>
      </w:pPr>
      <w:r w:rsidRPr="00157ED2">
        <w:t>The Chair (Liwen Chu, NXP) calls the meeting to order at 19:00 EDT. The Chair introduces himself and the Secretary, Jeongki Kim (LG)</w:t>
      </w:r>
    </w:p>
    <w:p w14:paraId="5D4AAB1E" w14:textId="77777777" w:rsidR="00B35ED9" w:rsidRPr="00157ED2" w:rsidRDefault="00B35ED9" w:rsidP="0026228B">
      <w:pPr>
        <w:numPr>
          <w:ilvl w:val="0"/>
          <w:numId w:val="30"/>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26228B">
      <w:pPr>
        <w:numPr>
          <w:ilvl w:val="0"/>
          <w:numId w:val="30"/>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26228B">
      <w:pPr>
        <w:numPr>
          <w:ilvl w:val="0"/>
          <w:numId w:val="30"/>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BA47F8" w:rsidP="00B35ED9">
      <w:pPr>
        <w:pStyle w:val="a8"/>
        <w:numPr>
          <w:ilvl w:val="2"/>
          <w:numId w:val="4"/>
        </w:numPr>
        <w:rPr>
          <w:lang w:val="en-US"/>
        </w:rPr>
      </w:pPr>
      <w:hyperlink r:id="rId118" w:history="1">
        <w:r w:rsidR="00B35ED9" w:rsidRPr="00157ED2">
          <w:rPr>
            <w:rStyle w:val="a6"/>
            <w:lang w:val="en-US"/>
          </w:rPr>
          <w:t>455r0</w:t>
        </w:r>
      </w:hyperlink>
      <w:r w:rsidR="00B35ED9" w:rsidRPr="00157ED2">
        <w:rPr>
          <w:lang w:val="en-US"/>
        </w:rPr>
        <w:t xml:space="preserve"> Async multi-link operation for non-STR STA</w:t>
      </w:r>
      <w:r w:rsidR="00B35ED9" w:rsidRPr="00157ED2">
        <w:rPr>
          <w:lang w:val="en-US"/>
        </w:rPr>
        <w:tab/>
        <w:t>(Dmitry Akhmetov)</w:t>
      </w:r>
    </w:p>
    <w:p w14:paraId="44B8EAAC" w14:textId="77777777" w:rsidR="00B35ED9" w:rsidRPr="00157ED2" w:rsidRDefault="00BA47F8" w:rsidP="00B35ED9">
      <w:pPr>
        <w:pStyle w:val="a8"/>
        <w:numPr>
          <w:ilvl w:val="2"/>
          <w:numId w:val="4"/>
        </w:numPr>
        <w:rPr>
          <w:lang w:val="en-US"/>
        </w:rPr>
      </w:pPr>
      <w:hyperlink r:id="rId119" w:history="1">
        <w:r w:rsidR="00B35ED9" w:rsidRPr="00157ED2">
          <w:rPr>
            <w:rStyle w:val="a6"/>
            <w:lang w:val="en-US"/>
          </w:rPr>
          <w:t>487r0</w:t>
        </w:r>
      </w:hyperlink>
      <w:r w:rsidR="00B35ED9" w:rsidRPr="00157ED2">
        <w:rPr>
          <w:lang w:val="en-US"/>
        </w:rPr>
        <w:t xml:space="preserve"> Multiple link operation follow up (Liwen Chu)</w:t>
      </w:r>
    </w:p>
    <w:p w14:paraId="050F91C5" w14:textId="77777777" w:rsidR="00B35ED9" w:rsidRPr="00157ED2" w:rsidRDefault="00BA47F8" w:rsidP="00B35ED9">
      <w:pPr>
        <w:pStyle w:val="a8"/>
        <w:numPr>
          <w:ilvl w:val="2"/>
          <w:numId w:val="4"/>
        </w:numPr>
        <w:rPr>
          <w:lang w:val="en-US"/>
        </w:rPr>
      </w:pPr>
      <w:hyperlink r:id="rId120" w:history="1">
        <w:r w:rsidR="00B35ED9" w:rsidRPr="00157ED2">
          <w:rPr>
            <w:rStyle w:val="a6"/>
            <w:lang w:val="en-US"/>
          </w:rPr>
          <w:t>490r0</w:t>
        </w:r>
      </w:hyperlink>
      <w:r w:rsidR="00B35ED9"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26228B">
      <w:pPr>
        <w:pStyle w:val="a8"/>
        <w:numPr>
          <w:ilvl w:val="0"/>
          <w:numId w:val="31"/>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26228B">
      <w:pPr>
        <w:pStyle w:val="a8"/>
        <w:numPr>
          <w:ilvl w:val="0"/>
          <w:numId w:val="34"/>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26228B">
      <w:pPr>
        <w:pStyle w:val="a8"/>
        <w:numPr>
          <w:ilvl w:val="0"/>
          <w:numId w:val="34"/>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26228B">
      <w:pPr>
        <w:pStyle w:val="a8"/>
        <w:numPr>
          <w:ilvl w:val="0"/>
          <w:numId w:val="34"/>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26228B">
      <w:pPr>
        <w:pStyle w:val="a8"/>
        <w:numPr>
          <w:ilvl w:val="0"/>
          <w:numId w:val="34"/>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 xml:space="preserve">C: slide 11, </w:t>
      </w:r>
      <w:proofErr w:type="gramStart"/>
      <w:r w:rsidRPr="00157ED2">
        <w:rPr>
          <w:lang w:val="en-US"/>
        </w:rPr>
        <w:t>Why</w:t>
      </w:r>
      <w:proofErr w:type="gramEnd"/>
      <w:r w:rsidRPr="00157ED2">
        <w:rPr>
          <w:lang w:val="en-US"/>
        </w:rPr>
        <w:t xml:space="preserve">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w:t>
      </w:r>
      <w:proofErr w:type="gramStart"/>
      <w:r w:rsidRPr="00157ED2">
        <w:rPr>
          <w:lang w:val="en-US"/>
        </w:rPr>
        <w:t xml:space="preserve">protocol, </w:t>
      </w:r>
      <w:r w:rsidR="00EC370D">
        <w:rPr>
          <w:lang w:val="en-US"/>
        </w:rPr>
        <w:t>…</w:t>
      </w:r>
      <w:proofErr w:type="gramEnd"/>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BA47F8" w:rsidP="0026228B">
      <w:pPr>
        <w:pStyle w:val="a8"/>
        <w:numPr>
          <w:ilvl w:val="0"/>
          <w:numId w:val="31"/>
        </w:numPr>
        <w:rPr>
          <w:color w:val="000000" w:themeColor="text1"/>
          <w:lang w:val="en-US"/>
        </w:rPr>
      </w:pPr>
      <w:hyperlink r:id="rId121" w:history="1">
        <w:r w:rsidR="00B35ED9" w:rsidRPr="00157ED2">
          <w:rPr>
            <w:rStyle w:val="a6"/>
            <w:lang w:val="en-US"/>
          </w:rPr>
          <w:t>487r2</w:t>
        </w:r>
      </w:hyperlink>
      <w:r w:rsidR="00B35ED9"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26228B">
      <w:pPr>
        <w:pStyle w:val="a8"/>
        <w:numPr>
          <w:ilvl w:val="0"/>
          <w:numId w:val="33"/>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26228B">
      <w:pPr>
        <w:pStyle w:val="a8"/>
        <w:numPr>
          <w:ilvl w:val="0"/>
          <w:numId w:val="33"/>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proofErr w:type="gramStart"/>
      <w:r>
        <w:rPr>
          <w:color w:val="000000" w:themeColor="text1"/>
          <w:lang w:val="en-US" w:eastAsia="ko-KR"/>
        </w:rPr>
        <w:t>at</w:t>
      </w:r>
      <w:proofErr w:type="gramEnd"/>
      <w:r>
        <w:rPr>
          <w:color w:val="000000" w:themeColor="text1"/>
          <w:lang w:val="en-US" w:eastAsia="ko-KR"/>
        </w:rPr>
        <w:t xml:space="preserve">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BA47F8" w:rsidP="0026228B">
      <w:pPr>
        <w:pStyle w:val="a8"/>
        <w:numPr>
          <w:ilvl w:val="0"/>
          <w:numId w:val="31"/>
        </w:numPr>
        <w:rPr>
          <w:color w:val="000000" w:themeColor="text1"/>
          <w:lang w:val="en-US"/>
        </w:rPr>
      </w:pPr>
      <w:hyperlink r:id="rId122" w:history="1">
        <w:r w:rsidR="00B35ED9" w:rsidRPr="00157ED2">
          <w:rPr>
            <w:rStyle w:val="a6"/>
            <w:lang w:val="en-US"/>
          </w:rPr>
          <w:t>490r0</w:t>
        </w:r>
      </w:hyperlink>
      <w:r w:rsidR="00B35ED9"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26228B">
      <w:pPr>
        <w:pStyle w:val="a8"/>
        <w:numPr>
          <w:ilvl w:val="0"/>
          <w:numId w:val="32"/>
        </w:numPr>
        <w:rPr>
          <w:lang w:val="en-US"/>
        </w:rPr>
      </w:pPr>
      <w:r w:rsidRPr="003C412E">
        <w:rPr>
          <w:bCs/>
          <w:lang w:val="en-US"/>
        </w:rPr>
        <w:t xml:space="preserve">Doing something to prevent an EHT STA MLD from self-blocking </w:t>
      </w:r>
      <w:proofErr w:type="gramStart"/>
      <w:r w:rsidRPr="003C412E">
        <w:rPr>
          <w:bCs/>
          <w:lang w:val="en-US"/>
        </w:rPr>
        <w:t>itself</w:t>
      </w:r>
      <w:proofErr w:type="gramEnd"/>
      <w:r w:rsidRPr="003C412E">
        <w:rPr>
          <w:bCs/>
          <w:lang w:val="en-US"/>
        </w:rPr>
        <w:t xml:space="preserve"> (due to failed RTS transmissions) can improve EHT STA MLD performance. </w:t>
      </w:r>
    </w:p>
    <w:p w14:paraId="33226F8D" w14:textId="77777777" w:rsidR="00B35ED9" w:rsidRPr="003C412E" w:rsidRDefault="00B35ED9" w:rsidP="0026228B">
      <w:pPr>
        <w:pStyle w:val="a8"/>
        <w:numPr>
          <w:ilvl w:val="0"/>
          <w:numId w:val="32"/>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26228B">
      <w:pPr>
        <w:pStyle w:val="a8"/>
        <w:numPr>
          <w:ilvl w:val="0"/>
          <w:numId w:val="32"/>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Option 1 would be the simplest way. </w:t>
      </w:r>
      <w:proofErr w:type="gramStart"/>
      <w:r>
        <w:rPr>
          <w:color w:val="000000" w:themeColor="text1"/>
          <w:lang w:val="en-US" w:eastAsia="ko-KR"/>
        </w:rPr>
        <w:t>this</w:t>
      </w:r>
      <w:proofErr w:type="gramEnd"/>
      <w:r>
        <w:rPr>
          <w:color w:val="000000" w:themeColor="text1"/>
          <w:lang w:val="en-US" w:eastAsia="ko-KR"/>
        </w:rPr>
        <w:t xml:space="preserve">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w:t>
      </w:r>
      <w:proofErr w:type="gramStart"/>
      <w:r>
        <w:rPr>
          <w:color w:val="000000" w:themeColor="text1"/>
          <w:lang w:val="en-US" w:eastAsia="ko-KR"/>
        </w:rPr>
        <w:t>maybe</w:t>
      </w:r>
      <w:proofErr w:type="gramEnd"/>
      <w:r>
        <w:rPr>
          <w:color w:val="000000" w:themeColor="text1"/>
          <w:lang w:val="en-US" w:eastAsia="ko-KR"/>
        </w:rPr>
        <w:t xml:space="preserve"> we can use that anyway. … </w:t>
      </w:r>
      <w:proofErr w:type="gramStart"/>
      <w:r>
        <w:rPr>
          <w:color w:val="000000" w:themeColor="text1"/>
          <w:lang w:val="en-US" w:eastAsia="ko-KR"/>
        </w:rPr>
        <w:t>some</w:t>
      </w:r>
      <w:proofErr w:type="gramEnd"/>
      <w:r>
        <w:rPr>
          <w:color w:val="000000" w:themeColor="text1"/>
          <w:lang w:val="en-US" w:eastAsia="ko-KR"/>
        </w:rPr>
        <w:t xml:space="preserv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proofErr w:type="gramStart"/>
      <w:r>
        <w:rPr>
          <w:color w:val="000000" w:themeColor="text1"/>
          <w:lang w:val="en-US" w:eastAsia="ko-KR"/>
        </w:rPr>
        <w:t>:slide</w:t>
      </w:r>
      <w:proofErr w:type="gramEnd"/>
      <w:r>
        <w:rPr>
          <w:color w:val="000000" w:themeColor="text1"/>
          <w:lang w:val="en-US" w:eastAsia="ko-KR"/>
        </w:rPr>
        <w:t xml:space="preserv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It’s the same MLD just transmits the two </w:t>
      </w:r>
      <w:proofErr w:type="gramStart"/>
      <w:r>
        <w:rPr>
          <w:color w:val="000000" w:themeColor="text1"/>
          <w:lang w:val="en-US" w:eastAsia="ko-KR"/>
        </w:rPr>
        <w:t>things .</w:t>
      </w:r>
      <w:proofErr w:type="gramEnd"/>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w:t>
      </w:r>
      <w:proofErr w:type="gramStart"/>
      <w:r>
        <w:rPr>
          <w:color w:val="000000" w:themeColor="text1"/>
          <w:lang w:val="en-US" w:eastAsia="ko-KR"/>
        </w:rPr>
        <w:t>It’s</w:t>
      </w:r>
      <w:proofErr w:type="gramEnd"/>
      <w:r>
        <w:rPr>
          <w:color w:val="000000" w:themeColor="text1"/>
          <w:lang w:val="en-US" w:eastAsia="ko-KR"/>
        </w:rPr>
        <w:t xml:space="preserve">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If you have mixed DL and UL, I think that’s the corner case here the problem comes from the hidden node issue. We can consider other scenario</w:t>
      </w:r>
      <w:proofErr w:type="gramStart"/>
      <w:r w:rsidR="00B35ED9">
        <w:rPr>
          <w:color w:val="000000" w:themeColor="text1"/>
          <w:lang w:val="en-US" w:eastAsia="ko-KR"/>
        </w:rPr>
        <w:t xml:space="preserve">, </w:t>
      </w:r>
      <w:r>
        <w:rPr>
          <w:color w:val="000000" w:themeColor="text1"/>
          <w:lang w:val="en-US" w:eastAsia="ko-KR"/>
        </w:rPr>
        <w:t>..</w:t>
      </w:r>
      <w:r w:rsidR="00B35ED9">
        <w:rPr>
          <w:color w:val="000000" w:themeColor="text1"/>
          <w:lang w:val="en-US" w:eastAsia="ko-KR"/>
        </w:rPr>
        <w:t>.</w:t>
      </w:r>
      <w:proofErr w:type="gramEnd"/>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does not transmit anything. </w:t>
      </w:r>
      <w:r w:rsidR="007543D0">
        <w:rPr>
          <w:color w:val="000000" w:themeColor="text1"/>
          <w:lang w:val="en-US" w:eastAsia="ko-KR"/>
        </w:rPr>
        <w:t>…</w:t>
      </w:r>
      <w:r>
        <w:rPr>
          <w:color w:val="000000" w:themeColor="text1"/>
          <w:lang w:val="en-US" w:eastAsia="ko-KR"/>
        </w:rPr>
        <w:t xml:space="preserve"> </w:t>
      </w:r>
      <w:proofErr w:type="gramStart"/>
      <w:r>
        <w:rPr>
          <w:color w:val="000000" w:themeColor="text1"/>
          <w:lang w:val="en-US" w:eastAsia="ko-KR"/>
        </w:rPr>
        <w:t>something</w:t>
      </w:r>
      <w:proofErr w:type="gramEnd"/>
      <w:r>
        <w:rPr>
          <w:color w:val="000000" w:themeColor="text1"/>
          <w:lang w:val="en-US" w:eastAsia="ko-KR"/>
        </w:rPr>
        <w:t xml:space="preserve">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proofErr w:type="gramStart"/>
      <w:r>
        <w:rPr>
          <w:color w:val="000000" w:themeColor="text1"/>
          <w:lang w:val="en-US" w:eastAsia="ko-KR"/>
        </w:rPr>
        <w:t xml:space="preserve">Yes, </w:t>
      </w:r>
      <w:r w:rsidR="007543D0">
        <w:rPr>
          <w:color w:val="000000" w:themeColor="text1"/>
          <w:lang w:val="en-US" w:eastAsia="ko-KR"/>
        </w:rPr>
        <w:t>…</w:t>
      </w:r>
      <w:proofErr w:type="gramEnd"/>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07027385" w:rsidR="00C6370D" w:rsidRDefault="00C6370D">
      <w:pPr>
        <w:rPr>
          <w:b/>
          <w:u w:val="single"/>
          <w:lang w:val="sv-SE"/>
        </w:rPr>
      </w:pPr>
      <w:r>
        <w:rPr>
          <w:b/>
          <w:u w:val="single"/>
          <w:lang w:val="sv-SE"/>
        </w:rPr>
        <w:br w:type="page"/>
      </w:r>
    </w:p>
    <w:p w14:paraId="4719E941" w14:textId="77777777" w:rsidR="00823E92" w:rsidRPr="00157ED2" w:rsidRDefault="00823E92" w:rsidP="00823E92">
      <w:pPr>
        <w:rPr>
          <w:b/>
          <w:u w:val="single"/>
        </w:rPr>
      </w:pPr>
      <w:r>
        <w:rPr>
          <w:b/>
          <w:u w:val="single"/>
          <w:lang w:eastAsia="ko-KR"/>
        </w:rPr>
        <w:lastRenderedPageBreak/>
        <w:t>Friday, April 17,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481631BD" w14:textId="77777777" w:rsidR="00823E92" w:rsidRPr="00157ED2" w:rsidRDefault="00823E92" w:rsidP="00823E92"/>
    <w:p w14:paraId="167EF24F" w14:textId="77777777" w:rsidR="00823E92" w:rsidRPr="00157ED2" w:rsidRDefault="00823E92" w:rsidP="00823E92">
      <w:r w:rsidRPr="00157ED2">
        <w:t>Chairman: Liwen Chu (NXP)</w:t>
      </w:r>
    </w:p>
    <w:p w14:paraId="1F228197" w14:textId="77777777" w:rsidR="00823E92" w:rsidRPr="00157ED2" w:rsidRDefault="00823E92" w:rsidP="00823E92">
      <w:r w:rsidRPr="00157ED2">
        <w:t>Secretary: Jeongki Kim (LG Electronics)</w:t>
      </w:r>
    </w:p>
    <w:p w14:paraId="09D23CE0" w14:textId="77777777" w:rsidR="00823E92" w:rsidRPr="00157ED2" w:rsidRDefault="00823E92" w:rsidP="00823E92"/>
    <w:p w14:paraId="617607A2" w14:textId="77777777" w:rsidR="00823E92" w:rsidRPr="00157ED2" w:rsidRDefault="00823E92" w:rsidP="00823E92">
      <w:r w:rsidRPr="00157ED2">
        <w:t>This meeting took place using a webex session.</w:t>
      </w:r>
    </w:p>
    <w:p w14:paraId="080FBCC7" w14:textId="77777777" w:rsidR="00823E92" w:rsidRPr="00157ED2" w:rsidRDefault="00823E92" w:rsidP="00823E92">
      <w:pPr>
        <w:rPr>
          <w:b/>
          <w:u w:val="single"/>
        </w:rPr>
      </w:pPr>
    </w:p>
    <w:p w14:paraId="5EC9D97C" w14:textId="77777777" w:rsidR="00823E92" w:rsidRPr="00157ED2" w:rsidRDefault="00823E92" w:rsidP="00823E92">
      <w:pPr>
        <w:rPr>
          <w:b/>
          <w:u w:val="single"/>
        </w:rPr>
      </w:pPr>
    </w:p>
    <w:p w14:paraId="00A956EC" w14:textId="77777777" w:rsidR="00823E92" w:rsidRPr="00157ED2" w:rsidRDefault="00823E92" w:rsidP="00823E92">
      <w:pPr>
        <w:rPr>
          <w:b/>
        </w:rPr>
      </w:pPr>
      <w:r w:rsidRPr="00157ED2">
        <w:rPr>
          <w:b/>
        </w:rPr>
        <w:t>Introduction</w:t>
      </w:r>
    </w:p>
    <w:p w14:paraId="7B784C49" w14:textId="77777777" w:rsidR="00823E92" w:rsidRPr="00157ED2" w:rsidRDefault="00823E92" w:rsidP="0026228B">
      <w:pPr>
        <w:numPr>
          <w:ilvl w:val="0"/>
          <w:numId w:val="35"/>
        </w:numPr>
      </w:pPr>
      <w:r w:rsidRPr="00157ED2">
        <w:t>The Chair (Liwen Chu, NXP) calls the meeting to order at 1</w:t>
      </w:r>
      <w:r>
        <w:t>0</w:t>
      </w:r>
      <w:r w:rsidRPr="00157ED2">
        <w:t>:0</w:t>
      </w:r>
      <w:r>
        <w:t>5</w:t>
      </w:r>
      <w:r w:rsidRPr="00157ED2">
        <w:t xml:space="preserve"> EDT. The Chair introduces himself and the Secretary, Jeongki Kim (LG)</w:t>
      </w:r>
    </w:p>
    <w:p w14:paraId="51138155" w14:textId="77777777" w:rsidR="00823E92" w:rsidRPr="00157ED2" w:rsidRDefault="00823E92" w:rsidP="0026228B">
      <w:pPr>
        <w:numPr>
          <w:ilvl w:val="0"/>
          <w:numId w:val="35"/>
        </w:numPr>
      </w:pPr>
      <w:r w:rsidRPr="00157ED2">
        <w:t>The Chair goes through the 802 and 802.11 IPR policy and procedures and asks if there is anyone that is aware of any potentially essential patents. Nobody speaks up.</w:t>
      </w:r>
    </w:p>
    <w:p w14:paraId="74558626" w14:textId="77777777" w:rsidR="00823E92" w:rsidRPr="00157ED2" w:rsidRDefault="00823E92" w:rsidP="0026228B">
      <w:pPr>
        <w:numPr>
          <w:ilvl w:val="0"/>
          <w:numId w:val="35"/>
        </w:numPr>
      </w:pPr>
      <w:r w:rsidRPr="00157ED2">
        <w:t>The Chair recommends to use IMAT for recording the attendance.</w:t>
      </w:r>
    </w:p>
    <w:p w14:paraId="10084BB4" w14:textId="77777777" w:rsidR="00823E92" w:rsidRPr="00157ED2" w:rsidRDefault="00823E92" w:rsidP="00823E9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294D0173" w14:textId="77777777" w:rsidR="00823E92" w:rsidRPr="00157ED2" w:rsidRDefault="00823E92" w:rsidP="00823E92">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2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A3D5014" w14:textId="77777777" w:rsidR="00823E92" w:rsidRPr="00157ED2" w:rsidRDefault="00823E92" w:rsidP="00823E92">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613" w:type="dxa"/>
        <w:tblCellMar>
          <w:left w:w="0" w:type="dxa"/>
          <w:right w:w="0" w:type="dxa"/>
        </w:tblCellMar>
        <w:tblLook w:val="04A0" w:firstRow="1" w:lastRow="0" w:firstColumn="1" w:lastColumn="0" w:noHBand="0" w:noVBand="1"/>
      </w:tblPr>
      <w:tblGrid>
        <w:gridCol w:w="2876"/>
        <w:gridCol w:w="6175"/>
      </w:tblGrid>
      <w:tr w:rsidR="00683F48" w14:paraId="12CD8719" w14:textId="77777777" w:rsidTr="00683F48">
        <w:trPr>
          <w:trHeight w:val="300"/>
        </w:trPr>
        <w:tc>
          <w:tcPr>
            <w:tcW w:w="2421" w:type="dxa"/>
            <w:noWrap/>
            <w:tcMar>
              <w:top w:w="15" w:type="dxa"/>
              <w:left w:w="15" w:type="dxa"/>
              <w:bottom w:w="0" w:type="dxa"/>
              <w:right w:w="15" w:type="dxa"/>
            </w:tcMar>
            <w:vAlign w:val="bottom"/>
            <w:hideMark/>
          </w:tcPr>
          <w:p w14:paraId="1C96DF87" w14:textId="77777777" w:rsidR="00683F48" w:rsidRDefault="00683F48">
            <w:pPr>
              <w:rPr>
                <w:rFonts w:ascii="Calibri" w:hAnsi="Calibri" w:cs="Calibri"/>
                <w:color w:val="000000"/>
                <w:kern w:val="2"/>
                <w:szCs w:val="22"/>
              </w:rPr>
            </w:pPr>
            <w:r>
              <w:rPr>
                <w:rFonts w:ascii="Calibri" w:hAnsi="Calibri" w:cs="Calibri"/>
                <w:color w:val="000000"/>
                <w:kern w:val="2"/>
                <w:szCs w:val="22"/>
              </w:rPr>
              <w:t>Adhikari, Shubhodeep</w:t>
            </w:r>
          </w:p>
        </w:tc>
        <w:tc>
          <w:tcPr>
            <w:tcW w:w="5192" w:type="dxa"/>
            <w:noWrap/>
            <w:tcMar>
              <w:top w:w="15" w:type="dxa"/>
              <w:left w:w="15" w:type="dxa"/>
              <w:bottom w:w="0" w:type="dxa"/>
              <w:right w:w="15" w:type="dxa"/>
            </w:tcMar>
            <w:vAlign w:val="bottom"/>
            <w:hideMark/>
          </w:tcPr>
          <w:p w14:paraId="630A0779"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2F270562" w14:textId="77777777" w:rsidTr="00683F48">
        <w:trPr>
          <w:trHeight w:val="300"/>
        </w:trPr>
        <w:tc>
          <w:tcPr>
            <w:tcW w:w="0" w:type="auto"/>
            <w:noWrap/>
            <w:tcMar>
              <w:top w:w="15" w:type="dxa"/>
              <w:left w:w="15" w:type="dxa"/>
              <w:bottom w:w="0" w:type="dxa"/>
              <w:right w:w="15" w:type="dxa"/>
            </w:tcMar>
            <w:vAlign w:val="bottom"/>
            <w:hideMark/>
          </w:tcPr>
          <w:p w14:paraId="7CD57E78" w14:textId="77777777" w:rsidR="00683F48" w:rsidRDefault="00683F48">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561AC9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E04974" w14:textId="77777777" w:rsidTr="00683F48">
        <w:trPr>
          <w:trHeight w:val="300"/>
        </w:trPr>
        <w:tc>
          <w:tcPr>
            <w:tcW w:w="0" w:type="auto"/>
            <w:noWrap/>
            <w:tcMar>
              <w:top w:w="15" w:type="dxa"/>
              <w:left w:w="15" w:type="dxa"/>
              <w:bottom w:w="0" w:type="dxa"/>
              <w:right w:w="15" w:type="dxa"/>
            </w:tcMar>
            <w:vAlign w:val="bottom"/>
            <w:hideMark/>
          </w:tcPr>
          <w:p w14:paraId="65CE84D1" w14:textId="77777777" w:rsidR="00683F48" w:rsidRDefault="00683F48">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3ECA385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15E553" w14:textId="77777777" w:rsidTr="00683F48">
        <w:trPr>
          <w:trHeight w:val="300"/>
        </w:trPr>
        <w:tc>
          <w:tcPr>
            <w:tcW w:w="0" w:type="auto"/>
            <w:noWrap/>
            <w:tcMar>
              <w:top w:w="15" w:type="dxa"/>
              <w:left w:w="15" w:type="dxa"/>
              <w:bottom w:w="0" w:type="dxa"/>
              <w:right w:w="15" w:type="dxa"/>
            </w:tcMar>
            <w:vAlign w:val="bottom"/>
            <w:hideMark/>
          </w:tcPr>
          <w:p w14:paraId="6EB6EA9D" w14:textId="77777777" w:rsidR="00683F48" w:rsidRDefault="00683F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A5370A8"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05EB3706" w14:textId="77777777" w:rsidTr="00683F48">
        <w:trPr>
          <w:trHeight w:val="300"/>
        </w:trPr>
        <w:tc>
          <w:tcPr>
            <w:tcW w:w="0" w:type="auto"/>
            <w:noWrap/>
            <w:tcMar>
              <w:top w:w="15" w:type="dxa"/>
              <w:left w:w="15" w:type="dxa"/>
              <w:bottom w:w="0" w:type="dxa"/>
              <w:right w:w="15" w:type="dxa"/>
            </w:tcMar>
            <w:vAlign w:val="bottom"/>
            <w:hideMark/>
          </w:tcPr>
          <w:p w14:paraId="0C608D70" w14:textId="77777777" w:rsidR="00683F48" w:rsidRDefault="00683F48">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6F1EA6A0" w14:textId="77777777" w:rsidR="00683F48" w:rsidRDefault="00683F48">
            <w:pPr>
              <w:rPr>
                <w:rFonts w:ascii="Calibri" w:hAnsi="Calibri" w:cs="Calibri"/>
                <w:color w:val="000000"/>
                <w:kern w:val="2"/>
                <w:szCs w:val="22"/>
              </w:rPr>
            </w:pPr>
            <w:r>
              <w:rPr>
                <w:rFonts w:ascii="Calibri" w:hAnsi="Calibri" w:cs="Calibri"/>
                <w:color w:val="000000"/>
                <w:kern w:val="2"/>
                <w:szCs w:val="22"/>
              </w:rPr>
              <w:t>toga networks(a huawei company)</w:t>
            </w:r>
          </w:p>
        </w:tc>
      </w:tr>
      <w:tr w:rsidR="00683F48" w14:paraId="4A1D3B62" w14:textId="77777777" w:rsidTr="00683F48">
        <w:trPr>
          <w:trHeight w:val="300"/>
        </w:trPr>
        <w:tc>
          <w:tcPr>
            <w:tcW w:w="0" w:type="auto"/>
            <w:noWrap/>
            <w:tcMar>
              <w:top w:w="15" w:type="dxa"/>
              <w:left w:w="15" w:type="dxa"/>
              <w:bottom w:w="0" w:type="dxa"/>
              <w:right w:w="15" w:type="dxa"/>
            </w:tcMar>
            <w:vAlign w:val="bottom"/>
            <w:hideMark/>
          </w:tcPr>
          <w:p w14:paraId="57A6E667" w14:textId="77777777" w:rsidR="00683F48" w:rsidRDefault="00683F4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8E1D10A"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3E5660DF" w14:textId="77777777" w:rsidTr="00683F48">
        <w:trPr>
          <w:trHeight w:val="300"/>
        </w:trPr>
        <w:tc>
          <w:tcPr>
            <w:tcW w:w="0" w:type="auto"/>
            <w:noWrap/>
            <w:tcMar>
              <w:top w:w="15" w:type="dxa"/>
              <w:left w:w="15" w:type="dxa"/>
              <w:bottom w:w="0" w:type="dxa"/>
              <w:right w:w="15" w:type="dxa"/>
            </w:tcMar>
            <w:vAlign w:val="bottom"/>
            <w:hideMark/>
          </w:tcPr>
          <w:p w14:paraId="016AC5F5" w14:textId="77777777" w:rsidR="00683F48" w:rsidRDefault="00683F4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83903DE"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36742762" w14:textId="77777777" w:rsidTr="00683F48">
        <w:trPr>
          <w:trHeight w:val="300"/>
        </w:trPr>
        <w:tc>
          <w:tcPr>
            <w:tcW w:w="0" w:type="auto"/>
            <w:noWrap/>
            <w:tcMar>
              <w:top w:w="15" w:type="dxa"/>
              <w:left w:w="15" w:type="dxa"/>
              <w:bottom w:w="0" w:type="dxa"/>
              <w:right w:w="15" w:type="dxa"/>
            </w:tcMar>
            <w:vAlign w:val="bottom"/>
            <w:hideMark/>
          </w:tcPr>
          <w:p w14:paraId="25A2079B" w14:textId="77777777" w:rsidR="00683F48" w:rsidRDefault="00683F48">
            <w:pPr>
              <w:rPr>
                <w:rFonts w:ascii="Calibri" w:hAnsi="Calibri" w:cs="Calibri"/>
                <w:color w:val="000000"/>
                <w:kern w:val="2"/>
                <w:szCs w:val="22"/>
              </w:rPr>
            </w:pPr>
            <w:r>
              <w:rPr>
                <w:rFonts w:ascii="Calibri" w:hAnsi="Calibri" w:cs="Calibri"/>
                <w:color w:val="000000"/>
                <w:kern w:val="2"/>
                <w:szCs w:val="22"/>
              </w:rPr>
              <w:t>Chen, Xiaogang</w:t>
            </w:r>
          </w:p>
        </w:tc>
        <w:tc>
          <w:tcPr>
            <w:tcW w:w="0" w:type="auto"/>
            <w:noWrap/>
            <w:tcMar>
              <w:top w:w="15" w:type="dxa"/>
              <w:left w:w="15" w:type="dxa"/>
              <w:bottom w:w="0" w:type="dxa"/>
              <w:right w:w="15" w:type="dxa"/>
            </w:tcMar>
            <w:vAlign w:val="bottom"/>
            <w:hideMark/>
          </w:tcPr>
          <w:p w14:paraId="540A9E9F" w14:textId="77777777" w:rsidR="00683F48" w:rsidRDefault="00683F48">
            <w:pPr>
              <w:rPr>
                <w:rFonts w:ascii="Calibri" w:hAnsi="Calibri" w:cs="Calibri"/>
                <w:color w:val="000000"/>
                <w:kern w:val="2"/>
                <w:szCs w:val="22"/>
              </w:rPr>
            </w:pPr>
            <w:r>
              <w:rPr>
                <w:rFonts w:ascii="Calibri" w:hAnsi="Calibri" w:cs="Calibri"/>
                <w:color w:val="000000"/>
                <w:kern w:val="2"/>
                <w:szCs w:val="22"/>
              </w:rPr>
              <w:t>Intel</w:t>
            </w:r>
          </w:p>
        </w:tc>
      </w:tr>
      <w:tr w:rsidR="00683F48" w14:paraId="1B5831E1" w14:textId="77777777" w:rsidTr="00683F48">
        <w:trPr>
          <w:trHeight w:val="300"/>
        </w:trPr>
        <w:tc>
          <w:tcPr>
            <w:tcW w:w="0" w:type="auto"/>
            <w:noWrap/>
            <w:tcMar>
              <w:top w:w="15" w:type="dxa"/>
              <w:left w:w="15" w:type="dxa"/>
              <w:bottom w:w="0" w:type="dxa"/>
              <w:right w:w="15" w:type="dxa"/>
            </w:tcMar>
            <w:vAlign w:val="bottom"/>
            <w:hideMark/>
          </w:tcPr>
          <w:p w14:paraId="5C62A323" w14:textId="77777777" w:rsidR="00683F48" w:rsidRDefault="00683F4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F195ED7"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073E63A1" w14:textId="77777777" w:rsidTr="00683F48">
        <w:trPr>
          <w:trHeight w:val="300"/>
        </w:trPr>
        <w:tc>
          <w:tcPr>
            <w:tcW w:w="0" w:type="auto"/>
            <w:noWrap/>
            <w:tcMar>
              <w:top w:w="15" w:type="dxa"/>
              <w:left w:w="15" w:type="dxa"/>
              <w:bottom w:w="0" w:type="dxa"/>
              <w:right w:w="15" w:type="dxa"/>
            </w:tcMar>
            <w:vAlign w:val="bottom"/>
            <w:hideMark/>
          </w:tcPr>
          <w:p w14:paraId="33EC02E7" w14:textId="77777777" w:rsidR="00683F48" w:rsidRDefault="00683F4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38346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E050EDA" w14:textId="77777777" w:rsidTr="00683F48">
        <w:trPr>
          <w:trHeight w:val="300"/>
        </w:trPr>
        <w:tc>
          <w:tcPr>
            <w:tcW w:w="0" w:type="auto"/>
            <w:noWrap/>
            <w:tcMar>
              <w:top w:w="15" w:type="dxa"/>
              <w:left w:w="15" w:type="dxa"/>
              <w:bottom w:w="0" w:type="dxa"/>
              <w:right w:w="15" w:type="dxa"/>
            </w:tcMar>
            <w:vAlign w:val="bottom"/>
            <w:hideMark/>
          </w:tcPr>
          <w:p w14:paraId="1223278E" w14:textId="77777777" w:rsidR="00683F48" w:rsidRDefault="00683F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9B1332C"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168C1AD8" w14:textId="77777777" w:rsidTr="00683F48">
        <w:trPr>
          <w:trHeight w:val="300"/>
        </w:trPr>
        <w:tc>
          <w:tcPr>
            <w:tcW w:w="0" w:type="auto"/>
            <w:noWrap/>
            <w:tcMar>
              <w:top w:w="15" w:type="dxa"/>
              <w:left w:w="15" w:type="dxa"/>
              <w:bottom w:w="0" w:type="dxa"/>
              <w:right w:w="15" w:type="dxa"/>
            </w:tcMar>
            <w:vAlign w:val="bottom"/>
            <w:hideMark/>
          </w:tcPr>
          <w:p w14:paraId="02380B57" w14:textId="77777777" w:rsidR="00683F48" w:rsidRDefault="00683F4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B17AE72"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F00208B" w14:textId="77777777" w:rsidTr="00683F48">
        <w:trPr>
          <w:trHeight w:val="300"/>
        </w:trPr>
        <w:tc>
          <w:tcPr>
            <w:tcW w:w="0" w:type="auto"/>
            <w:noWrap/>
            <w:tcMar>
              <w:top w:w="15" w:type="dxa"/>
              <w:left w:w="15" w:type="dxa"/>
              <w:bottom w:w="0" w:type="dxa"/>
              <w:right w:w="15" w:type="dxa"/>
            </w:tcMar>
            <w:vAlign w:val="bottom"/>
            <w:hideMark/>
          </w:tcPr>
          <w:p w14:paraId="78992E1E" w14:textId="77777777" w:rsidR="00683F48" w:rsidRDefault="00683F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8B1DBA" w14:textId="77777777" w:rsidR="00683F48" w:rsidRDefault="00683F48">
            <w:pPr>
              <w:rPr>
                <w:rFonts w:ascii="Calibri" w:hAnsi="Calibri" w:cs="Calibri"/>
                <w:color w:val="000000"/>
                <w:kern w:val="2"/>
                <w:szCs w:val="22"/>
              </w:rPr>
            </w:pPr>
            <w:r>
              <w:rPr>
                <w:rFonts w:ascii="Calibri" w:hAnsi="Calibri" w:cs="Calibri"/>
                <w:color w:val="000000"/>
                <w:kern w:val="2"/>
                <w:szCs w:val="22"/>
              </w:rPr>
              <w:t>Perspecta Labs Inc.</w:t>
            </w:r>
          </w:p>
        </w:tc>
      </w:tr>
      <w:tr w:rsidR="00683F48" w14:paraId="392E6A93" w14:textId="77777777" w:rsidTr="00683F48">
        <w:trPr>
          <w:trHeight w:val="300"/>
        </w:trPr>
        <w:tc>
          <w:tcPr>
            <w:tcW w:w="0" w:type="auto"/>
            <w:noWrap/>
            <w:tcMar>
              <w:top w:w="15" w:type="dxa"/>
              <w:left w:w="15" w:type="dxa"/>
              <w:bottom w:w="0" w:type="dxa"/>
              <w:right w:w="15" w:type="dxa"/>
            </w:tcMar>
            <w:vAlign w:val="bottom"/>
            <w:hideMark/>
          </w:tcPr>
          <w:p w14:paraId="7ADDF3FF" w14:textId="77777777" w:rsidR="00683F48" w:rsidRDefault="00683F48">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FE682A3"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61DD4F1B" w14:textId="77777777" w:rsidTr="00683F48">
        <w:trPr>
          <w:trHeight w:val="300"/>
        </w:trPr>
        <w:tc>
          <w:tcPr>
            <w:tcW w:w="0" w:type="auto"/>
            <w:noWrap/>
            <w:tcMar>
              <w:top w:w="15" w:type="dxa"/>
              <w:left w:w="15" w:type="dxa"/>
              <w:bottom w:w="0" w:type="dxa"/>
              <w:right w:w="15" w:type="dxa"/>
            </w:tcMar>
            <w:vAlign w:val="bottom"/>
            <w:hideMark/>
          </w:tcPr>
          <w:p w14:paraId="7204B40A" w14:textId="77777777" w:rsidR="00683F48" w:rsidRDefault="00683F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97BEA6E"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7332F0F0" w14:textId="77777777" w:rsidTr="00683F48">
        <w:trPr>
          <w:trHeight w:val="300"/>
        </w:trPr>
        <w:tc>
          <w:tcPr>
            <w:tcW w:w="0" w:type="auto"/>
            <w:noWrap/>
            <w:tcMar>
              <w:top w:w="15" w:type="dxa"/>
              <w:left w:w="15" w:type="dxa"/>
              <w:bottom w:w="0" w:type="dxa"/>
              <w:right w:w="15" w:type="dxa"/>
            </w:tcMar>
            <w:vAlign w:val="bottom"/>
            <w:hideMark/>
          </w:tcPr>
          <w:p w14:paraId="277AC316" w14:textId="77777777" w:rsidR="00683F48" w:rsidRDefault="00683F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B9AF84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1E19FFB4" w14:textId="77777777" w:rsidTr="00683F48">
        <w:trPr>
          <w:trHeight w:val="300"/>
        </w:trPr>
        <w:tc>
          <w:tcPr>
            <w:tcW w:w="0" w:type="auto"/>
            <w:noWrap/>
            <w:tcMar>
              <w:top w:w="15" w:type="dxa"/>
              <w:left w:w="15" w:type="dxa"/>
              <w:bottom w:w="0" w:type="dxa"/>
              <w:right w:w="15" w:type="dxa"/>
            </w:tcMar>
            <w:vAlign w:val="bottom"/>
            <w:hideMark/>
          </w:tcPr>
          <w:p w14:paraId="7E631A15" w14:textId="77777777" w:rsidR="00683F48" w:rsidRDefault="00683F48">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EC80E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F923F6D" w14:textId="77777777" w:rsidTr="00683F48">
        <w:trPr>
          <w:trHeight w:val="300"/>
        </w:trPr>
        <w:tc>
          <w:tcPr>
            <w:tcW w:w="0" w:type="auto"/>
            <w:noWrap/>
            <w:tcMar>
              <w:top w:w="15" w:type="dxa"/>
              <w:left w:w="15" w:type="dxa"/>
              <w:bottom w:w="0" w:type="dxa"/>
              <w:right w:w="15" w:type="dxa"/>
            </w:tcMar>
            <w:vAlign w:val="bottom"/>
            <w:hideMark/>
          </w:tcPr>
          <w:p w14:paraId="60BDD7E1" w14:textId="77777777" w:rsidR="00683F48" w:rsidRDefault="00683F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E0FCF57" w14:textId="77777777" w:rsidR="00683F48" w:rsidRDefault="00683F48">
            <w:pPr>
              <w:rPr>
                <w:rFonts w:ascii="Calibri" w:hAnsi="Calibri" w:cs="Calibri"/>
                <w:color w:val="000000"/>
                <w:kern w:val="2"/>
                <w:szCs w:val="22"/>
              </w:rPr>
            </w:pPr>
            <w:r>
              <w:rPr>
                <w:rFonts w:ascii="Calibri" w:hAnsi="Calibri" w:cs="Calibri"/>
                <w:color w:val="000000"/>
                <w:kern w:val="2"/>
                <w:szCs w:val="22"/>
              </w:rPr>
              <w:t>ZTE TX Inc</w:t>
            </w:r>
          </w:p>
        </w:tc>
      </w:tr>
      <w:tr w:rsidR="00683F48" w14:paraId="66A1694E" w14:textId="77777777" w:rsidTr="00683F48">
        <w:trPr>
          <w:trHeight w:val="300"/>
        </w:trPr>
        <w:tc>
          <w:tcPr>
            <w:tcW w:w="0" w:type="auto"/>
            <w:noWrap/>
            <w:tcMar>
              <w:top w:w="15" w:type="dxa"/>
              <w:left w:w="15" w:type="dxa"/>
              <w:bottom w:w="0" w:type="dxa"/>
              <w:right w:w="15" w:type="dxa"/>
            </w:tcMar>
            <w:vAlign w:val="bottom"/>
            <w:hideMark/>
          </w:tcPr>
          <w:p w14:paraId="6625CE64" w14:textId="77777777" w:rsidR="00683F48" w:rsidRDefault="00683F48">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36BB8E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3F5862B4" w14:textId="77777777" w:rsidTr="00683F48">
        <w:trPr>
          <w:trHeight w:val="300"/>
        </w:trPr>
        <w:tc>
          <w:tcPr>
            <w:tcW w:w="0" w:type="auto"/>
            <w:noWrap/>
            <w:tcMar>
              <w:top w:w="15" w:type="dxa"/>
              <w:left w:w="15" w:type="dxa"/>
              <w:bottom w:w="0" w:type="dxa"/>
              <w:right w:w="15" w:type="dxa"/>
            </w:tcMar>
            <w:vAlign w:val="bottom"/>
            <w:hideMark/>
          </w:tcPr>
          <w:p w14:paraId="17302F89" w14:textId="77777777" w:rsidR="00683F48" w:rsidRDefault="00683F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E9C5AE9"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5417B680" w14:textId="77777777" w:rsidTr="00683F48">
        <w:trPr>
          <w:trHeight w:val="300"/>
        </w:trPr>
        <w:tc>
          <w:tcPr>
            <w:tcW w:w="0" w:type="auto"/>
            <w:noWrap/>
            <w:tcMar>
              <w:top w:w="15" w:type="dxa"/>
              <w:left w:w="15" w:type="dxa"/>
              <w:bottom w:w="0" w:type="dxa"/>
              <w:right w:w="15" w:type="dxa"/>
            </w:tcMar>
            <w:vAlign w:val="bottom"/>
            <w:hideMark/>
          </w:tcPr>
          <w:p w14:paraId="40F9B67E" w14:textId="77777777" w:rsidR="00683F48" w:rsidRDefault="00683F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6DAD484"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0FCE39" w14:textId="77777777" w:rsidTr="00683F48">
        <w:trPr>
          <w:trHeight w:val="300"/>
        </w:trPr>
        <w:tc>
          <w:tcPr>
            <w:tcW w:w="0" w:type="auto"/>
            <w:noWrap/>
            <w:tcMar>
              <w:top w:w="15" w:type="dxa"/>
              <w:left w:w="15" w:type="dxa"/>
              <w:bottom w:w="0" w:type="dxa"/>
              <w:right w:w="15" w:type="dxa"/>
            </w:tcMar>
            <w:vAlign w:val="bottom"/>
            <w:hideMark/>
          </w:tcPr>
          <w:p w14:paraId="7DF4EDC7" w14:textId="77777777" w:rsidR="00683F48" w:rsidRDefault="00683F4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852F1B7"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10C50A49" w14:textId="77777777" w:rsidTr="00683F48">
        <w:trPr>
          <w:trHeight w:val="300"/>
        </w:trPr>
        <w:tc>
          <w:tcPr>
            <w:tcW w:w="0" w:type="auto"/>
            <w:noWrap/>
            <w:tcMar>
              <w:top w:w="15" w:type="dxa"/>
              <w:left w:w="15" w:type="dxa"/>
              <w:bottom w:w="0" w:type="dxa"/>
              <w:right w:w="15" w:type="dxa"/>
            </w:tcMar>
            <w:vAlign w:val="bottom"/>
            <w:hideMark/>
          </w:tcPr>
          <w:p w14:paraId="3CE51E6A" w14:textId="77777777" w:rsidR="00683F48" w:rsidRDefault="00683F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CCC9D8D" w14:textId="77777777" w:rsidR="00683F48" w:rsidRDefault="00683F48">
            <w:pPr>
              <w:rPr>
                <w:rFonts w:ascii="Calibri" w:hAnsi="Calibri" w:cs="Calibri"/>
                <w:color w:val="000000"/>
                <w:kern w:val="2"/>
                <w:szCs w:val="22"/>
              </w:rPr>
            </w:pPr>
            <w:r>
              <w:rPr>
                <w:rFonts w:ascii="Calibri" w:hAnsi="Calibri" w:cs="Calibri"/>
                <w:color w:val="000000"/>
                <w:kern w:val="2"/>
                <w:szCs w:val="22"/>
              </w:rPr>
              <w:t>SAMSUNG</w:t>
            </w:r>
          </w:p>
        </w:tc>
      </w:tr>
      <w:tr w:rsidR="00683F48" w14:paraId="5EC4290D" w14:textId="77777777" w:rsidTr="00683F48">
        <w:trPr>
          <w:trHeight w:val="300"/>
        </w:trPr>
        <w:tc>
          <w:tcPr>
            <w:tcW w:w="0" w:type="auto"/>
            <w:noWrap/>
            <w:tcMar>
              <w:top w:w="15" w:type="dxa"/>
              <w:left w:w="15" w:type="dxa"/>
              <w:bottom w:w="0" w:type="dxa"/>
              <w:right w:w="15" w:type="dxa"/>
            </w:tcMar>
            <w:vAlign w:val="bottom"/>
            <w:hideMark/>
          </w:tcPr>
          <w:p w14:paraId="4020D0BE" w14:textId="77777777" w:rsidR="00683F48" w:rsidRDefault="00683F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5F4E363"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4F78C0B9" w14:textId="77777777" w:rsidTr="00683F48">
        <w:trPr>
          <w:trHeight w:val="300"/>
        </w:trPr>
        <w:tc>
          <w:tcPr>
            <w:tcW w:w="0" w:type="auto"/>
            <w:noWrap/>
            <w:tcMar>
              <w:top w:w="15" w:type="dxa"/>
              <w:left w:w="15" w:type="dxa"/>
              <w:bottom w:w="0" w:type="dxa"/>
              <w:right w:w="15" w:type="dxa"/>
            </w:tcMar>
            <w:vAlign w:val="bottom"/>
            <w:hideMark/>
          </w:tcPr>
          <w:p w14:paraId="750E53B4" w14:textId="77777777" w:rsidR="00683F48" w:rsidRDefault="00683F4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1AE1C19"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0ED0F0BB" w14:textId="77777777" w:rsidTr="00683F48">
        <w:trPr>
          <w:trHeight w:val="300"/>
        </w:trPr>
        <w:tc>
          <w:tcPr>
            <w:tcW w:w="0" w:type="auto"/>
            <w:noWrap/>
            <w:tcMar>
              <w:top w:w="15" w:type="dxa"/>
              <w:left w:w="15" w:type="dxa"/>
              <w:bottom w:w="0" w:type="dxa"/>
              <w:right w:w="15" w:type="dxa"/>
            </w:tcMar>
            <w:vAlign w:val="bottom"/>
            <w:hideMark/>
          </w:tcPr>
          <w:p w14:paraId="6333E8DA" w14:textId="77777777" w:rsidR="00683F48" w:rsidRDefault="00683F4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5978EAB4" w14:textId="77777777" w:rsidR="00683F48" w:rsidRDefault="00683F4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683F48" w14:paraId="26BA273F" w14:textId="77777777" w:rsidTr="00683F48">
        <w:trPr>
          <w:trHeight w:val="300"/>
        </w:trPr>
        <w:tc>
          <w:tcPr>
            <w:tcW w:w="0" w:type="auto"/>
            <w:noWrap/>
            <w:tcMar>
              <w:top w:w="15" w:type="dxa"/>
              <w:left w:w="15" w:type="dxa"/>
              <w:bottom w:w="0" w:type="dxa"/>
              <w:right w:w="15" w:type="dxa"/>
            </w:tcMar>
            <w:vAlign w:val="bottom"/>
            <w:hideMark/>
          </w:tcPr>
          <w:p w14:paraId="04DF782C"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Ho, Duncan</w:t>
            </w:r>
          </w:p>
        </w:tc>
        <w:tc>
          <w:tcPr>
            <w:tcW w:w="0" w:type="auto"/>
            <w:noWrap/>
            <w:tcMar>
              <w:top w:w="15" w:type="dxa"/>
              <w:left w:w="15" w:type="dxa"/>
              <w:bottom w:w="0" w:type="dxa"/>
              <w:right w:w="15" w:type="dxa"/>
            </w:tcMar>
            <w:vAlign w:val="bottom"/>
            <w:hideMark/>
          </w:tcPr>
          <w:p w14:paraId="0C11ECE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2AE6B23B" w14:textId="77777777" w:rsidTr="00683F48">
        <w:trPr>
          <w:trHeight w:val="300"/>
        </w:trPr>
        <w:tc>
          <w:tcPr>
            <w:tcW w:w="0" w:type="auto"/>
            <w:noWrap/>
            <w:tcMar>
              <w:top w:w="15" w:type="dxa"/>
              <w:left w:w="15" w:type="dxa"/>
              <w:bottom w:w="0" w:type="dxa"/>
              <w:right w:w="15" w:type="dxa"/>
            </w:tcMar>
            <w:vAlign w:val="bottom"/>
            <w:hideMark/>
          </w:tcPr>
          <w:p w14:paraId="2A5D7C87" w14:textId="77777777" w:rsidR="00683F48" w:rsidRDefault="00683F4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5F7F1F75" w14:textId="77777777" w:rsidR="00683F48" w:rsidRDefault="00683F48">
            <w:pPr>
              <w:rPr>
                <w:rFonts w:ascii="Calibri" w:hAnsi="Calibri" w:cs="Calibri"/>
                <w:color w:val="000000"/>
                <w:kern w:val="2"/>
                <w:szCs w:val="22"/>
              </w:rPr>
            </w:pPr>
            <w:r>
              <w:rPr>
                <w:rFonts w:ascii="Calibri" w:hAnsi="Calibri" w:cs="Calibri"/>
                <w:color w:val="000000"/>
                <w:kern w:val="2"/>
                <w:szCs w:val="22"/>
              </w:rPr>
              <w:t>Yonsei University</w:t>
            </w:r>
          </w:p>
        </w:tc>
      </w:tr>
      <w:tr w:rsidR="00683F48" w14:paraId="431DE538" w14:textId="77777777" w:rsidTr="00683F48">
        <w:trPr>
          <w:trHeight w:val="300"/>
        </w:trPr>
        <w:tc>
          <w:tcPr>
            <w:tcW w:w="0" w:type="auto"/>
            <w:noWrap/>
            <w:tcMar>
              <w:top w:w="15" w:type="dxa"/>
              <w:left w:w="15" w:type="dxa"/>
              <w:bottom w:w="0" w:type="dxa"/>
              <w:right w:w="15" w:type="dxa"/>
            </w:tcMar>
            <w:vAlign w:val="bottom"/>
            <w:hideMark/>
          </w:tcPr>
          <w:p w14:paraId="7CA91944" w14:textId="77777777" w:rsidR="00683F48" w:rsidRDefault="00683F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E3B46F3"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641AF856" w14:textId="77777777" w:rsidTr="00683F48">
        <w:trPr>
          <w:trHeight w:val="300"/>
        </w:trPr>
        <w:tc>
          <w:tcPr>
            <w:tcW w:w="0" w:type="auto"/>
            <w:noWrap/>
            <w:tcMar>
              <w:top w:w="15" w:type="dxa"/>
              <w:left w:w="15" w:type="dxa"/>
              <w:bottom w:w="0" w:type="dxa"/>
              <w:right w:w="15" w:type="dxa"/>
            </w:tcMar>
            <w:vAlign w:val="bottom"/>
            <w:hideMark/>
          </w:tcPr>
          <w:p w14:paraId="47373A5D" w14:textId="77777777" w:rsidR="00683F48" w:rsidRDefault="00683F48">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CC6DD0D"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48A127D8" w14:textId="77777777" w:rsidTr="00683F48">
        <w:trPr>
          <w:trHeight w:val="300"/>
        </w:trPr>
        <w:tc>
          <w:tcPr>
            <w:tcW w:w="0" w:type="auto"/>
            <w:noWrap/>
            <w:tcMar>
              <w:top w:w="15" w:type="dxa"/>
              <w:left w:w="15" w:type="dxa"/>
              <w:bottom w:w="0" w:type="dxa"/>
              <w:right w:w="15" w:type="dxa"/>
            </w:tcMar>
            <w:vAlign w:val="bottom"/>
            <w:hideMark/>
          </w:tcPr>
          <w:p w14:paraId="72FAF868" w14:textId="77777777" w:rsidR="00683F48" w:rsidRDefault="00683F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1189F3A"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02596D3E" w14:textId="77777777" w:rsidTr="00683F48">
        <w:trPr>
          <w:trHeight w:val="300"/>
        </w:trPr>
        <w:tc>
          <w:tcPr>
            <w:tcW w:w="0" w:type="auto"/>
            <w:noWrap/>
            <w:tcMar>
              <w:top w:w="15" w:type="dxa"/>
              <w:left w:w="15" w:type="dxa"/>
              <w:bottom w:w="0" w:type="dxa"/>
              <w:right w:w="15" w:type="dxa"/>
            </w:tcMar>
            <w:vAlign w:val="bottom"/>
            <w:hideMark/>
          </w:tcPr>
          <w:p w14:paraId="5DCDA225" w14:textId="77777777" w:rsidR="00683F48" w:rsidRDefault="00683F4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34D24979"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9A4C7B8" w14:textId="77777777" w:rsidTr="00683F48">
        <w:trPr>
          <w:trHeight w:val="300"/>
        </w:trPr>
        <w:tc>
          <w:tcPr>
            <w:tcW w:w="0" w:type="auto"/>
            <w:noWrap/>
            <w:tcMar>
              <w:top w:w="15" w:type="dxa"/>
              <w:left w:w="15" w:type="dxa"/>
              <w:bottom w:w="0" w:type="dxa"/>
              <w:right w:w="15" w:type="dxa"/>
            </w:tcMar>
            <w:vAlign w:val="bottom"/>
            <w:hideMark/>
          </w:tcPr>
          <w:p w14:paraId="29E271AB" w14:textId="77777777" w:rsidR="00683F48" w:rsidRDefault="00683F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F2F6E3B" w14:textId="77777777" w:rsidR="00683F48" w:rsidRDefault="00683F48">
            <w:pPr>
              <w:rPr>
                <w:rFonts w:ascii="Calibri" w:hAnsi="Calibri" w:cs="Calibri"/>
                <w:color w:val="000000"/>
                <w:kern w:val="2"/>
                <w:szCs w:val="22"/>
              </w:rPr>
            </w:pPr>
            <w:r>
              <w:rPr>
                <w:rFonts w:ascii="Calibri" w:hAnsi="Calibri" w:cs="Calibri"/>
                <w:color w:val="000000"/>
                <w:kern w:val="2"/>
                <w:szCs w:val="22"/>
              </w:rPr>
              <w:t>USDoT</w:t>
            </w:r>
          </w:p>
        </w:tc>
      </w:tr>
      <w:tr w:rsidR="00683F48" w14:paraId="222D634D" w14:textId="77777777" w:rsidTr="00683F48">
        <w:trPr>
          <w:trHeight w:val="300"/>
        </w:trPr>
        <w:tc>
          <w:tcPr>
            <w:tcW w:w="0" w:type="auto"/>
            <w:noWrap/>
            <w:tcMar>
              <w:top w:w="15" w:type="dxa"/>
              <w:left w:w="15" w:type="dxa"/>
              <w:bottom w:w="0" w:type="dxa"/>
              <w:right w:w="15" w:type="dxa"/>
            </w:tcMar>
            <w:vAlign w:val="bottom"/>
            <w:hideMark/>
          </w:tcPr>
          <w:p w14:paraId="63D8D7C3" w14:textId="77777777" w:rsidR="00683F48" w:rsidRDefault="00683F4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DA4FA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55CE435" w14:textId="77777777" w:rsidTr="00683F48">
        <w:trPr>
          <w:trHeight w:val="300"/>
        </w:trPr>
        <w:tc>
          <w:tcPr>
            <w:tcW w:w="0" w:type="auto"/>
            <w:noWrap/>
            <w:tcMar>
              <w:top w:w="15" w:type="dxa"/>
              <w:left w:w="15" w:type="dxa"/>
              <w:bottom w:w="0" w:type="dxa"/>
              <w:right w:w="15" w:type="dxa"/>
            </w:tcMar>
            <w:vAlign w:val="bottom"/>
            <w:hideMark/>
          </w:tcPr>
          <w:p w14:paraId="4231B5E8" w14:textId="77777777" w:rsidR="00683F48" w:rsidRDefault="00683F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81C6BB6"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9A9C38" w14:textId="77777777" w:rsidTr="00683F48">
        <w:trPr>
          <w:trHeight w:val="300"/>
        </w:trPr>
        <w:tc>
          <w:tcPr>
            <w:tcW w:w="0" w:type="auto"/>
            <w:noWrap/>
            <w:tcMar>
              <w:top w:w="15" w:type="dxa"/>
              <w:left w:w="15" w:type="dxa"/>
              <w:bottom w:w="0" w:type="dxa"/>
              <w:right w:w="15" w:type="dxa"/>
            </w:tcMar>
            <w:vAlign w:val="bottom"/>
            <w:hideMark/>
          </w:tcPr>
          <w:p w14:paraId="5EB0C5FF" w14:textId="77777777" w:rsidR="00683F48" w:rsidRDefault="00683F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EA8B0FC"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6FA74D21" w14:textId="77777777" w:rsidTr="00683F48">
        <w:trPr>
          <w:trHeight w:val="300"/>
        </w:trPr>
        <w:tc>
          <w:tcPr>
            <w:tcW w:w="0" w:type="auto"/>
            <w:noWrap/>
            <w:tcMar>
              <w:top w:w="15" w:type="dxa"/>
              <w:left w:w="15" w:type="dxa"/>
              <w:bottom w:w="0" w:type="dxa"/>
              <w:right w:w="15" w:type="dxa"/>
            </w:tcMar>
            <w:vAlign w:val="bottom"/>
            <w:hideMark/>
          </w:tcPr>
          <w:p w14:paraId="59465EAE" w14:textId="77777777" w:rsidR="00683F48" w:rsidRDefault="00683F4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BAB2494"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072F5009" w14:textId="77777777" w:rsidTr="00683F48">
        <w:trPr>
          <w:trHeight w:val="300"/>
        </w:trPr>
        <w:tc>
          <w:tcPr>
            <w:tcW w:w="0" w:type="auto"/>
            <w:noWrap/>
            <w:tcMar>
              <w:top w:w="15" w:type="dxa"/>
              <w:left w:w="15" w:type="dxa"/>
              <w:bottom w:w="0" w:type="dxa"/>
              <w:right w:w="15" w:type="dxa"/>
            </w:tcMar>
            <w:vAlign w:val="bottom"/>
            <w:hideMark/>
          </w:tcPr>
          <w:p w14:paraId="1AD0D388" w14:textId="77777777" w:rsidR="00683F48" w:rsidRDefault="00683F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84FC46C" w14:textId="77777777" w:rsidR="00683F48" w:rsidRDefault="00683F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83F48" w14:paraId="17EB92ED" w14:textId="77777777" w:rsidTr="00683F48">
        <w:trPr>
          <w:trHeight w:val="300"/>
        </w:trPr>
        <w:tc>
          <w:tcPr>
            <w:tcW w:w="0" w:type="auto"/>
            <w:noWrap/>
            <w:tcMar>
              <w:top w:w="15" w:type="dxa"/>
              <w:left w:w="15" w:type="dxa"/>
              <w:bottom w:w="0" w:type="dxa"/>
              <w:right w:w="15" w:type="dxa"/>
            </w:tcMar>
            <w:vAlign w:val="bottom"/>
            <w:hideMark/>
          </w:tcPr>
          <w:p w14:paraId="5EE48845" w14:textId="77777777" w:rsidR="00683F48" w:rsidRDefault="00683F4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04CA892"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2FFE048A" w14:textId="77777777" w:rsidTr="00683F48">
        <w:trPr>
          <w:trHeight w:val="300"/>
        </w:trPr>
        <w:tc>
          <w:tcPr>
            <w:tcW w:w="0" w:type="auto"/>
            <w:noWrap/>
            <w:tcMar>
              <w:top w:w="15" w:type="dxa"/>
              <w:left w:w="15" w:type="dxa"/>
              <w:bottom w:w="0" w:type="dxa"/>
              <w:right w:w="15" w:type="dxa"/>
            </w:tcMar>
            <w:vAlign w:val="bottom"/>
            <w:hideMark/>
          </w:tcPr>
          <w:p w14:paraId="6CD97F71" w14:textId="77777777" w:rsidR="00683F48" w:rsidRDefault="00683F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EFB0BBB"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7B852A85" w14:textId="77777777" w:rsidTr="00683F48">
        <w:trPr>
          <w:trHeight w:val="300"/>
        </w:trPr>
        <w:tc>
          <w:tcPr>
            <w:tcW w:w="0" w:type="auto"/>
            <w:noWrap/>
            <w:tcMar>
              <w:top w:w="15" w:type="dxa"/>
              <w:left w:w="15" w:type="dxa"/>
              <w:bottom w:w="0" w:type="dxa"/>
              <w:right w:w="15" w:type="dxa"/>
            </w:tcMar>
            <w:vAlign w:val="bottom"/>
            <w:hideMark/>
          </w:tcPr>
          <w:p w14:paraId="6DE3958D" w14:textId="77777777" w:rsidR="00683F48" w:rsidRDefault="00683F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EED2A86"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2D5B03D7" w14:textId="77777777" w:rsidTr="00683F48">
        <w:trPr>
          <w:trHeight w:val="300"/>
        </w:trPr>
        <w:tc>
          <w:tcPr>
            <w:tcW w:w="0" w:type="auto"/>
            <w:noWrap/>
            <w:tcMar>
              <w:top w:w="15" w:type="dxa"/>
              <w:left w:w="15" w:type="dxa"/>
              <w:bottom w:w="0" w:type="dxa"/>
              <w:right w:w="15" w:type="dxa"/>
            </w:tcMar>
            <w:vAlign w:val="bottom"/>
            <w:hideMark/>
          </w:tcPr>
          <w:p w14:paraId="7F7AC5B7" w14:textId="77777777" w:rsidR="00683F48" w:rsidRDefault="00683F4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3FFF4B2"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4882EB6" w14:textId="77777777" w:rsidTr="00683F48">
        <w:trPr>
          <w:trHeight w:val="300"/>
        </w:trPr>
        <w:tc>
          <w:tcPr>
            <w:tcW w:w="0" w:type="auto"/>
            <w:noWrap/>
            <w:tcMar>
              <w:top w:w="15" w:type="dxa"/>
              <w:left w:w="15" w:type="dxa"/>
              <w:bottom w:w="0" w:type="dxa"/>
              <w:right w:w="15" w:type="dxa"/>
            </w:tcMar>
            <w:vAlign w:val="bottom"/>
            <w:hideMark/>
          </w:tcPr>
          <w:p w14:paraId="60AB2F7E" w14:textId="77777777" w:rsidR="00683F48" w:rsidRDefault="00683F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249CE9D" w14:textId="77777777" w:rsidR="00683F48" w:rsidRDefault="00683F48">
            <w:pPr>
              <w:rPr>
                <w:rFonts w:ascii="Calibri" w:hAnsi="Calibri" w:cs="Calibri"/>
                <w:color w:val="000000"/>
                <w:kern w:val="2"/>
                <w:szCs w:val="22"/>
              </w:rPr>
            </w:pPr>
            <w:r>
              <w:rPr>
                <w:rFonts w:ascii="Calibri" w:hAnsi="Calibri" w:cs="Calibri"/>
                <w:color w:val="000000"/>
                <w:kern w:val="2"/>
                <w:szCs w:val="22"/>
              </w:rPr>
              <w:t>IITP RAS</w:t>
            </w:r>
          </w:p>
        </w:tc>
      </w:tr>
      <w:tr w:rsidR="00683F48" w14:paraId="7078C593" w14:textId="77777777" w:rsidTr="00683F48">
        <w:trPr>
          <w:trHeight w:val="300"/>
        </w:trPr>
        <w:tc>
          <w:tcPr>
            <w:tcW w:w="0" w:type="auto"/>
            <w:noWrap/>
            <w:tcMar>
              <w:top w:w="15" w:type="dxa"/>
              <w:left w:w="15" w:type="dxa"/>
              <w:bottom w:w="0" w:type="dxa"/>
              <w:right w:w="15" w:type="dxa"/>
            </w:tcMar>
            <w:vAlign w:val="bottom"/>
            <w:hideMark/>
          </w:tcPr>
          <w:p w14:paraId="2AD727E0" w14:textId="77777777" w:rsidR="00683F48" w:rsidRDefault="00683F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B21885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8BB870C" w14:textId="77777777" w:rsidTr="00683F48">
        <w:trPr>
          <w:trHeight w:val="300"/>
        </w:trPr>
        <w:tc>
          <w:tcPr>
            <w:tcW w:w="0" w:type="auto"/>
            <w:noWrap/>
            <w:tcMar>
              <w:top w:w="15" w:type="dxa"/>
              <w:left w:w="15" w:type="dxa"/>
              <w:bottom w:w="0" w:type="dxa"/>
              <w:right w:w="15" w:type="dxa"/>
            </w:tcMar>
            <w:vAlign w:val="bottom"/>
            <w:hideMark/>
          </w:tcPr>
          <w:p w14:paraId="0A546F57" w14:textId="77777777" w:rsidR="00683F48" w:rsidRDefault="00683F4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440103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10382A9C" w14:textId="77777777" w:rsidTr="00683F48">
        <w:trPr>
          <w:trHeight w:val="300"/>
        </w:trPr>
        <w:tc>
          <w:tcPr>
            <w:tcW w:w="0" w:type="auto"/>
            <w:noWrap/>
            <w:tcMar>
              <w:top w:w="15" w:type="dxa"/>
              <w:left w:w="15" w:type="dxa"/>
              <w:bottom w:w="0" w:type="dxa"/>
              <w:right w:w="15" w:type="dxa"/>
            </w:tcMar>
            <w:vAlign w:val="bottom"/>
            <w:hideMark/>
          </w:tcPr>
          <w:p w14:paraId="517B9194" w14:textId="77777777" w:rsidR="00683F48" w:rsidRDefault="00683F4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0C8CCA43"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3428806" w14:textId="77777777" w:rsidTr="00683F48">
        <w:trPr>
          <w:trHeight w:val="300"/>
        </w:trPr>
        <w:tc>
          <w:tcPr>
            <w:tcW w:w="0" w:type="auto"/>
            <w:noWrap/>
            <w:tcMar>
              <w:top w:w="15" w:type="dxa"/>
              <w:left w:w="15" w:type="dxa"/>
              <w:bottom w:w="0" w:type="dxa"/>
              <w:right w:w="15" w:type="dxa"/>
            </w:tcMar>
            <w:vAlign w:val="bottom"/>
            <w:hideMark/>
          </w:tcPr>
          <w:p w14:paraId="60513FE1" w14:textId="77777777" w:rsidR="00683F48" w:rsidRDefault="00683F4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80C847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046C7E0" w14:textId="77777777" w:rsidTr="00683F48">
        <w:trPr>
          <w:trHeight w:val="300"/>
        </w:trPr>
        <w:tc>
          <w:tcPr>
            <w:tcW w:w="0" w:type="auto"/>
            <w:noWrap/>
            <w:tcMar>
              <w:top w:w="15" w:type="dxa"/>
              <w:left w:w="15" w:type="dxa"/>
              <w:bottom w:w="0" w:type="dxa"/>
              <w:right w:w="15" w:type="dxa"/>
            </w:tcMar>
            <w:vAlign w:val="bottom"/>
            <w:hideMark/>
          </w:tcPr>
          <w:p w14:paraId="0F1978C2" w14:textId="77777777" w:rsidR="00683F48" w:rsidRDefault="00683F4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3A727B"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60D61F65" w14:textId="77777777" w:rsidTr="00683F48">
        <w:trPr>
          <w:trHeight w:val="300"/>
        </w:trPr>
        <w:tc>
          <w:tcPr>
            <w:tcW w:w="0" w:type="auto"/>
            <w:noWrap/>
            <w:tcMar>
              <w:top w:w="15" w:type="dxa"/>
              <w:left w:w="15" w:type="dxa"/>
              <w:bottom w:w="0" w:type="dxa"/>
              <w:right w:w="15" w:type="dxa"/>
            </w:tcMar>
            <w:vAlign w:val="bottom"/>
            <w:hideMark/>
          </w:tcPr>
          <w:p w14:paraId="0B6EB202" w14:textId="77777777" w:rsidR="00683F48" w:rsidRDefault="00683F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0AFBC43" w14:textId="77777777" w:rsidR="00683F48" w:rsidRDefault="00683F48">
            <w:pPr>
              <w:rPr>
                <w:rFonts w:ascii="Calibri" w:hAnsi="Calibri" w:cs="Calibri"/>
                <w:color w:val="000000"/>
                <w:kern w:val="2"/>
                <w:szCs w:val="22"/>
              </w:rPr>
            </w:pPr>
            <w:r>
              <w:rPr>
                <w:rFonts w:ascii="Calibri" w:hAnsi="Calibri" w:cs="Calibri"/>
                <w:color w:val="000000"/>
                <w:kern w:val="2"/>
                <w:szCs w:val="22"/>
              </w:rPr>
              <w:t>Cisco Systems, Inc.</w:t>
            </w:r>
          </w:p>
        </w:tc>
      </w:tr>
      <w:tr w:rsidR="00683F48" w14:paraId="62D1CC8C" w14:textId="77777777" w:rsidTr="00683F48">
        <w:trPr>
          <w:trHeight w:val="300"/>
        </w:trPr>
        <w:tc>
          <w:tcPr>
            <w:tcW w:w="0" w:type="auto"/>
            <w:noWrap/>
            <w:tcMar>
              <w:top w:w="15" w:type="dxa"/>
              <w:left w:w="15" w:type="dxa"/>
              <w:bottom w:w="0" w:type="dxa"/>
              <w:right w:w="15" w:type="dxa"/>
            </w:tcMar>
            <w:vAlign w:val="bottom"/>
            <w:hideMark/>
          </w:tcPr>
          <w:p w14:paraId="0B23EF15" w14:textId="77777777" w:rsidR="00683F48" w:rsidRDefault="00683F4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C97B398" w14:textId="77777777" w:rsidR="00683F48" w:rsidRDefault="00683F48">
            <w:pPr>
              <w:rPr>
                <w:rFonts w:ascii="Calibri" w:hAnsi="Calibri" w:cs="Calibri"/>
                <w:color w:val="000000"/>
                <w:kern w:val="2"/>
                <w:szCs w:val="22"/>
              </w:rPr>
            </w:pPr>
            <w:r>
              <w:rPr>
                <w:rFonts w:ascii="Calibri" w:hAnsi="Calibri" w:cs="Calibri"/>
                <w:color w:val="000000"/>
                <w:kern w:val="2"/>
                <w:szCs w:val="22"/>
              </w:rPr>
              <w:t>Cypress Semiconductor Corporation</w:t>
            </w:r>
          </w:p>
        </w:tc>
      </w:tr>
      <w:tr w:rsidR="00683F48" w14:paraId="21DC8511" w14:textId="77777777" w:rsidTr="00683F48">
        <w:trPr>
          <w:trHeight w:val="300"/>
        </w:trPr>
        <w:tc>
          <w:tcPr>
            <w:tcW w:w="0" w:type="auto"/>
            <w:noWrap/>
            <w:tcMar>
              <w:top w:w="15" w:type="dxa"/>
              <w:left w:w="15" w:type="dxa"/>
              <w:bottom w:w="0" w:type="dxa"/>
              <w:right w:w="15" w:type="dxa"/>
            </w:tcMar>
            <w:vAlign w:val="bottom"/>
            <w:hideMark/>
          </w:tcPr>
          <w:p w14:paraId="6AA7A26B" w14:textId="77777777" w:rsidR="00683F48" w:rsidRDefault="00683F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C0EE10D"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437560EE" w14:textId="77777777" w:rsidTr="00683F48">
        <w:trPr>
          <w:trHeight w:val="300"/>
        </w:trPr>
        <w:tc>
          <w:tcPr>
            <w:tcW w:w="0" w:type="auto"/>
            <w:noWrap/>
            <w:tcMar>
              <w:top w:w="15" w:type="dxa"/>
              <w:left w:w="15" w:type="dxa"/>
              <w:bottom w:w="0" w:type="dxa"/>
              <w:right w:w="15" w:type="dxa"/>
            </w:tcMar>
            <w:vAlign w:val="bottom"/>
            <w:hideMark/>
          </w:tcPr>
          <w:p w14:paraId="26C19F40" w14:textId="77777777" w:rsidR="00683F48" w:rsidRDefault="00683F4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D07131E"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1671924" w14:textId="77777777" w:rsidTr="00683F48">
        <w:trPr>
          <w:trHeight w:val="300"/>
        </w:trPr>
        <w:tc>
          <w:tcPr>
            <w:tcW w:w="0" w:type="auto"/>
            <w:noWrap/>
            <w:tcMar>
              <w:top w:w="15" w:type="dxa"/>
              <w:left w:w="15" w:type="dxa"/>
              <w:bottom w:w="0" w:type="dxa"/>
              <w:right w:w="15" w:type="dxa"/>
            </w:tcMar>
            <w:vAlign w:val="bottom"/>
            <w:hideMark/>
          </w:tcPr>
          <w:p w14:paraId="37A5BFE6" w14:textId="77777777" w:rsidR="00683F48" w:rsidRDefault="00683F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BFB3F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5F1A352E" w14:textId="77777777" w:rsidTr="00683F48">
        <w:trPr>
          <w:trHeight w:val="300"/>
        </w:trPr>
        <w:tc>
          <w:tcPr>
            <w:tcW w:w="0" w:type="auto"/>
            <w:noWrap/>
            <w:tcMar>
              <w:top w:w="15" w:type="dxa"/>
              <w:left w:w="15" w:type="dxa"/>
              <w:bottom w:w="0" w:type="dxa"/>
              <w:right w:w="15" w:type="dxa"/>
            </w:tcMar>
            <w:vAlign w:val="bottom"/>
            <w:hideMark/>
          </w:tcPr>
          <w:p w14:paraId="19C62BF2" w14:textId="77777777" w:rsidR="00683F48" w:rsidRDefault="00683F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290911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555AD0B" w14:textId="77777777" w:rsidTr="00683F48">
        <w:trPr>
          <w:trHeight w:val="300"/>
        </w:trPr>
        <w:tc>
          <w:tcPr>
            <w:tcW w:w="0" w:type="auto"/>
            <w:noWrap/>
            <w:tcMar>
              <w:top w:w="15" w:type="dxa"/>
              <w:left w:w="15" w:type="dxa"/>
              <w:bottom w:w="0" w:type="dxa"/>
              <w:right w:w="15" w:type="dxa"/>
            </w:tcMar>
            <w:vAlign w:val="bottom"/>
            <w:hideMark/>
          </w:tcPr>
          <w:p w14:paraId="4CC59724" w14:textId="77777777" w:rsidR="00683F48" w:rsidRDefault="00683F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344113A" w14:textId="77777777" w:rsidR="00683F48" w:rsidRDefault="00683F48">
            <w:pPr>
              <w:rPr>
                <w:rFonts w:ascii="Calibri" w:hAnsi="Calibri" w:cs="Calibri"/>
                <w:color w:val="000000"/>
                <w:kern w:val="2"/>
                <w:szCs w:val="22"/>
              </w:rPr>
            </w:pPr>
            <w:r>
              <w:rPr>
                <w:rFonts w:ascii="Calibri" w:hAnsi="Calibri" w:cs="Calibri"/>
                <w:color w:val="000000"/>
                <w:kern w:val="2"/>
                <w:szCs w:val="22"/>
              </w:rPr>
              <w:t>Ericsson AB</w:t>
            </w:r>
          </w:p>
        </w:tc>
      </w:tr>
      <w:tr w:rsidR="00683F48" w14:paraId="09CB2860" w14:textId="77777777" w:rsidTr="00683F48">
        <w:trPr>
          <w:trHeight w:val="300"/>
        </w:trPr>
        <w:tc>
          <w:tcPr>
            <w:tcW w:w="0" w:type="auto"/>
            <w:noWrap/>
            <w:tcMar>
              <w:top w:w="15" w:type="dxa"/>
              <w:left w:w="15" w:type="dxa"/>
              <w:bottom w:w="0" w:type="dxa"/>
              <w:right w:w="15" w:type="dxa"/>
            </w:tcMar>
            <w:vAlign w:val="bottom"/>
            <w:hideMark/>
          </w:tcPr>
          <w:p w14:paraId="3B5C4DB2" w14:textId="77777777" w:rsidR="00683F48" w:rsidRDefault="00683F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1D802D"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4B0D0D3C" w14:textId="77777777" w:rsidTr="00683F48">
        <w:trPr>
          <w:trHeight w:val="300"/>
        </w:trPr>
        <w:tc>
          <w:tcPr>
            <w:tcW w:w="0" w:type="auto"/>
            <w:noWrap/>
            <w:tcMar>
              <w:top w:w="15" w:type="dxa"/>
              <w:left w:w="15" w:type="dxa"/>
              <w:bottom w:w="0" w:type="dxa"/>
              <w:right w:w="15" w:type="dxa"/>
            </w:tcMar>
            <w:vAlign w:val="bottom"/>
            <w:hideMark/>
          </w:tcPr>
          <w:p w14:paraId="29FDE056" w14:textId="77777777" w:rsidR="00683F48" w:rsidRDefault="00683F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B941598"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BBBFB8" w14:textId="77777777" w:rsidTr="00683F48">
        <w:trPr>
          <w:trHeight w:val="300"/>
        </w:trPr>
        <w:tc>
          <w:tcPr>
            <w:tcW w:w="0" w:type="auto"/>
            <w:noWrap/>
            <w:tcMar>
              <w:top w:w="15" w:type="dxa"/>
              <w:left w:w="15" w:type="dxa"/>
              <w:bottom w:w="0" w:type="dxa"/>
              <w:right w:w="15" w:type="dxa"/>
            </w:tcMar>
            <w:vAlign w:val="bottom"/>
            <w:hideMark/>
          </w:tcPr>
          <w:p w14:paraId="3A3F5EF2" w14:textId="77777777" w:rsidR="00683F48" w:rsidRDefault="00683F48">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C2A2AE1"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335C42D1" w14:textId="77777777" w:rsidTr="00683F48">
        <w:trPr>
          <w:trHeight w:val="300"/>
        </w:trPr>
        <w:tc>
          <w:tcPr>
            <w:tcW w:w="0" w:type="auto"/>
            <w:noWrap/>
            <w:tcMar>
              <w:top w:w="15" w:type="dxa"/>
              <w:left w:w="15" w:type="dxa"/>
              <w:bottom w:w="0" w:type="dxa"/>
              <w:right w:w="15" w:type="dxa"/>
            </w:tcMar>
            <w:vAlign w:val="bottom"/>
            <w:hideMark/>
          </w:tcPr>
          <w:p w14:paraId="0820F7C3" w14:textId="77777777" w:rsidR="00683F48" w:rsidRDefault="00683F4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73CDA5BD"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9DC436E" w14:textId="77777777" w:rsidTr="00683F48">
        <w:trPr>
          <w:trHeight w:val="300"/>
        </w:trPr>
        <w:tc>
          <w:tcPr>
            <w:tcW w:w="0" w:type="auto"/>
            <w:noWrap/>
            <w:tcMar>
              <w:top w:w="15" w:type="dxa"/>
              <w:left w:w="15" w:type="dxa"/>
              <w:bottom w:w="0" w:type="dxa"/>
              <w:right w:w="15" w:type="dxa"/>
            </w:tcMar>
            <w:vAlign w:val="bottom"/>
            <w:hideMark/>
          </w:tcPr>
          <w:p w14:paraId="77403DF7" w14:textId="77777777" w:rsidR="00683F48" w:rsidRDefault="00683F4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6962A28"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61E48341" w14:textId="77777777" w:rsidTr="00683F48">
        <w:trPr>
          <w:trHeight w:val="300"/>
        </w:trPr>
        <w:tc>
          <w:tcPr>
            <w:tcW w:w="0" w:type="auto"/>
            <w:noWrap/>
            <w:tcMar>
              <w:top w:w="15" w:type="dxa"/>
              <w:left w:w="15" w:type="dxa"/>
              <w:bottom w:w="0" w:type="dxa"/>
              <w:right w:w="15" w:type="dxa"/>
            </w:tcMar>
            <w:vAlign w:val="bottom"/>
            <w:hideMark/>
          </w:tcPr>
          <w:p w14:paraId="5A05F055" w14:textId="77777777" w:rsidR="00683F48" w:rsidRDefault="00683F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0E1CF90"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7C7D8270" w14:textId="77777777" w:rsidTr="00683F48">
        <w:trPr>
          <w:trHeight w:val="300"/>
        </w:trPr>
        <w:tc>
          <w:tcPr>
            <w:tcW w:w="0" w:type="auto"/>
            <w:noWrap/>
            <w:tcMar>
              <w:top w:w="15" w:type="dxa"/>
              <w:left w:w="15" w:type="dxa"/>
              <w:bottom w:w="0" w:type="dxa"/>
              <w:right w:w="15" w:type="dxa"/>
            </w:tcMar>
            <w:vAlign w:val="bottom"/>
            <w:hideMark/>
          </w:tcPr>
          <w:p w14:paraId="60BED875" w14:textId="77777777" w:rsidR="00683F48" w:rsidRDefault="00683F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482E45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460B9AD" w14:textId="77777777" w:rsidTr="00683F48">
        <w:trPr>
          <w:trHeight w:val="300"/>
        </w:trPr>
        <w:tc>
          <w:tcPr>
            <w:tcW w:w="0" w:type="auto"/>
            <w:noWrap/>
            <w:tcMar>
              <w:top w:w="15" w:type="dxa"/>
              <w:left w:w="15" w:type="dxa"/>
              <w:bottom w:w="0" w:type="dxa"/>
              <w:right w:w="15" w:type="dxa"/>
            </w:tcMar>
            <w:vAlign w:val="bottom"/>
            <w:hideMark/>
          </w:tcPr>
          <w:p w14:paraId="2D979C70" w14:textId="77777777" w:rsidR="00683F48" w:rsidRDefault="00683F4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C592EAF"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1B0961DD" w14:textId="77777777" w:rsidTr="00683F48">
        <w:trPr>
          <w:trHeight w:val="300"/>
        </w:trPr>
        <w:tc>
          <w:tcPr>
            <w:tcW w:w="0" w:type="auto"/>
            <w:noWrap/>
            <w:tcMar>
              <w:top w:w="15" w:type="dxa"/>
              <w:left w:w="15" w:type="dxa"/>
              <w:bottom w:w="0" w:type="dxa"/>
              <w:right w:w="15" w:type="dxa"/>
            </w:tcMar>
            <w:vAlign w:val="bottom"/>
            <w:hideMark/>
          </w:tcPr>
          <w:p w14:paraId="7F303016" w14:textId="77777777" w:rsidR="00683F48" w:rsidRDefault="00683F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B1B8BF" w14:textId="77777777" w:rsidR="00683F48" w:rsidRDefault="00683F48">
            <w:pPr>
              <w:rPr>
                <w:rFonts w:ascii="Calibri" w:hAnsi="Calibri" w:cs="Calibri"/>
                <w:color w:val="000000"/>
                <w:kern w:val="2"/>
                <w:szCs w:val="22"/>
              </w:rPr>
            </w:pPr>
            <w:r>
              <w:rPr>
                <w:rFonts w:ascii="Calibri" w:hAnsi="Calibri" w:cs="Calibri"/>
                <w:color w:val="000000"/>
                <w:kern w:val="2"/>
                <w:szCs w:val="22"/>
              </w:rPr>
              <w:t>Quantenna Communications, Inc.</w:t>
            </w:r>
          </w:p>
        </w:tc>
      </w:tr>
      <w:tr w:rsidR="00683F48" w14:paraId="7B5D9C4C" w14:textId="77777777" w:rsidTr="00683F48">
        <w:trPr>
          <w:trHeight w:val="300"/>
        </w:trPr>
        <w:tc>
          <w:tcPr>
            <w:tcW w:w="0" w:type="auto"/>
            <w:noWrap/>
            <w:tcMar>
              <w:top w:w="15" w:type="dxa"/>
              <w:left w:w="15" w:type="dxa"/>
              <w:bottom w:w="0" w:type="dxa"/>
              <w:right w:w="15" w:type="dxa"/>
            </w:tcMar>
            <w:vAlign w:val="bottom"/>
            <w:hideMark/>
          </w:tcPr>
          <w:p w14:paraId="1A1318A4" w14:textId="77777777" w:rsidR="00683F48" w:rsidRDefault="00683F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A5092B" w14:textId="77777777" w:rsidR="00683F48" w:rsidRDefault="00683F48">
            <w:pPr>
              <w:rPr>
                <w:rFonts w:ascii="Calibri" w:hAnsi="Calibri" w:cs="Calibri"/>
                <w:color w:val="000000"/>
                <w:kern w:val="2"/>
                <w:szCs w:val="22"/>
              </w:rPr>
            </w:pPr>
            <w:r>
              <w:rPr>
                <w:rFonts w:ascii="Calibri" w:hAnsi="Calibri" w:cs="Calibri"/>
                <w:color w:val="000000"/>
                <w:kern w:val="2"/>
                <w:szCs w:val="22"/>
              </w:rPr>
              <w:t>Huawei R&amp;D USA</w:t>
            </w:r>
          </w:p>
        </w:tc>
      </w:tr>
      <w:tr w:rsidR="00683F48" w14:paraId="1E686548" w14:textId="77777777" w:rsidTr="00683F48">
        <w:trPr>
          <w:trHeight w:val="300"/>
        </w:trPr>
        <w:tc>
          <w:tcPr>
            <w:tcW w:w="0" w:type="auto"/>
            <w:noWrap/>
            <w:tcMar>
              <w:top w:w="15" w:type="dxa"/>
              <w:left w:w="15" w:type="dxa"/>
              <w:bottom w:w="0" w:type="dxa"/>
              <w:right w:w="15" w:type="dxa"/>
            </w:tcMar>
            <w:vAlign w:val="bottom"/>
            <w:hideMark/>
          </w:tcPr>
          <w:p w14:paraId="7A38BDF0" w14:textId="77777777" w:rsidR="00683F48" w:rsidRDefault="00683F48">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DDBA57C"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5D1516CA" w14:textId="77777777" w:rsidTr="00683F48">
        <w:trPr>
          <w:trHeight w:val="300"/>
        </w:trPr>
        <w:tc>
          <w:tcPr>
            <w:tcW w:w="0" w:type="auto"/>
            <w:noWrap/>
            <w:tcMar>
              <w:top w:w="15" w:type="dxa"/>
              <w:left w:w="15" w:type="dxa"/>
              <w:bottom w:w="0" w:type="dxa"/>
              <w:right w:w="15" w:type="dxa"/>
            </w:tcMar>
            <w:vAlign w:val="bottom"/>
            <w:hideMark/>
          </w:tcPr>
          <w:p w14:paraId="00F66B87" w14:textId="77777777" w:rsidR="00683F48" w:rsidRDefault="00683F48">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0887CECC" w14:textId="77777777" w:rsidR="00683F48" w:rsidRDefault="00683F48">
            <w:pPr>
              <w:rPr>
                <w:rFonts w:ascii="Calibri" w:hAnsi="Calibri" w:cs="Calibri"/>
                <w:color w:val="000000"/>
                <w:kern w:val="2"/>
                <w:szCs w:val="22"/>
              </w:rPr>
            </w:pPr>
            <w:r>
              <w:rPr>
                <w:rFonts w:ascii="Calibri" w:hAnsi="Calibri" w:cs="Calibri"/>
                <w:color w:val="000000"/>
                <w:kern w:val="2"/>
                <w:szCs w:val="22"/>
              </w:rPr>
              <w:t>Rohde &amp; Schwarz</w:t>
            </w:r>
          </w:p>
        </w:tc>
      </w:tr>
      <w:tr w:rsidR="00683F48" w14:paraId="7E59C7C4" w14:textId="77777777" w:rsidTr="00683F48">
        <w:trPr>
          <w:trHeight w:val="300"/>
        </w:trPr>
        <w:tc>
          <w:tcPr>
            <w:tcW w:w="0" w:type="auto"/>
            <w:noWrap/>
            <w:tcMar>
              <w:top w:w="15" w:type="dxa"/>
              <w:left w:w="15" w:type="dxa"/>
              <w:bottom w:w="0" w:type="dxa"/>
              <w:right w:w="15" w:type="dxa"/>
            </w:tcMar>
            <w:vAlign w:val="bottom"/>
            <w:hideMark/>
          </w:tcPr>
          <w:p w14:paraId="35E8F6D6" w14:textId="77777777" w:rsidR="00683F48" w:rsidRDefault="00683F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55238CC"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1432757B" w14:textId="77777777" w:rsidTr="00683F48">
        <w:trPr>
          <w:trHeight w:val="300"/>
        </w:trPr>
        <w:tc>
          <w:tcPr>
            <w:tcW w:w="0" w:type="auto"/>
            <w:noWrap/>
            <w:tcMar>
              <w:top w:w="15" w:type="dxa"/>
              <w:left w:w="15" w:type="dxa"/>
              <w:bottom w:w="0" w:type="dxa"/>
              <w:right w:w="15" w:type="dxa"/>
            </w:tcMar>
            <w:vAlign w:val="bottom"/>
            <w:hideMark/>
          </w:tcPr>
          <w:p w14:paraId="7C83C18E" w14:textId="77777777" w:rsidR="00683F48" w:rsidRDefault="00683F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5A55ECB"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10038049" w14:textId="77777777" w:rsidTr="00683F48">
        <w:trPr>
          <w:trHeight w:val="300"/>
        </w:trPr>
        <w:tc>
          <w:tcPr>
            <w:tcW w:w="0" w:type="auto"/>
            <w:noWrap/>
            <w:tcMar>
              <w:top w:w="15" w:type="dxa"/>
              <w:left w:w="15" w:type="dxa"/>
              <w:bottom w:w="0" w:type="dxa"/>
              <w:right w:w="15" w:type="dxa"/>
            </w:tcMar>
            <w:vAlign w:val="bottom"/>
            <w:hideMark/>
          </w:tcPr>
          <w:p w14:paraId="0731E060"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F796AD0" w14:textId="77777777" w:rsidR="00683F48" w:rsidRDefault="00683F48">
            <w:pPr>
              <w:rPr>
                <w:rFonts w:ascii="Calibri" w:hAnsi="Calibri" w:cs="Calibri"/>
                <w:color w:val="000000"/>
                <w:kern w:val="2"/>
                <w:szCs w:val="22"/>
              </w:rPr>
            </w:pPr>
            <w:r>
              <w:rPr>
                <w:rFonts w:ascii="Calibri" w:hAnsi="Calibri" w:cs="Calibri"/>
                <w:color w:val="000000"/>
                <w:kern w:val="2"/>
                <w:szCs w:val="22"/>
              </w:rPr>
              <w:t>Futurewei Technologies</w:t>
            </w:r>
          </w:p>
        </w:tc>
      </w:tr>
      <w:tr w:rsidR="00683F48" w14:paraId="75ABF307" w14:textId="77777777" w:rsidTr="00683F48">
        <w:trPr>
          <w:trHeight w:val="300"/>
        </w:trPr>
        <w:tc>
          <w:tcPr>
            <w:tcW w:w="0" w:type="auto"/>
            <w:noWrap/>
            <w:tcMar>
              <w:top w:w="15" w:type="dxa"/>
              <w:left w:w="15" w:type="dxa"/>
              <w:bottom w:w="0" w:type="dxa"/>
              <w:right w:w="15" w:type="dxa"/>
            </w:tcMar>
            <w:vAlign w:val="bottom"/>
            <w:hideMark/>
          </w:tcPr>
          <w:p w14:paraId="1C9A9580" w14:textId="77777777" w:rsidR="00683F48" w:rsidRDefault="00683F4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1661E79"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C312FE" w14:textId="77777777" w:rsidTr="00683F48">
        <w:trPr>
          <w:trHeight w:val="300"/>
        </w:trPr>
        <w:tc>
          <w:tcPr>
            <w:tcW w:w="0" w:type="auto"/>
            <w:noWrap/>
            <w:tcMar>
              <w:top w:w="15" w:type="dxa"/>
              <w:left w:w="15" w:type="dxa"/>
              <w:bottom w:w="0" w:type="dxa"/>
              <w:right w:w="15" w:type="dxa"/>
            </w:tcMar>
            <w:vAlign w:val="bottom"/>
            <w:hideMark/>
          </w:tcPr>
          <w:p w14:paraId="7AED5CFB" w14:textId="77777777" w:rsidR="00683F48" w:rsidRDefault="00683F4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14F334"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6FF94F78" w14:textId="77777777" w:rsidTr="00683F48">
        <w:trPr>
          <w:trHeight w:val="300"/>
        </w:trPr>
        <w:tc>
          <w:tcPr>
            <w:tcW w:w="0" w:type="auto"/>
            <w:noWrap/>
            <w:tcMar>
              <w:top w:w="15" w:type="dxa"/>
              <w:left w:w="15" w:type="dxa"/>
              <w:bottom w:w="0" w:type="dxa"/>
              <w:right w:w="15" w:type="dxa"/>
            </w:tcMar>
            <w:vAlign w:val="bottom"/>
            <w:hideMark/>
          </w:tcPr>
          <w:p w14:paraId="44C18265" w14:textId="77777777" w:rsidR="00683F48" w:rsidRDefault="00683F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EB424EC" w14:textId="77777777" w:rsidR="00683F48" w:rsidRDefault="00683F48">
            <w:pPr>
              <w:rPr>
                <w:rFonts w:ascii="Calibri" w:hAnsi="Calibri" w:cs="Calibri"/>
                <w:color w:val="000000"/>
                <w:kern w:val="2"/>
                <w:szCs w:val="22"/>
              </w:rPr>
            </w:pPr>
            <w:r>
              <w:rPr>
                <w:rFonts w:ascii="Calibri" w:hAnsi="Calibri" w:cs="Calibri"/>
                <w:color w:val="000000"/>
                <w:kern w:val="2"/>
                <w:szCs w:val="22"/>
              </w:rPr>
              <w:t>Canon, Inc.</w:t>
            </w:r>
          </w:p>
        </w:tc>
      </w:tr>
      <w:tr w:rsidR="00683F48" w14:paraId="06F4D761" w14:textId="77777777" w:rsidTr="00683F48">
        <w:trPr>
          <w:trHeight w:val="300"/>
        </w:trPr>
        <w:tc>
          <w:tcPr>
            <w:tcW w:w="0" w:type="auto"/>
            <w:noWrap/>
            <w:tcMar>
              <w:top w:w="15" w:type="dxa"/>
              <w:left w:w="15" w:type="dxa"/>
              <w:bottom w:w="0" w:type="dxa"/>
              <w:right w:w="15" w:type="dxa"/>
            </w:tcMar>
            <w:vAlign w:val="bottom"/>
            <w:hideMark/>
          </w:tcPr>
          <w:p w14:paraId="22C597C2" w14:textId="77777777" w:rsidR="00683F48" w:rsidRDefault="00683F4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15BB9D5"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7E39335A" w14:textId="77777777" w:rsidTr="00683F48">
        <w:trPr>
          <w:trHeight w:val="300"/>
        </w:trPr>
        <w:tc>
          <w:tcPr>
            <w:tcW w:w="0" w:type="auto"/>
            <w:noWrap/>
            <w:tcMar>
              <w:top w:w="15" w:type="dxa"/>
              <w:left w:w="15" w:type="dxa"/>
              <w:bottom w:w="0" w:type="dxa"/>
              <w:right w:w="15" w:type="dxa"/>
            </w:tcMar>
            <w:vAlign w:val="bottom"/>
            <w:hideMark/>
          </w:tcPr>
          <w:p w14:paraId="3AFC3068" w14:textId="77777777" w:rsidR="00683F48" w:rsidRDefault="00683F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7D9EBD5" w14:textId="77777777" w:rsidR="00683F48" w:rsidRDefault="00683F48">
            <w:pPr>
              <w:rPr>
                <w:rFonts w:ascii="Calibri" w:hAnsi="Calibri" w:cs="Calibri"/>
                <w:color w:val="000000"/>
                <w:kern w:val="2"/>
                <w:szCs w:val="22"/>
              </w:rPr>
            </w:pPr>
            <w:r>
              <w:rPr>
                <w:rFonts w:ascii="Calibri" w:hAnsi="Calibri" w:cs="Calibri"/>
                <w:color w:val="000000"/>
                <w:kern w:val="2"/>
                <w:szCs w:val="22"/>
              </w:rPr>
              <w:t>Tencent</w:t>
            </w:r>
          </w:p>
        </w:tc>
      </w:tr>
    </w:tbl>
    <w:p w14:paraId="6D35C4B0" w14:textId="77777777" w:rsidR="00823E92" w:rsidRDefault="00823E92" w:rsidP="00823E92">
      <w:pPr>
        <w:ind w:left="1440"/>
        <w:rPr>
          <w:b/>
        </w:rPr>
      </w:pPr>
    </w:p>
    <w:p w14:paraId="42C78155" w14:textId="77777777" w:rsidR="00823E92" w:rsidRDefault="00823E92" w:rsidP="00823E92">
      <w:pPr>
        <w:ind w:left="1440"/>
        <w:rPr>
          <w:b/>
        </w:rPr>
      </w:pPr>
    </w:p>
    <w:p w14:paraId="7AB97B35" w14:textId="77777777" w:rsidR="00823E92" w:rsidRPr="00157ED2" w:rsidRDefault="00823E92" w:rsidP="0026228B">
      <w:pPr>
        <w:numPr>
          <w:ilvl w:val="0"/>
          <w:numId w:val="35"/>
        </w:numPr>
      </w:pPr>
      <w:r w:rsidRPr="00157ED2">
        <w:t>The Chair reminds that the agenda can be found in 11-20/425r2</w:t>
      </w:r>
      <w:r>
        <w:t>6</w:t>
      </w:r>
      <w:r w:rsidRPr="00157ED2">
        <w:t xml:space="preserve">. </w:t>
      </w:r>
    </w:p>
    <w:p w14:paraId="38B89E95" w14:textId="77777777" w:rsidR="00823E92" w:rsidRDefault="00823E92" w:rsidP="00823E92">
      <w:pPr>
        <w:pStyle w:val="a8"/>
        <w:numPr>
          <w:ilvl w:val="0"/>
          <w:numId w:val="4"/>
        </w:numPr>
      </w:pPr>
      <w:r>
        <w:t xml:space="preserve">Technical </w:t>
      </w:r>
      <w:r w:rsidRPr="003046F3">
        <w:t>Submissions</w:t>
      </w:r>
      <w:r>
        <w:t>-</w:t>
      </w:r>
      <w:r w:rsidRPr="00643A24">
        <w:rPr>
          <w:b/>
          <w:bCs/>
        </w:rPr>
        <w:t>ML Constrained Ops</w:t>
      </w:r>
      <w:r w:rsidRPr="003046F3">
        <w:t>:</w:t>
      </w:r>
    </w:p>
    <w:p w14:paraId="1DA89D90" w14:textId="77777777" w:rsidR="00823E92" w:rsidRDefault="00823E92" w:rsidP="00823E92">
      <w:pPr>
        <w:pStyle w:val="a8"/>
        <w:numPr>
          <w:ilvl w:val="1"/>
          <w:numId w:val="4"/>
        </w:numPr>
      </w:pPr>
      <w:r>
        <w:t xml:space="preserve">Deferred SPs: </w:t>
      </w:r>
      <w:hyperlink r:id="rId124" w:history="1">
        <w:r w:rsidRPr="00310112">
          <w:rPr>
            <w:rStyle w:val="a6"/>
          </w:rPr>
          <w:t>1305r3</w:t>
        </w:r>
      </w:hyperlink>
      <w:r>
        <w:t xml:space="preserve"> (1 SP), </w:t>
      </w:r>
      <w:hyperlink r:id="rId125" w:history="1">
        <w:r>
          <w:rPr>
            <w:rStyle w:val="a6"/>
          </w:rPr>
          <w:t>02</w:t>
        </w:r>
        <w:r w:rsidRPr="00211FA6">
          <w:rPr>
            <w:rStyle w:val="a6"/>
          </w:rPr>
          <w:t>6r3</w:t>
        </w:r>
      </w:hyperlink>
      <w:r>
        <w:t xml:space="preserve"> (2 SPs),</w:t>
      </w:r>
      <w:r w:rsidRPr="00B028E0">
        <w:t xml:space="preserve"> </w:t>
      </w:r>
      <w:hyperlink r:id="rId126" w:history="1">
        <w:r w:rsidRPr="00B63E17">
          <w:rPr>
            <w:rStyle w:val="a6"/>
          </w:rPr>
          <w:t>081r2</w:t>
        </w:r>
      </w:hyperlink>
      <w:r>
        <w:t xml:space="preserve"> (6 SPs), </w:t>
      </w:r>
      <w:hyperlink r:id="rId127" w:history="1">
        <w:r w:rsidRPr="00B63E17">
          <w:rPr>
            <w:rStyle w:val="a6"/>
          </w:rPr>
          <w:t>082r1</w:t>
        </w:r>
      </w:hyperlink>
      <w:r>
        <w:t xml:space="preserve"> (7 SPs), </w:t>
      </w:r>
      <w:hyperlink r:id="rId128" w:history="1">
        <w:r w:rsidRPr="00436FF4">
          <w:rPr>
            <w:rStyle w:val="a6"/>
          </w:rPr>
          <w:t>188r1</w:t>
        </w:r>
      </w:hyperlink>
      <w:r>
        <w:t xml:space="preserve"> (1 SP), </w:t>
      </w:r>
      <w:hyperlink r:id="rId129" w:history="1">
        <w:r w:rsidRPr="00B63E17">
          <w:rPr>
            <w:rStyle w:val="a6"/>
          </w:rPr>
          <w:t>291r1</w:t>
        </w:r>
      </w:hyperlink>
      <w:r>
        <w:t xml:space="preserve"> (1 SP),</w:t>
      </w:r>
      <w:r w:rsidRPr="00643A24">
        <w:t xml:space="preserve"> </w:t>
      </w:r>
      <w:hyperlink r:id="rId130" w:history="1">
        <w:r w:rsidRPr="00406AAC">
          <w:rPr>
            <w:rStyle w:val="a6"/>
          </w:rPr>
          <w:t>329r2</w:t>
        </w:r>
      </w:hyperlink>
      <w:r>
        <w:t xml:space="preserve"> (2 SPs),  </w:t>
      </w:r>
      <w:hyperlink r:id="rId131" w:history="1">
        <w:r w:rsidRPr="00585FD1">
          <w:rPr>
            <w:rStyle w:val="a6"/>
          </w:rPr>
          <w:t>414r3</w:t>
        </w:r>
      </w:hyperlink>
      <w:r>
        <w:t xml:space="preserve"> (1 SP), </w:t>
      </w:r>
      <w:hyperlink r:id="rId132" w:history="1">
        <w:r w:rsidRPr="00585FD1">
          <w:rPr>
            <w:rStyle w:val="a6"/>
          </w:rPr>
          <w:t>415r3</w:t>
        </w:r>
      </w:hyperlink>
      <w:r>
        <w:t xml:space="preserve"> (2 SPs),  </w:t>
      </w:r>
      <w:hyperlink r:id="rId133" w:history="1">
        <w:r w:rsidRPr="00B028E0">
          <w:rPr>
            <w:rStyle w:val="a6"/>
          </w:rPr>
          <w:t>455r1</w:t>
        </w:r>
      </w:hyperlink>
      <w:r>
        <w:t xml:space="preserve"> (4 SPs), </w:t>
      </w:r>
      <w:hyperlink r:id="rId134" w:history="1">
        <w:r w:rsidRPr="00474E3E">
          <w:rPr>
            <w:rStyle w:val="a6"/>
          </w:rPr>
          <w:t>487r2</w:t>
        </w:r>
      </w:hyperlink>
      <w:r>
        <w:t xml:space="preserve"> (4 SPs)</w:t>
      </w:r>
    </w:p>
    <w:p w14:paraId="68B15236" w14:textId="77777777" w:rsidR="00823E92" w:rsidRPr="0028765E" w:rsidRDefault="00823E92" w:rsidP="00823E92">
      <w:pPr>
        <w:pStyle w:val="a8"/>
        <w:numPr>
          <w:ilvl w:val="0"/>
          <w:numId w:val="4"/>
        </w:numPr>
      </w:pPr>
      <w:r>
        <w:t xml:space="preserve">Technical Submissions: </w:t>
      </w:r>
      <w:r w:rsidRPr="0028765E">
        <w:rPr>
          <w:b/>
          <w:bCs/>
        </w:rPr>
        <w:t>ML-Block Ack</w:t>
      </w:r>
    </w:p>
    <w:p w14:paraId="75ABC498" w14:textId="77777777" w:rsidR="00823E92" w:rsidRDefault="00BA47F8" w:rsidP="00823E92">
      <w:pPr>
        <w:pStyle w:val="a8"/>
        <w:numPr>
          <w:ilvl w:val="1"/>
          <w:numId w:val="4"/>
        </w:numPr>
      </w:pPr>
      <w:hyperlink r:id="rId135" w:history="1">
        <w:r w:rsidR="00823E92" w:rsidRPr="004D7C63">
          <w:rPr>
            <w:rStyle w:val="a6"/>
          </w:rPr>
          <w:t>0012r0</w:t>
        </w:r>
      </w:hyperlink>
      <w:r w:rsidR="00823E92">
        <w:t xml:space="preserve"> Multi-link Acknowledgement Follow Up (Taewon Song)</w:t>
      </w:r>
    </w:p>
    <w:p w14:paraId="59A1F966" w14:textId="77777777" w:rsidR="00823E92" w:rsidRDefault="00BA47F8" w:rsidP="00823E92">
      <w:pPr>
        <w:pStyle w:val="a8"/>
        <w:numPr>
          <w:ilvl w:val="1"/>
          <w:numId w:val="4"/>
        </w:numPr>
      </w:pPr>
      <w:hyperlink r:id="rId136" w:history="1">
        <w:r w:rsidR="00823E92" w:rsidRPr="004D7C63">
          <w:rPr>
            <w:rStyle w:val="a6"/>
          </w:rPr>
          <w:t>0024r0</w:t>
        </w:r>
      </w:hyperlink>
      <w:r w:rsidR="00823E92">
        <w:t xml:space="preserve"> MLO: Acknowledgement procedure</w:t>
      </w:r>
      <w:r w:rsidR="00823E92">
        <w:tab/>
        <w:t>(Abhishek Patil)</w:t>
      </w:r>
    </w:p>
    <w:p w14:paraId="35E99366" w14:textId="77777777" w:rsidR="00823E92" w:rsidRDefault="00BA47F8" w:rsidP="00823E92">
      <w:pPr>
        <w:pStyle w:val="a8"/>
        <w:numPr>
          <w:ilvl w:val="1"/>
          <w:numId w:val="4"/>
        </w:numPr>
      </w:pPr>
      <w:hyperlink r:id="rId137" w:history="1">
        <w:r w:rsidR="00823E92" w:rsidRPr="00E820DF">
          <w:rPr>
            <w:rStyle w:val="a6"/>
          </w:rPr>
          <w:t>0053r0</w:t>
        </w:r>
      </w:hyperlink>
      <w:r w:rsidR="00823E92">
        <w:t xml:space="preserve"> Multi-link BA</w:t>
      </w:r>
      <w:r w:rsidR="00823E92">
        <w:tab/>
        <w:t>(Po-Kai Huang)</w:t>
      </w:r>
    </w:p>
    <w:p w14:paraId="5CC8859F" w14:textId="77777777" w:rsidR="00823E92" w:rsidRDefault="00BA47F8" w:rsidP="00823E92">
      <w:pPr>
        <w:pStyle w:val="a8"/>
        <w:numPr>
          <w:ilvl w:val="1"/>
          <w:numId w:val="4"/>
        </w:numPr>
      </w:pPr>
      <w:hyperlink r:id="rId138" w:history="1">
        <w:r w:rsidR="00823E92" w:rsidRPr="00E820DF">
          <w:rPr>
            <w:rStyle w:val="a6"/>
          </w:rPr>
          <w:t>0055r0</w:t>
        </w:r>
      </w:hyperlink>
      <w:r w:rsidR="00823E92">
        <w:t xml:space="preserve"> Multi-link block ack architecture (Rojan Chitrakar)</w:t>
      </w:r>
    </w:p>
    <w:p w14:paraId="13BB0F3D" w14:textId="77777777" w:rsidR="00823E92" w:rsidRDefault="00BA47F8" w:rsidP="00823E92">
      <w:pPr>
        <w:pStyle w:val="a8"/>
        <w:numPr>
          <w:ilvl w:val="1"/>
          <w:numId w:val="4"/>
        </w:numPr>
      </w:pPr>
      <w:hyperlink r:id="rId139" w:history="1">
        <w:r w:rsidR="00823E92" w:rsidRPr="00E820DF">
          <w:rPr>
            <w:rStyle w:val="a6"/>
          </w:rPr>
          <w:t>0122r0</w:t>
        </w:r>
      </w:hyperlink>
      <w:r w:rsidR="00823E92">
        <w:t xml:space="preserve"> A BAR Variant For Multi-Link Operation (Chunyu Hu)</w:t>
      </w:r>
    </w:p>
    <w:p w14:paraId="0A444EE9" w14:textId="77777777" w:rsidR="00823E92" w:rsidRDefault="00BA47F8" w:rsidP="00823E92">
      <w:pPr>
        <w:pStyle w:val="a8"/>
        <w:numPr>
          <w:ilvl w:val="1"/>
          <w:numId w:val="4"/>
        </w:numPr>
      </w:pPr>
      <w:hyperlink r:id="rId140" w:history="1">
        <w:r w:rsidR="00823E92" w:rsidRPr="00C4718D">
          <w:rPr>
            <w:rStyle w:val="a6"/>
          </w:rPr>
          <w:t>432r0</w:t>
        </w:r>
      </w:hyperlink>
      <w:r w:rsidR="00823E92">
        <w:t xml:space="preserve"> Bug fix for Acknowledgement rule in multi-link (Yunbo Li)</w:t>
      </w:r>
    </w:p>
    <w:p w14:paraId="7993F983" w14:textId="77777777" w:rsidR="00823E92" w:rsidRDefault="00BA47F8" w:rsidP="00823E92">
      <w:pPr>
        <w:pStyle w:val="a8"/>
        <w:numPr>
          <w:ilvl w:val="1"/>
          <w:numId w:val="4"/>
        </w:numPr>
      </w:pPr>
      <w:hyperlink r:id="rId141" w:history="1">
        <w:r w:rsidR="00823E92" w:rsidRPr="00C4718D">
          <w:rPr>
            <w:rStyle w:val="a6"/>
          </w:rPr>
          <w:t>441r0</w:t>
        </w:r>
      </w:hyperlink>
      <w:r w:rsidR="00823E92">
        <w:t xml:space="preserve"> MLA: BA Format (Duncan Ho)</w:t>
      </w:r>
    </w:p>
    <w:p w14:paraId="3CD8119F" w14:textId="77777777" w:rsidR="00823E92" w:rsidRDefault="00823E92" w:rsidP="00823E92">
      <w:pPr>
        <w:pStyle w:val="a8"/>
        <w:numPr>
          <w:ilvl w:val="1"/>
          <w:numId w:val="4"/>
        </w:numPr>
      </w:pPr>
      <w:r w:rsidRPr="00C4718D">
        <w:rPr>
          <w:color w:val="FF0000"/>
        </w:rPr>
        <w:t xml:space="preserve">448r0 </w:t>
      </w:r>
      <w:r w:rsidRPr="004D7C63">
        <w:t>Multi-Link-BA-Bitmap-Parsing-Rule</w:t>
      </w:r>
      <w:r w:rsidRPr="004D7C63">
        <w:tab/>
      </w:r>
      <w:r>
        <w:t>(</w:t>
      </w:r>
      <w:r w:rsidRPr="004D7C63">
        <w:t>Jason Yuchen Guo</w:t>
      </w:r>
      <w:r>
        <w:t>)</w:t>
      </w:r>
    </w:p>
    <w:p w14:paraId="4828E47E" w14:textId="77777777" w:rsidR="00823E92" w:rsidRDefault="00BA47F8" w:rsidP="00823E92">
      <w:pPr>
        <w:pStyle w:val="a8"/>
        <w:numPr>
          <w:ilvl w:val="1"/>
          <w:numId w:val="4"/>
        </w:numPr>
      </w:pPr>
      <w:hyperlink r:id="rId142" w:history="1">
        <w:r w:rsidR="00823E92" w:rsidRPr="00C4718D">
          <w:rPr>
            <w:rStyle w:val="a6"/>
          </w:rPr>
          <w:t>460r0</w:t>
        </w:r>
      </w:hyperlink>
      <w:r w:rsidR="00823E92">
        <w:t xml:space="preserve"> Multi-link BA Clarification (Yongho Seok)</w:t>
      </w:r>
    </w:p>
    <w:p w14:paraId="63D2868B" w14:textId="4762FB32" w:rsidR="00823E92" w:rsidRDefault="00683F48" w:rsidP="00683F48">
      <w:pPr>
        <w:ind w:left="1080"/>
        <w:rPr>
          <w:b/>
          <w:lang w:eastAsia="ko-KR"/>
        </w:rPr>
      </w:pPr>
      <w:r>
        <w:rPr>
          <w:rFonts w:hint="eastAsia"/>
          <w:b/>
          <w:lang w:eastAsia="ko-KR"/>
        </w:rPr>
        <w:t>Discussion:</w:t>
      </w:r>
    </w:p>
    <w:p w14:paraId="1E807B5C" w14:textId="77777777" w:rsidR="00823E92" w:rsidRPr="00683F48" w:rsidRDefault="00823E92" w:rsidP="00823E92">
      <w:pPr>
        <w:ind w:left="1440"/>
        <w:rPr>
          <w:lang w:eastAsia="ko-KR"/>
        </w:rPr>
      </w:pPr>
      <w:r w:rsidRPr="00683F48">
        <w:rPr>
          <w:lang w:eastAsia="ko-KR"/>
        </w:rPr>
        <w:t xml:space="preserve">C: </w:t>
      </w:r>
      <w:r w:rsidRPr="00683F48">
        <w:rPr>
          <w:rFonts w:hint="eastAsia"/>
          <w:lang w:eastAsia="ko-KR"/>
        </w:rPr>
        <w:t>15</w:t>
      </w:r>
      <w:r w:rsidRPr="00683F48">
        <w:rPr>
          <w:lang w:eastAsia="ko-KR"/>
        </w:rPr>
        <w:t>47</w:t>
      </w:r>
      <w:r w:rsidRPr="00683F48">
        <w:rPr>
          <w:rFonts w:hint="eastAsia"/>
          <w:lang w:eastAsia="ko-KR"/>
        </w:rPr>
        <w:t xml:space="preserve">r4 was missed </w:t>
      </w:r>
      <w:r w:rsidRPr="00683F48">
        <w:rPr>
          <w:lang w:eastAsia="ko-KR"/>
        </w:rPr>
        <w:t>in the</w:t>
      </w:r>
      <w:r w:rsidRPr="00683F48">
        <w:rPr>
          <w:rFonts w:hint="eastAsia"/>
          <w:lang w:eastAsia="ko-KR"/>
        </w:rPr>
        <w:t xml:space="preserve"> </w:t>
      </w:r>
      <w:r w:rsidRPr="00683F48">
        <w:rPr>
          <w:lang w:eastAsia="ko-KR"/>
        </w:rPr>
        <w:t>SP list</w:t>
      </w:r>
    </w:p>
    <w:p w14:paraId="42092B60" w14:textId="77777777" w:rsidR="00823E92" w:rsidRPr="00683F48" w:rsidRDefault="00823E92" w:rsidP="00823E92">
      <w:pPr>
        <w:ind w:left="1440"/>
        <w:rPr>
          <w:lang w:eastAsia="ko-KR"/>
        </w:rPr>
      </w:pPr>
      <w:r w:rsidRPr="00683F48">
        <w:rPr>
          <w:lang w:eastAsia="ko-KR"/>
        </w:rPr>
        <w:t>C: 433r3 multi-link contraints,</w:t>
      </w:r>
    </w:p>
    <w:p w14:paraId="74D1C921" w14:textId="77777777" w:rsidR="00823E92" w:rsidRPr="00683F48" w:rsidRDefault="00823E92" w:rsidP="00823E92">
      <w:pPr>
        <w:ind w:left="1440"/>
        <w:rPr>
          <w:lang w:eastAsia="ko-KR"/>
        </w:rPr>
      </w:pPr>
      <w:r w:rsidRPr="00683F48">
        <w:rPr>
          <w:lang w:eastAsia="ko-KR"/>
        </w:rPr>
        <w:t>C: One (STR and non-STR) is about multi-link definition.</w:t>
      </w:r>
    </w:p>
    <w:p w14:paraId="2F1DED3A" w14:textId="77777777" w:rsidR="00823E92" w:rsidRPr="00683F48" w:rsidRDefault="00823E92" w:rsidP="00823E92">
      <w:pPr>
        <w:ind w:left="1440"/>
        <w:rPr>
          <w:lang w:eastAsia="ko-KR"/>
        </w:rPr>
      </w:pPr>
      <w:r w:rsidRPr="00683F48">
        <w:rPr>
          <w:lang w:eastAsia="ko-KR"/>
        </w:rPr>
        <w:t xml:space="preserve">A: I think that should be in ML architecture. </w:t>
      </w:r>
    </w:p>
    <w:p w14:paraId="2A2295D3" w14:textId="77777777" w:rsidR="00823E92" w:rsidRPr="00683F48" w:rsidRDefault="00823E92" w:rsidP="00823E92">
      <w:pPr>
        <w:ind w:left="1440"/>
        <w:rPr>
          <w:lang w:eastAsia="ko-KR"/>
        </w:rPr>
      </w:pPr>
      <w:r w:rsidRPr="00683F48">
        <w:rPr>
          <w:rFonts w:hint="eastAsia"/>
          <w:lang w:eastAsia="ko-KR"/>
        </w:rPr>
        <w:t xml:space="preserve">C: </w:t>
      </w:r>
      <w:r w:rsidRPr="00683F48">
        <w:rPr>
          <w:lang w:eastAsia="ko-KR"/>
        </w:rPr>
        <w:t>Do you want to finish all SP firstly and go to presentation?</w:t>
      </w:r>
    </w:p>
    <w:p w14:paraId="0BDA8BA2" w14:textId="77777777" w:rsidR="00823E92" w:rsidRPr="00683F48" w:rsidRDefault="00823E92" w:rsidP="00823E92">
      <w:pPr>
        <w:ind w:left="1440"/>
        <w:rPr>
          <w:lang w:eastAsia="ko-KR"/>
        </w:rPr>
      </w:pPr>
      <w:r w:rsidRPr="00683F48">
        <w:rPr>
          <w:lang w:eastAsia="ko-KR"/>
        </w:rPr>
        <w:t>A: Yes,</w:t>
      </w:r>
    </w:p>
    <w:p w14:paraId="5A2B805F" w14:textId="77777777" w:rsidR="00823E92" w:rsidRPr="00683F48" w:rsidRDefault="00823E92" w:rsidP="00823E92">
      <w:pPr>
        <w:ind w:left="1440"/>
        <w:rPr>
          <w:lang w:eastAsia="ko-KR"/>
        </w:rPr>
      </w:pPr>
      <w:r w:rsidRPr="00683F48">
        <w:rPr>
          <w:lang w:eastAsia="ko-KR"/>
        </w:rPr>
        <w:t>C: SP can be run after the presentation was made.</w:t>
      </w:r>
    </w:p>
    <w:p w14:paraId="51E89108" w14:textId="77777777" w:rsidR="00823E92" w:rsidRPr="00683F48" w:rsidRDefault="00823E92" w:rsidP="00823E92">
      <w:pPr>
        <w:ind w:left="1440"/>
        <w:rPr>
          <w:lang w:eastAsia="ko-KR"/>
        </w:rPr>
      </w:pPr>
      <w:r w:rsidRPr="00683F48">
        <w:rPr>
          <w:lang w:eastAsia="ko-KR"/>
        </w:rPr>
        <w:t>A: Sound good.</w:t>
      </w:r>
    </w:p>
    <w:p w14:paraId="6210B58C" w14:textId="77777777" w:rsidR="00823E92" w:rsidRPr="00683F48" w:rsidRDefault="00823E92" w:rsidP="00823E92">
      <w:pPr>
        <w:ind w:left="1440"/>
        <w:rPr>
          <w:lang w:eastAsia="ko-KR"/>
        </w:rPr>
      </w:pPr>
      <w:r w:rsidRPr="00683F48">
        <w:rPr>
          <w:lang w:eastAsia="ko-KR"/>
        </w:rPr>
        <w:t>C: What’s number?</w:t>
      </w:r>
    </w:p>
    <w:p w14:paraId="3611AD4D" w14:textId="77777777" w:rsidR="00823E92" w:rsidRPr="00683F48" w:rsidRDefault="00823E92" w:rsidP="00823E92">
      <w:pPr>
        <w:ind w:left="1440"/>
        <w:rPr>
          <w:lang w:eastAsia="ko-KR"/>
        </w:rPr>
      </w:pPr>
      <w:r w:rsidRPr="00683F48">
        <w:rPr>
          <w:lang w:eastAsia="ko-KR"/>
        </w:rPr>
        <w:t>A: 69r2</w:t>
      </w:r>
    </w:p>
    <w:p w14:paraId="5F323CF6" w14:textId="77777777" w:rsidR="00823E92" w:rsidRPr="00683F48" w:rsidRDefault="00823E92" w:rsidP="00823E92">
      <w:pPr>
        <w:ind w:left="1440"/>
        <w:rPr>
          <w:lang w:eastAsia="ko-KR"/>
        </w:rPr>
      </w:pPr>
      <w:r w:rsidRPr="00683F48">
        <w:rPr>
          <w:lang w:eastAsia="ko-KR"/>
        </w:rPr>
        <w:t>C: Regarding, do you have time limitation on SP?</w:t>
      </w:r>
      <w:r w:rsidRPr="00683F48">
        <w:rPr>
          <w:rFonts w:hint="eastAsia"/>
          <w:lang w:eastAsia="ko-KR"/>
        </w:rPr>
        <w:t xml:space="preserve"> </w:t>
      </w:r>
      <w:r w:rsidRPr="00683F48">
        <w:rPr>
          <w:lang w:eastAsia="ko-KR"/>
        </w:rPr>
        <w:t xml:space="preserve">Is there any guideline on </w:t>
      </w:r>
      <w:proofErr w:type="gramStart"/>
      <w:r w:rsidRPr="00683F48">
        <w:rPr>
          <w:lang w:eastAsia="ko-KR"/>
        </w:rPr>
        <w:t>SP</w:t>
      </w:r>
      <w:proofErr w:type="gramEnd"/>
      <w:r w:rsidRPr="00683F48">
        <w:rPr>
          <w:lang w:eastAsia="ko-KR"/>
        </w:rPr>
        <w:t>?</w:t>
      </w:r>
    </w:p>
    <w:p w14:paraId="255988FA" w14:textId="77777777" w:rsidR="00823E92" w:rsidRPr="00683F48" w:rsidRDefault="00823E92" w:rsidP="00823E92">
      <w:pPr>
        <w:ind w:left="1440"/>
        <w:rPr>
          <w:lang w:eastAsia="ko-KR"/>
        </w:rPr>
      </w:pPr>
      <w:r w:rsidRPr="00683F48">
        <w:rPr>
          <w:lang w:eastAsia="ko-KR"/>
        </w:rPr>
        <w:t>A: Yes, no more than 10 minutes.</w:t>
      </w:r>
    </w:p>
    <w:p w14:paraId="76E8AFF7" w14:textId="77777777" w:rsidR="00823E92" w:rsidRPr="00683F48" w:rsidRDefault="00823E92" w:rsidP="00823E92">
      <w:pPr>
        <w:ind w:left="1440"/>
        <w:rPr>
          <w:lang w:eastAsia="ko-KR"/>
        </w:rPr>
      </w:pPr>
      <w:r w:rsidRPr="00683F48">
        <w:rPr>
          <w:lang w:eastAsia="ko-KR"/>
        </w:rPr>
        <w:t>C: Got it.</w:t>
      </w:r>
      <w:r w:rsidRPr="00683F48">
        <w:rPr>
          <w:rFonts w:hint="eastAsia"/>
          <w:lang w:eastAsia="ko-KR"/>
        </w:rPr>
        <w:t xml:space="preserve"> </w:t>
      </w:r>
    </w:p>
    <w:p w14:paraId="57B38C11" w14:textId="77777777" w:rsidR="00823E92" w:rsidRPr="00157ED2" w:rsidRDefault="00823E92" w:rsidP="00823E92">
      <w:pPr>
        <w:pStyle w:val="a8"/>
        <w:ind w:left="1440"/>
        <w:rPr>
          <w:lang w:val="en-US"/>
        </w:rPr>
      </w:pPr>
    </w:p>
    <w:p w14:paraId="1E115367" w14:textId="77777777" w:rsidR="00823E92" w:rsidRPr="00157ED2" w:rsidRDefault="00823E92" w:rsidP="00823E92">
      <w:pPr>
        <w:rPr>
          <w:b/>
        </w:rPr>
      </w:pPr>
      <w:r w:rsidRPr="00157ED2">
        <w:rPr>
          <w:b/>
        </w:rPr>
        <w:t>Submissions</w:t>
      </w:r>
    </w:p>
    <w:p w14:paraId="19B94720" w14:textId="77777777" w:rsidR="00823E92" w:rsidRPr="009E33EC" w:rsidRDefault="00823E92" w:rsidP="0026228B">
      <w:pPr>
        <w:pStyle w:val="a8"/>
        <w:numPr>
          <w:ilvl w:val="0"/>
          <w:numId w:val="36"/>
        </w:numPr>
        <w:rPr>
          <w:color w:val="000000" w:themeColor="text1"/>
          <w:lang w:val="en-US"/>
        </w:rPr>
      </w:pPr>
      <w:r w:rsidRPr="009E33EC">
        <w:rPr>
          <w:rStyle w:val="a6"/>
          <w:lang w:val="en-US"/>
        </w:rPr>
        <w:t xml:space="preserve"> </w:t>
      </w:r>
      <w:hyperlink r:id="rId143" w:history="1">
        <w:r w:rsidRPr="00310112">
          <w:rPr>
            <w:rStyle w:val="a6"/>
          </w:rPr>
          <w:t>1305r3</w:t>
        </w:r>
      </w:hyperlink>
      <w:r>
        <w:rPr>
          <w:rStyle w:val="a6"/>
        </w:rPr>
        <w:t xml:space="preserve">, </w:t>
      </w:r>
      <w:r w:rsidRPr="009E33EC">
        <w:rPr>
          <w:rFonts w:ascii="Verdana" w:hAnsi="Verdana"/>
          <w:color w:val="000000"/>
          <w:sz w:val="17"/>
          <w:szCs w:val="17"/>
        </w:rPr>
        <w:t xml:space="preserve">Synchronous Multi-link Operation </w:t>
      </w:r>
      <w:r>
        <w:t>(Yongho Seok) for only SP1</w:t>
      </w:r>
    </w:p>
    <w:p w14:paraId="73EA4CA5" w14:textId="77777777" w:rsidR="00823E92" w:rsidRDefault="00823E92" w:rsidP="00823E92">
      <w:pPr>
        <w:pStyle w:val="a8"/>
        <w:ind w:left="760"/>
      </w:pPr>
    </w:p>
    <w:p w14:paraId="7E8B54B7" w14:textId="77777777" w:rsidR="00823E92" w:rsidRPr="009E33EC" w:rsidRDefault="00823E92" w:rsidP="0026228B">
      <w:pPr>
        <w:pStyle w:val="a8"/>
        <w:numPr>
          <w:ilvl w:val="0"/>
          <w:numId w:val="37"/>
        </w:numPr>
        <w:rPr>
          <w:lang w:val="en-US"/>
        </w:rPr>
      </w:pPr>
      <w:r>
        <w:rPr>
          <w:b/>
          <w:bCs/>
          <w:lang w:val="en-US"/>
        </w:rPr>
        <w:t xml:space="preserve">SP1: </w:t>
      </w:r>
      <w:r w:rsidRPr="009E33EC">
        <w:rPr>
          <w:b/>
          <w:bCs/>
          <w:lang w:val="en-US"/>
        </w:rPr>
        <w:t xml:space="preserve">Do you support the following PPDU transmission restriction for the constrained multi-link operation? </w:t>
      </w:r>
    </w:p>
    <w:p w14:paraId="6D793A3D" w14:textId="3B4B94F1" w:rsidR="00823E92" w:rsidRPr="009E33EC" w:rsidRDefault="00823E92" w:rsidP="0026228B">
      <w:pPr>
        <w:pStyle w:val="a8"/>
        <w:numPr>
          <w:ilvl w:val="1"/>
          <w:numId w:val="37"/>
        </w:numPr>
        <w:rPr>
          <w:lang w:val="en-US"/>
        </w:rPr>
      </w:pPr>
      <w:r w:rsidRPr="009E33EC">
        <w:rPr>
          <w:lang w:val="en-US"/>
        </w:rPr>
        <w:t xml:space="preserve">If an AP MLD intends to align the ending time of DL PPDUs </w:t>
      </w:r>
      <w:r w:rsidRPr="009E33EC">
        <w:rPr>
          <w:u w:val="single"/>
          <w:lang w:val="en-US"/>
        </w:rPr>
        <w:t>carrying a frame soliciting an immediate response</w:t>
      </w:r>
      <w:r w:rsidRPr="009E33EC">
        <w:rPr>
          <w:lang w:val="en-US"/>
        </w:rPr>
        <w:t xml:space="preserve"> simultaneously sent </w:t>
      </w:r>
      <w:r w:rsidRPr="009E33EC">
        <w:rPr>
          <w:u w:val="single"/>
          <w:lang w:val="en-US"/>
        </w:rPr>
        <w:t xml:space="preserve">to the same </w:t>
      </w:r>
      <w:r>
        <w:rPr>
          <w:u w:val="single"/>
          <w:lang w:val="en-US"/>
        </w:rPr>
        <w:t>non-STR non-AP</w:t>
      </w:r>
      <w:r w:rsidRPr="009E33EC">
        <w:rPr>
          <w:u w:val="single"/>
          <w:lang w:val="en-US"/>
        </w:rPr>
        <w:t xml:space="preserve"> MLD</w:t>
      </w:r>
      <w:r w:rsidRPr="009E33EC">
        <w:rPr>
          <w:lang w:val="en-US"/>
        </w:rPr>
        <w:t xml:space="preserve"> on multiple links, the AP MLD shall ensure that the difference between the ending times of transmitting DL PPDUs is less than</w:t>
      </w:r>
      <w:r>
        <w:rPr>
          <w:lang w:val="en-US"/>
        </w:rPr>
        <w:t xml:space="preserve"> TBD (&lt;</w:t>
      </w:r>
      <w:r w:rsidRPr="009E33EC">
        <w:rPr>
          <w:lang w:val="en-US"/>
        </w:rPr>
        <w:t xml:space="preserve"> SIFS</w:t>
      </w:r>
      <w:r>
        <w:rPr>
          <w:lang w:val="en-US"/>
        </w:rPr>
        <w:t>)</w:t>
      </w:r>
      <w:r w:rsidRPr="009E33EC">
        <w:rPr>
          <w:lang w:val="en-US"/>
        </w:rPr>
        <w:t>.</w:t>
      </w:r>
    </w:p>
    <w:p w14:paraId="5EBC164B" w14:textId="77777777" w:rsidR="00823E92" w:rsidRPr="009E33EC" w:rsidRDefault="00823E92" w:rsidP="0026228B">
      <w:pPr>
        <w:pStyle w:val="a8"/>
        <w:numPr>
          <w:ilvl w:val="2"/>
          <w:numId w:val="37"/>
        </w:numPr>
        <w:rPr>
          <w:lang w:val="en-US"/>
        </w:rPr>
      </w:pPr>
      <w:r w:rsidRPr="009E33EC">
        <w:rPr>
          <w:lang w:val="en-US"/>
        </w:rPr>
        <w:t>Where the reference of the ending time of the PPDU is TBD.</w:t>
      </w:r>
    </w:p>
    <w:p w14:paraId="70B016E1" w14:textId="77777777" w:rsidR="00823E92" w:rsidRDefault="00823E92" w:rsidP="00823E92">
      <w:pPr>
        <w:pStyle w:val="a8"/>
        <w:ind w:left="760"/>
      </w:pPr>
    </w:p>
    <w:p w14:paraId="2E6ABB90" w14:textId="5823EA29" w:rsidR="00823E92" w:rsidRDefault="00823E92" w:rsidP="00823E92">
      <w:pPr>
        <w:pStyle w:val="a8"/>
        <w:ind w:left="760"/>
      </w:pPr>
      <w:r>
        <w:lastRenderedPageBreak/>
        <w:t>Discussion:</w:t>
      </w:r>
    </w:p>
    <w:p w14:paraId="4FAA46AC" w14:textId="77777777" w:rsidR="00823E92" w:rsidRDefault="00823E92" w:rsidP="00823E92">
      <w:pPr>
        <w:pStyle w:val="a8"/>
        <w:ind w:left="760"/>
      </w:pPr>
      <w:r>
        <w:t>C: I sent e-mail through e-mail reflector. I’m not sure you’re checked.you’re one SP looks more clean.</w:t>
      </w:r>
    </w:p>
    <w:p w14:paraId="526619A3" w14:textId="77777777" w:rsidR="00823E92" w:rsidRDefault="00823E92" w:rsidP="00823E92">
      <w:pPr>
        <w:pStyle w:val="a8"/>
        <w:ind w:left="760"/>
      </w:pPr>
      <w:r>
        <w:t xml:space="preserve">A: I think yours is a little detailed. Mine is simple and general. </w:t>
      </w:r>
    </w:p>
    <w:p w14:paraId="31F2644C" w14:textId="77777777" w:rsidR="00823E92" w:rsidRDefault="00823E92" w:rsidP="00823E92">
      <w:pPr>
        <w:pStyle w:val="a8"/>
        <w:ind w:left="760"/>
      </w:pPr>
      <w:r>
        <w:t>C: We can merge this with mine.</w:t>
      </w:r>
    </w:p>
    <w:p w14:paraId="3AFE8888" w14:textId="77777777" w:rsidR="00823E92" w:rsidRDefault="00823E92" w:rsidP="00823E92">
      <w:pPr>
        <w:pStyle w:val="a8"/>
        <w:ind w:left="760"/>
      </w:pPr>
      <w:r>
        <w:t>A: If your SP is passed, i think we can merge the related texts to one.</w:t>
      </w:r>
    </w:p>
    <w:p w14:paraId="51C8A9D7" w14:textId="77777777" w:rsidR="00823E92" w:rsidRDefault="00823E92" w:rsidP="00823E92">
      <w:pPr>
        <w:pStyle w:val="a8"/>
        <w:ind w:left="760"/>
        <w:rPr>
          <w:lang w:eastAsia="ko-KR"/>
        </w:rPr>
      </w:pPr>
      <w:r>
        <w:t xml:space="preserve">C: Does this immediate response contain both ack/ba and </w:t>
      </w:r>
      <w:r>
        <w:rPr>
          <w:rFonts w:hint="eastAsia"/>
          <w:lang w:eastAsia="ko-KR"/>
        </w:rPr>
        <w:t>TB PPDU?</w:t>
      </w:r>
    </w:p>
    <w:p w14:paraId="1A286E2E" w14:textId="77777777" w:rsidR="00823E92" w:rsidRDefault="00823E92" w:rsidP="00823E92">
      <w:pPr>
        <w:pStyle w:val="a8"/>
        <w:ind w:left="760"/>
        <w:rPr>
          <w:lang w:eastAsia="ko-KR"/>
        </w:rPr>
      </w:pPr>
      <w:r>
        <w:rPr>
          <w:lang w:eastAsia="ko-KR"/>
        </w:rPr>
        <w:t>A: Yes. This includes both them.</w:t>
      </w:r>
    </w:p>
    <w:p w14:paraId="1C17A2B8" w14:textId="77777777" w:rsidR="00823E92" w:rsidRDefault="00823E92" w:rsidP="00823E92">
      <w:pPr>
        <w:pStyle w:val="a8"/>
        <w:ind w:left="760"/>
        <w:rPr>
          <w:lang w:eastAsia="ko-KR"/>
        </w:rPr>
      </w:pPr>
      <w:r>
        <w:rPr>
          <w:rFonts w:hint="eastAsia"/>
          <w:lang w:eastAsia="ko-KR"/>
        </w:rPr>
        <w:t xml:space="preserve">C: It could be multiple value depending on </w:t>
      </w:r>
      <w:r>
        <w:rPr>
          <w:lang w:eastAsia="ko-KR"/>
        </w:rPr>
        <w:t>scenarios.</w:t>
      </w:r>
    </w:p>
    <w:p w14:paraId="5579F69A" w14:textId="77777777" w:rsidR="00823E92" w:rsidRDefault="00823E92" w:rsidP="00823E92">
      <w:pPr>
        <w:pStyle w:val="a8"/>
        <w:ind w:left="760"/>
        <w:rPr>
          <w:lang w:eastAsia="ko-KR"/>
        </w:rPr>
      </w:pPr>
      <w:r>
        <w:rPr>
          <w:lang w:eastAsia="ko-KR"/>
        </w:rPr>
        <w:t>C: Just small minor change. Change STA to non-AP.</w:t>
      </w:r>
    </w:p>
    <w:p w14:paraId="42F65A19" w14:textId="77777777" w:rsidR="00823E92" w:rsidRDefault="00823E92" w:rsidP="00823E92">
      <w:pPr>
        <w:pStyle w:val="a8"/>
        <w:ind w:left="760"/>
        <w:rPr>
          <w:lang w:eastAsia="ko-KR"/>
        </w:rPr>
      </w:pPr>
      <w:r>
        <w:rPr>
          <w:lang w:eastAsia="ko-KR"/>
        </w:rPr>
        <w:t>A: Non-STR non-AP MLD.</w:t>
      </w:r>
    </w:p>
    <w:p w14:paraId="7DA973CE" w14:textId="77777777" w:rsidR="00823E92" w:rsidRDefault="00823E92" w:rsidP="00823E92">
      <w:pPr>
        <w:pStyle w:val="a8"/>
        <w:ind w:left="760"/>
        <w:rPr>
          <w:lang w:eastAsia="ko-KR"/>
        </w:rPr>
      </w:pPr>
      <w:r>
        <w:rPr>
          <w:lang w:eastAsia="ko-KR"/>
        </w:rPr>
        <w:t>C: AP MLD intends to align the ending time of... If we don’t have this clarification, is there any problem? What’s the problem? Is there any case that AP should align the ending time except for this case?</w:t>
      </w:r>
    </w:p>
    <w:p w14:paraId="68CC9541" w14:textId="77777777" w:rsidR="00823E92" w:rsidRDefault="00823E92" w:rsidP="00823E92">
      <w:pPr>
        <w:pStyle w:val="a8"/>
        <w:ind w:left="760"/>
        <w:rPr>
          <w:lang w:eastAsia="ko-KR"/>
        </w:rPr>
      </w:pPr>
      <w:r>
        <w:rPr>
          <w:lang w:eastAsia="ko-KR"/>
        </w:rPr>
        <w:t>A: No</w:t>
      </w:r>
    </w:p>
    <w:p w14:paraId="0B86BC5A" w14:textId="77777777" w:rsidR="00823E92" w:rsidRDefault="00823E92" w:rsidP="00823E92">
      <w:pPr>
        <w:pStyle w:val="a8"/>
        <w:ind w:left="760"/>
        <w:rPr>
          <w:lang w:eastAsia="ko-KR"/>
        </w:rPr>
      </w:pPr>
      <w:r>
        <w:rPr>
          <w:lang w:eastAsia="ko-KR"/>
        </w:rPr>
        <w:t>C: Do we need to limit this to AP MLD?</w:t>
      </w:r>
    </w:p>
    <w:p w14:paraId="4AF48516" w14:textId="77777777" w:rsidR="00823E92" w:rsidRDefault="00823E92" w:rsidP="00823E92">
      <w:pPr>
        <w:pStyle w:val="a8"/>
        <w:ind w:left="760"/>
        <w:rPr>
          <w:lang w:eastAsia="ko-KR"/>
        </w:rPr>
      </w:pPr>
      <w:r>
        <w:rPr>
          <w:lang w:eastAsia="ko-KR"/>
        </w:rPr>
        <w:t>A: Yes. we can use the current rule for Non-AP MLD.</w:t>
      </w:r>
    </w:p>
    <w:p w14:paraId="21A28645" w14:textId="77777777" w:rsidR="00823E92" w:rsidRDefault="00823E92" w:rsidP="00823E92">
      <w:pPr>
        <w:pStyle w:val="a8"/>
        <w:ind w:left="760"/>
        <w:rPr>
          <w:lang w:eastAsia="ko-KR"/>
        </w:rPr>
      </w:pPr>
    </w:p>
    <w:p w14:paraId="7305C068" w14:textId="77777777" w:rsidR="00823E92" w:rsidRDefault="00823E92" w:rsidP="00823E92">
      <w:pPr>
        <w:pStyle w:val="a8"/>
        <w:ind w:left="760"/>
        <w:rPr>
          <w:lang w:eastAsia="ko-KR"/>
        </w:rPr>
      </w:pPr>
      <w:r>
        <w:rPr>
          <w:lang w:eastAsia="ko-KR"/>
        </w:rPr>
        <w:t>Result: 50 Yes/4 No/35Abstain/10 No answer</w:t>
      </w:r>
    </w:p>
    <w:p w14:paraId="3EB35097" w14:textId="77777777" w:rsidR="00823E92" w:rsidRPr="009E33EC" w:rsidRDefault="00823E92" w:rsidP="00823E92">
      <w:pPr>
        <w:pStyle w:val="a8"/>
        <w:ind w:left="760"/>
        <w:rPr>
          <w:color w:val="000000" w:themeColor="text1"/>
          <w:lang w:val="en-US"/>
        </w:rPr>
      </w:pPr>
    </w:p>
    <w:p w14:paraId="00277F9C" w14:textId="77777777" w:rsidR="00823E92" w:rsidRPr="00A34ECC" w:rsidRDefault="00BA47F8" w:rsidP="0026228B">
      <w:pPr>
        <w:pStyle w:val="a8"/>
        <w:numPr>
          <w:ilvl w:val="0"/>
          <w:numId w:val="36"/>
        </w:numPr>
        <w:rPr>
          <w:color w:val="000000" w:themeColor="text1"/>
          <w:lang w:val="en-US"/>
        </w:rPr>
      </w:pPr>
      <w:hyperlink r:id="rId144" w:history="1">
        <w:r w:rsidR="00823E92">
          <w:rPr>
            <w:rStyle w:val="a6"/>
          </w:rPr>
          <w:t>02</w:t>
        </w:r>
        <w:r w:rsidR="00823E92" w:rsidRPr="00211FA6">
          <w:rPr>
            <w:rStyle w:val="a6"/>
          </w:rPr>
          <w:t>6r3</w:t>
        </w:r>
      </w:hyperlink>
      <w:r w:rsidR="00823E92">
        <w:rPr>
          <w:rStyle w:val="a6"/>
        </w:rPr>
        <w:t xml:space="preserve">, </w:t>
      </w:r>
      <w:r w:rsidR="00823E92">
        <w:rPr>
          <w:rFonts w:ascii="Verdana" w:hAnsi="Verdana"/>
          <w:color w:val="000000"/>
          <w:sz w:val="17"/>
          <w:szCs w:val="17"/>
        </w:rPr>
        <w:t>MLO: Sync PPDUs (Duncun) only for SP</w:t>
      </w:r>
    </w:p>
    <w:p w14:paraId="0657337B"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 xml:space="preserve">Disucssion: </w:t>
      </w:r>
    </w:p>
    <w:p w14:paraId="5A5EA4D0" w14:textId="77777777" w:rsidR="00823E92" w:rsidRPr="00E257F0" w:rsidRDefault="00823E92" w:rsidP="00823E92">
      <w:pPr>
        <w:pStyle w:val="a8"/>
        <w:ind w:left="760"/>
        <w:rPr>
          <w:rFonts w:ascii="Verdana" w:hAnsi="Verdana"/>
          <w:color w:val="000000"/>
          <w:sz w:val="17"/>
          <w:szCs w:val="17"/>
          <w:lang w:val="en-US" w:eastAsia="ko-KR"/>
        </w:rPr>
      </w:pPr>
      <w:r>
        <w:rPr>
          <w:rFonts w:ascii="Verdana" w:hAnsi="Verdana" w:hint="eastAsia"/>
          <w:color w:val="000000"/>
          <w:sz w:val="17"/>
          <w:szCs w:val="17"/>
          <w:lang w:eastAsia="ko-KR"/>
        </w:rPr>
        <w:t>SP 1:</w:t>
      </w:r>
      <w:r>
        <w:rPr>
          <w:rFonts w:ascii="Verdana" w:hAnsi="Verdana"/>
          <w:color w:val="000000"/>
          <w:sz w:val="17"/>
          <w:szCs w:val="17"/>
          <w:lang w:eastAsia="ko-KR"/>
        </w:rPr>
        <w:t xml:space="preserve"> </w:t>
      </w:r>
      <w:r w:rsidRPr="00E257F0">
        <w:rPr>
          <w:rFonts w:ascii="Verdana" w:hAnsi="Verdana"/>
          <w:color w:val="000000"/>
          <w:sz w:val="17"/>
          <w:szCs w:val="17"/>
          <w:lang w:val="en-US" w:eastAsia="ko-KR"/>
        </w:rPr>
        <w:t>Do you agree to the following?</w:t>
      </w:r>
    </w:p>
    <w:p w14:paraId="7BE5B170" w14:textId="77777777" w:rsidR="00823E92" w:rsidRPr="00E257F0" w:rsidRDefault="00823E92" w:rsidP="0026228B">
      <w:pPr>
        <w:pStyle w:val="a8"/>
        <w:numPr>
          <w:ilvl w:val="0"/>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In R1 of the spec, supporting the following cases:</w:t>
      </w:r>
    </w:p>
    <w:p w14:paraId="35D502A2" w14:textId="77777777" w:rsidR="00823E92" w:rsidRPr="00E257F0"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STR AP</w:t>
      </w:r>
      <w:r>
        <w:rPr>
          <w:rFonts w:ascii="Verdana" w:hAnsi="Verdana"/>
          <w:color w:val="000000"/>
          <w:sz w:val="17"/>
          <w:szCs w:val="17"/>
          <w:lang w:val="en-US" w:eastAsia="ko-KR"/>
        </w:rPr>
        <w:t xml:space="preserve"> NLD </w:t>
      </w:r>
      <w:r w:rsidRPr="00E257F0">
        <w:rPr>
          <w:rFonts w:ascii="Verdana" w:hAnsi="Verdana"/>
          <w:color w:val="000000"/>
          <w:sz w:val="17"/>
          <w:szCs w:val="17"/>
          <w:lang w:val="en-US" w:eastAsia="ko-KR"/>
        </w:rPr>
        <w:t xml:space="preserve"> with STR </w:t>
      </w:r>
      <w:r>
        <w:rPr>
          <w:rFonts w:ascii="Verdana" w:hAnsi="Verdana"/>
          <w:color w:val="000000"/>
          <w:sz w:val="17"/>
          <w:szCs w:val="17"/>
          <w:lang w:val="en-US" w:eastAsia="ko-KR"/>
        </w:rPr>
        <w:t>non-AP MLD</w:t>
      </w:r>
    </w:p>
    <w:p w14:paraId="47D2DEE3" w14:textId="77777777" w:rsidR="00823E92"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 xml:space="preserve">STR AP </w:t>
      </w:r>
      <w:r>
        <w:rPr>
          <w:rFonts w:ascii="Verdana" w:hAnsi="Verdana"/>
          <w:color w:val="000000"/>
          <w:sz w:val="17"/>
          <w:szCs w:val="17"/>
          <w:lang w:val="en-US" w:eastAsia="ko-KR"/>
        </w:rPr>
        <w:t xml:space="preserve">MLD </w:t>
      </w:r>
      <w:r w:rsidRPr="00E257F0">
        <w:rPr>
          <w:rFonts w:ascii="Verdana" w:hAnsi="Verdana"/>
          <w:color w:val="000000"/>
          <w:sz w:val="17"/>
          <w:szCs w:val="17"/>
          <w:lang w:val="en-US" w:eastAsia="ko-KR"/>
        </w:rPr>
        <w:t xml:space="preserve">with non-STR </w:t>
      </w:r>
      <w:r>
        <w:rPr>
          <w:rFonts w:ascii="Verdana" w:hAnsi="Verdana"/>
          <w:color w:val="000000"/>
          <w:sz w:val="17"/>
          <w:szCs w:val="17"/>
          <w:lang w:val="en-US" w:eastAsia="ko-KR"/>
        </w:rPr>
        <w:t>non-AP MLD</w:t>
      </w:r>
    </w:p>
    <w:p w14:paraId="7FBD82BA" w14:textId="77777777" w:rsidR="00823E92" w:rsidRPr="00E257F0" w:rsidRDefault="00823E92" w:rsidP="0026228B">
      <w:pPr>
        <w:pStyle w:val="a8"/>
        <w:numPr>
          <w:ilvl w:val="1"/>
          <w:numId w:val="38"/>
        </w:numPr>
        <w:rPr>
          <w:rFonts w:ascii="Verdana" w:hAnsi="Verdana"/>
          <w:color w:val="000000"/>
          <w:sz w:val="17"/>
          <w:szCs w:val="17"/>
          <w:lang w:val="en-US" w:eastAsia="ko-KR"/>
        </w:rPr>
      </w:pPr>
      <w:r>
        <w:rPr>
          <w:rFonts w:ascii="Verdana" w:hAnsi="Verdana"/>
          <w:color w:val="000000"/>
          <w:sz w:val="17"/>
          <w:szCs w:val="17"/>
          <w:lang w:val="en-US" w:eastAsia="ko-KR"/>
        </w:rPr>
        <w:t>Note: All the other cases are TBD.</w:t>
      </w:r>
    </w:p>
    <w:p w14:paraId="244D18BA" w14:textId="77777777" w:rsidR="00823E92" w:rsidRDefault="00823E92" w:rsidP="00823E92">
      <w:pPr>
        <w:pStyle w:val="a8"/>
        <w:ind w:left="760"/>
        <w:rPr>
          <w:rFonts w:ascii="Verdana" w:hAnsi="Verdana"/>
          <w:color w:val="000000"/>
          <w:sz w:val="17"/>
          <w:szCs w:val="17"/>
          <w:lang w:eastAsia="ko-KR"/>
        </w:rPr>
      </w:pPr>
    </w:p>
    <w:p w14:paraId="3CBA547D" w14:textId="77777777" w:rsidR="00823E92" w:rsidRDefault="00823E92" w:rsidP="00823E92">
      <w:pPr>
        <w:pStyle w:val="a8"/>
        <w:ind w:left="760"/>
        <w:rPr>
          <w:rFonts w:ascii="Verdana" w:hAnsi="Verdana"/>
          <w:color w:val="000000"/>
          <w:sz w:val="17"/>
          <w:szCs w:val="17"/>
          <w:lang w:eastAsia="ko-KR"/>
        </w:rPr>
      </w:pPr>
    </w:p>
    <w:p w14:paraId="53480CBC"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What means focus on? need to delete focus on.</w:t>
      </w:r>
    </w:p>
    <w:p w14:paraId="0E1D7386"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Yes</w:t>
      </w:r>
    </w:p>
    <w:p w14:paraId="1AE58C63"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remove the at least.</w:t>
      </w:r>
    </w:p>
    <w:p w14:paraId="734767FC"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 I think the original</w:t>
      </w:r>
      <w:r>
        <w:rPr>
          <w:rFonts w:ascii="Verdana" w:hAnsi="Verdana"/>
          <w:color w:val="000000"/>
          <w:sz w:val="17"/>
          <w:szCs w:val="17"/>
          <w:lang w:eastAsia="ko-KR"/>
        </w:rPr>
        <w:t xml:space="preserve"> text</w:t>
      </w:r>
      <w:r>
        <w:rPr>
          <w:rFonts w:ascii="Verdana" w:hAnsi="Verdana" w:hint="eastAsia"/>
          <w:color w:val="000000"/>
          <w:sz w:val="17"/>
          <w:szCs w:val="17"/>
          <w:lang w:eastAsia="ko-KR"/>
        </w:rPr>
        <w:t xml:space="preserve"> is clear to me.</w:t>
      </w:r>
    </w:p>
    <w:p w14:paraId="156D2D5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do you want to exclude other cases?</w:t>
      </w:r>
    </w:p>
    <w:p w14:paraId="1870AFE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This does not say that other cases are excluding.</w:t>
      </w:r>
    </w:p>
    <w:p w14:paraId="361825B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My suggestion is adding to all other cases are TBD</w:t>
      </w:r>
    </w:p>
    <w:p w14:paraId="576B317F"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All other cases are TBD what does it mean? Text is not clear to me. If you adding 3rd bullet, I’m confusing.</w:t>
      </w:r>
    </w:p>
    <w:p w14:paraId="4656BD70"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Change it to Note.</w:t>
      </w:r>
    </w:p>
    <w:p w14:paraId="08AE4589"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w:t>
      </w:r>
      <w:r>
        <w:rPr>
          <w:rFonts w:ascii="Verdana" w:hAnsi="Verdana"/>
          <w:color w:val="000000"/>
          <w:sz w:val="17"/>
          <w:szCs w:val="17"/>
          <w:lang w:eastAsia="ko-KR"/>
        </w:rPr>
        <w:t xml:space="preserve"> the revision is R4.</w:t>
      </w:r>
    </w:p>
    <w:p w14:paraId="20AE5610" w14:textId="77777777" w:rsidR="00823E92" w:rsidRDefault="00823E92" w:rsidP="00823E92">
      <w:pPr>
        <w:pStyle w:val="a8"/>
        <w:ind w:left="760"/>
        <w:rPr>
          <w:rFonts w:ascii="Verdana" w:hAnsi="Verdana"/>
          <w:color w:val="000000"/>
          <w:sz w:val="17"/>
          <w:szCs w:val="17"/>
          <w:lang w:eastAsia="ko-KR"/>
        </w:rPr>
      </w:pPr>
    </w:p>
    <w:p w14:paraId="5B286D9E"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Results: </w:t>
      </w:r>
      <w:r>
        <w:rPr>
          <w:rFonts w:ascii="Verdana" w:hAnsi="Verdana"/>
          <w:color w:val="000000"/>
          <w:sz w:val="17"/>
          <w:szCs w:val="17"/>
          <w:lang w:eastAsia="ko-KR"/>
        </w:rPr>
        <w:t>71 Yes/3 NO/ 15 Abstain</w:t>
      </w:r>
    </w:p>
    <w:p w14:paraId="39021D04" w14:textId="77777777" w:rsidR="00823E92" w:rsidRDefault="00823E92" w:rsidP="00823E92">
      <w:pPr>
        <w:pStyle w:val="a8"/>
        <w:ind w:left="760"/>
        <w:rPr>
          <w:rFonts w:ascii="Verdana" w:hAnsi="Verdana"/>
          <w:color w:val="000000"/>
          <w:sz w:val="17"/>
          <w:szCs w:val="17"/>
          <w:lang w:eastAsia="ko-KR"/>
        </w:rPr>
      </w:pPr>
    </w:p>
    <w:p w14:paraId="211FFB65" w14:textId="77777777" w:rsidR="00823E92" w:rsidRPr="009F31F3" w:rsidRDefault="00823E92" w:rsidP="00823E92">
      <w:pPr>
        <w:pStyle w:val="a8"/>
        <w:ind w:left="760"/>
        <w:rPr>
          <w:color w:val="000000" w:themeColor="text1"/>
          <w:lang w:val="en-US"/>
        </w:rPr>
      </w:pPr>
      <w:r>
        <w:rPr>
          <w:color w:val="000000" w:themeColor="text1"/>
          <w:lang w:val="en-US"/>
        </w:rPr>
        <w:t xml:space="preserve">SP2 </w:t>
      </w:r>
      <w:r w:rsidRPr="009F31F3">
        <w:rPr>
          <w:color w:val="000000" w:themeColor="text1"/>
          <w:lang w:val="en-US"/>
        </w:rPr>
        <w:t>Do you agree to the following?</w:t>
      </w:r>
    </w:p>
    <w:p w14:paraId="62FC1C78" w14:textId="77777777" w:rsidR="00823E92" w:rsidRDefault="00823E92" w:rsidP="0026228B">
      <w:pPr>
        <w:pStyle w:val="a8"/>
        <w:numPr>
          <w:ilvl w:val="0"/>
          <w:numId w:val="39"/>
        </w:numPr>
        <w:rPr>
          <w:color w:val="000000" w:themeColor="text1"/>
          <w:lang w:val="en-US"/>
        </w:rPr>
      </w:pPr>
      <w:r w:rsidRPr="009F31F3">
        <w:rPr>
          <w:color w:val="000000" w:themeColor="text1"/>
          <w:lang w:val="en-US"/>
        </w:rPr>
        <w:t xml:space="preserve">An STR AP MLD shall align the end of DL PPDUs that are sent </w:t>
      </w:r>
      <w:r w:rsidRPr="009F31F3">
        <w:rPr>
          <w:color w:val="000000" w:themeColor="text1"/>
          <w:u w:val="single"/>
          <w:lang w:val="en-US"/>
        </w:rPr>
        <w:t>simultaneously</w:t>
      </w:r>
      <w:r w:rsidRPr="009F31F3">
        <w:rPr>
          <w:color w:val="000000" w:themeColor="text1"/>
          <w:lang w:val="en-US"/>
        </w:rPr>
        <w:t xml:space="preserve"> on multiple links </w:t>
      </w:r>
      <w:r w:rsidRPr="009F31F3">
        <w:rPr>
          <w:color w:val="000000" w:themeColor="text1"/>
          <w:u w:val="single"/>
          <w:lang w:val="en-US"/>
        </w:rPr>
        <w:t xml:space="preserve">to the same </w:t>
      </w:r>
      <w:r w:rsidRPr="009F31F3">
        <w:rPr>
          <w:color w:val="000000" w:themeColor="text1"/>
          <w:lang w:val="en-US"/>
        </w:rPr>
        <w:t>non-STR non-AP MLD, in such a way that the response to any of the PPDUs will not overlap with any of the DL PPDUs?</w:t>
      </w:r>
    </w:p>
    <w:p w14:paraId="7CDD0C12" w14:textId="77777777" w:rsidR="00823E92" w:rsidRPr="009F31F3" w:rsidRDefault="00823E92" w:rsidP="0026228B">
      <w:pPr>
        <w:pStyle w:val="a8"/>
        <w:numPr>
          <w:ilvl w:val="0"/>
          <w:numId w:val="39"/>
        </w:numPr>
        <w:rPr>
          <w:color w:val="000000" w:themeColor="text1"/>
          <w:lang w:val="en-US"/>
        </w:rPr>
      </w:pPr>
    </w:p>
    <w:p w14:paraId="4724FEA2" w14:textId="74DB1F00"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Discussion: </w:t>
      </w:r>
    </w:p>
    <w:p w14:paraId="71495C7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xml:space="preserve"> I think the capapbility indication is much better overall. </w:t>
      </w:r>
    </w:p>
    <w:p w14:paraId="266E7790"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When I presented, </w:t>
      </w:r>
      <w:r>
        <w:rPr>
          <w:rStyle w:val="a6"/>
          <w:rFonts w:hint="eastAsia"/>
          <w:color w:val="000000" w:themeColor="text1"/>
          <w:u w:val="none"/>
          <w:lang w:val="en-US" w:eastAsia="ko-KR"/>
        </w:rPr>
        <w:t>many people wants to mandate this for AP</w:t>
      </w:r>
    </w:p>
    <w:p w14:paraId="76ED99D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means always AP shall ….? This is not flexible for AP operation. Capability indication is much good to me.</w:t>
      </w:r>
    </w:p>
    <w:p w14:paraId="1434A93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For AP operation, always or not?</w:t>
      </w:r>
    </w:p>
    <w:p w14:paraId="434CC5F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w:t>
      </w:r>
    </w:p>
    <w:p w14:paraId="7352D7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C: Do we have terminology STR or non-STR? No in SFD?</w:t>
      </w:r>
    </w:p>
    <w:p w14:paraId="4C2B4D0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What is the difference between this and yongho’s SP?</w:t>
      </w:r>
    </w:p>
    <w:p w14:paraId="343781A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For yongho’s, AP intends to…</w:t>
      </w:r>
    </w:p>
    <w:p w14:paraId="5076AC2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is always “shall”</w:t>
      </w:r>
    </w:p>
    <w:p w14:paraId="73B739F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 the same question.</w:t>
      </w:r>
    </w:p>
    <w:p w14:paraId="5738BFB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Yonggang, I think we need to define the terminologies of STR /non-STR clearly.</w:t>
      </w:r>
    </w:p>
    <w:p w14:paraId="371F55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 last part may be redundant with Yongho’s</w:t>
      </w:r>
    </w:p>
    <w:p w14:paraId="481091D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I’d like to run other SP instead of this. I can change the wording.</w:t>
      </w:r>
    </w:p>
    <w:p w14:paraId="3EB71B27" w14:textId="77777777" w:rsidR="00823E92" w:rsidRPr="006364B3"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Just run the SP. It’s up to you.</w:t>
      </w:r>
    </w:p>
    <w:p w14:paraId="1199764C" w14:textId="77777777" w:rsidR="00823E92" w:rsidRDefault="00823E92" w:rsidP="00823E92">
      <w:pPr>
        <w:pStyle w:val="a8"/>
        <w:ind w:left="760"/>
        <w:rPr>
          <w:rStyle w:val="a6"/>
          <w:color w:val="000000" w:themeColor="text1"/>
          <w:u w:val="none"/>
          <w:lang w:val="en-US" w:eastAsia="ko-KR"/>
        </w:rPr>
      </w:pPr>
      <w:r w:rsidRPr="000E2CF0">
        <w:rPr>
          <w:rStyle w:val="a6"/>
          <w:color w:val="000000" w:themeColor="text1"/>
          <w:u w:val="none"/>
          <w:lang w:val="en-US" w:eastAsia="ko-KR"/>
        </w:rPr>
        <w:t xml:space="preserve">Results: </w:t>
      </w:r>
      <w:r w:rsidRPr="000E2CF0">
        <w:rPr>
          <w:rStyle w:val="a6"/>
          <w:rFonts w:hint="eastAsia"/>
          <w:color w:val="000000" w:themeColor="text1"/>
          <w:u w:val="none"/>
          <w:lang w:val="en-US" w:eastAsia="ko-KR"/>
        </w:rPr>
        <w:t>41</w:t>
      </w:r>
      <w:r>
        <w:rPr>
          <w:rStyle w:val="a6"/>
          <w:color w:val="000000" w:themeColor="text1"/>
          <w:u w:val="none"/>
          <w:lang w:val="en-US" w:eastAsia="ko-KR"/>
        </w:rPr>
        <w:t xml:space="preserve"> Yes</w:t>
      </w:r>
      <w:r w:rsidRPr="000E2CF0">
        <w:rPr>
          <w:rStyle w:val="a6"/>
          <w:rFonts w:hint="eastAsia"/>
          <w:color w:val="000000" w:themeColor="text1"/>
          <w:u w:val="none"/>
          <w:lang w:val="en-US" w:eastAsia="ko-KR"/>
        </w:rPr>
        <w:t>/35</w:t>
      </w:r>
      <w:r>
        <w:rPr>
          <w:rStyle w:val="a6"/>
          <w:color w:val="000000" w:themeColor="text1"/>
          <w:u w:val="none"/>
          <w:lang w:val="en-US" w:eastAsia="ko-KR"/>
        </w:rPr>
        <w:t xml:space="preserve"> No</w:t>
      </w:r>
      <w:r w:rsidRPr="000E2CF0">
        <w:rPr>
          <w:rStyle w:val="a6"/>
          <w:rFonts w:hint="eastAsia"/>
          <w:color w:val="000000" w:themeColor="text1"/>
          <w:u w:val="none"/>
          <w:lang w:val="en-US" w:eastAsia="ko-KR"/>
        </w:rPr>
        <w:t>/17</w:t>
      </w:r>
      <w:r>
        <w:rPr>
          <w:rStyle w:val="a6"/>
          <w:color w:val="000000" w:themeColor="text1"/>
          <w:u w:val="none"/>
          <w:lang w:val="en-US" w:eastAsia="ko-KR"/>
        </w:rPr>
        <w:t xml:space="preserve"> Abstain</w:t>
      </w:r>
      <w:r w:rsidRPr="000E2CF0">
        <w:rPr>
          <w:rStyle w:val="a6"/>
          <w:color w:val="000000" w:themeColor="text1"/>
          <w:u w:val="none"/>
          <w:lang w:val="en-US" w:eastAsia="ko-KR"/>
        </w:rPr>
        <w:t>,</w:t>
      </w:r>
      <w:r w:rsidRPr="006364B3">
        <w:rPr>
          <w:rStyle w:val="a6"/>
          <w:rFonts w:hint="eastAsia"/>
          <w:color w:val="000000" w:themeColor="text1"/>
          <w:u w:val="none"/>
          <w:lang w:val="en-US" w:eastAsia="ko-KR"/>
        </w:rPr>
        <w:t xml:space="preserve"> </w:t>
      </w:r>
    </w:p>
    <w:p w14:paraId="475BEDE4" w14:textId="77777777" w:rsidR="00823E92" w:rsidRPr="009E33EC" w:rsidRDefault="00823E92" w:rsidP="00823E92">
      <w:pPr>
        <w:pStyle w:val="a8"/>
        <w:ind w:left="760"/>
        <w:rPr>
          <w:rStyle w:val="a6"/>
          <w:color w:val="000000" w:themeColor="text1"/>
          <w:u w:val="none"/>
          <w:lang w:val="en-US"/>
        </w:rPr>
      </w:pPr>
    </w:p>
    <w:p w14:paraId="2CC22B15" w14:textId="77777777" w:rsidR="00823E92" w:rsidRPr="006364B3" w:rsidRDefault="00BA47F8" w:rsidP="0026228B">
      <w:pPr>
        <w:pStyle w:val="a8"/>
        <w:numPr>
          <w:ilvl w:val="0"/>
          <w:numId w:val="36"/>
        </w:numPr>
        <w:rPr>
          <w:color w:val="000000" w:themeColor="text1"/>
          <w:lang w:val="en-US"/>
        </w:rPr>
      </w:pPr>
      <w:hyperlink r:id="rId145" w:history="1">
        <w:r w:rsidR="00823E92" w:rsidRPr="00B63E17">
          <w:rPr>
            <w:rStyle w:val="a6"/>
          </w:rPr>
          <w:t>081r2</w:t>
        </w:r>
      </w:hyperlink>
      <w:r w:rsidR="00823E92">
        <w:rPr>
          <w:rStyle w:val="a6"/>
        </w:rPr>
        <w:t xml:space="preserve">, </w:t>
      </w:r>
      <w:r w:rsidR="00823E92">
        <w:rPr>
          <w:rFonts w:ascii="Verdana" w:hAnsi="Verdana"/>
          <w:color w:val="000000"/>
          <w:sz w:val="17"/>
          <w:szCs w:val="17"/>
        </w:rPr>
        <w:t>MLO-Synch-Transmission (Matt) only for SP</w:t>
      </w:r>
    </w:p>
    <w:p w14:paraId="2FFB83A5"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 2:</w:t>
      </w:r>
    </w:p>
    <w:p w14:paraId="5EF62190" w14:textId="77777777" w:rsidR="00823E92" w:rsidRPr="006364B3" w:rsidRDefault="00823E92" w:rsidP="0026228B">
      <w:pPr>
        <w:pStyle w:val="a8"/>
        <w:numPr>
          <w:ilvl w:val="0"/>
          <w:numId w:val="40"/>
        </w:numPr>
        <w:rPr>
          <w:rFonts w:ascii="Verdana" w:hAnsi="Verdana"/>
          <w:color w:val="000000"/>
          <w:sz w:val="17"/>
          <w:szCs w:val="17"/>
          <w:lang w:val="en-US"/>
        </w:rPr>
      </w:pPr>
      <w:r w:rsidRPr="006364B3">
        <w:rPr>
          <w:rFonts w:ascii="Verdana" w:hAnsi="Verdana"/>
          <w:b/>
          <w:bCs/>
          <w:color w:val="000000"/>
          <w:sz w:val="17"/>
          <w:szCs w:val="17"/>
          <w:lang w:val="en-US"/>
        </w:rPr>
        <w:t>Do you support the inclusion of the following in the SFD:</w:t>
      </w:r>
    </w:p>
    <w:p w14:paraId="23727C3D" w14:textId="77777777" w:rsidR="00823E92" w:rsidRDefault="00823E92" w:rsidP="00823E92">
      <w:pPr>
        <w:pStyle w:val="a8"/>
        <w:numPr>
          <w:ilvl w:val="1"/>
          <w:numId w:val="27"/>
        </w:numPr>
        <w:rPr>
          <w:rFonts w:ascii="Verdana" w:hAnsi="Verdana"/>
          <w:color w:val="000000"/>
          <w:sz w:val="17"/>
          <w:szCs w:val="17"/>
        </w:rPr>
      </w:pPr>
      <w:r w:rsidRPr="007A5C33">
        <w:rPr>
          <w:rFonts w:ascii="Verdana" w:hAnsi="Verdana"/>
          <w:color w:val="000000"/>
          <w:sz w:val="17"/>
          <w:szCs w:val="17"/>
          <w:lang w:val="en-US"/>
        </w:rPr>
        <w:t>802.11be shall define a trigger message that may be transmitted by an AP or a non-AP STA and elicits an SU PPDU, for example, as a means to assist in creating an alignment of PPDU start and or end times on different links</w:t>
      </w:r>
    </w:p>
    <w:p w14:paraId="7A14EB5A" w14:textId="673F0C61" w:rsidR="00823E92" w:rsidRPr="006364B3" w:rsidRDefault="00823E92" w:rsidP="00823E92">
      <w:pPr>
        <w:pStyle w:val="a8"/>
        <w:ind w:left="760"/>
        <w:rPr>
          <w:rStyle w:val="a6"/>
          <w:color w:val="000000" w:themeColor="text1"/>
          <w:u w:val="none"/>
          <w:lang w:val="en-US"/>
        </w:rPr>
      </w:pPr>
      <w:r w:rsidRPr="006364B3">
        <w:rPr>
          <w:rStyle w:val="a6"/>
          <w:rFonts w:hint="eastAsia"/>
          <w:color w:val="000000" w:themeColor="text1"/>
          <w:u w:val="none"/>
          <w:lang w:val="en-US"/>
        </w:rPr>
        <w:t>Discussion</w:t>
      </w:r>
      <w:r w:rsidR="00431654">
        <w:rPr>
          <w:rStyle w:val="a6"/>
          <w:color w:val="000000" w:themeColor="text1"/>
          <w:u w:val="none"/>
          <w:lang w:val="en-US"/>
        </w:rPr>
        <w:t>:</w:t>
      </w:r>
    </w:p>
    <w:p w14:paraId="0F95C892"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C: Is this optional or mandate?</w:t>
      </w:r>
    </w:p>
    <w:p w14:paraId="003C39AC"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A: It’s optional?</w:t>
      </w:r>
    </w:p>
    <w:p w14:paraId="217D2A8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For Non-AP STA, RDP is enough?</w:t>
      </w:r>
    </w:p>
    <w:p w14:paraId="59D5CCA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No, we need some modification for it. </w:t>
      </w:r>
    </w:p>
    <w:p w14:paraId="7A19B0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want to make new message?</w:t>
      </w:r>
    </w:p>
    <w:p w14:paraId="46A2C19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TBD. It’s just concept.</w:t>
      </w:r>
    </w:p>
    <w:p w14:paraId="6CEA67D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Goerge, both Trigger frames is sent simultaneous on both links?</w:t>
      </w:r>
    </w:p>
    <w:p w14:paraId="779EB2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very simple extension.</w:t>
      </w:r>
    </w:p>
    <w:p w14:paraId="1E2225E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Trigger message is transmitted by EDCA?</w:t>
      </w:r>
    </w:p>
    <w:p w14:paraId="1F14957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 it’s transmitter’s decision.</w:t>
      </w:r>
    </w:p>
    <w:p w14:paraId="73B5BBF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too broad.</w:t>
      </w:r>
    </w:p>
    <w:p w14:paraId="1DF890C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Why do you add </w:t>
      </w:r>
      <w:proofErr w:type="gramStart"/>
      <w:r>
        <w:rPr>
          <w:rStyle w:val="a6"/>
          <w:color w:val="000000" w:themeColor="text1"/>
          <w:u w:val="none"/>
          <w:lang w:val="en-US" w:eastAsia="ko-KR"/>
        </w:rPr>
        <w:t>“ and</w:t>
      </w:r>
      <w:proofErr w:type="gramEnd"/>
      <w:r>
        <w:rPr>
          <w:rStyle w:val="a6"/>
          <w:color w:val="000000" w:themeColor="text1"/>
          <w:u w:val="none"/>
          <w:lang w:val="en-US" w:eastAsia="ko-KR"/>
        </w:rPr>
        <w:t xml:space="preserve"> or” ?</w:t>
      </w:r>
    </w:p>
    <w:p w14:paraId="63D6F5F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w:t>
      </w:r>
    </w:p>
    <w:p w14:paraId="48A7C0A1" w14:textId="64CF073F"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No more question. If yo</w:t>
      </w:r>
      <w:r w:rsidR="00431654">
        <w:rPr>
          <w:rStyle w:val="a6"/>
          <w:color w:val="000000" w:themeColor="text1"/>
          <w:u w:val="none"/>
          <w:lang w:val="en-US" w:eastAsia="ko-KR"/>
        </w:rPr>
        <w:t>u…</w:t>
      </w:r>
    </w:p>
    <w:p w14:paraId="6695B2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my suggestion is to remove the trigger. Just message.</w:t>
      </w:r>
    </w:p>
    <w:p w14:paraId="17EF07A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lower case trigger is just concept.</w:t>
      </w:r>
    </w:p>
    <w:p w14:paraId="4804D83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Reminder. It’s so simple approach. </w:t>
      </w:r>
    </w:p>
    <w:p w14:paraId="7CE6EA26" w14:textId="77777777" w:rsidR="00823E92" w:rsidRDefault="00823E92" w:rsidP="00823E92">
      <w:pPr>
        <w:pStyle w:val="a8"/>
        <w:ind w:left="760"/>
        <w:rPr>
          <w:rStyle w:val="a6"/>
          <w:color w:val="000000" w:themeColor="text1"/>
          <w:u w:val="none"/>
          <w:lang w:val="en-US" w:eastAsia="ko-KR"/>
        </w:rPr>
      </w:pPr>
    </w:p>
    <w:p w14:paraId="41B1BAE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Results: 32 Yes/36 No/24 Abstain/11 No answer</w:t>
      </w:r>
    </w:p>
    <w:p w14:paraId="5A5BF693" w14:textId="77777777" w:rsidR="00823E92" w:rsidRPr="003777E1" w:rsidRDefault="00823E92" w:rsidP="00823E92">
      <w:pPr>
        <w:pStyle w:val="a8"/>
        <w:ind w:left="760"/>
        <w:rPr>
          <w:rStyle w:val="a6"/>
          <w:color w:val="000000" w:themeColor="text1"/>
          <w:u w:val="none"/>
          <w:lang w:val="en-US" w:eastAsia="ko-KR"/>
        </w:rPr>
      </w:pPr>
    </w:p>
    <w:p w14:paraId="150F4A42" w14:textId="77777777" w:rsidR="00823E92" w:rsidRPr="007A5C33" w:rsidRDefault="00BA47F8" w:rsidP="0026228B">
      <w:pPr>
        <w:pStyle w:val="a8"/>
        <w:numPr>
          <w:ilvl w:val="0"/>
          <w:numId w:val="36"/>
        </w:numPr>
        <w:rPr>
          <w:color w:val="000000" w:themeColor="text1"/>
          <w:lang w:val="en-US"/>
        </w:rPr>
      </w:pPr>
      <w:hyperlink r:id="rId146" w:history="1">
        <w:r w:rsidR="00823E92" w:rsidRPr="00B63E17">
          <w:rPr>
            <w:rStyle w:val="a6"/>
          </w:rPr>
          <w:t>082r1</w:t>
        </w:r>
      </w:hyperlink>
      <w:r w:rsidR="00823E92">
        <w:rPr>
          <w:rStyle w:val="a6"/>
        </w:rPr>
        <w:t xml:space="preserve">, </w:t>
      </w:r>
      <w:r w:rsidR="00823E92">
        <w:rPr>
          <w:rFonts w:ascii="Verdana" w:hAnsi="Verdana"/>
          <w:color w:val="000000"/>
          <w:sz w:val="17"/>
          <w:szCs w:val="17"/>
        </w:rPr>
        <w:t>Synchronous-Transmitter-Medium-State-Information (Matt) only for SP</w:t>
      </w:r>
    </w:p>
    <w:p w14:paraId="06A08C30"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SP0:</w:t>
      </w:r>
    </w:p>
    <w:p w14:paraId="582EC87B" w14:textId="77777777" w:rsidR="00823E92" w:rsidRPr="007A5C33" w:rsidRDefault="00823E92" w:rsidP="0026228B">
      <w:pPr>
        <w:pStyle w:val="a8"/>
        <w:numPr>
          <w:ilvl w:val="0"/>
          <w:numId w:val="41"/>
        </w:numPr>
        <w:rPr>
          <w:rFonts w:ascii="Verdana" w:hAnsi="Verdana"/>
          <w:color w:val="000000"/>
          <w:sz w:val="17"/>
          <w:szCs w:val="17"/>
          <w:lang w:val="en-US"/>
        </w:rPr>
      </w:pPr>
      <w:r w:rsidRPr="007A5C33">
        <w:rPr>
          <w:rFonts w:ascii="Verdana" w:hAnsi="Verdana"/>
          <w:b/>
          <w:bCs/>
          <w:color w:val="000000"/>
          <w:sz w:val="17"/>
          <w:szCs w:val="17"/>
          <w:lang w:val="en-US"/>
        </w:rPr>
        <w:t>Do you support the inclusion of the following in the SFD:</w:t>
      </w:r>
    </w:p>
    <w:p w14:paraId="15CDF59F" w14:textId="77777777" w:rsidR="00823E92" w:rsidRPr="007A5C33" w:rsidRDefault="00823E92" w:rsidP="0026228B">
      <w:pPr>
        <w:pStyle w:val="a8"/>
        <w:numPr>
          <w:ilvl w:val="1"/>
          <w:numId w:val="41"/>
        </w:numPr>
        <w:rPr>
          <w:rFonts w:ascii="Verdana" w:hAnsi="Verdana"/>
          <w:color w:val="000000"/>
          <w:sz w:val="17"/>
          <w:szCs w:val="17"/>
          <w:lang w:val="en-US"/>
        </w:rPr>
      </w:pPr>
      <w:r w:rsidRPr="007A5C33">
        <w:rPr>
          <w:rFonts w:ascii="Verdana" w:hAnsi="Verdana"/>
          <w:color w:val="000000"/>
          <w:sz w:val="17"/>
          <w:szCs w:val="17"/>
          <w:lang w:val="en-US"/>
        </w:rPr>
        <w:t>802.11be shall include a mechanism for the exchange of Medium State Information and rules for the use of that information by an NSTR STA</w:t>
      </w:r>
    </w:p>
    <w:p w14:paraId="19548D8F" w14:textId="77777777" w:rsidR="00823E92" w:rsidRDefault="00823E92" w:rsidP="00823E92">
      <w:pPr>
        <w:pStyle w:val="a8"/>
        <w:ind w:left="760"/>
        <w:rPr>
          <w:rFonts w:ascii="Verdana" w:hAnsi="Verdana"/>
          <w:color w:val="000000"/>
          <w:sz w:val="17"/>
          <w:szCs w:val="17"/>
        </w:rPr>
      </w:pPr>
    </w:p>
    <w:p w14:paraId="5BC774A6"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Discussion:</w:t>
      </w:r>
    </w:p>
    <w:p w14:paraId="0DD2EC0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One concern is it does not care about OBSS.</w:t>
      </w:r>
    </w:p>
    <w:p w14:paraId="6FB4CB2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A: Was a lot of discussion. 0 OBSS.</w:t>
      </w:r>
    </w:p>
    <w:p w14:paraId="05E3CE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There are many different solution. It’s too early to run SP. Need more disucsion.</w:t>
      </w:r>
    </w:p>
    <w:p w14:paraId="0F7D6FF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This is general concept and high level.</w:t>
      </w:r>
    </w:p>
    <w:p w14:paraId="5A3DF0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A little bit early to decide the solution.</w:t>
      </w:r>
    </w:p>
    <w:p w14:paraId="154FF6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Same as previous. Should be more discussion</w:t>
      </w:r>
    </w:p>
    <w:p w14:paraId="37B946D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is it non-AP or AP?</w:t>
      </w:r>
    </w:p>
    <w:p w14:paraId="59DF76F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A: No restriction.</w:t>
      </w:r>
    </w:p>
    <w:p w14:paraId="6CE348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think this in R1 or R2?</w:t>
      </w:r>
    </w:p>
    <w:p w14:paraId="6652090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Not easy in R1</w:t>
      </w:r>
    </w:p>
    <w:p w14:paraId="743033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 could be in preamble? It should be short frame.</w:t>
      </w:r>
    </w:p>
    <w:p w14:paraId="78240C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Just 1 bit in phy header. </w:t>
      </w:r>
    </w:p>
    <w:p w14:paraId="1A0E2D2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The revision</w:t>
      </w:r>
      <w:r>
        <w:rPr>
          <w:rStyle w:val="a6"/>
          <w:rFonts w:hint="eastAsia"/>
          <w:color w:val="000000" w:themeColor="text1"/>
          <w:u w:val="none"/>
          <w:lang w:val="en-US" w:eastAsia="ko-KR"/>
        </w:rPr>
        <w:t xml:space="preserve"> </w:t>
      </w:r>
      <w:r>
        <w:rPr>
          <w:rStyle w:val="a6"/>
          <w:color w:val="000000" w:themeColor="text1"/>
          <w:u w:val="none"/>
          <w:lang w:val="en-US" w:eastAsia="ko-KR"/>
        </w:rPr>
        <w:t>will be R2.</w:t>
      </w:r>
    </w:p>
    <w:p w14:paraId="2CE7649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28</w:t>
      </w:r>
      <w:r>
        <w:rPr>
          <w:rStyle w:val="a6"/>
          <w:color w:val="000000" w:themeColor="text1"/>
          <w:u w:val="none"/>
          <w:lang w:val="en-US" w:eastAsia="ko-KR"/>
        </w:rPr>
        <w:t xml:space="preserve"> Yes</w:t>
      </w:r>
      <w:r>
        <w:rPr>
          <w:rStyle w:val="a6"/>
          <w:rFonts w:hint="eastAsia"/>
          <w:color w:val="000000" w:themeColor="text1"/>
          <w:u w:val="none"/>
          <w:lang w:val="en-US" w:eastAsia="ko-KR"/>
        </w:rPr>
        <w:t>/38</w:t>
      </w:r>
      <w:r>
        <w:rPr>
          <w:rStyle w:val="a6"/>
          <w:color w:val="000000" w:themeColor="text1"/>
          <w:u w:val="none"/>
          <w:lang w:val="en-US" w:eastAsia="ko-KR"/>
        </w:rPr>
        <w:t xml:space="preserve"> No</w:t>
      </w:r>
      <w:r>
        <w:rPr>
          <w:rStyle w:val="a6"/>
          <w:rFonts w:hint="eastAsia"/>
          <w:color w:val="000000" w:themeColor="text1"/>
          <w:u w:val="none"/>
          <w:lang w:val="en-US" w:eastAsia="ko-KR"/>
        </w:rPr>
        <w:t>/29</w:t>
      </w:r>
      <w:r>
        <w:rPr>
          <w:rStyle w:val="a6"/>
          <w:color w:val="000000" w:themeColor="text1"/>
          <w:u w:val="none"/>
          <w:lang w:val="en-US" w:eastAsia="ko-KR"/>
        </w:rPr>
        <w:t>Abstain/10 No answer</w:t>
      </w:r>
    </w:p>
    <w:p w14:paraId="440C02BA" w14:textId="77777777" w:rsidR="00823E92" w:rsidRDefault="00823E92" w:rsidP="00823E92">
      <w:pPr>
        <w:pStyle w:val="a8"/>
        <w:ind w:left="760"/>
        <w:rPr>
          <w:rStyle w:val="a6"/>
          <w:color w:val="000000" w:themeColor="text1"/>
          <w:u w:val="none"/>
          <w:lang w:val="en-US" w:eastAsia="ko-KR"/>
        </w:rPr>
      </w:pPr>
    </w:p>
    <w:p w14:paraId="1BD160A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O</w:t>
      </w:r>
      <w:r>
        <w:rPr>
          <w:rStyle w:val="a6"/>
          <w:rFonts w:hint="eastAsia"/>
          <w:color w:val="000000" w:themeColor="text1"/>
          <w:u w:val="none"/>
          <w:lang w:val="en-US" w:eastAsia="ko-KR"/>
        </w:rPr>
        <w:t xml:space="preserve">ther </w:t>
      </w:r>
      <w:r>
        <w:rPr>
          <w:rStyle w:val="a6"/>
          <w:color w:val="000000" w:themeColor="text1"/>
          <w:u w:val="none"/>
          <w:lang w:val="en-US" w:eastAsia="ko-KR"/>
        </w:rPr>
        <w:t>SP?</w:t>
      </w:r>
    </w:p>
    <w:p w14:paraId="4A76B52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No</w:t>
      </w:r>
    </w:p>
    <w:p w14:paraId="471046A6"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 </w:t>
      </w:r>
    </w:p>
    <w:p w14:paraId="567331F5" w14:textId="77777777" w:rsidR="00823E92" w:rsidRPr="00D41C77" w:rsidRDefault="00BA47F8" w:rsidP="0026228B">
      <w:pPr>
        <w:pStyle w:val="a8"/>
        <w:numPr>
          <w:ilvl w:val="0"/>
          <w:numId w:val="36"/>
        </w:numPr>
        <w:rPr>
          <w:color w:val="000000" w:themeColor="text1"/>
          <w:lang w:val="en-US"/>
        </w:rPr>
      </w:pPr>
      <w:hyperlink r:id="rId147" w:history="1">
        <w:r w:rsidR="00823E92" w:rsidRPr="00436FF4">
          <w:rPr>
            <w:rStyle w:val="a6"/>
          </w:rPr>
          <w:t>188r1</w:t>
        </w:r>
      </w:hyperlink>
      <w:r w:rsidR="00823E92">
        <w:rPr>
          <w:rStyle w:val="a6"/>
        </w:rPr>
        <w:t xml:space="preserve">, </w:t>
      </w:r>
      <w:r w:rsidR="00823E92">
        <w:rPr>
          <w:rFonts w:ascii="Verdana" w:hAnsi="Verdana"/>
          <w:color w:val="000000"/>
          <w:sz w:val="17"/>
          <w:szCs w:val="17"/>
        </w:rPr>
        <w:t>Multi-link Triggered Uplink Access, Yongho Seok</w:t>
      </w:r>
    </w:p>
    <w:p w14:paraId="1C50742D" w14:textId="6C6C56AA" w:rsidR="00823E92" w:rsidRDefault="00431654" w:rsidP="00823E92">
      <w:pPr>
        <w:pStyle w:val="a8"/>
        <w:ind w:left="760"/>
        <w:rPr>
          <w:rFonts w:ascii="Verdana" w:hAnsi="Verdana"/>
          <w:color w:val="000000"/>
          <w:sz w:val="17"/>
          <w:szCs w:val="17"/>
        </w:rPr>
      </w:pPr>
      <w:r>
        <w:rPr>
          <w:rFonts w:ascii="Verdana" w:hAnsi="Verdana"/>
          <w:color w:val="000000"/>
          <w:sz w:val="17"/>
          <w:szCs w:val="17"/>
        </w:rPr>
        <w:t>Discussion</w:t>
      </w:r>
      <w:r w:rsidR="00823E92">
        <w:rPr>
          <w:rFonts w:ascii="Verdana" w:hAnsi="Verdana"/>
          <w:color w:val="000000"/>
          <w:sz w:val="17"/>
          <w:szCs w:val="17"/>
        </w:rPr>
        <w:t xml:space="preserve">: I want to move this after Yunbo. </w:t>
      </w:r>
      <w:r w:rsidR="00823E92" w:rsidRPr="00D41C77">
        <w:rPr>
          <w:rFonts w:ascii="Verdana" w:hAnsi="Verdana"/>
          <w:color w:val="000000"/>
          <w:sz w:val="17"/>
          <w:szCs w:val="17"/>
        </w:rPr>
        <w:t>Can I change the order? What is the number? It’s 433.</w:t>
      </w:r>
    </w:p>
    <w:p w14:paraId="5585929A" w14:textId="1345AFB9" w:rsidR="00823E92" w:rsidRDefault="00431654"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This SP is defered</w:t>
      </w:r>
    </w:p>
    <w:p w14:paraId="7372F856" w14:textId="77777777" w:rsidR="00431654" w:rsidRDefault="00431654" w:rsidP="00823E92">
      <w:pPr>
        <w:pStyle w:val="a8"/>
        <w:ind w:left="760"/>
        <w:rPr>
          <w:rFonts w:ascii="Verdana" w:hAnsi="Verdana"/>
          <w:color w:val="000000"/>
          <w:sz w:val="17"/>
          <w:szCs w:val="17"/>
          <w:lang w:eastAsia="ko-KR"/>
        </w:rPr>
      </w:pPr>
    </w:p>
    <w:p w14:paraId="31ED8801" w14:textId="77777777" w:rsidR="00823E92" w:rsidRPr="00D41C77" w:rsidRDefault="00BA47F8" w:rsidP="0026228B">
      <w:pPr>
        <w:pStyle w:val="a8"/>
        <w:numPr>
          <w:ilvl w:val="0"/>
          <w:numId w:val="36"/>
        </w:numPr>
        <w:rPr>
          <w:color w:val="000000" w:themeColor="text1"/>
          <w:lang w:val="en-US"/>
        </w:rPr>
      </w:pPr>
      <w:hyperlink r:id="rId148" w:history="1">
        <w:r w:rsidR="00823E92" w:rsidRPr="00B63E17">
          <w:rPr>
            <w:rStyle w:val="a6"/>
          </w:rPr>
          <w:t>291r1</w:t>
        </w:r>
      </w:hyperlink>
      <w:r w:rsidR="00823E92">
        <w:rPr>
          <w:rStyle w:val="a6"/>
        </w:rPr>
        <w:t xml:space="preserve">, </w:t>
      </w:r>
      <w:r w:rsidR="00823E92">
        <w:rPr>
          <w:rFonts w:ascii="Verdana" w:hAnsi="Verdana"/>
          <w:color w:val="000000"/>
          <w:sz w:val="17"/>
          <w:szCs w:val="17"/>
        </w:rPr>
        <w:t>MLO Async. and Sync. Operation Discussion</w:t>
      </w:r>
    </w:p>
    <w:p w14:paraId="0087668F"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SP2: </w:t>
      </w:r>
    </w:p>
    <w:p w14:paraId="65762768" w14:textId="77777777" w:rsidR="00823E92" w:rsidRDefault="00823E92" w:rsidP="00823E92">
      <w:pPr>
        <w:pStyle w:val="a8"/>
        <w:ind w:left="760"/>
        <w:rPr>
          <w:rFonts w:ascii="Verdana" w:hAnsi="Verdana"/>
          <w:color w:val="000000"/>
          <w:sz w:val="17"/>
          <w:szCs w:val="17"/>
          <w:lang w:eastAsia="ko-KR"/>
        </w:rPr>
      </w:pPr>
    </w:p>
    <w:p w14:paraId="00D2A81D"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470FCB">
        <w:rPr>
          <w:rFonts w:ascii="Verdana" w:hAnsi="Verdana"/>
          <w:color w:val="000000"/>
          <w:sz w:val="17"/>
          <w:szCs w:val="17"/>
          <w:lang w:val="en-US" w:eastAsia="ko-KR"/>
        </w:rPr>
        <w:t xml:space="preserve">Do you agree a mode of MLO operation that supports NON STR NON AP MLD to initiate transmit and receive frames to a NON STR AP MLD concurrently (PPDUs on multiple links overlapping in time domain) on multiple available links and solicit response is not in the scope of R1. </w:t>
      </w:r>
      <w:r w:rsidRPr="00470FCB">
        <w:rPr>
          <w:rFonts w:ascii="Verdana" w:hAnsi="Verdana"/>
          <w:color w:val="000000"/>
          <w:sz w:val="17"/>
          <w:szCs w:val="17"/>
          <w:lang w:val="en-US" w:eastAsia="ko-KR"/>
        </w:rPr>
        <w:cr/>
        <w:t>Note-whether to define NON STR AP MLD is TBD</w:t>
      </w:r>
    </w:p>
    <w:p w14:paraId="2C880B9F"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YES</w:t>
      </w:r>
    </w:p>
    <w:p w14:paraId="7A32973E"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NO</w:t>
      </w:r>
    </w:p>
    <w:p w14:paraId="01E131FB"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ABS</w:t>
      </w:r>
    </w:p>
    <w:p w14:paraId="37471D36" w14:textId="77777777" w:rsidR="00823E92" w:rsidRDefault="00823E92" w:rsidP="00823E92">
      <w:pPr>
        <w:pStyle w:val="a8"/>
        <w:ind w:left="760"/>
        <w:rPr>
          <w:rFonts w:ascii="Verdana" w:hAnsi="Verdana"/>
          <w:color w:val="000000"/>
          <w:sz w:val="17"/>
          <w:szCs w:val="17"/>
          <w:lang w:eastAsia="ko-KR"/>
        </w:rPr>
      </w:pPr>
    </w:p>
    <w:p w14:paraId="3E386ED8" w14:textId="77777777" w:rsidR="00823E92" w:rsidRDefault="00823E92" w:rsidP="00823E92">
      <w:pPr>
        <w:pStyle w:val="a8"/>
        <w:ind w:left="760"/>
        <w:rPr>
          <w:rFonts w:ascii="Verdana" w:hAnsi="Verdana"/>
          <w:color w:val="000000"/>
          <w:sz w:val="17"/>
          <w:szCs w:val="17"/>
          <w:lang w:eastAsia="ko-KR"/>
        </w:rPr>
      </w:pPr>
    </w:p>
    <w:p w14:paraId="1601373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 I think that transmit and receive. Right?</w:t>
      </w:r>
    </w:p>
    <w:p w14:paraId="47B06EF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Fine.</w:t>
      </w:r>
    </w:p>
    <w:p w14:paraId="569E74E4" w14:textId="1D333E26"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t>
      </w:r>
      <w:r w:rsidR="00431654">
        <w:rPr>
          <w:rStyle w:val="a6"/>
          <w:color w:val="000000" w:themeColor="text1"/>
          <w:u w:val="none"/>
          <w:lang w:val="en-US" w:eastAsia="ko-KR"/>
        </w:rPr>
        <w:t>…</w:t>
      </w:r>
    </w:p>
    <w:p w14:paraId="17F7234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There should be a procedure for …</w:t>
      </w:r>
    </w:p>
    <w:p w14:paraId="7F11031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C: I agree we should prioritize the </w:t>
      </w:r>
      <w:r>
        <w:rPr>
          <w:rStyle w:val="a6"/>
          <w:color w:val="000000" w:themeColor="text1"/>
          <w:u w:val="none"/>
          <w:lang w:val="en-US" w:eastAsia="ko-KR"/>
        </w:rPr>
        <w:t>…. We can have simple solution.</w:t>
      </w:r>
    </w:p>
    <w:p w14:paraId="4AB0F202"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don’t you in R1?</w:t>
      </w:r>
    </w:p>
    <w:p w14:paraId="0141106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not easy to decide in R1/R2.</w:t>
      </w:r>
    </w:p>
    <w:p w14:paraId="381F9C9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for </w:t>
      </w:r>
      <w:r>
        <w:rPr>
          <w:rStyle w:val="a6"/>
          <w:rFonts w:hint="eastAsia"/>
          <w:color w:val="000000" w:themeColor="text1"/>
          <w:u w:val="none"/>
          <w:lang w:val="en-US" w:eastAsia="ko-KR"/>
        </w:rPr>
        <w:t xml:space="preserve">non-STR AP </w:t>
      </w:r>
      <w:r>
        <w:rPr>
          <w:rStyle w:val="a6"/>
          <w:color w:val="000000" w:themeColor="text1"/>
          <w:u w:val="none"/>
          <w:lang w:val="en-US" w:eastAsia="ko-KR"/>
        </w:rPr>
        <w:t>MLD</w:t>
      </w:r>
      <w:proofErr w:type="gramStart"/>
      <w:r>
        <w:rPr>
          <w:rStyle w:val="a6"/>
          <w:color w:val="000000" w:themeColor="text1"/>
          <w:u w:val="none"/>
          <w:lang w:val="en-US" w:eastAsia="ko-KR"/>
        </w:rPr>
        <w:t>,  single</w:t>
      </w:r>
      <w:proofErr w:type="gramEnd"/>
      <w:r>
        <w:rPr>
          <w:rStyle w:val="a6"/>
          <w:color w:val="000000" w:themeColor="text1"/>
          <w:u w:val="none"/>
          <w:lang w:val="en-US" w:eastAsia="ko-KR"/>
        </w:rPr>
        <w:t xml:space="preserve"> link MLO could be in R1?</w:t>
      </w:r>
    </w:p>
    <w:p w14:paraId="2FC7C7F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STR AP is static or dynamic capability?</w:t>
      </w:r>
    </w:p>
    <w:p w14:paraId="1E4E417E" w14:textId="0DC5A134"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w:t>
      </w:r>
      <w:r w:rsidR="00431654">
        <w:rPr>
          <w:rStyle w:val="a6"/>
          <w:color w:val="000000" w:themeColor="text1"/>
          <w:u w:val="none"/>
          <w:lang w:val="en-US" w:eastAsia="ko-KR"/>
        </w:rPr>
        <w:t xml:space="preserve"> …</w:t>
      </w:r>
    </w:p>
    <w:p w14:paraId="3B33498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General, Good SP</w:t>
      </w:r>
    </w:p>
    <w:p w14:paraId="39998A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Do we need to define Non-STR AP? Or it could be defined in R2? </w:t>
      </w:r>
    </w:p>
    <w:p w14:paraId="526AE51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I agree. We don’t need to define it. </w:t>
      </w:r>
    </w:p>
    <w:p w14:paraId="69E4A5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If passed, do we define non-STR AP? It doesn’t mean we define non-STR AP. </w:t>
      </w:r>
    </w:p>
    <w:p w14:paraId="03BDB8B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Adding note.</w:t>
      </w:r>
    </w:p>
    <w:p w14:paraId="2063C229" w14:textId="77777777" w:rsidR="00823E92" w:rsidRDefault="00823E92" w:rsidP="00823E92">
      <w:pPr>
        <w:pStyle w:val="a8"/>
        <w:ind w:left="760"/>
        <w:rPr>
          <w:rStyle w:val="a6"/>
          <w:color w:val="000000" w:themeColor="text1"/>
          <w:u w:val="none"/>
          <w:lang w:val="en-US" w:eastAsia="ko-KR"/>
        </w:rPr>
      </w:pPr>
    </w:p>
    <w:p w14:paraId="2E1C60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39</w:t>
      </w:r>
      <w:r>
        <w:rPr>
          <w:rStyle w:val="a6"/>
          <w:color w:val="000000" w:themeColor="text1"/>
          <w:u w:val="none"/>
          <w:lang w:val="en-US" w:eastAsia="ko-KR"/>
        </w:rPr>
        <w:t xml:space="preserve"> Yes</w:t>
      </w:r>
      <w:r>
        <w:rPr>
          <w:rStyle w:val="a6"/>
          <w:rFonts w:hint="eastAsia"/>
          <w:color w:val="000000" w:themeColor="text1"/>
          <w:u w:val="none"/>
          <w:lang w:val="en-US" w:eastAsia="ko-KR"/>
        </w:rPr>
        <w:t>/29</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Abstain</w:t>
      </w:r>
      <w:r>
        <w:rPr>
          <w:rStyle w:val="a6"/>
          <w:rFonts w:hint="eastAsia"/>
          <w:color w:val="000000" w:themeColor="text1"/>
          <w:u w:val="none"/>
          <w:lang w:val="en-US" w:eastAsia="ko-KR"/>
        </w:rPr>
        <w:t>/</w:t>
      </w:r>
      <w:r>
        <w:rPr>
          <w:rStyle w:val="a6"/>
          <w:color w:val="000000" w:themeColor="text1"/>
          <w:u w:val="none"/>
          <w:lang w:val="en-US" w:eastAsia="ko-KR"/>
        </w:rPr>
        <w:t>14 no answer</w:t>
      </w:r>
    </w:p>
    <w:p w14:paraId="11B01FBE" w14:textId="77777777" w:rsidR="00823E92" w:rsidRDefault="00823E92" w:rsidP="00823E92">
      <w:pPr>
        <w:pStyle w:val="a8"/>
        <w:ind w:left="760"/>
        <w:rPr>
          <w:rStyle w:val="a6"/>
          <w:color w:val="000000" w:themeColor="text1"/>
          <w:u w:val="none"/>
          <w:lang w:val="en-US" w:eastAsia="ko-KR"/>
        </w:rPr>
      </w:pPr>
    </w:p>
    <w:p w14:paraId="2CBE89CD" w14:textId="77777777" w:rsidR="00823E92" w:rsidRPr="002F6AD8" w:rsidRDefault="00823E92" w:rsidP="00823E92">
      <w:pPr>
        <w:pStyle w:val="a8"/>
        <w:ind w:left="760"/>
        <w:rPr>
          <w:rStyle w:val="a6"/>
          <w:color w:val="000000" w:themeColor="text1"/>
          <w:u w:val="none"/>
          <w:lang w:val="en-US" w:eastAsia="ko-KR"/>
        </w:rPr>
      </w:pPr>
    </w:p>
    <w:p w14:paraId="24B945C8" w14:textId="77777777" w:rsidR="00823E92" w:rsidRPr="00470FCB" w:rsidRDefault="00BA47F8" w:rsidP="0026228B">
      <w:pPr>
        <w:pStyle w:val="a8"/>
        <w:numPr>
          <w:ilvl w:val="0"/>
          <w:numId w:val="36"/>
        </w:numPr>
        <w:rPr>
          <w:rStyle w:val="a6"/>
          <w:color w:val="000000" w:themeColor="text1"/>
          <w:u w:val="none"/>
          <w:lang w:val="en-US"/>
        </w:rPr>
      </w:pPr>
      <w:hyperlink r:id="rId149" w:history="1">
        <w:r w:rsidR="00823E92" w:rsidRPr="00406AAC">
          <w:rPr>
            <w:rStyle w:val="a6"/>
          </w:rPr>
          <w:t>329r2</w:t>
        </w:r>
      </w:hyperlink>
      <w:r w:rsidR="00823E92" w:rsidRPr="00470FCB">
        <w:rPr>
          <w:rStyle w:val="a6"/>
          <w:color w:val="000000" w:themeColor="text1"/>
          <w:u w:val="none"/>
        </w:rPr>
        <w:t>, Group addressed frame transmission in constrained multi-link operation</w:t>
      </w:r>
    </w:p>
    <w:p w14:paraId="72B6C7FE" w14:textId="77777777" w:rsidR="00823E92" w:rsidRPr="00470FCB" w:rsidRDefault="00823E92" w:rsidP="0026228B">
      <w:pPr>
        <w:pStyle w:val="a8"/>
        <w:numPr>
          <w:ilvl w:val="0"/>
          <w:numId w:val="43"/>
        </w:numPr>
        <w:rPr>
          <w:color w:val="000000" w:themeColor="text1"/>
        </w:rPr>
      </w:pPr>
      <w:r w:rsidRPr="00470FCB">
        <w:rPr>
          <w:rStyle w:val="a6"/>
          <w:color w:val="000000" w:themeColor="text1"/>
          <w:u w:val="none"/>
        </w:rPr>
        <w:t xml:space="preserve">SP1: </w:t>
      </w:r>
      <w:r w:rsidRPr="00470FCB">
        <w:rPr>
          <w:bCs/>
          <w:color w:val="000000" w:themeColor="text1"/>
        </w:rPr>
        <w:t xml:space="preserve">Do you support the following group addressed frames delivery mechanism? </w:t>
      </w:r>
    </w:p>
    <w:p w14:paraId="69236045" w14:textId="77777777" w:rsidR="00823E92" w:rsidRDefault="00823E92" w:rsidP="00823E92">
      <w:pPr>
        <w:ind w:left="1080"/>
        <w:rPr>
          <w:color w:val="000000" w:themeColor="text1"/>
          <w:sz w:val="24"/>
          <w:szCs w:val="24"/>
          <w:lang w:eastAsia="sv-SE"/>
        </w:rPr>
      </w:pPr>
      <w:r w:rsidRPr="00CD2410">
        <w:rPr>
          <w:color w:val="000000" w:themeColor="text1"/>
          <w:sz w:val="24"/>
          <w:szCs w:val="24"/>
          <w:lang w:eastAsia="sv-SE"/>
        </w:rPr>
        <w:t xml:space="preserve">The non-STR STA MLD may configure one link with the AP MLD to receive group addressed frames, then during the group addressed delivery in the configured link, then the AP MLD may not schedule frames soliciting an immediate response to this </w:t>
      </w:r>
      <w:r w:rsidRPr="00CD2410">
        <w:rPr>
          <w:color w:val="000000" w:themeColor="text1"/>
          <w:sz w:val="24"/>
          <w:szCs w:val="24"/>
          <w:lang w:eastAsia="sv-SE"/>
        </w:rPr>
        <w:lastRenderedPageBreak/>
        <w:t xml:space="preserve">non-STR STA MLD on other links that overlap with group address frame. </w:t>
      </w:r>
      <w:r w:rsidRPr="00CD2410">
        <w:rPr>
          <w:color w:val="000000" w:themeColor="text1"/>
          <w:sz w:val="24"/>
          <w:szCs w:val="24"/>
          <w:lang w:eastAsia="sv-SE"/>
        </w:rPr>
        <w:cr/>
        <w:t>NOTE- The condition to signal the configured link is TBD.</w:t>
      </w:r>
    </w:p>
    <w:p w14:paraId="0D3120CB" w14:textId="77777777" w:rsidR="00823E92" w:rsidRDefault="00823E92" w:rsidP="00823E92">
      <w:pPr>
        <w:ind w:left="1080"/>
        <w:rPr>
          <w:color w:val="000000" w:themeColor="text1"/>
          <w:sz w:val="24"/>
          <w:szCs w:val="24"/>
          <w:lang w:eastAsia="sv-SE"/>
        </w:rPr>
      </w:pPr>
    </w:p>
    <w:p w14:paraId="30C3CA8A" w14:textId="77777777" w:rsidR="00823E92" w:rsidRDefault="00823E92" w:rsidP="00823E92">
      <w:pPr>
        <w:ind w:left="1080"/>
        <w:rPr>
          <w:color w:val="000000" w:themeColor="text1"/>
          <w:lang w:eastAsia="ko-KR"/>
        </w:rPr>
      </w:pPr>
      <w:r>
        <w:rPr>
          <w:rFonts w:hint="eastAsia"/>
          <w:color w:val="000000" w:themeColor="text1"/>
          <w:lang w:eastAsia="ko-KR"/>
        </w:rPr>
        <w:t>Discussion</w:t>
      </w:r>
      <w:r>
        <w:rPr>
          <w:color w:val="000000" w:themeColor="text1"/>
          <w:lang w:eastAsia="ko-KR"/>
        </w:rPr>
        <w:t xml:space="preserve">: </w:t>
      </w:r>
    </w:p>
    <w:p w14:paraId="623DCBD9" w14:textId="77777777" w:rsidR="00823E92" w:rsidRDefault="00823E92" w:rsidP="00823E92">
      <w:pPr>
        <w:ind w:left="1080"/>
        <w:rPr>
          <w:color w:val="000000" w:themeColor="text1"/>
        </w:rPr>
      </w:pPr>
    </w:p>
    <w:p w14:paraId="77C23B1D" w14:textId="77777777" w:rsidR="00823E92" w:rsidRDefault="00823E92" w:rsidP="00823E92">
      <w:pPr>
        <w:ind w:left="1080"/>
        <w:rPr>
          <w:color w:val="000000" w:themeColor="text1"/>
          <w:lang w:eastAsia="ko-KR"/>
        </w:rPr>
      </w:pPr>
      <w:r>
        <w:rPr>
          <w:rFonts w:hint="eastAsia"/>
          <w:color w:val="000000" w:themeColor="text1"/>
          <w:lang w:eastAsia="ko-KR"/>
        </w:rPr>
        <w:t>A: I</w:t>
      </w:r>
      <w:r>
        <w:rPr>
          <w:color w:val="000000" w:themeColor="text1"/>
          <w:lang w:eastAsia="ko-KR"/>
        </w:rPr>
        <w:t>’m not proposing the group addressed frames in a single link.</w:t>
      </w:r>
    </w:p>
    <w:p w14:paraId="7162CE54" w14:textId="77777777" w:rsidR="00823E92" w:rsidRDefault="00823E92" w:rsidP="00823E92">
      <w:pPr>
        <w:ind w:left="1080"/>
        <w:rPr>
          <w:color w:val="000000" w:themeColor="text1"/>
          <w:lang w:eastAsia="ko-KR"/>
        </w:rPr>
      </w:pPr>
      <w:r>
        <w:rPr>
          <w:rFonts w:hint="eastAsia"/>
          <w:color w:val="000000" w:themeColor="text1"/>
          <w:lang w:eastAsia="ko-KR"/>
        </w:rPr>
        <w:t xml:space="preserve">C: </w:t>
      </w:r>
      <w:r>
        <w:rPr>
          <w:color w:val="000000" w:themeColor="text1"/>
          <w:lang w:eastAsia="ko-KR"/>
        </w:rPr>
        <w:t>multicast and broadcast message can be received in a link</w:t>
      </w:r>
    </w:p>
    <w:p w14:paraId="76926406" w14:textId="77777777" w:rsidR="00823E92" w:rsidRDefault="00823E92" w:rsidP="00823E92">
      <w:pPr>
        <w:ind w:left="1080"/>
        <w:rPr>
          <w:color w:val="000000" w:themeColor="text1"/>
          <w:lang w:eastAsia="ko-KR"/>
        </w:rPr>
      </w:pPr>
      <w:r>
        <w:rPr>
          <w:color w:val="000000" w:themeColor="text1"/>
          <w:lang w:eastAsia="ko-KR"/>
        </w:rPr>
        <w:t>A: It may be possible.</w:t>
      </w:r>
    </w:p>
    <w:p w14:paraId="69142F97" w14:textId="77777777" w:rsidR="00823E92" w:rsidRDefault="00823E92" w:rsidP="00823E92">
      <w:pPr>
        <w:ind w:left="1080"/>
        <w:rPr>
          <w:color w:val="000000" w:themeColor="text1"/>
          <w:lang w:eastAsia="ko-KR"/>
        </w:rPr>
      </w:pPr>
      <w:r>
        <w:rPr>
          <w:color w:val="000000" w:themeColor="text1"/>
          <w:lang w:eastAsia="ko-KR"/>
        </w:rPr>
        <w:t>C: In the last sentence, AP MLD …. Is for non-STR STA MLD?</w:t>
      </w:r>
    </w:p>
    <w:p w14:paraId="4672A5F9" w14:textId="77777777" w:rsidR="00823E92" w:rsidRDefault="00823E92" w:rsidP="00823E92">
      <w:pPr>
        <w:ind w:left="1080"/>
        <w:rPr>
          <w:color w:val="000000" w:themeColor="text1"/>
          <w:lang w:eastAsia="ko-KR"/>
        </w:rPr>
      </w:pPr>
      <w:r>
        <w:rPr>
          <w:color w:val="000000" w:themeColor="text1"/>
          <w:lang w:eastAsia="ko-KR"/>
        </w:rPr>
        <w:t xml:space="preserve">A: Yes, I’ll add. </w:t>
      </w:r>
    </w:p>
    <w:p w14:paraId="37560D6F" w14:textId="77777777" w:rsidR="00823E92" w:rsidRDefault="00823E92" w:rsidP="00823E92">
      <w:pPr>
        <w:ind w:left="1080"/>
        <w:rPr>
          <w:color w:val="000000" w:themeColor="text1"/>
          <w:lang w:eastAsia="ko-KR"/>
        </w:rPr>
      </w:pPr>
      <w:r>
        <w:rPr>
          <w:color w:val="000000" w:themeColor="text1"/>
          <w:lang w:eastAsia="ko-KR"/>
        </w:rPr>
        <w:t xml:space="preserve">C: AP perspective, you can dupliciate in the links. </w:t>
      </w:r>
    </w:p>
    <w:p w14:paraId="7B4E3C34" w14:textId="77777777" w:rsidR="00823E92" w:rsidRDefault="00823E92" w:rsidP="00823E92">
      <w:pPr>
        <w:ind w:left="1080"/>
        <w:rPr>
          <w:color w:val="000000" w:themeColor="text1"/>
          <w:lang w:eastAsia="ko-KR"/>
        </w:rPr>
      </w:pPr>
      <w:r>
        <w:rPr>
          <w:color w:val="000000" w:themeColor="text1"/>
          <w:lang w:eastAsia="ko-KR"/>
        </w:rPr>
        <w:t>C: STA side, AP wants to do that? Can you add the note of it? Whether to have signaling of non-STR STA MLD to AP MLD about link mornitoring is TBD</w:t>
      </w:r>
    </w:p>
    <w:p w14:paraId="036891C7" w14:textId="77777777" w:rsidR="00823E92" w:rsidRDefault="00823E92" w:rsidP="00823E92">
      <w:pPr>
        <w:ind w:left="1080"/>
        <w:rPr>
          <w:color w:val="000000" w:themeColor="text1"/>
          <w:lang w:eastAsia="ko-KR"/>
        </w:rPr>
      </w:pPr>
      <w:r>
        <w:rPr>
          <w:color w:val="000000" w:themeColor="text1"/>
          <w:lang w:eastAsia="ko-KR"/>
        </w:rPr>
        <w:t>C: AP may or may not have dupliciation frames in multiple links.</w:t>
      </w:r>
    </w:p>
    <w:p w14:paraId="5DAD2E92" w14:textId="77777777" w:rsidR="00823E92" w:rsidRDefault="00823E92" w:rsidP="00823E92">
      <w:pPr>
        <w:ind w:left="1080"/>
        <w:rPr>
          <w:color w:val="000000" w:themeColor="text1"/>
          <w:lang w:eastAsia="ko-KR"/>
        </w:rPr>
      </w:pPr>
      <w:r>
        <w:rPr>
          <w:color w:val="000000" w:themeColor="text1"/>
          <w:lang w:eastAsia="ko-KR"/>
        </w:rPr>
        <w:t>A: You mean the conditions?</w:t>
      </w:r>
    </w:p>
    <w:p w14:paraId="57E0887B" w14:textId="77777777" w:rsidR="00823E92" w:rsidRDefault="00823E92" w:rsidP="00823E92">
      <w:pPr>
        <w:ind w:left="1080"/>
        <w:rPr>
          <w:color w:val="000000" w:themeColor="text1"/>
          <w:lang w:eastAsia="ko-KR"/>
        </w:rPr>
      </w:pPr>
      <w:r>
        <w:rPr>
          <w:color w:val="000000" w:themeColor="text1"/>
          <w:lang w:eastAsia="ko-KR"/>
        </w:rPr>
        <w:t xml:space="preserve">C: Non-AP MLD </w:t>
      </w:r>
    </w:p>
    <w:p w14:paraId="5BE0B0AC" w14:textId="77777777" w:rsidR="00823E92" w:rsidRDefault="00823E92" w:rsidP="00823E92">
      <w:pPr>
        <w:ind w:left="1080"/>
        <w:rPr>
          <w:color w:val="000000" w:themeColor="text1"/>
          <w:lang w:eastAsia="ko-KR"/>
        </w:rPr>
      </w:pPr>
      <w:r>
        <w:rPr>
          <w:color w:val="000000" w:themeColor="text1"/>
          <w:lang w:eastAsia="ko-KR"/>
        </w:rPr>
        <w:t xml:space="preserve">C: may not schedule frame means any frame? It does not solicit frame. </w:t>
      </w:r>
    </w:p>
    <w:p w14:paraId="55E69618" w14:textId="77777777" w:rsidR="00823E92" w:rsidRDefault="00823E92" w:rsidP="00823E92">
      <w:pPr>
        <w:ind w:left="1080"/>
        <w:rPr>
          <w:color w:val="000000" w:themeColor="text1"/>
          <w:lang w:eastAsia="ko-KR"/>
        </w:rPr>
      </w:pPr>
      <w:r>
        <w:rPr>
          <w:color w:val="000000" w:themeColor="text1"/>
          <w:lang w:eastAsia="ko-KR"/>
        </w:rPr>
        <w:t xml:space="preserve">C: This is not restricting the link to receive the frame. </w:t>
      </w:r>
    </w:p>
    <w:p w14:paraId="0A18E7DF" w14:textId="77777777" w:rsidR="00823E92" w:rsidRDefault="00823E92" w:rsidP="00823E92">
      <w:pPr>
        <w:ind w:left="1080"/>
        <w:rPr>
          <w:color w:val="000000" w:themeColor="text1"/>
          <w:lang w:eastAsia="ko-KR"/>
        </w:rPr>
      </w:pPr>
      <w:r>
        <w:rPr>
          <w:color w:val="000000" w:themeColor="text1"/>
          <w:lang w:eastAsia="ko-KR"/>
        </w:rPr>
        <w:t>A: STA may change the configured link.</w:t>
      </w:r>
    </w:p>
    <w:p w14:paraId="7883FE9F" w14:textId="77777777" w:rsidR="00823E92" w:rsidRDefault="00823E92" w:rsidP="00823E92">
      <w:pPr>
        <w:ind w:left="1080"/>
        <w:rPr>
          <w:color w:val="000000" w:themeColor="text1"/>
          <w:lang w:eastAsia="ko-KR"/>
        </w:rPr>
      </w:pPr>
      <w:r>
        <w:rPr>
          <w:rFonts w:hint="eastAsia"/>
          <w:color w:val="000000" w:themeColor="text1"/>
          <w:lang w:eastAsia="ko-KR"/>
        </w:rPr>
        <w:t>The r</w:t>
      </w:r>
      <w:r>
        <w:rPr>
          <w:color w:val="000000" w:themeColor="text1"/>
          <w:lang w:eastAsia="ko-KR"/>
        </w:rPr>
        <w:t>evision will be R3.</w:t>
      </w:r>
    </w:p>
    <w:p w14:paraId="7ACC04D5" w14:textId="77777777" w:rsidR="00823E92" w:rsidRDefault="00823E92" w:rsidP="00823E92">
      <w:pPr>
        <w:ind w:left="1080"/>
        <w:rPr>
          <w:color w:val="000000" w:themeColor="text1"/>
          <w:lang w:eastAsia="ko-KR"/>
        </w:rPr>
      </w:pPr>
    </w:p>
    <w:p w14:paraId="7FE24EF2" w14:textId="77777777" w:rsidR="00823E92" w:rsidRPr="00470FCB" w:rsidRDefault="00823E92" w:rsidP="00823E92">
      <w:pPr>
        <w:ind w:left="1080"/>
        <w:rPr>
          <w:color w:val="000000" w:themeColor="text1"/>
          <w:lang w:eastAsia="ko-KR"/>
        </w:rPr>
      </w:pPr>
      <w:r>
        <w:rPr>
          <w:color w:val="000000" w:themeColor="text1"/>
          <w:lang w:eastAsia="ko-KR"/>
        </w:rPr>
        <w:t>Results: 36 Yes/21 No/35 Abstain</w:t>
      </w:r>
    </w:p>
    <w:p w14:paraId="27FB8596" w14:textId="77777777" w:rsidR="00823E92" w:rsidRPr="009E33EC" w:rsidRDefault="00823E92" w:rsidP="00823E92">
      <w:pPr>
        <w:pStyle w:val="a8"/>
        <w:ind w:left="760"/>
        <w:rPr>
          <w:rStyle w:val="a6"/>
          <w:color w:val="000000" w:themeColor="text1"/>
          <w:u w:val="none"/>
          <w:lang w:val="en-US"/>
        </w:rPr>
      </w:pPr>
    </w:p>
    <w:p w14:paraId="7740A614" w14:textId="77777777" w:rsidR="00823E92" w:rsidRPr="000B27E8" w:rsidRDefault="00BA47F8" w:rsidP="0026228B">
      <w:pPr>
        <w:pStyle w:val="a8"/>
        <w:numPr>
          <w:ilvl w:val="0"/>
          <w:numId w:val="36"/>
        </w:numPr>
        <w:rPr>
          <w:color w:val="000000" w:themeColor="text1"/>
          <w:lang w:val="en-US"/>
        </w:rPr>
      </w:pPr>
      <w:hyperlink r:id="rId150" w:history="1">
        <w:r w:rsidR="00823E92" w:rsidRPr="00585FD1">
          <w:rPr>
            <w:rStyle w:val="a6"/>
          </w:rPr>
          <w:t>414r3</w:t>
        </w:r>
      </w:hyperlink>
      <w:r w:rsidR="00823E92">
        <w:rPr>
          <w:rStyle w:val="a6"/>
        </w:rPr>
        <w:t xml:space="preserve">, </w:t>
      </w:r>
      <w:r w:rsidR="00823E92">
        <w:rPr>
          <w:rFonts w:ascii="Verdana" w:hAnsi="Verdana"/>
          <w:color w:val="000000"/>
          <w:sz w:val="17"/>
          <w:szCs w:val="17"/>
        </w:rPr>
        <w:t>Method for Handling Constrained MLD</w:t>
      </w:r>
    </w:p>
    <w:p w14:paraId="06303E43" w14:textId="77777777" w:rsidR="00823E92" w:rsidRPr="000B27E8" w:rsidRDefault="00823E92" w:rsidP="00823E92">
      <w:pPr>
        <w:pStyle w:val="a8"/>
        <w:ind w:left="760"/>
        <w:rPr>
          <w:color w:val="000000" w:themeColor="text1"/>
          <w:lang w:val="en-US"/>
        </w:rPr>
      </w:pPr>
      <w:r>
        <w:rPr>
          <w:rFonts w:ascii="Verdana" w:hAnsi="Verdana"/>
          <w:color w:val="000000"/>
          <w:sz w:val="17"/>
          <w:szCs w:val="17"/>
        </w:rPr>
        <w:t xml:space="preserve">SP1: </w:t>
      </w:r>
    </w:p>
    <w:p w14:paraId="03D14086" w14:textId="77777777" w:rsidR="00823E92" w:rsidRDefault="00823E92" w:rsidP="00823E92">
      <w:pPr>
        <w:pStyle w:val="a8"/>
        <w:ind w:left="760"/>
        <w:rPr>
          <w:color w:val="000000" w:themeColor="text1"/>
          <w:lang w:val="en-US"/>
        </w:rPr>
      </w:pPr>
      <w:r w:rsidRPr="000B27E8">
        <w:rPr>
          <w:color w:val="000000" w:themeColor="text1"/>
          <w:lang w:val="en-US"/>
        </w:rPr>
        <w:t>Do you agree that 11be shall define mechanism(s) for enabling a non-AP MLD with constraints to transmit PPDUs overlapping on multiple links?</w:t>
      </w:r>
      <w:r w:rsidRPr="000B27E8">
        <w:rPr>
          <w:color w:val="000000" w:themeColor="text1"/>
          <w:lang w:val="en-US"/>
        </w:rPr>
        <w:cr/>
        <w:t>NOTE: whether it is for R1 or R2 is TBD.</w:t>
      </w:r>
    </w:p>
    <w:p w14:paraId="0DA5004B" w14:textId="77777777" w:rsidR="00823E92" w:rsidRPr="0091557C" w:rsidRDefault="00823E92" w:rsidP="00823E92">
      <w:pPr>
        <w:pStyle w:val="a8"/>
        <w:ind w:left="760"/>
        <w:rPr>
          <w:color w:val="000000" w:themeColor="text1"/>
          <w:lang w:val="en-US"/>
        </w:rPr>
      </w:pPr>
    </w:p>
    <w:p w14:paraId="0E08E5C9" w14:textId="71C5F54B" w:rsidR="00823E92" w:rsidRPr="00F6264B" w:rsidRDefault="00823E92" w:rsidP="00F6264B">
      <w:pPr>
        <w:ind w:left="1080"/>
        <w:rPr>
          <w:color w:val="000000" w:themeColor="text1"/>
          <w:lang w:eastAsia="ko-KR"/>
        </w:rPr>
      </w:pPr>
      <w:r w:rsidRPr="00F6264B">
        <w:rPr>
          <w:color w:val="000000" w:themeColor="text1"/>
          <w:lang w:eastAsia="ko-KR"/>
        </w:rPr>
        <w:t xml:space="preserve">Discussion: </w:t>
      </w:r>
    </w:p>
    <w:p w14:paraId="06640DC4" w14:textId="51B5CE9C" w:rsidR="00823E92" w:rsidRPr="00F6264B" w:rsidRDefault="00823E92" w:rsidP="00F6264B">
      <w:pPr>
        <w:ind w:left="1080"/>
        <w:rPr>
          <w:color w:val="000000" w:themeColor="text1"/>
          <w:lang w:eastAsia="ko-KR"/>
        </w:rPr>
      </w:pPr>
      <w:r w:rsidRPr="00F6264B">
        <w:rPr>
          <w:color w:val="000000" w:themeColor="text1"/>
          <w:lang w:eastAsia="ko-KR"/>
        </w:rPr>
        <w:t xml:space="preserve">C: what does it </w:t>
      </w:r>
      <w:proofErr w:type="gramStart"/>
      <w:r w:rsidRPr="00F6264B">
        <w:rPr>
          <w:color w:val="000000" w:themeColor="text1"/>
          <w:lang w:eastAsia="ko-KR"/>
        </w:rPr>
        <w:t>mean ”</w:t>
      </w:r>
      <w:proofErr w:type="gramEnd"/>
      <w:r w:rsidRPr="00F6264B">
        <w:rPr>
          <w:color w:val="000000" w:themeColor="text1"/>
          <w:lang w:eastAsia="ko-KR"/>
        </w:rPr>
        <w:t xml:space="preserve">the PPDUs overlapping on multiple links”? PHY layer or MAC layer? PPDU is PHY concept. </w:t>
      </w:r>
    </w:p>
    <w:p w14:paraId="4770BF17" w14:textId="6B3B9D71" w:rsidR="00823E92" w:rsidRPr="00F6264B" w:rsidRDefault="00823E92" w:rsidP="00F6264B">
      <w:pPr>
        <w:ind w:left="1080"/>
        <w:rPr>
          <w:color w:val="000000" w:themeColor="text1"/>
          <w:lang w:eastAsia="ko-KR"/>
        </w:rPr>
      </w:pPr>
      <w:r w:rsidRPr="00F6264B">
        <w:rPr>
          <w:color w:val="000000" w:themeColor="text1"/>
          <w:lang w:eastAsia="ko-KR"/>
        </w:rPr>
        <w:t xml:space="preserve">A: This is what PPDU in time domain </w:t>
      </w:r>
    </w:p>
    <w:p w14:paraId="4B5FB99C"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 time domain.</w:t>
      </w:r>
    </w:p>
    <w:p w14:paraId="326070DC"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38D683EF" w14:textId="394AFF6F" w:rsidR="00823E92" w:rsidRPr="00F6264B" w:rsidRDefault="00823E92" w:rsidP="00F6264B">
      <w:pPr>
        <w:ind w:left="1080"/>
        <w:rPr>
          <w:color w:val="000000" w:themeColor="text1"/>
          <w:lang w:eastAsia="ko-KR"/>
        </w:rPr>
      </w:pPr>
      <w:r w:rsidRPr="00F6264B">
        <w:rPr>
          <w:color w:val="000000" w:themeColor="text1"/>
          <w:lang w:eastAsia="ko-KR"/>
        </w:rPr>
        <w:t xml:space="preserve">C: two independent PPDUs in multiple links align somehow. </w:t>
      </w:r>
    </w:p>
    <w:p w14:paraId="189043C4" w14:textId="24A1096E" w:rsidR="00823E92" w:rsidRPr="00F6264B" w:rsidRDefault="00823E92" w:rsidP="00F6264B">
      <w:pPr>
        <w:ind w:left="1080"/>
        <w:rPr>
          <w:color w:val="000000" w:themeColor="text1"/>
          <w:lang w:eastAsia="ko-KR"/>
        </w:rPr>
      </w:pPr>
      <w:r w:rsidRPr="00F6264B">
        <w:rPr>
          <w:rFonts w:hint="eastAsia"/>
          <w:color w:val="000000" w:themeColor="text1"/>
          <w:lang w:eastAsia="ko-KR"/>
        </w:rPr>
        <w:t xml:space="preserve">A: </w:t>
      </w:r>
      <w:r w:rsidRPr="00F6264B">
        <w:rPr>
          <w:color w:val="000000" w:themeColor="text1"/>
          <w:lang w:eastAsia="ko-KR"/>
        </w:rPr>
        <w:t xml:space="preserve">The channel access can be suspended on the other link due to the traffic interference. I proposed the method. The </w:t>
      </w:r>
      <w:r w:rsidR="00431654" w:rsidRPr="00F6264B">
        <w:rPr>
          <w:color w:val="000000" w:themeColor="text1"/>
          <w:lang w:eastAsia="ko-KR"/>
        </w:rPr>
        <w:t xml:space="preserve">detailed </w:t>
      </w:r>
      <w:r w:rsidRPr="00F6264B">
        <w:rPr>
          <w:color w:val="000000" w:themeColor="text1"/>
          <w:lang w:eastAsia="ko-KR"/>
        </w:rPr>
        <w:t>method</w:t>
      </w:r>
      <w:r w:rsidR="00431654" w:rsidRPr="00F6264B">
        <w:rPr>
          <w:color w:val="000000" w:themeColor="text1"/>
          <w:lang w:eastAsia="ko-KR"/>
        </w:rPr>
        <w:t>s</w:t>
      </w:r>
      <w:r w:rsidRPr="00F6264B">
        <w:rPr>
          <w:color w:val="000000" w:themeColor="text1"/>
          <w:lang w:eastAsia="ko-KR"/>
        </w:rPr>
        <w:t xml:space="preserve"> are open. </w:t>
      </w:r>
    </w:p>
    <w:p w14:paraId="6C5FBEC3"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initiating frame or response frame?</w:t>
      </w:r>
    </w:p>
    <w:p w14:paraId="2ECE6746" w14:textId="2C559E58" w:rsidR="00823E92" w:rsidRPr="00F6264B" w:rsidRDefault="00823E92" w:rsidP="00F6264B">
      <w:pPr>
        <w:ind w:left="1080"/>
        <w:rPr>
          <w:color w:val="000000" w:themeColor="text1"/>
          <w:lang w:eastAsia="ko-KR"/>
        </w:rPr>
      </w:pPr>
      <w:r w:rsidRPr="00F6264B">
        <w:rPr>
          <w:color w:val="000000" w:themeColor="text1"/>
          <w:lang w:eastAsia="ko-KR"/>
        </w:rPr>
        <w:t>A: not included in the frame exchange sequence. This is just non-AP MLD side which can transmit the overlapping PPDUs.</w:t>
      </w:r>
    </w:p>
    <w:p w14:paraId="3F5CB29C" w14:textId="77777777" w:rsidR="00823E92" w:rsidRPr="00F6264B" w:rsidRDefault="00823E92" w:rsidP="00F6264B">
      <w:pPr>
        <w:ind w:left="1080"/>
        <w:rPr>
          <w:color w:val="000000" w:themeColor="text1"/>
          <w:lang w:eastAsia="ko-KR"/>
        </w:rPr>
      </w:pPr>
      <w:r w:rsidRPr="00F6264B">
        <w:rPr>
          <w:color w:val="000000" w:themeColor="text1"/>
          <w:lang w:eastAsia="ko-KR"/>
        </w:rPr>
        <w:t>C: enabling the non-AP MLD with constraints means non-STR?</w:t>
      </w:r>
    </w:p>
    <w:p w14:paraId="623CDDC4"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541492E6" w14:textId="77777777" w:rsidR="00823E92" w:rsidRPr="00F6264B" w:rsidRDefault="00823E92" w:rsidP="00F6264B">
      <w:pPr>
        <w:ind w:left="1080"/>
        <w:rPr>
          <w:color w:val="000000" w:themeColor="text1"/>
          <w:lang w:eastAsia="ko-KR"/>
        </w:rPr>
      </w:pPr>
      <w:r w:rsidRPr="00F6264B">
        <w:rPr>
          <w:color w:val="000000" w:themeColor="text1"/>
          <w:lang w:eastAsia="ko-KR"/>
        </w:rPr>
        <w:t xml:space="preserve">C: transmitting overlapping PPDUs means alignment or non-alignment? </w:t>
      </w:r>
    </w:p>
    <w:p w14:paraId="34547492" w14:textId="77777777" w:rsidR="00823E92" w:rsidRPr="00F6264B" w:rsidRDefault="00823E92" w:rsidP="00F6264B">
      <w:pPr>
        <w:ind w:left="1080"/>
        <w:rPr>
          <w:color w:val="000000" w:themeColor="text1"/>
          <w:lang w:eastAsia="ko-KR"/>
        </w:rPr>
      </w:pPr>
      <w:r w:rsidRPr="00F6264B">
        <w:rPr>
          <w:color w:val="000000" w:themeColor="text1"/>
          <w:lang w:eastAsia="ko-KR"/>
        </w:rPr>
        <w:t>A: This is the alignment.</w:t>
      </w:r>
    </w:p>
    <w:p w14:paraId="194FDB71" w14:textId="2A1F3F41" w:rsidR="00823E92" w:rsidRPr="00F6264B" w:rsidRDefault="00823E92" w:rsidP="00F6264B">
      <w:pPr>
        <w:ind w:left="1080"/>
        <w:rPr>
          <w:color w:val="000000" w:themeColor="text1"/>
          <w:lang w:eastAsia="ko-KR"/>
        </w:rPr>
      </w:pPr>
      <w:r w:rsidRPr="00F6264B">
        <w:rPr>
          <w:color w:val="000000" w:themeColor="text1"/>
          <w:lang w:eastAsia="ko-KR"/>
        </w:rPr>
        <w:t xml:space="preserve">C: SP text is too broad and... </w:t>
      </w:r>
      <w:proofErr w:type="gramStart"/>
      <w:r w:rsidRPr="00F6264B">
        <w:rPr>
          <w:color w:val="000000" w:themeColor="text1"/>
          <w:lang w:eastAsia="ko-KR"/>
        </w:rPr>
        <w:t>complex</w:t>
      </w:r>
      <w:proofErr w:type="gramEnd"/>
      <w:r w:rsidRPr="00F6264B">
        <w:rPr>
          <w:color w:val="000000" w:themeColor="text1"/>
          <w:lang w:eastAsia="ko-KR"/>
        </w:rPr>
        <w:t xml:space="preserve"> solution should be </w:t>
      </w:r>
      <w:r w:rsidR="00431654" w:rsidRPr="00F6264B">
        <w:rPr>
          <w:color w:val="000000" w:themeColor="text1"/>
          <w:lang w:eastAsia="ko-KR"/>
        </w:rPr>
        <w:t>...</w:t>
      </w:r>
      <w:r w:rsidRPr="00F6264B">
        <w:rPr>
          <w:color w:val="000000" w:themeColor="text1"/>
          <w:lang w:eastAsia="ko-KR"/>
        </w:rPr>
        <w:t xml:space="preserve"> in R1. For first comment, you need to modify </w:t>
      </w:r>
      <w:r w:rsidRPr="00F6264B">
        <w:rPr>
          <w:rFonts w:hint="eastAsia"/>
          <w:color w:val="000000" w:themeColor="text1"/>
          <w:lang w:eastAsia="ko-KR"/>
        </w:rPr>
        <w:t>the text that explicitly mentions if it</w:t>
      </w:r>
      <w:r w:rsidRPr="00F6264B">
        <w:rPr>
          <w:color w:val="000000" w:themeColor="text1"/>
          <w:lang w:eastAsia="ko-KR"/>
        </w:rPr>
        <w:t>’s R1 or R2.</w:t>
      </w:r>
    </w:p>
    <w:p w14:paraId="58264CBB" w14:textId="0BCA5D89" w:rsidR="00823E92" w:rsidRPr="00F6264B" w:rsidRDefault="00823E92" w:rsidP="00F6264B">
      <w:pPr>
        <w:ind w:left="1080"/>
        <w:rPr>
          <w:color w:val="000000" w:themeColor="text1"/>
          <w:lang w:eastAsia="ko-KR"/>
        </w:rPr>
      </w:pPr>
      <w:r w:rsidRPr="00F6264B">
        <w:rPr>
          <w:rFonts w:hint="eastAsia"/>
          <w:color w:val="000000" w:themeColor="text1"/>
          <w:lang w:eastAsia="ko-KR"/>
        </w:rPr>
        <w:t>C: If this is</w:t>
      </w:r>
      <w:r w:rsidRPr="00F6264B">
        <w:rPr>
          <w:color w:val="000000" w:themeColor="text1"/>
          <w:lang w:eastAsia="ko-KR"/>
        </w:rPr>
        <w:t xml:space="preserve"> only for R2, why we should write here? </w:t>
      </w:r>
    </w:p>
    <w:p w14:paraId="6A1B011C" w14:textId="77139D5F" w:rsidR="00823E92" w:rsidRPr="00F6264B" w:rsidRDefault="00823E92" w:rsidP="00F6264B">
      <w:pPr>
        <w:ind w:left="1080"/>
        <w:rPr>
          <w:color w:val="000000" w:themeColor="text1"/>
          <w:lang w:eastAsia="ko-KR"/>
        </w:rPr>
      </w:pPr>
      <w:r w:rsidRPr="00F6264B">
        <w:rPr>
          <w:color w:val="000000" w:themeColor="text1"/>
          <w:lang w:eastAsia="ko-KR"/>
        </w:rPr>
        <w:t xml:space="preserve">C: I prefer original SP. Now I’m so confusing. </w:t>
      </w:r>
      <w:proofErr w:type="gramStart"/>
      <w:r w:rsidRPr="00F6264B">
        <w:rPr>
          <w:color w:val="000000" w:themeColor="text1"/>
          <w:lang w:eastAsia="ko-KR"/>
        </w:rPr>
        <w:t>why</w:t>
      </w:r>
      <w:proofErr w:type="gramEnd"/>
      <w:r w:rsidRPr="00F6264B">
        <w:rPr>
          <w:color w:val="000000" w:themeColor="text1"/>
          <w:lang w:eastAsia="ko-KR"/>
        </w:rPr>
        <w:t xml:space="preserve"> we should use this </w:t>
      </w:r>
      <w:r w:rsidR="00F6264B" w:rsidRPr="00F6264B">
        <w:rPr>
          <w:color w:val="000000" w:themeColor="text1"/>
          <w:lang w:eastAsia="ko-KR"/>
        </w:rPr>
        <w:t xml:space="preserve">in </w:t>
      </w:r>
      <w:r w:rsidRPr="00F6264B">
        <w:rPr>
          <w:color w:val="000000" w:themeColor="text1"/>
          <w:lang w:eastAsia="ko-KR"/>
        </w:rPr>
        <w:t>R2</w:t>
      </w:r>
      <w:r w:rsidR="00431654" w:rsidRPr="00F6264B">
        <w:rPr>
          <w:color w:val="000000" w:themeColor="text1"/>
          <w:lang w:eastAsia="ko-KR"/>
        </w:rPr>
        <w:t>?</w:t>
      </w:r>
      <w:r w:rsidRPr="00F6264B">
        <w:rPr>
          <w:color w:val="000000" w:themeColor="text1"/>
          <w:lang w:eastAsia="ko-KR"/>
        </w:rPr>
        <w:t xml:space="preserve"> </w:t>
      </w:r>
    </w:p>
    <w:p w14:paraId="468941AB" w14:textId="77777777" w:rsidR="00F6264B" w:rsidRPr="00F6264B" w:rsidRDefault="00F6264B" w:rsidP="00F6264B">
      <w:pPr>
        <w:ind w:left="1080"/>
        <w:rPr>
          <w:color w:val="000000" w:themeColor="text1"/>
          <w:lang w:eastAsia="ko-KR"/>
        </w:rPr>
      </w:pPr>
    </w:p>
    <w:p w14:paraId="2906736D" w14:textId="77777777" w:rsidR="00823E92" w:rsidRPr="00F6264B" w:rsidRDefault="00823E92" w:rsidP="00F6264B">
      <w:pPr>
        <w:ind w:left="1080"/>
        <w:rPr>
          <w:color w:val="000000" w:themeColor="text1"/>
        </w:rPr>
      </w:pPr>
      <w:r w:rsidRPr="00F6264B">
        <w:rPr>
          <w:color w:val="000000" w:themeColor="text1"/>
        </w:rPr>
        <w:t xml:space="preserve">Results: </w:t>
      </w:r>
      <w:r w:rsidRPr="00F6264B">
        <w:rPr>
          <w:rFonts w:hint="eastAsia"/>
          <w:color w:val="000000" w:themeColor="text1"/>
        </w:rPr>
        <w:t>3</w:t>
      </w:r>
      <w:r w:rsidRPr="00F6264B">
        <w:rPr>
          <w:color w:val="000000" w:themeColor="text1"/>
        </w:rPr>
        <w:t>7 Yes</w:t>
      </w:r>
      <w:r w:rsidRPr="00F6264B">
        <w:rPr>
          <w:rFonts w:hint="eastAsia"/>
          <w:color w:val="000000" w:themeColor="text1"/>
        </w:rPr>
        <w:t>/27</w:t>
      </w:r>
      <w:r w:rsidRPr="00F6264B">
        <w:rPr>
          <w:color w:val="000000" w:themeColor="text1"/>
        </w:rPr>
        <w:t xml:space="preserve"> No</w:t>
      </w:r>
      <w:r w:rsidRPr="00F6264B">
        <w:rPr>
          <w:rFonts w:hint="eastAsia"/>
          <w:color w:val="000000" w:themeColor="text1"/>
        </w:rPr>
        <w:t>/24</w:t>
      </w:r>
      <w:r w:rsidRPr="00F6264B">
        <w:rPr>
          <w:color w:val="000000" w:themeColor="text1"/>
        </w:rPr>
        <w:t xml:space="preserve"> Abstain</w:t>
      </w:r>
    </w:p>
    <w:p w14:paraId="7786F7C8" w14:textId="77777777" w:rsidR="00823E92" w:rsidRPr="000B27E8" w:rsidRDefault="00BA47F8" w:rsidP="0026228B">
      <w:pPr>
        <w:pStyle w:val="a8"/>
        <w:numPr>
          <w:ilvl w:val="0"/>
          <w:numId w:val="36"/>
        </w:numPr>
        <w:rPr>
          <w:rStyle w:val="a6"/>
          <w:color w:val="000000" w:themeColor="text1"/>
          <w:u w:val="none"/>
          <w:lang w:val="en-US"/>
        </w:rPr>
      </w:pPr>
      <w:hyperlink r:id="rId151" w:history="1">
        <w:r w:rsidR="00823E92" w:rsidRPr="00585FD1">
          <w:rPr>
            <w:rStyle w:val="a6"/>
          </w:rPr>
          <w:t>415r3</w:t>
        </w:r>
      </w:hyperlink>
      <w:r w:rsidR="00823E92">
        <w:rPr>
          <w:rStyle w:val="a6"/>
        </w:rPr>
        <w:t xml:space="preserve">, </w:t>
      </w:r>
      <w:r w:rsidR="00823E92" w:rsidRPr="000B27E8">
        <w:rPr>
          <w:rStyle w:val="a6"/>
        </w:rPr>
        <w:t>Multi-link Aggregation: Synchronized PPDUs on Multiple Links</w:t>
      </w:r>
    </w:p>
    <w:p w14:paraId="0FDCB609" w14:textId="77777777" w:rsidR="00823E92" w:rsidRPr="00C15505" w:rsidRDefault="00823E92" w:rsidP="00823E92">
      <w:pPr>
        <w:pStyle w:val="a8"/>
        <w:ind w:left="760"/>
        <w:rPr>
          <w:color w:val="000000" w:themeColor="text1"/>
          <w:lang w:val="en-US"/>
        </w:rPr>
      </w:pPr>
      <w:r w:rsidRPr="00C15505">
        <w:rPr>
          <w:b/>
          <w:bCs/>
          <w:color w:val="000000" w:themeColor="text1"/>
          <w:lang w:val="en-US"/>
        </w:rPr>
        <w:t>Do you agree that 11be shall allow the following multi-link operation?</w:t>
      </w:r>
    </w:p>
    <w:p w14:paraId="21402CD8" w14:textId="77777777" w:rsidR="00823E92" w:rsidRPr="00C15505" w:rsidRDefault="00823E92" w:rsidP="0026228B">
      <w:pPr>
        <w:pStyle w:val="a8"/>
        <w:numPr>
          <w:ilvl w:val="1"/>
          <w:numId w:val="36"/>
        </w:numPr>
        <w:rPr>
          <w:color w:val="000000" w:themeColor="text1"/>
          <w:lang w:val="en-US"/>
        </w:rPr>
      </w:pPr>
      <w:r w:rsidRPr="00C15505">
        <w:rPr>
          <w:color w:val="000000" w:themeColor="text1"/>
          <w:lang w:val="en-US"/>
        </w:rPr>
        <w:lastRenderedPageBreak/>
        <w:t>When at least one STA of non-AP MLD with constraints transmits a PPDU, the other STA(s)</w:t>
      </w:r>
      <w:r w:rsidRPr="004B0C8E">
        <w:rPr>
          <w:color w:val="000000" w:themeColor="text1"/>
          <w:lang w:val="en-US"/>
        </w:rPr>
        <w:t xml:space="preserve"> </w:t>
      </w:r>
      <w:r>
        <w:rPr>
          <w:color w:val="000000" w:themeColor="text1"/>
          <w:lang w:val="en-US"/>
        </w:rPr>
        <w:t>in the non-AP MLD</w:t>
      </w:r>
      <w:r w:rsidRPr="00C15505">
        <w:rPr>
          <w:color w:val="000000" w:themeColor="text1"/>
          <w:lang w:val="en-US"/>
        </w:rPr>
        <w:t xml:space="preserve"> defers (defer) the channel access without performing CCA during the transmission of PPDU</w:t>
      </w:r>
    </w:p>
    <w:p w14:paraId="36052F70" w14:textId="77777777" w:rsidR="00823E92" w:rsidRPr="00C15505" w:rsidRDefault="00823E92" w:rsidP="00823E92">
      <w:pPr>
        <w:pStyle w:val="a8"/>
        <w:ind w:left="760"/>
        <w:rPr>
          <w:rStyle w:val="a6"/>
          <w:color w:val="000000" w:themeColor="text1"/>
          <w:u w:val="none"/>
        </w:rPr>
      </w:pPr>
    </w:p>
    <w:p w14:paraId="7FF9B4C6" w14:textId="63C5EE55" w:rsidR="00823E92" w:rsidRDefault="00823E92" w:rsidP="00823E92">
      <w:pPr>
        <w:pStyle w:val="a8"/>
        <w:ind w:left="760"/>
        <w:rPr>
          <w:rStyle w:val="a6"/>
          <w:color w:val="000000" w:themeColor="text1"/>
          <w:u w:val="none"/>
        </w:rPr>
      </w:pPr>
      <w:r w:rsidRPr="00C15505">
        <w:rPr>
          <w:rStyle w:val="a6"/>
          <w:color w:val="000000" w:themeColor="text1"/>
          <w:u w:val="none"/>
        </w:rPr>
        <w:t>Discussion:</w:t>
      </w:r>
      <w:r>
        <w:rPr>
          <w:rStyle w:val="a6"/>
          <w:color w:val="000000" w:themeColor="text1"/>
          <w:u w:val="none"/>
        </w:rPr>
        <w:t xml:space="preserve"> </w:t>
      </w:r>
    </w:p>
    <w:p w14:paraId="6FE19BF6" w14:textId="1AA91637" w:rsidR="00823E92" w:rsidRDefault="00823E92" w:rsidP="00823E92">
      <w:pPr>
        <w:pStyle w:val="a8"/>
        <w:ind w:left="760"/>
        <w:rPr>
          <w:rStyle w:val="a6"/>
          <w:color w:val="000000" w:themeColor="text1"/>
          <w:u w:val="none"/>
        </w:rPr>
      </w:pPr>
      <w:r>
        <w:rPr>
          <w:rStyle w:val="a6"/>
          <w:color w:val="000000" w:themeColor="text1"/>
          <w:u w:val="none"/>
        </w:rPr>
        <w:t>C: Do you say that when one of them is transmitting, the other would not back off or nothing?</w:t>
      </w:r>
    </w:p>
    <w:p w14:paraId="3D291D36" w14:textId="77777777" w:rsidR="00823E92" w:rsidRDefault="00823E92" w:rsidP="00823E92">
      <w:pPr>
        <w:pStyle w:val="a8"/>
        <w:ind w:left="760"/>
        <w:rPr>
          <w:rStyle w:val="a6"/>
          <w:color w:val="000000" w:themeColor="text1"/>
          <w:u w:val="none"/>
        </w:rPr>
      </w:pPr>
      <w:r>
        <w:rPr>
          <w:rStyle w:val="a6"/>
          <w:color w:val="000000" w:themeColor="text1"/>
          <w:u w:val="none"/>
        </w:rPr>
        <w:t>A: Yes</w:t>
      </w:r>
    </w:p>
    <w:p w14:paraId="4931BC60" w14:textId="77777777" w:rsidR="00F6264B" w:rsidRDefault="00823E92" w:rsidP="00823E92">
      <w:pPr>
        <w:pStyle w:val="a8"/>
        <w:ind w:left="760"/>
        <w:rPr>
          <w:rStyle w:val="a6"/>
          <w:color w:val="000000" w:themeColor="text1"/>
          <w:u w:val="none"/>
        </w:rPr>
      </w:pPr>
      <w:r w:rsidRPr="00C15505">
        <w:rPr>
          <w:rStyle w:val="a6"/>
          <w:color w:val="000000" w:themeColor="text1"/>
          <w:u w:val="none"/>
        </w:rPr>
        <w:t xml:space="preserve">C: This is more implementation. </w:t>
      </w:r>
      <w:r>
        <w:rPr>
          <w:rStyle w:val="a6"/>
          <w:color w:val="000000" w:themeColor="text1"/>
          <w:u w:val="none"/>
        </w:rPr>
        <w:t xml:space="preserve">One STA on one link starts the transmission in constrained MLD then the back off on the other link will be suspended anyway. </w:t>
      </w:r>
    </w:p>
    <w:p w14:paraId="0DA149AA" w14:textId="2A48386E" w:rsidR="00823E92" w:rsidRDefault="00F6264B" w:rsidP="00823E92">
      <w:pPr>
        <w:pStyle w:val="a8"/>
        <w:ind w:left="760"/>
        <w:rPr>
          <w:rStyle w:val="a6"/>
          <w:color w:val="000000" w:themeColor="text1"/>
          <w:u w:val="none"/>
        </w:rPr>
      </w:pPr>
      <w:r>
        <w:rPr>
          <w:rStyle w:val="a6"/>
          <w:color w:val="000000" w:themeColor="text1"/>
          <w:u w:val="none"/>
        </w:rPr>
        <w:t xml:space="preserve">C: </w:t>
      </w:r>
      <w:r w:rsidR="00823E92">
        <w:rPr>
          <w:rStyle w:val="a6"/>
          <w:color w:val="000000" w:themeColor="text1"/>
          <w:u w:val="none"/>
        </w:rPr>
        <w:t xml:space="preserve">Even if CCA is performed on the certain link, the back off is suspended. </w:t>
      </w:r>
    </w:p>
    <w:p w14:paraId="7F93C4D0" w14:textId="2FA9AB07" w:rsidR="00823E92" w:rsidRDefault="00823E92" w:rsidP="00823E92">
      <w:pPr>
        <w:pStyle w:val="a8"/>
        <w:ind w:left="760"/>
        <w:rPr>
          <w:rStyle w:val="a6"/>
          <w:color w:val="000000" w:themeColor="text1"/>
          <w:u w:val="none"/>
        </w:rPr>
      </w:pPr>
      <w:r>
        <w:rPr>
          <w:rStyle w:val="a6"/>
          <w:color w:val="000000" w:themeColor="text1"/>
          <w:u w:val="none"/>
        </w:rPr>
        <w:t xml:space="preserve">A: We can have whether the STA defers the channel access is or not is the implementation issue? </w:t>
      </w:r>
    </w:p>
    <w:p w14:paraId="62F25965" w14:textId="01B9B412" w:rsidR="00823E92" w:rsidRDefault="00823E92" w:rsidP="00823E92">
      <w:pPr>
        <w:pStyle w:val="a8"/>
        <w:ind w:left="760"/>
        <w:rPr>
          <w:rStyle w:val="a6"/>
          <w:color w:val="000000" w:themeColor="text1"/>
          <w:u w:val="none"/>
          <w:lang w:eastAsia="ko-KR"/>
        </w:rPr>
      </w:pPr>
      <w:r>
        <w:rPr>
          <w:rStyle w:val="a6"/>
          <w:color w:val="000000" w:themeColor="text1"/>
          <w:u w:val="none"/>
        </w:rPr>
        <w:t xml:space="preserve">C: </w:t>
      </w:r>
      <w:r w:rsidR="00F6264B">
        <w:rPr>
          <w:rStyle w:val="a6"/>
          <w:color w:val="000000" w:themeColor="text1"/>
          <w:u w:val="none"/>
        </w:rPr>
        <w:t xml:space="preserve">Right. ... </w:t>
      </w:r>
      <w:r>
        <w:rPr>
          <w:rStyle w:val="a6"/>
          <w:color w:val="000000" w:themeColor="text1"/>
          <w:u w:val="none"/>
          <w:lang w:eastAsia="ko-KR"/>
        </w:rPr>
        <w:t xml:space="preserve">For some implementation, </w:t>
      </w:r>
      <w:r w:rsidR="00F6264B">
        <w:rPr>
          <w:rStyle w:val="a6"/>
          <w:color w:val="000000" w:themeColor="text1"/>
          <w:u w:val="none"/>
          <w:lang w:eastAsia="ko-KR"/>
        </w:rPr>
        <w:t>One is</w:t>
      </w:r>
      <w:r>
        <w:rPr>
          <w:rStyle w:val="a6"/>
          <w:color w:val="000000" w:themeColor="text1"/>
          <w:u w:val="none"/>
          <w:lang w:eastAsia="ko-KR"/>
        </w:rPr>
        <w:t xml:space="preserve"> explicitly to stop the CCA procedure. Other mechanism is that the CCA is peformed and the back off is suspeneded. </w:t>
      </w:r>
    </w:p>
    <w:p w14:paraId="54980526" w14:textId="2DA4D22D" w:rsidR="00823E92" w:rsidRDefault="00823E92" w:rsidP="00F6264B">
      <w:pPr>
        <w:pStyle w:val="a8"/>
        <w:ind w:left="760"/>
        <w:rPr>
          <w:rStyle w:val="a6"/>
          <w:color w:val="000000" w:themeColor="text1"/>
          <w:u w:val="none"/>
          <w:lang w:eastAsia="ko-KR"/>
        </w:rPr>
      </w:pPr>
      <w:r>
        <w:rPr>
          <w:rStyle w:val="a6"/>
          <w:color w:val="000000" w:themeColor="text1"/>
          <w:u w:val="none"/>
          <w:lang w:eastAsia="ko-KR"/>
        </w:rPr>
        <w:t xml:space="preserve">A: </w:t>
      </w:r>
      <w:r w:rsidR="00F6264B">
        <w:rPr>
          <w:rStyle w:val="a6"/>
          <w:color w:val="000000" w:themeColor="text1"/>
          <w:u w:val="none"/>
          <w:lang w:eastAsia="ko-KR"/>
        </w:rPr>
        <w:t xml:space="preserve">for </w:t>
      </w:r>
      <w:r>
        <w:rPr>
          <w:rStyle w:val="a6"/>
          <w:color w:val="000000" w:themeColor="text1"/>
          <w:u w:val="none"/>
          <w:lang w:eastAsia="ko-KR"/>
        </w:rPr>
        <w:t>non-STR non-AP MLD</w:t>
      </w:r>
      <w:r w:rsidR="00F6264B">
        <w:rPr>
          <w:rStyle w:val="a6"/>
          <w:color w:val="000000" w:themeColor="text1"/>
          <w:u w:val="none"/>
          <w:lang w:eastAsia="ko-KR"/>
        </w:rPr>
        <w:t>,</w:t>
      </w:r>
      <w:r>
        <w:rPr>
          <w:rStyle w:val="a6"/>
          <w:color w:val="000000" w:themeColor="text1"/>
          <w:u w:val="none"/>
          <w:lang w:eastAsia="ko-KR"/>
        </w:rPr>
        <w:t xml:space="preserve"> We don’t need to access the channel</w:t>
      </w:r>
      <w:r w:rsidR="00F6264B">
        <w:rPr>
          <w:rStyle w:val="a6"/>
          <w:color w:val="000000" w:themeColor="text1"/>
          <w:u w:val="none"/>
          <w:lang w:eastAsia="ko-KR"/>
        </w:rPr>
        <w:t>.</w:t>
      </w:r>
      <w:r>
        <w:rPr>
          <w:rStyle w:val="a6"/>
          <w:color w:val="000000" w:themeColor="text1"/>
          <w:u w:val="none"/>
          <w:lang w:eastAsia="ko-KR"/>
        </w:rPr>
        <w:t xml:space="preserve"> why we transmit on the link</w:t>
      </w:r>
      <w:r w:rsidR="00F6264B">
        <w:rPr>
          <w:rStyle w:val="a6"/>
          <w:color w:val="000000" w:themeColor="text1"/>
          <w:u w:val="none"/>
          <w:lang w:eastAsia="ko-KR"/>
        </w:rPr>
        <w:t>?</w:t>
      </w:r>
      <w:r>
        <w:rPr>
          <w:rStyle w:val="a6"/>
          <w:color w:val="000000" w:themeColor="text1"/>
          <w:u w:val="none"/>
          <w:lang w:eastAsia="ko-KR"/>
        </w:rPr>
        <w:t xml:space="preserve"> </w:t>
      </w:r>
    </w:p>
    <w:p w14:paraId="670A7212" w14:textId="271FD97F"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same as Zhou, Second is what is the other STA? Other STAs in the same non-AP MLD?  Can you write that?</w:t>
      </w:r>
    </w:p>
    <w:p w14:paraId="16C712A1" w14:textId="77777777"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A: Yes</w:t>
      </w:r>
    </w:p>
    <w:p w14:paraId="79617F05" w14:textId="51C2993E"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if the leakage is less than ED level, the STA can perform the CCA. In this case the STA shall not defer the channel access.</w:t>
      </w:r>
    </w:p>
    <w:p w14:paraId="427BB115" w14:textId="77777777" w:rsidR="00F6264B" w:rsidRDefault="00F6264B" w:rsidP="00823E92">
      <w:pPr>
        <w:pStyle w:val="a8"/>
        <w:ind w:left="760"/>
        <w:rPr>
          <w:rStyle w:val="a6"/>
          <w:color w:val="000000" w:themeColor="text1"/>
          <w:u w:val="none"/>
          <w:lang w:val="en-US" w:eastAsia="ko-KR"/>
        </w:rPr>
      </w:pPr>
    </w:p>
    <w:p w14:paraId="2396237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12</w:t>
      </w:r>
      <w:r>
        <w:rPr>
          <w:rStyle w:val="a6"/>
          <w:color w:val="000000" w:themeColor="text1"/>
          <w:u w:val="none"/>
          <w:lang w:val="en-US" w:eastAsia="ko-KR"/>
        </w:rPr>
        <w:t xml:space="preserve"> Yes/</w:t>
      </w:r>
      <w:r>
        <w:rPr>
          <w:rStyle w:val="a6"/>
          <w:rFonts w:hint="eastAsia"/>
          <w:color w:val="000000" w:themeColor="text1"/>
          <w:u w:val="none"/>
          <w:lang w:val="en-US" w:eastAsia="ko-KR"/>
        </w:rPr>
        <w:t>52</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 xml:space="preserve"> Abstain</w:t>
      </w:r>
    </w:p>
    <w:p w14:paraId="1E454A4C" w14:textId="77777777" w:rsidR="00F6264B" w:rsidRDefault="00F6264B" w:rsidP="00C6370D">
      <w:pPr>
        <w:rPr>
          <w:b/>
          <w:u w:val="single"/>
          <w:lang w:val="sv-SE"/>
        </w:rPr>
      </w:pPr>
    </w:p>
    <w:p w14:paraId="77C95125" w14:textId="1E1E826E" w:rsidR="00C6370D" w:rsidRDefault="00C6370D" w:rsidP="00C6370D">
      <w:pPr>
        <w:rPr>
          <w:b/>
          <w:u w:val="single"/>
          <w:lang w:val="sv-SE"/>
        </w:rPr>
      </w:pPr>
      <w:r w:rsidRPr="00DD2186">
        <w:rPr>
          <w:b/>
          <w:u w:val="single"/>
          <w:lang w:val="sv-SE"/>
        </w:rPr>
        <w:t xml:space="preserve">The meeting was adjourned at </w:t>
      </w:r>
      <w:r w:rsidR="00683F48">
        <w:rPr>
          <w:b/>
          <w:u w:val="single"/>
          <w:lang w:val="sv-SE"/>
        </w:rPr>
        <w:t>13</w:t>
      </w:r>
      <w:r>
        <w:rPr>
          <w:b/>
          <w:u w:val="single"/>
          <w:lang w:val="sv-SE"/>
        </w:rPr>
        <w:t>:00</w:t>
      </w:r>
    </w:p>
    <w:p w14:paraId="31DC9EEA" w14:textId="77777777" w:rsidR="00C6370D" w:rsidRDefault="00C6370D">
      <w:pPr>
        <w:rPr>
          <w:b/>
          <w:u w:val="single"/>
          <w:lang w:val="sv-SE"/>
        </w:rPr>
      </w:pPr>
    </w:p>
    <w:p w14:paraId="548ED874" w14:textId="120A95B0" w:rsidR="00F22772" w:rsidRDefault="00F22772">
      <w:pPr>
        <w:rPr>
          <w:b/>
          <w:u w:val="single"/>
          <w:lang w:val="sv-SE"/>
        </w:rPr>
      </w:pPr>
      <w:r>
        <w:rPr>
          <w:b/>
          <w:u w:val="single"/>
          <w:lang w:val="sv-SE"/>
        </w:rPr>
        <w:br w:type="page"/>
      </w:r>
    </w:p>
    <w:p w14:paraId="6C0BA5AF" w14:textId="77777777" w:rsidR="00F22772" w:rsidRPr="00EE4125" w:rsidRDefault="00F22772" w:rsidP="00F22772">
      <w:pPr>
        <w:rPr>
          <w:sz w:val="24"/>
          <w:szCs w:val="24"/>
          <w:lang w:eastAsia="sv-SE"/>
        </w:rPr>
      </w:pPr>
      <w:r>
        <w:rPr>
          <w:b/>
          <w:u w:val="single"/>
          <w:lang w:eastAsia="ko-KR"/>
        </w:rPr>
        <w:lastRenderedPageBreak/>
        <w:t>Monday, April 20,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15E01C78" w14:textId="77777777" w:rsidR="00F22772" w:rsidRPr="00157ED2" w:rsidRDefault="00F22772" w:rsidP="00F22772"/>
    <w:p w14:paraId="51B0DEAA" w14:textId="77777777" w:rsidR="00F22772" w:rsidRPr="00157ED2" w:rsidRDefault="00F22772" w:rsidP="00F22772">
      <w:r w:rsidRPr="00157ED2">
        <w:t>Chairman: Liwen Chu (NXP)</w:t>
      </w:r>
    </w:p>
    <w:p w14:paraId="095B0D02" w14:textId="77777777" w:rsidR="00F22772" w:rsidRPr="00157ED2" w:rsidRDefault="00F22772" w:rsidP="00F22772">
      <w:r w:rsidRPr="00157ED2">
        <w:t>Secretary: Jeongki Kim (LG Electronics)</w:t>
      </w:r>
    </w:p>
    <w:p w14:paraId="050EB2C3" w14:textId="77777777" w:rsidR="00F22772" w:rsidRPr="00157ED2" w:rsidRDefault="00F22772" w:rsidP="00F22772"/>
    <w:p w14:paraId="1FEC9CB0" w14:textId="77777777" w:rsidR="00F22772" w:rsidRPr="00157ED2" w:rsidRDefault="00F22772" w:rsidP="00F22772">
      <w:r w:rsidRPr="00157ED2">
        <w:t>This meeting took place using a webex session.</w:t>
      </w:r>
    </w:p>
    <w:p w14:paraId="5343C81B" w14:textId="77777777" w:rsidR="00F22772" w:rsidRPr="00157ED2" w:rsidRDefault="00F22772" w:rsidP="00F22772">
      <w:pPr>
        <w:rPr>
          <w:b/>
          <w:u w:val="single"/>
        </w:rPr>
      </w:pPr>
    </w:p>
    <w:p w14:paraId="6A60882D" w14:textId="77777777" w:rsidR="00F22772" w:rsidRPr="00157ED2" w:rsidRDefault="00F22772" w:rsidP="00F22772">
      <w:pPr>
        <w:rPr>
          <w:b/>
          <w:u w:val="single"/>
        </w:rPr>
      </w:pPr>
    </w:p>
    <w:p w14:paraId="1455146C" w14:textId="77777777" w:rsidR="00F22772" w:rsidRPr="00157ED2" w:rsidRDefault="00F22772" w:rsidP="00F22772">
      <w:pPr>
        <w:rPr>
          <w:b/>
        </w:rPr>
      </w:pPr>
      <w:r w:rsidRPr="00157ED2">
        <w:rPr>
          <w:b/>
        </w:rPr>
        <w:t>Introduction</w:t>
      </w:r>
    </w:p>
    <w:p w14:paraId="1EFD2032" w14:textId="77777777" w:rsidR="00F22772" w:rsidRPr="00157ED2" w:rsidRDefault="00F22772" w:rsidP="0026228B">
      <w:pPr>
        <w:numPr>
          <w:ilvl w:val="0"/>
          <w:numId w:val="44"/>
        </w:numPr>
      </w:pPr>
      <w:r w:rsidRPr="00157ED2">
        <w:t>The Chair (Liwen Chu, NXP) calls the meeting to order at 1</w:t>
      </w:r>
      <w:r>
        <w:t>0</w:t>
      </w:r>
      <w:r w:rsidRPr="00157ED2">
        <w:t>:0</w:t>
      </w:r>
      <w:r>
        <w:t>5</w:t>
      </w:r>
      <w:r w:rsidRPr="00157ED2">
        <w:t xml:space="preserve"> EDT. The Chair introduces himself and the Secretary, Jeongki Kim (LG)</w:t>
      </w:r>
    </w:p>
    <w:p w14:paraId="6FC8D10A" w14:textId="77777777" w:rsidR="00F22772" w:rsidRPr="00157ED2" w:rsidRDefault="00F22772" w:rsidP="0026228B">
      <w:pPr>
        <w:numPr>
          <w:ilvl w:val="0"/>
          <w:numId w:val="44"/>
        </w:numPr>
      </w:pPr>
      <w:r w:rsidRPr="00157ED2">
        <w:t>The Chair goes through the 802 and 802.11 IPR policy and procedures and asks if there is anyone that is aware of any potentially essential patents. Nobody speaks up.</w:t>
      </w:r>
    </w:p>
    <w:p w14:paraId="0608534A" w14:textId="77777777" w:rsidR="00F22772" w:rsidRPr="00157ED2" w:rsidRDefault="00F22772" w:rsidP="0026228B">
      <w:pPr>
        <w:numPr>
          <w:ilvl w:val="0"/>
          <w:numId w:val="44"/>
        </w:numPr>
      </w:pPr>
      <w:r w:rsidRPr="00157ED2">
        <w:t>The Chair recommends to use IMAT for recording the attendance.</w:t>
      </w:r>
    </w:p>
    <w:p w14:paraId="086FEBAB" w14:textId="77777777" w:rsidR="00F22772" w:rsidRPr="00157ED2" w:rsidRDefault="00F22772" w:rsidP="00F2277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8B0B1EC" w14:textId="77777777" w:rsidR="00F22772" w:rsidRPr="00157ED2" w:rsidRDefault="00F22772" w:rsidP="00F22772">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DA68A6B" w14:textId="77777777" w:rsidR="00F22772" w:rsidRPr="00157ED2" w:rsidRDefault="00F22772" w:rsidP="00F22772">
      <w:pPr>
        <w:numPr>
          <w:ilvl w:val="1"/>
          <w:numId w:val="27"/>
        </w:numPr>
      </w:pPr>
      <w:r w:rsidRPr="00157ED2">
        <w:t xml:space="preserve">The Webex app indicates about </w:t>
      </w:r>
      <w:r>
        <w:t>91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391902FD" w14:textId="77777777" w:rsidR="00F22772" w:rsidRDefault="00F22772" w:rsidP="00F22772">
      <w:pPr>
        <w:ind w:left="1440"/>
        <w:rPr>
          <w:b/>
        </w:rPr>
      </w:pPr>
    </w:p>
    <w:tbl>
      <w:tblPr>
        <w:tblW w:w="8680" w:type="dxa"/>
        <w:tblCellMar>
          <w:left w:w="0" w:type="dxa"/>
          <w:right w:w="0" w:type="dxa"/>
        </w:tblCellMar>
        <w:tblLook w:val="04A0" w:firstRow="1" w:lastRow="0" w:firstColumn="1" w:lastColumn="0" w:noHBand="0" w:noVBand="1"/>
      </w:tblPr>
      <w:tblGrid>
        <w:gridCol w:w="2876"/>
        <w:gridCol w:w="6175"/>
      </w:tblGrid>
      <w:tr w:rsidR="00F22772" w14:paraId="1D7F4E7E" w14:textId="77777777" w:rsidTr="00F22772">
        <w:trPr>
          <w:trHeight w:val="300"/>
        </w:trPr>
        <w:tc>
          <w:tcPr>
            <w:tcW w:w="0" w:type="auto"/>
            <w:noWrap/>
            <w:tcMar>
              <w:top w:w="15" w:type="dxa"/>
              <w:left w:w="15" w:type="dxa"/>
              <w:bottom w:w="0" w:type="dxa"/>
              <w:right w:w="15" w:type="dxa"/>
            </w:tcMar>
            <w:vAlign w:val="bottom"/>
            <w:hideMark/>
          </w:tcPr>
          <w:p w14:paraId="0F946EC4" w14:textId="77777777" w:rsidR="00F22772" w:rsidRDefault="00F22772" w:rsidP="00F22772">
            <w:pPr>
              <w:rPr>
                <w:rFonts w:ascii="Calibri" w:hAnsi="Calibri" w:cs="Calibri"/>
                <w:color w:val="000000"/>
                <w:kern w:val="2"/>
                <w:szCs w:val="22"/>
                <w:lang w:eastAsia="ko-KR"/>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4C6A1A4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7EC91A77" w14:textId="77777777" w:rsidTr="00F22772">
        <w:trPr>
          <w:trHeight w:val="300"/>
        </w:trPr>
        <w:tc>
          <w:tcPr>
            <w:tcW w:w="0" w:type="auto"/>
            <w:noWrap/>
            <w:tcMar>
              <w:top w:w="15" w:type="dxa"/>
              <w:left w:w="15" w:type="dxa"/>
              <w:bottom w:w="0" w:type="dxa"/>
              <w:right w:w="15" w:type="dxa"/>
            </w:tcMar>
            <w:vAlign w:val="bottom"/>
            <w:hideMark/>
          </w:tcPr>
          <w:p w14:paraId="37F307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17EF6A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7571DE8F" w14:textId="77777777" w:rsidTr="00F22772">
        <w:trPr>
          <w:trHeight w:val="300"/>
        </w:trPr>
        <w:tc>
          <w:tcPr>
            <w:tcW w:w="0" w:type="auto"/>
            <w:noWrap/>
            <w:tcMar>
              <w:top w:w="15" w:type="dxa"/>
              <w:left w:w="15" w:type="dxa"/>
              <w:bottom w:w="0" w:type="dxa"/>
              <w:right w:w="15" w:type="dxa"/>
            </w:tcMar>
            <w:vAlign w:val="bottom"/>
            <w:hideMark/>
          </w:tcPr>
          <w:p w14:paraId="040931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FADB12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3FC2D27E" w14:textId="77777777" w:rsidTr="00F22772">
        <w:trPr>
          <w:trHeight w:val="300"/>
        </w:trPr>
        <w:tc>
          <w:tcPr>
            <w:tcW w:w="0" w:type="auto"/>
            <w:noWrap/>
            <w:tcMar>
              <w:top w:w="15" w:type="dxa"/>
              <w:left w:w="15" w:type="dxa"/>
              <w:bottom w:w="0" w:type="dxa"/>
              <w:right w:w="15" w:type="dxa"/>
            </w:tcMar>
            <w:vAlign w:val="bottom"/>
            <w:hideMark/>
          </w:tcPr>
          <w:p w14:paraId="2C7419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04E4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1D11BD87" w14:textId="77777777" w:rsidTr="00F22772">
        <w:trPr>
          <w:trHeight w:val="300"/>
        </w:trPr>
        <w:tc>
          <w:tcPr>
            <w:tcW w:w="0" w:type="auto"/>
            <w:noWrap/>
            <w:tcMar>
              <w:top w:w="15" w:type="dxa"/>
              <w:left w:w="15" w:type="dxa"/>
              <w:bottom w:w="0" w:type="dxa"/>
              <w:right w:w="15" w:type="dxa"/>
            </w:tcMar>
            <w:vAlign w:val="bottom"/>
            <w:hideMark/>
          </w:tcPr>
          <w:p w14:paraId="3012110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023160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4982D22" w14:textId="77777777" w:rsidTr="00F22772">
        <w:trPr>
          <w:trHeight w:val="300"/>
        </w:trPr>
        <w:tc>
          <w:tcPr>
            <w:tcW w:w="0" w:type="auto"/>
            <w:noWrap/>
            <w:tcMar>
              <w:top w:w="15" w:type="dxa"/>
              <w:left w:w="15" w:type="dxa"/>
              <w:bottom w:w="0" w:type="dxa"/>
              <w:right w:w="15" w:type="dxa"/>
            </w:tcMar>
            <w:vAlign w:val="bottom"/>
            <w:hideMark/>
          </w:tcPr>
          <w:p w14:paraId="4CA09E7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48ECEE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BDA356F" w14:textId="77777777" w:rsidTr="00F22772">
        <w:trPr>
          <w:trHeight w:val="300"/>
        </w:trPr>
        <w:tc>
          <w:tcPr>
            <w:tcW w:w="0" w:type="auto"/>
            <w:noWrap/>
            <w:tcMar>
              <w:top w:w="15" w:type="dxa"/>
              <w:left w:w="15" w:type="dxa"/>
              <w:bottom w:w="0" w:type="dxa"/>
              <w:right w:w="15" w:type="dxa"/>
            </w:tcMar>
            <w:vAlign w:val="bottom"/>
            <w:hideMark/>
          </w:tcPr>
          <w:p w14:paraId="1D083C0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FF4C29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40DEC244" w14:textId="77777777" w:rsidTr="00F22772">
        <w:trPr>
          <w:trHeight w:val="300"/>
        </w:trPr>
        <w:tc>
          <w:tcPr>
            <w:tcW w:w="0" w:type="auto"/>
            <w:noWrap/>
            <w:tcMar>
              <w:top w:w="15" w:type="dxa"/>
              <w:left w:w="15" w:type="dxa"/>
              <w:bottom w:w="0" w:type="dxa"/>
              <w:right w:w="15" w:type="dxa"/>
            </w:tcMar>
            <w:vAlign w:val="bottom"/>
            <w:hideMark/>
          </w:tcPr>
          <w:p w14:paraId="0D40B2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1078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096F1315" w14:textId="77777777" w:rsidTr="00F22772">
        <w:trPr>
          <w:trHeight w:val="300"/>
        </w:trPr>
        <w:tc>
          <w:tcPr>
            <w:tcW w:w="0" w:type="auto"/>
            <w:noWrap/>
            <w:tcMar>
              <w:top w:w="15" w:type="dxa"/>
              <w:left w:w="15" w:type="dxa"/>
              <w:bottom w:w="0" w:type="dxa"/>
              <w:right w:w="15" w:type="dxa"/>
            </w:tcMar>
            <w:vAlign w:val="bottom"/>
            <w:hideMark/>
          </w:tcPr>
          <w:p w14:paraId="3CCF90D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1F404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553EB6A8" w14:textId="77777777" w:rsidTr="00F22772">
        <w:trPr>
          <w:trHeight w:val="300"/>
        </w:trPr>
        <w:tc>
          <w:tcPr>
            <w:tcW w:w="0" w:type="auto"/>
            <w:noWrap/>
            <w:tcMar>
              <w:top w:w="15" w:type="dxa"/>
              <w:left w:w="15" w:type="dxa"/>
              <w:bottom w:w="0" w:type="dxa"/>
              <w:right w:w="15" w:type="dxa"/>
            </w:tcMar>
            <w:vAlign w:val="bottom"/>
            <w:hideMark/>
          </w:tcPr>
          <w:p w14:paraId="053BCB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1FD80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90F9748" w14:textId="77777777" w:rsidTr="00F22772">
        <w:trPr>
          <w:trHeight w:val="300"/>
        </w:trPr>
        <w:tc>
          <w:tcPr>
            <w:tcW w:w="0" w:type="auto"/>
            <w:noWrap/>
            <w:tcMar>
              <w:top w:w="15" w:type="dxa"/>
              <w:left w:w="15" w:type="dxa"/>
              <w:bottom w:w="0" w:type="dxa"/>
              <w:right w:w="15" w:type="dxa"/>
            </w:tcMar>
            <w:vAlign w:val="bottom"/>
            <w:hideMark/>
          </w:tcPr>
          <w:p w14:paraId="61F2325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382B96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Panasonic Asia Pacific Pte Ltd.</w:t>
            </w:r>
          </w:p>
        </w:tc>
      </w:tr>
      <w:tr w:rsidR="00F22772" w14:paraId="7414E69C" w14:textId="77777777" w:rsidTr="00F22772">
        <w:trPr>
          <w:trHeight w:val="300"/>
        </w:trPr>
        <w:tc>
          <w:tcPr>
            <w:tcW w:w="0" w:type="auto"/>
            <w:noWrap/>
            <w:tcMar>
              <w:top w:w="15" w:type="dxa"/>
              <w:left w:w="15" w:type="dxa"/>
              <w:bottom w:w="0" w:type="dxa"/>
              <w:right w:w="15" w:type="dxa"/>
            </w:tcMar>
            <w:vAlign w:val="bottom"/>
            <w:hideMark/>
          </w:tcPr>
          <w:p w14:paraId="162B90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05190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Realtek Semiconductor Corp.</w:t>
            </w:r>
          </w:p>
        </w:tc>
      </w:tr>
      <w:tr w:rsidR="00F22772" w14:paraId="4A4B9026" w14:textId="77777777" w:rsidTr="00F22772">
        <w:trPr>
          <w:trHeight w:val="300"/>
        </w:trPr>
        <w:tc>
          <w:tcPr>
            <w:tcW w:w="0" w:type="auto"/>
            <w:noWrap/>
            <w:tcMar>
              <w:top w:w="15" w:type="dxa"/>
              <w:left w:w="15" w:type="dxa"/>
              <w:bottom w:w="0" w:type="dxa"/>
              <w:right w:w="15" w:type="dxa"/>
            </w:tcMar>
            <w:vAlign w:val="bottom"/>
            <w:hideMark/>
          </w:tcPr>
          <w:p w14:paraId="60DFEDD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9B39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Perspecta Labs Inc.</w:t>
            </w:r>
          </w:p>
        </w:tc>
      </w:tr>
      <w:tr w:rsidR="00F22772" w14:paraId="4D61C90F" w14:textId="77777777" w:rsidTr="00F22772">
        <w:trPr>
          <w:trHeight w:val="300"/>
        </w:trPr>
        <w:tc>
          <w:tcPr>
            <w:tcW w:w="0" w:type="auto"/>
            <w:noWrap/>
            <w:tcMar>
              <w:top w:w="15" w:type="dxa"/>
              <w:left w:w="15" w:type="dxa"/>
              <w:bottom w:w="0" w:type="dxa"/>
              <w:right w:w="15" w:type="dxa"/>
            </w:tcMar>
            <w:vAlign w:val="bottom"/>
            <w:hideMark/>
          </w:tcPr>
          <w:p w14:paraId="4FE5ED0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C2FC9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E481B0D" w14:textId="77777777" w:rsidTr="00F22772">
        <w:trPr>
          <w:trHeight w:val="300"/>
        </w:trPr>
        <w:tc>
          <w:tcPr>
            <w:tcW w:w="0" w:type="auto"/>
            <w:noWrap/>
            <w:tcMar>
              <w:top w:w="15" w:type="dxa"/>
              <w:left w:w="15" w:type="dxa"/>
              <w:bottom w:w="0" w:type="dxa"/>
              <w:right w:w="15" w:type="dxa"/>
            </w:tcMar>
            <w:vAlign w:val="bottom"/>
            <w:hideMark/>
          </w:tcPr>
          <w:p w14:paraId="3B6B1CD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73F310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0A7D402A" w14:textId="77777777" w:rsidTr="00F22772">
        <w:trPr>
          <w:trHeight w:val="300"/>
        </w:trPr>
        <w:tc>
          <w:tcPr>
            <w:tcW w:w="0" w:type="auto"/>
            <w:noWrap/>
            <w:tcMar>
              <w:top w:w="15" w:type="dxa"/>
              <w:left w:w="15" w:type="dxa"/>
              <w:bottom w:w="0" w:type="dxa"/>
              <w:right w:w="15" w:type="dxa"/>
            </w:tcMar>
            <w:vAlign w:val="bottom"/>
            <w:hideMark/>
          </w:tcPr>
          <w:p w14:paraId="5F42AF3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C47D3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36D0A2D" w14:textId="77777777" w:rsidTr="00F22772">
        <w:trPr>
          <w:trHeight w:val="300"/>
        </w:trPr>
        <w:tc>
          <w:tcPr>
            <w:tcW w:w="0" w:type="auto"/>
            <w:noWrap/>
            <w:tcMar>
              <w:top w:w="15" w:type="dxa"/>
              <w:left w:w="15" w:type="dxa"/>
              <w:bottom w:w="0" w:type="dxa"/>
              <w:right w:w="15" w:type="dxa"/>
            </w:tcMar>
            <w:vAlign w:val="bottom"/>
            <w:hideMark/>
          </w:tcPr>
          <w:p w14:paraId="021344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3834FA2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07D3F261" w14:textId="77777777" w:rsidTr="00F22772">
        <w:trPr>
          <w:trHeight w:val="300"/>
        </w:trPr>
        <w:tc>
          <w:tcPr>
            <w:tcW w:w="0" w:type="auto"/>
            <w:noWrap/>
            <w:tcMar>
              <w:top w:w="15" w:type="dxa"/>
              <w:left w:w="15" w:type="dxa"/>
              <w:bottom w:w="0" w:type="dxa"/>
              <w:right w:w="15" w:type="dxa"/>
            </w:tcMar>
            <w:vAlign w:val="bottom"/>
            <w:hideMark/>
          </w:tcPr>
          <w:p w14:paraId="692C3B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60FA928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1AA64D93" w14:textId="77777777" w:rsidTr="00F22772">
        <w:trPr>
          <w:trHeight w:val="300"/>
        </w:trPr>
        <w:tc>
          <w:tcPr>
            <w:tcW w:w="0" w:type="auto"/>
            <w:noWrap/>
            <w:tcMar>
              <w:top w:w="15" w:type="dxa"/>
              <w:left w:w="15" w:type="dxa"/>
              <w:bottom w:w="0" w:type="dxa"/>
              <w:right w:w="15" w:type="dxa"/>
            </w:tcMar>
            <w:vAlign w:val="bottom"/>
            <w:hideMark/>
          </w:tcPr>
          <w:p w14:paraId="6906229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B69F34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Ruckus/CommScope</w:t>
            </w:r>
          </w:p>
        </w:tc>
      </w:tr>
      <w:tr w:rsidR="00F22772" w14:paraId="55E5D091" w14:textId="77777777" w:rsidTr="00F22772">
        <w:trPr>
          <w:trHeight w:val="300"/>
        </w:trPr>
        <w:tc>
          <w:tcPr>
            <w:tcW w:w="0" w:type="auto"/>
            <w:noWrap/>
            <w:tcMar>
              <w:top w:w="15" w:type="dxa"/>
              <w:left w:w="15" w:type="dxa"/>
              <w:bottom w:w="0" w:type="dxa"/>
              <w:right w:w="15" w:type="dxa"/>
            </w:tcMar>
            <w:vAlign w:val="bottom"/>
            <w:hideMark/>
          </w:tcPr>
          <w:p w14:paraId="78FABA0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5BF45C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SAMSUNG</w:t>
            </w:r>
          </w:p>
        </w:tc>
      </w:tr>
      <w:tr w:rsidR="00F22772" w14:paraId="0E3D26B6" w14:textId="77777777" w:rsidTr="00F22772">
        <w:trPr>
          <w:trHeight w:val="300"/>
        </w:trPr>
        <w:tc>
          <w:tcPr>
            <w:tcW w:w="0" w:type="auto"/>
            <w:noWrap/>
            <w:tcMar>
              <w:top w:w="15" w:type="dxa"/>
              <w:left w:w="15" w:type="dxa"/>
              <w:bottom w:w="0" w:type="dxa"/>
              <w:right w:w="15" w:type="dxa"/>
            </w:tcMar>
            <w:vAlign w:val="bottom"/>
            <w:hideMark/>
          </w:tcPr>
          <w:p w14:paraId="6C7F379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785ACA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ZTE Corporation</w:t>
            </w:r>
          </w:p>
        </w:tc>
      </w:tr>
      <w:tr w:rsidR="00F22772" w14:paraId="24C2A88E" w14:textId="77777777" w:rsidTr="00F22772">
        <w:trPr>
          <w:trHeight w:val="300"/>
        </w:trPr>
        <w:tc>
          <w:tcPr>
            <w:tcW w:w="0" w:type="auto"/>
            <w:noWrap/>
            <w:tcMar>
              <w:top w:w="15" w:type="dxa"/>
              <w:left w:w="15" w:type="dxa"/>
              <w:bottom w:w="0" w:type="dxa"/>
              <w:right w:w="15" w:type="dxa"/>
            </w:tcMar>
            <w:vAlign w:val="bottom"/>
            <w:hideMark/>
          </w:tcPr>
          <w:p w14:paraId="5B02D5C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6CF2B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E51C20A" w14:textId="77777777" w:rsidTr="00F22772">
        <w:trPr>
          <w:trHeight w:val="300"/>
        </w:trPr>
        <w:tc>
          <w:tcPr>
            <w:tcW w:w="0" w:type="auto"/>
            <w:noWrap/>
            <w:tcMar>
              <w:top w:w="15" w:type="dxa"/>
              <w:left w:w="15" w:type="dxa"/>
              <w:bottom w:w="0" w:type="dxa"/>
              <w:right w:w="15" w:type="dxa"/>
            </w:tcMar>
            <w:vAlign w:val="bottom"/>
            <w:hideMark/>
          </w:tcPr>
          <w:p w14:paraId="5AC917E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FA66A8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Yonsei University</w:t>
            </w:r>
          </w:p>
        </w:tc>
      </w:tr>
      <w:tr w:rsidR="00F22772" w14:paraId="39E69CB3" w14:textId="77777777" w:rsidTr="00F22772">
        <w:trPr>
          <w:trHeight w:val="300"/>
        </w:trPr>
        <w:tc>
          <w:tcPr>
            <w:tcW w:w="0" w:type="auto"/>
            <w:noWrap/>
            <w:tcMar>
              <w:top w:w="15" w:type="dxa"/>
              <w:left w:w="15" w:type="dxa"/>
              <w:bottom w:w="0" w:type="dxa"/>
              <w:right w:w="15" w:type="dxa"/>
            </w:tcMar>
            <w:vAlign w:val="bottom"/>
            <w:hideMark/>
          </w:tcPr>
          <w:p w14:paraId="018DE35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B57FF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w:t>
            </w:r>
          </w:p>
        </w:tc>
      </w:tr>
      <w:tr w:rsidR="00F22772" w14:paraId="46F84976" w14:textId="77777777" w:rsidTr="00F22772">
        <w:trPr>
          <w:trHeight w:val="300"/>
        </w:trPr>
        <w:tc>
          <w:tcPr>
            <w:tcW w:w="0" w:type="auto"/>
            <w:noWrap/>
            <w:tcMar>
              <w:top w:w="15" w:type="dxa"/>
              <w:left w:w="15" w:type="dxa"/>
              <w:bottom w:w="0" w:type="dxa"/>
              <w:right w:w="15" w:type="dxa"/>
            </w:tcMar>
            <w:vAlign w:val="bottom"/>
            <w:hideMark/>
          </w:tcPr>
          <w:p w14:paraId="5F165B6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7BDC9E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1F0E8F3D" w14:textId="77777777" w:rsidTr="00F22772">
        <w:trPr>
          <w:trHeight w:val="300"/>
        </w:trPr>
        <w:tc>
          <w:tcPr>
            <w:tcW w:w="0" w:type="auto"/>
            <w:noWrap/>
            <w:tcMar>
              <w:top w:w="15" w:type="dxa"/>
              <w:left w:w="15" w:type="dxa"/>
              <w:bottom w:w="0" w:type="dxa"/>
              <w:right w:w="15" w:type="dxa"/>
            </w:tcMar>
            <w:vAlign w:val="bottom"/>
            <w:hideMark/>
          </w:tcPr>
          <w:p w14:paraId="3E270EE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7B73A85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04529F7" w14:textId="77777777" w:rsidTr="00F22772">
        <w:trPr>
          <w:trHeight w:val="300"/>
        </w:trPr>
        <w:tc>
          <w:tcPr>
            <w:tcW w:w="0" w:type="auto"/>
            <w:noWrap/>
            <w:tcMar>
              <w:top w:w="15" w:type="dxa"/>
              <w:left w:w="15" w:type="dxa"/>
              <w:bottom w:w="0" w:type="dxa"/>
              <w:right w:w="15" w:type="dxa"/>
            </w:tcMar>
            <w:vAlign w:val="bottom"/>
            <w:hideMark/>
          </w:tcPr>
          <w:p w14:paraId="0C99EB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7EAA83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54CBAED" w14:textId="77777777" w:rsidTr="00F22772">
        <w:trPr>
          <w:trHeight w:val="300"/>
        </w:trPr>
        <w:tc>
          <w:tcPr>
            <w:tcW w:w="0" w:type="auto"/>
            <w:noWrap/>
            <w:tcMar>
              <w:top w:w="15" w:type="dxa"/>
              <w:left w:w="15" w:type="dxa"/>
              <w:bottom w:w="0" w:type="dxa"/>
              <w:right w:w="15" w:type="dxa"/>
            </w:tcMar>
            <w:vAlign w:val="bottom"/>
            <w:hideMark/>
          </w:tcPr>
          <w:p w14:paraId="0867C19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F7ACE6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C5BC841" w14:textId="77777777" w:rsidTr="00F22772">
        <w:trPr>
          <w:trHeight w:val="300"/>
        </w:trPr>
        <w:tc>
          <w:tcPr>
            <w:tcW w:w="0" w:type="auto"/>
            <w:noWrap/>
            <w:tcMar>
              <w:top w:w="15" w:type="dxa"/>
              <w:left w:w="15" w:type="dxa"/>
              <w:bottom w:w="0" w:type="dxa"/>
              <w:right w:w="15" w:type="dxa"/>
            </w:tcMar>
            <w:vAlign w:val="bottom"/>
            <w:hideMark/>
          </w:tcPr>
          <w:p w14:paraId="1BAC05D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167F62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60255E1C" w14:textId="77777777" w:rsidTr="00F22772">
        <w:trPr>
          <w:trHeight w:val="300"/>
        </w:trPr>
        <w:tc>
          <w:tcPr>
            <w:tcW w:w="0" w:type="auto"/>
            <w:noWrap/>
            <w:tcMar>
              <w:top w:w="15" w:type="dxa"/>
              <w:left w:w="15" w:type="dxa"/>
              <w:bottom w:w="0" w:type="dxa"/>
              <w:right w:w="15" w:type="dxa"/>
            </w:tcMar>
            <w:vAlign w:val="bottom"/>
            <w:hideMark/>
          </w:tcPr>
          <w:p w14:paraId="681E506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DFEB9A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7DB5CB9E" w14:textId="77777777" w:rsidTr="00F22772">
        <w:trPr>
          <w:trHeight w:val="300"/>
        </w:trPr>
        <w:tc>
          <w:tcPr>
            <w:tcW w:w="0" w:type="auto"/>
            <w:noWrap/>
            <w:tcMar>
              <w:top w:w="15" w:type="dxa"/>
              <w:left w:w="15" w:type="dxa"/>
              <w:bottom w:w="0" w:type="dxa"/>
              <w:right w:w="15" w:type="dxa"/>
            </w:tcMar>
            <w:vAlign w:val="bottom"/>
            <w:hideMark/>
          </w:tcPr>
          <w:p w14:paraId="149850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25839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22772" w14:paraId="5701179C" w14:textId="77777777" w:rsidTr="00F22772">
        <w:trPr>
          <w:trHeight w:val="300"/>
        </w:trPr>
        <w:tc>
          <w:tcPr>
            <w:tcW w:w="0" w:type="auto"/>
            <w:noWrap/>
            <w:tcMar>
              <w:top w:w="15" w:type="dxa"/>
              <w:left w:w="15" w:type="dxa"/>
              <w:bottom w:w="0" w:type="dxa"/>
              <w:right w:w="15" w:type="dxa"/>
            </w:tcMar>
            <w:vAlign w:val="bottom"/>
            <w:hideMark/>
          </w:tcPr>
          <w:p w14:paraId="425160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6EB96B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600DFDD3" w14:textId="77777777" w:rsidTr="00F22772">
        <w:trPr>
          <w:trHeight w:val="300"/>
        </w:trPr>
        <w:tc>
          <w:tcPr>
            <w:tcW w:w="0" w:type="auto"/>
            <w:noWrap/>
            <w:tcMar>
              <w:top w:w="15" w:type="dxa"/>
              <w:left w:w="15" w:type="dxa"/>
              <w:bottom w:w="0" w:type="dxa"/>
              <w:right w:w="15" w:type="dxa"/>
            </w:tcMar>
            <w:vAlign w:val="bottom"/>
            <w:hideMark/>
          </w:tcPr>
          <w:p w14:paraId="5FF3998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56CD4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Marvell Semiconductor, Inc.</w:t>
            </w:r>
          </w:p>
        </w:tc>
      </w:tr>
      <w:tr w:rsidR="00F22772" w14:paraId="3B45B03B" w14:textId="77777777" w:rsidTr="00F22772">
        <w:trPr>
          <w:trHeight w:val="300"/>
        </w:trPr>
        <w:tc>
          <w:tcPr>
            <w:tcW w:w="0" w:type="auto"/>
            <w:noWrap/>
            <w:tcMar>
              <w:top w:w="15" w:type="dxa"/>
              <w:left w:w="15" w:type="dxa"/>
              <w:bottom w:w="0" w:type="dxa"/>
              <w:right w:w="15" w:type="dxa"/>
            </w:tcMar>
            <w:vAlign w:val="bottom"/>
            <w:hideMark/>
          </w:tcPr>
          <w:p w14:paraId="13CF6A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72681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785CD0B" w14:textId="77777777" w:rsidTr="00F22772">
        <w:trPr>
          <w:trHeight w:val="300"/>
        </w:trPr>
        <w:tc>
          <w:tcPr>
            <w:tcW w:w="0" w:type="auto"/>
            <w:noWrap/>
            <w:tcMar>
              <w:top w:w="15" w:type="dxa"/>
              <w:left w:w="15" w:type="dxa"/>
              <w:bottom w:w="0" w:type="dxa"/>
              <w:right w:w="15" w:type="dxa"/>
            </w:tcMar>
            <w:vAlign w:val="bottom"/>
            <w:hideMark/>
          </w:tcPr>
          <w:p w14:paraId="7B869A6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5DD57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SAGEMCOM BROADBAND SAS</w:t>
            </w:r>
          </w:p>
        </w:tc>
      </w:tr>
      <w:tr w:rsidR="00F22772" w14:paraId="6B21A9DC" w14:textId="77777777" w:rsidTr="00F22772">
        <w:trPr>
          <w:trHeight w:val="300"/>
        </w:trPr>
        <w:tc>
          <w:tcPr>
            <w:tcW w:w="0" w:type="auto"/>
            <w:noWrap/>
            <w:tcMar>
              <w:top w:w="15" w:type="dxa"/>
              <w:left w:w="15" w:type="dxa"/>
              <w:bottom w:w="0" w:type="dxa"/>
              <w:right w:w="15" w:type="dxa"/>
            </w:tcMar>
            <w:vAlign w:val="bottom"/>
            <w:hideMark/>
          </w:tcPr>
          <w:p w14:paraId="7317FF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AA370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332E596E" w14:textId="77777777" w:rsidTr="00F22772">
        <w:trPr>
          <w:trHeight w:val="300"/>
        </w:trPr>
        <w:tc>
          <w:tcPr>
            <w:tcW w:w="0" w:type="auto"/>
            <w:noWrap/>
            <w:tcMar>
              <w:top w:w="15" w:type="dxa"/>
              <w:left w:w="15" w:type="dxa"/>
              <w:bottom w:w="0" w:type="dxa"/>
              <w:right w:w="15" w:type="dxa"/>
            </w:tcMar>
            <w:vAlign w:val="bottom"/>
            <w:hideMark/>
          </w:tcPr>
          <w:p w14:paraId="057E58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1AEE2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3A24D49D" w14:textId="77777777" w:rsidTr="00F22772">
        <w:trPr>
          <w:trHeight w:val="300"/>
        </w:trPr>
        <w:tc>
          <w:tcPr>
            <w:tcW w:w="0" w:type="auto"/>
            <w:noWrap/>
            <w:tcMar>
              <w:top w:w="15" w:type="dxa"/>
              <w:left w:w="15" w:type="dxa"/>
              <w:bottom w:w="0" w:type="dxa"/>
              <w:right w:w="15" w:type="dxa"/>
            </w:tcMar>
            <w:vAlign w:val="bottom"/>
            <w:hideMark/>
          </w:tcPr>
          <w:p w14:paraId="1429AAF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D900BE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5680269A" w14:textId="77777777" w:rsidTr="00F22772">
        <w:trPr>
          <w:trHeight w:val="300"/>
        </w:trPr>
        <w:tc>
          <w:tcPr>
            <w:tcW w:w="0" w:type="auto"/>
            <w:noWrap/>
            <w:tcMar>
              <w:top w:w="15" w:type="dxa"/>
              <w:left w:w="15" w:type="dxa"/>
              <w:bottom w:w="0" w:type="dxa"/>
              <w:right w:w="15" w:type="dxa"/>
            </w:tcMar>
            <w:vAlign w:val="bottom"/>
            <w:hideMark/>
          </w:tcPr>
          <w:p w14:paraId="31FD5A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F72E9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295AF2F3" w14:textId="77777777" w:rsidTr="00F22772">
        <w:trPr>
          <w:trHeight w:val="300"/>
        </w:trPr>
        <w:tc>
          <w:tcPr>
            <w:tcW w:w="0" w:type="auto"/>
            <w:noWrap/>
            <w:tcMar>
              <w:top w:w="15" w:type="dxa"/>
              <w:left w:w="15" w:type="dxa"/>
              <w:bottom w:w="0" w:type="dxa"/>
              <w:right w:w="15" w:type="dxa"/>
            </w:tcMar>
            <w:vAlign w:val="bottom"/>
            <w:hideMark/>
          </w:tcPr>
          <w:p w14:paraId="0D55C69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EAFCD1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Ericsson AB</w:t>
            </w:r>
          </w:p>
        </w:tc>
      </w:tr>
      <w:tr w:rsidR="00F22772" w14:paraId="10C60C9E" w14:textId="77777777" w:rsidTr="00F22772">
        <w:trPr>
          <w:trHeight w:val="300"/>
        </w:trPr>
        <w:tc>
          <w:tcPr>
            <w:tcW w:w="0" w:type="auto"/>
            <w:noWrap/>
            <w:tcMar>
              <w:top w:w="15" w:type="dxa"/>
              <w:left w:w="15" w:type="dxa"/>
              <w:bottom w:w="0" w:type="dxa"/>
              <w:right w:w="15" w:type="dxa"/>
            </w:tcMar>
            <w:vAlign w:val="bottom"/>
            <w:hideMark/>
          </w:tcPr>
          <w:p w14:paraId="21270BB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1F9A1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Cisco Systems, Inc.</w:t>
            </w:r>
          </w:p>
        </w:tc>
      </w:tr>
      <w:tr w:rsidR="00F22772" w14:paraId="58168C81" w14:textId="77777777" w:rsidTr="00F22772">
        <w:trPr>
          <w:trHeight w:val="300"/>
        </w:trPr>
        <w:tc>
          <w:tcPr>
            <w:tcW w:w="0" w:type="auto"/>
            <w:noWrap/>
            <w:tcMar>
              <w:top w:w="15" w:type="dxa"/>
              <w:left w:w="15" w:type="dxa"/>
              <w:bottom w:w="0" w:type="dxa"/>
              <w:right w:w="15" w:type="dxa"/>
            </w:tcMar>
            <w:vAlign w:val="bottom"/>
            <w:hideMark/>
          </w:tcPr>
          <w:p w14:paraId="18DEC54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542A0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Cypress Semiconductor Corporation</w:t>
            </w:r>
          </w:p>
        </w:tc>
      </w:tr>
      <w:tr w:rsidR="00F22772" w14:paraId="634295F9" w14:textId="77777777" w:rsidTr="00F22772">
        <w:trPr>
          <w:trHeight w:val="300"/>
        </w:trPr>
        <w:tc>
          <w:tcPr>
            <w:tcW w:w="0" w:type="auto"/>
            <w:noWrap/>
            <w:tcMar>
              <w:top w:w="15" w:type="dxa"/>
              <w:left w:w="15" w:type="dxa"/>
              <w:bottom w:w="0" w:type="dxa"/>
              <w:right w:w="15" w:type="dxa"/>
            </w:tcMar>
            <w:vAlign w:val="bottom"/>
            <w:hideMark/>
          </w:tcPr>
          <w:p w14:paraId="741902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7E88DAE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6593D0BF" w14:textId="77777777" w:rsidTr="00F22772">
        <w:trPr>
          <w:trHeight w:val="300"/>
        </w:trPr>
        <w:tc>
          <w:tcPr>
            <w:tcW w:w="0" w:type="auto"/>
            <w:noWrap/>
            <w:tcMar>
              <w:top w:w="15" w:type="dxa"/>
              <w:left w:w="15" w:type="dxa"/>
              <w:bottom w:w="0" w:type="dxa"/>
              <w:right w:w="15" w:type="dxa"/>
            </w:tcMar>
            <w:vAlign w:val="bottom"/>
            <w:hideMark/>
          </w:tcPr>
          <w:p w14:paraId="0C806B5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5A3BC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2C0D5666" w14:textId="77777777" w:rsidTr="00F22772">
        <w:trPr>
          <w:trHeight w:val="300"/>
        </w:trPr>
        <w:tc>
          <w:tcPr>
            <w:tcW w:w="0" w:type="auto"/>
            <w:noWrap/>
            <w:tcMar>
              <w:top w:w="15" w:type="dxa"/>
              <w:left w:w="15" w:type="dxa"/>
              <w:bottom w:w="0" w:type="dxa"/>
              <w:right w:w="15" w:type="dxa"/>
            </w:tcMar>
            <w:vAlign w:val="bottom"/>
            <w:hideMark/>
          </w:tcPr>
          <w:p w14:paraId="72BC2AD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7C56DA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2A4AC0E5" w14:textId="77777777" w:rsidTr="00F22772">
        <w:trPr>
          <w:trHeight w:val="300"/>
        </w:trPr>
        <w:tc>
          <w:tcPr>
            <w:tcW w:w="0" w:type="auto"/>
            <w:noWrap/>
            <w:tcMar>
              <w:top w:w="15" w:type="dxa"/>
              <w:left w:w="15" w:type="dxa"/>
              <w:bottom w:w="0" w:type="dxa"/>
              <w:right w:w="15" w:type="dxa"/>
            </w:tcMar>
            <w:vAlign w:val="bottom"/>
            <w:hideMark/>
          </w:tcPr>
          <w:p w14:paraId="16B844A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62E539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2F434D48" w14:textId="77777777" w:rsidTr="00F22772">
        <w:trPr>
          <w:trHeight w:val="300"/>
        </w:trPr>
        <w:tc>
          <w:tcPr>
            <w:tcW w:w="0" w:type="auto"/>
            <w:noWrap/>
            <w:tcMar>
              <w:top w:w="15" w:type="dxa"/>
              <w:left w:w="15" w:type="dxa"/>
              <w:bottom w:w="0" w:type="dxa"/>
              <w:right w:w="15" w:type="dxa"/>
            </w:tcMar>
            <w:vAlign w:val="bottom"/>
            <w:hideMark/>
          </w:tcPr>
          <w:p w14:paraId="10D6EB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01A62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Hewlett Packard Enterprise</w:t>
            </w:r>
          </w:p>
        </w:tc>
      </w:tr>
      <w:tr w:rsidR="00F22772" w14:paraId="538F82A9" w14:textId="77777777" w:rsidTr="00F22772">
        <w:trPr>
          <w:trHeight w:val="300"/>
        </w:trPr>
        <w:tc>
          <w:tcPr>
            <w:tcW w:w="0" w:type="auto"/>
            <w:noWrap/>
            <w:tcMar>
              <w:top w:w="15" w:type="dxa"/>
              <w:left w:w="15" w:type="dxa"/>
              <w:bottom w:w="0" w:type="dxa"/>
              <w:right w:w="15" w:type="dxa"/>
            </w:tcMar>
            <w:vAlign w:val="bottom"/>
            <w:hideMark/>
          </w:tcPr>
          <w:p w14:paraId="43F894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261232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C3282D6" w14:textId="77777777" w:rsidTr="00F22772">
        <w:trPr>
          <w:trHeight w:val="300"/>
        </w:trPr>
        <w:tc>
          <w:tcPr>
            <w:tcW w:w="0" w:type="auto"/>
            <w:noWrap/>
            <w:tcMar>
              <w:top w:w="15" w:type="dxa"/>
              <w:left w:w="15" w:type="dxa"/>
              <w:bottom w:w="0" w:type="dxa"/>
              <w:right w:w="15" w:type="dxa"/>
            </w:tcMar>
            <w:vAlign w:val="bottom"/>
            <w:hideMark/>
          </w:tcPr>
          <w:p w14:paraId="43947D4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29654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Technologies, Inc.</w:t>
            </w:r>
          </w:p>
        </w:tc>
      </w:tr>
      <w:tr w:rsidR="00F22772" w14:paraId="75C86E0B" w14:textId="77777777" w:rsidTr="00F22772">
        <w:trPr>
          <w:trHeight w:val="300"/>
        </w:trPr>
        <w:tc>
          <w:tcPr>
            <w:tcW w:w="0" w:type="auto"/>
            <w:noWrap/>
            <w:tcMar>
              <w:top w:w="15" w:type="dxa"/>
              <w:left w:w="15" w:type="dxa"/>
              <w:bottom w:w="0" w:type="dxa"/>
              <w:right w:w="15" w:type="dxa"/>
            </w:tcMar>
            <w:vAlign w:val="bottom"/>
            <w:hideMark/>
          </w:tcPr>
          <w:p w14:paraId="48D23B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43D11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48091997" w14:textId="77777777" w:rsidTr="00F22772">
        <w:trPr>
          <w:trHeight w:val="300"/>
        </w:trPr>
        <w:tc>
          <w:tcPr>
            <w:tcW w:w="0" w:type="auto"/>
            <w:noWrap/>
            <w:tcMar>
              <w:top w:w="15" w:type="dxa"/>
              <w:left w:w="15" w:type="dxa"/>
              <w:bottom w:w="0" w:type="dxa"/>
              <w:right w:w="15" w:type="dxa"/>
            </w:tcMar>
            <w:vAlign w:val="bottom"/>
            <w:hideMark/>
          </w:tcPr>
          <w:p w14:paraId="25328A8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EF8C0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5DF12DAB" w14:textId="77777777" w:rsidTr="00F22772">
        <w:trPr>
          <w:trHeight w:val="300"/>
        </w:trPr>
        <w:tc>
          <w:tcPr>
            <w:tcW w:w="0" w:type="auto"/>
            <w:noWrap/>
            <w:tcMar>
              <w:top w:w="15" w:type="dxa"/>
              <w:left w:w="15" w:type="dxa"/>
              <w:bottom w:w="0" w:type="dxa"/>
              <w:right w:w="15" w:type="dxa"/>
            </w:tcMar>
            <w:vAlign w:val="bottom"/>
            <w:hideMark/>
          </w:tcPr>
          <w:p w14:paraId="20279AA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A641E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56D0DD22" w14:textId="77777777" w:rsidTr="00F22772">
        <w:trPr>
          <w:trHeight w:val="300"/>
        </w:trPr>
        <w:tc>
          <w:tcPr>
            <w:tcW w:w="0" w:type="auto"/>
            <w:noWrap/>
            <w:tcMar>
              <w:top w:w="15" w:type="dxa"/>
              <w:left w:w="15" w:type="dxa"/>
              <w:bottom w:w="0" w:type="dxa"/>
              <w:right w:w="15" w:type="dxa"/>
            </w:tcMar>
            <w:vAlign w:val="bottom"/>
            <w:hideMark/>
          </w:tcPr>
          <w:p w14:paraId="0871D7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6C10E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700761DA" w14:textId="77777777" w:rsidTr="00F22772">
        <w:trPr>
          <w:trHeight w:val="300"/>
        </w:trPr>
        <w:tc>
          <w:tcPr>
            <w:tcW w:w="0" w:type="auto"/>
            <w:noWrap/>
            <w:tcMar>
              <w:top w:w="15" w:type="dxa"/>
              <w:left w:w="15" w:type="dxa"/>
              <w:bottom w:w="0" w:type="dxa"/>
              <w:right w:w="15" w:type="dxa"/>
            </w:tcMar>
            <w:vAlign w:val="bottom"/>
            <w:hideMark/>
          </w:tcPr>
          <w:p w14:paraId="25C047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C7783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8028E65" w14:textId="77777777" w:rsidTr="00F22772">
        <w:trPr>
          <w:trHeight w:val="300"/>
        </w:trPr>
        <w:tc>
          <w:tcPr>
            <w:tcW w:w="0" w:type="auto"/>
            <w:noWrap/>
            <w:tcMar>
              <w:top w:w="15" w:type="dxa"/>
              <w:left w:w="15" w:type="dxa"/>
              <w:bottom w:w="0" w:type="dxa"/>
              <w:right w:w="15" w:type="dxa"/>
            </w:tcMar>
            <w:vAlign w:val="bottom"/>
            <w:hideMark/>
          </w:tcPr>
          <w:p w14:paraId="6641CB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53BF3B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1AF9F5E5" w14:textId="77777777" w:rsidTr="00F22772">
        <w:trPr>
          <w:trHeight w:val="300"/>
        </w:trPr>
        <w:tc>
          <w:tcPr>
            <w:tcW w:w="0" w:type="auto"/>
            <w:noWrap/>
            <w:tcMar>
              <w:top w:w="15" w:type="dxa"/>
              <w:left w:w="15" w:type="dxa"/>
              <w:bottom w:w="0" w:type="dxa"/>
              <w:right w:w="15" w:type="dxa"/>
            </w:tcMar>
            <w:vAlign w:val="bottom"/>
            <w:hideMark/>
          </w:tcPr>
          <w:p w14:paraId="451DB8B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20453B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D81C732" w14:textId="77777777" w:rsidTr="00F22772">
        <w:trPr>
          <w:trHeight w:val="300"/>
        </w:trPr>
        <w:tc>
          <w:tcPr>
            <w:tcW w:w="0" w:type="auto"/>
            <w:noWrap/>
            <w:tcMar>
              <w:top w:w="15" w:type="dxa"/>
              <w:left w:w="15" w:type="dxa"/>
              <w:bottom w:w="0" w:type="dxa"/>
              <w:right w:w="15" w:type="dxa"/>
            </w:tcMar>
            <w:vAlign w:val="bottom"/>
            <w:hideMark/>
          </w:tcPr>
          <w:p w14:paraId="025B1FA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7CDAB5E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785ABF0A" w14:textId="77777777" w:rsidTr="00F22772">
        <w:trPr>
          <w:trHeight w:val="300"/>
        </w:trPr>
        <w:tc>
          <w:tcPr>
            <w:tcW w:w="0" w:type="auto"/>
            <w:noWrap/>
            <w:tcMar>
              <w:top w:w="15" w:type="dxa"/>
              <w:left w:w="15" w:type="dxa"/>
              <w:bottom w:w="0" w:type="dxa"/>
              <w:right w:w="15" w:type="dxa"/>
            </w:tcMar>
            <w:vAlign w:val="bottom"/>
            <w:hideMark/>
          </w:tcPr>
          <w:p w14:paraId="26C3BD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E4501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Quantenna Communications, Inc.</w:t>
            </w:r>
          </w:p>
        </w:tc>
      </w:tr>
      <w:tr w:rsidR="00F22772" w14:paraId="0B1C4F3E" w14:textId="77777777" w:rsidTr="00F22772">
        <w:trPr>
          <w:trHeight w:val="300"/>
        </w:trPr>
        <w:tc>
          <w:tcPr>
            <w:tcW w:w="0" w:type="auto"/>
            <w:noWrap/>
            <w:tcMar>
              <w:top w:w="15" w:type="dxa"/>
              <w:left w:w="15" w:type="dxa"/>
              <w:bottom w:w="0" w:type="dxa"/>
              <w:right w:w="15" w:type="dxa"/>
            </w:tcMar>
            <w:vAlign w:val="bottom"/>
            <w:hideMark/>
          </w:tcPr>
          <w:p w14:paraId="4C5FE3E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5B63B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R&amp;D USA</w:t>
            </w:r>
          </w:p>
        </w:tc>
      </w:tr>
      <w:tr w:rsidR="00F22772" w14:paraId="7C629D2D" w14:textId="77777777" w:rsidTr="00F22772">
        <w:trPr>
          <w:trHeight w:val="300"/>
        </w:trPr>
        <w:tc>
          <w:tcPr>
            <w:tcW w:w="0" w:type="auto"/>
            <w:noWrap/>
            <w:tcMar>
              <w:top w:w="15" w:type="dxa"/>
              <w:left w:w="15" w:type="dxa"/>
              <w:bottom w:w="0" w:type="dxa"/>
              <w:right w:w="15" w:type="dxa"/>
            </w:tcMar>
            <w:vAlign w:val="bottom"/>
            <w:hideMark/>
          </w:tcPr>
          <w:p w14:paraId="5818A68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4B8B0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w:t>
            </w:r>
          </w:p>
        </w:tc>
      </w:tr>
      <w:tr w:rsidR="00F22772" w14:paraId="44473B2E" w14:textId="77777777" w:rsidTr="00F22772">
        <w:trPr>
          <w:trHeight w:val="300"/>
        </w:trPr>
        <w:tc>
          <w:tcPr>
            <w:tcW w:w="0" w:type="auto"/>
            <w:noWrap/>
            <w:tcMar>
              <w:top w:w="15" w:type="dxa"/>
              <w:left w:w="15" w:type="dxa"/>
              <w:bottom w:w="0" w:type="dxa"/>
              <w:right w:w="15" w:type="dxa"/>
            </w:tcMar>
            <w:vAlign w:val="bottom"/>
            <w:hideMark/>
          </w:tcPr>
          <w:p w14:paraId="6E34D4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BBE08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52AF23F9" w14:textId="77777777" w:rsidTr="00F22772">
        <w:trPr>
          <w:trHeight w:val="300"/>
        </w:trPr>
        <w:tc>
          <w:tcPr>
            <w:tcW w:w="0" w:type="auto"/>
            <w:noWrap/>
            <w:tcMar>
              <w:top w:w="15" w:type="dxa"/>
              <w:left w:w="15" w:type="dxa"/>
              <w:bottom w:w="0" w:type="dxa"/>
              <w:right w:w="15" w:type="dxa"/>
            </w:tcMar>
            <w:vAlign w:val="bottom"/>
            <w:hideMark/>
          </w:tcPr>
          <w:p w14:paraId="7BB61B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4C6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18079367" w14:textId="77777777" w:rsidTr="00F22772">
        <w:trPr>
          <w:trHeight w:val="300"/>
        </w:trPr>
        <w:tc>
          <w:tcPr>
            <w:tcW w:w="0" w:type="auto"/>
            <w:noWrap/>
            <w:tcMar>
              <w:top w:w="15" w:type="dxa"/>
              <w:left w:w="15" w:type="dxa"/>
              <w:bottom w:w="0" w:type="dxa"/>
              <w:right w:w="15" w:type="dxa"/>
            </w:tcMar>
            <w:vAlign w:val="bottom"/>
            <w:hideMark/>
          </w:tcPr>
          <w:p w14:paraId="2403D6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24625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Futurewei Technologies</w:t>
            </w:r>
          </w:p>
        </w:tc>
      </w:tr>
      <w:tr w:rsidR="00F22772" w14:paraId="7A237314" w14:textId="77777777" w:rsidTr="00F22772">
        <w:trPr>
          <w:trHeight w:val="300"/>
        </w:trPr>
        <w:tc>
          <w:tcPr>
            <w:tcW w:w="0" w:type="auto"/>
            <w:noWrap/>
            <w:tcMar>
              <w:top w:w="15" w:type="dxa"/>
              <w:left w:w="15" w:type="dxa"/>
              <w:bottom w:w="0" w:type="dxa"/>
              <w:right w:w="15" w:type="dxa"/>
            </w:tcMar>
            <w:vAlign w:val="bottom"/>
            <w:hideMark/>
          </w:tcPr>
          <w:p w14:paraId="75AE94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458AD53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CommScope</w:t>
            </w:r>
          </w:p>
        </w:tc>
      </w:tr>
      <w:tr w:rsidR="00F22772" w14:paraId="1BFFCCAF" w14:textId="77777777" w:rsidTr="00F22772">
        <w:trPr>
          <w:trHeight w:val="300"/>
        </w:trPr>
        <w:tc>
          <w:tcPr>
            <w:tcW w:w="0" w:type="auto"/>
            <w:noWrap/>
            <w:tcMar>
              <w:top w:w="15" w:type="dxa"/>
              <w:left w:w="15" w:type="dxa"/>
              <w:bottom w:w="0" w:type="dxa"/>
              <w:right w:w="15" w:type="dxa"/>
            </w:tcMar>
            <w:vAlign w:val="bottom"/>
            <w:hideMark/>
          </w:tcPr>
          <w:p w14:paraId="3D02B2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73FEB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18722761" w14:textId="77777777" w:rsidTr="00F22772">
        <w:trPr>
          <w:trHeight w:val="300"/>
        </w:trPr>
        <w:tc>
          <w:tcPr>
            <w:tcW w:w="0" w:type="auto"/>
            <w:noWrap/>
            <w:tcMar>
              <w:top w:w="15" w:type="dxa"/>
              <w:left w:w="15" w:type="dxa"/>
              <w:bottom w:w="0" w:type="dxa"/>
              <w:right w:w="15" w:type="dxa"/>
            </w:tcMar>
            <w:vAlign w:val="bottom"/>
            <w:hideMark/>
          </w:tcPr>
          <w:p w14:paraId="3F5C285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D85935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Tencent</w:t>
            </w:r>
          </w:p>
        </w:tc>
      </w:tr>
    </w:tbl>
    <w:p w14:paraId="6E5D859C" w14:textId="77777777" w:rsidR="00F22772" w:rsidRDefault="00F22772" w:rsidP="00F22772">
      <w:pPr>
        <w:ind w:left="1440"/>
        <w:rPr>
          <w:b/>
        </w:rPr>
      </w:pPr>
    </w:p>
    <w:p w14:paraId="14DB958E" w14:textId="77777777" w:rsidR="00F22772" w:rsidRDefault="00F22772" w:rsidP="00F22772">
      <w:pPr>
        <w:ind w:left="1440"/>
        <w:rPr>
          <w:b/>
        </w:rPr>
      </w:pPr>
    </w:p>
    <w:p w14:paraId="47052102" w14:textId="77777777" w:rsidR="00F22772" w:rsidRPr="00157ED2" w:rsidRDefault="00F22772" w:rsidP="0026228B">
      <w:pPr>
        <w:numPr>
          <w:ilvl w:val="0"/>
          <w:numId w:val="44"/>
        </w:numPr>
      </w:pPr>
      <w:r w:rsidRPr="00157ED2">
        <w:t>The Chair reminds that the agenda can be found in 11-20/425r2</w:t>
      </w:r>
      <w:r>
        <w:t>6</w:t>
      </w:r>
      <w:r w:rsidRPr="00157ED2">
        <w:t xml:space="preserve">. </w:t>
      </w:r>
    </w:p>
    <w:p w14:paraId="2AD01AF3" w14:textId="77777777" w:rsidR="00F22772" w:rsidRDefault="00F22772" w:rsidP="0026228B">
      <w:pPr>
        <w:pStyle w:val="a8"/>
        <w:numPr>
          <w:ilvl w:val="0"/>
          <w:numId w:val="44"/>
        </w:numPr>
      </w:pPr>
      <w:r>
        <w:lastRenderedPageBreak/>
        <w:t xml:space="preserve">Technical </w:t>
      </w:r>
      <w:r w:rsidRPr="003046F3">
        <w:t>Submissions</w:t>
      </w:r>
      <w:r>
        <w:t>-</w:t>
      </w:r>
      <w:r w:rsidRPr="00643A24">
        <w:rPr>
          <w:b/>
          <w:bCs/>
        </w:rPr>
        <w:t>ML Constrained Ops</w:t>
      </w:r>
      <w:r w:rsidRPr="003046F3">
        <w:t>:</w:t>
      </w:r>
    </w:p>
    <w:p w14:paraId="0CA6B239" w14:textId="77777777" w:rsidR="00F22772" w:rsidRDefault="00F22772" w:rsidP="0026228B">
      <w:pPr>
        <w:pStyle w:val="a8"/>
        <w:numPr>
          <w:ilvl w:val="1"/>
          <w:numId w:val="44"/>
        </w:numPr>
      </w:pPr>
      <w:r>
        <w:t xml:space="preserve">Deferred SPs: </w:t>
      </w:r>
      <w:hyperlink r:id="rId153" w:history="1">
        <w:r w:rsidRPr="0078073E">
          <w:rPr>
            <w:rStyle w:val="a6"/>
          </w:rPr>
          <w:t>1547r3</w:t>
        </w:r>
      </w:hyperlink>
      <w:r>
        <w:t xml:space="preserve"> (4 SPs), </w:t>
      </w:r>
      <w:hyperlink r:id="rId154" w:history="1">
        <w:r w:rsidRPr="0078073E">
          <w:rPr>
            <w:rStyle w:val="a6"/>
          </w:rPr>
          <w:t>26r4</w:t>
        </w:r>
      </w:hyperlink>
      <w:r>
        <w:t xml:space="preserve"> (1 SP), </w:t>
      </w:r>
      <w:hyperlink r:id="rId155" w:history="1">
        <w:r>
          <w:rPr>
            <w:rStyle w:val="a6"/>
          </w:rPr>
          <w:t>06</w:t>
        </w:r>
        <w:r w:rsidRPr="0078073E">
          <w:rPr>
            <w:rStyle w:val="a6"/>
          </w:rPr>
          <w:t>9r2</w:t>
        </w:r>
      </w:hyperlink>
      <w:r>
        <w:t xml:space="preserve"> (2 SPs), </w:t>
      </w:r>
      <w:hyperlink r:id="rId156" w:history="1">
        <w:r w:rsidRPr="00436FF4">
          <w:rPr>
            <w:rStyle w:val="a6"/>
          </w:rPr>
          <w:t>188r1</w:t>
        </w:r>
      </w:hyperlink>
      <w:r>
        <w:t xml:space="preserve"> (1 SP), </w:t>
      </w:r>
      <w:hyperlink r:id="rId157" w:history="1">
        <w:r w:rsidRPr="00D54EAD">
          <w:rPr>
            <w:rStyle w:val="a6"/>
          </w:rPr>
          <w:t>433r3</w:t>
        </w:r>
      </w:hyperlink>
      <w:r>
        <w:t xml:space="preserve"> (1 SP), </w:t>
      </w:r>
      <w:hyperlink r:id="rId158" w:history="1">
        <w:r w:rsidRPr="00B028E0">
          <w:rPr>
            <w:rStyle w:val="a6"/>
          </w:rPr>
          <w:t>455r1</w:t>
        </w:r>
      </w:hyperlink>
      <w:r>
        <w:t xml:space="preserve"> (4 SPs), </w:t>
      </w:r>
      <w:hyperlink r:id="rId159" w:history="1">
        <w:r w:rsidRPr="00474E3E">
          <w:rPr>
            <w:rStyle w:val="a6"/>
          </w:rPr>
          <w:t>487r2</w:t>
        </w:r>
      </w:hyperlink>
      <w:r>
        <w:t xml:space="preserve"> (4 SPs)</w:t>
      </w:r>
    </w:p>
    <w:p w14:paraId="720FF54B" w14:textId="77777777" w:rsidR="00F22772" w:rsidRPr="0028765E" w:rsidRDefault="00F22772" w:rsidP="0026228B">
      <w:pPr>
        <w:pStyle w:val="a8"/>
        <w:numPr>
          <w:ilvl w:val="0"/>
          <w:numId w:val="44"/>
        </w:numPr>
      </w:pPr>
      <w:r>
        <w:t xml:space="preserve">Technical Submissions: </w:t>
      </w:r>
      <w:r w:rsidRPr="0028765E">
        <w:rPr>
          <w:b/>
          <w:bCs/>
        </w:rPr>
        <w:t>ML-Block Ack</w:t>
      </w:r>
    </w:p>
    <w:p w14:paraId="69422E1D" w14:textId="77777777" w:rsidR="00F22772" w:rsidRDefault="00BA47F8" w:rsidP="0026228B">
      <w:pPr>
        <w:pStyle w:val="a8"/>
        <w:numPr>
          <w:ilvl w:val="1"/>
          <w:numId w:val="44"/>
        </w:numPr>
      </w:pPr>
      <w:hyperlink r:id="rId160" w:history="1">
        <w:r w:rsidR="00F22772" w:rsidRPr="004D7C63">
          <w:rPr>
            <w:rStyle w:val="a6"/>
          </w:rPr>
          <w:t>0012r0</w:t>
        </w:r>
      </w:hyperlink>
      <w:r w:rsidR="00F22772">
        <w:t xml:space="preserve"> Multi-link Acknowledgement Follow Up (Taewon Song)</w:t>
      </w:r>
    </w:p>
    <w:p w14:paraId="2AEFEFB8" w14:textId="77777777" w:rsidR="00F22772" w:rsidRDefault="00BA47F8" w:rsidP="0026228B">
      <w:pPr>
        <w:pStyle w:val="a8"/>
        <w:numPr>
          <w:ilvl w:val="1"/>
          <w:numId w:val="44"/>
        </w:numPr>
      </w:pPr>
      <w:hyperlink r:id="rId161" w:history="1">
        <w:r w:rsidR="00F22772" w:rsidRPr="004D7C63">
          <w:rPr>
            <w:rStyle w:val="a6"/>
          </w:rPr>
          <w:t>0024r0</w:t>
        </w:r>
      </w:hyperlink>
      <w:r w:rsidR="00F22772">
        <w:t xml:space="preserve"> MLO: Acknowledgement procedure</w:t>
      </w:r>
      <w:r w:rsidR="00F22772">
        <w:tab/>
        <w:t>(Abhishek Patil)</w:t>
      </w:r>
    </w:p>
    <w:p w14:paraId="51CC2FDF" w14:textId="77777777" w:rsidR="00F22772" w:rsidRDefault="00BA47F8" w:rsidP="0026228B">
      <w:pPr>
        <w:pStyle w:val="a8"/>
        <w:numPr>
          <w:ilvl w:val="1"/>
          <w:numId w:val="44"/>
        </w:numPr>
      </w:pPr>
      <w:hyperlink r:id="rId162" w:history="1">
        <w:r w:rsidR="00F22772" w:rsidRPr="00E820DF">
          <w:rPr>
            <w:rStyle w:val="a6"/>
          </w:rPr>
          <w:t>0053r0</w:t>
        </w:r>
      </w:hyperlink>
      <w:r w:rsidR="00F22772">
        <w:t xml:space="preserve"> Multi-link BA</w:t>
      </w:r>
      <w:r w:rsidR="00F22772">
        <w:tab/>
        <w:t>(Po-Kai Huang)</w:t>
      </w:r>
    </w:p>
    <w:p w14:paraId="21556989" w14:textId="77777777" w:rsidR="00F22772" w:rsidRDefault="00BA47F8" w:rsidP="0026228B">
      <w:pPr>
        <w:pStyle w:val="a8"/>
        <w:numPr>
          <w:ilvl w:val="1"/>
          <w:numId w:val="44"/>
        </w:numPr>
      </w:pPr>
      <w:hyperlink r:id="rId163" w:history="1">
        <w:r w:rsidR="00F22772" w:rsidRPr="00E820DF">
          <w:rPr>
            <w:rStyle w:val="a6"/>
          </w:rPr>
          <w:t>0055r0</w:t>
        </w:r>
      </w:hyperlink>
      <w:r w:rsidR="00F22772">
        <w:t xml:space="preserve"> Multi-link block ack architecture (Rojan Chitrakar)</w:t>
      </w:r>
    </w:p>
    <w:p w14:paraId="64BE7958" w14:textId="77777777" w:rsidR="00F22772" w:rsidRDefault="00BA47F8" w:rsidP="0026228B">
      <w:pPr>
        <w:pStyle w:val="a8"/>
        <w:numPr>
          <w:ilvl w:val="1"/>
          <w:numId w:val="44"/>
        </w:numPr>
      </w:pPr>
      <w:hyperlink r:id="rId164" w:history="1">
        <w:r w:rsidR="00F22772" w:rsidRPr="00E820DF">
          <w:rPr>
            <w:rStyle w:val="a6"/>
          </w:rPr>
          <w:t>0122r0</w:t>
        </w:r>
      </w:hyperlink>
      <w:r w:rsidR="00F22772">
        <w:t xml:space="preserve"> A BAR Variant For Multi-Link Operation (Chunyu Hu)</w:t>
      </w:r>
    </w:p>
    <w:p w14:paraId="7A42173B" w14:textId="77777777" w:rsidR="00F22772" w:rsidRDefault="00BA47F8" w:rsidP="0026228B">
      <w:pPr>
        <w:pStyle w:val="a8"/>
        <w:numPr>
          <w:ilvl w:val="1"/>
          <w:numId w:val="44"/>
        </w:numPr>
      </w:pPr>
      <w:hyperlink r:id="rId165" w:history="1">
        <w:r w:rsidR="00F22772" w:rsidRPr="00C4718D">
          <w:rPr>
            <w:rStyle w:val="a6"/>
          </w:rPr>
          <w:t>432r0</w:t>
        </w:r>
      </w:hyperlink>
      <w:r w:rsidR="00F22772">
        <w:t xml:space="preserve"> Bug fix for Acknowledgement rule in multi-link (Yunbo Li)</w:t>
      </w:r>
    </w:p>
    <w:p w14:paraId="548232B6" w14:textId="77777777" w:rsidR="00F22772" w:rsidRDefault="00BA47F8" w:rsidP="0026228B">
      <w:pPr>
        <w:pStyle w:val="a8"/>
        <w:numPr>
          <w:ilvl w:val="1"/>
          <w:numId w:val="44"/>
        </w:numPr>
      </w:pPr>
      <w:hyperlink r:id="rId166" w:history="1">
        <w:r w:rsidR="00F22772" w:rsidRPr="00C4718D">
          <w:rPr>
            <w:rStyle w:val="a6"/>
          </w:rPr>
          <w:t>441r0</w:t>
        </w:r>
      </w:hyperlink>
      <w:r w:rsidR="00F22772">
        <w:t xml:space="preserve"> MLA: BA Format (Duncan Ho)</w:t>
      </w:r>
    </w:p>
    <w:p w14:paraId="21E048C2" w14:textId="77777777" w:rsidR="00F22772" w:rsidRPr="007C066B" w:rsidRDefault="00BA47F8" w:rsidP="0026228B">
      <w:pPr>
        <w:pStyle w:val="a8"/>
        <w:numPr>
          <w:ilvl w:val="1"/>
          <w:numId w:val="44"/>
        </w:numPr>
      </w:pPr>
      <w:hyperlink r:id="rId167" w:history="1">
        <w:r w:rsidR="00F22772" w:rsidRPr="007C066B">
          <w:rPr>
            <w:rStyle w:val="a6"/>
          </w:rPr>
          <w:t>448r0</w:t>
        </w:r>
      </w:hyperlink>
      <w:r w:rsidR="00F22772" w:rsidRPr="007C066B">
        <w:rPr>
          <w:color w:val="FF0000"/>
        </w:rPr>
        <w:t xml:space="preserve"> </w:t>
      </w:r>
      <w:r w:rsidR="00F22772" w:rsidRPr="007C066B">
        <w:t>Multi-Link-BA-Bitmap-Parsing-Rule</w:t>
      </w:r>
      <w:r w:rsidR="00F22772" w:rsidRPr="007C066B">
        <w:tab/>
        <w:t>(Jason Yuchen Guo)</w:t>
      </w:r>
    </w:p>
    <w:p w14:paraId="34540FBF" w14:textId="77777777" w:rsidR="00F22772" w:rsidRDefault="00BA47F8" w:rsidP="0026228B">
      <w:pPr>
        <w:pStyle w:val="a8"/>
        <w:numPr>
          <w:ilvl w:val="1"/>
          <w:numId w:val="44"/>
        </w:numPr>
      </w:pPr>
      <w:hyperlink r:id="rId168" w:history="1">
        <w:r w:rsidR="00F22772" w:rsidRPr="00C4718D">
          <w:rPr>
            <w:rStyle w:val="a6"/>
          </w:rPr>
          <w:t>460r0</w:t>
        </w:r>
      </w:hyperlink>
      <w:r w:rsidR="00F22772">
        <w:t xml:space="preserve"> Multi-link BA Clarification (Yongho Seok)</w:t>
      </w:r>
    </w:p>
    <w:p w14:paraId="17ECE0FD" w14:textId="77777777" w:rsidR="00F22772" w:rsidRDefault="00F22772" w:rsidP="00F22772">
      <w:pPr>
        <w:ind w:left="1440"/>
        <w:rPr>
          <w:b/>
        </w:rPr>
      </w:pPr>
    </w:p>
    <w:p w14:paraId="75801223" w14:textId="77777777" w:rsidR="00F22772" w:rsidRPr="000913F8" w:rsidRDefault="00F22772" w:rsidP="00F22772">
      <w:pPr>
        <w:ind w:left="1440"/>
        <w:rPr>
          <w:lang w:eastAsia="ko-KR"/>
        </w:rPr>
      </w:pPr>
      <w:r w:rsidRPr="000913F8">
        <w:rPr>
          <w:lang w:eastAsia="ko-KR"/>
        </w:rPr>
        <w:t>C: One of SPs in 415r4 was not run at the last meeting. Could you add it in the agenda?</w:t>
      </w:r>
    </w:p>
    <w:p w14:paraId="4D44CCD0" w14:textId="77777777" w:rsidR="00F22772" w:rsidRPr="000913F8" w:rsidRDefault="00F22772" w:rsidP="00F22772">
      <w:pPr>
        <w:ind w:left="1440"/>
        <w:rPr>
          <w:lang w:eastAsia="ko-KR"/>
        </w:rPr>
      </w:pPr>
      <w:r w:rsidRPr="000913F8">
        <w:rPr>
          <w:lang w:eastAsia="ko-KR"/>
        </w:rPr>
        <w:t xml:space="preserve">A: Last CC, last presentation? </w:t>
      </w:r>
    </w:p>
    <w:p w14:paraId="63722A64" w14:textId="77777777" w:rsidR="00F22772" w:rsidRPr="000913F8" w:rsidRDefault="00F22772" w:rsidP="00F22772">
      <w:pPr>
        <w:ind w:left="1440"/>
        <w:rPr>
          <w:lang w:eastAsia="ko-KR"/>
        </w:rPr>
      </w:pPr>
      <w:r w:rsidRPr="000913F8">
        <w:rPr>
          <w:lang w:eastAsia="ko-KR"/>
        </w:rPr>
        <w:t>C: Yes.</w:t>
      </w:r>
    </w:p>
    <w:p w14:paraId="4CF474A0" w14:textId="7B5E9F3F" w:rsidR="00F22772" w:rsidRPr="000913F8" w:rsidRDefault="00F22772" w:rsidP="00F22772">
      <w:pPr>
        <w:ind w:left="1440"/>
        <w:rPr>
          <w:lang w:eastAsia="ko-KR"/>
        </w:rPr>
      </w:pPr>
      <w:r w:rsidRPr="000913F8">
        <w:rPr>
          <w:lang w:eastAsia="ko-KR"/>
        </w:rPr>
        <w:t>No further discussion.</w:t>
      </w:r>
      <w:r w:rsidR="003D31D6">
        <w:rPr>
          <w:lang w:eastAsia="ko-KR"/>
        </w:rPr>
        <w:t xml:space="preserve"> </w:t>
      </w:r>
      <w:r w:rsidRPr="000913F8">
        <w:rPr>
          <w:lang w:eastAsia="ko-KR"/>
        </w:rPr>
        <w:t>Agenda is approved.</w:t>
      </w:r>
    </w:p>
    <w:p w14:paraId="592AF2F1" w14:textId="77777777" w:rsidR="00F22772" w:rsidRPr="00157ED2" w:rsidRDefault="00F22772" w:rsidP="00F22772">
      <w:pPr>
        <w:pStyle w:val="a8"/>
        <w:ind w:left="1440"/>
        <w:rPr>
          <w:lang w:val="en-US"/>
        </w:rPr>
      </w:pPr>
    </w:p>
    <w:p w14:paraId="5FB6F911" w14:textId="77777777" w:rsidR="00F22772" w:rsidRPr="00157ED2" w:rsidRDefault="00F22772" w:rsidP="00F22772">
      <w:pPr>
        <w:rPr>
          <w:b/>
        </w:rPr>
      </w:pPr>
      <w:r w:rsidRPr="00157ED2">
        <w:rPr>
          <w:b/>
        </w:rPr>
        <w:t>Submissions</w:t>
      </w:r>
    </w:p>
    <w:p w14:paraId="097DE223" w14:textId="77777777" w:rsidR="00F22772" w:rsidRPr="00363D1A" w:rsidRDefault="00F22772" w:rsidP="0026228B">
      <w:pPr>
        <w:pStyle w:val="a8"/>
        <w:numPr>
          <w:ilvl w:val="0"/>
          <w:numId w:val="45"/>
        </w:numPr>
        <w:rPr>
          <w:rStyle w:val="a6"/>
          <w:color w:val="000000" w:themeColor="text1"/>
          <w:u w:val="none"/>
        </w:rPr>
      </w:pPr>
      <w:r w:rsidRPr="009E33EC">
        <w:rPr>
          <w:rStyle w:val="a6"/>
          <w:lang w:val="en-US"/>
        </w:rPr>
        <w:t xml:space="preserve"> </w:t>
      </w:r>
      <w:hyperlink r:id="rId169" w:history="1">
        <w:r w:rsidRPr="00585FD1">
          <w:rPr>
            <w:rStyle w:val="a6"/>
          </w:rPr>
          <w:t>415r3</w:t>
        </w:r>
      </w:hyperlink>
      <w:r w:rsidRPr="000015C1">
        <w:rPr>
          <w:rStyle w:val="a6"/>
          <w:color w:val="000000" w:themeColor="text1"/>
          <w:u w:val="none"/>
        </w:rPr>
        <w:t>, Multi-link Aggregation: Synchronized PPDUs on Multiple Links</w:t>
      </w:r>
      <w:r>
        <w:rPr>
          <w:rStyle w:val="a6"/>
          <w:color w:val="000000" w:themeColor="text1"/>
          <w:u w:val="none"/>
        </w:rPr>
        <w:t xml:space="preserve">, </w:t>
      </w:r>
      <w:r w:rsidRPr="00363D1A">
        <w:rPr>
          <w:rStyle w:val="a6"/>
          <w:color w:val="000000" w:themeColor="text1"/>
          <w:u w:val="none"/>
        </w:rPr>
        <w:t>Insun Jang (LG Electronics)</w:t>
      </w:r>
      <w:r>
        <w:rPr>
          <w:rStyle w:val="a6"/>
          <w:color w:val="000000" w:themeColor="text1"/>
          <w:u w:val="none"/>
        </w:rPr>
        <w:t xml:space="preserve"> Only SP</w:t>
      </w:r>
    </w:p>
    <w:p w14:paraId="3D590DD7" w14:textId="77777777" w:rsidR="00F22772" w:rsidRDefault="00F22772" w:rsidP="00F22772">
      <w:pPr>
        <w:pStyle w:val="a8"/>
        <w:rPr>
          <w:lang w:eastAsia="ko-KR"/>
        </w:rPr>
      </w:pPr>
    </w:p>
    <w:p w14:paraId="1C74C2A1" w14:textId="77777777" w:rsidR="00F22772" w:rsidRPr="003A6E8D" w:rsidRDefault="00F22772" w:rsidP="00F22772">
      <w:pPr>
        <w:pStyle w:val="a8"/>
        <w:rPr>
          <w:b/>
          <w:sz w:val="28"/>
          <w:lang w:eastAsia="ko-KR"/>
        </w:rPr>
      </w:pPr>
      <w:r w:rsidRPr="003A6E8D">
        <w:rPr>
          <w:rFonts w:hint="eastAsia"/>
          <w:b/>
          <w:sz w:val="28"/>
          <w:lang w:eastAsia="ko-KR"/>
        </w:rPr>
        <w:t>SP#2</w:t>
      </w:r>
      <w:r w:rsidRPr="003A6E8D">
        <w:rPr>
          <w:b/>
          <w:sz w:val="28"/>
          <w:lang w:eastAsia="ko-KR"/>
        </w:rPr>
        <w:t xml:space="preserve"> of r4</w:t>
      </w:r>
      <w:r w:rsidRPr="003A6E8D">
        <w:rPr>
          <w:rFonts w:hint="eastAsia"/>
          <w:b/>
          <w:sz w:val="28"/>
          <w:lang w:eastAsia="ko-KR"/>
        </w:rPr>
        <w:t xml:space="preserve">: </w:t>
      </w:r>
      <w:r w:rsidRPr="003A6E8D">
        <w:rPr>
          <w:b/>
          <w:bCs/>
          <w:sz w:val="28"/>
          <w:lang w:eastAsia="ko-KR"/>
        </w:rPr>
        <w:t>Do you agree that an MLD can inform a peer MLD of the capability of whether STAs of the MLD can exchange the information?</w:t>
      </w:r>
    </w:p>
    <w:p w14:paraId="465B65F1" w14:textId="77777777" w:rsidR="00F22772" w:rsidRDefault="00F22772" w:rsidP="00F22772">
      <w:pPr>
        <w:pStyle w:val="a8"/>
        <w:ind w:left="760"/>
        <w:rPr>
          <w:lang w:eastAsia="ko-KR"/>
        </w:rPr>
      </w:pPr>
    </w:p>
    <w:p w14:paraId="3B62A505" w14:textId="77777777" w:rsidR="00F22772" w:rsidRDefault="00F22772" w:rsidP="00F22772">
      <w:pPr>
        <w:pStyle w:val="a8"/>
        <w:ind w:left="760"/>
        <w:rPr>
          <w:lang w:val="en-US" w:eastAsia="ko-KR"/>
        </w:rPr>
      </w:pPr>
      <w:r>
        <w:rPr>
          <w:rFonts w:hint="eastAsia"/>
          <w:lang w:val="en-US" w:eastAsia="ko-KR"/>
        </w:rPr>
        <w:t>Discussion:</w:t>
      </w:r>
    </w:p>
    <w:p w14:paraId="00D7FA50" w14:textId="77777777" w:rsidR="00F22772" w:rsidRDefault="00F22772" w:rsidP="00F22772">
      <w:pPr>
        <w:pStyle w:val="a8"/>
        <w:ind w:left="760"/>
        <w:rPr>
          <w:lang w:val="en-US" w:eastAsia="ko-KR"/>
        </w:rPr>
      </w:pPr>
      <w:r>
        <w:rPr>
          <w:lang w:val="en-US" w:eastAsia="ko-KR"/>
        </w:rPr>
        <w:t>C: Do you mean immediate or instanstly?</w:t>
      </w:r>
    </w:p>
    <w:p w14:paraId="78AA8C6D" w14:textId="43AED6BE" w:rsidR="00F22772" w:rsidRDefault="00F22772" w:rsidP="00F22772">
      <w:pPr>
        <w:pStyle w:val="a8"/>
        <w:ind w:left="760"/>
        <w:rPr>
          <w:lang w:val="en-US" w:eastAsia="ko-KR"/>
        </w:rPr>
      </w:pPr>
      <w:r>
        <w:rPr>
          <w:lang w:val="en-US" w:eastAsia="ko-KR"/>
        </w:rPr>
        <w:t xml:space="preserve">A: the timing of sharing is implementation issue. I didn’t add the timing contents.  </w:t>
      </w:r>
    </w:p>
    <w:p w14:paraId="69599254" w14:textId="0CE80DE5" w:rsidR="00F22772" w:rsidRDefault="00F22772" w:rsidP="00F22772">
      <w:pPr>
        <w:pStyle w:val="a8"/>
        <w:ind w:left="760"/>
        <w:rPr>
          <w:lang w:val="en-US" w:eastAsia="ko-KR"/>
        </w:rPr>
      </w:pPr>
      <w:r>
        <w:rPr>
          <w:lang w:val="en-US" w:eastAsia="ko-KR"/>
        </w:rPr>
        <w:t xml:space="preserve">C: What is the main purpose of this capability if no timing? </w:t>
      </w:r>
    </w:p>
    <w:p w14:paraId="5F82E5A3" w14:textId="5FAE0247" w:rsidR="00F22772" w:rsidRDefault="00F22772" w:rsidP="00F22772">
      <w:pPr>
        <w:pStyle w:val="a8"/>
        <w:ind w:left="760"/>
        <w:rPr>
          <w:lang w:val="en-US" w:eastAsia="ko-KR"/>
        </w:rPr>
      </w:pPr>
      <w:r>
        <w:rPr>
          <w:lang w:val="en-US" w:eastAsia="ko-KR"/>
        </w:rPr>
        <w:t>A: This is the high level concept. At next time we can define the timing or what information is needed for the sharing.</w:t>
      </w:r>
    </w:p>
    <w:p w14:paraId="3BB08AF0" w14:textId="3C76A859" w:rsidR="00F22772" w:rsidRDefault="00F22772" w:rsidP="00F22772">
      <w:pPr>
        <w:pStyle w:val="a8"/>
        <w:ind w:left="760"/>
        <w:rPr>
          <w:lang w:val="en-US" w:eastAsia="ko-KR"/>
        </w:rPr>
      </w:pPr>
      <w:r>
        <w:rPr>
          <w:lang w:val="en-US" w:eastAsia="ko-KR"/>
        </w:rPr>
        <w:t xml:space="preserve">C: STAs of MLD exchange a lot of information. Need the capability of the specific some information. </w:t>
      </w:r>
    </w:p>
    <w:p w14:paraId="149998BE" w14:textId="77777777" w:rsidR="00F22772" w:rsidRDefault="00F22772" w:rsidP="00F22772">
      <w:pPr>
        <w:pStyle w:val="a8"/>
        <w:ind w:left="760"/>
        <w:rPr>
          <w:lang w:val="en-US" w:eastAsia="ko-KR"/>
        </w:rPr>
      </w:pPr>
      <w:r>
        <w:rPr>
          <w:lang w:val="en-US" w:eastAsia="ko-KR"/>
        </w:rPr>
        <w:t xml:space="preserve">C: what is the information here? Very weak and very broad. </w:t>
      </w:r>
    </w:p>
    <w:p w14:paraId="331D4B79" w14:textId="2F252285" w:rsidR="00F22772" w:rsidRDefault="00F22772" w:rsidP="00F22772">
      <w:pPr>
        <w:pStyle w:val="a8"/>
        <w:ind w:left="760"/>
        <w:rPr>
          <w:lang w:val="en-US" w:eastAsia="ko-KR"/>
        </w:rPr>
      </w:pPr>
      <w:r>
        <w:rPr>
          <w:lang w:val="en-US" w:eastAsia="ko-KR"/>
        </w:rPr>
        <w:t>A: Let me defer this SP.</w:t>
      </w:r>
    </w:p>
    <w:p w14:paraId="05E51D0E" w14:textId="77777777" w:rsidR="00F22772" w:rsidRDefault="00F22772" w:rsidP="00F22772">
      <w:pPr>
        <w:pStyle w:val="a8"/>
        <w:ind w:left="760"/>
        <w:rPr>
          <w:lang w:val="en-US" w:eastAsia="ko-KR"/>
        </w:rPr>
      </w:pPr>
    </w:p>
    <w:p w14:paraId="41984920" w14:textId="77777777" w:rsidR="00F22772" w:rsidRDefault="00F22772" w:rsidP="00F22772">
      <w:pPr>
        <w:pStyle w:val="a8"/>
        <w:ind w:left="760"/>
        <w:rPr>
          <w:lang w:val="en-US" w:eastAsia="ko-KR"/>
        </w:rPr>
      </w:pPr>
      <w:r w:rsidRPr="00363D1A">
        <w:rPr>
          <w:rFonts w:hint="eastAsia"/>
          <w:highlight w:val="yellow"/>
          <w:lang w:val="en-US" w:eastAsia="ko-KR"/>
        </w:rPr>
        <w:t xml:space="preserve">SP is </w:t>
      </w:r>
      <w:r w:rsidRPr="00363D1A">
        <w:rPr>
          <w:highlight w:val="yellow"/>
          <w:lang w:val="en-US" w:eastAsia="ko-KR"/>
        </w:rPr>
        <w:t>deferred</w:t>
      </w:r>
    </w:p>
    <w:p w14:paraId="0A3A1C75" w14:textId="77777777" w:rsidR="00F22772" w:rsidRPr="00157ED2" w:rsidRDefault="00F22772" w:rsidP="00F22772">
      <w:pPr>
        <w:pStyle w:val="a8"/>
        <w:ind w:left="760"/>
        <w:rPr>
          <w:lang w:val="en-US" w:eastAsia="ko-KR"/>
        </w:rPr>
      </w:pPr>
    </w:p>
    <w:p w14:paraId="72626115" w14:textId="77777777" w:rsidR="00F22772" w:rsidRPr="009E33EC" w:rsidRDefault="00BA47F8" w:rsidP="0026228B">
      <w:pPr>
        <w:pStyle w:val="a8"/>
        <w:numPr>
          <w:ilvl w:val="0"/>
          <w:numId w:val="45"/>
        </w:numPr>
        <w:rPr>
          <w:color w:val="000000" w:themeColor="text1"/>
          <w:lang w:val="en-US"/>
        </w:rPr>
      </w:pPr>
      <w:hyperlink r:id="rId170" w:history="1">
        <w:r w:rsidR="00F22772" w:rsidRPr="0078073E">
          <w:rPr>
            <w:rStyle w:val="a6"/>
          </w:rPr>
          <w:t>1547r</w:t>
        </w:r>
      </w:hyperlink>
      <w:r w:rsidR="00F22772">
        <w:rPr>
          <w:rStyle w:val="a6"/>
        </w:rPr>
        <w:t>4</w:t>
      </w:r>
      <w:r w:rsidR="00F22772" w:rsidRPr="000015C1">
        <w:rPr>
          <w:rStyle w:val="a6"/>
          <w:color w:val="000000" w:themeColor="text1"/>
          <w:u w:val="none"/>
        </w:rPr>
        <w:t xml:space="preserve">, </w:t>
      </w:r>
      <w:r w:rsidR="00F22772" w:rsidRPr="00363D1A">
        <w:t>Multi-link-operation-and-channel-access-discussion , Kaiying Lu (Mediatek Inc.) on SP</w:t>
      </w:r>
    </w:p>
    <w:p w14:paraId="433365C1" w14:textId="77777777" w:rsidR="00F22772" w:rsidRDefault="00F22772" w:rsidP="00F22772">
      <w:pPr>
        <w:pStyle w:val="a8"/>
        <w:ind w:left="760"/>
      </w:pPr>
    </w:p>
    <w:p w14:paraId="25D37229" w14:textId="77777777" w:rsidR="00F22772" w:rsidRPr="003A6E8D" w:rsidRDefault="00F22772" w:rsidP="00F22772">
      <w:pPr>
        <w:pStyle w:val="a8"/>
        <w:ind w:left="760"/>
        <w:rPr>
          <w:b/>
          <w:sz w:val="28"/>
        </w:rPr>
      </w:pPr>
      <w:r w:rsidRPr="003A6E8D">
        <w:rPr>
          <w:b/>
          <w:sz w:val="28"/>
        </w:rPr>
        <w:t>SP1 of r5: Do you support that an AP MLD may transmit Beacon only on a subset of multiple links?</w:t>
      </w:r>
      <w:r w:rsidRPr="003A6E8D">
        <w:rPr>
          <w:b/>
          <w:sz w:val="28"/>
        </w:rPr>
        <w:cr/>
        <w:t>eg. Transmit Beacon on one link of a pair of links</w:t>
      </w:r>
      <w:r w:rsidRPr="003A6E8D">
        <w:rPr>
          <w:b/>
          <w:sz w:val="28"/>
        </w:rPr>
        <w:cr/>
        <w:t>How to choose the link to transmit Beacon is TBD.</w:t>
      </w:r>
      <w:r w:rsidRPr="003A6E8D">
        <w:rPr>
          <w:b/>
          <w:sz w:val="28"/>
        </w:rPr>
        <w:cr/>
        <w:t>Note: when the AP MLD has TX/RX constraints.</w:t>
      </w:r>
    </w:p>
    <w:p w14:paraId="3BCF4897" w14:textId="77777777" w:rsidR="00F22772" w:rsidRDefault="00F22772" w:rsidP="00F22772">
      <w:pPr>
        <w:pStyle w:val="a8"/>
        <w:ind w:left="760"/>
      </w:pPr>
    </w:p>
    <w:p w14:paraId="1A209D74" w14:textId="77777777" w:rsidR="00F22772" w:rsidRDefault="00F22772" w:rsidP="00F22772">
      <w:pPr>
        <w:pStyle w:val="a8"/>
        <w:ind w:left="760"/>
        <w:rPr>
          <w:lang w:val="en-US" w:eastAsia="ko-KR"/>
        </w:rPr>
      </w:pPr>
      <w:r>
        <w:rPr>
          <w:rFonts w:hint="eastAsia"/>
          <w:lang w:val="en-US" w:eastAsia="ko-KR"/>
        </w:rPr>
        <w:lastRenderedPageBreak/>
        <w:t>Discussion:</w:t>
      </w:r>
    </w:p>
    <w:p w14:paraId="70452163" w14:textId="77777777" w:rsidR="00F22772" w:rsidRDefault="00F22772" w:rsidP="00F22772">
      <w:pPr>
        <w:pStyle w:val="a8"/>
        <w:ind w:left="760"/>
        <w:rPr>
          <w:lang w:val="en-US" w:eastAsia="ko-KR"/>
        </w:rPr>
      </w:pPr>
      <w:r>
        <w:rPr>
          <w:lang w:val="en-US" w:eastAsia="ko-KR"/>
        </w:rPr>
        <w:t>C: R4 is not in the server.</w:t>
      </w:r>
    </w:p>
    <w:p w14:paraId="271EC049" w14:textId="77777777" w:rsidR="00F22772" w:rsidRDefault="00F22772" w:rsidP="00F22772">
      <w:pPr>
        <w:pStyle w:val="a8"/>
        <w:ind w:left="760"/>
        <w:rPr>
          <w:lang w:val="en-US" w:eastAsia="ko-KR"/>
        </w:rPr>
      </w:pPr>
      <w:r>
        <w:rPr>
          <w:lang w:val="en-US" w:eastAsia="ko-KR"/>
        </w:rPr>
        <w:t xml:space="preserve">A: Just SP text is changed but not change the main text. </w:t>
      </w:r>
    </w:p>
    <w:p w14:paraId="25B6BC10" w14:textId="1BDC9906" w:rsidR="00F22772" w:rsidRDefault="00F22772" w:rsidP="00F22772">
      <w:pPr>
        <w:pStyle w:val="a8"/>
        <w:ind w:left="760"/>
        <w:rPr>
          <w:lang w:val="en-US" w:eastAsia="ko-KR"/>
        </w:rPr>
      </w:pPr>
      <w:r>
        <w:rPr>
          <w:lang w:val="en-US" w:eastAsia="ko-KR"/>
        </w:rPr>
        <w:t>C: it would be good to get the Beacon on all the links. What is the reason that Beacon is not on all the links?</w:t>
      </w:r>
    </w:p>
    <w:p w14:paraId="6E596A3B" w14:textId="762DFA2B" w:rsidR="00F22772" w:rsidRDefault="00F22772" w:rsidP="00F22772">
      <w:pPr>
        <w:pStyle w:val="a8"/>
        <w:ind w:left="760"/>
        <w:rPr>
          <w:lang w:val="en-US" w:eastAsia="ko-KR"/>
        </w:rPr>
      </w:pPr>
      <w:r>
        <w:rPr>
          <w:lang w:val="en-US" w:eastAsia="ko-KR"/>
        </w:rPr>
        <w:t xml:space="preserve">A: One reason is AP MLD has a constrants and it want to control the channel access… </w:t>
      </w:r>
    </w:p>
    <w:p w14:paraId="774D5104" w14:textId="17CD9FFF" w:rsidR="00F22772" w:rsidRDefault="00F22772" w:rsidP="00F22772">
      <w:pPr>
        <w:pStyle w:val="a8"/>
        <w:ind w:left="760"/>
        <w:rPr>
          <w:lang w:val="en-US" w:eastAsia="ko-KR"/>
        </w:rPr>
      </w:pPr>
      <w:r>
        <w:rPr>
          <w:lang w:val="en-US" w:eastAsia="ko-KR"/>
        </w:rPr>
        <w:t xml:space="preserve">C: Then, add the information </w:t>
      </w:r>
    </w:p>
    <w:p w14:paraId="6C2A02C2" w14:textId="77777777" w:rsidR="00F22772" w:rsidRDefault="00F22772" w:rsidP="00F22772">
      <w:pPr>
        <w:pStyle w:val="a8"/>
        <w:ind w:left="760"/>
        <w:rPr>
          <w:lang w:val="en-US" w:eastAsia="ko-KR"/>
        </w:rPr>
      </w:pPr>
      <w:r>
        <w:rPr>
          <w:lang w:val="en-US" w:eastAsia="ko-KR"/>
        </w:rPr>
        <w:t>A: Suggest to add a note. Any suggestion?</w:t>
      </w:r>
    </w:p>
    <w:p w14:paraId="22B8B381" w14:textId="77777777" w:rsidR="00F22772" w:rsidRDefault="00F22772" w:rsidP="00F22772">
      <w:pPr>
        <w:pStyle w:val="a8"/>
        <w:ind w:left="760"/>
        <w:rPr>
          <w:lang w:val="en-US" w:eastAsia="ko-KR"/>
        </w:rPr>
      </w:pPr>
      <w:r>
        <w:rPr>
          <w:lang w:val="en-US" w:eastAsia="ko-KR"/>
        </w:rPr>
        <w:t xml:space="preserve">C: Add the note when the AP has constraints. </w:t>
      </w:r>
    </w:p>
    <w:p w14:paraId="67739C19" w14:textId="07CB64D4" w:rsidR="00F22772" w:rsidRDefault="00F22772" w:rsidP="00F22772">
      <w:pPr>
        <w:pStyle w:val="a8"/>
        <w:ind w:left="760"/>
        <w:rPr>
          <w:lang w:val="en-US" w:eastAsia="ko-KR"/>
        </w:rPr>
      </w:pPr>
      <w:r>
        <w:rPr>
          <w:lang w:val="en-US" w:eastAsia="ko-KR"/>
        </w:rPr>
        <w:t xml:space="preserve">C: I don’t think that’s good idea to do that. </w:t>
      </w:r>
      <w:proofErr w:type="gramStart"/>
      <w:r>
        <w:rPr>
          <w:lang w:val="en-US" w:eastAsia="ko-KR"/>
        </w:rPr>
        <w:t>you</w:t>
      </w:r>
      <w:proofErr w:type="gramEnd"/>
      <w:r>
        <w:rPr>
          <w:lang w:val="en-US" w:eastAsia="ko-KR"/>
        </w:rPr>
        <w:t xml:space="preserve"> focus on more non-STR AP. I don’t think it’s needed in that scenarios. …</w:t>
      </w:r>
    </w:p>
    <w:p w14:paraId="6FBEFB91" w14:textId="3C79FB70" w:rsidR="00F22772" w:rsidRDefault="00F22772" w:rsidP="00F22772">
      <w:pPr>
        <w:pStyle w:val="a8"/>
        <w:ind w:left="760"/>
        <w:rPr>
          <w:lang w:val="en-US" w:eastAsia="ko-KR"/>
        </w:rPr>
      </w:pPr>
      <w:r>
        <w:rPr>
          <w:lang w:val="en-US" w:eastAsia="ko-KR"/>
        </w:rPr>
        <w:t>C: I’d like to clarify whether the AP MLD is constraints MLD but you already added this. I support this SP.</w:t>
      </w:r>
    </w:p>
    <w:p w14:paraId="1B43612F" w14:textId="77777777" w:rsidR="00F22772" w:rsidRDefault="00F22772" w:rsidP="00F22772">
      <w:pPr>
        <w:pStyle w:val="a8"/>
        <w:ind w:left="760"/>
        <w:rPr>
          <w:lang w:val="en-US" w:eastAsia="ko-KR"/>
        </w:rPr>
      </w:pPr>
      <w:r>
        <w:rPr>
          <w:lang w:val="en-US" w:eastAsia="ko-KR"/>
        </w:rPr>
        <w:t>C: it’s better in R2 in stead of R1</w:t>
      </w:r>
    </w:p>
    <w:p w14:paraId="3C5DBE98" w14:textId="77777777" w:rsidR="00F22772" w:rsidRDefault="00F22772" w:rsidP="00F22772">
      <w:pPr>
        <w:rPr>
          <w:b/>
          <w:u w:val="single"/>
          <w:lang w:eastAsia="ko-KR"/>
        </w:rPr>
      </w:pPr>
    </w:p>
    <w:p w14:paraId="7365AD59" w14:textId="77777777" w:rsidR="00F22772" w:rsidRDefault="00F22772" w:rsidP="00F22772">
      <w:pPr>
        <w:rPr>
          <w:b/>
          <w:u w:val="single"/>
          <w:lang w:eastAsia="ko-KR"/>
        </w:rPr>
      </w:pPr>
      <w:r w:rsidRPr="00363D1A">
        <w:rPr>
          <w:b/>
          <w:highlight w:val="red"/>
          <w:u w:val="single"/>
          <w:lang w:eastAsia="ko-KR"/>
        </w:rPr>
        <w:t xml:space="preserve">Yes/No/Abstain/No answer: </w:t>
      </w:r>
      <w:r w:rsidRPr="00363D1A">
        <w:rPr>
          <w:rFonts w:hint="eastAsia"/>
          <w:b/>
          <w:highlight w:val="red"/>
          <w:u w:val="single"/>
          <w:lang w:eastAsia="ko-KR"/>
        </w:rPr>
        <w:t>26/34/13/8</w:t>
      </w:r>
    </w:p>
    <w:p w14:paraId="1EB83143" w14:textId="77777777" w:rsidR="00F22772" w:rsidRDefault="00F22772" w:rsidP="00F22772">
      <w:pPr>
        <w:rPr>
          <w:b/>
          <w:u w:val="single"/>
          <w:lang w:eastAsia="ko-KR"/>
        </w:rPr>
      </w:pPr>
    </w:p>
    <w:p w14:paraId="1B46899F" w14:textId="77777777" w:rsidR="00F22772" w:rsidRPr="00363D1A" w:rsidRDefault="00F22772" w:rsidP="0026228B">
      <w:pPr>
        <w:numPr>
          <w:ilvl w:val="0"/>
          <w:numId w:val="46"/>
        </w:numPr>
        <w:rPr>
          <w:lang w:val="sv-SE" w:eastAsia="ko-KR"/>
        </w:rPr>
      </w:pPr>
      <w:r w:rsidRPr="00363D1A">
        <w:rPr>
          <w:lang w:eastAsia="ko-KR"/>
        </w:rPr>
        <w:t>SP2</w:t>
      </w:r>
      <w:r>
        <w:rPr>
          <w:lang w:eastAsia="ko-KR"/>
        </w:rPr>
        <w:t xml:space="preserve"> of r5</w:t>
      </w:r>
      <w:r w:rsidRPr="00363D1A">
        <w:rPr>
          <w:lang w:eastAsia="ko-KR"/>
        </w:rPr>
        <w:t xml:space="preserve">: </w:t>
      </w:r>
      <w:r w:rsidRPr="00363D1A">
        <w:rPr>
          <w:bCs/>
          <w:lang w:val="sv-SE" w:eastAsia="ko-KR"/>
        </w:rPr>
        <w:t>Do you support that an AP MLD is capable to enable or disable a contention based channel access for each STA within a non-AP MLD?</w:t>
      </w:r>
    </w:p>
    <w:p w14:paraId="7C1A47AA" w14:textId="77777777" w:rsidR="00F22772" w:rsidRDefault="00F22772" w:rsidP="00F22772">
      <w:pPr>
        <w:rPr>
          <w:lang w:eastAsia="ko-KR"/>
        </w:rPr>
      </w:pPr>
      <w:r w:rsidRPr="00363D1A">
        <w:rPr>
          <w:rFonts w:hint="eastAsia"/>
          <w:lang w:eastAsia="ko-KR"/>
        </w:rPr>
        <w:t>Discussion;</w:t>
      </w:r>
    </w:p>
    <w:p w14:paraId="7C7F3682" w14:textId="77777777" w:rsidR="00F22772" w:rsidRPr="00363D1A" w:rsidRDefault="00F22772" w:rsidP="00F22772">
      <w:pPr>
        <w:rPr>
          <w:lang w:eastAsia="ko-KR"/>
        </w:rPr>
      </w:pPr>
      <w:r w:rsidRPr="00363D1A">
        <w:rPr>
          <w:lang w:eastAsia="ko-KR"/>
        </w:rPr>
        <w:t>C: Is this related to also non-STR AP?</w:t>
      </w:r>
    </w:p>
    <w:p w14:paraId="375B244B" w14:textId="77777777" w:rsidR="00F22772" w:rsidRDefault="00F22772" w:rsidP="00F22772">
      <w:pPr>
        <w:rPr>
          <w:lang w:eastAsia="ko-KR"/>
        </w:rPr>
      </w:pPr>
      <w:r w:rsidRPr="00363D1A">
        <w:rPr>
          <w:lang w:eastAsia="ko-KR"/>
        </w:rPr>
        <w:t>A: Yes.</w:t>
      </w:r>
      <w:r>
        <w:rPr>
          <w:lang w:eastAsia="ko-KR"/>
        </w:rPr>
        <w:t xml:space="preserve"> I can add some note if people want </w:t>
      </w:r>
    </w:p>
    <w:p w14:paraId="12B61827" w14:textId="1D8E8F7A" w:rsidR="00F22772" w:rsidRDefault="00F22772" w:rsidP="00F22772">
      <w:pPr>
        <w:rPr>
          <w:lang w:eastAsia="ko-KR"/>
        </w:rPr>
      </w:pPr>
      <w:r w:rsidRPr="00363D1A">
        <w:rPr>
          <w:lang w:eastAsia="ko-KR"/>
        </w:rPr>
        <w:t xml:space="preserve">C: </w:t>
      </w:r>
      <w:r>
        <w:rPr>
          <w:lang w:eastAsia="ko-KR"/>
        </w:rPr>
        <w:t xml:space="preserve">In </w:t>
      </w:r>
      <w:r w:rsidRPr="00363D1A">
        <w:rPr>
          <w:lang w:eastAsia="ko-KR"/>
        </w:rPr>
        <w:t>11ax</w:t>
      </w:r>
      <w:r>
        <w:rPr>
          <w:lang w:eastAsia="ko-KR"/>
        </w:rPr>
        <w:t xml:space="preserve"> we already have the capability for AP to temporally disable the non-AP STA use EDCA … do you want still something on top of the existing things?</w:t>
      </w:r>
    </w:p>
    <w:p w14:paraId="47FEADB0" w14:textId="22526C3A" w:rsidR="00F22772" w:rsidRPr="00363D1A" w:rsidRDefault="00F22772" w:rsidP="00F22772">
      <w:pPr>
        <w:rPr>
          <w:lang w:eastAsia="ko-KR"/>
        </w:rPr>
      </w:pPr>
      <w:r>
        <w:rPr>
          <w:lang w:eastAsia="ko-KR"/>
        </w:rPr>
        <w:t>…</w:t>
      </w:r>
    </w:p>
    <w:p w14:paraId="105A17A6" w14:textId="2735095E" w:rsidR="00F22772" w:rsidRPr="00363D1A" w:rsidRDefault="00F22772" w:rsidP="00F22772">
      <w:pPr>
        <w:rPr>
          <w:lang w:eastAsia="ko-KR"/>
        </w:rPr>
      </w:pPr>
      <w:r w:rsidRPr="00363D1A">
        <w:rPr>
          <w:lang w:eastAsia="ko-KR"/>
        </w:rPr>
        <w:t>C: What is the differen</w:t>
      </w:r>
      <w:r>
        <w:rPr>
          <w:lang w:eastAsia="ko-KR"/>
        </w:rPr>
        <w:t>ce</w:t>
      </w:r>
      <w:r w:rsidRPr="00363D1A">
        <w:rPr>
          <w:lang w:eastAsia="ko-KR"/>
        </w:rPr>
        <w:t xml:space="preserve"> between this constrained AP and the legacy 80+80 channel access?</w:t>
      </w:r>
    </w:p>
    <w:p w14:paraId="6B4A058E" w14:textId="77777777" w:rsidR="00F22772" w:rsidRPr="00363D1A" w:rsidRDefault="00F22772" w:rsidP="00F22772">
      <w:pPr>
        <w:rPr>
          <w:lang w:eastAsia="ko-KR"/>
        </w:rPr>
      </w:pPr>
      <w:r w:rsidRPr="00363D1A">
        <w:rPr>
          <w:lang w:eastAsia="ko-KR"/>
        </w:rPr>
        <w:t>C: It can affect the something like latency</w:t>
      </w:r>
    </w:p>
    <w:p w14:paraId="4AA822E3" w14:textId="77777777" w:rsidR="00F22772" w:rsidRPr="00363D1A" w:rsidRDefault="00F22772" w:rsidP="00F22772">
      <w:pPr>
        <w:rPr>
          <w:lang w:eastAsia="ko-KR"/>
        </w:rPr>
      </w:pPr>
      <w:r w:rsidRPr="00363D1A">
        <w:rPr>
          <w:lang w:eastAsia="ko-KR"/>
        </w:rPr>
        <w:t xml:space="preserve">C: We need to be careful, I don’t think this is good direction. </w:t>
      </w:r>
    </w:p>
    <w:p w14:paraId="2F4F4BF0" w14:textId="77777777" w:rsidR="00F22772" w:rsidRPr="00363D1A" w:rsidRDefault="00F22772" w:rsidP="00F22772">
      <w:pPr>
        <w:rPr>
          <w:lang w:eastAsia="ko-KR"/>
        </w:rPr>
      </w:pPr>
      <w:r w:rsidRPr="00363D1A">
        <w:rPr>
          <w:lang w:eastAsia="ko-KR"/>
        </w:rPr>
        <w:t>A: AP MLD is smart. It just the best effort. I think it works.</w:t>
      </w:r>
    </w:p>
    <w:p w14:paraId="1020F821" w14:textId="77777777" w:rsidR="00F22772" w:rsidRPr="00363D1A" w:rsidRDefault="00F22772" w:rsidP="00F22772">
      <w:pPr>
        <w:rPr>
          <w:lang w:eastAsia="ko-KR"/>
        </w:rPr>
      </w:pPr>
    </w:p>
    <w:p w14:paraId="5BDBB778" w14:textId="77777777" w:rsidR="00F22772" w:rsidRPr="00363D1A" w:rsidRDefault="00F22772" w:rsidP="00F22772">
      <w:pPr>
        <w:rPr>
          <w:lang w:eastAsia="ko-KR"/>
        </w:rPr>
      </w:pPr>
      <w:r w:rsidRPr="00363D1A">
        <w:rPr>
          <w:highlight w:val="red"/>
          <w:lang w:eastAsia="ko-KR"/>
        </w:rPr>
        <w:t xml:space="preserve">Yes/No/Abstain/No answer: </w:t>
      </w:r>
      <w:r w:rsidRPr="00363D1A">
        <w:rPr>
          <w:rFonts w:hint="eastAsia"/>
          <w:highlight w:val="red"/>
          <w:lang w:eastAsia="ko-KR"/>
        </w:rPr>
        <w:t>28/37/</w:t>
      </w:r>
      <w:r w:rsidRPr="00363D1A">
        <w:rPr>
          <w:highlight w:val="red"/>
          <w:lang w:eastAsia="ko-KR"/>
        </w:rPr>
        <w:t>12/5</w:t>
      </w:r>
    </w:p>
    <w:p w14:paraId="6905130D" w14:textId="77777777" w:rsidR="00F22772" w:rsidRDefault="00F22772" w:rsidP="00F22772">
      <w:pPr>
        <w:rPr>
          <w:b/>
          <w:u w:val="single"/>
          <w:lang w:eastAsia="ko-KR"/>
        </w:rPr>
      </w:pPr>
    </w:p>
    <w:p w14:paraId="02B8D6B5" w14:textId="77777777" w:rsidR="00F22772" w:rsidRPr="009E33EC" w:rsidRDefault="00BA47F8" w:rsidP="0026228B">
      <w:pPr>
        <w:pStyle w:val="a8"/>
        <w:numPr>
          <w:ilvl w:val="0"/>
          <w:numId w:val="45"/>
        </w:numPr>
        <w:rPr>
          <w:color w:val="000000" w:themeColor="text1"/>
          <w:lang w:val="en-US"/>
        </w:rPr>
      </w:pPr>
      <w:hyperlink r:id="rId171" w:history="1">
        <w:r w:rsidR="00F22772" w:rsidRPr="0078073E">
          <w:rPr>
            <w:rStyle w:val="a6"/>
          </w:rPr>
          <w:t>26r4</w:t>
        </w:r>
      </w:hyperlink>
      <w:r w:rsidR="00F22772" w:rsidRPr="00363D1A">
        <w:rPr>
          <w:sz w:val="22"/>
          <w:szCs w:val="20"/>
          <w:lang w:val="en-US" w:eastAsia="ko-KR"/>
        </w:rPr>
        <w:t>, MLO: Sync PPDUs, Duncan Ho (Qualcomm)</w:t>
      </w:r>
    </w:p>
    <w:p w14:paraId="08119056" w14:textId="77777777" w:rsidR="00F22772" w:rsidRPr="0033485D" w:rsidRDefault="00F22772" w:rsidP="00F22772">
      <w:pPr>
        <w:rPr>
          <w:lang w:eastAsia="ko-KR"/>
        </w:rPr>
      </w:pPr>
    </w:p>
    <w:p w14:paraId="24DAD7A9" w14:textId="77777777" w:rsidR="00F22772" w:rsidRDefault="00F22772" w:rsidP="00F22772">
      <w:pPr>
        <w:rPr>
          <w:lang w:eastAsia="ko-KR"/>
        </w:rPr>
      </w:pPr>
      <w:r w:rsidRPr="007864D8">
        <w:rPr>
          <w:lang w:eastAsia="ko-KR"/>
        </w:rPr>
        <w:t>Do you agree to the make the following an optional or mandatory feature?</w:t>
      </w:r>
      <w:r w:rsidRPr="007864D8">
        <w:rPr>
          <w:lang w:eastAsia="ko-KR"/>
        </w:rPr>
        <w:cr/>
        <w:t>An AP MLD aligns the end of DL PPDUs that are sent simultaneously on multiple links to the same non-STR non-AP MLD, in such a way that the response to any of the PPDUs will not overlap with any of the DL PPDUs</w:t>
      </w:r>
      <w:r w:rsidRPr="007864D8">
        <w:rPr>
          <w:lang w:eastAsia="ko-KR"/>
        </w:rPr>
        <w:cr/>
        <w:t>Mandatory (no signaling needed):</w:t>
      </w:r>
      <w:r>
        <w:rPr>
          <w:lang w:eastAsia="ko-KR"/>
        </w:rPr>
        <w:t>29</w:t>
      </w:r>
      <w:r w:rsidRPr="007864D8">
        <w:rPr>
          <w:lang w:eastAsia="ko-KR"/>
        </w:rPr>
        <w:cr/>
        <w:t>Optional (will need to add capability signaling):</w:t>
      </w:r>
      <w:r>
        <w:rPr>
          <w:lang w:eastAsia="ko-KR"/>
        </w:rPr>
        <w:t>6</w:t>
      </w:r>
      <w:r w:rsidRPr="007864D8">
        <w:rPr>
          <w:lang w:eastAsia="ko-KR"/>
        </w:rPr>
        <w:cr/>
        <w:t>Neither</w:t>
      </w:r>
      <w:proofErr w:type="gramStart"/>
      <w:r w:rsidRPr="007864D8">
        <w:rPr>
          <w:lang w:eastAsia="ko-KR"/>
        </w:rPr>
        <w:t>:</w:t>
      </w:r>
      <w:r>
        <w:rPr>
          <w:lang w:eastAsia="ko-KR"/>
        </w:rPr>
        <w:t>26</w:t>
      </w:r>
      <w:proofErr w:type="gramEnd"/>
    </w:p>
    <w:p w14:paraId="7A904380" w14:textId="77777777" w:rsidR="00F22772" w:rsidRDefault="00F22772" w:rsidP="00F22772">
      <w:pPr>
        <w:rPr>
          <w:lang w:eastAsia="ko-KR"/>
        </w:rPr>
      </w:pPr>
      <w:r>
        <w:rPr>
          <w:lang w:eastAsia="ko-KR"/>
        </w:rPr>
        <w:t>Abstain: 15</w:t>
      </w:r>
    </w:p>
    <w:p w14:paraId="0B7A83A5" w14:textId="77777777" w:rsidR="00F22772" w:rsidRDefault="00F22772" w:rsidP="00F22772">
      <w:pPr>
        <w:rPr>
          <w:lang w:eastAsia="ko-KR"/>
        </w:rPr>
      </w:pPr>
      <w:r>
        <w:rPr>
          <w:lang w:eastAsia="ko-KR"/>
        </w:rPr>
        <w:t>No answer: 8</w:t>
      </w:r>
      <w:r w:rsidRPr="007864D8">
        <w:rPr>
          <w:lang w:eastAsia="ko-KR"/>
        </w:rPr>
        <w:cr/>
      </w:r>
      <w:r w:rsidRPr="007864D8">
        <w:rPr>
          <w:rFonts w:hint="eastAsia"/>
          <w:lang w:eastAsia="ko-KR"/>
        </w:rPr>
        <w:t xml:space="preserve"> </w:t>
      </w:r>
    </w:p>
    <w:p w14:paraId="3A7A7B25" w14:textId="66F9DC76" w:rsidR="00F22772" w:rsidRDefault="00B41882" w:rsidP="00F22772">
      <w:pPr>
        <w:rPr>
          <w:lang w:eastAsia="ko-KR"/>
        </w:rPr>
      </w:pPr>
      <w:r>
        <w:rPr>
          <w:rFonts w:hint="eastAsia"/>
          <w:lang w:eastAsia="ko-KR"/>
        </w:rPr>
        <w:t>Discussion:</w:t>
      </w:r>
    </w:p>
    <w:p w14:paraId="4705E81B" w14:textId="77777777" w:rsidR="00F22772" w:rsidRDefault="00F22772" w:rsidP="00F22772">
      <w:pPr>
        <w:rPr>
          <w:lang w:eastAsia="ko-KR"/>
        </w:rPr>
      </w:pPr>
      <w:r w:rsidRPr="0033485D">
        <w:rPr>
          <w:rFonts w:hint="eastAsia"/>
          <w:lang w:eastAsia="ko-KR"/>
        </w:rPr>
        <w:t xml:space="preserve">C: </w:t>
      </w:r>
      <w:r>
        <w:rPr>
          <w:lang w:eastAsia="ko-KR"/>
        </w:rPr>
        <w:t>the end alignment is just AP decision.</w:t>
      </w:r>
    </w:p>
    <w:p w14:paraId="2968D408" w14:textId="77777777" w:rsidR="00F22772" w:rsidRDefault="00F22772" w:rsidP="00F22772">
      <w:pPr>
        <w:rPr>
          <w:lang w:eastAsia="ko-KR"/>
        </w:rPr>
      </w:pPr>
      <w:r>
        <w:rPr>
          <w:lang w:eastAsia="ko-KR"/>
        </w:rPr>
        <w:t xml:space="preserve">C: The capability is advertised, the AP shall perform the time alignment mentiond above </w:t>
      </w:r>
    </w:p>
    <w:p w14:paraId="359AFDDD" w14:textId="77777777" w:rsidR="00F22772" w:rsidRDefault="00F22772" w:rsidP="00F22772">
      <w:pPr>
        <w:rPr>
          <w:lang w:eastAsia="ko-KR"/>
        </w:rPr>
      </w:pPr>
      <w:r>
        <w:rPr>
          <w:lang w:eastAsia="ko-KR"/>
        </w:rPr>
        <w:t>C: I don’t think the capability is good approach. If the capability is used, the AP may not advertise the capability and the throughput will be degraded.</w:t>
      </w:r>
    </w:p>
    <w:p w14:paraId="1609E1A7" w14:textId="77777777" w:rsidR="00F22772" w:rsidRDefault="00F22772" w:rsidP="00F22772">
      <w:pPr>
        <w:rPr>
          <w:lang w:eastAsia="ko-KR"/>
        </w:rPr>
      </w:pPr>
      <w:r>
        <w:rPr>
          <w:lang w:eastAsia="ko-KR"/>
        </w:rPr>
        <w:t xml:space="preserve">C: I think this seems like the old SP you run at the last call. </w:t>
      </w:r>
    </w:p>
    <w:p w14:paraId="14227965" w14:textId="77777777" w:rsidR="00F22772" w:rsidRDefault="00F22772" w:rsidP="00F22772">
      <w:pPr>
        <w:rPr>
          <w:lang w:eastAsia="ko-KR"/>
        </w:rPr>
      </w:pPr>
      <w:r>
        <w:rPr>
          <w:lang w:eastAsia="ko-KR"/>
        </w:rPr>
        <w:t>C: What does the mandatory mean? AP shall align all PPDUs …? I’m confusing</w:t>
      </w:r>
      <w:proofErr w:type="gramStart"/>
      <w:r>
        <w:rPr>
          <w:lang w:eastAsia="ko-KR"/>
        </w:rPr>
        <w:t>..</w:t>
      </w:r>
      <w:proofErr w:type="gramEnd"/>
    </w:p>
    <w:p w14:paraId="20B5D2A6" w14:textId="77777777" w:rsidR="00F22772" w:rsidRDefault="00F22772" w:rsidP="00F22772">
      <w:pPr>
        <w:rPr>
          <w:lang w:eastAsia="ko-KR"/>
        </w:rPr>
      </w:pPr>
      <w:r>
        <w:rPr>
          <w:lang w:eastAsia="ko-KR"/>
        </w:rPr>
        <w:t>Chair: Y</w:t>
      </w:r>
      <w:r>
        <w:rPr>
          <w:rFonts w:hint="eastAsia"/>
          <w:lang w:eastAsia="ko-KR"/>
        </w:rPr>
        <w:t xml:space="preserve">ou </w:t>
      </w:r>
      <w:r>
        <w:rPr>
          <w:lang w:eastAsia="ko-KR"/>
        </w:rPr>
        <w:t>go to offline discussion.</w:t>
      </w:r>
    </w:p>
    <w:p w14:paraId="7A5EDD67" w14:textId="77777777" w:rsidR="00F22772" w:rsidRDefault="00F22772" w:rsidP="00F22772">
      <w:pPr>
        <w:rPr>
          <w:lang w:eastAsia="ko-KR"/>
        </w:rPr>
      </w:pPr>
      <w:r>
        <w:rPr>
          <w:lang w:eastAsia="ko-KR"/>
        </w:rPr>
        <w:lastRenderedPageBreak/>
        <w:t>C: If you don’t change this, it’s still unclear of this.</w:t>
      </w:r>
    </w:p>
    <w:p w14:paraId="2CE54587" w14:textId="77777777" w:rsidR="00F22772" w:rsidRDefault="00F22772" w:rsidP="00F22772">
      <w:pPr>
        <w:rPr>
          <w:lang w:eastAsia="ko-KR"/>
        </w:rPr>
      </w:pPr>
    </w:p>
    <w:p w14:paraId="76E2ADBB" w14:textId="77777777" w:rsidR="00C74C7A" w:rsidRDefault="00C74C7A" w:rsidP="00C74C7A">
      <w:pPr>
        <w:rPr>
          <w:lang w:eastAsia="ko-KR"/>
        </w:rPr>
      </w:pPr>
      <w:r>
        <w:rPr>
          <w:lang w:eastAsia="ko-KR"/>
        </w:rPr>
        <w:t>Results: 29/6/26/8</w:t>
      </w:r>
    </w:p>
    <w:p w14:paraId="12F25CE6" w14:textId="77777777" w:rsidR="00C74C7A" w:rsidRDefault="00C74C7A" w:rsidP="00F22772">
      <w:pPr>
        <w:rPr>
          <w:lang w:eastAsia="ko-KR"/>
        </w:rPr>
      </w:pPr>
    </w:p>
    <w:p w14:paraId="72A91F5C" w14:textId="77777777" w:rsidR="00F22772" w:rsidRPr="009E33EC" w:rsidRDefault="00BA47F8" w:rsidP="0026228B">
      <w:pPr>
        <w:pStyle w:val="a8"/>
        <w:numPr>
          <w:ilvl w:val="0"/>
          <w:numId w:val="45"/>
        </w:numPr>
        <w:rPr>
          <w:color w:val="000000" w:themeColor="text1"/>
          <w:lang w:val="en-US"/>
        </w:rPr>
      </w:pPr>
      <w:hyperlink r:id="rId172" w:history="1">
        <w:r w:rsidR="00F22772">
          <w:rPr>
            <w:rStyle w:val="a6"/>
          </w:rPr>
          <w:t>06</w:t>
        </w:r>
        <w:r w:rsidR="00F22772" w:rsidRPr="0078073E">
          <w:rPr>
            <w:rStyle w:val="a6"/>
          </w:rPr>
          <w:t>9r2</w:t>
        </w:r>
      </w:hyperlink>
      <w:r w:rsidR="00F22772" w:rsidRPr="000015C1">
        <w:rPr>
          <w:rStyle w:val="a6"/>
          <w:color w:val="000000" w:themeColor="text1"/>
          <w:u w:val="none"/>
        </w:rPr>
        <w:t>,</w:t>
      </w:r>
      <w:r w:rsidR="00F22772" w:rsidRPr="00363D1A">
        <w:rPr>
          <w:sz w:val="22"/>
          <w:szCs w:val="20"/>
          <w:lang w:val="en-US" w:eastAsia="ko-KR"/>
        </w:rPr>
        <w:t xml:space="preserve"> multi-link communication mode definition, Yonggang Fang (ZTE TX)</w:t>
      </w:r>
    </w:p>
    <w:p w14:paraId="5D250C06" w14:textId="77777777" w:rsidR="00F22772" w:rsidRPr="00ED2AEF" w:rsidRDefault="00F22772" w:rsidP="00F22772">
      <w:pPr>
        <w:ind w:left="760"/>
        <w:rPr>
          <w:lang w:eastAsia="ko-KR"/>
        </w:rPr>
      </w:pPr>
      <w:r>
        <w:rPr>
          <w:b/>
          <w:bCs/>
          <w:lang w:eastAsia="ko-KR"/>
        </w:rPr>
        <w:t xml:space="preserve">SP1: </w:t>
      </w:r>
      <w:r w:rsidRPr="00ED2AEF">
        <w:rPr>
          <w:b/>
          <w:bCs/>
          <w:lang w:eastAsia="ko-KR"/>
        </w:rPr>
        <w:t xml:space="preserve">Do you support to define the following in </w:t>
      </w:r>
      <w:proofErr w:type="gramStart"/>
      <w:r w:rsidRPr="00ED2AEF">
        <w:rPr>
          <w:b/>
          <w:bCs/>
          <w:lang w:eastAsia="ko-KR"/>
        </w:rPr>
        <w:t>SFD ?</w:t>
      </w:r>
      <w:proofErr w:type="gramEnd"/>
      <w:r w:rsidRPr="00ED2AEF">
        <w:rPr>
          <w:b/>
          <w:bCs/>
          <w:lang w:eastAsia="ko-KR"/>
        </w:rPr>
        <w:t xml:space="preserve">  </w:t>
      </w:r>
    </w:p>
    <w:p w14:paraId="714B28E7" w14:textId="77777777" w:rsidR="00F22772" w:rsidRPr="00ED2AEF" w:rsidRDefault="00F22772" w:rsidP="0026228B">
      <w:pPr>
        <w:numPr>
          <w:ilvl w:val="1"/>
          <w:numId w:val="47"/>
        </w:numPr>
        <w:rPr>
          <w:lang w:eastAsia="ko-KR"/>
        </w:rPr>
      </w:pPr>
      <w:r w:rsidRPr="00ED2AEF">
        <w:rPr>
          <w:b/>
          <w:bCs/>
          <w:lang w:eastAsia="ko-KR"/>
        </w:rPr>
        <w:t xml:space="preserve">Non-STR Operation: </w:t>
      </w:r>
      <w:r w:rsidRPr="00ED2AEF">
        <w:rPr>
          <w:lang w:eastAsia="ko-KR"/>
        </w:rPr>
        <w:t>A MLD can transmit on one or more links, or receive on one or more links, but not transmit and receive simultaneously.</w:t>
      </w:r>
    </w:p>
    <w:p w14:paraId="6B6D273E" w14:textId="77777777" w:rsidR="00F22772" w:rsidRPr="00ED2AEF" w:rsidRDefault="00F22772" w:rsidP="0026228B">
      <w:pPr>
        <w:numPr>
          <w:ilvl w:val="2"/>
          <w:numId w:val="47"/>
        </w:numPr>
        <w:rPr>
          <w:lang w:eastAsia="ko-KR"/>
        </w:rPr>
      </w:pPr>
      <w:r w:rsidRPr="00ED2AEF">
        <w:rPr>
          <w:lang w:eastAsia="ko-KR"/>
        </w:rPr>
        <w:t>For example, an MLD not capable of simultaneous Tx/Rx on multiple links can only perform Tx/Tx or Rx/Rx on multiple links.</w:t>
      </w:r>
    </w:p>
    <w:p w14:paraId="55876324" w14:textId="77777777" w:rsidR="00F22772" w:rsidRPr="00ED2AEF" w:rsidRDefault="00F22772" w:rsidP="0026228B">
      <w:pPr>
        <w:numPr>
          <w:ilvl w:val="1"/>
          <w:numId w:val="47"/>
        </w:numPr>
        <w:rPr>
          <w:lang w:eastAsia="ko-KR"/>
        </w:rPr>
      </w:pPr>
      <w:r w:rsidRPr="00ED2AEF">
        <w:rPr>
          <w:b/>
          <w:bCs/>
          <w:lang w:eastAsia="ko-KR"/>
        </w:rPr>
        <w:t xml:space="preserve">STR Operation: </w:t>
      </w:r>
      <w:r w:rsidRPr="00ED2AEF">
        <w:rPr>
          <w:lang w:eastAsia="ko-KR"/>
        </w:rPr>
        <w:t>A MLD can transmit on one or more links concurrently with receiving on other link(s).</w:t>
      </w:r>
    </w:p>
    <w:p w14:paraId="45F35264" w14:textId="1A8B8259" w:rsidR="00F22772" w:rsidRDefault="00B41882" w:rsidP="00F22772">
      <w:pPr>
        <w:rPr>
          <w:lang w:eastAsia="ko-KR"/>
        </w:rPr>
      </w:pPr>
      <w:r>
        <w:rPr>
          <w:rFonts w:hint="eastAsia"/>
          <w:lang w:eastAsia="ko-KR"/>
        </w:rPr>
        <w:t>Discussion:</w:t>
      </w:r>
    </w:p>
    <w:p w14:paraId="1004EE3F" w14:textId="77777777" w:rsidR="00F22772" w:rsidRDefault="00F22772" w:rsidP="00F22772">
      <w:pPr>
        <w:rPr>
          <w:lang w:eastAsia="ko-KR"/>
        </w:rPr>
      </w:pPr>
      <w:r>
        <w:rPr>
          <w:rFonts w:hint="eastAsia"/>
          <w:lang w:eastAsia="ko-KR"/>
        </w:rPr>
        <w:t xml:space="preserve">C: Already passed </w:t>
      </w:r>
      <w:r>
        <w:rPr>
          <w:lang w:eastAsia="ko-KR"/>
        </w:rPr>
        <w:t xml:space="preserve">SP on </w:t>
      </w:r>
      <w:r>
        <w:rPr>
          <w:rFonts w:hint="eastAsia"/>
          <w:lang w:eastAsia="ko-KR"/>
        </w:rPr>
        <w:t>the capability of non-STR</w:t>
      </w:r>
      <w:r>
        <w:rPr>
          <w:lang w:eastAsia="ko-KR"/>
        </w:rPr>
        <w:t>. Why do we define non-STR operation?</w:t>
      </w:r>
    </w:p>
    <w:p w14:paraId="283490C6" w14:textId="047903E6" w:rsidR="00F22772" w:rsidRDefault="00F22772" w:rsidP="00F22772">
      <w:pPr>
        <w:rPr>
          <w:lang w:eastAsia="ko-KR"/>
        </w:rPr>
      </w:pPr>
      <w:r>
        <w:rPr>
          <w:lang w:eastAsia="ko-KR"/>
        </w:rPr>
        <w:t xml:space="preserve">C: If STA receives the long </w:t>
      </w:r>
      <w:r w:rsidR="00C74C7A">
        <w:rPr>
          <w:lang w:eastAsia="ko-KR"/>
        </w:rPr>
        <w:t>…</w:t>
      </w:r>
    </w:p>
    <w:p w14:paraId="164676E4" w14:textId="77777777" w:rsidR="00F22772" w:rsidRDefault="00F22772" w:rsidP="00F22772">
      <w:pPr>
        <w:rPr>
          <w:lang w:eastAsia="ko-KR"/>
        </w:rPr>
      </w:pPr>
      <w:r>
        <w:rPr>
          <w:lang w:eastAsia="ko-KR"/>
        </w:rPr>
        <w:t>C: What is the purpose of STR or non-STR? We already have STR meaning that is simultaneously TX and RX. Why do we define the operation?</w:t>
      </w:r>
    </w:p>
    <w:p w14:paraId="284BCD77" w14:textId="4FAEF0B9" w:rsidR="00F22772" w:rsidRDefault="00F22772" w:rsidP="00F22772">
      <w:pPr>
        <w:rPr>
          <w:lang w:eastAsia="ko-KR"/>
        </w:rPr>
      </w:pPr>
      <w:r>
        <w:rPr>
          <w:lang w:eastAsia="ko-KR"/>
        </w:rPr>
        <w:t>A: I delete the operation</w:t>
      </w:r>
      <w:r w:rsidR="00C74C7A">
        <w:rPr>
          <w:lang w:eastAsia="ko-KR"/>
        </w:rPr>
        <w:t xml:space="preserve"> in the text</w:t>
      </w:r>
      <w:r>
        <w:rPr>
          <w:lang w:eastAsia="ko-KR"/>
        </w:rPr>
        <w:t>.</w:t>
      </w:r>
    </w:p>
    <w:p w14:paraId="7F161063" w14:textId="77777777" w:rsidR="00F22772" w:rsidRDefault="00F22772" w:rsidP="00F22772">
      <w:pPr>
        <w:rPr>
          <w:lang w:eastAsia="ko-KR"/>
        </w:rPr>
      </w:pPr>
      <w:r>
        <w:rPr>
          <w:lang w:eastAsia="ko-KR"/>
        </w:rPr>
        <w:t>C: The capability of STR is appropriate.</w:t>
      </w:r>
    </w:p>
    <w:p w14:paraId="0C7FB515" w14:textId="77777777" w:rsidR="00F22772" w:rsidRDefault="00F22772" w:rsidP="00F22772">
      <w:pPr>
        <w:rPr>
          <w:lang w:eastAsia="ko-KR"/>
        </w:rPr>
      </w:pPr>
      <w:r>
        <w:rPr>
          <w:lang w:eastAsia="ko-KR"/>
        </w:rPr>
        <w:t xml:space="preserve">A: I just want to use common terminology in the spec. </w:t>
      </w:r>
    </w:p>
    <w:p w14:paraId="40E64FB7" w14:textId="024FEFCB" w:rsidR="00F22772" w:rsidRDefault="00F22772" w:rsidP="00F22772">
      <w:pPr>
        <w:rPr>
          <w:lang w:eastAsia="ko-KR"/>
        </w:rPr>
      </w:pPr>
      <w:r>
        <w:rPr>
          <w:lang w:eastAsia="ko-KR"/>
        </w:rPr>
        <w:t xml:space="preserve">C: Same as George. STR and non-STR depends on between links not MLD if </w:t>
      </w:r>
      <w:r w:rsidR="00C74C7A">
        <w:rPr>
          <w:lang w:eastAsia="ko-KR"/>
        </w:rPr>
        <w:t>…</w:t>
      </w:r>
    </w:p>
    <w:p w14:paraId="0FD55025" w14:textId="77777777" w:rsidR="00F22772" w:rsidRDefault="00F22772" w:rsidP="00F22772">
      <w:pPr>
        <w:rPr>
          <w:lang w:eastAsia="ko-KR"/>
        </w:rPr>
      </w:pPr>
      <w:r>
        <w:rPr>
          <w:lang w:eastAsia="ko-KR"/>
        </w:rPr>
        <w:t>C: if people want to have different opinion, I can defer this.</w:t>
      </w:r>
    </w:p>
    <w:p w14:paraId="05706074" w14:textId="77777777" w:rsidR="00F22772" w:rsidRDefault="00F22772" w:rsidP="00F22772">
      <w:pPr>
        <w:rPr>
          <w:lang w:eastAsia="ko-KR"/>
        </w:rPr>
      </w:pPr>
      <w:r>
        <w:rPr>
          <w:lang w:eastAsia="ko-KR"/>
        </w:rPr>
        <w:t>C: I think STR and non-STR defining is fine but just wording need to clarify</w:t>
      </w:r>
    </w:p>
    <w:p w14:paraId="452CAE04" w14:textId="77777777" w:rsidR="000C5304" w:rsidRDefault="000C5304" w:rsidP="000C5304">
      <w:pPr>
        <w:pStyle w:val="a8"/>
        <w:ind w:left="760"/>
        <w:rPr>
          <w:rStyle w:val="a6"/>
          <w:color w:val="auto"/>
          <w:highlight w:val="yellow"/>
          <w:u w:val="none"/>
          <w:lang w:eastAsia="ko-KR"/>
        </w:rPr>
      </w:pPr>
    </w:p>
    <w:p w14:paraId="1990056C" w14:textId="77777777" w:rsidR="000C5304" w:rsidRDefault="000C5304" w:rsidP="000C5304">
      <w:pPr>
        <w:pStyle w:val="a8"/>
        <w:ind w:left="760"/>
        <w:rPr>
          <w:rStyle w:val="a6"/>
          <w:color w:val="auto"/>
          <w:u w:val="none"/>
          <w:lang w:eastAsia="ko-KR"/>
        </w:rPr>
      </w:pPr>
      <w:r w:rsidRPr="00B41882">
        <w:rPr>
          <w:rStyle w:val="a6"/>
          <w:color w:val="auto"/>
          <w:highlight w:val="yellow"/>
          <w:u w:val="none"/>
          <w:lang w:eastAsia="ko-KR"/>
        </w:rPr>
        <w:t>SP is defered</w:t>
      </w:r>
    </w:p>
    <w:p w14:paraId="433100C8" w14:textId="77777777" w:rsidR="00F22772" w:rsidRDefault="00F22772" w:rsidP="00F22772">
      <w:pPr>
        <w:rPr>
          <w:lang w:eastAsia="ko-KR"/>
        </w:rPr>
      </w:pPr>
    </w:p>
    <w:p w14:paraId="49F7CCCD" w14:textId="77777777" w:rsidR="00F22772" w:rsidRPr="00753833" w:rsidRDefault="00F22772" w:rsidP="0026228B">
      <w:pPr>
        <w:pStyle w:val="a8"/>
        <w:numPr>
          <w:ilvl w:val="0"/>
          <w:numId w:val="45"/>
        </w:numPr>
        <w:rPr>
          <w:lang w:eastAsia="ko-KR"/>
        </w:rPr>
      </w:pPr>
      <w:r>
        <w:rPr>
          <w:rStyle w:val="a6"/>
        </w:rPr>
        <w:t xml:space="preserve">188r2, </w:t>
      </w:r>
      <w:r>
        <w:rPr>
          <w:rFonts w:ascii="Verdana" w:hAnsi="Verdana"/>
          <w:color w:val="000000"/>
          <w:sz w:val="17"/>
          <w:szCs w:val="17"/>
        </w:rPr>
        <w:t>Multi-link Triggered Uplink Access, Yongho Seok (MediaTek)</w:t>
      </w:r>
    </w:p>
    <w:p w14:paraId="4278ADA3" w14:textId="77777777" w:rsidR="00F22772" w:rsidRDefault="00F22772" w:rsidP="00F22772">
      <w:pPr>
        <w:pStyle w:val="a8"/>
        <w:ind w:left="760"/>
        <w:rPr>
          <w:lang w:eastAsia="ko-KR"/>
        </w:rPr>
      </w:pPr>
      <w:r>
        <w:rPr>
          <w:lang w:eastAsia="ko-KR"/>
        </w:rPr>
        <w:t xml:space="preserve">SP1: </w:t>
      </w:r>
      <w:r w:rsidRPr="00753833">
        <w:rPr>
          <w:lang w:eastAsia="ko-KR"/>
        </w:rPr>
        <w:t>When an AP MLD aligns the ending time of DL PPDUs, the alignment requirement (i.e., the difference restriction between the ending times of transmitting DL PPDUs) is determined independent of the frame contained in the DL PPDUs.</w:t>
      </w:r>
    </w:p>
    <w:p w14:paraId="2AAA25E6" w14:textId="77777777" w:rsidR="00F22772" w:rsidRPr="00ED2AEF" w:rsidRDefault="00F22772" w:rsidP="00F22772">
      <w:pPr>
        <w:pStyle w:val="a8"/>
        <w:ind w:left="760"/>
        <w:rPr>
          <w:lang w:eastAsia="ko-KR"/>
        </w:rPr>
      </w:pPr>
    </w:p>
    <w:p w14:paraId="5C7CC0AB" w14:textId="77777777" w:rsidR="00F22772" w:rsidRPr="00B41882" w:rsidRDefault="00F22772" w:rsidP="00B41882">
      <w:pPr>
        <w:ind w:leftChars="300" w:left="660"/>
        <w:rPr>
          <w:lang w:eastAsia="ko-KR"/>
        </w:rPr>
      </w:pPr>
      <w:r w:rsidRPr="00B41882">
        <w:rPr>
          <w:lang w:eastAsia="ko-KR"/>
        </w:rPr>
        <w:t>Discussion</w:t>
      </w:r>
    </w:p>
    <w:p w14:paraId="29553BB1" w14:textId="77777777" w:rsidR="00F22772" w:rsidRPr="00B41882" w:rsidRDefault="00F22772" w:rsidP="00B41882">
      <w:pPr>
        <w:ind w:leftChars="300" w:left="660"/>
        <w:rPr>
          <w:lang w:eastAsia="ko-KR"/>
        </w:rPr>
      </w:pPr>
      <w:r w:rsidRPr="00B41882">
        <w:rPr>
          <w:lang w:eastAsia="ko-KR"/>
        </w:rPr>
        <w:t xml:space="preserve">C: Firstly, we should move on the next topic </w:t>
      </w:r>
    </w:p>
    <w:p w14:paraId="45DFBAE9" w14:textId="77777777" w:rsidR="00F22772" w:rsidRPr="00B41882" w:rsidRDefault="00F22772" w:rsidP="00B41882">
      <w:pPr>
        <w:ind w:leftChars="300" w:left="660"/>
        <w:rPr>
          <w:lang w:eastAsia="ko-KR"/>
        </w:rPr>
      </w:pPr>
      <w:r w:rsidRPr="00B41882">
        <w:rPr>
          <w:lang w:eastAsia="ko-KR"/>
        </w:rPr>
        <w:t>C: Regarding the Trigger frame case, we need only [-4</w:t>
      </w:r>
      <w:proofErr w:type="gramStart"/>
      <w:r w:rsidRPr="00B41882">
        <w:rPr>
          <w:lang w:eastAsia="ko-KR"/>
        </w:rPr>
        <w:t>,+</w:t>
      </w:r>
      <w:proofErr w:type="gramEnd"/>
      <w:r w:rsidRPr="00B41882">
        <w:rPr>
          <w:lang w:eastAsia="ko-KR"/>
        </w:rPr>
        <w:t>4] us alignment.</w:t>
      </w:r>
    </w:p>
    <w:p w14:paraId="33124CAB" w14:textId="77777777" w:rsidR="00F22772" w:rsidRPr="00B41882" w:rsidRDefault="00F22772" w:rsidP="00B41882">
      <w:pPr>
        <w:ind w:leftChars="300" w:left="660"/>
        <w:rPr>
          <w:lang w:eastAsia="ko-KR"/>
        </w:rPr>
      </w:pPr>
      <w:r w:rsidRPr="00B41882">
        <w:rPr>
          <w:lang w:eastAsia="ko-KR"/>
        </w:rPr>
        <w:t xml:space="preserve">A: 4us need to be discussed. Other people thinks 8us may be needed like mid-packet detection. </w:t>
      </w:r>
    </w:p>
    <w:p w14:paraId="1140C176" w14:textId="77777777" w:rsidR="00F22772" w:rsidRPr="00B41882" w:rsidRDefault="00F22772" w:rsidP="00B41882">
      <w:pPr>
        <w:ind w:leftChars="300" w:left="660"/>
        <w:rPr>
          <w:lang w:eastAsia="ko-KR"/>
        </w:rPr>
      </w:pPr>
      <w:r w:rsidRPr="00B41882">
        <w:rPr>
          <w:lang w:eastAsia="ko-KR"/>
        </w:rPr>
        <w:t xml:space="preserve">C: For SP1, you have the backup SP. I think this is not aligned. If the </w:t>
      </w:r>
      <w:proofErr w:type="gramStart"/>
      <w:r w:rsidRPr="00B41882">
        <w:rPr>
          <w:lang w:eastAsia="ko-KR"/>
        </w:rPr>
        <w:t>different ...</w:t>
      </w:r>
      <w:proofErr w:type="gramEnd"/>
    </w:p>
    <w:p w14:paraId="54CFB8ED" w14:textId="77777777" w:rsidR="00F22772" w:rsidRPr="00B41882" w:rsidRDefault="00F22772" w:rsidP="00B41882">
      <w:pPr>
        <w:ind w:leftChars="300" w:left="660"/>
        <w:rPr>
          <w:lang w:eastAsia="ko-KR"/>
        </w:rPr>
      </w:pPr>
      <w:r w:rsidRPr="00B41882">
        <w:rPr>
          <w:lang w:eastAsia="ko-KR"/>
        </w:rPr>
        <w:t>C: I think it’d better have different requirement parameters on each scenarios</w:t>
      </w:r>
    </w:p>
    <w:p w14:paraId="079F6680" w14:textId="77777777" w:rsidR="00B41882" w:rsidRDefault="00B41882" w:rsidP="00F22772">
      <w:pPr>
        <w:pStyle w:val="a8"/>
        <w:ind w:left="760"/>
        <w:rPr>
          <w:lang w:eastAsia="ko-KR"/>
        </w:rPr>
      </w:pPr>
    </w:p>
    <w:p w14:paraId="0C968270" w14:textId="62968471" w:rsidR="00F22772" w:rsidRDefault="00B41882" w:rsidP="00F22772">
      <w:pPr>
        <w:pStyle w:val="a8"/>
        <w:ind w:left="760"/>
        <w:rPr>
          <w:lang w:eastAsia="ko-KR"/>
        </w:rPr>
      </w:pPr>
      <w:r w:rsidRPr="00B41882">
        <w:rPr>
          <w:highlight w:val="red"/>
          <w:lang w:eastAsia="ko-KR"/>
        </w:rPr>
        <w:t xml:space="preserve">Yes/No/Abstain/No Answer: </w:t>
      </w:r>
      <w:r w:rsidR="00F22772" w:rsidRPr="00B41882">
        <w:rPr>
          <w:rFonts w:hint="eastAsia"/>
          <w:highlight w:val="red"/>
          <w:lang w:eastAsia="ko-KR"/>
        </w:rPr>
        <w:t>2</w:t>
      </w:r>
      <w:r w:rsidR="00F22772" w:rsidRPr="00B41882">
        <w:rPr>
          <w:highlight w:val="red"/>
          <w:lang w:eastAsia="ko-KR"/>
        </w:rPr>
        <w:t>4</w:t>
      </w:r>
      <w:r w:rsidR="00F22772" w:rsidRPr="00B41882">
        <w:rPr>
          <w:rFonts w:hint="eastAsia"/>
          <w:highlight w:val="red"/>
          <w:lang w:eastAsia="ko-KR"/>
        </w:rPr>
        <w:t>/2</w:t>
      </w:r>
      <w:r w:rsidR="00F22772" w:rsidRPr="00B41882">
        <w:rPr>
          <w:highlight w:val="red"/>
          <w:lang w:eastAsia="ko-KR"/>
        </w:rPr>
        <w:t>2</w:t>
      </w:r>
      <w:r w:rsidR="00F22772" w:rsidRPr="00B41882">
        <w:rPr>
          <w:rFonts w:hint="eastAsia"/>
          <w:highlight w:val="red"/>
          <w:lang w:eastAsia="ko-KR"/>
        </w:rPr>
        <w:t>/29/</w:t>
      </w:r>
      <w:r w:rsidR="00F22772" w:rsidRPr="00B41882">
        <w:rPr>
          <w:highlight w:val="red"/>
          <w:lang w:eastAsia="ko-KR"/>
        </w:rPr>
        <w:t>14</w:t>
      </w:r>
    </w:p>
    <w:p w14:paraId="039E59C9" w14:textId="77777777" w:rsidR="003D31D6" w:rsidRPr="00ED2AEF" w:rsidRDefault="003D31D6" w:rsidP="00F22772">
      <w:pPr>
        <w:pStyle w:val="a8"/>
        <w:ind w:left="760"/>
        <w:rPr>
          <w:lang w:eastAsia="ko-KR"/>
        </w:rPr>
      </w:pPr>
    </w:p>
    <w:p w14:paraId="0516BB56" w14:textId="77777777" w:rsidR="00F22772" w:rsidRPr="0056468B" w:rsidRDefault="00BA47F8" w:rsidP="0026228B">
      <w:pPr>
        <w:pStyle w:val="a8"/>
        <w:numPr>
          <w:ilvl w:val="0"/>
          <w:numId w:val="45"/>
        </w:numPr>
        <w:rPr>
          <w:rStyle w:val="a6"/>
          <w:color w:val="auto"/>
          <w:u w:val="none"/>
          <w:lang w:eastAsia="ko-KR"/>
        </w:rPr>
      </w:pPr>
      <w:hyperlink r:id="rId173" w:history="1">
        <w:r w:rsidR="00F22772" w:rsidRPr="00D54EAD">
          <w:rPr>
            <w:rStyle w:val="a6"/>
          </w:rPr>
          <w:t>433r</w:t>
        </w:r>
        <w:r w:rsidR="00F22772">
          <w:rPr>
            <w:rStyle w:val="a6"/>
          </w:rPr>
          <w:t>4</w:t>
        </w:r>
      </w:hyperlink>
      <w:r w:rsidR="00F22772">
        <w:rPr>
          <w:rStyle w:val="a6"/>
        </w:rPr>
        <w:t xml:space="preserve">, </w:t>
      </w:r>
      <w:r w:rsidR="00F22772">
        <w:rPr>
          <w:rFonts w:ascii="Verdana" w:hAnsi="Verdana"/>
          <w:color w:val="000000"/>
          <w:sz w:val="17"/>
          <w:szCs w:val="17"/>
        </w:rPr>
        <w:t>PPDU alignment in STR constrained multi-link, Yunbo Li (Huawei)</w:t>
      </w:r>
    </w:p>
    <w:p w14:paraId="541D9201" w14:textId="77777777" w:rsidR="00F22772" w:rsidRPr="00363D1A" w:rsidRDefault="00F22772" w:rsidP="00F22772">
      <w:pPr>
        <w:pStyle w:val="a8"/>
        <w:ind w:left="760"/>
        <w:rPr>
          <w:lang w:val="en-US" w:eastAsia="ko-KR"/>
        </w:rPr>
      </w:pPr>
      <w:r w:rsidRPr="00363D1A">
        <w:rPr>
          <w:bCs/>
          <w:lang w:val="en-US" w:eastAsia="ko-KR"/>
        </w:rPr>
        <w:t xml:space="preserve">SP1: Do you support below synchronization requirement?  </w:t>
      </w:r>
    </w:p>
    <w:p w14:paraId="0D77204F" w14:textId="77777777" w:rsidR="00F22772" w:rsidRPr="00363D1A" w:rsidRDefault="00F22772" w:rsidP="00F22772">
      <w:pPr>
        <w:pStyle w:val="a8"/>
        <w:ind w:left="760"/>
        <w:rPr>
          <w:lang w:val="en-US" w:eastAsia="ko-KR"/>
        </w:rPr>
      </w:pPr>
      <w:r w:rsidRPr="00363D1A">
        <w:rPr>
          <w:bCs/>
          <w:lang w:val="en-US" w:eastAsia="ko-KR"/>
        </w:rPr>
        <w:t>When a MLD1 transmit PPDU1 and PPDU2 in link 1 and link 2 respectively to a MLD2 which is STR constrained, if PPDU1 and PPDU2 has time domain overlapping, then the offset of ending time of PPDU2 compare with ending time of PPDU1 should follows below table</w:t>
      </w:r>
    </w:p>
    <w:p w14:paraId="2E1F386A" w14:textId="77777777" w:rsidR="00F22772" w:rsidRPr="0056468B" w:rsidRDefault="00F22772" w:rsidP="00F22772">
      <w:pPr>
        <w:pStyle w:val="a8"/>
        <w:ind w:left="760"/>
        <w:rPr>
          <w:lang w:val="en-US" w:eastAsia="ko-KR"/>
        </w:rPr>
      </w:pPr>
      <w:r w:rsidRPr="0056468B">
        <w:rPr>
          <w:lang w:val="en-US" w:eastAsia="ko-KR"/>
        </w:rPr>
        <w:t>T1 = SIFS – TBD value;</w:t>
      </w:r>
    </w:p>
    <w:p w14:paraId="7EC3F972" w14:textId="77777777" w:rsidR="00F22772" w:rsidRDefault="00F22772" w:rsidP="00F22772">
      <w:pPr>
        <w:pStyle w:val="a8"/>
        <w:ind w:left="760"/>
        <w:rPr>
          <w:lang w:val="en-US" w:eastAsia="ko-KR"/>
        </w:rPr>
      </w:pPr>
      <w:r w:rsidRPr="0056468B">
        <w:rPr>
          <w:lang w:val="en-US" w:eastAsia="ko-KR"/>
        </w:rPr>
        <w:t xml:space="preserve">T2 &lt; </w:t>
      </w:r>
      <w:r>
        <w:rPr>
          <w:lang w:val="en-US" w:eastAsia="ko-KR"/>
        </w:rPr>
        <w:t>T1</w:t>
      </w:r>
      <w:r w:rsidRPr="0056468B">
        <w:rPr>
          <w:lang w:val="en-US" w:eastAsia="ko-KR"/>
        </w:rPr>
        <w:t>, and the values of T2 is TBD.</w:t>
      </w:r>
    </w:p>
    <w:p w14:paraId="3F457A6F" w14:textId="77777777" w:rsidR="00F22772" w:rsidRDefault="00F22772" w:rsidP="00F22772">
      <w:pPr>
        <w:pStyle w:val="a8"/>
        <w:ind w:left="760"/>
        <w:rPr>
          <w:lang w:val="en-US" w:eastAsia="ko-KR"/>
        </w:rPr>
      </w:pPr>
      <w:r>
        <w:rPr>
          <w:noProof/>
          <w:lang w:val="en-US" w:eastAsia="ko-KR"/>
        </w:rPr>
        <w:lastRenderedPageBreak/>
        <w:drawing>
          <wp:inline distT="0" distB="0" distL="0" distR="0" wp14:anchorId="74495027" wp14:editId="3B94EB11">
            <wp:extent cx="5597397" cy="1090643"/>
            <wp:effectExtent l="0" t="0" r="381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16438" cy="1094353"/>
                    </a:xfrm>
                    <a:prstGeom prst="rect">
                      <a:avLst/>
                    </a:prstGeom>
                    <a:noFill/>
                    <a:ln>
                      <a:noFill/>
                    </a:ln>
                  </pic:spPr>
                </pic:pic>
              </a:graphicData>
            </a:graphic>
          </wp:inline>
        </w:drawing>
      </w:r>
    </w:p>
    <w:p w14:paraId="6776BD14" w14:textId="4A3ED90C" w:rsidR="00F22772" w:rsidRDefault="00F22772" w:rsidP="00F22772">
      <w:pPr>
        <w:pStyle w:val="a8"/>
        <w:ind w:left="760"/>
        <w:rPr>
          <w:lang w:val="en-US" w:eastAsia="ko-KR"/>
        </w:rPr>
      </w:pPr>
      <w:r>
        <w:rPr>
          <w:rFonts w:hint="eastAsia"/>
          <w:lang w:val="en-US" w:eastAsia="ko-KR"/>
        </w:rPr>
        <w:t xml:space="preserve">C: </w:t>
      </w:r>
      <w:proofErr w:type="gramStart"/>
      <w:r>
        <w:rPr>
          <w:rFonts w:hint="eastAsia"/>
          <w:lang w:val="en-US" w:eastAsia="ko-KR"/>
        </w:rPr>
        <w:t>alfred</w:t>
      </w:r>
      <w:proofErr w:type="gramEnd"/>
      <w:r>
        <w:rPr>
          <w:rFonts w:hint="eastAsia"/>
          <w:lang w:val="en-US" w:eastAsia="ko-KR"/>
        </w:rPr>
        <w:t xml:space="preserve">, how can </w:t>
      </w:r>
      <w:r>
        <w:rPr>
          <w:lang w:val="en-US" w:eastAsia="ko-KR"/>
        </w:rPr>
        <w:t>I</w:t>
      </w:r>
      <w:r>
        <w:rPr>
          <w:rFonts w:hint="eastAsia"/>
          <w:lang w:val="en-US" w:eastAsia="ko-KR"/>
        </w:rPr>
        <w:t xml:space="preserve"> </w:t>
      </w:r>
      <w:r>
        <w:rPr>
          <w:lang w:val="en-US" w:eastAsia="ko-KR"/>
        </w:rPr>
        <w:t xml:space="preserve">put this table in the poll system? </w:t>
      </w:r>
      <w:r w:rsidR="00B41882">
        <w:rPr>
          <w:lang w:val="en-US" w:eastAsia="ko-KR"/>
        </w:rPr>
        <w:t>Just mentioning this is based on table on this reference.</w:t>
      </w:r>
    </w:p>
    <w:p w14:paraId="5140906A" w14:textId="77777777" w:rsidR="00F22772" w:rsidRDefault="00F22772" w:rsidP="00F22772">
      <w:pPr>
        <w:pStyle w:val="a8"/>
        <w:ind w:left="760"/>
        <w:rPr>
          <w:lang w:val="en-US" w:eastAsia="ko-KR"/>
        </w:rPr>
      </w:pPr>
      <w:r>
        <w:rPr>
          <w:lang w:val="en-US" w:eastAsia="ko-KR"/>
        </w:rPr>
        <w:t>A: I’m fine that way.</w:t>
      </w:r>
    </w:p>
    <w:p w14:paraId="34F11EC8" w14:textId="77777777" w:rsidR="00F22772" w:rsidRDefault="00F22772" w:rsidP="00F22772">
      <w:pPr>
        <w:pStyle w:val="a8"/>
        <w:ind w:left="760"/>
        <w:rPr>
          <w:lang w:val="en-US" w:eastAsia="ko-KR"/>
        </w:rPr>
      </w:pPr>
      <w:r>
        <w:rPr>
          <w:lang w:val="en-US" w:eastAsia="ko-KR"/>
        </w:rPr>
        <w:t>C: I</w:t>
      </w:r>
      <w:r>
        <w:rPr>
          <w:rFonts w:hint="eastAsia"/>
          <w:lang w:val="en-US" w:eastAsia="ko-KR"/>
        </w:rPr>
        <w:t xml:space="preserve">s </w:t>
      </w:r>
      <w:r>
        <w:rPr>
          <w:lang w:val="en-US" w:eastAsia="ko-KR"/>
        </w:rPr>
        <w:t>there relationship between T1 and T2?</w:t>
      </w:r>
    </w:p>
    <w:p w14:paraId="4845B4DB" w14:textId="77777777" w:rsidR="00F22772" w:rsidRDefault="00F22772" w:rsidP="00F22772">
      <w:pPr>
        <w:pStyle w:val="a8"/>
        <w:ind w:left="760"/>
        <w:rPr>
          <w:lang w:val="en-US" w:eastAsia="ko-KR"/>
        </w:rPr>
      </w:pPr>
      <w:r>
        <w:rPr>
          <w:lang w:val="en-US" w:eastAsia="ko-KR"/>
        </w:rPr>
        <w:t>C: You’re saying that the timing is different depending on whether PPDU carries Trigger or not.</w:t>
      </w:r>
    </w:p>
    <w:p w14:paraId="43462722" w14:textId="77777777" w:rsidR="00F22772" w:rsidRDefault="00F22772" w:rsidP="00F22772">
      <w:pPr>
        <w:pStyle w:val="a8"/>
        <w:ind w:left="760"/>
        <w:rPr>
          <w:lang w:val="en-US" w:eastAsia="ko-KR"/>
        </w:rPr>
      </w:pPr>
      <w:r>
        <w:rPr>
          <w:lang w:val="en-US" w:eastAsia="ko-KR"/>
        </w:rPr>
        <w:t xml:space="preserve">C: T1 and T2 is less than SIFS. </w:t>
      </w:r>
    </w:p>
    <w:p w14:paraId="2315D2DE" w14:textId="77777777" w:rsidR="00F22772" w:rsidRDefault="00F22772" w:rsidP="00F22772">
      <w:pPr>
        <w:pStyle w:val="a8"/>
        <w:ind w:left="760"/>
        <w:rPr>
          <w:lang w:val="en-US" w:eastAsia="ko-KR"/>
        </w:rPr>
      </w:pPr>
      <w:r>
        <w:rPr>
          <w:lang w:val="en-US" w:eastAsia="ko-KR"/>
        </w:rPr>
        <w:t xml:space="preserve">C: For T1, TBD can be derived from 10% slot time. For </w:t>
      </w:r>
      <w:proofErr w:type="gramStart"/>
      <w:r>
        <w:rPr>
          <w:lang w:val="en-US" w:eastAsia="ko-KR"/>
        </w:rPr>
        <w:t>T2, …</w:t>
      </w:r>
      <w:proofErr w:type="gramEnd"/>
    </w:p>
    <w:p w14:paraId="26361AFA" w14:textId="77777777" w:rsidR="00F22772" w:rsidRDefault="00F22772" w:rsidP="00F22772">
      <w:pPr>
        <w:pStyle w:val="a8"/>
        <w:ind w:left="760"/>
        <w:rPr>
          <w:lang w:val="en-US" w:eastAsia="ko-KR"/>
        </w:rPr>
      </w:pPr>
      <w:r>
        <w:rPr>
          <w:lang w:val="en-US" w:eastAsia="ko-KR"/>
        </w:rPr>
        <w:t xml:space="preserve">C: This is more implementation value. TBD value is uncertained. </w:t>
      </w:r>
    </w:p>
    <w:p w14:paraId="04B5AE0F" w14:textId="77777777" w:rsidR="00F22772" w:rsidRDefault="00F22772" w:rsidP="00F22772">
      <w:pPr>
        <w:pStyle w:val="a8"/>
        <w:ind w:left="760"/>
        <w:rPr>
          <w:lang w:val="en-US" w:eastAsia="ko-KR"/>
        </w:rPr>
      </w:pPr>
      <w:r>
        <w:rPr>
          <w:lang w:val="en-US" w:eastAsia="ko-KR"/>
        </w:rPr>
        <w:t xml:space="preserve">A: Finally, spec does not have TBD value but exact value. Here, people have different value of TBD each other. So, </w:t>
      </w:r>
      <w:proofErr w:type="gramStart"/>
      <w:r>
        <w:rPr>
          <w:lang w:val="en-US" w:eastAsia="ko-KR"/>
        </w:rPr>
        <w:t>Here</w:t>
      </w:r>
      <w:proofErr w:type="gramEnd"/>
      <w:r>
        <w:rPr>
          <w:lang w:val="en-US" w:eastAsia="ko-KR"/>
        </w:rPr>
        <w:t xml:space="preserve"> is tBD</w:t>
      </w:r>
    </w:p>
    <w:p w14:paraId="48E322A1" w14:textId="77777777" w:rsidR="00F22772" w:rsidRDefault="00F22772" w:rsidP="00F22772">
      <w:pPr>
        <w:pStyle w:val="a8"/>
        <w:ind w:left="760"/>
        <w:rPr>
          <w:lang w:val="en-US" w:eastAsia="ko-KR"/>
        </w:rPr>
      </w:pPr>
      <w:r>
        <w:rPr>
          <w:lang w:val="en-US" w:eastAsia="ko-KR"/>
        </w:rPr>
        <w:t xml:space="preserve">C: T1 is closed to SIFS, T2 is to TX/RX turnaround value. I think for T2, 2us is enough. I think instead of TBD, we need to define the specific value. </w:t>
      </w:r>
    </w:p>
    <w:p w14:paraId="4CB468A2" w14:textId="77777777" w:rsidR="00F22772" w:rsidRDefault="00F22772" w:rsidP="00F22772">
      <w:pPr>
        <w:pStyle w:val="a8"/>
        <w:ind w:left="760"/>
        <w:rPr>
          <w:lang w:val="en-US" w:eastAsia="ko-KR"/>
        </w:rPr>
      </w:pPr>
      <w:r>
        <w:rPr>
          <w:lang w:val="en-US" w:eastAsia="ko-KR"/>
        </w:rPr>
        <w:t>A: I prefer to still keep TBD value here. I think it’s too early to decide the exact value.</w:t>
      </w:r>
    </w:p>
    <w:p w14:paraId="7CE2DF31" w14:textId="77777777" w:rsidR="00F22772" w:rsidRDefault="00F22772" w:rsidP="00F22772">
      <w:pPr>
        <w:pStyle w:val="a8"/>
        <w:ind w:left="760"/>
        <w:rPr>
          <w:lang w:val="en-US" w:eastAsia="ko-KR"/>
        </w:rPr>
      </w:pPr>
      <w:r>
        <w:rPr>
          <w:lang w:val="en-US" w:eastAsia="ko-KR"/>
        </w:rPr>
        <w:t>C: T2 is less than T1. That is what you want.</w:t>
      </w:r>
    </w:p>
    <w:p w14:paraId="26996831" w14:textId="77777777" w:rsidR="00F22772" w:rsidRDefault="00F22772" w:rsidP="00F22772">
      <w:pPr>
        <w:pStyle w:val="a8"/>
        <w:ind w:left="760"/>
        <w:rPr>
          <w:lang w:val="en-US" w:eastAsia="ko-KR"/>
        </w:rPr>
      </w:pPr>
      <w:r>
        <w:rPr>
          <w:lang w:val="en-US" w:eastAsia="ko-KR"/>
        </w:rPr>
        <w:t xml:space="preserve">A: If this passes, we can decide the exact value. </w:t>
      </w:r>
    </w:p>
    <w:p w14:paraId="663EF059" w14:textId="77777777" w:rsidR="00F22772" w:rsidRDefault="00F22772" w:rsidP="00F22772">
      <w:pPr>
        <w:pStyle w:val="a8"/>
        <w:ind w:left="760"/>
        <w:rPr>
          <w:lang w:val="en-US" w:eastAsia="ko-KR"/>
        </w:rPr>
      </w:pPr>
      <w:r>
        <w:rPr>
          <w:lang w:val="en-US" w:eastAsia="ko-KR"/>
        </w:rPr>
        <w:t xml:space="preserve">C: No, </w:t>
      </w:r>
    </w:p>
    <w:p w14:paraId="26D55833" w14:textId="77777777" w:rsidR="00F22772" w:rsidRDefault="00F22772" w:rsidP="00F22772">
      <w:pPr>
        <w:pStyle w:val="a8"/>
        <w:ind w:left="760"/>
        <w:rPr>
          <w:lang w:val="en-US" w:eastAsia="ko-KR"/>
        </w:rPr>
      </w:pPr>
      <w:r>
        <w:rPr>
          <w:lang w:val="en-US" w:eastAsia="ko-KR"/>
        </w:rPr>
        <w:t>C: This is a little better than earlier. Do you want to define two value?</w:t>
      </w:r>
    </w:p>
    <w:p w14:paraId="61A562A9" w14:textId="77777777" w:rsidR="00F22772" w:rsidRDefault="00F22772" w:rsidP="00F22772">
      <w:pPr>
        <w:pStyle w:val="a8"/>
        <w:ind w:left="760"/>
        <w:rPr>
          <w:lang w:val="en-US" w:eastAsia="ko-KR"/>
        </w:rPr>
      </w:pPr>
      <w:r>
        <w:rPr>
          <w:lang w:val="en-US" w:eastAsia="ko-KR"/>
        </w:rPr>
        <w:t>A: Yes.</w:t>
      </w:r>
    </w:p>
    <w:p w14:paraId="68198E9A" w14:textId="77777777" w:rsidR="00B41882" w:rsidRDefault="00B41882" w:rsidP="00F22772">
      <w:pPr>
        <w:pStyle w:val="a8"/>
        <w:ind w:left="760"/>
        <w:rPr>
          <w:lang w:val="en-US" w:eastAsia="ko-KR"/>
        </w:rPr>
      </w:pPr>
    </w:p>
    <w:p w14:paraId="16F5961D" w14:textId="3780A3B4" w:rsidR="00F22772" w:rsidRDefault="00B41882" w:rsidP="00F22772">
      <w:pPr>
        <w:pStyle w:val="a8"/>
        <w:ind w:left="760"/>
        <w:rPr>
          <w:lang w:val="en-US" w:eastAsia="ko-KR"/>
        </w:rPr>
      </w:pPr>
      <w:r w:rsidRPr="00B41882">
        <w:rPr>
          <w:highlight w:val="red"/>
          <w:lang w:val="en-US" w:eastAsia="ko-KR"/>
        </w:rPr>
        <w:t xml:space="preserve">Yes/No/Abstain/No Answer: </w:t>
      </w:r>
      <w:r w:rsidR="00F22772" w:rsidRPr="00B41882">
        <w:rPr>
          <w:rFonts w:hint="eastAsia"/>
          <w:highlight w:val="red"/>
          <w:lang w:val="en-US" w:eastAsia="ko-KR"/>
        </w:rPr>
        <w:t>31/11/28/13</w:t>
      </w:r>
    </w:p>
    <w:p w14:paraId="256A8C8A" w14:textId="77777777" w:rsidR="003D31D6" w:rsidRPr="0056468B" w:rsidRDefault="003D31D6" w:rsidP="00F22772">
      <w:pPr>
        <w:pStyle w:val="a8"/>
        <w:ind w:left="760"/>
        <w:rPr>
          <w:lang w:val="en-US" w:eastAsia="ko-KR"/>
        </w:rPr>
      </w:pPr>
    </w:p>
    <w:p w14:paraId="668C8164" w14:textId="77777777" w:rsidR="00F22772" w:rsidRPr="00E65459" w:rsidRDefault="00BA47F8" w:rsidP="0026228B">
      <w:pPr>
        <w:pStyle w:val="a8"/>
        <w:numPr>
          <w:ilvl w:val="0"/>
          <w:numId w:val="45"/>
        </w:numPr>
        <w:rPr>
          <w:rStyle w:val="a6"/>
          <w:color w:val="auto"/>
          <w:u w:val="none"/>
          <w:lang w:eastAsia="ko-KR"/>
        </w:rPr>
      </w:pPr>
      <w:hyperlink r:id="rId175" w:history="1">
        <w:r w:rsidR="00F22772" w:rsidRPr="00B028E0">
          <w:rPr>
            <w:rStyle w:val="a6"/>
          </w:rPr>
          <w:t>455r1</w:t>
        </w:r>
      </w:hyperlink>
      <w:r w:rsidR="00F22772">
        <w:rPr>
          <w:rStyle w:val="a6"/>
        </w:rPr>
        <w:t xml:space="preserve">, </w:t>
      </w:r>
      <w:r w:rsidR="00F22772" w:rsidRPr="00B41882">
        <w:rPr>
          <w:lang w:val="en-US" w:eastAsia="ko-KR"/>
        </w:rPr>
        <w:t>Async mlo with non-STR STA, Dmitry Akhmetov (Intel)</w:t>
      </w:r>
    </w:p>
    <w:p w14:paraId="374CD5A3" w14:textId="77777777" w:rsidR="00F22772" w:rsidRPr="00E65459" w:rsidRDefault="00F22772" w:rsidP="00F22772">
      <w:pPr>
        <w:pStyle w:val="a8"/>
        <w:ind w:left="760"/>
        <w:rPr>
          <w:lang w:val="en-US" w:eastAsia="ko-KR"/>
        </w:rPr>
      </w:pPr>
      <w:r>
        <w:rPr>
          <w:b/>
          <w:bCs/>
          <w:lang w:val="en-US" w:eastAsia="ko-KR"/>
        </w:rPr>
        <w:t xml:space="preserve">SP2: </w:t>
      </w:r>
      <w:r w:rsidRPr="00E65459">
        <w:rPr>
          <w:b/>
          <w:bCs/>
          <w:lang w:val="en-US" w:eastAsia="ko-KR"/>
        </w:rPr>
        <w:t>Do you agree as a part of R1 spec development 802.11be when defining modes of operation with concurrent transmission on multiple links for devices with non-STR capabilities to focus on modes where STR AP MLD is the initiator of such transmission.</w:t>
      </w:r>
    </w:p>
    <w:p w14:paraId="19AC8ECE" w14:textId="7667F8AC" w:rsidR="00F22772" w:rsidRDefault="00B41882" w:rsidP="00F22772">
      <w:pPr>
        <w:pStyle w:val="a8"/>
        <w:ind w:left="760"/>
        <w:rPr>
          <w:rStyle w:val="a6"/>
          <w:color w:val="auto"/>
          <w:u w:val="none"/>
          <w:lang w:eastAsia="ko-KR"/>
        </w:rPr>
      </w:pPr>
      <w:r>
        <w:rPr>
          <w:rStyle w:val="a6"/>
          <w:color w:val="auto"/>
          <w:u w:val="none"/>
          <w:lang w:eastAsia="ko-KR"/>
        </w:rPr>
        <w:t>Discussion:</w:t>
      </w:r>
    </w:p>
    <w:p w14:paraId="0BEF3E58" w14:textId="77777777" w:rsidR="00F22772" w:rsidRDefault="00F22772" w:rsidP="00F22772">
      <w:pPr>
        <w:pStyle w:val="a8"/>
        <w:ind w:left="760"/>
        <w:rPr>
          <w:rStyle w:val="a6"/>
          <w:color w:val="auto"/>
          <w:u w:val="none"/>
          <w:lang w:eastAsia="ko-KR"/>
        </w:rPr>
      </w:pPr>
      <w:r>
        <w:rPr>
          <w:rStyle w:val="a6"/>
          <w:color w:val="auto"/>
          <w:u w:val="none"/>
          <w:lang w:eastAsia="ko-KR"/>
        </w:rPr>
        <w:t>C: Why do you exclude the non-STR STA’s transmission to STR AP?</w:t>
      </w:r>
    </w:p>
    <w:p w14:paraId="743770B6" w14:textId="77777777" w:rsidR="00F22772" w:rsidRDefault="00F22772" w:rsidP="00F22772">
      <w:pPr>
        <w:pStyle w:val="a8"/>
        <w:ind w:left="760"/>
        <w:rPr>
          <w:rStyle w:val="a6"/>
          <w:color w:val="auto"/>
          <w:u w:val="none"/>
          <w:lang w:eastAsia="ko-KR"/>
        </w:rPr>
      </w:pPr>
      <w:r>
        <w:rPr>
          <w:rStyle w:val="a6"/>
          <w:color w:val="auto"/>
          <w:u w:val="none"/>
          <w:lang w:eastAsia="ko-KR"/>
        </w:rPr>
        <w:t>A: I’m not excluding it. Just focus on DL transmission.</w:t>
      </w:r>
    </w:p>
    <w:p w14:paraId="0DEBDF8B" w14:textId="77777777" w:rsidR="00F22772" w:rsidRDefault="00F22772" w:rsidP="00F22772">
      <w:pPr>
        <w:pStyle w:val="a8"/>
        <w:ind w:left="760"/>
        <w:rPr>
          <w:rStyle w:val="a6"/>
          <w:color w:val="auto"/>
          <w:u w:val="none"/>
          <w:lang w:eastAsia="ko-KR"/>
        </w:rPr>
      </w:pPr>
      <w:r>
        <w:rPr>
          <w:rStyle w:val="a6"/>
          <w:color w:val="auto"/>
          <w:u w:val="none"/>
          <w:lang w:eastAsia="ko-KR"/>
        </w:rPr>
        <w:t>C: What is the complexity or gain of DL transmission on multiple links?</w:t>
      </w:r>
    </w:p>
    <w:p w14:paraId="2CEBA0DA" w14:textId="77777777" w:rsidR="00F22772" w:rsidRDefault="00F22772" w:rsidP="00F22772">
      <w:pPr>
        <w:pStyle w:val="a8"/>
        <w:ind w:left="760"/>
        <w:rPr>
          <w:rStyle w:val="a6"/>
          <w:color w:val="auto"/>
          <w:u w:val="none"/>
          <w:lang w:eastAsia="ko-KR"/>
        </w:rPr>
      </w:pPr>
      <w:r>
        <w:rPr>
          <w:rStyle w:val="a6"/>
          <w:color w:val="auto"/>
          <w:u w:val="none"/>
          <w:lang w:eastAsia="ko-KR"/>
        </w:rPr>
        <w:t xml:space="preserve">A: I think you showed the gain of simple cases (single AP and single STA). </w:t>
      </w:r>
    </w:p>
    <w:p w14:paraId="55764773" w14:textId="77777777" w:rsidR="00F22772" w:rsidRDefault="00F22772" w:rsidP="00F22772">
      <w:pPr>
        <w:pStyle w:val="a8"/>
        <w:ind w:left="760"/>
        <w:rPr>
          <w:rStyle w:val="a6"/>
          <w:color w:val="auto"/>
          <w:u w:val="none"/>
          <w:lang w:eastAsia="ko-KR"/>
        </w:rPr>
      </w:pPr>
      <w:r>
        <w:rPr>
          <w:rStyle w:val="a6"/>
          <w:color w:val="auto"/>
          <w:u w:val="none"/>
          <w:lang w:eastAsia="ko-KR"/>
        </w:rPr>
        <w:t>Chair: We already discussed this issue like complexity and gain. You don’t need to repeate that.</w:t>
      </w:r>
    </w:p>
    <w:p w14:paraId="359FF5AC" w14:textId="77777777" w:rsidR="00F22772" w:rsidRDefault="00F22772" w:rsidP="00F22772">
      <w:pPr>
        <w:pStyle w:val="a8"/>
        <w:ind w:left="760"/>
        <w:rPr>
          <w:rStyle w:val="a6"/>
          <w:color w:val="auto"/>
          <w:u w:val="none"/>
          <w:lang w:eastAsia="ko-KR"/>
        </w:rPr>
      </w:pPr>
      <w:r>
        <w:rPr>
          <w:rStyle w:val="a6"/>
          <w:color w:val="auto"/>
          <w:u w:val="none"/>
          <w:lang w:eastAsia="ko-KR"/>
        </w:rPr>
        <w:t>C: I think it’s too early that it’s complex and this will more gain.</w:t>
      </w:r>
    </w:p>
    <w:p w14:paraId="02CD4315" w14:textId="77777777" w:rsidR="00F22772" w:rsidRDefault="00F22772" w:rsidP="00F22772">
      <w:pPr>
        <w:pStyle w:val="a8"/>
        <w:ind w:left="760"/>
        <w:rPr>
          <w:rStyle w:val="a6"/>
          <w:color w:val="auto"/>
          <w:u w:val="none"/>
          <w:lang w:eastAsia="ko-KR"/>
        </w:rPr>
      </w:pPr>
      <w:r>
        <w:rPr>
          <w:rStyle w:val="a6"/>
          <w:rFonts w:hint="eastAsia"/>
          <w:color w:val="auto"/>
          <w:u w:val="none"/>
          <w:lang w:eastAsia="ko-KR"/>
        </w:rPr>
        <w:t>C: I support this SP. ...</w:t>
      </w:r>
    </w:p>
    <w:p w14:paraId="17932BC3" w14:textId="0DBBC524" w:rsidR="00F22772" w:rsidRDefault="00F22772" w:rsidP="00F22772">
      <w:pPr>
        <w:pStyle w:val="a8"/>
        <w:ind w:left="760"/>
        <w:rPr>
          <w:rStyle w:val="a6"/>
          <w:color w:val="auto"/>
          <w:u w:val="none"/>
          <w:lang w:eastAsia="ko-KR"/>
        </w:rPr>
      </w:pPr>
      <w:r>
        <w:rPr>
          <w:rStyle w:val="a6"/>
          <w:rFonts w:hint="eastAsia"/>
          <w:color w:val="auto"/>
          <w:u w:val="none"/>
          <w:lang w:eastAsia="ko-KR"/>
        </w:rPr>
        <w:t>C: What topic</w:t>
      </w:r>
      <w:r w:rsidR="00B41882">
        <w:rPr>
          <w:rStyle w:val="a6"/>
          <w:color w:val="auto"/>
          <w:u w:val="none"/>
          <w:lang w:eastAsia="ko-KR"/>
        </w:rPr>
        <w:t xml:space="preserve"> is ...</w:t>
      </w:r>
    </w:p>
    <w:p w14:paraId="7786A3DB" w14:textId="77777777" w:rsidR="00B41882" w:rsidRDefault="00B41882" w:rsidP="00F22772">
      <w:pPr>
        <w:pStyle w:val="a8"/>
        <w:ind w:left="760"/>
        <w:rPr>
          <w:rStyle w:val="a6"/>
          <w:color w:val="auto"/>
          <w:u w:val="none"/>
          <w:lang w:eastAsia="ko-KR"/>
        </w:rPr>
      </w:pPr>
    </w:p>
    <w:p w14:paraId="040294FD" w14:textId="77777777" w:rsidR="00F22772" w:rsidRDefault="00F22772" w:rsidP="00F22772">
      <w:pPr>
        <w:pStyle w:val="a8"/>
        <w:ind w:left="760"/>
        <w:rPr>
          <w:rStyle w:val="a6"/>
          <w:color w:val="auto"/>
          <w:u w:val="none"/>
          <w:lang w:eastAsia="ko-KR"/>
        </w:rPr>
      </w:pPr>
      <w:r>
        <w:rPr>
          <w:rStyle w:val="a6"/>
          <w:color w:val="auto"/>
          <w:u w:val="none"/>
          <w:lang w:eastAsia="ko-KR"/>
        </w:rPr>
        <w:t>I’ll defer this SP.</w:t>
      </w:r>
    </w:p>
    <w:p w14:paraId="721A5A6A" w14:textId="3591A67D" w:rsidR="00F22772" w:rsidRDefault="00B41882" w:rsidP="00F22772">
      <w:pPr>
        <w:pStyle w:val="a8"/>
        <w:ind w:left="760"/>
        <w:rPr>
          <w:rStyle w:val="a6"/>
          <w:color w:val="auto"/>
          <w:u w:val="none"/>
          <w:lang w:eastAsia="ko-KR"/>
        </w:rPr>
      </w:pPr>
      <w:r w:rsidRPr="00B41882">
        <w:rPr>
          <w:rStyle w:val="a6"/>
          <w:rFonts w:hint="eastAsia"/>
          <w:color w:val="auto"/>
          <w:highlight w:val="yellow"/>
          <w:u w:val="none"/>
          <w:lang w:eastAsia="ko-KR"/>
        </w:rPr>
        <w:t>SP</w:t>
      </w:r>
      <w:r>
        <w:rPr>
          <w:rStyle w:val="a6"/>
          <w:color w:val="auto"/>
          <w:highlight w:val="yellow"/>
          <w:u w:val="none"/>
          <w:lang w:eastAsia="ko-KR"/>
        </w:rPr>
        <w:t>2</w:t>
      </w:r>
      <w:r w:rsidRPr="00B41882">
        <w:rPr>
          <w:rStyle w:val="a6"/>
          <w:rFonts w:hint="eastAsia"/>
          <w:color w:val="auto"/>
          <w:highlight w:val="yellow"/>
          <w:u w:val="none"/>
          <w:lang w:eastAsia="ko-KR"/>
        </w:rPr>
        <w:t xml:space="preserve"> is defered</w:t>
      </w:r>
      <w:r>
        <w:rPr>
          <w:rStyle w:val="a6"/>
          <w:rFonts w:hint="eastAsia"/>
          <w:color w:val="auto"/>
          <w:u w:val="none"/>
          <w:lang w:eastAsia="ko-KR"/>
        </w:rPr>
        <w:t xml:space="preserve"> </w:t>
      </w:r>
    </w:p>
    <w:p w14:paraId="0749CEDD" w14:textId="77777777" w:rsidR="00B41882" w:rsidRDefault="00B41882" w:rsidP="00F22772">
      <w:pPr>
        <w:pStyle w:val="a8"/>
        <w:ind w:left="760"/>
        <w:rPr>
          <w:rStyle w:val="a6"/>
          <w:color w:val="auto"/>
          <w:u w:val="none"/>
          <w:lang w:eastAsia="ko-KR"/>
        </w:rPr>
      </w:pPr>
    </w:p>
    <w:p w14:paraId="27270720" w14:textId="77777777" w:rsidR="00B41882" w:rsidRDefault="00F22772" w:rsidP="00B41882">
      <w:pPr>
        <w:pStyle w:val="a8"/>
        <w:ind w:left="760"/>
        <w:rPr>
          <w:rStyle w:val="a6"/>
          <w:color w:val="auto"/>
          <w:u w:val="none"/>
          <w:lang w:eastAsia="ko-KR"/>
        </w:rPr>
      </w:pPr>
      <w:r>
        <w:rPr>
          <w:rStyle w:val="a6"/>
          <w:rFonts w:hint="eastAsia"/>
          <w:color w:val="auto"/>
          <w:u w:val="none"/>
          <w:lang w:eastAsia="ko-KR"/>
        </w:rPr>
        <w:t xml:space="preserve">SP3: </w:t>
      </w:r>
    </w:p>
    <w:p w14:paraId="08BEE0A4" w14:textId="55D18B7F" w:rsidR="00B41882" w:rsidRPr="00B41882" w:rsidRDefault="00B41882" w:rsidP="00B41882">
      <w:pPr>
        <w:pStyle w:val="a8"/>
        <w:numPr>
          <w:ilvl w:val="0"/>
          <w:numId w:val="22"/>
        </w:numPr>
        <w:rPr>
          <w:lang w:val="en-US" w:eastAsia="ko-KR"/>
        </w:rPr>
      </w:pPr>
      <w:r w:rsidRPr="00B41882">
        <w:rPr>
          <w:b/>
          <w:bCs/>
          <w:lang w:val="en-US" w:eastAsia="ko-KR"/>
        </w:rPr>
        <w:lastRenderedPageBreak/>
        <w:t>Intro: DL/UL separation can be enabled/controlled today by the STA by using power management mode changes, or power state changes, or availability state change.</w:t>
      </w:r>
    </w:p>
    <w:p w14:paraId="1DBCB4B1" w14:textId="77777777" w:rsidR="001A2EB6" w:rsidRPr="00B41882" w:rsidRDefault="0026228B" w:rsidP="0026228B">
      <w:pPr>
        <w:pStyle w:val="a8"/>
        <w:numPr>
          <w:ilvl w:val="1"/>
          <w:numId w:val="48"/>
        </w:numPr>
        <w:rPr>
          <w:lang w:val="en-US" w:eastAsia="ko-KR"/>
        </w:rPr>
      </w:pPr>
      <w:r w:rsidRPr="00B41882">
        <w:rPr>
          <w:lang w:val="en-US" w:eastAsia="ko-KR"/>
        </w:rPr>
        <w:t xml:space="preserve"> As AP MLD will buffer DL BUs when the STA is in doze state/unavailable </w:t>
      </w:r>
    </w:p>
    <w:p w14:paraId="6B6CBE38" w14:textId="0C7EF214" w:rsidR="001A2EB6" w:rsidRPr="00B41882" w:rsidRDefault="0026228B" w:rsidP="00B41882">
      <w:pPr>
        <w:pStyle w:val="a8"/>
        <w:numPr>
          <w:ilvl w:val="0"/>
          <w:numId w:val="22"/>
        </w:numPr>
        <w:rPr>
          <w:lang w:val="en-US" w:eastAsia="ko-KR"/>
        </w:rPr>
      </w:pPr>
      <w:r w:rsidRPr="00B41882">
        <w:rPr>
          <w:b/>
          <w:bCs/>
          <w:lang w:val="en-US" w:eastAsia="ko-KR"/>
        </w:rPr>
        <w:t>Do you agree to extend the conditions for which a STA can change its power states/availability states</w:t>
      </w:r>
    </w:p>
    <w:p w14:paraId="45CA54F7" w14:textId="77777777" w:rsidR="001A2EB6" w:rsidRPr="00B41882" w:rsidRDefault="0026228B" w:rsidP="0026228B">
      <w:pPr>
        <w:pStyle w:val="a8"/>
        <w:numPr>
          <w:ilvl w:val="1"/>
          <w:numId w:val="48"/>
        </w:numPr>
        <w:rPr>
          <w:lang w:val="en-US" w:eastAsia="ko-KR"/>
        </w:rPr>
      </w:pPr>
      <w:r w:rsidRPr="00B41882">
        <w:rPr>
          <w:lang w:val="en-US" w:eastAsia="ko-KR"/>
        </w:rPr>
        <w:t>For example, during a U-APSD service period, being able to go to doze state at any time</w:t>
      </w:r>
    </w:p>
    <w:p w14:paraId="1109D85F" w14:textId="3838D0DD" w:rsidR="00B41882" w:rsidRDefault="00694514" w:rsidP="00F22772">
      <w:pPr>
        <w:pStyle w:val="a8"/>
        <w:ind w:left="760"/>
        <w:rPr>
          <w:rStyle w:val="a6"/>
          <w:color w:val="auto"/>
          <w:u w:val="none"/>
          <w:lang w:eastAsia="ko-KR"/>
        </w:rPr>
      </w:pPr>
      <w:r>
        <w:rPr>
          <w:rStyle w:val="a6"/>
          <w:rFonts w:hint="eastAsia"/>
          <w:color w:val="auto"/>
          <w:u w:val="none"/>
          <w:lang w:eastAsia="ko-KR"/>
        </w:rPr>
        <w:t>Discussion:</w:t>
      </w:r>
    </w:p>
    <w:p w14:paraId="5C833D24" w14:textId="301FA6AC" w:rsidR="008D66C4" w:rsidRDefault="008D66C4" w:rsidP="008D66C4">
      <w:pPr>
        <w:pStyle w:val="a8"/>
        <w:ind w:left="760"/>
        <w:rPr>
          <w:rStyle w:val="a6"/>
          <w:color w:val="auto"/>
          <w:u w:val="none"/>
          <w:lang w:eastAsia="ko-KR"/>
        </w:rPr>
      </w:pPr>
      <w:r>
        <w:rPr>
          <w:rStyle w:val="a6"/>
          <w:color w:val="auto"/>
          <w:u w:val="none"/>
          <w:lang w:eastAsia="ko-KR"/>
        </w:rPr>
        <w:t xml:space="preserve">C: Is there any thing normative in SP? It can be enabled/controlled today... what exactily ack ? </w:t>
      </w:r>
    </w:p>
    <w:p w14:paraId="31CD8644" w14:textId="3DA0E86F" w:rsidR="008D66C4" w:rsidRDefault="008D66C4" w:rsidP="008D66C4">
      <w:pPr>
        <w:pStyle w:val="a8"/>
        <w:ind w:left="760"/>
        <w:rPr>
          <w:rStyle w:val="a6"/>
          <w:color w:val="auto"/>
          <w:u w:val="none"/>
          <w:lang w:eastAsia="ko-KR"/>
        </w:rPr>
      </w:pPr>
      <w:r>
        <w:rPr>
          <w:rStyle w:val="a6"/>
          <w:color w:val="auto"/>
          <w:u w:val="none"/>
          <w:lang w:eastAsia="ko-KR"/>
        </w:rPr>
        <w:t>C: If this mechanism is adopted in U-APSD</w:t>
      </w:r>
      <w:r w:rsidR="00C74C7A">
        <w:rPr>
          <w:rStyle w:val="a6"/>
          <w:color w:val="auto"/>
          <w:u w:val="none"/>
          <w:lang w:eastAsia="ko-KR"/>
        </w:rPr>
        <w:t xml:space="preserve"> like VoIP</w:t>
      </w:r>
      <w:r>
        <w:rPr>
          <w:rStyle w:val="a6"/>
          <w:color w:val="auto"/>
          <w:u w:val="none"/>
          <w:lang w:eastAsia="ko-KR"/>
        </w:rPr>
        <w:t xml:space="preserve"> which has lower latency and bi-directional traffic, the latency of DL traffic </w:t>
      </w:r>
      <w:r w:rsidR="00C74C7A">
        <w:rPr>
          <w:rStyle w:val="a6"/>
          <w:color w:val="auto"/>
          <w:u w:val="none"/>
          <w:lang w:eastAsia="ko-KR"/>
        </w:rPr>
        <w:t>of</w:t>
      </w:r>
      <w:r>
        <w:rPr>
          <w:rStyle w:val="a6"/>
          <w:color w:val="auto"/>
          <w:u w:val="none"/>
          <w:lang w:eastAsia="ko-KR"/>
        </w:rPr>
        <w:t xml:space="preserve"> VoIP traffic can be increased. </w:t>
      </w:r>
    </w:p>
    <w:p w14:paraId="34A49FAB" w14:textId="42AD9D39" w:rsidR="008D66C4" w:rsidRDefault="008D66C4" w:rsidP="008D66C4">
      <w:pPr>
        <w:pStyle w:val="a8"/>
        <w:ind w:left="760"/>
        <w:rPr>
          <w:rStyle w:val="a6"/>
          <w:color w:val="auto"/>
          <w:u w:val="none"/>
          <w:lang w:eastAsia="ko-KR"/>
        </w:rPr>
      </w:pPr>
      <w:r>
        <w:rPr>
          <w:rStyle w:val="a6"/>
          <w:color w:val="auto"/>
          <w:u w:val="none"/>
          <w:lang w:eastAsia="ko-KR"/>
        </w:rPr>
        <w:t>A: I don’t change it. VoIP traffic is 10ms to 30ms. STA may or will block DL in such case</w:t>
      </w:r>
      <w:r w:rsidR="00C74C7A">
        <w:rPr>
          <w:rStyle w:val="a6"/>
          <w:color w:val="auto"/>
          <w:u w:val="none"/>
          <w:lang w:eastAsia="ko-KR"/>
        </w:rPr>
        <w:t>.</w:t>
      </w:r>
      <w:r>
        <w:rPr>
          <w:rStyle w:val="a6"/>
          <w:color w:val="auto"/>
          <w:u w:val="none"/>
          <w:lang w:eastAsia="ko-KR"/>
        </w:rPr>
        <w:t xml:space="preserve"> because entire DL of VoIP traffic is single packet, there is nothing to block. </w:t>
      </w:r>
      <w:r w:rsidR="00C74C7A">
        <w:rPr>
          <w:rStyle w:val="a6"/>
          <w:color w:val="auto"/>
          <w:u w:val="none"/>
          <w:lang w:eastAsia="ko-KR"/>
        </w:rPr>
        <w:t>...</w:t>
      </w:r>
    </w:p>
    <w:p w14:paraId="1CB40EEF" w14:textId="1975689A" w:rsidR="00C74C7A" w:rsidRDefault="00C74C7A" w:rsidP="008D66C4">
      <w:pPr>
        <w:pStyle w:val="a8"/>
        <w:ind w:left="760"/>
        <w:rPr>
          <w:rStyle w:val="a6"/>
          <w:color w:val="auto"/>
          <w:u w:val="none"/>
          <w:lang w:eastAsia="ko-KR"/>
        </w:rPr>
      </w:pPr>
      <w:r>
        <w:rPr>
          <w:rStyle w:val="a6"/>
          <w:color w:val="auto"/>
          <w:u w:val="none"/>
          <w:lang w:eastAsia="ko-KR"/>
        </w:rPr>
        <w:t>...</w:t>
      </w:r>
    </w:p>
    <w:p w14:paraId="11BD7C73" w14:textId="77777777" w:rsidR="00694514" w:rsidRDefault="00694514" w:rsidP="00F22772">
      <w:pPr>
        <w:pStyle w:val="a8"/>
        <w:ind w:left="760"/>
        <w:rPr>
          <w:rStyle w:val="a6"/>
          <w:color w:val="auto"/>
          <w:u w:val="none"/>
          <w:lang w:eastAsia="ko-KR"/>
        </w:rPr>
      </w:pPr>
    </w:p>
    <w:p w14:paraId="62A9379F" w14:textId="5EBD86F6" w:rsidR="00F22772" w:rsidRDefault="00B41882" w:rsidP="00F22772">
      <w:pPr>
        <w:pStyle w:val="a8"/>
        <w:ind w:left="760"/>
        <w:rPr>
          <w:rStyle w:val="a6"/>
          <w:color w:val="auto"/>
          <w:u w:val="none"/>
          <w:lang w:eastAsia="ko-KR"/>
        </w:rPr>
      </w:pPr>
      <w:r w:rsidRPr="00B41882">
        <w:rPr>
          <w:rStyle w:val="a6"/>
          <w:color w:val="auto"/>
          <w:highlight w:val="yellow"/>
          <w:u w:val="none"/>
          <w:lang w:eastAsia="ko-KR"/>
        </w:rPr>
        <w:t>SP is defered</w:t>
      </w:r>
    </w:p>
    <w:p w14:paraId="10C7B20B" w14:textId="77777777" w:rsidR="00F22772" w:rsidRPr="0056468B" w:rsidRDefault="00F22772" w:rsidP="00F22772">
      <w:pPr>
        <w:pStyle w:val="a8"/>
        <w:ind w:left="760"/>
        <w:rPr>
          <w:rStyle w:val="a6"/>
          <w:color w:val="auto"/>
          <w:u w:val="none"/>
          <w:lang w:eastAsia="ko-KR"/>
        </w:rPr>
      </w:pPr>
    </w:p>
    <w:p w14:paraId="58061D52" w14:textId="77777777" w:rsidR="00F22772" w:rsidRPr="004B2ECB" w:rsidRDefault="00BA47F8" w:rsidP="0026228B">
      <w:pPr>
        <w:pStyle w:val="a8"/>
        <w:numPr>
          <w:ilvl w:val="0"/>
          <w:numId w:val="45"/>
        </w:numPr>
        <w:rPr>
          <w:lang w:eastAsia="ko-KR"/>
        </w:rPr>
      </w:pPr>
      <w:hyperlink r:id="rId176" w:history="1">
        <w:r w:rsidR="00F22772" w:rsidRPr="00474E3E">
          <w:rPr>
            <w:rStyle w:val="a6"/>
          </w:rPr>
          <w:t>487r2</w:t>
        </w:r>
      </w:hyperlink>
      <w:r w:rsidR="00F22772">
        <w:rPr>
          <w:rStyle w:val="a6"/>
        </w:rPr>
        <w:t xml:space="preserve">, </w:t>
      </w:r>
      <w:r w:rsidR="00F22772" w:rsidRPr="00B41882">
        <w:rPr>
          <w:lang w:val="en-US" w:eastAsia="ko-KR"/>
        </w:rPr>
        <w:t>Multiple Link Operation Follow Up, Liwen Chu (NXP)</w:t>
      </w:r>
    </w:p>
    <w:p w14:paraId="711B8888" w14:textId="77777777" w:rsidR="001A2EB6" w:rsidRPr="00B41882" w:rsidRDefault="00B41882" w:rsidP="0026228B">
      <w:pPr>
        <w:pStyle w:val="a8"/>
        <w:numPr>
          <w:ilvl w:val="0"/>
          <w:numId w:val="49"/>
        </w:numPr>
        <w:rPr>
          <w:lang w:val="en-US" w:eastAsia="ko-KR"/>
        </w:rPr>
      </w:pPr>
      <w:r>
        <w:rPr>
          <w:rFonts w:hint="eastAsia"/>
          <w:lang w:eastAsia="ko-KR"/>
        </w:rPr>
        <w:t xml:space="preserve">SP1: </w:t>
      </w:r>
      <w:r w:rsidR="0026228B" w:rsidRPr="00B41882">
        <w:rPr>
          <w:lang w:val="en-US" w:eastAsia="ko-KR"/>
        </w:rPr>
        <w:t>Do you support that the simultaneous transmission in two links through backoff in one link (link 1) and enhanced PIFS idle/busy check in another link (link 2) is allowed:</w:t>
      </w:r>
    </w:p>
    <w:p w14:paraId="4851BD52" w14:textId="77777777" w:rsidR="001A2EB6" w:rsidRPr="00B41882" w:rsidRDefault="0026228B" w:rsidP="0026228B">
      <w:pPr>
        <w:pStyle w:val="a8"/>
        <w:numPr>
          <w:ilvl w:val="1"/>
          <w:numId w:val="49"/>
        </w:numPr>
        <w:rPr>
          <w:lang w:val="en-US" w:eastAsia="ko-KR"/>
        </w:rPr>
      </w:pPr>
      <w:r w:rsidRPr="00B41882">
        <w:rPr>
          <w:lang w:val="en-US" w:eastAsia="ko-KR"/>
        </w:rPr>
        <w:t>NAV checking in primary 20MHz channel of link2 besides PIFS checking in other secondary channels of link2,</w:t>
      </w:r>
    </w:p>
    <w:p w14:paraId="02D8CCA2" w14:textId="77777777" w:rsidR="001A2EB6" w:rsidRPr="00B41882" w:rsidRDefault="0026228B" w:rsidP="0026228B">
      <w:pPr>
        <w:pStyle w:val="a8"/>
        <w:numPr>
          <w:ilvl w:val="2"/>
          <w:numId w:val="49"/>
        </w:numPr>
        <w:rPr>
          <w:lang w:val="en-US" w:eastAsia="ko-KR"/>
        </w:rPr>
      </w:pPr>
      <w:r w:rsidRPr="00B41882">
        <w:rPr>
          <w:lang w:val="en-US" w:eastAsia="ko-KR"/>
        </w:rPr>
        <w:t>The link2’s following backoff is increased by the suspended backoff counter value.</w:t>
      </w:r>
    </w:p>
    <w:p w14:paraId="7D9FBE02" w14:textId="522F0E29" w:rsidR="00F22772" w:rsidRDefault="00B41882" w:rsidP="00B41882">
      <w:pPr>
        <w:pStyle w:val="a8"/>
        <w:ind w:left="760"/>
        <w:rPr>
          <w:lang w:val="en-US" w:eastAsia="ko-KR"/>
        </w:rPr>
      </w:pPr>
      <w:r w:rsidRPr="00B41882">
        <w:rPr>
          <w:lang w:val="en-US" w:eastAsia="ko-KR"/>
        </w:rPr>
        <w:t>The further method to guarantee fairness is TBD</w:t>
      </w:r>
    </w:p>
    <w:p w14:paraId="26828E66" w14:textId="77777777" w:rsidR="003332D7" w:rsidRDefault="003332D7" w:rsidP="00B41882">
      <w:pPr>
        <w:pStyle w:val="a8"/>
        <w:ind w:left="760"/>
        <w:rPr>
          <w:lang w:val="en-US" w:eastAsia="ko-KR"/>
        </w:rPr>
      </w:pPr>
    </w:p>
    <w:p w14:paraId="799DA436" w14:textId="4C1CA000" w:rsidR="003332D7" w:rsidRDefault="003332D7" w:rsidP="00B41882">
      <w:pPr>
        <w:pStyle w:val="a8"/>
        <w:ind w:left="760"/>
        <w:rPr>
          <w:lang w:val="en-US" w:eastAsia="ko-KR"/>
        </w:rPr>
      </w:pPr>
      <w:r>
        <w:rPr>
          <w:lang w:val="en-US" w:eastAsia="ko-KR"/>
        </w:rPr>
        <w:t xml:space="preserve">Discussion: </w:t>
      </w:r>
    </w:p>
    <w:p w14:paraId="7B112391" w14:textId="276F95C0" w:rsidR="00A46988" w:rsidRDefault="00A46988" w:rsidP="00A46988">
      <w:pPr>
        <w:pStyle w:val="a8"/>
        <w:ind w:left="760"/>
        <w:rPr>
          <w:lang w:eastAsia="ko-KR"/>
        </w:rPr>
      </w:pPr>
      <w:r>
        <w:rPr>
          <w:lang w:eastAsia="ko-KR"/>
        </w:rPr>
        <w:t xml:space="preserve">C: What is the difference between this SP and thing Duncun try to a few weeks ago? </w:t>
      </w:r>
    </w:p>
    <w:p w14:paraId="5B8E6417" w14:textId="7ED0A4F0" w:rsidR="00A46988" w:rsidRDefault="00A46988" w:rsidP="00A46988">
      <w:pPr>
        <w:pStyle w:val="a8"/>
        <w:ind w:left="760"/>
        <w:rPr>
          <w:lang w:eastAsia="ko-KR"/>
        </w:rPr>
      </w:pPr>
      <w:r>
        <w:rPr>
          <w:lang w:eastAsia="ko-KR"/>
        </w:rPr>
        <w:t xml:space="preserve">A: Duncun didn’t not propose PIFS.  </w:t>
      </w:r>
    </w:p>
    <w:p w14:paraId="7C04D785" w14:textId="762F3B99" w:rsidR="00A46988" w:rsidRDefault="00A46988" w:rsidP="00A46988">
      <w:pPr>
        <w:pStyle w:val="a8"/>
        <w:ind w:left="760"/>
        <w:rPr>
          <w:lang w:eastAsia="ko-KR"/>
        </w:rPr>
      </w:pPr>
      <w:r>
        <w:rPr>
          <w:lang w:eastAsia="ko-KR"/>
        </w:rPr>
        <w:t>C: I agree with this. Wanna clarify the text about ”the link 2’s following backoff ...”. This is one of the methods to gurantee fairness, right?</w:t>
      </w:r>
    </w:p>
    <w:p w14:paraId="60CD0193" w14:textId="77777777" w:rsidR="00A46988" w:rsidRDefault="00A46988" w:rsidP="00A46988">
      <w:pPr>
        <w:pStyle w:val="a8"/>
        <w:ind w:left="760"/>
        <w:rPr>
          <w:lang w:eastAsia="ko-KR"/>
        </w:rPr>
      </w:pPr>
      <w:r>
        <w:rPr>
          <w:lang w:eastAsia="ko-KR"/>
        </w:rPr>
        <w:t>A: Yes.</w:t>
      </w:r>
    </w:p>
    <w:p w14:paraId="33C25E50" w14:textId="618EA30D" w:rsidR="00A46988" w:rsidRDefault="00A46988" w:rsidP="00A46988">
      <w:pPr>
        <w:pStyle w:val="a8"/>
        <w:ind w:left="760"/>
        <w:rPr>
          <w:lang w:eastAsia="ko-KR"/>
        </w:rPr>
      </w:pPr>
      <w:r>
        <w:rPr>
          <w:lang w:eastAsia="ko-KR"/>
        </w:rPr>
        <w:t>C: I think this is to be discussed as you mentioned also the further method to guarantee fairness is TBD.</w:t>
      </w:r>
    </w:p>
    <w:p w14:paraId="42A8EAD8" w14:textId="77777777" w:rsidR="00A46988" w:rsidRDefault="00A46988" w:rsidP="00A46988">
      <w:pPr>
        <w:pStyle w:val="a8"/>
        <w:ind w:left="760"/>
        <w:rPr>
          <w:lang w:eastAsia="ko-KR"/>
        </w:rPr>
      </w:pPr>
      <w:r>
        <w:rPr>
          <w:lang w:eastAsia="ko-KR"/>
        </w:rPr>
        <w:t>A: Ok let’s hear more opinion.</w:t>
      </w:r>
    </w:p>
    <w:p w14:paraId="15498595" w14:textId="77777777" w:rsidR="00A46988" w:rsidRDefault="00A46988" w:rsidP="00A46988">
      <w:pPr>
        <w:pStyle w:val="a8"/>
        <w:ind w:left="760"/>
        <w:rPr>
          <w:lang w:eastAsia="ko-KR"/>
        </w:rPr>
      </w:pPr>
      <w:r>
        <w:rPr>
          <w:lang w:eastAsia="ko-KR"/>
        </w:rPr>
        <w:t>C: what do you mean ” following backoff”?</w:t>
      </w:r>
    </w:p>
    <w:p w14:paraId="40966AE3" w14:textId="77777777" w:rsidR="00A46988" w:rsidRDefault="00A46988" w:rsidP="00A46988">
      <w:pPr>
        <w:pStyle w:val="a8"/>
        <w:ind w:left="760"/>
        <w:rPr>
          <w:lang w:eastAsia="ko-KR"/>
        </w:rPr>
      </w:pPr>
      <w:r>
        <w:rPr>
          <w:lang w:eastAsia="ko-KR"/>
        </w:rPr>
        <w:t>A: Link2 eventually do another backoff. ...</w:t>
      </w:r>
    </w:p>
    <w:p w14:paraId="658F646C" w14:textId="77777777" w:rsidR="00A46988" w:rsidRDefault="00A46988" w:rsidP="00A46988">
      <w:pPr>
        <w:pStyle w:val="a8"/>
        <w:ind w:left="760"/>
        <w:rPr>
          <w:lang w:eastAsia="ko-KR"/>
        </w:rPr>
      </w:pPr>
      <w:r>
        <w:rPr>
          <w:lang w:eastAsia="ko-KR"/>
        </w:rPr>
        <w:t>C: This is not clear to me.</w:t>
      </w:r>
    </w:p>
    <w:p w14:paraId="7ED38019" w14:textId="1C283D78" w:rsidR="00A46988" w:rsidRPr="0033485D" w:rsidRDefault="00694514" w:rsidP="00A46988">
      <w:pPr>
        <w:pStyle w:val="a8"/>
        <w:ind w:left="760"/>
        <w:rPr>
          <w:lang w:eastAsia="ko-KR"/>
        </w:rPr>
      </w:pPr>
      <w:r>
        <w:rPr>
          <w:lang w:eastAsia="ko-KR"/>
        </w:rPr>
        <w:t>SP was not run due to t</w:t>
      </w:r>
      <w:r>
        <w:rPr>
          <w:rFonts w:hint="eastAsia"/>
          <w:lang w:eastAsia="ko-KR"/>
        </w:rPr>
        <w:t>ime out</w:t>
      </w:r>
    </w:p>
    <w:p w14:paraId="3B1D3F21" w14:textId="77777777" w:rsidR="00981E48" w:rsidRDefault="00981E48" w:rsidP="006D66B3">
      <w:pPr>
        <w:rPr>
          <w:b/>
          <w:u w:val="single"/>
          <w:lang w:val="sv-SE"/>
        </w:rPr>
      </w:pPr>
    </w:p>
    <w:p w14:paraId="4917E666" w14:textId="77777777" w:rsidR="00F22772" w:rsidRDefault="00F22772" w:rsidP="00F22772">
      <w:pPr>
        <w:rPr>
          <w:b/>
          <w:u w:val="single"/>
          <w:lang w:val="sv-SE"/>
        </w:rPr>
      </w:pPr>
      <w:r w:rsidRPr="00DD2186">
        <w:rPr>
          <w:b/>
          <w:u w:val="single"/>
          <w:lang w:val="sv-SE"/>
        </w:rPr>
        <w:t xml:space="preserve">The meeting was adjourned at </w:t>
      </w:r>
      <w:r>
        <w:rPr>
          <w:b/>
          <w:u w:val="single"/>
          <w:lang w:val="sv-SE"/>
        </w:rPr>
        <w:t>13:00</w:t>
      </w:r>
    </w:p>
    <w:p w14:paraId="0712C285" w14:textId="287DDA2C" w:rsidR="000C5304" w:rsidRDefault="000C5304">
      <w:pPr>
        <w:rPr>
          <w:b/>
          <w:u w:val="single"/>
          <w:lang w:val="sv-SE"/>
        </w:rPr>
      </w:pPr>
      <w:r>
        <w:rPr>
          <w:b/>
          <w:u w:val="single"/>
          <w:lang w:val="sv-SE"/>
        </w:rPr>
        <w:br w:type="page"/>
      </w:r>
    </w:p>
    <w:p w14:paraId="2960E567" w14:textId="747BD226" w:rsidR="000C5304" w:rsidRPr="00EE4125" w:rsidRDefault="000C5304" w:rsidP="000C5304">
      <w:pPr>
        <w:rPr>
          <w:sz w:val="24"/>
          <w:szCs w:val="24"/>
          <w:lang w:eastAsia="sv-SE"/>
        </w:rPr>
      </w:pPr>
      <w:r>
        <w:rPr>
          <w:b/>
          <w:u w:val="single"/>
          <w:lang w:eastAsia="ko-KR"/>
        </w:rPr>
        <w:lastRenderedPageBreak/>
        <w:t>Thursday, 23 April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54D692D" w14:textId="77777777" w:rsidR="000C5304" w:rsidRPr="00157ED2" w:rsidRDefault="000C5304" w:rsidP="000C5304"/>
    <w:p w14:paraId="05C8A523" w14:textId="77777777" w:rsidR="000C5304" w:rsidRPr="00157ED2" w:rsidRDefault="000C5304" w:rsidP="000C5304">
      <w:r w:rsidRPr="00157ED2">
        <w:t>Chairman: Liwen Chu (NXP)</w:t>
      </w:r>
    </w:p>
    <w:p w14:paraId="7D73F59F" w14:textId="77777777" w:rsidR="000C5304" w:rsidRPr="00157ED2" w:rsidRDefault="000C5304" w:rsidP="000C5304">
      <w:r w:rsidRPr="00157ED2">
        <w:t>Secretary: Jeongki Kim (LG Electronics)</w:t>
      </w:r>
    </w:p>
    <w:p w14:paraId="64A2C0A8" w14:textId="77777777" w:rsidR="000C5304" w:rsidRPr="00157ED2" w:rsidRDefault="000C5304" w:rsidP="000C5304"/>
    <w:p w14:paraId="52C5DC73" w14:textId="77777777" w:rsidR="000C5304" w:rsidRPr="00157ED2" w:rsidRDefault="000C5304" w:rsidP="000C5304">
      <w:r w:rsidRPr="00157ED2">
        <w:t>This meeting took place using a webex session.</w:t>
      </w:r>
    </w:p>
    <w:p w14:paraId="0BA70571" w14:textId="77777777" w:rsidR="000C5304" w:rsidRPr="00157ED2" w:rsidRDefault="000C5304" w:rsidP="000C5304">
      <w:pPr>
        <w:rPr>
          <w:b/>
          <w:u w:val="single"/>
        </w:rPr>
      </w:pPr>
    </w:p>
    <w:p w14:paraId="2188757A" w14:textId="77777777" w:rsidR="000C5304" w:rsidRPr="00157ED2" w:rsidRDefault="000C5304" w:rsidP="000C5304">
      <w:pPr>
        <w:rPr>
          <w:b/>
          <w:u w:val="single"/>
        </w:rPr>
      </w:pPr>
    </w:p>
    <w:p w14:paraId="0B0F905B" w14:textId="77777777" w:rsidR="000C5304" w:rsidRPr="00157ED2" w:rsidRDefault="000C5304" w:rsidP="000C5304">
      <w:pPr>
        <w:rPr>
          <w:b/>
        </w:rPr>
      </w:pPr>
      <w:r w:rsidRPr="00157ED2">
        <w:rPr>
          <w:b/>
        </w:rPr>
        <w:t>Introduction</w:t>
      </w:r>
    </w:p>
    <w:p w14:paraId="6F21AE06" w14:textId="07F0DDE3" w:rsidR="000C5304" w:rsidRPr="00157ED2" w:rsidRDefault="000C5304" w:rsidP="000C5304">
      <w:pPr>
        <w:numPr>
          <w:ilvl w:val="0"/>
          <w:numId w:val="50"/>
        </w:numPr>
      </w:pPr>
      <w:r w:rsidRPr="00157ED2">
        <w:t>The Chair (Liwen Chu, NXP) calls the meeting to order at 1</w:t>
      </w:r>
      <w:r w:rsidR="00683FD0">
        <w:t>9</w:t>
      </w:r>
      <w:r w:rsidRPr="00157ED2">
        <w:t>:0</w:t>
      </w:r>
      <w:r>
        <w:t>5</w:t>
      </w:r>
      <w:r w:rsidRPr="00157ED2">
        <w:t xml:space="preserve"> EDT. The Chair introduces himself and the Secretary, Jeongki Kim (LG)</w:t>
      </w:r>
    </w:p>
    <w:p w14:paraId="7A1E1A81" w14:textId="77777777" w:rsidR="000C5304" w:rsidRPr="00157ED2" w:rsidRDefault="000C5304" w:rsidP="000C5304">
      <w:pPr>
        <w:numPr>
          <w:ilvl w:val="0"/>
          <w:numId w:val="50"/>
        </w:numPr>
      </w:pPr>
      <w:r w:rsidRPr="00157ED2">
        <w:t>The Chair goes through the 802 and 802.11 IPR policy and procedures and asks if there is anyone that is aware of any potentially essential patents. Nobody speaks up.</w:t>
      </w:r>
    </w:p>
    <w:p w14:paraId="6FEBD0A7" w14:textId="77777777" w:rsidR="000C5304" w:rsidRPr="00157ED2" w:rsidRDefault="000C5304" w:rsidP="000C5304">
      <w:pPr>
        <w:numPr>
          <w:ilvl w:val="0"/>
          <w:numId w:val="50"/>
        </w:numPr>
      </w:pPr>
      <w:r w:rsidRPr="00157ED2">
        <w:t>The Chair recommends to use IMAT for recording the attendance.</w:t>
      </w:r>
    </w:p>
    <w:p w14:paraId="44B0985E" w14:textId="77777777" w:rsidR="000C5304" w:rsidRPr="00157ED2" w:rsidRDefault="000C5304" w:rsidP="000C530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5D2382C" w14:textId="77777777" w:rsidR="000C5304" w:rsidRDefault="000C5304" w:rsidP="000C5304">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E23EF4F" w14:textId="03A072C2" w:rsidR="000C5304" w:rsidRPr="00157ED2" w:rsidRDefault="000C5304" w:rsidP="000C5304">
      <w:pPr>
        <w:pStyle w:val="a8"/>
        <w:numPr>
          <w:ilvl w:val="1"/>
          <w:numId w:val="27"/>
        </w:numPr>
        <w:rPr>
          <w:sz w:val="22"/>
          <w:lang w:val="en-US"/>
        </w:rPr>
      </w:pPr>
      <w:r>
        <w:rPr>
          <w:sz w:val="22"/>
        </w:rPr>
        <w:t xml:space="preserve">If you are unable to record the attendance via </w:t>
      </w:r>
      <w:hyperlink r:id="rId17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7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0" w:history="1">
        <w:r w:rsidRPr="00132C67">
          <w:rPr>
            <w:rStyle w:val="a6"/>
            <w:sz w:val="22"/>
            <w:szCs w:val="22"/>
          </w:rPr>
          <w:t>jeongki.kim@lge.com</w:t>
        </w:r>
      </w:hyperlink>
      <w:r w:rsidRPr="00E6799D">
        <w:rPr>
          <w:sz w:val="22"/>
          <w:szCs w:val="22"/>
        </w:rPr>
        <w:t>)</w:t>
      </w:r>
    </w:p>
    <w:p w14:paraId="2CC1CAA6" w14:textId="74B01DEF" w:rsidR="000C5304" w:rsidRPr="00157ED2" w:rsidRDefault="000C5304" w:rsidP="000C5304">
      <w:pPr>
        <w:numPr>
          <w:ilvl w:val="1"/>
          <w:numId w:val="27"/>
        </w:numPr>
      </w:pPr>
      <w:r w:rsidRPr="00157ED2">
        <w:t xml:space="preserve">The Webex app indicates about </w:t>
      </w:r>
      <w:r w:rsidR="004C4833">
        <w:t>105</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200" w:type="dxa"/>
        <w:tblCellMar>
          <w:left w:w="0" w:type="dxa"/>
          <w:right w:w="0" w:type="dxa"/>
        </w:tblCellMar>
        <w:tblLook w:val="04A0" w:firstRow="1" w:lastRow="0" w:firstColumn="1" w:lastColumn="0" w:noHBand="0" w:noVBand="1"/>
      </w:tblPr>
      <w:tblGrid>
        <w:gridCol w:w="2923"/>
        <w:gridCol w:w="6277"/>
      </w:tblGrid>
      <w:tr w:rsidR="00C66429" w14:paraId="64606FA4" w14:textId="77777777" w:rsidTr="00C66429">
        <w:trPr>
          <w:trHeight w:val="300"/>
        </w:trPr>
        <w:tc>
          <w:tcPr>
            <w:tcW w:w="2923" w:type="dxa"/>
            <w:noWrap/>
            <w:tcMar>
              <w:top w:w="15" w:type="dxa"/>
              <w:left w:w="15" w:type="dxa"/>
              <w:bottom w:w="0" w:type="dxa"/>
              <w:right w:w="15" w:type="dxa"/>
            </w:tcMar>
            <w:vAlign w:val="bottom"/>
            <w:hideMark/>
          </w:tcPr>
          <w:p w14:paraId="41A02BD1" w14:textId="77777777" w:rsidR="00C66429" w:rsidRDefault="00C66429">
            <w:pPr>
              <w:rPr>
                <w:rFonts w:ascii="Calibri" w:hAnsi="Calibri" w:cs="Calibri"/>
                <w:color w:val="000000"/>
                <w:kern w:val="2"/>
                <w:szCs w:val="22"/>
                <w:lang w:val="en-US" w:eastAsia="ko-KR"/>
              </w:rPr>
            </w:pPr>
            <w:r>
              <w:rPr>
                <w:rFonts w:ascii="Calibri" w:hAnsi="Calibri" w:cs="Calibri"/>
                <w:color w:val="000000"/>
                <w:kern w:val="2"/>
                <w:szCs w:val="22"/>
              </w:rPr>
              <w:t>Aboulmagd, Osama</w:t>
            </w:r>
          </w:p>
        </w:tc>
        <w:tc>
          <w:tcPr>
            <w:tcW w:w="6277" w:type="dxa"/>
            <w:noWrap/>
            <w:tcMar>
              <w:top w:w="15" w:type="dxa"/>
              <w:left w:w="15" w:type="dxa"/>
              <w:bottom w:w="0" w:type="dxa"/>
              <w:right w:w="15" w:type="dxa"/>
            </w:tcMar>
            <w:vAlign w:val="bottom"/>
            <w:hideMark/>
          </w:tcPr>
          <w:p w14:paraId="38BDCCA4"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1010BCF1" w14:textId="77777777" w:rsidTr="00C66429">
        <w:trPr>
          <w:trHeight w:val="300"/>
        </w:trPr>
        <w:tc>
          <w:tcPr>
            <w:tcW w:w="0" w:type="auto"/>
            <w:noWrap/>
            <w:tcMar>
              <w:top w:w="15" w:type="dxa"/>
              <w:left w:w="15" w:type="dxa"/>
              <w:bottom w:w="0" w:type="dxa"/>
              <w:right w:w="15" w:type="dxa"/>
            </w:tcMar>
            <w:vAlign w:val="bottom"/>
            <w:hideMark/>
          </w:tcPr>
          <w:p w14:paraId="62A7CC07" w14:textId="77777777" w:rsidR="00C66429" w:rsidRDefault="00C66429">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A4B267F"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D9C2EB6" w14:textId="77777777" w:rsidTr="00C66429">
        <w:trPr>
          <w:trHeight w:val="300"/>
        </w:trPr>
        <w:tc>
          <w:tcPr>
            <w:tcW w:w="0" w:type="auto"/>
            <w:noWrap/>
            <w:tcMar>
              <w:top w:w="15" w:type="dxa"/>
              <w:left w:w="15" w:type="dxa"/>
              <w:bottom w:w="0" w:type="dxa"/>
              <w:right w:w="15" w:type="dxa"/>
            </w:tcMar>
            <w:vAlign w:val="bottom"/>
            <w:hideMark/>
          </w:tcPr>
          <w:p w14:paraId="6D2D251E" w14:textId="77777777" w:rsidR="00C66429" w:rsidRDefault="00C66429">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77F5D93F" w14:textId="77777777" w:rsidR="00C66429" w:rsidRDefault="00C66429">
            <w:pPr>
              <w:rPr>
                <w:rFonts w:ascii="Calibri" w:hAnsi="Calibri" w:cs="Calibri"/>
                <w:color w:val="000000"/>
                <w:kern w:val="2"/>
                <w:szCs w:val="22"/>
              </w:rPr>
            </w:pPr>
            <w:r>
              <w:rPr>
                <w:rFonts w:ascii="Calibri" w:hAnsi="Calibri" w:cs="Calibri"/>
                <w:color w:val="000000"/>
                <w:kern w:val="2"/>
                <w:szCs w:val="22"/>
              </w:rPr>
              <w:t>INDEPENDENT</w:t>
            </w:r>
          </w:p>
        </w:tc>
      </w:tr>
      <w:tr w:rsidR="00C66429" w14:paraId="13363CAE" w14:textId="77777777" w:rsidTr="00C66429">
        <w:trPr>
          <w:trHeight w:val="300"/>
        </w:trPr>
        <w:tc>
          <w:tcPr>
            <w:tcW w:w="0" w:type="auto"/>
            <w:noWrap/>
            <w:tcMar>
              <w:top w:w="15" w:type="dxa"/>
              <w:left w:w="15" w:type="dxa"/>
              <w:bottom w:w="0" w:type="dxa"/>
              <w:right w:w="15" w:type="dxa"/>
            </w:tcMar>
            <w:vAlign w:val="bottom"/>
            <w:hideMark/>
          </w:tcPr>
          <w:p w14:paraId="5BB8DA73" w14:textId="77777777" w:rsidR="00C66429" w:rsidRDefault="00C66429">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DA161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1E17A336" w14:textId="77777777" w:rsidTr="00C66429">
        <w:trPr>
          <w:trHeight w:val="300"/>
        </w:trPr>
        <w:tc>
          <w:tcPr>
            <w:tcW w:w="0" w:type="auto"/>
            <w:noWrap/>
            <w:tcMar>
              <w:top w:w="15" w:type="dxa"/>
              <w:left w:w="15" w:type="dxa"/>
              <w:bottom w:w="0" w:type="dxa"/>
              <w:right w:w="15" w:type="dxa"/>
            </w:tcMar>
            <w:vAlign w:val="bottom"/>
            <w:hideMark/>
          </w:tcPr>
          <w:p w14:paraId="22C29D8E" w14:textId="77777777" w:rsidR="00C66429" w:rsidRDefault="00C66429">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F2308D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4C2E760" w14:textId="77777777" w:rsidTr="00C66429">
        <w:trPr>
          <w:trHeight w:val="300"/>
        </w:trPr>
        <w:tc>
          <w:tcPr>
            <w:tcW w:w="0" w:type="auto"/>
            <w:noWrap/>
            <w:tcMar>
              <w:top w:w="15" w:type="dxa"/>
              <w:left w:w="15" w:type="dxa"/>
              <w:bottom w:w="0" w:type="dxa"/>
              <w:right w:w="15" w:type="dxa"/>
            </w:tcMar>
            <w:vAlign w:val="bottom"/>
            <w:hideMark/>
          </w:tcPr>
          <w:p w14:paraId="0BDD0671" w14:textId="77777777" w:rsidR="00C66429" w:rsidRDefault="00C6642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94CDC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11FBADCD" w14:textId="77777777" w:rsidTr="00C66429">
        <w:trPr>
          <w:trHeight w:val="300"/>
        </w:trPr>
        <w:tc>
          <w:tcPr>
            <w:tcW w:w="0" w:type="auto"/>
            <w:noWrap/>
            <w:tcMar>
              <w:top w:w="15" w:type="dxa"/>
              <w:left w:w="15" w:type="dxa"/>
              <w:bottom w:w="0" w:type="dxa"/>
              <w:right w:w="15" w:type="dxa"/>
            </w:tcMar>
            <w:vAlign w:val="bottom"/>
            <w:hideMark/>
          </w:tcPr>
          <w:p w14:paraId="543331D4" w14:textId="77777777" w:rsidR="00C66429" w:rsidRDefault="00C66429">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B0B77B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053165F2" w14:textId="77777777" w:rsidTr="00C66429">
        <w:trPr>
          <w:trHeight w:val="300"/>
        </w:trPr>
        <w:tc>
          <w:tcPr>
            <w:tcW w:w="0" w:type="auto"/>
            <w:noWrap/>
            <w:tcMar>
              <w:top w:w="15" w:type="dxa"/>
              <w:left w:w="15" w:type="dxa"/>
              <w:bottom w:w="0" w:type="dxa"/>
              <w:right w:w="15" w:type="dxa"/>
            </w:tcMar>
            <w:vAlign w:val="bottom"/>
            <w:hideMark/>
          </w:tcPr>
          <w:p w14:paraId="7F47458B" w14:textId="77777777" w:rsidR="00C66429" w:rsidRDefault="00C66429">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C43EE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51345F84" w14:textId="77777777" w:rsidTr="00C66429">
        <w:trPr>
          <w:trHeight w:val="300"/>
        </w:trPr>
        <w:tc>
          <w:tcPr>
            <w:tcW w:w="0" w:type="auto"/>
            <w:noWrap/>
            <w:tcMar>
              <w:top w:w="15" w:type="dxa"/>
              <w:left w:w="15" w:type="dxa"/>
              <w:bottom w:w="0" w:type="dxa"/>
              <w:right w:w="15" w:type="dxa"/>
            </w:tcMar>
            <w:vAlign w:val="bottom"/>
            <w:hideMark/>
          </w:tcPr>
          <w:p w14:paraId="5320ADC9" w14:textId="77777777" w:rsidR="00C66429" w:rsidRDefault="00C66429">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7B7CCB1" w14:textId="77777777" w:rsidR="00C66429" w:rsidRDefault="00C66429">
            <w:pPr>
              <w:rPr>
                <w:rFonts w:ascii="Calibri" w:hAnsi="Calibri" w:cs="Calibri"/>
                <w:color w:val="000000"/>
                <w:kern w:val="2"/>
                <w:szCs w:val="22"/>
              </w:rPr>
            </w:pPr>
            <w:r>
              <w:rPr>
                <w:rFonts w:ascii="Calibri" w:hAnsi="Calibri" w:cs="Calibri"/>
                <w:color w:val="000000"/>
                <w:kern w:val="2"/>
                <w:szCs w:val="22"/>
              </w:rPr>
              <w:t>Panasonic Asia Pacific Pte Ltd.</w:t>
            </w:r>
          </w:p>
        </w:tc>
      </w:tr>
      <w:tr w:rsidR="00C66429" w14:paraId="02FC1ADA" w14:textId="77777777" w:rsidTr="00C66429">
        <w:trPr>
          <w:trHeight w:val="300"/>
        </w:trPr>
        <w:tc>
          <w:tcPr>
            <w:tcW w:w="0" w:type="auto"/>
            <w:noWrap/>
            <w:tcMar>
              <w:top w:w="15" w:type="dxa"/>
              <w:left w:w="15" w:type="dxa"/>
              <w:bottom w:w="0" w:type="dxa"/>
              <w:right w:w="15" w:type="dxa"/>
            </w:tcMar>
            <w:vAlign w:val="bottom"/>
            <w:hideMark/>
          </w:tcPr>
          <w:p w14:paraId="61413427" w14:textId="77777777" w:rsidR="00C66429" w:rsidRDefault="00C66429">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7A96E9"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448DC3C3" w14:textId="77777777" w:rsidTr="00C66429">
        <w:trPr>
          <w:trHeight w:val="300"/>
        </w:trPr>
        <w:tc>
          <w:tcPr>
            <w:tcW w:w="0" w:type="auto"/>
            <w:noWrap/>
            <w:tcMar>
              <w:top w:w="15" w:type="dxa"/>
              <w:left w:w="15" w:type="dxa"/>
              <w:bottom w:w="0" w:type="dxa"/>
              <w:right w:w="15" w:type="dxa"/>
            </w:tcMar>
            <w:vAlign w:val="bottom"/>
            <w:hideMark/>
          </w:tcPr>
          <w:p w14:paraId="1C9EC522" w14:textId="77777777" w:rsidR="00C66429" w:rsidRDefault="00C66429">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FD7C1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58962E5" w14:textId="77777777" w:rsidTr="00C66429">
        <w:trPr>
          <w:trHeight w:val="300"/>
        </w:trPr>
        <w:tc>
          <w:tcPr>
            <w:tcW w:w="0" w:type="auto"/>
            <w:noWrap/>
            <w:tcMar>
              <w:top w:w="15" w:type="dxa"/>
              <w:left w:w="15" w:type="dxa"/>
              <w:bottom w:w="0" w:type="dxa"/>
              <w:right w:w="15" w:type="dxa"/>
            </w:tcMar>
            <w:vAlign w:val="bottom"/>
            <w:hideMark/>
          </w:tcPr>
          <w:p w14:paraId="0D9BE809" w14:textId="77777777" w:rsidR="00C66429" w:rsidRDefault="00C66429">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1214CBB" w14:textId="77777777" w:rsidR="00C66429" w:rsidRDefault="00C66429">
            <w:pPr>
              <w:rPr>
                <w:rFonts w:ascii="Calibri" w:hAnsi="Calibri" w:cs="Calibri"/>
                <w:color w:val="000000"/>
                <w:kern w:val="2"/>
                <w:szCs w:val="22"/>
              </w:rPr>
            </w:pPr>
            <w:r>
              <w:rPr>
                <w:rFonts w:ascii="Calibri" w:hAnsi="Calibri" w:cs="Calibri"/>
                <w:color w:val="000000"/>
                <w:kern w:val="2"/>
                <w:szCs w:val="22"/>
              </w:rPr>
              <w:t>Perspecta Labs Inc.</w:t>
            </w:r>
          </w:p>
        </w:tc>
      </w:tr>
      <w:tr w:rsidR="00C66429" w14:paraId="3FC95326" w14:textId="77777777" w:rsidTr="00C66429">
        <w:trPr>
          <w:trHeight w:val="300"/>
        </w:trPr>
        <w:tc>
          <w:tcPr>
            <w:tcW w:w="0" w:type="auto"/>
            <w:noWrap/>
            <w:tcMar>
              <w:top w:w="15" w:type="dxa"/>
              <w:left w:w="15" w:type="dxa"/>
              <w:bottom w:w="0" w:type="dxa"/>
              <w:right w:w="15" w:type="dxa"/>
            </w:tcMar>
            <w:vAlign w:val="bottom"/>
            <w:hideMark/>
          </w:tcPr>
          <w:p w14:paraId="62A3D789" w14:textId="77777777" w:rsidR="00C66429" w:rsidRDefault="00C66429">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9095A3"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1C5CB4D" w14:textId="77777777" w:rsidTr="00C66429">
        <w:trPr>
          <w:trHeight w:val="300"/>
        </w:trPr>
        <w:tc>
          <w:tcPr>
            <w:tcW w:w="0" w:type="auto"/>
            <w:noWrap/>
            <w:tcMar>
              <w:top w:w="15" w:type="dxa"/>
              <w:left w:w="15" w:type="dxa"/>
              <w:bottom w:w="0" w:type="dxa"/>
              <w:right w:w="15" w:type="dxa"/>
            </w:tcMar>
            <w:vAlign w:val="bottom"/>
            <w:hideMark/>
          </w:tcPr>
          <w:p w14:paraId="2987B6D7" w14:textId="77777777" w:rsidR="00C66429" w:rsidRDefault="00C66429">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67E2E5F" w14:textId="77777777" w:rsidR="00C66429" w:rsidRDefault="00C66429">
            <w:pPr>
              <w:rPr>
                <w:rFonts w:ascii="Calibri" w:hAnsi="Calibri" w:cs="Calibri"/>
                <w:color w:val="000000"/>
                <w:kern w:val="2"/>
                <w:szCs w:val="22"/>
              </w:rPr>
            </w:pPr>
            <w:r>
              <w:rPr>
                <w:rFonts w:ascii="Calibri" w:hAnsi="Calibri" w:cs="Calibri"/>
                <w:color w:val="000000"/>
                <w:kern w:val="2"/>
                <w:szCs w:val="22"/>
              </w:rPr>
              <w:t>Xiaomi Inc.</w:t>
            </w:r>
          </w:p>
        </w:tc>
      </w:tr>
      <w:tr w:rsidR="00C66429" w14:paraId="1EB22686" w14:textId="77777777" w:rsidTr="00C66429">
        <w:trPr>
          <w:trHeight w:val="300"/>
        </w:trPr>
        <w:tc>
          <w:tcPr>
            <w:tcW w:w="0" w:type="auto"/>
            <w:noWrap/>
            <w:tcMar>
              <w:top w:w="15" w:type="dxa"/>
              <w:left w:w="15" w:type="dxa"/>
              <w:bottom w:w="0" w:type="dxa"/>
              <w:right w:w="15" w:type="dxa"/>
            </w:tcMar>
            <w:vAlign w:val="bottom"/>
            <w:hideMark/>
          </w:tcPr>
          <w:p w14:paraId="5C152C2D" w14:textId="77777777" w:rsidR="00C66429" w:rsidRDefault="00C66429">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34CA712"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5CC9ADF" w14:textId="77777777" w:rsidTr="00C66429">
        <w:trPr>
          <w:trHeight w:val="300"/>
        </w:trPr>
        <w:tc>
          <w:tcPr>
            <w:tcW w:w="0" w:type="auto"/>
            <w:noWrap/>
            <w:tcMar>
              <w:top w:w="15" w:type="dxa"/>
              <w:left w:w="15" w:type="dxa"/>
              <w:bottom w:w="0" w:type="dxa"/>
              <w:right w:w="15" w:type="dxa"/>
            </w:tcMar>
            <w:vAlign w:val="bottom"/>
            <w:hideMark/>
          </w:tcPr>
          <w:p w14:paraId="337C9302" w14:textId="77777777" w:rsidR="00C66429" w:rsidRDefault="00C66429">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D2093A2" w14:textId="77777777" w:rsidR="00C66429" w:rsidRDefault="00C66429">
            <w:pPr>
              <w:rPr>
                <w:rFonts w:ascii="Calibri" w:hAnsi="Calibri" w:cs="Calibri"/>
                <w:color w:val="000000"/>
                <w:kern w:val="2"/>
                <w:szCs w:val="22"/>
              </w:rPr>
            </w:pPr>
            <w:r>
              <w:rPr>
                <w:rFonts w:ascii="Calibri" w:hAnsi="Calibri" w:cs="Calibri"/>
                <w:color w:val="000000"/>
                <w:kern w:val="2"/>
                <w:szCs w:val="22"/>
              </w:rPr>
              <w:t>ZTE TX Inc</w:t>
            </w:r>
          </w:p>
        </w:tc>
      </w:tr>
      <w:tr w:rsidR="00C66429" w14:paraId="5C671DB5" w14:textId="77777777" w:rsidTr="00C66429">
        <w:trPr>
          <w:trHeight w:val="300"/>
        </w:trPr>
        <w:tc>
          <w:tcPr>
            <w:tcW w:w="0" w:type="auto"/>
            <w:noWrap/>
            <w:tcMar>
              <w:top w:w="15" w:type="dxa"/>
              <w:left w:w="15" w:type="dxa"/>
              <w:bottom w:w="0" w:type="dxa"/>
              <w:right w:w="15" w:type="dxa"/>
            </w:tcMar>
            <w:vAlign w:val="bottom"/>
            <w:hideMark/>
          </w:tcPr>
          <w:p w14:paraId="455E41DD" w14:textId="77777777" w:rsidR="00C66429" w:rsidRDefault="00C6642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C11A801"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0802EED0" w14:textId="77777777" w:rsidTr="00C66429">
        <w:trPr>
          <w:trHeight w:val="300"/>
        </w:trPr>
        <w:tc>
          <w:tcPr>
            <w:tcW w:w="0" w:type="auto"/>
            <w:noWrap/>
            <w:tcMar>
              <w:top w:w="15" w:type="dxa"/>
              <w:left w:w="15" w:type="dxa"/>
              <w:bottom w:w="0" w:type="dxa"/>
              <w:right w:w="15" w:type="dxa"/>
            </w:tcMar>
            <w:vAlign w:val="bottom"/>
            <w:hideMark/>
          </w:tcPr>
          <w:p w14:paraId="7AEB7F71" w14:textId="77777777" w:rsidR="00C66429" w:rsidRDefault="00C66429">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37851853"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7D481BB" w14:textId="77777777" w:rsidTr="00C66429">
        <w:trPr>
          <w:trHeight w:val="300"/>
        </w:trPr>
        <w:tc>
          <w:tcPr>
            <w:tcW w:w="0" w:type="auto"/>
            <w:noWrap/>
            <w:tcMar>
              <w:top w:w="15" w:type="dxa"/>
              <w:left w:w="15" w:type="dxa"/>
              <w:bottom w:w="0" w:type="dxa"/>
              <w:right w:w="15" w:type="dxa"/>
            </w:tcMar>
            <w:vAlign w:val="bottom"/>
            <w:hideMark/>
          </w:tcPr>
          <w:p w14:paraId="7390600D" w14:textId="77777777" w:rsidR="00C66429" w:rsidRDefault="00C66429">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C1BF4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53EC2B6" w14:textId="77777777" w:rsidTr="00C66429">
        <w:trPr>
          <w:trHeight w:val="300"/>
        </w:trPr>
        <w:tc>
          <w:tcPr>
            <w:tcW w:w="0" w:type="auto"/>
            <w:noWrap/>
            <w:tcMar>
              <w:top w:w="15" w:type="dxa"/>
              <w:left w:w="15" w:type="dxa"/>
              <w:bottom w:w="0" w:type="dxa"/>
              <w:right w:w="15" w:type="dxa"/>
            </w:tcMar>
            <w:vAlign w:val="bottom"/>
            <w:hideMark/>
          </w:tcPr>
          <w:p w14:paraId="4E81A279" w14:textId="77777777" w:rsidR="00C66429" w:rsidRDefault="00C66429">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5E42D6FE" w14:textId="77777777" w:rsidR="00C66429" w:rsidRDefault="00C66429">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C66429" w14:paraId="22776427" w14:textId="77777777" w:rsidTr="00C66429">
        <w:trPr>
          <w:trHeight w:val="300"/>
        </w:trPr>
        <w:tc>
          <w:tcPr>
            <w:tcW w:w="0" w:type="auto"/>
            <w:noWrap/>
            <w:tcMar>
              <w:top w:w="15" w:type="dxa"/>
              <w:left w:w="15" w:type="dxa"/>
              <w:bottom w:w="0" w:type="dxa"/>
              <w:right w:w="15" w:type="dxa"/>
            </w:tcMar>
            <w:vAlign w:val="bottom"/>
            <w:hideMark/>
          </w:tcPr>
          <w:p w14:paraId="13C0A44D" w14:textId="77777777" w:rsidR="00C66429" w:rsidRDefault="00C66429">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6BCBD4" w14:textId="77777777" w:rsidR="00C66429" w:rsidRDefault="00C66429">
            <w:pPr>
              <w:rPr>
                <w:rFonts w:ascii="Calibri" w:hAnsi="Calibri" w:cs="Calibri"/>
                <w:color w:val="000000"/>
                <w:kern w:val="2"/>
                <w:szCs w:val="22"/>
              </w:rPr>
            </w:pPr>
            <w:r>
              <w:rPr>
                <w:rFonts w:ascii="Calibri" w:hAnsi="Calibri" w:cs="Calibri"/>
                <w:color w:val="000000"/>
                <w:kern w:val="2"/>
                <w:szCs w:val="22"/>
              </w:rPr>
              <w:t>Ruckus/CommScope</w:t>
            </w:r>
          </w:p>
        </w:tc>
      </w:tr>
      <w:tr w:rsidR="00C66429" w14:paraId="786079E8" w14:textId="77777777" w:rsidTr="00C66429">
        <w:trPr>
          <w:trHeight w:val="300"/>
        </w:trPr>
        <w:tc>
          <w:tcPr>
            <w:tcW w:w="0" w:type="auto"/>
            <w:noWrap/>
            <w:tcMar>
              <w:top w:w="15" w:type="dxa"/>
              <w:left w:w="15" w:type="dxa"/>
              <w:bottom w:w="0" w:type="dxa"/>
              <w:right w:w="15" w:type="dxa"/>
            </w:tcMar>
            <w:vAlign w:val="bottom"/>
            <w:hideMark/>
          </w:tcPr>
          <w:p w14:paraId="5949E15E" w14:textId="77777777" w:rsidR="00C66429" w:rsidRDefault="00C66429">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57ABA5" w14:textId="77777777" w:rsidR="00C66429" w:rsidRDefault="00C66429">
            <w:pPr>
              <w:rPr>
                <w:rFonts w:ascii="Calibri" w:hAnsi="Calibri" w:cs="Calibri"/>
                <w:color w:val="000000"/>
                <w:kern w:val="2"/>
                <w:szCs w:val="22"/>
              </w:rPr>
            </w:pPr>
            <w:r>
              <w:rPr>
                <w:rFonts w:ascii="Calibri" w:hAnsi="Calibri" w:cs="Calibri"/>
                <w:color w:val="000000"/>
                <w:kern w:val="2"/>
                <w:szCs w:val="22"/>
              </w:rPr>
              <w:t>ZTE Corporation</w:t>
            </w:r>
          </w:p>
        </w:tc>
      </w:tr>
      <w:tr w:rsidR="00C66429" w14:paraId="32C5A7E8" w14:textId="77777777" w:rsidTr="00C66429">
        <w:trPr>
          <w:trHeight w:val="300"/>
        </w:trPr>
        <w:tc>
          <w:tcPr>
            <w:tcW w:w="0" w:type="auto"/>
            <w:noWrap/>
            <w:tcMar>
              <w:top w:w="15" w:type="dxa"/>
              <w:left w:w="15" w:type="dxa"/>
              <w:bottom w:w="0" w:type="dxa"/>
              <w:right w:w="15" w:type="dxa"/>
            </w:tcMar>
            <w:vAlign w:val="bottom"/>
            <w:hideMark/>
          </w:tcPr>
          <w:p w14:paraId="2831B67E" w14:textId="77777777" w:rsidR="00C66429" w:rsidRDefault="00C66429">
            <w:pPr>
              <w:rPr>
                <w:rFonts w:ascii="Calibri" w:hAnsi="Calibri" w:cs="Calibri"/>
                <w:color w:val="000000"/>
                <w:kern w:val="2"/>
                <w:szCs w:val="22"/>
              </w:rPr>
            </w:pPr>
            <w:r>
              <w:rPr>
                <w:rFonts w:ascii="Calibri" w:hAnsi="Calibri" w:cs="Calibri"/>
                <w:color w:val="000000"/>
                <w:kern w:val="2"/>
                <w:szCs w:val="22"/>
              </w:rPr>
              <w:t>Hedayat, Ahmadreza</w:t>
            </w:r>
          </w:p>
        </w:tc>
        <w:tc>
          <w:tcPr>
            <w:tcW w:w="0" w:type="auto"/>
            <w:noWrap/>
            <w:tcMar>
              <w:top w:w="15" w:type="dxa"/>
              <w:left w:w="15" w:type="dxa"/>
              <w:bottom w:w="0" w:type="dxa"/>
              <w:right w:w="15" w:type="dxa"/>
            </w:tcMar>
            <w:vAlign w:val="bottom"/>
            <w:hideMark/>
          </w:tcPr>
          <w:p w14:paraId="1632B7E6" w14:textId="77777777" w:rsidR="00C66429" w:rsidRDefault="00C66429">
            <w:pPr>
              <w:rPr>
                <w:rFonts w:ascii="Calibri" w:hAnsi="Calibri" w:cs="Calibri"/>
                <w:color w:val="000000"/>
                <w:kern w:val="2"/>
                <w:szCs w:val="22"/>
              </w:rPr>
            </w:pPr>
            <w:r>
              <w:rPr>
                <w:rFonts w:ascii="Calibri" w:hAnsi="Calibri" w:cs="Calibri"/>
                <w:color w:val="000000"/>
                <w:kern w:val="2"/>
                <w:szCs w:val="22"/>
              </w:rPr>
              <w:t>Charter Communications</w:t>
            </w:r>
          </w:p>
        </w:tc>
      </w:tr>
      <w:tr w:rsidR="00C66429" w14:paraId="48CB8ED3" w14:textId="77777777" w:rsidTr="00C66429">
        <w:trPr>
          <w:trHeight w:val="300"/>
        </w:trPr>
        <w:tc>
          <w:tcPr>
            <w:tcW w:w="0" w:type="auto"/>
            <w:noWrap/>
            <w:tcMar>
              <w:top w:w="15" w:type="dxa"/>
              <w:left w:w="15" w:type="dxa"/>
              <w:bottom w:w="0" w:type="dxa"/>
              <w:right w:w="15" w:type="dxa"/>
            </w:tcMar>
            <w:vAlign w:val="bottom"/>
            <w:hideMark/>
          </w:tcPr>
          <w:p w14:paraId="63C72F58" w14:textId="77777777" w:rsidR="00C66429" w:rsidRDefault="00C66429">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70286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D7BECC7" w14:textId="77777777" w:rsidTr="00C66429">
        <w:trPr>
          <w:trHeight w:val="300"/>
        </w:trPr>
        <w:tc>
          <w:tcPr>
            <w:tcW w:w="0" w:type="auto"/>
            <w:noWrap/>
            <w:tcMar>
              <w:top w:w="15" w:type="dxa"/>
              <w:left w:w="15" w:type="dxa"/>
              <w:bottom w:w="0" w:type="dxa"/>
              <w:right w:w="15" w:type="dxa"/>
            </w:tcMar>
            <w:vAlign w:val="bottom"/>
            <w:hideMark/>
          </w:tcPr>
          <w:p w14:paraId="44331B87"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Hsu, Chien-Fang</w:t>
            </w:r>
          </w:p>
        </w:tc>
        <w:tc>
          <w:tcPr>
            <w:tcW w:w="0" w:type="auto"/>
            <w:noWrap/>
            <w:tcMar>
              <w:top w:w="15" w:type="dxa"/>
              <w:left w:w="15" w:type="dxa"/>
              <w:bottom w:w="0" w:type="dxa"/>
              <w:right w:w="15" w:type="dxa"/>
            </w:tcMar>
            <w:vAlign w:val="bottom"/>
            <w:hideMark/>
          </w:tcPr>
          <w:p w14:paraId="77B3F2F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AB0CB43" w14:textId="77777777" w:rsidTr="00C66429">
        <w:trPr>
          <w:trHeight w:val="300"/>
        </w:trPr>
        <w:tc>
          <w:tcPr>
            <w:tcW w:w="0" w:type="auto"/>
            <w:noWrap/>
            <w:tcMar>
              <w:top w:w="15" w:type="dxa"/>
              <w:left w:w="15" w:type="dxa"/>
              <w:bottom w:w="0" w:type="dxa"/>
              <w:right w:w="15" w:type="dxa"/>
            </w:tcMar>
            <w:vAlign w:val="bottom"/>
            <w:hideMark/>
          </w:tcPr>
          <w:p w14:paraId="2637776B" w14:textId="77777777" w:rsidR="00C66429" w:rsidRDefault="00C66429">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8ED17A4"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75E560C4" w14:textId="77777777" w:rsidTr="00C66429">
        <w:trPr>
          <w:trHeight w:val="300"/>
        </w:trPr>
        <w:tc>
          <w:tcPr>
            <w:tcW w:w="0" w:type="auto"/>
            <w:noWrap/>
            <w:tcMar>
              <w:top w:w="15" w:type="dxa"/>
              <w:left w:w="15" w:type="dxa"/>
              <w:bottom w:w="0" w:type="dxa"/>
              <w:right w:w="15" w:type="dxa"/>
            </w:tcMar>
            <w:vAlign w:val="bottom"/>
            <w:hideMark/>
          </w:tcPr>
          <w:p w14:paraId="320DD2F2" w14:textId="77777777" w:rsidR="00C66429" w:rsidRDefault="00C66429">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7626C66" w14:textId="77777777" w:rsidR="00C66429" w:rsidRDefault="00C66429">
            <w:pPr>
              <w:rPr>
                <w:rFonts w:ascii="Calibri" w:hAnsi="Calibri" w:cs="Calibri"/>
                <w:color w:val="000000"/>
                <w:kern w:val="2"/>
                <w:szCs w:val="22"/>
              </w:rPr>
            </w:pPr>
            <w:r>
              <w:rPr>
                <w:rFonts w:ascii="Calibri" w:hAnsi="Calibri" w:cs="Calibri"/>
                <w:color w:val="000000"/>
                <w:kern w:val="2"/>
                <w:szCs w:val="22"/>
              </w:rPr>
              <w:t>Huawei</w:t>
            </w:r>
          </w:p>
        </w:tc>
      </w:tr>
      <w:tr w:rsidR="00C66429" w14:paraId="1B00B317" w14:textId="77777777" w:rsidTr="00C66429">
        <w:trPr>
          <w:trHeight w:val="300"/>
        </w:trPr>
        <w:tc>
          <w:tcPr>
            <w:tcW w:w="0" w:type="auto"/>
            <w:noWrap/>
            <w:tcMar>
              <w:top w:w="15" w:type="dxa"/>
              <w:left w:w="15" w:type="dxa"/>
              <w:bottom w:w="0" w:type="dxa"/>
              <w:right w:w="15" w:type="dxa"/>
            </w:tcMar>
            <w:vAlign w:val="bottom"/>
            <w:hideMark/>
          </w:tcPr>
          <w:p w14:paraId="7BBE25A0" w14:textId="77777777" w:rsidR="00C66429" w:rsidRDefault="00C66429">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8B6770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440480A" w14:textId="77777777" w:rsidTr="00C66429">
        <w:trPr>
          <w:trHeight w:val="300"/>
        </w:trPr>
        <w:tc>
          <w:tcPr>
            <w:tcW w:w="0" w:type="auto"/>
            <w:noWrap/>
            <w:tcMar>
              <w:top w:w="15" w:type="dxa"/>
              <w:left w:w="15" w:type="dxa"/>
              <w:bottom w:w="0" w:type="dxa"/>
              <w:right w:w="15" w:type="dxa"/>
            </w:tcMar>
            <w:vAlign w:val="bottom"/>
            <w:hideMark/>
          </w:tcPr>
          <w:p w14:paraId="04E33CA5" w14:textId="77777777" w:rsidR="00C66429" w:rsidRDefault="00C66429">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C9A3DC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72A80774" w14:textId="77777777" w:rsidTr="00C66429">
        <w:trPr>
          <w:trHeight w:val="300"/>
        </w:trPr>
        <w:tc>
          <w:tcPr>
            <w:tcW w:w="0" w:type="auto"/>
            <w:noWrap/>
            <w:tcMar>
              <w:top w:w="15" w:type="dxa"/>
              <w:left w:w="15" w:type="dxa"/>
              <w:bottom w:w="0" w:type="dxa"/>
              <w:right w:w="15" w:type="dxa"/>
            </w:tcMar>
            <w:vAlign w:val="bottom"/>
            <w:hideMark/>
          </w:tcPr>
          <w:p w14:paraId="11189E8C" w14:textId="77777777" w:rsidR="00C66429" w:rsidRDefault="00C66429">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871E73" w14:textId="77777777" w:rsidR="00C66429" w:rsidRDefault="00C66429">
            <w:pPr>
              <w:rPr>
                <w:rFonts w:ascii="Calibri" w:hAnsi="Calibri" w:cs="Calibri"/>
                <w:color w:val="000000"/>
                <w:kern w:val="2"/>
                <w:szCs w:val="22"/>
              </w:rPr>
            </w:pPr>
            <w:r>
              <w:rPr>
                <w:rFonts w:ascii="Calibri" w:hAnsi="Calibri" w:cs="Calibri"/>
                <w:color w:val="000000"/>
                <w:kern w:val="2"/>
                <w:szCs w:val="22"/>
              </w:rPr>
              <w:t>Apple, Inc.</w:t>
            </w:r>
          </w:p>
        </w:tc>
      </w:tr>
      <w:tr w:rsidR="00C66429" w14:paraId="12A55F7D" w14:textId="77777777" w:rsidTr="00C66429">
        <w:trPr>
          <w:trHeight w:val="300"/>
        </w:trPr>
        <w:tc>
          <w:tcPr>
            <w:tcW w:w="0" w:type="auto"/>
            <w:noWrap/>
            <w:tcMar>
              <w:top w:w="15" w:type="dxa"/>
              <w:left w:w="15" w:type="dxa"/>
              <w:bottom w:w="0" w:type="dxa"/>
              <w:right w:w="15" w:type="dxa"/>
            </w:tcMar>
            <w:vAlign w:val="bottom"/>
            <w:hideMark/>
          </w:tcPr>
          <w:p w14:paraId="3332D9B6" w14:textId="77777777" w:rsidR="00C66429" w:rsidRDefault="00C66429">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0D6FC99" w14:textId="77777777" w:rsidR="00C66429" w:rsidRDefault="00C66429">
            <w:pPr>
              <w:rPr>
                <w:rFonts w:ascii="Calibri" w:hAnsi="Calibri" w:cs="Calibri"/>
                <w:color w:val="000000"/>
                <w:kern w:val="2"/>
                <w:szCs w:val="22"/>
              </w:rPr>
            </w:pPr>
            <w:r>
              <w:rPr>
                <w:rFonts w:ascii="Calibri" w:hAnsi="Calibri" w:cs="Calibri"/>
                <w:color w:val="000000"/>
                <w:kern w:val="2"/>
                <w:szCs w:val="22"/>
              </w:rPr>
              <w:t>Hyundai Motor Company</w:t>
            </w:r>
          </w:p>
        </w:tc>
      </w:tr>
      <w:tr w:rsidR="00C66429" w14:paraId="4196AD81" w14:textId="77777777" w:rsidTr="00C66429">
        <w:trPr>
          <w:trHeight w:val="300"/>
        </w:trPr>
        <w:tc>
          <w:tcPr>
            <w:tcW w:w="0" w:type="auto"/>
            <w:noWrap/>
            <w:tcMar>
              <w:top w:w="15" w:type="dxa"/>
              <w:left w:w="15" w:type="dxa"/>
              <w:bottom w:w="0" w:type="dxa"/>
              <w:right w:w="15" w:type="dxa"/>
            </w:tcMar>
            <w:vAlign w:val="bottom"/>
            <w:hideMark/>
          </w:tcPr>
          <w:p w14:paraId="6D4CF315" w14:textId="77777777" w:rsidR="00C66429" w:rsidRDefault="00C66429">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C166111" w14:textId="77777777" w:rsidR="00C66429" w:rsidRDefault="00C66429">
            <w:pPr>
              <w:rPr>
                <w:rFonts w:ascii="Calibri" w:hAnsi="Calibri" w:cs="Calibri"/>
                <w:color w:val="000000"/>
                <w:kern w:val="2"/>
                <w:szCs w:val="22"/>
              </w:rPr>
            </w:pPr>
            <w:r>
              <w:rPr>
                <w:rFonts w:ascii="Calibri" w:hAnsi="Calibri" w:cs="Calibri"/>
                <w:color w:val="000000"/>
                <w:kern w:val="2"/>
                <w:szCs w:val="22"/>
              </w:rPr>
              <w:t>USDoT</w:t>
            </w:r>
          </w:p>
        </w:tc>
      </w:tr>
      <w:tr w:rsidR="00C66429" w14:paraId="27816711" w14:textId="77777777" w:rsidTr="00C66429">
        <w:trPr>
          <w:trHeight w:val="300"/>
        </w:trPr>
        <w:tc>
          <w:tcPr>
            <w:tcW w:w="0" w:type="auto"/>
            <w:noWrap/>
            <w:tcMar>
              <w:top w:w="15" w:type="dxa"/>
              <w:left w:w="15" w:type="dxa"/>
              <w:bottom w:w="0" w:type="dxa"/>
              <w:right w:w="15" w:type="dxa"/>
            </w:tcMar>
            <w:vAlign w:val="bottom"/>
            <w:hideMark/>
          </w:tcPr>
          <w:p w14:paraId="4C8B1005" w14:textId="77777777" w:rsidR="00C66429" w:rsidRDefault="00C66429">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DF267B6"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28694943" w14:textId="77777777" w:rsidTr="00C66429">
        <w:trPr>
          <w:trHeight w:val="300"/>
        </w:trPr>
        <w:tc>
          <w:tcPr>
            <w:tcW w:w="0" w:type="auto"/>
            <w:noWrap/>
            <w:tcMar>
              <w:top w:w="15" w:type="dxa"/>
              <w:left w:w="15" w:type="dxa"/>
              <w:bottom w:w="0" w:type="dxa"/>
              <w:right w:w="15" w:type="dxa"/>
            </w:tcMar>
            <w:vAlign w:val="bottom"/>
            <w:hideMark/>
          </w:tcPr>
          <w:p w14:paraId="2A5BC8A0" w14:textId="77777777" w:rsidR="00C66429" w:rsidRDefault="00C66429">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E2C669D"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69D6202F" w14:textId="77777777" w:rsidTr="00C66429">
        <w:trPr>
          <w:trHeight w:val="300"/>
        </w:trPr>
        <w:tc>
          <w:tcPr>
            <w:tcW w:w="0" w:type="auto"/>
            <w:noWrap/>
            <w:tcMar>
              <w:top w:w="15" w:type="dxa"/>
              <w:left w:w="15" w:type="dxa"/>
              <w:bottom w:w="0" w:type="dxa"/>
              <w:right w:w="15" w:type="dxa"/>
            </w:tcMar>
            <w:vAlign w:val="bottom"/>
            <w:hideMark/>
          </w:tcPr>
          <w:p w14:paraId="6A2C59F7" w14:textId="77777777" w:rsidR="00C66429" w:rsidRDefault="00C66429">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28455A3"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7E40E96" w14:textId="77777777" w:rsidTr="00C66429">
        <w:trPr>
          <w:trHeight w:val="300"/>
        </w:trPr>
        <w:tc>
          <w:tcPr>
            <w:tcW w:w="0" w:type="auto"/>
            <w:noWrap/>
            <w:tcMar>
              <w:top w:w="15" w:type="dxa"/>
              <w:left w:w="15" w:type="dxa"/>
              <w:bottom w:w="0" w:type="dxa"/>
              <w:right w:w="15" w:type="dxa"/>
            </w:tcMar>
            <w:vAlign w:val="bottom"/>
            <w:hideMark/>
          </w:tcPr>
          <w:p w14:paraId="569DA056" w14:textId="77777777" w:rsidR="00C66429" w:rsidRDefault="00C66429">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81CE758" w14:textId="77777777" w:rsidR="00C66429" w:rsidRDefault="00C6642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C66429" w14:paraId="6C51EB48" w14:textId="77777777" w:rsidTr="00C66429">
        <w:trPr>
          <w:trHeight w:val="300"/>
        </w:trPr>
        <w:tc>
          <w:tcPr>
            <w:tcW w:w="0" w:type="auto"/>
            <w:noWrap/>
            <w:tcMar>
              <w:top w:w="15" w:type="dxa"/>
              <w:left w:w="15" w:type="dxa"/>
              <w:bottom w:w="0" w:type="dxa"/>
              <w:right w:w="15" w:type="dxa"/>
            </w:tcMar>
            <w:vAlign w:val="bottom"/>
            <w:hideMark/>
          </w:tcPr>
          <w:p w14:paraId="53104E75" w14:textId="77777777" w:rsidR="00C66429" w:rsidRDefault="00C66429">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339EC0A9" w14:textId="77777777" w:rsidR="00C66429" w:rsidRDefault="00C66429">
            <w:pPr>
              <w:rPr>
                <w:rFonts w:ascii="Calibri" w:hAnsi="Calibri" w:cs="Calibri"/>
                <w:color w:val="000000"/>
                <w:kern w:val="2"/>
                <w:szCs w:val="22"/>
              </w:rPr>
            </w:pPr>
            <w:r>
              <w:rPr>
                <w:rFonts w:ascii="Calibri" w:hAnsi="Calibri" w:cs="Calibri"/>
                <w:color w:val="000000"/>
                <w:kern w:val="2"/>
                <w:szCs w:val="22"/>
              </w:rPr>
              <w:t>WILUS Inc.</w:t>
            </w:r>
          </w:p>
        </w:tc>
      </w:tr>
      <w:tr w:rsidR="00C66429" w14:paraId="77D1987F" w14:textId="77777777" w:rsidTr="00C66429">
        <w:trPr>
          <w:trHeight w:val="300"/>
        </w:trPr>
        <w:tc>
          <w:tcPr>
            <w:tcW w:w="0" w:type="auto"/>
            <w:noWrap/>
            <w:tcMar>
              <w:top w:w="15" w:type="dxa"/>
              <w:left w:w="15" w:type="dxa"/>
              <w:bottom w:w="0" w:type="dxa"/>
              <w:right w:w="15" w:type="dxa"/>
            </w:tcMar>
            <w:vAlign w:val="bottom"/>
            <w:hideMark/>
          </w:tcPr>
          <w:p w14:paraId="1DBC2BD5" w14:textId="77777777" w:rsidR="00C66429" w:rsidRDefault="00C66429">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6EA5BD3"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60A74EF5" w14:textId="77777777" w:rsidTr="00C66429">
        <w:trPr>
          <w:trHeight w:val="300"/>
        </w:trPr>
        <w:tc>
          <w:tcPr>
            <w:tcW w:w="0" w:type="auto"/>
            <w:noWrap/>
            <w:tcMar>
              <w:top w:w="15" w:type="dxa"/>
              <w:left w:w="15" w:type="dxa"/>
              <w:bottom w:w="0" w:type="dxa"/>
              <w:right w:w="15" w:type="dxa"/>
            </w:tcMar>
            <w:vAlign w:val="bottom"/>
            <w:hideMark/>
          </w:tcPr>
          <w:p w14:paraId="3ED44117" w14:textId="77777777" w:rsidR="00C66429" w:rsidRDefault="00C66429">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6FD1DA0E"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13DCDDFC" w14:textId="77777777" w:rsidTr="00C66429">
        <w:trPr>
          <w:trHeight w:val="300"/>
        </w:trPr>
        <w:tc>
          <w:tcPr>
            <w:tcW w:w="0" w:type="auto"/>
            <w:noWrap/>
            <w:tcMar>
              <w:top w:w="15" w:type="dxa"/>
              <w:left w:w="15" w:type="dxa"/>
              <w:bottom w:w="0" w:type="dxa"/>
              <w:right w:w="15" w:type="dxa"/>
            </w:tcMar>
            <w:vAlign w:val="bottom"/>
            <w:hideMark/>
          </w:tcPr>
          <w:p w14:paraId="0D8D0139" w14:textId="77777777" w:rsidR="00C66429" w:rsidRDefault="00C66429">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574909D"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C06B3EF" w14:textId="77777777" w:rsidTr="00C66429">
        <w:trPr>
          <w:trHeight w:val="300"/>
        </w:trPr>
        <w:tc>
          <w:tcPr>
            <w:tcW w:w="0" w:type="auto"/>
            <w:noWrap/>
            <w:tcMar>
              <w:top w:w="15" w:type="dxa"/>
              <w:left w:w="15" w:type="dxa"/>
              <w:bottom w:w="0" w:type="dxa"/>
              <w:right w:w="15" w:type="dxa"/>
            </w:tcMar>
            <w:vAlign w:val="bottom"/>
            <w:hideMark/>
          </w:tcPr>
          <w:p w14:paraId="1B3CC545" w14:textId="77777777" w:rsidR="00C66429" w:rsidRDefault="00C66429">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568AEC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07A86E04" w14:textId="77777777" w:rsidTr="00C66429">
        <w:trPr>
          <w:trHeight w:val="300"/>
        </w:trPr>
        <w:tc>
          <w:tcPr>
            <w:tcW w:w="0" w:type="auto"/>
            <w:noWrap/>
            <w:tcMar>
              <w:top w:w="15" w:type="dxa"/>
              <w:left w:w="15" w:type="dxa"/>
              <w:bottom w:w="0" w:type="dxa"/>
              <w:right w:w="15" w:type="dxa"/>
            </w:tcMar>
            <w:vAlign w:val="bottom"/>
            <w:hideMark/>
          </w:tcPr>
          <w:p w14:paraId="483199E9" w14:textId="77777777" w:rsidR="00C66429" w:rsidRDefault="00C66429">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EA616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76C16E0B" w14:textId="77777777" w:rsidTr="00C66429">
        <w:trPr>
          <w:trHeight w:val="300"/>
        </w:trPr>
        <w:tc>
          <w:tcPr>
            <w:tcW w:w="0" w:type="auto"/>
            <w:noWrap/>
            <w:tcMar>
              <w:top w:w="15" w:type="dxa"/>
              <w:left w:w="15" w:type="dxa"/>
              <w:bottom w:w="0" w:type="dxa"/>
              <w:right w:w="15" w:type="dxa"/>
            </w:tcMar>
            <w:vAlign w:val="bottom"/>
            <w:hideMark/>
          </w:tcPr>
          <w:p w14:paraId="639133A4" w14:textId="77777777" w:rsidR="00C66429" w:rsidRDefault="00C66429">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4771084"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2446280" w14:textId="77777777" w:rsidTr="00C66429">
        <w:trPr>
          <w:trHeight w:val="300"/>
        </w:trPr>
        <w:tc>
          <w:tcPr>
            <w:tcW w:w="0" w:type="auto"/>
            <w:noWrap/>
            <w:tcMar>
              <w:top w:w="15" w:type="dxa"/>
              <w:left w:w="15" w:type="dxa"/>
              <w:bottom w:w="0" w:type="dxa"/>
              <w:right w:w="15" w:type="dxa"/>
            </w:tcMar>
            <w:vAlign w:val="bottom"/>
            <w:hideMark/>
          </w:tcPr>
          <w:p w14:paraId="75A790E2" w14:textId="77777777" w:rsidR="00C66429" w:rsidRDefault="00C66429">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386E15B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CE79D4A" w14:textId="77777777" w:rsidTr="00C66429">
        <w:trPr>
          <w:trHeight w:val="300"/>
        </w:trPr>
        <w:tc>
          <w:tcPr>
            <w:tcW w:w="0" w:type="auto"/>
            <w:noWrap/>
            <w:tcMar>
              <w:top w:w="15" w:type="dxa"/>
              <w:left w:w="15" w:type="dxa"/>
              <w:bottom w:w="0" w:type="dxa"/>
              <w:right w:w="15" w:type="dxa"/>
            </w:tcMar>
            <w:vAlign w:val="bottom"/>
            <w:hideMark/>
          </w:tcPr>
          <w:p w14:paraId="4483B1D9" w14:textId="77777777" w:rsidR="00C66429" w:rsidRDefault="00C66429">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B4ABAA9" w14:textId="77777777" w:rsidR="00C66429" w:rsidRDefault="00C66429">
            <w:pPr>
              <w:rPr>
                <w:rFonts w:ascii="Calibri" w:hAnsi="Calibri" w:cs="Calibri"/>
                <w:color w:val="000000"/>
                <w:kern w:val="2"/>
                <w:szCs w:val="22"/>
              </w:rPr>
            </w:pPr>
            <w:r>
              <w:rPr>
                <w:rFonts w:ascii="Calibri" w:hAnsi="Calibri" w:cs="Calibri"/>
                <w:color w:val="000000"/>
                <w:kern w:val="2"/>
                <w:szCs w:val="22"/>
              </w:rPr>
              <w:t>Cisco Systems, Inc.</w:t>
            </w:r>
          </w:p>
        </w:tc>
      </w:tr>
      <w:tr w:rsidR="00C66429" w14:paraId="7C84EBEA" w14:textId="77777777" w:rsidTr="00C66429">
        <w:trPr>
          <w:trHeight w:val="300"/>
        </w:trPr>
        <w:tc>
          <w:tcPr>
            <w:tcW w:w="0" w:type="auto"/>
            <w:noWrap/>
            <w:tcMar>
              <w:top w:w="15" w:type="dxa"/>
              <w:left w:w="15" w:type="dxa"/>
              <w:bottom w:w="0" w:type="dxa"/>
              <w:right w:w="15" w:type="dxa"/>
            </w:tcMar>
            <w:vAlign w:val="bottom"/>
            <w:hideMark/>
          </w:tcPr>
          <w:p w14:paraId="6C8A0D0D" w14:textId="77777777" w:rsidR="00C66429" w:rsidRDefault="00C66429">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39E84" w14:textId="77777777" w:rsidR="00C66429" w:rsidRDefault="00C66429">
            <w:pPr>
              <w:rPr>
                <w:rFonts w:ascii="Calibri" w:hAnsi="Calibri" w:cs="Calibri"/>
                <w:color w:val="000000"/>
                <w:kern w:val="2"/>
                <w:szCs w:val="22"/>
              </w:rPr>
            </w:pPr>
            <w:r>
              <w:rPr>
                <w:rFonts w:ascii="Calibri" w:hAnsi="Calibri" w:cs="Calibri"/>
                <w:color w:val="000000"/>
                <w:kern w:val="2"/>
                <w:szCs w:val="22"/>
              </w:rPr>
              <w:t>Cypress Semiconductor Corporation</w:t>
            </w:r>
          </w:p>
        </w:tc>
      </w:tr>
      <w:tr w:rsidR="00C66429" w14:paraId="584F2EE0" w14:textId="77777777" w:rsidTr="00C66429">
        <w:trPr>
          <w:trHeight w:val="300"/>
        </w:trPr>
        <w:tc>
          <w:tcPr>
            <w:tcW w:w="0" w:type="auto"/>
            <w:noWrap/>
            <w:tcMar>
              <w:top w:w="15" w:type="dxa"/>
              <w:left w:w="15" w:type="dxa"/>
              <w:bottom w:w="0" w:type="dxa"/>
              <w:right w:w="15" w:type="dxa"/>
            </w:tcMar>
            <w:vAlign w:val="bottom"/>
            <w:hideMark/>
          </w:tcPr>
          <w:p w14:paraId="125B7888" w14:textId="77777777" w:rsidR="00C66429" w:rsidRDefault="00C66429">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A2BAB15" w14:textId="77777777" w:rsidR="00C66429" w:rsidRDefault="00C66429">
            <w:pPr>
              <w:rPr>
                <w:rFonts w:ascii="Calibri" w:hAnsi="Calibri" w:cs="Calibri"/>
                <w:color w:val="000000"/>
                <w:kern w:val="2"/>
                <w:szCs w:val="22"/>
              </w:rPr>
            </w:pPr>
            <w:r>
              <w:rPr>
                <w:rFonts w:ascii="Calibri" w:hAnsi="Calibri" w:cs="Calibri"/>
                <w:color w:val="000000"/>
                <w:kern w:val="2"/>
                <w:szCs w:val="22"/>
              </w:rPr>
              <w:t>SAMSUNG</w:t>
            </w:r>
          </w:p>
        </w:tc>
      </w:tr>
      <w:tr w:rsidR="00C66429" w14:paraId="6EB73059" w14:textId="77777777" w:rsidTr="00C66429">
        <w:trPr>
          <w:trHeight w:val="300"/>
        </w:trPr>
        <w:tc>
          <w:tcPr>
            <w:tcW w:w="0" w:type="auto"/>
            <w:noWrap/>
            <w:tcMar>
              <w:top w:w="15" w:type="dxa"/>
              <w:left w:w="15" w:type="dxa"/>
              <w:bottom w:w="0" w:type="dxa"/>
              <w:right w:w="15" w:type="dxa"/>
            </w:tcMar>
            <w:vAlign w:val="bottom"/>
            <w:hideMark/>
          </w:tcPr>
          <w:p w14:paraId="70C636F1" w14:textId="77777777" w:rsidR="00C66429" w:rsidRDefault="00C66429">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F36A725" w14:textId="77777777" w:rsidR="00C66429" w:rsidRDefault="00C66429">
            <w:pPr>
              <w:rPr>
                <w:rFonts w:ascii="Calibri" w:hAnsi="Calibri" w:cs="Calibri"/>
                <w:color w:val="000000"/>
                <w:kern w:val="2"/>
                <w:szCs w:val="22"/>
              </w:rPr>
            </w:pPr>
            <w:r>
              <w:rPr>
                <w:rFonts w:ascii="Calibri" w:hAnsi="Calibri" w:cs="Calibri"/>
                <w:color w:val="000000"/>
                <w:kern w:val="2"/>
                <w:szCs w:val="22"/>
              </w:rPr>
              <w:t>Canon</w:t>
            </w:r>
          </w:p>
        </w:tc>
      </w:tr>
      <w:tr w:rsidR="00C66429" w14:paraId="41B02D8D" w14:textId="77777777" w:rsidTr="00C66429">
        <w:trPr>
          <w:trHeight w:val="300"/>
        </w:trPr>
        <w:tc>
          <w:tcPr>
            <w:tcW w:w="0" w:type="auto"/>
            <w:noWrap/>
            <w:tcMar>
              <w:top w:w="15" w:type="dxa"/>
              <w:left w:w="15" w:type="dxa"/>
              <w:bottom w:w="0" w:type="dxa"/>
              <w:right w:w="15" w:type="dxa"/>
            </w:tcMar>
            <w:vAlign w:val="bottom"/>
            <w:hideMark/>
          </w:tcPr>
          <w:p w14:paraId="04C6B48E" w14:textId="77777777" w:rsidR="00C66429" w:rsidRDefault="00C66429">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5609668E"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40E7BA9" w14:textId="77777777" w:rsidTr="00C66429">
        <w:trPr>
          <w:trHeight w:val="300"/>
        </w:trPr>
        <w:tc>
          <w:tcPr>
            <w:tcW w:w="0" w:type="auto"/>
            <w:noWrap/>
            <w:tcMar>
              <w:top w:w="15" w:type="dxa"/>
              <w:left w:w="15" w:type="dxa"/>
              <w:bottom w:w="0" w:type="dxa"/>
              <w:right w:w="15" w:type="dxa"/>
            </w:tcMar>
            <w:vAlign w:val="bottom"/>
            <w:hideMark/>
          </w:tcPr>
          <w:p w14:paraId="1ED05D81" w14:textId="77777777" w:rsidR="00C66429" w:rsidRDefault="00C6642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A9FEB31"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372A7608" w14:textId="77777777" w:rsidTr="00C66429">
        <w:trPr>
          <w:trHeight w:val="300"/>
        </w:trPr>
        <w:tc>
          <w:tcPr>
            <w:tcW w:w="0" w:type="auto"/>
            <w:noWrap/>
            <w:tcMar>
              <w:top w:w="15" w:type="dxa"/>
              <w:left w:w="15" w:type="dxa"/>
              <w:bottom w:w="0" w:type="dxa"/>
              <w:right w:w="15" w:type="dxa"/>
            </w:tcMar>
            <w:vAlign w:val="bottom"/>
            <w:hideMark/>
          </w:tcPr>
          <w:p w14:paraId="5AAAD976" w14:textId="77777777" w:rsidR="00C66429" w:rsidRDefault="00C6642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7656040" w14:textId="77777777" w:rsidR="00C66429" w:rsidRDefault="00C66429">
            <w:pPr>
              <w:rPr>
                <w:rFonts w:ascii="Calibri" w:hAnsi="Calibri" w:cs="Calibri"/>
                <w:color w:val="000000"/>
                <w:kern w:val="2"/>
                <w:szCs w:val="22"/>
              </w:rPr>
            </w:pPr>
            <w:r>
              <w:rPr>
                <w:rFonts w:ascii="Calibri" w:hAnsi="Calibri" w:cs="Calibri"/>
                <w:color w:val="000000"/>
                <w:kern w:val="2"/>
                <w:szCs w:val="22"/>
              </w:rPr>
              <w:t>Hewlett Packard Enterprise</w:t>
            </w:r>
          </w:p>
        </w:tc>
      </w:tr>
      <w:tr w:rsidR="00C66429" w14:paraId="3D463D2A" w14:textId="77777777" w:rsidTr="00C66429">
        <w:trPr>
          <w:trHeight w:val="300"/>
        </w:trPr>
        <w:tc>
          <w:tcPr>
            <w:tcW w:w="0" w:type="auto"/>
            <w:noWrap/>
            <w:tcMar>
              <w:top w:w="15" w:type="dxa"/>
              <w:left w:w="15" w:type="dxa"/>
              <w:bottom w:w="0" w:type="dxa"/>
              <w:right w:w="15" w:type="dxa"/>
            </w:tcMar>
            <w:vAlign w:val="bottom"/>
            <w:hideMark/>
          </w:tcPr>
          <w:p w14:paraId="72FED144" w14:textId="77777777" w:rsidR="00C66429" w:rsidRDefault="00C66429">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4AF1F08"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359500B" w14:textId="77777777" w:rsidTr="00C66429">
        <w:trPr>
          <w:trHeight w:val="300"/>
        </w:trPr>
        <w:tc>
          <w:tcPr>
            <w:tcW w:w="0" w:type="auto"/>
            <w:noWrap/>
            <w:tcMar>
              <w:top w:w="15" w:type="dxa"/>
              <w:left w:w="15" w:type="dxa"/>
              <w:bottom w:w="0" w:type="dxa"/>
              <w:right w:w="15" w:type="dxa"/>
            </w:tcMar>
            <w:vAlign w:val="bottom"/>
            <w:hideMark/>
          </w:tcPr>
          <w:p w14:paraId="4AA54422" w14:textId="77777777" w:rsidR="00C66429" w:rsidRDefault="00C66429">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397F4"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Technologies, Inc.</w:t>
            </w:r>
          </w:p>
        </w:tc>
      </w:tr>
      <w:tr w:rsidR="00C66429" w14:paraId="2E9FBB77" w14:textId="77777777" w:rsidTr="00C66429">
        <w:trPr>
          <w:trHeight w:val="300"/>
        </w:trPr>
        <w:tc>
          <w:tcPr>
            <w:tcW w:w="0" w:type="auto"/>
            <w:noWrap/>
            <w:tcMar>
              <w:top w:w="15" w:type="dxa"/>
              <w:left w:w="15" w:type="dxa"/>
              <w:bottom w:w="0" w:type="dxa"/>
              <w:right w:w="15" w:type="dxa"/>
            </w:tcMar>
            <w:vAlign w:val="bottom"/>
            <w:hideMark/>
          </w:tcPr>
          <w:p w14:paraId="44609F1F" w14:textId="77777777" w:rsidR="00C66429" w:rsidRDefault="00C66429">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C53C1B"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65F46E67" w14:textId="77777777" w:rsidTr="00C66429">
        <w:trPr>
          <w:trHeight w:val="300"/>
        </w:trPr>
        <w:tc>
          <w:tcPr>
            <w:tcW w:w="0" w:type="auto"/>
            <w:noWrap/>
            <w:tcMar>
              <w:top w:w="15" w:type="dxa"/>
              <w:left w:w="15" w:type="dxa"/>
              <w:bottom w:w="0" w:type="dxa"/>
              <w:right w:w="15" w:type="dxa"/>
            </w:tcMar>
            <w:vAlign w:val="bottom"/>
            <w:hideMark/>
          </w:tcPr>
          <w:p w14:paraId="40E78E09" w14:textId="77777777" w:rsidR="00C66429" w:rsidRDefault="00C66429">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E40C5E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89E95C5" w14:textId="77777777" w:rsidTr="00C66429">
        <w:trPr>
          <w:trHeight w:val="300"/>
        </w:trPr>
        <w:tc>
          <w:tcPr>
            <w:tcW w:w="0" w:type="auto"/>
            <w:noWrap/>
            <w:tcMar>
              <w:top w:w="15" w:type="dxa"/>
              <w:left w:w="15" w:type="dxa"/>
              <w:bottom w:w="0" w:type="dxa"/>
              <w:right w:w="15" w:type="dxa"/>
            </w:tcMar>
            <w:vAlign w:val="bottom"/>
            <w:hideMark/>
          </w:tcPr>
          <w:p w14:paraId="6D3C568F" w14:textId="77777777" w:rsidR="00C66429" w:rsidRDefault="00C66429">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ED1906E"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4FA9536" w14:textId="77777777" w:rsidTr="00C66429">
        <w:trPr>
          <w:trHeight w:val="300"/>
        </w:trPr>
        <w:tc>
          <w:tcPr>
            <w:tcW w:w="0" w:type="auto"/>
            <w:noWrap/>
            <w:tcMar>
              <w:top w:w="15" w:type="dxa"/>
              <w:left w:w="15" w:type="dxa"/>
              <w:bottom w:w="0" w:type="dxa"/>
              <w:right w:w="15" w:type="dxa"/>
            </w:tcMar>
            <w:vAlign w:val="bottom"/>
            <w:hideMark/>
          </w:tcPr>
          <w:p w14:paraId="46E456D2" w14:textId="77777777" w:rsidR="00C66429" w:rsidRDefault="00C66429">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E38F3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06330816" w14:textId="77777777" w:rsidTr="00C66429">
        <w:trPr>
          <w:trHeight w:val="300"/>
        </w:trPr>
        <w:tc>
          <w:tcPr>
            <w:tcW w:w="0" w:type="auto"/>
            <w:noWrap/>
            <w:tcMar>
              <w:top w:w="15" w:type="dxa"/>
              <w:left w:w="15" w:type="dxa"/>
              <w:bottom w:w="0" w:type="dxa"/>
              <w:right w:w="15" w:type="dxa"/>
            </w:tcMar>
            <w:vAlign w:val="bottom"/>
            <w:hideMark/>
          </w:tcPr>
          <w:p w14:paraId="4C3B1D18" w14:textId="77777777" w:rsidR="00C66429" w:rsidRDefault="00C66429">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2D811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4179EB8E" w14:textId="77777777" w:rsidTr="00C66429">
        <w:trPr>
          <w:trHeight w:val="300"/>
        </w:trPr>
        <w:tc>
          <w:tcPr>
            <w:tcW w:w="0" w:type="auto"/>
            <w:noWrap/>
            <w:tcMar>
              <w:top w:w="15" w:type="dxa"/>
              <w:left w:w="15" w:type="dxa"/>
              <w:bottom w:w="0" w:type="dxa"/>
              <w:right w:w="15" w:type="dxa"/>
            </w:tcMar>
            <w:vAlign w:val="bottom"/>
            <w:hideMark/>
          </w:tcPr>
          <w:p w14:paraId="6EC9E691" w14:textId="77777777" w:rsidR="00C66429" w:rsidRDefault="00C66429">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29F39D1"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21A0DCB4" w14:textId="77777777" w:rsidTr="00C66429">
        <w:trPr>
          <w:trHeight w:val="300"/>
        </w:trPr>
        <w:tc>
          <w:tcPr>
            <w:tcW w:w="0" w:type="auto"/>
            <w:noWrap/>
            <w:tcMar>
              <w:top w:w="15" w:type="dxa"/>
              <w:left w:w="15" w:type="dxa"/>
              <w:bottom w:w="0" w:type="dxa"/>
              <w:right w:w="15" w:type="dxa"/>
            </w:tcMar>
            <w:vAlign w:val="bottom"/>
            <w:hideMark/>
          </w:tcPr>
          <w:p w14:paraId="7D4E7E40" w14:textId="77777777" w:rsidR="00C66429" w:rsidRDefault="00C66429">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4E4B05" w14:textId="77777777" w:rsidR="00C66429" w:rsidRDefault="00C66429">
            <w:pPr>
              <w:rPr>
                <w:rFonts w:ascii="Calibri" w:hAnsi="Calibri" w:cs="Calibri"/>
                <w:color w:val="000000"/>
                <w:kern w:val="2"/>
                <w:szCs w:val="22"/>
              </w:rPr>
            </w:pPr>
            <w:r>
              <w:rPr>
                <w:rFonts w:ascii="Calibri" w:hAnsi="Calibri" w:cs="Calibri"/>
                <w:color w:val="000000"/>
                <w:kern w:val="2"/>
                <w:szCs w:val="22"/>
              </w:rPr>
              <w:t>Canon Research Centre France</w:t>
            </w:r>
          </w:p>
        </w:tc>
      </w:tr>
      <w:tr w:rsidR="00C66429" w14:paraId="4C25A1D5" w14:textId="77777777" w:rsidTr="00C66429">
        <w:trPr>
          <w:trHeight w:val="300"/>
        </w:trPr>
        <w:tc>
          <w:tcPr>
            <w:tcW w:w="0" w:type="auto"/>
            <w:noWrap/>
            <w:tcMar>
              <w:top w:w="15" w:type="dxa"/>
              <w:left w:w="15" w:type="dxa"/>
              <w:bottom w:w="0" w:type="dxa"/>
              <w:right w:w="15" w:type="dxa"/>
            </w:tcMar>
            <w:vAlign w:val="bottom"/>
            <w:hideMark/>
          </w:tcPr>
          <w:p w14:paraId="333FAFB8" w14:textId="77777777" w:rsidR="00C66429" w:rsidRDefault="00C66429">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D4506E1" w14:textId="77777777" w:rsidR="00C66429" w:rsidRDefault="00C66429">
            <w:pPr>
              <w:rPr>
                <w:rFonts w:ascii="Calibri" w:hAnsi="Calibri" w:cs="Calibri"/>
                <w:color w:val="000000"/>
                <w:kern w:val="2"/>
                <w:szCs w:val="22"/>
              </w:rPr>
            </w:pPr>
            <w:r>
              <w:rPr>
                <w:rFonts w:ascii="Calibri" w:hAnsi="Calibri" w:cs="Calibri"/>
                <w:color w:val="000000"/>
                <w:kern w:val="2"/>
                <w:szCs w:val="22"/>
              </w:rPr>
              <w:t>Self</w:t>
            </w:r>
          </w:p>
        </w:tc>
      </w:tr>
      <w:tr w:rsidR="00C66429" w14:paraId="0A3938FF" w14:textId="77777777" w:rsidTr="00C66429">
        <w:trPr>
          <w:trHeight w:val="300"/>
        </w:trPr>
        <w:tc>
          <w:tcPr>
            <w:tcW w:w="0" w:type="auto"/>
            <w:noWrap/>
            <w:tcMar>
              <w:top w:w="15" w:type="dxa"/>
              <w:left w:w="15" w:type="dxa"/>
              <w:bottom w:w="0" w:type="dxa"/>
              <w:right w:w="15" w:type="dxa"/>
            </w:tcMar>
            <w:vAlign w:val="bottom"/>
            <w:hideMark/>
          </w:tcPr>
          <w:p w14:paraId="5ABE35C7" w14:textId="77777777" w:rsidR="00C66429" w:rsidRDefault="00C66429">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E22057C" w14:textId="77777777" w:rsidR="00C66429" w:rsidRDefault="00C66429">
            <w:pPr>
              <w:rPr>
                <w:rFonts w:ascii="Calibri" w:hAnsi="Calibri" w:cs="Calibri"/>
                <w:color w:val="000000"/>
                <w:kern w:val="2"/>
                <w:szCs w:val="22"/>
              </w:rPr>
            </w:pPr>
            <w:r>
              <w:rPr>
                <w:rFonts w:ascii="Calibri" w:hAnsi="Calibri" w:cs="Calibri"/>
                <w:color w:val="000000"/>
                <w:kern w:val="2"/>
                <w:szCs w:val="22"/>
              </w:rPr>
              <w:t>Quantenna Communications, Inc.</w:t>
            </w:r>
          </w:p>
        </w:tc>
      </w:tr>
      <w:tr w:rsidR="00C66429" w14:paraId="5FE10061" w14:textId="77777777" w:rsidTr="00C66429">
        <w:trPr>
          <w:trHeight w:val="300"/>
        </w:trPr>
        <w:tc>
          <w:tcPr>
            <w:tcW w:w="0" w:type="auto"/>
            <w:noWrap/>
            <w:tcMar>
              <w:top w:w="15" w:type="dxa"/>
              <w:left w:w="15" w:type="dxa"/>
              <w:bottom w:w="0" w:type="dxa"/>
              <w:right w:w="15" w:type="dxa"/>
            </w:tcMar>
            <w:vAlign w:val="bottom"/>
            <w:hideMark/>
          </w:tcPr>
          <w:p w14:paraId="504C4509" w14:textId="77777777" w:rsidR="00C66429" w:rsidRDefault="00C6642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9013F2A" w14:textId="77777777" w:rsidR="00C66429" w:rsidRDefault="00C66429">
            <w:pPr>
              <w:rPr>
                <w:rFonts w:ascii="Calibri" w:hAnsi="Calibri" w:cs="Calibri"/>
                <w:color w:val="000000"/>
                <w:kern w:val="2"/>
                <w:szCs w:val="22"/>
              </w:rPr>
            </w:pPr>
            <w:r>
              <w:rPr>
                <w:rFonts w:ascii="Calibri" w:hAnsi="Calibri" w:cs="Calibri"/>
                <w:color w:val="000000"/>
                <w:kern w:val="2"/>
                <w:szCs w:val="22"/>
              </w:rPr>
              <w:t>Huawei R&amp;D USA</w:t>
            </w:r>
          </w:p>
        </w:tc>
      </w:tr>
      <w:tr w:rsidR="00C66429" w14:paraId="08CCA735" w14:textId="77777777" w:rsidTr="00C66429">
        <w:trPr>
          <w:trHeight w:val="300"/>
        </w:trPr>
        <w:tc>
          <w:tcPr>
            <w:tcW w:w="0" w:type="auto"/>
            <w:noWrap/>
            <w:tcMar>
              <w:top w:w="15" w:type="dxa"/>
              <w:left w:w="15" w:type="dxa"/>
              <w:bottom w:w="0" w:type="dxa"/>
              <w:right w:w="15" w:type="dxa"/>
            </w:tcMar>
            <w:vAlign w:val="bottom"/>
            <w:hideMark/>
          </w:tcPr>
          <w:p w14:paraId="55D86613" w14:textId="77777777" w:rsidR="00C66429" w:rsidRDefault="00C66429">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9D0C2C3"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B04D2C6" w14:textId="77777777" w:rsidTr="00C66429">
        <w:trPr>
          <w:trHeight w:val="300"/>
        </w:trPr>
        <w:tc>
          <w:tcPr>
            <w:tcW w:w="0" w:type="auto"/>
            <w:noWrap/>
            <w:tcMar>
              <w:top w:w="15" w:type="dxa"/>
              <w:left w:w="15" w:type="dxa"/>
              <w:bottom w:w="0" w:type="dxa"/>
              <w:right w:w="15" w:type="dxa"/>
            </w:tcMar>
            <w:vAlign w:val="bottom"/>
            <w:hideMark/>
          </w:tcPr>
          <w:p w14:paraId="2E37531A" w14:textId="77777777" w:rsidR="00C66429" w:rsidRDefault="00C66429">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B7BE4C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2B34BBCA" w14:textId="77777777" w:rsidTr="00C66429">
        <w:trPr>
          <w:trHeight w:val="300"/>
        </w:trPr>
        <w:tc>
          <w:tcPr>
            <w:tcW w:w="0" w:type="auto"/>
            <w:noWrap/>
            <w:tcMar>
              <w:top w:w="15" w:type="dxa"/>
              <w:left w:w="15" w:type="dxa"/>
              <w:bottom w:w="0" w:type="dxa"/>
              <w:right w:w="15" w:type="dxa"/>
            </w:tcMar>
            <w:vAlign w:val="bottom"/>
            <w:hideMark/>
          </w:tcPr>
          <w:p w14:paraId="0316FB62" w14:textId="77777777" w:rsidR="00C66429" w:rsidRDefault="00C6642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3B67F0C"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1482E9BD" w14:textId="77777777" w:rsidTr="00C66429">
        <w:trPr>
          <w:trHeight w:val="300"/>
        </w:trPr>
        <w:tc>
          <w:tcPr>
            <w:tcW w:w="0" w:type="auto"/>
            <w:noWrap/>
            <w:tcMar>
              <w:top w:w="15" w:type="dxa"/>
              <w:left w:w="15" w:type="dxa"/>
              <w:bottom w:w="0" w:type="dxa"/>
              <w:right w:w="15" w:type="dxa"/>
            </w:tcMar>
            <w:vAlign w:val="bottom"/>
            <w:hideMark/>
          </w:tcPr>
          <w:p w14:paraId="2115095B" w14:textId="77777777" w:rsidR="00C66429" w:rsidRDefault="00C6642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F149AC9"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3612FF02" w14:textId="77777777" w:rsidTr="00C66429">
        <w:trPr>
          <w:trHeight w:val="300"/>
        </w:trPr>
        <w:tc>
          <w:tcPr>
            <w:tcW w:w="0" w:type="auto"/>
            <w:noWrap/>
            <w:tcMar>
              <w:top w:w="15" w:type="dxa"/>
              <w:left w:w="15" w:type="dxa"/>
              <w:bottom w:w="0" w:type="dxa"/>
              <w:right w:w="15" w:type="dxa"/>
            </w:tcMar>
            <w:vAlign w:val="bottom"/>
            <w:hideMark/>
          </w:tcPr>
          <w:p w14:paraId="7D4DAD88"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28072B40" w14:textId="77777777" w:rsidR="00C66429" w:rsidRDefault="00C66429">
            <w:pPr>
              <w:rPr>
                <w:rFonts w:ascii="Calibri" w:hAnsi="Calibri" w:cs="Calibri"/>
                <w:color w:val="000000"/>
                <w:kern w:val="2"/>
                <w:szCs w:val="22"/>
              </w:rPr>
            </w:pPr>
            <w:r>
              <w:rPr>
                <w:rFonts w:ascii="Calibri" w:hAnsi="Calibri" w:cs="Calibri"/>
                <w:color w:val="000000"/>
                <w:kern w:val="2"/>
                <w:szCs w:val="22"/>
              </w:rPr>
              <w:t>Futurewei Technologies</w:t>
            </w:r>
          </w:p>
        </w:tc>
      </w:tr>
      <w:tr w:rsidR="00C66429" w14:paraId="301C15D2" w14:textId="77777777" w:rsidTr="00C66429">
        <w:trPr>
          <w:trHeight w:val="300"/>
        </w:trPr>
        <w:tc>
          <w:tcPr>
            <w:tcW w:w="0" w:type="auto"/>
            <w:noWrap/>
            <w:tcMar>
              <w:top w:w="15" w:type="dxa"/>
              <w:left w:w="15" w:type="dxa"/>
              <w:bottom w:w="0" w:type="dxa"/>
              <w:right w:w="15" w:type="dxa"/>
            </w:tcMar>
            <w:vAlign w:val="bottom"/>
            <w:hideMark/>
          </w:tcPr>
          <w:p w14:paraId="11CDB184" w14:textId="77777777" w:rsidR="00C66429" w:rsidRDefault="00C66429">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B1FDADD" w14:textId="77777777" w:rsidR="00C66429" w:rsidRDefault="00C66429">
            <w:pPr>
              <w:rPr>
                <w:rFonts w:ascii="Calibri" w:hAnsi="Calibri" w:cs="Calibri"/>
                <w:color w:val="000000"/>
                <w:kern w:val="2"/>
                <w:szCs w:val="22"/>
              </w:rPr>
            </w:pPr>
            <w:r>
              <w:rPr>
                <w:rFonts w:ascii="Calibri" w:hAnsi="Calibri" w:cs="Calibri"/>
                <w:color w:val="000000"/>
                <w:kern w:val="2"/>
                <w:szCs w:val="22"/>
              </w:rPr>
              <w:t>Canon, Inc.</w:t>
            </w:r>
          </w:p>
        </w:tc>
      </w:tr>
      <w:tr w:rsidR="00C66429" w14:paraId="023A2748" w14:textId="77777777" w:rsidTr="00C66429">
        <w:trPr>
          <w:trHeight w:val="300"/>
        </w:trPr>
        <w:tc>
          <w:tcPr>
            <w:tcW w:w="0" w:type="auto"/>
            <w:noWrap/>
            <w:tcMar>
              <w:top w:w="15" w:type="dxa"/>
              <w:left w:w="15" w:type="dxa"/>
              <w:bottom w:w="0" w:type="dxa"/>
              <w:right w:w="15" w:type="dxa"/>
            </w:tcMar>
            <w:vAlign w:val="bottom"/>
            <w:hideMark/>
          </w:tcPr>
          <w:p w14:paraId="407DE258" w14:textId="77777777" w:rsidR="00C66429" w:rsidRDefault="00C66429">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86127A1"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875D281" w14:textId="77777777" w:rsidTr="00C66429">
        <w:trPr>
          <w:trHeight w:val="300"/>
        </w:trPr>
        <w:tc>
          <w:tcPr>
            <w:tcW w:w="0" w:type="auto"/>
            <w:noWrap/>
            <w:tcMar>
              <w:top w:w="15" w:type="dxa"/>
              <w:left w:w="15" w:type="dxa"/>
              <w:bottom w:w="0" w:type="dxa"/>
              <w:right w:w="15" w:type="dxa"/>
            </w:tcMar>
            <w:vAlign w:val="bottom"/>
            <w:hideMark/>
          </w:tcPr>
          <w:p w14:paraId="0C0195D4" w14:textId="77777777" w:rsidR="00C66429" w:rsidRDefault="00C66429">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3DDA0FD" w14:textId="77777777" w:rsidR="00C66429" w:rsidRDefault="00C66429">
            <w:pPr>
              <w:rPr>
                <w:rFonts w:ascii="Calibri" w:hAnsi="Calibri" w:cs="Calibri"/>
                <w:color w:val="000000"/>
                <w:kern w:val="2"/>
                <w:szCs w:val="22"/>
              </w:rPr>
            </w:pPr>
            <w:r>
              <w:rPr>
                <w:rFonts w:ascii="Calibri" w:hAnsi="Calibri" w:cs="Calibri"/>
                <w:color w:val="000000"/>
                <w:kern w:val="2"/>
                <w:szCs w:val="22"/>
              </w:rPr>
              <w:t>Tencent</w:t>
            </w:r>
          </w:p>
        </w:tc>
      </w:tr>
    </w:tbl>
    <w:p w14:paraId="7F277FDB" w14:textId="77777777" w:rsidR="00C6370D" w:rsidRDefault="00C6370D" w:rsidP="006D66B3">
      <w:pPr>
        <w:rPr>
          <w:b/>
          <w:u w:val="single"/>
          <w:lang w:val="sv-SE"/>
        </w:rPr>
      </w:pPr>
    </w:p>
    <w:p w14:paraId="2219B9D6" w14:textId="77777777" w:rsidR="000C5304" w:rsidRDefault="000C5304" w:rsidP="006D66B3">
      <w:pPr>
        <w:rPr>
          <w:b/>
          <w:u w:val="single"/>
          <w:lang w:val="sv-SE"/>
        </w:rPr>
      </w:pPr>
    </w:p>
    <w:p w14:paraId="4FFB0B27" w14:textId="77777777" w:rsidR="000C5304" w:rsidRDefault="000C5304" w:rsidP="006D66B3">
      <w:pPr>
        <w:rPr>
          <w:b/>
          <w:u w:val="single"/>
          <w:lang w:val="sv-SE"/>
        </w:rPr>
      </w:pPr>
    </w:p>
    <w:p w14:paraId="0E8FD623" w14:textId="765ACB4F" w:rsidR="000C5304" w:rsidRPr="00157ED2" w:rsidRDefault="000C5304" w:rsidP="000C5304">
      <w:pPr>
        <w:numPr>
          <w:ilvl w:val="0"/>
          <w:numId w:val="50"/>
        </w:numPr>
      </w:pPr>
      <w:r w:rsidRPr="00157ED2">
        <w:t>The Chair reminds that the agenda can be found in 11-20/425r</w:t>
      </w:r>
      <w:r w:rsidR="00DB2E6F">
        <w:t>30</w:t>
      </w:r>
      <w:r w:rsidRPr="00157ED2">
        <w:t xml:space="preserve">. </w:t>
      </w:r>
    </w:p>
    <w:p w14:paraId="6BC58E4F" w14:textId="77777777" w:rsidR="000C5304" w:rsidRDefault="000C5304" w:rsidP="000C5304">
      <w:pPr>
        <w:pStyle w:val="a8"/>
        <w:numPr>
          <w:ilvl w:val="1"/>
          <w:numId w:val="50"/>
        </w:numPr>
      </w:pPr>
      <w:r>
        <w:t xml:space="preserve">Technical </w:t>
      </w:r>
      <w:r w:rsidRPr="003046F3">
        <w:t>Submissions</w:t>
      </w:r>
      <w:r>
        <w:t>-</w:t>
      </w:r>
      <w:r w:rsidRPr="00643A24">
        <w:rPr>
          <w:b/>
          <w:bCs/>
        </w:rPr>
        <w:t>ML Constrained Ops</w:t>
      </w:r>
      <w:r w:rsidRPr="003046F3">
        <w:t>:</w:t>
      </w:r>
    </w:p>
    <w:p w14:paraId="14F15C0C" w14:textId="13162D4B" w:rsidR="000C5304" w:rsidRDefault="001C12CD" w:rsidP="000C5304">
      <w:pPr>
        <w:pStyle w:val="a8"/>
        <w:numPr>
          <w:ilvl w:val="2"/>
          <w:numId w:val="50"/>
        </w:numPr>
      </w:pPr>
      <w:r>
        <w:t xml:space="preserve">Deferred SPs: </w:t>
      </w:r>
      <w:hyperlink r:id="rId181" w:history="1">
        <w:r w:rsidRPr="00474E3E">
          <w:rPr>
            <w:rStyle w:val="a6"/>
          </w:rPr>
          <w:t>487r2</w:t>
        </w:r>
      </w:hyperlink>
      <w:r>
        <w:t xml:space="preserve"> (4 SPs), </w:t>
      </w:r>
      <w:hyperlink r:id="rId182" w:history="1">
        <w:r w:rsidRPr="009F7494">
          <w:rPr>
            <w:rStyle w:val="a6"/>
          </w:rPr>
          <w:t>226r</w:t>
        </w:r>
        <w:r>
          <w:rPr>
            <w:rStyle w:val="a6"/>
          </w:rPr>
          <w:t>4</w:t>
        </w:r>
      </w:hyperlink>
      <w:r>
        <w:t xml:space="preserve"> (2 SPs), </w:t>
      </w:r>
      <w:hyperlink r:id="rId183" w:history="1">
        <w:r w:rsidRPr="00543B99">
          <w:rPr>
            <w:rStyle w:val="a6"/>
          </w:rPr>
          <w:t>433r5</w:t>
        </w:r>
      </w:hyperlink>
      <w:r>
        <w:t xml:space="preserve"> (1SP), </w:t>
      </w:r>
      <w:hyperlink r:id="rId184" w:history="1">
        <w:r w:rsidRPr="00802FCB">
          <w:rPr>
            <w:rStyle w:val="a6"/>
          </w:rPr>
          <w:t>329r4</w:t>
        </w:r>
      </w:hyperlink>
      <w:r>
        <w:t xml:space="preserve"> (1 SP)</w:t>
      </w:r>
    </w:p>
    <w:p w14:paraId="0A64E8D7" w14:textId="77777777" w:rsidR="000C5304" w:rsidRPr="0028765E" w:rsidRDefault="000C5304" w:rsidP="000C5304">
      <w:pPr>
        <w:pStyle w:val="a8"/>
        <w:numPr>
          <w:ilvl w:val="1"/>
          <w:numId w:val="50"/>
        </w:numPr>
      </w:pPr>
      <w:r>
        <w:t xml:space="preserve">Technical Submissions: </w:t>
      </w:r>
      <w:r w:rsidRPr="0028765E">
        <w:rPr>
          <w:b/>
          <w:bCs/>
        </w:rPr>
        <w:t>ML-Block Ack</w:t>
      </w:r>
    </w:p>
    <w:p w14:paraId="5C454796" w14:textId="77777777" w:rsidR="000C5304" w:rsidRDefault="00BA47F8" w:rsidP="000C5304">
      <w:pPr>
        <w:pStyle w:val="a8"/>
        <w:numPr>
          <w:ilvl w:val="2"/>
          <w:numId w:val="50"/>
        </w:numPr>
      </w:pPr>
      <w:hyperlink r:id="rId185" w:history="1">
        <w:r w:rsidR="000C5304" w:rsidRPr="004D7C63">
          <w:rPr>
            <w:rStyle w:val="a6"/>
          </w:rPr>
          <w:t>0012r0</w:t>
        </w:r>
      </w:hyperlink>
      <w:r w:rsidR="000C5304">
        <w:t xml:space="preserve"> Multi-link Acknowledgement Follow Up (Taewon Song)</w:t>
      </w:r>
    </w:p>
    <w:p w14:paraId="68D82A45" w14:textId="77777777" w:rsidR="000C5304" w:rsidRDefault="00BA47F8" w:rsidP="000C5304">
      <w:pPr>
        <w:pStyle w:val="a8"/>
        <w:numPr>
          <w:ilvl w:val="2"/>
          <w:numId w:val="50"/>
        </w:numPr>
      </w:pPr>
      <w:hyperlink r:id="rId186" w:history="1">
        <w:r w:rsidR="000C5304" w:rsidRPr="004D7C63">
          <w:rPr>
            <w:rStyle w:val="a6"/>
          </w:rPr>
          <w:t>0024r0</w:t>
        </w:r>
      </w:hyperlink>
      <w:r w:rsidR="000C5304">
        <w:t xml:space="preserve"> MLO: Acknowledgement procedure</w:t>
      </w:r>
      <w:r w:rsidR="000C5304">
        <w:tab/>
        <w:t>(Abhishek Patil)</w:t>
      </w:r>
    </w:p>
    <w:p w14:paraId="47DA7EAB" w14:textId="77777777" w:rsidR="000C5304" w:rsidRDefault="00BA47F8" w:rsidP="000C5304">
      <w:pPr>
        <w:pStyle w:val="a8"/>
        <w:numPr>
          <w:ilvl w:val="2"/>
          <w:numId w:val="50"/>
        </w:numPr>
      </w:pPr>
      <w:hyperlink r:id="rId187" w:history="1">
        <w:r w:rsidR="000C5304" w:rsidRPr="00E820DF">
          <w:rPr>
            <w:rStyle w:val="a6"/>
          </w:rPr>
          <w:t>0053r0</w:t>
        </w:r>
      </w:hyperlink>
      <w:r w:rsidR="000C5304">
        <w:t xml:space="preserve"> Multi-link BA</w:t>
      </w:r>
      <w:r w:rsidR="000C5304">
        <w:tab/>
        <w:t>(Po-Kai Huang)</w:t>
      </w:r>
    </w:p>
    <w:p w14:paraId="243A4BA7" w14:textId="77777777" w:rsidR="000C5304" w:rsidRDefault="00BA47F8" w:rsidP="000C5304">
      <w:pPr>
        <w:pStyle w:val="a8"/>
        <w:numPr>
          <w:ilvl w:val="2"/>
          <w:numId w:val="50"/>
        </w:numPr>
      </w:pPr>
      <w:hyperlink r:id="rId188" w:history="1">
        <w:r w:rsidR="000C5304" w:rsidRPr="00E820DF">
          <w:rPr>
            <w:rStyle w:val="a6"/>
          </w:rPr>
          <w:t>0055r0</w:t>
        </w:r>
      </w:hyperlink>
      <w:r w:rsidR="000C5304">
        <w:t xml:space="preserve"> Multi-link block ack architecture (Rojan Chitrakar)</w:t>
      </w:r>
    </w:p>
    <w:p w14:paraId="6B74FDDD" w14:textId="77777777" w:rsidR="000C5304" w:rsidRDefault="00BA47F8" w:rsidP="000C5304">
      <w:pPr>
        <w:pStyle w:val="a8"/>
        <w:numPr>
          <w:ilvl w:val="2"/>
          <w:numId w:val="50"/>
        </w:numPr>
      </w:pPr>
      <w:hyperlink r:id="rId189" w:history="1">
        <w:r w:rsidR="000C5304" w:rsidRPr="00E820DF">
          <w:rPr>
            <w:rStyle w:val="a6"/>
          </w:rPr>
          <w:t>0122r0</w:t>
        </w:r>
      </w:hyperlink>
      <w:r w:rsidR="000C5304">
        <w:t xml:space="preserve"> A BAR Variant For Multi-Link Operation (Chunyu Hu)</w:t>
      </w:r>
    </w:p>
    <w:p w14:paraId="023BE9F8" w14:textId="77777777" w:rsidR="000C5304" w:rsidRDefault="00BA47F8" w:rsidP="000C5304">
      <w:pPr>
        <w:pStyle w:val="a8"/>
        <w:numPr>
          <w:ilvl w:val="2"/>
          <w:numId w:val="50"/>
        </w:numPr>
      </w:pPr>
      <w:hyperlink r:id="rId190" w:history="1">
        <w:r w:rsidR="000C5304" w:rsidRPr="00C4718D">
          <w:rPr>
            <w:rStyle w:val="a6"/>
          </w:rPr>
          <w:t>432r0</w:t>
        </w:r>
      </w:hyperlink>
      <w:r w:rsidR="000C5304">
        <w:t xml:space="preserve"> Bug fix for Acknowledgement rule in multi-link (Yunbo Li)</w:t>
      </w:r>
    </w:p>
    <w:p w14:paraId="4F8B8B1C" w14:textId="77777777" w:rsidR="000C5304" w:rsidRDefault="00BA47F8" w:rsidP="000C5304">
      <w:pPr>
        <w:pStyle w:val="a8"/>
        <w:numPr>
          <w:ilvl w:val="2"/>
          <w:numId w:val="50"/>
        </w:numPr>
      </w:pPr>
      <w:hyperlink r:id="rId191" w:history="1">
        <w:r w:rsidR="000C5304" w:rsidRPr="00C4718D">
          <w:rPr>
            <w:rStyle w:val="a6"/>
          </w:rPr>
          <w:t>441r0</w:t>
        </w:r>
      </w:hyperlink>
      <w:r w:rsidR="000C5304">
        <w:t xml:space="preserve"> MLA: BA Format (Duncan Ho)</w:t>
      </w:r>
    </w:p>
    <w:p w14:paraId="37649DF9" w14:textId="77777777" w:rsidR="000C5304" w:rsidRPr="007C066B" w:rsidRDefault="00BA47F8" w:rsidP="000C5304">
      <w:pPr>
        <w:pStyle w:val="a8"/>
        <w:numPr>
          <w:ilvl w:val="2"/>
          <w:numId w:val="50"/>
        </w:numPr>
      </w:pPr>
      <w:hyperlink r:id="rId192" w:history="1">
        <w:r w:rsidR="000C5304" w:rsidRPr="007C066B">
          <w:rPr>
            <w:rStyle w:val="a6"/>
          </w:rPr>
          <w:t>448r0</w:t>
        </w:r>
      </w:hyperlink>
      <w:r w:rsidR="000C5304" w:rsidRPr="007C066B">
        <w:rPr>
          <w:color w:val="FF0000"/>
        </w:rPr>
        <w:t xml:space="preserve"> </w:t>
      </w:r>
      <w:r w:rsidR="000C5304" w:rsidRPr="007C066B">
        <w:t>Multi-Link-BA-Bitmap-Parsing-Rule</w:t>
      </w:r>
      <w:r w:rsidR="000C5304" w:rsidRPr="007C066B">
        <w:tab/>
        <w:t>(Jason Yuchen Guo)</w:t>
      </w:r>
    </w:p>
    <w:p w14:paraId="2A0D1A0C" w14:textId="77777777" w:rsidR="000C5304" w:rsidRDefault="00BA47F8" w:rsidP="000C5304">
      <w:pPr>
        <w:pStyle w:val="a8"/>
        <w:numPr>
          <w:ilvl w:val="2"/>
          <w:numId w:val="50"/>
        </w:numPr>
      </w:pPr>
      <w:hyperlink r:id="rId193" w:history="1">
        <w:r w:rsidR="000C5304" w:rsidRPr="00C4718D">
          <w:rPr>
            <w:rStyle w:val="a6"/>
          </w:rPr>
          <w:t>460r0</w:t>
        </w:r>
      </w:hyperlink>
      <w:r w:rsidR="000C5304">
        <w:t xml:space="preserve"> Multi-link BA Clarification (Yongho Seok)</w:t>
      </w:r>
    </w:p>
    <w:p w14:paraId="53AD07DD" w14:textId="77777777" w:rsidR="000C5304" w:rsidRPr="00565BFC" w:rsidRDefault="000C5304" w:rsidP="000C5304">
      <w:pPr>
        <w:pStyle w:val="a8"/>
        <w:numPr>
          <w:ilvl w:val="1"/>
          <w:numId w:val="50"/>
        </w:numPr>
      </w:pPr>
      <w:r>
        <w:t xml:space="preserve">Technical Submissions: </w:t>
      </w:r>
      <w:r w:rsidRPr="0028765E">
        <w:rPr>
          <w:b/>
          <w:bCs/>
        </w:rPr>
        <w:t>ML-</w:t>
      </w:r>
      <w:r>
        <w:rPr>
          <w:b/>
          <w:bCs/>
        </w:rPr>
        <w:t>Operation</w:t>
      </w:r>
    </w:p>
    <w:p w14:paraId="30138A65" w14:textId="77777777" w:rsidR="000C5304" w:rsidRDefault="000C5304" w:rsidP="000C5304">
      <w:pPr>
        <w:pStyle w:val="a8"/>
        <w:numPr>
          <w:ilvl w:val="2"/>
          <w:numId w:val="50"/>
        </w:numPr>
      </w:pPr>
      <w:r>
        <w:t>1930r3 AP-assisted ML operation (Dibakar Das) [1 SP]</w:t>
      </w:r>
    </w:p>
    <w:p w14:paraId="78B107C0" w14:textId="77777777" w:rsidR="000C5304" w:rsidRDefault="000C5304" w:rsidP="000C5304">
      <w:pPr>
        <w:pStyle w:val="a8"/>
        <w:numPr>
          <w:ilvl w:val="2"/>
          <w:numId w:val="50"/>
        </w:numPr>
      </w:pPr>
      <w:r>
        <w:t>119r0 Follow Up Discussion on Multi-link Operation (Xiaofei Wang) [2 SPs]</w:t>
      </w:r>
    </w:p>
    <w:p w14:paraId="3A834065" w14:textId="77777777" w:rsidR="000C5304" w:rsidRDefault="000C5304" w:rsidP="000C5304">
      <w:pPr>
        <w:pStyle w:val="a8"/>
        <w:numPr>
          <w:ilvl w:val="2"/>
          <w:numId w:val="50"/>
        </w:numPr>
      </w:pPr>
      <w:r>
        <w:t>314r0 MLO: BSS Color (Abhishek Patil)</w:t>
      </w:r>
    </w:p>
    <w:p w14:paraId="584A2F0B" w14:textId="77777777" w:rsidR="000C5304" w:rsidRDefault="000C5304" w:rsidP="000C5304">
      <w:pPr>
        <w:pStyle w:val="a8"/>
        <w:numPr>
          <w:ilvl w:val="2"/>
          <w:numId w:val="50"/>
        </w:numPr>
      </w:pPr>
      <w:r>
        <w:t>358r0 Multi-BSSID Operation with MLO (Abhishek Patil)</w:t>
      </w:r>
    </w:p>
    <w:p w14:paraId="30FB965C" w14:textId="77777777" w:rsidR="000C5304" w:rsidRDefault="000C5304" w:rsidP="000C5304">
      <w:pPr>
        <w:pStyle w:val="a8"/>
        <w:numPr>
          <w:ilvl w:val="2"/>
          <w:numId w:val="50"/>
        </w:numPr>
      </w:pPr>
      <w:r>
        <w:t>430r0 RTS/CTS for multi-link (Taewon Song)</w:t>
      </w:r>
    </w:p>
    <w:p w14:paraId="3EC40756" w14:textId="77777777" w:rsidR="000C5304" w:rsidRDefault="000C5304" w:rsidP="000C5304">
      <w:pPr>
        <w:pStyle w:val="a8"/>
        <w:numPr>
          <w:ilvl w:val="2"/>
          <w:numId w:val="50"/>
        </w:numPr>
      </w:pPr>
      <w:r w:rsidRPr="00877E72">
        <w:t>442r0</w:t>
      </w:r>
      <w:r w:rsidRPr="00877E72">
        <w:tab/>
        <w:t>MLA: Group addressed frames delivery</w:t>
      </w:r>
      <w:r>
        <w:t xml:space="preserve"> (</w:t>
      </w:r>
      <w:r w:rsidRPr="00877E72">
        <w:t>Duncan Ho</w:t>
      </w:r>
      <w:r>
        <w:t>)</w:t>
      </w:r>
    </w:p>
    <w:p w14:paraId="015A45C3" w14:textId="77777777" w:rsidR="000C5304" w:rsidRDefault="000C5304" w:rsidP="000C5304">
      <w:pPr>
        <w:pStyle w:val="a8"/>
        <w:numPr>
          <w:ilvl w:val="2"/>
          <w:numId w:val="50"/>
        </w:numPr>
      </w:pPr>
      <w:r>
        <w:t>488r0 Multi-link group addressed data delivery (Po-Kai Huang)</w:t>
      </w:r>
    </w:p>
    <w:p w14:paraId="7F33034E" w14:textId="77777777" w:rsidR="000C5304" w:rsidRDefault="000C5304" w:rsidP="000C5304">
      <w:pPr>
        <w:pStyle w:val="a8"/>
        <w:numPr>
          <w:ilvl w:val="2"/>
          <w:numId w:val="50"/>
        </w:numPr>
      </w:pPr>
      <w:r w:rsidRPr="00FC4296">
        <w:t>489r0</w:t>
      </w:r>
      <w:r w:rsidRPr="00FC4296">
        <w:tab/>
        <w:t>Applied Case Study of Multi-link Framework and Operation</w:t>
      </w:r>
      <w:r>
        <w:t xml:space="preserve"> (</w:t>
      </w:r>
      <w:r w:rsidRPr="00FC4296">
        <w:t>Yoshihisa Kondo</w:t>
      </w:r>
      <w:r>
        <w:t>)</w:t>
      </w:r>
    </w:p>
    <w:p w14:paraId="17283E23" w14:textId="1EE90084" w:rsidR="000C5304" w:rsidRPr="000913F8" w:rsidRDefault="000C5304" w:rsidP="000C5304">
      <w:pPr>
        <w:ind w:left="1440"/>
        <w:rPr>
          <w:lang w:eastAsia="ko-KR"/>
        </w:rPr>
      </w:pPr>
    </w:p>
    <w:p w14:paraId="179D380A" w14:textId="77777777" w:rsidR="000C5304" w:rsidRPr="00157ED2" w:rsidRDefault="000C5304" w:rsidP="000C5304">
      <w:pPr>
        <w:rPr>
          <w:b/>
        </w:rPr>
      </w:pPr>
      <w:r w:rsidRPr="00157ED2">
        <w:rPr>
          <w:b/>
        </w:rPr>
        <w:t>Submissions</w:t>
      </w:r>
    </w:p>
    <w:p w14:paraId="78D3858B" w14:textId="77777777" w:rsidR="000E7C29" w:rsidRPr="0088430B" w:rsidRDefault="00BA47F8" w:rsidP="005D3C25">
      <w:pPr>
        <w:pStyle w:val="a8"/>
        <w:numPr>
          <w:ilvl w:val="0"/>
          <w:numId w:val="51"/>
        </w:numPr>
        <w:rPr>
          <w:b/>
          <w:color w:val="000000" w:themeColor="text1"/>
        </w:rPr>
      </w:pPr>
      <w:hyperlink r:id="rId194" w:history="1">
        <w:r w:rsidR="000E7C29" w:rsidRPr="0088430B">
          <w:rPr>
            <w:rStyle w:val="a6"/>
            <w:b/>
          </w:rPr>
          <w:t>487r</w:t>
        </w:r>
      </w:hyperlink>
      <w:r w:rsidR="000E7C29" w:rsidRPr="0088430B">
        <w:rPr>
          <w:rStyle w:val="a6"/>
          <w:b/>
        </w:rPr>
        <w:t>3</w:t>
      </w:r>
      <w:r w:rsidR="000E7C29" w:rsidRPr="0088430B">
        <w:rPr>
          <w:rStyle w:val="a6"/>
          <w:b/>
          <w:color w:val="000000" w:themeColor="text1"/>
          <w:u w:val="none"/>
        </w:rPr>
        <w:t xml:space="preserve">, </w:t>
      </w:r>
      <w:r w:rsidR="000E7C29" w:rsidRPr="0088430B">
        <w:rPr>
          <w:b/>
        </w:rPr>
        <w:t>Multiple Link Operation Follow Up, Liwen Chu (NXP) Only SP</w:t>
      </w:r>
    </w:p>
    <w:p w14:paraId="65B7209A" w14:textId="30ADB16E" w:rsidR="000E7C29" w:rsidRPr="0072732F" w:rsidRDefault="000E7C29" w:rsidP="005D3C25">
      <w:pPr>
        <w:pStyle w:val="a8"/>
        <w:numPr>
          <w:ilvl w:val="0"/>
          <w:numId w:val="52"/>
        </w:numPr>
        <w:rPr>
          <w:lang w:val="en-US" w:eastAsia="ko-KR"/>
        </w:rPr>
      </w:pPr>
      <w:r w:rsidRPr="0088430B">
        <w:rPr>
          <w:b/>
        </w:rPr>
        <w:t>SP1</w:t>
      </w:r>
      <w:r>
        <w:rPr>
          <w:b/>
        </w:rPr>
        <w:t xml:space="preserve"> of r5</w:t>
      </w:r>
      <w:r w:rsidRPr="0088430B">
        <w:rPr>
          <w:b/>
        </w:rPr>
        <w:t xml:space="preserve">: </w:t>
      </w:r>
      <w:r w:rsidRPr="0072732F">
        <w:rPr>
          <w:b/>
          <w:lang w:val="en-US"/>
        </w:rPr>
        <w:t>Do you support that in non-STR STA MLD, the simultaneous transmission in two links through backoff in one link (link 1) and enhanced PIFS idle/busy check in another link (link 2) is allowed:</w:t>
      </w:r>
      <w:r w:rsidRPr="0072732F">
        <w:rPr>
          <w:b/>
          <w:lang w:val="en-US"/>
        </w:rPr>
        <w:cr/>
        <w:t>NAV checking in primary 20MHz channel of link2 besides PIFS checking in other secondary channels of link2,</w:t>
      </w:r>
      <w:r w:rsidRPr="0072732F">
        <w:rPr>
          <w:b/>
          <w:lang w:val="en-US"/>
        </w:rPr>
        <w:cr/>
        <w:t>The further method to guarantee fairness is TBD.</w:t>
      </w:r>
    </w:p>
    <w:p w14:paraId="3D6A9E92" w14:textId="77777777" w:rsidR="000E7C29" w:rsidRDefault="000E7C29" w:rsidP="005D3C25">
      <w:pPr>
        <w:pStyle w:val="a8"/>
        <w:numPr>
          <w:ilvl w:val="0"/>
          <w:numId w:val="52"/>
        </w:numPr>
        <w:rPr>
          <w:lang w:val="en-US" w:eastAsia="ko-KR"/>
        </w:rPr>
      </w:pPr>
    </w:p>
    <w:p w14:paraId="3E520CB9" w14:textId="77777777" w:rsidR="000E7C29" w:rsidRDefault="000E7C29" w:rsidP="000E7C29">
      <w:pPr>
        <w:ind w:left="720"/>
        <w:rPr>
          <w:lang w:eastAsia="ko-KR"/>
        </w:rPr>
      </w:pPr>
      <w:r w:rsidRPr="0088430B">
        <w:rPr>
          <w:rFonts w:hint="eastAsia"/>
          <w:lang w:eastAsia="ko-KR"/>
        </w:rPr>
        <w:t>Discussion:</w:t>
      </w:r>
      <w:r>
        <w:rPr>
          <w:lang w:eastAsia="ko-KR"/>
        </w:rPr>
        <w:t xml:space="preserve"> </w:t>
      </w:r>
    </w:p>
    <w:p w14:paraId="737835F1" w14:textId="77777777" w:rsidR="000E7C29" w:rsidRDefault="000E7C29" w:rsidP="000E7C29">
      <w:pPr>
        <w:ind w:left="720"/>
        <w:rPr>
          <w:lang w:eastAsia="ko-KR"/>
        </w:rPr>
      </w:pPr>
      <w:r>
        <w:rPr>
          <w:lang w:eastAsia="ko-KR"/>
        </w:rPr>
        <w:t>C: Did you remove the backoff count?</w:t>
      </w:r>
    </w:p>
    <w:p w14:paraId="3A395F34" w14:textId="127C96E4" w:rsidR="000E7C29" w:rsidRDefault="000E7C29" w:rsidP="000E7C29">
      <w:pPr>
        <w:ind w:left="720"/>
        <w:rPr>
          <w:lang w:eastAsia="ko-KR"/>
        </w:rPr>
      </w:pPr>
      <w:r>
        <w:rPr>
          <w:lang w:eastAsia="ko-KR"/>
        </w:rPr>
        <w:t xml:space="preserve">A: Some people say for further detail we can add later. </w:t>
      </w:r>
    </w:p>
    <w:p w14:paraId="46063358" w14:textId="54539789" w:rsidR="000E7C29" w:rsidRDefault="000E7C29" w:rsidP="000E7C29">
      <w:pPr>
        <w:ind w:left="720"/>
        <w:rPr>
          <w:lang w:eastAsia="ko-KR"/>
        </w:rPr>
      </w:pPr>
      <w:r>
        <w:rPr>
          <w:lang w:eastAsia="ko-KR"/>
        </w:rPr>
        <w:t xml:space="preserve">C: I don’t think this is right approach. </w:t>
      </w:r>
      <w:proofErr w:type="gramStart"/>
      <w:r>
        <w:rPr>
          <w:lang w:eastAsia="ko-KR"/>
        </w:rPr>
        <w:t>you</w:t>
      </w:r>
      <w:proofErr w:type="gramEnd"/>
      <w:r>
        <w:rPr>
          <w:lang w:eastAsia="ko-KR"/>
        </w:rPr>
        <w:t xml:space="preserve"> proposed the PIFS access. Many things are TBD. Let’s do the study and the analysis </w:t>
      </w:r>
    </w:p>
    <w:p w14:paraId="6552830F" w14:textId="1356E1B3" w:rsidR="000E7C29" w:rsidRDefault="000E7C29" w:rsidP="000E7C29">
      <w:pPr>
        <w:ind w:left="720"/>
        <w:rPr>
          <w:lang w:eastAsia="ko-KR"/>
        </w:rPr>
      </w:pPr>
      <w:r>
        <w:rPr>
          <w:lang w:eastAsia="ko-KR"/>
        </w:rPr>
        <w:t xml:space="preserve">A: we have some fairness methods. There is some other’s opinions. </w:t>
      </w:r>
      <w:r w:rsidR="00EF3D1E">
        <w:rPr>
          <w:lang w:eastAsia="ko-KR"/>
        </w:rPr>
        <w:t>So, I remove it.</w:t>
      </w:r>
    </w:p>
    <w:p w14:paraId="297AD395" w14:textId="7FA0B8E0" w:rsidR="000E7C29" w:rsidRDefault="000E7C29" w:rsidP="000E7C29">
      <w:pPr>
        <w:ind w:left="720"/>
        <w:rPr>
          <w:lang w:eastAsia="ko-KR"/>
        </w:rPr>
      </w:pPr>
      <w:r>
        <w:rPr>
          <w:lang w:eastAsia="ko-KR"/>
        </w:rPr>
        <w:t>C: Full mechanism should be defined</w:t>
      </w:r>
      <w:proofErr w:type="gramStart"/>
      <w:r>
        <w:rPr>
          <w:lang w:eastAsia="ko-KR"/>
        </w:rPr>
        <w:t>..</w:t>
      </w:r>
      <w:proofErr w:type="gramEnd"/>
      <w:r>
        <w:rPr>
          <w:lang w:eastAsia="ko-KR"/>
        </w:rPr>
        <w:t xml:space="preserve"> </w:t>
      </w:r>
    </w:p>
    <w:p w14:paraId="58126B7A" w14:textId="59B878CC" w:rsidR="000E7C29" w:rsidRDefault="000E7C29" w:rsidP="000E7C29">
      <w:pPr>
        <w:ind w:left="720"/>
        <w:rPr>
          <w:lang w:eastAsia="ko-KR"/>
        </w:rPr>
      </w:pPr>
      <w:r>
        <w:rPr>
          <w:lang w:eastAsia="ko-KR"/>
        </w:rPr>
        <w:t>C: DL/UL</w:t>
      </w:r>
      <w:r w:rsidR="00DB2E6F">
        <w:rPr>
          <w:lang w:eastAsia="ko-KR"/>
        </w:rPr>
        <w:t>?</w:t>
      </w:r>
      <w:r>
        <w:rPr>
          <w:lang w:eastAsia="ko-KR"/>
        </w:rPr>
        <w:t xml:space="preserve"> </w:t>
      </w:r>
      <w:proofErr w:type="gramStart"/>
      <w:r>
        <w:rPr>
          <w:lang w:eastAsia="ko-KR"/>
        </w:rPr>
        <w:t>or</w:t>
      </w:r>
      <w:proofErr w:type="gramEnd"/>
      <w:r>
        <w:rPr>
          <w:lang w:eastAsia="ko-KR"/>
        </w:rPr>
        <w:t xml:space="preserve"> the device is STR/non-STR? Unclear.  TBD part is incomplete. </w:t>
      </w:r>
    </w:p>
    <w:p w14:paraId="55B20C8C" w14:textId="0B59B08C" w:rsidR="000E7C29" w:rsidRDefault="000E7C29" w:rsidP="000E7C29">
      <w:pPr>
        <w:ind w:left="720"/>
        <w:rPr>
          <w:lang w:eastAsia="ko-KR"/>
        </w:rPr>
      </w:pPr>
      <w:r>
        <w:rPr>
          <w:lang w:eastAsia="ko-KR"/>
        </w:rPr>
        <w:lastRenderedPageBreak/>
        <w:t xml:space="preserve">A: This is for non-STR. </w:t>
      </w:r>
    </w:p>
    <w:p w14:paraId="4048C180" w14:textId="77777777" w:rsidR="000E7C29" w:rsidRPr="0088430B" w:rsidRDefault="000E7C29" w:rsidP="000E7C29">
      <w:pPr>
        <w:ind w:left="720"/>
        <w:rPr>
          <w:lang w:eastAsia="ko-KR"/>
        </w:rPr>
      </w:pPr>
      <w:r w:rsidRPr="000E7C29">
        <w:rPr>
          <w:rFonts w:hint="eastAsia"/>
          <w:highlight w:val="red"/>
          <w:lang w:eastAsia="ko-KR"/>
        </w:rPr>
        <w:t>Results</w:t>
      </w:r>
      <w:r w:rsidRPr="000E7C29">
        <w:rPr>
          <w:highlight w:val="red"/>
          <w:lang w:eastAsia="ko-KR"/>
        </w:rPr>
        <w:t xml:space="preserve"> (Yes/No/Abstain/No Answer</w:t>
      </w:r>
      <w:proofErr w:type="gramStart"/>
      <w:r w:rsidRPr="000E7C29">
        <w:rPr>
          <w:highlight w:val="red"/>
          <w:lang w:eastAsia="ko-KR"/>
        </w:rPr>
        <w:t xml:space="preserve">) </w:t>
      </w:r>
      <w:r w:rsidRPr="000E7C29">
        <w:rPr>
          <w:rFonts w:hint="eastAsia"/>
          <w:highlight w:val="red"/>
          <w:lang w:eastAsia="ko-KR"/>
        </w:rPr>
        <w:t>:</w:t>
      </w:r>
      <w:proofErr w:type="gramEnd"/>
      <w:r w:rsidRPr="000E7C29">
        <w:rPr>
          <w:rFonts w:hint="eastAsia"/>
          <w:highlight w:val="red"/>
          <w:lang w:eastAsia="ko-KR"/>
        </w:rPr>
        <w:t xml:space="preserve"> </w:t>
      </w:r>
      <w:r w:rsidRPr="000E7C29">
        <w:rPr>
          <w:highlight w:val="red"/>
          <w:lang w:eastAsia="ko-KR"/>
        </w:rPr>
        <w:t>19/26/27/14</w:t>
      </w:r>
    </w:p>
    <w:p w14:paraId="55F64F8D" w14:textId="77777777" w:rsidR="000E7C29" w:rsidRPr="0088430B" w:rsidRDefault="000E7C29" w:rsidP="000E7C29">
      <w:pPr>
        <w:ind w:left="720"/>
        <w:rPr>
          <w:lang w:eastAsia="ko-KR"/>
        </w:rPr>
      </w:pPr>
    </w:p>
    <w:p w14:paraId="6556C43D" w14:textId="77777777" w:rsidR="000E7C29" w:rsidRDefault="000E7C29" w:rsidP="005D3C25">
      <w:pPr>
        <w:pStyle w:val="a8"/>
        <w:numPr>
          <w:ilvl w:val="0"/>
          <w:numId w:val="52"/>
        </w:numPr>
        <w:rPr>
          <w:b/>
          <w:lang w:val="en-US"/>
        </w:rPr>
      </w:pPr>
      <w:r w:rsidRPr="0088430B">
        <w:rPr>
          <w:b/>
          <w:lang w:val="en-US"/>
        </w:rPr>
        <w:t xml:space="preserve">SP2: </w:t>
      </w:r>
      <w:r w:rsidRPr="001C12CD">
        <w:rPr>
          <w:b/>
          <w:lang w:val="en-US"/>
        </w:rPr>
        <w:t xml:space="preserve">Do you support to define a mode that when doing simultaneous frame exchanges with STA MLD without </w:t>
      </w:r>
      <w:proofErr w:type="gramStart"/>
      <w:r w:rsidRPr="001C12CD">
        <w:rPr>
          <w:b/>
          <w:lang w:val="en-US"/>
        </w:rPr>
        <w:t>STR  capability</w:t>
      </w:r>
      <w:proofErr w:type="gramEnd"/>
      <w:r w:rsidRPr="001C12CD">
        <w:rPr>
          <w:b/>
          <w:lang w:val="en-US"/>
        </w:rPr>
        <w:t>, the inter-frame space between the ending time of the short responding PPDU and the starting time of the following soliciting PPDU may be more than SIFS and no more than TBD time?</w:t>
      </w:r>
      <w:r w:rsidRPr="001C12CD">
        <w:rPr>
          <w:b/>
          <w:lang w:val="en-US"/>
        </w:rPr>
        <w:cr/>
        <w:t>Note: it may be required to do ED sensing when the IFS is longer than SIFS according to EU regulation.</w:t>
      </w:r>
    </w:p>
    <w:p w14:paraId="4CB34734" w14:textId="77777777" w:rsidR="000E7C29" w:rsidRPr="0088430B" w:rsidRDefault="000E7C29" w:rsidP="005D3C25">
      <w:pPr>
        <w:pStyle w:val="a8"/>
        <w:numPr>
          <w:ilvl w:val="0"/>
          <w:numId w:val="52"/>
        </w:numPr>
        <w:rPr>
          <w:b/>
          <w:lang w:val="en-US"/>
        </w:rPr>
      </w:pPr>
    </w:p>
    <w:p w14:paraId="14BF7713" w14:textId="77777777" w:rsidR="000E7C29" w:rsidRPr="0088430B" w:rsidRDefault="000E7C29" w:rsidP="000E7C29">
      <w:pPr>
        <w:pStyle w:val="a8"/>
        <w:rPr>
          <w:lang w:val="en-US" w:eastAsia="ko-KR"/>
        </w:rPr>
      </w:pPr>
      <w:r w:rsidRPr="0088430B">
        <w:rPr>
          <w:rFonts w:hint="eastAsia"/>
          <w:lang w:val="en-US" w:eastAsia="ko-KR"/>
        </w:rPr>
        <w:t>Discussion:</w:t>
      </w:r>
    </w:p>
    <w:p w14:paraId="1047DDEF" w14:textId="77777777" w:rsidR="000E7C29" w:rsidRPr="0088430B" w:rsidRDefault="000E7C29" w:rsidP="000E7C29">
      <w:pPr>
        <w:pStyle w:val="a8"/>
        <w:rPr>
          <w:lang w:val="en-US" w:eastAsia="ko-KR"/>
        </w:rPr>
      </w:pPr>
    </w:p>
    <w:p w14:paraId="3019DEFC" w14:textId="77777777" w:rsidR="000E7C29" w:rsidRDefault="000E7C29" w:rsidP="000E7C29">
      <w:pPr>
        <w:pStyle w:val="a8"/>
        <w:rPr>
          <w:lang w:val="en-US" w:eastAsia="ko-KR"/>
        </w:rPr>
      </w:pPr>
      <w:proofErr w:type="gramStart"/>
      <w:r w:rsidRPr="000E7C29">
        <w:rPr>
          <w:rFonts w:hint="eastAsia"/>
          <w:highlight w:val="red"/>
          <w:lang w:val="en-US" w:eastAsia="ko-KR"/>
        </w:rPr>
        <w:t>Results</w:t>
      </w:r>
      <w:r w:rsidRPr="000E7C29">
        <w:rPr>
          <w:highlight w:val="red"/>
          <w:lang w:val="en-US" w:eastAsia="ko-KR"/>
        </w:rPr>
        <w:t>(</w:t>
      </w:r>
      <w:proofErr w:type="gramEnd"/>
      <w:r w:rsidRPr="000E7C29">
        <w:rPr>
          <w:highlight w:val="red"/>
          <w:lang w:val="en-US" w:eastAsia="ko-KR"/>
        </w:rPr>
        <w:t xml:space="preserve">Yes/No/Abstain/No Answer) </w:t>
      </w:r>
      <w:r w:rsidRPr="000E7C29">
        <w:rPr>
          <w:rFonts w:hint="eastAsia"/>
          <w:highlight w:val="red"/>
          <w:lang w:val="en-US" w:eastAsia="ko-KR"/>
        </w:rPr>
        <w:t xml:space="preserve">: </w:t>
      </w:r>
      <w:r w:rsidRPr="000E7C29">
        <w:rPr>
          <w:highlight w:val="red"/>
          <w:lang w:val="en-US" w:eastAsia="ko-KR"/>
        </w:rPr>
        <w:t xml:space="preserve"> 12/36/33/16</w:t>
      </w:r>
    </w:p>
    <w:p w14:paraId="6B8C361F" w14:textId="77777777" w:rsidR="000E7C29" w:rsidRPr="0088430B" w:rsidRDefault="000E7C29" w:rsidP="000E7C29">
      <w:pPr>
        <w:pStyle w:val="a8"/>
        <w:rPr>
          <w:lang w:val="en-US" w:eastAsia="ko-KR"/>
        </w:rPr>
      </w:pPr>
    </w:p>
    <w:p w14:paraId="42DB8350" w14:textId="77777777" w:rsidR="000E7C29" w:rsidRPr="0088430B" w:rsidRDefault="00BA47F8" w:rsidP="005D3C25">
      <w:pPr>
        <w:pStyle w:val="a8"/>
        <w:numPr>
          <w:ilvl w:val="0"/>
          <w:numId w:val="51"/>
        </w:numPr>
        <w:rPr>
          <w:color w:val="000000" w:themeColor="text1"/>
        </w:rPr>
      </w:pPr>
      <w:hyperlink r:id="rId195" w:history="1">
        <w:r w:rsidR="000E7C29" w:rsidRPr="009F7494">
          <w:rPr>
            <w:rStyle w:val="a6"/>
          </w:rPr>
          <w:t>226r3</w:t>
        </w:r>
      </w:hyperlink>
      <w:r w:rsidR="000E7C29">
        <w:rPr>
          <w:rStyle w:val="a6"/>
        </w:rPr>
        <w:t xml:space="preserve">, </w:t>
      </w:r>
      <w:r w:rsidR="000E7C29" w:rsidRPr="0088430B">
        <w:t>MLO Constraint Indication and Operating Mode, Sharan Naribole (Samsung), Only SP</w:t>
      </w:r>
    </w:p>
    <w:p w14:paraId="7A495925" w14:textId="77777777" w:rsidR="000E7C29" w:rsidRPr="004A73A9" w:rsidRDefault="000E7C29" w:rsidP="005D3C25">
      <w:pPr>
        <w:pStyle w:val="a8"/>
        <w:numPr>
          <w:ilvl w:val="0"/>
          <w:numId w:val="53"/>
        </w:numPr>
      </w:pPr>
      <w:r>
        <w:t>SP 1of r4:</w:t>
      </w:r>
      <w:r w:rsidRPr="0088430B">
        <w:rPr>
          <w:rFonts w:asciiTheme="minorHAnsi" w:cstheme="minorBidi"/>
          <w:b/>
          <w:bCs/>
          <w:color w:val="000000"/>
          <w:sz w:val="48"/>
          <w:szCs w:val="48"/>
          <w:lang w:val="en-US" w:eastAsia="ko-KR"/>
        </w:rPr>
        <w:t xml:space="preserve"> </w:t>
      </w:r>
      <w:r w:rsidRPr="004A73A9">
        <w:rPr>
          <w:b/>
          <w:bCs/>
          <w:lang w:val="en-US"/>
        </w:rPr>
        <w:t>Do you support the addition of the following text to TGbe SFD?</w:t>
      </w:r>
      <w:r w:rsidRPr="004A73A9">
        <w:rPr>
          <w:b/>
          <w:bCs/>
          <w:lang w:val="en-US"/>
        </w:rPr>
        <w:cr/>
        <w:t>A non-AP MLD may update its ability to perform simultaneous transmission and reception on a pair of setup links after multi-link setup.</w:t>
      </w:r>
      <w:r w:rsidRPr="004A73A9">
        <w:rPr>
          <w:b/>
          <w:bCs/>
          <w:lang w:val="en-US"/>
        </w:rPr>
        <w:cr/>
        <w:t xml:space="preserve">This update for any pair of setup links can be announced by non-AP MLD on any enabled link. </w:t>
      </w:r>
      <w:r w:rsidRPr="004A73A9">
        <w:rPr>
          <w:b/>
          <w:bCs/>
          <w:lang w:val="en-US"/>
        </w:rPr>
        <w:cr/>
        <w:t>NOTE – Specific signaling for update indication is TBD</w:t>
      </w:r>
      <w:r w:rsidRPr="004A73A9">
        <w:rPr>
          <w:b/>
          <w:bCs/>
          <w:lang w:val="en-US"/>
        </w:rPr>
        <w:cr/>
        <w:t>NOTE - Limitations on dynamic updating is TBD </w:t>
      </w:r>
    </w:p>
    <w:p w14:paraId="6AEDCC69" w14:textId="77777777" w:rsidR="000E7C29" w:rsidRDefault="000E7C29" w:rsidP="000E7C29">
      <w:pPr>
        <w:pStyle w:val="a8"/>
        <w:ind w:left="800"/>
      </w:pPr>
    </w:p>
    <w:p w14:paraId="3FC7CE9B" w14:textId="62DF7573" w:rsidR="000E7C29" w:rsidRPr="0088430B" w:rsidRDefault="000E7C29" w:rsidP="000E7C29">
      <w:pPr>
        <w:pStyle w:val="a8"/>
        <w:rPr>
          <w:lang w:val="en-US" w:eastAsia="ko-KR"/>
        </w:rPr>
      </w:pPr>
      <w:r w:rsidRPr="0088430B">
        <w:rPr>
          <w:rFonts w:hint="eastAsia"/>
          <w:lang w:val="en-US" w:eastAsia="ko-KR"/>
        </w:rPr>
        <w:t>Discussion:</w:t>
      </w:r>
      <w:r>
        <w:rPr>
          <w:lang w:val="en-US" w:eastAsia="ko-KR"/>
        </w:rPr>
        <w:t xml:space="preserve"> </w:t>
      </w:r>
    </w:p>
    <w:p w14:paraId="6F4DF0E3" w14:textId="77777777" w:rsidR="000E7C29" w:rsidRDefault="000E7C29" w:rsidP="000E7C29">
      <w:pPr>
        <w:pStyle w:val="a8"/>
        <w:rPr>
          <w:lang w:val="en-US" w:eastAsia="ko-KR"/>
        </w:rPr>
      </w:pPr>
      <w:r>
        <w:rPr>
          <w:rFonts w:hint="eastAsia"/>
          <w:lang w:val="en-US" w:eastAsia="ko-KR"/>
        </w:rPr>
        <w:t>C:</w:t>
      </w:r>
      <w:r>
        <w:rPr>
          <w:lang w:val="en-US" w:eastAsia="ko-KR"/>
        </w:rPr>
        <w:t xml:space="preserve"> In the first fullet? Do you want to change it to STR or non-STR?</w:t>
      </w:r>
    </w:p>
    <w:p w14:paraId="74FAACDE" w14:textId="77777777" w:rsidR="000E7C29" w:rsidRDefault="000E7C29" w:rsidP="000E7C29">
      <w:pPr>
        <w:pStyle w:val="a8"/>
        <w:rPr>
          <w:lang w:val="en-US" w:eastAsia="ko-KR"/>
        </w:rPr>
      </w:pPr>
      <w:r>
        <w:rPr>
          <w:lang w:val="en-US" w:eastAsia="ko-KR"/>
        </w:rPr>
        <w:t>C: Seems reasonable. Always STR or non-STR</w:t>
      </w:r>
    </w:p>
    <w:p w14:paraId="4FC6B097" w14:textId="77777777" w:rsidR="000E7C29" w:rsidRDefault="000E7C29" w:rsidP="000E7C29">
      <w:pPr>
        <w:pStyle w:val="a8"/>
        <w:rPr>
          <w:lang w:val="en-US" w:eastAsia="ko-KR"/>
        </w:rPr>
      </w:pPr>
      <w:r>
        <w:rPr>
          <w:lang w:val="en-US" w:eastAsia="ko-KR"/>
        </w:rPr>
        <w:t>C: more generic STR or non-STR support.</w:t>
      </w:r>
    </w:p>
    <w:p w14:paraId="14717915" w14:textId="77777777" w:rsidR="000E7C29" w:rsidRDefault="000E7C29" w:rsidP="000E7C29">
      <w:pPr>
        <w:pStyle w:val="a8"/>
        <w:rPr>
          <w:lang w:val="en-US" w:eastAsia="ko-KR"/>
        </w:rPr>
      </w:pPr>
      <w:r>
        <w:rPr>
          <w:lang w:val="en-US" w:eastAsia="ko-KR"/>
        </w:rPr>
        <w:t>C: If a pair of links is set up or changed, at that time STR or non-STR will be decided.</w:t>
      </w:r>
    </w:p>
    <w:p w14:paraId="603EE781" w14:textId="77777777" w:rsidR="000E7C29" w:rsidRDefault="000E7C29" w:rsidP="000E7C29">
      <w:pPr>
        <w:pStyle w:val="a8"/>
        <w:rPr>
          <w:lang w:val="en-US" w:eastAsia="ko-KR"/>
        </w:rPr>
      </w:pPr>
      <w:r>
        <w:rPr>
          <w:rFonts w:hint="eastAsia"/>
          <w:lang w:val="en-US" w:eastAsia="ko-KR"/>
        </w:rPr>
        <w:t xml:space="preserve">C: </w:t>
      </w:r>
      <w:r>
        <w:rPr>
          <w:lang w:val="en-US" w:eastAsia="ko-KR"/>
        </w:rPr>
        <w:t>we can use the capability for this operation</w:t>
      </w:r>
    </w:p>
    <w:p w14:paraId="4ABB8EDD" w14:textId="77777777" w:rsidR="000E7C29" w:rsidRDefault="000E7C29" w:rsidP="000E7C29">
      <w:pPr>
        <w:pStyle w:val="a8"/>
        <w:rPr>
          <w:lang w:val="en-US" w:eastAsia="ko-KR"/>
        </w:rPr>
      </w:pPr>
      <w:r>
        <w:rPr>
          <w:lang w:val="en-US" w:eastAsia="ko-KR"/>
        </w:rPr>
        <w:t>C: I like the SP. This is straightforward for dynamic update.</w:t>
      </w:r>
    </w:p>
    <w:p w14:paraId="22D878DF" w14:textId="77777777" w:rsidR="000E7C29" w:rsidRDefault="000E7C29" w:rsidP="000E7C29">
      <w:pPr>
        <w:pStyle w:val="a8"/>
        <w:rPr>
          <w:lang w:val="en-US" w:eastAsia="ko-KR"/>
        </w:rPr>
      </w:pPr>
      <w:r>
        <w:rPr>
          <w:lang w:val="en-US" w:eastAsia="ko-KR"/>
        </w:rPr>
        <w:t>C: How about single radio? There are three type of device, single radio, STR, non-STR. STR is not for single radio case.</w:t>
      </w:r>
    </w:p>
    <w:p w14:paraId="65A1C506" w14:textId="77777777" w:rsidR="000E7C29" w:rsidRDefault="000E7C29" w:rsidP="000E7C29">
      <w:pPr>
        <w:pStyle w:val="a8"/>
        <w:rPr>
          <w:lang w:val="en-US" w:eastAsia="ko-KR"/>
        </w:rPr>
      </w:pPr>
      <w:r>
        <w:rPr>
          <w:lang w:val="en-US" w:eastAsia="ko-KR"/>
        </w:rPr>
        <w:t>C:   How about change it to STR/non-STR indication?</w:t>
      </w:r>
    </w:p>
    <w:p w14:paraId="0A1051FF" w14:textId="10F4728F" w:rsidR="000E7C29" w:rsidRDefault="000E7C29" w:rsidP="000E7C29">
      <w:pPr>
        <w:pStyle w:val="a8"/>
        <w:rPr>
          <w:lang w:val="en-US" w:eastAsia="ko-KR"/>
        </w:rPr>
      </w:pPr>
      <w:r>
        <w:rPr>
          <w:lang w:val="en-US" w:eastAsia="ko-KR"/>
        </w:rPr>
        <w:t>C: This is about non-AP MLD. What about AP MLD? We need to clarify the case of AP MLD as well.</w:t>
      </w:r>
    </w:p>
    <w:p w14:paraId="75C9CB55" w14:textId="77777777" w:rsidR="000E7C29" w:rsidRPr="0088430B" w:rsidRDefault="000E7C29" w:rsidP="000E7C29">
      <w:pPr>
        <w:pStyle w:val="a8"/>
        <w:rPr>
          <w:lang w:val="en-US" w:eastAsia="ko-KR"/>
        </w:rPr>
      </w:pPr>
    </w:p>
    <w:p w14:paraId="598A66A7" w14:textId="77777777" w:rsidR="000E7C29" w:rsidRDefault="000E7C29" w:rsidP="000E7C29">
      <w:pPr>
        <w:pStyle w:val="a8"/>
        <w:ind w:left="760"/>
        <w:rPr>
          <w:lang w:val="en-US" w:eastAsia="ko-KR"/>
        </w:rPr>
      </w:pPr>
      <w:proofErr w:type="gramStart"/>
      <w:r w:rsidRPr="004A73A9">
        <w:rPr>
          <w:rFonts w:hint="eastAsia"/>
          <w:highlight w:val="green"/>
          <w:lang w:val="en-US" w:eastAsia="ko-KR"/>
        </w:rPr>
        <w:t>Results</w:t>
      </w:r>
      <w:r w:rsidRPr="004A73A9">
        <w:rPr>
          <w:highlight w:val="green"/>
          <w:lang w:val="en-US" w:eastAsia="ko-KR"/>
        </w:rPr>
        <w:t>(</w:t>
      </w:r>
      <w:proofErr w:type="gramEnd"/>
      <w:r w:rsidRPr="004A73A9">
        <w:rPr>
          <w:highlight w:val="green"/>
          <w:lang w:val="en-US" w:eastAsia="ko-KR"/>
        </w:rPr>
        <w:t xml:space="preserve">Yes/No/Abstain/No Answer) </w:t>
      </w:r>
      <w:r w:rsidRPr="004A73A9">
        <w:rPr>
          <w:rFonts w:hint="eastAsia"/>
          <w:highlight w:val="green"/>
          <w:lang w:val="en-US" w:eastAsia="ko-KR"/>
        </w:rPr>
        <w:t>:</w:t>
      </w:r>
      <w:r w:rsidRPr="004A73A9">
        <w:rPr>
          <w:highlight w:val="green"/>
          <w:lang w:val="en-US" w:eastAsia="ko-KR"/>
        </w:rPr>
        <w:t xml:space="preserve"> 43/7/29/19</w:t>
      </w:r>
    </w:p>
    <w:p w14:paraId="2D90E85D" w14:textId="77777777" w:rsidR="000E7C29" w:rsidRDefault="000E7C29" w:rsidP="000E7C29">
      <w:pPr>
        <w:pStyle w:val="a8"/>
        <w:ind w:left="760"/>
        <w:rPr>
          <w:lang w:val="en-US" w:eastAsia="ko-KR"/>
        </w:rPr>
      </w:pPr>
    </w:p>
    <w:p w14:paraId="2B2F0D81" w14:textId="77777777" w:rsidR="000E7C29" w:rsidRPr="0088430B" w:rsidRDefault="000E7C29" w:rsidP="005D3C25">
      <w:pPr>
        <w:pStyle w:val="a8"/>
        <w:numPr>
          <w:ilvl w:val="0"/>
          <w:numId w:val="53"/>
        </w:numPr>
        <w:rPr>
          <w:color w:val="000000" w:themeColor="text1"/>
          <w:lang w:val="en-US"/>
        </w:rPr>
      </w:pPr>
      <w:r>
        <w:rPr>
          <w:b/>
          <w:bCs/>
          <w:color w:val="000000" w:themeColor="text1"/>
          <w:lang w:val="en-US"/>
        </w:rPr>
        <w:t xml:space="preserve">SP2: </w:t>
      </w:r>
      <w:r w:rsidRPr="0088430B">
        <w:rPr>
          <w:b/>
          <w:bCs/>
          <w:color w:val="000000" w:themeColor="text1"/>
          <w:lang w:val="en-US"/>
        </w:rPr>
        <w:t>Do you support the addition of following text to the TGbe SFD?</w:t>
      </w:r>
    </w:p>
    <w:p w14:paraId="4725DFE9"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 xml:space="preserve">STR: </w:t>
      </w:r>
      <w:r w:rsidRPr="0088430B">
        <w:rPr>
          <w:color w:val="000000" w:themeColor="text1"/>
          <w:lang w:val="en-US"/>
        </w:rPr>
        <w:t>simultaneous transmit and receive</w:t>
      </w:r>
    </w:p>
    <w:p w14:paraId="130BC384"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STR operation</w:t>
      </w:r>
      <w:r w:rsidRPr="0088430B">
        <w:rPr>
          <w:color w:val="000000" w:themeColor="text1"/>
          <w:lang w:val="en-US"/>
        </w:rPr>
        <w:t>, by an MLD in reference to a pair of links, is defined as the operation in which the MLD indicates the ability to support reception on one link while simultaneously transmitting on the other link.</w:t>
      </w:r>
    </w:p>
    <w:p w14:paraId="45585893"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requirements is TBD</w:t>
      </w:r>
    </w:p>
    <w:p w14:paraId="694ACD07"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Non-STR operation</w:t>
      </w:r>
      <w:r w:rsidRPr="0088430B">
        <w:rPr>
          <w:color w:val="000000" w:themeColor="text1"/>
          <w:lang w:val="en-US"/>
        </w:rPr>
        <w:t>, by an MLD in reference to a pair of links, is defined as the operation in which the MLD indicates constraints to support reception on one link while simultaneously transmitting on the other link.</w:t>
      </w:r>
    </w:p>
    <w:p w14:paraId="75A86646"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constraints indicated is TBD</w:t>
      </w:r>
    </w:p>
    <w:p w14:paraId="58687860" w14:textId="77777777" w:rsidR="000E7C29" w:rsidRPr="0088430B" w:rsidRDefault="000E7C29" w:rsidP="000E7C29">
      <w:pPr>
        <w:pStyle w:val="a8"/>
        <w:ind w:leftChars="391" w:left="860"/>
        <w:rPr>
          <w:lang w:val="en-US" w:eastAsia="ko-KR"/>
        </w:rPr>
      </w:pPr>
      <w:r w:rsidRPr="0088430B">
        <w:rPr>
          <w:rFonts w:hint="eastAsia"/>
          <w:lang w:val="en-US" w:eastAsia="ko-KR"/>
        </w:rPr>
        <w:lastRenderedPageBreak/>
        <w:t>Discussion:</w:t>
      </w:r>
    </w:p>
    <w:p w14:paraId="78C4D56E" w14:textId="47BF95BE" w:rsidR="000E7C29" w:rsidRDefault="000E7C29" w:rsidP="000E7C29">
      <w:pPr>
        <w:pStyle w:val="a8"/>
        <w:ind w:leftChars="391" w:left="860"/>
        <w:rPr>
          <w:lang w:val="en-US" w:eastAsia="ko-KR"/>
        </w:rPr>
      </w:pPr>
      <w:r>
        <w:rPr>
          <w:lang w:val="en-US" w:eastAsia="ko-KR"/>
        </w:rPr>
        <w:t xml:space="preserve">C: STR is for simultaneously TX&amp;RX in the different links, not the same link. </w:t>
      </w:r>
      <w:r w:rsidR="00D549A4">
        <w:rPr>
          <w:lang w:val="en-US" w:eastAsia="ko-KR"/>
        </w:rPr>
        <w:t xml:space="preserve"> Clarify it in STR.</w:t>
      </w:r>
    </w:p>
    <w:p w14:paraId="6564B5C3" w14:textId="77777777" w:rsidR="000E7C29" w:rsidRDefault="000E7C29" w:rsidP="000E7C29">
      <w:pPr>
        <w:pStyle w:val="a8"/>
        <w:ind w:leftChars="391" w:left="860"/>
        <w:rPr>
          <w:lang w:val="en-US" w:eastAsia="ko-KR"/>
        </w:rPr>
      </w:pPr>
      <w:r>
        <w:rPr>
          <w:lang w:val="en-US" w:eastAsia="ko-KR"/>
        </w:rPr>
        <w:t>C: why do we define the operation instead of defining the capability of that operation?</w:t>
      </w:r>
    </w:p>
    <w:p w14:paraId="3C0786C4" w14:textId="77777777" w:rsidR="000E7C29" w:rsidRDefault="000E7C29" w:rsidP="000E7C29">
      <w:pPr>
        <w:pStyle w:val="a8"/>
        <w:ind w:leftChars="391" w:left="860"/>
        <w:rPr>
          <w:lang w:val="en-US" w:eastAsia="ko-KR"/>
        </w:rPr>
      </w:pPr>
      <w:r>
        <w:rPr>
          <w:rFonts w:hint="eastAsia"/>
          <w:lang w:val="en-US" w:eastAsia="ko-KR"/>
        </w:rPr>
        <w:t xml:space="preserve">C: </w:t>
      </w:r>
      <w:r>
        <w:rPr>
          <w:lang w:val="en-US" w:eastAsia="ko-KR"/>
        </w:rPr>
        <w:t>Does</w:t>
      </w:r>
      <w:r>
        <w:rPr>
          <w:rFonts w:hint="eastAsia"/>
          <w:lang w:val="en-US" w:eastAsia="ko-KR"/>
        </w:rPr>
        <w:t xml:space="preserve"> </w:t>
      </w:r>
      <w:r>
        <w:rPr>
          <w:lang w:val="en-US" w:eastAsia="ko-KR"/>
        </w:rPr>
        <w:t>this text support that one link support STR and different links support non-STR</w:t>
      </w:r>
    </w:p>
    <w:p w14:paraId="689A3831" w14:textId="77777777" w:rsidR="000E7C29" w:rsidRDefault="000E7C29" w:rsidP="000E7C29">
      <w:pPr>
        <w:pStyle w:val="a8"/>
        <w:ind w:leftChars="391" w:left="860"/>
        <w:rPr>
          <w:lang w:val="en-US" w:eastAsia="ko-KR"/>
        </w:rPr>
      </w:pPr>
      <w:r>
        <w:rPr>
          <w:rFonts w:hint="eastAsia"/>
          <w:lang w:val="en-US" w:eastAsia="ko-KR"/>
        </w:rPr>
        <w:t>C: we don</w:t>
      </w:r>
      <w:r>
        <w:rPr>
          <w:lang w:val="en-US" w:eastAsia="ko-KR"/>
        </w:rPr>
        <w:t xml:space="preserve">’t need to mention the MLD or MLD indicates … we don’t need to mention the STR or non-STR capability for simplification. </w:t>
      </w:r>
    </w:p>
    <w:p w14:paraId="7F6A94A7" w14:textId="77777777" w:rsidR="000E7C29" w:rsidRDefault="000E7C29" w:rsidP="000E7C29">
      <w:pPr>
        <w:pStyle w:val="a8"/>
        <w:ind w:leftChars="391" w:left="860"/>
        <w:rPr>
          <w:lang w:val="en-US" w:eastAsia="ko-KR"/>
        </w:rPr>
      </w:pPr>
      <w:r>
        <w:rPr>
          <w:lang w:val="en-US" w:eastAsia="ko-KR"/>
        </w:rPr>
        <w:t xml:space="preserve">A: I change from indicate to </w:t>
      </w:r>
      <w:proofErr w:type="gramStart"/>
      <w:r>
        <w:rPr>
          <w:lang w:val="en-US" w:eastAsia="ko-KR"/>
        </w:rPr>
        <w:t>has</w:t>
      </w:r>
      <w:proofErr w:type="gramEnd"/>
      <w:r>
        <w:rPr>
          <w:lang w:val="en-US" w:eastAsia="ko-KR"/>
        </w:rPr>
        <w:t>.</w:t>
      </w:r>
    </w:p>
    <w:p w14:paraId="36D5B73D" w14:textId="77777777" w:rsidR="000E7C29" w:rsidRDefault="000E7C29" w:rsidP="000E7C29">
      <w:pPr>
        <w:pStyle w:val="a8"/>
        <w:ind w:leftChars="391" w:left="860"/>
        <w:rPr>
          <w:lang w:val="en-US" w:eastAsia="ko-KR"/>
        </w:rPr>
      </w:pPr>
      <w:r>
        <w:rPr>
          <w:lang w:val="en-US" w:eastAsia="ko-KR"/>
        </w:rPr>
        <w:t>C: you don’t need to mention a pair of links as well. You already mentioned RX in one link and TX in other link.</w:t>
      </w:r>
    </w:p>
    <w:p w14:paraId="3FE380A4" w14:textId="1BE06614" w:rsidR="000E7C29" w:rsidRDefault="000E7C29" w:rsidP="000E7C29">
      <w:pPr>
        <w:pStyle w:val="a8"/>
        <w:ind w:leftChars="391" w:left="860"/>
        <w:rPr>
          <w:lang w:val="en-US" w:eastAsia="ko-KR"/>
        </w:rPr>
      </w:pPr>
      <w:r>
        <w:rPr>
          <w:lang w:val="en-US" w:eastAsia="ko-KR"/>
        </w:rPr>
        <w:t>A: it make</w:t>
      </w:r>
      <w:r w:rsidR="00D549A4">
        <w:rPr>
          <w:lang w:val="en-US" w:eastAsia="ko-KR"/>
        </w:rPr>
        <w:t>s</w:t>
      </w:r>
      <w:r>
        <w:rPr>
          <w:lang w:val="en-US" w:eastAsia="ko-KR"/>
        </w:rPr>
        <w:t xml:space="preserve"> this </w:t>
      </w:r>
      <w:proofErr w:type="gramStart"/>
      <w:r>
        <w:rPr>
          <w:lang w:val="en-US" w:eastAsia="ko-KR"/>
        </w:rPr>
        <w:t>more clear</w:t>
      </w:r>
      <w:proofErr w:type="gramEnd"/>
      <w:r>
        <w:rPr>
          <w:lang w:val="en-US" w:eastAsia="ko-KR"/>
        </w:rPr>
        <w:t>.</w:t>
      </w:r>
    </w:p>
    <w:p w14:paraId="15CAF97C" w14:textId="77777777" w:rsidR="000E7C29" w:rsidRDefault="000E7C29" w:rsidP="000E7C29">
      <w:pPr>
        <w:pStyle w:val="a8"/>
        <w:ind w:leftChars="391" w:left="860"/>
        <w:rPr>
          <w:lang w:val="en-US" w:eastAsia="ko-KR"/>
        </w:rPr>
      </w:pPr>
      <w:r>
        <w:rPr>
          <w:lang w:val="en-US" w:eastAsia="ko-KR"/>
        </w:rPr>
        <w:t>C: For constraints in non-STR, which constraints is considered here?</w:t>
      </w:r>
    </w:p>
    <w:p w14:paraId="26D1BEB9" w14:textId="77777777" w:rsidR="000E7C29" w:rsidRDefault="000E7C29" w:rsidP="000E7C29">
      <w:pPr>
        <w:pStyle w:val="a8"/>
        <w:ind w:leftChars="391" w:left="860"/>
        <w:rPr>
          <w:lang w:val="en-US" w:eastAsia="ko-KR"/>
        </w:rPr>
      </w:pPr>
      <w:r>
        <w:rPr>
          <w:lang w:val="en-US" w:eastAsia="ko-KR"/>
        </w:rPr>
        <w:t xml:space="preserve">C: For wording alignment, the MLD has </w:t>
      </w:r>
      <w:proofErr w:type="gramStart"/>
      <w:r>
        <w:rPr>
          <w:lang w:val="en-US" w:eastAsia="ko-KR"/>
        </w:rPr>
        <w:t>ability ..</w:t>
      </w:r>
      <w:proofErr w:type="gramEnd"/>
      <w:r>
        <w:rPr>
          <w:lang w:val="en-US" w:eastAsia="ko-KR"/>
        </w:rPr>
        <w:t xml:space="preserve"> </w:t>
      </w:r>
      <w:proofErr w:type="gramStart"/>
      <w:r>
        <w:rPr>
          <w:lang w:val="en-US" w:eastAsia="ko-KR"/>
        </w:rPr>
        <w:t>and</w:t>
      </w:r>
      <w:proofErr w:type="gramEnd"/>
      <w:r>
        <w:rPr>
          <w:lang w:val="en-US" w:eastAsia="ko-KR"/>
        </w:rPr>
        <w:t xml:space="preserve"> MLD has constraints …, make the alignment.</w:t>
      </w:r>
    </w:p>
    <w:p w14:paraId="578E8D48" w14:textId="77777777" w:rsidR="000E7C29" w:rsidRDefault="000E7C29" w:rsidP="000E7C29">
      <w:pPr>
        <w:pStyle w:val="a8"/>
        <w:ind w:leftChars="391" w:left="860"/>
        <w:rPr>
          <w:lang w:val="en-US" w:eastAsia="ko-KR"/>
        </w:rPr>
      </w:pPr>
      <w:r>
        <w:rPr>
          <w:lang w:val="en-US" w:eastAsia="ko-KR"/>
        </w:rPr>
        <w:t xml:space="preserve">A: Ability, </w:t>
      </w:r>
    </w:p>
    <w:p w14:paraId="12CEE757" w14:textId="77777777" w:rsidR="000E7C29" w:rsidRDefault="000E7C29" w:rsidP="000E7C29">
      <w:pPr>
        <w:pStyle w:val="a8"/>
        <w:ind w:leftChars="391" w:left="860"/>
        <w:rPr>
          <w:lang w:val="en-US" w:eastAsia="ko-KR"/>
        </w:rPr>
      </w:pPr>
      <w:r>
        <w:rPr>
          <w:lang w:val="en-US" w:eastAsia="ko-KR"/>
        </w:rPr>
        <w:t>C: for example, an MLD is capable of STR but I’ll do non-STR operation. ??</w:t>
      </w:r>
    </w:p>
    <w:p w14:paraId="268DA277" w14:textId="77777777" w:rsidR="000E7C29" w:rsidRDefault="000E7C29" w:rsidP="000E7C29">
      <w:pPr>
        <w:pStyle w:val="a8"/>
        <w:ind w:leftChars="391" w:left="860"/>
        <w:rPr>
          <w:lang w:val="en-US" w:eastAsia="ko-KR"/>
        </w:rPr>
      </w:pPr>
    </w:p>
    <w:p w14:paraId="229E6901" w14:textId="77777777" w:rsidR="000E7C29" w:rsidRPr="0088430B" w:rsidRDefault="000E7C29" w:rsidP="000E7C29">
      <w:pPr>
        <w:pStyle w:val="a8"/>
        <w:ind w:leftChars="391" w:left="860"/>
        <w:rPr>
          <w:lang w:val="en-US" w:eastAsia="ko-KR"/>
        </w:rPr>
      </w:pPr>
    </w:p>
    <w:p w14:paraId="322F0090" w14:textId="54F36DD1" w:rsidR="000E7C29" w:rsidRDefault="00D549A4" w:rsidP="000E7C29">
      <w:pPr>
        <w:pStyle w:val="a8"/>
        <w:ind w:leftChars="391" w:left="860"/>
        <w:rPr>
          <w:lang w:val="en-US" w:eastAsia="ko-KR"/>
        </w:rPr>
      </w:pPr>
      <w:r w:rsidRPr="00D549A4">
        <w:rPr>
          <w:highlight w:val="yellow"/>
          <w:lang w:val="en-US" w:eastAsia="ko-KR"/>
        </w:rPr>
        <w:t>SP is deferred</w:t>
      </w:r>
      <w:r>
        <w:rPr>
          <w:lang w:val="en-US" w:eastAsia="ko-KR"/>
        </w:rPr>
        <w:t xml:space="preserve"> </w:t>
      </w:r>
    </w:p>
    <w:p w14:paraId="50356CCD" w14:textId="77777777" w:rsidR="000E7C29" w:rsidRDefault="000E7C29" w:rsidP="000E7C29">
      <w:pPr>
        <w:pStyle w:val="a8"/>
        <w:ind w:left="760"/>
        <w:rPr>
          <w:rStyle w:val="a6"/>
          <w:color w:val="000000" w:themeColor="text1"/>
          <w:u w:val="none"/>
        </w:rPr>
      </w:pPr>
    </w:p>
    <w:p w14:paraId="2C9BE22B" w14:textId="50D06BF6" w:rsidR="000E7C29" w:rsidRPr="00FA364A" w:rsidRDefault="00BA47F8" w:rsidP="005D3C25">
      <w:pPr>
        <w:pStyle w:val="a8"/>
        <w:numPr>
          <w:ilvl w:val="0"/>
          <w:numId w:val="51"/>
        </w:numPr>
        <w:rPr>
          <w:color w:val="000000" w:themeColor="text1"/>
        </w:rPr>
      </w:pPr>
      <w:hyperlink r:id="rId196" w:history="1">
        <w:r w:rsidR="000E7C29" w:rsidRPr="00543B99">
          <w:rPr>
            <w:rStyle w:val="a6"/>
          </w:rPr>
          <w:t>433r5</w:t>
        </w:r>
      </w:hyperlink>
      <w:r w:rsidR="000E7C29">
        <w:rPr>
          <w:rStyle w:val="a6"/>
        </w:rPr>
        <w:t xml:space="preserve">, </w:t>
      </w:r>
      <w:r w:rsidR="000E7C29" w:rsidRPr="004D2E64">
        <w:rPr>
          <w:bCs/>
          <w:lang w:val="en-GB"/>
        </w:rPr>
        <w:t>PPDU alignment in STR constrained multi-link</w:t>
      </w:r>
      <w:r w:rsidR="004D2E64">
        <w:rPr>
          <w:bCs/>
          <w:lang w:val="en-GB"/>
        </w:rPr>
        <w:t xml:space="preserve">, </w:t>
      </w:r>
      <w:r w:rsidR="000E7C29" w:rsidRPr="004D2E64">
        <w:rPr>
          <w:bCs/>
          <w:lang w:val="en-GB"/>
        </w:rPr>
        <w:t>Yunbo Li (Huawei)</w:t>
      </w:r>
      <w:r w:rsidR="00443FA9">
        <w:rPr>
          <w:bCs/>
          <w:lang w:val="en-GB"/>
        </w:rPr>
        <w:t xml:space="preserve"> only for SP</w:t>
      </w:r>
    </w:p>
    <w:p w14:paraId="73406276" w14:textId="77777777" w:rsidR="000E7C29" w:rsidRPr="00B962BE" w:rsidRDefault="000E7C29" w:rsidP="000E7C29">
      <w:pPr>
        <w:pStyle w:val="a8"/>
        <w:ind w:left="760"/>
        <w:rPr>
          <w:b/>
          <w:bCs/>
          <w:color w:val="000000" w:themeColor="text1"/>
          <w:lang w:val="en-US"/>
        </w:rPr>
      </w:pPr>
      <w:r w:rsidRPr="00B962BE">
        <w:rPr>
          <w:b/>
          <w:bCs/>
          <w:color w:val="000000" w:themeColor="text1"/>
          <w:lang w:val="en-US"/>
        </w:rPr>
        <w:t xml:space="preserve">Do you support below synchronization requirement?  </w:t>
      </w:r>
    </w:p>
    <w:p w14:paraId="080E36B7" w14:textId="77777777" w:rsidR="000E7C29" w:rsidRPr="00B962BE" w:rsidRDefault="000E7C29" w:rsidP="005D3C25">
      <w:pPr>
        <w:pStyle w:val="a8"/>
        <w:numPr>
          <w:ilvl w:val="0"/>
          <w:numId w:val="55"/>
        </w:numPr>
        <w:rPr>
          <w:b/>
          <w:bCs/>
          <w:color w:val="000000" w:themeColor="text1"/>
          <w:lang w:val="en-US"/>
        </w:rPr>
      </w:pPr>
      <w:r w:rsidRPr="00B962BE">
        <w:rPr>
          <w:b/>
          <w:bCs/>
          <w:color w:val="000000" w:themeColor="text1"/>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2455C90C"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T1 = SIFS – non-negative TBD value;</w:t>
      </w:r>
    </w:p>
    <w:p w14:paraId="0A0E9E8A"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0&lt; T2 &lt; T1, and the value of T2 is TBD.</w:t>
      </w:r>
    </w:p>
    <w:p w14:paraId="6DE4CB0E" w14:textId="53F6C883" w:rsidR="000E7C29" w:rsidRDefault="00EF3D1E" w:rsidP="000E7C29">
      <w:pPr>
        <w:pStyle w:val="a8"/>
        <w:ind w:left="760"/>
        <w:rPr>
          <w:color w:val="000000" w:themeColor="text1"/>
        </w:rPr>
      </w:pPr>
      <w:r>
        <w:rPr>
          <w:noProof/>
          <w:lang w:val="en-US" w:eastAsia="ko-KR"/>
        </w:rPr>
        <w:drawing>
          <wp:inline distT="0" distB="0" distL="0" distR="0" wp14:anchorId="3D77253A" wp14:editId="51ADAE5C">
            <wp:extent cx="5943600" cy="111252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7"/>
                    <a:stretch>
                      <a:fillRect/>
                    </a:stretch>
                  </pic:blipFill>
                  <pic:spPr>
                    <a:xfrm>
                      <a:off x="0" y="0"/>
                      <a:ext cx="5943600" cy="1112520"/>
                    </a:xfrm>
                    <a:prstGeom prst="rect">
                      <a:avLst/>
                    </a:prstGeom>
                  </pic:spPr>
                </pic:pic>
              </a:graphicData>
            </a:graphic>
          </wp:inline>
        </w:drawing>
      </w:r>
    </w:p>
    <w:p w14:paraId="0F06CF99" w14:textId="77777777" w:rsidR="00EF3D1E" w:rsidRPr="00FA364A" w:rsidRDefault="00EF3D1E" w:rsidP="000E7C29">
      <w:pPr>
        <w:pStyle w:val="a8"/>
        <w:ind w:left="760"/>
        <w:rPr>
          <w:color w:val="000000" w:themeColor="text1"/>
        </w:rPr>
      </w:pPr>
    </w:p>
    <w:p w14:paraId="7D4EB764" w14:textId="77777777" w:rsidR="000E7C29" w:rsidRDefault="000E7C29" w:rsidP="000E7C29">
      <w:pPr>
        <w:pStyle w:val="a8"/>
        <w:ind w:left="760"/>
      </w:pPr>
      <w:r>
        <w:t xml:space="preserve">Disucssion: </w:t>
      </w:r>
    </w:p>
    <w:p w14:paraId="4FDE7954" w14:textId="77777777" w:rsidR="000E7C29" w:rsidRDefault="000E7C29" w:rsidP="000E7C29">
      <w:pPr>
        <w:pStyle w:val="a8"/>
        <w:ind w:left="760"/>
        <w:rPr>
          <w:lang w:eastAsia="ko-KR"/>
        </w:rPr>
      </w:pPr>
      <w:r>
        <w:rPr>
          <w:rFonts w:hint="eastAsia"/>
          <w:lang w:eastAsia="ko-KR"/>
        </w:rPr>
        <w:t>C:</w:t>
      </w:r>
      <w:r>
        <w:rPr>
          <w:lang w:eastAsia="ko-KR"/>
        </w:rPr>
        <w:t>Seems like that this is different from r5 in server.</w:t>
      </w:r>
    </w:p>
    <w:p w14:paraId="24E16B0D" w14:textId="44660F24" w:rsidR="000E7C29" w:rsidRDefault="000E7C29" w:rsidP="000E7C29">
      <w:pPr>
        <w:pStyle w:val="a8"/>
        <w:ind w:left="760"/>
        <w:rPr>
          <w:lang w:eastAsia="ko-KR"/>
        </w:rPr>
      </w:pPr>
      <w:r>
        <w:rPr>
          <w:lang w:eastAsia="ko-KR"/>
        </w:rPr>
        <w:t>A: He just downloaded it from the server. Please check your</w:t>
      </w:r>
      <w:r w:rsidR="00D549A4">
        <w:rPr>
          <w:lang w:eastAsia="ko-KR"/>
        </w:rPr>
        <w:t>s</w:t>
      </w:r>
      <w:r>
        <w:rPr>
          <w:lang w:eastAsia="ko-KR"/>
        </w:rPr>
        <w:t>.</w:t>
      </w:r>
    </w:p>
    <w:p w14:paraId="76D49BE6" w14:textId="1A5FB3A5" w:rsidR="000E7C29" w:rsidRDefault="000E7C29" w:rsidP="000E7C29">
      <w:pPr>
        <w:pStyle w:val="a8"/>
        <w:ind w:left="760"/>
        <w:rPr>
          <w:lang w:eastAsia="ko-KR"/>
        </w:rPr>
      </w:pPr>
      <w:r>
        <w:rPr>
          <w:lang w:eastAsia="ko-KR"/>
        </w:rPr>
        <w:t xml:space="preserve">C: </w:t>
      </w:r>
      <w:r w:rsidR="00D549A4">
        <w:rPr>
          <w:lang w:eastAsia="ko-KR"/>
        </w:rPr>
        <w:t xml:space="preserve">for </w:t>
      </w:r>
      <w:r>
        <w:rPr>
          <w:lang w:eastAsia="ko-KR"/>
        </w:rPr>
        <w:t>with ending time ..., is it just recommendation?</w:t>
      </w:r>
    </w:p>
    <w:p w14:paraId="647B7311" w14:textId="6EFA40DE" w:rsidR="00D549A4" w:rsidRDefault="00D549A4" w:rsidP="000E7C29">
      <w:pPr>
        <w:pStyle w:val="a8"/>
        <w:ind w:left="760"/>
        <w:rPr>
          <w:lang w:eastAsia="ko-KR"/>
        </w:rPr>
      </w:pPr>
      <w:r>
        <w:rPr>
          <w:rFonts w:hint="eastAsia"/>
          <w:lang w:eastAsia="ko-KR"/>
        </w:rPr>
        <w:t>...</w:t>
      </w:r>
    </w:p>
    <w:p w14:paraId="44C27AE8" w14:textId="77777777" w:rsidR="000E7C29" w:rsidRDefault="000E7C29" w:rsidP="000E7C29">
      <w:pPr>
        <w:pStyle w:val="a8"/>
        <w:ind w:left="760"/>
        <w:rPr>
          <w:lang w:eastAsia="ko-KR"/>
        </w:rPr>
      </w:pPr>
      <w:r>
        <w:rPr>
          <w:lang w:eastAsia="ko-KR"/>
        </w:rPr>
        <w:t>A: I prefer ” should ”</w:t>
      </w:r>
    </w:p>
    <w:p w14:paraId="73F1E507" w14:textId="77777777" w:rsidR="000E7C29" w:rsidRDefault="000E7C29" w:rsidP="000E7C29">
      <w:pPr>
        <w:pStyle w:val="a8"/>
        <w:ind w:left="760"/>
        <w:rPr>
          <w:lang w:eastAsia="ko-KR"/>
        </w:rPr>
      </w:pPr>
      <w:r>
        <w:rPr>
          <w:lang w:eastAsia="ko-KR"/>
        </w:rPr>
        <w:t>C: Do you mean the ending time is adopted to all PPDUs?</w:t>
      </w:r>
    </w:p>
    <w:p w14:paraId="7E7CC08B" w14:textId="77777777" w:rsidR="000E7C29" w:rsidRDefault="000E7C29" w:rsidP="000E7C29">
      <w:pPr>
        <w:pStyle w:val="a8"/>
        <w:ind w:left="760"/>
        <w:rPr>
          <w:lang w:eastAsia="ko-KR"/>
        </w:rPr>
      </w:pPr>
      <w:r>
        <w:rPr>
          <w:lang w:eastAsia="ko-KR"/>
        </w:rPr>
        <w:t>C: what if the MLD transmit the 3 ppdus?</w:t>
      </w:r>
    </w:p>
    <w:p w14:paraId="23662254" w14:textId="77777777" w:rsidR="000E7C29" w:rsidRDefault="000E7C29" w:rsidP="000E7C29">
      <w:pPr>
        <w:pStyle w:val="a8"/>
        <w:ind w:left="760"/>
        <w:rPr>
          <w:lang w:eastAsia="ko-KR"/>
        </w:rPr>
      </w:pPr>
      <w:r>
        <w:rPr>
          <w:lang w:eastAsia="ko-KR"/>
        </w:rPr>
        <w:t>C: You means this will be adopted to all PPDUs?</w:t>
      </w:r>
    </w:p>
    <w:p w14:paraId="203FB7B3" w14:textId="77777777" w:rsidR="000E7C29" w:rsidRDefault="000E7C29" w:rsidP="000E7C29">
      <w:pPr>
        <w:pStyle w:val="a8"/>
        <w:ind w:left="760"/>
        <w:rPr>
          <w:lang w:eastAsia="ko-KR"/>
        </w:rPr>
      </w:pPr>
      <w:r>
        <w:rPr>
          <w:lang w:eastAsia="ko-KR"/>
        </w:rPr>
        <w:t>A: Yes</w:t>
      </w:r>
    </w:p>
    <w:p w14:paraId="477716EF" w14:textId="119781DB" w:rsidR="000E7C29" w:rsidRDefault="000E7C29" w:rsidP="000E7C29">
      <w:pPr>
        <w:pStyle w:val="a8"/>
        <w:ind w:left="760"/>
        <w:rPr>
          <w:lang w:eastAsia="ko-KR"/>
        </w:rPr>
      </w:pPr>
      <w:r>
        <w:rPr>
          <w:lang w:eastAsia="ko-KR"/>
        </w:rPr>
        <w:t xml:space="preserve">C: how does this adopt A-MPDU padding with symbol time </w:t>
      </w:r>
      <w:r w:rsidR="00D549A4">
        <w:rPr>
          <w:lang w:eastAsia="ko-KR"/>
        </w:rPr>
        <w:t xml:space="preserve">e.g., </w:t>
      </w:r>
      <w:r>
        <w:rPr>
          <w:lang w:eastAsia="ko-KR"/>
        </w:rPr>
        <w:t>8us or 16us?</w:t>
      </w:r>
    </w:p>
    <w:p w14:paraId="3EB79E8C" w14:textId="7C5D761D" w:rsidR="000E7C29" w:rsidRDefault="000E7C29" w:rsidP="000E7C29">
      <w:pPr>
        <w:pStyle w:val="a8"/>
        <w:ind w:left="760"/>
        <w:rPr>
          <w:lang w:eastAsia="ko-KR"/>
        </w:rPr>
      </w:pPr>
      <w:r>
        <w:rPr>
          <w:lang w:eastAsia="ko-KR"/>
        </w:rPr>
        <w:t xml:space="preserve">C: I think we need to have more time </w:t>
      </w:r>
      <w:r w:rsidR="00D549A4">
        <w:rPr>
          <w:lang w:eastAsia="ko-KR"/>
        </w:rPr>
        <w:t xml:space="preserve">for </w:t>
      </w:r>
      <w:r>
        <w:rPr>
          <w:lang w:eastAsia="ko-KR"/>
        </w:rPr>
        <w:t xml:space="preserve">T2, T1, specially for T2&lt;T1. </w:t>
      </w:r>
    </w:p>
    <w:p w14:paraId="254A44E4" w14:textId="28892249" w:rsidR="000E7C29" w:rsidRDefault="000E7C29" w:rsidP="000E7C29">
      <w:pPr>
        <w:pStyle w:val="a8"/>
        <w:ind w:left="760"/>
        <w:rPr>
          <w:lang w:eastAsia="ko-KR"/>
        </w:rPr>
      </w:pPr>
      <w:r>
        <w:rPr>
          <w:lang w:eastAsia="ko-KR"/>
        </w:rPr>
        <w:t xml:space="preserve">A: T2 and T1 are still TBD, </w:t>
      </w:r>
      <w:r w:rsidR="00D549A4">
        <w:rPr>
          <w:lang w:eastAsia="ko-KR"/>
        </w:rPr>
        <w:t xml:space="preserve">at </w:t>
      </w:r>
      <w:r>
        <w:rPr>
          <w:lang w:eastAsia="ko-KR"/>
        </w:rPr>
        <w:t>next time we will discussion the specific value.</w:t>
      </w:r>
    </w:p>
    <w:p w14:paraId="2D41A51D" w14:textId="77777777" w:rsidR="000E7C29" w:rsidRDefault="000E7C29" w:rsidP="000E7C29">
      <w:pPr>
        <w:pStyle w:val="a8"/>
        <w:ind w:left="760"/>
        <w:rPr>
          <w:lang w:eastAsia="ko-KR"/>
        </w:rPr>
      </w:pPr>
      <w:r>
        <w:rPr>
          <w:lang w:eastAsia="ko-KR"/>
        </w:rPr>
        <w:t>C: Do you want to run or modify?</w:t>
      </w:r>
    </w:p>
    <w:p w14:paraId="4A680B8C" w14:textId="77777777" w:rsidR="000E7C29" w:rsidRDefault="000E7C29" w:rsidP="000E7C29">
      <w:pPr>
        <w:pStyle w:val="a8"/>
        <w:ind w:left="760"/>
        <w:rPr>
          <w:lang w:eastAsia="ko-KR"/>
        </w:rPr>
      </w:pPr>
      <w:r>
        <w:rPr>
          <w:lang w:eastAsia="ko-KR"/>
        </w:rPr>
        <w:lastRenderedPageBreak/>
        <w:t>A: I want to keep current text.</w:t>
      </w:r>
    </w:p>
    <w:p w14:paraId="148FD4AD" w14:textId="77777777" w:rsidR="000E7C29" w:rsidRDefault="000E7C29" w:rsidP="000E7C29">
      <w:pPr>
        <w:pStyle w:val="a8"/>
        <w:ind w:left="760"/>
        <w:rPr>
          <w:lang w:eastAsia="ko-KR"/>
        </w:rPr>
      </w:pPr>
      <w:r>
        <w:rPr>
          <w:lang w:eastAsia="ko-KR"/>
        </w:rPr>
        <w:t xml:space="preserve"> </w:t>
      </w:r>
    </w:p>
    <w:p w14:paraId="6CDEAA04" w14:textId="77777777" w:rsidR="000E7C29" w:rsidRDefault="000E7C29" w:rsidP="000E7C29">
      <w:pPr>
        <w:pStyle w:val="a8"/>
        <w:ind w:left="760"/>
        <w:rPr>
          <w:lang w:eastAsia="ko-KR"/>
        </w:rPr>
      </w:pPr>
      <w:r w:rsidRPr="00D549A4">
        <w:rPr>
          <w:highlight w:val="red"/>
          <w:lang w:eastAsia="ko-KR"/>
        </w:rPr>
        <w:t>Y/N/Abs/no answer: 37/16/28/15</w:t>
      </w:r>
    </w:p>
    <w:p w14:paraId="352D4BFF" w14:textId="77777777" w:rsidR="000E7C29" w:rsidRDefault="000E7C29" w:rsidP="000E7C29">
      <w:pPr>
        <w:pStyle w:val="a8"/>
        <w:ind w:left="760"/>
        <w:rPr>
          <w:color w:val="000000" w:themeColor="text1"/>
          <w:lang w:eastAsia="ko-KR"/>
        </w:rPr>
      </w:pPr>
    </w:p>
    <w:p w14:paraId="25C948E2" w14:textId="682AE642" w:rsidR="000E7C29" w:rsidRPr="00B962BE" w:rsidRDefault="00BA47F8" w:rsidP="005D3C25">
      <w:pPr>
        <w:pStyle w:val="a8"/>
        <w:numPr>
          <w:ilvl w:val="0"/>
          <w:numId w:val="51"/>
        </w:numPr>
        <w:rPr>
          <w:color w:val="0000FF"/>
          <w:u w:val="single"/>
        </w:rPr>
      </w:pPr>
      <w:hyperlink r:id="rId198" w:history="1">
        <w:r w:rsidR="000E7C29" w:rsidRPr="00802FCB">
          <w:rPr>
            <w:rStyle w:val="a6"/>
          </w:rPr>
          <w:t>329r</w:t>
        </w:r>
        <w:r w:rsidR="000E7C29">
          <w:rPr>
            <w:rStyle w:val="a6"/>
          </w:rPr>
          <w:t>5</w:t>
        </w:r>
      </w:hyperlink>
      <w:r w:rsidR="000E7C29">
        <w:rPr>
          <w:rStyle w:val="a6"/>
        </w:rPr>
        <w:t xml:space="preserve">, </w:t>
      </w:r>
      <w:r w:rsidR="000E7C29" w:rsidRPr="004D2E64">
        <w:rPr>
          <w:bCs/>
          <w:lang w:val="en-GB"/>
        </w:rPr>
        <w:t>Group addressed frame transmission in constrained multi-link operation, Yongho Seok (MediaTek)</w:t>
      </w:r>
      <w:r w:rsidR="00443FA9">
        <w:rPr>
          <w:bCs/>
          <w:lang w:val="en-GB"/>
        </w:rPr>
        <w:t xml:space="preserve"> only for SP</w:t>
      </w:r>
    </w:p>
    <w:p w14:paraId="70858723" w14:textId="77777777" w:rsidR="000E7C29" w:rsidRPr="00B962BE" w:rsidRDefault="000E7C29" w:rsidP="005D3C25">
      <w:pPr>
        <w:pStyle w:val="a8"/>
        <w:numPr>
          <w:ilvl w:val="0"/>
          <w:numId w:val="56"/>
        </w:numPr>
        <w:rPr>
          <w:color w:val="000000" w:themeColor="text1"/>
          <w:lang w:val="en-US" w:eastAsia="ko-KR"/>
        </w:rPr>
      </w:pPr>
      <w:r>
        <w:rPr>
          <w:b/>
          <w:bCs/>
          <w:color w:val="000000" w:themeColor="text1"/>
          <w:lang w:val="en-US" w:eastAsia="ko-KR"/>
        </w:rPr>
        <w:t xml:space="preserve">SP2 of 329r5, </w:t>
      </w:r>
      <w:proofErr w:type="gramStart"/>
      <w:r w:rsidRPr="00B962BE">
        <w:rPr>
          <w:b/>
          <w:bCs/>
          <w:color w:val="000000" w:themeColor="text1"/>
          <w:lang w:val="en-US" w:eastAsia="ko-KR"/>
        </w:rPr>
        <w:t>Do</w:t>
      </w:r>
      <w:proofErr w:type="gramEnd"/>
      <w:r w:rsidRPr="00B962BE">
        <w:rPr>
          <w:b/>
          <w:bCs/>
          <w:color w:val="000000" w:themeColor="text1"/>
          <w:lang w:val="en-US" w:eastAsia="ko-KR"/>
        </w:rPr>
        <w:t xml:space="preserve"> you support the following group addressed frames delivery mechanism? </w:t>
      </w:r>
    </w:p>
    <w:p w14:paraId="72157ABC" w14:textId="77777777" w:rsidR="004D2E64" w:rsidRDefault="000E7C29" w:rsidP="000E7C29">
      <w:pPr>
        <w:pStyle w:val="a8"/>
        <w:ind w:left="760"/>
        <w:rPr>
          <w:color w:val="000000" w:themeColor="text1"/>
          <w:lang w:val="en-US" w:eastAsia="ko-KR"/>
        </w:rPr>
      </w:pPr>
      <w:r w:rsidRPr="004C4833">
        <w:rPr>
          <w:color w:val="000000" w:themeColor="text1"/>
          <w:lang w:val="en-US" w:eastAsia="ko-KR"/>
        </w:rP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r w:rsidRPr="004C4833">
        <w:rPr>
          <w:color w:val="000000" w:themeColor="text1"/>
          <w:lang w:val="en-US" w:eastAsia="ko-KR"/>
        </w:rPr>
        <w:cr/>
      </w:r>
    </w:p>
    <w:p w14:paraId="4D9E3ED4" w14:textId="3D126F84" w:rsidR="000E7C29" w:rsidRDefault="004D2E64" w:rsidP="000E7C29">
      <w:pPr>
        <w:pStyle w:val="a8"/>
        <w:ind w:left="760"/>
        <w:rPr>
          <w:color w:val="000000" w:themeColor="text1"/>
          <w:lang w:eastAsia="ko-KR"/>
        </w:rPr>
      </w:pPr>
      <w:r>
        <w:rPr>
          <w:color w:val="000000" w:themeColor="text1"/>
          <w:lang w:val="en-US" w:eastAsia="ko-KR"/>
        </w:rPr>
        <w:t xml:space="preserve">Discussion: </w:t>
      </w:r>
    </w:p>
    <w:p w14:paraId="4ADD2142"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I have concern on the configured link part. </w:t>
      </w:r>
    </w:p>
    <w:p w14:paraId="2051BD71" w14:textId="77777777" w:rsidR="000E7C29" w:rsidRDefault="000E7C29" w:rsidP="000E7C29">
      <w:pPr>
        <w:pStyle w:val="a8"/>
        <w:ind w:left="760"/>
        <w:rPr>
          <w:color w:val="000000" w:themeColor="text1"/>
          <w:lang w:eastAsia="ko-KR"/>
        </w:rPr>
      </w:pPr>
      <w:r>
        <w:rPr>
          <w:color w:val="000000" w:themeColor="text1"/>
          <w:lang w:eastAsia="ko-KR"/>
        </w:rPr>
        <w:t xml:space="preserve">A: I’m not proposing if AP is duplicating the group addressed frame on all links or not. It follows the existing rules. </w:t>
      </w:r>
    </w:p>
    <w:p w14:paraId="7ADD5111" w14:textId="77777777" w:rsidR="000E7C29" w:rsidRDefault="000E7C29" w:rsidP="000E7C29">
      <w:pPr>
        <w:pStyle w:val="a8"/>
        <w:ind w:left="760"/>
        <w:rPr>
          <w:color w:val="000000" w:themeColor="text1"/>
          <w:lang w:eastAsia="ko-KR"/>
        </w:rPr>
      </w:pPr>
      <w:r>
        <w:rPr>
          <w:color w:val="000000" w:themeColor="text1"/>
          <w:lang w:eastAsia="ko-KR"/>
        </w:rPr>
        <w:t>C: Link 1 is dedicated link if AP has group frame in link 2, group addressed frame ...</w:t>
      </w:r>
    </w:p>
    <w:p w14:paraId="177C0226" w14:textId="77777777" w:rsidR="000E7C29" w:rsidRDefault="000E7C29" w:rsidP="000E7C29">
      <w:pPr>
        <w:pStyle w:val="a8"/>
        <w:ind w:left="760"/>
        <w:rPr>
          <w:color w:val="000000" w:themeColor="text1"/>
          <w:lang w:eastAsia="ko-KR"/>
        </w:rPr>
      </w:pPr>
      <w:r>
        <w:rPr>
          <w:color w:val="000000" w:themeColor="text1"/>
          <w:lang w:eastAsia="ko-KR"/>
        </w:rPr>
        <w:t>A: .. whether the AP transmits the duplicated frame on whole links or not is seperate discssuion.</w:t>
      </w:r>
    </w:p>
    <w:p w14:paraId="27D55C3E" w14:textId="77777777" w:rsidR="000E7C29" w:rsidRDefault="000E7C29" w:rsidP="000E7C29">
      <w:pPr>
        <w:pStyle w:val="a8"/>
        <w:ind w:left="760"/>
        <w:rPr>
          <w:color w:val="000000" w:themeColor="text1"/>
          <w:lang w:eastAsia="ko-KR"/>
        </w:rPr>
      </w:pPr>
      <w:r>
        <w:rPr>
          <w:color w:val="000000" w:themeColor="text1"/>
          <w:lang w:eastAsia="ko-KR"/>
        </w:rPr>
        <w:t>A: we may have different understands for group addressed frame TX/</w:t>
      </w:r>
    </w:p>
    <w:p w14:paraId="3F408A38" w14:textId="77777777" w:rsidR="000E7C29" w:rsidRDefault="000E7C29" w:rsidP="000E7C29">
      <w:pPr>
        <w:pStyle w:val="a8"/>
        <w:ind w:left="760"/>
        <w:rPr>
          <w:color w:val="000000" w:themeColor="text1"/>
          <w:lang w:eastAsia="ko-KR"/>
        </w:rPr>
      </w:pPr>
      <w:r>
        <w:rPr>
          <w:rFonts w:hint="eastAsia"/>
          <w:color w:val="000000" w:themeColor="text1"/>
          <w:lang w:eastAsia="ko-KR"/>
        </w:rPr>
        <w:t>C: whether configur</w:t>
      </w:r>
      <w:r>
        <w:rPr>
          <w:color w:val="000000" w:themeColor="text1"/>
          <w:lang w:eastAsia="ko-KR"/>
        </w:rPr>
        <w:t>ing</w:t>
      </w:r>
      <w:r>
        <w:rPr>
          <w:rFonts w:hint="eastAsia"/>
          <w:color w:val="000000" w:themeColor="text1"/>
          <w:lang w:eastAsia="ko-KR"/>
        </w:rPr>
        <w:t xml:space="preserve"> one link</w:t>
      </w:r>
      <w:r>
        <w:rPr>
          <w:color w:val="000000" w:themeColor="text1"/>
          <w:lang w:eastAsia="ko-KR"/>
        </w:rPr>
        <w:t xml:space="preserve"> for group addressed frame</w:t>
      </w:r>
      <w:r>
        <w:rPr>
          <w:rFonts w:hint="eastAsia"/>
          <w:color w:val="000000" w:themeColor="text1"/>
          <w:lang w:eastAsia="ko-KR"/>
        </w:rPr>
        <w:t xml:space="preserve"> is TBD.</w:t>
      </w:r>
    </w:p>
    <w:p w14:paraId="2A035C10" w14:textId="77777777" w:rsidR="000E7C29" w:rsidRDefault="000E7C29" w:rsidP="000E7C29">
      <w:pPr>
        <w:pStyle w:val="a8"/>
        <w:ind w:left="760"/>
        <w:rPr>
          <w:color w:val="000000" w:themeColor="text1"/>
          <w:lang w:eastAsia="ko-KR"/>
        </w:rPr>
      </w:pPr>
      <w:r>
        <w:rPr>
          <w:color w:val="000000" w:themeColor="text1"/>
          <w:lang w:eastAsia="ko-KR"/>
        </w:rPr>
        <w:t>C: non-STR non-AP STR configured this one link for this . what about AP MLD?</w:t>
      </w:r>
    </w:p>
    <w:p w14:paraId="5DEFA3DC" w14:textId="77777777" w:rsidR="000E7C29" w:rsidRDefault="000E7C29" w:rsidP="000E7C29">
      <w:pPr>
        <w:pStyle w:val="a8"/>
        <w:ind w:left="760"/>
        <w:rPr>
          <w:color w:val="000000" w:themeColor="text1"/>
          <w:lang w:eastAsia="ko-KR"/>
        </w:rPr>
      </w:pPr>
      <w:r>
        <w:rPr>
          <w:color w:val="000000" w:themeColor="text1"/>
          <w:lang w:eastAsia="ko-KR"/>
        </w:rPr>
        <w:t>A: I don’t want to mandate AP operation.</w:t>
      </w:r>
    </w:p>
    <w:p w14:paraId="4D6E04CA" w14:textId="77777777" w:rsidR="000E7C29" w:rsidRDefault="000E7C29" w:rsidP="000E7C29">
      <w:pPr>
        <w:pStyle w:val="a8"/>
        <w:ind w:left="760"/>
        <w:rPr>
          <w:color w:val="000000" w:themeColor="text1"/>
          <w:lang w:eastAsia="ko-KR"/>
        </w:rPr>
      </w:pPr>
      <w:r>
        <w:rPr>
          <w:color w:val="000000" w:themeColor="text1"/>
          <w:lang w:eastAsia="ko-KR"/>
        </w:rPr>
        <w:t>A: scheduling group addressed frame i don’t touch about that.</w:t>
      </w:r>
    </w:p>
    <w:p w14:paraId="10BA995F"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why not duplicate the frame in R1? </w:t>
      </w:r>
    </w:p>
    <w:p w14:paraId="619A78C6" w14:textId="77777777" w:rsidR="000E7C29" w:rsidRDefault="000E7C29" w:rsidP="000E7C29">
      <w:pPr>
        <w:pStyle w:val="a8"/>
        <w:ind w:left="760"/>
        <w:rPr>
          <w:color w:val="000000" w:themeColor="text1"/>
          <w:lang w:eastAsia="ko-KR"/>
        </w:rPr>
      </w:pPr>
      <w:r>
        <w:rPr>
          <w:color w:val="000000" w:themeColor="text1"/>
          <w:lang w:eastAsia="ko-KR"/>
        </w:rPr>
        <w:t xml:space="preserve">A: I agree with that. </w:t>
      </w:r>
    </w:p>
    <w:p w14:paraId="7E1824A9" w14:textId="77777777" w:rsidR="000E7C29" w:rsidRDefault="000E7C29" w:rsidP="000E7C29">
      <w:pPr>
        <w:pStyle w:val="a8"/>
        <w:ind w:left="760"/>
        <w:rPr>
          <w:color w:val="000000" w:themeColor="text1"/>
          <w:lang w:eastAsia="ko-KR"/>
        </w:rPr>
      </w:pPr>
      <w:r>
        <w:rPr>
          <w:color w:val="000000" w:themeColor="text1"/>
          <w:lang w:eastAsia="ko-KR"/>
        </w:rPr>
        <w:t>C: If AP duplicates frames, we don’t need to configure link.</w:t>
      </w:r>
    </w:p>
    <w:p w14:paraId="7F435456" w14:textId="77777777" w:rsidR="000E7C29" w:rsidRDefault="000E7C29" w:rsidP="000E7C29">
      <w:pPr>
        <w:pStyle w:val="a8"/>
        <w:ind w:left="760"/>
        <w:rPr>
          <w:color w:val="000000" w:themeColor="text1"/>
          <w:lang w:eastAsia="ko-KR"/>
        </w:rPr>
      </w:pPr>
      <w:r>
        <w:rPr>
          <w:color w:val="000000" w:themeColor="text1"/>
          <w:lang w:eastAsia="ko-KR"/>
        </w:rPr>
        <w:t>A: This is for unicast. You misunderstood. Only for non-GCR</w:t>
      </w:r>
    </w:p>
    <w:p w14:paraId="55076BA4" w14:textId="77777777" w:rsidR="000E7C29" w:rsidRDefault="000E7C29" w:rsidP="000E7C29">
      <w:pPr>
        <w:pStyle w:val="a8"/>
        <w:ind w:left="760"/>
        <w:rPr>
          <w:color w:val="000000" w:themeColor="text1"/>
          <w:lang w:eastAsia="ko-KR"/>
        </w:rPr>
      </w:pPr>
      <w:r>
        <w:rPr>
          <w:color w:val="000000" w:themeColor="text1"/>
          <w:lang w:eastAsia="ko-KR"/>
        </w:rPr>
        <w:t xml:space="preserve"> C: Ok</w:t>
      </w:r>
    </w:p>
    <w:p w14:paraId="0A114613" w14:textId="77777777" w:rsidR="000E7C29" w:rsidRDefault="000E7C29" w:rsidP="000E7C29">
      <w:pPr>
        <w:pStyle w:val="a8"/>
        <w:ind w:left="760"/>
        <w:rPr>
          <w:color w:val="000000" w:themeColor="text1"/>
          <w:lang w:eastAsia="ko-KR"/>
        </w:rPr>
      </w:pPr>
      <w:r>
        <w:rPr>
          <w:color w:val="000000" w:themeColor="text1"/>
          <w:lang w:eastAsia="ko-KR"/>
        </w:rPr>
        <w:t>C: clarify this. AP can reject the configuration?</w:t>
      </w:r>
    </w:p>
    <w:p w14:paraId="23A9EBAD" w14:textId="77777777" w:rsidR="000E7C29" w:rsidRDefault="000E7C29" w:rsidP="000E7C29">
      <w:pPr>
        <w:pStyle w:val="a8"/>
        <w:ind w:left="760"/>
        <w:rPr>
          <w:color w:val="000000" w:themeColor="text1"/>
          <w:lang w:eastAsia="ko-KR"/>
        </w:rPr>
      </w:pPr>
      <w:r>
        <w:rPr>
          <w:color w:val="000000" w:themeColor="text1"/>
          <w:lang w:eastAsia="ko-KR"/>
        </w:rPr>
        <w:t>C: I understand this operation. I just confirm what is the condition to signal the configured link is TBD? It means that AP reject the configuration?</w:t>
      </w:r>
    </w:p>
    <w:p w14:paraId="48C30DEF" w14:textId="0D2987C7" w:rsidR="000E7C29" w:rsidRDefault="000E7C29" w:rsidP="000E7C29">
      <w:pPr>
        <w:pStyle w:val="a8"/>
        <w:ind w:left="760"/>
        <w:rPr>
          <w:color w:val="000000" w:themeColor="text1"/>
          <w:lang w:eastAsia="ko-KR"/>
        </w:rPr>
      </w:pPr>
      <w:r>
        <w:rPr>
          <w:color w:val="000000" w:themeColor="text1"/>
          <w:lang w:eastAsia="ko-KR"/>
        </w:rPr>
        <w:t>C: Do you want</w:t>
      </w:r>
      <w:r w:rsidR="00D7329C">
        <w:rPr>
          <w:color w:val="000000" w:themeColor="text1"/>
          <w:lang w:eastAsia="ko-KR"/>
        </w:rPr>
        <w:t xml:space="preserve"> to</w:t>
      </w:r>
      <w:r>
        <w:rPr>
          <w:color w:val="000000" w:themeColor="text1"/>
          <w:lang w:eastAsia="ko-KR"/>
        </w:rPr>
        <w:t xml:space="preserve"> rush this? Or ...</w:t>
      </w:r>
    </w:p>
    <w:p w14:paraId="7DFA6B9A" w14:textId="0D4AA501" w:rsidR="000E7C29" w:rsidRDefault="000E7C29" w:rsidP="000E7C29">
      <w:pPr>
        <w:pStyle w:val="a8"/>
        <w:ind w:left="760"/>
        <w:rPr>
          <w:color w:val="000000" w:themeColor="text1"/>
          <w:lang w:eastAsia="ko-KR"/>
        </w:rPr>
      </w:pPr>
      <w:r>
        <w:rPr>
          <w:color w:val="000000" w:themeColor="text1"/>
          <w:lang w:eastAsia="ko-KR"/>
        </w:rPr>
        <w:t xml:space="preserve">A: At this moment, it cannot reject it. </w:t>
      </w:r>
    </w:p>
    <w:p w14:paraId="0AFEF4BA" w14:textId="77777777" w:rsidR="000E7C29" w:rsidRDefault="000E7C29" w:rsidP="000E7C29">
      <w:pPr>
        <w:pStyle w:val="a8"/>
        <w:ind w:left="760"/>
        <w:rPr>
          <w:color w:val="000000" w:themeColor="text1"/>
          <w:lang w:eastAsia="ko-KR"/>
        </w:rPr>
      </w:pPr>
      <w:r>
        <w:rPr>
          <w:color w:val="000000" w:themeColor="text1"/>
          <w:lang w:eastAsia="ko-KR"/>
        </w:rPr>
        <w:t>C: But you didn’t answer like it during previous discussion with other people.</w:t>
      </w:r>
    </w:p>
    <w:p w14:paraId="71FF27C2" w14:textId="77777777" w:rsidR="000E7C29" w:rsidRDefault="000E7C29" w:rsidP="000E7C29">
      <w:pPr>
        <w:pStyle w:val="a8"/>
        <w:ind w:left="760"/>
        <w:rPr>
          <w:color w:val="000000" w:themeColor="text1"/>
          <w:lang w:eastAsia="ko-KR"/>
        </w:rPr>
      </w:pPr>
      <w:r>
        <w:rPr>
          <w:color w:val="000000" w:themeColor="text1"/>
          <w:lang w:eastAsia="ko-KR"/>
        </w:rPr>
        <w:t>A: No</w:t>
      </w:r>
    </w:p>
    <w:p w14:paraId="074CE01E" w14:textId="77777777" w:rsidR="004D2E64" w:rsidRDefault="004D2E64" w:rsidP="000E7C29">
      <w:pPr>
        <w:pStyle w:val="a8"/>
        <w:ind w:left="760"/>
        <w:rPr>
          <w:color w:val="000000" w:themeColor="text1"/>
          <w:lang w:eastAsia="ko-KR"/>
        </w:rPr>
      </w:pPr>
    </w:p>
    <w:p w14:paraId="64A53369" w14:textId="77777777" w:rsidR="000E7C29" w:rsidRDefault="000E7C29" w:rsidP="000E7C29">
      <w:pPr>
        <w:pStyle w:val="a8"/>
        <w:ind w:left="760"/>
        <w:rPr>
          <w:color w:val="000000" w:themeColor="text1"/>
          <w:lang w:eastAsia="ko-KR"/>
        </w:rPr>
      </w:pPr>
      <w:r w:rsidRPr="004D2E64">
        <w:rPr>
          <w:rFonts w:hint="eastAsia"/>
          <w:color w:val="000000" w:themeColor="text1"/>
          <w:highlight w:val="red"/>
          <w:lang w:eastAsia="ko-KR"/>
        </w:rPr>
        <w:t xml:space="preserve">Yes/No/Abstain/No answer: </w:t>
      </w:r>
      <w:r w:rsidRPr="004D2E64">
        <w:rPr>
          <w:color w:val="000000" w:themeColor="text1"/>
          <w:highlight w:val="red"/>
          <w:lang w:eastAsia="ko-KR"/>
        </w:rPr>
        <w:t>26/15/37/20</w:t>
      </w:r>
    </w:p>
    <w:p w14:paraId="30B23FC0" w14:textId="77777777" w:rsidR="000E7C29" w:rsidRDefault="000E7C29" w:rsidP="000E7C29">
      <w:pPr>
        <w:pStyle w:val="a8"/>
        <w:ind w:left="760"/>
        <w:rPr>
          <w:color w:val="000000" w:themeColor="text1"/>
          <w:lang w:eastAsia="ko-KR"/>
        </w:rPr>
      </w:pPr>
    </w:p>
    <w:p w14:paraId="7CB747FF" w14:textId="77777777" w:rsidR="000E7C29" w:rsidRPr="000C5304" w:rsidRDefault="000E7C29" w:rsidP="000E7C29">
      <w:pPr>
        <w:pStyle w:val="a8"/>
        <w:ind w:left="760"/>
        <w:rPr>
          <w:color w:val="000000" w:themeColor="text1"/>
          <w:lang w:eastAsia="ko-KR"/>
        </w:rPr>
      </w:pPr>
    </w:p>
    <w:p w14:paraId="1E520A9C" w14:textId="77777777" w:rsidR="000E7C29" w:rsidRDefault="00BA47F8" w:rsidP="005D3C25">
      <w:pPr>
        <w:pStyle w:val="a8"/>
        <w:numPr>
          <w:ilvl w:val="0"/>
          <w:numId w:val="51"/>
        </w:numPr>
      </w:pPr>
      <w:hyperlink r:id="rId199" w:history="1">
        <w:r w:rsidR="000E7C29" w:rsidRPr="004D7C63">
          <w:rPr>
            <w:rStyle w:val="a6"/>
          </w:rPr>
          <w:t>0012r0</w:t>
        </w:r>
      </w:hyperlink>
      <w:r w:rsidR="000E7C29">
        <w:t xml:space="preserve"> Multi-link Acknowledgement Follow Up (Taewon Song)</w:t>
      </w:r>
    </w:p>
    <w:p w14:paraId="4C6DB7A5" w14:textId="3BF42AAD" w:rsidR="000E7C29" w:rsidRDefault="000E7C29" w:rsidP="000E7C29">
      <w:pPr>
        <w:pStyle w:val="a8"/>
        <w:ind w:left="760"/>
      </w:pPr>
      <w:r>
        <w:t>Summary:</w:t>
      </w:r>
      <w:r w:rsidR="004D2E64">
        <w:t xml:space="preserve"> for non-STR operation, proposing the DL PPDU alignment and the ack policy restriction.</w:t>
      </w:r>
    </w:p>
    <w:p w14:paraId="52F7239A" w14:textId="6E1DA395" w:rsidR="004D2E64" w:rsidRDefault="004D2E64" w:rsidP="000E7C29">
      <w:pPr>
        <w:pStyle w:val="a8"/>
        <w:ind w:left="760"/>
      </w:pPr>
      <w:r>
        <w:t xml:space="preserve">Discussion: </w:t>
      </w:r>
    </w:p>
    <w:p w14:paraId="194CE487" w14:textId="2116094A" w:rsidR="000E7C29" w:rsidRDefault="000E7C29" w:rsidP="000E7C29">
      <w:pPr>
        <w:pStyle w:val="a8"/>
        <w:ind w:left="760"/>
        <w:rPr>
          <w:lang w:eastAsia="ko-KR"/>
        </w:rPr>
      </w:pPr>
      <w:r>
        <w:rPr>
          <w:lang w:eastAsia="ko-KR"/>
        </w:rPr>
        <w:t xml:space="preserve">C: The ending time alignment is good proposal for solution. For ending time alignment, always padding is not efficient. Just AP will decide it. </w:t>
      </w:r>
    </w:p>
    <w:p w14:paraId="35E7BE66" w14:textId="656F1893" w:rsidR="000E7C29" w:rsidRDefault="000E7C29" w:rsidP="000E7C29">
      <w:pPr>
        <w:pStyle w:val="a8"/>
        <w:ind w:left="760"/>
        <w:rPr>
          <w:lang w:eastAsia="ko-KR"/>
        </w:rPr>
      </w:pPr>
      <w:r>
        <w:rPr>
          <w:lang w:eastAsia="ko-KR"/>
        </w:rPr>
        <w:t xml:space="preserve">A: the end time alignment is not mandatory. </w:t>
      </w:r>
    </w:p>
    <w:p w14:paraId="4DE5B50C" w14:textId="35D768A9" w:rsidR="000E7C29" w:rsidRDefault="000E7C29" w:rsidP="000E7C29">
      <w:pPr>
        <w:pStyle w:val="a8"/>
        <w:ind w:left="760"/>
        <w:rPr>
          <w:lang w:eastAsia="ko-KR"/>
        </w:rPr>
      </w:pPr>
      <w:r>
        <w:rPr>
          <w:lang w:eastAsia="ko-KR"/>
        </w:rPr>
        <w:lastRenderedPageBreak/>
        <w:t>C: On STA side, you’re tightly coupling</w:t>
      </w:r>
      <w:r w:rsidR="004D2E64">
        <w:rPr>
          <w:lang w:eastAsia="ko-KR"/>
        </w:rPr>
        <w:t>?</w:t>
      </w:r>
    </w:p>
    <w:p w14:paraId="005F5AFD" w14:textId="77777777" w:rsidR="000E7C29" w:rsidRDefault="000E7C29" w:rsidP="000E7C29">
      <w:pPr>
        <w:pStyle w:val="a8"/>
        <w:ind w:left="760"/>
        <w:rPr>
          <w:lang w:eastAsia="ko-KR"/>
        </w:rPr>
      </w:pPr>
      <w:r>
        <w:rPr>
          <w:lang w:eastAsia="ko-KR"/>
        </w:rPr>
        <w:t>A: Tight coupling may be needed.</w:t>
      </w:r>
    </w:p>
    <w:p w14:paraId="5724CEBD" w14:textId="62C07A87" w:rsidR="000E7C29" w:rsidRDefault="000E7C29" w:rsidP="000E7C29">
      <w:pPr>
        <w:pStyle w:val="a8"/>
        <w:ind w:left="760"/>
        <w:rPr>
          <w:lang w:eastAsia="ko-KR"/>
        </w:rPr>
      </w:pPr>
      <w:r>
        <w:rPr>
          <w:lang w:eastAsia="ko-KR"/>
        </w:rPr>
        <w:t xml:space="preserve">C: For SP 1, I’m wondering this can be done by AP MLD. Do we need to really say something in spec? </w:t>
      </w:r>
    </w:p>
    <w:p w14:paraId="3A1C14EF" w14:textId="03A8C453" w:rsidR="000E7C29" w:rsidRDefault="000E7C29" w:rsidP="000E7C29">
      <w:pPr>
        <w:pStyle w:val="a8"/>
        <w:ind w:left="760"/>
        <w:rPr>
          <w:lang w:eastAsia="ko-KR"/>
        </w:rPr>
      </w:pPr>
      <w:r>
        <w:rPr>
          <w:lang w:eastAsia="ko-KR"/>
        </w:rPr>
        <w:t xml:space="preserve">A: You think this can be proceeded by AP MLD side. </w:t>
      </w:r>
    </w:p>
    <w:p w14:paraId="78D4C479" w14:textId="7C805706" w:rsidR="000E7C29" w:rsidRDefault="000E7C29" w:rsidP="00D7329C">
      <w:pPr>
        <w:pStyle w:val="a8"/>
        <w:ind w:left="760"/>
        <w:rPr>
          <w:lang w:eastAsia="ko-KR"/>
        </w:rPr>
      </w:pPr>
      <w:r>
        <w:rPr>
          <w:lang w:eastAsia="ko-KR"/>
        </w:rPr>
        <w:t>C: If we don’t have it in the spec, AP MLD can decide whatever. Even if this I can still do it.</w:t>
      </w:r>
    </w:p>
    <w:p w14:paraId="70CAE36D" w14:textId="0AD84449" w:rsidR="000E7C29" w:rsidRDefault="000E7C29" w:rsidP="000E7C29">
      <w:pPr>
        <w:pStyle w:val="a8"/>
        <w:ind w:left="760"/>
        <w:rPr>
          <w:lang w:eastAsia="ko-KR"/>
        </w:rPr>
      </w:pPr>
      <w:r>
        <w:rPr>
          <w:lang w:eastAsia="ko-KR"/>
        </w:rPr>
        <w:t xml:space="preserve">C: scheme 2 works only if STAs of MLD can exchange information very quickly. I think the scheme 1 is unique solution it’s work regardless of the MLD capability </w:t>
      </w:r>
    </w:p>
    <w:p w14:paraId="20232729" w14:textId="25C05287" w:rsidR="000E7C29" w:rsidRDefault="000E7C29" w:rsidP="000E7C29">
      <w:pPr>
        <w:pStyle w:val="a8"/>
        <w:ind w:left="760"/>
        <w:rPr>
          <w:lang w:eastAsia="ko-KR"/>
        </w:rPr>
      </w:pPr>
      <w:r>
        <w:rPr>
          <w:rFonts w:hint="eastAsia"/>
          <w:lang w:eastAsia="ko-KR"/>
        </w:rPr>
        <w:t xml:space="preserve">C: </w:t>
      </w:r>
      <w:r>
        <w:rPr>
          <w:lang w:eastAsia="ko-KR"/>
        </w:rPr>
        <w:t xml:space="preserve">When BAR is sent on link1, on the other link 2, DL or UL can be sent at that time on non-AP MLD. </w:t>
      </w:r>
    </w:p>
    <w:p w14:paraId="7FA20ADC" w14:textId="25D3455B" w:rsidR="000E7C29" w:rsidRDefault="000E7C29" w:rsidP="000E7C29">
      <w:pPr>
        <w:pStyle w:val="a8"/>
        <w:ind w:left="760"/>
        <w:rPr>
          <w:lang w:eastAsia="ko-KR"/>
        </w:rPr>
      </w:pPr>
      <w:r>
        <w:rPr>
          <w:lang w:eastAsia="ko-KR"/>
        </w:rPr>
        <w:t xml:space="preserve">A: in slide 6, compared to the left figure, the right figure is </w:t>
      </w:r>
      <w:r w:rsidR="00DB2E6F">
        <w:rPr>
          <w:lang w:eastAsia="ko-KR"/>
        </w:rPr>
        <w:t>coner case</w:t>
      </w:r>
      <w:r>
        <w:rPr>
          <w:lang w:eastAsia="ko-KR"/>
        </w:rPr>
        <w:t xml:space="preserve">. The length of BAR frame is not quite long compared to data frame. </w:t>
      </w:r>
      <w:r w:rsidR="00DB2E6F">
        <w:rPr>
          <w:lang w:eastAsia="ko-KR"/>
        </w:rPr>
        <w:t>I</w:t>
      </w:r>
      <w:r>
        <w:rPr>
          <w:lang w:eastAsia="ko-KR"/>
        </w:rPr>
        <w:t xml:space="preserve"> wonder that we have to solve this situation. </w:t>
      </w:r>
    </w:p>
    <w:p w14:paraId="08FA2116" w14:textId="080A35E3" w:rsidR="000E7C29" w:rsidRDefault="000E7C29" w:rsidP="000E7C29">
      <w:pPr>
        <w:pStyle w:val="a8"/>
        <w:ind w:left="760"/>
        <w:rPr>
          <w:lang w:eastAsia="ko-KR"/>
        </w:rPr>
      </w:pPr>
      <w:r>
        <w:rPr>
          <w:lang w:eastAsia="ko-KR"/>
        </w:rPr>
        <w:t>C: SP 2, Do you want to add the time limit</w:t>
      </w:r>
      <w:r w:rsidR="00DB2E6F">
        <w:rPr>
          <w:lang w:eastAsia="ko-KR"/>
        </w:rPr>
        <w:t>?</w:t>
      </w:r>
    </w:p>
    <w:p w14:paraId="38818470" w14:textId="452C90B6" w:rsidR="000E7C29" w:rsidRDefault="000E7C29" w:rsidP="000E7C29">
      <w:pPr>
        <w:pStyle w:val="a8"/>
        <w:ind w:left="760"/>
        <w:rPr>
          <w:lang w:eastAsia="ko-KR"/>
        </w:rPr>
      </w:pPr>
      <w:r>
        <w:rPr>
          <w:lang w:eastAsia="ko-KR"/>
        </w:rPr>
        <w:t xml:space="preserve">C: SP 2, there is also impact on the latency. </w:t>
      </w:r>
    </w:p>
    <w:p w14:paraId="6CE7AAC9" w14:textId="66682A53" w:rsidR="000C5304" w:rsidRDefault="000E7C29" w:rsidP="00DB2E6F">
      <w:pPr>
        <w:pStyle w:val="a8"/>
        <w:ind w:left="760"/>
        <w:rPr>
          <w:b/>
          <w:u w:val="single"/>
        </w:rPr>
      </w:pPr>
      <w:r>
        <w:rPr>
          <w:lang w:eastAsia="ko-KR"/>
        </w:rPr>
        <w:t>C: on the STR and non-STR discussion</w:t>
      </w:r>
      <w:r w:rsidR="00DB2E6F">
        <w:rPr>
          <w:lang w:eastAsia="ko-KR"/>
        </w:rPr>
        <w:t>,</w:t>
      </w:r>
      <w:r>
        <w:rPr>
          <w:lang w:eastAsia="ko-KR"/>
        </w:rPr>
        <w:t xml:space="preserve"> Impact of this is very small in  many of devices. </w:t>
      </w:r>
    </w:p>
    <w:p w14:paraId="69D9019F" w14:textId="77777777" w:rsidR="00683FD0" w:rsidRDefault="00683FD0" w:rsidP="006D66B3">
      <w:pPr>
        <w:rPr>
          <w:b/>
          <w:u w:val="single"/>
          <w:lang w:val="sv-SE"/>
        </w:rPr>
      </w:pPr>
    </w:p>
    <w:p w14:paraId="7AE174FE" w14:textId="6D8B97BA" w:rsidR="00683FD0" w:rsidRDefault="00683FD0" w:rsidP="00683FD0">
      <w:pPr>
        <w:rPr>
          <w:b/>
          <w:u w:val="single"/>
          <w:lang w:val="sv-SE"/>
        </w:rPr>
      </w:pPr>
      <w:r w:rsidRPr="00DD2186">
        <w:rPr>
          <w:b/>
          <w:u w:val="single"/>
          <w:lang w:val="sv-SE"/>
        </w:rPr>
        <w:t xml:space="preserve">The meeting was adjourned at </w:t>
      </w:r>
      <w:r>
        <w:rPr>
          <w:b/>
          <w:u w:val="single"/>
          <w:lang w:val="sv-SE"/>
        </w:rPr>
        <w:t>22:00</w:t>
      </w:r>
    </w:p>
    <w:p w14:paraId="45201564" w14:textId="1A613DD8" w:rsidR="00AA2899" w:rsidRDefault="00AA2899">
      <w:pPr>
        <w:rPr>
          <w:b/>
          <w:u w:val="single"/>
          <w:lang w:val="sv-SE"/>
        </w:rPr>
      </w:pPr>
      <w:r>
        <w:rPr>
          <w:b/>
          <w:u w:val="single"/>
          <w:lang w:val="sv-SE"/>
        </w:rPr>
        <w:br w:type="page"/>
      </w:r>
    </w:p>
    <w:p w14:paraId="73E22124" w14:textId="77777777" w:rsidR="00AA2899" w:rsidRPr="00EE4125" w:rsidRDefault="00AA2899" w:rsidP="00AA2899">
      <w:pPr>
        <w:rPr>
          <w:sz w:val="24"/>
          <w:szCs w:val="24"/>
          <w:lang w:eastAsia="sv-SE"/>
        </w:rPr>
      </w:pPr>
      <w:r>
        <w:rPr>
          <w:b/>
          <w:u w:val="single"/>
          <w:lang w:eastAsia="ko-KR"/>
        </w:rPr>
        <w:lastRenderedPageBreak/>
        <w:t>Friday, April 24, 2020,</w:t>
      </w:r>
      <w:r w:rsidRPr="00157ED2">
        <w:rPr>
          <w:b/>
          <w:u w:val="single"/>
        </w:rPr>
        <w:t xml:space="preserve"> 1</w:t>
      </w:r>
      <w:r>
        <w:rPr>
          <w:b/>
          <w:u w:val="single"/>
        </w:rPr>
        <w:t>0</w:t>
      </w:r>
      <w:r w:rsidRPr="00157ED2">
        <w:rPr>
          <w:b/>
          <w:u w:val="single"/>
        </w:rPr>
        <w:t xml:space="preserve">:00 – </w:t>
      </w:r>
      <w:r>
        <w:rPr>
          <w:b/>
          <w:u w:val="single"/>
        </w:rPr>
        <w:t>13</w:t>
      </w:r>
      <w:r w:rsidRPr="00157ED2">
        <w:rPr>
          <w:b/>
          <w:u w:val="single"/>
        </w:rPr>
        <w:t>:00 ET (TGbe MAC ad hoc conference call)</w:t>
      </w:r>
    </w:p>
    <w:p w14:paraId="451E4D13" w14:textId="77777777" w:rsidR="00AA2899" w:rsidRPr="00157ED2" w:rsidRDefault="00AA2899" w:rsidP="00AA2899"/>
    <w:p w14:paraId="367FBA6E" w14:textId="77777777" w:rsidR="00AA2899" w:rsidRPr="00157ED2" w:rsidRDefault="00AA2899" w:rsidP="00AA2899">
      <w:r w:rsidRPr="00157ED2">
        <w:t>Chairman: Liwen Chu (NXP)</w:t>
      </w:r>
    </w:p>
    <w:p w14:paraId="5D1FD059" w14:textId="77777777" w:rsidR="00AA2899" w:rsidRPr="00157ED2" w:rsidRDefault="00AA2899" w:rsidP="00AA2899">
      <w:r w:rsidRPr="00157ED2">
        <w:t>Secretary: Jeongki Kim (LG Electronics)</w:t>
      </w:r>
    </w:p>
    <w:p w14:paraId="2888BDA0" w14:textId="77777777" w:rsidR="00AA2899" w:rsidRPr="00157ED2" w:rsidRDefault="00AA2899" w:rsidP="00AA2899"/>
    <w:p w14:paraId="20DF6E0E" w14:textId="77777777" w:rsidR="00AA2899" w:rsidRPr="00157ED2" w:rsidRDefault="00AA2899" w:rsidP="00AA2899">
      <w:r w:rsidRPr="00157ED2">
        <w:t>This meeting took place using a webex session.</w:t>
      </w:r>
    </w:p>
    <w:p w14:paraId="368DDB24" w14:textId="77777777" w:rsidR="00AA2899" w:rsidRPr="00157ED2" w:rsidRDefault="00AA2899" w:rsidP="00AA2899">
      <w:pPr>
        <w:rPr>
          <w:b/>
          <w:u w:val="single"/>
        </w:rPr>
      </w:pPr>
    </w:p>
    <w:p w14:paraId="7B1CB590" w14:textId="77777777" w:rsidR="00AA2899" w:rsidRPr="00157ED2" w:rsidRDefault="00AA2899" w:rsidP="00AA2899">
      <w:pPr>
        <w:rPr>
          <w:b/>
          <w:u w:val="single"/>
        </w:rPr>
      </w:pPr>
    </w:p>
    <w:p w14:paraId="176E4C14" w14:textId="77777777" w:rsidR="00AA2899" w:rsidRPr="00157ED2" w:rsidRDefault="00AA2899" w:rsidP="00AA2899">
      <w:pPr>
        <w:rPr>
          <w:b/>
        </w:rPr>
      </w:pPr>
      <w:r w:rsidRPr="00157ED2">
        <w:rPr>
          <w:b/>
        </w:rPr>
        <w:t>Introduction</w:t>
      </w:r>
    </w:p>
    <w:p w14:paraId="7D694AFE" w14:textId="77777777" w:rsidR="00AA2899" w:rsidRPr="00157ED2" w:rsidRDefault="00AA2899" w:rsidP="00AA2899">
      <w:pPr>
        <w:numPr>
          <w:ilvl w:val="0"/>
          <w:numId w:val="57"/>
        </w:numPr>
      </w:pPr>
      <w:r w:rsidRPr="00157ED2">
        <w:t>The Chair (Liwen Chu, NXP) calls the meeting to order at 1</w:t>
      </w:r>
      <w:r>
        <w:t>0</w:t>
      </w:r>
      <w:r w:rsidRPr="00157ED2">
        <w:t>:0</w:t>
      </w:r>
      <w:r>
        <w:t>5</w:t>
      </w:r>
      <w:r w:rsidRPr="00157ED2">
        <w:t xml:space="preserve"> EDT. The Chair introduces himself and the Secretary, Jeongki Kim (LG)</w:t>
      </w:r>
    </w:p>
    <w:p w14:paraId="4B6EE729" w14:textId="77777777" w:rsidR="00AA2899" w:rsidRPr="00157ED2" w:rsidRDefault="00AA2899" w:rsidP="00AA2899">
      <w:pPr>
        <w:numPr>
          <w:ilvl w:val="0"/>
          <w:numId w:val="57"/>
        </w:numPr>
      </w:pPr>
      <w:r w:rsidRPr="00157ED2">
        <w:t>The Chair goes through the 802 and 802.11 IPR policy and procedures and asks if there is anyone that is aware of any potentially essential patents. Nobody speaks up.</w:t>
      </w:r>
    </w:p>
    <w:p w14:paraId="78A6F784" w14:textId="77777777" w:rsidR="00AA2899" w:rsidRPr="00157ED2" w:rsidRDefault="00AA2899" w:rsidP="00AA2899">
      <w:pPr>
        <w:numPr>
          <w:ilvl w:val="0"/>
          <w:numId w:val="57"/>
        </w:numPr>
      </w:pPr>
      <w:r w:rsidRPr="00157ED2">
        <w:t>The Chair recommends to use IMAT for recording the attendance.</w:t>
      </w:r>
    </w:p>
    <w:p w14:paraId="38728B2C" w14:textId="77777777" w:rsidR="00AA2899" w:rsidRPr="00157ED2" w:rsidRDefault="00AA2899" w:rsidP="00AA289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1D51F984" w14:textId="77777777" w:rsidR="00AA2899" w:rsidRDefault="00AA2899" w:rsidP="00AA2899">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0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CDE1152" w14:textId="77777777" w:rsidR="00AA2899" w:rsidRPr="00157ED2" w:rsidRDefault="00AA2899" w:rsidP="00AA2899">
      <w:pPr>
        <w:pStyle w:val="a8"/>
        <w:numPr>
          <w:ilvl w:val="1"/>
          <w:numId w:val="27"/>
        </w:numPr>
        <w:rPr>
          <w:sz w:val="22"/>
          <w:lang w:val="en-US"/>
        </w:rPr>
      </w:pPr>
      <w:r>
        <w:rPr>
          <w:sz w:val="22"/>
        </w:rPr>
        <w:t xml:space="preserve">If you are unable to record the attendance via </w:t>
      </w:r>
      <w:hyperlink r:id="rId20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02"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3" w:history="1">
        <w:r w:rsidRPr="00132C67">
          <w:rPr>
            <w:rStyle w:val="a6"/>
            <w:sz w:val="22"/>
            <w:szCs w:val="22"/>
          </w:rPr>
          <w:t>jeongki.kim@lge.com</w:t>
        </w:r>
      </w:hyperlink>
      <w:r w:rsidRPr="00E6799D">
        <w:rPr>
          <w:sz w:val="22"/>
          <w:szCs w:val="22"/>
        </w:rPr>
        <w:t>)</w:t>
      </w:r>
    </w:p>
    <w:p w14:paraId="1E4B64DC" w14:textId="77777777" w:rsidR="00AA2899" w:rsidRPr="00D26B11" w:rsidRDefault="00AA2899" w:rsidP="00AA2899">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10060" w:type="dxa"/>
        <w:tblCellMar>
          <w:left w:w="0" w:type="dxa"/>
          <w:right w:w="0" w:type="dxa"/>
        </w:tblCellMar>
        <w:tblLook w:val="04A0" w:firstRow="1" w:lastRow="0" w:firstColumn="1" w:lastColumn="0" w:noHBand="0" w:noVBand="1"/>
      </w:tblPr>
      <w:tblGrid>
        <w:gridCol w:w="3275"/>
        <w:gridCol w:w="6785"/>
      </w:tblGrid>
      <w:tr w:rsidR="00BA47F8" w14:paraId="31042974" w14:textId="77777777" w:rsidTr="00BA47F8">
        <w:trPr>
          <w:trHeight w:val="300"/>
        </w:trPr>
        <w:tc>
          <w:tcPr>
            <w:tcW w:w="2980" w:type="dxa"/>
            <w:noWrap/>
            <w:tcMar>
              <w:top w:w="15" w:type="dxa"/>
              <w:left w:w="15" w:type="dxa"/>
              <w:bottom w:w="0" w:type="dxa"/>
              <w:right w:w="15" w:type="dxa"/>
            </w:tcMar>
            <w:vAlign w:val="bottom"/>
            <w:hideMark/>
          </w:tcPr>
          <w:p w14:paraId="4B8C659D" w14:textId="77777777" w:rsidR="00BA47F8" w:rsidRDefault="00BA47F8">
            <w:pPr>
              <w:rPr>
                <w:rFonts w:ascii="Calibri" w:hAnsi="Calibri" w:cs="Calibri"/>
                <w:color w:val="000000"/>
                <w:kern w:val="2"/>
                <w:szCs w:val="22"/>
                <w:lang w:val="en-US" w:eastAsia="ko-KR"/>
              </w:rPr>
            </w:pPr>
            <w:r>
              <w:rPr>
                <w:rFonts w:ascii="Calibri" w:hAnsi="Calibri" w:cs="Calibri"/>
                <w:color w:val="000000"/>
                <w:kern w:val="2"/>
                <w:szCs w:val="22"/>
              </w:rPr>
              <w:t>Abouelseoud, Mohamed</w:t>
            </w:r>
          </w:p>
        </w:tc>
        <w:tc>
          <w:tcPr>
            <w:tcW w:w="4460" w:type="dxa"/>
            <w:noWrap/>
            <w:tcMar>
              <w:top w:w="15" w:type="dxa"/>
              <w:left w:w="15" w:type="dxa"/>
              <w:bottom w:w="0" w:type="dxa"/>
              <w:right w:w="15" w:type="dxa"/>
            </w:tcMar>
            <w:vAlign w:val="bottom"/>
            <w:hideMark/>
          </w:tcPr>
          <w:p w14:paraId="642315B2"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7B31EE63" w14:textId="77777777" w:rsidTr="00BA47F8">
        <w:trPr>
          <w:trHeight w:val="300"/>
        </w:trPr>
        <w:tc>
          <w:tcPr>
            <w:tcW w:w="0" w:type="auto"/>
            <w:noWrap/>
            <w:tcMar>
              <w:top w:w="15" w:type="dxa"/>
              <w:left w:w="15" w:type="dxa"/>
              <w:bottom w:w="0" w:type="dxa"/>
              <w:right w:w="15" w:type="dxa"/>
            </w:tcMar>
            <w:vAlign w:val="bottom"/>
            <w:hideMark/>
          </w:tcPr>
          <w:p w14:paraId="07B70E2D" w14:textId="77777777" w:rsidR="00BA47F8" w:rsidRDefault="00BA47F8">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14A78F52"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277717BB" w14:textId="77777777" w:rsidTr="00BA47F8">
        <w:trPr>
          <w:trHeight w:val="300"/>
        </w:trPr>
        <w:tc>
          <w:tcPr>
            <w:tcW w:w="0" w:type="auto"/>
            <w:noWrap/>
            <w:tcMar>
              <w:top w:w="15" w:type="dxa"/>
              <w:left w:w="15" w:type="dxa"/>
              <w:bottom w:w="0" w:type="dxa"/>
              <w:right w:w="15" w:type="dxa"/>
            </w:tcMar>
            <w:vAlign w:val="bottom"/>
            <w:hideMark/>
          </w:tcPr>
          <w:p w14:paraId="4593559C" w14:textId="77777777" w:rsidR="00BA47F8" w:rsidRDefault="00BA47F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0480F13"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4BD8D265" w14:textId="77777777" w:rsidTr="00BA47F8">
        <w:trPr>
          <w:trHeight w:val="300"/>
        </w:trPr>
        <w:tc>
          <w:tcPr>
            <w:tcW w:w="0" w:type="auto"/>
            <w:noWrap/>
            <w:tcMar>
              <w:top w:w="15" w:type="dxa"/>
              <w:left w:w="15" w:type="dxa"/>
              <w:bottom w:w="0" w:type="dxa"/>
              <w:right w:w="15" w:type="dxa"/>
            </w:tcMar>
            <w:vAlign w:val="bottom"/>
            <w:hideMark/>
          </w:tcPr>
          <w:p w14:paraId="1ED633E2" w14:textId="77777777" w:rsidR="00BA47F8" w:rsidRDefault="00BA47F8">
            <w:pPr>
              <w:rPr>
                <w:rFonts w:ascii="Calibri" w:hAnsi="Calibri" w:cs="Calibri"/>
                <w:color w:val="000000"/>
                <w:kern w:val="2"/>
                <w:szCs w:val="22"/>
              </w:rPr>
            </w:pPr>
            <w:r>
              <w:rPr>
                <w:rFonts w:ascii="Calibri" w:hAnsi="Calibri" w:cs="Calibri"/>
                <w:color w:val="000000"/>
                <w:kern w:val="2"/>
                <w:szCs w:val="22"/>
              </w:rPr>
              <w:t>Borgner, Jordan</w:t>
            </w:r>
          </w:p>
        </w:tc>
        <w:tc>
          <w:tcPr>
            <w:tcW w:w="0" w:type="auto"/>
            <w:noWrap/>
            <w:tcMar>
              <w:top w:w="15" w:type="dxa"/>
              <w:left w:w="15" w:type="dxa"/>
              <w:bottom w:w="0" w:type="dxa"/>
              <w:right w:w="15" w:type="dxa"/>
            </w:tcMar>
            <w:vAlign w:val="bottom"/>
            <w:hideMark/>
          </w:tcPr>
          <w:p w14:paraId="1A911B81" w14:textId="77777777" w:rsidR="00BA47F8" w:rsidRDefault="00BA47F8">
            <w:pPr>
              <w:rPr>
                <w:rFonts w:ascii="Calibri" w:hAnsi="Calibri" w:cs="Calibri"/>
                <w:color w:val="000000"/>
                <w:kern w:val="2"/>
                <w:szCs w:val="22"/>
              </w:rPr>
            </w:pPr>
            <w:r>
              <w:rPr>
                <w:rFonts w:ascii="Calibri" w:hAnsi="Calibri" w:cs="Calibri"/>
                <w:color w:val="000000"/>
                <w:kern w:val="2"/>
                <w:szCs w:val="22"/>
              </w:rPr>
              <w:t>Self</w:t>
            </w:r>
          </w:p>
        </w:tc>
      </w:tr>
      <w:tr w:rsidR="00BA47F8" w14:paraId="70ADBAEA" w14:textId="77777777" w:rsidTr="00BA47F8">
        <w:trPr>
          <w:trHeight w:val="300"/>
        </w:trPr>
        <w:tc>
          <w:tcPr>
            <w:tcW w:w="0" w:type="auto"/>
            <w:noWrap/>
            <w:tcMar>
              <w:top w:w="15" w:type="dxa"/>
              <w:left w:w="15" w:type="dxa"/>
              <w:bottom w:w="0" w:type="dxa"/>
              <w:right w:w="15" w:type="dxa"/>
            </w:tcMar>
            <w:vAlign w:val="bottom"/>
            <w:hideMark/>
          </w:tcPr>
          <w:p w14:paraId="580C3ED0" w14:textId="77777777" w:rsidR="00BA47F8" w:rsidRDefault="00BA47F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8D28E66"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BD3156B" w14:textId="77777777" w:rsidTr="00BA47F8">
        <w:trPr>
          <w:trHeight w:val="300"/>
        </w:trPr>
        <w:tc>
          <w:tcPr>
            <w:tcW w:w="0" w:type="auto"/>
            <w:noWrap/>
            <w:tcMar>
              <w:top w:w="15" w:type="dxa"/>
              <w:left w:w="15" w:type="dxa"/>
              <w:bottom w:w="0" w:type="dxa"/>
              <w:right w:w="15" w:type="dxa"/>
            </w:tcMar>
            <w:vAlign w:val="bottom"/>
            <w:hideMark/>
          </w:tcPr>
          <w:p w14:paraId="53E8975F" w14:textId="77777777" w:rsidR="00BA47F8" w:rsidRDefault="00BA47F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D03F4CD"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5FCE4226" w14:textId="77777777" w:rsidTr="00BA47F8">
        <w:trPr>
          <w:trHeight w:val="300"/>
        </w:trPr>
        <w:tc>
          <w:tcPr>
            <w:tcW w:w="0" w:type="auto"/>
            <w:noWrap/>
            <w:tcMar>
              <w:top w:w="15" w:type="dxa"/>
              <w:left w:w="15" w:type="dxa"/>
              <w:bottom w:w="0" w:type="dxa"/>
              <w:right w:w="15" w:type="dxa"/>
            </w:tcMar>
            <w:vAlign w:val="bottom"/>
            <w:hideMark/>
          </w:tcPr>
          <w:p w14:paraId="2BE98583" w14:textId="77777777" w:rsidR="00BA47F8" w:rsidRDefault="00BA47F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8B3ABB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68ED241" w14:textId="77777777" w:rsidTr="00BA47F8">
        <w:trPr>
          <w:trHeight w:val="300"/>
        </w:trPr>
        <w:tc>
          <w:tcPr>
            <w:tcW w:w="0" w:type="auto"/>
            <w:noWrap/>
            <w:tcMar>
              <w:top w:w="15" w:type="dxa"/>
              <w:left w:w="15" w:type="dxa"/>
              <w:bottom w:w="0" w:type="dxa"/>
              <w:right w:w="15" w:type="dxa"/>
            </w:tcMar>
            <w:vAlign w:val="bottom"/>
            <w:hideMark/>
          </w:tcPr>
          <w:p w14:paraId="06CC8306" w14:textId="77777777" w:rsidR="00BA47F8" w:rsidRDefault="00BA47F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ECB4123" w14:textId="77777777" w:rsidR="00BA47F8" w:rsidRDefault="00BA47F8">
            <w:pPr>
              <w:rPr>
                <w:rFonts w:ascii="Calibri" w:hAnsi="Calibri" w:cs="Calibri"/>
                <w:color w:val="000000"/>
                <w:kern w:val="2"/>
                <w:szCs w:val="22"/>
              </w:rPr>
            </w:pPr>
            <w:r>
              <w:rPr>
                <w:rFonts w:ascii="Calibri" w:hAnsi="Calibri" w:cs="Calibri"/>
                <w:color w:val="000000"/>
                <w:kern w:val="2"/>
                <w:szCs w:val="22"/>
              </w:rPr>
              <w:t>Panasonic Asia Pacific Pte Ltd.</w:t>
            </w:r>
          </w:p>
        </w:tc>
      </w:tr>
      <w:tr w:rsidR="00BA47F8" w14:paraId="0C9088D1" w14:textId="77777777" w:rsidTr="00BA47F8">
        <w:trPr>
          <w:trHeight w:val="300"/>
        </w:trPr>
        <w:tc>
          <w:tcPr>
            <w:tcW w:w="0" w:type="auto"/>
            <w:noWrap/>
            <w:tcMar>
              <w:top w:w="15" w:type="dxa"/>
              <w:left w:w="15" w:type="dxa"/>
              <w:bottom w:w="0" w:type="dxa"/>
              <w:right w:w="15" w:type="dxa"/>
            </w:tcMar>
            <w:vAlign w:val="bottom"/>
            <w:hideMark/>
          </w:tcPr>
          <w:p w14:paraId="3024C8E1" w14:textId="77777777" w:rsidR="00BA47F8" w:rsidRDefault="00BA47F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E3B1B3C"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2E42414" w14:textId="77777777" w:rsidTr="00BA47F8">
        <w:trPr>
          <w:trHeight w:val="300"/>
        </w:trPr>
        <w:tc>
          <w:tcPr>
            <w:tcW w:w="0" w:type="auto"/>
            <w:noWrap/>
            <w:tcMar>
              <w:top w:w="15" w:type="dxa"/>
              <w:left w:w="15" w:type="dxa"/>
              <w:bottom w:w="0" w:type="dxa"/>
              <w:right w:w="15" w:type="dxa"/>
            </w:tcMar>
            <w:vAlign w:val="bottom"/>
            <w:hideMark/>
          </w:tcPr>
          <w:p w14:paraId="1FDD805C" w14:textId="77777777" w:rsidR="00BA47F8" w:rsidRDefault="00BA47F8">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F921960"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9C6E090" w14:textId="77777777" w:rsidTr="00BA47F8">
        <w:trPr>
          <w:trHeight w:val="300"/>
        </w:trPr>
        <w:tc>
          <w:tcPr>
            <w:tcW w:w="0" w:type="auto"/>
            <w:noWrap/>
            <w:tcMar>
              <w:top w:w="15" w:type="dxa"/>
              <w:left w:w="15" w:type="dxa"/>
              <w:bottom w:w="0" w:type="dxa"/>
              <w:right w:w="15" w:type="dxa"/>
            </w:tcMar>
            <w:vAlign w:val="bottom"/>
            <w:hideMark/>
          </w:tcPr>
          <w:p w14:paraId="354919EA" w14:textId="77777777" w:rsidR="00BA47F8" w:rsidRDefault="00BA47F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073E938"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68DA6C6B" w14:textId="77777777" w:rsidTr="00BA47F8">
        <w:trPr>
          <w:trHeight w:val="300"/>
        </w:trPr>
        <w:tc>
          <w:tcPr>
            <w:tcW w:w="0" w:type="auto"/>
            <w:noWrap/>
            <w:tcMar>
              <w:top w:w="15" w:type="dxa"/>
              <w:left w:w="15" w:type="dxa"/>
              <w:bottom w:w="0" w:type="dxa"/>
              <w:right w:w="15" w:type="dxa"/>
            </w:tcMar>
            <w:vAlign w:val="bottom"/>
            <w:hideMark/>
          </w:tcPr>
          <w:p w14:paraId="2DA1B846" w14:textId="77777777" w:rsidR="00BA47F8" w:rsidRDefault="00BA47F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027259B" w14:textId="77777777" w:rsidR="00BA47F8" w:rsidRDefault="00BA47F8">
            <w:pPr>
              <w:rPr>
                <w:rFonts w:ascii="Calibri" w:hAnsi="Calibri" w:cs="Calibri"/>
                <w:color w:val="000000"/>
                <w:kern w:val="2"/>
                <w:szCs w:val="22"/>
              </w:rPr>
            </w:pPr>
            <w:r>
              <w:rPr>
                <w:rFonts w:ascii="Calibri" w:hAnsi="Calibri" w:cs="Calibri"/>
                <w:color w:val="000000"/>
                <w:kern w:val="2"/>
                <w:szCs w:val="22"/>
              </w:rPr>
              <w:t>Perspecta Labs Inc.</w:t>
            </w:r>
          </w:p>
        </w:tc>
      </w:tr>
      <w:tr w:rsidR="00BA47F8" w14:paraId="606A226E" w14:textId="77777777" w:rsidTr="00BA47F8">
        <w:trPr>
          <w:trHeight w:val="300"/>
        </w:trPr>
        <w:tc>
          <w:tcPr>
            <w:tcW w:w="0" w:type="auto"/>
            <w:noWrap/>
            <w:tcMar>
              <w:top w:w="15" w:type="dxa"/>
              <w:left w:w="15" w:type="dxa"/>
              <w:bottom w:w="0" w:type="dxa"/>
              <w:right w:w="15" w:type="dxa"/>
            </w:tcMar>
            <w:vAlign w:val="bottom"/>
            <w:hideMark/>
          </w:tcPr>
          <w:p w14:paraId="1E7E3F28" w14:textId="77777777" w:rsidR="00BA47F8" w:rsidRDefault="00BA47F8">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6C49A5CA"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1DE409C5" w14:textId="77777777" w:rsidTr="00BA47F8">
        <w:trPr>
          <w:trHeight w:val="300"/>
        </w:trPr>
        <w:tc>
          <w:tcPr>
            <w:tcW w:w="0" w:type="auto"/>
            <w:noWrap/>
            <w:tcMar>
              <w:top w:w="15" w:type="dxa"/>
              <w:left w:w="15" w:type="dxa"/>
              <w:bottom w:w="0" w:type="dxa"/>
              <w:right w:w="15" w:type="dxa"/>
            </w:tcMar>
            <w:vAlign w:val="bottom"/>
            <w:hideMark/>
          </w:tcPr>
          <w:p w14:paraId="62B7AD1A" w14:textId="77777777" w:rsidR="00BA47F8" w:rsidRDefault="00BA47F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B78A1CD" w14:textId="77777777" w:rsidR="00BA47F8" w:rsidRDefault="00BA47F8">
            <w:pPr>
              <w:rPr>
                <w:rFonts w:ascii="Calibri" w:hAnsi="Calibri" w:cs="Calibri"/>
                <w:color w:val="000000"/>
                <w:kern w:val="2"/>
                <w:szCs w:val="22"/>
              </w:rPr>
            </w:pPr>
            <w:r>
              <w:rPr>
                <w:rFonts w:ascii="Calibri" w:hAnsi="Calibri" w:cs="Calibri"/>
                <w:color w:val="000000"/>
                <w:kern w:val="2"/>
                <w:szCs w:val="22"/>
              </w:rPr>
              <w:t>ZTE TX Inc</w:t>
            </w:r>
          </w:p>
        </w:tc>
      </w:tr>
      <w:tr w:rsidR="00BA47F8" w14:paraId="0278D929" w14:textId="77777777" w:rsidTr="00BA47F8">
        <w:trPr>
          <w:trHeight w:val="300"/>
        </w:trPr>
        <w:tc>
          <w:tcPr>
            <w:tcW w:w="0" w:type="auto"/>
            <w:noWrap/>
            <w:tcMar>
              <w:top w:w="15" w:type="dxa"/>
              <w:left w:w="15" w:type="dxa"/>
              <w:bottom w:w="0" w:type="dxa"/>
              <w:right w:w="15" w:type="dxa"/>
            </w:tcMar>
            <w:vAlign w:val="bottom"/>
            <w:hideMark/>
          </w:tcPr>
          <w:p w14:paraId="50578B4E" w14:textId="77777777" w:rsidR="00BA47F8" w:rsidRDefault="00BA47F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98806C7"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041A12B6" w14:textId="77777777" w:rsidTr="00BA47F8">
        <w:trPr>
          <w:trHeight w:val="300"/>
        </w:trPr>
        <w:tc>
          <w:tcPr>
            <w:tcW w:w="0" w:type="auto"/>
            <w:noWrap/>
            <w:tcMar>
              <w:top w:w="15" w:type="dxa"/>
              <w:left w:w="15" w:type="dxa"/>
              <w:bottom w:w="0" w:type="dxa"/>
              <w:right w:w="15" w:type="dxa"/>
            </w:tcMar>
            <w:vAlign w:val="bottom"/>
            <w:hideMark/>
          </w:tcPr>
          <w:p w14:paraId="712FBDB4" w14:textId="77777777" w:rsidR="00BA47F8" w:rsidRDefault="00BA47F8">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F8D8AFE"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E48B216" w14:textId="77777777" w:rsidTr="00BA47F8">
        <w:trPr>
          <w:trHeight w:val="300"/>
        </w:trPr>
        <w:tc>
          <w:tcPr>
            <w:tcW w:w="0" w:type="auto"/>
            <w:noWrap/>
            <w:tcMar>
              <w:top w:w="15" w:type="dxa"/>
              <w:left w:w="15" w:type="dxa"/>
              <w:bottom w:w="0" w:type="dxa"/>
              <w:right w:w="15" w:type="dxa"/>
            </w:tcMar>
            <w:vAlign w:val="bottom"/>
            <w:hideMark/>
          </w:tcPr>
          <w:p w14:paraId="774C7AD3" w14:textId="77777777" w:rsidR="00BA47F8" w:rsidRDefault="00BA47F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C10DF05"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75B524DF" w14:textId="77777777" w:rsidTr="00BA47F8">
        <w:trPr>
          <w:trHeight w:val="300"/>
        </w:trPr>
        <w:tc>
          <w:tcPr>
            <w:tcW w:w="0" w:type="auto"/>
            <w:noWrap/>
            <w:tcMar>
              <w:top w:w="15" w:type="dxa"/>
              <w:left w:w="15" w:type="dxa"/>
              <w:bottom w:w="0" w:type="dxa"/>
              <w:right w:w="15" w:type="dxa"/>
            </w:tcMar>
            <w:vAlign w:val="bottom"/>
            <w:hideMark/>
          </w:tcPr>
          <w:p w14:paraId="05E4C5B8" w14:textId="77777777" w:rsidR="00BA47F8" w:rsidRDefault="00BA47F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481E183"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04AC60B3" w14:textId="77777777" w:rsidTr="00BA47F8">
        <w:trPr>
          <w:trHeight w:val="300"/>
        </w:trPr>
        <w:tc>
          <w:tcPr>
            <w:tcW w:w="0" w:type="auto"/>
            <w:noWrap/>
            <w:tcMar>
              <w:top w:w="15" w:type="dxa"/>
              <w:left w:w="15" w:type="dxa"/>
              <w:bottom w:w="0" w:type="dxa"/>
              <w:right w:w="15" w:type="dxa"/>
            </w:tcMar>
            <w:vAlign w:val="bottom"/>
            <w:hideMark/>
          </w:tcPr>
          <w:p w14:paraId="41546763" w14:textId="77777777" w:rsidR="00BA47F8" w:rsidRDefault="00BA47F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0F1BDA"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6BFDDA0B" w14:textId="77777777" w:rsidTr="00BA47F8">
        <w:trPr>
          <w:trHeight w:val="300"/>
        </w:trPr>
        <w:tc>
          <w:tcPr>
            <w:tcW w:w="0" w:type="auto"/>
            <w:noWrap/>
            <w:tcMar>
              <w:top w:w="15" w:type="dxa"/>
              <w:left w:w="15" w:type="dxa"/>
              <w:bottom w:w="0" w:type="dxa"/>
              <w:right w:w="15" w:type="dxa"/>
            </w:tcMar>
            <w:vAlign w:val="bottom"/>
            <w:hideMark/>
          </w:tcPr>
          <w:p w14:paraId="64067915" w14:textId="77777777" w:rsidR="00BA47F8" w:rsidRDefault="00BA47F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67601476"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3A4E673A" w14:textId="77777777" w:rsidTr="00BA47F8">
        <w:trPr>
          <w:trHeight w:val="300"/>
        </w:trPr>
        <w:tc>
          <w:tcPr>
            <w:tcW w:w="0" w:type="auto"/>
            <w:noWrap/>
            <w:tcMar>
              <w:top w:w="15" w:type="dxa"/>
              <w:left w:w="15" w:type="dxa"/>
              <w:bottom w:w="0" w:type="dxa"/>
              <w:right w:w="15" w:type="dxa"/>
            </w:tcMar>
            <w:vAlign w:val="bottom"/>
            <w:hideMark/>
          </w:tcPr>
          <w:p w14:paraId="04A2B669" w14:textId="77777777" w:rsidR="00BA47F8" w:rsidRDefault="00BA47F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13C8886" w14:textId="77777777" w:rsidR="00BA47F8" w:rsidRDefault="00BA47F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BA47F8" w14:paraId="74F28558" w14:textId="77777777" w:rsidTr="00BA47F8">
        <w:trPr>
          <w:trHeight w:val="300"/>
        </w:trPr>
        <w:tc>
          <w:tcPr>
            <w:tcW w:w="0" w:type="auto"/>
            <w:noWrap/>
            <w:tcMar>
              <w:top w:w="15" w:type="dxa"/>
              <w:left w:w="15" w:type="dxa"/>
              <w:bottom w:w="0" w:type="dxa"/>
              <w:right w:w="15" w:type="dxa"/>
            </w:tcMar>
            <w:vAlign w:val="bottom"/>
            <w:hideMark/>
          </w:tcPr>
          <w:p w14:paraId="6CDB014C" w14:textId="77777777" w:rsidR="00BA47F8" w:rsidRDefault="00BA47F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8CDA9A9" w14:textId="77777777" w:rsidR="00BA47F8" w:rsidRDefault="00BA47F8">
            <w:pPr>
              <w:rPr>
                <w:rFonts w:ascii="Calibri" w:hAnsi="Calibri" w:cs="Calibri"/>
                <w:color w:val="000000"/>
                <w:kern w:val="2"/>
                <w:szCs w:val="22"/>
              </w:rPr>
            </w:pPr>
            <w:r>
              <w:rPr>
                <w:rFonts w:ascii="Calibri" w:hAnsi="Calibri" w:cs="Calibri"/>
                <w:color w:val="000000"/>
                <w:kern w:val="2"/>
                <w:szCs w:val="22"/>
              </w:rPr>
              <w:t>Yonsei University</w:t>
            </w:r>
          </w:p>
        </w:tc>
      </w:tr>
      <w:tr w:rsidR="00BA47F8" w14:paraId="415CD3A3" w14:textId="77777777" w:rsidTr="00BA47F8">
        <w:trPr>
          <w:trHeight w:val="300"/>
        </w:trPr>
        <w:tc>
          <w:tcPr>
            <w:tcW w:w="0" w:type="auto"/>
            <w:noWrap/>
            <w:tcMar>
              <w:top w:w="15" w:type="dxa"/>
              <w:left w:w="15" w:type="dxa"/>
              <w:bottom w:w="0" w:type="dxa"/>
              <w:right w:w="15" w:type="dxa"/>
            </w:tcMar>
            <w:vAlign w:val="bottom"/>
            <w:hideMark/>
          </w:tcPr>
          <w:p w14:paraId="16F26FB7" w14:textId="77777777" w:rsidR="00BA47F8" w:rsidRDefault="00BA47F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DB484F0" w14:textId="77777777" w:rsidR="00BA47F8" w:rsidRDefault="00BA47F8">
            <w:pPr>
              <w:rPr>
                <w:rFonts w:ascii="Calibri" w:hAnsi="Calibri" w:cs="Calibri"/>
                <w:color w:val="000000"/>
                <w:kern w:val="2"/>
                <w:szCs w:val="22"/>
              </w:rPr>
            </w:pPr>
            <w:r>
              <w:rPr>
                <w:rFonts w:ascii="Calibri" w:hAnsi="Calibri" w:cs="Calibri"/>
                <w:color w:val="000000"/>
                <w:kern w:val="2"/>
                <w:szCs w:val="22"/>
              </w:rPr>
              <w:t>Facebook</w:t>
            </w:r>
          </w:p>
        </w:tc>
      </w:tr>
      <w:tr w:rsidR="00BA47F8" w14:paraId="2F5D780F" w14:textId="77777777" w:rsidTr="00BA47F8">
        <w:trPr>
          <w:trHeight w:val="300"/>
        </w:trPr>
        <w:tc>
          <w:tcPr>
            <w:tcW w:w="0" w:type="auto"/>
            <w:noWrap/>
            <w:tcMar>
              <w:top w:w="15" w:type="dxa"/>
              <w:left w:w="15" w:type="dxa"/>
              <w:bottom w:w="0" w:type="dxa"/>
              <w:right w:w="15" w:type="dxa"/>
            </w:tcMar>
            <w:vAlign w:val="bottom"/>
            <w:hideMark/>
          </w:tcPr>
          <w:p w14:paraId="212FF626" w14:textId="77777777" w:rsidR="00BA47F8" w:rsidRDefault="00BA47F8">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4802D2CA" w14:textId="77777777" w:rsidR="00BA47F8" w:rsidRDefault="00BA47F8">
            <w:pPr>
              <w:rPr>
                <w:rFonts w:ascii="Calibri" w:hAnsi="Calibri" w:cs="Calibri"/>
                <w:color w:val="000000"/>
                <w:kern w:val="2"/>
                <w:szCs w:val="22"/>
              </w:rPr>
            </w:pPr>
            <w:r>
              <w:rPr>
                <w:rFonts w:ascii="Calibri" w:hAnsi="Calibri" w:cs="Calibri"/>
                <w:color w:val="000000"/>
                <w:kern w:val="2"/>
                <w:szCs w:val="22"/>
              </w:rPr>
              <w:t>HUAWEI</w:t>
            </w:r>
          </w:p>
        </w:tc>
      </w:tr>
      <w:tr w:rsidR="00BA47F8" w14:paraId="3035D9DD" w14:textId="77777777" w:rsidTr="00BA47F8">
        <w:trPr>
          <w:trHeight w:val="300"/>
        </w:trPr>
        <w:tc>
          <w:tcPr>
            <w:tcW w:w="0" w:type="auto"/>
            <w:noWrap/>
            <w:tcMar>
              <w:top w:w="15" w:type="dxa"/>
              <w:left w:w="15" w:type="dxa"/>
              <w:bottom w:w="0" w:type="dxa"/>
              <w:right w:w="15" w:type="dxa"/>
            </w:tcMar>
            <w:vAlign w:val="bottom"/>
            <w:hideMark/>
          </w:tcPr>
          <w:p w14:paraId="2FD3A7C6"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Jang, Insun</w:t>
            </w:r>
          </w:p>
        </w:tc>
        <w:tc>
          <w:tcPr>
            <w:tcW w:w="0" w:type="auto"/>
            <w:noWrap/>
            <w:tcMar>
              <w:top w:w="15" w:type="dxa"/>
              <w:left w:w="15" w:type="dxa"/>
              <w:bottom w:w="0" w:type="dxa"/>
              <w:right w:w="15" w:type="dxa"/>
            </w:tcMar>
            <w:vAlign w:val="bottom"/>
            <w:hideMark/>
          </w:tcPr>
          <w:p w14:paraId="65D825FA"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A1A3D64" w14:textId="77777777" w:rsidTr="00BA47F8">
        <w:trPr>
          <w:trHeight w:val="300"/>
        </w:trPr>
        <w:tc>
          <w:tcPr>
            <w:tcW w:w="0" w:type="auto"/>
            <w:noWrap/>
            <w:tcMar>
              <w:top w:w="15" w:type="dxa"/>
              <w:left w:w="15" w:type="dxa"/>
              <w:bottom w:w="0" w:type="dxa"/>
              <w:right w:w="15" w:type="dxa"/>
            </w:tcMar>
            <w:vAlign w:val="bottom"/>
            <w:hideMark/>
          </w:tcPr>
          <w:p w14:paraId="1CF3B84C" w14:textId="77777777" w:rsidR="00BA47F8" w:rsidRDefault="00BA47F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4CF1FA4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26D7362" w14:textId="77777777" w:rsidTr="00BA47F8">
        <w:trPr>
          <w:trHeight w:val="300"/>
        </w:trPr>
        <w:tc>
          <w:tcPr>
            <w:tcW w:w="0" w:type="auto"/>
            <w:noWrap/>
            <w:tcMar>
              <w:top w:w="15" w:type="dxa"/>
              <w:left w:w="15" w:type="dxa"/>
              <w:bottom w:w="0" w:type="dxa"/>
              <w:right w:w="15" w:type="dxa"/>
            </w:tcMar>
            <w:vAlign w:val="bottom"/>
            <w:hideMark/>
          </w:tcPr>
          <w:p w14:paraId="5BB224DB" w14:textId="77777777" w:rsidR="00BA47F8" w:rsidRDefault="00BA47F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C3CC564" w14:textId="77777777" w:rsidR="00BA47F8" w:rsidRDefault="00BA47F8">
            <w:pPr>
              <w:rPr>
                <w:rFonts w:ascii="Calibri" w:hAnsi="Calibri" w:cs="Calibri"/>
                <w:color w:val="000000"/>
                <w:kern w:val="2"/>
                <w:szCs w:val="22"/>
              </w:rPr>
            </w:pPr>
            <w:r>
              <w:rPr>
                <w:rFonts w:ascii="Calibri" w:hAnsi="Calibri" w:cs="Calibri"/>
                <w:color w:val="000000"/>
                <w:kern w:val="2"/>
                <w:szCs w:val="22"/>
              </w:rPr>
              <w:t>USDoT</w:t>
            </w:r>
          </w:p>
        </w:tc>
      </w:tr>
      <w:tr w:rsidR="00BA47F8" w14:paraId="20F1E87E" w14:textId="77777777" w:rsidTr="00BA47F8">
        <w:trPr>
          <w:trHeight w:val="300"/>
        </w:trPr>
        <w:tc>
          <w:tcPr>
            <w:tcW w:w="0" w:type="auto"/>
            <w:noWrap/>
            <w:tcMar>
              <w:top w:w="15" w:type="dxa"/>
              <w:left w:w="15" w:type="dxa"/>
              <w:bottom w:w="0" w:type="dxa"/>
              <w:right w:w="15" w:type="dxa"/>
            </w:tcMar>
            <w:vAlign w:val="bottom"/>
            <w:hideMark/>
          </w:tcPr>
          <w:p w14:paraId="5BF03936" w14:textId="77777777" w:rsidR="00BA47F8" w:rsidRDefault="00BA47F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9CFB8D1"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7E264B3" w14:textId="77777777" w:rsidTr="00BA47F8">
        <w:trPr>
          <w:trHeight w:val="300"/>
        </w:trPr>
        <w:tc>
          <w:tcPr>
            <w:tcW w:w="0" w:type="auto"/>
            <w:noWrap/>
            <w:tcMar>
              <w:top w:w="15" w:type="dxa"/>
              <w:left w:w="15" w:type="dxa"/>
              <w:bottom w:w="0" w:type="dxa"/>
              <w:right w:w="15" w:type="dxa"/>
            </w:tcMar>
            <w:vAlign w:val="bottom"/>
            <w:hideMark/>
          </w:tcPr>
          <w:p w14:paraId="7B70F6F2" w14:textId="77777777" w:rsidR="00BA47F8" w:rsidRDefault="00BA47F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7BEA590"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0C5F04E1" w14:textId="77777777" w:rsidTr="00BA47F8">
        <w:trPr>
          <w:trHeight w:val="300"/>
        </w:trPr>
        <w:tc>
          <w:tcPr>
            <w:tcW w:w="0" w:type="auto"/>
            <w:noWrap/>
            <w:tcMar>
              <w:top w:w="15" w:type="dxa"/>
              <w:left w:w="15" w:type="dxa"/>
              <w:bottom w:w="0" w:type="dxa"/>
              <w:right w:w="15" w:type="dxa"/>
            </w:tcMar>
            <w:vAlign w:val="bottom"/>
          </w:tcPr>
          <w:p w14:paraId="707658AC" w14:textId="344AE416" w:rsidR="00BA47F8" w:rsidRPr="00BA47F8" w:rsidRDefault="00BA47F8">
            <w:pPr>
              <w:rPr>
                <w:rFonts w:ascii="Calibri" w:hAnsi="Calibri" w:cs="Calibri" w:hint="eastAsia"/>
                <w:color w:val="000000"/>
                <w:kern w:val="2"/>
                <w:szCs w:val="22"/>
                <w:highlight w:val="yellow"/>
                <w:lang w:eastAsia="ko-KR"/>
              </w:rPr>
            </w:pPr>
            <w:r w:rsidRPr="00BA47F8">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734B70C" w14:textId="381CEA3F" w:rsidR="00BA47F8" w:rsidRPr="00BA47F8" w:rsidRDefault="00BA47F8">
            <w:pPr>
              <w:rPr>
                <w:rFonts w:ascii="Calibri" w:hAnsi="Calibri" w:cs="Calibri" w:hint="eastAsia"/>
                <w:color w:val="000000"/>
                <w:kern w:val="2"/>
                <w:szCs w:val="22"/>
                <w:highlight w:val="yellow"/>
                <w:lang w:eastAsia="ko-KR"/>
              </w:rPr>
            </w:pPr>
            <w:r w:rsidRPr="00BA47F8">
              <w:rPr>
                <w:rFonts w:ascii="Calibri" w:hAnsi="Calibri" w:cs="Calibri" w:hint="eastAsia"/>
                <w:color w:val="000000"/>
                <w:kern w:val="2"/>
                <w:szCs w:val="22"/>
                <w:highlight w:val="yellow"/>
                <w:lang w:eastAsia="ko-KR"/>
              </w:rPr>
              <w:t>LG ElECTRONICS</w:t>
            </w:r>
          </w:p>
        </w:tc>
      </w:tr>
      <w:tr w:rsidR="00BA47F8" w14:paraId="2D23BE5E" w14:textId="77777777" w:rsidTr="00BA47F8">
        <w:trPr>
          <w:trHeight w:val="300"/>
        </w:trPr>
        <w:tc>
          <w:tcPr>
            <w:tcW w:w="0" w:type="auto"/>
            <w:noWrap/>
            <w:tcMar>
              <w:top w:w="15" w:type="dxa"/>
              <w:left w:w="15" w:type="dxa"/>
              <w:bottom w:w="0" w:type="dxa"/>
              <w:right w:w="15" w:type="dxa"/>
            </w:tcMar>
            <w:vAlign w:val="bottom"/>
            <w:hideMark/>
          </w:tcPr>
          <w:p w14:paraId="333DE345" w14:textId="77777777" w:rsidR="00BA47F8" w:rsidRDefault="00BA47F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844A967"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15808E7D" w14:textId="77777777" w:rsidTr="00BA47F8">
        <w:trPr>
          <w:trHeight w:val="300"/>
        </w:trPr>
        <w:tc>
          <w:tcPr>
            <w:tcW w:w="0" w:type="auto"/>
            <w:noWrap/>
            <w:tcMar>
              <w:top w:w="15" w:type="dxa"/>
              <w:left w:w="15" w:type="dxa"/>
              <w:bottom w:w="0" w:type="dxa"/>
              <w:right w:w="15" w:type="dxa"/>
            </w:tcMar>
            <w:vAlign w:val="bottom"/>
            <w:hideMark/>
          </w:tcPr>
          <w:p w14:paraId="4F4AEFD8" w14:textId="77777777" w:rsidR="00BA47F8" w:rsidRDefault="00BA47F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08E00731"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109C0DFA" w14:textId="77777777" w:rsidTr="00BA47F8">
        <w:trPr>
          <w:trHeight w:val="300"/>
        </w:trPr>
        <w:tc>
          <w:tcPr>
            <w:tcW w:w="0" w:type="auto"/>
            <w:noWrap/>
            <w:tcMar>
              <w:top w:w="15" w:type="dxa"/>
              <w:left w:w="15" w:type="dxa"/>
              <w:bottom w:w="0" w:type="dxa"/>
              <w:right w:w="15" w:type="dxa"/>
            </w:tcMar>
            <w:vAlign w:val="bottom"/>
            <w:hideMark/>
          </w:tcPr>
          <w:p w14:paraId="7FE700E9" w14:textId="77777777" w:rsidR="00BA47F8" w:rsidRDefault="00BA47F8">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C1AF0FD"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693CA551" w14:textId="77777777" w:rsidTr="00BA47F8">
        <w:trPr>
          <w:trHeight w:val="300"/>
        </w:trPr>
        <w:tc>
          <w:tcPr>
            <w:tcW w:w="0" w:type="auto"/>
            <w:noWrap/>
            <w:tcMar>
              <w:top w:w="15" w:type="dxa"/>
              <w:left w:w="15" w:type="dxa"/>
              <w:bottom w:w="0" w:type="dxa"/>
              <w:right w:w="15" w:type="dxa"/>
            </w:tcMar>
            <w:vAlign w:val="bottom"/>
            <w:hideMark/>
          </w:tcPr>
          <w:p w14:paraId="4DD0F128" w14:textId="77777777" w:rsidR="00BA47F8" w:rsidRDefault="00BA47F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63C0745B" w14:textId="77777777" w:rsidR="00BA47F8" w:rsidRDefault="00BA47F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A47F8" w14:paraId="6A388C0E" w14:textId="77777777" w:rsidTr="00BA47F8">
        <w:trPr>
          <w:trHeight w:val="300"/>
        </w:trPr>
        <w:tc>
          <w:tcPr>
            <w:tcW w:w="0" w:type="auto"/>
            <w:noWrap/>
            <w:tcMar>
              <w:top w:w="15" w:type="dxa"/>
              <w:left w:w="15" w:type="dxa"/>
              <w:bottom w:w="0" w:type="dxa"/>
              <w:right w:w="15" w:type="dxa"/>
            </w:tcMar>
            <w:vAlign w:val="bottom"/>
            <w:hideMark/>
          </w:tcPr>
          <w:p w14:paraId="569F0198" w14:textId="77777777" w:rsidR="00BA47F8" w:rsidRDefault="00BA47F8">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2D0D1703" w14:textId="77777777" w:rsidR="00BA47F8" w:rsidRDefault="00BA47F8">
            <w:pPr>
              <w:rPr>
                <w:rFonts w:ascii="Calibri" w:hAnsi="Calibri" w:cs="Calibri"/>
                <w:color w:val="000000"/>
                <w:kern w:val="2"/>
                <w:szCs w:val="22"/>
              </w:rPr>
            </w:pPr>
            <w:r>
              <w:rPr>
                <w:rFonts w:ascii="Calibri" w:hAnsi="Calibri" w:cs="Calibri"/>
                <w:color w:val="000000"/>
                <w:kern w:val="2"/>
                <w:szCs w:val="22"/>
              </w:rPr>
              <w:t>Apple, Inc.</w:t>
            </w:r>
          </w:p>
        </w:tc>
      </w:tr>
      <w:tr w:rsidR="00BA47F8" w14:paraId="72BFE7D1" w14:textId="77777777" w:rsidTr="00BA47F8">
        <w:trPr>
          <w:trHeight w:val="300"/>
        </w:trPr>
        <w:tc>
          <w:tcPr>
            <w:tcW w:w="0" w:type="auto"/>
            <w:noWrap/>
            <w:tcMar>
              <w:top w:w="15" w:type="dxa"/>
              <w:left w:w="15" w:type="dxa"/>
              <w:bottom w:w="0" w:type="dxa"/>
              <w:right w:w="15" w:type="dxa"/>
            </w:tcMar>
            <w:vAlign w:val="bottom"/>
            <w:hideMark/>
          </w:tcPr>
          <w:p w14:paraId="1661D73F" w14:textId="77777777" w:rsidR="00BA47F8" w:rsidRDefault="00BA47F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28B3D6A"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204E74E7" w14:textId="77777777" w:rsidTr="00BA47F8">
        <w:trPr>
          <w:trHeight w:val="300"/>
        </w:trPr>
        <w:tc>
          <w:tcPr>
            <w:tcW w:w="0" w:type="auto"/>
            <w:noWrap/>
            <w:tcMar>
              <w:top w:w="15" w:type="dxa"/>
              <w:left w:w="15" w:type="dxa"/>
              <w:bottom w:w="0" w:type="dxa"/>
              <w:right w:w="15" w:type="dxa"/>
            </w:tcMar>
            <w:vAlign w:val="bottom"/>
            <w:hideMark/>
          </w:tcPr>
          <w:p w14:paraId="472D34BC" w14:textId="77777777" w:rsidR="00BA47F8" w:rsidRDefault="00BA47F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C4CFB39"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42735A67" w14:textId="77777777" w:rsidTr="00BA47F8">
        <w:trPr>
          <w:trHeight w:val="300"/>
        </w:trPr>
        <w:tc>
          <w:tcPr>
            <w:tcW w:w="0" w:type="auto"/>
            <w:noWrap/>
            <w:tcMar>
              <w:top w:w="15" w:type="dxa"/>
              <w:left w:w="15" w:type="dxa"/>
              <w:bottom w:w="0" w:type="dxa"/>
              <w:right w:w="15" w:type="dxa"/>
            </w:tcMar>
            <w:vAlign w:val="bottom"/>
            <w:hideMark/>
          </w:tcPr>
          <w:p w14:paraId="7CE7886C" w14:textId="77777777" w:rsidR="00BA47F8" w:rsidRDefault="00BA47F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699483"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3EF631BF" w14:textId="77777777" w:rsidTr="00BA47F8">
        <w:trPr>
          <w:trHeight w:val="300"/>
        </w:trPr>
        <w:tc>
          <w:tcPr>
            <w:tcW w:w="0" w:type="auto"/>
            <w:noWrap/>
            <w:tcMar>
              <w:top w:w="15" w:type="dxa"/>
              <w:left w:w="15" w:type="dxa"/>
              <w:bottom w:w="0" w:type="dxa"/>
              <w:right w:w="15" w:type="dxa"/>
            </w:tcMar>
            <w:vAlign w:val="bottom"/>
            <w:hideMark/>
          </w:tcPr>
          <w:p w14:paraId="5E600213" w14:textId="77777777" w:rsidR="00BA47F8" w:rsidRDefault="00BA47F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43C78E2" w14:textId="77777777" w:rsidR="00BA47F8" w:rsidRDefault="00BA47F8">
            <w:pPr>
              <w:rPr>
                <w:rFonts w:ascii="Calibri" w:hAnsi="Calibri" w:cs="Calibri"/>
                <w:color w:val="000000"/>
                <w:kern w:val="2"/>
                <w:szCs w:val="22"/>
              </w:rPr>
            </w:pPr>
            <w:r>
              <w:rPr>
                <w:rFonts w:ascii="Calibri" w:hAnsi="Calibri" w:cs="Calibri"/>
                <w:color w:val="000000"/>
                <w:kern w:val="2"/>
                <w:szCs w:val="22"/>
              </w:rPr>
              <w:t>SAGEMCOM BROADBAND SAS</w:t>
            </w:r>
          </w:p>
        </w:tc>
      </w:tr>
      <w:tr w:rsidR="00BA47F8" w14:paraId="7DF1D197" w14:textId="77777777" w:rsidTr="00BA47F8">
        <w:trPr>
          <w:trHeight w:val="300"/>
        </w:trPr>
        <w:tc>
          <w:tcPr>
            <w:tcW w:w="0" w:type="auto"/>
            <w:noWrap/>
            <w:tcMar>
              <w:top w:w="15" w:type="dxa"/>
              <w:left w:w="15" w:type="dxa"/>
              <w:bottom w:w="0" w:type="dxa"/>
              <w:right w:w="15" w:type="dxa"/>
            </w:tcMar>
            <w:vAlign w:val="bottom"/>
            <w:hideMark/>
          </w:tcPr>
          <w:p w14:paraId="05DF3658" w14:textId="77777777" w:rsidR="00BA47F8" w:rsidRDefault="00BA47F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5F348C2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55F2889" w14:textId="77777777" w:rsidTr="00BA47F8">
        <w:trPr>
          <w:trHeight w:val="300"/>
        </w:trPr>
        <w:tc>
          <w:tcPr>
            <w:tcW w:w="0" w:type="auto"/>
            <w:noWrap/>
            <w:tcMar>
              <w:top w:w="15" w:type="dxa"/>
              <w:left w:w="15" w:type="dxa"/>
              <w:bottom w:w="0" w:type="dxa"/>
              <w:right w:w="15" w:type="dxa"/>
            </w:tcMar>
            <w:vAlign w:val="bottom"/>
            <w:hideMark/>
          </w:tcPr>
          <w:p w14:paraId="41027FBF" w14:textId="77777777" w:rsidR="00BA47F8" w:rsidRDefault="00BA47F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7EB9FD3" w14:textId="77777777" w:rsidR="00BA47F8" w:rsidRDefault="00BA47F8">
            <w:pPr>
              <w:rPr>
                <w:rFonts w:ascii="Calibri" w:hAnsi="Calibri" w:cs="Calibri"/>
                <w:color w:val="000000"/>
                <w:kern w:val="2"/>
                <w:szCs w:val="22"/>
              </w:rPr>
            </w:pPr>
            <w:r>
              <w:rPr>
                <w:rFonts w:ascii="Calibri" w:hAnsi="Calibri" w:cs="Calibri"/>
                <w:color w:val="000000"/>
                <w:kern w:val="2"/>
                <w:szCs w:val="22"/>
              </w:rPr>
              <w:t>IITP RAS</w:t>
            </w:r>
          </w:p>
        </w:tc>
      </w:tr>
      <w:tr w:rsidR="00BA47F8" w14:paraId="45F291C3" w14:textId="77777777" w:rsidTr="00BA47F8">
        <w:trPr>
          <w:trHeight w:val="300"/>
        </w:trPr>
        <w:tc>
          <w:tcPr>
            <w:tcW w:w="0" w:type="auto"/>
            <w:noWrap/>
            <w:tcMar>
              <w:top w:w="15" w:type="dxa"/>
              <w:left w:w="15" w:type="dxa"/>
              <w:bottom w:w="0" w:type="dxa"/>
              <w:right w:w="15" w:type="dxa"/>
            </w:tcMar>
            <w:vAlign w:val="bottom"/>
            <w:hideMark/>
          </w:tcPr>
          <w:p w14:paraId="6EA2E32A" w14:textId="77777777" w:rsidR="00BA47F8" w:rsidRDefault="00BA47F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9F1A276"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DB0BA5C" w14:textId="77777777" w:rsidTr="00BA47F8">
        <w:trPr>
          <w:trHeight w:val="300"/>
        </w:trPr>
        <w:tc>
          <w:tcPr>
            <w:tcW w:w="0" w:type="auto"/>
            <w:noWrap/>
            <w:tcMar>
              <w:top w:w="15" w:type="dxa"/>
              <w:left w:w="15" w:type="dxa"/>
              <w:bottom w:w="0" w:type="dxa"/>
              <w:right w:w="15" w:type="dxa"/>
            </w:tcMar>
            <w:vAlign w:val="bottom"/>
            <w:hideMark/>
          </w:tcPr>
          <w:p w14:paraId="05CEBA4A" w14:textId="77777777" w:rsidR="00BA47F8" w:rsidRDefault="00BA47F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D5131"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2C085FD4" w14:textId="77777777" w:rsidTr="00BA47F8">
        <w:trPr>
          <w:trHeight w:val="300"/>
        </w:trPr>
        <w:tc>
          <w:tcPr>
            <w:tcW w:w="0" w:type="auto"/>
            <w:noWrap/>
            <w:tcMar>
              <w:top w:w="15" w:type="dxa"/>
              <w:left w:w="15" w:type="dxa"/>
              <w:bottom w:w="0" w:type="dxa"/>
              <w:right w:w="15" w:type="dxa"/>
            </w:tcMar>
            <w:vAlign w:val="bottom"/>
            <w:hideMark/>
          </w:tcPr>
          <w:p w14:paraId="2FEA5B67" w14:textId="77777777" w:rsidR="00BA47F8" w:rsidRDefault="00BA47F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4CC13B2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2297F69" w14:textId="77777777" w:rsidTr="00BA47F8">
        <w:trPr>
          <w:trHeight w:val="300"/>
        </w:trPr>
        <w:tc>
          <w:tcPr>
            <w:tcW w:w="0" w:type="auto"/>
            <w:noWrap/>
            <w:tcMar>
              <w:top w:w="15" w:type="dxa"/>
              <w:left w:w="15" w:type="dxa"/>
              <w:bottom w:w="0" w:type="dxa"/>
              <w:right w:w="15" w:type="dxa"/>
            </w:tcMar>
            <w:vAlign w:val="bottom"/>
            <w:hideMark/>
          </w:tcPr>
          <w:p w14:paraId="5851151E" w14:textId="77777777" w:rsidR="00BA47F8" w:rsidRDefault="00BA47F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9A3F637"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3F46B2BB" w14:textId="77777777" w:rsidTr="00BA47F8">
        <w:trPr>
          <w:trHeight w:val="300"/>
        </w:trPr>
        <w:tc>
          <w:tcPr>
            <w:tcW w:w="0" w:type="auto"/>
            <w:noWrap/>
            <w:tcMar>
              <w:top w:w="15" w:type="dxa"/>
              <w:left w:w="15" w:type="dxa"/>
              <w:bottom w:w="0" w:type="dxa"/>
              <w:right w:w="15" w:type="dxa"/>
            </w:tcMar>
            <w:vAlign w:val="bottom"/>
            <w:hideMark/>
          </w:tcPr>
          <w:p w14:paraId="6D09BA68" w14:textId="77777777" w:rsidR="00BA47F8" w:rsidRDefault="00BA47F8">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9410AC3"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0D608DBB" w14:textId="77777777" w:rsidTr="00BA47F8">
        <w:trPr>
          <w:trHeight w:val="300"/>
        </w:trPr>
        <w:tc>
          <w:tcPr>
            <w:tcW w:w="0" w:type="auto"/>
            <w:noWrap/>
            <w:tcMar>
              <w:top w:w="15" w:type="dxa"/>
              <w:left w:w="15" w:type="dxa"/>
              <w:bottom w:w="0" w:type="dxa"/>
              <w:right w:w="15" w:type="dxa"/>
            </w:tcMar>
            <w:vAlign w:val="bottom"/>
            <w:hideMark/>
          </w:tcPr>
          <w:p w14:paraId="16438C40" w14:textId="77777777" w:rsidR="00BA47F8" w:rsidRDefault="00BA47F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8681E56" w14:textId="77777777" w:rsidR="00BA47F8" w:rsidRDefault="00BA47F8">
            <w:pPr>
              <w:rPr>
                <w:rFonts w:ascii="Calibri" w:hAnsi="Calibri" w:cs="Calibri"/>
                <w:color w:val="000000"/>
                <w:kern w:val="2"/>
                <w:szCs w:val="22"/>
              </w:rPr>
            </w:pPr>
            <w:r>
              <w:rPr>
                <w:rFonts w:ascii="Calibri" w:hAnsi="Calibri" w:cs="Calibri"/>
                <w:color w:val="000000"/>
                <w:kern w:val="2"/>
                <w:szCs w:val="22"/>
              </w:rPr>
              <w:t>Cisco Systems, Inc.</w:t>
            </w:r>
          </w:p>
        </w:tc>
      </w:tr>
      <w:tr w:rsidR="00BA47F8" w14:paraId="52D28939" w14:textId="77777777" w:rsidTr="00BA47F8">
        <w:trPr>
          <w:trHeight w:val="300"/>
        </w:trPr>
        <w:tc>
          <w:tcPr>
            <w:tcW w:w="0" w:type="auto"/>
            <w:noWrap/>
            <w:tcMar>
              <w:top w:w="15" w:type="dxa"/>
              <w:left w:w="15" w:type="dxa"/>
              <w:bottom w:w="0" w:type="dxa"/>
              <w:right w:w="15" w:type="dxa"/>
            </w:tcMar>
            <w:vAlign w:val="bottom"/>
            <w:hideMark/>
          </w:tcPr>
          <w:p w14:paraId="4C29F328" w14:textId="77777777" w:rsidR="00BA47F8" w:rsidRDefault="00BA47F8">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0623687" w14:textId="77777777" w:rsidR="00BA47F8" w:rsidRDefault="00BA47F8">
            <w:pPr>
              <w:rPr>
                <w:rFonts w:ascii="Calibri" w:hAnsi="Calibri" w:cs="Calibri"/>
                <w:color w:val="000000"/>
                <w:kern w:val="2"/>
                <w:szCs w:val="22"/>
              </w:rPr>
            </w:pPr>
            <w:r>
              <w:rPr>
                <w:rFonts w:ascii="Calibri" w:hAnsi="Calibri" w:cs="Calibri"/>
                <w:color w:val="000000"/>
                <w:kern w:val="2"/>
                <w:szCs w:val="22"/>
              </w:rPr>
              <w:t>Canon</w:t>
            </w:r>
          </w:p>
        </w:tc>
      </w:tr>
      <w:tr w:rsidR="00BA47F8" w14:paraId="70BB0085" w14:textId="77777777" w:rsidTr="00BA47F8">
        <w:trPr>
          <w:trHeight w:val="300"/>
        </w:trPr>
        <w:tc>
          <w:tcPr>
            <w:tcW w:w="0" w:type="auto"/>
            <w:noWrap/>
            <w:tcMar>
              <w:top w:w="15" w:type="dxa"/>
              <w:left w:w="15" w:type="dxa"/>
              <w:bottom w:w="0" w:type="dxa"/>
              <w:right w:w="15" w:type="dxa"/>
            </w:tcMar>
            <w:vAlign w:val="bottom"/>
            <w:hideMark/>
          </w:tcPr>
          <w:p w14:paraId="71E721AD" w14:textId="77777777" w:rsidR="00BA47F8" w:rsidRDefault="00BA47F8">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B03ED7F"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2604A17D" w14:textId="77777777" w:rsidTr="00BA47F8">
        <w:trPr>
          <w:trHeight w:val="300"/>
        </w:trPr>
        <w:tc>
          <w:tcPr>
            <w:tcW w:w="0" w:type="auto"/>
            <w:noWrap/>
            <w:tcMar>
              <w:top w:w="15" w:type="dxa"/>
              <w:left w:w="15" w:type="dxa"/>
              <w:bottom w:w="0" w:type="dxa"/>
              <w:right w:w="15" w:type="dxa"/>
            </w:tcMar>
            <w:vAlign w:val="bottom"/>
            <w:hideMark/>
          </w:tcPr>
          <w:p w14:paraId="510FD0EC" w14:textId="77777777" w:rsidR="00BA47F8" w:rsidRDefault="00BA47F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6CEC912"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49E23617" w14:textId="77777777" w:rsidTr="00BA47F8">
        <w:trPr>
          <w:trHeight w:val="300"/>
        </w:trPr>
        <w:tc>
          <w:tcPr>
            <w:tcW w:w="0" w:type="auto"/>
            <w:noWrap/>
            <w:tcMar>
              <w:top w:w="15" w:type="dxa"/>
              <w:left w:w="15" w:type="dxa"/>
              <w:bottom w:w="0" w:type="dxa"/>
              <w:right w:w="15" w:type="dxa"/>
            </w:tcMar>
            <w:vAlign w:val="bottom"/>
            <w:hideMark/>
          </w:tcPr>
          <w:p w14:paraId="1AB40C1C" w14:textId="77777777" w:rsidR="00BA47F8" w:rsidRDefault="00BA47F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413D8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A366BED" w14:textId="77777777" w:rsidTr="00BA47F8">
        <w:trPr>
          <w:trHeight w:val="300"/>
        </w:trPr>
        <w:tc>
          <w:tcPr>
            <w:tcW w:w="0" w:type="auto"/>
            <w:noWrap/>
            <w:tcMar>
              <w:top w:w="15" w:type="dxa"/>
              <w:left w:w="15" w:type="dxa"/>
              <w:bottom w:w="0" w:type="dxa"/>
              <w:right w:w="15" w:type="dxa"/>
            </w:tcMar>
            <w:vAlign w:val="bottom"/>
            <w:hideMark/>
          </w:tcPr>
          <w:p w14:paraId="0641E63A" w14:textId="77777777" w:rsidR="00BA47F8" w:rsidRDefault="00BA47F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29F8B1" w14:textId="77777777" w:rsidR="00BA47F8" w:rsidRDefault="00BA47F8">
            <w:pPr>
              <w:rPr>
                <w:rFonts w:ascii="Calibri" w:hAnsi="Calibri" w:cs="Calibri"/>
                <w:color w:val="000000"/>
                <w:kern w:val="2"/>
                <w:szCs w:val="22"/>
              </w:rPr>
            </w:pPr>
            <w:r>
              <w:rPr>
                <w:rFonts w:ascii="Calibri" w:hAnsi="Calibri" w:cs="Calibri"/>
                <w:color w:val="000000"/>
                <w:kern w:val="2"/>
                <w:szCs w:val="22"/>
              </w:rPr>
              <w:t>Hewlett Packard Enterprise</w:t>
            </w:r>
          </w:p>
        </w:tc>
      </w:tr>
      <w:tr w:rsidR="00BA47F8" w14:paraId="732EA340" w14:textId="77777777" w:rsidTr="00BA47F8">
        <w:trPr>
          <w:trHeight w:val="300"/>
        </w:trPr>
        <w:tc>
          <w:tcPr>
            <w:tcW w:w="0" w:type="auto"/>
            <w:noWrap/>
            <w:tcMar>
              <w:top w:w="15" w:type="dxa"/>
              <w:left w:w="15" w:type="dxa"/>
              <w:bottom w:w="0" w:type="dxa"/>
              <w:right w:w="15" w:type="dxa"/>
            </w:tcMar>
            <w:vAlign w:val="bottom"/>
            <w:hideMark/>
          </w:tcPr>
          <w:p w14:paraId="24D743D5" w14:textId="77777777" w:rsidR="00BA47F8" w:rsidRDefault="00BA47F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15208F5"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5788F458" w14:textId="77777777" w:rsidTr="00BA47F8">
        <w:trPr>
          <w:trHeight w:val="300"/>
        </w:trPr>
        <w:tc>
          <w:tcPr>
            <w:tcW w:w="0" w:type="auto"/>
            <w:noWrap/>
            <w:tcMar>
              <w:top w:w="15" w:type="dxa"/>
              <w:left w:w="15" w:type="dxa"/>
              <w:bottom w:w="0" w:type="dxa"/>
              <w:right w:w="15" w:type="dxa"/>
            </w:tcMar>
            <w:vAlign w:val="bottom"/>
            <w:hideMark/>
          </w:tcPr>
          <w:p w14:paraId="5F39BF04" w14:textId="77777777" w:rsidR="00BA47F8" w:rsidRDefault="00BA47F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561E487"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4AC470B" w14:textId="77777777" w:rsidTr="00BA47F8">
        <w:trPr>
          <w:trHeight w:val="300"/>
        </w:trPr>
        <w:tc>
          <w:tcPr>
            <w:tcW w:w="0" w:type="auto"/>
            <w:noWrap/>
            <w:tcMar>
              <w:top w:w="15" w:type="dxa"/>
              <w:left w:w="15" w:type="dxa"/>
              <w:bottom w:w="0" w:type="dxa"/>
              <w:right w:w="15" w:type="dxa"/>
            </w:tcMar>
            <w:vAlign w:val="bottom"/>
            <w:hideMark/>
          </w:tcPr>
          <w:p w14:paraId="3C12C3FD" w14:textId="77777777" w:rsidR="00BA47F8" w:rsidRDefault="00BA47F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6F58997" w14:textId="77777777" w:rsidR="00BA47F8" w:rsidRDefault="00BA47F8">
            <w:pPr>
              <w:rPr>
                <w:rFonts w:ascii="Calibri" w:hAnsi="Calibri" w:cs="Calibri"/>
                <w:color w:val="000000"/>
                <w:kern w:val="2"/>
                <w:szCs w:val="22"/>
              </w:rPr>
            </w:pPr>
            <w:r>
              <w:rPr>
                <w:rFonts w:ascii="Calibri" w:hAnsi="Calibri" w:cs="Calibri"/>
                <w:color w:val="000000"/>
                <w:kern w:val="2"/>
                <w:szCs w:val="22"/>
              </w:rPr>
              <w:t>Ericsson AB</w:t>
            </w:r>
          </w:p>
        </w:tc>
      </w:tr>
      <w:tr w:rsidR="00BA47F8" w14:paraId="1A3A3DF3" w14:textId="77777777" w:rsidTr="00BA47F8">
        <w:trPr>
          <w:trHeight w:val="300"/>
        </w:trPr>
        <w:tc>
          <w:tcPr>
            <w:tcW w:w="0" w:type="auto"/>
            <w:noWrap/>
            <w:tcMar>
              <w:top w:w="15" w:type="dxa"/>
              <w:left w:w="15" w:type="dxa"/>
              <w:bottom w:w="0" w:type="dxa"/>
              <w:right w:w="15" w:type="dxa"/>
            </w:tcMar>
            <w:vAlign w:val="bottom"/>
            <w:hideMark/>
          </w:tcPr>
          <w:p w14:paraId="602E14A9" w14:textId="77777777" w:rsidR="00BA47F8" w:rsidRDefault="00BA47F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2DB82EA"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21D16FC4" w14:textId="77777777" w:rsidTr="00BA47F8">
        <w:trPr>
          <w:trHeight w:val="300"/>
        </w:trPr>
        <w:tc>
          <w:tcPr>
            <w:tcW w:w="0" w:type="auto"/>
            <w:noWrap/>
            <w:tcMar>
              <w:top w:w="15" w:type="dxa"/>
              <w:left w:w="15" w:type="dxa"/>
              <w:bottom w:w="0" w:type="dxa"/>
              <w:right w:w="15" w:type="dxa"/>
            </w:tcMar>
            <w:vAlign w:val="bottom"/>
            <w:hideMark/>
          </w:tcPr>
          <w:p w14:paraId="47675F2E" w14:textId="77777777" w:rsidR="00BA47F8" w:rsidRDefault="00BA47F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BB419F"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1A556542" w14:textId="77777777" w:rsidTr="00BA47F8">
        <w:trPr>
          <w:trHeight w:val="300"/>
        </w:trPr>
        <w:tc>
          <w:tcPr>
            <w:tcW w:w="0" w:type="auto"/>
            <w:noWrap/>
            <w:tcMar>
              <w:top w:w="15" w:type="dxa"/>
              <w:left w:w="15" w:type="dxa"/>
              <w:bottom w:w="0" w:type="dxa"/>
              <w:right w:w="15" w:type="dxa"/>
            </w:tcMar>
            <w:vAlign w:val="bottom"/>
            <w:hideMark/>
          </w:tcPr>
          <w:p w14:paraId="7AB98778" w14:textId="77777777" w:rsidR="00BA47F8" w:rsidRDefault="00BA47F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A8EFB8F"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7B630E18" w14:textId="77777777" w:rsidTr="00BA47F8">
        <w:trPr>
          <w:trHeight w:val="300"/>
        </w:trPr>
        <w:tc>
          <w:tcPr>
            <w:tcW w:w="0" w:type="auto"/>
            <w:noWrap/>
            <w:tcMar>
              <w:top w:w="15" w:type="dxa"/>
              <w:left w:w="15" w:type="dxa"/>
              <w:bottom w:w="0" w:type="dxa"/>
              <w:right w:w="15" w:type="dxa"/>
            </w:tcMar>
            <w:vAlign w:val="bottom"/>
            <w:hideMark/>
          </w:tcPr>
          <w:p w14:paraId="591A5351" w14:textId="77777777" w:rsidR="00BA47F8" w:rsidRDefault="00BA47F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1FB290F"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5CACFDB3" w14:textId="77777777" w:rsidTr="00BA47F8">
        <w:trPr>
          <w:trHeight w:val="300"/>
        </w:trPr>
        <w:tc>
          <w:tcPr>
            <w:tcW w:w="0" w:type="auto"/>
            <w:noWrap/>
            <w:tcMar>
              <w:top w:w="15" w:type="dxa"/>
              <w:left w:w="15" w:type="dxa"/>
              <w:bottom w:w="0" w:type="dxa"/>
              <w:right w:w="15" w:type="dxa"/>
            </w:tcMar>
            <w:vAlign w:val="bottom"/>
            <w:hideMark/>
          </w:tcPr>
          <w:p w14:paraId="2220B345" w14:textId="77777777" w:rsidR="00BA47F8" w:rsidRDefault="00BA47F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B8A1DFB"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34473595" w14:textId="77777777" w:rsidTr="00BA47F8">
        <w:trPr>
          <w:trHeight w:val="300"/>
        </w:trPr>
        <w:tc>
          <w:tcPr>
            <w:tcW w:w="0" w:type="auto"/>
            <w:noWrap/>
            <w:tcMar>
              <w:top w:w="15" w:type="dxa"/>
              <w:left w:w="15" w:type="dxa"/>
              <w:bottom w:w="0" w:type="dxa"/>
              <w:right w:w="15" w:type="dxa"/>
            </w:tcMar>
            <w:vAlign w:val="bottom"/>
            <w:hideMark/>
          </w:tcPr>
          <w:p w14:paraId="738D9BDC" w14:textId="77777777" w:rsidR="00BA47F8" w:rsidRDefault="00BA47F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AA12CFA"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32F04473" w14:textId="77777777" w:rsidTr="00BA47F8">
        <w:trPr>
          <w:trHeight w:val="300"/>
        </w:trPr>
        <w:tc>
          <w:tcPr>
            <w:tcW w:w="0" w:type="auto"/>
            <w:noWrap/>
            <w:tcMar>
              <w:top w:w="15" w:type="dxa"/>
              <w:left w:w="15" w:type="dxa"/>
              <w:bottom w:w="0" w:type="dxa"/>
              <w:right w:w="15" w:type="dxa"/>
            </w:tcMar>
            <w:vAlign w:val="bottom"/>
            <w:hideMark/>
          </w:tcPr>
          <w:p w14:paraId="2ADF68E6" w14:textId="77777777" w:rsidR="00BA47F8" w:rsidRDefault="00BA47F8">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7C81C3D"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1FE8A52E" w14:textId="77777777" w:rsidTr="00BA47F8">
        <w:trPr>
          <w:trHeight w:val="300"/>
        </w:trPr>
        <w:tc>
          <w:tcPr>
            <w:tcW w:w="0" w:type="auto"/>
            <w:noWrap/>
            <w:tcMar>
              <w:top w:w="15" w:type="dxa"/>
              <w:left w:w="15" w:type="dxa"/>
              <w:bottom w:w="0" w:type="dxa"/>
              <w:right w:w="15" w:type="dxa"/>
            </w:tcMar>
            <w:vAlign w:val="bottom"/>
            <w:hideMark/>
          </w:tcPr>
          <w:p w14:paraId="467EC605" w14:textId="77777777" w:rsidR="00BA47F8" w:rsidRDefault="00BA47F8">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7F8A48"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510418C5" w14:textId="77777777" w:rsidTr="00BA47F8">
        <w:trPr>
          <w:trHeight w:val="300"/>
        </w:trPr>
        <w:tc>
          <w:tcPr>
            <w:tcW w:w="0" w:type="auto"/>
            <w:noWrap/>
            <w:tcMar>
              <w:top w:w="15" w:type="dxa"/>
              <w:left w:w="15" w:type="dxa"/>
              <w:bottom w:w="0" w:type="dxa"/>
              <w:right w:w="15" w:type="dxa"/>
            </w:tcMar>
            <w:vAlign w:val="bottom"/>
            <w:hideMark/>
          </w:tcPr>
          <w:p w14:paraId="3B1591F4" w14:textId="77777777" w:rsidR="00BA47F8" w:rsidRDefault="00BA47F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58D18FA" w14:textId="77777777" w:rsidR="00BA47F8" w:rsidRDefault="00BA47F8">
            <w:pPr>
              <w:rPr>
                <w:rFonts w:ascii="Calibri" w:hAnsi="Calibri" w:cs="Calibri"/>
                <w:color w:val="000000"/>
                <w:kern w:val="2"/>
                <w:szCs w:val="22"/>
              </w:rPr>
            </w:pPr>
            <w:r>
              <w:rPr>
                <w:rFonts w:ascii="Calibri" w:hAnsi="Calibri" w:cs="Calibri"/>
                <w:color w:val="000000"/>
                <w:kern w:val="2"/>
                <w:szCs w:val="22"/>
              </w:rPr>
              <w:t>Huawei R&amp;D USA</w:t>
            </w:r>
          </w:p>
        </w:tc>
      </w:tr>
      <w:tr w:rsidR="00BA47F8" w14:paraId="6667CA7E" w14:textId="77777777" w:rsidTr="00BA47F8">
        <w:trPr>
          <w:trHeight w:val="300"/>
        </w:trPr>
        <w:tc>
          <w:tcPr>
            <w:tcW w:w="0" w:type="auto"/>
            <w:noWrap/>
            <w:tcMar>
              <w:top w:w="15" w:type="dxa"/>
              <w:left w:w="15" w:type="dxa"/>
              <w:bottom w:w="0" w:type="dxa"/>
              <w:right w:w="15" w:type="dxa"/>
            </w:tcMar>
            <w:vAlign w:val="bottom"/>
            <w:hideMark/>
          </w:tcPr>
          <w:p w14:paraId="25371143" w14:textId="77777777" w:rsidR="00BA47F8" w:rsidRDefault="00BA47F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C9E0D0F" w14:textId="77777777" w:rsidR="00BA47F8" w:rsidRDefault="00BA47F8">
            <w:pPr>
              <w:rPr>
                <w:rFonts w:ascii="Calibri" w:hAnsi="Calibri" w:cs="Calibri"/>
                <w:color w:val="000000"/>
                <w:kern w:val="2"/>
                <w:szCs w:val="22"/>
              </w:rPr>
            </w:pPr>
            <w:r>
              <w:rPr>
                <w:rFonts w:ascii="Calibri" w:hAnsi="Calibri" w:cs="Calibri"/>
                <w:color w:val="000000"/>
                <w:kern w:val="2"/>
                <w:szCs w:val="22"/>
              </w:rPr>
              <w:t>Nokia</w:t>
            </w:r>
          </w:p>
        </w:tc>
      </w:tr>
      <w:tr w:rsidR="00BA47F8" w14:paraId="667B91F5" w14:textId="77777777" w:rsidTr="00BA47F8">
        <w:trPr>
          <w:trHeight w:val="300"/>
        </w:trPr>
        <w:tc>
          <w:tcPr>
            <w:tcW w:w="0" w:type="auto"/>
            <w:noWrap/>
            <w:tcMar>
              <w:top w:w="15" w:type="dxa"/>
              <w:left w:w="15" w:type="dxa"/>
              <w:bottom w:w="0" w:type="dxa"/>
              <w:right w:w="15" w:type="dxa"/>
            </w:tcMar>
            <w:vAlign w:val="bottom"/>
            <w:hideMark/>
          </w:tcPr>
          <w:p w14:paraId="36D04001" w14:textId="77777777" w:rsidR="00BA47F8" w:rsidRDefault="00BA47F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E344658"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3ED6A169" w14:textId="77777777" w:rsidTr="00BA47F8">
        <w:trPr>
          <w:trHeight w:val="300"/>
        </w:trPr>
        <w:tc>
          <w:tcPr>
            <w:tcW w:w="0" w:type="auto"/>
            <w:noWrap/>
            <w:tcMar>
              <w:top w:w="15" w:type="dxa"/>
              <w:left w:w="15" w:type="dxa"/>
              <w:bottom w:w="0" w:type="dxa"/>
              <w:right w:w="15" w:type="dxa"/>
            </w:tcMar>
            <w:vAlign w:val="bottom"/>
            <w:hideMark/>
          </w:tcPr>
          <w:p w14:paraId="2D9B44BD" w14:textId="77777777" w:rsidR="00BA47F8" w:rsidRDefault="00BA47F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8A8CD3E"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7D0EE15D" w14:textId="77777777" w:rsidTr="00BA47F8">
        <w:trPr>
          <w:trHeight w:val="300"/>
        </w:trPr>
        <w:tc>
          <w:tcPr>
            <w:tcW w:w="0" w:type="auto"/>
            <w:noWrap/>
            <w:tcMar>
              <w:top w:w="15" w:type="dxa"/>
              <w:left w:w="15" w:type="dxa"/>
              <w:bottom w:w="0" w:type="dxa"/>
              <w:right w:w="15" w:type="dxa"/>
            </w:tcMar>
            <w:vAlign w:val="bottom"/>
            <w:hideMark/>
          </w:tcPr>
          <w:p w14:paraId="4AFB0379"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AC119FE" w14:textId="77777777" w:rsidR="00BA47F8" w:rsidRDefault="00BA47F8">
            <w:pPr>
              <w:rPr>
                <w:rFonts w:ascii="Calibri" w:hAnsi="Calibri" w:cs="Calibri"/>
                <w:color w:val="000000"/>
                <w:kern w:val="2"/>
                <w:szCs w:val="22"/>
              </w:rPr>
            </w:pPr>
            <w:r>
              <w:rPr>
                <w:rFonts w:ascii="Calibri" w:hAnsi="Calibri" w:cs="Calibri"/>
                <w:color w:val="000000"/>
                <w:kern w:val="2"/>
                <w:szCs w:val="22"/>
              </w:rPr>
              <w:t>Futurewei Technologies</w:t>
            </w:r>
          </w:p>
        </w:tc>
      </w:tr>
      <w:tr w:rsidR="00BA47F8" w14:paraId="02585E8B" w14:textId="77777777" w:rsidTr="00BA47F8">
        <w:trPr>
          <w:trHeight w:val="300"/>
        </w:trPr>
        <w:tc>
          <w:tcPr>
            <w:tcW w:w="0" w:type="auto"/>
            <w:noWrap/>
            <w:tcMar>
              <w:top w:w="15" w:type="dxa"/>
              <w:left w:w="15" w:type="dxa"/>
              <w:bottom w:w="0" w:type="dxa"/>
              <w:right w:w="15" w:type="dxa"/>
            </w:tcMar>
            <w:vAlign w:val="bottom"/>
            <w:hideMark/>
          </w:tcPr>
          <w:p w14:paraId="3EE8A08D" w14:textId="77777777" w:rsidR="00BA47F8" w:rsidRDefault="00BA47F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D640D1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5F157321" w14:textId="77777777" w:rsidTr="00BA47F8">
        <w:trPr>
          <w:trHeight w:val="300"/>
        </w:trPr>
        <w:tc>
          <w:tcPr>
            <w:tcW w:w="0" w:type="auto"/>
            <w:noWrap/>
            <w:tcMar>
              <w:top w:w="15" w:type="dxa"/>
              <w:left w:w="15" w:type="dxa"/>
              <w:bottom w:w="0" w:type="dxa"/>
              <w:right w:w="15" w:type="dxa"/>
            </w:tcMar>
            <w:vAlign w:val="bottom"/>
            <w:hideMark/>
          </w:tcPr>
          <w:p w14:paraId="132FACC7" w14:textId="77777777" w:rsidR="00BA47F8" w:rsidRDefault="00BA47F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703FD34"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AA0E046" w14:textId="77777777" w:rsidTr="00BA47F8">
        <w:trPr>
          <w:trHeight w:val="300"/>
        </w:trPr>
        <w:tc>
          <w:tcPr>
            <w:tcW w:w="0" w:type="auto"/>
            <w:noWrap/>
            <w:tcMar>
              <w:top w:w="15" w:type="dxa"/>
              <w:left w:w="15" w:type="dxa"/>
              <w:bottom w:w="0" w:type="dxa"/>
              <w:right w:w="15" w:type="dxa"/>
            </w:tcMar>
            <w:vAlign w:val="bottom"/>
            <w:hideMark/>
          </w:tcPr>
          <w:p w14:paraId="54EE9E84" w14:textId="77777777" w:rsidR="00BA47F8" w:rsidRDefault="00BA47F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1440C83"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bl>
    <w:p w14:paraId="4D691F51" w14:textId="77777777" w:rsidR="00AA2899" w:rsidRDefault="00AA2899" w:rsidP="00AA2899">
      <w:pPr>
        <w:rPr>
          <w:b/>
          <w:u w:val="single"/>
          <w:lang w:val="sv-SE"/>
        </w:rPr>
      </w:pPr>
    </w:p>
    <w:p w14:paraId="54E346A2" w14:textId="77777777" w:rsidR="00AA2899" w:rsidRDefault="00AA2899" w:rsidP="00AA2899">
      <w:pPr>
        <w:rPr>
          <w:b/>
          <w:u w:val="single"/>
          <w:lang w:val="sv-SE"/>
        </w:rPr>
      </w:pPr>
    </w:p>
    <w:p w14:paraId="2E199762" w14:textId="77777777" w:rsidR="00AA2899" w:rsidRDefault="00AA2899" w:rsidP="00AA2899">
      <w:pPr>
        <w:rPr>
          <w:b/>
          <w:u w:val="single"/>
          <w:lang w:val="sv-SE"/>
        </w:rPr>
      </w:pPr>
    </w:p>
    <w:p w14:paraId="26D15EF9" w14:textId="77777777" w:rsidR="00AA2899" w:rsidRPr="00157ED2" w:rsidRDefault="00AA2899" w:rsidP="00AA2899">
      <w:pPr>
        <w:numPr>
          <w:ilvl w:val="0"/>
          <w:numId w:val="57"/>
        </w:numPr>
      </w:pPr>
      <w:r w:rsidRPr="00157ED2">
        <w:t>The Chair reminds that the agenda can be found in 11-20/425r</w:t>
      </w:r>
      <w:r>
        <w:t>31</w:t>
      </w:r>
      <w:r w:rsidRPr="00157ED2">
        <w:t xml:space="preserve">. </w:t>
      </w:r>
    </w:p>
    <w:p w14:paraId="49353E2A" w14:textId="77777777" w:rsidR="00AA2899" w:rsidRPr="0028765E" w:rsidRDefault="00AA2899" w:rsidP="00AA2899">
      <w:pPr>
        <w:pStyle w:val="a8"/>
        <w:numPr>
          <w:ilvl w:val="1"/>
          <w:numId w:val="57"/>
        </w:numPr>
      </w:pPr>
      <w:r>
        <w:t xml:space="preserve">Technical Submissions: </w:t>
      </w:r>
      <w:r w:rsidRPr="0028765E">
        <w:rPr>
          <w:b/>
          <w:bCs/>
        </w:rPr>
        <w:t>ML-Block Ack</w:t>
      </w:r>
    </w:p>
    <w:p w14:paraId="1A9EA495" w14:textId="77777777" w:rsidR="00AA2899" w:rsidRDefault="00AA2899" w:rsidP="00AA2899">
      <w:pPr>
        <w:pStyle w:val="a8"/>
        <w:numPr>
          <w:ilvl w:val="2"/>
          <w:numId w:val="57"/>
        </w:numPr>
      </w:pPr>
      <w:hyperlink r:id="rId204" w:history="1">
        <w:r w:rsidRPr="004D7C63">
          <w:rPr>
            <w:rStyle w:val="a6"/>
          </w:rPr>
          <w:t>012r0</w:t>
        </w:r>
      </w:hyperlink>
      <w:r>
        <w:t xml:space="preserve"> Multi-link Acknowledgement Follow Up (Taewon Song) [Q&amp;A]</w:t>
      </w:r>
    </w:p>
    <w:p w14:paraId="531C9B01" w14:textId="77777777" w:rsidR="00AA2899" w:rsidRDefault="00AA2899" w:rsidP="00AA2899">
      <w:pPr>
        <w:pStyle w:val="a8"/>
        <w:numPr>
          <w:ilvl w:val="2"/>
          <w:numId w:val="57"/>
        </w:numPr>
      </w:pPr>
      <w:hyperlink r:id="rId205" w:history="1">
        <w:r w:rsidRPr="004D7C63">
          <w:rPr>
            <w:rStyle w:val="a6"/>
          </w:rPr>
          <w:t>024r0</w:t>
        </w:r>
      </w:hyperlink>
      <w:r>
        <w:t xml:space="preserve"> MLO: Acknowledgement procedure (Abhishek Patil)</w:t>
      </w:r>
    </w:p>
    <w:p w14:paraId="0B735C05" w14:textId="77777777" w:rsidR="00AA2899" w:rsidRDefault="00AA2899" w:rsidP="00AA2899">
      <w:pPr>
        <w:pStyle w:val="a8"/>
        <w:numPr>
          <w:ilvl w:val="2"/>
          <w:numId w:val="57"/>
        </w:numPr>
      </w:pPr>
      <w:hyperlink r:id="rId206" w:history="1">
        <w:r w:rsidRPr="00E820DF">
          <w:rPr>
            <w:rStyle w:val="a6"/>
          </w:rPr>
          <w:t>053r0</w:t>
        </w:r>
      </w:hyperlink>
      <w:r>
        <w:t xml:space="preserve"> Multi-link BA (Po-Kai Huang)</w:t>
      </w:r>
    </w:p>
    <w:p w14:paraId="639DD972" w14:textId="77777777" w:rsidR="00AA2899" w:rsidRDefault="00AA2899" w:rsidP="00AA2899">
      <w:pPr>
        <w:pStyle w:val="a8"/>
        <w:numPr>
          <w:ilvl w:val="2"/>
          <w:numId w:val="57"/>
        </w:numPr>
      </w:pPr>
      <w:hyperlink r:id="rId207" w:history="1">
        <w:r w:rsidRPr="00E820DF">
          <w:rPr>
            <w:rStyle w:val="a6"/>
          </w:rPr>
          <w:t>055r0</w:t>
        </w:r>
      </w:hyperlink>
      <w:r>
        <w:t xml:space="preserve"> Multi-link block ack architecture (Rojan Chitrakar)</w:t>
      </w:r>
    </w:p>
    <w:p w14:paraId="39ABDC02" w14:textId="77777777" w:rsidR="00AA2899" w:rsidRDefault="00AA2899" w:rsidP="00AA2899">
      <w:pPr>
        <w:pStyle w:val="a8"/>
        <w:numPr>
          <w:ilvl w:val="2"/>
          <w:numId w:val="57"/>
        </w:numPr>
      </w:pPr>
      <w:hyperlink r:id="rId208" w:history="1">
        <w:r w:rsidRPr="00E820DF">
          <w:rPr>
            <w:rStyle w:val="a6"/>
          </w:rPr>
          <w:t>122r0</w:t>
        </w:r>
      </w:hyperlink>
      <w:r>
        <w:t xml:space="preserve"> A BAR Variant For Multi-Link Operation (Chunyu Hu)</w:t>
      </w:r>
    </w:p>
    <w:p w14:paraId="1123FA4B" w14:textId="77777777" w:rsidR="00AA2899" w:rsidRDefault="00AA2899" w:rsidP="00AA2899">
      <w:pPr>
        <w:pStyle w:val="a8"/>
        <w:numPr>
          <w:ilvl w:val="2"/>
          <w:numId w:val="57"/>
        </w:numPr>
      </w:pPr>
      <w:hyperlink r:id="rId209" w:history="1">
        <w:r w:rsidRPr="00FE01AB">
          <w:rPr>
            <w:rStyle w:val="a6"/>
          </w:rPr>
          <w:t>397r0</w:t>
        </w:r>
      </w:hyperlink>
      <w:r>
        <w:t xml:space="preserve"> Sequence number and BA operation with large BA buffer size (Liwen Chu)</w:t>
      </w:r>
    </w:p>
    <w:p w14:paraId="2C45C040" w14:textId="77777777" w:rsidR="00AA2899" w:rsidRDefault="00AA2899" w:rsidP="00AA2899">
      <w:pPr>
        <w:pStyle w:val="a8"/>
        <w:numPr>
          <w:ilvl w:val="2"/>
          <w:numId w:val="57"/>
        </w:numPr>
      </w:pPr>
      <w:hyperlink r:id="rId210" w:history="1">
        <w:r w:rsidRPr="00C4718D">
          <w:rPr>
            <w:rStyle w:val="a6"/>
          </w:rPr>
          <w:t>432r0</w:t>
        </w:r>
      </w:hyperlink>
      <w:r>
        <w:t xml:space="preserve"> Bug fix for Acknowledgement rule in multi-link (Yunbo Li)</w:t>
      </w:r>
    </w:p>
    <w:p w14:paraId="0AED2926" w14:textId="77777777" w:rsidR="00AA2899" w:rsidRDefault="00AA2899" w:rsidP="00AA2899">
      <w:pPr>
        <w:pStyle w:val="a8"/>
        <w:numPr>
          <w:ilvl w:val="2"/>
          <w:numId w:val="57"/>
        </w:numPr>
      </w:pPr>
      <w:hyperlink r:id="rId211" w:history="1">
        <w:r w:rsidRPr="00C4718D">
          <w:rPr>
            <w:rStyle w:val="a6"/>
          </w:rPr>
          <w:t>441r0</w:t>
        </w:r>
      </w:hyperlink>
      <w:r>
        <w:t xml:space="preserve"> MLA: BA Format (Duncan Ho)</w:t>
      </w:r>
    </w:p>
    <w:p w14:paraId="47505EBC" w14:textId="77777777" w:rsidR="00AA2899" w:rsidRPr="007C066B" w:rsidRDefault="00AA2899" w:rsidP="00AA2899">
      <w:pPr>
        <w:pStyle w:val="a8"/>
        <w:numPr>
          <w:ilvl w:val="2"/>
          <w:numId w:val="57"/>
        </w:numPr>
      </w:pPr>
      <w:hyperlink r:id="rId212" w:history="1">
        <w:r w:rsidRPr="007C066B">
          <w:rPr>
            <w:rStyle w:val="a6"/>
          </w:rPr>
          <w:t>448r0</w:t>
        </w:r>
      </w:hyperlink>
      <w:r w:rsidRPr="007C066B">
        <w:rPr>
          <w:color w:val="FF0000"/>
        </w:rPr>
        <w:t xml:space="preserve"> </w:t>
      </w:r>
      <w:r w:rsidRPr="007C066B">
        <w:t>Multi-Link-BA-Bitmap-Parsing-Rule</w:t>
      </w:r>
      <w:r w:rsidRPr="007C066B">
        <w:tab/>
        <w:t>(Jason Yuchen Guo)</w:t>
      </w:r>
    </w:p>
    <w:p w14:paraId="714F3A85" w14:textId="77777777" w:rsidR="00AA2899" w:rsidRDefault="00AA2899" w:rsidP="00AA2899">
      <w:pPr>
        <w:pStyle w:val="a8"/>
        <w:numPr>
          <w:ilvl w:val="2"/>
          <w:numId w:val="57"/>
        </w:numPr>
      </w:pPr>
      <w:hyperlink r:id="rId213" w:history="1">
        <w:r w:rsidRPr="00C4718D">
          <w:rPr>
            <w:rStyle w:val="a6"/>
          </w:rPr>
          <w:t>460r0</w:t>
        </w:r>
      </w:hyperlink>
      <w:r>
        <w:t xml:space="preserve"> Multi-link BA Clarification (Yongho Seok)</w:t>
      </w:r>
    </w:p>
    <w:p w14:paraId="0784F38F" w14:textId="77777777" w:rsidR="00AA2899" w:rsidRPr="00565BFC" w:rsidRDefault="00AA2899" w:rsidP="00AA2899">
      <w:pPr>
        <w:pStyle w:val="a8"/>
        <w:numPr>
          <w:ilvl w:val="1"/>
          <w:numId w:val="57"/>
        </w:numPr>
      </w:pPr>
      <w:r>
        <w:t xml:space="preserve">Technical Submissions: </w:t>
      </w:r>
      <w:r w:rsidRPr="0028765E">
        <w:rPr>
          <w:b/>
          <w:bCs/>
        </w:rPr>
        <w:t>ML-</w:t>
      </w:r>
      <w:r>
        <w:rPr>
          <w:b/>
          <w:bCs/>
        </w:rPr>
        <w:t>Operation</w:t>
      </w:r>
    </w:p>
    <w:p w14:paraId="12807684" w14:textId="77777777" w:rsidR="00AA2899" w:rsidRDefault="00AA2899" w:rsidP="00AA2899">
      <w:pPr>
        <w:pStyle w:val="a8"/>
        <w:numPr>
          <w:ilvl w:val="2"/>
          <w:numId w:val="57"/>
        </w:numPr>
      </w:pPr>
      <w:r>
        <w:t>1930r3 AP-assisted ML operation (Dibakar Das) [1 SP]</w:t>
      </w:r>
    </w:p>
    <w:p w14:paraId="654F56F4" w14:textId="77777777" w:rsidR="00AA2899" w:rsidRDefault="00AA2899" w:rsidP="00AA2899">
      <w:pPr>
        <w:pStyle w:val="a8"/>
        <w:numPr>
          <w:ilvl w:val="2"/>
          <w:numId w:val="57"/>
        </w:numPr>
      </w:pPr>
      <w:r>
        <w:t>119r0 Follow Up Discussion on Multi-link Operation (Xiaofei Wang) [2 SPs]</w:t>
      </w:r>
    </w:p>
    <w:p w14:paraId="2FC7C6E7" w14:textId="77777777" w:rsidR="00AA2899" w:rsidRDefault="00AA2899" w:rsidP="00AA2899">
      <w:pPr>
        <w:pStyle w:val="a8"/>
        <w:numPr>
          <w:ilvl w:val="2"/>
          <w:numId w:val="57"/>
        </w:numPr>
      </w:pPr>
      <w:r>
        <w:t>314r0 MLO: BSS Color (Abhishek Patil)</w:t>
      </w:r>
    </w:p>
    <w:p w14:paraId="1E2653DA" w14:textId="77777777" w:rsidR="00AA2899" w:rsidRDefault="00AA2899" w:rsidP="00AA2899">
      <w:pPr>
        <w:pStyle w:val="a8"/>
        <w:numPr>
          <w:ilvl w:val="2"/>
          <w:numId w:val="57"/>
        </w:numPr>
      </w:pPr>
      <w:r>
        <w:t>358r0 Multi-BSSID Operation with MLO (Abhishek Patil)</w:t>
      </w:r>
    </w:p>
    <w:p w14:paraId="3F6B940F" w14:textId="77777777" w:rsidR="00AA2899" w:rsidRDefault="00AA2899" w:rsidP="00AA2899">
      <w:pPr>
        <w:pStyle w:val="a8"/>
        <w:numPr>
          <w:ilvl w:val="2"/>
          <w:numId w:val="57"/>
        </w:numPr>
      </w:pPr>
      <w:r>
        <w:t>430r0 RTS/CTS for multi-link (Taewon Song)</w:t>
      </w:r>
    </w:p>
    <w:p w14:paraId="1D1BD054" w14:textId="77777777" w:rsidR="00AA2899" w:rsidRDefault="00AA2899" w:rsidP="00AA2899">
      <w:pPr>
        <w:pStyle w:val="a8"/>
        <w:numPr>
          <w:ilvl w:val="2"/>
          <w:numId w:val="57"/>
        </w:numPr>
      </w:pPr>
      <w:r w:rsidRPr="00877E72">
        <w:t>442r0</w:t>
      </w:r>
      <w:r>
        <w:t xml:space="preserve"> </w:t>
      </w:r>
      <w:r w:rsidRPr="00877E72">
        <w:t>MLA: Group addressed frames delivery</w:t>
      </w:r>
      <w:r>
        <w:t xml:space="preserve"> (</w:t>
      </w:r>
      <w:r w:rsidRPr="00877E72">
        <w:t>Duncan Ho</w:t>
      </w:r>
      <w:r>
        <w:t>)</w:t>
      </w:r>
    </w:p>
    <w:p w14:paraId="4F13E7ED" w14:textId="77777777" w:rsidR="00AA2899" w:rsidRDefault="00AA2899" w:rsidP="00AA2899">
      <w:pPr>
        <w:pStyle w:val="a8"/>
        <w:numPr>
          <w:ilvl w:val="2"/>
          <w:numId w:val="57"/>
        </w:numPr>
      </w:pPr>
      <w:r>
        <w:t>488r0 Multi-link group addressed data delivery (Po-Kai Huang)</w:t>
      </w:r>
    </w:p>
    <w:p w14:paraId="49B55EE4" w14:textId="77777777" w:rsidR="00AA2899" w:rsidRDefault="00AA2899" w:rsidP="00AA2899">
      <w:pPr>
        <w:pStyle w:val="a8"/>
        <w:numPr>
          <w:ilvl w:val="2"/>
          <w:numId w:val="57"/>
        </w:numPr>
      </w:pPr>
      <w:r w:rsidRPr="00FC4296">
        <w:t>489r0</w:t>
      </w:r>
      <w:r>
        <w:t xml:space="preserve"> </w:t>
      </w:r>
      <w:r w:rsidRPr="00FC4296">
        <w:t>Applied Case Study of Multi-link Framework and Operation</w:t>
      </w:r>
      <w:r>
        <w:t xml:space="preserve"> (</w:t>
      </w:r>
      <w:r w:rsidRPr="00FC4296">
        <w:t>Yoshihisa Kondo</w:t>
      </w:r>
      <w:r>
        <w:t>)</w:t>
      </w:r>
    </w:p>
    <w:p w14:paraId="4E062AF7" w14:textId="77777777" w:rsidR="00AA2899" w:rsidRPr="000913F8" w:rsidRDefault="00AA2899" w:rsidP="00AA2899">
      <w:pPr>
        <w:ind w:left="1440"/>
        <w:rPr>
          <w:lang w:eastAsia="ko-KR"/>
        </w:rPr>
      </w:pPr>
    </w:p>
    <w:p w14:paraId="5DAB3346" w14:textId="77777777" w:rsidR="00AA2899" w:rsidRPr="00157ED2" w:rsidRDefault="00AA2899" w:rsidP="00AA2899">
      <w:pPr>
        <w:rPr>
          <w:b/>
        </w:rPr>
      </w:pPr>
      <w:r w:rsidRPr="00157ED2">
        <w:rPr>
          <w:b/>
        </w:rPr>
        <w:t>Submissions</w:t>
      </w:r>
    </w:p>
    <w:p w14:paraId="0BDAF3B4" w14:textId="77777777" w:rsidR="00AA2899" w:rsidRDefault="00AA2899" w:rsidP="00AA2899">
      <w:pPr>
        <w:pStyle w:val="a8"/>
        <w:numPr>
          <w:ilvl w:val="0"/>
          <w:numId w:val="58"/>
        </w:numPr>
      </w:pPr>
      <w:hyperlink r:id="rId214" w:history="1">
        <w:r w:rsidRPr="004D7C63">
          <w:rPr>
            <w:rStyle w:val="a6"/>
          </w:rPr>
          <w:t>012r0</w:t>
        </w:r>
      </w:hyperlink>
      <w:r>
        <w:t xml:space="preserve"> Multi-link Acknowledgement Follow Up (Taewon Song) [Q&amp;A]</w:t>
      </w:r>
    </w:p>
    <w:p w14:paraId="69C3E9C0" w14:textId="77777777" w:rsidR="00AA2899" w:rsidRDefault="00AA2899" w:rsidP="00AA2899">
      <w:pPr>
        <w:pStyle w:val="a8"/>
      </w:pPr>
      <w:r>
        <w:t>Discussion:</w:t>
      </w:r>
    </w:p>
    <w:p w14:paraId="2D3A14F1" w14:textId="38715DEC" w:rsidR="00AA2899" w:rsidRDefault="00AA2899" w:rsidP="00BA47F8">
      <w:pPr>
        <w:pStyle w:val="a8"/>
      </w:pPr>
      <w:r>
        <w:t>C</w:t>
      </w:r>
      <w:r w:rsidR="00BA47F8">
        <w:t>hair</w:t>
      </w:r>
      <w:r>
        <w:t>: Remaining</w:t>
      </w:r>
      <w:r w:rsidR="00BA47F8">
        <w:t xml:space="preserve"> Q&amp;A</w:t>
      </w:r>
      <w:r>
        <w:t xml:space="preserve"> queue is Zhou. Do you have question, Zhou?</w:t>
      </w:r>
    </w:p>
    <w:p w14:paraId="3EBBECDB" w14:textId="52F1FBD7" w:rsidR="00BA47F8" w:rsidRDefault="00BA47F8" w:rsidP="00AA2899">
      <w:pPr>
        <w:pStyle w:val="a8"/>
      </w:pPr>
      <w:r>
        <w:t>NO response.</w:t>
      </w:r>
    </w:p>
    <w:p w14:paraId="28422390" w14:textId="77777777" w:rsidR="00AA2899" w:rsidRDefault="00AA2899" w:rsidP="00AA2899">
      <w:pPr>
        <w:pStyle w:val="a8"/>
      </w:pPr>
      <w:r>
        <w:t>C: Do you have SPs?</w:t>
      </w:r>
    </w:p>
    <w:p w14:paraId="0C5B2621" w14:textId="77777777" w:rsidR="00AA2899" w:rsidRDefault="00AA2899" w:rsidP="00AA2899">
      <w:pPr>
        <w:pStyle w:val="a8"/>
        <w:rPr>
          <w:rFonts w:hint="eastAsia"/>
          <w:lang w:eastAsia="ko-KR"/>
        </w:rPr>
      </w:pPr>
      <w:r>
        <w:rPr>
          <w:lang w:eastAsia="ko-KR"/>
        </w:rPr>
        <w:t xml:space="preserve">A: Yes, but </w:t>
      </w:r>
      <w:r>
        <w:rPr>
          <w:rFonts w:hint="eastAsia"/>
          <w:lang w:eastAsia="ko-KR"/>
        </w:rPr>
        <w:t xml:space="preserve">I will defer my SPs to get a consensus. </w:t>
      </w:r>
    </w:p>
    <w:p w14:paraId="1FD27929" w14:textId="77777777" w:rsidR="00AA2899" w:rsidRDefault="00AA2899" w:rsidP="00AA2899">
      <w:pPr>
        <w:pStyle w:val="a8"/>
        <w:rPr>
          <w:rFonts w:hint="eastAsia"/>
          <w:lang w:eastAsia="ko-KR"/>
        </w:rPr>
      </w:pPr>
    </w:p>
    <w:p w14:paraId="687EE412" w14:textId="77777777" w:rsidR="00AA2899" w:rsidRDefault="00AA2899" w:rsidP="00AA2899">
      <w:pPr>
        <w:pStyle w:val="a8"/>
        <w:numPr>
          <w:ilvl w:val="0"/>
          <w:numId w:val="58"/>
        </w:numPr>
      </w:pPr>
      <w:r w:rsidRPr="006A11FF">
        <w:rPr>
          <w:rStyle w:val="a6"/>
        </w:rPr>
        <w:t>024r</w:t>
      </w:r>
      <w:r>
        <w:rPr>
          <w:rStyle w:val="a6"/>
        </w:rPr>
        <w:t>2</w:t>
      </w:r>
      <w:r>
        <w:t xml:space="preserve"> MLO: Acknowledgement procedure (Abhishek Patil)</w:t>
      </w:r>
    </w:p>
    <w:p w14:paraId="67007FFF" w14:textId="77777777" w:rsidR="00AA2899" w:rsidRDefault="00AA2899" w:rsidP="00AA2899">
      <w:pPr>
        <w:pStyle w:val="a8"/>
      </w:pPr>
      <w:r>
        <w:t>Summary:</w:t>
      </w:r>
    </w:p>
    <w:p w14:paraId="193B4456" w14:textId="77777777" w:rsidR="00AA2899" w:rsidRPr="00CD47A1" w:rsidRDefault="00AA2899" w:rsidP="00AA2899">
      <w:pPr>
        <w:pStyle w:val="a8"/>
        <w:numPr>
          <w:ilvl w:val="0"/>
          <w:numId w:val="59"/>
        </w:numPr>
        <w:rPr>
          <w:lang w:val="en-US"/>
        </w:rPr>
      </w:pPr>
      <w:r w:rsidRPr="00CD47A1">
        <w:rPr>
          <w:b/>
          <w:bCs/>
          <w:lang w:val="en-US"/>
        </w:rPr>
        <w:t>For ack status received for MPDUs transmitted on another link:</w:t>
      </w:r>
    </w:p>
    <w:p w14:paraId="11B963E6" w14:textId="77777777" w:rsidR="00AA2899" w:rsidRPr="00CD47A1" w:rsidRDefault="00AA2899" w:rsidP="00AA2899">
      <w:pPr>
        <w:pStyle w:val="a8"/>
        <w:numPr>
          <w:ilvl w:val="1"/>
          <w:numId w:val="59"/>
        </w:numPr>
        <w:rPr>
          <w:lang w:val="en-US"/>
        </w:rPr>
      </w:pPr>
      <w:r w:rsidRPr="00CD47A1">
        <w:rPr>
          <w:lang w:val="en-US"/>
        </w:rPr>
        <w:t>A value 0 in the BA Bitmap provides no information</w:t>
      </w:r>
    </w:p>
    <w:p w14:paraId="103A1B11" w14:textId="77777777" w:rsidR="00AA2899" w:rsidRPr="00CD47A1" w:rsidRDefault="00AA2899" w:rsidP="00AA2899">
      <w:pPr>
        <w:pStyle w:val="a8"/>
        <w:numPr>
          <w:ilvl w:val="2"/>
          <w:numId w:val="59"/>
        </w:numPr>
        <w:rPr>
          <w:lang w:val="en-US"/>
        </w:rPr>
      </w:pPr>
      <w:r w:rsidRPr="00CD47A1">
        <w:rPr>
          <w:lang w:val="en-US"/>
        </w:rPr>
        <w:t>This is because the STA cannot determine if an MPDU is yet to be transmitted by another STA of the MLD or is in-transit on another link or is indeed lost or will be retried.</w:t>
      </w:r>
    </w:p>
    <w:p w14:paraId="202D0A9C" w14:textId="77777777" w:rsidR="00AA2899" w:rsidRPr="00CD47A1" w:rsidRDefault="00AA2899" w:rsidP="00AA2899">
      <w:pPr>
        <w:pStyle w:val="a8"/>
        <w:numPr>
          <w:ilvl w:val="1"/>
          <w:numId w:val="59"/>
        </w:numPr>
        <w:rPr>
          <w:lang w:val="en-US"/>
        </w:rPr>
      </w:pPr>
      <w:r w:rsidRPr="00CD47A1">
        <w:rPr>
          <w:lang w:val="en-US"/>
        </w:rPr>
        <w:t>A value 1 in the BA Bitmap is unambiguous and indicates that the MPDU was successfully received</w:t>
      </w:r>
    </w:p>
    <w:p w14:paraId="7AFCB552" w14:textId="77777777" w:rsidR="00AA2899" w:rsidRDefault="00AA2899" w:rsidP="00AA2899">
      <w:pPr>
        <w:pStyle w:val="a8"/>
      </w:pPr>
    </w:p>
    <w:p w14:paraId="4BC502E6" w14:textId="77777777" w:rsidR="00AA2899" w:rsidRDefault="00AA2899" w:rsidP="00AA2899">
      <w:pPr>
        <w:pStyle w:val="a8"/>
      </w:pPr>
      <w:r>
        <w:t>Discussion:</w:t>
      </w:r>
    </w:p>
    <w:p w14:paraId="600D11FC" w14:textId="77777777" w:rsidR="00AA2899" w:rsidRDefault="00AA2899" w:rsidP="00AA2899">
      <w:pPr>
        <w:pStyle w:val="a8"/>
      </w:pPr>
      <w:r>
        <w:t>C: What is the local retry policy?</w:t>
      </w:r>
    </w:p>
    <w:p w14:paraId="430B768E" w14:textId="77777777" w:rsidR="00AA2899" w:rsidRDefault="00AA2899" w:rsidP="00AA2899">
      <w:pPr>
        <w:pStyle w:val="a8"/>
      </w:pPr>
      <w:r>
        <w:t>C: Liwen’s SP was passed at Jan meeting. I think SP 1 is similar to it. What is the difference between them?</w:t>
      </w:r>
    </w:p>
    <w:p w14:paraId="29CFEE7E" w14:textId="77777777" w:rsidR="00AA2899" w:rsidRDefault="00AA2899" w:rsidP="00AA2899">
      <w:pPr>
        <w:pStyle w:val="a8"/>
      </w:pPr>
      <w:r>
        <w:t>A: Just clarify the text with the ”information on successful reception”.</w:t>
      </w:r>
    </w:p>
    <w:p w14:paraId="28FD2780" w14:textId="77777777" w:rsidR="00AA2899" w:rsidRDefault="00AA2899" w:rsidP="00AA2899">
      <w:pPr>
        <w:pStyle w:val="a8"/>
      </w:pPr>
      <w:r>
        <w:t xml:space="preserve">C: Slide 7, in some case, 0 can have meaning. </w:t>
      </w:r>
    </w:p>
    <w:p w14:paraId="12E1172B" w14:textId="702CE6DF" w:rsidR="00AA2899" w:rsidRDefault="00AA2899" w:rsidP="00AA2899">
      <w:pPr>
        <w:pStyle w:val="a8"/>
      </w:pPr>
      <w:r>
        <w:t>A: MLD know how the aggreation ... receive status of value 1 is unambiguous 100%. But For 0 does know what happen?</w:t>
      </w:r>
      <w:r w:rsidR="00BA47F8">
        <w:t xml:space="preserve"> ...</w:t>
      </w:r>
    </w:p>
    <w:p w14:paraId="604292E7" w14:textId="77777777" w:rsidR="00AA2899" w:rsidRDefault="00AA2899" w:rsidP="00AA2899">
      <w:pPr>
        <w:pStyle w:val="a8"/>
      </w:pPr>
      <w:r>
        <w:t xml:space="preserve">C: For transmitter side, 0 can be interpreted clearly in some case. </w:t>
      </w:r>
    </w:p>
    <w:p w14:paraId="314E680F" w14:textId="77777777" w:rsidR="00AA2899" w:rsidRDefault="00AA2899" w:rsidP="00AA2899">
      <w:pPr>
        <w:pStyle w:val="a8"/>
      </w:pPr>
      <w:r>
        <w:t xml:space="preserve">C: slide 7, similar to yunbo, in case of 0. Without some alignment between BA or PPDUs, it can be some problem. </w:t>
      </w:r>
    </w:p>
    <w:p w14:paraId="27FAE6FC" w14:textId="77777777" w:rsidR="00AA2899" w:rsidRDefault="00AA2899" w:rsidP="00AA2899">
      <w:pPr>
        <w:pStyle w:val="a8"/>
      </w:pPr>
      <w:r>
        <w:t xml:space="preserve">A: your proposal is more related to constraints device that PPDU or BA should be aligned. This is unique solution. </w:t>
      </w:r>
    </w:p>
    <w:p w14:paraId="5F7C1BB9" w14:textId="77777777" w:rsidR="00AA2899" w:rsidRDefault="00AA2899" w:rsidP="00AA2899">
      <w:pPr>
        <w:pStyle w:val="a8"/>
      </w:pPr>
      <w:r>
        <w:t xml:space="preserve">C: once it received 0, it retransmits. In case of 0, it will prepare the retransmission. </w:t>
      </w:r>
    </w:p>
    <w:p w14:paraId="40BB4175" w14:textId="216D80CC" w:rsidR="00AA2899" w:rsidRDefault="00BA47F8" w:rsidP="00AA2899">
      <w:pPr>
        <w:pStyle w:val="a8"/>
      </w:pPr>
      <w:r>
        <w:t>....</w:t>
      </w:r>
    </w:p>
    <w:p w14:paraId="6ACAF227" w14:textId="77777777" w:rsidR="00AA2899" w:rsidRDefault="00AA2899" w:rsidP="00AA2899">
      <w:pPr>
        <w:pStyle w:val="a8"/>
      </w:pPr>
      <w:r>
        <w:t xml:space="preserve">A: in slide 7, if MPDU7 is 1 and 8 &amp; 9 are 0, the transmitter cannot trust the receive status. </w:t>
      </w:r>
    </w:p>
    <w:p w14:paraId="06B8BB68" w14:textId="77777777" w:rsidR="00AA2899" w:rsidRDefault="00AA2899" w:rsidP="00AA2899">
      <w:pPr>
        <w:pStyle w:val="a8"/>
      </w:pPr>
      <w:r>
        <w:t xml:space="preserve">C: The question is regarding the aggregated BA , if the aggregated BA is used, it can contain the full information instead of partial information. </w:t>
      </w:r>
    </w:p>
    <w:p w14:paraId="77FA345C" w14:textId="77777777" w:rsidR="00AA2899" w:rsidRDefault="00AA2899" w:rsidP="00AA2899">
      <w:pPr>
        <w:pStyle w:val="a8"/>
      </w:pPr>
      <w:r>
        <w:t xml:space="preserve">C: This is not clear whether this is partial information or full information. </w:t>
      </w:r>
    </w:p>
    <w:p w14:paraId="54B7945F" w14:textId="77777777" w:rsidR="00AA2899" w:rsidRDefault="00AA2899" w:rsidP="00AA2899">
      <w:pPr>
        <w:pStyle w:val="a8"/>
      </w:pPr>
      <w:r>
        <w:t>C: This covers all cases regardless of STR or non-STR.</w:t>
      </w:r>
    </w:p>
    <w:p w14:paraId="74EF5A15" w14:textId="77777777" w:rsidR="00AA2899" w:rsidRDefault="00AA2899" w:rsidP="00AA2899">
      <w:pPr>
        <w:pStyle w:val="a8"/>
      </w:pPr>
      <w:r>
        <w:t xml:space="preserve">C: slide 7, this is transmitter side. If 7 is 0 and 8 is 1, in this case MLD ignores 0 for 7. I think this is useful. </w:t>
      </w:r>
    </w:p>
    <w:p w14:paraId="1D5FDF2D" w14:textId="00F2C60A" w:rsidR="00AA2899" w:rsidRDefault="00AA2899" w:rsidP="00AA2899">
      <w:pPr>
        <w:pStyle w:val="a8"/>
      </w:pPr>
      <w:r>
        <w:t xml:space="preserve">A: Sure, </w:t>
      </w:r>
      <w:r w:rsidR="00BA47F8">
        <w:t>...</w:t>
      </w:r>
    </w:p>
    <w:p w14:paraId="02018B75" w14:textId="77777777" w:rsidR="00AA2899" w:rsidRDefault="00AA2899" w:rsidP="00AA2899">
      <w:pPr>
        <w:pStyle w:val="a8"/>
      </w:pPr>
      <w:r>
        <w:t>C: SP 1 is recepient behavior. What does it mean successful reception? Is it 1?</w:t>
      </w:r>
    </w:p>
    <w:p w14:paraId="104FAD45" w14:textId="77777777" w:rsidR="00AA2899" w:rsidRDefault="00AA2899" w:rsidP="00AA2899">
      <w:pPr>
        <w:pStyle w:val="a8"/>
        <w:rPr>
          <w:rFonts w:hint="eastAsia"/>
          <w:lang w:eastAsia="ko-KR"/>
        </w:rPr>
      </w:pPr>
      <w:r>
        <w:rPr>
          <w:rFonts w:hint="eastAsia"/>
          <w:lang w:eastAsia="ko-KR"/>
        </w:rPr>
        <w:t>C: I support this.</w:t>
      </w:r>
    </w:p>
    <w:p w14:paraId="15690FF6" w14:textId="77777777" w:rsidR="00AA2899" w:rsidRDefault="00AA2899" w:rsidP="00AA2899">
      <w:pPr>
        <w:pStyle w:val="a8"/>
        <w:rPr>
          <w:lang w:eastAsia="ko-KR"/>
        </w:rPr>
      </w:pPr>
      <w:r>
        <w:rPr>
          <w:lang w:eastAsia="ko-KR"/>
        </w:rPr>
        <w:t>C: I agree that 1 is unambiguous and 0 is ambiguous. I want to mention the solution for 0 value. You just ignore. But in some case, 0 has meaning according to solutions. 0 value is useful.</w:t>
      </w:r>
    </w:p>
    <w:p w14:paraId="7A961DB1" w14:textId="77777777" w:rsidR="00AA2899" w:rsidRDefault="00AA2899" w:rsidP="00AA2899">
      <w:pPr>
        <w:pStyle w:val="a8"/>
        <w:rPr>
          <w:lang w:eastAsia="ko-KR"/>
        </w:rPr>
      </w:pPr>
      <w:r>
        <w:rPr>
          <w:lang w:eastAsia="ko-KR"/>
        </w:rPr>
        <w:t xml:space="preserve">A: Again, I just want to mention the local retry policy. 7 and 8 are 0 and 9 is 1. STA1 will retry 7 and 8 but STA D does not need to retry 7 and 8. That is STA D doesn’t care about 0 of 7 and 8. </w:t>
      </w:r>
    </w:p>
    <w:p w14:paraId="6BFDFA85" w14:textId="77777777" w:rsidR="00AA2899" w:rsidRDefault="00AA2899" w:rsidP="00AA2899">
      <w:pPr>
        <w:pStyle w:val="a8"/>
        <w:rPr>
          <w:lang w:eastAsia="ko-KR"/>
        </w:rPr>
      </w:pPr>
      <w:r>
        <w:rPr>
          <w:lang w:eastAsia="ko-KR"/>
        </w:rPr>
        <w:t>A: 0 can be trusted and 1 is not ambiguous.</w:t>
      </w:r>
    </w:p>
    <w:p w14:paraId="0980BDD3" w14:textId="77777777" w:rsidR="00AA2899" w:rsidRDefault="00AA2899" w:rsidP="00AA2899">
      <w:pPr>
        <w:pStyle w:val="a8"/>
        <w:rPr>
          <w:lang w:eastAsia="ko-KR"/>
        </w:rPr>
      </w:pPr>
      <w:r>
        <w:rPr>
          <w:lang w:eastAsia="ko-KR"/>
        </w:rPr>
        <w:t>C: Can you defer the SP?</w:t>
      </w:r>
    </w:p>
    <w:p w14:paraId="2AFF04B8" w14:textId="77777777" w:rsidR="00AA2899" w:rsidRDefault="00AA2899" w:rsidP="00AA2899">
      <w:pPr>
        <w:pStyle w:val="a8"/>
        <w:rPr>
          <w:lang w:eastAsia="ko-KR"/>
        </w:rPr>
      </w:pPr>
      <w:r>
        <w:rPr>
          <w:lang w:eastAsia="ko-KR"/>
        </w:rPr>
        <w:t xml:space="preserve">A: For SP 1, may provide information on successful reception. There is no text of failure case. </w:t>
      </w:r>
    </w:p>
    <w:p w14:paraId="7D4308C9" w14:textId="7CA41C62" w:rsidR="00AA2899" w:rsidRDefault="00AA2899" w:rsidP="00AA2899">
      <w:pPr>
        <w:pStyle w:val="a8"/>
        <w:rPr>
          <w:lang w:eastAsia="ko-KR"/>
        </w:rPr>
      </w:pPr>
      <w:r>
        <w:rPr>
          <w:lang w:eastAsia="ko-KR"/>
        </w:rPr>
        <w:t>C: slide 7, Can i know the TXOP value of both part</w:t>
      </w:r>
      <w:r w:rsidR="00BA47F8">
        <w:rPr>
          <w:lang w:eastAsia="ko-KR"/>
        </w:rPr>
        <w:t>s</w:t>
      </w:r>
      <w:r>
        <w:rPr>
          <w:lang w:eastAsia="ko-KR"/>
        </w:rPr>
        <w:t xml:space="preserve">? </w:t>
      </w:r>
    </w:p>
    <w:p w14:paraId="0FB50534" w14:textId="7BB4345B" w:rsidR="00AA2899" w:rsidRDefault="00BA47F8" w:rsidP="00AA2899">
      <w:pPr>
        <w:pStyle w:val="a8"/>
        <w:rPr>
          <w:rFonts w:hint="eastAsia"/>
          <w:lang w:eastAsia="ko-KR"/>
        </w:rPr>
      </w:pPr>
      <w:r>
        <w:rPr>
          <w:rFonts w:hint="eastAsia"/>
          <w:lang w:eastAsia="ko-KR"/>
        </w:rPr>
        <w:t>....</w:t>
      </w:r>
    </w:p>
    <w:p w14:paraId="3EE1E8FE" w14:textId="77777777" w:rsidR="00BA47F8" w:rsidRDefault="00BA47F8" w:rsidP="00AA2899">
      <w:pPr>
        <w:pStyle w:val="a8"/>
        <w:rPr>
          <w:lang w:eastAsia="ko-KR"/>
        </w:rPr>
      </w:pPr>
    </w:p>
    <w:p w14:paraId="2E954ADF" w14:textId="77777777" w:rsidR="00AA2899" w:rsidRPr="00165928" w:rsidRDefault="00AA2899" w:rsidP="00AA2899">
      <w:pPr>
        <w:pStyle w:val="a8"/>
        <w:rPr>
          <w:b/>
          <w:lang w:eastAsia="ko-KR"/>
        </w:rPr>
      </w:pPr>
      <w:r w:rsidRPr="00165928">
        <w:rPr>
          <w:rFonts w:hint="eastAsia"/>
          <w:b/>
          <w:lang w:eastAsia="ko-KR"/>
        </w:rPr>
        <w:t>SP1</w:t>
      </w:r>
      <w:r w:rsidRPr="00165928">
        <w:rPr>
          <w:b/>
          <w:lang w:eastAsia="ko-KR"/>
        </w:rPr>
        <w:t xml:space="preserve"> of 24r2</w:t>
      </w:r>
      <w:r w:rsidRPr="00165928">
        <w:rPr>
          <w:rFonts w:hint="eastAsia"/>
          <w:b/>
          <w:lang w:eastAsia="ko-KR"/>
        </w:rPr>
        <w:t xml:space="preserve">: </w:t>
      </w:r>
      <w:r w:rsidRPr="00165928">
        <w:rPr>
          <w:b/>
          <w:lang w:eastAsia="ko-KR"/>
        </w:rPr>
        <w:t>Do you support that the 802.11be amendment shall define mechanism for multi-link operation that enables the following:</w:t>
      </w:r>
      <w:r w:rsidRPr="00165928">
        <w:rPr>
          <w:b/>
          <w:lang w:eastAsia="ko-KR"/>
        </w:rPr>
        <w:cr/>
        <w:t>A STA of a recipient MLD shall provide receive status for MPDUs received on the link that it is operating on and may provide (if available) information on successful reception of MPDUs received by another STA of that MLD</w:t>
      </w:r>
      <w:r w:rsidRPr="00165928">
        <w:rPr>
          <w:b/>
          <w:lang w:eastAsia="ko-KR"/>
        </w:rPr>
        <w:cr/>
      </w:r>
    </w:p>
    <w:p w14:paraId="30662295" w14:textId="77777777" w:rsidR="00AA2899" w:rsidRDefault="00AA2899" w:rsidP="00AA2899">
      <w:pPr>
        <w:pStyle w:val="a8"/>
      </w:pPr>
      <w:r>
        <w:t xml:space="preserve">C: I have the presentation which is very closed to you. </w:t>
      </w:r>
    </w:p>
    <w:p w14:paraId="5949723D" w14:textId="77777777" w:rsidR="00AA2899" w:rsidRDefault="00AA2899" w:rsidP="00AA2899">
      <w:pPr>
        <w:pStyle w:val="a8"/>
      </w:pPr>
      <w:r>
        <w:t>A: Maybe is yours related to value 0?</w:t>
      </w:r>
    </w:p>
    <w:p w14:paraId="71B06C44" w14:textId="77777777" w:rsidR="00AA2899" w:rsidRDefault="00AA2899" w:rsidP="00AA2899">
      <w:pPr>
        <w:pStyle w:val="a8"/>
      </w:pPr>
      <w:r>
        <w:t xml:space="preserve">C: No, mine is to clarify the liwen’s motion text. </w:t>
      </w:r>
    </w:p>
    <w:p w14:paraId="1836724E" w14:textId="77777777" w:rsidR="00AA2899" w:rsidRDefault="00AA2899" w:rsidP="00AA2899">
      <w:pPr>
        <w:pStyle w:val="a8"/>
      </w:pPr>
      <w:r>
        <w:lastRenderedPageBreak/>
        <w:t>A: Do you believe value 1 is unambiguous? Then, I think yours is not conflict with mine.</w:t>
      </w:r>
    </w:p>
    <w:p w14:paraId="7BCBC8B7" w14:textId="77777777" w:rsidR="00AA2899" w:rsidRDefault="00AA2899" w:rsidP="00AA2899">
      <w:pPr>
        <w:pStyle w:val="a8"/>
      </w:pPr>
    </w:p>
    <w:p w14:paraId="53DFFF07" w14:textId="77777777" w:rsidR="00AA2899" w:rsidRDefault="00AA2899" w:rsidP="00AA2899">
      <w:pPr>
        <w:pStyle w:val="a8"/>
        <w:rPr>
          <w:rFonts w:hint="eastAsia"/>
          <w:lang w:eastAsia="ko-KR"/>
        </w:rPr>
      </w:pPr>
      <w:r w:rsidRPr="002D6968">
        <w:rPr>
          <w:highlight w:val="green"/>
          <w:lang w:eastAsia="ko-KR"/>
        </w:rPr>
        <w:t xml:space="preserve">Yes/No/Abstain/No Answer: </w:t>
      </w:r>
      <w:r w:rsidRPr="002D6968">
        <w:rPr>
          <w:rFonts w:hint="eastAsia"/>
          <w:highlight w:val="green"/>
          <w:lang w:eastAsia="ko-KR"/>
        </w:rPr>
        <w:t>48/5/23/8</w:t>
      </w:r>
    </w:p>
    <w:p w14:paraId="534794C5" w14:textId="77777777" w:rsidR="00AA2899" w:rsidRDefault="00AA2899" w:rsidP="00AA2899">
      <w:pPr>
        <w:pStyle w:val="a8"/>
      </w:pPr>
    </w:p>
    <w:p w14:paraId="7C23329D" w14:textId="77777777" w:rsidR="00AA2899" w:rsidRDefault="00AA2899" w:rsidP="00AA2899">
      <w:pPr>
        <w:pStyle w:val="a8"/>
        <w:rPr>
          <w:lang w:eastAsia="ko-KR"/>
        </w:rPr>
      </w:pPr>
      <w:r>
        <w:rPr>
          <w:rFonts w:hint="eastAsia"/>
          <w:lang w:eastAsia="ko-KR"/>
        </w:rPr>
        <w:t xml:space="preserve">SP2: </w:t>
      </w:r>
      <w:r w:rsidRPr="00165928">
        <w:rPr>
          <w:lang w:eastAsia="ko-KR"/>
        </w:rPr>
        <w:t>Do you agree that an originator MLD of an BA agreement:</w:t>
      </w:r>
      <w:r w:rsidRPr="00165928">
        <w:rPr>
          <w:lang w:eastAsia="ko-KR"/>
        </w:rPr>
        <w:cr/>
        <w:t>shall update the receive status for an MPDU corresponding to the BA agreement only if the received status indicates successful reception.</w:t>
      </w:r>
      <w:r w:rsidRPr="00165928">
        <w:rPr>
          <w:lang w:eastAsia="ko-KR"/>
        </w:rPr>
        <w:cr/>
        <w:t>shall not update the receive status for an MPDU corresponding to the BA agreement that has been already positively acknowledged.</w:t>
      </w:r>
    </w:p>
    <w:p w14:paraId="6D59A433" w14:textId="77777777" w:rsidR="00AA2899" w:rsidRDefault="00AA2899" w:rsidP="00AA2899">
      <w:pPr>
        <w:pStyle w:val="a8"/>
        <w:rPr>
          <w:lang w:eastAsia="ko-KR"/>
        </w:rPr>
      </w:pPr>
    </w:p>
    <w:p w14:paraId="22FD1969" w14:textId="77777777" w:rsidR="00AA2899" w:rsidRDefault="00AA2899" w:rsidP="00AA2899">
      <w:pPr>
        <w:pStyle w:val="a8"/>
        <w:rPr>
          <w:lang w:eastAsia="ko-KR"/>
        </w:rPr>
      </w:pPr>
      <w:r>
        <w:rPr>
          <w:lang w:eastAsia="ko-KR"/>
        </w:rPr>
        <w:t>C: I disucssed with Abhi, just now. This one is quite complex. Can you run this after my presentation?</w:t>
      </w:r>
    </w:p>
    <w:p w14:paraId="62C4A5BD" w14:textId="4B499054" w:rsidR="00AA2899" w:rsidRDefault="00AA2899" w:rsidP="00AA2899">
      <w:pPr>
        <w:pStyle w:val="a8"/>
        <w:rPr>
          <w:lang w:eastAsia="ko-KR"/>
        </w:rPr>
      </w:pPr>
      <w:r>
        <w:rPr>
          <w:lang w:eastAsia="ko-KR"/>
        </w:rPr>
        <w:t>A: This is based on the baseline spec (</w:t>
      </w:r>
      <w:r w:rsidRPr="00165928">
        <w:rPr>
          <w:lang w:eastAsia="ko-KR"/>
        </w:rPr>
        <w:t>10.25.6.8 Maintaining block ack state at the originator</w:t>
      </w:r>
      <w:r>
        <w:rPr>
          <w:lang w:eastAsia="ko-KR"/>
        </w:rPr>
        <w:t xml:space="preserve">). I’m not proposing new. I just clarify it </w:t>
      </w:r>
      <w:r w:rsidR="00BA47F8">
        <w:rPr>
          <w:lang w:eastAsia="ko-KR"/>
        </w:rPr>
        <w:t xml:space="preserve">in terms </w:t>
      </w:r>
      <w:r>
        <w:rPr>
          <w:lang w:eastAsia="ko-KR"/>
        </w:rPr>
        <w:t>of MLD level</w:t>
      </w:r>
    </w:p>
    <w:p w14:paraId="2D172046" w14:textId="77777777" w:rsidR="00AA2899" w:rsidRDefault="00AA2899" w:rsidP="00AA2899">
      <w:pPr>
        <w:pStyle w:val="a8"/>
        <w:rPr>
          <w:lang w:eastAsia="ko-KR"/>
        </w:rPr>
      </w:pPr>
      <w:r>
        <w:rPr>
          <w:lang w:eastAsia="ko-KR"/>
        </w:rPr>
        <w:t xml:space="preserve">C: I just have concern on the ”only” which is related to 0 value. </w:t>
      </w:r>
    </w:p>
    <w:p w14:paraId="6B3DE462" w14:textId="77777777" w:rsidR="00AA2899" w:rsidRDefault="00AA2899" w:rsidP="00AA2899">
      <w:pPr>
        <w:pStyle w:val="a8"/>
        <w:rPr>
          <w:lang w:eastAsia="ko-KR"/>
        </w:rPr>
      </w:pPr>
      <w:r>
        <w:rPr>
          <w:lang w:eastAsia="ko-KR"/>
        </w:rPr>
        <w:t xml:space="preserve">A: I’m fine but this text came from baseline. </w:t>
      </w:r>
    </w:p>
    <w:p w14:paraId="406F8454" w14:textId="77777777" w:rsidR="00AA2899" w:rsidRDefault="00AA2899" w:rsidP="00AA2899">
      <w:pPr>
        <w:pStyle w:val="a8"/>
        <w:rPr>
          <w:lang w:eastAsia="ko-KR"/>
        </w:rPr>
      </w:pPr>
      <w:r>
        <w:rPr>
          <w:lang w:eastAsia="ko-KR"/>
        </w:rPr>
        <w:t>C: Do we need to repeat this if this is same as baseline?</w:t>
      </w:r>
    </w:p>
    <w:p w14:paraId="113466C1" w14:textId="77777777" w:rsidR="00AA2899" w:rsidRDefault="00AA2899" w:rsidP="00AA2899">
      <w:pPr>
        <w:pStyle w:val="a8"/>
        <w:rPr>
          <w:lang w:eastAsia="ko-KR"/>
        </w:rPr>
      </w:pPr>
      <w:r>
        <w:rPr>
          <w:lang w:eastAsia="ko-KR"/>
        </w:rPr>
        <w:t>Chair: Do you want to modify or run?</w:t>
      </w:r>
    </w:p>
    <w:p w14:paraId="2256C498" w14:textId="77777777" w:rsidR="00AA2899" w:rsidRDefault="00AA2899" w:rsidP="00AA2899">
      <w:pPr>
        <w:pStyle w:val="a8"/>
        <w:rPr>
          <w:lang w:eastAsia="ko-KR"/>
        </w:rPr>
      </w:pPr>
      <w:r>
        <w:rPr>
          <w:lang w:eastAsia="ko-KR"/>
        </w:rPr>
        <w:t>C: can we run it without only?</w:t>
      </w:r>
    </w:p>
    <w:p w14:paraId="75C0C3D2" w14:textId="77777777" w:rsidR="00AA2899" w:rsidRDefault="00AA2899" w:rsidP="00AA2899">
      <w:pPr>
        <w:pStyle w:val="a8"/>
        <w:rPr>
          <w:lang w:eastAsia="ko-KR"/>
        </w:rPr>
      </w:pPr>
      <w:r>
        <w:rPr>
          <w:lang w:eastAsia="ko-KR"/>
        </w:rPr>
        <w:t>C: Why we duplicate if it’s in the MLD?</w:t>
      </w:r>
    </w:p>
    <w:p w14:paraId="7F254FDD" w14:textId="77777777" w:rsidR="00AA2899" w:rsidRDefault="00AA2899" w:rsidP="00AA2899">
      <w:pPr>
        <w:pStyle w:val="a8"/>
        <w:rPr>
          <w:lang w:eastAsia="ko-KR"/>
        </w:rPr>
      </w:pPr>
      <w:r>
        <w:rPr>
          <w:lang w:eastAsia="ko-KR"/>
        </w:rPr>
        <w:t>A: the baseline is STA and this is MLD. Just difference</w:t>
      </w:r>
    </w:p>
    <w:p w14:paraId="6032B75D" w14:textId="14B14441" w:rsidR="00BA47F8" w:rsidRDefault="00BA47F8" w:rsidP="00AA2899">
      <w:pPr>
        <w:pStyle w:val="a8"/>
        <w:rPr>
          <w:lang w:eastAsia="ko-KR"/>
        </w:rPr>
      </w:pPr>
      <w:r>
        <w:rPr>
          <w:lang w:eastAsia="ko-KR"/>
        </w:rPr>
        <w:t>C: But the baseline only mentions the originator without STA.</w:t>
      </w:r>
    </w:p>
    <w:p w14:paraId="5575C5CC" w14:textId="77777777" w:rsidR="00AA2899" w:rsidRDefault="00AA2899" w:rsidP="00AA2899">
      <w:pPr>
        <w:pStyle w:val="a8"/>
        <w:rPr>
          <w:lang w:eastAsia="ko-KR"/>
        </w:rPr>
      </w:pPr>
      <w:r>
        <w:rPr>
          <w:lang w:eastAsia="ko-KR"/>
        </w:rPr>
        <w:t>C: Please delete the only or defer this after mine.</w:t>
      </w:r>
    </w:p>
    <w:p w14:paraId="22320E55" w14:textId="77777777" w:rsidR="00AA2899" w:rsidRDefault="00AA2899" w:rsidP="00AA2899">
      <w:pPr>
        <w:pStyle w:val="a8"/>
        <w:rPr>
          <w:lang w:eastAsia="ko-KR"/>
        </w:rPr>
      </w:pPr>
      <w:r>
        <w:rPr>
          <w:lang w:eastAsia="ko-KR"/>
        </w:rPr>
        <w:t xml:space="preserve">A:Ok, I’ll see yours. I’ll defer this SP </w:t>
      </w:r>
    </w:p>
    <w:p w14:paraId="755CA9F1" w14:textId="77777777" w:rsidR="00AA2899" w:rsidRDefault="00AA2899" w:rsidP="00AA2899">
      <w:pPr>
        <w:pStyle w:val="a8"/>
        <w:rPr>
          <w:lang w:eastAsia="ko-KR"/>
        </w:rPr>
      </w:pPr>
      <w:r w:rsidRPr="002D6968">
        <w:rPr>
          <w:highlight w:val="yellow"/>
          <w:lang w:eastAsia="ko-KR"/>
        </w:rPr>
        <w:t>SP is defered</w:t>
      </w:r>
    </w:p>
    <w:p w14:paraId="7EF0854C" w14:textId="77777777" w:rsidR="00AA2899" w:rsidRDefault="00AA2899" w:rsidP="00AA2899">
      <w:pPr>
        <w:pStyle w:val="a8"/>
        <w:rPr>
          <w:rFonts w:hint="eastAsia"/>
          <w:lang w:eastAsia="ko-KR"/>
        </w:rPr>
      </w:pPr>
      <w:r>
        <w:rPr>
          <w:lang w:eastAsia="ko-KR"/>
        </w:rPr>
        <w:t xml:space="preserve"> </w:t>
      </w:r>
    </w:p>
    <w:p w14:paraId="6C36B376" w14:textId="77777777" w:rsidR="00AA2899" w:rsidRDefault="00AA2899" w:rsidP="00AA2899"/>
    <w:p w14:paraId="098FA3A4" w14:textId="77777777" w:rsidR="00AA2899" w:rsidRDefault="00AA2899" w:rsidP="00AA2899">
      <w:pPr>
        <w:pStyle w:val="a8"/>
        <w:numPr>
          <w:ilvl w:val="0"/>
          <w:numId w:val="58"/>
        </w:numPr>
      </w:pPr>
      <w:hyperlink r:id="rId215" w:history="1">
        <w:r w:rsidRPr="00E820DF">
          <w:rPr>
            <w:rStyle w:val="a6"/>
          </w:rPr>
          <w:t>053r</w:t>
        </w:r>
        <w:r>
          <w:rPr>
            <w:rStyle w:val="a6"/>
          </w:rPr>
          <w:t>2</w:t>
        </w:r>
      </w:hyperlink>
      <w:r>
        <w:t xml:space="preserve"> Multi-link BA (Po-Kai Huang)</w:t>
      </w:r>
    </w:p>
    <w:p w14:paraId="66858219" w14:textId="77777777" w:rsidR="00AA2899" w:rsidRDefault="00AA2899" w:rsidP="00AA2899">
      <w:pPr>
        <w:pStyle w:val="a8"/>
      </w:pPr>
      <w:r>
        <w:t>Summary:</w:t>
      </w:r>
    </w:p>
    <w:p w14:paraId="2ADCE9C7" w14:textId="77777777" w:rsidR="00AA2899" w:rsidRPr="00A70E80" w:rsidRDefault="00AA2899" w:rsidP="00AA2899">
      <w:pPr>
        <w:pStyle w:val="a8"/>
        <w:rPr>
          <w:bCs/>
          <w:lang w:val="en-US"/>
        </w:rPr>
      </w:pPr>
      <w:proofErr w:type="gramStart"/>
      <w:r w:rsidRPr="00A70E80">
        <w:rPr>
          <w:bCs/>
          <w:lang w:val="en-US"/>
        </w:rPr>
        <w:t>propose</w:t>
      </w:r>
      <w:proofErr w:type="gramEnd"/>
      <w:r w:rsidRPr="00A70E80">
        <w:rPr>
          <w:bCs/>
          <w:lang w:val="en-US"/>
        </w:rPr>
        <w:t xml:space="preserve"> to have only one transmit buffer control for negotiated BA between two MLDs</w:t>
      </w:r>
    </w:p>
    <w:p w14:paraId="780131F5" w14:textId="77777777" w:rsidR="00AA2899" w:rsidRPr="00A70E80" w:rsidRDefault="00AA2899" w:rsidP="00AA2899">
      <w:pPr>
        <w:pStyle w:val="a8"/>
        <w:rPr>
          <w:bCs/>
          <w:lang w:val="en-US"/>
        </w:rPr>
      </w:pPr>
      <w:r w:rsidRPr="00A70E80">
        <w:rPr>
          <w:bCs/>
          <w:lang w:val="en-US"/>
        </w:rPr>
        <w:t>512/1024 BA is needed for single radio or dual radio aggregation under EHT data rate considering common 2 spatial stream use case</w:t>
      </w:r>
    </w:p>
    <w:p w14:paraId="60E68CD2" w14:textId="77777777" w:rsidR="00AA2899" w:rsidRPr="00A70E80" w:rsidRDefault="00AA2899" w:rsidP="00AA2899">
      <w:pPr>
        <w:pStyle w:val="a8"/>
        <w:numPr>
          <w:ilvl w:val="0"/>
          <w:numId w:val="62"/>
        </w:numPr>
        <w:rPr>
          <w:lang w:val="en-US"/>
        </w:rPr>
      </w:pPr>
      <w:r w:rsidRPr="00A70E80">
        <w:rPr>
          <w:bCs/>
          <w:lang w:val="en-US"/>
        </w:rPr>
        <w:t>Propose signaling to expand table 26-1 and indication in compressed BA and Multi-STA BA for 512 and 1024.</w:t>
      </w:r>
    </w:p>
    <w:p w14:paraId="07B54835" w14:textId="77777777" w:rsidR="00AA2899" w:rsidRDefault="00AA2899" w:rsidP="00AA2899">
      <w:pPr>
        <w:pStyle w:val="a8"/>
      </w:pPr>
    </w:p>
    <w:p w14:paraId="509FCCA7" w14:textId="77777777" w:rsidR="00AA2899" w:rsidRDefault="00AA2899" w:rsidP="00AA2899">
      <w:pPr>
        <w:pStyle w:val="a8"/>
      </w:pPr>
      <w:r>
        <w:t>Discussion:</w:t>
      </w:r>
    </w:p>
    <w:p w14:paraId="15B0F0CF" w14:textId="77777777" w:rsidR="00AA2899" w:rsidRDefault="00AA2899" w:rsidP="00AA2899">
      <w:pPr>
        <w:pStyle w:val="a8"/>
      </w:pPr>
      <w:r>
        <w:t>C: 512/1024, analysis is very good. 1024 only cover SU case. For MU case, ....</w:t>
      </w:r>
    </w:p>
    <w:p w14:paraId="4013030D" w14:textId="77777777" w:rsidR="00AA2899" w:rsidRDefault="00AA2899" w:rsidP="00AA2899">
      <w:pPr>
        <w:pStyle w:val="a8"/>
      </w:pPr>
      <w:r>
        <w:t xml:space="preserve">512 is pratical . 512 is mandatory and 1024 is optional. </w:t>
      </w:r>
    </w:p>
    <w:p w14:paraId="3468D8FF" w14:textId="77777777" w:rsidR="00AA2899" w:rsidRDefault="00AA2899" w:rsidP="00AA2899">
      <w:pPr>
        <w:pStyle w:val="a8"/>
      </w:pPr>
      <w:r>
        <w:t>A: I agree with you. Negotiated buffer size is optional. I don’t touch what is mandatory or not. The capability of that can be negotiated.</w:t>
      </w:r>
    </w:p>
    <w:p w14:paraId="35598F38" w14:textId="77777777" w:rsidR="00AA2899" w:rsidRDefault="00AA2899" w:rsidP="00AA2899">
      <w:pPr>
        <w:pStyle w:val="a8"/>
      </w:pPr>
      <w:r>
        <w:t xml:space="preserve">C: one transmit buffer control, score board. </w:t>
      </w:r>
    </w:p>
    <w:p w14:paraId="47D8365A" w14:textId="77777777" w:rsidR="00AA2899" w:rsidRDefault="00AA2899" w:rsidP="00AA2899">
      <w:pPr>
        <w:pStyle w:val="a8"/>
      </w:pPr>
      <w:r>
        <w:t xml:space="preserve">A: Transmit Buffer control is just a logical represenation. I believe we don’t generalize this and we don’t need to define this rule. </w:t>
      </w:r>
    </w:p>
    <w:p w14:paraId="4CAA00D2" w14:textId="77777777" w:rsidR="00AA2899" w:rsidRDefault="00AA2899" w:rsidP="00AA2899">
      <w:pPr>
        <w:pStyle w:val="a8"/>
      </w:pPr>
      <w:r>
        <w:t>C: transmission window may be different. That’s implementation.</w:t>
      </w:r>
    </w:p>
    <w:p w14:paraId="30EE683C" w14:textId="77777777" w:rsidR="00AA2899" w:rsidRDefault="00AA2899" w:rsidP="00AA2899">
      <w:pPr>
        <w:pStyle w:val="a8"/>
      </w:pPr>
      <w:r>
        <w:t xml:space="preserve">A: transmit buffer is not queue. Just logical representation. </w:t>
      </w:r>
    </w:p>
    <w:p w14:paraId="45218782" w14:textId="77777777" w:rsidR="00AA2899" w:rsidRDefault="00AA2899" w:rsidP="00AA2899">
      <w:pPr>
        <w:pStyle w:val="a8"/>
      </w:pPr>
      <w:r>
        <w:t>C: MAC efficiency, if bitmap size increases then, efficiency decrease. Why?</w:t>
      </w:r>
    </w:p>
    <w:p w14:paraId="05E8D07F" w14:textId="77777777" w:rsidR="00AA2899" w:rsidRDefault="00AA2899" w:rsidP="00AA2899">
      <w:pPr>
        <w:pStyle w:val="a8"/>
      </w:pPr>
      <w:r>
        <w:t xml:space="preserve">C: slide 5, why do we have two level? We already have STA level in the spec. </w:t>
      </w:r>
    </w:p>
    <w:p w14:paraId="4F9352F4" w14:textId="77777777" w:rsidR="00AA2899" w:rsidRDefault="00AA2899" w:rsidP="00AA2899">
      <w:pPr>
        <w:pStyle w:val="a8"/>
      </w:pPr>
      <w:r>
        <w:t>A: You can have different queues for managment. ...</w:t>
      </w:r>
    </w:p>
    <w:p w14:paraId="61E24B08" w14:textId="77777777" w:rsidR="00AA2899" w:rsidRDefault="00AA2899" w:rsidP="00AA2899">
      <w:pPr>
        <w:pStyle w:val="a8"/>
      </w:pPr>
      <w:r>
        <w:lastRenderedPageBreak/>
        <w:t xml:space="preserve">C: slide 4, why do we still have both leve? In SP1, you mention transmitter buffer control for MLD level. But you don’t mention for the STA level. </w:t>
      </w:r>
    </w:p>
    <w:p w14:paraId="68BE1189" w14:textId="77777777" w:rsidR="00AA2899" w:rsidRDefault="00AA2899" w:rsidP="00AA2899">
      <w:pPr>
        <w:pStyle w:val="a8"/>
      </w:pPr>
      <w:r>
        <w:t>C: regarding bitmap expansion, 11ay already has 10k bitmap. I agree. Just minor thing, it seems 1023 instead of 1024.</w:t>
      </w:r>
    </w:p>
    <w:p w14:paraId="5EB3A709" w14:textId="77777777" w:rsidR="00AA2899" w:rsidRDefault="00AA2899" w:rsidP="00AA2899">
      <w:pPr>
        <w:pStyle w:val="a8"/>
      </w:pPr>
      <w:r>
        <w:t>A: Ok. Changed</w:t>
      </w:r>
    </w:p>
    <w:p w14:paraId="2292BEEE" w14:textId="3AA301B6" w:rsidR="00AA2899" w:rsidRDefault="00AA2899" w:rsidP="00AA2899">
      <w:pPr>
        <w:pStyle w:val="a8"/>
        <w:rPr>
          <w:lang w:eastAsia="ko-KR"/>
        </w:rPr>
      </w:pPr>
      <w:r>
        <w:rPr>
          <w:lang w:eastAsia="ko-KR"/>
        </w:rPr>
        <w:t xml:space="preserve">C: for MAC efficiency, slide 9, </w:t>
      </w:r>
      <w:r w:rsidR="009320AD">
        <w:rPr>
          <w:lang w:eastAsia="ko-KR"/>
        </w:rPr>
        <w:t>...</w:t>
      </w:r>
    </w:p>
    <w:p w14:paraId="7BD3B6C6" w14:textId="77777777" w:rsidR="00AA2899" w:rsidRDefault="00AA2899" w:rsidP="00AA2899">
      <w:pPr>
        <w:pStyle w:val="a8"/>
        <w:rPr>
          <w:lang w:eastAsia="ko-KR"/>
        </w:rPr>
      </w:pPr>
      <w:r>
        <w:rPr>
          <w:lang w:eastAsia="ko-KR"/>
        </w:rPr>
        <w:t>C: SP4, mutli-STA BA...</w:t>
      </w:r>
    </w:p>
    <w:p w14:paraId="0417B994" w14:textId="77777777" w:rsidR="00AA2899" w:rsidRDefault="00AA2899" w:rsidP="00AA2899">
      <w:pPr>
        <w:pStyle w:val="a8"/>
        <w:rPr>
          <w:lang w:eastAsia="ko-KR"/>
        </w:rPr>
      </w:pPr>
      <w:r>
        <w:rPr>
          <w:lang w:eastAsia="ko-KR"/>
        </w:rPr>
        <w:t>A: I agree with you</w:t>
      </w:r>
    </w:p>
    <w:p w14:paraId="1D3708C2" w14:textId="77777777" w:rsidR="00AA2899" w:rsidRDefault="00AA2899" w:rsidP="00AA2899">
      <w:pPr>
        <w:pStyle w:val="a8"/>
        <w:rPr>
          <w:lang w:eastAsia="ko-KR"/>
        </w:rPr>
      </w:pPr>
    </w:p>
    <w:p w14:paraId="6357B179" w14:textId="77777777" w:rsidR="00AA2899" w:rsidRDefault="00AA2899" w:rsidP="00AA2899">
      <w:pPr>
        <w:pStyle w:val="a8"/>
        <w:rPr>
          <w:rFonts w:hint="eastAsia"/>
          <w:lang w:eastAsia="ko-KR"/>
        </w:rPr>
      </w:pPr>
      <w:r>
        <w:rPr>
          <w:lang w:eastAsia="ko-KR"/>
        </w:rPr>
        <w:t xml:space="preserve">SP1: </w:t>
      </w:r>
      <w:r w:rsidRPr="00BE7BFF">
        <w:rPr>
          <w:lang w:eastAsia="ko-KR"/>
        </w:rPr>
        <w:t>Do you support that for each block ack agreement between two MLDs, there exists one transmit buffer control to submit MPDUs for transmission across links?</w:t>
      </w:r>
      <w:r w:rsidRPr="00BE7BFF">
        <w:rPr>
          <w:lang w:eastAsia="ko-KR"/>
        </w:rPr>
        <w:cr/>
        <w:t>- TBD for separate transmit buffer control</w:t>
      </w:r>
    </w:p>
    <w:p w14:paraId="3640553C" w14:textId="77777777" w:rsidR="00AA2899" w:rsidRDefault="00AA2899" w:rsidP="00AA2899">
      <w:pPr>
        <w:pStyle w:val="a8"/>
      </w:pPr>
    </w:p>
    <w:p w14:paraId="5D12B650" w14:textId="77777777" w:rsidR="00AA2899" w:rsidRDefault="00AA2899" w:rsidP="00AA2899">
      <w:pPr>
        <w:pStyle w:val="a8"/>
        <w:rPr>
          <w:rFonts w:hint="eastAsia"/>
          <w:lang w:eastAsia="ko-KR"/>
        </w:rPr>
      </w:pPr>
      <w:r w:rsidRPr="002D6968">
        <w:rPr>
          <w:rFonts w:hint="eastAsia"/>
          <w:highlight w:val="green"/>
          <w:lang w:eastAsia="ko-KR"/>
        </w:rPr>
        <w:t>48/1/41/7</w:t>
      </w:r>
    </w:p>
    <w:p w14:paraId="31E8FAE6" w14:textId="77777777" w:rsidR="00AA2899" w:rsidRDefault="00AA2899" w:rsidP="00AA2899">
      <w:pPr>
        <w:pStyle w:val="a8"/>
        <w:rPr>
          <w:lang w:eastAsia="ko-KR"/>
        </w:rPr>
      </w:pPr>
    </w:p>
    <w:p w14:paraId="51EE093E" w14:textId="77777777" w:rsidR="00AA2899" w:rsidRDefault="00AA2899" w:rsidP="00AA2899">
      <w:pPr>
        <w:pStyle w:val="a8"/>
        <w:rPr>
          <w:lang w:eastAsia="ko-KR"/>
        </w:rPr>
      </w:pPr>
      <w:r>
        <w:rPr>
          <w:lang w:eastAsia="ko-KR"/>
        </w:rPr>
        <w:t xml:space="preserve">SP2: </w:t>
      </w:r>
    </w:p>
    <w:p w14:paraId="33E57880" w14:textId="77777777" w:rsidR="00AA2899" w:rsidRPr="003F1856" w:rsidRDefault="00AA2899" w:rsidP="00AA2899">
      <w:pPr>
        <w:pStyle w:val="a8"/>
        <w:numPr>
          <w:ilvl w:val="0"/>
          <w:numId w:val="60"/>
        </w:numPr>
        <w:rPr>
          <w:lang w:val="en-US" w:eastAsia="ko-KR"/>
        </w:rPr>
      </w:pPr>
      <w:r w:rsidRPr="003F1856">
        <w:rPr>
          <w:b/>
          <w:bCs/>
          <w:lang w:val="en-US" w:eastAsia="ko-KR"/>
        </w:rPr>
        <w:t>Do you support to extend the negotiated Block Ack buffer size to be smaller than or equal to 1024 and define 512-bits and 1024-bits BA bitmap in R1?</w:t>
      </w:r>
    </w:p>
    <w:p w14:paraId="054C8C56" w14:textId="77777777" w:rsidR="00AA2899" w:rsidRDefault="00AA2899" w:rsidP="00AA2899">
      <w:pPr>
        <w:pStyle w:val="a8"/>
        <w:rPr>
          <w:lang w:eastAsia="ko-KR"/>
        </w:rPr>
      </w:pPr>
    </w:p>
    <w:p w14:paraId="64B07DCE" w14:textId="77777777" w:rsidR="00AA2899" w:rsidRDefault="00AA2899" w:rsidP="00AA2899">
      <w:pPr>
        <w:pStyle w:val="a8"/>
        <w:rPr>
          <w:lang w:eastAsia="ko-KR"/>
        </w:rPr>
      </w:pPr>
      <w:r>
        <w:rPr>
          <w:lang w:eastAsia="ko-KR"/>
        </w:rPr>
        <w:t xml:space="preserve">A:I change from 1024 to 1023 only. </w:t>
      </w:r>
    </w:p>
    <w:p w14:paraId="61D73B60" w14:textId="77777777" w:rsidR="00AA2899" w:rsidRDefault="00AA2899" w:rsidP="00AA2899">
      <w:pPr>
        <w:pStyle w:val="a8"/>
        <w:rPr>
          <w:lang w:eastAsia="ko-KR"/>
        </w:rPr>
      </w:pPr>
      <w:r>
        <w:rPr>
          <w:lang w:eastAsia="ko-KR"/>
        </w:rPr>
        <w:t>C: We can use extended element in the addBA</w:t>
      </w:r>
    </w:p>
    <w:p w14:paraId="190DAF2A" w14:textId="77777777" w:rsidR="00AA2899" w:rsidRDefault="00AA2899" w:rsidP="00AA2899">
      <w:pPr>
        <w:pStyle w:val="a8"/>
        <w:rPr>
          <w:lang w:eastAsia="ko-KR"/>
        </w:rPr>
      </w:pPr>
      <w:r>
        <w:rPr>
          <w:lang w:eastAsia="ko-KR"/>
        </w:rPr>
        <w:t>A: I just keep the original text</w:t>
      </w:r>
    </w:p>
    <w:p w14:paraId="3D059734" w14:textId="77777777" w:rsidR="00AA2899" w:rsidRDefault="00AA2899" w:rsidP="00AA2899">
      <w:pPr>
        <w:pStyle w:val="a8"/>
        <w:rPr>
          <w:lang w:eastAsia="ko-KR"/>
        </w:rPr>
      </w:pPr>
      <w:r>
        <w:rPr>
          <w:lang w:eastAsia="ko-KR"/>
        </w:rPr>
        <w:t xml:space="preserve"> </w:t>
      </w:r>
    </w:p>
    <w:p w14:paraId="1A868188" w14:textId="77777777" w:rsidR="00AA2899" w:rsidRDefault="00AA2899" w:rsidP="00AA2899">
      <w:pPr>
        <w:pStyle w:val="a8"/>
        <w:rPr>
          <w:lang w:eastAsia="ko-KR"/>
        </w:rPr>
      </w:pPr>
      <w:r w:rsidRPr="002D6968">
        <w:rPr>
          <w:highlight w:val="green"/>
          <w:lang w:eastAsia="ko-KR"/>
        </w:rPr>
        <w:t>45/0/43/9</w:t>
      </w:r>
    </w:p>
    <w:p w14:paraId="3523F781" w14:textId="77777777" w:rsidR="00AA2899" w:rsidRDefault="00AA2899" w:rsidP="00AA2899">
      <w:pPr>
        <w:pStyle w:val="a8"/>
        <w:rPr>
          <w:lang w:eastAsia="ko-KR"/>
        </w:rPr>
      </w:pPr>
    </w:p>
    <w:p w14:paraId="3FDAD313" w14:textId="77777777" w:rsidR="00AA2899" w:rsidRPr="003F1856" w:rsidRDefault="00AA2899" w:rsidP="00AA2899">
      <w:pPr>
        <w:pStyle w:val="a8"/>
        <w:numPr>
          <w:ilvl w:val="0"/>
          <w:numId w:val="61"/>
        </w:numPr>
        <w:rPr>
          <w:lang w:eastAsia="ko-KR"/>
        </w:rPr>
      </w:pPr>
      <w:r>
        <w:rPr>
          <w:lang w:eastAsia="ko-KR"/>
        </w:rPr>
        <w:t xml:space="preserve">SP 3: </w:t>
      </w:r>
      <w:r w:rsidRPr="003F1856">
        <w:rPr>
          <w:b/>
          <w:bCs/>
          <w:lang w:eastAsia="ko-KR"/>
        </w:rPr>
        <w:t>Do you support to extend table 26-1 as shown below?</w:t>
      </w:r>
    </w:p>
    <w:tbl>
      <w:tblPr>
        <w:tblW w:w="9354" w:type="dxa"/>
        <w:tblInd w:w="-10" w:type="dxa"/>
        <w:tblCellMar>
          <w:left w:w="0" w:type="dxa"/>
          <w:right w:w="0" w:type="dxa"/>
        </w:tblCellMar>
        <w:tblLook w:val="0420" w:firstRow="1" w:lastRow="0" w:firstColumn="0" w:lastColumn="0" w:noHBand="0" w:noVBand="1"/>
      </w:tblPr>
      <w:tblGrid>
        <w:gridCol w:w="3262"/>
        <w:gridCol w:w="2614"/>
        <w:gridCol w:w="3478"/>
      </w:tblGrid>
      <w:tr w:rsidR="00AA2899" w:rsidRPr="003F1856" w14:paraId="74D67536" w14:textId="77777777" w:rsidTr="00BA47F8">
        <w:trPr>
          <w:trHeight w:val="505"/>
        </w:trPr>
        <w:tc>
          <w:tcPr>
            <w:tcW w:w="326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8E0571E" w14:textId="77777777" w:rsidR="00AA2899" w:rsidRPr="003F1856" w:rsidRDefault="00AA2899" w:rsidP="00BA47F8">
            <w:pPr>
              <w:pStyle w:val="a8"/>
              <w:rPr>
                <w:lang w:val="en-US" w:eastAsia="ko-KR"/>
              </w:rPr>
            </w:pPr>
            <w:r w:rsidRPr="003F1856">
              <w:rPr>
                <w:b/>
                <w:bCs/>
                <w:lang w:val="en-US" w:eastAsia="ko-KR"/>
              </w:rPr>
              <w:t>Negotiated buffer size</w:t>
            </w:r>
          </w:p>
        </w:tc>
        <w:tc>
          <w:tcPr>
            <w:tcW w:w="261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17B0438" w14:textId="77777777" w:rsidR="00AA2899" w:rsidRPr="003F1856" w:rsidRDefault="00AA2899" w:rsidP="00BA47F8">
            <w:pPr>
              <w:pStyle w:val="a8"/>
              <w:rPr>
                <w:lang w:val="en-US" w:eastAsia="ko-KR"/>
              </w:rPr>
            </w:pPr>
            <w:r w:rsidRPr="003F1856">
              <w:rPr>
                <w:b/>
                <w:bCs/>
                <w:lang w:val="en-US" w:eastAsia="ko-KR"/>
              </w:rPr>
              <w:t>Bitmap in compressed BA</w:t>
            </w:r>
          </w:p>
        </w:tc>
        <w:tc>
          <w:tcPr>
            <w:tcW w:w="347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75DCEE1" w14:textId="77777777" w:rsidR="00AA2899" w:rsidRPr="003F1856" w:rsidRDefault="00AA2899" w:rsidP="00BA47F8">
            <w:pPr>
              <w:pStyle w:val="a8"/>
              <w:rPr>
                <w:lang w:val="en-US" w:eastAsia="ko-KR"/>
              </w:rPr>
            </w:pPr>
            <w:r w:rsidRPr="003F1856">
              <w:rPr>
                <w:b/>
                <w:bCs/>
                <w:lang w:val="en-US" w:eastAsia="ko-KR"/>
              </w:rPr>
              <w:t>Bitmap in multi-STA BA</w:t>
            </w:r>
          </w:p>
        </w:tc>
      </w:tr>
      <w:tr w:rsidR="00AA2899" w:rsidRPr="003F1856" w14:paraId="19E487D6" w14:textId="77777777" w:rsidTr="00BA47F8">
        <w:trPr>
          <w:trHeight w:val="505"/>
        </w:trPr>
        <w:tc>
          <w:tcPr>
            <w:tcW w:w="326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25B92E6" w14:textId="77777777" w:rsidR="00AA2899" w:rsidRPr="003F1856" w:rsidRDefault="00AA2899" w:rsidP="00BA47F8">
            <w:pPr>
              <w:pStyle w:val="a8"/>
              <w:rPr>
                <w:lang w:val="en-US" w:eastAsia="ko-KR"/>
              </w:rPr>
            </w:pPr>
            <w:r w:rsidRPr="003F1856">
              <w:rPr>
                <w:lang w:val="en-US" w:eastAsia="ko-KR"/>
              </w:rPr>
              <w:t>1-64</w:t>
            </w:r>
          </w:p>
        </w:tc>
        <w:tc>
          <w:tcPr>
            <w:tcW w:w="26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E1F6C2D" w14:textId="77777777" w:rsidR="00AA2899" w:rsidRPr="003F1856" w:rsidRDefault="00AA2899" w:rsidP="00BA47F8">
            <w:pPr>
              <w:pStyle w:val="a8"/>
              <w:rPr>
                <w:lang w:val="en-US" w:eastAsia="ko-KR"/>
              </w:rPr>
            </w:pPr>
            <w:r w:rsidRPr="003F1856">
              <w:rPr>
                <w:lang w:val="en-US" w:eastAsia="ko-KR"/>
              </w:rPr>
              <w:t>64</w:t>
            </w:r>
          </w:p>
        </w:tc>
        <w:tc>
          <w:tcPr>
            <w:tcW w:w="347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685E665" w14:textId="77777777" w:rsidR="00AA2899" w:rsidRPr="003F1856" w:rsidRDefault="00AA2899" w:rsidP="00BA47F8">
            <w:pPr>
              <w:pStyle w:val="a8"/>
              <w:rPr>
                <w:lang w:val="en-US" w:eastAsia="ko-KR"/>
              </w:rPr>
            </w:pPr>
            <w:r w:rsidRPr="003F1856">
              <w:rPr>
                <w:lang w:val="en-US" w:eastAsia="ko-KR"/>
              </w:rPr>
              <w:t>32 or 64</w:t>
            </w:r>
          </w:p>
        </w:tc>
      </w:tr>
      <w:tr w:rsidR="00AA2899" w:rsidRPr="003F1856" w14:paraId="1E0AB651"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F3BD9BB" w14:textId="77777777" w:rsidR="00AA2899" w:rsidRPr="003F1856" w:rsidRDefault="00AA2899" w:rsidP="00BA47F8">
            <w:pPr>
              <w:pStyle w:val="a8"/>
              <w:rPr>
                <w:lang w:val="en-US" w:eastAsia="ko-KR"/>
              </w:rPr>
            </w:pPr>
            <w:r w:rsidRPr="003F1856">
              <w:rPr>
                <w:lang w:val="en-US" w:eastAsia="ko-KR"/>
              </w:rPr>
              <w:t>65-128</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61CD597"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B3AE907" w14:textId="77777777" w:rsidR="00AA2899" w:rsidRPr="003F1856" w:rsidRDefault="00AA2899" w:rsidP="00BA47F8">
            <w:pPr>
              <w:pStyle w:val="a8"/>
              <w:rPr>
                <w:lang w:val="en-US" w:eastAsia="ko-KR"/>
              </w:rPr>
            </w:pPr>
            <w:r w:rsidRPr="003F1856">
              <w:rPr>
                <w:lang w:val="en-US" w:eastAsia="ko-KR"/>
              </w:rPr>
              <w:t>32, 64, 128</w:t>
            </w:r>
          </w:p>
        </w:tc>
      </w:tr>
      <w:tr w:rsidR="00AA2899" w:rsidRPr="003F1856" w14:paraId="08469638"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C01162C" w14:textId="77777777" w:rsidR="00AA2899" w:rsidRPr="003F1856" w:rsidRDefault="00AA2899" w:rsidP="00BA47F8">
            <w:pPr>
              <w:pStyle w:val="a8"/>
              <w:rPr>
                <w:lang w:val="en-US" w:eastAsia="ko-KR"/>
              </w:rPr>
            </w:pPr>
            <w:r w:rsidRPr="003F1856">
              <w:rPr>
                <w:lang w:val="en-US" w:eastAsia="ko-KR"/>
              </w:rPr>
              <w:t>129-256</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0BC5A2B"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4DC08B4" w14:textId="77777777" w:rsidR="00AA2899" w:rsidRPr="003F1856" w:rsidRDefault="00AA2899" w:rsidP="00BA47F8">
            <w:pPr>
              <w:pStyle w:val="a8"/>
              <w:rPr>
                <w:lang w:val="en-US" w:eastAsia="ko-KR"/>
              </w:rPr>
            </w:pPr>
            <w:r w:rsidRPr="003F1856">
              <w:rPr>
                <w:lang w:val="en-US" w:eastAsia="ko-KR"/>
              </w:rPr>
              <w:t>32, 64, 128, or 256</w:t>
            </w:r>
          </w:p>
        </w:tc>
      </w:tr>
      <w:tr w:rsidR="00AA2899" w:rsidRPr="003F1856" w14:paraId="19E84E96"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6FD97FF" w14:textId="77777777" w:rsidR="00AA2899" w:rsidRPr="003F1856" w:rsidRDefault="00AA2899" w:rsidP="00BA47F8">
            <w:pPr>
              <w:pStyle w:val="a8"/>
              <w:rPr>
                <w:lang w:val="en-US" w:eastAsia="ko-KR"/>
              </w:rPr>
            </w:pPr>
            <w:r w:rsidRPr="003F1856">
              <w:rPr>
                <w:lang w:val="en-US" w:eastAsia="ko-KR"/>
              </w:rPr>
              <w:t>257 – 512</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BCC737" w14:textId="77777777" w:rsidR="00AA2899" w:rsidRPr="003F1856" w:rsidRDefault="00AA2899" w:rsidP="00BA47F8">
            <w:pPr>
              <w:pStyle w:val="a8"/>
              <w:rPr>
                <w:lang w:val="en-US" w:eastAsia="ko-KR"/>
              </w:rPr>
            </w:pPr>
            <w:r w:rsidRPr="003F1856">
              <w:rPr>
                <w:lang w:val="en-US" w:eastAsia="ko-KR"/>
              </w:rPr>
              <w:t>64 or 256 or 512</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A333795" w14:textId="77777777" w:rsidR="00AA2899" w:rsidRPr="003F1856" w:rsidRDefault="00AA2899" w:rsidP="00BA47F8">
            <w:pPr>
              <w:pStyle w:val="a8"/>
              <w:rPr>
                <w:lang w:val="en-US" w:eastAsia="ko-KR"/>
              </w:rPr>
            </w:pPr>
            <w:r w:rsidRPr="003F1856">
              <w:rPr>
                <w:lang w:val="en-US" w:eastAsia="ko-KR"/>
              </w:rPr>
              <w:t>32, 64, 128, 256, 512</w:t>
            </w:r>
          </w:p>
        </w:tc>
      </w:tr>
      <w:tr w:rsidR="00AA2899" w:rsidRPr="003F1856" w14:paraId="0D0C3AFF"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01B82EC" w14:textId="77777777" w:rsidR="00AA2899" w:rsidRPr="003F1856" w:rsidRDefault="00AA2899" w:rsidP="00BA47F8">
            <w:pPr>
              <w:pStyle w:val="a8"/>
              <w:rPr>
                <w:lang w:val="en-US" w:eastAsia="ko-KR"/>
              </w:rPr>
            </w:pPr>
            <w:r w:rsidRPr="003F1856">
              <w:rPr>
                <w:lang w:val="en-US" w:eastAsia="ko-KR"/>
              </w:rPr>
              <w:t>513 - 1024</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A7A5494" w14:textId="77777777" w:rsidR="00AA2899" w:rsidRPr="003F1856" w:rsidRDefault="00AA2899" w:rsidP="00BA47F8">
            <w:pPr>
              <w:pStyle w:val="a8"/>
              <w:rPr>
                <w:lang w:val="en-US" w:eastAsia="ko-KR"/>
              </w:rPr>
            </w:pPr>
            <w:r w:rsidRPr="003F1856">
              <w:rPr>
                <w:lang w:val="en-US" w:eastAsia="ko-KR"/>
              </w:rPr>
              <w:t>64 or 256 or 512 or 1024</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20B7821" w14:textId="77777777" w:rsidR="00AA2899" w:rsidRPr="003F1856" w:rsidRDefault="00AA2899" w:rsidP="00BA47F8">
            <w:pPr>
              <w:pStyle w:val="a8"/>
              <w:rPr>
                <w:lang w:val="en-US" w:eastAsia="ko-KR"/>
              </w:rPr>
            </w:pPr>
            <w:r w:rsidRPr="003F1856">
              <w:rPr>
                <w:lang w:val="en-US" w:eastAsia="ko-KR"/>
              </w:rPr>
              <w:t>32, 64, 128, 256, 512, or 1024</w:t>
            </w:r>
          </w:p>
        </w:tc>
      </w:tr>
    </w:tbl>
    <w:p w14:paraId="293FF42D" w14:textId="77777777" w:rsidR="00AA2899" w:rsidRDefault="00AA2899" w:rsidP="00AA2899">
      <w:pPr>
        <w:pStyle w:val="a8"/>
        <w:rPr>
          <w:lang w:eastAsia="ko-KR"/>
        </w:rPr>
      </w:pPr>
    </w:p>
    <w:p w14:paraId="15871AE9" w14:textId="0E9EAE9A" w:rsidR="00AA2899" w:rsidRDefault="009320AD" w:rsidP="00AA2899">
      <w:pPr>
        <w:pStyle w:val="a8"/>
        <w:rPr>
          <w:lang w:eastAsia="ko-KR"/>
        </w:rPr>
      </w:pPr>
      <w:r>
        <w:rPr>
          <w:rFonts w:hint="eastAsia"/>
          <w:lang w:eastAsia="ko-KR"/>
        </w:rPr>
        <w:t>C:</w:t>
      </w:r>
      <w:r>
        <w:rPr>
          <w:lang w:eastAsia="ko-KR"/>
        </w:rPr>
        <w:t xml:space="preserve"> </w:t>
      </w:r>
      <w:r>
        <w:rPr>
          <w:rFonts w:hint="eastAsia"/>
          <w:lang w:eastAsia="ko-KR"/>
        </w:rPr>
        <w:t>...</w:t>
      </w:r>
    </w:p>
    <w:p w14:paraId="7B202C8D" w14:textId="77777777" w:rsidR="00AA2899" w:rsidRDefault="00AA2899" w:rsidP="00AA2899">
      <w:pPr>
        <w:pStyle w:val="a8"/>
        <w:rPr>
          <w:lang w:eastAsia="ko-KR"/>
        </w:rPr>
      </w:pPr>
      <w:r>
        <w:rPr>
          <w:lang w:eastAsia="ko-KR"/>
        </w:rPr>
        <w:t>A: extension table ?</w:t>
      </w:r>
    </w:p>
    <w:p w14:paraId="1C5A25DB" w14:textId="77777777" w:rsidR="00AA2899" w:rsidRDefault="00AA2899" w:rsidP="00AA2899">
      <w:pPr>
        <w:pStyle w:val="a8"/>
        <w:rPr>
          <w:lang w:eastAsia="ko-KR"/>
        </w:rPr>
      </w:pPr>
      <w:r>
        <w:rPr>
          <w:lang w:eastAsia="ko-KR"/>
        </w:rPr>
        <w:t>C: is there any objection on table?</w:t>
      </w:r>
    </w:p>
    <w:p w14:paraId="496B11C2" w14:textId="77777777" w:rsidR="00AA2899" w:rsidRDefault="00AA2899" w:rsidP="00AA2899">
      <w:pPr>
        <w:pStyle w:val="a8"/>
        <w:rPr>
          <w:lang w:eastAsia="ko-KR"/>
        </w:rPr>
      </w:pPr>
      <w:r>
        <w:rPr>
          <w:lang w:eastAsia="ko-KR"/>
        </w:rPr>
        <w:t>C: for Multi-STA how to make 512 – 1024 bitmap? Unicast or multi-cast?</w:t>
      </w:r>
    </w:p>
    <w:p w14:paraId="2B951918" w14:textId="77777777" w:rsidR="00AA2899" w:rsidRDefault="00AA2899" w:rsidP="00AA2899">
      <w:pPr>
        <w:pStyle w:val="a8"/>
        <w:rPr>
          <w:lang w:eastAsia="ko-KR"/>
        </w:rPr>
      </w:pPr>
      <w:r>
        <w:rPr>
          <w:lang w:eastAsia="ko-KR"/>
        </w:rPr>
        <w:t>A: you can use individual address. Group address may be possible.</w:t>
      </w:r>
    </w:p>
    <w:p w14:paraId="11F06A7D" w14:textId="77777777" w:rsidR="00AA2899" w:rsidRDefault="00AA2899" w:rsidP="00AA2899">
      <w:pPr>
        <w:pStyle w:val="a8"/>
        <w:rPr>
          <w:lang w:eastAsia="ko-KR"/>
        </w:rPr>
      </w:pPr>
      <w:r>
        <w:rPr>
          <w:lang w:eastAsia="ko-KR"/>
        </w:rPr>
        <w:t xml:space="preserve">C: Good to say together with Duncun. </w:t>
      </w:r>
    </w:p>
    <w:p w14:paraId="4F31FCCD" w14:textId="77777777" w:rsidR="00AA2899" w:rsidRDefault="00AA2899" w:rsidP="00AA2899">
      <w:pPr>
        <w:pStyle w:val="a8"/>
        <w:rPr>
          <w:lang w:eastAsia="ko-KR"/>
        </w:rPr>
      </w:pPr>
      <w:r>
        <w:rPr>
          <w:lang w:eastAsia="ko-KR"/>
        </w:rPr>
        <w:t>C: How about just run compressed BA?</w:t>
      </w:r>
    </w:p>
    <w:p w14:paraId="4BBC1193" w14:textId="77777777" w:rsidR="00AA2899" w:rsidRDefault="00AA2899" w:rsidP="00AA2899">
      <w:pPr>
        <w:pStyle w:val="a8"/>
        <w:rPr>
          <w:lang w:eastAsia="ko-KR"/>
        </w:rPr>
      </w:pPr>
      <w:r>
        <w:rPr>
          <w:lang w:eastAsia="ko-KR"/>
        </w:rPr>
        <w:lastRenderedPageBreak/>
        <w:t>A: I’m fine with defer this after duncun.</w:t>
      </w:r>
    </w:p>
    <w:p w14:paraId="08FB0AB9" w14:textId="77777777" w:rsidR="00AA2899" w:rsidRDefault="00AA2899" w:rsidP="00AA2899">
      <w:pPr>
        <w:pStyle w:val="a8"/>
        <w:rPr>
          <w:rFonts w:hint="eastAsia"/>
          <w:lang w:eastAsia="ko-KR"/>
        </w:rPr>
      </w:pPr>
      <w:r w:rsidRPr="002D6968">
        <w:rPr>
          <w:highlight w:val="yellow"/>
          <w:lang w:eastAsia="ko-KR"/>
        </w:rPr>
        <w:t>SP is defered</w:t>
      </w:r>
    </w:p>
    <w:p w14:paraId="21D71847" w14:textId="77777777" w:rsidR="00AA2899" w:rsidRDefault="00AA2899" w:rsidP="00AA2899">
      <w:pPr>
        <w:pStyle w:val="a8"/>
      </w:pPr>
    </w:p>
    <w:p w14:paraId="53CB10B1" w14:textId="77777777" w:rsidR="00AA2899" w:rsidRDefault="00AA2899" w:rsidP="00AA2899">
      <w:pPr>
        <w:pStyle w:val="a8"/>
        <w:numPr>
          <w:ilvl w:val="0"/>
          <w:numId w:val="58"/>
        </w:numPr>
      </w:pPr>
      <w:hyperlink r:id="rId216" w:history="1">
        <w:r w:rsidRPr="00E820DF">
          <w:rPr>
            <w:rStyle w:val="a6"/>
          </w:rPr>
          <w:t>055r</w:t>
        </w:r>
        <w:r>
          <w:rPr>
            <w:rStyle w:val="a6"/>
          </w:rPr>
          <w:t>2</w:t>
        </w:r>
      </w:hyperlink>
      <w:r>
        <w:t xml:space="preserve"> Multi-link block ack architecture (Rojan Chitrakar)</w:t>
      </w:r>
    </w:p>
    <w:p w14:paraId="304C3948" w14:textId="77777777" w:rsidR="00AA2899" w:rsidRDefault="00AA2899" w:rsidP="00AA2899">
      <w:pPr>
        <w:pStyle w:val="a8"/>
      </w:pPr>
      <w:r>
        <w:t>Summary:</w:t>
      </w:r>
    </w:p>
    <w:p w14:paraId="773E56F8" w14:textId="77777777" w:rsidR="00AA2899" w:rsidRPr="00A70E80" w:rsidRDefault="00AA2899" w:rsidP="00AA2899">
      <w:pPr>
        <w:pStyle w:val="a8"/>
        <w:rPr>
          <w:lang w:val="en-US"/>
        </w:rPr>
      </w:pPr>
      <w:proofErr w:type="gramStart"/>
      <w:r w:rsidRPr="00A70E80">
        <w:rPr>
          <w:lang w:val="en-US"/>
        </w:rPr>
        <w:t>proposed</w:t>
      </w:r>
      <w:proofErr w:type="gramEnd"/>
      <w:r w:rsidRPr="00A70E80">
        <w:rPr>
          <w:lang w:val="en-US"/>
        </w:rPr>
        <w:t xml:space="preserve"> that the block ack agreement for a TID that may be transmitted over multiple links be allowed to maintain different scoreboard sizes for different links.</w:t>
      </w:r>
    </w:p>
    <w:p w14:paraId="2D9B63CD" w14:textId="77777777" w:rsidR="00AA2899" w:rsidRPr="00A70E80" w:rsidRDefault="00AA2899" w:rsidP="00AA2899">
      <w:pPr>
        <w:pStyle w:val="a8"/>
        <w:rPr>
          <w:lang w:val="en-US"/>
        </w:rPr>
      </w:pPr>
      <w:proofErr w:type="gramStart"/>
      <w:r w:rsidRPr="00A70E80">
        <w:rPr>
          <w:lang w:val="en-US"/>
        </w:rPr>
        <w:t>proposed</w:t>
      </w:r>
      <w:proofErr w:type="gramEnd"/>
      <w:r w:rsidRPr="00A70E80">
        <w:rPr>
          <w:lang w:val="en-US"/>
        </w:rPr>
        <w:t xml:space="preserve"> that a recipient MLD may maintain a common scoreboard to consolidate the receipt status of MPDUs of a TID received via different links.</w:t>
      </w:r>
    </w:p>
    <w:p w14:paraId="3D50851E" w14:textId="77777777" w:rsidR="00AA2899" w:rsidRDefault="00AA2899" w:rsidP="00AA2899">
      <w:pPr>
        <w:pStyle w:val="a8"/>
      </w:pPr>
    </w:p>
    <w:p w14:paraId="550F9AFA" w14:textId="77777777" w:rsidR="00AA2899" w:rsidRDefault="00AA2899" w:rsidP="00AA2899">
      <w:pPr>
        <w:pStyle w:val="a8"/>
      </w:pPr>
      <w:r>
        <w:t>Discussion:</w:t>
      </w:r>
    </w:p>
    <w:p w14:paraId="2844DECF" w14:textId="77777777" w:rsidR="00AA2899" w:rsidRDefault="00AA2899" w:rsidP="00AA2899">
      <w:pPr>
        <w:pStyle w:val="a8"/>
        <w:rPr>
          <w:lang w:eastAsia="ko-KR"/>
        </w:rPr>
      </w:pPr>
      <w:r>
        <w:rPr>
          <w:lang w:eastAsia="ko-KR"/>
        </w:rPr>
        <w:t>C: partial state on each link is enough?</w:t>
      </w:r>
    </w:p>
    <w:p w14:paraId="75247C58" w14:textId="77777777" w:rsidR="00AA2899" w:rsidRDefault="00AA2899" w:rsidP="00AA2899">
      <w:pPr>
        <w:pStyle w:val="a8"/>
        <w:rPr>
          <w:lang w:eastAsia="ko-KR"/>
        </w:rPr>
      </w:pPr>
      <w:r>
        <w:rPr>
          <w:lang w:eastAsia="ko-KR"/>
        </w:rPr>
        <w:t>A: partial or full is implementation. I’m not proposing that.</w:t>
      </w:r>
    </w:p>
    <w:p w14:paraId="13C3314F" w14:textId="77777777" w:rsidR="00AA2899" w:rsidRDefault="00AA2899" w:rsidP="00AA2899">
      <w:pPr>
        <w:pStyle w:val="a8"/>
        <w:rPr>
          <w:lang w:eastAsia="ko-KR"/>
        </w:rPr>
      </w:pPr>
      <w:r>
        <w:rPr>
          <w:lang w:eastAsia="ko-KR"/>
        </w:rPr>
        <w:t>C: If I have a single radio, I can switch. If I have two radio, ..... the spec allow the partial states ... 11ax allows the bitmap size</w:t>
      </w:r>
    </w:p>
    <w:p w14:paraId="4247688F" w14:textId="77777777" w:rsidR="00AA2899" w:rsidRDefault="00AA2899" w:rsidP="00AA2899">
      <w:pPr>
        <w:pStyle w:val="a8"/>
        <w:rPr>
          <w:lang w:eastAsia="ko-KR"/>
        </w:rPr>
      </w:pPr>
      <w:r>
        <w:rPr>
          <w:lang w:eastAsia="ko-KR"/>
        </w:rPr>
        <w:t xml:space="preserve">A: This is the maximum value negotiated. </w:t>
      </w:r>
    </w:p>
    <w:p w14:paraId="48830D04" w14:textId="77777777" w:rsidR="00AA2899" w:rsidRDefault="00AA2899" w:rsidP="00AA2899">
      <w:pPr>
        <w:pStyle w:val="a8"/>
        <w:rPr>
          <w:lang w:eastAsia="ko-KR"/>
        </w:rPr>
      </w:pPr>
      <w:r>
        <w:rPr>
          <w:lang w:eastAsia="ko-KR"/>
        </w:rPr>
        <w:t xml:space="preserve">C: This is the implementation specific. </w:t>
      </w:r>
    </w:p>
    <w:p w14:paraId="50ECC685" w14:textId="77777777" w:rsidR="00AA2899" w:rsidRDefault="00AA2899" w:rsidP="00AA2899">
      <w:pPr>
        <w:pStyle w:val="a8"/>
        <w:rPr>
          <w:lang w:eastAsia="ko-KR"/>
        </w:rPr>
      </w:pPr>
      <w:r>
        <w:rPr>
          <w:lang w:eastAsia="ko-KR"/>
        </w:rPr>
        <w:t xml:space="preserve">C: I agree with your proposal. Different bandwidth and different antena have different scoreboard size. </w:t>
      </w:r>
    </w:p>
    <w:p w14:paraId="4CCE3F79" w14:textId="77777777" w:rsidR="00AA2899" w:rsidRDefault="00AA2899" w:rsidP="00AA2899">
      <w:pPr>
        <w:pStyle w:val="a8"/>
        <w:rPr>
          <w:lang w:eastAsia="ko-KR"/>
        </w:rPr>
      </w:pPr>
      <w:r>
        <w:rPr>
          <w:lang w:eastAsia="ko-KR"/>
        </w:rPr>
        <w:t>C: slide 3, is the common transmitter buffer the logic sense? It’s implementation choice.</w:t>
      </w:r>
    </w:p>
    <w:p w14:paraId="1F65ED42" w14:textId="77777777" w:rsidR="00AA2899" w:rsidRDefault="00AA2899" w:rsidP="00AA2899">
      <w:pPr>
        <w:pStyle w:val="a8"/>
        <w:rPr>
          <w:lang w:eastAsia="ko-KR"/>
        </w:rPr>
      </w:pPr>
      <w:r>
        <w:rPr>
          <w:lang w:eastAsia="ko-KR"/>
        </w:rPr>
        <w:t>A: I agree with you. MLD want to decide that. This could be logical definitly.</w:t>
      </w:r>
    </w:p>
    <w:p w14:paraId="244BD0D3" w14:textId="77777777" w:rsidR="00AA2899" w:rsidRDefault="00AA2899" w:rsidP="00AA2899">
      <w:pPr>
        <w:pStyle w:val="a8"/>
        <w:rPr>
          <w:lang w:eastAsia="ko-KR"/>
        </w:rPr>
      </w:pPr>
      <w:r>
        <w:rPr>
          <w:lang w:eastAsia="ko-KR"/>
        </w:rPr>
        <w:t xml:space="preserve">C: scoreboard size, </w:t>
      </w:r>
    </w:p>
    <w:p w14:paraId="0B96EBF2" w14:textId="77777777" w:rsidR="00AA2899" w:rsidRDefault="00AA2899" w:rsidP="00AA2899">
      <w:pPr>
        <w:pStyle w:val="a8"/>
        <w:rPr>
          <w:lang w:eastAsia="ko-KR"/>
        </w:rPr>
      </w:pPr>
      <w:r>
        <w:rPr>
          <w:lang w:eastAsia="ko-KR"/>
        </w:rPr>
        <w:t>A: size is different ?</w:t>
      </w:r>
    </w:p>
    <w:p w14:paraId="37E66CB8" w14:textId="77777777" w:rsidR="00AA2899" w:rsidRDefault="00AA2899" w:rsidP="00AA2899">
      <w:pPr>
        <w:pStyle w:val="a8"/>
        <w:rPr>
          <w:lang w:eastAsia="ko-KR"/>
        </w:rPr>
      </w:pPr>
      <w:r>
        <w:rPr>
          <w:lang w:eastAsia="ko-KR"/>
        </w:rPr>
        <w:t xml:space="preserve">C: the range is quite not sure. There are two cases. Link 1 is ....... </w:t>
      </w:r>
    </w:p>
    <w:p w14:paraId="1DE5A577" w14:textId="77777777" w:rsidR="00AA2899" w:rsidRDefault="00AA2899" w:rsidP="00AA2899">
      <w:pPr>
        <w:pStyle w:val="a8"/>
        <w:rPr>
          <w:lang w:eastAsia="ko-KR"/>
        </w:rPr>
      </w:pPr>
      <w:r>
        <w:rPr>
          <w:lang w:eastAsia="ko-KR"/>
        </w:rPr>
        <w:t xml:space="preserve">A: One of STAs one STA has a limitation, The sequence number space makes two. Each link has 1024, in one txop. It may happen. </w:t>
      </w:r>
    </w:p>
    <w:p w14:paraId="0E0978CF" w14:textId="77777777" w:rsidR="00AA2899" w:rsidRDefault="00AA2899" w:rsidP="00AA2899">
      <w:pPr>
        <w:pStyle w:val="a8"/>
        <w:rPr>
          <w:lang w:eastAsia="ko-KR"/>
        </w:rPr>
      </w:pPr>
      <w:r>
        <w:rPr>
          <w:lang w:eastAsia="ko-KR"/>
        </w:rPr>
        <w:t xml:space="preserve">C: to see the problem, I want to limit the BA window. </w:t>
      </w:r>
    </w:p>
    <w:p w14:paraId="05DDC64E" w14:textId="77777777" w:rsidR="00AA2899" w:rsidRDefault="00AA2899" w:rsidP="00AA2899">
      <w:pPr>
        <w:pStyle w:val="a8"/>
        <w:rPr>
          <w:lang w:eastAsia="ko-KR"/>
        </w:rPr>
      </w:pPr>
      <w:r>
        <w:rPr>
          <w:lang w:eastAsia="ko-KR"/>
        </w:rPr>
        <w:t>C: First of all, in the architecture wise, I agree. Slide 4, this is fine with common seuquence number and so on. For scoreboard size, i don’t see the motivation for different size of different links. ...</w:t>
      </w:r>
    </w:p>
    <w:p w14:paraId="280D41B4" w14:textId="77777777" w:rsidR="00AA2899" w:rsidRDefault="00AA2899" w:rsidP="00AA2899">
      <w:pPr>
        <w:pStyle w:val="a8"/>
        <w:rPr>
          <w:lang w:eastAsia="ko-KR"/>
        </w:rPr>
      </w:pPr>
      <w:r>
        <w:rPr>
          <w:lang w:eastAsia="ko-KR"/>
        </w:rPr>
        <w:t xml:space="preserve">A: I agree with you that data rate may be different on different links. </w:t>
      </w:r>
    </w:p>
    <w:p w14:paraId="1F9E660B" w14:textId="77777777" w:rsidR="00AA2899" w:rsidRDefault="00AA2899" w:rsidP="00AA2899">
      <w:pPr>
        <w:pStyle w:val="a8"/>
        <w:rPr>
          <w:lang w:eastAsia="ko-KR"/>
        </w:rPr>
      </w:pPr>
      <w:r>
        <w:rPr>
          <w:lang w:eastAsia="ko-KR"/>
        </w:rPr>
        <w:t>C: how do we grow ...</w:t>
      </w:r>
    </w:p>
    <w:p w14:paraId="6FB2F911" w14:textId="77777777" w:rsidR="00AA2899" w:rsidRDefault="00AA2899" w:rsidP="00AA2899">
      <w:pPr>
        <w:pStyle w:val="a8"/>
        <w:rPr>
          <w:lang w:eastAsia="ko-KR"/>
        </w:rPr>
      </w:pPr>
      <w:r>
        <w:rPr>
          <w:rFonts w:hint="eastAsia"/>
          <w:lang w:eastAsia="ko-KR"/>
        </w:rPr>
        <w:t>C: slide 6, you</w:t>
      </w:r>
      <w:r>
        <w:rPr>
          <w:lang w:eastAsia="ko-KR"/>
        </w:rPr>
        <w:t>’re proposing the common scoreboard on top of the per-link scoreboard. What is the problem on only having common scoreboard?</w:t>
      </w:r>
    </w:p>
    <w:p w14:paraId="574341AE" w14:textId="77777777" w:rsidR="00AA2899" w:rsidRDefault="00AA2899" w:rsidP="00AA2899">
      <w:pPr>
        <w:pStyle w:val="a8"/>
        <w:rPr>
          <w:lang w:eastAsia="ko-KR"/>
        </w:rPr>
      </w:pPr>
      <w:r>
        <w:rPr>
          <w:lang w:eastAsia="ko-KR"/>
        </w:rPr>
        <w:t>C: That is no thing</w:t>
      </w:r>
    </w:p>
    <w:p w14:paraId="4A3BA459" w14:textId="77777777" w:rsidR="00AA2899" w:rsidRDefault="00AA2899" w:rsidP="00AA2899">
      <w:pPr>
        <w:pStyle w:val="a8"/>
        <w:rPr>
          <w:rFonts w:hint="eastAsia"/>
          <w:lang w:eastAsia="ko-KR"/>
        </w:rPr>
      </w:pPr>
      <w:r>
        <w:rPr>
          <w:rFonts w:hint="eastAsia"/>
          <w:lang w:eastAsia="ko-KR"/>
        </w:rPr>
        <w:t>Time out during the discussion.</w:t>
      </w:r>
    </w:p>
    <w:p w14:paraId="6D1CD900" w14:textId="77777777" w:rsidR="00AA2899" w:rsidRDefault="00AA2899" w:rsidP="00AA2899">
      <w:pPr>
        <w:pStyle w:val="a8"/>
        <w:rPr>
          <w:lang w:eastAsia="ko-KR"/>
        </w:rPr>
      </w:pPr>
    </w:p>
    <w:p w14:paraId="06BDB9B5" w14:textId="77777777" w:rsidR="00AA2899" w:rsidRPr="009320AD" w:rsidRDefault="00AA2899" w:rsidP="00AA2899">
      <w:pPr>
        <w:pStyle w:val="a8"/>
        <w:rPr>
          <w:b/>
          <w:lang w:eastAsia="ko-KR"/>
        </w:rPr>
      </w:pPr>
      <w:r w:rsidRPr="009320AD">
        <w:rPr>
          <w:b/>
          <w:lang w:eastAsia="ko-KR"/>
        </w:rPr>
        <w:t>The meeting was adjourned at 13:00 ET</w:t>
      </w:r>
    </w:p>
    <w:p w14:paraId="1F8E58EB" w14:textId="77777777" w:rsidR="00683FD0" w:rsidRPr="00981E48" w:rsidRDefault="00683FD0" w:rsidP="006D66B3">
      <w:pPr>
        <w:rPr>
          <w:b/>
          <w:u w:val="single"/>
          <w:lang w:val="sv-SE"/>
        </w:rPr>
      </w:pPr>
      <w:bookmarkStart w:id="0" w:name="_GoBack"/>
      <w:bookmarkEnd w:id="0"/>
    </w:p>
    <w:sectPr w:rsidR="00683FD0" w:rsidRPr="00981E48">
      <w:headerReference w:type="default" r:id="rId217"/>
      <w:footerReference w:type="default" r:id="rId2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9DEBD" w14:textId="77777777" w:rsidR="00C13B1F" w:rsidRDefault="00C13B1F">
      <w:r>
        <w:separator/>
      </w:r>
    </w:p>
  </w:endnote>
  <w:endnote w:type="continuationSeparator" w:id="0">
    <w:p w14:paraId="0D553EDA" w14:textId="77777777" w:rsidR="00C13B1F" w:rsidRDefault="00C1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BA47F8" w:rsidRDefault="00BA47F8">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320AD">
      <w:rPr>
        <w:noProof/>
      </w:rPr>
      <w:t>73</w:t>
    </w:r>
    <w:r>
      <w:fldChar w:fldCharType="end"/>
    </w:r>
    <w:r>
      <w:tab/>
      <w:t>Jeongki Kim, LG Electronics</w:t>
    </w:r>
  </w:p>
  <w:p w14:paraId="361085FA" w14:textId="77777777" w:rsidR="00BA47F8" w:rsidRDefault="00BA4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91A5F" w14:textId="77777777" w:rsidR="00C13B1F" w:rsidRDefault="00C13B1F">
      <w:r>
        <w:separator/>
      </w:r>
    </w:p>
  </w:footnote>
  <w:footnote w:type="continuationSeparator" w:id="0">
    <w:p w14:paraId="74FA31C4" w14:textId="77777777" w:rsidR="00C13B1F" w:rsidRDefault="00C13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0146E0F0" w:rsidR="00BA47F8" w:rsidRPr="002B3424" w:rsidRDefault="00BA47F8">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264"/>
    <w:multiLevelType w:val="hybridMultilevel"/>
    <w:tmpl w:val="B2A87DD6"/>
    <w:lvl w:ilvl="0" w:tplc="FC4449C0">
      <w:start w:val="1"/>
      <w:numFmt w:val="bullet"/>
      <w:lvlText w:val="•"/>
      <w:lvlJc w:val="left"/>
      <w:pPr>
        <w:tabs>
          <w:tab w:val="num" w:pos="1080"/>
        </w:tabs>
        <w:ind w:left="1080" w:hanging="360"/>
      </w:pPr>
      <w:rPr>
        <w:rFonts w:ascii="Arial" w:hAnsi="Arial" w:hint="default"/>
      </w:rPr>
    </w:lvl>
    <w:lvl w:ilvl="1" w:tplc="BC28014C">
      <w:numFmt w:val="bullet"/>
      <w:lvlText w:val="o"/>
      <w:lvlJc w:val="left"/>
      <w:pPr>
        <w:tabs>
          <w:tab w:val="num" w:pos="1800"/>
        </w:tabs>
        <w:ind w:left="1800" w:hanging="360"/>
      </w:pPr>
      <w:rPr>
        <w:rFonts w:ascii="Courier New" w:hAnsi="Courier New" w:hint="default"/>
      </w:rPr>
    </w:lvl>
    <w:lvl w:ilvl="2" w:tplc="05226BE6">
      <w:start w:val="1"/>
      <w:numFmt w:val="bullet"/>
      <w:lvlText w:val="•"/>
      <w:lvlJc w:val="left"/>
      <w:pPr>
        <w:tabs>
          <w:tab w:val="num" w:pos="2520"/>
        </w:tabs>
        <w:ind w:left="2520" w:hanging="360"/>
      </w:pPr>
      <w:rPr>
        <w:rFonts w:ascii="Arial" w:hAnsi="Arial" w:hint="default"/>
      </w:rPr>
    </w:lvl>
    <w:lvl w:ilvl="3" w:tplc="D5FA5C1C" w:tentative="1">
      <w:start w:val="1"/>
      <w:numFmt w:val="bullet"/>
      <w:lvlText w:val="•"/>
      <w:lvlJc w:val="left"/>
      <w:pPr>
        <w:tabs>
          <w:tab w:val="num" w:pos="3240"/>
        </w:tabs>
        <w:ind w:left="3240" w:hanging="360"/>
      </w:pPr>
      <w:rPr>
        <w:rFonts w:ascii="Arial" w:hAnsi="Arial" w:hint="default"/>
      </w:rPr>
    </w:lvl>
    <w:lvl w:ilvl="4" w:tplc="03202F98" w:tentative="1">
      <w:start w:val="1"/>
      <w:numFmt w:val="bullet"/>
      <w:lvlText w:val="•"/>
      <w:lvlJc w:val="left"/>
      <w:pPr>
        <w:tabs>
          <w:tab w:val="num" w:pos="3960"/>
        </w:tabs>
        <w:ind w:left="3960" w:hanging="360"/>
      </w:pPr>
      <w:rPr>
        <w:rFonts w:ascii="Arial" w:hAnsi="Arial" w:hint="default"/>
      </w:rPr>
    </w:lvl>
    <w:lvl w:ilvl="5" w:tplc="27AEABDA" w:tentative="1">
      <w:start w:val="1"/>
      <w:numFmt w:val="bullet"/>
      <w:lvlText w:val="•"/>
      <w:lvlJc w:val="left"/>
      <w:pPr>
        <w:tabs>
          <w:tab w:val="num" w:pos="4680"/>
        </w:tabs>
        <w:ind w:left="4680" w:hanging="360"/>
      </w:pPr>
      <w:rPr>
        <w:rFonts w:ascii="Arial" w:hAnsi="Arial" w:hint="default"/>
      </w:rPr>
    </w:lvl>
    <w:lvl w:ilvl="6" w:tplc="6E2E48A4" w:tentative="1">
      <w:start w:val="1"/>
      <w:numFmt w:val="bullet"/>
      <w:lvlText w:val="•"/>
      <w:lvlJc w:val="left"/>
      <w:pPr>
        <w:tabs>
          <w:tab w:val="num" w:pos="5400"/>
        </w:tabs>
        <w:ind w:left="5400" w:hanging="360"/>
      </w:pPr>
      <w:rPr>
        <w:rFonts w:ascii="Arial" w:hAnsi="Arial" w:hint="default"/>
      </w:rPr>
    </w:lvl>
    <w:lvl w:ilvl="7" w:tplc="2EB4178E" w:tentative="1">
      <w:start w:val="1"/>
      <w:numFmt w:val="bullet"/>
      <w:lvlText w:val="•"/>
      <w:lvlJc w:val="left"/>
      <w:pPr>
        <w:tabs>
          <w:tab w:val="num" w:pos="6120"/>
        </w:tabs>
        <w:ind w:left="6120" w:hanging="360"/>
      </w:pPr>
      <w:rPr>
        <w:rFonts w:ascii="Arial" w:hAnsi="Arial" w:hint="default"/>
      </w:rPr>
    </w:lvl>
    <w:lvl w:ilvl="8" w:tplc="EAE26E76"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2A4014C"/>
    <w:multiLevelType w:val="hybridMultilevel"/>
    <w:tmpl w:val="EED61096"/>
    <w:lvl w:ilvl="0" w:tplc="A0B4BADA">
      <w:start w:val="1"/>
      <w:numFmt w:val="bullet"/>
      <w:lvlText w:val="•"/>
      <w:lvlJc w:val="left"/>
      <w:pPr>
        <w:tabs>
          <w:tab w:val="num" w:pos="720"/>
        </w:tabs>
        <w:ind w:left="720" w:hanging="360"/>
      </w:pPr>
      <w:rPr>
        <w:rFonts w:ascii="굴림" w:hAnsi="굴림" w:hint="default"/>
      </w:rPr>
    </w:lvl>
    <w:lvl w:ilvl="1" w:tplc="EE92E088" w:tentative="1">
      <w:start w:val="1"/>
      <w:numFmt w:val="bullet"/>
      <w:lvlText w:val="•"/>
      <w:lvlJc w:val="left"/>
      <w:pPr>
        <w:tabs>
          <w:tab w:val="num" w:pos="1440"/>
        </w:tabs>
        <w:ind w:left="1440" w:hanging="360"/>
      </w:pPr>
      <w:rPr>
        <w:rFonts w:ascii="굴림" w:hAnsi="굴림" w:hint="default"/>
      </w:rPr>
    </w:lvl>
    <w:lvl w:ilvl="2" w:tplc="57EC6BDC" w:tentative="1">
      <w:start w:val="1"/>
      <w:numFmt w:val="bullet"/>
      <w:lvlText w:val="•"/>
      <w:lvlJc w:val="left"/>
      <w:pPr>
        <w:tabs>
          <w:tab w:val="num" w:pos="2160"/>
        </w:tabs>
        <w:ind w:left="2160" w:hanging="360"/>
      </w:pPr>
      <w:rPr>
        <w:rFonts w:ascii="굴림" w:hAnsi="굴림" w:hint="default"/>
      </w:rPr>
    </w:lvl>
    <w:lvl w:ilvl="3" w:tplc="6B8C4880" w:tentative="1">
      <w:start w:val="1"/>
      <w:numFmt w:val="bullet"/>
      <w:lvlText w:val="•"/>
      <w:lvlJc w:val="left"/>
      <w:pPr>
        <w:tabs>
          <w:tab w:val="num" w:pos="2880"/>
        </w:tabs>
        <w:ind w:left="2880" w:hanging="360"/>
      </w:pPr>
      <w:rPr>
        <w:rFonts w:ascii="굴림" w:hAnsi="굴림" w:hint="default"/>
      </w:rPr>
    </w:lvl>
    <w:lvl w:ilvl="4" w:tplc="E4B6B7FC" w:tentative="1">
      <w:start w:val="1"/>
      <w:numFmt w:val="bullet"/>
      <w:lvlText w:val="•"/>
      <w:lvlJc w:val="left"/>
      <w:pPr>
        <w:tabs>
          <w:tab w:val="num" w:pos="3600"/>
        </w:tabs>
        <w:ind w:left="3600" w:hanging="360"/>
      </w:pPr>
      <w:rPr>
        <w:rFonts w:ascii="굴림" w:hAnsi="굴림" w:hint="default"/>
      </w:rPr>
    </w:lvl>
    <w:lvl w:ilvl="5" w:tplc="B8088828" w:tentative="1">
      <w:start w:val="1"/>
      <w:numFmt w:val="bullet"/>
      <w:lvlText w:val="•"/>
      <w:lvlJc w:val="left"/>
      <w:pPr>
        <w:tabs>
          <w:tab w:val="num" w:pos="4320"/>
        </w:tabs>
        <w:ind w:left="4320" w:hanging="360"/>
      </w:pPr>
      <w:rPr>
        <w:rFonts w:ascii="굴림" w:hAnsi="굴림" w:hint="default"/>
      </w:rPr>
    </w:lvl>
    <w:lvl w:ilvl="6" w:tplc="00923204" w:tentative="1">
      <w:start w:val="1"/>
      <w:numFmt w:val="bullet"/>
      <w:lvlText w:val="•"/>
      <w:lvlJc w:val="left"/>
      <w:pPr>
        <w:tabs>
          <w:tab w:val="num" w:pos="5040"/>
        </w:tabs>
        <w:ind w:left="5040" w:hanging="360"/>
      </w:pPr>
      <w:rPr>
        <w:rFonts w:ascii="굴림" w:hAnsi="굴림" w:hint="default"/>
      </w:rPr>
    </w:lvl>
    <w:lvl w:ilvl="7" w:tplc="38EE8FE2" w:tentative="1">
      <w:start w:val="1"/>
      <w:numFmt w:val="bullet"/>
      <w:lvlText w:val="•"/>
      <w:lvlJc w:val="left"/>
      <w:pPr>
        <w:tabs>
          <w:tab w:val="num" w:pos="5760"/>
        </w:tabs>
        <w:ind w:left="5760" w:hanging="360"/>
      </w:pPr>
      <w:rPr>
        <w:rFonts w:ascii="굴림" w:hAnsi="굴림" w:hint="default"/>
      </w:rPr>
    </w:lvl>
    <w:lvl w:ilvl="8" w:tplc="4E989D3C"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02D00C9D"/>
    <w:multiLevelType w:val="hybridMultilevel"/>
    <w:tmpl w:val="227C715A"/>
    <w:lvl w:ilvl="0" w:tplc="FFA61FBA">
      <w:start w:val="1"/>
      <w:numFmt w:val="bullet"/>
      <w:lvlText w:val="•"/>
      <w:lvlJc w:val="left"/>
      <w:pPr>
        <w:tabs>
          <w:tab w:val="num" w:pos="720"/>
        </w:tabs>
        <w:ind w:left="720" w:hanging="360"/>
      </w:pPr>
      <w:rPr>
        <w:rFonts w:ascii="굴림" w:hAnsi="굴림" w:hint="default"/>
      </w:rPr>
    </w:lvl>
    <w:lvl w:ilvl="1" w:tplc="8D800BFA">
      <w:numFmt w:val="bullet"/>
      <w:lvlText w:val="–"/>
      <w:lvlJc w:val="left"/>
      <w:pPr>
        <w:tabs>
          <w:tab w:val="num" w:pos="1440"/>
        </w:tabs>
        <w:ind w:left="1440" w:hanging="360"/>
      </w:pPr>
      <w:rPr>
        <w:rFonts w:ascii="굴림" w:hAnsi="굴림" w:hint="default"/>
      </w:rPr>
    </w:lvl>
    <w:lvl w:ilvl="2" w:tplc="CE68F648">
      <w:numFmt w:val="bullet"/>
      <w:lvlText w:val="•"/>
      <w:lvlJc w:val="left"/>
      <w:pPr>
        <w:tabs>
          <w:tab w:val="num" w:pos="2160"/>
        </w:tabs>
        <w:ind w:left="2160" w:hanging="360"/>
      </w:pPr>
      <w:rPr>
        <w:rFonts w:ascii="굴림" w:hAnsi="굴림" w:hint="default"/>
      </w:rPr>
    </w:lvl>
    <w:lvl w:ilvl="3" w:tplc="CB422E1C" w:tentative="1">
      <w:start w:val="1"/>
      <w:numFmt w:val="bullet"/>
      <w:lvlText w:val="•"/>
      <w:lvlJc w:val="left"/>
      <w:pPr>
        <w:tabs>
          <w:tab w:val="num" w:pos="2880"/>
        </w:tabs>
        <w:ind w:left="2880" w:hanging="360"/>
      </w:pPr>
      <w:rPr>
        <w:rFonts w:ascii="굴림" w:hAnsi="굴림" w:hint="default"/>
      </w:rPr>
    </w:lvl>
    <w:lvl w:ilvl="4" w:tplc="4D5AC466" w:tentative="1">
      <w:start w:val="1"/>
      <w:numFmt w:val="bullet"/>
      <w:lvlText w:val="•"/>
      <w:lvlJc w:val="left"/>
      <w:pPr>
        <w:tabs>
          <w:tab w:val="num" w:pos="3600"/>
        </w:tabs>
        <w:ind w:left="3600" w:hanging="360"/>
      </w:pPr>
      <w:rPr>
        <w:rFonts w:ascii="굴림" w:hAnsi="굴림" w:hint="default"/>
      </w:rPr>
    </w:lvl>
    <w:lvl w:ilvl="5" w:tplc="19B21638" w:tentative="1">
      <w:start w:val="1"/>
      <w:numFmt w:val="bullet"/>
      <w:lvlText w:val="•"/>
      <w:lvlJc w:val="left"/>
      <w:pPr>
        <w:tabs>
          <w:tab w:val="num" w:pos="4320"/>
        </w:tabs>
        <w:ind w:left="4320" w:hanging="360"/>
      </w:pPr>
      <w:rPr>
        <w:rFonts w:ascii="굴림" w:hAnsi="굴림" w:hint="default"/>
      </w:rPr>
    </w:lvl>
    <w:lvl w:ilvl="6" w:tplc="A134EFFC" w:tentative="1">
      <w:start w:val="1"/>
      <w:numFmt w:val="bullet"/>
      <w:lvlText w:val="•"/>
      <w:lvlJc w:val="left"/>
      <w:pPr>
        <w:tabs>
          <w:tab w:val="num" w:pos="5040"/>
        </w:tabs>
        <w:ind w:left="5040" w:hanging="360"/>
      </w:pPr>
      <w:rPr>
        <w:rFonts w:ascii="굴림" w:hAnsi="굴림" w:hint="default"/>
      </w:rPr>
    </w:lvl>
    <w:lvl w:ilvl="7" w:tplc="593E31DE" w:tentative="1">
      <w:start w:val="1"/>
      <w:numFmt w:val="bullet"/>
      <w:lvlText w:val="•"/>
      <w:lvlJc w:val="left"/>
      <w:pPr>
        <w:tabs>
          <w:tab w:val="num" w:pos="5760"/>
        </w:tabs>
        <w:ind w:left="5760" w:hanging="360"/>
      </w:pPr>
      <w:rPr>
        <w:rFonts w:ascii="굴림" w:hAnsi="굴림" w:hint="default"/>
      </w:rPr>
    </w:lvl>
    <w:lvl w:ilvl="8" w:tplc="8CE0DB90"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10" w15:restartNumberingAfterBreak="0">
    <w:nsid w:val="10A70C04"/>
    <w:multiLevelType w:val="hybridMultilevel"/>
    <w:tmpl w:val="33885B8C"/>
    <w:lvl w:ilvl="0" w:tplc="689A71B8">
      <w:start w:val="1"/>
      <w:numFmt w:val="bullet"/>
      <w:lvlText w:val="•"/>
      <w:lvlJc w:val="left"/>
      <w:pPr>
        <w:tabs>
          <w:tab w:val="num" w:pos="720"/>
        </w:tabs>
        <w:ind w:left="720" w:hanging="360"/>
      </w:pPr>
      <w:rPr>
        <w:rFonts w:ascii="굴림" w:hAnsi="굴림" w:hint="default"/>
      </w:rPr>
    </w:lvl>
    <w:lvl w:ilvl="1" w:tplc="329E330C">
      <w:numFmt w:val="bullet"/>
      <w:lvlText w:val="–"/>
      <w:lvlJc w:val="left"/>
      <w:pPr>
        <w:tabs>
          <w:tab w:val="num" w:pos="1440"/>
        </w:tabs>
        <w:ind w:left="1440" w:hanging="360"/>
      </w:pPr>
      <w:rPr>
        <w:rFonts w:ascii="굴림" w:hAnsi="굴림" w:hint="default"/>
      </w:rPr>
    </w:lvl>
    <w:lvl w:ilvl="2" w:tplc="E0A84AC0" w:tentative="1">
      <w:start w:val="1"/>
      <w:numFmt w:val="bullet"/>
      <w:lvlText w:val="•"/>
      <w:lvlJc w:val="left"/>
      <w:pPr>
        <w:tabs>
          <w:tab w:val="num" w:pos="2160"/>
        </w:tabs>
        <w:ind w:left="2160" w:hanging="360"/>
      </w:pPr>
      <w:rPr>
        <w:rFonts w:ascii="굴림" w:hAnsi="굴림" w:hint="default"/>
      </w:rPr>
    </w:lvl>
    <w:lvl w:ilvl="3" w:tplc="0C22F8A4" w:tentative="1">
      <w:start w:val="1"/>
      <w:numFmt w:val="bullet"/>
      <w:lvlText w:val="•"/>
      <w:lvlJc w:val="left"/>
      <w:pPr>
        <w:tabs>
          <w:tab w:val="num" w:pos="2880"/>
        </w:tabs>
        <w:ind w:left="2880" w:hanging="360"/>
      </w:pPr>
      <w:rPr>
        <w:rFonts w:ascii="굴림" w:hAnsi="굴림" w:hint="default"/>
      </w:rPr>
    </w:lvl>
    <w:lvl w:ilvl="4" w:tplc="592C85F2" w:tentative="1">
      <w:start w:val="1"/>
      <w:numFmt w:val="bullet"/>
      <w:lvlText w:val="•"/>
      <w:lvlJc w:val="left"/>
      <w:pPr>
        <w:tabs>
          <w:tab w:val="num" w:pos="3600"/>
        </w:tabs>
        <w:ind w:left="3600" w:hanging="360"/>
      </w:pPr>
      <w:rPr>
        <w:rFonts w:ascii="굴림" w:hAnsi="굴림" w:hint="default"/>
      </w:rPr>
    </w:lvl>
    <w:lvl w:ilvl="5" w:tplc="F48089DA" w:tentative="1">
      <w:start w:val="1"/>
      <w:numFmt w:val="bullet"/>
      <w:lvlText w:val="•"/>
      <w:lvlJc w:val="left"/>
      <w:pPr>
        <w:tabs>
          <w:tab w:val="num" w:pos="4320"/>
        </w:tabs>
        <w:ind w:left="4320" w:hanging="360"/>
      </w:pPr>
      <w:rPr>
        <w:rFonts w:ascii="굴림" w:hAnsi="굴림" w:hint="default"/>
      </w:rPr>
    </w:lvl>
    <w:lvl w:ilvl="6" w:tplc="F678FE64" w:tentative="1">
      <w:start w:val="1"/>
      <w:numFmt w:val="bullet"/>
      <w:lvlText w:val="•"/>
      <w:lvlJc w:val="left"/>
      <w:pPr>
        <w:tabs>
          <w:tab w:val="num" w:pos="5040"/>
        </w:tabs>
        <w:ind w:left="5040" w:hanging="360"/>
      </w:pPr>
      <w:rPr>
        <w:rFonts w:ascii="굴림" w:hAnsi="굴림" w:hint="default"/>
      </w:rPr>
    </w:lvl>
    <w:lvl w:ilvl="7" w:tplc="0EB20A72" w:tentative="1">
      <w:start w:val="1"/>
      <w:numFmt w:val="bullet"/>
      <w:lvlText w:val="•"/>
      <w:lvlJc w:val="left"/>
      <w:pPr>
        <w:tabs>
          <w:tab w:val="num" w:pos="5760"/>
        </w:tabs>
        <w:ind w:left="5760" w:hanging="360"/>
      </w:pPr>
      <w:rPr>
        <w:rFonts w:ascii="굴림" w:hAnsi="굴림" w:hint="default"/>
      </w:rPr>
    </w:lvl>
    <w:lvl w:ilvl="8" w:tplc="34343904"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6602718"/>
    <w:multiLevelType w:val="hybridMultilevel"/>
    <w:tmpl w:val="D3D63374"/>
    <w:lvl w:ilvl="0" w:tplc="4BC8A4F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굴림" w:hAnsi="굴림" w:hint="default"/>
      </w:rPr>
    </w:lvl>
    <w:lvl w:ilvl="1" w:tplc="83D881E8">
      <w:start w:val="1"/>
      <w:numFmt w:val="bullet"/>
      <w:lvlText w:val="•"/>
      <w:lvlJc w:val="left"/>
      <w:pPr>
        <w:tabs>
          <w:tab w:val="num" w:pos="1440"/>
        </w:tabs>
        <w:ind w:left="1440" w:hanging="360"/>
      </w:pPr>
      <w:rPr>
        <w:rFonts w:ascii="굴림" w:hAnsi="굴림" w:hint="default"/>
      </w:rPr>
    </w:lvl>
    <w:lvl w:ilvl="2" w:tplc="06961E04">
      <w:numFmt w:val="bullet"/>
      <w:lvlText w:val="•"/>
      <w:lvlJc w:val="left"/>
      <w:pPr>
        <w:tabs>
          <w:tab w:val="num" w:pos="2160"/>
        </w:tabs>
        <w:ind w:left="2160" w:hanging="360"/>
      </w:pPr>
      <w:rPr>
        <w:rFonts w:ascii="굴림" w:hAnsi="굴림" w:hint="default"/>
      </w:rPr>
    </w:lvl>
    <w:lvl w:ilvl="3" w:tplc="E362A5BA" w:tentative="1">
      <w:start w:val="1"/>
      <w:numFmt w:val="bullet"/>
      <w:lvlText w:val="•"/>
      <w:lvlJc w:val="left"/>
      <w:pPr>
        <w:tabs>
          <w:tab w:val="num" w:pos="2880"/>
        </w:tabs>
        <w:ind w:left="2880" w:hanging="360"/>
      </w:pPr>
      <w:rPr>
        <w:rFonts w:ascii="굴림" w:hAnsi="굴림" w:hint="default"/>
      </w:rPr>
    </w:lvl>
    <w:lvl w:ilvl="4" w:tplc="531EF9E8" w:tentative="1">
      <w:start w:val="1"/>
      <w:numFmt w:val="bullet"/>
      <w:lvlText w:val="•"/>
      <w:lvlJc w:val="left"/>
      <w:pPr>
        <w:tabs>
          <w:tab w:val="num" w:pos="3600"/>
        </w:tabs>
        <w:ind w:left="3600" w:hanging="360"/>
      </w:pPr>
      <w:rPr>
        <w:rFonts w:ascii="굴림" w:hAnsi="굴림" w:hint="default"/>
      </w:rPr>
    </w:lvl>
    <w:lvl w:ilvl="5" w:tplc="E8464134" w:tentative="1">
      <w:start w:val="1"/>
      <w:numFmt w:val="bullet"/>
      <w:lvlText w:val="•"/>
      <w:lvlJc w:val="left"/>
      <w:pPr>
        <w:tabs>
          <w:tab w:val="num" w:pos="4320"/>
        </w:tabs>
        <w:ind w:left="4320" w:hanging="360"/>
      </w:pPr>
      <w:rPr>
        <w:rFonts w:ascii="굴림" w:hAnsi="굴림" w:hint="default"/>
      </w:rPr>
    </w:lvl>
    <w:lvl w:ilvl="6" w:tplc="FD707116" w:tentative="1">
      <w:start w:val="1"/>
      <w:numFmt w:val="bullet"/>
      <w:lvlText w:val="•"/>
      <w:lvlJc w:val="left"/>
      <w:pPr>
        <w:tabs>
          <w:tab w:val="num" w:pos="5040"/>
        </w:tabs>
        <w:ind w:left="5040" w:hanging="360"/>
      </w:pPr>
      <w:rPr>
        <w:rFonts w:ascii="굴림" w:hAnsi="굴림" w:hint="default"/>
      </w:rPr>
    </w:lvl>
    <w:lvl w:ilvl="7" w:tplc="F202E92E" w:tentative="1">
      <w:start w:val="1"/>
      <w:numFmt w:val="bullet"/>
      <w:lvlText w:val="•"/>
      <w:lvlJc w:val="left"/>
      <w:pPr>
        <w:tabs>
          <w:tab w:val="num" w:pos="5760"/>
        </w:tabs>
        <w:ind w:left="5760" w:hanging="360"/>
      </w:pPr>
      <w:rPr>
        <w:rFonts w:ascii="굴림" w:hAnsi="굴림" w:hint="default"/>
      </w:rPr>
    </w:lvl>
    <w:lvl w:ilvl="8" w:tplc="0BAAF12E"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16" w15:restartNumberingAfterBreak="0">
    <w:nsid w:val="1FA9421B"/>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3D85DCA"/>
    <w:multiLevelType w:val="hybridMultilevel"/>
    <w:tmpl w:val="C348429A"/>
    <w:lvl w:ilvl="0" w:tplc="855ECAB8">
      <w:start w:val="1"/>
      <w:numFmt w:val="bullet"/>
      <w:lvlText w:val="•"/>
      <w:lvlJc w:val="left"/>
      <w:pPr>
        <w:tabs>
          <w:tab w:val="num" w:pos="720"/>
        </w:tabs>
        <w:ind w:left="720" w:hanging="360"/>
      </w:pPr>
      <w:rPr>
        <w:rFonts w:ascii="굴림" w:hAnsi="굴림" w:hint="default"/>
      </w:rPr>
    </w:lvl>
    <w:lvl w:ilvl="1" w:tplc="8E24A174">
      <w:numFmt w:val="bullet"/>
      <w:lvlText w:val="–"/>
      <w:lvlJc w:val="left"/>
      <w:pPr>
        <w:tabs>
          <w:tab w:val="num" w:pos="1440"/>
        </w:tabs>
        <w:ind w:left="1440" w:hanging="360"/>
      </w:pPr>
      <w:rPr>
        <w:rFonts w:ascii="굴림" w:hAnsi="굴림" w:hint="default"/>
      </w:rPr>
    </w:lvl>
    <w:lvl w:ilvl="2" w:tplc="91E0A6C2">
      <w:numFmt w:val="bullet"/>
      <w:lvlText w:val="•"/>
      <w:lvlJc w:val="left"/>
      <w:pPr>
        <w:tabs>
          <w:tab w:val="num" w:pos="2160"/>
        </w:tabs>
        <w:ind w:left="2160" w:hanging="360"/>
      </w:pPr>
      <w:rPr>
        <w:rFonts w:ascii="굴림" w:hAnsi="굴림" w:hint="default"/>
      </w:rPr>
    </w:lvl>
    <w:lvl w:ilvl="3" w:tplc="DDCC7B10" w:tentative="1">
      <w:start w:val="1"/>
      <w:numFmt w:val="bullet"/>
      <w:lvlText w:val="•"/>
      <w:lvlJc w:val="left"/>
      <w:pPr>
        <w:tabs>
          <w:tab w:val="num" w:pos="2880"/>
        </w:tabs>
        <w:ind w:left="2880" w:hanging="360"/>
      </w:pPr>
      <w:rPr>
        <w:rFonts w:ascii="굴림" w:hAnsi="굴림" w:hint="default"/>
      </w:rPr>
    </w:lvl>
    <w:lvl w:ilvl="4" w:tplc="9C1A0CB4" w:tentative="1">
      <w:start w:val="1"/>
      <w:numFmt w:val="bullet"/>
      <w:lvlText w:val="•"/>
      <w:lvlJc w:val="left"/>
      <w:pPr>
        <w:tabs>
          <w:tab w:val="num" w:pos="3600"/>
        </w:tabs>
        <w:ind w:left="3600" w:hanging="360"/>
      </w:pPr>
      <w:rPr>
        <w:rFonts w:ascii="굴림" w:hAnsi="굴림" w:hint="default"/>
      </w:rPr>
    </w:lvl>
    <w:lvl w:ilvl="5" w:tplc="D9426074" w:tentative="1">
      <w:start w:val="1"/>
      <w:numFmt w:val="bullet"/>
      <w:lvlText w:val="•"/>
      <w:lvlJc w:val="left"/>
      <w:pPr>
        <w:tabs>
          <w:tab w:val="num" w:pos="4320"/>
        </w:tabs>
        <w:ind w:left="4320" w:hanging="360"/>
      </w:pPr>
      <w:rPr>
        <w:rFonts w:ascii="굴림" w:hAnsi="굴림" w:hint="default"/>
      </w:rPr>
    </w:lvl>
    <w:lvl w:ilvl="6" w:tplc="B22854D8" w:tentative="1">
      <w:start w:val="1"/>
      <w:numFmt w:val="bullet"/>
      <w:lvlText w:val="•"/>
      <w:lvlJc w:val="left"/>
      <w:pPr>
        <w:tabs>
          <w:tab w:val="num" w:pos="5040"/>
        </w:tabs>
        <w:ind w:left="5040" w:hanging="360"/>
      </w:pPr>
      <w:rPr>
        <w:rFonts w:ascii="굴림" w:hAnsi="굴림" w:hint="default"/>
      </w:rPr>
    </w:lvl>
    <w:lvl w:ilvl="7" w:tplc="70D06F12" w:tentative="1">
      <w:start w:val="1"/>
      <w:numFmt w:val="bullet"/>
      <w:lvlText w:val="•"/>
      <w:lvlJc w:val="left"/>
      <w:pPr>
        <w:tabs>
          <w:tab w:val="num" w:pos="5760"/>
        </w:tabs>
        <w:ind w:left="5760" w:hanging="360"/>
      </w:pPr>
      <w:rPr>
        <w:rFonts w:ascii="굴림" w:hAnsi="굴림" w:hint="default"/>
      </w:rPr>
    </w:lvl>
    <w:lvl w:ilvl="8" w:tplc="9370B37A"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굴림" w:hAnsi="굴림" w:hint="default"/>
      </w:rPr>
    </w:lvl>
    <w:lvl w:ilvl="1" w:tplc="1BB2D614">
      <w:numFmt w:val="bullet"/>
      <w:lvlText w:val="–"/>
      <w:lvlJc w:val="left"/>
      <w:pPr>
        <w:tabs>
          <w:tab w:val="num" w:pos="1440"/>
        </w:tabs>
        <w:ind w:left="1440" w:hanging="360"/>
      </w:pPr>
      <w:rPr>
        <w:rFonts w:ascii="굴림" w:hAnsi="굴림" w:hint="default"/>
      </w:rPr>
    </w:lvl>
    <w:lvl w:ilvl="2" w:tplc="7D86E02C">
      <w:numFmt w:val="bullet"/>
      <w:lvlText w:val="•"/>
      <w:lvlJc w:val="left"/>
      <w:pPr>
        <w:tabs>
          <w:tab w:val="num" w:pos="2160"/>
        </w:tabs>
        <w:ind w:left="2160" w:hanging="360"/>
      </w:pPr>
      <w:rPr>
        <w:rFonts w:ascii="굴림" w:hAnsi="굴림" w:hint="default"/>
      </w:rPr>
    </w:lvl>
    <w:lvl w:ilvl="3" w:tplc="8D1ABDA4" w:tentative="1">
      <w:start w:val="1"/>
      <w:numFmt w:val="bullet"/>
      <w:lvlText w:val="•"/>
      <w:lvlJc w:val="left"/>
      <w:pPr>
        <w:tabs>
          <w:tab w:val="num" w:pos="2880"/>
        </w:tabs>
        <w:ind w:left="2880" w:hanging="360"/>
      </w:pPr>
      <w:rPr>
        <w:rFonts w:ascii="굴림" w:hAnsi="굴림" w:hint="default"/>
      </w:rPr>
    </w:lvl>
    <w:lvl w:ilvl="4" w:tplc="D7E06886" w:tentative="1">
      <w:start w:val="1"/>
      <w:numFmt w:val="bullet"/>
      <w:lvlText w:val="•"/>
      <w:lvlJc w:val="left"/>
      <w:pPr>
        <w:tabs>
          <w:tab w:val="num" w:pos="3600"/>
        </w:tabs>
        <w:ind w:left="3600" w:hanging="360"/>
      </w:pPr>
      <w:rPr>
        <w:rFonts w:ascii="굴림" w:hAnsi="굴림" w:hint="default"/>
      </w:rPr>
    </w:lvl>
    <w:lvl w:ilvl="5" w:tplc="58367964" w:tentative="1">
      <w:start w:val="1"/>
      <w:numFmt w:val="bullet"/>
      <w:lvlText w:val="•"/>
      <w:lvlJc w:val="left"/>
      <w:pPr>
        <w:tabs>
          <w:tab w:val="num" w:pos="4320"/>
        </w:tabs>
        <w:ind w:left="4320" w:hanging="360"/>
      </w:pPr>
      <w:rPr>
        <w:rFonts w:ascii="굴림" w:hAnsi="굴림" w:hint="default"/>
      </w:rPr>
    </w:lvl>
    <w:lvl w:ilvl="6" w:tplc="89A04576" w:tentative="1">
      <w:start w:val="1"/>
      <w:numFmt w:val="bullet"/>
      <w:lvlText w:val="•"/>
      <w:lvlJc w:val="left"/>
      <w:pPr>
        <w:tabs>
          <w:tab w:val="num" w:pos="5040"/>
        </w:tabs>
        <w:ind w:left="5040" w:hanging="360"/>
      </w:pPr>
      <w:rPr>
        <w:rFonts w:ascii="굴림" w:hAnsi="굴림" w:hint="default"/>
      </w:rPr>
    </w:lvl>
    <w:lvl w:ilvl="7" w:tplc="0AE6664C" w:tentative="1">
      <w:start w:val="1"/>
      <w:numFmt w:val="bullet"/>
      <w:lvlText w:val="•"/>
      <w:lvlJc w:val="left"/>
      <w:pPr>
        <w:tabs>
          <w:tab w:val="num" w:pos="5760"/>
        </w:tabs>
        <w:ind w:left="5760" w:hanging="360"/>
      </w:pPr>
      <w:rPr>
        <w:rFonts w:ascii="굴림" w:hAnsi="굴림" w:hint="default"/>
      </w:rPr>
    </w:lvl>
    <w:lvl w:ilvl="8" w:tplc="C7520B82"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굴림" w:hAnsi="굴림" w:hint="default"/>
      </w:rPr>
    </w:lvl>
    <w:lvl w:ilvl="1" w:tplc="224ABA8C">
      <w:numFmt w:val="bullet"/>
      <w:lvlText w:val="–"/>
      <w:lvlJc w:val="left"/>
      <w:pPr>
        <w:tabs>
          <w:tab w:val="num" w:pos="1440"/>
        </w:tabs>
        <w:ind w:left="1440" w:hanging="360"/>
      </w:pPr>
      <w:rPr>
        <w:rFonts w:ascii="굴림" w:hAnsi="굴림" w:hint="default"/>
      </w:rPr>
    </w:lvl>
    <w:lvl w:ilvl="2" w:tplc="2D7A16AC">
      <w:numFmt w:val="bullet"/>
      <w:lvlText w:val="•"/>
      <w:lvlJc w:val="left"/>
      <w:pPr>
        <w:tabs>
          <w:tab w:val="num" w:pos="2160"/>
        </w:tabs>
        <w:ind w:left="2160" w:hanging="360"/>
      </w:pPr>
      <w:rPr>
        <w:rFonts w:ascii="굴림" w:hAnsi="굴림" w:hint="default"/>
      </w:rPr>
    </w:lvl>
    <w:lvl w:ilvl="3" w:tplc="01DEDAE2" w:tentative="1">
      <w:start w:val="1"/>
      <w:numFmt w:val="bullet"/>
      <w:lvlText w:val="•"/>
      <w:lvlJc w:val="left"/>
      <w:pPr>
        <w:tabs>
          <w:tab w:val="num" w:pos="2880"/>
        </w:tabs>
        <w:ind w:left="2880" w:hanging="360"/>
      </w:pPr>
      <w:rPr>
        <w:rFonts w:ascii="굴림" w:hAnsi="굴림" w:hint="default"/>
      </w:rPr>
    </w:lvl>
    <w:lvl w:ilvl="4" w:tplc="CF7EB64C" w:tentative="1">
      <w:start w:val="1"/>
      <w:numFmt w:val="bullet"/>
      <w:lvlText w:val="•"/>
      <w:lvlJc w:val="left"/>
      <w:pPr>
        <w:tabs>
          <w:tab w:val="num" w:pos="3600"/>
        </w:tabs>
        <w:ind w:left="3600" w:hanging="360"/>
      </w:pPr>
      <w:rPr>
        <w:rFonts w:ascii="굴림" w:hAnsi="굴림" w:hint="default"/>
      </w:rPr>
    </w:lvl>
    <w:lvl w:ilvl="5" w:tplc="00A61934" w:tentative="1">
      <w:start w:val="1"/>
      <w:numFmt w:val="bullet"/>
      <w:lvlText w:val="•"/>
      <w:lvlJc w:val="left"/>
      <w:pPr>
        <w:tabs>
          <w:tab w:val="num" w:pos="4320"/>
        </w:tabs>
        <w:ind w:left="4320" w:hanging="360"/>
      </w:pPr>
      <w:rPr>
        <w:rFonts w:ascii="굴림" w:hAnsi="굴림" w:hint="default"/>
      </w:rPr>
    </w:lvl>
    <w:lvl w:ilvl="6" w:tplc="5208617C" w:tentative="1">
      <w:start w:val="1"/>
      <w:numFmt w:val="bullet"/>
      <w:lvlText w:val="•"/>
      <w:lvlJc w:val="left"/>
      <w:pPr>
        <w:tabs>
          <w:tab w:val="num" w:pos="5040"/>
        </w:tabs>
        <w:ind w:left="5040" w:hanging="360"/>
      </w:pPr>
      <w:rPr>
        <w:rFonts w:ascii="굴림" w:hAnsi="굴림" w:hint="default"/>
      </w:rPr>
    </w:lvl>
    <w:lvl w:ilvl="7" w:tplc="66149EFC" w:tentative="1">
      <w:start w:val="1"/>
      <w:numFmt w:val="bullet"/>
      <w:lvlText w:val="•"/>
      <w:lvlJc w:val="left"/>
      <w:pPr>
        <w:tabs>
          <w:tab w:val="num" w:pos="5760"/>
        </w:tabs>
        <w:ind w:left="5760" w:hanging="360"/>
      </w:pPr>
      <w:rPr>
        <w:rFonts w:ascii="굴림" w:hAnsi="굴림" w:hint="default"/>
      </w:rPr>
    </w:lvl>
    <w:lvl w:ilvl="8" w:tplc="D09ED44E"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2EEC4F97"/>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27"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29"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굴림" w:hAnsi="굴림" w:hint="default"/>
      </w:rPr>
    </w:lvl>
    <w:lvl w:ilvl="1" w:tplc="E3921F00" w:tentative="1">
      <w:start w:val="1"/>
      <w:numFmt w:val="bullet"/>
      <w:lvlText w:val="•"/>
      <w:lvlJc w:val="left"/>
      <w:pPr>
        <w:tabs>
          <w:tab w:val="num" w:pos="1440"/>
        </w:tabs>
        <w:ind w:left="1440" w:hanging="360"/>
      </w:pPr>
      <w:rPr>
        <w:rFonts w:ascii="굴림" w:hAnsi="굴림" w:hint="default"/>
      </w:rPr>
    </w:lvl>
    <w:lvl w:ilvl="2" w:tplc="A106E104" w:tentative="1">
      <w:start w:val="1"/>
      <w:numFmt w:val="bullet"/>
      <w:lvlText w:val="•"/>
      <w:lvlJc w:val="left"/>
      <w:pPr>
        <w:tabs>
          <w:tab w:val="num" w:pos="2160"/>
        </w:tabs>
        <w:ind w:left="2160" w:hanging="360"/>
      </w:pPr>
      <w:rPr>
        <w:rFonts w:ascii="굴림" w:hAnsi="굴림" w:hint="default"/>
      </w:rPr>
    </w:lvl>
    <w:lvl w:ilvl="3" w:tplc="0C22E634" w:tentative="1">
      <w:start w:val="1"/>
      <w:numFmt w:val="bullet"/>
      <w:lvlText w:val="•"/>
      <w:lvlJc w:val="left"/>
      <w:pPr>
        <w:tabs>
          <w:tab w:val="num" w:pos="2880"/>
        </w:tabs>
        <w:ind w:left="2880" w:hanging="360"/>
      </w:pPr>
      <w:rPr>
        <w:rFonts w:ascii="굴림" w:hAnsi="굴림" w:hint="default"/>
      </w:rPr>
    </w:lvl>
    <w:lvl w:ilvl="4" w:tplc="DCE4A8DA" w:tentative="1">
      <w:start w:val="1"/>
      <w:numFmt w:val="bullet"/>
      <w:lvlText w:val="•"/>
      <w:lvlJc w:val="left"/>
      <w:pPr>
        <w:tabs>
          <w:tab w:val="num" w:pos="3600"/>
        </w:tabs>
        <w:ind w:left="3600" w:hanging="360"/>
      </w:pPr>
      <w:rPr>
        <w:rFonts w:ascii="굴림" w:hAnsi="굴림" w:hint="default"/>
      </w:rPr>
    </w:lvl>
    <w:lvl w:ilvl="5" w:tplc="379A5B5A" w:tentative="1">
      <w:start w:val="1"/>
      <w:numFmt w:val="bullet"/>
      <w:lvlText w:val="•"/>
      <w:lvlJc w:val="left"/>
      <w:pPr>
        <w:tabs>
          <w:tab w:val="num" w:pos="4320"/>
        </w:tabs>
        <w:ind w:left="4320" w:hanging="360"/>
      </w:pPr>
      <w:rPr>
        <w:rFonts w:ascii="굴림" w:hAnsi="굴림" w:hint="default"/>
      </w:rPr>
    </w:lvl>
    <w:lvl w:ilvl="6" w:tplc="E514EAE2" w:tentative="1">
      <w:start w:val="1"/>
      <w:numFmt w:val="bullet"/>
      <w:lvlText w:val="•"/>
      <w:lvlJc w:val="left"/>
      <w:pPr>
        <w:tabs>
          <w:tab w:val="num" w:pos="5040"/>
        </w:tabs>
        <w:ind w:left="5040" w:hanging="360"/>
      </w:pPr>
      <w:rPr>
        <w:rFonts w:ascii="굴림" w:hAnsi="굴림" w:hint="default"/>
      </w:rPr>
    </w:lvl>
    <w:lvl w:ilvl="7" w:tplc="9F483BD2" w:tentative="1">
      <w:start w:val="1"/>
      <w:numFmt w:val="bullet"/>
      <w:lvlText w:val="•"/>
      <w:lvlJc w:val="left"/>
      <w:pPr>
        <w:tabs>
          <w:tab w:val="num" w:pos="5760"/>
        </w:tabs>
        <w:ind w:left="5760" w:hanging="360"/>
      </w:pPr>
      <w:rPr>
        <w:rFonts w:ascii="굴림" w:hAnsi="굴림" w:hint="default"/>
      </w:rPr>
    </w:lvl>
    <w:lvl w:ilvl="8" w:tplc="70CA85C6"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2626ECF"/>
    <w:multiLevelType w:val="hybridMultilevel"/>
    <w:tmpl w:val="7842E916"/>
    <w:lvl w:ilvl="0" w:tplc="AF2A7988">
      <w:start w:val="1"/>
      <w:numFmt w:val="bullet"/>
      <w:lvlText w:val="•"/>
      <w:lvlJc w:val="left"/>
      <w:pPr>
        <w:tabs>
          <w:tab w:val="num" w:pos="720"/>
        </w:tabs>
        <w:ind w:left="720" w:hanging="360"/>
      </w:pPr>
      <w:rPr>
        <w:rFonts w:ascii="굴림" w:hAnsi="굴림" w:hint="default"/>
      </w:rPr>
    </w:lvl>
    <w:lvl w:ilvl="1" w:tplc="CA0844F2">
      <w:numFmt w:val="bullet"/>
      <w:lvlText w:val="–"/>
      <w:lvlJc w:val="left"/>
      <w:pPr>
        <w:tabs>
          <w:tab w:val="num" w:pos="1440"/>
        </w:tabs>
        <w:ind w:left="1440" w:hanging="360"/>
      </w:pPr>
      <w:rPr>
        <w:rFonts w:ascii="굴림" w:hAnsi="굴림" w:hint="default"/>
      </w:rPr>
    </w:lvl>
    <w:lvl w:ilvl="2" w:tplc="43A0B0CA">
      <w:numFmt w:val="bullet"/>
      <w:lvlText w:val="•"/>
      <w:lvlJc w:val="left"/>
      <w:pPr>
        <w:tabs>
          <w:tab w:val="num" w:pos="2160"/>
        </w:tabs>
        <w:ind w:left="2160" w:hanging="360"/>
      </w:pPr>
      <w:rPr>
        <w:rFonts w:ascii="굴림" w:hAnsi="굴림" w:hint="default"/>
      </w:rPr>
    </w:lvl>
    <w:lvl w:ilvl="3" w:tplc="B458247E" w:tentative="1">
      <w:start w:val="1"/>
      <w:numFmt w:val="bullet"/>
      <w:lvlText w:val="•"/>
      <w:lvlJc w:val="left"/>
      <w:pPr>
        <w:tabs>
          <w:tab w:val="num" w:pos="2880"/>
        </w:tabs>
        <w:ind w:left="2880" w:hanging="360"/>
      </w:pPr>
      <w:rPr>
        <w:rFonts w:ascii="굴림" w:hAnsi="굴림" w:hint="default"/>
      </w:rPr>
    </w:lvl>
    <w:lvl w:ilvl="4" w:tplc="7E10C906" w:tentative="1">
      <w:start w:val="1"/>
      <w:numFmt w:val="bullet"/>
      <w:lvlText w:val="•"/>
      <w:lvlJc w:val="left"/>
      <w:pPr>
        <w:tabs>
          <w:tab w:val="num" w:pos="3600"/>
        </w:tabs>
        <w:ind w:left="3600" w:hanging="360"/>
      </w:pPr>
      <w:rPr>
        <w:rFonts w:ascii="굴림" w:hAnsi="굴림" w:hint="default"/>
      </w:rPr>
    </w:lvl>
    <w:lvl w:ilvl="5" w:tplc="A38234D2" w:tentative="1">
      <w:start w:val="1"/>
      <w:numFmt w:val="bullet"/>
      <w:lvlText w:val="•"/>
      <w:lvlJc w:val="left"/>
      <w:pPr>
        <w:tabs>
          <w:tab w:val="num" w:pos="4320"/>
        </w:tabs>
        <w:ind w:left="4320" w:hanging="360"/>
      </w:pPr>
      <w:rPr>
        <w:rFonts w:ascii="굴림" w:hAnsi="굴림" w:hint="default"/>
      </w:rPr>
    </w:lvl>
    <w:lvl w:ilvl="6" w:tplc="D78492DA" w:tentative="1">
      <w:start w:val="1"/>
      <w:numFmt w:val="bullet"/>
      <w:lvlText w:val="•"/>
      <w:lvlJc w:val="left"/>
      <w:pPr>
        <w:tabs>
          <w:tab w:val="num" w:pos="5040"/>
        </w:tabs>
        <w:ind w:left="5040" w:hanging="360"/>
      </w:pPr>
      <w:rPr>
        <w:rFonts w:ascii="굴림" w:hAnsi="굴림" w:hint="default"/>
      </w:rPr>
    </w:lvl>
    <w:lvl w:ilvl="7" w:tplc="1C80C950" w:tentative="1">
      <w:start w:val="1"/>
      <w:numFmt w:val="bullet"/>
      <w:lvlText w:val="•"/>
      <w:lvlJc w:val="left"/>
      <w:pPr>
        <w:tabs>
          <w:tab w:val="num" w:pos="5760"/>
        </w:tabs>
        <w:ind w:left="5760" w:hanging="360"/>
      </w:pPr>
      <w:rPr>
        <w:rFonts w:ascii="굴림" w:hAnsi="굴림" w:hint="default"/>
      </w:rPr>
    </w:lvl>
    <w:lvl w:ilvl="8" w:tplc="864CB942"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4E3D305D"/>
    <w:multiLevelType w:val="hybridMultilevel"/>
    <w:tmpl w:val="296C7E84"/>
    <w:lvl w:ilvl="0" w:tplc="1FCEA4BC">
      <w:start w:val="1"/>
      <w:numFmt w:val="bullet"/>
      <w:lvlText w:val="•"/>
      <w:lvlJc w:val="left"/>
      <w:pPr>
        <w:tabs>
          <w:tab w:val="num" w:pos="720"/>
        </w:tabs>
        <w:ind w:left="720" w:hanging="360"/>
      </w:pPr>
      <w:rPr>
        <w:rFonts w:ascii="굴림" w:hAnsi="굴림" w:hint="default"/>
      </w:rPr>
    </w:lvl>
    <w:lvl w:ilvl="1" w:tplc="59D6E704" w:tentative="1">
      <w:start w:val="1"/>
      <w:numFmt w:val="bullet"/>
      <w:lvlText w:val="•"/>
      <w:lvlJc w:val="left"/>
      <w:pPr>
        <w:tabs>
          <w:tab w:val="num" w:pos="1440"/>
        </w:tabs>
        <w:ind w:left="1440" w:hanging="360"/>
      </w:pPr>
      <w:rPr>
        <w:rFonts w:ascii="굴림" w:hAnsi="굴림" w:hint="default"/>
      </w:rPr>
    </w:lvl>
    <w:lvl w:ilvl="2" w:tplc="3EF4928C" w:tentative="1">
      <w:start w:val="1"/>
      <w:numFmt w:val="bullet"/>
      <w:lvlText w:val="•"/>
      <w:lvlJc w:val="left"/>
      <w:pPr>
        <w:tabs>
          <w:tab w:val="num" w:pos="2160"/>
        </w:tabs>
        <w:ind w:left="2160" w:hanging="360"/>
      </w:pPr>
      <w:rPr>
        <w:rFonts w:ascii="굴림" w:hAnsi="굴림" w:hint="default"/>
      </w:rPr>
    </w:lvl>
    <w:lvl w:ilvl="3" w:tplc="6900BF84" w:tentative="1">
      <w:start w:val="1"/>
      <w:numFmt w:val="bullet"/>
      <w:lvlText w:val="•"/>
      <w:lvlJc w:val="left"/>
      <w:pPr>
        <w:tabs>
          <w:tab w:val="num" w:pos="2880"/>
        </w:tabs>
        <w:ind w:left="2880" w:hanging="360"/>
      </w:pPr>
      <w:rPr>
        <w:rFonts w:ascii="굴림" w:hAnsi="굴림" w:hint="default"/>
      </w:rPr>
    </w:lvl>
    <w:lvl w:ilvl="4" w:tplc="BC3AAD74" w:tentative="1">
      <w:start w:val="1"/>
      <w:numFmt w:val="bullet"/>
      <w:lvlText w:val="•"/>
      <w:lvlJc w:val="left"/>
      <w:pPr>
        <w:tabs>
          <w:tab w:val="num" w:pos="3600"/>
        </w:tabs>
        <w:ind w:left="3600" w:hanging="360"/>
      </w:pPr>
      <w:rPr>
        <w:rFonts w:ascii="굴림" w:hAnsi="굴림" w:hint="default"/>
      </w:rPr>
    </w:lvl>
    <w:lvl w:ilvl="5" w:tplc="DA78ADE0" w:tentative="1">
      <w:start w:val="1"/>
      <w:numFmt w:val="bullet"/>
      <w:lvlText w:val="•"/>
      <w:lvlJc w:val="left"/>
      <w:pPr>
        <w:tabs>
          <w:tab w:val="num" w:pos="4320"/>
        </w:tabs>
        <w:ind w:left="4320" w:hanging="360"/>
      </w:pPr>
      <w:rPr>
        <w:rFonts w:ascii="굴림" w:hAnsi="굴림" w:hint="default"/>
      </w:rPr>
    </w:lvl>
    <w:lvl w:ilvl="6" w:tplc="F7CA88D4" w:tentative="1">
      <w:start w:val="1"/>
      <w:numFmt w:val="bullet"/>
      <w:lvlText w:val="•"/>
      <w:lvlJc w:val="left"/>
      <w:pPr>
        <w:tabs>
          <w:tab w:val="num" w:pos="5040"/>
        </w:tabs>
        <w:ind w:left="5040" w:hanging="360"/>
      </w:pPr>
      <w:rPr>
        <w:rFonts w:ascii="굴림" w:hAnsi="굴림" w:hint="default"/>
      </w:rPr>
    </w:lvl>
    <w:lvl w:ilvl="7" w:tplc="C5D4EE0C" w:tentative="1">
      <w:start w:val="1"/>
      <w:numFmt w:val="bullet"/>
      <w:lvlText w:val="•"/>
      <w:lvlJc w:val="left"/>
      <w:pPr>
        <w:tabs>
          <w:tab w:val="num" w:pos="5760"/>
        </w:tabs>
        <w:ind w:left="5760" w:hanging="360"/>
      </w:pPr>
      <w:rPr>
        <w:rFonts w:ascii="굴림" w:hAnsi="굴림" w:hint="default"/>
      </w:rPr>
    </w:lvl>
    <w:lvl w:ilvl="8" w:tplc="E86296B4"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굴림" w:hAnsi="굴림" w:hint="default"/>
      </w:rPr>
    </w:lvl>
    <w:lvl w:ilvl="1" w:tplc="01CAEA7C">
      <w:numFmt w:val="bullet"/>
      <w:lvlText w:val="–"/>
      <w:lvlJc w:val="left"/>
      <w:pPr>
        <w:tabs>
          <w:tab w:val="num" w:pos="1440"/>
        </w:tabs>
        <w:ind w:left="1440" w:hanging="360"/>
      </w:pPr>
      <w:rPr>
        <w:rFonts w:ascii="굴림" w:hAnsi="굴림" w:hint="default"/>
      </w:rPr>
    </w:lvl>
    <w:lvl w:ilvl="2" w:tplc="3194804C" w:tentative="1">
      <w:start w:val="1"/>
      <w:numFmt w:val="bullet"/>
      <w:lvlText w:val="•"/>
      <w:lvlJc w:val="left"/>
      <w:pPr>
        <w:tabs>
          <w:tab w:val="num" w:pos="2160"/>
        </w:tabs>
        <w:ind w:left="2160" w:hanging="360"/>
      </w:pPr>
      <w:rPr>
        <w:rFonts w:ascii="굴림" w:hAnsi="굴림" w:hint="default"/>
      </w:rPr>
    </w:lvl>
    <w:lvl w:ilvl="3" w:tplc="4F8893FA" w:tentative="1">
      <w:start w:val="1"/>
      <w:numFmt w:val="bullet"/>
      <w:lvlText w:val="•"/>
      <w:lvlJc w:val="left"/>
      <w:pPr>
        <w:tabs>
          <w:tab w:val="num" w:pos="2880"/>
        </w:tabs>
        <w:ind w:left="2880" w:hanging="360"/>
      </w:pPr>
      <w:rPr>
        <w:rFonts w:ascii="굴림" w:hAnsi="굴림" w:hint="default"/>
      </w:rPr>
    </w:lvl>
    <w:lvl w:ilvl="4" w:tplc="5D0E74D6" w:tentative="1">
      <w:start w:val="1"/>
      <w:numFmt w:val="bullet"/>
      <w:lvlText w:val="•"/>
      <w:lvlJc w:val="left"/>
      <w:pPr>
        <w:tabs>
          <w:tab w:val="num" w:pos="3600"/>
        </w:tabs>
        <w:ind w:left="3600" w:hanging="360"/>
      </w:pPr>
      <w:rPr>
        <w:rFonts w:ascii="굴림" w:hAnsi="굴림" w:hint="default"/>
      </w:rPr>
    </w:lvl>
    <w:lvl w:ilvl="5" w:tplc="9AC04C26" w:tentative="1">
      <w:start w:val="1"/>
      <w:numFmt w:val="bullet"/>
      <w:lvlText w:val="•"/>
      <w:lvlJc w:val="left"/>
      <w:pPr>
        <w:tabs>
          <w:tab w:val="num" w:pos="4320"/>
        </w:tabs>
        <w:ind w:left="4320" w:hanging="360"/>
      </w:pPr>
      <w:rPr>
        <w:rFonts w:ascii="굴림" w:hAnsi="굴림" w:hint="default"/>
      </w:rPr>
    </w:lvl>
    <w:lvl w:ilvl="6" w:tplc="A98CE2DE" w:tentative="1">
      <w:start w:val="1"/>
      <w:numFmt w:val="bullet"/>
      <w:lvlText w:val="•"/>
      <w:lvlJc w:val="left"/>
      <w:pPr>
        <w:tabs>
          <w:tab w:val="num" w:pos="5040"/>
        </w:tabs>
        <w:ind w:left="5040" w:hanging="360"/>
      </w:pPr>
      <w:rPr>
        <w:rFonts w:ascii="굴림" w:hAnsi="굴림" w:hint="default"/>
      </w:rPr>
    </w:lvl>
    <w:lvl w:ilvl="7" w:tplc="1446349C" w:tentative="1">
      <w:start w:val="1"/>
      <w:numFmt w:val="bullet"/>
      <w:lvlText w:val="•"/>
      <w:lvlJc w:val="left"/>
      <w:pPr>
        <w:tabs>
          <w:tab w:val="num" w:pos="5760"/>
        </w:tabs>
        <w:ind w:left="5760" w:hanging="360"/>
      </w:pPr>
      <w:rPr>
        <w:rFonts w:ascii="굴림" w:hAnsi="굴림" w:hint="default"/>
      </w:rPr>
    </w:lvl>
    <w:lvl w:ilvl="8" w:tplc="D63C4FCC"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42"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굴림" w:hAnsi="굴림" w:hint="default"/>
      </w:rPr>
    </w:lvl>
    <w:lvl w:ilvl="1" w:tplc="ADB0A728">
      <w:numFmt w:val="bullet"/>
      <w:lvlText w:val="–"/>
      <w:lvlJc w:val="left"/>
      <w:pPr>
        <w:tabs>
          <w:tab w:val="num" w:pos="1440"/>
        </w:tabs>
        <w:ind w:left="1440" w:hanging="360"/>
      </w:pPr>
      <w:rPr>
        <w:rFonts w:ascii="굴림" w:hAnsi="굴림" w:hint="default"/>
      </w:rPr>
    </w:lvl>
    <w:lvl w:ilvl="2" w:tplc="19FA0CCC" w:tentative="1">
      <w:start w:val="1"/>
      <w:numFmt w:val="bullet"/>
      <w:lvlText w:val="•"/>
      <w:lvlJc w:val="left"/>
      <w:pPr>
        <w:tabs>
          <w:tab w:val="num" w:pos="2160"/>
        </w:tabs>
        <w:ind w:left="2160" w:hanging="360"/>
      </w:pPr>
      <w:rPr>
        <w:rFonts w:ascii="굴림" w:hAnsi="굴림" w:hint="default"/>
      </w:rPr>
    </w:lvl>
    <w:lvl w:ilvl="3" w:tplc="3CCCB0A4" w:tentative="1">
      <w:start w:val="1"/>
      <w:numFmt w:val="bullet"/>
      <w:lvlText w:val="•"/>
      <w:lvlJc w:val="left"/>
      <w:pPr>
        <w:tabs>
          <w:tab w:val="num" w:pos="2880"/>
        </w:tabs>
        <w:ind w:left="2880" w:hanging="360"/>
      </w:pPr>
      <w:rPr>
        <w:rFonts w:ascii="굴림" w:hAnsi="굴림" w:hint="default"/>
      </w:rPr>
    </w:lvl>
    <w:lvl w:ilvl="4" w:tplc="1136B402" w:tentative="1">
      <w:start w:val="1"/>
      <w:numFmt w:val="bullet"/>
      <w:lvlText w:val="•"/>
      <w:lvlJc w:val="left"/>
      <w:pPr>
        <w:tabs>
          <w:tab w:val="num" w:pos="3600"/>
        </w:tabs>
        <w:ind w:left="3600" w:hanging="360"/>
      </w:pPr>
      <w:rPr>
        <w:rFonts w:ascii="굴림" w:hAnsi="굴림" w:hint="default"/>
      </w:rPr>
    </w:lvl>
    <w:lvl w:ilvl="5" w:tplc="2BAE3BF4" w:tentative="1">
      <w:start w:val="1"/>
      <w:numFmt w:val="bullet"/>
      <w:lvlText w:val="•"/>
      <w:lvlJc w:val="left"/>
      <w:pPr>
        <w:tabs>
          <w:tab w:val="num" w:pos="4320"/>
        </w:tabs>
        <w:ind w:left="4320" w:hanging="360"/>
      </w:pPr>
      <w:rPr>
        <w:rFonts w:ascii="굴림" w:hAnsi="굴림" w:hint="default"/>
      </w:rPr>
    </w:lvl>
    <w:lvl w:ilvl="6" w:tplc="7B84FCA2" w:tentative="1">
      <w:start w:val="1"/>
      <w:numFmt w:val="bullet"/>
      <w:lvlText w:val="•"/>
      <w:lvlJc w:val="left"/>
      <w:pPr>
        <w:tabs>
          <w:tab w:val="num" w:pos="5040"/>
        </w:tabs>
        <w:ind w:left="5040" w:hanging="360"/>
      </w:pPr>
      <w:rPr>
        <w:rFonts w:ascii="굴림" w:hAnsi="굴림" w:hint="default"/>
      </w:rPr>
    </w:lvl>
    <w:lvl w:ilvl="7" w:tplc="5C12A1B8" w:tentative="1">
      <w:start w:val="1"/>
      <w:numFmt w:val="bullet"/>
      <w:lvlText w:val="•"/>
      <w:lvlJc w:val="left"/>
      <w:pPr>
        <w:tabs>
          <w:tab w:val="num" w:pos="5760"/>
        </w:tabs>
        <w:ind w:left="5760" w:hanging="360"/>
      </w:pPr>
      <w:rPr>
        <w:rFonts w:ascii="굴림" w:hAnsi="굴림" w:hint="default"/>
      </w:rPr>
    </w:lvl>
    <w:lvl w:ilvl="8" w:tplc="8A324242" w:tentative="1">
      <w:start w:val="1"/>
      <w:numFmt w:val="bullet"/>
      <w:lvlText w:val="•"/>
      <w:lvlJc w:val="left"/>
      <w:pPr>
        <w:tabs>
          <w:tab w:val="num" w:pos="6480"/>
        </w:tabs>
        <w:ind w:left="6480" w:hanging="360"/>
      </w:pPr>
      <w:rPr>
        <w:rFonts w:ascii="굴림" w:hAnsi="굴림" w:hint="default"/>
      </w:rPr>
    </w:lvl>
  </w:abstractNum>
  <w:abstractNum w:abstractNumId="46"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굴림" w:hAnsi="굴림" w:hint="default"/>
      </w:rPr>
    </w:lvl>
    <w:lvl w:ilvl="1" w:tplc="DE3E9C92">
      <w:numFmt w:val="bullet"/>
      <w:lvlText w:val="–"/>
      <w:lvlJc w:val="left"/>
      <w:pPr>
        <w:tabs>
          <w:tab w:val="num" w:pos="1440"/>
        </w:tabs>
        <w:ind w:left="1440" w:hanging="360"/>
      </w:pPr>
      <w:rPr>
        <w:rFonts w:ascii="굴림" w:hAnsi="굴림" w:hint="default"/>
      </w:rPr>
    </w:lvl>
    <w:lvl w:ilvl="2" w:tplc="1A521292" w:tentative="1">
      <w:start w:val="1"/>
      <w:numFmt w:val="bullet"/>
      <w:lvlText w:val="•"/>
      <w:lvlJc w:val="left"/>
      <w:pPr>
        <w:tabs>
          <w:tab w:val="num" w:pos="2160"/>
        </w:tabs>
        <w:ind w:left="2160" w:hanging="360"/>
      </w:pPr>
      <w:rPr>
        <w:rFonts w:ascii="굴림" w:hAnsi="굴림" w:hint="default"/>
      </w:rPr>
    </w:lvl>
    <w:lvl w:ilvl="3" w:tplc="C72EDC3A" w:tentative="1">
      <w:start w:val="1"/>
      <w:numFmt w:val="bullet"/>
      <w:lvlText w:val="•"/>
      <w:lvlJc w:val="left"/>
      <w:pPr>
        <w:tabs>
          <w:tab w:val="num" w:pos="2880"/>
        </w:tabs>
        <w:ind w:left="2880" w:hanging="360"/>
      </w:pPr>
      <w:rPr>
        <w:rFonts w:ascii="굴림" w:hAnsi="굴림" w:hint="default"/>
      </w:rPr>
    </w:lvl>
    <w:lvl w:ilvl="4" w:tplc="5F64FC32" w:tentative="1">
      <w:start w:val="1"/>
      <w:numFmt w:val="bullet"/>
      <w:lvlText w:val="•"/>
      <w:lvlJc w:val="left"/>
      <w:pPr>
        <w:tabs>
          <w:tab w:val="num" w:pos="3600"/>
        </w:tabs>
        <w:ind w:left="3600" w:hanging="360"/>
      </w:pPr>
      <w:rPr>
        <w:rFonts w:ascii="굴림" w:hAnsi="굴림" w:hint="default"/>
      </w:rPr>
    </w:lvl>
    <w:lvl w:ilvl="5" w:tplc="A8624A26" w:tentative="1">
      <w:start w:val="1"/>
      <w:numFmt w:val="bullet"/>
      <w:lvlText w:val="•"/>
      <w:lvlJc w:val="left"/>
      <w:pPr>
        <w:tabs>
          <w:tab w:val="num" w:pos="4320"/>
        </w:tabs>
        <w:ind w:left="4320" w:hanging="360"/>
      </w:pPr>
      <w:rPr>
        <w:rFonts w:ascii="굴림" w:hAnsi="굴림" w:hint="default"/>
      </w:rPr>
    </w:lvl>
    <w:lvl w:ilvl="6" w:tplc="08C0304C" w:tentative="1">
      <w:start w:val="1"/>
      <w:numFmt w:val="bullet"/>
      <w:lvlText w:val="•"/>
      <w:lvlJc w:val="left"/>
      <w:pPr>
        <w:tabs>
          <w:tab w:val="num" w:pos="5040"/>
        </w:tabs>
        <w:ind w:left="5040" w:hanging="360"/>
      </w:pPr>
      <w:rPr>
        <w:rFonts w:ascii="굴림" w:hAnsi="굴림" w:hint="default"/>
      </w:rPr>
    </w:lvl>
    <w:lvl w:ilvl="7" w:tplc="5F000BF4" w:tentative="1">
      <w:start w:val="1"/>
      <w:numFmt w:val="bullet"/>
      <w:lvlText w:val="•"/>
      <w:lvlJc w:val="left"/>
      <w:pPr>
        <w:tabs>
          <w:tab w:val="num" w:pos="5760"/>
        </w:tabs>
        <w:ind w:left="5760" w:hanging="360"/>
      </w:pPr>
      <w:rPr>
        <w:rFonts w:ascii="굴림" w:hAnsi="굴림" w:hint="default"/>
      </w:rPr>
    </w:lvl>
    <w:lvl w:ilvl="8" w:tplc="0D54C4AE" w:tentative="1">
      <w:start w:val="1"/>
      <w:numFmt w:val="bullet"/>
      <w:lvlText w:val="•"/>
      <w:lvlJc w:val="left"/>
      <w:pPr>
        <w:tabs>
          <w:tab w:val="num" w:pos="6480"/>
        </w:tabs>
        <w:ind w:left="6480" w:hanging="360"/>
      </w:pPr>
      <w:rPr>
        <w:rFonts w:ascii="굴림" w:hAnsi="굴림" w:hint="default"/>
      </w:rPr>
    </w:lvl>
  </w:abstractNum>
  <w:abstractNum w:abstractNumId="49"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6E0CB9"/>
    <w:multiLevelType w:val="hybridMultilevel"/>
    <w:tmpl w:val="B07401DC"/>
    <w:lvl w:ilvl="0" w:tplc="D730F22E">
      <w:start w:val="1"/>
      <w:numFmt w:val="bullet"/>
      <w:lvlText w:val="•"/>
      <w:lvlJc w:val="left"/>
      <w:pPr>
        <w:tabs>
          <w:tab w:val="num" w:pos="720"/>
        </w:tabs>
        <w:ind w:left="720" w:hanging="360"/>
      </w:pPr>
      <w:rPr>
        <w:rFonts w:ascii="굴림" w:hAnsi="굴림" w:hint="default"/>
      </w:rPr>
    </w:lvl>
    <w:lvl w:ilvl="1" w:tplc="8152BD78" w:tentative="1">
      <w:start w:val="1"/>
      <w:numFmt w:val="bullet"/>
      <w:lvlText w:val="•"/>
      <w:lvlJc w:val="left"/>
      <w:pPr>
        <w:tabs>
          <w:tab w:val="num" w:pos="1440"/>
        </w:tabs>
        <w:ind w:left="1440" w:hanging="360"/>
      </w:pPr>
      <w:rPr>
        <w:rFonts w:ascii="굴림" w:hAnsi="굴림" w:hint="default"/>
      </w:rPr>
    </w:lvl>
    <w:lvl w:ilvl="2" w:tplc="27A8AB16" w:tentative="1">
      <w:start w:val="1"/>
      <w:numFmt w:val="bullet"/>
      <w:lvlText w:val="•"/>
      <w:lvlJc w:val="left"/>
      <w:pPr>
        <w:tabs>
          <w:tab w:val="num" w:pos="2160"/>
        </w:tabs>
        <w:ind w:left="2160" w:hanging="360"/>
      </w:pPr>
      <w:rPr>
        <w:rFonts w:ascii="굴림" w:hAnsi="굴림" w:hint="default"/>
      </w:rPr>
    </w:lvl>
    <w:lvl w:ilvl="3" w:tplc="F22631DC" w:tentative="1">
      <w:start w:val="1"/>
      <w:numFmt w:val="bullet"/>
      <w:lvlText w:val="•"/>
      <w:lvlJc w:val="left"/>
      <w:pPr>
        <w:tabs>
          <w:tab w:val="num" w:pos="2880"/>
        </w:tabs>
        <w:ind w:left="2880" w:hanging="360"/>
      </w:pPr>
      <w:rPr>
        <w:rFonts w:ascii="굴림" w:hAnsi="굴림" w:hint="default"/>
      </w:rPr>
    </w:lvl>
    <w:lvl w:ilvl="4" w:tplc="3E5E2C4A" w:tentative="1">
      <w:start w:val="1"/>
      <w:numFmt w:val="bullet"/>
      <w:lvlText w:val="•"/>
      <w:lvlJc w:val="left"/>
      <w:pPr>
        <w:tabs>
          <w:tab w:val="num" w:pos="3600"/>
        </w:tabs>
        <w:ind w:left="3600" w:hanging="360"/>
      </w:pPr>
      <w:rPr>
        <w:rFonts w:ascii="굴림" w:hAnsi="굴림" w:hint="default"/>
      </w:rPr>
    </w:lvl>
    <w:lvl w:ilvl="5" w:tplc="831C5274" w:tentative="1">
      <w:start w:val="1"/>
      <w:numFmt w:val="bullet"/>
      <w:lvlText w:val="•"/>
      <w:lvlJc w:val="left"/>
      <w:pPr>
        <w:tabs>
          <w:tab w:val="num" w:pos="4320"/>
        </w:tabs>
        <w:ind w:left="4320" w:hanging="360"/>
      </w:pPr>
      <w:rPr>
        <w:rFonts w:ascii="굴림" w:hAnsi="굴림" w:hint="default"/>
      </w:rPr>
    </w:lvl>
    <w:lvl w:ilvl="6" w:tplc="7C0EA6C0" w:tentative="1">
      <w:start w:val="1"/>
      <w:numFmt w:val="bullet"/>
      <w:lvlText w:val="•"/>
      <w:lvlJc w:val="left"/>
      <w:pPr>
        <w:tabs>
          <w:tab w:val="num" w:pos="5040"/>
        </w:tabs>
        <w:ind w:left="5040" w:hanging="360"/>
      </w:pPr>
      <w:rPr>
        <w:rFonts w:ascii="굴림" w:hAnsi="굴림" w:hint="default"/>
      </w:rPr>
    </w:lvl>
    <w:lvl w:ilvl="7" w:tplc="949A7F8C" w:tentative="1">
      <w:start w:val="1"/>
      <w:numFmt w:val="bullet"/>
      <w:lvlText w:val="•"/>
      <w:lvlJc w:val="left"/>
      <w:pPr>
        <w:tabs>
          <w:tab w:val="num" w:pos="5760"/>
        </w:tabs>
        <w:ind w:left="5760" w:hanging="360"/>
      </w:pPr>
      <w:rPr>
        <w:rFonts w:ascii="굴림" w:hAnsi="굴림" w:hint="default"/>
      </w:rPr>
    </w:lvl>
    <w:lvl w:ilvl="8" w:tplc="B2CE2610" w:tentative="1">
      <w:start w:val="1"/>
      <w:numFmt w:val="bullet"/>
      <w:lvlText w:val="•"/>
      <w:lvlJc w:val="left"/>
      <w:pPr>
        <w:tabs>
          <w:tab w:val="num" w:pos="6480"/>
        </w:tabs>
        <w:ind w:left="6480" w:hanging="360"/>
      </w:pPr>
      <w:rPr>
        <w:rFonts w:ascii="굴림" w:hAnsi="굴림" w:hint="default"/>
      </w:rPr>
    </w:lvl>
  </w:abstractNum>
  <w:abstractNum w:abstractNumId="52"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70A70BE6"/>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57"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58"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767131B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굴림" w:hAnsi="굴림" w:hint="default"/>
      </w:rPr>
    </w:lvl>
    <w:lvl w:ilvl="1" w:tplc="0AF6FDD4">
      <w:start w:val="1"/>
      <w:numFmt w:val="bullet"/>
      <w:lvlText w:val="–"/>
      <w:lvlJc w:val="left"/>
      <w:pPr>
        <w:tabs>
          <w:tab w:val="num" w:pos="1440"/>
        </w:tabs>
        <w:ind w:left="1440" w:hanging="360"/>
      </w:pPr>
      <w:rPr>
        <w:rFonts w:ascii="굴림" w:hAnsi="굴림" w:hint="default"/>
      </w:rPr>
    </w:lvl>
    <w:lvl w:ilvl="2" w:tplc="4D0EA4E6" w:tentative="1">
      <w:start w:val="1"/>
      <w:numFmt w:val="bullet"/>
      <w:lvlText w:val="–"/>
      <w:lvlJc w:val="left"/>
      <w:pPr>
        <w:tabs>
          <w:tab w:val="num" w:pos="2160"/>
        </w:tabs>
        <w:ind w:left="2160" w:hanging="360"/>
      </w:pPr>
      <w:rPr>
        <w:rFonts w:ascii="굴림" w:hAnsi="굴림" w:hint="default"/>
      </w:rPr>
    </w:lvl>
    <w:lvl w:ilvl="3" w:tplc="9E5CA9E0" w:tentative="1">
      <w:start w:val="1"/>
      <w:numFmt w:val="bullet"/>
      <w:lvlText w:val="–"/>
      <w:lvlJc w:val="left"/>
      <w:pPr>
        <w:tabs>
          <w:tab w:val="num" w:pos="2880"/>
        </w:tabs>
        <w:ind w:left="2880" w:hanging="360"/>
      </w:pPr>
      <w:rPr>
        <w:rFonts w:ascii="굴림" w:hAnsi="굴림" w:hint="default"/>
      </w:rPr>
    </w:lvl>
    <w:lvl w:ilvl="4" w:tplc="69100EEC" w:tentative="1">
      <w:start w:val="1"/>
      <w:numFmt w:val="bullet"/>
      <w:lvlText w:val="–"/>
      <w:lvlJc w:val="left"/>
      <w:pPr>
        <w:tabs>
          <w:tab w:val="num" w:pos="3600"/>
        </w:tabs>
        <w:ind w:left="3600" w:hanging="360"/>
      </w:pPr>
      <w:rPr>
        <w:rFonts w:ascii="굴림" w:hAnsi="굴림" w:hint="default"/>
      </w:rPr>
    </w:lvl>
    <w:lvl w:ilvl="5" w:tplc="EE0E263A" w:tentative="1">
      <w:start w:val="1"/>
      <w:numFmt w:val="bullet"/>
      <w:lvlText w:val="–"/>
      <w:lvlJc w:val="left"/>
      <w:pPr>
        <w:tabs>
          <w:tab w:val="num" w:pos="4320"/>
        </w:tabs>
        <w:ind w:left="4320" w:hanging="360"/>
      </w:pPr>
      <w:rPr>
        <w:rFonts w:ascii="굴림" w:hAnsi="굴림" w:hint="default"/>
      </w:rPr>
    </w:lvl>
    <w:lvl w:ilvl="6" w:tplc="FB4404EC" w:tentative="1">
      <w:start w:val="1"/>
      <w:numFmt w:val="bullet"/>
      <w:lvlText w:val="–"/>
      <w:lvlJc w:val="left"/>
      <w:pPr>
        <w:tabs>
          <w:tab w:val="num" w:pos="5040"/>
        </w:tabs>
        <w:ind w:left="5040" w:hanging="360"/>
      </w:pPr>
      <w:rPr>
        <w:rFonts w:ascii="굴림" w:hAnsi="굴림" w:hint="default"/>
      </w:rPr>
    </w:lvl>
    <w:lvl w:ilvl="7" w:tplc="53429DEE" w:tentative="1">
      <w:start w:val="1"/>
      <w:numFmt w:val="bullet"/>
      <w:lvlText w:val="–"/>
      <w:lvlJc w:val="left"/>
      <w:pPr>
        <w:tabs>
          <w:tab w:val="num" w:pos="5760"/>
        </w:tabs>
        <w:ind w:left="5760" w:hanging="360"/>
      </w:pPr>
      <w:rPr>
        <w:rFonts w:ascii="굴림" w:hAnsi="굴림" w:hint="default"/>
      </w:rPr>
    </w:lvl>
    <w:lvl w:ilvl="8" w:tplc="2446F1EC" w:tentative="1">
      <w:start w:val="1"/>
      <w:numFmt w:val="bullet"/>
      <w:lvlText w:val="–"/>
      <w:lvlJc w:val="left"/>
      <w:pPr>
        <w:tabs>
          <w:tab w:val="num" w:pos="6480"/>
        </w:tabs>
        <w:ind w:left="6480" w:hanging="360"/>
      </w:pPr>
      <w:rPr>
        <w:rFonts w:ascii="굴림" w:hAnsi="굴림" w:hint="default"/>
      </w:rPr>
    </w:lvl>
  </w:abstractNum>
  <w:abstractNum w:abstractNumId="61"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55"/>
  </w:num>
  <w:num w:numId="2">
    <w:abstractNumId w:val="8"/>
  </w:num>
  <w:num w:numId="3">
    <w:abstractNumId w:val="53"/>
  </w:num>
  <w:num w:numId="4">
    <w:abstractNumId w:val="50"/>
  </w:num>
  <w:num w:numId="5">
    <w:abstractNumId w:val="57"/>
  </w:num>
  <w:num w:numId="6">
    <w:abstractNumId w:val="61"/>
  </w:num>
  <w:num w:numId="7">
    <w:abstractNumId w:val="19"/>
  </w:num>
  <w:num w:numId="8">
    <w:abstractNumId w:val="42"/>
  </w:num>
  <w:num w:numId="9">
    <w:abstractNumId w:val="27"/>
  </w:num>
  <w:num w:numId="10">
    <w:abstractNumId w:val="32"/>
  </w:num>
  <w:num w:numId="11">
    <w:abstractNumId w:val="20"/>
  </w:num>
  <w:num w:numId="12">
    <w:abstractNumId w:val="6"/>
  </w:num>
  <w:num w:numId="13">
    <w:abstractNumId w:val="56"/>
  </w:num>
  <w:num w:numId="14">
    <w:abstractNumId w:val="41"/>
  </w:num>
  <w:num w:numId="15">
    <w:abstractNumId w:val="30"/>
  </w:num>
  <w:num w:numId="16">
    <w:abstractNumId w:val="26"/>
  </w:num>
  <w:num w:numId="17">
    <w:abstractNumId w:val="46"/>
  </w:num>
  <w:num w:numId="18">
    <w:abstractNumId w:val="44"/>
  </w:num>
  <w:num w:numId="19">
    <w:abstractNumId w:val="39"/>
  </w:num>
  <w:num w:numId="20">
    <w:abstractNumId w:val="43"/>
  </w:num>
  <w:num w:numId="21">
    <w:abstractNumId w:val="7"/>
  </w:num>
  <w:num w:numId="22">
    <w:abstractNumId w:val="31"/>
  </w:num>
  <w:num w:numId="23">
    <w:abstractNumId w:val="21"/>
  </w:num>
  <w:num w:numId="24">
    <w:abstractNumId w:val="35"/>
  </w:num>
  <w:num w:numId="25">
    <w:abstractNumId w:val="47"/>
  </w:num>
  <w:num w:numId="26">
    <w:abstractNumId w:val="25"/>
  </w:num>
  <w:num w:numId="27">
    <w:abstractNumId w:val="38"/>
  </w:num>
  <w:num w:numId="28">
    <w:abstractNumId w:val="5"/>
  </w:num>
  <w:num w:numId="29">
    <w:abstractNumId w:val="34"/>
  </w:num>
  <w:num w:numId="30">
    <w:abstractNumId w:val="49"/>
  </w:num>
  <w:num w:numId="31">
    <w:abstractNumId w:val="58"/>
  </w:num>
  <w:num w:numId="32">
    <w:abstractNumId w:val="15"/>
  </w:num>
  <w:num w:numId="33">
    <w:abstractNumId w:val="9"/>
  </w:num>
  <w:num w:numId="34">
    <w:abstractNumId w:val="28"/>
  </w:num>
  <w:num w:numId="35">
    <w:abstractNumId w:val="36"/>
  </w:num>
  <w:num w:numId="36">
    <w:abstractNumId w:val="11"/>
  </w:num>
  <w:num w:numId="37">
    <w:abstractNumId w:val="23"/>
  </w:num>
  <w:num w:numId="38">
    <w:abstractNumId w:val="18"/>
  </w:num>
  <w:num w:numId="39">
    <w:abstractNumId w:val="4"/>
  </w:num>
  <w:num w:numId="40">
    <w:abstractNumId w:val="48"/>
  </w:num>
  <w:num w:numId="41">
    <w:abstractNumId w:val="40"/>
  </w:num>
  <w:num w:numId="42">
    <w:abstractNumId w:val="14"/>
  </w:num>
  <w:num w:numId="43">
    <w:abstractNumId w:val="45"/>
  </w:num>
  <w:num w:numId="44">
    <w:abstractNumId w:val="52"/>
  </w:num>
  <w:num w:numId="45">
    <w:abstractNumId w:val="3"/>
  </w:num>
  <w:num w:numId="46">
    <w:abstractNumId w:val="29"/>
  </w:num>
  <w:num w:numId="47">
    <w:abstractNumId w:val="12"/>
  </w:num>
  <w:num w:numId="48">
    <w:abstractNumId w:val="60"/>
  </w:num>
  <w:num w:numId="49">
    <w:abstractNumId w:val="22"/>
  </w:num>
  <w:num w:numId="50">
    <w:abstractNumId w:val="59"/>
  </w:num>
  <w:num w:numId="51">
    <w:abstractNumId w:val="54"/>
  </w:num>
  <w:num w:numId="52">
    <w:abstractNumId w:val="33"/>
  </w:num>
  <w:num w:numId="53">
    <w:abstractNumId w:val="13"/>
  </w:num>
  <w:num w:numId="54">
    <w:abstractNumId w:val="0"/>
  </w:num>
  <w:num w:numId="55">
    <w:abstractNumId w:val="10"/>
  </w:num>
  <w:num w:numId="56">
    <w:abstractNumId w:val="2"/>
  </w:num>
  <w:num w:numId="57">
    <w:abstractNumId w:val="24"/>
  </w:num>
  <w:num w:numId="58">
    <w:abstractNumId w:val="16"/>
  </w:num>
  <w:num w:numId="59">
    <w:abstractNumId w:val="17"/>
  </w:num>
  <w:num w:numId="60">
    <w:abstractNumId w:val="1"/>
  </w:num>
  <w:num w:numId="61">
    <w:abstractNumId w:val="37"/>
  </w:num>
  <w:num w:numId="6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A8E"/>
    <w:rsid w:val="000A4AEB"/>
    <w:rsid w:val="000B1944"/>
    <w:rsid w:val="000C5295"/>
    <w:rsid w:val="000C5304"/>
    <w:rsid w:val="000C5435"/>
    <w:rsid w:val="000D2D5D"/>
    <w:rsid w:val="000D328C"/>
    <w:rsid w:val="000D4A9D"/>
    <w:rsid w:val="000D56FE"/>
    <w:rsid w:val="000E4568"/>
    <w:rsid w:val="000E7C29"/>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2EB6"/>
    <w:rsid w:val="001A4CB7"/>
    <w:rsid w:val="001A5259"/>
    <w:rsid w:val="001B1721"/>
    <w:rsid w:val="001B64E8"/>
    <w:rsid w:val="001B6779"/>
    <w:rsid w:val="001C12CD"/>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228B"/>
    <w:rsid w:val="00264F6C"/>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17C80"/>
    <w:rsid w:val="00332D9F"/>
    <w:rsid w:val="003332D7"/>
    <w:rsid w:val="00340CC0"/>
    <w:rsid w:val="00356987"/>
    <w:rsid w:val="00356E56"/>
    <w:rsid w:val="00362095"/>
    <w:rsid w:val="00364619"/>
    <w:rsid w:val="00365072"/>
    <w:rsid w:val="003671B8"/>
    <w:rsid w:val="00367F18"/>
    <w:rsid w:val="00373236"/>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832"/>
    <w:rsid w:val="003E782C"/>
    <w:rsid w:val="003F08FE"/>
    <w:rsid w:val="003F203A"/>
    <w:rsid w:val="003F3658"/>
    <w:rsid w:val="00402BB1"/>
    <w:rsid w:val="00403CC2"/>
    <w:rsid w:val="00415BF0"/>
    <w:rsid w:val="00416874"/>
    <w:rsid w:val="00430DD8"/>
    <w:rsid w:val="00431654"/>
    <w:rsid w:val="004325BE"/>
    <w:rsid w:val="004360FB"/>
    <w:rsid w:val="00436450"/>
    <w:rsid w:val="00442037"/>
    <w:rsid w:val="00442A6F"/>
    <w:rsid w:val="004439DD"/>
    <w:rsid w:val="00443FA9"/>
    <w:rsid w:val="00446B47"/>
    <w:rsid w:val="00446F01"/>
    <w:rsid w:val="00451C96"/>
    <w:rsid w:val="0046270C"/>
    <w:rsid w:val="004638EE"/>
    <w:rsid w:val="00464E8A"/>
    <w:rsid w:val="0046557E"/>
    <w:rsid w:val="004666D8"/>
    <w:rsid w:val="00471913"/>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A73A9"/>
    <w:rsid w:val="004B064B"/>
    <w:rsid w:val="004B1BA1"/>
    <w:rsid w:val="004B4168"/>
    <w:rsid w:val="004B732E"/>
    <w:rsid w:val="004C02E2"/>
    <w:rsid w:val="004C3EA4"/>
    <w:rsid w:val="004C4833"/>
    <w:rsid w:val="004C5BA1"/>
    <w:rsid w:val="004D2D7B"/>
    <w:rsid w:val="004D2E64"/>
    <w:rsid w:val="004D4546"/>
    <w:rsid w:val="004E0751"/>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755D6"/>
    <w:rsid w:val="005822F6"/>
    <w:rsid w:val="00584E86"/>
    <w:rsid w:val="00586110"/>
    <w:rsid w:val="00587E77"/>
    <w:rsid w:val="005908B1"/>
    <w:rsid w:val="00590FA8"/>
    <w:rsid w:val="005922D9"/>
    <w:rsid w:val="005A480E"/>
    <w:rsid w:val="005B2FBD"/>
    <w:rsid w:val="005B6540"/>
    <w:rsid w:val="005C25EC"/>
    <w:rsid w:val="005C62DD"/>
    <w:rsid w:val="005D1371"/>
    <w:rsid w:val="005D3C25"/>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3FD0"/>
    <w:rsid w:val="00685968"/>
    <w:rsid w:val="00686EFE"/>
    <w:rsid w:val="006900A4"/>
    <w:rsid w:val="00692A36"/>
    <w:rsid w:val="00694514"/>
    <w:rsid w:val="006A26FE"/>
    <w:rsid w:val="006A4587"/>
    <w:rsid w:val="006A51C6"/>
    <w:rsid w:val="006A64A5"/>
    <w:rsid w:val="006A776E"/>
    <w:rsid w:val="006B022A"/>
    <w:rsid w:val="006B023D"/>
    <w:rsid w:val="006B1652"/>
    <w:rsid w:val="006B26A3"/>
    <w:rsid w:val="006B4747"/>
    <w:rsid w:val="006C0727"/>
    <w:rsid w:val="006C602F"/>
    <w:rsid w:val="006D3655"/>
    <w:rsid w:val="006D4F2A"/>
    <w:rsid w:val="006D66B3"/>
    <w:rsid w:val="006E0362"/>
    <w:rsid w:val="006E145F"/>
    <w:rsid w:val="006E26E4"/>
    <w:rsid w:val="006E2A69"/>
    <w:rsid w:val="006E3179"/>
    <w:rsid w:val="006E660D"/>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30B"/>
    <w:rsid w:val="00884C10"/>
    <w:rsid w:val="00884C5F"/>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D66C4"/>
    <w:rsid w:val="008E37E6"/>
    <w:rsid w:val="008E5E3C"/>
    <w:rsid w:val="008E6A98"/>
    <w:rsid w:val="008E6D99"/>
    <w:rsid w:val="008F2287"/>
    <w:rsid w:val="008F390D"/>
    <w:rsid w:val="008F4F33"/>
    <w:rsid w:val="008F789A"/>
    <w:rsid w:val="008F7A1A"/>
    <w:rsid w:val="00904705"/>
    <w:rsid w:val="00910FEB"/>
    <w:rsid w:val="00911848"/>
    <w:rsid w:val="00912D95"/>
    <w:rsid w:val="00912E8A"/>
    <w:rsid w:val="009204AD"/>
    <w:rsid w:val="00920A56"/>
    <w:rsid w:val="00922F82"/>
    <w:rsid w:val="009262C4"/>
    <w:rsid w:val="00926371"/>
    <w:rsid w:val="00927EEB"/>
    <w:rsid w:val="009320AD"/>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1E48"/>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20561"/>
    <w:rsid w:val="00A21808"/>
    <w:rsid w:val="00A25B5A"/>
    <w:rsid w:val="00A3108B"/>
    <w:rsid w:val="00A32486"/>
    <w:rsid w:val="00A34CE8"/>
    <w:rsid w:val="00A4051A"/>
    <w:rsid w:val="00A437CE"/>
    <w:rsid w:val="00A45E9E"/>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3123"/>
    <w:rsid w:val="00AF5262"/>
    <w:rsid w:val="00AF5D3E"/>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3B1F"/>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3DCD"/>
    <w:rsid w:val="00CC5E05"/>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B0C5F"/>
    <w:rsid w:val="00DB1D7F"/>
    <w:rsid w:val="00DB2E6F"/>
    <w:rsid w:val="00DB53A2"/>
    <w:rsid w:val="00DB5ACB"/>
    <w:rsid w:val="00DC31BD"/>
    <w:rsid w:val="00DC3370"/>
    <w:rsid w:val="00DC43F2"/>
    <w:rsid w:val="00DC4CBB"/>
    <w:rsid w:val="00DC5A7B"/>
    <w:rsid w:val="00DC7C14"/>
    <w:rsid w:val="00DD2186"/>
    <w:rsid w:val="00DE4CCA"/>
    <w:rsid w:val="00DF086E"/>
    <w:rsid w:val="00DF268B"/>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3D1E"/>
    <w:rsid w:val="00EF475F"/>
    <w:rsid w:val="00EF524E"/>
    <w:rsid w:val="00EF699B"/>
    <w:rsid w:val="00EF75F2"/>
    <w:rsid w:val="00F028C5"/>
    <w:rsid w:val="00F0441B"/>
    <w:rsid w:val="00F05DC5"/>
    <w:rsid w:val="00F05F7D"/>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364A"/>
    <w:rsid w:val="00FA4788"/>
    <w:rsid w:val="00FA7AB4"/>
    <w:rsid w:val="00FB5AC9"/>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63" Type="http://schemas.openxmlformats.org/officeDocument/2006/relationships/hyperlink" Target="https://mentor.ieee.org/802.11/dcn/20/11-20-0275-00-00be-need-for-sync-ppdu.pptx" TargetMode="External"/><Relationship Id="rId84" Type="http://schemas.openxmlformats.org/officeDocument/2006/relationships/hyperlink" Target="https://mentor.ieee.org/802.11/dcn/20/11-20-0414-00-00be-method-for-handling-constrained-mld.pptx" TargetMode="External"/><Relationship Id="rId138" Type="http://schemas.openxmlformats.org/officeDocument/2006/relationships/hyperlink" Target="https://mentor.ieee.org/802.11/dcn/20/11-20-0055-00-00be-multi-link-block-ack-architecture.pptx" TargetMode="External"/><Relationship Id="rId159" Type="http://schemas.openxmlformats.org/officeDocument/2006/relationships/hyperlink" Target="https://mentor.ieee.org/802.11/dcn/20/11-20-0487-02-00be-multiple-link-operation-follow-up.pptx" TargetMode="External"/><Relationship Id="rId170" Type="http://schemas.openxmlformats.org/officeDocument/2006/relationships/hyperlink" Target="https://mentor.ieee.org/802.11/dcn/19/11-19-1547-03-00be-multi-link-operation-and-channel-access-discussion.pptx" TargetMode="External"/><Relationship Id="rId191" Type="http://schemas.openxmlformats.org/officeDocument/2006/relationships/hyperlink" Target="https://mentor.ieee.org/802.11/dcn/20/11-20-0441-00-00be-mla-ba-format.pptx" TargetMode="External"/><Relationship Id="rId205" Type="http://schemas.openxmlformats.org/officeDocument/2006/relationships/hyperlink" Target="https://mentor.ieee.org/802.11/dcn/20/11-20-0024-00-00be-mlo-acknowledgement-procedure.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53" Type="http://schemas.openxmlformats.org/officeDocument/2006/relationships/hyperlink" Target="https://mentor.ieee.org/802.11/dcn/20/11-20-0026-00-00be-mlo-sync-ppdus.pptx" TargetMode="External"/><Relationship Id="rId74" Type="http://schemas.openxmlformats.org/officeDocument/2006/relationships/hyperlink" Target="https://mentor.ieee.org/802.11/dcn/20/11-20-0082-00-00be-synchronous-transmitter-medium-state-information.pptx" TargetMode="External"/><Relationship Id="rId128" Type="http://schemas.openxmlformats.org/officeDocument/2006/relationships/hyperlink" Target="https://mentor.ieee.org/802.11/dcn/20/11-20-0188-01-00be-multi-link-triggered-uplink-access.pptx" TargetMode="External"/><Relationship Id="rId149" Type="http://schemas.openxmlformats.org/officeDocument/2006/relationships/hyperlink" Target="https://mentor.ieee.org/802.11/dcn/20/11-20-0329-02-00be-group-addressed-frame-transmission-in-constrained-multi-link-operation.pptx" TargetMode="External"/><Relationship Id="rId5" Type="http://schemas.openxmlformats.org/officeDocument/2006/relationships/styles" Target="styles.xml"/><Relationship Id="rId95" Type="http://schemas.openxmlformats.org/officeDocument/2006/relationships/hyperlink" Target="https://mentor.ieee.org/802.11/dcn/20/11-20-0226-00-00be-mlo-constraint-indication-and-operating-mode.pptx" TargetMode="External"/><Relationship Id="rId160" Type="http://schemas.openxmlformats.org/officeDocument/2006/relationships/hyperlink" Target="https://mentor.ieee.org/802.11/dcn/20/11-20-0012-00-00be-multi-link-acknowledgement-follow-up.pptx" TargetMode="External"/><Relationship Id="rId181" Type="http://schemas.openxmlformats.org/officeDocument/2006/relationships/hyperlink" Target="https://mentor.ieee.org/802.11/dcn/20/11-20-0487-02-00be-multiple-link-operation-follow-up.pptx" TargetMode="External"/><Relationship Id="rId216" Type="http://schemas.openxmlformats.org/officeDocument/2006/relationships/hyperlink" Target="https://mentor.ieee.org/802.11/dcn/20/11-20-0055-00-00be-multi-link-block-ack-architecture.pptx" TargetMode="External"/><Relationship Id="rId22" Type="http://schemas.openxmlformats.org/officeDocument/2006/relationships/hyperlink" Target="https://mentor.ieee.org/802.11/dcn/19/11-19-1963-01-00be-multi-link-security-and-aggregation-operations.pptx" TargetMode="External"/><Relationship Id="rId43" Type="http://schemas.openxmlformats.org/officeDocument/2006/relationships/hyperlink" Target="https://mentor.ieee.org/802.11/dcn/20/11-20-0399-00-00be-bw-negotiation-protection-with-more-than-160mhz-ppdu-and-puncture-operation.pptx" TargetMode="External"/><Relationship Id="rId64" Type="http://schemas.openxmlformats.org/officeDocument/2006/relationships/hyperlink" Target="https://mentor.ieee.org/802.11/dcn/20/11-20-0291-00-00be-mlo-async-and-sync-operation-discussion.pptx" TargetMode="External"/><Relationship Id="rId118" Type="http://schemas.openxmlformats.org/officeDocument/2006/relationships/hyperlink" Target="https://mentor.ieee.org/802.11/dcn/20/11-20-0455-00-00be-async-mlo-with-non-str-sta.pptx" TargetMode="External"/><Relationship Id="rId139" Type="http://schemas.openxmlformats.org/officeDocument/2006/relationships/hyperlink" Target="https://mentor.ieee.org/802.11/dcn/20/11-20-0122-00-00be-a-bar-variant-for-multi-link-operation.pptx" TargetMode="External"/><Relationship Id="rId85" Type="http://schemas.openxmlformats.org/officeDocument/2006/relationships/hyperlink" Target="https://mentor.ieee.org/802.11/dcn/20/11-20-0415-00-00be-multi-link-aggregation-synchronized-ppdus-on-multiple-links.pptx" TargetMode="External"/><Relationship Id="rId150" Type="http://schemas.openxmlformats.org/officeDocument/2006/relationships/hyperlink" Target="https://mentor.ieee.org/802.11/dcn/20/11-20-0414-03-00be-method-for-handling-constrained-mld.pptx" TargetMode="External"/><Relationship Id="rId171" Type="http://schemas.openxmlformats.org/officeDocument/2006/relationships/hyperlink" Target="https://mentor.ieee.org/802.11/dcn/20/11-20-0026-04-00be-mlo-sync-ppdus.pptx" TargetMode="External"/><Relationship Id="rId192" Type="http://schemas.openxmlformats.org/officeDocument/2006/relationships/hyperlink" Target="https://mentor.ieee.org/802.11/dcn/20/11-20-0448-00-00be-multi-link-ba-bitmap-parsing-rule.pptx" TargetMode="External"/><Relationship Id="rId206" Type="http://schemas.openxmlformats.org/officeDocument/2006/relationships/hyperlink" Target="https://mentor.ieee.org/802.11/dcn/20/11-20-0053-00-00be-multi-link-ba.pptx" TargetMode="External"/><Relationship Id="rId12" Type="http://schemas.openxmlformats.org/officeDocument/2006/relationships/hyperlink" Target="https://mentor.ieee.org/802.11/dcn/20/11-20-0054-00-00be-mld-mac-address-and-wm-address.pptx" TargetMode="External"/><Relationship Id="rId33" Type="http://schemas.openxmlformats.org/officeDocument/2006/relationships/hyperlink" Target="https://mentor.ieee.org/802.11/dcn/20/11-20-0399-00-00be-bw-negotiation-protection-with-more-than-160mhz-ppdu-and-puncture-operation.pptx" TargetMode="External"/><Relationship Id="rId108" Type="http://schemas.openxmlformats.org/officeDocument/2006/relationships/hyperlink" Target="https://mentor.ieee.org/802.11/dcn/20/11-20-0415-00-00be-multi-link-aggregation-synchronized-ppdus-on-multiple-links.pptx" TargetMode="External"/><Relationship Id="rId129" Type="http://schemas.openxmlformats.org/officeDocument/2006/relationships/hyperlink" Target="https://mentor.ieee.org/802.11/dcn/20/11-20-0291-01-00be-mlo-async-and-sync-operation-discussion.pptx" TargetMode="External"/><Relationship Id="rId54" Type="http://schemas.openxmlformats.org/officeDocument/2006/relationships/hyperlink" Target="https://mentor.ieee.org/802.11/dcn/20/11-20-0026-01-00be-mlo-sync-ppdus.pptx"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0/11-20-0275-00-00be-need-for-sync-ppdu.pptx" TargetMode="External"/><Relationship Id="rId140" Type="http://schemas.openxmlformats.org/officeDocument/2006/relationships/hyperlink" Target="https://mentor.ieee.org/802.11/dcn/20/11-20-0432-00-00be-bug-fix-for-acknowledgement-rule-in-multi-link.pptx" TargetMode="External"/><Relationship Id="rId161" Type="http://schemas.openxmlformats.org/officeDocument/2006/relationships/hyperlink" Target="https://mentor.ieee.org/802.11/dcn/20/11-20-0024-00-00be-mlo-acknowledgement-procedure.pptx" TargetMode="External"/><Relationship Id="rId182" Type="http://schemas.openxmlformats.org/officeDocument/2006/relationships/hyperlink" Target="https://mentor.ieee.org/802.11/dcn/20/11-20-0226-04-00be-mlo-constraint-indication-and-operating-mode.pptx" TargetMode="External"/><Relationship Id="rId217" Type="http://schemas.openxmlformats.org/officeDocument/2006/relationships/header" Target="header1.xml"/><Relationship Id="rId6" Type="http://schemas.openxmlformats.org/officeDocument/2006/relationships/settings" Target="settings.xml"/><Relationship Id="rId23" Type="http://schemas.openxmlformats.org/officeDocument/2006/relationships/hyperlink" Target="https://mentor.ieee.org/802.11/dcn/19/11-19-1822-04-00be-multi-link-security-consideration.pptx" TargetMode="External"/><Relationship Id="rId119" Type="http://schemas.openxmlformats.org/officeDocument/2006/relationships/hyperlink" Target="https://mentor.ieee.org/802.11/dcn/20/11-20-0487-00-00be-multiple-link-operation-follow-up.pptx" TargetMode="External"/><Relationship Id="rId44" Type="http://schemas.openxmlformats.org/officeDocument/2006/relationships/hyperlink" Target="https://mentor.ieee.org/802.11/dcn/19/11-19-1993-01-00be-discussion-about-single-and-multiple-primary-channels-in-synchronous-multi-link.pptx" TargetMode="External"/><Relationship Id="rId65" Type="http://schemas.openxmlformats.org/officeDocument/2006/relationships/hyperlink" Target="https://mentor.ieee.org/802.11/dcn/20/11-20-0329-00-00be-group-addressed-frame-transmission-in-constrained-multi-link-operation.pptx" TargetMode="External"/><Relationship Id="rId86" Type="http://schemas.openxmlformats.org/officeDocument/2006/relationships/hyperlink" Target="https://mentor.ieee.org/802.11/dcn/20/11-20-0433-00-00be-ppdu-alignment-in-str-constrained-multi-link.pptx" TargetMode="External"/><Relationship Id="rId130" Type="http://schemas.openxmlformats.org/officeDocument/2006/relationships/hyperlink" Target="https://mentor.ieee.org/802.11/dcn/20/11-20-0329-02-00be-group-addressed-frame-transmission-in-constrained-multi-link-operation.pptx" TargetMode="External"/><Relationship Id="rId151" Type="http://schemas.openxmlformats.org/officeDocument/2006/relationships/hyperlink" Target="https://mentor.ieee.org/802.11/dcn/20/11-20-0415-03-00be-multi-link-aggregation-synchronized-ppdus-on-multiple-links.pptx" TargetMode="External"/><Relationship Id="rId172" Type="http://schemas.openxmlformats.org/officeDocument/2006/relationships/hyperlink" Target="https://mentor.ieee.org/802.11/dcn/20/11-20-0069-02-00be-multi-link-communication-mode-definition.pptx" TargetMode="External"/><Relationship Id="rId193" Type="http://schemas.openxmlformats.org/officeDocument/2006/relationships/hyperlink" Target="https://mentor.ieee.org/802.11/dcn/20/11-20-0460-00-00be-multi-link-ba-clarification.pptx" TargetMode="External"/><Relationship Id="rId207" Type="http://schemas.openxmlformats.org/officeDocument/2006/relationships/hyperlink" Target="https://mentor.ieee.org/802.11/dcn/20/11-20-0055-00-00be-multi-link-block-ack-architecture.pptx" TargetMode="External"/><Relationship Id="rId13" Type="http://schemas.openxmlformats.org/officeDocument/2006/relationships/hyperlink" Target="https://mentor.ieee.org/802.11/dcn/20/11-20-0063-00-00be-sta-mld-link-address.pptx" TargetMode="External"/><Relationship Id="rId109" Type="http://schemas.openxmlformats.org/officeDocument/2006/relationships/hyperlink" Target="https://mentor.ieee.org/802.11/dcn/20/11-20-0433-00-00be-ppdu-alignment-in-str-constrained-multi-link.pptx" TargetMode="External"/><Relationship Id="rId34" Type="http://schemas.openxmlformats.org/officeDocument/2006/relationships/hyperlink" Target="https://mentor.ieee.org/802.11/dcn/19/11-19-1959-00-00be-constrained-multi-link-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20" Type="http://schemas.openxmlformats.org/officeDocument/2006/relationships/hyperlink" Target="https://mentor.ieee.org/802.11/dcn/20/11-20-0490-00-00be-multi-link-hidden-terminal.pptx" TargetMode="External"/><Relationship Id="rId141" Type="http://schemas.openxmlformats.org/officeDocument/2006/relationships/hyperlink" Target="https://mentor.ieee.org/802.11/dcn/20/11-20-0441-00-00be-mla-ba-format.pptx" TargetMode="External"/><Relationship Id="rId7" Type="http://schemas.openxmlformats.org/officeDocument/2006/relationships/webSettings" Target="webSettings.xml"/><Relationship Id="rId162" Type="http://schemas.openxmlformats.org/officeDocument/2006/relationships/hyperlink" Target="https://mentor.ieee.org/802.11/dcn/20/11-20-0053-00-00be-multi-link-ba.pptx" TargetMode="External"/><Relationship Id="rId183" Type="http://schemas.openxmlformats.org/officeDocument/2006/relationships/hyperlink" Target="https://mentor.ieee.org/802.11/dcn/20/11-20-0433-05-00be-ppdu-alignment-in-str-constrained-multi-link.pptx" TargetMode="External"/><Relationship Id="rId218" Type="http://schemas.openxmlformats.org/officeDocument/2006/relationships/footer" Target="footer1.xml"/><Relationship Id="rId24" Type="http://schemas.openxmlformats.org/officeDocument/2006/relationships/hyperlink" Target="https://mentor.ieee.org/802.11/dcn/20/11-20-0054-00-00be-mld-mac-address-and-wm-address.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31" Type="http://schemas.openxmlformats.org/officeDocument/2006/relationships/hyperlink" Target="https://mentor.ieee.org/802.11/dcn/20/11-20-0414-03-00be-method-for-handling-constrained-mld.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0433-03-00be-ppdu-alignment-in-str-constrained-multi-link.pptx" TargetMode="External"/><Relationship Id="rId194" Type="http://schemas.openxmlformats.org/officeDocument/2006/relationships/hyperlink" Target="https://mentor.ieee.org/802.11/dcn/20/11-20-0487-02-00be-multiple-link-operation-follow-up.pptx" TargetMode="External"/><Relationship Id="rId208" Type="http://schemas.openxmlformats.org/officeDocument/2006/relationships/hyperlink" Target="https://mentor.ieee.org/802.11/dcn/20/11-20-0122-00-00be-a-bar-variant-for-multi-link-operation.pptx" TargetMode="External"/><Relationship Id="rId14" Type="http://schemas.openxmlformats.org/officeDocument/2006/relationships/hyperlink" Target="https://mentor.ieee.org/802.11/dcn/19/11-19-1604-01-00be-eht-direct-link-transmission.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hyperlink" Target="https://mentor.ieee.org/802.11/dcn/20/11-20-0081-02-00be-mlo-synch-transmission.pptx" TargetMode="External"/><Relationship Id="rId147" Type="http://schemas.openxmlformats.org/officeDocument/2006/relationships/hyperlink" Target="https://mentor.ieee.org/802.11/dcn/20/11-20-0188-01-00be-multi-link-triggered-uplink-access.pptx" TargetMode="External"/><Relationship Id="rId168" Type="http://schemas.openxmlformats.org/officeDocument/2006/relationships/hyperlink" Target="https://mentor.ieee.org/802.11/dcn/20/11-20-0460-00-00be-multi-link-ba-clarification.pptx" TargetMode="Externa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142" Type="http://schemas.openxmlformats.org/officeDocument/2006/relationships/hyperlink" Target="https://mentor.ieee.org/802.11/dcn/20/11-20-0460-00-00be-multi-link-ba-clarification.pptx" TargetMode="External"/><Relationship Id="rId163" Type="http://schemas.openxmlformats.org/officeDocument/2006/relationships/hyperlink" Target="https://mentor.ieee.org/802.11/dcn/20/11-20-0055-00-00be-multi-link-block-ack-architecture.pptx" TargetMode="External"/><Relationship Id="rId184" Type="http://schemas.openxmlformats.org/officeDocument/2006/relationships/hyperlink" Target="https://mentor.ieee.org/802.11/dcn/20/11-20-0329-04-00be-group-addressed-frame-transmission-in-constrained-multi-link-operation.pptx" TargetMode="External"/><Relationship Id="rId189" Type="http://schemas.openxmlformats.org/officeDocument/2006/relationships/hyperlink" Target="https://mentor.ieee.org/802.11/dcn/20/11-20-0122-00-00be-a-bar-variant-for-multi-link-operation.pptx"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mentor.ieee.org/802.11/dcn/20/11-20-0012-00-00be-multi-link-acknowledgement-follow-up.pptx" TargetMode="Externa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116" Type="http://schemas.openxmlformats.org/officeDocument/2006/relationships/hyperlink" Target="https://mentor.ieee.org/802.11/dcn/20/11-20-0415-00-00be-multi-link-aggregation-synchronized-ppdus-on-multiple-links.pptx" TargetMode="External"/><Relationship Id="rId137" Type="http://schemas.openxmlformats.org/officeDocument/2006/relationships/hyperlink" Target="https://mentor.ieee.org/802.11/dcn/20/11-20-0053-00-00be-multi-link-ba.pptx" TargetMode="External"/><Relationship Id="rId158" Type="http://schemas.openxmlformats.org/officeDocument/2006/relationships/hyperlink" Target="https://mentor.ieee.org/802.11/dcn/20/11-20-0455-01-00be-async-mlo-with-non-str-sta.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32" Type="http://schemas.openxmlformats.org/officeDocument/2006/relationships/hyperlink" Target="https://mentor.ieee.org/802.11/dcn/20/11-20-0415-03-00be-multi-link-aggregation-synchronized-ppdus-on-multiple-links.pptx" TargetMode="External"/><Relationship Id="rId153" Type="http://schemas.openxmlformats.org/officeDocument/2006/relationships/hyperlink" Target="https://mentor.ieee.org/802.11/dcn/19/11-19-1547-03-00be-multi-link-operation-and-channel-access-discussion.pptx" TargetMode="External"/><Relationship Id="rId174" Type="http://schemas.openxmlformats.org/officeDocument/2006/relationships/image" Target="media/image1.png"/><Relationship Id="rId179" Type="http://schemas.openxmlformats.org/officeDocument/2006/relationships/hyperlink" Target="mailto:liwen.chu@nxp.com" TargetMode="External"/><Relationship Id="rId195" Type="http://schemas.openxmlformats.org/officeDocument/2006/relationships/hyperlink" Target="https://mentor.ieee.org/802.11/dcn/20/11-20-0226-00-00be-mlo-constraint-indication-and-operating-mode.pptx" TargetMode="External"/><Relationship Id="rId209" Type="http://schemas.openxmlformats.org/officeDocument/2006/relationships/hyperlink" Target="https://mentor.ieee.org/802.11/dcn/20/11-20-0397-01-00be-sequence-number-and-ba-operation-with-large-ba-buffer-size.pptx" TargetMode="External"/><Relationship Id="rId190" Type="http://schemas.openxmlformats.org/officeDocument/2006/relationships/hyperlink" Target="https://mentor.ieee.org/802.11/dcn/20/11-20-0432-00-00be-bug-fix-for-acknowledgement-rule-in-multi-link.pptx" TargetMode="External"/><Relationship Id="rId204" Type="http://schemas.openxmlformats.org/officeDocument/2006/relationships/hyperlink" Target="https://mentor.ieee.org/802.11/dcn/20/11-20-0012-00-00be-multi-link-acknowledgement-follow-up.pptx" TargetMode="External"/><Relationship Id="rId220" Type="http://schemas.openxmlformats.org/officeDocument/2006/relationships/theme" Target="theme/theme1.xm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106" Type="http://schemas.openxmlformats.org/officeDocument/2006/relationships/hyperlink" Target="https://mentor.ieee.org/802.11/dcn/20/11-20-0329-00-00be-group-addressed-frame-transmission-in-constrained-multi-link-operation.pptx" TargetMode="External"/><Relationship Id="rId127" Type="http://schemas.openxmlformats.org/officeDocument/2006/relationships/hyperlink" Target="https://mentor.ieee.org/802.11/dcn/20/11-20-0082-01-00be-synchronous-transmitter-medium-state-inform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143" Type="http://schemas.openxmlformats.org/officeDocument/2006/relationships/hyperlink" Target="https://mentor.ieee.org/802.11/dcn/19/11-19-1305-03-00be-synchronous-multi-link-operation.pptx" TargetMode="External"/><Relationship Id="rId148" Type="http://schemas.openxmlformats.org/officeDocument/2006/relationships/hyperlink" Target="https://mentor.ieee.org/802.11/dcn/20/11-20-0291-01-00be-mlo-async-and-sync-operation-discussion.pptx" TargetMode="External"/><Relationship Id="rId164" Type="http://schemas.openxmlformats.org/officeDocument/2006/relationships/hyperlink" Target="https://mentor.ieee.org/802.11/dcn/20/11-20-0122-00-00be-a-bar-variant-for-multi-link-operation.pptx" TargetMode="External"/><Relationship Id="rId169" Type="http://schemas.openxmlformats.org/officeDocument/2006/relationships/hyperlink" Target="https://mentor.ieee.org/802.11/dcn/20/11-20-0415-03-00be-multi-link-aggregation-synchronized-ppdus-on-multiple-links.pptx" TargetMode="External"/><Relationship Id="rId185" Type="http://schemas.openxmlformats.org/officeDocument/2006/relationships/hyperlink" Target="https://mentor.ieee.org/802.11/dcn/20/11-20-0012-00-00be-multi-link-acknowledgement-follow-up.ppt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mailto:jeongki.kim@lge.com" TargetMode="External"/><Relationship Id="rId210" Type="http://schemas.openxmlformats.org/officeDocument/2006/relationships/hyperlink" Target="https://mentor.ieee.org/802.11/dcn/20/11-20-0432-00-00be-bug-fix-for-acknowledgement-rule-in-multi-link.pptx" TargetMode="External"/><Relationship Id="rId215" Type="http://schemas.openxmlformats.org/officeDocument/2006/relationships/hyperlink" Target="https://mentor.ieee.org/802.11/dcn/20/11-20-0053-00-00be-multi-link-ba.pptx" TargetMode="External"/><Relationship Id="rId26" Type="http://schemas.openxmlformats.org/officeDocument/2006/relationships/hyperlink" Target="https://mentor.ieee.org/802.11/dcn/19/11-19-1604-01-00be-eht-direct-link-transmission.pptx" TargetMode="External"/><Relationship Id="rId47" Type="http://schemas.openxmlformats.org/officeDocument/2006/relationships/hyperlink" Target="https://mentor.ieee.org/802.11/dcn/20/11-20-0081-01-00be-mlo-synch-transmission.pptx" TargetMode="External"/><Relationship Id="rId68" Type="http://schemas.openxmlformats.org/officeDocument/2006/relationships/hyperlink" Target="https://mentor.ieee.org/802.11/dcn/20/11-20-0433-00-00be-ppdu-alignment-in-str-constrained-multi-link.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5-01-00be-async-mlo-with-non-str-sta.pptx" TargetMode="External"/><Relationship Id="rId154" Type="http://schemas.openxmlformats.org/officeDocument/2006/relationships/hyperlink" Target="https://mentor.ieee.org/802.11/dcn/20/11-20-0026-04-00be-mlo-sync-ppdus.pptx" TargetMode="External"/><Relationship Id="rId175" Type="http://schemas.openxmlformats.org/officeDocument/2006/relationships/hyperlink" Target="https://mentor.ieee.org/802.11/dcn/20/11-20-0455-01-00be-async-mlo-with-non-str-sta.pptx" TargetMode="External"/><Relationship Id="rId196" Type="http://schemas.openxmlformats.org/officeDocument/2006/relationships/hyperlink" Target="https://mentor.ieee.org/802.11/dcn/20/11-20-0433-05-00be-ppdu-alignment-in-str-constrained-multi-link.pptx"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006-00-00be-proposed-corrections-to-channel-access-issues-in-802-11.pptx" TargetMode="External"/><Relationship Id="rId37" Type="http://schemas.openxmlformats.org/officeDocument/2006/relationships/hyperlink" Target="https://mentor.ieee.org/802.11/dcn/19/11-19-1604-01-00be-eht-direct-link-transmission.pptx" TargetMode="External"/><Relationship Id="rId58" Type="http://schemas.openxmlformats.org/officeDocument/2006/relationships/hyperlink" Target="https://mentor.ieee.org/802.11/dcn/20/11-20-0134-00-00be-multilink-channel-access-considering-str-capability.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0026-03-00be-mlo-sync-ppdus.pptx" TargetMode="External"/><Relationship Id="rId90" Type="http://schemas.openxmlformats.org/officeDocument/2006/relationships/hyperlink" Target="https://mentor.ieee.org/802.11/dcn/20/11-20-0490-00-00be-multi-link-hidden-terminal.pptx" TargetMode="External"/><Relationship Id="rId165" Type="http://schemas.openxmlformats.org/officeDocument/2006/relationships/hyperlink" Target="https://mentor.ieee.org/802.11/dcn/20/11-20-0432-00-00be-bug-fix-for-acknowledgement-rule-in-multi-link.pptx" TargetMode="External"/><Relationship Id="rId186" Type="http://schemas.openxmlformats.org/officeDocument/2006/relationships/hyperlink" Target="https://mentor.ieee.org/802.11/dcn/20/11-20-0024-00-00be-mlo-acknowledgement-procedure.pptx" TargetMode="External"/><Relationship Id="rId211" Type="http://schemas.openxmlformats.org/officeDocument/2006/relationships/hyperlink" Target="https://mentor.ieee.org/802.11/dcn/20/11-20-0441-00-00be-mla-ba-format.pptx" TargetMode="External"/><Relationship Id="rId27" Type="http://schemas.openxmlformats.org/officeDocument/2006/relationships/hyperlink" Target="https://mentor.ieee.org/802.11/dcn/19/11-19-2125-00-00be-eht-rts-and-cts-procedure.pptx" TargetMode="External"/><Relationship Id="rId48" Type="http://schemas.openxmlformats.org/officeDocument/2006/relationships/hyperlink" Target="https://mentor.ieee.org/802.11/dcn/20/11-20-0082-00-00be-synchronous-transmitter-medium-state-informat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87-02-00be-multiple-link-operation-follow-up.pptx" TargetMode="External"/><Relationship Id="rId80" Type="http://schemas.openxmlformats.org/officeDocument/2006/relationships/hyperlink" Target="https://mentor.ieee.org/802.11/dcn/20/11-20-0226-00-00be-mlo-constraint-indication-and-operating-mode.pptx" TargetMode="External"/><Relationship Id="rId155" Type="http://schemas.openxmlformats.org/officeDocument/2006/relationships/hyperlink" Target="https://mentor.ieee.org/802.11/dcn/20/11-20-0069-02-00be-multi-link-communication-mode-definition.pptx" TargetMode="External"/><Relationship Id="rId176" Type="http://schemas.openxmlformats.org/officeDocument/2006/relationships/hyperlink" Target="https://mentor.ieee.org/802.11/dcn/20/11-20-0487-02-00be-multiple-link-operation-follow-up.pptx" TargetMode="External"/><Relationship Id="rId197" Type="http://schemas.openxmlformats.org/officeDocument/2006/relationships/image" Target="media/image2.png"/><Relationship Id="rId201" Type="http://schemas.openxmlformats.org/officeDocument/2006/relationships/hyperlink" Target="https://imat.ieee.org/attendance" TargetMode="External"/><Relationship Id="rId17" Type="http://schemas.openxmlformats.org/officeDocument/2006/relationships/hyperlink" Target="https://mentor.ieee.org/802.11/dcn/20/11-20-0062-00-00be-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24" Type="http://schemas.openxmlformats.org/officeDocument/2006/relationships/hyperlink" Target="https://mentor.ieee.org/802.11/dcn/19/11-19-1305-03-00be-synchronous-multi-link-operation.pptx" TargetMode="External"/><Relationship Id="rId70" Type="http://schemas.openxmlformats.org/officeDocument/2006/relationships/hyperlink" Target="https://mentor.ieee.org/802.11/dcn/20/11-20-0455-00-00be-async-mlo-with-non-str-sta.pptx" TargetMode="External"/><Relationship Id="rId91" Type="http://schemas.openxmlformats.org/officeDocument/2006/relationships/hyperlink" Target="https://mentor.ieee.org/802.11/dcn/20/11-20-0134-00-00be-multilink-channel-access-considering-str-capability.pptx" TargetMode="External"/><Relationship Id="rId145" Type="http://schemas.openxmlformats.org/officeDocument/2006/relationships/hyperlink" Target="https://mentor.ieee.org/802.11/dcn/20/11-20-0081-02-00be-mlo-synch-transmission.pptx" TargetMode="External"/><Relationship Id="rId166" Type="http://schemas.openxmlformats.org/officeDocument/2006/relationships/hyperlink" Target="https://mentor.ieee.org/802.11/dcn/20/11-20-0441-00-00be-mla-ba-format.pptx" TargetMode="External"/><Relationship Id="rId187" Type="http://schemas.openxmlformats.org/officeDocument/2006/relationships/hyperlink" Target="https://mentor.ieee.org/802.11/dcn/20/11-20-0053-00-00be-multi-link-ba.pptx" TargetMode="External"/><Relationship Id="rId1" Type="http://schemas.openxmlformats.org/officeDocument/2006/relationships/customXml" Target="../customXml/item1.xml"/><Relationship Id="rId212" Type="http://schemas.openxmlformats.org/officeDocument/2006/relationships/hyperlink" Target="https://mentor.ieee.org/802.11/dcn/20/11-20-0448-00-00be-multi-link-ba-bitmap-parsing-rule.pptx" TargetMode="Externa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60" Type="http://schemas.openxmlformats.org/officeDocument/2006/relationships/hyperlink" Target="https://mentor.ieee.org/802.11/dcn/20/11-20-0026-01-00be-mlo-sync-ppdus.pptx" TargetMode="External"/><Relationship Id="rId81" Type="http://schemas.openxmlformats.org/officeDocument/2006/relationships/hyperlink" Target="https://mentor.ieee.org/802.11/dcn/20/11-20-0275-00-00be-need-for-sync-ppdu.pptx" TargetMode="External"/><Relationship Id="rId135" Type="http://schemas.openxmlformats.org/officeDocument/2006/relationships/hyperlink" Target="https://mentor.ieee.org/802.11/dcn/20/11-20-0012-00-00be-multi-link-acknowledgement-follow-up.pptx" TargetMode="External"/><Relationship Id="rId156" Type="http://schemas.openxmlformats.org/officeDocument/2006/relationships/hyperlink" Target="https://mentor.ieee.org/802.11/dcn/20/11-20-0188-01-00be-multi-link-triggered-uplink-access.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329-04-00be-group-addressed-frame-transmission-in-constrained-multi-link-operation.pptx" TargetMode="External"/><Relationship Id="rId202" Type="http://schemas.openxmlformats.org/officeDocument/2006/relationships/hyperlink" Target="mailto:liwen.chu@nxp.com"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50" Type="http://schemas.openxmlformats.org/officeDocument/2006/relationships/hyperlink" Target="https://mentor.ieee.org/802.11/dcn/20/11-20-0134-00-00be-multilink-channel-access-considering-str-capability.pptx" TargetMode="External"/><Relationship Id="rId104" Type="http://schemas.openxmlformats.org/officeDocument/2006/relationships/hyperlink" Target="https://mentor.ieee.org/802.11/dcn/20/11-20-0487-00-00be-multiple-link-operation-follow-up.pptx" TargetMode="External"/><Relationship Id="rId125" Type="http://schemas.openxmlformats.org/officeDocument/2006/relationships/hyperlink" Target="https://mentor.ieee.org/802.11/dcn/20/11-20-0026-03-00be-mlo-sync-ppdus.pptx" TargetMode="External"/><Relationship Id="rId146" Type="http://schemas.openxmlformats.org/officeDocument/2006/relationships/hyperlink" Target="https://mentor.ieee.org/802.11/dcn/20/11-20-0082-01-00be-synchronous-transmitter-medium-state-information.pptx" TargetMode="External"/><Relationship Id="rId167" Type="http://schemas.openxmlformats.org/officeDocument/2006/relationships/hyperlink" Target="https://mentor.ieee.org/802.11/dcn/20/11-20-0448-00-00be-multi-link-ba-bitmap-parsing-rule.pptx" TargetMode="External"/><Relationship Id="rId188" Type="http://schemas.openxmlformats.org/officeDocument/2006/relationships/hyperlink" Target="https://mentor.ieee.org/802.11/dcn/20/11-20-0055-00-00be-multi-link-block-ack-architecture.pptx" TargetMode="Externa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13" Type="http://schemas.openxmlformats.org/officeDocument/2006/relationships/hyperlink" Target="https://mentor.ieee.org/802.11/dcn/20/11-20-0460-00-00be-multi-link-ba-clarification.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40" Type="http://schemas.openxmlformats.org/officeDocument/2006/relationships/hyperlink" Target="https://mentor.ieee.org/802.11/dcn/19/11-19-2125-00-00be-eht-rts-and-cts-procedure.pptx" TargetMode="External"/><Relationship Id="rId115" Type="http://schemas.openxmlformats.org/officeDocument/2006/relationships/hyperlink" Target="https://mentor.ieee.org/802.11/dcn/20/11-20-0414-00-00be-method-for-handling-constrained-mld.pptx" TargetMode="External"/><Relationship Id="rId136" Type="http://schemas.openxmlformats.org/officeDocument/2006/relationships/hyperlink" Target="https://mentor.ieee.org/802.11/dcn/20/11-20-0024-00-00be-mlo-acknowledgement-procedure.pptx" TargetMode="External"/><Relationship Id="rId157" Type="http://schemas.openxmlformats.org/officeDocument/2006/relationships/hyperlink" Target="https://mentor.ieee.org/802.11/dcn/20/11-20-0433-03-00be-ppdu-alignment-in-str-constrained-multi-link.ppt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9" Type="http://schemas.openxmlformats.org/officeDocument/2006/relationships/hyperlink" Target="https://mentor.ieee.org/802.11/dcn/20/11-20-0012-00-00be-multi-link-acknowledgement-follow-up.pptx" TargetMode="External"/><Relationship Id="rId203" Type="http://schemas.openxmlformats.org/officeDocument/2006/relationships/hyperlink" Target="mailto:jeongki.kim@lge.com" TargetMode="External"/><Relationship Id="rId19" Type="http://schemas.openxmlformats.org/officeDocument/2006/relationships/hyperlink" Target="https://mentor.ieee.org/802.11/dcn/20/11-20-0384-00-00be-320-mhz-bss-configu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73</Pages>
  <Words>24083</Words>
  <Characters>137279</Characters>
  <Application>Microsoft Office Word</Application>
  <DocSecurity>0</DocSecurity>
  <Lines>1143</Lines>
  <Paragraphs>322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161040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3</cp:revision>
  <cp:lastPrinted>1901-01-01T07:00:00Z</cp:lastPrinted>
  <dcterms:created xsi:type="dcterms:W3CDTF">2020-04-26T02:18:00Z</dcterms:created>
  <dcterms:modified xsi:type="dcterms:W3CDTF">2020-04-26T02:32:00Z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