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rsidTr="00B863F4">
        <w:trPr>
          <w:trHeight w:val="485"/>
          <w:jc w:val="center"/>
        </w:trPr>
        <w:tc>
          <w:tcPr>
            <w:tcW w:w="9576" w:type="dxa"/>
            <w:gridSpan w:val="5"/>
            <w:vAlign w:val="center"/>
          </w:tcPr>
          <w:p w:rsidR="001F0053" w:rsidRPr="006A3D0D" w:rsidRDefault="00831280" w:rsidP="001F0053">
            <w:pPr>
              <w:pStyle w:val="T2"/>
              <w:rPr>
                <w:rFonts w:cs="Times New Roman"/>
                <w:lang w:eastAsia="ja-JP"/>
              </w:rPr>
            </w:pPr>
            <w:r w:rsidRPr="006A3D0D">
              <w:rPr>
                <w:rFonts w:cs="Times New Roman"/>
                <w:lang w:eastAsia="ja-JP"/>
              </w:rPr>
              <w:t>IEEE 802.11</w:t>
            </w:r>
          </w:p>
          <w:p w:rsidR="00797D5B" w:rsidRPr="006A3D0D" w:rsidRDefault="007624EF" w:rsidP="00D326CB">
            <w:pPr>
              <w:pStyle w:val="T2"/>
              <w:rPr>
                <w:rFonts w:cs="Times New Roman"/>
                <w:lang w:eastAsia="ja-JP"/>
              </w:rPr>
            </w:pPr>
            <w:r>
              <w:rPr>
                <w:rFonts w:cs="Times New Roman" w:hint="eastAsia"/>
                <w:lang w:eastAsia="ja-JP"/>
              </w:rPr>
              <w:t xml:space="preserve">Minutes of </w:t>
            </w:r>
            <w:r w:rsidR="00101015">
              <w:rPr>
                <w:rFonts w:cs="Times New Roman"/>
              </w:rPr>
              <w:t xml:space="preserve">TGax </w:t>
            </w:r>
            <w:r w:rsidR="00D326CB">
              <w:rPr>
                <w:rFonts w:cs="Times New Roman" w:hint="eastAsia"/>
                <w:lang w:eastAsia="ja-JP"/>
              </w:rPr>
              <w:t xml:space="preserve">CRC </w:t>
            </w:r>
            <w:r w:rsidR="007F7712">
              <w:rPr>
                <w:rFonts w:cs="Times New Roman" w:hint="eastAsia"/>
                <w:lang w:eastAsia="ja-JP"/>
              </w:rPr>
              <w:t xml:space="preserve">Teleconference </w:t>
            </w:r>
            <w:r>
              <w:rPr>
                <w:rFonts w:cs="Times New Roman" w:hint="eastAsia"/>
                <w:lang w:eastAsia="ja-JP"/>
              </w:rPr>
              <w:t>on</w:t>
            </w:r>
            <w:r w:rsidR="007F7712">
              <w:rPr>
                <w:rFonts w:cs="Times New Roman" w:hint="eastAsia"/>
                <w:lang w:eastAsia="ja-JP"/>
              </w:rPr>
              <w:t xml:space="preserve"> </w:t>
            </w:r>
            <w:r w:rsidR="00D326CB">
              <w:rPr>
                <w:rFonts w:cs="Times New Roman"/>
                <w:lang w:eastAsia="ja-JP"/>
              </w:rPr>
              <w:t>March</w:t>
            </w:r>
            <w:r w:rsidR="007F7712">
              <w:rPr>
                <w:rFonts w:cs="Times New Roman" w:hint="eastAsia"/>
                <w:lang w:eastAsia="ja-JP"/>
              </w:rPr>
              <w:t xml:space="preserve"> </w:t>
            </w:r>
            <w:r>
              <w:rPr>
                <w:rFonts w:cs="Times New Roman" w:hint="eastAsia"/>
                <w:lang w:eastAsia="ja-JP"/>
              </w:rPr>
              <w:t>1</w:t>
            </w:r>
            <w:r w:rsidR="00D326CB">
              <w:rPr>
                <w:rFonts w:cs="Times New Roman"/>
                <w:lang w:eastAsia="ja-JP"/>
              </w:rPr>
              <w:t>6</w:t>
            </w:r>
            <w:r w:rsidRPr="007624EF">
              <w:rPr>
                <w:rFonts w:cs="Times New Roman" w:hint="eastAsia"/>
                <w:vertAlign w:val="superscript"/>
                <w:lang w:eastAsia="ja-JP"/>
              </w:rPr>
              <w:t>th</w:t>
            </w:r>
            <w:r w:rsidR="00D326CB">
              <w:rPr>
                <w:rFonts w:cs="Times New Roman"/>
                <w:lang w:eastAsia="ja-JP"/>
              </w:rPr>
              <w:t xml:space="preserve"> and 19</w:t>
            </w:r>
            <w:r w:rsidR="00D326CB" w:rsidRPr="00D326CB">
              <w:rPr>
                <w:rFonts w:cs="Times New Roman"/>
                <w:vertAlign w:val="superscript"/>
                <w:lang w:eastAsia="ja-JP"/>
              </w:rPr>
              <w:t>th</w:t>
            </w:r>
            <w:r w:rsidR="00D326CB">
              <w:rPr>
                <w:rFonts w:cs="Times New Roman"/>
                <w:lang w:eastAsia="ja-JP"/>
              </w:rPr>
              <w:t xml:space="preserve">, </w:t>
            </w:r>
            <w:r>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rsidTr="00B863F4">
        <w:trPr>
          <w:trHeight w:val="359"/>
          <w:jc w:val="center"/>
        </w:trPr>
        <w:tc>
          <w:tcPr>
            <w:tcW w:w="9576" w:type="dxa"/>
            <w:gridSpan w:val="5"/>
            <w:vAlign w:val="center"/>
          </w:tcPr>
          <w:p w:rsidR="00797D5B" w:rsidRPr="006A3D0D" w:rsidRDefault="00797D5B" w:rsidP="0077125F">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03</w:t>
            </w:r>
            <w:r w:rsidR="00F02B93" w:rsidRPr="006A3D0D">
              <w:rPr>
                <w:rFonts w:cs="Times New Roman"/>
                <w:b w:val="0"/>
                <w:sz w:val="22"/>
                <w:szCs w:val="22"/>
                <w:lang w:eastAsia="ja-JP"/>
              </w:rPr>
              <w:t>-</w:t>
            </w:r>
            <w:r w:rsidR="00D326CB">
              <w:rPr>
                <w:rFonts w:cs="Times New Roman" w:hint="eastAsia"/>
                <w:b w:val="0"/>
                <w:sz w:val="22"/>
                <w:szCs w:val="22"/>
                <w:lang w:eastAsia="ja-JP"/>
              </w:rPr>
              <w:t>26</w:t>
            </w:r>
          </w:p>
        </w:tc>
      </w:tr>
      <w:tr w:rsidR="00797D5B" w:rsidRPr="006A3D0D" w:rsidTr="00B863F4">
        <w:trPr>
          <w:cantSplit/>
          <w:jc w:val="center"/>
        </w:trPr>
        <w:tc>
          <w:tcPr>
            <w:tcW w:w="9576" w:type="dxa"/>
            <w:gridSpan w:val="5"/>
            <w:vAlign w:val="center"/>
          </w:tcPr>
          <w:p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rsidTr="00824254">
        <w:trPr>
          <w:jc w:val="center"/>
        </w:trPr>
        <w:tc>
          <w:tcPr>
            <w:tcW w:w="1809"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EC731E" w:rsidTr="00824254">
        <w:trPr>
          <w:jc w:val="center"/>
        </w:trPr>
        <w:tc>
          <w:tcPr>
            <w:tcW w:w="1809"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rsidR="00824254" w:rsidRPr="006A3D0D" w:rsidRDefault="00465912" w:rsidP="005A1083">
            <w:pPr>
              <w:pStyle w:val="T2"/>
              <w:numPr>
                <w:ilvl w:val="1"/>
                <w:numId w:val="1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EC731E" w:rsidTr="00824254">
        <w:trPr>
          <w:jc w:val="center"/>
        </w:trPr>
        <w:tc>
          <w:tcPr>
            <w:tcW w:w="1809"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rsidR="00824254" w:rsidRPr="006A3D0D" w:rsidRDefault="00824254" w:rsidP="00824254">
            <w:pPr>
              <w:pStyle w:val="T2"/>
              <w:spacing w:after="0"/>
              <w:ind w:left="0" w:right="0"/>
              <w:rPr>
                <w:rFonts w:cs="Times New Roman"/>
                <w:b w:val="0"/>
                <w:sz w:val="22"/>
                <w:szCs w:val="22"/>
                <w:lang w:val="de-DE" w:eastAsia="ja-JP"/>
              </w:rPr>
            </w:pPr>
          </w:p>
        </w:tc>
      </w:tr>
    </w:tbl>
    <w:p w:rsidR="00797D5B" w:rsidRPr="006A3D0D" w:rsidRDefault="00163DA0">
      <w:pPr>
        <w:pStyle w:val="T1"/>
        <w:spacing w:after="120"/>
        <w:rPr>
          <w:rFonts w:cs="Times New Roman"/>
          <w:sz w:val="22"/>
          <w:lang w:val="de-DE"/>
        </w:rPr>
      </w:pPr>
      <w:r>
        <w:rPr>
          <w:rFonts w:cs="Times New Roman"/>
          <w:noProof/>
          <w:sz w:val="22"/>
          <w:szCs w:val="22"/>
          <w:lang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rsidR="007F7712" w:rsidRPr="00465912" w:rsidRDefault="007F7712">
                  <w:pPr>
                    <w:pStyle w:val="T1"/>
                    <w:spacing w:after="120"/>
                    <w:rPr>
                      <w:rFonts w:cs="Times New Roman"/>
                    </w:rPr>
                  </w:pPr>
                  <w:r w:rsidRPr="00465912">
                    <w:rPr>
                      <w:rFonts w:cs="Times New Roman"/>
                    </w:rPr>
                    <w:t>Abstract</w:t>
                  </w:r>
                </w:p>
                <w:p w:rsidR="007F7712" w:rsidRDefault="007F7712" w:rsidP="00B96D18">
                  <w:pPr>
                    <w:jc w:val="both"/>
                    <w:rPr>
                      <w:rFonts w:ascii="Times New Roman" w:hAnsi="Times New Roman" w:cs="Times New Roman"/>
                    </w:rPr>
                  </w:pPr>
                  <w:r w:rsidRPr="00465912">
                    <w:rPr>
                      <w:rFonts w:ascii="Times New Roman" w:hAnsi="Times New Roman" w:cs="Times New Roman"/>
                    </w:rPr>
                    <w:t>This do</w:t>
                  </w:r>
                  <w:r w:rsidR="007624EF">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TGax teleconferences on </w:t>
                  </w:r>
                  <w:r w:rsidR="00D326CB">
                    <w:rPr>
                      <w:rFonts w:ascii="Times New Roman" w:hAnsi="Times New Roman" w:cs="Times New Roman"/>
                    </w:rPr>
                    <w:t>March</w:t>
                  </w:r>
                  <w:r>
                    <w:rPr>
                      <w:rFonts w:ascii="Times New Roman" w:hAnsi="Times New Roman" w:cs="Times New Roman" w:hint="eastAsia"/>
                    </w:rPr>
                    <w:t xml:space="preserve"> </w:t>
                  </w:r>
                  <w:r w:rsidR="007624EF">
                    <w:rPr>
                      <w:rFonts w:ascii="Times New Roman" w:hAnsi="Times New Roman" w:cs="Times New Roman" w:hint="eastAsia"/>
                    </w:rPr>
                    <w:t>1</w:t>
                  </w:r>
                  <w:r w:rsidR="00D326CB">
                    <w:rPr>
                      <w:rFonts w:ascii="Times New Roman" w:hAnsi="Times New Roman" w:cs="Times New Roman"/>
                    </w:rPr>
                    <w:t>6</w:t>
                  </w:r>
                  <w:r w:rsidRPr="007F7712">
                    <w:rPr>
                      <w:rFonts w:ascii="Times New Roman" w:hAnsi="Times New Roman" w:cs="Times New Roman" w:hint="eastAsia"/>
                      <w:vertAlign w:val="superscript"/>
                    </w:rPr>
                    <w:t>th</w:t>
                  </w:r>
                  <w:r w:rsidR="00D326CB">
                    <w:rPr>
                      <w:rFonts w:ascii="Times New Roman" w:hAnsi="Times New Roman" w:cs="Times New Roman"/>
                    </w:rPr>
                    <w:t xml:space="preserve"> and 19</w:t>
                  </w:r>
                  <w:r w:rsidR="00D326CB" w:rsidRPr="00D326CB">
                    <w:rPr>
                      <w:rFonts w:ascii="Times New Roman" w:hAnsi="Times New Roman" w:cs="Times New Roman"/>
                      <w:vertAlign w:val="superscript"/>
                    </w:rPr>
                    <w:t>th</w:t>
                  </w:r>
                  <w:r w:rsidR="00D326CB">
                    <w:rPr>
                      <w:rFonts w:ascii="Times New Roman" w:hAnsi="Times New Roman" w:cs="Times New Roman"/>
                    </w:rPr>
                    <w:t xml:space="preserve">, </w:t>
                  </w:r>
                  <w:r w:rsidR="00D326CB">
                    <w:rPr>
                      <w:rFonts w:ascii="Times New Roman" w:hAnsi="Times New Roman" w:cs="Times New Roman" w:hint="eastAsia"/>
                    </w:rPr>
                    <w:t>2020</w:t>
                  </w:r>
                  <w:r w:rsidRPr="00465912">
                    <w:rPr>
                      <w:rFonts w:ascii="Times New Roman" w:hAnsi="Times New Roman" w:cs="Times New Roman"/>
                    </w:rPr>
                    <w:t>.</w:t>
                  </w:r>
                </w:p>
                <w:p w:rsidR="007F7712" w:rsidRPr="00D326CB" w:rsidRDefault="007F7712" w:rsidP="00B96D18">
                  <w:pPr>
                    <w:jc w:val="both"/>
                    <w:rPr>
                      <w:rFonts w:ascii="Times New Roman" w:hAnsi="Times New Roman" w:cs="Times New Roman"/>
                    </w:rPr>
                  </w:pPr>
                </w:p>
                <w:p w:rsidR="007F7712" w:rsidRDefault="007F7712"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rsidR="007F7712" w:rsidRDefault="007F7712" w:rsidP="007F7712">
                  <w:pPr>
                    <w:pStyle w:val="ae"/>
                    <w:numPr>
                      <w:ilvl w:val="0"/>
                      <w:numId w:val="11"/>
                    </w:numPr>
                    <w:ind w:leftChars="0"/>
                    <w:jc w:val="both"/>
                    <w:rPr>
                      <w:rFonts w:ascii="Times New Roman" w:hAnsi="Times New Roman" w:cs="Times New Roman"/>
                    </w:rPr>
                  </w:pPr>
                  <w:r>
                    <w:rPr>
                      <w:rFonts w:ascii="Times New Roman" w:hAnsi="Times New Roman" w:cs="Times New Roman" w:hint="eastAsia"/>
                    </w:rPr>
                    <w:t xml:space="preserve">R0: </w:t>
                  </w:r>
                  <w:r w:rsidR="007624EF">
                    <w:rPr>
                      <w:rFonts w:ascii="Times New Roman" w:hAnsi="Times New Roman" w:cs="Times New Roman" w:hint="eastAsia"/>
                    </w:rPr>
                    <w:t>Initial version</w:t>
                  </w:r>
                  <w:r>
                    <w:rPr>
                      <w:rFonts w:ascii="Times New Roman" w:hAnsi="Times New Roman" w:cs="Times New Roman" w:hint="eastAsia"/>
                    </w:rPr>
                    <w:t>.</w:t>
                  </w:r>
                </w:p>
                <w:p w:rsidR="007F7712" w:rsidRPr="007F7712" w:rsidRDefault="007F7712" w:rsidP="007F7712">
                  <w:pPr>
                    <w:pStyle w:val="ae"/>
                    <w:numPr>
                      <w:ilvl w:val="0"/>
                      <w:numId w:val="11"/>
                    </w:numPr>
                    <w:ind w:leftChars="0"/>
                    <w:jc w:val="both"/>
                    <w:rPr>
                      <w:rFonts w:ascii="Times New Roman" w:hAnsi="Times New Roman" w:cs="Times New Roman"/>
                    </w:rPr>
                  </w:pPr>
                </w:p>
              </w:txbxContent>
            </v:textbox>
          </v:shape>
        </w:pict>
      </w:r>
    </w:p>
    <w:p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rsidR="006A3D0D" w:rsidRPr="000D4702" w:rsidRDefault="00D326CB" w:rsidP="000D4702">
      <w:pPr>
        <w:outlineLvl w:val="0"/>
        <w:rPr>
          <w:rFonts w:ascii="Times New Roman" w:hAnsi="Times New Roman" w:cs="Times New Roman"/>
          <w:b/>
          <w:sz w:val="28"/>
          <w:u w:val="single"/>
        </w:rPr>
      </w:pPr>
      <w:r>
        <w:rPr>
          <w:rFonts w:ascii="Times New Roman" w:hAnsi="Times New Roman" w:cs="Times New Roman" w:hint="eastAsia"/>
          <w:b/>
          <w:sz w:val="28"/>
          <w:u w:val="single"/>
        </w:rPr>
        <w:lastRenderedPageBreak/>
        <w:t>Monday</w:t>
      </w:r>
      <w:r w:rsidR="00BA6BD8" w:rsidRPr="006A3D0D">
        <w:rPr>
          <w:rFonts w:ascii="Times New Roman" w:hAnsi="Times New Roman" w:cs="Times New Roman"/>
          <w:b/>
          <w:sz w:val="28"/>
          <w:u w:val="single"/>
        </w:rPr>
        <w:t xml:space="preserve">, </w:t>
      </w:r>
      <w:r>
        <w:rPr>
          <w:rFonts w:ascii="Times New Roman" w:hAnsi="Times New Roman" w:cs="Times New Roman"/>
          <w:b/>
          <w:sz w:val="28"/>
          <w:u w:val="single"/>
        </w:rPr>
        <w:t>March</w:t>
      </w:r>
      <w:r w:rsidR="00AE09CD" w:rsidRPr="006A3D0D">
        <w:rPr>
          <w:rFonts w:ascii="Times New Roman" w:hAnsi="Times New Roman" w:cs="Times New Roman"/>
          <w:b/>
          <w:sz w:val="28"/>
          <w:u w:val="single"/>
        </w:rPr>
        <w:t xml:space="preserve"> </w:t>
      </w:r>
      <w:r w:rsidR="003E6BF7" w:rsidRPr="006A3D0D">
        <w:rPr>
          <w:rFonts w:ascii="Times New Roman" w:hAnsi="Times New Roman" w:cs="Times New Roman"/>
          <w:b/>
          <w:sz w:val="28"/>
          <w:u w:val="single"/>
        </w:rPr>
        <w:t>1</w:t>
      </w:r>
      <w:r>
        <w:rPr>
          <w:rFonts w:ascii="Times New Roman" w:hAnsi="Times New Roman" w:cs="Times New Roman"/>
          <w:b/>
          <w:sz w:val="28"/>
          <w:u w:val="single"/>
        </w:rPr>
        <w:t>6</w:t>
      </w:r>
      <w:r w:rsidR="007624EF" w:rsidRPr="007624EF">
        <w:rPr>
          <w:rFonts w:ascii="Times New Roman" w:hAnsi="Times New Roman" w:cs="Times New Roman" w:hint="eastAsia"/>
          <w:b/>
          <w:sz w:val="28"/>
          <w:u w:val="single"/>
          <w:vertAlign w:val="superscript"/>
        </w:rPr>
        <w:t>th</w:t>
      </w:r>
      <w:r w:rsidR="001F0053" w:rsidRPr="006A3D0D">
        <w:rPr>
          <w:rFonts w:ascii="Times New Roman" w:hAnsi="Times New Roman" w:cs="Times New Roman"/>
          <w:b/>
          <w:sz w:val="28"/>
          <w:u w:val="single"/>
        </w:rPr>
        <w:t>, 20</w:t>
      </w:r>
      <w:r>
        <w:rPr>
          <w:rFonts w:ascii="Times New Roman" w:hAnsi="Times New Roman" w:cs="Times New Roman"/>
          <w:b/>
          <w:sz w:val="28"/>
          <w:u w:val="single"/>
        </w:rPr>
        <w:t>20</w:t>
      </w:r>
      <w:r w:rsidR="00356B50" w:rsidRPr="006A3D0D">
        <w:rPr>
          <w:rFonts w:ascii="Times New Roman" w:hAnsi="Times New Roman" w:cs="Times New Roman"/>
          <w:b/>
          <w:sz w:val="28"/>
          <w:u w:val="single"/>
        </w:rPr>
        <w:t>,</w:t>
      </w:r>
      <w:r w:rsidR="001F0053" w:rsidRPr="006A3D0D">
        <w:rPr>
          <w:rFonts w:ascii="Times New Roman" w:hAnsi="Times New Roman" w:cs="Times New Roman"/>
          <w:b/>
          <w:sz w:val="28"/>
          <w:u w:val="single"/>
        </w:rPr>
        <w:t xml:space="preserve"> </w:t>
      </w:r>
      <w:r w:rsidR="00BA6BD8" w:rsidRPr="006A3D0D">
        <w:rPr>
          <w:rFonts w:ascii="Times New Roman" w:hAnsi="Times New Roman" w:cs="Times New Roman"/>
          <w:b/>
          <w:sz w:val="28"/>
          <w:u w:val="single"/>
        </w:rPr>
        <w:t>TGax</w:t>
      </w:r>
      <w:r w:rsidR="00ED1C58"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sidR="007F7712">
        <w:rPr>
          <w:rFonts w:ascii="Times New Roman" w:hAnsi="Times New Roman" w:cs="Times New Roman" w:hint="eastAsia"/>
          <w:b/>
          <w:sz w:val="28"/>
          <w:u w:val="single"/>
        </w:rPr>
        <w:t>Teleconference</w:t>
      </w:r>
      <w:r w:rsidR="00BA6BD8" w:rsidRPr="006A3D0D">
        <w:rPr>
          <w:rFonts w:ascii="Times New Roman" w:hAnsi="Times New Roman" w:cs="Times New Roman"/>
          <w:b/>
          <w:sz w:val="28"/>
          <w:u w:val="single"/>
        </w:rPr>
        <w:t xml:space="preserve"> (</w:t>
      </w:r>
      <w:r w:rsidR="007F7712">
        <w:rPr>
          <w:rFonts w:ascii="Times New Roman" w:hAnsi="Times New Roman" w:cs="Times New Roman" w:hint="eastAsia"/>
          <w:b/>
          <w:sz w:val="28"/>
          <w:u w:val="single"/>
        </w:rPr>
        <w:t>10</w:t>
      </w:r>
      <w:r w:rsidR="00696C45" w:rsidRPr="006A3D0D">
        <w:rPr>
          <w:rFonts w:ascii="Times New Roman" w:hAnsi="Times New Roman" w:cs="Times New Roman"/>
          <w:b/>
          <w:sz w:val="28"/>
          <w:u w:val="single"/>
        </w:rPr>
        <w:t>:</w:t>
      </w:r>
      <w:r w:rsidR="007624EF">
        <w:rPr>
          <w:rFonts w:ascii="Times New Roman" w:hAnsi="Times New Roman" w:cs="Times New Roman" w:hint="eastAsia"/>
          <w:b/>
          <w:sz w:val="28"/>
          <w:u w:val="single"/>
        </w:rPr>
        <w:t>0</w:t>
      </w:r>
      <w:r w:rsidR="003E6BF7" w:rsidRPr="006A3D0D">
        <w:rPr>
          <w:rFonts w:ascii="Times New Roman" w:hAnsi="Times New Roman" w:cs="Times New Roman"/>
          <w:b/>
          <w:sz w:val="28"/>
          <w:u w:val="single"/>
        </w:rPr>
        <w:t>0</w:t>
      </w:r>
      <w:r w:rsidR="006A3D0D">
        <w:rPr>
          <w:rFonts w:ascii="Times New Roman" w:hAnsi="Times New Roman" w:cs="Times New Roman"/>
          <w:b/>
          <w:sz w:val="28"/>
          <w:u w:val="single"/>
        </w:rPr>
        <w:t xml:space="preserve"> </w:t>
      </w:r>
      <w:r w:rsidR="00AA2E78" w:rsidRPr="006A3D0D">
        <w:rPr>
          <w:rFonts w:ascii="Times New Roman" w:hAnsi="Times New Roman" w:cs="Times New Roman"/>
          <w:b/>
          <w:sz w:val="28"/>
          <w:u w:val="single"/>
        </w:rPr>
        <w:t>-</w:t>
      </w:r>
      <w:r w:rsidR="006A3D0D">
        <w:rPr>
          <w:rFonts w:ascii="Times New Roman" w:hAnsi="Times New Roman" w:cs="Times New Roman"/>
          <w:b/>
          <w:sz w:val="28"/>
          <w:u w:val="single"/>
        </w:rPr>
        <w:t xml:space="preserve"> </w:t>
      </w:r>
      <w:r w:rsidR="0077125F" w:rsidRPr="006A3D0D">
        <w:rPr>
          <w:rFonts w:ascii="Times New Roman" w:hAnsi="Times New Roman" w:cs="Times New Roman"/>
          <w:b/>
          <w:sz w:val="28"/>
          <w:u w:val="single"/>
        </w:rPr>
        <w:t>1</w:t>
      </w:r>
      <w:r w:rsidR="007F7712">
        <w:rPr>
          <w:rFonts w:ascii="Times New Roman" w:hAnsi="Times New Roman" w:cs="Times New Roman" w:hint="eastAsia"/>
          <w:b/>
          <w:sz w:val="28"/>
          <w:u w:val="single"/>
        </w:rPr>
        <w:t>3</w:t>
      </w:r>
      <w:r w:rsidR="00696C45" w:rsidRPr="006A3D0D">
        <w:rPr>
          <w:rFonts w:ascii="Times New Roman" w:hAnsi="Times New Roman" w:cs="Times New Roman"/>
          <w:b/>
          <w:sz w:val="28"/>
          <w:u w:val="single"/>
        </w:rPr>
        <w:t>:</w:t>
      </w:r>
      <w:r w:rsidR="007624EF">
        <w:rPr>
          <w:rFonts w:ascii="Times New Roman" w:hAnsi="Times New Roman" w:cs="Times New Roman" w:hint="eastAsia"/>
          <w:b/>
          <w:sz w:val="28"/>
          <w:u w:val="single"/>
        </w:rPr>
        <w:t>0</w:t>
      </w:r>
      <w:r w:rsidR="003E6BF7" w:rsidRPr="006A3D0D">
        <w:rPr>
          <w:rFonts w:ascii="Times New Roman" w:hAnsi="Times New Roman" w:cs="Times New Roman"/>
          <w:b/>
          <w:sz w:val="28"/>
          <w:u w:val="single"/>
        </w:rPr>
        <w:t>0</w:t>
      </w:r>
      <w:r w:rsidR="00A85211">
        <w:rPr>
          <w:rFonts w:ascii="Times New Roman" w:hAnsi="Times New Roman" w:cs="Times New Roman" w:hint="eastAsia"/>
          <w:b/>
          <w:sz w:val="28"/>
          <w:u w:val="single"/>
        </w:rPr>
        <w:t xml:space="preserve"> ET</w:t>
      </w:r>
      <w:r w:rsidR="00696C45" w:rsidRPr="006A3D0D">
        <w:rPr>
          <w:rFonts w:ascii="Times New Roman" w:hAnsi="Times New Roman" w:cs="Times New Roman"/>
          <w:b/>
          <w:sz w:val="28"/>
          <w:u w:val="single"/>
        </w:rPr>
        <w:t>)</w:t>
      </w:r>
    </w:p>
    <w:p w:rsidR="00192C60" w:rsidRPr="006A3D0D" w:rsidRDefault="00192C60" w:rsidP="00192C60">
      <w:pPr>
        <w:numPr>
          <w:ilvl w:val="0"/>
          <w:numId w:val="1"/>
        </w:numPr>
        <w:rPr>
          <w:rFonts w:ascii="Times New Roman" w:hAnsi="Times New Roman" w:cs="Times New Roman"/>
          <w:b/>
        </w:rPr>
      </w:pPr>
      <w:r w:rsidRPr="006A3D0D">
        <w:rPr>
          <w:rFonts w:ascii="Times New Roman" w:hAnsi="Times New Roman" w:cs="Times New Roman"/>
          <w:b/>
        </w:rPr>
        <w:t xml:space="preserve">The meeting called to order at </w:t>
      </w:r>
      <w:r w:rsidR="007F7712">
        <w:rPr>
          <w:rFonts w:ascii="Times New Roman" w:hAnsi="Times New Roman" w:cs="Times New Roman" w:hint="eastAsia"/>
          <w:b/>
        </w:rPr>
        <w:t>10</w:t>
      </w:r>
      <w:r w:rsidRPr="006A3D0D">
        <w:rPr>
          <w:rFonts w:ascii="Times New Roman" w:hAnsi="Times New Roman" w:cs="Times New Roman"/>
          <w:b/>
          <w:noProof/>
        </w:rPr>
        <w:t>:0</w:t>
      </w:r>
      <w:r w:rsidR="007624EF">
        <w:rPr>
          <w:rFonts w:ascii="Times New Roman" w:hAnsi="Times New Roman" w:cs="Times New Roman" w:hint="eastAsia"/>
          <w:b/>
          <w:noProof/>
        </w:rPr>
        <w:t>3</w:t>
      </w:r>
      <w:r>
        <w:rPr>
          <w:rFonts w:ascii="Times New Roman" w:hAnsi="Times New Roman" w:cs="Times New Roman"/>
          <w:b/>
          <w:noProof/>
        </w:rPr>
        <w:t xml:space="preserve"> AM</w:t>
      </w:r>
      <w:r w:rsidRPr="006A3D0D">
        <w:rPr>
          <w:rFonts w:ascii="Times New Roman" w:hAnsi="Times New Roman" w:cs="Times New Roman"/>
          <w:b/>
        </w:rPr>
        <w:t xml:space="preserve"> </w:t>
      </w:r>
      <w:r w:rsidR="00A85211">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rsidR="00192C60" w:rsidRPr="006A3D0D" w:rsidRDefault="00192C60" w:rsidP="00192C60">
      <w:pPr>
        <w:numPr>
          <w:ilvl w:val="1"/>
          <w:numId w:val="1"/>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sidR="007F7712">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rsidR="00192C60" w:rsidRPr="006A3D0D" w:rsidRDefault="007624EF" w:rsidP="00192C60">
      <w:pPr>
        <w:numPr>
          <w:ilvl w:val="1"/>
          <w:numId w:val="1"/>
        </w:numPr>
        <w:rPr>
          <w:rFonts w:ascii="Times New Roman" w:hAnsi="Times New Roman" w:cs="Times New Roman"/>
          <w:sz w:val="21"/>
          <w:szCs w:val="21"/>
        </w:rPr>
      </w:pPr>
      <w:r>
        <w:rPr>
          <w:rFonts w:ascii="Times New Roman" w:hAnsi="Times New Roman" w:cs="Times New Roman" w:hint="eastAsia"/>
          <w:sz w:val="21"/>
          <w:szCs w:val="21"/>
        </w:rPr>
        <w:t>The a</w:t>
      </w:r>
      <w:r w:rsidR="00192C60" w:rsidRPr="006A3D0D">
        <w:rPr>
          <w:rFonts w:ascii="Times New Roman" w:hAnsi="Times New Roman" w:cs="Times New Roman" w:hint="eastAsia"/>
          <w:sz w:val="21"/>
          <w:szCs w:val="21"/>
        </w:rPr>
        <w:t xml:space="preserve">genda </w:t>
      </w:r>
      <w:r w:rsidR="00D326CB">
        <w:rPr>
          <w:rFonts w:ascii="Times New Roman" w:hAnsi="Times New Roman" w:cs="Times New Roman" w:hint="eastAsia"/>
          <w:sz w:val="21"/>
          <w:szCs w:val="21"/>
        </w:rPr>
        <w:t>document 20</w:t>
      </w:r>
      <w:r w:rsidR="00192C60" w:rsidRPr="006A3D0D">
        <w:rPr>
          <w:rFonts w:ascii="Times New Roman" w:hAnsi="Times New Roman" w:cs="Times New Roman" w:hint="eastAsia"/>
          <w:sz w:val="21"/>
          <w:szCs w:val="21"/>
        </w:rPr>
        <w:t>/</w:t>
      </w:r>
      <w:r w:rsidR="00D326CB">
        <w:rPr>
          <w:rFonts w:ascii="Times New Roman" w:hAnsi="Times New Roman" w:cs="Times New Roman"/>
          <w:sz w:val="21"/>
          <w:szCs w:val="21"/>
        </w:rPr>
        <w:t>0477</w:t>
      </w:r>
      <w:r>
        <w:rPr>
          <w:rFonts w:ascii="Times New Roman" w:hAnsi="Times New Roman" w:cs="Times New Roman" w:hint="eastAsia"/>
          <w:sz w:val="21"/>
          <w:szCs w:val="21"/>
        </w:rPr>
        <w:t>r0 is</w:t>
      </w:r>
      <w:r w:rsidR="00192C60" w:rsidRPr="006A3D0D">
        <w:rPr>
          <w:rFonts w:ascii="Times New Roman" w:hAnsi="Times New Roman" w:cs="Times New Roman" w:hint="eastAsia"/>
          <w:sz w:val="21"/>
          <w:szCs w:val="21"/>
        </w:rPr>
        <w:t xml:space="preserve"> </w:t>
      </w:r>
      <w:r w:rsidR="00192C60">
        <w:rPr>
          <w:rFonts w:ascii="Times New Roman" w:hAnsi="Times New Roman" w:cs="Times New Roman"/>
          <w:sz w:val="21"/>
          <w:szCs w:val="21"/>
        </w:rPr>
        <w:t>on the server</w:t>
      </w:r>
      <w:r w:rsidR="00192C60" w:rsidRPr="006A3D0D">
        <w:rPr>
          <w:rFonts w:ascii="Times New Roman" w:hAnsi="Times New Roman" w:cs="Times New Roman" w:hint="eastAsia"/>
          <w:sz w:val="21"/>
          <w:szCs w:val="21"/>
        </w:rPr>
        <w:t>.</w:t>
      </w:r>
    </w:p>
    <w:p w:rsidR="00192C60" w:rsidRPr="00D326CB" w:rsidRDefault="00192C60" w:rsidP="00192C60">
      <w:pPr>
        <w:rPr>
          <w:rFonts w:ascii="Times New Roman" w:hAnsi="Times New Roman" w:cs="Times New Roman"/>
        </w:rPr>
      </w:pPr>
    </w:p>
    <w:p w:rsidR="00C874AC" w:rsidRPr="00192C60" w:rsidRDefault="00C874AC" w:rsidP="00801274">
      <w:pPr>
        <w:rPr>
          <w:rFonts w:ascii="Times New Roman" w:hAnsi="Times New Roman" w:cs="Times New Roman"/>
        </w:rPr>
      </w:pPr>
    </w:p>
    <w:p w:rsidR="00D326CB" w:rsidRDefault="00D326CB" w:rsidP="00112A14">
      <w:pPr>
        <w:numPr>
          <w:ilvl w:val="0"/>
          <w:numId w:val="1"/>
        </w:numPr>
        <w:rPr>
          <w:rFonts w:ascii="Times New Roman" w:hAnsi="Times New Roman" w:cs="Times New Roman"/>
          <w:b/>
        </w:rPr>
      </w:pPr>
      <w:r>
        <w:rPr>
          <w:rFonts w:ascii="Times New Roman" w:hAnsi="Times New Roman" w:cs="Times New Roman" w:hint="eastAsia"/>
          <w:b/>
        </w:rPr>
        <w:t>Attendees</w:t>
      </w:r>
    </w:p>
    <w:p w:rsidR="00D326CB" w:rsidRDefault="00D326CB" w:rsidP="00D326CB">
      <w:pPr>
        <w:numPr>
          <w:ilvl w:val="1"/>
          <w:numId w:val="1"/>
        </w:numPr>
        <w:rPr>
          <w:rFonts w:ascii="Times New Roman" w:hAnsi="Times New Roman" w:cs="Times New Roman"/>
        </w:rPr>
        <w:sectPr w:rsidR="00D326CB" w:rsidSect="001A6D83">
          <w:headerReference w:type="default" r:id="rId8"/>
          <w:footerReference w:type="default" r:id="rId9"/>
          <w:pgSz w:w="12240" w:h="15840" w:code="1"/>
          <w:pgMar w:top="1080" w:right="1080" w:bottom="1080" w:left="1080" w:header="432" w:footer="432" w:gutter="720"/>
          <w:cols w:space="720"/>
        </w:sectPr>
      </w:pPr>
    </w:p>
    <w:p w:rsidR="00D326CB" w:rsidRDefault="00D326CB" w:rsidP="00D326CB">
      <w:pPr>
        <w:numPr>
          <w:ilvl w:val="1"/>
          <w:numId w:val="1"/>
        </w:numPr>
        <w:ind w:left="1134" w:hanging="708"/>
        <w:rPr>
          <w:rFonts w:ascii="Times New Roman" w:hAnsi="Times New Roman" w:cs="Times New Roman"/>
        </w:rPr>
      </w:pPr>
      <w:r w:rsidRPr="00D326CB">
        <w:rPr>
          <w:rFonts w:ascii="Times New Roman" w:hAnsi="Times New Roman" w:cs="Times New Roman"/>
        </w:rPr>
        <w:t>Osama Aboul-Magd (Huawei Technologies)</w:t>
      </w:r>
    </w:p>
    <w:p w:rsidR="00D326CB" w:rsidRDefault="00D326CB" w:rsidP="00D326CB">
      <w:pPr>
        <w:numPr>
          <w:ilvl w:val="1"/>
          <w:numId w:val="1"/>
        </w:numPr>
        <w:ind w:left="1134" w:hanging="708"/>
        <w:rPr>
          <w:rFonts w:ascii="Times New Roman" w:hAnsi="Times New Roman" w:cs="Times New Roman"/>
        </w:rPr>
      </w:pPr>
      <w:r>
        <w:rPr>
          <w:rFonts w:ascii="Times New Roman" w:hAnsi="Times New Roman" w:cs="Times New Roman"/>
        </w:rPr>
        <w:t>Alfred Asterjadhi (Qualcomm)</w:t>
      </w:r>
    </w:p>
    <w:p w:rsidR="00D326CB" w:rsidRDefault="00D326CB" w:rsidP="00D326CB">
      <w:pPr>
        <w:numPr>
          <w:ilvl w:val="1"/>
          <w:numId w:val="1"/>
        </w:numPr>
        <w:ind w:left="1134" w:hanging="708"/>
        <w:rPr>
          <w:rFonts w:ascii="Times New Roman" w:hAnsi="Times New Roman" w:cs="Times New Roman"/>
        </w:rPr>
      </w:pPr>
      <w:r>
        <w:rPr>
          <w:rFonts w:ascii="Times New Roman" w:hAnsi="Times New Roman" w:cs="Times New Roman"/>
        </w:rPr>
        <w:t>Stephane Baron (Canon)</w:t>
      </w:r>
    </w:p>
    <w:p w:rsidR="00D326CB" w:rsidRDefault="00D326CB" w:rsidP="00D326CB">
      <w:pPr>
        <w:numPr>
          <w:ilvl w:val="1"/>
          <w:numId w:val="1"/>
        </w:numPr>
        <w:ind w:left="1134" w:hanging="708"/>
        <w:rPr>
          <w:rFonts w:ascii="Times New Roman" w:hAnsi="Times New Roman" w:cs="Times New Roman"/>
        </w:rPr>
      </w:pPr>
      <w:r>
        <w:rPr>
          <w:rFonts w:ascii="Times New Roman" w:hAnsi="Times New Roman" w:cs="Times New Roman"/>
        </w:rPr>
        <w:t>Liwen Chu (NXP)</w:t>
      </w:r>
    </w:p>
    <w:p w:rsidR="00D326CB" w:rsidRDefault="00D326CB" w:rsidP="00D326CB">
      <w:pPr>
        <w:numPr>
          <w:ilvl w:val="1"/>
          <w:numId w:val="1"/>
        </w:numPr>
        <w:ind w:left="1134" w:hanging="708"/>
        <w:rPr>
          <w:rFonts w:ascii="Times New Roman" w:hAnsi="Times New Roman" w:cs="Times New Roman"/>
        </w:rPr>
      </w:pPr>
      <w:r>
        <w:rPr>
          <w:rFonts w:ascii="Times New Roman" w:hAnsi="Times New Roman" w:cs="Times New Roman"/>
        </w:rPr>
        <w:t>Thomas Derham (Broadcom)</w:t>
      </w:r>
    </w:p>
    <w:p w:rsidR="00D326CB" w:rsidRDefault="00D326CB" w:rsidP="00D326CB">
      <w:pPr>
        <w:numPr>
          <w:ilvl w:val="1"/>
          <w:numId w:val="1"/>
        </w:numPr>
        <w:ind w:left="1134" w:hanging="708"/>
        <w:rPr>
          <w:rFonts w:ascii="Times New Roman" w:hAnsi="Times New Roman" w:cs="Times New Roman"/>
        </w:rPr>
      </w:pPr>
      <w:r>
        <w:rPr>
          <w:rFonts w:ascii="Times New Roman" w:hAnsi="Times New Roman" w:cs="Times New Roman" w:hint="eastAsia"/>
        </w:rPr>
        <w:t>Mark Hamilton (ARRIS</w:t>
      </w:r>
      <w:r>
        <w:rPr>
          <w:rFonts w:ascii="Times New Roman" w:hAnsi="Times New Roman" w:cs="Times New Roman"/>
        </w:rPr>
        <w:t>-Ruckus</w:t>
      </w:r>
      <w:r>
        <w:rPr>
          <w:rFonts w:ascii="Times New Roman" w:hAnsi="Times New Roman" w:cs="Times New Roman" w:hint="eastAsia"/>
        </w:rPr>
        <w:t>)</w:t>
      </w:r>
    </w:p>
    <w:p w:rsidR="00D326CB" w:rsidRDefault="00D326CB" w:rsidP="00D326CB">
      <w:pPr>
        <w:numPr>
          <w:ilvl w:val="1"/>
          <w:numId w:val="1"/>
        </w:numPr>
        <w:ind w:left="1134" w:hanging="708"/>
        <w:rPr>
          <w:rFonts w:ascii="Times New Roman" w:hAnsi="Times New Roman" w:cs="Times New Roman"/>
        </w:rPr>
      </w:pPr>
      <w:r>
        <w:rPr>
          <w:rFonts w:ascii="Times New Roman" w:hAnsi="Times New Roman" w:cs="Times New Roman"/>
        </w:rPr>
        <w:t>Lili Hervieu (CableLabs)</w:t>
      </w:r>
    </w:p>
    <w:p w:rsidR="00D326CB" w:rsidRDefault="00D326CB" w:rsidP="00D326CB">
      <w:pPr>
        <w:numPr>
          <w:ilvl w:val="1"/>
          <w:numId w:val="1"/>
        </w:numPr>
        <w:ind w:left="1134" w:hanging="708"/>
        <w:rPr>
          <w:rFonts w:ascii="Times New Roman" w:hAnsi="Times New Roman" w:cs="Times New Roman"/>
        </w:rPr>
      </w:pPr>
      <w:r>
        <w:rPr>
          <w:rFonts w:ascii="Times New Roman" w:hAnsi="Times New Roman" w:cs="Times New Roman"/>
        </w:rPr>
        <w:t>Po-Kai Huang (Intel)</w:t>
      </w:r>
    </w:p>
    <w:p w:rsidR="00D326CB" w:rsidRDefault="00D326CB" w:rsidP="00D326CB">
      <w:pPr>
        <w:numPr>
          <w:ilvl w:val="1"/>
          <w:numId w:val="1"/>
        </w:numPr>
        <w:ind w:left="1134" w:hanging="708"/>
        <w:rPr>
          <w:rFonts w:ascii="Times New Roman" w:hAnsi="Times New Roman" w:cs="Times New Roman"/>
        </w:rPr>
      </w:pPr>
      <w:r>
        <w:rPr>
          <w:rFonts w:ascii="Times New Roman" w:hAnsi="Times New Roman" w:cs="Times New Roman"/>
        </w:rPr>
        <w:t>Yasuhiko Inoue (NTT)</w:t>
      </w:r>
    </w:p>
    <w:p w:rsidR="00740DE6" w:rsidRDefault="00740DE6" w:rsidP="00D326CB">
      <w:pPr>
        <w:numPr>
          <w:ilvl w:val="1"/>
          <w:numId w:val="1"/>
        </w:numPr>
        <w:ind w:left="1134" w:hanging="708"/>
        <w:rPr>
          <w:rFonts w:ascii="Times New Roman" w:hAnsi="Times New Roman" w:cs="Times New Roman"/>
        </w:rPr>
      </w:pPr>
      <w:r>
        <w:rPr>
          <w:rFonts w:ascii="Times New Roman" w:hAnsi="Times New Roman" w:cs="Times New Roman"/>
        </w:rPr>
        <w:t>Srinivas Kandala (Samsung)</w:t>
      </w:r>
    </w:p>
    <w:p w:rsidR="00D326CB" w:rsidRDefault="00D326CB" w:rsidP="00740DE6">
      <w:pPr>
        <w:numPr>
          <w:ilvl w:val="1"/>
          <w:numId w:val="1"/>
        </w:numPr>
        <w:ind w:left="993" w:hanging="851"/>
        <w:rPr>
          <w:rFonts w:ascii="Times New Roman" w:hAnsi="Times New Roman" w:cs="Times New Roman"/>
        </w:rPr>
      </w:pPr>
      <w:r>
        <w:rPr>
          <w:rFonts w:ascii="Times New Roman" w:hAnsi="Times New Roman" w:cs="Times New Roman"/>
        </w:rPr>
        <w:t>Jeongki Kim (LG Electronics)</w:t>
      </w:r>
    </w:p>
    <w:p w:rsidR="00D326CB" w:rsidRDefault="00D326CB" w:rsidP="00740DE6">
      <w:pPr>
        <w:numPr>
          <w:ilvl w:val="1"/>
          <w:numId w:val="1"/>
        </w:numPr>
        <w:ind w:left="993" w:hanging="851"/>
        <w:rPr>
          <w:rFonts w:ascii="Times New Roman" w:hAnsi="Times New Roman" w:cs="Times New Roman"/>
        </w:rPr>
      </w:pPr>
      <w:r>
        <w:rPr>
          <w:rFonts w:ascii="Times New Roman" w:hAnsi="Times New Roman" w:cs="Times New Roman"/>
        </w:rPr>
        <w:t>Youhan Kim (Qualcomm)</w:t>
      </w:r>
    </w:p>
    <w:p w:rsidR="00D326CB" w:rsidRDefault="00D326CB" w:rsidP="00740DE6">
      <w:pPr>
        <w:numPr>
          <w:ilvl w:val="1"/>
          <w:numId w:val="1"/>
        </w:numPr>
        <w:ind w:left="993" w:hanging="851"/>
        <w:rPr>
          <w:rFonts w:ascii="Times New Roman" w:hAnsi="Times New Roman" w:cs="Times New Roman"/>
        </w:rPr>
      </w:pPr>
      <w:r>
        <w:rPr>
          <w:rFonts w:ascii="Times New Roman" w:hAnsi="Times New Roman" w:cs="Times New Roman"/>
        </w:rPr>
        <w:t>Jarkko Kneckt (Apple)</w:t>
      </w:r>
    </w:p>
    <w:p w:rsidR="00D326CB" w:rsidRDefault="00D326CB" w:rsidP="00740DE6">
      <w:pPr>
        <w:numPr>
          <w:ilvl w:val="1"/>
          <w:numId w:val="1"/>
        </w:numPr>
        <w:ind w:left="993" w:hanging="851"/>
        <w:rPr>
          <w:rFonts w:ascii="Times New Roman" w:hAnsi="Times New Roman" w:cs="Times New Roman"/>
        </w:rPr>
      </w:pPr>
      <w:r>
        <w:rPr>
          <w:rFonts w:ascii="Times New Roman" w:hAnsi="Times New Roman" w:cs="Times New Roman"/>
        </w:rPr>
        <w:t>Pooya Monaje</w:t>
      </w:r>
      <w:r>
        <w:rPr>
          <w:rFonts w:ascii="Times New Roman" w:hAnsi="Times New Roman" w:cs="Times New Roman" w:hint="eastAsia"/>
        </w:rPr>
        <w:t>mi (Cisco)</w:t>
      </w:r>
    </w:p>
    <w:p w:rsidR="00D326CB" w:rsidRDefault="00D326CB" w:rsidP="00740DE6">
      <w:pPr>
        <w:numPr>
          <w:ilvl w:val="1"/>
          <w:numId w:val="1"/>
        </w:numPr>
        <w:ind w:left="993" w:hanging="851"/>
        <w:rPr>
          <w:rFonts w:ascii="Times New Roman" w:hAnsi="Times New Roman" w:cs="Times New Roman"/>
        </w:rPr>
      </w:pPr>
      <w:r>
        <w:rPr>
          <w:rFonts w:ascii="Times New Roman" w:hAnsi="Times New Roman" w:cs="Times New Roman"/>
        </w:rPr>
        <w:t>Abhishek Patil (Qualcomm)</w:t>
      </w:r>
    </w:p>
    <w:p w:rsidR="00D326CB" w:rsidRDefault="00D326CB" w:rsidP="00740DE6">
      <w:pPr>
        <w:numPr>
          <w:ilvl w:val="1"/>
          <w:numId w:val="1"/>
        </w:numPr>
        <w:ind w:left="993" w:hanging="851"/>
        <w:rPr>
          <w:rFonts w:ascii="Times New Roman" w:hAnsi="Times New Roman" w:cs="Times New Roman"/>
        </w:rPr>
      </w:pPr>
      <w:r>
        <w:rPr>
          <w:rFonts w:ascii="Times New Roman" w:hAnsi="Times New Roman" w:cs="Times New Roman"/>
        </w:rPr>
        <w:t>Al Petrick (InterDigital)</w:t>
      </w:r>
    </w:p>
    <w:p w:rsidR="00D326CB" w:rsidRDefault="00D326CB" w:rsidP="00740DE6">
      <w:pPr>
        <w:numPr>
          <w:ilvl w:val="1"/>
          <w:numId w:val="1"/>
        </w:numPr>
        <w:ind w:left="993" w:hanging="851"/>
        <w:rPr>
          <w:rFonts w:ascii="Times New Roman" w:hAnsi="Times New Roman" w:cs="Times New Roman"/>
        </w:rPr>
      </w:pPr>
      <w:r>
        <w:rPr>
          <w:rFonts w:ascii="Times New Roman" w:hAnsi="Times New Roman" w:cs="Times New Roman"/>
        </w:rPr>
        <w:t>Mark Rison (Samsung)</w:t>
      </w:r>
    </w:p>
    <w:p w:rsidR="00D326CB" w:rsidRDefault="00D326CB" w:rsidP="00740DE6">
      <w:pPr>
        <w:numPr>
          <w:ilvl w:val="1"/>
          <w:numId w:val="1"/>
        </w:numPr>
        <w:ind w:left="993" w:hanging="851"/>
        <w:rPr>
          <w:rFonts w:ascii="Times New Roman" w:hAnsi="Times New Roman" w:cs="Times New Roman"/>
        </w:rPr>
      </w:pPr>
      <w:r>
        <w:rPr>
          <w:rFonts w:ascii="Times New Roman" w:hAnsi="Times New Roman" w:cs="Times New Roman"/>
        </w:rPr>
        <w:t>Bo Sun (ZTE)</w:t>
      </w:r>
    </w:p>
    <w:p w:rsidR="00D326CB" w:rsidRDefault="00D326CB" w:rsidP="00740DE6">
      <w:pPr>
        <w:numPr>
          <w:ilvl w:val="1"/>
          <w:numId w:val="1"/>
        </w:numPr>
        <w:ind w:left="993" w:hanging="851"/>
        <w:rPr>
          <w:rFonts w:ascii="Times New Roman" w:hAnsi="Times New Roman" w:cs="Times New Roman"/>
        </w:rPr>
      </w:pPr>
      <w:r>
        <w:rPr>
          <w:rFonts w:ascii="Times New Roman" w:hAnsi="Times New Roman" w:cs="Times New Roman"/>
        </w:rPr>
        <w:t>Pascal Viger (Canon)</w:t>
      </w:r>
    </w:p>
    <w:p w:rsidR="00D326CB" w:rsidRDefault="00D326CB" w:rsidP="00740DE6">
      <w:pPr>
        <w:numPr>
          <w:ilvl w:val="1"/>
          <w:numId w:val="1"/>
        </w:numPr>
        <w:ind w:left="993" w:hanging="851"/>
        <w:rPr>
          <w:rFonts w:ascii="Times New Roman" w:hAnsi="Times New Roman" w:cs="Times New Roman"/>
        </w:rPr>
      </w:pPr>
      <w:r>
        <w:rPr>
          <w:rFonts w:ascii="Times New Roman" w:hAnsi="Times New Roman" w:cs="Times New Roman"/>
        </w:rPr>
        <w:t>Menzo Wentink (Qualcomm)</w:t>
      </w:r>
    </w:p>
    <w:p w:rsidR="00D326CB" w:rsidRPr="00D326CB" w:rsidRDefault="00D326CB" w:rsidP="00740DE6">
      <w:pPr>
        <w:numPr>
          <w:ilvl w:val="1"/>
          <w:numId w:val="1"/>
        </w:numPr>
        <w:ind w:left="993" w:hanging="851"/>
        <w:rPr>
          <w:rFonts w:ascii="Times New Roman" w:hAnsi="Times New Roman" w:cs="Times New Roman"/>
        </w:rPr>
      </w:pPr>
      <w:r>
        <w:rPr>
          <w:rFonts w:ascii="Times New Roman" w:hAnsi="Times New Roman" w:cs="Times New Roman"/>
        </w:rPr>
        <w:t>Alan Zeleznikar (CommScope)</w:t>
      </w:r>
    </w:p>
    <w:p w:rsidR="00D326CB" w:rsidRDefault="00D326CB" w:rsidP="00D326CB">
      <w:pPr>
        <w:rPr>
          <w:rFonts w:ascii="Times New Roman" w:hAnsi="Times New Roman" w:cs="Times New Roman"/>
          <w:b/>
        </w:rPr>
        <w:sectPr w:rsidR="00D326CB" w:rsidSect="00D326CB">
          <w:type w:val="continuous"/>
          <w:pgSz w:w="12240" w:h="15840" w:code="1"/>
          <w:pgMar w:top="1080" w:right="1080" w:bottom="1080" w:left="1080" w:header="432" w:footer="432" w:gutter="720"/>
          <w:cols w:num="2" w:space="720"/>
        </w:sectPr>
      </w:pPr>
    </w:p>
    <w:p w:rsidR="00D326CB" w:rsidRDefault="00D326CB" w:rsidP="00D326CB">
      <w:pPr>
        <w:rPr>
          <w:rFonts w:ascii="Times New Roman" w:hAnsi="Times New Roman" w:cs="Times New Roman"/>
          <w:b/>
        </w:rPr>
      </w:pPr>
    </w:p>
    <w:p w:rsidR="00D326CB" w:rsidRDefault="00D326CB" w:rsidP="00D326CB">
      <w:pPr>
        <w:rPr>
          <w:rFonts w:ascii="Times New Roman" w:hAnsi="Times New Roman" w:cs="Times New Roman"/>
          <w:b/>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Agenda Setting</w:t>
      </w:r>
    </w:p>
    <w:p w:rsidR="00C874AC" w:rsidRDefault="00192C60" w:rsidP="00C874AC">
      <w:pPr>
        <w:numPr>
          <w:ilvl w:val="1"/>
          <w:numId w:val="1"/>
        </w:numPr>
        <w:rPr>
          <w:rFonts w:ascii="Times New Roman" w:hAnsi="Times New Roman" w:cs="Times New Roman"/>
        </w:rPr>
      </w:pPr>
      <w:r>
        <w:rPr>
          <w:rFonts w:ascii="Times New Roman" w:hAnsi="Times New Roman" w:cs="Times New Roman"/>
        </w:rPr>
        <w:t xml:space="preserve">Proposed agenda for </w:t>
      </w:r>
      <w:r w:rsidR="00F63366">
        <w:rPr>
          <w:rFonts w:ascii="Times New Roman" w:hAnsi="Times New Roman" w:cs="Times New Roman" w:hint="eastAsia"/>
        </w:rPr>
        <w:t xml:space="preserve">the </w:t>
      </w:r>
      <w:r w:rsidR="007624EF">
        <w:rPr>
          <w:rFonts w:ascii="Times New Roman" w:hAnsi="Times New Roman" w:cs="Times New Roman" w:hint="eastAsia"/>
        </w:rPr>
        <w:t xml:space="preserve">TGax </w:t>
      </w:r>
      <w:r w:rsidR="00F63366">
        <w:rPr>
          <w:rFonts w:ascii="Times New Roman" w:hAnsi="Times New Roman" w:cs="Times New Roman" w:hint="eastAsia"/>
        </w:rPr>
        <w:t>Teleconference</w:t>
      </w:r>
      <w:r>
        <w:rPr>
          <w:rFonts w:ascii="Times New Roman" w:hAnsi="Times New Roman" w:cs="Times New Roman"/>
        </w:rPr>
        <w:t xml:space="preserve"> </w:t>
      </w:r>
      <w:r w:rsidR="00F63366">
        <w:rPr>
          <w:rFonts w:ascii="Times New Roman" w:hAnsi="Times New Roman" w:cs="Times New Roman" w:hint="eastAsia"/>
        </w:rPr>
        <w:t xml:space="preserve">on </w:t>
      </w:r>
      <w:r w:rsidR="00D326CB">
        <w:rPr>
          <w:rFonts w:ascii="Times New Roman" w:hAnsi="Times New Roman" w:cs="Times New Roman"/>
        </w:rPr>
        <w:t>March</w:t>
      </w:r>
      <w:r w:rsidR="007624EF">
        <w:rPr>
          <w:rFonts w:ascii="Times New Roman" w:hAnsi="Times New Roman" w:cs="Times New Roman" w:hint="eastAsia"/>
        </w:rPr>
        <w:t xml:space="preserve"> 1</w:t>
      </w:r>
      <w:r w:rsidR="00D326CB">
        <w:rPr>
          <w:rFonts w:ascii="Times New Roman" w:hAnsi="Times New Roman" w:cs="Times New Roman"/>
        </w:rPr>
        <w:t>6</w:t>
      </w:r>
      <w:r w:rsidR="007624EF" w:rsidRPr="007624EF">
        <w:rPr>
          <w:rFonts w:ascii="Times New Roman" w:hAnsi="Times New Roman" w:cs="Times New Roman" w:hint="eastAsia"/>
          <w:vertAlign w:val="superscript"/>
        </w:rPr>
        <w:t>th</w:t>
      </w:r>
      <w:r w:rsidR="00F63366">
        <w:rPr>
          <w:rFonts w:ascii="Times New Roman" w:hAnsi="Times New Roman" w:cs="Times New Roman" w:hint="eastAsia"/>
        </w:rPr>
        <w:t>, 20</w:t>
      </w:r>
      <w:r w:rsidR="00D326CB">
        <w:rPr>
          <w:rFonts w:ascii="Times New Roman" w:hAnsi="Times New Roman" w:cs="Times New Roman"/>
        </w:rPr>
        <w:t>20</w:t>
      </w:r>
      <w:r w:rsidR="00F63366">
        <w:rPr>
          <w:rFonts w:ascii="Times New Roman" w:hAnsi="Times New Roman" w:cs="Times New Roman" w:hint="eastAsia"/>
        </w:rPr>
        <w:t>.</w:t>
      </w:r>
    </w:p>
    <w:p w:rsidR="00192C60" w:rsidRPr="00C874AC"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 xml:space="preserve">Call meeting to order </w:t>
      </w:r>
    </w:p>
    <w:p w:rsidR="00192C60"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IEEE-SA IPR policy and Procedure</w:t>
      </w:r>
    </w:p>
    <w:p w:rsidR="00F63366" w:rsidRDefault="00F63366" w:rsidP="00D326CB">
      <w:pPr>
        <w:numPr>
          <w:ilvl w:val="2"/>
          <w:numId w:val="1"/>
        </w:numPr>
        <w:rPr>
          <w:rFonts w:ascii="Times New Roman" w:hAnsi="Times New Roman" w:cs="Times New Roman"/>
        </w:rPr>
      </w:pPr>
      <w:r>
        <w:rPr>
          <w:rFonts w:ascii="Times New Roman" w:hAnsi="Times New Roman" w:cs="Times New Roman" w:hint="eastAsia"/>
        </w:rPr>
        <w:t>Attendance</w:t>
      </w:r>
      <w:r w:rsidR="00D326CB">
        <w:rPr>
          <w:rFonts w:ascii="Times New Roman" w:hAnsi="Times New Roman" w:cs="Times New Roman"/>
        </w:rPr>
        <w:t xml:space="preserve"> Reminder – Please </w:t>
      </w:r>
      <w:r w:rsidR="00D326CB" w:rsidRPr="00D326CB">
        <w:rPr>
          <w:rFonts w:ascii="Times New Roman" w:hAnsi="Times New Roman" w:cs="Times New Roman"/>
        </w:rPr>
        <w:t>s</w:t>
      </w:r>
      <w:r w:rsidR="00D326CB">
        <w:rPr>
          <w:rFonts w:ascii="Times New Roman" w:hAnsi="Times New Roman" w:cs="Times New Roman"/>
        </w:rPr>
        <w:t xml:space="preserve">end an e-mail to Yasuhiko Inoue </w:t>
      </w:r>
      <w:r w:rsidR="00D326CB" w:rsidRPr="00D326CB">
        <w:rPr>
          <w:rFonts w:ascii="Times New Roman" w:hAnsi="Times New Roman" w:cs="Times New Roman"/>
        </w:rPr>
        <w:t>(yasu.inoue.h2k5@gmail.com) and/or Osama Aboul-Magd (Osama.aboulmagd@huawei.com)</w:t>
      </w:r>
    </w:p>
    <w:p w:rsidR="00192C60" w:rsidRDefault="00D326CB" w:rsidP="00192C60">
      <w:pPr>
        <w:numPr>
          <w:ilvl w:val="2"/>
          <w:numId w:val="1"/>
        </w:numPr>
        <w:ind w:hanging="657"/>
        <w:rPr>
          <w:rFonts w:ascii="Times New Roman" w:hAnsi="Times New Roman" w:cs="Times New Roman"/>
        </w:rPr>
      </w:pPr>
      <w:r>
        <w:rPr>
          <w:rFonts w:ascii="Times New Roman" w:hAnsi="Times New Roman" w:cs="Times New Roman"/>
        </w:rPr>
        <w:t>Motions related to the submission discussed last week</w:t>
      </w:r>
    </w:p>
    <w:p w:rsidR="00D326CB" w:rsidRPr="00D326CB" w:rsidRDefault="00163DA0" w:rsidP="00D326CB">
      <w:pPr>
        <w:numPr>
          <w:ilvl w:val="3"/>
          <w:numId w:val="1"/>
        </w:numPr>
        <w:rPr>
          <w:rFonts w:ascii="Times New Roman" w:hAnsi="Times New Roman" w:cs="Times New Roman"/>
        </w:rPr>
      </w:pPr>
      <w:hyperlink r:id="rId10" w:history="1">
        <w:r w:rsidR="00D326CB" w:rsidRPr="00D326CB">
          <w:rPr>
            <w:rStyle w:val="a6"/>
            <w:rFonts w:ascii="Times New Roman" w:hAnsi="Times New Roman" w:cs="Times New Roman"/>
          </w:rPr>
          <w:t>https://mentor.ieee.org/802.11/dcn/20/11-20-0297-00-00ax-cr-for-7-cids.docx</w:t>
        </w:r>
      </w:hyperlink>
      <w:r w:rsidR="00D326CB" w:rsidRPr="00D326CB">
        <w:rPr>
          <w:rFonts w:ascii="Times New Roman" w:hAnsi="Times New Roman" w:cs="Times New Roman"/>
        </w:rPr>
        <w:t xml:space="preserve"> - Jarkko Kneckt</w:t>
      </w:r>
    </w:p>
    <w:p w:rsidR="00D326CB" w:rsidRDefault="00163DA0" w:rsidP="00D326CB">
      <w:pPr>
        <w:numPr>
          <w:ilvl w:val="3"/>
          <w:numId w:val="1"/>
        </w:numPr>
        <w:rPr>
          <w:rFonts w:ascii="Times New Roman" w:hAnsi="Times New Roman" w:cs="Times New Roman"/>
        </w:rPr>
      </w:pPr>
      <w:hyperlink r:id="rId11" w:history="1">
        <w:r w:rsidR="00D326CB" w:rsidRPr="00D326CB">
          <w:rPr>
            <w:rStyle w:val="a6"/>
            <w:rFonts w:ascii="Times New Roman" w:hAnsi="Times New Roman" w:cs="Times New Roman"/>
          </w:rPr>
          <w:t>https://mentor.ieee.org/802.11/dcn/20/11-20-0369-02-00ax-cr-cid-24054.docx</w:t>
        </w:r>
      </w:hyperlink>
      <w:r w:rsidR="00D326CB" w:rsidRPr="00D326CB">
        <w:rPr>
          <w:rFonts w:ascii="Times New Roman" w:hAnsi="Times New Roman" w:cs="Times New Roman"/>
        </w:rPr>
        <w:t xml:space="preserve"> - Po-Kai Huang</w:t>
      </w:r>
    </w:p>
    <w:p w:rsidR="00D326CB" w:rsidRDefault="00D326CB" w:rsidP="00192C60">
      <w:pPr>
        <w:numPr>
          <w:ilvl w:val="2"/>
          <w:numId w:val="1"/>
        </w:numPr>
        <w:ind w:hanging="657"/>
        <w:rPr>
          <w:rFonts w:ascii="Times New Roman" w:hAnsi="Times New Roman" w:cs="Times New Roman"/>
        </w:rPr>
      </w:pPr>
      <w:r>
        <w:rPr>
          <w:rFonts w:ascii="Times New Roman" w:hAnsi="Times New Roman" w:cs="Times New Roman"/>
        </w:rPr>
        <w:t>CR Submissions</w:t>
      </w:r>
    </w:p>
    <w:p w:rsidR="00D326CB" w:rsidRPr="00D326CB" w:rsidRDefault="00163DA0" w:rsidP="00D326CB">
      <w:pPr>
        <w:numPr>
          <w:ilvl w:val="3"/>
          <w:numId w:val="1"/>
        </w:numPr>
        <w:rPr>
          <w:rFonts w:ascii="Times New Roman" w:hAnsi="Times New Roman" w:cs="Times New Roman"/>
        </w:rPr>
      </w:pPr>
      <w:hyperlink r:id="rId12" w:history="1">
        <w:r w:rsidR="00D326CB" w:rsidRPr="00D326CB">
          <w:rPr>
            <w:rStyle w:val="a6"/>
            <w:rFonts w:ascii="Times New Roman" w:hAnsi="Times New Roman" w:cs="Times New Roman"/>
            <w:bCs/>
          </w:rPr>
          <w:t>https://mentor.ieee.org/802.11/dcn/20/11-20-0352-01-00ax-cr-d6-0-he-phy-service-interface.docx</w:t>
        </w:r>
      </w:hyperlink>
      <w:r w:rsidR="00D326CB" w:rsidRPr="00D326CB">
        <w:rPr>
          <w:rFonts w:ascii="Times New Roman" w:hAnsi="Times New Roman" w:cs="Times New Roman"/>
          <w:bCs/>
        </w:rPr>
        <w:t xml:space="preserve"> - Bo Sun</w:t>
      </w:r>
    </w:p>
    <w:p w:rsidR="00E22EFD" w:rsidRPr="00D326CB" w:rsidRDefault="00163DA0" w:rsidP="00D326CB">
      <w:pPr>
        <w:numPr>
          <w:ilvl w:val="3"/>
          <w:numId w:val="1"/>
        </w:numPr>
        <w:rPr>
          <w:rFonts w:ascii="Times New Roman" w:hAnsi="Times New Roman" w:cs="Times New Roman"/>
        </w:rPr>
      </w:pPr>
      <w:hyperlink r:id="rId13" w:history="1">
        <w:r w:rsidR="00DB4FCB" w:rsidRPr="00D326CB">
          <w:rPr>
            <w:rStyle w:val="a6"/>
            <w:rFonts w:ascii="Times New Roman" w:hAnsi="Times New Roman" w:cs="Times New Roman"/>
            <w:bCs/>
          </w:rPr>
          <w:t>https://mentor.ieee.org/802.11/dcn/20/11-20-0348-01-00ax-mac-cr-misc-cids-in-clause-3.docx</w:t>
        </w:r>
      </w:hyperlink>
      <w:r w:rsidR="00DB4FCB" w:rsidRPr="00D326CB">
        <w:rPr>
          <w:rFonts w:ascii="Times New Roman" w:hAnsi="Times New Roman" w:cs="Times New Roman"/>
          <w:bCs/>
        </w:rPr>
        <w:t xml:space="preserve"> - Alfred Asterjadhi</w:t>
      </w:r>
    </w:p>
    <w:p w:rsidR="00E22EFD" w:rsidRPr="00D326CB" w:rsidRDefault="00163DA0" w:rsidP="00D326CB">
      <w:pPr>
        <w:numPr>
          <w:ilvl w:val="3"/>
          <w:numId w:val="1"/>
        </w:numPr>
        <w:rPr>
          <w:rFonts w:ascii="Times New Roman" w:hAnsi="Times New Roman" w:cs="Times New Roman"/>
        </w:rPr>
      </w:pPr>
      <w:hyperlink r:id="rId14" w:history="1">
        <w:r w:rsidR="00DB4FCB" w:rsidRPr="00D326CB">
          <w:rPr>
            <w:rStyle w:val="a6"/>
            <w:rFonts w:ascii="Times New Roman" w:hAnsi="Times New Roman" w:cs="Times New Roman"/>
            <w:bCs/>
          </w:rPr>
          <w:t>https://mentor.ieee.org/802.11/dcn/20/11-20-0349-00-00ax-mac-cr-misc-cids-in-clause-10.docx</w:t>
        </w:r>
      </w:hyperlink>
      <w:r w:rsidR="00DB4FCB" w:rsidRPr="00D326CB">
        <w:rPr>
          <w:rFonts w:ascii="Times New Roman" w:hAnsi="Times New Roman" w:cs="Times New Roman"/>
          <w:bCs/>
        </w:rPr>
        <w:t xml:space="preserve"> - Alfred Asterjadhi</w:t>
      </w:r>
    </w:p>
    <w:p w:rsidR="00E22EFD" w:rsidRPr="00D326CB" w:rsidRDefault="00163DA0" w:rsidP="00D326CB">
      <w:pPr>
        <w:numPr>
          <w:ilvl w:val="3"/>
          <w:numId w:val="1"/>
        </w:numPr>
        <w:rPr>
          <w:rFonts w:ascii="Times New Roman" w:hAnsi="Times New Roman" w:cs="Times New Roman"/>
        </w:rPr>
      </w:pPr>
      <w:hyperlink r:id="rId15" w:history="1">
        <w:r w:rsidR="00DB4FCB" w:rsidRPr="00D326CB">
          <w:rPr>
            <w:rStyle w:val="a6"/>
            <w:rFonts w:ascii="Times New Roman" w:hAnsi="Times New Roman" w:cs="Times New Roman"/>
            <w:bCs/>
          </w:rPr>
          <w:t>https://mentor.ieee.org/802.11/dcn/20/11-20-0315-00-00ax-resolution-for-cids-related-to-multiple-bssid.docx</w:t>
        </w:r>
      </w:hyperlink>
      <w:r w:rsidR="00DB4FCB" w:rsidRPr="00D326CB">
        <w:rPr>
          <w:rFonts w:ascii="Times New Roman" w:hAnsi="Times New Roman" w:cs="Times New Roman"/>
          <w:bCs/>
        </w:rPr>
        <w:t xml:space="preserve"> – Abhishek Patil </w:t>
      </w:r>
    </w:p>
    <w:p w:rsidR="00E22EFD" w:rsidRPr="00D326CB" w:rsidRDefault="00163DA0" w:rsidP="00D326CB">
      <w:pPr>
        <w:numPr>
          <w:ilvl w:val="3"/>
          <w:numId w:val="1"/>
        </w:numPr>
        <w:rPr>
          <w:rFonts w:ascii="Times New Roman" w:hAnsi="Times New Roman" w:cs="Times New Roman"/>
        </w:rPr>
      </w:pPr>
      <w:hyperlink r:id="rId16" w:history="1">
        <w:r w:rsidR="00DB4FCB" w:rsidRPr="00D326CB">
          <w:rPr>
            <w:rStyle w:val="a6"/>
            <w:rFonts w:ascii="Times New Roman" w:hAnsi="Times New Roman" w:cs="Times New Roman"/>
            <w:bCs/>
          </w:rPr>
          <w:t>https://mentor.ieee.org/802.11/dcn/20/11-20-0316-00-00ax-resolution-for-cids-related-to-bss-color.docx</w:t>
        </w:r>
      </w:hyperlink>
      <w:r w:rsidR="00DB4FCB" w:rsidRPr="00D326CB">
        <w:rPr>
          <w:rFonts w:ascii="Times New Roman" w:hAnsi="Times New Roman" w:cs="Times New Roman"/>
          <w:bCs/>
        </w:rPr>
        <w:t xml:space="preserve"> – Abhishek Patil </w:t>
      </w:r>
    </w:p>
    <w:p w:rsidR="00E22EFD" w:rsidRPr="00D326CB" w:rsidRDefault="00163DA0" w:rsidP="00D326CB">
      <w:pPr>
        <w:numPr>
          <w:ilvl w:val="3"/>
          <w:numId w:val="1"/>
        </w:numPr>
        <w:rPr>
          <w:rFonts w:ascii="Times New Roman" w:hAnsi="Times New Roman" w:cs="Times New Roman"/>
        </w:rPr>
      </w:pPr>
      <w:hyperlink r:id="rId17" w:history="1">
        <w:r w:rsidR="00DB4FCB" w:rsidRPr="00D326CB">
          <w:rPr>
            <w:rStyle w:val="a6"/>
            <w:rFonts w:ascii="Times New Roman" w:hAnsi="Times New Roman" w:cs="Times New Roman"/>
            <w:bCs/>
          </w:rPr>
          <w:t>https://mentor.ieee.org/802.11/dcn/20/11-20-0317-00-00ax-resolution-for-misc-cids.docx</w:t>
        </w:r>
      </w:hyperlink>
      <w:r w:rsidR="00DB4FCB" w:rsidRPr="00D326CB">
        <w:rPr>
          <w:rFonts w:ascii="Times New Roman" w:hAnsi="Times New Roman" w:cs="Times New Roman"/>
          <w:bCs/>
        </w:rPr>
        <w:t xml:space="preserve"> – Abhishek Patil </w:t>
      </w:r>
    </w:p>
    <w:p w:rsidR="00D326CB" w:rsidRPr="00D326CB" w:rsidRDefault="00163DA0" w:rsidP="00D326CB">
      <w:pPr>
        <w:numPr>
          <w:ilvl w:val="3"/>
          <w:numId w:val="1"/>
        </w:numPr>
        <w:rPr>
          <w:rFonts w:ascii="Times New Roman" w:hAnsi="Times New Roman" w:cs="Times New Roman"/>
        </w:rPr>
      </w:pPr>
      <w:hyperlink r:id="rId18" w:history="1">
        <w:r w:rsidR="00DB4FCB" w:rsidRPr="00D326CB">
          <w:rPr>
            <w:rStyle w:val="a6"/>
            <w:rFonts w:ascii="Times New Roman" w:hAnsi="Times New Roman" w:cs="Times New Roman"/>
            <w:bCs/>
          </w:rPr>
          <w:t>https://mentor.ieee.org/802.11/dcn/20/11-20-0318-00-00ax-resolution-for-cids-related-to-uora.docx</w:t>
        </w:r>
      </w:hyperlink>
      <w:r w:rsidR="00DB4FCB" w:rsidRPr="00D326CB">
        <w:rPr>
          <w:rFonts w:ascii="Times New Roman" w:hAnsi="Times New Roman" w:cs="Times New Roman"/>
          <w:bCs/>
        </w:rPr>
        <w:t xml:space="preserve"> – Abhishek Patil</w:t>
      </w:r>
    </w:p>
    <w:p w:rsidR="00D326CB" w:rsidRDefault="00D326CB" w:rsidP="00192C60">
      <w:pPr>
        <w:numPr>
          <w:ilvl w:val="2"/>
          <w:numId w:val="1"/>
        </w:numPr>
        <w:ind w:hanging="657"/>
        <w:rPr>
          <w:rFonts w:ascii="Times New Roman" w:hAnsi="Times New Roman" w:cs="Times New Roman"/>
        </w:rPr>
      </w:pPr>
      <w:r>
        <w:rPr>
          <w:rFonts w:ascii="Times New Roman" w:hAnsi="Times New Roman" w:cs="Times New Roman" w:hint="eastAsia"/>
        </w:rPr>
        <w:t>AoB</w:t>
      </w:r>
    </w:p>
    <w:p w:rsidR="00192C60" w:rsidRDefault="00192C60" w:rsidP="00192C60">
      <w:pPr>
        <w:numPr>
          <w:ilvl w:val="2"/>
          <w:numId w:val="1"/>
        </w:numPr>
        <w:ind w:hanging="657"/>
        <w:rPr>
          <w:rFonts w:ascii="Times New Roman" w:hAnsi="Times New Roman" w:cs="Times New Roman"/>
        </w:rPr>
      </w:pPr>
      <w:r>
        <w:rPr>
          <w:rFonts w:ascii="Times New Roman" w:hAnsi="Times New Roman" w:cs="Times New Roman"/>
        </w:rPr>
        <w:t>Adjourn</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C874AC" w:rsidRPr="00F63366" w:rsidRDefault="00C874AC" w:rsidP="00C874AC">
      <w:pPr>
        <w:numPr>
          <w:ilvl w:val="2"/>
          <w:numId w:val="1"/>
        </w:numPr>
        <w:rPr>
          <w:rFonts w:ascii="Times New Roman" w:hAnsi="Times New Roman" w:cs="Times New Roman"/>
          <w:b/>
          <w:highlight w:val="green"/>
        </w:rPr>
      </w:pPr>
      <w:r w:rsidRPr="00F63366">
        <w:rPr>
          <w:rFonts w:ascii="Times New Roman" w:hAnsi="Times New Roman" w:cs="Times New Roman"/>
          <w:b/>
          <w:highlight w:val="green"/>
        </w:rPr>
        <w:t>The agenda for</w:t>
      </w:r>
      <w:r w:rsidR="00517106" w:rsidRPr="00F63366">
        <w:rPr>
          <w:rFonts w:ascii="Times New Roman" w:hAnsi="Times New Roman" w:cs="Times New Roman"/>
          <w:b/>
          <w:highlight w:val="green"/>
        </w:rPr>
        <w:t xml:space="preserve"> </w:t>
      </w:r>
      <w:r w:rsidR="00F63366" w:rsidRPr="00F63366">
        <w:rPr>
          <w:rFonts w:ascii="Times New Roman" w:hAnsi="Times New Roman" w:cs="Times New Roman" w:hint="eastAsia"/>
          <w:b/>
          <w:highlight w:val="green"/>
        </w:rPr>
        <w:t xml:space="preserve">the TGax teleconference on </w:t>
      </w:r>
      <w:r w:rsidR="00D326CB">
        <w:rPr>
          <w:rFonts w:ascii="Times New Roman" w:hAnsi="Times New Roman" w:cs="Times New Roman"/>
          <w:b/>
          <w:highlight w:val="green"/>
        </w:rPr>
        <w:t>March</w:t>
      </w:r>
      <w:r w:rsidR="00F63366" w:rsidRPr="00F63366">
        <w:rPr>
          <w:rFonts w:ascii="Times New Roman" w:hAnsi="Times New Roman" w:cs="Times New Roman" w:hint="eastAsia"/>
          <w:b/>
          <w:highlight w:val="green"/>
        </w:rPr>
        <w:t xml:space="preserve"> 1</w:t>
      </w:r>
      <w:r w:rsidR="00D326CB">
        <w:rPr>
          <w:rFonts w:ascii="Times New Roman" w:hAnsi="Times New Roman" w:cs="Times New Roman"/>
          <w:b/>
          <w:highlight w:val="green"/>
        </w:rPr>
        <w:t>6</w:t>
      </w:r>
      <w:r w:rsidR="007624EF" w:rsidRPr="007624EF">
        <w:rPr>
          <w:rFonts w:ascii="Times New Roman" w:hAnsi="Times New Roman" w:cs="Times New Roman" w:hint="eastAsia"/>
          <w:b/>
          <w:highlight w:val="green"/>
          <w:vertAlign w:val="superscript"/>
        </w:rPr>
        <w:t>th</w:t>
      </w:r>
      <w:r w:rsidR="00F63366" w:rsidRPr="00F63366">
        <w:rPr>
          <w:rFonts w:ascii="Times New Roman" w:hAnsi="Times New Roman" w:cs="Times New Roman" w:hint="eastAsia"/>
          <w:b/>
          <w:highlight w:val="green"/>
        </w:rPr>
        <w:t>, 20</w:t>
      </w:r>
      <w:r w:rsidR="00D326CB">
        <w:rPr>
          <w:rFonts w:ascii="Times New Roman" w:hAnsi="Times New Roman" w:cs="Times New Roman"/>
          <w:b/>
          <w:highlight w:val="green"/>
        </w:rPr>
        <w:t>20</w:t>
      </w:r>
      <w:r w:rsidRPr="00F63366">
        <w:rPr>
          <w:rFonts w:ascii="Times New Roman" w:hAnsi="Times New Roman" w:cs="Times New Roman"/>
          <w:b/>
          <w:highlight w:val="green"/>
        </w:rPr>
        <w:t xml:space="preserve"> </w:t>
      </w:r>
      <w:r w:rsidR="00361A5D" w:rsidRPr="00F63366">
        <w:rPr>
          <w:rFonts w:ascii="Times New Roman" w:hAnsi="Times New Roman" w:cs="Times New Roman"/>
          <w:b/>
          <w:highlight w:val="green"/>
        </w:rPr>
        <w:t>i</w:t>
      </w:r>
      <w:r w:rsidRPr="00F63366">
        <w:rPr>
          <w:rFonts w:ascii="Times New Roman" w:hAnsi="Times New Roman" w:cs="Times New Roman"/>
          <w:b/>
          <w:highlight w:val="green"/>
        </w:rPr>
        <w:t>s approved.</w:t>
      </w:r>
    </w:p>
    <w:p w:rsidR="006A3D0D" w:rsidRPr="00D326CB" w:rsidRDefault="006A3D0D" w:rsidP="006A3D0D">
      <w:pPr>
        <w:rPr>
          <w:rFonts w:ascii="Times New Roman" w:hAnsi="Times New Roman" w:cs="Times New Roman"/>
          <w:sz w:val="21"/>
        </w:rPr>
      </w:pPr>
    </w:p>
    <w:p w:rsidR="006A3D0D" w:rsidRPr="00192C60" w:rsidRDefault="006A3D0D" w:rsidP="006A3D0D">
      <w:pPr>
        <w:rPr>
          <w:rFonts w:ascii="Times New Roman" w:hAnsi="Times New Roman" w:cs="Times New Roman"/>
          <w:sz w:val="21"/>
        </w:rPr>
      </w:pPr>
    </w:p>
    <w:p w:rsidR="007624EF" w:rsidRDefault="007624EF" w:rsidP="007624EF">
      <w:pPr>
        <w:numPr>
          <w:ilvl w:val="0"/>
          <w:numId w:val="1"/>
        </w:numPr>
        <w:rPr>
          <w:rFonts w:ascii="Times New Roman" w:hAnsi="Times New Roman" w:cs="Times New Roman"/>
          <w:b/>
        </w:rPr>
      </w:pPr>
      <w:r>
        <w:rPr>
          <w:rFonts w:ascii="Times New Roman" w:hAnsi="Times New Roman" w:cs="Times New Roman"/>
          <w:b/>
        </w:rPr>
        <w:t>Announcements</w:t>
      </w:r>
    </w:p>
    <w:p w:rsidR="007624EF" w:rsidRDefault="007624EF" w:rsidP="007624EF">
      <w:pPr>
        <w:numPr>
          <w:ilvl w:val="1"/>
          <w:numId w:val="1"/>
        </w:numPr>
        <w:rPr>
          <w:rFonts w:ascii="Times New Roman" w:hAnsi="Times New Roman" w:cs="Times New Roman"/>
        </w:rPr>
      </w:pPr>
      <w:r>
        <w:rPr>
          <w:rFonts w:ascii="Times New Roman" w:hAnsi="Times New Roman" w:cs="Times New Roman"/>
        </w:rPr>
        <w:t xml:space="preserve">Chair asked </w:t>
      </w:r>
      <w:r>
        <w:rPr>
          <w:rFonts w:ascii="Times New Roman" w:hAnsi="Times New Roman" w:cs="Times New Roman" w:hint="eastAsia"/>
        </w:rPr>
        <w:t>the attendees</w:t>
      </w:r>
      <w:r>
        <w:rPr>
          <w:rFonts w:ascii="Times New Roman" w:hAnsi="Times New Roman" w:cs="Times New Roman"/>
        </w:rPr>
        <w:t xml:space="preserv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7624EF" w:rsidRDefault="007624EF" w:rsidP="007624EF">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r w:rsidR="00310C17" w:rsidRPr="00310C17">
        <w:rPr>
          <w:rFonts w:ascii="Times New Roman" w:hAnsi="Times New Roman" w:cs="Times New Roman"/>
        </w:rPr>
        <w:t>Please send an e-mail to Yasuhiko Inoue (</w:t>
      </w:r>
      <w:r w:rsidR="00310C17">
        <w:rPr>
          <w:rFonts w:ascii="Times New Roman" w:hAnsi="Times New Roman" w:cs="Times New Roman"/>
        </w:rPr>
        <w:t>yasu.inoue.h2k5@gmail.com</w:t>
      </w:r>
      <w:r w:rsidR="00310C17" w:rsidRPr="00310C17">
        <w:rPr>
          <w:rFonts w:ascii="Times New Roman" w:hAnsi="Times New Roman" w:cs="Times New Roman"/>
        </w:rPr>
        <w:t>) and/or Osama Aboul-Magd (Osama.aboulmagd@huawei.com)</w:t>
      </w:r>
    </w:p>
    <w:p w:rsidR="007624EF" w:rsidRPr="00C874AC" w:rsidRDefault="007624EF" w:rsidP="007624EF">
      <w:pPr>
        <w:numPr>
          <w:ilvl w:val="1"/>
          <w:numId w:val="1"/>
        </w:numPr>
        <w:rPr>
          <w:rFonts w:ascii="Times New Roman" w:hAnsi="Times New Roman" w:cs="Times New Roman"/>
        </w:rPr>
      </w:pPr>
      <w:r>
        <w:rPr>
          <w:rFonts w:ascii="Times New Roman" w:hAnsi="Times New Roman" w:cs="Times New Roman"/>
        </w:rPr>
        <w:t>Chair asked people to put the cellphone mute of switch off.</w:t>
      </w:r>
    </w:p>
    <w:p w:rsidR="007624EF" w:rsidRPr="007624EF" w:rsidRDefault="007624EF" w:rsidP="007624EF">
      <w:pPr>
        <w:ind w:left="360"/>
        <w:rPr>
          <w:rFonts w:ascii="Times New Roman" w:hAnsi="Times New Roman" w:cs="Times New Roman"/>
        </w:rPr>
      </w:pPr>
    </w:p>
    <w:p w:rsidR="007624EF" w:rsidRPr="007624EF" w:rsidRDefault="007624EF" w:rsidP="007624EF">
      <w:pPr>
        <w:ind w:left="360"/>
        <w:rPr>
          <w:rFonts w:ascii="Times New Roman" w:hAnsi="Times New Roman" w:cs="Times New Roman"/>
        </w:rPr>
      </w:pPr>
    </w:p>
    <w:p w:rsidR="00F63366" w:rsidRPr="00F63366" w:rsidRDefault="00F63366" w:rsidP="00F63366">
      <w:pPr>
        <w:numPr>
          <w:ilvl w:val="0"/>
          <w:numId w:val="1"/>
        </w:numPr>
        <w:rPr>
          <w:rFonts w:ascii="Times New Roman" w:hAnsi="Times New Roman" w:cs="Times New Roman"/>
          <w:b/>
        </w:rPr>
      </w:pPr>
      <w:r w:rsidRPr="00F63366">
        <w:rPr>
          <w:rFonts w:ascii="Times New Roman" w:hAnsi="Times New Roman" w:cs="Times New Roman"/>
          <w:b/>
        </w:rPr>
        <w:t>IEEE 802 and 802.11 IPR policy and procedure</w:t>
      </w:r>
    </w:p>
    <w:p w:rsidR="00F63366" w:rsidRDefault="00F63366" w:rsidP="00F63366">
      <w:pPr>
        <w:numPr>
          <w:ilvl w:val="1"/>
          <w:numId w:val="1"/>
        </w:numPr>
        <w:rPr>
          <w:rFonts w:ascii="Times New Roman" w:hAnsi="Times New Roman" w:cs="Times New Roman"/>
        </w:rPr>
      </w:pPr>
      <w:r w:rsidRPr="00F63366">
        <w:rPr>
          <w:rFonts w:ascii="Times New Roman" w:hAnsi="Times New Roman" w:cs="Times New Roman"/>
        </w:rPr>
        <w:t xml:space="preserve">Patent Policy: </w:t>
      </w:r>
    </w:p>
    <w:p w:rsidR="00F63366" w:rsidRDefault="00F63366" w:rsidP="00D326CB">
      <w:pPr>
        <w:numPr>
          <w:ilvl w:val="1"/>
          <w:numId w:val="1"/>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310C17" w:rsidRDefault="00310C17" w:rsidP="00D326CB">
      <w:pPr>
        <w:numPr>
          <w:ilvl w:val="2"/>
          <w:numId w:val="37"/>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310C17" w:rsidRPr="00310C17" w:rsidRDefault="00310C17" w:rsidP="00D326CB">
      <w:pPr>
        <w:numPr>
          <w:ilvl w:val="2"/>
          <w:numId w:val="37"/>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F63366" w:rsidRPr="00F63366" w:rsidRDefault="00F63366" w:rsidP="00D326CB">
      <w:pPr>
        <w:numPr>
          <w:ilvl w:val="1"/>
          <w:numId w:val="1"/>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F63366" w:rsidRPr="00F63366" w:rsidRDefault="00F63366" w:rsidP="00D326CB">
      <w:pPr>
        <w:numPr>
          <w:ilvl w:val="2"/>
          <w:numId w:val="33"/>
        </w:numPr>
        <w:rPr>
          <w:rFonts w:ascii="Times New Roman" w:hAnsi="Times New Roman" w:cs="Times New Roman"/>
        </w:rPr>
      </w:pPr>
      <w:r w:rsidRPr="00F63366">
        <w:rPr>
          <w:rFonts w:ascii="Times New Roman" w:hAnsi="Times New Roman" w:cs="Times New Roman"/>
        </w:rPr>
        <w:t>Cause an LOA to be submitted to the IEEE-SA (patcom@ieee.org); or</w:t>
      </w:r>
    </w:p>
    <w:p w:rsidR="00F63366" w:rsidRPr="00F63366" w:rsidRDefault="00F63366" w:rsidP="00D326CB">
      <w:pPr>
        <w:numPr>
          <w:ilvl w:val="2"/>
          <w:numId w:val="33"/>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F63366" w:rsidRPr="00F63366" w:rsidRDefault="00F63366" w:rsidP="00D326CB">
      <w:pPr>
        <w:numPr>
          <w:ilvl w:val="2"/>
          <w:numId w:val="33"/>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F63366" w:rsidRDefault="00F63366" w:rsidP="00D326CB">
      <w:pPr>
        <w:numPr>
          <w:ilvl w:val="2"/>
          <w:numId w:val="33"/>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F63366" w:rsidRPr="00F63366" w:rsidRDefault="00F63366" w:rsidP="00F63366">
      <w:pPr>
        <w:numPr>
          <w:ilvl w:val="2"/>
          <w:numId w:val="1"/>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F63366" w:rsidRPr="00F63366" w:rsidRDefault="00F63366" w:rsidP="00F63366">
      <w:pPr>
        <w:numPr>
          <w:ilvl w:val="3"/>
          <w:numId w:val="1"/>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F63366" w:rsidRDefault="00F63366" w:rsidP="00F63366">
      <w:pPr>
        <w:rPr>
          <w:rFonts w:ascii="Times New Roman" w:hAnsi="Times New Roman" w:cs="Times New Roman"/>
          <w:b/>
        </w:rPr>
      </w:pPr>
    </w:p>
    <w:p w:rsidR="00F63366" w:rsidRPr="00C874AC" w:rsidRDefault="00F63366" w:rsidP="00D326CB">
      <w:pPr>
        <w:numPr>
          <w:ilvl w:val="1"/>
          <w:numId w:val="1"/>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F63366" w:rsidRDefault="00F63366" w:rsidP="00D326CB">
      <w:pPr>
        <w:numPr>
          <w:ilvl w:val="1"/>
          <w:numId w:val="1"/>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310C17" w:rsidRDefault="00310C17" w:rsidP="00D326CB">
      <w:pPr>
        <w:numPr>
          <w:ilvl w:val="1"/>
          <w:numId w:val="1"/>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sidR="00D326CB">
        <w:rPr>
          <w:rFonts w:ascii="Times New Roman" w:hAnsi="Times New Roman" w:cs="Times New Roman"/>
        </w:rPr>
        <w:tab/>
      </w:r>
      <w:r w:rsidR="00D326CB">
        <w:rPr>
          <w:rFonts w:ascii="Times New Roman" w:hAnsi="Times New Roman" w:cs="Times New Roman"/>
        </w:rPr>
        <w:tab/>
      </w:r>
      <w:r>
        <w:rPr>
          <w:rFonts w:ascii="Times New Roman" w:hAnsi="Times New Roman" w:cs="Times New Roman" w:hint="eastAsia"/>
        </w:rPr>
        <w:t>- done</w:t>
      </w:r>
    </w:p>
    <w:p w:rsidR="00310C17" w:rsidRDefault="00310C17" w:rsidP="00D326CB">
      <w:pPr>
        <w:numPr>
          <w:ilvl w:val="1"/>
          <w:numId w:val="1"/>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sidR="00D326CB">
        <w:rPr>
          <w:rFonts w:ascii="Times New Roman" w:hAnsi="Times New Roman" w:cs="Times New Roman"/>
        </w:rPr>
        <w:tab/>
      </w:r>
      <w:r w:rsidR="00D326CB">
        <w:rPr>
          <w:rFonts w:ascii="Times New Roman" w:hAnsi="Times New Roman" w:cs="Times New Roman"/>
        </w:rPr>
        <w:tab/>
      </w:r>
      <w:r>
        <w:rPr>
          <w:rFonts w:ascii="Times New Roman" w:hAnsi="Times New Roman" w:cs="Times New Roman" w:hint="eastAsia"/>
        </w:rPr>
        <w:t>- done</w:t>
      </w:r>
    </w:p>
    <w:p w:rsidR="00310C17" w:rsidRPr="00310C17" w:rsidRDefault="00310C17" w:rsidP="00D326CB">
      <w:pPr>
        <w:numPr>
          <w:ilvl w:val="1"/>
          <w:numId w:val="1"/>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517106" w:rsidRPr="00C874AC" w:rsidRDefault="00517106" w:rsidP="00517106">
      <w:pPr>
        <w:rPr>
          <w:rFonts w:ascii="Times New Roman" w:hAnsi="Times New Roman" w:cs="Times New Roman"/>
          <w:sz w:val="21"/>
        </w:rPr>
      </w:pPr>
    </w:p>
    <w:p w:rsidR="00517106" w:rsidRPr="006A3D0D" w:rsidRDefault="00517106" w:rsidP="00517106">
      <w:pPr>
        <w:rPr>
          <w:rFonts w:ascii="Times New Roman" w:hAnsi="Times New Roman" w:cs="Times New Roman"/>
          <w:sz w:val="21"/>
        </w:rPr>
      </w:pPr>
    </w:p>
    <w:p w:rsidR="00ED1C58" w:rsidRDefault="00D326CB" w:rsidP="00112A14">
      <w:pPr>
        <w:numPr>
          <w:ilvl w:val="0"/>
          <w:numId w:val="1"/>
        </w:numPr>
        <w:rPr>
          <w:rFonts w:ascii="Times New Roman" w:hAnsi="Times New Roman" w:cs="Times New Roman"/>
          <w:b/>
        </w:rPr>
      </w:pPr>
      <w:r>
        <w:rPr>
          <w:rFonts w:ascii="Times New Roman" w:hAnsi="Times New Roman" w:cs="Times New Roman" w:hint="eastAsia"/>
          <w:b/>
        </w:rPr>
        <w:t xml:space="preserve">CR Presentation </w:t>
      </w:r>
      <w:r>
        <w:rPr>
          <w:rFonts w:ascii="Times New Roman" w:hAnsi="Times New Roman" w:cs="Times New Roman"/>
          <w:b/>
        </w:rPr>
        <w:t>–</w:t>
      </w:r>
      <w:r>
        <w:rPr>
          <w:rFonts w:ascii="Times New Roman" w:hAnsi="Times New Roman" w:cs="Times New Roman" w:hint="eastAsia"/>
          <w:b/>
        </w:rPr>
        <w:t xml:space="preserve"> Part </w:t>
      </w:r>
      <w:r>
        <w:rPr>
          <w:rFonts w:ascii="Times New Roman" w:hAnsi="Times New Roman" w:cs="Times New Roman"/>
          <w:b/>
        </w:rPr>
        <w:t>I</w:t>
      </w:r>
    </w:p>
    <w:p w:rsidR="00D326CB" w:rsidRPr="00740DE6" w:rsidRDefault="00A85211" w:rsidP="00EC731E">
      <w:pPr>
        <w:pStyle w:val="ae"/>
        <w:numPr>
          <w:ilvl w:val="1"/>
          <w:numId w:val="1"/>
        </w:numPr>
        <w:ind w:leftChars="0"/>
        <w:rPr>
          <w:rFonts w:ascii="Times New Roman" w:hAnsi="Times New Roman" w:cs="Times New Roman"/>
          <w:b/>
        </w:rPr>
      </w:pPr>
      <w:r w:rsidRPr="00740DE6">
        <w:rPr>
          <w:rFonts w:ascii="Times New Roman" w:hAnsi="Times New Roman" w:cs="Times New Roman"/>
          <w:b/>
          <w:sz w:val="22"/>
        </w:rPr>
        <w:t xml:space="preserve"> </w:t>
      </w:r>
      <w:r w:rsidR="00D326CB" w:rsidRPr="00740DE6">
        <w:rPr>
          <w:rFonts w:ascii="Times New Roman" w:hAnsi="Times New Roman" w:cs="Times New Roman"/>
          <w:b/>
          <w:sz w:val="22"/>
        </w:rPr>
        <w:t>Bo Sun (ZTE) presented “</w:t>
      </w:r>
      <w:r w:rsidR="00EC731E" w:rsidRPr="00EC731E">
        <w:rPr>
          <w:rFonts w:ascii="Times New Roman" w:hAnsi="Times New Roman" w:cs="Times New Roman"/>
          <w:b/>
          <w:sz w:val="22"/>
        </w:rPr>
        <w:t>Comment Resolutions for 11ax D6.0 HE PHY Service Interface Section</w:t>
      </w:r>
      <w:r w:rsidR="00D326CB" w:rsidRPr="00740DE6">
        <w:rPr>
          <w:rFonts w:ascii="Times New Roman" w:hAnsi="Times New Roman" w:cs="Times New Roman"/>
          <w:b/>
          <w:sz w:val="22"/>
        </w:rPr>
        <w:t>,” based on the submission 11-20-0352-01.</w:t>
      </w:r>
    </w:p>
    <w:p w:rsidR="00D326CB" w:rsidRPr="00EC731E" w:rsidRDefault="00D326CB" w:rsidP="00D326CB">
      <w:pPr>
        <w:pStyle w:val="ae"/>
        <w:numPr>
          <w:ilvl w:val="2"/>
          <w:numId w:val="1"/>
        </w:numPr>
        <w:ind w:leftChars="0"/>
        <w:rPr>
          <w:rFonts w:ascii="Times New Roman" w:hAnsi="Times New Roman" w:cs="Times New Roman"/>
        </w:rPr>
      </w:pPr>
      <w:r>
        <w:rPr>
          <w:rFonts w:ascii="Times New Roman" w:hAnsi="Times New Roman" w:cs="Times New Roman"/>
          <w:sz w:val="22"/>
        </w:rPr>
        <w:t>Summary</w:t>
      </w:r>
    </w:p>
    <w:p w:rsidR="00EC731E" w:rsidRDefault="00EC731E" w:rsidP="00EC731E">
      <w:pPr>
        <w:pStyle w:val="ae"/>
        <w:numPr>
          <w:ilvl w:val="3"/>
          <w:numId w:val="1"/>
        </w:numPr>
        <w:ind w:leftChars="0"/>
        <w:rPr>
          <w:rFonts w:ascii="Times New Roman" w:hAnsi="Times New Roman" w:cs="Times New Roman"/>
        </w:rPr>
      </w:pPr>
      <w:r>
        <w:rPr>
          <w:rFonts w:ascii="Times New Roman" w:hAnsi="Times New Roman" w:cs="Times New Roman" w:hint="eastAsia"/>
        </w:rPr>
        <w:t>Resolutions to 12 comments with following CIDs related to PHY</w:t>
      </w:r>
      <w:r>
        <w:rPr>
          <w:rFonts w:ascii="Times New Roman" w:hAnsi="Times New Roman" w:cs="Times New Roman"/>
        </w:rPr>
        <w:t xml:space="preserve"> Service Interface defined in the IEEE 802.11ax draft6.0 are proposed.</w:t>
      </w:r>
    </w:p>
    <w:p w:rsidR="00EC731E" w:rsidRPr="00D326CB" w:rsidRDefault="00EC731E" w:rsidP="00EC731E">
      <w:pPr>
        <w:pStyle w:val="ae"/>
        <w:numPr>
          <w:ilvl w:val="4"/>
          <w:numId w:val="1"/>
        </w:numPr>
        <w:ind w:leftChars="0"/>
        <w:rPr>
          <w:rFonts w:ascii="Times New Roman" w:hAnsi="Times New Roman" w:cs="Times New Roman"/>
        </w:rPr>
      </w:pPr>
      <w:r>
        <w:rPr>
          <w:rFonts w:ascii="Times New Roman" w:hAnsi="Times New Roman" w:cs="Times New Roman"/>
        </w:rPr>
        <w:t xml:space="preserve">CIDs: </w:t>
      </w:r>
      <w:r w:rsidRPr="00EC731E">
        <w:rPr>
          <w:rFonts w:ascii="Times New Roman" w:hAnsi="Times New Roman" w:cs="Times New Roman"/>
        </w:rPr>
        <w:t>24048, 24138, 24178, 24180, 24187, 24294, 24397, 24455, 24456, 24498, 24499, 24549</w:t>
      </w:r>
    </w:p>
    <w:p w:rsidR="00D326CB" w:rsidRPr="00EC731E" w:rsidRDefault="00D326CB" w:rsidP="00D326CB">
      <w:pPr>
        <w:pStyle w:val="ae"/>
        <w:numPr>
          <w:ilvl w:val="2"/>
          <w:numId w:val="1"/>
        </w:numPr>
        <w:ind w:leftChars="0"/>
        <w:rPr>
          <w:rFonts w:ascii="Times New Roman" w:hAnsi="Times New Roman" w:cs="Times New Roman"/>
        </w:rPr>
      </w:pPr>
      <w:r>
        <w:rPr>
          <w:rFonts w:ascii="Times New Roman" w:hAnsi="Times New Roman" w:cs="Times New Roman"/>
          <w:sz w:val="22"/>
        </w:rPr>
        <w:t>Discussion</w:t>
      </w:r>
    </w:p>
    <w:p w:rsidR="00EC731E" w:rsidRPr="00EC731E" w:rsidRDefault="00EC731E" w:rsidP="00EC731E">
      <w:pPr>
        <w:pStyle w:val="ae"/>
        <w:numPr>
          <w:ilvl w:val="3"/>
          <w:numId w:val="1"/>
        </w:numPr>
        <w:ind w:leftChars="0"/>
        <w:rPr>
          <w:rFonts w:ascii="Times New Roman" w:hAnsi="Times New Roman" w:cs="Times New Roman"/>
        </w:rPr>
      </w:pPr>
      <w:r>
        <w:rPr>
          <w:rFonts w:ascii="Times New Roman" w:hAnsi="Times New Roman" w:cs="Times New Roman"/>
          <w:sz w:val="22"/>
        </w:rPr>
        <w:t>CID 24138: The group discussed the parameter and compatibility related to the frequency band and modulation scheme.</w:t>
      </w:r>
    </w:p>
    <w:p w:rsidR="00EC731E" w:rsidRPr="00EC731E" w:rsidRDefault="00EC731E" w:rsidP="00EC731E">
      <w:pPr>
        <w:pStyle w:val="ae"/>
        <w:numPr>
          <w:ilvl w:val="3"/>
          <w:numId w:val="1"/>
        </w:numPr>
        <w:ind w:leftChars="0"/>
        <w:rPr>
          <w:rFonts w:ascii="Times New Roman" w:hAnsi="Times New Roman" w:cs="Times New Roman"/>
        </w:rPr>
      </w:pPr>
      <w:r>
        <w:rPr>
          <w:rFonts w:ascii="Times New Roman" w:hAnsi="Times New Roman" w:cs="Times New Roman"/>
          <w:sz w:val="22"/>
        </w:rPr>
        <w:t>CID 24178: The group discussed definitions of such as SISO and MIMO in combination with SU and MU.</w:t>
      </w:r>
    </w:p>
    <w:p w:rsidR="00EC731E" w:rsidRDefault="00EC731E" w:rsidP="00EC731E">
      <w:pPr>
        <w:pStyle w:val="ae"/>
        <w:numPr>
          <w:ilvl w:val="3"/>
          <w:numId w:val="1"/>
        </w:numPr>
        <w:ind w:leftChars="0"/>
        <w:rPr>
          <w:rFonts w:ascii="Times New Roman" w:hAnsi="Times New Roman" w:cs="Times New Roman"/>
        </w:rPr>
      </w:pPr>
      <w:r>
        <w:rPr>
          <w:rFonts w:ascii="Times New Roman" w:hAnsi="Times New Roman" w:cs="Times New Roman" w:hint="eastAsia"/>
        </w:rPr>
        <w:lastRenderedPageBreak/>
        <w:t xml:space="preserve">CID 24187: A participant asked for the consistency of the reason for rejection with </w:t>
      </w:r>
      <w:r>
        <w:rPr>
          <w:rFonts w:ascii="Times New Roman" w:hAnsi="Times New Roman" w:cs="Times New Roman"/>
        </w:rPr>
        <w:t xml:space="preserve">other </w:t>
      </w:r>
      <w:r>
        <w:rPr>
          <w:rFonts w:ascii="Times New Roman" w:hAnsi="Times New Roman" w:cs="Times New Roman" w:hint="eastAsia"/>
        </w:rPr>
        <w:t>related comments.</w:t>
      </w:r>
    </w:p>
    <w:p w:rsidR="00EC731E" w:rsidRDefault="00EC731E" w:rsidP="00EC731E">
      <w:pPr>
        <w:pStyle w:val="ae"/>
        <w:numPr>
          <w:ilvl w:val="3"/>
          <w:numId w:val="1"/>
        </w:numPr>
        <w:ind w:leftChars="0"/>
        <w:rPr>
          <w:rFonts w:ascii="Times New Roman" w:hAnsi="Times New Roman" w:cs="Times New Roman"/>
        </w:rPr>
      </w:pPr>
      <w:r>
        <w:rPr>
          <w:rFonts w:ascii="Times New Roman" w:hAnsi="Times New Roman" w:cs="Times New Roman"/>
        </w:rPr>
        <w:t>CID 24379: The group discussed the AID11 – we may need better definition.</w:t>
      </w:r>
    </w:p>
    <w:p w:rsidR="00EC731E" w:rsidRDefault="00EC731E" w:rsidP="00EC731E">
      <w:pPr>
        <w:pStyle w:val="ae"/>
        <w:numPr>
          <w:ilvl w:val="3"/>
          <w:numId w:val="1"/>
        </w:numPr>
        <w:ind w:leftChars="0"/>
        <w:rPr>
          <w:rFonts w:ascii="Times New Roman" w:hAnsi="Times New Roman" w:cs="Times New Roman"/>
        </w:rPr>
      </w:pPr>
      <w:r>
        <w:rPr>
          <w:rFonts w:ascii="Times New Roman" w:hAnsi="Times New Roman" w:cs="Times New Roman"/>
        </w:rPr>
        <w:t>CID 24455, 24456, 24549: People discussed the numbering of space time streams.</w:t>
      </w:r>
    </w:p>
    <w:p w:rsidR="00EC731E" w:rsidRPr="00D326CB" w:rsidRDefault="00EC731E" w:rsidP="00EC731E">
      <w:pPr>
        <w:pStyle w:val="ae"/>
        <w:numPr>
          <w:ilvl w:val="3"/>
          <w:numId w:val="1"/>
        </w:numPr>
        <w:ind w:leftChars="0"/>
        <w:rPr>
          <w:rFonts w:ascii="Times New Roman" w:hAnsi="Times New Roman" w:cs="Times New Roman"/>
        </w:rPr>
      </w:pPr>
      <w:r>
        <w:rPr>
          <w:rFonts w:ascii="Times New Roman" w:hAnsi="Times New Roman" w:cs="Times New Roman"/>
        </w:rPr>
        <w:t>Discussion continued.</w:t>
      </w:r>
    </w:p>
    <w:p w:rsidR="00EC731E" w:rsidRPr="00EC731E" w:rsidRDefault="00EC731E" w:rsidP="00EC731E">
      <w:pPr>
        <w:pStyle w:val="ae"/>
        <w:numPr>
          <w:ilvl w:val="2"/>
          <w:numId w:val="1"/>
        </w:numPr>
        <w:ind w:leftChars="0"/>
        <w:rPr>
          <w:rFonts w:ascii="Times New Roman" w:hAnsi="Times New Roman" w:cs="Times New Roman"/>
        </w:rPr>
      </w:pPr>
      <w:r>
        <w:rPr>
          <w:rFonts w:ascii="Times New Roman" w:hAnsi="Times New Roman" w:cs="Times New Roman"/>
          <w:sz w:val="22"/>
        </w:rPr>
        <w:t>Next Step</w:t>
      </w:r>
    </w:p>
    <w:p w:rsidR="00EC731E" w:rsidRPr="00EC731E" w:rsidRDefault="00EC731E" w:rsidP="00EC731E">
      <w:pPr>
        <w:pStyle w:val="ae"/>
        <w:numPr>
          <w:ilvl w:val="3"/>
          <w:numId w:val="1"/>
        </w:numPr>
        <w:ind w:leftChars="0"/>
        <w:rPr>
          <w:rFonts w:ascii="Times New Roman" w:hAnsi="Times New Roman" w:cs="Times New Roman"/>
        </w:rPr>
      </w:pPr>
      <w:r>
        <w:rPr>
          <w:rFonts w:ascii="Times New Roman" w:hAnsi="Times New Roman" w:cs="Times New Roman"/>
          <w:sz w:val="22"/>
        </w:rPr>
        <w:t>Bo to have offline work and update the document.</w:t>
      </w:r>
    </w:p>
    <w:p w:rsidR="00982C20" w:rsidRPr="00EC731E" w:rsidRDefault="00982C20" w:rsidP="00982C20">
      <w:pPr>
        <w:rPr>
          <w:rFonts w:ascii="Times New Roman" w:hAnsi="Times New Roman" w:cs="Times New Roman"/>
          <w:sz w:val="21"/>
        </w:rPr>
      </w:pPr>
    </w:p>
    <w:p w:rsidR="00EC731E" w:rsidRDefault="00EC731E" w:rsidP="00982C20">
      <w:pPr>
        <w:rPr>
          <w:rFonts w:ascii="Times New Roman" w:hAnsi="Times New Roman" w:cs="Times New Roman" w:hint="eastAsia"/>
          <w:sz w:val="21"/>
        </w:rPr>
      </w:pPr>
    </w:p>
    <w:p w:rsidR="00C874AC" w:rsidRDefault="00C874AC" w:rsidP="00982C20">
      <w:pPr>
        <w:rPr>
          <w:rFonts w:ascii="Times New Roman" w:hAnsi="Times New Roman" w:cs="Times New Roman"/>
          <w:sz w:val="21"/>
        </w:rPr>
      </w:pPr>
    </w:p>
    <w:p w:rsidR="00C874AC" w:rsidRPr="00D326CB" w:rsidRDefault="00D326CB" w:rsidP="00C874AC">
      <w:pPr>
        <w:numPr>
          <w:ilvl w:val="0"/>
          <w:numId w:val="1"/>
        </w:numPr>
        <w:rPr>
          <w:rFonts w:ascii="Times New Roman" w:hAnsi="Times New Roman" w:cs="Times New Roman"/>
          <w:b/>
        </w:rPr>
      </w:pPr>
      <w:r w:rsidRPr="00D326CB">
        <w:rPr>
          <w:rFonts w:ascii="Times New Roman" w:hAnsi="Times New Roman" w:cs="Times New Roman" w:hint="eastAsia"/>
          <w:b/>
        </w:rPr>
        <w:t>M</w:t>
      </w:r>
      <w:r w:rsidRPr="00D326CB">
        <w:rPr>
          <w:rFonts w:ascii="Times New Roman" w:hAnsi="Times New Roman" w:cs="Times New Roman"/>
          <w:b/>
        </w:rPr>
        <w:t>otions related to the submissions discussed last week</w:t>
      </w:r>
    </w:p>
    <w:p w:rsidR="00827166" w:rsidRPr="00D326CB" w:rsidRDefault="00D326CB" w:rsidP="00D326CB">
      <w:pPr>
        <w:numPr>
          <w:ilvl w:val="1"/>
          <w:numId w:val="1"/>
        </w:numPr>
        <w:rPr>
          <w:rFonts w:ascii="Times New Roman" w:hAnsi="Times New Roman" w:cs="Times New Roman"/>
          <w:b/>
          <w:sz w:val="21"/>
          <w:szCs w:val="21"/>
        </w:rPr>
      </w:pPr>
      <w:r w:rsidRPr="00D326CB">
        <w:rPr>
          <w:rFonts w:ascii="Times New Roman" w:hAnsi="Times New Roman" w:cs="Times New Roman"/>
          <w:b/>
          <w:sz w:val="21"/>
          <w:szCs w:val="21"/>
        </w:rPr>
        <w:t>CID 24269 in Doc.11-20-0304r6 “11ax D6.0 NAV,” by Po-Kai Huang (Intel)</w:t>
      </w:r>
    </w:p>
    <w:p w:rsidR="00D326CB" w:rsidRDefault="00D326CB" w:rsidP="005406A4">
      <w:pPr>
        <w:numPr>
          <w:ilvl w:val="2"/>
          <w:numId w:val="1"/>
        </w:numPr>
        <w:rPr>
          <w:rFonts w:ascii="Times New Roman" w:hAnsi="Times New Roman" w:cs="Times New Roman"/>
        </w:rPr>
      </w:pPr>
      <w:r>
        <w:rPr>
          <w:rFonts w:ascii="Times New Roman" w:hAnsi="Times New Roman" w:cs="Times New Roman" w:hint="eastAsia"/>
        </w:rPr>
        <w:t>Po-Kai presented the updates of the proposed resolution to the CID 24269.</w:t>
      </w:r>
    </w:p>
    <w:p w:rsidR="00D326CB" w:rsidRDefault="00D326CB" w:rsidP="00EC731E">
      <w:pPr>
        <w:numPr>
          <w:ilvl w:val="3"/>
          <w:numId w:val="1"/>
        </w:numPr>
        <w:rPr>
          <w:rFonts w:ascii="Times New Roman" w:hAnsi="Times New Roman" w:cs="Times New Roman"/>
        </w:rPr>
      </w:pPr>
      <w:r>
        <w:rPr>
          <w:rFonts w:ascii="Times New Roman" w:hAnsi="Times New Roman" w:cs="Times New Roman"/>
        </w:rPr>
        <w:t>Discussion</w:t>
      </w:r>
    </w:p>
    <w:p w:rsidR="00D326CB" w:rsidRDefault="00D326CB" w:rsidP="00EC731E">
      <w:pPr>
        <w:numPr>
          <w:ilvl w:val="4"/>
          <w:numId w:val="1"/>
        </w:numPr>
        <w:rPr>
          <w:rFonts w:ascii="Times New Roman" w:hAnsi="Times New Roman" w:cs="Times New Roman"/>
        </w:rPr>
      </w:pPr>
      <w:r>
        <w:rPr>
          <w:rFonts w:ascii="Times New Roman" w:hAnsi="Times New Roman" w:cs="Times New Roman"/>
        </w:rPr>
        <w:t>A participant will submit a comment on this in the next round of the ballot.</w:t>
      </w:r>
    </w:p>
    <w:p w:rsidR="00D326CB" w:rsidRDefault="00D326CB" w:rsidP="00D326CB">
      <w:pPr>
        <w:pBdr>
          <w:bottom w:val="double" w:sz="6" w:space="1" w:color="auto"/>
        </w:pBdr>
        <w:ind w:left="720"/>
        <w:rPr>
          <w:rFonts w:ascii="Times New Roman" w:hAnsi="Times New Roman" w:cs="Times New Roman"/>
        </w:rPr>
      </w:pPr>
    </w:p>
    <w:p w:rsidR="00D326CB" w:rsidRDefault="00D326CB" w:rsidP="00D326CB">
      <w:pPr>
        <w:ind w:left="720"/>
        <w:rPr>
          <w:rFonts w:ascii="Times New Roman" w:hAnsi="Times New Roman" w:cs="Times New Roman"/>
        </w:rPr>
      </w:pPr>
    </w:p>
    <w:p w:rsidR="00827166" w:rsidRPr="00D326CB" w:rsidRDefault="00D326CB" w:rsidP="00EC731E">
      <w:pPr>
        <w:numPr>
          <w:ilvl w:val="3"/>
          <w:numId w:val="1"/>
        </w:numPr>
        <w:rPr>
          <w:rFonts w:ascii="Times New Roman" w:hAnsi="Times New Roman" w:cs="Times New Roman"/>
          <w:b/>
          <w:highlight w:val="yellow"/>
        </w:rPr>
      </w:pPr>
      <w:r w:rsidRPr="00D326CB">
        <w:rPr>
          <w:rFonts w:ascii="Times New Roman" w:hAnsi="Times New Roman" w:cs="Times New Roman"/>
          <w:b/>
          <w:highlight w:val="yellow"/>
        </w:rPr>
        <w:t>CR Motion</w:t>
      </w:r>
      <w:r w:rsidRPr="00D326CB">
        <w:rPr>
          <w:rFonts w:ascii="Times New Roman" w:hAnsi="Times New Roman" w:cs="Times New Roman" w:hint="eastAsia"/>
          <w:b/>
          <w:highlight w:val="yellow"/>
        </w:rPr>
        <w:t xml:space="preserve"> #1003:</w:t>
      </w:r>
      <w:r w:rsidRPr="00D326CB">
        <w:rPr>
          <w:rFonts w:asciiTheme="minorHAnsi" w:eastAsiaTheme="minorEastAsia" w:hAnsi="Times New Roman" w:cstheme="minorBidi"/>
          <w:b/>
          <w:bCs/>
          <w:color w:val="000000"/>
          <w:sz w:val="48"/>
          <w:szCs w:val="48"/>
          <w:highlight w:val="yellow"/>
        </w:rPr>
        <w:t xml:space="preserve"> </w:t>
      </w:r>
      <w:r w:rsidRPr="00D326CB">
        <w:rPr>
          <w:rFonts w:ascii="Times New Roman" w:hAnsi="Times New Roman" w:cs="Times New Roman"/>
          <w:b/>
          <w:bCs/>
          <w:highlight w:val="yellow"/>
        </w:rPr>
        <w:t xml:space="preserve">Move to accept resolution to </w:t>
      </w:r>
      <w:r w:rsidRPr="00D326CB">
        <w:rPr>
          <w:rFonts w:ascii="Times New Roman" w:hAnsi="Times New Roman" w:cs="Times New Roman"/>
          <w:b/>
          <w:bCs/>
          <w:highlight w:val="yellow"/>
          <w:lang w:val="en-GB"/>
        </w:rPr>
        <w:t>CID 24269 in doc 11-20/0304r6.</w:t>
      </w:r>
    </w:p>
    <w:p w:rsidR="00D326CB" w:rsidRPr="00D326CB" w:rsidRDefault="00D326CB" w:rsidP="00EC731E">
      <w:pPr>
        <w:numPr>
          <w:ilvl w:val="4"/>
          <w:numId w:val="1"/>
        </w:numPr>
        <w:rPr>
          <w:rFonts w:ascii="Times New Roman" w:hAnsi="Times New Roman" w:cs="Times New Roman"/>
          <w:b/>
          <w:highlight w:val="yellow"/>
        </w:rPr>
      </w:pPr>
      <w:r w:rsidRPr="00D326CB">
        <w:rPr>
          <w:rFonts w:ascii="Times New Roman" w:hAnsi="Times New Roman" w:cs="Times New Roman"/>
          <w:b/>
          <w:highlight w:val="yellow"/>
        </w:rPr>
        <w:t>Moved by Po-Kai Huang, Second: Alfred Asterjadhi</w:t>
      </w:r>
    </w:p>
    <w:p w:rsidR="00D326CB" w:rsidRPr="00D326CB" w:rsidRDefault="00D326CB" w:rsidP="00EC731E">
      <w:pPr>
        <w:numPr>
          <w:ilvl w:val="4"/>
          <w:numId w:val="1"/>
        </w:numPr>
        <w:rPr>
          <w:rFonts w:ascii="Times New Roman" w:hAnsi="Times New Roman" w:cs="Times New Roman"/>
          <w:b/>
          <w:highlight w:val="yellow"/>
        </w:rPr>
      </w:pPr>
      <w:r w:rsidRPr="00D326CB">
        <w:rPr>
          <w:rFonts w:ascii="Times New Roman" w:hAnsi="Times New Roman" w:cs="Times New Roman"/>
          <w:b/>
          <w:highlight w:val="yellow"/>
        </w:rPr>
        <w:t>Discussion – no discussion</w:t>
      </w:r>
    </w:p>
    <w:p w:rsidR="00D326CB" w:rsidRPr="00D326CB" w:rsidRDefault="00D326CB" w:rsidP="00EC731E">
      <w:pPr>
        <w:numPr>
          <w:ilvl w:val="4"/>
          <w:numId w:val="1"/>
        </w:numPr>
        <w:rPr>
          <w:rFonts w:ascii="Times New Roman" w:hAnsi="Times New Roman" w:cs="Times New Roman"/>
          <w:b/>
          <w:highlight w:val="green"/>
        </w:rPr>
      </w:pPr>
      <w:r w:rsidRPr="00D326CB">
        <w:rPr>
          <w:rFonts w:ascii="Times New Roman" w:hAnsi="Times New Roman" w:cs="Times New Roman"/>
          <w:b/>
          <w:highlight w:val="green"/>
        </w:rPr>
        <w:t>Result: Approved by unanimous consent.</w:t>
      </w:r>
    </w:p>
    <w:p w:rsidR="00D326CB" w:rsidRPr="00EC731E" w:rsidRDefault="00D326CB" w:rsidP="00D326CB">
      <w:pPr>
        <w:pBdr>
          <w:bottom w:val="double" w:sz="6" w:space="1" w:color="auto"/>
        </w:pBdr>
        <w:ind w:left="1080"/>
        <w:rPr>
          <w:rFonts w:ascii="Times New Roman" w:hAnsi="Times New Roman" w:cs="Times New Roman"/>
        </w:rPr>
      </w:pPr>
    </w:p>
    <w:p w:rsidR="00D326CB" w:rsidRDefault="00D326CB" w:rsidP="00D326CB">
      <w:pPr>
        <w:rPr>
          <w:rFonts w:ascii="Times New Roman" w:hAnsi="Times New Roman" w:cs="Times New Roman"/>
        </w:rPr>
      </w:pPr>
    </w:p>
    <w:p w:rsidR="005406A4" w:rsidRPr="00827166" w:rsidRDefault="005406A4" w:rsidP="005406A4">
      <w:pPr>
        <w:rPr>
          <w:rFonts w:ascii="Times New Roman" w:hAnsi="Times New Roman" w:cs="Times New Roman"/>
        </w:rPr>
      </w:pPr>
    </w:p>
    <w:p w:rsidR="00C874AC" w:rsidRPr="00740DE6" w:rsidRDefault="00D326CB" w:rsidP="00D326CB">
      <w:pPr>
        <w:numPr>
          <w:ilvl w:val="1"/>
          <w:numId w:val="1"/>
        </w:numPr>
        <w:rPr>
          <w:rFonts w:ascii="Times New Roman" w:hAnsi="Times New Roman" w:cs="Times New Roman"/>
          <w:b/>
        </w:rPr>
      </w:pPr>
      <w:r w:rsidRPr="00740DE6">
        <w:rPr>
          <w:rFonts w:ascii="Times New Roman" w:hAnsi="Times New Roman" w:cs="Times New Roman" w:hint="eastAsia"/>
          <w:b/>
        </w:rPr>
        <w:t>D</w:t>
      </w:r>
      <w:r w:rsidRPr="00740DE6">
        <w:rPr>
          <w:rFonts w:ascii="Times New Roman" w:hAnsi="Times New Roman" w:cs="Times New Roman"/>
          <w:b/>
        </w:rPr>
        <w:t>oc.11-20-0297r3 “CR-For-7-CIDs,” by Jarrko Kneckt (Apple)</w:t>
      </w:r>
    </w:p>
    <w:p w:rsidR="00884C5A" w:rsidRDefault="00D326CB" w:rsidP="00827166">
      <w:pPr>
        <w:numPr>
          <w:ilvl w:val="2"/>
          <w:numId w:val="1"/>
        </w:numPr>
        <w:rPr>
          <w:rFonts w:ascii="Times New Roman" w:hAnsi="Times New Roman" w:cs="Times New Roman"/>
        </w:rPr>
      </w:pPr>
      <w:r>
        <w:rPr>
          <w:rFonts w:ascii="Times New Roman" w:hAnsi="Times New Roman" w:cs="Times New Roman" w:hint="eastAsia"/>
        </w:rPr>
        <w:t>Jarkko presented the updates on the resolutions for CIDs 24031, 24169, 24523, 24457 and 24458 contained in the doc 11-20-0297r3.</w:t>
      </w:r>
    </w:p>
    <w:p w:rsidR="00D326CB" w:rsidRDefault="00D326CB" w:rsidP="00EC731E">
      <w:pPr>
        <w:numPr>
          <w:ilvl w:val="3"/>
          <w:numId w:val="1"/>
        </w:numPr>
        <w:rPr>
          <w:rFonts w:ascii="Times New Roman" w:hAnsi="Times New Roman" w:cs="Times New Roman"/>
        </w:rPr>
      </w:pPr>
      <w:r>
        <w:rPr>
          <w:rFonts w:ascii="Times New Roman" w:hAnsi="Times New Roman" w:cs="Times New Roman"/>
        </w:rPr>
        <w:t>Discussion</w:t>
      </w:r>
      <w:r w:rsidR="00EC731E">
        <w:rPr>
          <w:rFonts w:ascii="Times New Roman" w:hAnsi="Times New Roman" w:cs="Times New Roman"/>
        </w:rPr>
        <w:t xml:space="preserve"> – no discussion.</w:t>
      </w:r>
    </w:p>
    <w:p w:rsidR="00827166" w:rsidRDefault="00827166" w:rsidP="00EC731E">
      <w:pPr>
        <w:pBdr>
          <w:bottom w:val="double" w:sz="6" w:space="1" w:color="auto"/>
        </w:pBdr>
        <w:ind w:left="1080"/>
        <w:rPr>
          <w:rFonts w:ascii="Times New Roman" w:hAnsi="Times New Roman" w:cs="Times New Roman" w:hint="eastAsia"/>
        </w:rPr>
      </w:pPr>
    </w:p>
    <w:p w:rsidR="00827166" w:rsidRDefault="00827166" w:rsidP="00827166">
      <w:pPr>
        <w:rPr>
          <w:rFonts w:ascii="Times New Roman" w:hAnsi="Times New Roman" w:cs="Times New Roman"/>
        </w:rPr>
      </w:pPr>
    </w:p>
    <w:p w:rsidR="00884C5A" w:rsidRPr="005406A4" w:rsidRDefault="00D326CB" w:rsidP="00EC731E">
      <w:pPr>
        <w:numPr>
          <w:ilvl w:val="3"/>
          <w:numId w:val="1"/>
        </w:numPr>
        <w:rPr>
          <w:rFonts w:ascii="Times New Roman" w:hAnsi="Times New Roman" w:cs="Times New Roman"/>
          <w:b/>
          <w:highlight w:val="yellow"/>
        </w:rPr>
      </w:pPr>
      <w:r>
        <w:rPr>
          <w:rFonts w:ascii="Times New Roman" w:hAnsi="Times New Roman" w:cs="Times New Roman"/>
          <w:b/>
          <w:highlight w:val="yellow"/>
        </w:rPr>
        <w:t xml:space="preserve">CR </w:t>
      </w:r>
      <w:r w:rsidR="00827166" w:rsidRPr="005406A4">
        <w:rPr>
          <w:rFonts w:ascii="Times New Roman" w:hAnsi="Times New Roman" w:cs="Times New Roman" w:hint="eastAsia"/>
          <w:b/>
          <w:highlight w:val="yellow"/>
        </w:rPr>
        <w:t>Motion</w:t>
      </w:r>
      <w:r w:rsidR="005406A4" w:rsidRPr="005406A4">
        <w:rPr>
          <w:rFonts w:ascii="Times New Roman" w:hAnsi="Times New Roman" w:cs="Times New Roman" w:hint="eastAsia"/>
          <w:b/>
          <w:highlight w:val="yellow"/>
        </w:rPr>
        <w:t xml:space="preserve"> </w:t>
      </w:r>
      <w:r>
        <w:rPr>
          <w:rFonts w:ascii="Times New Roman" w:hAnsi="Times New Roman" w:cs="Times New Roman"/>
          <w:b/>
          <w:highlight w:val="yellow"/>
        </w:rPr>
        <w:t xml:space="preserve">#1004: </w:t>
      </w:r>
      <w:r w:rsidRPr="00D326CB">
        <w:rPr>
          <w:rFonts w:ascii="Times New Roman" w:hAnsi="Times New Roman" w:cs="Times New Roman"/>
          <w:b/>
          <w:bCs/>
          <w:highlight w:val="yellow"/>
        </w:rPr>
        <w:t xml:space="preserve">Move to accept resolutions to </w:t>
      </w:r>
      <w:r w:rsidRPr="00D326CB">
        <w:rPr>
          <w:rFonts w:ascii="Times New Roman" w:hAnsi="Times New Roman" w:cs="Times New Roman"/>
          <w:b/>
          <w:bCs/>
          <w:highlight w:val="yellow"/>
          <w:lang w:val="en-GB"/>
        </w:rPr>
        <w:t>CIDs  24169, 24365, 24142 and 24458 in doc 11-20/0297r3</w:t>
      </w:r>
      <w:r>
        <w:rPr>
          <w:rFonts w:ascii="Times New Roman" w:hAnsi="Times New Roman" w:cs="Times New Roman"/>
          <w:b/>
          <w:bCs/>
          <w:highlight w:val="yellow"/>
          <w:lang w:val="en-GB"/>
        </w:rPr>
        <w:t>.</w:t>
      </w:r>
    </w:p>
    <w:p w:rsidR="005406A4" w:rsidRPr="005406A4" w:rsidRDefault="005406A4" w:rsidP="005406A4">
      <w:pPr>
        <w:ind w:left="1728"/>
        <w:rPr>
          <w:rFonts w:ascii="Times New Roman" w:hAnsi="Times New Roman" w:cs="Times New Roman"/>
          <w:highlight w:val="yellow"/>
        </w:rPr>
      </w:pPr>
    </w:p>
    <w:p w:rsidR="005406A4" w:rsidRPr="005406A4" w:rsidRDefault="005406A4" w:rsidP="00EC731E">
      <w:pPr>
        <w:numPr>
          <w:ilvl w:val="4"/>
          <w:numId w:val="1"/>
        </w:numPr>
        <w:rPr>
          <w:rFonts w:ascii="Times New Roman" w:hAnsi="Times New Roman" w:cs="Times New Roman"/>
          <w:b/>
          <w:highlight w:val="yellow"/>
        </w:rPr>
      </w:pPr>
      <w:r w:rsidRPr="005406A4">
        <w:rPr>
          <w:rFonts w:ascii="Times New Roman" w:hAnsi="Times New Roman" w:cs="Times New Roman" w:hint="eastAsia"/>
          <w:b/>
          <w:bCs/>
          <w:highlight w:val="yellow"/>
        </w:rPr>
        <w:t xml:space="preserve">Moved by </w:t>
      </w:r>
      <w:r w:rsidR="00D326CB">
        <w:rPr>
          <w:rFonts w:ascii="Times New Roman" w:hAnsi="Times New Roman" w:cs="Times New Roman"/>
          <w:b/>
          <w:bCs/>
          <w:highlight w:val="yellow"/>
        </w:rPr>
        <w:t>Jarkko Kneckt</w:t>
      </w:r>
      <w:r w:rsidRPr="005406A4">
        <w:rPr>
          <w:rFonts w:ascii="Times New Roman" w:hAnsi="Times New Roman" w:cs="Times New Roman" w:hint="eastAsia"/>
          <w:b/>
          <w:bCs/>
          <w:highlight w:val="yellow"/>
        </w:rPr>
        <w:t>, Seconded</w:t>
      </w:r>
      <w:r w:rsidR="00D326CB">
        <w:rPr>
          <w:rFonts w:ascii="Times New Roman" w:hAnsi="Times New Roman" w:cs="Times New Roman"/>
          <w:b/>
          <w:bCs/>
          <w:highlight w:val="yellow"/>
        </w:rPr>
        <w:t>:</w:t>
      </w:r>
      <w:r w:rsidRPr="005406A4">
        <w:rPr>
          <w:rFonts w:ascii="Times New Roman" w:hAnsi="Times New Roman" w:cs="Times New Roman" w:hint="eastAsia"/>
          <w:b/>
          <w:bCs/>
          <w:highlight w:val="yellow"/>
        </w:rPr>
        <w:t xml:space="preserve"> </w:t>
      </w:r>
      <w:r w:rsidR="00D326CB">
        <w:rPr>
          <w:rFonts w:ascii="Times New Roman" w:hAnsi="Times New Roman" w:cs="Times New Roman"/>
          <w:b/>
          <w:bCs/>
          <w:highlight w:val="yellow"/>
        </w:rPr>
        <w:t>Alfred Asterjadhi</w:t>
      </w:r>
    </w:p>
    <w:p w:rsidR="005406A4" w:rsidRPr="005406A4" w:rsidRDefault="005406A4" w:rsidP="00EC731E">
      <w:pPr>
        <w:numPr>
          <w:ilvl w:val="4"/>
          <w:numId w:val="1"/>
        </w:numPr>
        <w:rPr>
          <w:rFonts w:ascii="Times New Roman" w:hAnsi="Times New Roman" w:cs="Times New Roman"/>
          <w:b/>
          <w:highlight w:val="yellow"/>
        </w:rPr>
      </w:pPr>
      <w:r w:rsidRPr="005406A4">
        <w:rPr>
          <w:rFonts w:ascii="Times New Roman" w:hAnsi="Times New Roman" w:cs="Times New Roman" w:hint="eastAsia"/>
          <w:b/>
          <w:bCs/>
          <w:highlight w:val="yellow"/>
        </w:rPr>
        <w:t>Discussion: no discussion</w:t>
      </w:r>
    </w:p>
    <w:p w:rsidR="005406A4" w:rsidRPr="005406A4" w:rsidRDefault="005406A4" w:rsidP="00EC731E">
      <w:pPr>
        <w:numPr>
          <w:ilvl w:val="4"/>
          <w:numId w:val="1"/>
        </w:numPr>
        <w:rPr>
          <w:rFonts w:ascii="Times New Roman" w:hAnsi="Times New Roman" w:cs="Times New Roman"/>
          <w:b/>
          <w:highlight w:val="green"/>
        </w:rPr>
      </w:pPr>
      <w:r w:rsidRPr="005406A4">
        <w:rPr>
          <w:rFonts w:ascii="Times New Roman" w:hAnsi="Times New Roman" w:cs="Times New Roman" w:hint="eastAsia"/>
          <w:b/>
          <w:bCs/>
          <w:highlight w:val="green"/>
        </w:rPr>
        <w:t>Result: Approved by unanimous consent.</w:t>
      </w:r>
    </w:p>
    <w:p w:rsidR="00407FAC" w:rsidRDefault="00407FAC" w:rsidP="00EC731E">
      <w:pPr>
        <w:pBdr>
          <w:bottom w:val="double" w:sz="6" w:space="1" w:color="auto"/>
        </w:pBdr>
        <w:ind w:left="1440"/>
        <w:rPr>
          <w:rFonts w:ascii="Times New Roman" w:hAnsi="Times New Roman" w:cs="Times New Roman" w:hint="eastAsia"/>
        </w:rPr>
      </w:pPr>
    </w:p>
    <w:p w:rsidR="005406A4" w:rsidRDefault="005406A4" w:rsidP="005731A8">
      <w:pPr>
        <w:rPr>
          <w:rFonts w:ascii="Times New Roman" w:eastAsiaTheme="minorEastAsia" w:hAnsi="Times New Roman" w:cs="Times New Roman"/>
          <w:color w:val="000000"/>
        </w:rPr>
      </w:pPr>
    </w:p>
    <w:p w:rsidR="00884C5A" w:rsidRDefault="00884C5A" w:rsidP="005731A8">
      <w:pPr>
        <w:rPr>
          <w:rFonts w:ascii="Times New Roman" w:eastAsiaTheme="minorEastAsia" w:hAnsi="Times New Roman" w:cs="Times New Roman"/>
          <w:color w:val="000000"/>
        </w:rPr>
      </w:pPr>
    </w:p>
    <w:p w:rsidR="00390C2F" w:rsidRDefault="00D326CB" w:rsidP="006A3D0D">
      <w:pPr>
        <w:numPr>
          <w:ilvl w:val="0"/>
          <w:numId w:val="1"/>
        </w:numPr>
        <w:rPr>
          <w:rFonts w:ascii="Times New Roman" w:hAnsi="Times New Roman" w:cs="Times New Roman"/>
          <w:b/>
        </w:rPr>
      </w:pPr>
      <w:r>
        <w:rPr>
          <w:rFonts w:ascii="Times New Roman" w:hAnsi="Times New Roman" w:cs="Times New Roman" w:hint="eastAsia"/>
          <w:b/>
        </w:rPr>
        <w:t xml:space="preserve">CR submissions </w:t>
      </w:r>
      <w:r>
        <w:rPr>
          <w:rFonts w:ascii="Times New Roman" w:hAnsi="Times New Roman" w:cs="Times New Roman"/>
          <w:b/>
        </w:rPr>
        <w:t>–</w:t>
      </w:r>
      <w:r>
        <w:rPr>
          <w:rFonts w:ascii="Times New Roman" w:hAnsi="Times New Roman" w:cs="Times New Roman" w:hint="eastAsia"/>
          <w:b/>
        </w:rPr>
        <w:t xml:space="preserve"> Part </w:t>
      </w:r>
      <w:r>
        <w:rPr>
          <w:rFonts w:ascii="Times New Roman" w:hAnsi="Times New Roman" w:cs="Times New Roman"/>
          <w:b/>
        </w:rPr>
        <w:t>II</w:t>
      </w:r>
    </w:p>
    <w:p w:rsidR="00390C2F" w:rsidRPr="00740DE6" w:rsidRDefault="00D326CB" w:rsidP="00EC731E">
      <w:pPr>
        <w:numPr>
          <w:ilvl w:val="1"/>
          <w:numId w:val="1"/>
        </w:numPr>
        <w:rPr>
          <w:rFonts w:ascii="Times New Roman" w:hAnsi="Times New Roman" w:cs="Times New Roman"/>
          <w:b/>
        </w:rPr>
      </w:pPr>
      <w:r w:rsidRPr="00740DE6">
        <w:rPr>
          <w:rFonts w:ascii="Times New Roman" w:hAnsi="Times New Roman" w:cs="Times New Roman" w:hint="eastAsia"/>
          <w:b/>
        </w:rPr>
        <w:t>A</w:t>
      </w:r>
      <w:r w:rsidRPr="00740DE6">
        <w:rPr>
          <w:rFonts w:ascii="Times New Roman" w:hAnsi="Times New Roman" w:cs="Times New Roman"/>
          <w:b/>
        </w:rPr>
        <w:t>lfred Asterjadhi (Qualcomm) presented “</w:t>
      </w:r>
      <w:r w:rsidR="00EC731E" w:rsidRPr="00EC731E">
        <w:rPr>
          <w:rFonts w:ascii="Times New Roman" w:hAnsi="Times New Roman" w:cs="Times New Roman"/>
          <w:b/>
        </w:rPr>
        <w:t>Comment resolutions for miscellaneous CIDs in clause 3</w:t>
      </w:r>
      <w:r w:rsidRPr="00740DE6">
        <w:rPr>
          <w:rFonts w:ascii="Times New Roman" w:hAnsi="Times New Roman" w:cs="Times New Roman"/>
          <w:b/>
        </w:rPr>
        <w:t>,” based on the submission 11-20-0348-01.</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Summary</w:t>
      </w:r>
    </w:p>
    <w:p w:rsidR="00EC731E" w:rsidRDefault="00EC731E" w:rsidP="00EC731E">
      <w:pPr>
        <w:numPr>
          <w:ilvl w:val="3"/>
          <w:numId w:val="1"/>
        </w:numPr>
        <w:rPr>
          <w:rFonts w:ascii="Times New Roman" w:hAnsi="Times New Roman" w:cs="Times New Roman"/>
        </w:rPr>
      </w:pPr>
      <w:r>
        <w:rPr>
          <w:rFonts w:ascii="Times New Roman" w:hAnsi="Times New Roman" w:cs="Times New Roman"/>
        </w:rPr>
        <w:t>Resolutions to the comments with following CIDs related to clause 3 of the IEEE 802,11ax D6.0 are proposed.</w:t>
      </w:r>
    </w:p>
    <w:p w:rsidR="00EC731E" w:rsidRDefault="00EC731E" w:rsidP="00EC731E">
      <w:pPr>
        <w:numPr>
          <w:ilvl w:val="4"/>
          <w:numId w:val="1"/>
        </w:numPr>
        <w:rPr>
          <w:rFonts w:ascii="Times New Roman" w:hAnsi="Times New Roman" w:cs="Times New Roman"/>
        </w:rPr>
      </w:pPr>
      <w:r>
        <w:rPr>
          <w:rFonts w:ascii="Times New Roman" w:hAnsi="Times New Roman" w:cs="Times New Roman"/>
        </w:rPr>
        <w:t xml:space="preserve">CIDs: </w:t>
      </w:r>
      <w:r w:rsidRPr="00EC731E">
        <w:rPr>
          <w:rFonts w:ascii="Times New Roman" w:hAnsi="Times New Roman" w:cs="Times New Roman"/>
        </w:rPr>
        <w:t>24272, 24273, 24274</w:t>
      </w:r>
      <w:r>
        <w:rPr>
          <w:rFonts w:ascii="Times New Roman" w:hAnsi="Times New Roman" w:cs="Times New Roman"/>
        </w:rPr>
        <w:t>.</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Discussion</w:t>
      </w:r>
    </w:p>
    <w:p w:rsidR="00EC731E" w:rsidRDefault="00EC731E" w:rsidP="00EC731E">
      <w:pPr>
        <w:numPr>
          <w:ilvl w:val="3"/>
          <w:numId w:val="1"/>
        </w:numPr>
        <w:rPr>
          <w:rFonts w:ascii="Times New Roman" w:hAnsi="Times New Roman" w:cs="Times New Roman"/>
        </w:rPr>
      </w:pPr>
      <w:r>
        <w:rPr>
          <w:rFonts w:ascii="Times New Roman" w:hAnsi="Times New Roman" w:cs="Times New Roman"/>
        </w:rPr>
        <w:t xml:space="preserve">A participant had sent an email to Alfred. </w:t>
      </w:r>
    </w:p>
    <w:p w:rsidR="00D326CB" w:rsidRDefault="00D326CB" w:rsidP="00D326CB">
      <w:pPr>
        <w:numPr>
          <w:ilvl w:val="2"/>
          <w:numId w:val="1"/>
        </w:numPr>
        <w:rPr>
          <w:rFonts w:ascii="Times New Roman" w:hAnsi="Times New Roman" w:cs="Times New Roman"/>
        </w:rPr>
      </w:pPr>
      <w:r>
        <w:rPr>
          <w:rFonts w:ascii="Times New Roman" w:hAnsi="Times New Roman" w:cs="Times New Roman"/>
        </w:rPr>
        <w:lastRenderedPageBreak/>
        <w:t>Next Step</w:t>
      </w:r>
    </w:p>
    <w:p w:rsidR="00EC731E" w:rsidRDefault="00EC731E" w:rsidP="00EC731E">
      <w:pPr>
        <w:numPr>
          <w:ilvl w:val="3"/>
          <w:numId w:val="1"/>
        </w:numPr>
        <w:rPr>
          <w:rFonts w:ascii="Times New Roman" w:hAnsi="Times New Roman" w:cs="Times New Roman"/>
        </w:rPr>
      </w:pPr>
      <w:r>
        <w:rPr>
          <w:rFonts w:ascii="Times New Roman" w:hAnsi="Times New Roman" w:cs="Times New Roman"/>
        </w:rPr>
        <w:t>Alfred to take a look at and update the document.</w:t>
      </w:r>
    </w:p>
    <w:p w:rsidR="00D326CB" w:rsidRDefault="00D326CB" w:rsidP="00D326CB">
      <w:pPr>
        <w:rPr>
          <w:rFonts w:ascii="Times New Roman" w:hAnsi="Times New Roman" w:cs="Times New Roman"/>
        </w:rPr>
      </w:pPr>
    </w:p>
    <w:p w:rsidR="00EC731E" w:rsidRDefault="00EC731E" w:rsidP="00D326CB">
      <w:pPr>
        <w:rPr>
          <w:rFonts w:ascii="Times New Roman" w:hAnsi="Times New Roman" w:cs="Times New Roman" w:hint="eastAsia"/>
        </w:rPr>
      </w:pPr>
    </w:p>
    <w:p w:rsidR="00390C2F" w:rsidRPr="00740DE6" w:rsidRDefault="00D326CB" w:rsidP="00005235">
      <w:pPr>
        <w:numPr>
          <w:ilvl w:val="1"/>
          <w:numId w:val="1"/>
        </w:numPr>
        <w:rPr>
          <w:rFonts w:ascii="Times New Roman" w:hAnsi="Times New Roman" w:cs="Times New Roman"/>
          <w:b/>
        </w:rPr>
      </w:pPr>
      <w:r w:rsidRPr="00740DE6">
        <w:rPr>
          <w:rFonts w:ascii="Times New Roman" w:hAnsi="Times New Roman" w:cs="Times New Roman"/>
          <w:b/>
        </w:rPr>
        <w:t>Alfred Asterjadhi (Qualcomm) presented “</w:t>
      </w:r>
      <w:r w:rsidR="00005235" w:rsidRPr="00005235">
        <w:rPr>
          <w:rFonts w:ascii="Times New Roman" w:hAnsi="Times New Roman" w:cs="Times New Roman"/>
          <w:b/>
        </w:rPr>
        <w:t>Comment resolutions for miscellaneous CIDs in clause 10</w:t>
      </w:r>
      <w:r w:rsidRPr="00740DE6">
        <w:rPr>
          <w:rFonts w:ascii="Times New Roman" w:hAnsi="Times New Roman" w:cs="Times New Roman"/>
          <w:b/>
        </w:rPr>
        <w:t>,” based on the submission 11-20-0349-00</w:t>
      </w:r>
      <w:r w:rsidR="00390C2F" w:rsidRPr="00740DE6">
        <w:rPr>
          <w:rFonts w:ascii="Times New Roman" w:hAnsi="Times New Roman" w:cs="Times New Roman" w:hint="eastAsia"/>
          <w:b/>
        </w:rPr>
        <w:t>.</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Summary</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Resolutions to the comments with following CIDs related to clause 3 of the IEEE 802,11ax D6.0 are proposed.</w:t>
      </w:r>
    </w:p>
    <w:p w:rsidR="00005235" w:rsidRDefault="00005235" w:rsidP="00005235">
      <w:pPr>
        <w:numPr>
          <w:ilvl w:val="4"/>
          <w:numId w:val="1"/>
        </w:numPr>
        <w:rPr>
          <w:rFonts w:ascii="Times New Roman" w:hAnsi="Times New Roman" w:cs="Times New Roman"/>
        </w:rPr>
      </w:pPr>
      <w:r>
        <w:rPr>
          <w:rFonts w:ascii="Times New Roman" w:hAnsi="Times New Roman" w:cs="Times New Roman"/>
        </w:rPr>
        <w:t xml:space="preserve">CIDs: </w:t>
      </w:r>
      <w:r w:rsidRPr="00005235">
        <w:rPr>
          <w:rFonts w:ascii="Times New Roman" w:hAnsi="Times New Roman" w:cs="Times New Roman"/>
        </w:rPr>
        <w:t>24021, 24135, 24170, 24275, 24423</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Discussion</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CID 24170: A participant asked for deferral.</w:t>
      </w:r>
    </w:p>
    <w:p w:rsidR="00005235" w:rsidRDefault="00005235" w:rsidP="00005235">
      <w:pPr>
        <w:numPr>
          <w:ilvl w:val="3"/>
          <w:numId w:val="1"/>
        </w:numPr>
        <w:rPr>
          <w:rFonts w:ascii="Times New Roman" w:hAnsi="Times New Roman" w:cs="Times New Roman"/>
        </w:rPr>
      </w:pPr>
      <w:r>
        <w:rPr>
          <w:rFonts w:ascii="Times New Roman" w:hAnsi="Times New Roman" w:cs="Times New Roman" w:hint="eastAsia"/>
        </w:rPr>
        <w:t xml:space="preserve">CID 24275: A </w:t>
      </w:r>
      <w:r>
        <w:rPr>
          <w:rFonts w:ascii="Times New Roman" w:hAnsi="Times New Roman" w:cs="Times New Roman"/>
        </w:rPr>
        <w:t>member</w:t>
      </w:r>
      <w:r>
        <w:rPr>
          <w:rFonts w:ascii="Times New Roman" w:hAnsi="Times New Roman" w:cs="Times New Roman" w:hint="eastAsia"/>
        </w:rPr>
        <w:t xml:space="preserve"> </w:t>
      </w:r>
      <w:r>
        <w:rPr>
          <w:rFonts w:ascii="Times New Roman" w:hAnsi="Times New Roman" w:cs="Times New Roman"/>
        </w:rPr>
        <w:t>commented that he did not identify any technical issue and did not agree with the proposed resolution.</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CID 24423: People discussed the technical issue about this comment. One of the member will send an email to Alfred.</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Next Step</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Alfred to revise the document incorporating the result of discussion.</w:t>
      </w:r>
    </w:p>
    <w:p w:rsidR="00D326CB" w:rsidRDefault="00D326CB" w:rsidP="00D326CB">
      <w:pPr>
        <w:rPr>
          <w:rFonts w:ascii="Times New Roman" w:hAnsi="Times New Roman" w:cs="Times New Roman"/>
        </w:rPr>
      </w:pPr>
    </w:p>
    <w:p w:rsidR="00D326CB" w:rsidRDefault="00D326CB" w:rsidP="00D326CB">
      <w:pPr>
        <w:rPr>
          <w:rFonts w:ascii="Times New Roman" w:hAnsi="Times New Roman" w:cs="Times New Roman"/>
        </w:rPr>
      </w:pPr>
    </w:p>
    <w:p w:rsidR="00D326CB" w:rsidRPr="00740DE6" w:rsidRDefault="00D326CB" w:rsidP="00005235">
      <w:pPr>
        <w:numPr>
          <w:ilvl w:val="1"/>
          <w:numId w:val="1"/>
        </w:numPr>
        <w:rPr>
          <w:rFonts w:ascii="Times New Roman" w:hAnsi="Times New Roman" w:cs="Times New Roman"/>
          <w:b/>
        </w:rPr>
      </w:pPr>
      <w:r w:rsidRPr="00740DE6">
        <w:rPr>
          <w:rFonts w:ascii="Times New Roman" w:hAnsi="Times New Roman" w:cs="Times New Roman"/>
          <w:b/>
        </w:rPr>
        <w:t>Abhishek Patil (Qualcomm) presented “</w:t>
      </w:r>
      <w:r w:rsidR="00005235" w:rsidRPr="00005235">
        <w:rPr>
          <w:rFonts w:ascii="Times New Roman" w:hAnsi="Times New Roman" w:cs="Times New Roman"/>
          <w:b/>
        </w:rPr>
        <w:t>Resolution for CIDs related to Multiple BSSID</w:t>
      </w:r>
      <w:r w:rsidRPr="00740DE6">
        <w:rPr>
          <w:rFonts w:ascii="Times New Roman" w:hAnsi="Times New Roman" w:cs="Times New Roman"/>
          <w:b/>
        </w:rPr>
        <w:t>,” based on the submission 11-20-0315-00</w:t>
      </w:r>
      <w:r w:rsidRPr="00740DE6">
        <w:rPr>
          <w:rFonts w:ascii="Times New Roman" w:hAnsi="Times New Roman" w:cs="Times New Roman" w:hint="eastAsia"/>
          <w:b/>
        </w:rPr>
        <w:t>.</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Summary</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 xml:space="preserve">Resolutions to the comments with following CIDs related to </w:t>
      </w:r>
      <w:r>
        <w:rPr>
          <w:rFonts w:ascii="Times New Roman" w:hAnsi="Times New Roman" w:cs="Times New Roman"/>
        </w:rPr>
        <w:t>the Multiple BSSID feature defined in</w:t>
      </w:r>
      <w:r>
        <w:rPr>
          <w:rFonts w:ascii="Times New Roman" w:hAnsi="Times New Roman" w:cs="Times New Roman"/>
        </w:rPr>
        <w:t xml:space="preserve"> the IEEE 802,11ax D6.0 are proposed.</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CIDs</w:t>
      </w:r>
      <w:r>
        <w:rPr>
          <w:rFonts w:ascii="Times New Roman" w:hAnsi="Times New Roman" w:cs="Times New Roman" w:hint="eastAsia"/>
        </w:rPr>
        <w:t>:</w:t>
      </w:r>
      <w:r>
        <w:rPr>
          <w:rFonts w:ascii="Times New Roman" w:hAnsi="Times New Roman" w:cs="Times New Roman"/>
        </w:rPr>
        <w:t xml:space="preserve"> </w:t>
      </w:r>
      <w:r w:rsidRPr="00005235">
        <w:rPr>
          <w:rFonts w:ascii="Times New Roman" w:hAnsi="Times New Roman" w:cs="Times New Roman"/>
        </w:rPr>
        <w:t>24545, 24055, 24108, 24469, 24115, 24109, 24110, 24111, 24039, 24112, 24113</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Discussion</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CID 24545: In some places “antenna connector” are good, but,</w:t>
      </w:r>
      <w:r>
        <w:rPr>
          <w:rFonts w:ascii="Times New Roman" w:hAnsi="Times New Roman" w:cs="Times New Roman"/>
        </w:rPr>
        <w:t xml:space="preserve"> in some other places</w:t>
      </w:r>
      <w:r>
        <w:rPr>
          <w:rFonts w:ascii="Times New Roman" w:hAnsi="Times New Roman" w:cs="Times New Roman"/>
        </w:rPr>
        <w:t>, “antenna connectors” are appropriate. Need to be careful to modify the baseline text.</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CID 24109: deferred by request from a member. Another member have sent an email on this comment.</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CID 24110: The group discussed clarification of nontransmitted BSSID and KnownBSSID.</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Next Step</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Abhishek’s presentation was stopped due to the time constraint.</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To be continued in the next teleconference.</w:t>
      </w:r>
    </w:p>
    <w:p w:rsidR="00390C2F" w:rsidRPr="00005235" w:rsidRDefault="00390C2F" w:rsidP="00390C2F">
      <w:pPr>
        <w:rPr>
          <w:rFonts w:ascii="Times New Roman" w:hAnsi="Times New Roman" w:cs="Times New Roman"/>
        </w:rPr>
      </w:pPr>
    </w:p>
    <w:p w:rsidR="00390C2F" w:rsidRPr="00390C2F" w:rsidRDefault="00390C2F" w:rsidP="00390C2F">
      <w:pPr>
        <w:rPr>
          <w:rFonts w:ascii="Times New Roman" w:hAnsi="Times New Roman" w:cs="Times New Roman"/>
        </w:rPr>
      </w:pPr>
    </w:p>
    <w:p w:rsidR="006A3D0D" w:rsidRPr="006A3D0D" w:rsidRDefault="006A3D0D" w:rsidP="006A3D0D">
      <w:pPr>
        <w:numPr>
          <w:ilvl w:val="0"/>
          <w:numId w:val="1"/>
        </w:numPr>
        <w:rPr>
          <w:rFonts w:ascii="Times New Roman" w:hAnsi="Times New Roman" w:cs="Times New Roman"/>
          <w:b/>
        </w:rPr>
      </w:pPr>
      <w:r>
        <w:rPr>
          <w:rFonts w:ascii="Times New Roman" w:hAnsi="Times New Roman" w:cs="Times New Roman"/>
          <w:b/>
        </w:rPr>
        <w:t>AoB</w:t>
      </w:r>
    </w:p>
    <w:p w:rsidR="00B43453" w:rsidRDefault="00D326CB" w:rsidP="00B43453">
      <w:pPr>
        <w:numPr>
          <w:ilvl w:val="1"/>
          <w:numId w:val="1"/>
        </w:numPr>
        <w:ind w:left="993" w:hanging="708"/>
        <w:rPr>
          <w:rFonts w:ascii="Times New Roman" w:hAnsi="Times New Roman" w:cs="Times New Roman"/>
          <w:sz w:val="21"/>
        </w:rPr>
      </w:pPr>
      <w:r>
        <w:rPr>
          <w:rFonts w:ascii="Times New Roman" w:hAnsi="Times New Roman" w:cs="Times New Roman" w:hint="eastAsia"/>
          <w:sz w:val="21"/>
        </w:rPr>
        <w:t>Time is up.</w:t>
      </w:r>
    </w:p>
    <w:p w:rsidR="006A3D0D" w:rsidRPr="00B43453" w:rsidRDefault="006A3D0D"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6A3D0D" w:rsidRPr="006A3D0D" w:rsidRDefault="00A85211" w:rsidP="006A3D0D">
      <w:pPr>
        <w:numPr>
          <w:ilvl w:val="0"/>
          <w:numId w:val="1"/>
        </w:numPr>
        <w:rPr>
          <w:rFonts w:ascii="Times New Roman" w:hAnsi="Times New Roman" w:cs="Times New Roman"/>
          <w:b/>
        </w:rPr>
      </w:pPr>
      <w:r>
        <w:rPr>
          <w:rFonts w:ascii="Times New Roman" w:hAnsi="Times New Roman" w:cs="Times New Roman" w:hint="eastAsia"/>
          <w:b/>
        </w:rPr>
        <w:t>Adjourn</w:t>
      </w:r>
    </w:p>
    <w:p w:rsidR="006A3D0D" w:rsidRPr="006A3D0D" w:rsidRDefault="006A3D0D" w:rsidP="00B43453">
      <w:pPr>
        <w:numPr>
          <w:ilvl w:val="1"/>
          <w:numId w:val="1"/>
        </w:numPr>
        <w:ind w:left="993" w:hanging="709"/>
        <w:rPr>
          <w:rFonts w:ascii="Times New Roman" w:hAnsi="Times New Roman" w:cs="Times New Roman"/>
          <w:sz w:val="21"/>
        </w:rPr>
      </w:pPr>
      <w:r>
        <w:rPr>
          <w:rFonts w:ascii="Times New Roman" w:hAnsi="Times New Roman" w:cs="Times New Roman" w:hint="eastAsia"/>
          <w:sz w:val="21"/>
        </w:rPr>
        <w:t xml:space="preserve"> TGax </w:t>
      </w:r>
      <w:r w:rsidR="00A85211">
        <w:rPr>
          <w:rFonts w:ascii="Times New Roman" w:hAnsi="Times New Roman" w:cs="Times New Roman" w:hint="eastAsia"/>
          <w:sz w:val="21"/>
        </w:rPr>
        <w:t>teleconference adjourned</w:t>
      </w:r>
      <w:r w:rsidR="00A85211">
        <w:rPr>
          <w:rFonts w:ascii="Times New Roman" w:hAnsi="Times New Roman" w:cs="Times New Roman"/>
          <w:sz w:val="21"/>
        </w:rPr>
        <w:t xml:space="preserve"> @ 1</w:t>
      </w:r>
      <w:r w:rsidR="00D326CB">
        <w:rPr>
          <w:rFonts w:ascii="Times New Roman" w:hAnsi="Times New Roman" w:cs="Times New Roman" w:hint="eastAsia"/>
          <w:sz w:val="21"/>
        </w:rPr>
        <w:t>3</w:t>
      </w:r>
      <w:r w:rsidR="00390C2F">
        <w:rPr>
          <w:rFonts w:ascii="Times New Roman" w:hAnsi="Times New Roman" w:cs="Times New Roman"/>
          <w:sz w:val="21"/>
        </w:rPr>
        <w:t>:</w:t>
      </w:r>
      <w:r w:rsidR="00D326CB">
        <w:rPr>
          <w:rFonts w:ascii="Times New Roman" w:hAnsi="Times New Roman" w:cs="Times New Roman" w:hint="eastAsia"/>
          <w:sz w:val="21"/>
        </w:rPr>
        <w:t>00</w:t>
      </w:r>
      <w:r w:rsidR="00A85211">
        <w:rPr>
          <w:rFonts w:ascii="Times New Roman" w:hAnsi="Times New Roman" w:cs="Times New Roman" w:hint="eastAsia"/>
          <w:sz w:val="21"/>
        </w:rPr>
        <w:t xml:space="preserve"> (ET)</w:t>
      </w:r>
      <w:r w:rsidR="00B43453">
        <w:rPr>
          <w:rFonts w:ascii="Times New Roman" w:hAnsi="Times New Roman" w:cs="Times New Roman"/>
          <w:sz w:val="21"/>
        </w:rPr>
        <w:t>.</w:t>
      </w:r>
    </w:p>
    <w:p w:rsidR="006A3D0D" w:rsidRPr="006A3D0D" w:rsidRDefault="006A3D0D" w:rsidP="005731A8">
      <w:pPr>
        <w:rPr>
          <w:rFonts w:ascii="Times New Roman" w:eastAsiaTheme="minorEastAsia" w:hAnsi="Times New Roman" w:cs="Times New Roman"/>
          <w:color w:val="000000"/>
          <w:lang w:eastAsia="zh-CN"/>
        </w:rPr>
      </w:pPr>
    </w:p>
    <w:p w:rsidR="00A85211" w:rsidRDefault="00A85211" w:rsidP="00517106">
      <w:pPr>
        <w:outlineLvl w:val="0"/>
        <w:rPr>
          <w:rFonts w:ascii="Times New Roman" w:hAnsi="Times New Roman" w:cs="Times New Roman"/>
          <w:b/>
          <w:sz w:val="28"/>
          <w:u w:val="single"/>
        </w:rPr>
      </w:pPr>
    </w:p>
    <w:p w:rsidR="00D326CB" w:rsidRDefault="00D326CB">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rsidR="00D326CB" w:rsidRPr="000D4702" w:rsidRDefault="00D326CB" w:rsidP="00D326CB">
      <w:pPr>
        <w:outlineLvl w:val="0"/>
        <w:rPr>
          <w:rFonts w:ascii="Times New Roman" w:hAnsi="Times New Roman" w:cs="Times New Roman"/>
          <w:b/>
          <w:sz w:val="28"/>
          <w:u w:val="single"/>
        </w:rPr>
      </w:pPr>
      <w:r>
        <w:rPr>
          <w:rFonts w:ascii="Times New Roman" w:hAnsi="Times New Roman" w:cs="Times New Roman" w:hint="eastAsia"/>
          <w:b/>
          <w:sz w:val="28"/>
          <w:u w:val="single"/>
        </w:rPr>
        <w:lastRenderedPageBreak/>
        <w:t>Monday</w:t>
      </w:r>
      <w:r w:rsidRPr="006A3D0D">
        <w:rPr>
          <w:rFonts w:ascii="Times New Roman" w:hAnsi="Times New Roman" w:cs="Times New Roman"/>
          <w:b/>
          <w:sz w:val="28"/>
          <w:u w:val="single"/>
        </w:rPr>
        <w:t xml:space="preserve">, </w:t>
      </w:r>
      <w:r>
        <w:rPr>
          <w:rFonts w:ascii="Times New Roman" w:hAnsi="Times New Roman" w:cs="Times New Roman"/>
          <w:b/>
          <w:sz w:val="28"/>
          <w:u w:val="single"/>
        </w:rPr>
        <w:t>March</w:t>
      </w:r>
      <w:r w:rsidRPr="006A3D0D">
        <w:rPr>
          <w:rFonts w:ascii="Times New Roman" w:hAnsi="Times New Roman" w:cs="Times New Roman"/>
          <w:b/>
          <w:sz w:val="28"/>
          <w:u w:val="single"/>
        </w:rPr>
        <w:t xml:space="preserve"> 1</w:t>
      </w:r>
      <w:r>
        <w:rPr>
          <w:rFonts w:ascii="Times New Roman" w:hAnsi="Times New Roman" w:cs="Times New Roman"/>
          <w:b/>
          <w:sz w:val="28"/>
          <w:u w:val="single"/>
        </w:rPr>
        <w:t>9</w:t>
      </w:r>
      <w:r w:rsidRPr="007624EF">
        <w:rPr>
          <w:rFonts w:ascii="Times New Roman" w:hAnsi="Times New Roman" w:cs="Times New Roman" w:hint="eastAsia"/>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2</w:t>
      </w:r>
      <w:r>
        <w:rPr>
          <w:rFonts w:ascii="Times New Roman" w:hAnsi="Times New Roman" w:cs="Times New Roman" w:hint="eastAsia"/>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rsidR="00D326CB" w:rsidRPr="006A3D0D" w:rsidRDefault="00D326CB" w:rsidP="00D326CB">
      <w:pPr>
        <w:numPr>
          <w:ilvl w:val="0"/>
          <w:numId w:val="1"/>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20</w:t>
      </w:r>
      <w:r w:rsidRPr="006A3D0D">
        <w:rPr>
          <w:rFonts w:ascii="Times New Roman" w:hAnsi="Times New Roman" w:cs="Times New Roman"/>
          <w:b/>
          <w:noProof/>
        </w:rPr>
        <w:t>:0</w:t>
      </w:r>
      <w:r w:rsidR="00740DE6">
        <w:rPr>
          <w:rFonts w:ascii="Times New Roman" w:hAnsi="Times New Roman" w:cs="Times New Roman" w:hint="eastAsia"/>
          <w:b/>
          <w:noProof/>
        </w:rPr>
        <w:t>3</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rsidR="00D326CB" w:rsidRPr="006A3D0D" w:rsidRDefault="00D326CB" w:rsidP="00D326CB">
      <w:pPr>
        <w:numPr>
          <w:ilvl w:val="1"/>
          <w:numId w:val="1"/>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rsidR="00D326CB" w:rsidRPr="006A3D0D" w:rsidRDefault="00D326CB" w:rsidP="00D326CB">
      <w:pPr>
        <w:numPr>
          <w:ilvl w:val="1"/>
          <w:numId w:val="1"/>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0477</w:t>
      </w:r>
      <w:r>
        <w:rPr>
          <w:rFonts w:ascii="Times New Roman" w:hAnsi="Times New Roman" w:cs="Times New Roman" w:hint="eastAsia"/>
          <w:sz w:val="21"/>
          <w:szCs w:val="21"/>
        </w:rPr>
        <w:t>r1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on the server</w:t>
      </w:r>
      <w:r w:rsidRPr="006A3D0D">
        <w:rPr>
          <w:rFonts w:ascii="Times New Roman" w:hAnsi="Times New Roman" w:cs="Times New Roman" w:hint="eastAsia"/>
          <w:sz w:val="21"/>
          <w:szCs w:val="21"/>
        </w:rPr>
        <w:t>.</w:t>
      </w:r>
    </w:p>
    <w:p w:rsidR="00D326CB" w:rsidRPr="00D326CB" w:rsidRDefault="00D326CB" w:rsidP="00D326CB">
      <w:pPr>
        <w:rPr>
          <w:rFonts w:ascii="Times New Roman" w:hAnsi="Times New Roman" w:cs="Times New Roman"/>
        </w:rPr>
      </w:pPr>
    </w:p>
    <w:p w:rsidR="00D326CB" w:rsidRPr="00192C60" w:rsidRDefault="00D326CB" w:rsidP="00D326CB">
      <w:pPr>
        <w:rPr>
          <w:rFonts w:ascii="Times New Roman" w:hAnsi="Times New Roman" w:cs="Times New Roman"/>
        </w:rPr>
      </w:pPr>
    </w:p>
    <w:p w:rsidR="00D326CB" w:rsidRDefault="00D326CB" w:rsidP="00D326CB">
      <w:pPr>
        <w:numPr>
          <w:ilvl w:val="0"/>
          <w:numId w:val="1"/>
        </w:numPr>
        <w:rPr>
          <w:rFonts w:ascii="Times New Roman" w:hAnsi="Times New Roman" w:cs="Times New Roman"/>
          <w:b/>
        </w:rPr>
      </w:pPr>
      <w:r>
        <w:rPr>
          <w:rFonts w:ascii="Times New Roman" w:hAnsi="Times New Roman" w:cs="Times New Roman" w:hint="eastAsia"/>
          <w:b/>
        </w:rPr>
        <w:t>Attendees</w:t>
      </w:r>
    </w:p>
    <w:p w:rsidR="00D326CB" w:rsidRDefault="00D326CB" w:rsidP="00D326CB">
      <w:pPr>
        <w:numPr>
          <w:ilvl w:val="1"/>
          <w:numId w:val="1"/>
        </w:numPr>
        <w:rPr>
          <w:rFonts w:ascii="Times New Roman" w:hAnsi="Times New Roman" w:cs="Times New Roman"/>
        </w:rPr>
        <w:sectPr w:rsidR="00D326CB" w:rsidSect="00D326CB">
          <w:headerReference w:type="default" r:id="rId19"/>
          <w:footerReference w:type="default" r:id="rId20"/>
          <w:type w:val="continuous"/>
          <w:pgSz w:w="12240" w:h="15840" w:code="1"/>
          <w:pgMar w:top="1080" w:right="1080" w:bottom="1080" w:left="1080" w:header="432" w:footer="432" w:gutter="720"/>
          <w:cols w:space="720"/>
        </w:sectPr>
      </w:pPr>
    </w:p>
    <w:p w:rsidR="00D326CB" w:rsidRDefault="00D326CB" w:rsidP="00D326CB">
      <w:pPr>
        <w:numPr>
          <w:ilvl w:val="1"/>
          <w:numId w:val="1"/>
        </w:numPr>
        <w:ind w:left="1134" w:hanging="708"/>
        <w:rPr>
          <w:rFonts w:ascii="Times New Roman" w:hAnsi="Times New Roman" w:cs="Times New Roman"/>
        </w:rPr>
      </w:pPr>
      <w:r w:rsidRPr="00D326CB">
        <w:rPr>
          <w:rFonts w:ascii="Times New Roman" w:hAnsi="Times New Roman" w:cs="Times New Roman"/>
        </w:rPr>
        <w:t>Osama Aboul-Magd (Huawei Technologies)</w:t>
      </w:r>
    </w:p>
    <w:p w:rsidR="00D326CB" w:rsidRDefault="00D326CB" w:rsidP="00D326CB">
      <w:pPr>
        <w:numPr>
          <w:ilvl w:val="1"/>
          <w:numId w:val="1"/>
        </w:numPr>
        <w:ind w:left="1134" w:hanging="708"/>
        <w:rPr>
          <w:rFonts w:ascii="Times New Roman" w:hAnsi="Times New Roman" w:cs="Times New Roman"/>
        </w:rPr>
      </w:pPr>
      <w:r>
        <w:rPr>
          <w:rFonts w:ascii="Times New Roman" w:hAnsi="Times New Roman" w:cs="Times New Roman"/>
        </w:rPr>
        <w:t>Alfred Asterjadhi (Qualcomm)</w:t>
      </w:r>
    </w:p>
    <w:p w:rsidR="00D326CB" w:rsidRDefault="00740DE6" w:rsidP="00D326CB">
      <w:pPr>
        <w:numPr>
          <w:ilvl w:val="1"/>
          <w:numId w:val="1"/>
        </w:numPr>
        <w:ind w:left="1134" w:hanging="708"/>
        <w:rPr>
          <w:rFonts w:ascii="Times New Roman" w:hAnsi="Times New Roman" w:cs="Times New Roman"/>
        </w:rPr>
      </w:pPr>
      <w:r>
        <w:rPr>
          <w:rFonts w:ascii="Times New Roman" w:hAnsi="Times New Roman" w:cs="Times New Roman"/>
        </w:rPr>
        <w:t xml:space="preserve">George Cherian </w:t>
      </w:r>
      <w:r w:rsidR="00D326CB">
        <w:rPr>
          <w:rFonts w:ascii="Times New Roman" w:hAnsi="Times New Roman" w:cs="Times New Roman"/>
        </w:rPr>
        <w:t>(</w:t>
      </w:r>
      <w:r>
        <w:rPr>
          <w:rFonts w:ascii="Times New Roman" w:hAnsi="Times New Roman" w:cs="Times New Roman"/>
        </w:rPr>
        <w:t>Qualcomm</w:t>
      </w:r>
      <w:r w:rsidR="00D326CB">
        <w:rPr>
          <w:rFonts w:ascii="Times New Roman" w:hAnsi="Times New Roman" w:cs="Times New Roman"/>
        </w:rPr>
        <w:t>)</w:t>
      </w:r>
    </w:p>
    <w:p w:rsidR="00D326CB" w:rsidRDefault="00D326CB" w:rsidP="00D326CB">
      <w:pPr>
        <w:numPr>
          <w:ilvl w:val="1"/>
          <w:numId w:val="1"/>
        </w:numPr>
        <w:ind w:left="1134" w:hanging="708"/>
        <w:rPr>
          <w:rFonts w:ascii="Times New Roman" w:hAnsi="Times New Roman" w:cs="Times New Roman"/>
        </w:rPr>
      </w:pPr>
      <w:r>
        <w:rPr>
          <w:rFonts w:ascii="Times New Roman" w:hAnsi="Times New Roman" w:cs="Times New Roman"/>
        </w:rPr>
        <w:t>Liwen Chu (NXP)</w:t>
      </w:r>
    </w:p>
    <w:p w:rsidR="00D326CB" w:rsidRDefault="00D326CB" w:rsidP="00D326CB">
      <w:pPr>
        <w:numPr>
          <w:ilvl w:val="1"/>
          <w:numId w:val="1"/>
        </w:numPr>
        <w:ind w:left="1134" w:hanging="708"/>
        <w:rPr>
          <w:rFonts w:ascii="Times New Roman" w:hAnsi="Times New Roman" w:cs="Times New Roman"/>
        </w:rPr>
      </w:pPr>
      <w:r>
        <w:rPr>
          <w:rFonts w:ascii="Times New Roman" w:hAnsi="Times New Roman" w:cs="Times New Roman"/>
        </w:rPr>
        <w:t>Thomas Derham (Broadcom)</w:t>
      </w:r>
    </w:p>
    <w:p w:rsidR="00D326CB" w:rsidRDefault="00740DE6" w:rsidP="00D326CB">
      <w:pPr>
        <w:numPr>
          <w:ilvl w:val="1"/>
          <w:numId w:val="1"/>
        </w:numPr>
        <w:ind w:left="1134" w:hanging="708"/>
        <w:rPr>
          <w:rFonts w:ascii="Times New Roman" w:hAnsi="Times New Roman" w:cs="Times New Roman"/>
        </w:rPr>
      </w:pPr>
      <w:r>
        <w:rPr>
          <w:rFonts w:ascii="Times New Roman" w:hAnsi="Times New Roman" w:cs="Times New Roman"/>
        </w:rPr>
        <w:t>Matthew Fischer</w:t>
      </w:r>
      <w:r w:rsidR="00D326CB">
        <w:rPr>
          <w:rFonts w:ascii="Times New Roman" w:hAnsi="Times New Roman" w:cs="Times New Roman" w:hint="eastAsia"/>
        </w:rPr>
        <w:t xml:space="preserve"> (</w:t>
      </w:r>
      <w:r>
        <w:rPr>
          <w:rFonts w:ascii="Times New Roman" w:hAnsi="Times New Roman" w:cs="Times New Roman"/>
        </w:rPr>
        <w:t>Broadcom</w:t>
      </w:r>
      <w:r w:rsidR="00D326CB">
        <w:rPr>
          <w:rFonts w:ascii="Times New Roman" w:hAnsi="Times New Roman" w:cs="Times New Roman" w:hint="eastAsia"/>
        </w:rPr>
        <w:t>)</w:t>
      </w:r>
    </w:p>
    <w:p w:rsidR="00D326CB" w:rsidRDefault="00D326CB" w:rsidP="00D326CB">
      <w:pPr>
        <w:numPr>
          <w:ilvl w:val="1"/>
          <w:numId w:val="1"/>
        </w:numPr>
        <w:ind w:left="1134" w:hanging="708"/>
        <w:rPr>
          <w:rFonts w:ascii="Times New Roman" w:hAnsi="Times New Roman" w:cs="Times New Roman"/>
        </w:rPr>
      </w:pPr>
      <w:r>
        <w:rPr>
          <w:rFonts w:ascii="Times New Roman" w:hAnsi="Times New Roman" w:cs="Times New Roman"/>
        </w:rPr>
        <w:t>Lili Hervieu (CableLabs)</w:t>
      </w:r>
    </w:p>
    <w:p w:rsidR="00D326CB" w:rsidRDefault="00D326CB" w:rsidP="00D326CB">
      <w:pPr>
        <w:numPr>
          <w:ilvl w:val="1"/>
          <w:numId w:val="1"/>
        </w:numPr>
        <w:ind w:left="1134" w:hanging="708"/>
        <w:rPr>
          <w:rFonts w:ascii="Times New Roman" w:hAnsi="Times New Roman" w:cs="Times New Roman"/>
        </w:rPr>
      </w:pPr>
      <w:r>
        <w:rPr>
          <w:rFonts w:ascii="Times New Roman" w:hAnsi="Times New Roman" w:cs="Times New Roman"/>
        </w:rPr>
        <w:t>Po-Kai Huang (Intel)</w:t>
      </w:r>
    </w:p>
    <w:p w:rsidR="00D326CB" w:rsidRDefault="00D326CB" w:rsidP="00D326CB">
      <w:pPr>
        <w:numPr>
          <w:ilvl w:val="1"/>
          <w:numId w:val="1"/>
        </w:numPr>
        <w:ind w:left="1134" w:hanging="708"/>
        <w:rPr>
          <w:rFonts w:ascii="Times New Roman" w:hAnsi="Times New Roman" w:cs="Times New Roman"/>
        </w:rPr>
      </w:pPr>
      <w:r>
        <w:rPr>
          <w:rFonts w:ascii="Times New Roman" w:hAnsi="Times New Roman" w:cs="Times New Roman"/>
        </w:rPr>
        <w:t>Yasuhiko Inoue (NTT)</w:t>
      </w:r>
    </w:p>
    <w:p w:rsidR="00740DE6" w:rsidRDefault="00740DE6" w:rsidP="00D326CB">
      <w:pPr>
        <w:numPr>
          <w:ilvl w:val="1"/>
          <w:numId w:val="1"/>
        </w:numPr>
        <w:ind w:left="1134" w:hanging="708"/>
        <w:rPr>
          <w:rFonts w:ascii="Times New Roman" w:hAnsi="Times New Roman" w:cs="Times New Roman"/>
        </w:rPr>
      </w:pPr>
      <w:r>
        <w:rPr>
          <w:rFonts w:ascii="Times New Roman" w:hAnsi="Times New Roman" w:cs="Times New Roman"/>
        </w:rPr>
        <w:t>Srinivas Kandala (Samsung)</w:t>
      </w:r>
    </w:p>
    <w:p w:rsidR="00D326CB" w:rsidRDefault="00D326CB" w:rsidP="00740DE6">
      <w:pPr>
        <w:numPr>
          <w:ilvl w:val="1"/>
          <w:numId w:val="1"/>
        </w:numPr>
        <w:ind w:left="993" w:hanging="851"/>
        <w:rPr>
          <w:rFonts w:ascii="Times New Roman" w:hAnsi="Times New Roman" w:cs="Times New Roman"/>
        </w:rPr>
      </w:pPr>
      <w:r>
        <w:rPr>
          <w:rFonts w:ascii="Times New Roman" w:hAnsi="Times New Roman" w:cs="Times New Roman"/>
        </w:rPr>
        <w:t>Jeongki Kim (LG Electronics)</w:t>
      </w:r>
    </w:p>
    <w:p w:rsidR="00D326CB" w:rsidRDefault="00D326CB" w:rsidP="00740DE6">
      <w:pPr>
        <w:numPr>
          <w:ilvl w:val="1"/>
          <w:numId w:val="1"/>
        </w:numPr>
        <w:ind w:left="993" w:hanging="851"/>
        <w:rPr>
          <w:rFonts w:ascii="Times New Roman" w:hAnsi="Times New Roman" w:cs="Times New Roman"/>
        </w:rPr>
      </w:pPr>
      <w:r>
        <w:rPr>
          <w:rFonts w:ascii="Times New Roman" w:hAnsi="Times New Roman" w:cs="Times New Roman"/>
        </w:rPr>
        <w:t>Youhan Kim (Qualcomm)</w:t>
      </w:r>
    </w:p>
    <w:p w:rsidR="00D326CB" w:rsidRDefault="00D326CB" w:rsidP="00740DE6">
      <w:pPr>
        <w:numPr>
          <w:ilvl w:val="1"/>
          <w:numId w:val="1"/>
        </w:numPr>
        <w:ind w:left="993" w:hanging="851"/>
        <w:rPr>
          <w:rFonts w:ascii="Times New Roman" w:hAnsi="Times New Roman" w:cs="Times New Roman"/>
        </w:rPr>
      </w:pPr>
      <w:r>
        <w:rPr>
          <w:rFonts w:ascii="Times New Roman" w:hAnsi="Times New Roman" w:cs="Times New Roman"/>
        </w:rPr>
        <w:t>Jarkko Kneckt (Apple)</w:t>
      </w:r>
    </w:p>
    <w:p w:rsidR="00740DE6" w:rsidRDefault="00740DE6" w:rsidP="00740DE6">
      <w:pPr>
        <w:numPr>
          <w:ilvl w:val="1"/>
          <w:numId w:val="1"/>
        </w:numPr>
        <w:ind w:left="993" w:hanging="851"/>
        <w:rPr>
          <w:rFonts w:ascii="Times New Roman" w:hAnsi="Times New Roman" w:cs="Times New Roman"/>
        </w:rPr>
      </w:pPr>
      <w:r>
        <w:rPr>
          <w:rFonts w:ascii="Times New Roman" w:hAnsi="Times New Roman" w:cs="Times New Roman"/>
        </w:rPr>
        <w:t>Manish Kumar (NXP)</w:t>
      </w:r>
    </w:p>
    <w:p w:rsidR="00740DE6" w:rsidRDefault="00740DE6" w:rsidP="00740DE6">
      <w:pPr>
        <w:numPr>
          <w:ilvl w:val="1"/>
          <w:numId w:val="1"/>
        </w:numPr>
        <w:ind w:left="993" w:hanging="851"/>
        <w:rPr>
          <w:rFonts w:ascii="Times New Roman" w:hAnsi="Times New Roman" w:cs="Times New Roman"/>
        </w:rPr>
      </w:pPr>
      <w:r>
        <w:rPr>
          <w:rFonts w:ascii="Times New Roman" w:hAnsi="Times New Roman" w:cs="Times New Roman"/>
        </w:rPr>
        <w:t>Hui-Ling Lou (NXP)</w:t>
      </w:r>
    </w:p>
    <w:p w:rsidR="00D326CB" w:rsidRDefault="00D326CB" w:rsidP="00740DE6">
      <w:pPr>
        <w:numPr>
          <w:ilvl w:val="1"/>
          <w:numId w:val="1"/>
        </w:numPr>
        <w:ind w:left="993" w:hanging="851"/>
        <w:rPr>
          <w:rFonts w:ascii="Times New Roman" w:hAnsi="Times New Roman" w:cs="Times New Roman"/>
        </w:rPr>
      </w:pPr>
      <w:r>
        <w:rPr>
          <w:rFonts w:ascii="Times New Roman" w:hAnsi="Times New Roman" w:cs="Times New Roman"/>
        </w:rPr>
        <w:t>Pooya Monaje</w:t>
      </w:r>
      <w:r>
        <w:rPr>
          <w:rFonts w:ascii="Times New Roman" w:hAnsi="Times New Roman" w:cs="Times New Roman" w:hint="eastAsia"/>
        </w:rPr>
        <w:t>mi (Cisco)</w:t>
      </w:r>
    </w:p>
    <w:p w:rsidR="00D326CB" w:rsidRDefault="00D326CB" w:rsidP="00740DE6">
      <w:pPr>
        <w:numPr>
          <w:ilvl w:val="1"/>
          <w:numId w:val="1"/>
        </w:numPr>
        <w:ind w:left="993" w:hanging="851"/>
        <w:rPr>
          <w:rFonts w:ascii="Times New Roman" w:hAnsi="Times New Roman" w:cs="Times New Roman"/>
        </w:rPr>
      </w:pPr>
      <w:r>
        <w:rPr>
          <w:rFonts w:ascii="Times New Roman" w:hAnsi="Times New Roman" w:cs="Times New Roman"/>
        </w:rPr>
        <w:t>Abhishek Patil (Qualcomm)</w:t>
      </w:r>
    </w:p>
    <w:p w:rsidR="00D326CB" w:rsidRDefault="00D326CB" w:rsidP="00740DE6">
      <w:pPr>
        <w:numPr>
          <w:ilvl w:val="1"/>
          <w:numId w:val="1"/>
        </w:numPr>
        <w:ind w:left="993" w:hanging="851"/>
        <w:rPr>
          <w:rFonts w:ascii="Times New Roman" w:hAnsi="Times New Roman" w:cs="Times New Roman"/>
        </w:rPr>
      </w:pPr>
      <w:r>
        <w:rPr>
          <w:rFonts w:ascii="Times New Roman" w:hAnsi="Times New Roman" w:cs="Times New Roman"/>
        </w:rPr>
        <w:t>Al Petrick (InterDigital)</w:t>
      </w:r>
    </w:p>
    <w:p w:rsidR="00D326CB" w:rsidRDefault="00740DE6" w:rsidP="00740DE6">
      <w:pPr>
        <w:numPr>
          <w:ilvl w:val="1"/>
          <w:numId w:val="1"/>
        </w:numPr>
        <w:ind w:left="993" w:hanging="851"/>
        <w:rPr>
          <w:rFonts w:ascii="Times New Roman" w:hAnsi="Times New Roman" w:cs="Times New Roman"/>
        </w:rPr>
      </w:pPr>
      <w:r>
        <w:rPr>
          <w:rFonts w:ascii="Times New Roman" w:hAnsi="Times New Roman" w:cs="Times New Roman"/>
        </w:rPr>
        <w:t>Yongho Seok</w:t>
      </w:r>
      <w:r w:rsidR="00D326CB">
        <w:rPr>
          <w:rFonts w:ascii="Times New Roman" w:hAnsi="Times New Roman" w:cs="Times New Roman"/>
        </w:rPr>
        <w:t xml:space="preserve"> (</w:t>
      </w:r>
      <w:r>
        <w:rPr>
          <w:rFonts w:ascii="Times New Roman" w:hAnsi="Times New Roman" w:cs="Times New Roman"/>
        </w:rPr>
        <w:t>MediaTek</w:t>
      </w:r>
      <w:r w:rsidR="00D326CB">
        <w:rPr>
          <w:rFonts w:ascii="Times New Roman" w:hAnsi="Times New Roman" w:cs="Times New Roman"/>
        </w:rPr>
        <w:t>)</w:t>
      </w:r>
    </w:p>
    <w:p w:rsidR="00D326CB" w:rsidRDefault="00D326CB" w:rsidP="00740DE6">
      <w:pPr>
        <w:numPr>
          <w:ilvl w:val="1"/>
          <w:numId w:val="1"/>
        </w:numPr>
        <w:ind w:left="993" w:hanging="851"/>
        <w:rPr>
          <w:rFonts w:ascii="Times New Roman" w:hAnsi="Times New Roman" w:cs="Times New Roman"/>
        </w:rPr>
      </w:pPr>
      <w:r>
        <w:rPr>
          <w:rFonts w:ascii="Times New Roman" w:hAnsi="Times New Roman" w:cs="Times New Roman"/>
        </w:rPr>
        <w:t>Bo Sun (ZTE)</w:t>
      </w:r>
    </w:p>
    <w:p w:rsidR="00D326CB" w:rsidRDefault="00D326CB" w:rsidP="00740DE6">
      <w:pPr>
        <w:numPr>
          <w:ilvl w:val="1"/>
          <w:numId w:val="1"/>
        </w:numPr>
        <w:ind w:left="993" w:hanging="851"/>
        <w:rPr>
          <w:rFonts w:ascii="Times New Roman" w:hAnsi="Times New Roman" w:cs="Times New Roman"/>
        </w:rPr>
      </w:pPr>
      <w:r>
        <w:rPr>
          <w:rFonts w:ascii="Times New Roman" w:hAnsi="Times New Roman" w:cs="Times New Roman"/>
        </w:rPr>
        <w:t>Pascal Viger (Canon)</w:t>
      </w:r>
    </w:p>
    <w:p w:rsidR="00D326CB" w:rsidRDefault="00740DE6" w:rsidP="00740DE6">
      <w:pPr>
        <w:numPr>
          <w:ilvl w:val="1"/>
          <w:numId w:val="1"/>
        </w:numPr>
        <w:ind w:left="993" w:hanging="851"/>
        <w:rPr>
          <w:rFonts w:ascii="Times New Roman" w:hAnsi="Times New Roman" w:cs="Times New Roman"/>
        </w:rPr>
      </w:pPr>
      <w:r>
        <w:rPr>
          <w:rFonts w:ascii="Times New Roman" w:hAnsi="Times New Roman" w:cs="Times New Roman"/>
        </w:rPr>
        <w:t>Rui Yang</w:t>
      </w:r>
      <w:r w:rsidR="00D326CB">
        <w:rPr>
          <w:rFonts w:ascii="Times New Roman" w:hAnsi="Times New Roman" w:cs="Times New Roman"/>
        </w:rPr>
        <w:t xml:space="preserve"> (</w:t>
      </w:r>
      <w:r>
        <w:rPr>
          <w:rFonts w:ascii="Times New Roman" w:hAnsi="Times New Roman" w:cs="Times New Roman"/>
        </w:rPr>
        <w:t>InterDigital</w:t>
      </w:r>
      <w:r w:rsidR="00D326CB">
        <w:rPr>
          <w:rFonts w:ascii="Times New Roman" w:hAnsi="Times New Roman" w:cs="Times New Roman"/>
        </w:rPr>
        <w:t>)</w:t>
      </w:r>
    </w:p>
    <w:p w:rsidR="00D326CB" w:rsidRPr="00D326CB" w:rsidRDefault="00740DE6" w:rsidP="00740DE6">
      <w:pPr>
        <w:numPr>
          <w:ilvl w:val="1"/>
          <w:numId w:val="1"/>
        </w:numPr>
        <w:ind w:left="993" w:hanging="851"/>
        <w:rPr>
          <w:rFonts w:ascii="Times New Roman" w:hAnsi="Times New Roman" w:cs="Times New Roman"/>
        </w:rPr>
      </w:pPr>
      <w:r>
        <w:rPr>
          <w:rFonts w:ascii="Times New Roman" w:hAnsi="Times New Roman" w:cs="Times New Roman"/>
        </w:rPr>
        <w:t>Mao Yu</w:t>
      </w:r>
      <w:r w:rsidR="00D326CB">
        <w:rPr>
          <w:rFonts w:ascii="Times New Roman" w:hAnsi="Times New Roman" w:cs="Times New Roman"/>
        </w:rPr>
        <w:t xml:space="preserve"> (</w:t>
      </w:r>
      <w:r>
        <w:rPr>
          <w:rFonts w:ascii="Times New Roman" w:hAnsi="Times New Roman" w:cs="Times New Roman"/>
        </w:rPr>
        <w:t>NXP</w:t>
      </w:r>
      <w:r w:rsidR="00D326CB">
        <w:rPr>
          <w:rFonts w:ascii="Times New Roman" w:hAnsi="Times New Roman" w:cs="Times New Roman"/>
        </w:rPr>
        <w:t>)</w:t>
      </w:r>
    </w:p>
    <w:p w:rsidR="00D326CB" w:rsidRDefault="00D326CB" w:rsidP="00740DE6">
      <w:pPr>
        <w:ind w:left="993" w:hanging="851"/>
        <w:rPr>
          <w:rFonts w:ascii="Times New Roman" w:hAnsi="Times New Roman" w:cs="Times New Roman"/>
          <w:b/>
        </w:rPr>
        <w:sectPr w:rsidR="00D326CB" w:rsidSect="00D326CB">
          <w:type w:val="continuous"/>
          <w:pgSz w:w="12240" w:h="15840" w:code="1"/>
          <w:pgMar w:top="1080" w:right="1080" w:bottom="1080" w:left="1080" w:header="432" w:footer="432" w:gutter="720"/>
          <w:cols w:num="2" w:space="720"/>
        </w:sectPr>
      </w:pPr>
    </w:p>
    <w:p w:rsidR="00D326CB" w:rsidRDefault="00D326CB" w:rsidP="00D326CB">
      <w:pPr>
        <w:rPr>
          <w:rFonts w:ascii="Times New Roman" w:hAnsi="Times New Roman" w:cs="Times New Roman"/>
          <w:b/>
        </w:rPr>
      </w:pPr>
    </w:p>
    <w:p w:rsidR="00D326CB" w:rsidRDefault="00D326CB" w:rsidP="00D326CB">
      <w:pPr>
        <w:rPr>
          <w:rFonts w:ascii="Times New Roman" w:hAnsi="Times New Roman" w:cs="Times New Roman"/>
          <w:b/>
        </w:rPr>
      </w:pPr>
    </w:p>
    <w:p w:rsidR="00D326CB" w:rsidRDefault="00D326CB" w:rsidP="00D326CB">
      <w:pPr>
        <w:numPr>
          <w:ilvl w:val="0"/>
          <w:numId w:val="1"/>
        </w:numPr>
        <w:rPr>
          <w:rFonts w:ascii="Times New Roman" w:hAnsi="Times New Roman" w:cs="Times New Roman"/>
          <w:b/>
        </w:rPr>
      </w:pPr>
      <w:r>
        <w:rPr>
          <w:rFonts w:ascii="Times New Roman" w:hAnsi="Times New Roman" w:cs="Times New Roman"/>
          <w:b/>
        </w:rPr>
        <w:t>Agenda Setting</w:t>
      </w:r>
    </w:p>
    <w:p w:rsidR="00D326CB" w:rsidRDefault="00D326CB" w:rsidP="00D326CB">
      <w:pPr>
        <w:numPr>
          <w:ilvl w:val="1"/>
          <w:numId w:val="1"/>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the TGax Teleconference</w:t>
      </w:r>
      <w:r>
        <w:rPr>
          <w:rFonts w:ascii="Times New Roman" w:hAnsi="Times New Roman" w:cs="Times New Roman"/>
        </w:rPr>
        <w:t xml:space="preserve"> </w:t>
      </w:r>
      <w:r>
        <w:rPr>
          <w:rFonts w:ascii="Times New Roman" w:hAnsi="Times New Roman" w:cs="Times New Roman" w:hint="eastAsia"/>
        </w:rPr>
        <w:t xml:space="preserve">on </w:t>
      </w:r>
      <w:r>
        <w:rPr>
          <w:rFonts w:ascii="Times New Roman" w:hAnsi="Times New Roman" w:cs="Times New Roman"/>
        </w:rPr>
        <w:t>March</w:t>
      </w:r>
      <w:r>
        <w:rPr>
          <w:rFonts w:ascii="Times New Roman" w:hAnsi="Times New Roman" w:cs="Times New Roman" w:hint="eastAsia"/>
        </w:rPr>
        <w:t xml:space="preserve"> 1</w:t>
      </w:r>
      <w:r w:rsidR="00005235">
        <w:rPr>
          <w:rFonts w:ascii="Times New Roman" w:hAnsi="Times New Roman" w:cs="Times New Roman"/>
        </w:rPr>
        <w:t>9</w:t>
      </w:r>
      <w:r w:rsidRPr="007624EF">
        <w:rPr>
          <w:rFonts w:ascii="Times New Roman" w:hAnsi="Times New Roman" w:cs="Times New Roman" w:hint="eastAsia"/>
          <w:vertAlign w:val="superscript"/>
        </w:rPr>
        <w:t>th</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rsidR="00D326CB" w:rsidRPr="00C874AC" w:rsidRDefault="00D326CB" w:rsidP="00D326CB">
      <w:pPr>
        <w:numPr>
          <w:ilvl w:val="2"/>
          <w:numId w:val="1"/>
        </w:numPr>
        <w:ind w:hanging="657"/>
        <w:rPr>
          <w:rFonts w:ascii="Times New Roman" w:hAnsi="Times New Roman" w:cs="Times New Roman"/>
        </w:rPr>
      </w:pPr>
      <w:r w:rsidRPr="00C874AC">
        <w:rPr>
          <w:rFonts w:ascii="Times New Roman" w:hAnsi="Times New Roman" w:cs="Times New Roman"/>
        </w:rPr>
        <w:t xml:space="preserve">Call meeting to order </w:t>
      </w:r>
    </w:p>
    <w:p w:rsidR="00D326CB" w:rsidRDefault="00D326CB" w:rsidP="00D326CB">
      <w:pPr>
        <w:numPr>
          <w:ilvl w:val="2"/>
          <w:numId w:val="1"/>
        </w:numPr>
        <w:ind w:hanging="657"/>
        <w:rPr>
          <w:rFonts w:ascii="Times New Roman" w:hAnsi="Times New Roman" w:cs="Times New Roman"/>
        </w:rPr>
      </w:pPr>
      <w:r w:rsidRPr="00C874AC">
        <w:rPr>
          <w:rFonts w:ascii="Times New Roman" w:hAnsi="Times New Roman" w:cs="Times New Roman"/>
        </w:rPr>
        <w:t>IEEE-SA IPR policy and Procedure</w:t>
      </w:r>
    </w:p>
    <w:p w:rsidR="00D326CB" w:rsidRDefault="00D326CB" w:rsidP="00D326CB">
      <w:pPr>
        <w:numPr>
          <w:ilvl w:val="2"/>
          <w:numId w:val="1"/>
        </w:numPr>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w:t>
      </w:r>
      <w:r w:rsidRPr="00D326CB">
        <w:rPr>
          <w:rFonts w:ascii="Times New Roman" w:hAnsi="Times New Roman" w:cs="Times New Roman"/>
        </w:rPr>
        <w:t>s</w:t>
      </w:r>
      <w:r>
        <w:rPr>
          <w:rFonts w:ascii="Times New Roman" w:hAnsi="Times New Roman" w:cs="Times New Roman"/>
        </w:rPr>
        <w:t xml:space="preserve">end an e-mail to Yasuhiko Inoue </w:t>
      </w:r>
      <w:r w:rsidRPr="00D326CB">
        <w:rPr>
          <w:rFonts w:ascii="Times New Roman" w:hAnsi="Times New Roman" w:cs="Times New Roman"/>
        </w:rPr>
        <w:t>(yasu.inoue.h2k5@gmail.com) and/or Osama Aboul-Magd (Osama.aboulmagd@huawei.com)</w:t>
      </w:r>
    </w:p>
    <w:p w:rsidR="00D326CB" w:rsidRDefault="00D326CB" w:rsidP="00D326CB">
      <w:pPr>
        <w:numPr>
          <w:ilvl w:val="2"/>
          <w:numId w:val="1"/>
        </w:numPr>
        <w:ind w:hanging="657"/>
        <w:rPr>
          <w:rFonts w:ascii="Times New Roman" w:hAnsi="Times New Roman" w:cs="Times New Roman"/>
        </w:rPr>
      </w:pPr>
      <w:r>
        <w:rPr>
          <w:rFonts w:ascii="Times New Roman" w:hAnsi="Times New Roman" w:cs="Times New Roman"/>
        </w:rPr>
        <w:t>Motions related to the submission</w:t>
      </w:r>
      <w:r w:rsidR="00740DE6">
        <w:rPr>
          <w:rFonts w:ascii="Times New Roman" w:hAnsi="Times New Roman" w:cs="Times New Roman"/>
        </w:rPr>
        <w:t>s</w:t>
      </w:r>
      <w:r>
        <w:rPr>
          <w:rFonts w:ascii="Times New Roman" w:hAnsi="Times New Roman" w:cs="Times New Roman"/>
        </w:rPr>
        <w:t xml:space="preserve"> discussed </w:t>
      </w:r>
      <w:r w:rsidR="00740DE6">
        <w:rPr>
          <w:rFonts w:ascii="Times New Roman" w:hAnsi="Times New Roman" w:cs="Times New Roman"/>
        </w:rPr>
        <w:t>during the previous teleconference, if ready</w:t>
      </w:r>
    </w:p>
    <w:p w:rsidR="00740DE6" w:rsidRPr="00740DE6" w:rsidRDefault="00163DA0" w:rsidP="00740DE6">
      <w:pPr>
        <w:numPr>
          <w:ilvl w:val="3"/>
          <w:numId w:val="1"/>
        </w:numPr>
        <w:rPr>
          <w:rFonts w:ascii="Times New Roman" w:hAnsi="Times New Roman" w:cs="Times New Roman"/>
        </w:rPr>
      </w:pPr>
      <w:hyperlink r:id="rId21" w:history="1">
        <w:r w:rsidR="00740DE6" w:rsidRPr="00740DE6">
          <w:rPr>
            <w:rStyle w:val="a6"/>
            <w:rFonts w:ascii="Times New Roman" w:hAnsi="Times New Roman" w:cs="Times New Roman"/>
          </w:rPr>
          <w:t>https://mentor.ieee.org/802.11/dcn/20/11-20-0297-00-00ax-cr-for-7-cids.docx</w:t>
        </w:r>
      </w:hyperlink>
      <w:r w:rsidR="00740DE6" w:rsidRPr="00740DE6">
        <w:rPr>
          <w:rFonts w:ascii="Times New Roman" w:hAnsi="Times New Roman" w:cs="Times New Roman"/>
        </w:rPr>
        <w:t xml:space="preserve"> - Jarkko Kneckt</w:t>
      </w:r>
    </w:p>
    <w:p w:rsidR="00740DE6" w:rsidRPr="00740DE6" w:rsidRDefault="00163DA0" w:rsidP="00740DE6">
      <w:pPr>
        <w:numPr>
          <w:ilvl w:val="3"/>
          <w:numId w:val="1"/>
        </w:numPr>
        <w:rPr>
          <w:rFonts w:ascii="Times New Roman" w:hAnsi="Times New Roman" w:cs="Times New Roman"/>
        </w:rPr>
      </w:pPr>
      <w:hyperlink r:id="rId22" w:history="1">
        <w:r w:rsidR="00740DE6" w:rsidRPr="00740DE6">
          <w:rPr>
            <w:rStyle w:val="a6"/>
            <w:rFonts w:ascii="Times New Roman" w:hAnsi="Times New Roman" w:cs="Times New Roman"/>
          </w:rPr>
          <w:t>https://mentor.ieee.org/802.11/dcn/20/11-20-0369-02-00ax-cr-cid-24054.docx</w:t>
        </w:r>
      </w:hyperlink>
      <w:r w:rsidR="00005235">
        <w:rPr>
          <w:rFonts w:ascii="Times New Roman" w:hAnsi="Times New Roman" w:cs="Times New Roman"/>
        </w:rPr>
        <w:t xml:space="preserve"> - Po-Kai Huang</w:t>
      </w:r>
    </w:p>
    <w:p w:rsidR="00740DE6" w:rsidRPr="00740DE6" w:rsidRDefault="00163DA0" w:rsidP="00740DE6">
      <w:pPr>
        <w:numPr>
          <w:ilvl w:val="3"/>
          <w:numId w:val="1"/>
        </w:numPr>
        <w:rPr>
          <w:rFonts w:ascii="Times New Roman" w:hAnsi="Times New Roman" w:cs="Times New Roman"/>
        </w:rPr>
      </w:pPr>
      <w:hyperlink r:id="rId23" w:history="1">
        <w:r w:rsidR="00740DE6" w:rsidRPr="00740DE6">
          <w:rPr>
            <w:rStyle w:val="a6"/>
            <w:rFonts w:ascii="Times New Roman" w:hAnsi="Times New Roman" w:cs="Times New Roman"/>
          </w:rPr>
          <w:t>https://mentor.ieee.org/802.11/dcn/20/11-20-0352-01-00ax-cr-d6-0-he-phy-service-interface.docx</w:t>
        </w:r>
      </w:hyperlink>
      <w:r w:rsidR="00740DE6" w:rsidRPr="00740DE6">
        <w:rPr>
          <w:rFonts w:ascii="Times New Roman" w:hAnsi="Times New Roman" w:cs="Times New Roman"/>
        </w:rPr>
        <w:t xml:space="preserve"> - Bo Sun</w:t>
      </w:r>
    </w:p>
    <w:p w:rsidR="00740DE6" w:rsidRPr="00740DE6" w:rsidRDefault="00163DA0" w:rsidP="00740DE6">
      <w:pPr>
        <w:numPr>
          <w:ilvl w:val="3"/>
          <w:numId w:val="1"/>
        </w:numPr>
        <w:rPr>
          <w:rFonts w:ascii="Times New Roman" w:hAnsi="Times New Roman" w:cs="Times New Roman"/>
        </w:rPr>
      </w:pPr>
      <w:hyperlink r:id="rId24" w:history="1">
        <w:r w:rsidR="00740DE6" w:rsidRPr="00740DE6">
          <w:rPr>
            <w:rStyle w:val="a6"/>
            <w:rFonts w:ascii="Times New Roman" w:hAnsi="Times New Roman" w:cs="Times New Roman"/>
          </w:rPr>
          <w:t>https://mentor.ieee.org/802.11/dcn/20/11-20-0348-01-00ax-mac-cr-misc-cids-in-clause-3.docx</w:t>
        </w:r>
      </w:hyperlink>
      <w:r w:rsidR="00740DE6" w:rsidRPr="00740DE6">
        <w:rPr>
          <w:rFonts w:ascii="Times New Roman" w:hAnsi="Times New Roman" w:cs="Times New Roman"/>
        </w:rPr>
        <w:t xml:space="preserve"> - Alfred Asterjadhi</w:t>
      </w:r>
    </w:p>
    <w:p w:rsidR="00D326CB" w:rsidRDefault="00163DA0" w:rsidP="00740DE6">
      <w:pPr>
        <w:numPr>
          <w:ilvl w:val="3"/>
          <w:numId w:val="1"/>
        </w:numPr>
        <w:rPr>
          <w:rFonts w:ascii="Times New Roman" w:hAnsi="Times New Roman" w:cs="Times New Roman"/>
        </w:rPr>
      </w:pPr>
      <w:hyperlink r:id="rId25" w:history="1">
        <w:r w:rsidR="00740DE6" w:rsidRPr="00740DE6">
          <w:rPr>
            <w:rStyle w:val="a6"/>
            <w:rFonts w:ascii="Times New Roman" w:hAnsi="Times New Roman" w:cs="Times New Roman"/>
          </w:rPr>
          <w:t>https://mentor.ieee.org/802.11/dcn/20/11-20-0349-00-00ax-mac-cr-misc-cids-in-clause-10.docx</w:t>
        </w:r>
      </w:hyperlink>
      <w:r w:rsidR="00740DE6" w:rsidRPr="00740DE6">
        <w:rPr>
          <w:rFonts w:ascii="Times New Roman" w:hAnsi="Times New Roman" w:cs="Times New Roman"/>
        </w:rPr>
        <w:t xml:space="preserve"> - Alfred Asterjadhi</w:t>
      </w:r>
    </w:p>
    <w:p w:rsidR="00D326CB" w:rsidRDefault="00D326CB" w:rsidP="00D326CB">
      <w:pPr>
        <w:numPr>
          <w:ilvl w:val="2"/>
          <w:numId w:val="1"/>
        </w:numPr>
        <w:ind w:hanging="657"/>
        <w:rPr>
          <w:rFonts w:ascii="Times New Roman" w:hAnsi="Times New Roman" w:cs="Times New Roman"/>
        </w:rPr>
      </w:pPr>
      <w:r>
        <w:rPr>
          <w:rFonts w:ascii="Times New Roman" w:hAnsi="Times New Roman" w:cs="Times New Roman"/>
        </w:rPr>
        <w:t>CR Submissions</w:t>
      </w:r>
    </w:p>
    <w:p w:rsidR="00D326CB" w:rsidRPr="00D326CB" w:rsidRDefault="00163DA0" w:rsidP="00D326CB">
      <w:pPr>
        <w:numPr>
          <w:ilvl w:val="3"/>
          <w:numId w:val="1"/>
        </w:numPr>
        <w:rPr>
          <w:rFonts w:ascii="Times New Roman" w:hAnsi="Times New Roman" w:cs="Times New Roman"/>
        </w:rPr>
      </w:pPr>
      <w:hyperlink r:id="rId26" w:history="1">
        <w:r w:rsidR="00D326CB" w:rsidRPr="00D326CB">
          <w:rPr>
            <w:rStyle w:val="a6"/>
            <w:rFonts w:ascii="Times New Roman" w:hAnsi="Times New Roman" w:cs="Times New Roman"/>
            <w:bCs/>
          </w:rPr>
          <w:t>https://mentor.ieee.org/802.11/dcn/20/11-20-0315-00-00ax-resolution-for-cids-related-to-multiple-bssid.docx</w:t>
        </w:r>
      </w:hyperlink>
      <w:r w:rsidR="00D326CB" w:rsidRPr="00D326CB">
        <w:rPr>
          <w:rFonts w:ascii="Times New Roman" w:hAnsi="Times New Roman" w:cs="Times New Roman"/>
          <w:bCs/>
        </w:rPr>
        <w:t xml:space="preserve"> – Abhishek Patil </w:t>
      </w:r>
    </w:p>
    <w:p w:rsidR="00D326CB" w:rsidRPr="00D326CB" w:rsidRDefault="00163DA0" w:rsidP="00D326CB">
      <w:pPr>
        <w:numPr>
          <w:ilvl w:val="3"/>
          <w:numId w:val="1"/>
        </w:numPr>
        <w:rPr>
          <w:rFonts w:ascii="Times New Roman" w:hAnsi="Times New Roman" w:cs="Times New Roman"/>
        </w:rPr>
      </w:pPr>
      <w:hyperlink r:id="rId27" w:history="1">
        <w:r w:rsidR="00D326CB" w:rsidRPr="00D326CB">
          <w:rPr>
            <w:rStyle w:val="a6"/>
            <w:rFonts w:ascii="Times New Roman" w:hAnsi="Times New Roman" w:cs="Times New Roman"/>
            <w:bCs/>
          </w:rPr>
          <w:t>https://mentor.ieee.org/802.11/dcn/20/11-20-0316-00-00ax-resolution-for-cids-related-to-bss-color.docx</w:t>
        </w:r>
      </w:hyperlink>
      <w:r w:rsidR="00D326CB" w:rsidRPr="00D326CB">
        <w:rPr>
          <w:rFonts w:ascii="Times New Roman" w:hAnsi="Times New Roman" w:cs="Times New Roman"/>
          <w:bCs/>
        </w:rPr>
        <w:t xml:space="preserve"> – Abhishek Patil </w:t>
      </w:r>
    </w:p>
    <w:p w:rsidR="00D326CB" w:rsidRPr="00D326CB" w:rsidRDefault="00163DA0" w:rsidP="00D326CB">
      <w:pPr>
        <w:numPr>
          <w:ilvl w:val="3"/>
          <w:numId w:val="1"/>
        </w:numPr>
        <w:rPr>
          <w:rFonts w:ascii="Times New Roman" w:hAnsi="Times New Roman" w:cs="Times New Roman"/>
        </w:rPr>
      </w:pPr>
      <w:hyperlink r:id="rId28" w:history="1">
        <w:r w:rsidR="00D326CB" w:rsidRPr="00D326CB">
          <w:rPr>
            <w:rStyle w:val="a6"/>
            <w:rFonts w:ascii="Times New Roman" w:hAnsi="Times New Roman" w:cs="Times New Roman"/>
            <w:bCs/>
          </w:rPr>
          <w:t>https://mentor.ieee.org/802.11/dcn/20/11-20-0317-00-00ax-resolution-for-misc-cids.docx</w:t>
        </w:r>
      </w:hyperlink>
      <w:r w:rsidR="00D326CB" w:rsidRPr="00D326CB">
        <w:rPr>
          <w:rFonts w:ascii="Times New Roman" w:hAnsi="Times New Roman" w:cs="Times New Roman"/>
          <w:bCs/>
        </w:rPr>
        <w:t xml:space="preserve"> – Abhishek Patil </w:t>
      </w:r>
    </w:p>
    <w:p w:rsidR="00D326CB" w:rsidRPr="00D326CB" w:rsidRDefault="00163DA0" w:rsidP="00D326CB">
      <w:pPr>
        <w:numPr>
          <w:ilvl w:val="3"/>
          <w:numId w:val="1"/>
        </w:numPr>
        <w:rPr>
          <w:rFonts w:ascii="Times New Roman" w:hAnsi="Times New Roman" w:cs="Times New Roman"/>
        </w:rPr>
      </w:pPr>
      <w:hyperlink r:id="rId29" w:history="1">
        <w:r w:rsidR="00D326CB" w:rsidRPr="00D326CB">
          <w:rPr>
            <w:rStyle w:val="a6"/>
            <w:rFonts w:ascii="Times New Roman" w:hAnsi="Times New Roman" w:cs="Times New Roman"/>
            <w:bCs/>
          </w:rPr>
          <w:t>https://mentor.ieee.org/802.11/dcn/20/11-20-0318-00-00ax-resolution-for-cids-related-to-uora.docx</w:t>
        </w:r>
      </w:hyperlink>
      <w:r w:rsidR="00D326CB" w:rsidRPr="00D326CB">
        <w:rPr>
          <w:rFonts w:ascii="Times New Roman" w:hAnsi="Times New Roman" w:cs="Times New Roman"/>
          <w:bCs/>
        </w:rPr>
        <w:t xml:space="preserve"> – Abhishek Patil</w:t>
      </w:r>
    </w:p>
    <w:p w:rsidR="00D326CB" w:rsidRDefault="00D326CB" w:rsidP="00D326CB">
      <w:pPr>
        <w:numPr>
          <w:ilvl w:val="2"/>
          <w:numId w:val="1"/>
        </w:numPr>
        <w:ind w:hanging="657"/>
        <w:rPr>
          <w:rFonts w:ascii="Times New Roman" w:hAnsi="Times New Roman" w:cs="Times New Roman"/>
        </w:rPr>
      </w:pPr>
      <w:r>
        <w:rPr>
          <w:rFonts w:ascii="Times New Roman" w:hAnsi="Times New Roman" w:cs="Times New Roman" w:hint="eastAsia"/>
        </w:rPr>
        <w:t>AoB</w:t>
      </w:r>
    </w:p>
    <w:p w:rsidR="00D326CB" w:rsidRDefault="00D326CB" w:rsidP="00D326CB">
      <w:pPr>
        <w:numPr>
          <w:ilvl w:val="2"/>
          <w:numId w:val="1"/>
        </w:numPr>
        <w:ind w:hanging="657"/>
        <w:rPr>
          <w:rFonts w:ascii="Times New Roman" w:hAnsi="Times New Roman" w:cs="Times New Roman"/>
        </w:rPr>
      </w:pPr>
      <w:r>
        <w:rPr>
          <w:rFonts w:ascii="Times New Roman" w:hAnsi="Times New Roman" w:cs="Times New Roman"/>
        </w:rPr>
        <w:t>Adjourn</w:t>
      </w:r>
    </w:p>
    <w:p w:rsidR="00D326CB" w:rsidRDefault="00D326CB" w:rsidP="00D326CB">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D326CB" w:rsidRPr="00F63366" w:rsidRDefault="00D326CB" w:rsidP="00D326CB">
      <w:pPr>
        <w:numPr>
          <w:ilvl w:val="2"/>
          <w:numId w:val="1"/>
        </w:numPr>
        <w:rPr>
          <w:rFonts w:ascii="Times New Roman" w:hAnsi="Times New Roman" w:cs="Times New Roman"/>
          <w:b/>
          <w:highlight w:val="green"/>
        </w:rPr>
      </w:pPr>
      <w:r w:rsidRPr="00F63366">
        <w:rPr>
          <w:rFonts w:ascii="Times New Roman" w:hAnsi="Times New Roman" w:cs="Times New Roman"/>
          <w:b/>
          <w:highlight w:val="green"/>
        </w:rPr>
        <w:t xml:space="preserve">The agenda for </w:t>
      </w:r>
      <w:r w:rsidRPr="00F63366">
        <w:rPr>
          <w:rFonts w:ascii="Times New Roman" w:hAnsi="Times New Roman" w:cs="Times New Roman" w:hint="eastAsia"/>
          <w:b/>
          <w:highlight w:val="green"/>
        </w:rPr>
        <w:t xml:space="preserve">the TGax teleconference on </w:t>
      </w:r>
      <w:r>
        <w:rPr>
          <w:rFonts w:ascii="Times New Roman" w:hAnsi="Times New Roman" w:cs="Times New Roman"/>
          <w:b/>
          <w:highlight w:val="green"/>
        </w:rPr>
        <w:t>March</w:t>
      </w:r>
      <w:r w:rsidRPr="00F63366">
        <w:rPr>
          <w:rFonts w:ascii="Times New Roman" w:hAnsi="Times New Roman" w:cs="Times New Roman" w:hint="eastAsia"/>
          <w:b/>
          <w:highlight w:val="green"/>
        </w:rPr>
        <w:t xml:space="preserve"> 1</w:t>
      </w:r>
      <w:r w:rsidR="00005235">
        <w:rPr>
          <w:rFonts w:ascii="Times New Roman" w:hAnsi="Times New Roman" w:cs="Times New Roman"/>
          <w:b/>
          <w:highlight w:val="green"/>
        </w:rPr>
        <w:t>9</w:t>
      </w:r>
      <w:r w:rsidRPr="007624EF">
        <w:rPr>
          <w:rFonts w:ascii="Times New Roman" w:hAnsi="Times New Roman" w:cs="Times New Roman" w:hint="eastAsia"/>
          <w:b/>
          <w:highlight w:val="green"/>
          <w:vertAlign w:val="superscript"/>
        </w:rPr>
        <w:t>th</w:t>
      </w:r>
      <w:r w:rsidRPr="00F63366">
        <w:rPr>
          <w:rFonts w:ascii="Times New Roman" w:hAnsi="Times New Roman" w:cs="Times New Roman" w:hint="eastAsia"/>
          <w:b/>
          <w:highlight w:val="green"/>
        </w:rPr>
        <w:t>, 20</w:t>
      </w:r>
      <w:r>
        <w:rPr>
          <w:rFonts w:ascii="Times New Roman" w:hAnsi="Times New Roman" w:cs="Times New Roman"/>
          <w:b/>
          <w:highlight w:val="green"/>
        </w:rPr>
        <w:t>20</w:t>
      </w:r>
      <w:r w:rsidRPr="00F63366">
        <w:rPr>
          <w:rFonts w:ascii="Times New Roman" w:hAnsi="Times New Roman" w:cs="Times New Roman"/>
          <w:b/>
          <w:highlight w:val="green"/>
        </w:rPr>
        <w:t xml:space="preserve"> is approved.</w:t>
      </w:r>
    </w:p>
    <w:p w:rsidR="00D326CB" w:rsidRPr="00D326CB" w:rsidRDefault="00D326CB" w:rsidP="00D326CB">
      <w:pPr>
        <w:rPr>
          <w:rFonts w:ascii="Times New Roman" w:hAnsi="Times New Roman" w:cs="Times New Roman"/>
          <w:sz w:val="21"/>
        </w:rPr>
      </w:pPr>
    </w:p>
    <w:p w:rsidR="00D326CB" w:rsidRPr="00192C60" w:rsidRDefault="00D326CB" w:rsidP="00D326CB">
      <w:pPr>
        <w:rPr>
          <w:rFonts w:ascii="Times New Roman" w:hAnsi="Times New Roman" w:cs="Times New Roman"/>
          <w:sz w:val="21"/>
        </w:rPr>
      </w:pPr>
    </w:p>
    <w:p w:rsidR="00D326CB" w:rsidRDefault="00D326CB" w:rsidP="00D326CB">
      <w:pPr>
        <w:numPr>
          <w:ilvl w:val="0"/>
          <w:numId w:val="1"/>
        </w:numPr>
        <w:rPr>
          <w:rFonts w:ascii="Times New Roman" w:hAnsi="Times New Roman" w:cs="Times New Roman"/>
          <w:b/>
        </w:rPr>
      </w:pPr>
      <w:r>
        <w:rPr>
          <w:rFonts w:ascii="Times New Roman" w:hAnsi="Times New Roman" w:cs="Times New Roman"/>
          <w:b/>
        </w:rPr>
        <w:t>Announcements</w:t>
      </w:r>
    </w:p>
    <w:p w:rsidR="00D326CB" w:rsidRDefault="00D326CB" w:rsidP="00D326CB">
      <w:pPr>
        <w:numPr>
          <w:ilvl w:val="1"/>
          <w:numId w:val="1"/>
        </w:numPr>
        <w:rPr>
          <w:rFonts w:ascii="Times New Roman" w:hAnsi="Times New Roman" w:cs="Times New Roman"/>
        </w:rPr>
      </w:pPr>
      <w:r>
        <w:rPr>
          <w:rFonts w:ascii="Times New Roman" w:hAnsi="Times New Roman" w:cs="Times New Roman"/>
        </w:rPr>
        <w:t xml:space="preserve">Chair asked </w:t>
      </w:r>
      <w:r>
        <w:rPr>
          <w:rFonts w:ascii="Times New Roman" w:hAnsi="Times New Roman" w:cs="Times New Roman" w:hint="eastAsia"/>
        </w:rPr>
        <w:t>the attendees</w:t>
      </w:r>
      <w:r>
        <w:rPr>
          <w:rFonts w:ascii="Times New Roman" w:hAnsi="Times New Roman" w:cs="Times New Roman"/>
        </w:rPr>
        <w:t xml:space="preserv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D326CB" w:rsidRDefault="00D326CB" w:rsidP="00D326CB">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r w:rsidRPr="00310C17">
        <w:rPr>
          <w:rFonts w:ascii="Times New Roman" w:hAnsi="Times New Roman" w:cs="Times New Roman"/>
        </w:rPr>
        <w:t>Please send an e-mail to Yasuhiko Inoue (</w:t>
      </w:r>
      <w:r>
        <w:rPr>
          <w:rFonts w:ascii="Times New Roman" w:hAnsi="Times New Roman" w:cs="Times New Roman"/>
        </w:rPr>
        <w:t>yasu.inoue.h2k5@gmail.com</w:t>
      </w:r>
      <w:r w:rsidRPr="00310C17">
        <w:rPr>
          <w:rFonts w:ascii="Times New Roman" w:hAnsi="Times New Roman" w:cs="Times New Roman"/>
        </w:rPr>
        <w:t>) and/or Osama Aboul-Magd (Osama.aboulmagd@huawei.com)</w:t>
      </w:r>
    </w:p>
    <w:p w:rsidR="00D326CB" w:rsidRPr="00C874AC" w:rsidRDefault="00D326CB" w:rsidP="00D326CB">
      <w:pPr>
        <w:numPr>
          <w:ilvl w:val="1"/>
          <w:numId w:val="1"/>
        </w:numPr>
        <w:rPr>
          <w:rFonts w:ascii="Times New Roman" w:hAnsi="Times New Roman" w:cs="Times New Roman"/>
        </w:rPr>
      </w:pPr>
      <w:r>
        <w:rPr>
          <w:rFonts w:ascii="Times New Roman" w:hAnsi="Times New Roman" w:cs="Times New Roman"/>
        </w:rPr>
        <w:t>Chair asked people to put the cellphone mute of switch off.</w:t>
      </w:r>
    </w:p>
    <w:p w:rsidR="00D326CB" w:rsidRPr="007624EF" w:rsidRDefault="00D326CB" w:rsidP="00D326CB">
      <w:pPr>
        <w:ind w:left="360"/>
        <w:rPr>
          <w:rFonts w:ascii="Times New Roman" w:hAnsi="Times New Roman" w:cs="Times New Roman"/>
        </w:rPr>
      </w:pPr>
    </w:p>
    <w:p w:rsidR="00D326CB" w:rsidRPr="007624EF" w:rsidRDefault="00D326CB" w:rsidP="00D326CB">
      <w:pPr>
        <w:ind w:left="360"/>
        <w:rPr>
          <w:rFonts w:ascii="Times New Roman" w:hAnsi="Times New Roman" w:cs="Times New Roman"/>
        </w:rPr>
      </w:pPr>
    </w:p>
    <w:p w:rsidR="00D326CB" w:rsidRPr="00F63366" w:rsidRDefault="00D326CB" w:rsidP="00D326CB">
      <w:pPr>
        <w:numPr>
          <w:ilvl w:val="0"/>
          <w:numId w:val="1"/>
        </w:numPr>
        <w:rPr>
          <w:rFonts w:ascii="Times New Roman" w:hAnsi="Times New Roman" w:cs="Times New Roman"/>
          <w:b/>
        </w:rPr>
      </w:pPr>
      <w:r w:rsidRPr="00F63366">
        <w:rPr>
          <w:rFonts w:ascii="Times New Roman" w:hAnsi="Times New Roman" w:cs="Times New Roman"/>
          <w:b/>
        </w:rPr>
        <w:t>IEEE 802 and 802.11 IPR policy and procedure</w:t>
      </w:r>
    </w:p>
    <w:p w:rsidR="00D326CB" w:rsidRDefault="00D326CB" w:rsidP="00D326CB">
      <w:pPr>
        <w:numPr>
          <w:ilvl w:val="1"/>
          <w:numId w:val="1"/>
        </w:numPr>
        <w:rPr>
          <w:rFonts w:ascii="Times New Roman" w:hAnsi="Times New Roman" w:cs="Times New Roman"/>
        </w:rPr>
      </w:pPr>
      <w:r w:rsidRPr="00F63366">
        <w:rPr>
          <w:rFonts w:ascii="Times New Roman" w:hAnsi="Times New Roman" w:cs="Times New Roman"/>
        </w:rPr>
        <w:t xml:space="preserve">Patent Policy: </w:t>
      </w:r>
    </w:p>
    <w:p w:rsidR="00D326CB" w:rsidRDefault="00D326CB" w:rsidP="00D326CB">
      <w:pPr>
        <w:numPr>
          <w:ilvl w:val="1"/>
          <w:numId w:val="1"/>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D326CB" w:rsidRDefault="00D326CB" w:rsidP="00D326CB">
      <w:pPr>
        <w:numPr>
          <w:ilvl w:val="2"/>
          <w:numId w:val="37"/>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D326CB" w:rsidRPr="00310C17" w:rsidRDefault="00D326CB" w:rsidP="00D326CB">
      <w:pPr>
        <w:numPr>
          <w:ilvl w:val="2"/>
          <w:numId w:val="37"/>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D326CB" w:rsidRPr="00F63366" w:rsidRDefault="00D326CB" w:rsidP="00D326CB">
      <w:pPr>
        <w:numPr>
          <w:ilvl w:val="1"/>
          <w:numId w:val="1"/>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D326CB" w:rsidRPr="00F63366" w:rsidRDefault="00D326CB" w:rsidP="00D326CB">
      <w:pPr>
        <w:numPr>
          <w:ilvl w:val="2"/>
          <w:numId w:val="33"/>
        </w:numPr>
        <w:rPr>
          <w:rFonts w:ascii="Times New Roman" w:hAnsi="Times New Roman" w:cs="Times New Roman"/>
        </w:rPr>
      </w:pPr>
      <w:r w:rsidRPr="00F63366">
        <w:rPr>
          <w:rFonts w:ascii="Times New Roman" w:hAnsi="Times New Roman" w:cs="Times New Roman"/>
        </w:rPr>
        <w:t>Cause an LOA to be submitted to the IEEE-SA (patcom@ieee.org); or</w:t>
      </w:r>
    </w:p>
    <w:p w:rsidR="00D326CB" w:rsidRPr="00F63366" w:rsidRDefault="00D326CB" w:rsidP="00D326CB">
      <w:pPr>
        <w:numPr>
          <w:ilvl w:val="2"/>
          <w:numId w:val="33"/>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D326CB" w:rsidRPr="00F63366" w:rsidRDefault="00D326CB" w:rsidP="00D326CB">
      <w:pPr>
        <w:numPr>
          <w:ilvl w:val="2"/>
          <w:numId w:val="33"/>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D326CB" w:rsidRDefault="00D326CB" w:rsidP="00D326CB">
      <w:pPr>
        <w:numPr>
          <w:ilvl w:val="2"/>
          <w:numId w:val="33"/>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D326CB" w:rsidRPr="00F63366" w:rsidRDefault="00D326CB" w:rsidP="00D326CB">
      <w:pPr>
        <w:numPr>
          <w:ilvl w:val="2"/>
          <w:numId w:val="1"/>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D326CB" w:rsidRPr="00F63366" w:rsidRDefault="00D326CB" w:rsidP="00D326CB">
      <w:pPr>
        <w:numPr>
          <w:ilvl w:val="3"/>
          <w:numId w:val="1"/>
        </w:numPr>
        <w:rPr>
          <w:rFonts w:ascii="Times New Roman" w:hAnsi="Times New Roman" w:cs="Times New Roman"/>
          <w:b/>
          <w:highlight w:val="green"/>
        </w:rPr>
      </w:pPr>
      <w:bookmarkStart w:id="0" w:name="_GoBack"/>
      <w:bookmarkEnd w:id="0"/>
      <w:r w:rsidRPr="00F63366">
        <w:rPr>
          <w:rFonts w:ascii="Times New Roman" w:hAnsi="Times New Roman" w:cs="Times New Roman" w:hint="eastAsia"/>
          <w:b/>
          <w:highlight w:val="green"/>
        </w:rPr>
        <w:t>No potentially essential patent reported.</w:t>
      </w:r>
    </w:p>
    <w:p w:rsidR="00D326CB" w:rsidRDefault="00D326CB" w:rsidP="00D326CB">
      <w:pPr>
        <w:rPr>
          <w:rFonts w:ascii="Times New Roman" w:hAnsi="Times New Roman" w:cs="Times New Roman"/>
          <w:b/>
        </w:rPr>
      </w:pPr>
    </w:p>
    <w:p w:rsidR="00D326CB" w:rsidRPr="00C874AC" w:rsidRDefault="00D326CB" w:rsidP="00D326CB">
      <w:pPr>
        <w:numPr>
          <w:ilvl w:val="1"/>
          <w:numId w:val="1"/>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sidR="00EC731E">
        <w:rPr>
          <w:rFonts w:ascii="Times New Roman" w:hAnsi="Times New Roman" w:cs="Times New Roman"/>
        </w:rPr>
        <w:tab/>
      </w:r>
      <w:r>
        <w:rPr>
          <w:rFonts w:ascii="Times New Roman" w:hAnsi="Times New Roman" w:cs="Times New Roman"/>
        </w:rPr>
        <w:tab/>
        <w:t>– done</w:t>
      </w:r>
    </w:p>
    <w:p w:rsidR="00D326CB" w:rsidRDefault="00D326CB" w:rsidP="00D326CB">
      <w:pPr>
        <w:numPr>
          <w:ilvl w:val="1"/>
          <w:numId w:val="1"/>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D326CB" w:rsidRDefault="00D326CB" w:rsidP="00D326CB">
      <w:pPr>
        <w:numPr>
          <w:ilvl w:val="1"/>
          <w:numId w:val="1"/>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hint="eastAsia"/>
        </w:rPr>
        <w:t>- done</w:t>
      </w:r>
    </w:p>
    <w:p w:rsidR="00D326CB" w:rsidRDefault="00D326CB" w:rsidP="00D326CB">
      <w:pPr>
        <w:numPr>
          <w:ilvl w:val="1"/>
          <w:numId w:val="1"/>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D326CB" w:rsidRPr="00310C17" w:rsidRDefault="00D326CB" w:rsidP="00D326CB">
      <w:pPr>
        <w:numPr>
          <w:ilvl w:val="1"/>
          <w:numId w:val="1"/>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D326CB" w:rsidRPr="00EC731E" w:rsidRDefault="00D326CB" w:rsidP="00D326CB">
      <w:pPr>
        <w:rPr>
          <w:rFonts w:ascii="Times New Roman" w:hAnsi="Times New Roman" w:cs="Times New Roman"/>
          <w:sz w:val="21"/>
        </w:rPr>
      </w:pPr>
    </w:p>
    <w:p w:rsidR="00D326CB" w:rsidRPr="006A3D0D" w:rsidRDefault="00D326CB" w:rsidP="00D326CB">
      <w:pPr>
        <w:rPr>
          <w:rFonts w:ascii="Times New Roman" w:hAnsi="Times New Roman" w:cs="Times New Roman"/>
          <w:sz w:val="21"/>
        </w:rPr>
      </w:pPr>
    </w:p>
    <w:p w:rsidR="00D326CB" w:rsidRDefault="00EC731E" w:rsidP="00D326CB">
      <w:pPr>
        <w:numPr>
          <w:ilvl w:val="0"/>
          <w:numId w:val="1"/>
        </w:numPr>
        <w:rPr>
          <w:rFonts w:ascii="Times New Roman" w:hAnsi="Times New Roman" w:cs="Times New Roman"/>
          <w:b/>
        </w:rPr>
      </w:pPr>
      <w:r>
        <w:rPr>
          <w:rFonts w:ascii="Times New Roman" w:hAnsi="Times New Roman" w:cs="Times New Roman" w:hint="eastAsia"/>
          <w:b/>
        </w:rPr>
        <w:t>CR Presentation</w:t>
      </w:r>
    </w:p>
    <w:p w:rsidR="00D326CB" w:rsidRPr="00740DE6" w:rsidRDefault="00D326CB" w:rsidP="00005235">
      <w:pPr>
        <w:numPr>
          <w:ilvl w:val="1"/>
          <w:numId w:val="1"/>
        </w:numPr>
        <w:rPr>
          <w:rFonts w:ascii="Times New Roman" w:hAnsi="Times New Roman" w:cs="Times New Roman"/>
          <w:b/>
        </w:rPr>
      </w:pPr>
      <w:r w:rsidRPr="00740DE6">
        <w:rPr>
          <w:rFonts w:ascii="Times New Roman" w:hAnsi="Times New Roman" w:cs="Times New Roman"/>
          <w:b/>
        </w:rPr>
        <w:t>Abhishek Patil (Qualcomm) presented “</w:t>
      </w:r>
      <w:r w:rsidR="00005235" w:rsidRPr="00005235">
        <w:rPr>
          <w:rFonts w:ascii="Times New Roman" w:hAnsi="Times New Roman" w:cs="Times New Roman"/>
          <w:b/>
        </w:rPr>
        <w:t>Resolution for CIDs related to Multiple BSSID</w:t>
      </w:r>
      <w:r w:rsidRPr="00740DE6">
        <w:rPr>
          <w:rFonts w:ascii="Times New Roman" w:hAnsi="Times New Roman" w:cs="Times New Roman"/>
          <w:b/>
        </w:rPr>
        <w:t>,” based on the submission 11-20-0315-00</w:t>
      </w:r>
      <w:r w:rsidRPr="00740DE6">
        <w:rPr>
          <w:rFonts w:ascii="Times New Roman" w:hAnsi="Times New Roman" w:cs="Times New Roman" w:hint="eastAsia"/>
          <w:b/>
        </w:rPr>
        <w:t>.</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Summary</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Abhishek resumed his presentation.</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Discussion</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CID 24545: The resolution was changed to “Revised.”</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CID 24039, 24112: The group discussed pros and cons of current specification of nontransmitted BSSID. One of the participant is concerned by the resolution. Need more offline discussions.</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CID 24113: A member commented that this was not the way that we had agreed to resolve the comment.</w:t>
      </w:r>
    </w:p>
    <w:p w:rsidR="00005235" w:rsidRPr="00005235" w:rsidRDefault="00005235" w:rsidP="00005235">
      <w:pPr>
        <w:numPr>
          <w:ilvl w:val="3"/>
          <w:numId w:val="1"/>
        </w:numPr>
        <w:rPr>
          <w:rFonts w:ascii="Times New Roman" w:hAnsi="Times New Roman" w:cs="Times New Roman"/>
        </w:rPr>
      </w:pPr>
      <w:r>
        <w:rPr>
          <w:rFonts w:ascii="Times New Roman" w:hAnsi="Times New Roman" w:cs="Times New Roman"/>
        </w:rPr>
        <w:lastRenderedPageBreak/>
        <w:t>CID 24108: A member commented that the removed sentence is necessary. He will take a close look at on this part.</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Next Step</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Some CIDs need more offline discussions.</w:t>
      </w:r>
    </w:p>
    <w:p w:rsidR="00740DE6" w:rsidRDefault="00740DE6" w:rsidP="00D326CB">
      <w:pPr>
        <w:rPr>
          <w:rFonts w:ascii="Times New Roman" w:hAnsi="Times New Roman" w:cs="Times New Roman"/>
        </w:rPr>
      </w:pPr>
    </w:p>
    <w:p w:rsidR="00740DE6" w:rsidRPr="00740DE6" w:rsidRDefault="00740DE6" w:rsidP="00005235">
      <w:pPr>
        <w:numPr>
          <w:ilvl w:val="1"/>
          <w:numId w:val="1"/>
        </w:numPr>
        <w:rPr>
          <w:rFonts w:ascii="Times New Roman" w:hAnsi="Times New Roman" w:cs="Times New Roman"/>
          <w:b/>
        </w:rPr>
      </w:pPr>
      <w:r w:rsidRPr="00740DE6">
        <w:rPr>
          <w:rFonts w:ascii="Times New Roman" w:hAnsi="Times New Roman" w:cs="Times New Roman"/>
          <w:b/>
        </w:rPr>
        <w:t>Abhishek Patil (Qualcomm) presented “</w:t>
      </w:r>
      <w:r w:rsidR="00005235" w:rsidRPr="00005235">
        <w:rPr>
          <w:rFonts w:ascii="Times New Roman" w:hAnsi="Times New Roman" w:cs="Times New Roman"/>
          <w:b/>
        </w:rPr>
        <w:t>Resolution for CIDs related to UORA</w:t>
      </w:r>
      <w:r w:rsidRPr="00740DE6">
        <w:rPr>
          <w:rFonts w:ascii="Times New Roman" w:hAnsi="Times New Roman" w:cs="Times New Roman"/>
          <w:b/>
        </w:rPr>
        <w:t>,” ba</w:t>
      </w:r>
      <w:r w:rsidR="00005235">
        <w:rPr>
          <w:rFonts w:ascii="Times New Roman" w:hAnsi="Times New Roman" w:cs="Times New Roman"/>
          <w:b/>
        </w:rPr>
        <w:t>sed on the submission 11-20-0318-00</w:t>
      </w:r>
      <w:r w:rsidRPr="00740DE6">
        <w:rPr>
          <w:rFonts w:ascii="Times New Roman" w:hAnsi="Times New Roman" w:cs="Times New Roman" w:hint="eastAsia"/>
          <w:b/>
        </w:rPr>
        <w:t>.</w:t>
      </w:r>
    </w:p>
    <w:p w:rsidR="00740DE6" w:rsidRDefault="00740DE6" w:rsidP="00740DE6">
      <w:pPr>
        <w:numPr>
          <w:ilvl w:val="2"/>
          <w:numId w:val="1"/>
        </w:numPr>
        <w:rPr>
          <w:rFonts w:ascii="Times New Roman" w:hAnsi="Times New Roman" w:cs="Times New Roman"/>
        </w:rPr>
      </w:pPr>
      <w:r>
        <w:rPr>
          <w:rFonts w:ascii="Times New Roman" w:hAnsi="Times New Roman" w:cs="Times New Roman"/>
        </w:rPr>
        <w:t>Summary</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 xml:space="preserve">Resolutions to the comments with following CIDs related to the </w:t>
      </w:r>
      <w:r>
        <w:rPr>
          <w:rFonts w:ascii="Times New Roman" w:hAnsi="Times New Roman" w:cs="Times New Roman"/>
        </w:rPr>
        <w:t>UORA (Uplink OFDMA Random Access)</w:t>
      </w:r>
      <w:r>
        <w:rPr>
          <w:rFonts w:ascii="Times New Roman" w:hAnsi="Times New Roman" w:cs="Times New Roman"/>
        </w:rPr>
        <w:t xml:space="preserve"> feature defined in the IEEE 802,11ax D6.0 are proposed.</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CIDs</w:t>
      </w:r>
      <w:r>
        <w:rPr>
          <w:rFonts w:ascii="Times New Roman" w:hAnsi="Times New Roman" w:cs="Times New Roman" w:hint="eastAsia"/>
        </w:rPr>
        <w:t>:</w:t>
      </w:r>
      <w:r>
        <w:rPr>
          <w:rFonts w:ascii="Times New Roman" w:hAnsi="Times New Roman" w:cs="Times New Roman"/>
        </w:rPr>
        <w:t xml:space="preserve"> </w:t>
      </w:r>
      <w:r w:rsidRPr="00005235">
        <w:rPr>
          <w:rFonts w:ascii="Times New Roman" w:hAnsi="Times New Roman" w:cs="Times New Roman"/>
        </w:rPr>
        <w:t>24164, 24026, 24382, 24383</w:t>
      </w:r>
    </w:p>
    <w:p w:rsidR="00740DE6" w:rsidRDefault="00740DE6" w:rsidP="00740DE6">
      <w:pPr>
        <w:numPr>
          <w:ilvl w:val="2"/>
          <w:numId w:val="1"/>
        </w:numPr>
        <w:rPr>
          <w:rFonts w:ascii="Times New Roman" w:hAnsi="Times New Roman" w:cs="Times New Roman"/>
        </w:rPr>
      </w:pPr>
      <w:r>
        <w:rPr>
          <w:rFonts w:ascii="Times New Roman" w:hAnsi="Times New Roman" w:cs="Times New Roman"/>
        </w:rPr>
        <w:t>Discussion</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CID 24382, 24383: A participant commented that “Associated to different BSSID” is not correct. It should be “Associated to an AP with different BSSID.”</w:t>
      </w:r>
    </w:p>
    <w:p w:rsidR="00740DE6" w:rsidRDefault="00740DE6" w:rsidP="00740DE6">
      <w:pPr>
        <w:numPr>
          <w:ilvl w:val="2"/>
          <w:numId w:val="1"/>
        </w:numPr>
        <w:rPr>
          <w:rFonts w:ascii="Times New Roman" w:hAnsi="Times New Roman" w:cs="Times New Roman"/>
        </w:rPr>
      </w:pPr>
      <w:r>
        <w:rPr>
          <w:rFonts w:ascii="Times New Roman" w:hAnsi="Times New Roman" w:cs="Times New Roman"/>
        </w:rPr>
        <w:t>Next Step</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Abhishek to update the document.</w:t>
      </w:r>
    </w:p>
    <w:p w:rsidR="00740DE6" w:rsidRDefault="00740DE6" w:rsidP="00D326CB">
      <w:pPr>
        <w:rPr>
          <w:rFonts w:ascii="Times New Roman" w:hAnsi="Times New Roman" w:cs="Times New Roman" w:hint="eastAsia"/>
        </w:rPr>
      </w:pPr>
    </w:p>
    <w:p w:rsidR="00005235" w:rsidRPr="00740DE6" w:rsidRDefault="00005235" w:rsidP="00005235">
      <w:pPr>
        <w:numPr>
          <w:ilvl w:val="1"/>
          <w:numId w:val="1"/>
        </w:numPr>
        <w:rPr>
          <w:rFonts w:ascii="Times New Roman" w:hAnsi="Times New Roman" w:cs="Times New Roman"/>
          <w:b/>
        </w:rPr>
      </w:pPr>
      <w:r w:rsidRPr="00740DE6">
        <w:rPr>
          <w:rFonts w:ascii="Times New Roman" w:hAnsi="Times New Roman" w:cs="Times New Roman"/>
          <w:b/>
        </w:rPr>
        <w:t>Abhishek Patil (Qualcomm) presented “</w:t>
      </w:r>
      <w:r w:rsidRPr="00005235">
        <w:rPr>
          <w:rFonts w:ascii="Times New Roman" w:hAnsi="Times New Roman" w:cs="Times New Roman"/>
          <w:b/>
        </w:rPr>
        <w:t>Resolution for CIDs related to BSS Color</w:t>
      </w:r>
      <w:r w:rsidRPr="00740DE6">
        <w:rPr>
          <w:rFonts w:ascii="Times New Roman" w:hAnsi="Times New Roman" w:cs="Times New Roman"/>
          <w:b/>
        </w:rPr>
        <w:t>,” based on the submission 11-20-0316-01</w:t>
      </w:r>
      <w:r w:rsidRPr="00740DE6">
        <w:rPr>
          <w:rFonts w:ascii="Times New Roman" w:hAnsi="Times New Roman" w:cs="Times New Roman" w:hint="eastAsia"/>
          <w:b/>
        </w:rPr>
        <w:t>.</w:t>
      </w:r>
    </w:p>
    <w:p w:rsidR="00005235" w:rsidRDefault="00005235" w:rsidP="00005235">
      <w:pPr>
        <w:numPr>
          <w:ilvl w:val="2"/>
          <w:numId w:val="1"/>
        </w:numPr>
        <w:rPr>
          <w:rFonts w:ascii="Times New Roman" w:hAnsi="Times New Roman" w:cs="Times New Roman"/>
        </w:rPr>
      </w:pPr>
      <w:r>
        <w:rPr>
          <w:rFonts w:ascii="Times New Roman" w:hAnsi="Times New Roman" w:cs="Times New Roman"/>
        </w:rPr>
        <w:t>Summary</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 xml:space="preserve">Resolutions to the comments with following CIDs related to the </w:t>
      </w:r>
      <w:r>
        <w:rPr>
          <w:rFonts w:ascii="Times New Roman" w:hAnsi="Times New Roman" w:cs="Times New Roman"/>
        </w:rPr>
        <w:t>BSS Color</w:t>
      </w:r>
      <w:r>
        <w:rPr>
          <w:rFonts w:ascii="Times New Roman" w:hAnsi="Times New Roman" w:cs="Times New Roman"/>
        </w:rPr>
        <w:t xml:space="preserve"> defined in the IEEE 802,11ax D6.0 are proposed.</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CIDs</w:t>
      </w:r>
      <w:r>
        <w:rPr>
          <w:rFonts w:ascii="Times New Roman" w:hAnsi="Times New Roman" w:cs="Times New Roman" w:hint="eastAsia"/>
        </w:rPr>
        <w:t>:</w:t>
      </w:r>
      <w:r>
        <w:rPr>
          <w:rFonts w:ascii="Times New Roman" w:hAnsi="Times New Roman" w:cs="Times New Roman"/>
        </w:rPr>
        <w:t xml:space="preserve"> </w:t>
      </w:r>
      <w:r w:rsidRPr="00005235">
        <w:rPr>
          <w:rFonts w:ascii="Times New Roman" w:hAnsi="Times New Roman" w:cs="Times New Roman"/>
        </w:rPr>
        <w:t>24144, 24147, 24555, 24556, 24310, 24442, 24242, 24243, 24244, 24245, 24516, 24515, 24246, 24247, 24248, 24249, 24250, 24514</w:t>
      </w:r>
    </w:p>
    <w:p w:rsidR="00005235" w:rsidRDefault="00005235" w:rsidP="00005235">
      <w:pPr>
        <w:numPr>
          <w:ilvl w:val="2"/>
          <w:numId w:val="1"/>
        </w:numPr>
        <w:rPr>
          <w:rFonts w:ascii="Times New Roman" w:hAnsi="Times New Roman" w:cs="Times New Roman"/>
        </w:rPr>
      </w:pPr>
      <w:r>
        <w:rPr>
          <w:rFonts w:ascii="Times New Roman" w:hAnsi="Times New Roman" w:cs="Times New Roman"/>
        </w:rPr>
        <w:t>Discussion</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CID 24242, 24243: The group discussed non-HE case, i.e. partial AID and clarified co-hosted AP case and TDLS case.</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CID 24249: A member asked if there is definition of “instance of collision”</w:t>
      </w:r>
    </w:p>
    <w:p w:rsidR="00005235" w:rsidRDefault="00005235" w:rsidP="00005235">
      <w:pPr>
        <w:numPr>
          <w:ilvl w:val="2"/>
          <w:numId w:val="1"/>
        </w:numPr>
        <w:rPr>
          <w:rFonts w:ascii="Times New Roman" w:hAnsi="Times New Roman" w:cs="Times New Roman"/>
        </w:rPr>
      </w:pPr>
      <w:r>
        <w:rPr>
          <w:rFonts w:ascii="Times New Roman" w:hAnsi="Times New Roman" w:cs="Times New Roman"/>
        </w:rPr>
        <w:t>Next Step</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Abhishek to update the document.</w:t>
      </w:r>
    </w:p>
    <w:p w:rsidR="00005235" w:rsidRDefault="00005235" w:rsidP="00005235">
      <w:pPr>
        <w:rPr>
          <w:rFonts w:ascii="Times New Roman" w:hAnsi="Times New Roman" w:cs="Times New Roman"/>
        </w:rPr>
      </w:pPr>
    </w:p>
    <w:p w:rsidR="00740DE6" w:rsidRPr="00740DE6" w:rsidRDefault="00740DE6" w:rsidP="00005235">
      <w:pPr>
        <w:numPr>
          <w:ilvl w:val="1"/>
          <w:numId w:val="1"/>
        </w:numPr>
        <w:rPr>
          <w:rFonts w:ascii="Times New Roman" w:hAnsi="Times New Roman" w:cs="Times New Roman"/>
          <w:b/>
        </w:rPr>
      </w:pPr>
      <w:r w:rsidRPr="00740DE6">
        <w:rPr>
          <w:rFonts w:ascii="Times New Roman" w:hAnsi="Times New Roman" w:cs="Times New Roman"/>
          <w:b/>
        </w:rPr>
        <w:t>Alfred Asterjadhi (Qualcomm) presented “</w:t>
      </w:r>
      <w:r w:rsidR="00005235" w:rsidRPr="00005235">
        <w:rPr>
          <w:rFonts w:ascii="Times New Roman" w:hAnsi="Times New Roman" w:cs="Times New Roman"/>
          <w:b/>
        </w:rPr>
        <w:t>Comment resolutions for miscellaneous CIDs in clause 9</w:t>
      </w:r>
      <w:r w:rsidRPr="00740DE6">
        <w:rPr>
          <w:rFonts w:ascii="Times New Roman" w:hAnsi="Times New Roman" w:cs="Times New Roman"/>
          <w:b/>
        </w:rPr>
        <w:t>,” based on the submission 11-20-0445-00</w:t>
      </w:r>
      <w:r w:rsidRPr="00740DE6">
        <w:rPr>
          <w:rFonts w:ascii="Times New Roman" w:hAnsi="Times New Roman" w:cs="Times New Roman" w:hint="eastAsia"/>
          <w:b/>
        </w:rPr>
        <w:t>.</w:t>
      </w:r>
    </w:p>
    <w:p w:rsidR="00740DE6" w:rsidRDefault="00740DE6" w:rsidP="00740DE6">
      <w:pPr>
        <w:numPr>
          <w:ilvl w:val="2"/>
          <w:numId w:val="1"/>
        </w:numPr>
        <w:rPr>
          <w:rFonts w:ascii="Times New Roman" w:hAnsi="Times New Roman" w:cs="Times New Roman"/>
        </w:rPr>
      </w:pPr>
      <w:r>
        <w:rPr>
          <w:rFonts w:ascii="Times New Roman" w:hAnsi="Times New Roman" w:cs="Times New Roman"/>
        </w:rPr>
        <w:t>Summary</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 xml:space="preserve">Resolutions to the comments with following CIDs related to </w:t>
      </w:r>
      <w:r>
        <w:rPr>
          <w:rFonts w:ascii="Times New Roman" w:hAnsi="Times New Roman" w:cs="Times New Roman"/>
        </w:rPr>
        <w:t>clause 9 (Frame Format) of</w:t>
      </w:r>
      <w:r>
        <w:rPr>
          <w:rFonts w:ascii="Times New Roman" w:hAnsi="Times New Roman" w:cs="Times New Roman"/>
        </w:rPr>
        <w:t xml:space="preserve"> the IEEE 802,11ax D6.0 are proposed.</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CIDs</w:t>
      </w:r>
      <w:r>
        <w:rPr>
          <w:rFonts w:ascii="Times New Roman" w:hAnsi="Times New Roman" w:cs="Times New Roman" w:hint="eastAsia"/>
        </w:rPr>
        <w:t>:</w:t>
      </w:r>
      <w:r>
        <w:rPr>
          <w:rFonts w:ascii="Times New Roman" w:hAnsi="Times New Roman" w:cs="Times New Roman"/>
        </w:rPr>
        <w:t xml:space="preserve"> </w:t>
      </w:r>
      <w:r w:rsidRPr="00005235">
        <w:rPr>
          <w:rFonts w:ascii="Times New Roman" w:hAnsi="Times New Roman" w:cs="Times New Roman"/>
        </w:rPr>
        <w:t>24299, 24361, 24421, 24422, 24464, 24492, 24493</w:t>
      </w:r>
    </w:p>
    <w:p w:rsidR="00740DE6" w:rsidRDefault="00740DE6" w:rsidP="00740DE6">
      <w:pPr>
        <w:numPr>
          <w:ilvl w:val="2"/>
          <w:numId w:val="1"/>
        </w:numPr>
        <w:rPr>
          <w:rFonts w:ascii="Times New Roman" w:hAnsi="Times New Roman" w:cs="Times New Roman"/>
        </w:rPr>
      </w:pPr>
      <w:r>
        <w:rPr>
          <w:rFonts w:ascii="Times New Roman" w:hAnsi="Times New Roman" w:cs="Times New Roman"/>
        </w:rPr>
        <w:t>Discussion</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CID 24299: Current reason for the rejection is not correct.</w:t>
      </w:r>
    </w:p>
    <w:p w:rsidR="00005235" w:rsidRPr="00005235" w:rsidRDefault="00005235" w:rsidP="00005235">
      <w:pPr>
        <w:numPr>
          <w:ilvl w:val="3"/>
          <w:numId w:val="1"/>
        </w:numPr>
        <w:rPr>
          <w:rFonts w:ascii="Times New Roman" w:hAnsi="Times New Roman" w:cs="Times New Roman" w:hint="eastAsia"/>
        </w:rPr>
      </w:pPr>
      <w:r>
        <w:rPr>
          <w:rFonts w:ascii="Times New Roman" w:hAnsi="Times New Roman" w:cs="Times New Roman"/>
        </w:rPr>
        <w:t>CID 24464: The reason for the rejection of this comment ca also be applied to CID 24299.</w:t>
      </w:r>
    </w:p>
    <w:p w:rsidR="00740DE6" w:rsidRDefault="00740DE6" w:rsidP="00740DE6">
      <w:pPr>
        <w:numPr>
          <w:ilvl w:val="2"/>
          <w:numId w:val="1"/>
        </w:numPr>
        <w:rPr>
          <w:rFonts w:ascii="Times New Roman" w:hAnsi="Times New Roman" w:cs="Times New Roman"/>
        </w:rPr>
      </w:pPr>
      <w:r>
        <w:rPr>
          <w:rFonts w:ascii="Times New Roman" w:hAnsi="Times New Roman" w:cs="Times New Roman"/>
        </w:rPr>
        <w:t>Next Step</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Alfred to update the document to have a motion in the next teleconference.</w:t>
      </w:r>
    </w:p>
    <w:p w:rsidR="00D326CB" w:rsidRPr="00390C2F" w:rsidRDefault="00D326CB" w:rsidP="00D326CB">
      <w:pPr>
        <w:rPr>
          <w:rFonts w:ascii="Times New Roman" w:hAnsi="Times New Roman" w:cs="Times New Roman"/>
        </w:rPr>
      </w:pPr>
    </w:p>
    <w:p w:rsidR="00D326CB" w:rsidRPr="006A3D0D" w:rsidRDefault="00D326CB" w:rsidP="00D326CB">
      <w:pPr>
        <w:numPr>
          <w:ilvl w:val="0"/>
          <w:numId w:val="1"/>
        </w:numPr>
        <w:rPr>
          <w:rFonts w:ascii="Times New Roman" w:hAnsi="Times New Roman" w:cs="Times New Roman"/>
          <w:b/>
        </w:rPr>
      </w:pPr>
      <w:r>
        <w:rPr>
          <w:rFonts w:ascii="Times New Roman" w:hAnsi="Times New Roman" w:cs="Times New Roman"/>
          <w:b/>
        </w:rPr>
        <w:t>AoB</w:t>
      </w:r>
    </w:p>
    <w:p w:rsidR="00D326CB" w:rsidRDefault="00740DE6" w:rsidP="00D326CB">
      <w:pPr>
        <w:numPr>
          <w:ilvl w:val="1"/>
          <w:numId w:val="1"/>
        </w:numPr>
        <w:ind w:left="993" w:hanging="708"/>
        <w:rPr>
          <w:rFonts w:ascii="Times New Roman" w:hAnsi="Times New Roman" w:cs="Times New Roman"/>
          <w:sz w:val="21"/>
        </w:rPr>
      </w:pPr>
      <w:r>
        <w:rPr>
          <w:rFonts w:ascii="Times New Roman" w:hAnsi="Times New Roman" w:cs="Times New Roman" w:hint="eastAsia"/>
          <w:sz w:val="21"/>
        </w:rPr>
        <w:t>No other business for today</w:t>
      </w:r>
      <w:r w:rsidR="00D326CB">
        <w:rPr>
          <w:rFonts w:ascii="Times New Roman" w:hAnsi="Times New Roman" w:cs="Times New Roman" w:hint="eastAsia"/>
          <w:sz w:val="21"/>
        </w:rPr>
        <w:t>.</w:t>
      </w:r>
    </w:p>
    <w:p w:rsidR="00D326CB" w:rsidRPr="00740DE6" w:rsidRDefault="00D326CB" w:rsidP="00D326CB">
      <w:pPr>
        <w:rPr>
          <w:rFonts w:ascii="Times New Roman" w:hAnsi="Times New Roman" w:cs="Times New Roman"/>
          <w:sz w:val="21"/>
        </w:rPr>
      </w:pPr>
    </w:p>
    <w:p w:rsidR="00D326CB" w:rsidRPr="006A3D0D" w:rsidRDefault="00D326CB" w:rsidP="00D326CB">
      <w:pPr>
        <w:rPr>
          <w:rFonts w:ascii="Times New Roman" w:hAnsi="Times New Roman" w:cs="Times New Roman"/>
          <w:sz w:val="21"/>
        </w:rPr>
      </w:pPr>
    </w:p>
    <w:p w:rsidR="00D326CB" w:rsidRPr="006A3D0D" w:rsidRDefault="00D326CB" w:rsidP="00D326CB">
      <w:pPr>
        <w:numPr>
          <w:ilvl w:val="0"/>
          <w:numId w:val="1"/>
        </w:numPr>
        <w:rPr>
          <w:rFonts w:ascii="Times New Roman" w:hAnsi="Times New Roman" w:cs="Times New Roman"/>
          <w:b/>
        </w:rPr>
      </w:pPr>
      <w:r>
        <w:rPr>
          <w:rFonts w:ascii="Times New Roman" w:hAnsi="Times New Roman" w:cs="Times New Roman" w:hint="eastAsia"/>
          <w:b/>
        </w:rPr>
        <w:t>Adjourn</w:t>
      </w:r>
    </w:p>
    <w:p w:rsidR="00D326CB" w:rsidRPr="006A3D0D" w:rsidRDefault="00D326CB" w:rsidP="00D326CB">
      <w:pPr>
        <w:numPr>
          <w:ilvl w:val="1"/>
          <w:numId w:val="1"/>
        </w:numPr>
        <w:ind w:left="993" w:hanging="709"/>
        <w:rPr>
          <w:rFonts w:ascii="Times New Roman" w:hAnsi="Times New Roman" w:cs="Times New Roman"/>
          <w:sz w:val="21"/>
        </w:rPr>
      </w:pPr>
      <w:r>
        <w:rPr>
          <w:rFonts w:ascii="Times New Roman" w:hAnsi="Times New Roman" w:cs="Times New Roman" w:hint="eastAsia"/>
          <w:sz w:val="21"/>
        </w:rPr>
        <w:t xml:space="preserve"> TGax teleconference adjourned</w:t>
      </w:r>
      <w:r w:rsidR="00740DE6">
        <w:rPr>
          <w:rFonts w:ascii="Times New Roman" w:hAnsi="Times New Roman" w:cs="Times New Roman"/>
          <w:sz w:val="21"/>
        </w:rPr>
        <w:t xml:space="preserve"> @ 22</w:t>
      </w:r>
      <w:r>
        <w:rPr>
          <w:rFonts w:ascii="Times New Roman" w:hAnsi="Times New Roman" w:cs="Times New Roman"/>
          <w:sz w:val="21"/>
        </w:rPr>
        <w:t>:</w:t>
      </w:r>
      <w:r w:rsidR="00740DE6">
        <w:rPr>
          <w:rFonts w:ascii="Times New Roman" w:hAnsi="Times New Roman" w:cs="Times New Roman" w:hint="eastAsia"/>
          <w:sz w:val="21"/>
        </w:rPr>
        <w:t>09</w:t>
      </w:r>
      <w:r>
        <w:rPr>
          <w:rFonts w:ascii="Times New Roman" w:hAnsi="Times New Roman" w:cs="Times New Roman" w:hint="eastAsia"/>
          <w:sz w:val="21"/>
        </w:rPr>
        <w:t xml:space="preserve"> (ET)</w:t>
      </w:r>
      <w:r>
        <w:rPr>
          <w:rFonts w:ascii="Times New Roman" w:hAnsi="Times New Roman" w:cs="Times New Roman"/>
          <w:sz w:val="21"/>
        </w:rPr>
        <w:t>.</w:t>
      </w:r>
    </w:p>
    <w:p w:rsidR="00D326CB" w:rsidRPr="006A3D0D" w:rsidRDefault="00D326CB" w:rsidP="00D326CB">
      <w:pPr>
        <w:rPr>
          <w:rFonts w:ascii="Times New Roman" w:eastAsiaTheme="minorEastAsia" w:hAnsi="Times New Roman" w:cs="Times New Roman"/>
          <w:color w:val="000000"/>
          <w:lang w:eastAsia="zh-CN"/>
        </w:rPr>
      </w:pPr>
    </w:p>
    <w:p w:rsidR="00B43453" w:rsidRPr="00A85211" w:rsidRDefault="00B43453" w:rsidP="00390C2F">
      <w:pPr>
        <w:rPr>
          <w:rFonts w:ascii="Times New Roman" w:eastAsiaTheme="minorEastAsia" w:hAnsi="Times New Roman" w:cs="Times New Roman"/>
          <w:color w:val="000000"/>
        </w:rPr>
      </w:pPr>
    </w:p>
    <w:sectPr w:rsidR="00B43453" w:rsidRPr="00A85211" w:rsidSect="008B6646">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DA0" w:rsidRDefault="00163DA0">
      <w:r>
        <w:separator/>
      </w:r>
    </w:p>
  </w:endnote>
  <w:endnote w:type="continuationSeparator" w:id="0">
    <w:p w:rsidR="00163DA0" w:rsidRDefault="0016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2" w:rsidRDefault="007F7712" w:rsidP="00E25B00">
    <w:pPr>
      <w:pStyle w:val="a3"/>
      <w:tabs>
        <w:tab w:val="clear" w:pos="6480"/>
        <w:tab w:val="center" w:pos="4680"/>
        <w:tab w:val="right" w:pos="9360"/>
      </w:tabs>
      <w:rPr>
        <w:lang w:eastAsia="ja-JP"/>
      </w:rPr>
    </w:pPr>
    <w:r>
      <w:rPr>
        <w:rFonts w:hint="eastAsia"/>
        <w:lang w:eastAsia="ja-JP"/>
      </w:rPr>
      <w:t>Minutes</w:t>
    </w:r>
    <w:r>
      <w:tab/>
      <w:t xml:space="preserve">page </w:t>
    </w:r>
    <w:r w:rsidR="00DB4FCB">
      <w:fldChar w:fldCharType="begin"/>
    </w:r>
    <w:r w:rsidR="00DB4FCB">
      <w:instrText xml:space="preserve">PAGE </w:instrText>
    </w:r>
    <w:r w:rsidR="00DB4FCB">
      <w:fldChar w:fldCharType="separate"/>
    </w:r>
    <w:r w:rsidR="00005235">
      <w:rPr>
        <w:noProof/>
      </w:rPr>
      <w:t>2</w:t>
    </w:r>
    <w:r w:rsidR="00DB4FCB">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6CB" w:rsidRDefault="00D326CB"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sidR="00005235">
      <w:rPr>
        <w:noProof/>
      </w:rPr>
      <w:t>8</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DA0" w:rsidRDefault="00163DA0">
      <w:r>
        <w:separator/>
      </w:r>
    </w:p>
  </w:footnote>
  <w:footnote w:type="continuationSeparator" w:id="0">
    <w:p w:rsidR="00163DA0" w:rsidRDefault="00163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2" w:rsidRDefault="00D326CB" w:rsidP="00B96D18">
    <w:pPr>
      <w:pStyle w:val="a4"/>
      <w:tabs>
        <w:tab w:val="clear" w:pos="6480"/>
        <w:tab w:val="center" w:pos="4680"/>
        <w:tab w:val="right" w:pos="9360"/>
      </w:tabs>
    </w:pPr>
    <w:r>
      <w:rPr>
        <w:lang w:eastAsia="ja-JP"/>
      </w:rPr>
      <w:t>March 2020</w:t>
    </w:r>
    <w:r w:rsidR="007F7712">
      <w:tab/>
    </w:r>
    <w:r w:rsidR="007F7712">
      <w:tab/>
    </w:r>
    <w:fldSimple w:instr=" TITLE  \* MERGEFORMAT ">
      <w:r>
        <w:t>doc.: IEEE 802.11-20/0501r0</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6CB" w:rsidRDefault="00D326CB" w:rsidP="00B96D18">
    <w:pPr>
      <w:pStyle w:val="a4"/>
      <w:tabs>
        <w:tab w:val="clear" w:pos="6480"/>
        <w:tab w:val="center" w:pos="4680"/>
        <w:tab w:val="right" w:pos="9360"/>
      </w:tabs>
    </w:pPr>
    <w:r>
      <w:rPr>
        <w:lang w:eastAsia="ja-JP"/>
      </w:rPr>
      <w:t>March 2020</w:t>
    </w:r>
    <w:r>
      <w:tab/>
    </w:r>
    <w:r>
      <w:tab/>
    </w:r>
    <w:fldSimple w:instr=" TITLE  \* MERGEFORMAT ">
      <w:r>
        <w:t>doc.: IEEE 802.11-20/0501r0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7423"/>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B9624E6"/>
    <w:multiLevelType w:val="multilevel"/>
    <w:tmpl w:val="E048D174"/>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1341845"/>
    <w:multiLevelType w:val="hybridMultilevel"/>
    <w:tmpl w:val="AB38118C"/>
    <w:lvl w:ilvl="0" w:tplc="995832E6">
      <w:start w:val="1"/>
      <w:numFmt w:val="bullet"/>
      <w:lvlText w:val="•"/>
      <w:lvlJc w:val="left"/>
      <w:pPr>
        <w:tabs>
          <w:tab w:val="num" w:pos="720"/>
        </w:tabs>
        <w:ind w:left="720" w:hanging="360"/>
      </w:pPr>
      <w:rPr>
        <w:rFonts w:ascii="Arial" w:hAnsi="Arial" w:hint="default"/>
      </w:rPr>
    </w:lvl>
    <w:lvl w:ilvl="1" w:tplc="331063AA" w:tentative="1">
      <w:start w:val="1"/>
      <w:numFmt w:val="bullet"/>
      <w:lvlText w:val="•"/>
      <w:lvlJc w:val="left"/>
      <w:pPr>
        <w:tabs>
          <w:tab w:val="num" w:pos="1440"/>
        </w:tabs>
        <w:ind w:left="1440" w:hanging="360"/>
      </w:pPr>
      <w:rPr>
        <w:rFonts w:ascii="Arial" w:hAnsi="Arial" w:hint="default"/>
      </w:rPr>
    </w:lvl>
    <w:lvl w:ilvl="2" w:tplc="EAD44C7C" w:tentative="1">
      <w:start w:val="1"/>
      <w:numFmt w:val="bullet"/>
      <w:lvlText w:val="•"/>
      <w:lvlJc w:val="left"/>
      <w:pPr>
        <w:tabs>
          <w:tab w:val="num" w:pos="2160"/>
        </w:tabs>
        <w:ind w:left="2160" w:hanging="360"/>
      </w:pPr>
      <w:rPr>
        <w:rFonts w:ascii="Arial" w:hAnsi="Arial" w:hint="default"/>
      </w:rPr>
    </w:lvl>
    <w:lvl w:ilvl="3" w:tplc="CA584DF4" w:tentative="1">
      <w:start w:val="1"/>
      <w:numFmt w:val="bullet"/>
      <w:lvlText w:val="•"/>
      <w:lvlJc w:val="left"/>
      <w:pPr>
        <w:tabs>
          <w:tab w:val="num" w:pos="2880"/>
        </w:tabs>
        <w:ind w:left="2880" w:hanging="360"/>
      </w:pPr>
      <w:rPr>
        <w:rFonts w:ascii="Arial" w:hAnsi="Arial" w:hint="default"/>
      </w:rPr>
    </w:lvl>
    <w:lvl w:ilvl="4" w:tplc="03E83D52" w:tentative="1">
      <w:start w:val="1"/>
      <w:numFmt w:val="bullet"/>
      <w:lvlText w:val="•"/>
      <w:lvlJc w:val="left"/>
      <w:pPr>
        <w:tabs>
          <w:tab w:val="num" w:pos="3600"/>
        </w:tabs>
        <w:ind w:left="3600" w:hanging="360"/>
      </w:pPr>
      <w:rPr>
        <w:rFonts w:ascii="Arial" w:hAnsi="Arial" w:hint="default"/>
      </w:rPr>
    </w:lvl>
    <w:lvl w:ilvl="5" w:tplc="C11287C4" w:tentative="1">
      <w:start w:val="1"/>
      <w:numFmt w:val="bullet"/>
      <w:lvlText w:val="•"/>
      <w:lvlJc w:val="left"/>
      <w:pPr>
        <w:tabs>
          <w:tab w:val="num" w:pos="4320"/>
        </w:tabs>
        <w:ind w:left="4320" w:hanging="360"/>
      </w:pPr>
      <w:rPr>
        <w:rFonts w:ascii="Arial" w:hAnsi="Arial" w:hint="default"/>
      </w:rPr>
    </w:lvl>
    <w:lvl w:ilvl="6" w:tplc="CC06A79E" w:tentative="1">
      <w:start w:val="1"/>
      <w:numFmt w:val="bullet"/>
      <w:lvlText w:val="•"/>
      <w:lvlJc w:val="left"/>
      <w:pPr>
        <w:tabs>
          <w:tab w:val="num" w:pos="5040"/>
        </w:tabs>
        <w:ind w:left="5040" w:hanging="360"/>
      </w:pPr>
      <w:rPr>
        <w:rFonts w:ascii="Arial" w:hAnsi="Arial" w:hint="default"/>
      </w:rPr>
    </w:lvl>
    <w:lvl w:ilvl="7" w:tplc="E014FE56" w:tentative="1">
      <w:start w:val="1"/>
      <w:numFmt w:val="bullet"/>
      <w:lvlText w:val="•"/>
      <w:lvlJc w:val="left"/>
      <w:pPr>
        <w:tabs>
          <w:tab w:val="num" w:pos="5760"/>
        </w:tabs>
        <w:ind w:left="5760" w:hanging="360"/>
      </w:pPr>
      <w:rPr>
        <w:rFonts w:ascii="Arial" w:hAnsi="Arial" w:hint="default"/>
      </w:rPr>
    </w:lvl>
    <w:lvl w:ilvl="8" w:tplc="E826A7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5833AA"/>
    <w:multiLevelType w:val="hybridMultilevel"/>
    <w:tmpl w:val="23306836"/>
    <w:lvl w:ilvl="0" w:tplc="427C17B6">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4" w15:restartNumberingAfterBreak="0">
    <w:nsid w:val="14C4576C"/>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93A089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C343BA1"/>
    <w:multiLevelType w:val="multilevel"/>
    <w:tmpl w:val="932ED98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D557602"/>
    <w:multiLevelType w:val="multilevel"/>
    <w:tmpl w:val="D3C0F0F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E68342C"/>
    <w:multiLevelType w:val="hybridMultilevel"/>
    <w:tmpl w:val="0688D24A"/>
    <w:lvl w:ilvl="0" w:tplc="19D4393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0"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2BAB04A7"/>
    <w:multiLevelType w:val="multilevel"/>
    <w:tmpl w:val="739A740A"/>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2F0B73A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31386A91"/>
    <w:multiLevelType w:val="multilevel"/>
    <w:tmpl w:val="FB4A078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33807BA6"/>
    <w:multiLevelType w:val="hybridMultilevel"/>
    <w:tmpl w:val="E97A9EE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6" w15:restartNumberingAfterBreak="0">
    <w:nsid w:val="35EC63D9"/>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CEA15A0"/>
    <w:multiLevelType w:val="multilevel"/>
    <w:tmpl w:val="BBA2A71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3E0E4FFD"/>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19" w15:restartNumberingAfterBreak="0">
    <w:nsid w:val="3E200BC3"/>
    <w:multiLevelType w:val="hybridMultilevel"/>
    <w:tmpl w:val="DB1099A6"/>
    <w:lvl w:ilvl="0" w:tplc="F4F2B3B2">
      <w:start w:val="1"/>
      <w:numFmt w:val="bullet"/>
      <w:lvlText w:val="•"/>
      <w:lvlJc w:val="left"/>
      <w:pPr>
        <w:tabs>
          <w:tab w:val="num" w:pos="720"/>
        </w:tabs>
        <w:ind w:left="720" w:hanging="360"/>
      </w:pPr>
      <w:rPr>
        <w:rFonts w:ascii="Arial" w:hAnsi="Arial" w:hint="default"/>
      </w:rPr>
    </w:lvl>
    <w:lvl w:ilvl="1" w:tplc="45F6502A" w:tentative="1">
      <w:start w:val="1"/>
      <w:numFmt w:val="bullet"/>
      <w:lvlText w:val="•"/>
      <w:lvlJc w:val="left"/>
      <w:pPr>
        <w:tabs>
          <w:tab w:val="num" w:pos="1440"/>
        </w:tabs>
        <w:ind w:left="1440" w:hanging="360"/>
      </w:pPr>
      <w:rPr>
        <w:rFonts w:ascii="Arial" w:hAnsi="Arial" w:hint="default"/>
      </w:rPr>
    </w:lvl>
    <w:lvl w:ilvl="2" w:tplc="C3ECBFE0" w:tentative="1">
      <w:start w:val="1"/>
      <w:numFmt w:val="bullet"/>
      <w:lvlText w:val="•"/>
      <w:lvlJc w:val="left"/>
      <w:pPr>
        <w:tabs>
          <w:tab w:val="num" w:pos="2160"/>
        </w:tabs>
        <w:ind w:left="2160" w:hanging="360"/>
      </w:pPr>
      <w:rPr>
        <w:rFonts w:ascii="Arial" w:hAnsi="Arial" w:hint="default"/>
      </w:rPr>
    </w:lvl>
    <w:lvl w:ilvl="3" w:tplc="8ED4CC4A" w:tentative="1">
      <w:start w:val="1"/>
      <w:numFmt w:val="bullet"/>
      <w:lvlText w:val="•"/>
      <w:lvlJc w:val="left"/>
      <w:pPr>
        <w:tabs>
          <w:tab w:val="num" w:pos="2880"/>
        </w:tabs>
        <w:ind w:left="2880" w:hanging="360"/>
      </w:pPr>
      <w:rPr>
        <w:rFonts w:ascii="Arial" w:hAnsi="Arial" w:hint="default"/>
      </w:rPr>
    </w:lvl>
    <w:lvl w:ilvl="4" w:tplc="ABDEE9E4" w:tentative="1">
      <w:start w:val="1"/>
      <w:numFmt w:val="bullet"/>
      <w:lvlText w:val="•"/>
      <w:lvlJc w:val="left"/>
      <w:pPr>
        <w:tabs>
          <w:tab w:val="num" w:pos="3600"/>
        </w:tabs>
        <w:ind w:left="3600" w:hanging="360"/>
      </w:pPr>
      <w:rPr>
        <w:rFonts w:ascii="Arial" w:hAnsi="Arial" w:hint="default"/>
      </w:rPr>
    </w:lvl>
    <w:lvl w:ilvl="5" w:tplc="6ABE546A" w:tentative="1">
      <w:start w:val="1"/>
      <w:numFmt w:val="bullet"/>
      <w:lvlText w:val="•"/>
      <w:lvlJc w:val="left"/>
      <w:pPr>
        <w:tabs>
          <w:tab w:val="num" w:pos="4320"/>
        </w:tabs>
        <w:ind w:left="4320" w:hanging="360"/>
      </w:pPr>
      <w:rPr>
        <w:rFonts w:ascii="Arial" w:hAnsi="Arial" w:hint="default"/>
      </w:rPr>
    </w:lvl>
    <w:lvl w:ilvl="6" w:tplc="EF2042DE" w:tentative="1">
      <w:start w:val="1"/>
      <w:numFmt w:val="bullet"/>
      <w:lvlText w:val="•"/>
      <w:lvlJc w:val="left"/>
      <w:pPr>
        <w:tabs>
          <w:tab w:val="num" w:pos="5040"/>
        </w:tabs>
        <w:ind w:left="5040" w:hanging="360"/>
      </w:pPr>
      <w:rPr>
        <w:rFonts w:ascii="Arial" w:hAnsi="Arial" w:hint="default"/>
      </w:rPr>
    </w:lvl>
    <w:lvl w:ilvl="7" w:tplc="B1F0BFB0" w:tentative="1">
      <w:start w:val="1"/>
      <w:numFmt w:val="bullet"/>
      <w:lvlText w:val="•"/>
      <w:lvlJc w:val="left"/>
      <w:pPr>
        <w:tabs>
          <w:tab w:val="num" w:pos="5760"/>
        </w:tabs>
        <w:ind w:left="5760" w:hanging="360"/>
      </w:pPr>
      <w:rPr>
        <w:rFonts w:ascii="Arial" w:hAnsi="Arial" w:hint="default"/>
      </w:rPr>
    </w:lvl>
    <w:lvl w:ilvl="8" w:tplc="5D40F3B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7127AB"/>
    <w:multiLevelType w:val="hybridMultilevel"/>
    <w:tmpl w:val="F48C4A3C"/>
    <w:lvl w:ilvl="0" w:tplc="32E2680A">
      <w:start w:val="1"/>
      <w:numFmt w:val="bullet"/>
      <w:lvlText w:val="•"/>
      <w:lvlJc w:val="left"/>
      <w:pPr>
        <w:tabs>
          <w:tab w:val="num" w:pos="720"/>
        </w:tabs>
        <w:ind w:left="720" w:hanging="360"/>
      </w:pPr>
      <w:rPr>
        <w:rFonts w:ascii="Arial" w:hAnsi="Arial" w:hint="default"/>
      </w:rPr>
    </w:lvl>
    <w:lvl w:ilvl="1" w:tplc="DC0427E0">
      <w:start w:val="1"/>
      <w:numFmt w:val="bullet"/>
      <w:lvlText w:val="•"/>
      <w:lvlJc w:val="left"/>
      <w:pPr>
        <w:tabs>
          <w:tab w:val="num" w:pos="1440"/>
        </w:tabs>
        <w:ind w:left="1440" w:hanging="360"/>
      </w:pPr>
      <w:rPr>
        <w:rFonts w:ascii="Arial" w:hAnsi="Arial" w:hint="default"/>
      </w:rPr>
    </w:lvl>
    <w:lvl w:ilvl="2" w:tplc="21A07A1A" w:tentative="1">
      <w:start w:val="1"/>
      <w:numFmt w:val="bullet"/>
      <w:lvlText w:val="•"/>
      <w:lvlJc w:val="left"/>
      <w:pPr>
        <w:tabs>
          <w:tab w:val="num" w:pos="2160"/>
        </w:tabs>
        <w:ind w:left="2160" w:hanging="360"/>
      </w:pPr>
      <w:rPr>
        <w:rFonts w:ascii="Arial" w:hAnsi="Arial" w:hint="default"/>
      </w:rPr>
    </w:lvl>
    <w:lvl w:ilvl="3" w:tplc="BA6421A8" w:tentative="1">
      <w:start w:val="1"/>
      <w:numFmt w:val="bullet"/>
      <w:lvlText w:val="•"/>
      <w:lvlJc w:val="left"/>
      <w:pPr>
        <w:tabs>
          <w:tab w:val="num" w:pos="2880"/>
        </w:tabs>
        <w:ind w:left="2880" w:hanging="360"/>
      </w:pPr>
      <w:rPr>
        <w:rFonts w:ascii="Arial" w:hAnsi="Arial" w:hint="default"/>
      </w:rPr>
    </w:lvl>
    <w:lvl w:ilvl="4" w:tplc="A3509DE6" w:tentative="1">
      <w:start w:val="1"/>
      <w:numFmt w:val="bullet"/>
      <w:lvlText w:val="•"/>
      <w:lvlJc w:val="left"/>
      <w:pPr>
        <w:tabs>
          <w:tab w:val="num" w:pos="3600"/>
        </w:tabs>
        <w:ind w:left="3600" w:hanging="360"/>
      </w:pPr>
      <w:rPr>
        <w:rFonts w:ascii="Arial" w:hAnsi="Arial" w:hint="default"/>
      </w:rPr>
    </w:lvl>
    <w:lvl w:ilvl="5" w:tplc="329286E6" w:tentative="1">
      <w:start w:val="1"/>
      <w:numFmt w:val="bullet"/>
      <w:lvlText w:val="•"/>
      <w:lvlJc w:val="left"/>
      <w:pPr>
        <w:tabs>
          <w:tab w:val="num" w:pos="4320"/>
        </w:tabs>
        <w:ind w:left="4320" w:hanging="360"/>
      </w:pPr>
      <w:rPr>
        <w:rFonts w:ascii="Arial" w:hAnsi="Arial" w:hint="default"/>
      </w:rPr>
    </w:lvl>
    <w:lvl w:ilvl="6" w:tplc="97A2B608" w:tentative="1">
      <w:start w:val="1"/>
      <w:numFmt w:val="bullet"/>
      <w:lvlText w:val="•"/>
      <w:lvlJc w:val="left"/>
      <w:pPr>
        <w:tabs>
          <w:tab w:val="num" w:pos="5040"/>
        </w:tabs>
        <w:ind w:left="5040" w:hanging="360"/>
      </w:pPr>
      <w:rPr>
        <w:rFonts w:ascii="Arial" w:hAnsi="Arial" w:hint="default"/>
      </w:rPr>
    </w:lvl>
    <w:lvl w:ilvl="7" w:tplc="FC68D752" w:tentative="1">
      <w:start w:val="1"/>
      <w:numFmt w:val="bullet"/>
      <w:lvlText w:val="•"/>
      <w:lvlJc w:val="left"/>
      <w:pPr>
        <w:tabs>
          <w:tab w:val="num" w:pos="5760"/>
        </w:tabs>
        <w:ind w:left="5760" w:hanging="360"/>
      </w:pPr>
      <w:rPr>
        <w:rFonts w:ascii="Arial" w:hAnsi="Arial" w:hint="default"/>
      </w:rPr>
    </w:lvl>
    <w:lvl w:ilvl="8" w:tplc="0B3C5B2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423233"/>
    <w:multiLevelType w:val="hybridMultilevel"/>
    <w:tmpl w:val="FE7EABA0"/>
    <w:lvl w:ilvl="0" w:tplc="04090001">
      <w:start w:val="1"/>
      <w:numFmt w:val="bullet"/>
      <w:lvlText w:val=""/>
      <w:lvlJc w:val="left"/>
      <w:pPr>
        <w:ind w:left="1644" w:hanging="420"/>
      </w:pPr>
      <w:rPr>
        <w:rFonts w:ascii="Symbol" w:hAnsi="Symbol"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2" w15:restartNumberingAfterBreak="0">
    <w:nsid w:val="4840027F"/>
    <w:multiLevelType w:val="multilevel"/>
    <w:tmpl w:val="E924CBB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48745232"/>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24" w15:restartNumberingAfterBreak="0">
    <w:nsid w:val="499B16AE"/>
    <w:multiLevelType w:val="multilevel"/>
    <w:tmpl w:val="7588700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4D0E4ECC"/>
    <w:multiLevelType w:val="multilevel"/>
    <w:tmpl w:val="7D7A53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631A3B"/>
    <w:multiLevelType w:val="hybridMultilevel"/>
    <w:tmpl w:val="2D662AB8"/>
    <w:lvl w:ilvl="0" w:tplc="B33691FE">
      <w:numFmt w:val="bullet"/>
      <w:lvlText w:val="-"/>
      <w:lvlJc w:val="left"/>
      <w:pPr>
        <w:ind w:left="2160" w:hanging="360"/>
      </w:pPr>
      <w:rPr>
        <w:rFonts w:ascii="Times New Roman" w:eastAsia="ＭＳ Ｐゴシック" w:hAnsi="Times New Roman" w:cs="Times New Roman" w:hint="default"/>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28" w15:restartNumberingAfterBreak="0">
    <w:nsid w:val="575B1351"/>
    <w:multiLevelType w:val="multilevel"/>
    <w:tmpl w:val="8C12FB9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5EE6701E"/>
    <w:multiLevelType w:val="hybridMultilevel"/>
    <w:tmpl w:val="2F844F22"/>
    <w:lvl w:ilvl="0" w:tplc="7596701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30"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D02EF3"/>
    <w:multiLevelType w:val="hybridMultilevel"/>
    <w:tmpl w:val="C02253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534146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76F615C7"/>
    <w:multiLevelType w:val="hybridMultilevel"/>
    <w:tmpl w:val="5A26C6E4"/>
    <w:lvl w:ilvl="0" w:tplc="D102E53E">
      <w:start w:val="1"/>
      <w:numFmt w:val="bullet"/>
      <w:lvlText w:val=""/>
      <w:lvlJc w:val="left"/>
      <w:pPr>
        <w:tabs>
          <w:tab w:val="num" w:pos="720"/>
        </w:tabs>
        <w:ind w:left="720" w:hanging="360"/>
      </w:pPr>
      <w:rPr>
        <w:rFonts w:ascii="Symbol" w:hAnsi="Symbol" w:hint="default"/>
      </w:rPr>
    </w:lvl>
    <w:lvl w:ilvl="1" w:tplc="1CFC7932" w:tentative="1">
      <w:start w:val="1"/>
      <w:numFmt w:val="bullet"/>
      <w:lvlText w:val=""/>
      <w:lvlJc w:val="left"/>
      <w:pPr>
        <w:tabs>
          <w:tab w:val="num" w:pos="1440"/>
        </w:tabs>
        <w:ind w:left="1440" w:hanging="360"/>
      </w:pPr>
      <w:rPr>
        <w:rFonts w:ascii="Symbol" w:hAnsi="Symbol" w:hint="default"/>
      </w:rPr>
    </w:lvl>
    <w:lvl w:ilvl="2" w:tplc="FE1C1A76" w:tentative="1">
      <w:start w:val="1"/>
      <w:numFmt w:val="bullet"/>
      <w:lvlText w:val=""/>
      <w:lvlJc w:val="left"/>
      <w:pPr>
        <w:tabs>
          <w:tab w:val="num" w:pos="2160"/>
        </w:tabs>
        <w:ind w:left="2160" w:hanging="360"/>
      </w:pPr>
      <w:rPr>
        <w:rFonts w:ascii="Symbol" w:hAnsi="Symbol" w:hint="default"/>
      </w:rPr>
    </w:lvl>
    <w:lvl w:ilvl="3" w:tplc="A34AFBE4" w:tentative="1">
      <w:start w:val="1"/>
      <w:numFmt w:val="bullet"/>
      <w:lvlText w:val=""/>
      <w:lvlJc w:val="left"/>
      <w:pPr>
        <w:tabs>
          <w:tab w:val="num" w:pos="2880"/>
        </w:tabs>
        <w:ind w:left="2880" w:hanging="360"/>
      </w:pPr>
      <w:rPr>
        <w:rFonts w:ascii="Symbol" w:hAnsi="Symbol" w:hint="default"/>
      </w:rPr>
    </w:lvl>
    <w:lvl w:ilvl="4" w:tplc="FCA4EC82" w:tentative="1">
      <w:start w:val="1"/>
      <w:numFmt w:val="bullet"/>
      <w:lvlText w:val=""/>
      <w:lvlJc w:val="left"/>
      <w:pPr>
        <w:tabs>
          <w:tab w:val="num" w:pos="3600"/>
        </w:tabs>
        <w:ind w:left="3600" w:hanging="360"/>
      </w:pPr>
      <w:rPr>
        <w:rFonts w:ascii="Symbol" w:hAnsi="Symbol" w:hint="default"/>
      </w:rPr>
    </w:lvl>
    <w:lvl w:ilvl="5" w:tplc="E00A5FEC" w:tentative="1">
      <w:start w:val="1"/>
      <w:numFmt w:val="bullet"/>
      <w:lvlText w:val=""/>
      <w:lvlJc w:val="left"/>
      <w:pPr>
        <w:tabs>
          <w:tab w:val="num" w:pos="4320"/>
        </w:tabs>
        <w:ind w:left="4320" w:hanging="360"/>
      </w:pPr>
      <w:rPr>
        <w:rFonts w:ascii="Symbol" w:hAnsi="Symbol" w:hint="default"/>
      </w:rPr>
    </w:lvl>
    <w:lvl w:ilvl="6" w:tplc="4916282C" w:tentative="1">
      <w:start w:val="1"/>
      <w:numFmt w:val="bullet"/>
      <w:lvlText w:val=""/>
      <w:lvlJc w:val="left"/>
      <w:pPr>
        <w:tabs>
          <w:tab w:val="num" w:pos="5040"/>
        </w:tabs>
        <w:ind w:left="5040" w:hanging="360"/>
      </w:pPr>
      <w:rPr>
        <w:rFonts w:ascii="Symbol" w:hAnsi="Symbol" w:hint="default"/>
      </w:rPr>
    </w:lvl>
    <w:lvl w:ilvl="7" w:tplc="90E8C152" w:tentative="1">
      <w:start w:val="1"/>
      <w:numFmt w:val="bullet"/>
      <w:lvlText w:val=""/>
      <w:lvlJc w:val="left"/>
      <w:pPr>
        <w:tabs>
          <w:tab w:val="num" w:pos="5760"/>
        </w:tabs>
        <w:ind w:left="5760" w:hanging="360"/>
      </w:pPr>
      <w:rPr>
        <w:rFonts w:ascii="Symbol" w:hAnsi="Symbol" w:hint="default"/>
      </w:rPr>
    </w:lvl>
    <w:lvl w:ilvl="8" w:tplc="F6863BFA"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EDA380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5"/>
  </w:num>
  <w:num w:numId="2">
    <w:abstractNumId w:val="15"/>
  </w:num>
  <w:num w:numId="3">
    <w:abstractNumId w:val="25"/>
  </w:num>
  <w:num w:numId="4">
    <w:abstractNumId w:val="36"/>
  </w:num>
  <w:num w:numId="5">
    <w:abstractNumId w:val="4"/>
  </w:num>
  <w:num w:numId="6">
    <w:abstractNumId w:val="27"/>
  </w:num>
  <w:num w:numId="7">
    <w:abstractNumId w:val="21"/>
  </w:num>
  <w:num w:numId="8">
    <w:abstractNumId w:val="18"/>
  </w:num>
  <w:num w:numId="9">
    <w:abstractNumId w:val="23"/>
  </w:num>
  <w:num w:numId="10">
    <w:abstractNumId w:val="28"/>
  </w:num>
  <w:num w:numId="11">
    <w:abstractNumId w:val="26"/>
  </w:num>
  <w:num w:numId="12">
    <w:abstractNumId w:val="32"/>
  </w:num>
  <w:num w:numId="13">
    <w:abstractNumId w:val="35"/>
  </w:num>
  <w:num w:numId="14">
    <w:abstractNumId w:val="1"/>
  </w:num>
  <w:num w:numId="15">
    <w:abstractNumId w:val="20"/>
  </w:num>
  <w:num w:numId="16">
    <w:abstractNumId w:val="11"/>
  </w:num>
  <w:num w:numId="17">
    <w:abstractNumId w:val="16"/>
  </w:num>
  <w:num w:numId="18">
    <w:abstractNumId w:val="0"/>
  </w:num>
  <w:num w:numId="19">
    <w:abstractNumId w:val="34"/>
  </w:num>
  <w:num w:numId="20">
    <w:abstractNumId w:val="3"/>
  </w:num>
  <w:num w:numId="21">
    <w:abstractNumId w:val="9"/>
  </w:num>
  <w:num w:numId="22">
    <w:abstractNumId w:val="29"/>
  </w:num>
  <w:num w:numId="23">
    <w:abstractNumId w:val="6"/>
  </w:num>
  <w:num w:numId="24">
    <w:abstractNumId w:val="17"/>
  </w:num>
  <w:num w:numId="25">
    <w:abstractNumId w:val="13"/>
  </w:num>
  <w:num w:numId="26">
    <w:abstractNumId w:val="7"/>
  </w:num>
  <w:num w:numId="27">
    <w:abstractNumId w:val="24"/>
  </w:num>
  <w:num w:numId="28">
    <w:abstractNumId w:val="31"/>
  </w:num>
  <w:num w:numId="29">
    <w:abstractNumId w:val="14"/>
  </w:num>
  <w:num w:numId="30">
    <w:abstractNumId w:val="12"/>
  </w:num>
  <w:num w:numId="31">
    <w:abstractNumId w:val="33"/>
  </w:num>
  <w:num w:numId="32">
    <w:abstractNumId w:val="8"/>
  </w:num>
  <w:num w:numId="33">
    <w:abstractNumId w:val="30"/>
  </w:num>
  <w:num w:numId="34">
    <w:abstractNumId w:val="2"/>
  </w:num>
  <w:num w:numId="35">
    <w:abstractNumId w:val="22"/>
  </w:num>
  <w:num w:numId="36">
    <w:abstractNumId w:val="19"/>
  </w:num>
  <w:num w:numId="3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0"/>
  <w:activeWritingStyle w:appName="MSWord" w:lang="en-CA"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47D5"/>
    <w:rsid w:val="00066659"/>
    <w:rsid w:val="00067416"/>
    <w:rsid w:val="000708EB"/>
    <w:rsid w:val="00070966"/>
    <w:rsid w:val="00071299"/>
    <w:rsid w:val="00071362"/>
    <w:rsid w:val="00072069"/>
    <w:rsid w:val="000724CA"/>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8D1"/>
    <w:rsid w:val="00100284"/>
    <w:rsid w:val="001006D5"/>
    <w:rsid w:val="00101015"/>
    <w:rsid w:val="001011E2"/>
    <w:rsid w:val="00101485"/>
    <w:rsid w:val="00101643"/>
    <w:rsid w:val="0010211F"/>
    <w:rsid w:val="00102B03"/>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7964"/>
    <w:rsid w:val="001679FE"/>
    <w:rsid w:val="00167C01"/>
    <w:rsid w:val="00167E81"/>
    <w:rsid w:val="00167ED8"/>
    <w:rsid w:val="00167EDD"/>
    <w:rsid w:val="0017099C"/>
    <w:rsid w:val="00171117"/>
    <w:rsid w:val="0017374E"/>
    <w:rsid w:val="00174CC8"/>
    <w:rsid w:val="001767E0"/>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405"/>
    <w:rsid w:val="0019469F"/>
    <w:rsid w:val="0019486E"/>
    <w:rsid w:val="00194ABC"/>
    <w:rsid w:val="00195345"/>
    <w:rsid w:val="0019540D"/>
    <w:rsid w:val="00196329"/>
    <w:rsid w:val="00196517"/>
    <w:rsid w:val="00196C34"/>
    <w:rsid w:val="001A0C20"/>
    <w:rsid w:val="001A15D4"/>
    <w:rsid w:val="001A2196"/>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204F"/>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D20"/>
    <w:rsid w:val="00215E0B"/>
    <w:rsid w:val="00216086"/>
    <w:rsid w:val="00216ADC"/>
    <w:rsid w:val="002170DB"/>
    <w:rsid w:val="002173BF"/>
    <w:rsid w:val="00217A51"/>
    <w:rsid w:val="00217D2E"/>
    <w:rsid w:val="00220C6A"/>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24EC"/>
    <w:rsid w:val="00252B04"/>
    <w:rsid w:val="00253ADC"/>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F4B"/>
    <w:rsid w:val="002C48AC"/>
    <w:rsid w:val="002C4B96"/>
    <w:rsid w:val="002C733E"/>
    <w:rsid w:val="002D2E9C"/>
    <w:rsid w:val="002D41D9"/>
    <w:rsid w:val="002D4453"/>
    <w:rsid w:val="002D554E"/>
    <w:rsid w:val="002D7099"/>
    <w:rsid w:val="002D7223"/>
    <w:rsid w:val="002D7669"/>
    <w:rsid w:val="002E0815"/>
    <w:rsid w:val="002E0BB3"/>
    <w:rsid w:val="002E10DD"/>
    <w:rsid w:val="002E2A66"/>
    <w:rsid w:val="002E32B7"/>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4425"/>
    <w:rsid w:val="00315003"/>
    <w:rsid w:val="003156ED"/>
    <w:rsid w:val="003176C9"/>
    <w:rsid w:val="00317D5D"/>
    <w:rsid w:val="003204FC"/>
    <w:rsid w:val="00322116"/>
    <w:rsid w:val="003221FD"/>
    <w:rsid w:val="0032253B"/>
    <w:rsid w:val="0032274F"/>
    <w:rsid w:val="003230C5"/>
    <w:rsid w:val="00323A3F"/>
    <w:rsid w:val="00323F0C"/>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164B"/>
    <w:rsid w:val="00361A5D"/>
    <w:rsid w:val="00362B38"/>
    <w:rsid w:val="003632C8"/>
    <w:rsid w:val="00363654"/>
    <w:rsid w:val="0036381B"/>
    <w:rsid w:val="00364138"/>
    <w:rsid w:val="003641BA"/>
    <w:rsid w:val="00364378"/>
    <w:rsid w:val="0036473D"/>
    <w:rsid w:val="00364D4D"/>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900E4"/>
    <w:rsid w:val="003903CD"/>
    <w:rsid w:val="003903F3"/>
    <w:rsid w:val="003903FE"/>
    <w:rsid w:val="00390C2F"/>
    <w:rsid w:val="00390FDB"/>
    <w:rsid w:val="00391059"/>
    <w:rsid w:val="00393182"/>
    <w:rsid w:val="00394316"/>
    <w:rsid w:val="00395C85"/>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F84"/>
    <w:rsid w:val="003C4FFD"/>
    <w:rsid w:val="003C5165"/>
    <w:rsid w:val="003C55C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219F"/>
    <w:rsid w:val="004425CB"/>
    <w:rsid w:val="00442BFE"/>
    <w:rsid w:val="00442FCB"/>
    <w:rsid w:val="00443A5E"/>
    <w:rsid w:val="00444235"/>
    <w:rsid w:val="004444EA"/>
    <w:rsid w:val="004453D1"/>
    <w:rsid w:val="004457AF"/>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801E5"/>
    <w:rsid w:val="00480B28"/>
    <w:rsid w:val="00480BEF"/>
    <w:rsid w:val="00482E51"/>
    <w:rsid w:val="004834F7"/>
    <w:rsid w:val="00484026"/>
    <w:rsid w:val="004846DF"/>
    <w:rsid w:val="00484EF6"/>
    <w:rsid w:val="004858C7"/>
    <w:rsid w:val="00485C9E"/>
    <w:rsid w:val="00485FDF"/>
    <w:rsid w:val="0048604F"/>
    <w:rsid w:val="00486664"/>
    <w:rsid w:val="00491C5E"/>
    <w:rsid w:val="00492FD6"/>
    <w:rsid w:val="004932D0"/>
    <w:rsid w:val="00494114"/>
    <w:rsid w:val="00494BC3"/>
    <w:rsid w:val="004953A7"/>
    <w:rsid w:val="00495A5A"/>
    <w:rsid w:val="004964DF"/>
    <w:rsid w:val="0049689D"/>
    <w:rsid w:val="00496980"/>
    <w:rsid w:val="00497325"/>
    <w:rsid w:val="00497E39"/>
    <w:rsid w:val="004A0777"/>
    <w:rsid w:val="004A15F8"/>
    <w:rsid w:val="004A1DC4"/>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983"/>
    <w:rsid w:val="004C02C3"/>
    <w:rsid w:val="004C0533"/>
    <w:rsid w:val="004C0CC5"/>
    <w:rsid w:val="004C1622"/>
    <w:rsid w:val="004C1D57"/>
    <w:rsid w:val="004C27F2"/>
    <w:rsid w:val="004C2CF3"/>
    <w:rsid w:val="004C36C0"/>
    <w:rsid w:val="004C3EDF"/>
    <w:rsid w:val="004C4403"/>
    <w:rsid w:val="004C4752"/>
    <w:rsid w:val="004C475E"/>
    <w:rsid w:val="004C54F7"/>
    <w:rsid w:val="004C5740"/>
    <w:rsid w:val="004C583B"/>
    <w:rsid w:val="004C5B6E"/>
    <w:rsid w:val="004C5F58"/>
    <w:rsid w:val="004C7ACB"/>
    <w:rsid w:val="004C7B7C"/>
    <w:rsid w:val="004D1556"/>
    <w:rsid w:val="004D18FC"/>
    <w:rsid w:val="004D2A08"/>
    <w:rsid w:val="004D3E68"/>
    <w:rsid w:val="004D3E8B"/>
    <w:rsid w:val="004D4386"/>
    <w:rsid w:val="004D46C8"/>
    <w:rsid w:val="004D4F3A"/>
    <w:rsid w:val="004D6290"/>
    <w:rsid w:val="004D7DC5"/>
    <w:rsid w:val="004E0043"/>
    <w:rsid w:val="004E04EF"/>
    <w:rsid w:val="004E0793"/>
    <w:rsid w:val="004E0830"/>
    <w:rsid w:val="004E0A0E"/>
    <w:rsid w:val="004E1572"/>
    <w:rsid w:val="004E1A38"/>
    <w:rsid w:val="004E2376"/>
    <w:rsid w:val="004E2B8F"/>
    <w:rsid w:val="004E49D1"/>
    <w:rsid w:val="004E5075"/>
    <w:rsid w:val="004E61CB"/>
    <w:rsid w:val="004E639B"/>
    <w:rsid w:val="004E6C92"/>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1556"/>
    <w:rsid w:val="00531B49"/>
    <w:rsid w:val="00532223"/>
    <w:rsid w:val="005343AB"/>
    <w:rsid w:val="00534B84"/>
    <w:rsid w:val="005360DA"/>
    <w:rsid w:val="005367CE"/>
    <w:rsid w:val="00536FD5"/>
    <w:rsid w:val="00537528"/>
    <w:rsid w:val="005406A4"/>
    <w:rsid w:val="00540DB0"/>
    <w:rsid w:val="005410C9"/>
    <w:rsid w:val="005412C3"/>
    <w:rsid w:val="00541709"/>
    <w:rsid w:val="00541A40"/>
    <w:rsid w:val="00541C1A"/>
    <w:rsid w:val="00542137"/>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10BF"/>
    <w:rsid w:val="0055286E"/>
    <w:rsid w:val="005529E3"/>
    <w:rsid w:val="005532EE"/>
    <w:rsid w:val="00553FD5"/>
    <w:rsid w:val="00554DA6"/>
    <w:rsid w:val="00554ECC"/>
    <w:rsid w:val="00555862"/>
    <w:rsid w:val="00555C5E"/>
    <w:rsid w:val="00556374"/>
    <w:rsid w:val="005565D5"/>
    <w:rsid w:val="005575AF"/>
    <w:rsid w:val="005576C6"/>
    <w:rsid w:val="00557F04"/>
    <w:rsid w:val="00557FB9"/>
    <w:rsid w:val="0056036F"/>
    <w:rsid w:val="00560874"/>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1158"/>
    <w:rsid w:val="00591360"/>
    <w:rsid w:val="00591784"/>
    <w:rsid w:val="00591C18"/>
    <w:rsid w:val="00592106"/>
    <w:rsid w:val="00592B05"/>
    <w:rsid w:val="005939B2"/>
    <w:rsid w:val="00595349"/>
    <w:rsid w:val="005976D5"/>
    <w:rsid w:val="005A0598"/>
    <w:rsid w:val="005A0B57"/>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B112F"/>
    <w:rsid w:val="005B18ED"/>
    <w:rsid w:val="005B2A88"/>
    <w:rsid w:val="005B32A4"/>
    <w:rsid w:val="005B365F"/>
    <w:rsid w:val="005B4612"/>
    <w:rsid w:val="005B516F"/>
    <w:rsid w:val="005B5205"/>
    <w:rsid w:val="005B62BD"/>
    <w:rsid w:val="005B6464"/>
    <w:rsid w:val="005B66D2"/>
    <w:rsid w:val="005B6819"/>
    <w:rsid w:val="005B6FED"/>
    <w:rsid w:val="005B7C8C"/>
    <w:rsid w:val="005C05E8"/>
    <w:rsid w:val="005C17C9"/>
    <w:rsid w:val="005C249A"/>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B0E"/>
    <w:rsid w:val="005E228F"/>
    <w:rsid w:val="005E35B0"/>
    <w:rsid w:val="005E3BF5"/>
    <w:rsid w:val="005E4F9C"/>
    <w:rsid w:val="005E6C2A"/>
    <w:rsid w:val="005E6CD0"/>
    <w:rsid w:val="005E79E8"/>
    <w:rsid w:val="005E7DF4"/>
    <w:rsid w:val="005F1272"/>
    <w:rsid w:val="005F1A51"/>
    <w:rsid w:val="005F1FA6"/>
    <w:rsid w:val="005F2FAC"/>
    <w:rsid w:val="005F37D6"/>
    <w:rsid w:val="005F4363"/>
    <w:rsid w:val="005F4B91"/>
    <w:rsid w:val="005F4F29"/>
    <w:rsid w:val="005F5045"/>
    <w:rsid w:val="005F5205"/>
    <w:rsid w:val="005F6646"/>
    <w:rsid w:val="005F740D"/>
    <w:rsid w:val="005F7508"/>
    <w:rsid w:val="005F7537"/>
    <w:rsid w:val="00600249"/>
    <w:rsid w:val="00600256"/>
    <w:rsid w:val="0060072D"/>
    <w:rsid w:val="00600DAE"/>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475A"/>
    <w:rsid w:val="006153BB"/>
    <w:rsid w:val="00615D89"/>
    <w:rsid w:val="006162CA"/>
    <w:rsid w:val="00616BE4"/>
    <w:rsid w:val="00617882"/>
    <w:rsid w:val="0062021D"/>
    <w:rsid w:val="00620A43"/>
    <w:rsid w:val="00621799"/>
    <w:rsid w:val="00622BA8"/>
    <w:rsid w:val="00622DA1"/>
    <w:rsid w:val="00623671"/>
    <w:rsid w:val="006239E8"/>
    <w:rsid w:val="00623C79"/>
    <w:rsid w:val="00624F7E"/>
    <w:rsid w:val="00625032"/>
    <w:rsid w:val="0062559A"/>
    <w:rsid w:val="006269E6"/>
    <w:rsid w:val="00627726"/>
    <w:rsid w:val="00627C53"/>
    <w:rsid w:val="00627CB1"/>
    <w:rsid w:val="0063082D"/>
    <w:rsid w:val="0063126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A4B"/>
    <w:rsid w:val="00666B1F"/>
    <w:rsid w:val="0066726F"/>
    <w:rsid w:val="00667279"/>
    <w:rsid w:val="0067096F"/>
    <w:rsid w:val="00671132"/>
    <w:rsid w:val="0067137F"/>
    <w:rsid w:val="00671DA9"/>
    <w:rsid w:val="006736F9"/>
    <w:rsid w:val="00673A67"/>
    <w:rsid w:val="00674202"/>
    <w:rsid w:val="006753D5"/>
    <w:rsid w:val="00675830"/>
    <w:rsid w:val="0067764D"/>
    <w:rsid w:val="00677841"/>
    <w:rsid w:val="00677AE2"/>
    <w:rsid w:val="00681F8C"/>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21A7"/>
    <w:rsid w:val="006A2378"/>
    <w:rsid w:val="006A331F"/>
    <w:rsid w:val="006A3449"/>
    <w:rsid w:val="006A3D0D"/>
    <w:rsid w:val="006A454D"/>
    <w:rsid w:val="006A5097"/>
    <w:rsid w:val="006A5459"/>
    <w:rsid w:val="006A5AA6"/>
    <w:rsid w:val="006A5BFC"/>
    <w:rsid w:val="006A6679"/>
    <w:rsid w:val="006B0573"/>
    <w:rsid w:val="006B0F67"/>
    <w:rsid w:val="006B156D"/>
    <w:rsid w:val="006B2B5E"/>
    <w:rsid w:val="006B53CA"/>
    <w:rsid w:val="006B6450"/>
    <w:rsid w:val="006B6525"/>
    <w:rsid w:val="006B761C"/>
    <w:rsid w:val="006C0DC0"/>
    <w:rsid w:val="006C26D6"/>
    <w:rsid w:val="006C2849"/>
    <w:rsid w:val="006C2B98"/>
    <w:rsid w:val="006C2C95"/>
    <w:rsid w:val="006C2F94"/>
    <w:rsid w:val="006C354D"/>
    <w:rsid w:val="006C3A07"/>
    <w:rsid w:val="006C44B8"/>
    <w:rsid w:val="006C5B10"/>
    <w:rsid w:val="006C5B63"/>
    <w:rsid w:val="006C7536"/>
    <w:rsid w:val="006C7902"/>
    <w:rsid w:val="006C7BF9"/>
    <w:rsid w:val="006D0F64"/>
    <w:rsid w:val="006D2EC8"/>
    <w:rsid w:val="006D2FA1"/>
    <w:rsid w:val="006D32D5"/>
    <w:rsid w:val="006D62E6"/>
    <w:rsid w:val="006E06DE"/>
    <w:rsid w:val="006E11DC"/>
    <w:rsid w:val="006E15BA"/>
    <w:rsid w:val="006E2F64"/>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304B8"/>
    <w:rsid w:val="00730878"/>
    <w:rsid w:val="007310D1"/>
    <w:rsid w:val="00731998"/>
    <w:rsid w:val="00732496"/>
    <w:rsid w:val="00732D61"/>
    <w:rsid w:val="00732F9C"/>
    <w:rsid w:val="0073339A"/>
    <w:rsid w:val="007336A7"/>
    <w:rsid w:val="007344B8"/>
    <w:rsid w:val="00734FA3"/>
    <w:rsid w:val="00735A29"/>
    <w:rsid w:val="0073612B"/>
    <w:rsid w:val="00736375"/>
    <w:rsid w:val="00736DD4"/>
    <w:rsid w:val="00737E38"/>
    <w:rsid w:val="00737E7C"/>
    <w:rsid w:val="007405C3"/>
    <w:rsid w:val="0074067A"/>
    <w:rsid w:val="007409C3"/>
    <w:rsid w:val="00740DE6"/>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C72"/>
    <w:rsid w:val="00757E5E"/>
    <w:rsid w:val="007624EF"/>
    <w:rsid w:val="007628F8"/>
    <w:rsid w:val="00762CF8"/>
    <w:rsid w:val="007638D6"/>
    <w:rsid w:val="00763AF4"/>
    <w:rsid w:val="0076682C"/>
    <w:rsid w:val="0076742D"/>
    <w:rsid w:val="0077125F"/>
    <w:rsid w:val="00771278"/>
    <w:rsid w:val="007729DD"/>
    <w:rsid w:val="00772CCF"/>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DDB"/>
    <w:rsid w:val="007E3120"/>
    <w:rsid w:val="007E35C9"/>
    <w:rsid w:val="007E38F5"/>
    <w:rsid w:val="007E3C86"/>
    <w:rsid w:val="007E440D"/>
    <w:rsid w:val="007E5ED0"/>
    <w:rsid w:val="007E6CFC"/>
    <w:rsid w:val="007E77BA"/>
    <w:rsid w:val="007E7D36"/>
    <w:rsid w:val="007F03CD"/>
    <w:rsid w:val="007F2B8A"/>
    <w:rsid w:val="007F2BD2"/>
    <w:rsid w:val="007F3104"/>
    <w:rsid w:val="007F3137"/>
    <w:rsid w:val="007F4B70"/>
    <w:rsid w:val="007F5A40"/>
    <w:rsid w:val="007F5CDC"/>
    <w:rsid w:val="007F6085"/>
    <w:rsid w:val="007F61B1"/>
    <w:rsid w:val="007F6C0B"/>
    <w:rsid w:val="007F6D58"/>
    <w:rsid w:val="007F6D81"/>
    <w:rsid w:val="007F7669"/>
    <w:rsid w:val="007F7712"/>
    <w:rsid w:val="007F78B1"/>
    <w:rsid w:val="007F7E44"/>
    <w:rsid w:val="008002A7"/>
    <w:rsid w:val="00801274"/>
    <w:rsid w:val="00801DB0"/>
    <w:rsid w:val="00803E19"/>
    <w:rsid w:val="0080461C"/>
    <w:rsid w:val="00804E3D"/>
    <w:rsid w:val="00805EFC"/>
    <w:rsid w:val="00806E26"/>
    <w:rsid w:val="00807BFF"/>
    <w:rsid w:val="00807ECC"/>
    <w:rsid w:val="008114DA"/>
    <w:rsid w:val="008117FB"/>
    <w:rsid w:val="00814D2E"/>
    <w:rsid w:val="00814E18"/>
    <w:rsid w:val="0081520B"/>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50FF"/>
    <w:rsid w:val="00825985"/>
    <w:rsid w:val="00827166"/>
    <w:rsid w:val="00827245"/>
    <w:rsid w:val="00830092"/>
    <w:rsid w:val="00831280"/>
    <w:rsid w:val="0083196B"/>
    <w:rsid w:val="008323C1"/>
    <w:rsid w:val="008323DF"/>
    <w:rsid w:val="008334E2"/>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54C4"/>
    <w:rsid w:val="00846619"/>
    <w:rsid w:val="008467D6"/>
    <w:rsid w:val="00847C37"/>
    <w:rsid w:val="00850950"/>
    <w:rsid w:val="00851F76"/>
    <w:rsid w:val="00852804"/>
    <w:rsid w:val="00853166"/>
    <w:rsid w:val="0085496E"/>
    <w:rsid w:val="008549EF"/>
    <w:rsid w:val="008552E0"/>
    <w:rsid w:val="0085736D"/>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E9E"/>
    <w:rsid w:val="008717EA"/>
    <w:rsid w:val="00872414"/>
    <w:rsid w:val="008726F4"/>
    <w:rsid w:val="008733DD"/>
    <w:rsid w:val="00873889"/>
    <w:rsid w:val="008747B7"/>
    <w:rsid w:val="00875063"/>
    <w:rsid w:val="00875621"/>
    <w:rsid w:val="00875AED"/>
    <w:rsid w:val="00876525"/>
    <w:rsid w:val="00876D07"/>
    <w:rsid w:val="00877866"/>
    <w:rsid w:val="0087792C"/>
    <w:rsid w:val="00880737"/>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411E"/>
    <w:rsid w:val="008C4666"/>
    <w:rsid w:val="008C4C69"/>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67E0"/>
    <w:rsid w:val="00916D89"/>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70F4"/>
    <w:rsid w:val="00937782"/>
    <w:rsid w:val="00941ADC"/>
    <w:rsid w:val="0094232B"/>
    <w:rsid w:val="00942A06"/>
    <w:rsid w:val="00943E95"/>
    <w:rsid w:val="0094487E"/>
    <w:rsid w:val="009459DB"/>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902"/>
    <w:rsid w:val="00957DA9"/>
    <w:rsid w:val="00961742"/>
    <w:rsid w:val="00961B7B"/>
    <w:rsid w:val="009630EE"/>
    <w:rsid w:val="009635AA"/>
    <w:rsid w:val="00964065"/>
    <w:rsid w:val="0096444E"/>
    <w:rsid w:val="00964829"/>
    <w:rsid w:val="00965773"/>
    <w:rsid w:val="0096577E"/>
    <w:rsid w:val="00966440"/>
    <w:rsid w:val="00967A6E"/>
    <w:rsid w:val="00967FAE"/>
    <w:rsid w:val="00972156"/>
    <w:rsid w:val="009729E7"/>
    <w:rsid w:val="009734DC"/>
    <w:rsid w:val="00975A87"/>
    <w:rsid w:val="00975BD7"/>
    <w:rsid w:val="0097669F"/>
    <w:rsid w:val="0097797F"/>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2723"/>
    <w:rsid w:val="009F358F"/>
    <w:rsid w:val="009F4529"/>
    <w:rsid w:val="009F4644"/>
    <w:rsid w:val="009F5896"/>
    <w:rsid w:val="009F62F9"/>
    <w:rsid w:val="009F62FC"/>
    <w:rsid w:val="009F64F3"/>
    <w:rsid w:val="00A00005"/>
    <w:rsid w:val="00A00146"/>
    <w:rsid w:val="00A010A2"/>
    <w:rsid w:val="00A01233"/>
    <w:rsid w:val="00A01E5F"/>
    <w:rsid w:val="00A02093"/>
    <w:rsid w:val="00A023B8"/>
    <w:rsid w:val="00A023CF"/>
    <w:rsid w:val="00A03D3A"/>
    <w:rsid w:val="00A064F0"/>
    <w:rsid w:val="00A0770E"/>
    <w:rsid w:val="00A07CFE"/>
    <w:rsid w:val="00A07E50"/>
    <w:rsid w:val="00A103C8"/>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45BB"/>
    <w:rsid w:val="00A354E2"/>
    <w:rsid w:val="00A36BD4"/>
    <w:rsid w:val="00A37144"/>
    <w:rsid w:val="00A405B2"/>
    <w:rsid w:val="00A411EA"/>
    <w:rsid w:val="00A41E3A"/>
    <w:rsid w:val="00A428EB"/>
    <w:rsid w:val="00A43808"/>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1781"/>
    <w:rsid w:val="00A92561"/>
    <w:rsid w:val="00A92915"/>
    <w:rsid w:val="00A93305"/>
    <w:rsid w:val="00A9370D"/>
    <w:rsid w:val="00A94906"/>
    <w:rsid w:val="00A94FDC"/>
    <w:rsid w:val="00A95051"/>
    <w:rsid w:val="00A952DC"/>
    <w:rsid w:val="00A955F7"/>
    <w:rsid w:val="00A95DFC"/>
    <w:rsid w:val="00A96F04"/>
    <w:rsid w:val="00A9766C"/>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EB6"/>
    <w:rsid w:val="00AC2EFF"/>
    <w:rsid w:val="00AC5004"/>
    <w:rsid w:val="00AC5282"/>
    <w:rsid w:val="00AC666D"/>
    <w:rsid w:val="00AC66F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D8E"/>
    <w:rsid w:val="00B61863"/>
    <w:rsid w:val="00B61FD5"/>
    <w:rsid w:val="00B629AB"/>
    <w:rsid w:val="00B62A75"/>
    <w:rsid w:val="00B63EF6"/>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63E8"/>
    <w:rsid w:val="00C100D6"/>
    <w:rsid w:val="00C10FD1"/>
    <w:rsid w:val="00C11CB4"/>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8AB"/>
    <w:rsid w:val="00C331F9"/>
    <w:rsid w:val="00C335EE"/>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18D"/>
    <w:rsid w:val="00C671B8"/>
    <w:rsid w:val="00C70013"/>
    <w:rsid w:val="00C704FE"/>
    <w:rsid w:val="00C70B86"/>
    <w:rsid w:val="00C70E09"/>
    <w:rsid w:val="00C71679"/>
    <w:rsid w:val="00C71696"/>
    <w:rsid w:val="00C71838"/>
    <w:rsid w:val="00C72C36"/>
    <w:rsid w:val="00C736C6"/>
    <w:rsid w:val="00C74332"/>
    <w:rsid w:val="00C74390"/>
    <w:rsid w:val="00C75846"/>
    <w:rsid w:val="00C7744C"/>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3BF"/>
    <w:rsid w:val="00CE28B7"/>
    <w:rsid w:val="00CE3B5E"/>
    <w:rsid w:val="00CE4509"/>
    <w:rsid w:val="00CE47A9"/>
    <w:rsid w:val="00CE54CC"/>
    <w:rsid w:val="00CE6809"/>
    <w:rsid w:val="00CE7307"/>
    <w:rsid w:val="00CE753D"/>
    <w:rsid w:val="00CF0C08"/>
    <w:rsid w:val="00CF0DA8"/>
    <w:rsid w:val="00CF1E69"/>
    <w:rsid w:val="00CF2771"/>
    <w:rsid w:val="00CF3963"/>
    <w:rsid w:val="00CF397E"/>
    <w:rsid w:val="00CF3A61"/>
    <w:rsid w:val="00CF4906"/>
    <w:rsid w:val="00CF4F64"/>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6323"/>
    <w:rsid w:val="00D363E4"/>
    <w:rsid w:val="00D36698"/>
    <w:rsid w:val="00D37305"/>
    <w:rsid w:val="00D40B92"/>
    <w:rsid w:val="00D41E0F"/>
    <w:rsid w:val="00D4383F"/>
    <w:rsid w:val="00D438ED"/>
    <w:rsid w:val="00D43CB3"/>
    <w:rsid w:val="00D43DA7"/>
    <w:rsid w:val="00D450C7"/>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6387"/>
    <w:rsid w:val="00D76A8D"/>
    <w:rsid w:val="00D7772F"/>
    <w:rsid w:val="00D778AC"/>
    <w:rsid w:val="00D778C0"/>
    <w:rsid w:val="00D77A91"/>
    <w:rsid w:val="00D77DD8"/>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641B"/>
    <w:rsid w:val="00DA6884"/>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5D40"/>
    <w:rsid w:val="00DC5DE9"/>
    <w:rsid w:val="00DC5F09"/>
    <w:rsid w:val="00DC6A53"/>
    <w:rsid w:val="00DC7BFF"/>
    <w:rsid w:val="00DD09D1"/>
    <w:rsid w:val="00DD0B9D"/>
    <w:rsid w:val="00DD10D4"/>
    <w:rsid w:val="00DD1676"/>
    <w:rsid w:val="00DD1B8F"/>
    <w:rsid w:val="00DD4461"/>
    <w:rsid w:val="00DD45EB"/>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548A"/>
    <w:rsid w:val="00E165D5"/>
    <w:rsid w:val="00E172CE"/>
    <w:rsid w:val="00E17382"/>
    <w:rsid w:val="00E17545"/>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1C5D"/>
    <w:rsid w:val="00E528DE"/>
    <w:rsid w:val="00E52F89"/>
    <w:rsid w:val="00E535EC"/>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BF4"/>
    <w:rsid w:val="00E62E8E"/>
    <w:rsid w:val="00E630E7"/>
    <w:rsid w:val="00E63379"/>
    <w:rsid w:val="00E64E1A"/>
    <w:rsid w:val="00E658F3"/>
    <w:rsid w:val="00E65DFC"/>
    <w:rsid w:val="00E669B4"/>
    <w:rsid w:val="00E66DBB"/>
    <w:rsid w:val="00E67DC7"/>
    <w:rsid w:val="00E7049F"/>
    <w:rsid w:val="00E704D5"/>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ADD"/>
    <w:rsid w:val="00E9715B"/>
    <w:rsid w:val="00E972AF"/>
    <w:rsid w:val="00EA0020"/>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408"/>
    <w:rsid w:val="00EC3F4A"/>
    <w:rsid w:val="00EC502C"/>
    <w:rsid w:val="00EC51D5"/>
    <w:rsid w:val="00EC5EDC"/>
    <w:rsid w:val="00EC65A1"/>
    <w:rsid w:val="00EC694C"/>
    <w:rsid w:val="00EC6D06"/>
    <w:rsid w:val="00EC731E"/>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5151"/>
    <w:rsid w:val="00EF65EA"/>
    <w:rsid w:val="00EF6A67"/>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12A0"/>
    <w:rsid w:val="00FD1AD0"/>
    <w:rsid w:val="00FD27AE"/>
    <w:rsid w:val="00FD293F"/>
    <w:rsid w:val="00FD33DD"/>
    <w:rsid w:val="00FD3583"/>
    <w:rsid w:val="00FD35D6"/>
    <w:rsid w:val="00FD4900"/>
    <w:rsid w:val="00FD4D1C"/>
    <w:rsid w:val="00FD5682"/>
    <w:rsid w:val="00FD596A"/>
    <w:rsid w:val="00FD5AE1"/>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1451FA"/>
  <w15:docId w15:val="{D618696D-4076-45CA-8571-C83DC673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125"/>
    <w:rPr>
      <w:rFonts w:ascii="Calibri" w:eastAsia="ＭＳ Ｐゴシック" w:hAnsi="Calibri" w:cs="ＭＳ Ｐゴシック"/>
      <w:sz w:val="22"/>
      <w:szCs w:val="22"/>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 w:val="24"/>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hAnsi="ＭＳ Ｐゴシック"/>
      <w:sz w:val="24"/>
      <w:szCs w:val="24"/>
    </w:rPr>
  </w:style>
  <w:style w:type="paragraph" w:styleId="ae">
    <w:name w:val="List Paragraph"/>
    <w:basedOn w:val="a"/>
    <w:uiPriority w:val="34"/>
    <w:qFormat/>
    <w:rsid w:val="004F4085"/>
    <w:pPr>
      <w:ind w:leftChars="400" w:left="840"/>
    </w:pPr>
    <w:rPr>
      <w:rFonts w:ascii="ＭＳ Ｐゴシック" w:hAnsi="ＭＳ Ｐゴシック"/>
      <w:sz w:val="24"/>
      <w:szCs w:val="24"/>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ntor.ieee.org/802.11/dcn/20/11-20-0348-01-00ax-mac-cr-misc-cids-in-clause-3.docx" TargetMode="External"/><Relationship Id="rId18" Type="http://schemas.openxmlformats.org/officeDocument/2006/relationships/hyperlink" Target="https://mentor.ieee.org/802.11/dcn/20/11-20-0318-00-00ax-resolution-for-cids-related-to-uora.docx" TargetMode="External"/><Relationship Id="rId26" Type="http://schemas.openxmlformats.org/officeDocument/2006/relationships/hyperlink" Target="https://mentor.ieee.org/802.11/dcn/20/11-20-0315-00-00ax-resolution-for-cids-related-to-multiple-bssid.docx" TargetMode="External"/><Relationship Id="rId3" Type="http://schemas.openxmlformats.org/officeDocument/2006/relationships/styles" Target="styles.xml"/><Relationship Id="rId21" Type="http://schemas.openxmlformats.org/officeDocument/2006/relationships/hyperlink" Target="https://mentor.ieee.org/802.11/dcn/20/11-20-0297-00-00ax-cr-for-7-cids.docx" TargetMode="External"/><Relationship Id="rId7" Type="http://schemas.openxmlformats.org/officeDocument/2006/relationships/endnotes" Target="endnotes.xml"/><Relationship Id="rId12" Type="http://schemas.openxmlformats.org/officeDocument/2006/relationships/hyperlink" Target="https://mentor.ieee.org/802.11/dcn/20/11-20-0352-01-00ax-cr-d6-0-he-phy-service-interface.docx" TargetMode="External"/><Relationship Id="rId17" Type="http://schemas.openxmlformats.org/officeDocument/2006/relationships/hyperlink" Target="https://mentor.ieee.org/802.11/dcn/20/11-20-0317-00-00ax-resolution-for-misc-cids.docx" TargetMode="External"/><Relationship Id="rId25" Type="http://schemas.openxmlformats.org/officeDocument/2006/relationships/hyperlink" Target="https://mentor.ieee.org/802.11/dcn/20/11-20-0349-00-00ax-mac-cr-misc-cids-in-clause-10.docx" TargetMode="External"/><Relationship Id="rId2" Type="http://schemas.openxmlformats.org/officeDocument/2006/relationships/numbering" Target="numbering.xml"/><Relationship Id="rId16" Type="http://schemas.openxmlformats.org/officeDocument/2006/relationships/hyperlink" Target="https://mentor.ieee.org/802.11/dcn/20/11-20-0316-00-00ax-resolution-for-cids-related-to-bss-color.docx" TargetMode="External"/><Relationship Id="rId20" Type="http://schemas.openxmlformats.org/officeDocument/2006/relationships/footer" Target="footer2.xml"/><Relationship Id="rId29" Type="http://schemas.openxmlformats.org/officeDocument/2006/relationships/hyperlink" Target="https://mentor.ieee.org/802.11/dcn/20/11-20-0318-00-00ax-resolution-for-cids-related-to-uora.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369-02-00ax-cr-cid-24054.docx" TargetMode="External"/><Relationship Id="rId24" Type="http://schemas.openxmlformats.org/officeDocument/2006/relationships/hyperlink" Target="https://mentor.ieee.org/802.11/dcn/20/11-20-0348-01-00ax-mac-cr-misc-cids-in-clause-3.docx" TargetMode="External"/><Relationship Id="rId5" Type="http://schemas.openxmlformats.org/officeDocument/2006/relationships/webSettings" Target="webSettings.xml"/><Relationship Id="rId15" Type="http://schemas.openxmlformats.org/officeDocument/2006/relationships/hyperlink" Target="https://mentor.ieee.org/802.11/dcn/20/11-20-0315-00-00ax-resolution-for-cids-related-to-multiple-bssid.docx" TargetMode="External"/><Relationship Id="rId23" Type="http://schemas.openxmlformats.org/officeDocument/2006/relationships/hyperlink" Target="https://mentor.ieee.org/802.11/dcn/20/11-20-0352-01-00ax-cr-d6-0-he-phy-service-interface.docx" TargetMode="External"/><Relationship Id="rId28" Type="http://schemas.openxmlformats.org/officeDocument/2006/relationships/hyperlink" Target="https://mentor.ieee.org/802.11/dcn/20/11-20-0317-00-00ax-resolution-for-misc-cids.docx" TargetMode="External"/><Relationship Id="rId10" Type="http://schemas.openxmlformats.org/officeDocument/2006/relationships/hyperlink" Target="https://mentor.ieee.org/802.11/dcn/20/11-20-0297-00-00ax-cr-for-7-cids.docx"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ntor.ieee.org/802.11/dcn/20/11-20-0349-00-00ax-mac-cr-misc-cids-in-clause-10.docx" TargetMode="External"/><Relationship Id="rId22" Type="http://schemas.openxmlformats.org/officeDocument/2006/relationships/hyperlink" Target="https://mentor.ieee.org/802.11/dcn/20/11-20-0369-02-00ax-cr-cid-24054.docx" TargetMode="External"/><Relationship Id="rId27" Type="http://schemas.openxmlformats.org/officeDocument/2006/relationships/hyperlink" Target="https://mentor.ieee.org/802.11/dcn/20/11-20-0316-00-00ax-resolution-for-cids-related-to-bss-color.docx"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0C229-80D4-44C4-9B91-1E3C2E807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8</Pages>
  <Words>2605</Words>
  <Characters>14850</Characters>
  <Application>Microsoft Office Word</Application>
  <DocSecurity>0</DocSecurity>
  <Lines>123</Lines>
  <Paragraphs>34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802.11-20/0501r0</vt:lpstr>
      <vt:lpstr>doc.: IEEE 802.11-15/637r0</vt:lpstr>
      <vt:lpstr>doc.: IEEE 802.11-15/637r0</vt:lpstr>
    </vt:vector>
  </TitlesOfParts>
  <Company>Newracom</Company>
  <LinksUpToDate>false</LinksUpToDate>
  <CharactersWithSpaces>17421</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802.11-20/0501r0</dc:title>
  <dc:subject>Minutes</dc:subject>
  <dc:creator>Yasuhiko Inoue</dc:creator>
  <cp:keywords>March 2020</cp:keywords>
  <cp:lastModifiedBy>Yasuhiko Inoue</cp:lastModifiedBy>
  <cp:revision>4</cp:revision>
  <dcterms:created xsi:type="dcterms:W3CDTF">2020-03-25T08:18:00Z</dcterms:created>
  <dcterms:modified xsi:type="dcterms:W3CDTF">2020-03-26T08:20:00Z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