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34067526" w:rsidR="001323C6" w:rsidRPr="00B129F8"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D680B3C" w:rsidR="0016669E"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1B83FDE7" w14:textId="6E50B2BB" w:rsidR="00A33B8A" w:rsidRDefault="00A33B8A" w:rsidP="00B129F8">
                      <w:pPr>
                        <w:pStyle w:val="ListParagraph"/>
                        <w:numPr>
                          <w:ilvl w:val="0"/>
                          <w:numId w:val="23"/>
                        </w:numPr>
                        <w:jc w:val="both"/>
                        <w:rPr>
                          <w:sz w:val="22"/>
                        </w:rPr>
                      </w:pPr>
                      <w:r>
                        <w:rPr>
                          <w:sz w:val="22"/>
                        </w:rPr>
                        <w:t>Rev 6: Updated with request to re-schedule the submission that had the e-poll.</w:t>
                      </w:r>
                    </w:p>
                    <w:p w14:paraId="28E5B143" w14:textId="34067526" w:rsidR="001323C6" w:rsidRPr="00B129F8" w:rsidRDefault="001323C6" w:rsidP="00B129F8">
                      <w:pPr>
                        <w:pStyle w:val="ListParagraph"/>
                        <w:numPr>
                          <w:ilvl w:val="0"/>
                          <w:numId w:val="23"/>
                        </w:numPr>
                        <w:jc w:val="both"/>
                        <w:rPr>
                          <w:sz w:val="22"/>
                        </w:rPr>
                      </w:pPr>
                      <w:r>
                        <w:rPr>
                          <w:sz w:val="22"/>
                        </w:rPr>
                        <w:t>Rev 7: Updated with the addition of submissions listed for the 4</w:t>
                      </w:r>
                      <w:r w:rsidRPr="001323C6">
                        <w:rPr>
                          <w:sz w:val="22"/>
                          <w:vertAlign w:val="superscript"/>
                        </w:rPr>
                        <w:t>th</w:t>
                      </w:r>
                      <w:r>
                        <w:rPr>
                          <w:sz w:val="22"/>
                        </w:rPr>
                        <w:t xml:space="preserve"> </w:t>
                      </w:r>
                      <w:r w:rsidR="004F6BB3">
                        <w:rPr>
                          <w:sz w:val="22"/>
                        </w:rPr>
                        <w:t>and 5</w:t>
                      </w:r>
                      <w:r w:rsidR="004F6BB3" w:rsidRPr="004F6BB3">
                        <w:rPr>
                          <w:sz w:val="22"/>
                          <w:vertAlign w:val="superscript"/>
                        </w:rPr>
                        <w:t>th</w:t>
                      </w:r>
                      <w:r w:rsidR="004F6BB3">
                        <w:rPr>
                          <w:sz w:val="22"/>
                        </w:rPr>
                        <w:t xml:space="preserve"> </w:t>
                      </w:r>
                      <w:r>
                        <w:rPr>
                          <w:sz w:val="22"/>
                        </w:rPr>
                        <w:t>conference call</w:t>
                      </w:r>
                      <w:r w:rsidR="004F6BB3">
                        <w:rPr>
                          <w:sz w:val="22"/>
                        </w:rPr>
                        <w:t>s</w:t>
                      </w:r>
                      <w:r>
                        <w:rPr>
                          <w:sz w:val="22"/>
                        </w:rPr>
                        <w:t>.</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E83D3A" w:rsidRDefault="00CD71AE" w:rsidP="00CD71AE">
      <w:pPr>
        <w:pStyle w:val="ListParagraph"/>
        <w:numPr>
          <w:ilvl w:val="0"/>
          <w:numId w:val="24"/>
        </w:numPr>
        <w:spacing w:before="100" w:beforeAutospacing="1" w:after="240"/>
        <w:rPr>
          <w:b/>
          <w:bCs/>
          <w:highlight w:val="green"/>
          <w:lang w:val="en-US"/>
        </w:rPr>
      </w:pPr>
      <w:r w:rsidRPr="00E83D3A">
        <w:rPr>
          <w:b/>
          <w:bCs/>
          <w:highlight w:val="green"/>
          <w:lang w:val="en-US"/>
        </w:rPr>
        <w:t xml:space="preserve">February 13 </w:t>
      </w:r>
      <w:r w:rsidRPr="00E83D3A">
        <w:rPr>
          <w:b/>
          <w:bCs/>
          <w:highlight w:val="green"/>
          <w:lang w:val="en-US"/>
        </w:rPr>
        <w:tab/>
        <w:t xml:space="preserve"> </w:t>
      </w:r>
      <w:r w:rsidRPr="00E83D3A">
        <w:rPr>
          <w:b/>
          <w:bCs/>
          <w:highlight w:val="green"/>
          <w:lang w:val="en-US"/>
        </w:rPr>
        <w:tab/>
        <w:t>(Thursday)</w:t>
      </w:r>
      <w:r w:rsidR="00B42077" w:rsidRPr="00E83D3A">
        <w:rPr>
          <w:b/>
          <w:bCs/>
          <w:highlight w:val="green"/>
          <w:lang w:val="en-US"/>
        </w:rPr>
        <w:t xml:space="preserve"> </w:t>
      </w:r>
      <w:r w:rsidRPr="00E83D3A">
        <w:rPr>
          <w:b/>
          <w:bCs/>
          <w:highlight w:val="green"/>
          <w:lang w:val="en-US"/>
        </w:rPr>
        <w:t>-</w:t>
      </w:r>
      <w:r w:rsidR="00B42077" w:rsidRPr="00E83D3A">
        <w:rPr>
          <w:b/>
          <w:bCs/>
          <w:highlight w:val="green"/>
          <w:lang w:val="en-US"/>
        </w:rPr>
        <w:t xml:space="preserve"> </w:t>
      </w:r>
      <w:r w:rsidRPr="00E83D3A">
        <w:rPr>
          <w:b/>
          <w:bCs/>
          <w:highlight w:val="green"/>
          <w:lang w:val="en-US"/>
        </w:rPr>
        <w:t>Joint</w:t>
      </w:r>
      <w:r w:rsidRPr="00E83D3A">
        <w:rPr>
          <w:b/>
          <w:bCs/>
          <w:highlight w:val="green"/>
          <w:lang w:val="en-US"/>
        </w:rPr>
        <w:tab/>
      </w:r>
      <w:r w:rsidRPr="00E83D3A">
        <w:rPr>
          <w:b/>
          <w:bCs/>
          <w:highlight w:val="green"/>
          <w:lang w:val="en-US"/>
        </w:rPr>
        <w:tab/>
      </w:r>
      <w:r w:rsidRPr="00E83D3A">
        <w:rPr>
          <w:b/>
          <w:bCs/>
          <w:highlight w:val="green"/>
          <w:lang w:val="en-US"/>
        </w:rPr>
        <w:tab/>
      </w:r>
      <w:r w:rsidRPr="00E83D3A">
        <w:rPr>
          <w:b/>
          <w:bCs/>
          <w:highlight w:val="green"/>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5F714D" w:rsidRDefault="00D52915" w:rsidP="00D52F73">
            <w:pPr>
              <w:jc w:val="center"/>
              <w:rPr>
                <w:rStyle w:val="Hyperlink"/>
                <w:rFonts w:eastAsia="MS Gothic"/>
                <w:color w:val="00B050"/>
                <w:kern w:val="24"/>
                <w:sz w:val="20"/>
              </w:rPr>
            </w:pPr>
            <w:hyperlink r:id="rId10" w:history="1">
              <w:r w:rsidR="00D52F73" w:rsidRPr="005F714D">
                <w:rPr>
                  <w:rStyle w:val="Hyperlink"/>
                  <w:rFonts w:eastAsia="MS Gothic"/>
                  <w:color w:val="00B050"/>
                  <w:kern w:val="24"/>
                  <w:sz w:val="20"/>
                </w:rPr>
                <w:t>1923r</w:t>
              </w:r>
              <w:r w:rsidR="00EC2DBB" w:rsidRPr="005F714D">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5F714D" w:rsidRDefault="00D52F73" w:rsidP="00D52F73">
            <w:pPr>
              <w:rPr>
                <w:rFonts w:eastAsia="MS Gothic"/>
                <w:color w:val="00B050"/>
                <w:kern w:val="24"/>
                <w:sz w:val="20"/>
              </w:rPr>
            </w:pPr>
            <w:r w:rsidRPr="005F714D">
              <w:rPr>
                <w:rFonts w:eastAsia="MS Gothic"/>
                <w:color w:val="00B05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5F714D" w:rsidRDefault="00D52F73" w:rsidP="00D52F73">
            <w:pPr>
              <w:rPr>
                <w:rFonts w:eastAsia="MS Gothic"/>
                <w:color w:val="00B050"/>
                <w:kern w:val="24"/>
                <w:sz w:val="20"/>
              </w:rPr>
            </w:pPr>
            <w:r w:rsidRPr="005F714D">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2A1322A8" w:rsidR="00D52F73" w:rsidRPr="005F714D" w:rsidRDefault="005F714D" w:rsidP="00D52F73">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5F714D" w:rsidRDefault="00D52F73" w:rsidP="00D52F73">
            <w:pPr>
              <w:jc w:val="center"/>
              <w:rPr>
                <w:rFonts w:eastAsia="MS Gothic"/>
                <w:color w:val="00B050"/>
                <w:kern w:val="24"/>
                <w:sz w:val="20"/>
              </w:rPr>
            </w:pPr>
            <w:r w:rsidRPr="005F714D">
              <w:rPr>
                <w:rFonts w:eastAsia="MS Gothic"/>
                <w:color w:val="00B05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5F714D" w:rsidRDefault="00D52F73" w:rsidP="00D52F73">
            <w:pPr>
              <w:jc w:val="center"/>
              <w:rPr>
                <w:rFonts w:eastAsia="MS Gothic"/>
                <w:color w:val="00B050"/>
                <w:kern w:val="24"/>
                <w:sz w:val="20"/>
              </w:rPr>
            </w:pPr>
            <w:r w:rsidRPr="005F714D">
              <w:rPr>
                <w:rFonts w:eastAsia="MS Gothic"/>
                <w:color w:val="00B05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D52915"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6D2F91" w:rsidRDefault="00D52915" w:rsidP="00E3135C">
            <w:pPr>
              <w:jc w:val="center"/>
              <w:rPr>
                <w:rStyle w:val="Hyperlink"/>
                <w:rFonts w:eastAsia="MS Gothic"/>
                <w:color w:val="00B050"/>
                <w:kern w:val="24"/>
                <w:sz w:val="20"/>
              </w:rPr>
            </w:pPr>
            <w:hyperlink r:id="rId12" w:history="1">
              <w:r w:rsidR="00E3135C"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6D2F91" w:rsidRDefault="00E3135C" w:rsidP="00E3135C">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6D2F91" w:rsidRDefault="00E3135C" w:rsidP="00E3135C">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6D2F91" w:rsidRDefault="00E3135C" w:rsidP="00E3135C">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6D2F91" w:rsidRDefault="00D52915" w:rsidP="00E3135C">
            <w:pPr>
              <w:jc w:val="center"/>
              <w:rPr>
                <w:rStyle w:val="Hyperlink"/>
                <w:rFonts w:eastAsia="MS Gothic"/>
                <w:color w:val="00B050"/>
                <w:kern w:val="24"/>
                <w:sz w:val="20"/>
              </w:rPr>
            </w:pPr>
            <w:hyperlink r:id="rId13" w:history="1">
              <w:r w:rsidR="00E3135C"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6D2F91" w:rsidRDefault="00E3135C" w:rsidP="00E3135C">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6D2F91" w:rsidRDefault="00E3135C" w:rsidP="00E3135C">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6D2F91" w:rsidRDefault="00E3135C" w:rsidP="00E3135C">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6D2F91" w:rsidRDefault="00D52915" w:rsidP="00E3135C">
            <w:pPr>
              <w:jc w:val="center"/>
              <w:rPr>
                <w:rStyle w:val="Hyperlink"/>
                <w:rFonts w:eastAsia="MS Gothic"/>
                <w:color w:val="00B050"/>
                <w:kern w:val="24"/>
                <w:sz w:val="20"/>
              </w:rPr>
            </w:pPr>
            <w:hyperlink r:id="rId14" w:history="1">
              <w:r w:rsidR="00E3135C"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6D2F91" w:rsidRDefault="00E3135C" w:rsidP="00E3135C">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6D2F91" w:rsidRDefault="00E3135C" w:rsidP="00E3135C">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6D2F91" w:rsidRDefault="00E3135C" w:rsidP="00E3135C">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D52915"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bookmarkStart w:id="0" w:name="_Hlk31880490"/>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209EA0B9" w:rsidR="00E3135C" w:rsidRPr="009945AE" w:rsidRDefault="009945AE" w:rsidP="00E3135C">
            <w:pPr>
              <w:jc w:val="center"/>
              <w:rPr>
                <w:rStyle w:val="Hyperlink"/>
                <w:rFonts w:eastAsia="MS Gothic"/>
                <w:color w:val="00B050"/>
                <w:kern w:val="24"/>
                <w:sz w:val="20"/>
              </w:rPr>
            </w:pPr>
            <w:r w:rsidRPr="009945AE">
              <w:rPr>
                <w:rFonts w:eastAsia="MS Gothic"/>
                <w:color w:val="00B050"/>
                <w:kern w:val="24"/>
                <w:sz w:val="20"/>
              </w:rPr>
              <w:fldChar w:fldCharType="begin"/>
            </w:r>
            <w:r w:rsidRPr="009945AE">
              <w:rPr>
                <w:rFonts w:eastAsia="MS Gothic"/>
                <w:color w:val="00B050"/>
                <w:kern w:val="24"/>
                <w:sz w:val="20"/>
              </w:rPr>
              <w:instrText xml:space="preserve"> HYPERLINK "https://mentor.ieee.org/802.11/dcn/20/11-20-0052-00-00be-multi-ap-sounding-discussion.pptx" </w:instrText>
            </w:r>
            <w:r w:rsidRPr="009945AE">
              <w:rPr>
                <w:rFonts w:eastAsia="MS Gothic"/>
                <w:color w:val="00B050"/>
                <w:kern w:val="24"/>
                <w:sz w:val="20"/>
              </w:rPr>
            </w:r>
            <w:r w:rsidRPr="009945AE">
              <w:rPr>
                <w:rFonts w:eastAsia="MS Gothic"/>
                <w:color w:val="00B050"/>
                <w:kern w:val="24"/>
                <w:sz w:val="20"/>
              </w:rPr>
              <w:fldChar w:fldCharType="separate"/>
            </w:r>
            <w:r w:rsidR="00E3135C" w:rsidRPr="009945AE">
              <w:rPr>
                <w:rStyle w:val="Hyperlink"/>
                <w:rFonts w:eastAsia="MS Gothic"/>
                <w:color w:val="00B050"/>
                <w:kern w:val="24"/>
                <w:sz w:val="20"/>
              </w:rPr>
              <w:t>0052r</w:t>
            </w:r>
            <w:r w:rsidR="005908C1" w:rsidRPr="009945AE">
              <w:rPr>
                <w:rStyle w:val="Hyperlink"/>
                <w:rFonts w:eastAsia="MS Gothic"/>
                <w:color w:val="00B050"/>
                <w:kern w:val="24"/>
                <w:sz w:val="20"/>
              </w:rPr>
              <w:t>0</w:t>
            </w:r>
            <w:r w:rsidRPr="009945AE">
              <w:rPr>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9945AE" w:rsidRDefault="00E3135C" w:rsidP="00E3135C">
            <w:pPr>
              <w:rPr>
                <w:rFonts w:eastAsia="MS Gothic"/>
                <w:color w:val="00B050"/>
                <w:kern w:val="24"/>
                <w:sz w:val="20"/>
              </w:rPr>
            </w:pPr>
            <w:r w:rsidRPr="009945AE">
              <w:rPr>
                <w:rFonts w:eastAsia="MS Gothic"/>
                <w:color w:val="00B05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9945AE" w:rsidRDefault="00E3135C" w:rsidP="00E3135C">
            <w:pPr>
              <w:rPr>
                <w:rFonts w:eastAsia="MS Gothic"/>
                <w:color w:val="00B050"/>
                <w:kern w:val="24"/>
                <w:sz w:val="20"/>
              </w:rPr>
            </w:pPr>
            <w:proofErr w:type="spellStart"/>
            <w:r w:rsidRPr="009945AE">
              <w:rPr>
                <w:rFonts w:eastAsia="MS Gothic"/>
                <w:color w:val="00B050"/>
                <w:kern w:val="24"/>
                <w:sz w:val="20"/>
              </w:rPr>
              <w:t>Qichen</w:t>
            </w:r>
            <w:proofErr w:type="spellEnd"/>
            <w:r w:rsidRPr="009945AE">
              <w:rPr>
                <w:rFonts w:eastAsia="MS Gothic"/>
                <w:color w:val="00B05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5114DDB" w:rsidR="00E3135C" w:rsidRPr="009945AE" w:rsidRDefault="009945AE" w:rsidP="00E3135C">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9945AE" w:rsidRDefault="00E3135C" w:rsidP="00E3135C">
            <w:pPr>
              <w:jc w:val="center"/>
              <w:rPr>
                <w:rFonts w:eastAsia="MS Gothic"/>
                <w:color w:val="00B050"/>
                <w:kern w:val="24"/>
                <w:sz w:val="20"/>
              </w:rPr>
            </w:pPr>
            <w:r w:rsidRPr="009945AE">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9945AE" w:rsidRDefault="00E3135C" w:rsidP="00E3135C">
            <w:pPr>
              <w:jc w:val="center"/>
              <w:rPr>
                <w:rFonts w:eastAsia="MS Gothic"/>
                <w:color w:val="00B050"/>
                <w:kern w:val="24"/>
                <w:sz w:val="20"/>
              </w:rPr>
            </w:pPr>
            <w:r w:rsidRPr="009945AE">
              <w:rPr>
                <w:rFonts w:eastAsia="MS Gothic"/>
                <w:color w:val="00B050"/>
                <w:kern w:val="24"/>
                <w:sz w:val="20"/>
              </w:rPr>
              <w:t>Joint</w:t>
            </w:r>
          </w:p>
        </w:tc>
      </w:tr>
      <w:bookmarkEnd w:id="0"/>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6D2F91" w:rsidRDefault="00DE6D07" w:rsidP="005F743D">
            <w:pPr>
              <w:jc w:val="center"/>
              <w:rPr>
                <w:rStyle w:val="Hyperlink"/>
                <w:rFonts w:eastAsia="MS Gothic"/>
                <w:color w:val="00B050"/>
                <w:kern w:val="24"/>
                <w:sz w:val="20"/>
              </w:rPr>
            </w:pPr>
            <w:r w:rsidRPr="006D2F91">
              <w:fldChar w:fldCharType="begin"/>
            </w:r>
            <w:r w:rsidRPr="006D2F91">
              <w:rPr>
                <w:color w:val="00B050"/>
              </w:rPr>
              <w:instrText xml:space="preserve"> HYPERLINK "https://mentor.ieee.org/802.11/dcn/20/11-20-0064-01-00be-overview-of-multi-ap-operation-in-11be.pptx" </w:instrText>
            </w:r>
            <w:r w:rsidRPr="006D2F91">
              <w:fldChar w:fldCharType="separate"/>
            </w:r>
            <w:r w:rsidR="005F743D"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6D2F91" w:rsidRDefault="005F743D" w:rsidP="005F743D">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6D2F91" w:rsidRDefault="005F743D" w:rsidP="005F743D">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6D2F91" w:rsidRDefault="005F743D" w:rsidP="005F743D">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6D2F91" w:rsidRDefault="00D52915" w:rsidP="005F743D">
            <w:pPr>
              <w:jc w:val="center"/>
              <w:rPr>
                <w:rStyle w:val="Hyperlink"/>
                <w:rFonts w:eastAsia="MS Gothic"/>
                <w:color w:val="00B050"/>
                <w:kern w:val="24"/>
                <w:sz w:val="20"/>
              </w:rPr>
            </w:pPr>
            <w:hyperlink r:id="rId16" w:history="1">
              <w:r w:rsidR="005F743D"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6D2F91" w:rsidRDefault="005F743D" w:rsidP="005F743D">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6D2F91" w:rsidRDefault="005F743D" w:rsidP="005F743D">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6D2F91" w:rsidRDefault="005F743D" w:rsidP="005F743D">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5F714D" w:rsidRDefault="00D52915" w:rsidP="005F743D">
            <w:pPr>
              <w:jc w:val="center"/>
              <w:rPr>
                <w:rStyle w:val="Hyperlink"/>
                <w:rFonts w:eastAsia="MS Gothic"/>
                <w:color w:val="00B050"/>
                <w:kern w:val="24"/>
                <w:sz w:val="20"/>
              </w:rPr>
            </w:pPr>
            <w:hyperlink r:id="rId17" w:history="1">
              <w:r w:rsidR="005F743D" w:rsidRPr="005F714D">
                <w:rPr>
                  <w:rStyle w:val="Hyperlink"/>
                  <w:rFonts w:eastAsia="MS Gothic"/>
                  <w:color w:val="00B050"/>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5F714D" w:rsidRDefault="005F743D" w:rsidP="005F743D">
            <w:pPr>
              <w:rPr>
                <w:rFonts w:eastAsia="MS Gothic"/>
                <w:color w:val="00B050"/>
                <w:kern w:val="24"/>
                <w:sz w:val="20"/>
              </w:rPr>
            </w:pPr>
            <w:r w:rsidRPr="005F714D">
              <w:rPr>
                <w:rFonts w:eastAsia="MS Gothic"/>
                <w:color w:val="00B05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5F714D" w:rsidRDefault="005F743D" w:rsidP="005F743D">
            <w:pPr>
              <w:rPr>
                <w:rFonts w:eastAsia="MS Gothic"/>
                <w:color w:val="00B050"/>
                <w:kern w:val="24"/>
                <w:sz w:val="20"/>
              </w:rPr>
            </w:pPr>
            <w:r w:rsidRPr="005F714D">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23052811" w:rsidR="005F743D" w:rsidRPr="005F714D" w:rsidRDefault="005F714D" w:rsidP="005F743D">
            <w:pPr>
              <w:jc w:val="center"/>
              <w:rPr>
                <w:rFonts w:eastAsia="MS Gothic"/>
                <w:color w:val="00B050"/>
                <w:kern w:val="24"/>
                <w:sz w:val="20"/>
              </w:rPr>
            </w:pPr>
            <w:r w:rsidRPr="005F714D">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5F714D" w:rsidRDefault="005F743D" w:rsidP="005F743D">
            <w:pPr>
              <w:jc w:val="center"/>
              <w:rPr>
                <w:rFonts w:eastAsia="MS Gothic"/>
                <w:color w:val="00B050"/>
                <w:kern w:val="24"/>
                <w:sz w:val="20"/>
              </w:rPr>
            </w:pPr>
            <w:r w:rsidRPr="005F714D">
              <w:rPr>
                <w:rFonts w:eastAsia="MS Gothic"/>
                <w:color w:val="00B05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5F714D" w:rsidRDefault="005F743D" w:rsidP="005F743D">
            <w:pPr>
              <w:jc w:val="center"/>
              <w:rPr>
                <w:rFonts w:eastAsia="MS Gothic"/>
                <w:color w:val="00B050"/>
                <w:kern w:val="24"/>
                <w:sz w:val="20"/>
              </w:rPr>
            </w:pPr>
            <w:r w:rsidRPr="005F714D">
              <w:rPr>
                <w:rFonts w:eastAsia="MS Gothic"/>
                <w:color w:val="00B05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5868E6" w:rsidRDefault="00D52915" w:rsidP="005F743D">
            <w:pPr>
              <w:jc w:val="center"/>
              <w:rPr>
                <w:rStyle w:val="Hyperlink"/>
                <w:rFonts w:eastAsia="MS Gothic"/>
                <w:color w:val="00B050"/>
                <w:kern w:val="24"/>
                <w:sz w:val="20"/>
              </w:rPr>
            </w:pPr>
            <w:hyperlink r:id="rId18" w:history="1">
              <w:r w:rsidR="005F743D" w:rsidRPr="005868E6">
                <w:rPr>
                  <w:rStyle w:val="Hyperlink"/>
                  <w:rFonts w:eastAsia="MS Gothic"/>
                  <w:color w:val="00B050"/>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5868E6" w:rsidRDefault="005F743D" w:rsidP="005F743D">
            <w:pPr>
              <w:rPr>
                <w:rFonts w:eastAsia="MS Gothic"/>
                <w:color w:val="00B050"/>
                <w:kern w:val="24"/>
                <w:sz w:val="20"/>
              </w:rPr>
            </w:pPr>
            <w:r w:rsidRPr="005868E6">
              <w:rPr>
                <w:rFonts w:eastAsia="MS Gothic"/>
                <w:color w:val="00B05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5868E6" w:rsidRDefault="005F743D" w:rsidP="005F743D">
            <w:pPr>
              <w:rPr>
                <w:rFonts w:eastAsia="MS Gothic"/>
                <w:color w:val="00B050"/>
                <w:kern w:val="24"/>
                <w:sz w:val="20"/>
              </w:rPr>
            </w:pPr>
            <w:r w:rsidRPr="005868E6">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7BBC3E6A" w:rsidR="005F743D" w:rsidRPr="005868E6" w:rsidRDefault="005868E6" w:rsidP="005F743D">
            <w:pPr>
              <w:jc w:val="center"/>
              <w:rPr>
                <w:rFonts w:eastAsia="MS Gothic"/>
                <w:color w:val="00B050"/>
                <w:kern w:val="24"/>
                <w:sz w:val="20"/>
              </w:rPr>
            </w:pPr>
            <w:r w:rsidRPr="005868E6">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5868E6" w:rsidRDefault="005F743D" w:rsidP="005F743D">
            <w:pPr>
              <w:jc w:val="center"/>
              <w:rPr>
                <w:rFonts w:eastAsia="MS Gothic"/>
                <w:color w:val="00B050"/>
                <w:kern w:val="24"/>
                <w:sz w:val="20"/>
              </w:rPr>
            </w:pPr>
            <w:r w:rsidRPr="005868E6">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5868E6" w:rsidRDefault="005F743D" w:rsidP="005F743D">
            <w:pPr>
              <w:jc w:val="center"/>
              <w:rPr>
                <w:rFonts w:eastAsia="MS Gothic"/>
                <w:color w:val="00B050"/>
                <w:kern w:val="24"/>
                <w:sz w:val="20"/>
              </w:rPr>
            </w:pPr>
            <w:r w:rsidRPr="005868E6">
              <w:rPr>
                <w:rFonts w:eastAsia="MS Gothic"/>
                <w:color w:val="00B05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D52915" w:rsidP="00BC6A20">
            <w:pPr>
              <w:jc w:val="center"/>
              <w:rPr>
                <w:rStyle w:val="Hyperlink"/>
                <w:rFonts w:eastAsia="MS Gothic"/>
                <w:color w:val="1B0CE4"/>
                <w:kern w:val="24"/>
                <w:sz w:val="20"/>
              </w:rPr>
            </w:pPr>
            <w:hyperlink r:id="rId19"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D52915" w:rsidP="00BC6A20">
            <w:pPr>
              <w:jc w:val="center"/>
              <w:rPr>
                <w:rStyle w:val="Hyperlink"/>
                <w:rFonts w:eastAsia="MS Gothic"/>
                <w:color w:val="1B0CE4"/>
                <w:kern w:val="24"/>
                <w:sz w:val="20"/>
              </w:rPr>
            </w:pPr>
            <w:hyperlink r:id="rId20"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D52915"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559DCC92" w:rsidR="00BC6A20" w:rsidRPr="00387A4F" w:rsidRDefault="00677675" w:rsidP="00BC6A20">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316C7"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316C7" w:rsidRPr="00F7081B" w:rsidRDefault="00D52915" w:rsidP="00B316C7">
            <w:pPr>
              <w:jc w:val="center"/>
              <w:rPr>
                <w:rStyle w:val="Hyperlink"/>
                <w:rFonts w:eastAsia="MS Gothic"/>
                <w:color w:val="1B0CE4"/>
                <w:kern w:val="24"/>
                <w:sz w:val="20"/>
              </w:rPr>
            </w:pPr>
            <w:hyperlink r:id="rId22" w:history="1">
              <w:r w:rsidR="00B316C7"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316C7" w:rsidRPr="00387A4F" w:rsidRDefault="00B316C7" w:rsidP="00B316C7">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316C7" w:rsidRPr="00387A4F" w:rsidRDefault="00B316C7" w:rsidP="00B316C7">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228B508C" w:rsidR="00B316C7" w:rsidRPr="00387A4F" w:rsidRDefault="00B316C7" w:rsidP="00B316C7">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316C7" w:rsidRPr="00387A4F" w:rsidRDefault="00B316C7" w:rsidP="00B316C7">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316C7" w:rsidRPr="00387A4F" w:rsidRDefault="00B316C7" w:rsidP="00B316C7">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D52915"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460C2777" w:rsidR="00BC6A20" w:rsidRPr="00387A4F" w:rsidRDefault="0070090E" w:rsidP="00BC6A20">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9945AE" w:rsidRDefault="00D52915" w:rsidP="00BC6A20">
            <w:pPr>
              <w:jc w:val="center"/>
              <w:rPr>
                <w:rStyle w:val="Hyperlink"/>
                <w:rFonts w:eastAsia="MS Gothic"/>
                <w:color w:val="00B050"/>
                <w:kern w:val="24"/>
                <w:sz w:val="20"/>
              </w:rPr>
            </w:pPr>
            <w:hyperlink r:id="rId24" w:history="1">
              <w:r w:rsidR="00BC6A20" w:rsidRPr="009945AE">
                <w:rPr>
                  <w:rStyle w:val="Hyperlink"/>
                  <w:rFonts w:eastAsia="MS Gothic"/>
                  <w:color w:val="00B050"/>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9945AE" w:rsidRDefault="00BC6A20" w:rsidP="00BC6A20">
            <w:pPr>
              <w:rPr>
                <w:rFonts w:eastAsia="MS Gothic"/>
                <w:color w:val="00B050"/>
                <w:kern w:val="24"/>
                <w:sz w:val="20"/>
              </w:rPr>
            </w:pPr>
            <w:r w:rsidRPr="009945AE">
              <w:rPr>
                <w:rFonts w:eastAsia="MS Gothic"/>
                <w:color w:val="00B05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9945AE" w:rsidRDefault="00BC6A20" w:rsidP="00BC6A20">
            <w:pPr>
              <w:rPr>
                <w:rFonts w:eastAsia="MS Gothic"/>
                <w:color w:val="00B050"/>
                <w:kern w:val="24"/>
                <w:sz w:val="20"/>
              </w:rPr>
            </w:pPr>
            <w:r w:rsidRPr="009945AE">
              <w:rPr>
                <w:rFonts w:eastAsia="MS Gothic"/>
                <w:color w:val="00B05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24D13C38" w:rsidR="00BC6A20" w:rsidRPr="009945AE" w:rsidRDefault="009945AE" w:rsidP="00BC6A20">
            <w:pPr>
              <w:jc w:val="center"/>
              <w:rPr>
                <w:rFonts w:eastAsia="MS Gothic"/>
                <w:color w:val="00B050"/>
                <w:kern w:val="24"/>
                <w:sz w:val="20"/>
              </w:rPr>
            </w:pPr>
            <w:r w:rsidRPr="009945AE">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9945AE" w:rsidRDefault="00BC6A20" w:rsidP="00BC6A20">
            <w:pPr>
              <w:jc w:val="center"/>
              <w:rPr>
                <w:rFonts w:eastAsia="MS Gothic"/>
                <w:color w:val="00B050"/>
                <w:kern w:val="24"/>
                <w:sz w:val="20"/>
              </w:rPr>
            </w:pPr>
            <w:r w:rsidRPr="009945AE">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9945AE" w:rsidRDefault="00BC6A20" w:rsidP="00BC6A20">
            <w:pPr>
              <w:jc w:val="center"/>
              <w:rPr>
                <w:rFonts w:eastAsia="MS Gothic"/>
                <w:color w:val="00B050"/>
                <w:kern w:val="24"/>
                <w:sz w:val="20"/>
              </w:rPr>
            </w:pPr>
            <w:r w:rsidRPr="009945AE">
              <w:rPr>
                <w:rFonts w:eastAsia="MS Gothic"/>
                <w:color w:val="00B05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8E1A1C" w:rsidRDefault="00D52915" w:rsidP="00E90024">
            <w:pPr>
              <w:jc w:val="center"/>
              <w:rPr>
                <w:rStyle w:val="Hyperlink"/>
                <w:rFonts w:eastAsia="MS Gothic"/>
                <w:color w:val="00B050"/>
                <w:kern w:val="24"/>
                <w:sz w:val="20"/>
              </w:rPr>
            </w:pPr>
            <w:hyperlink r:id="rId25" w:history="1">
              <w:r w:rsidR="00E90024" w:rsidRPr="008E1A1C">
                <w:rPr>
                  <w:rStyle w:val="Hyperlink"/>
                  <w:rFonts w:eastAsia="MS Gothic"/>
                  <w:color w:val="00B050"/>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8E1A1C" w:rsidRDefault="00E90024" w:rsidP="00E90024">
            <w:pPr>
              <w:rPr>
                <w:rFonts w:eastAsia="MS Gothic"/>
                <w:color w:val="00B050"/>
                <w:kern w:val="24"/>
                <w:sz w:val="20"/>
              </w:rPr>
            </w:pPr>
            <w:r w:rsidRPr="008E1A1C">
              <w:rPr>
                <w:rFonts w:eastAsia="MS Gothic"/>
                <w:color w:val="00B05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8E1A1C" w:rsidRDefault="00E90024" w:rsidP="00E90024">
            <w:pPr>
              <w:rPr>
                <w:rFonts w:eastAsia="MS Gothic"/>
                <w:color w:val="00B050"/>
                <w:kern w:val="24"/>
                <w:sz w:val="20"/>
              </w:rPr>
            </w:pPr>
            <w:r w:rsidRPr="008E1A1C">
              <w:rPr>
                <w:rFonts w:eastAsia="MS Gothic"/>
                <w:color w:val="00B05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3184C063" w:rsidR="00E90024" w:rsidRPr="008E1A1C" w:rsidRDefault="008E1A1C" w:rsidP="00E90024">
            <w:pPr>
              <w:jc w:val="center"/>
              <w:rPr>
                <w:rFonts w:eastAsia="MS Gothic"/>
                <w:color w:val="00B050"/>
                <w:kern w:val="24"/>
                <w:sz w:val="20"/>
              </w:rPr>
            </w:pPr>
            <w:r w:rsidRPr="008E1A1C">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8E1A1C" w:rsidRDefault="00E90024" w:rsidP="00E90024">
            <w:pPr>
              <w:jc w:val="center"/>
              <w:rPr>
                <w:rFonts w:eastAsia="MS Gothic"/>
                <w:color w:val="00B050"/>
                <w:kern w:val="24"/>
                <w:sz w:val="20"/>
              </w:rPr>
            </w:pPr>
            <w:r w:rsidRPr="008E1A1C">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8E1A1C" w:rsidRDefault="00E90024" w:rsidP="00E90024">
            <w:pPr>
              <w:jc w:val="center"/>
              <w:rPr>
                <w:rFonts w:eastAsia="MS Gothic"/>
                <w:color w:val="00B050"/>
                <w:kern w:val="24"/>
                <w:sz w:val="20"/>
              </w:rPr>
            </w:pPr>
            <w:r w:rsidRPr="008E1A1C">
              <w:rPr>
                <w:rFonts w:eastAsia="MS Gothic"/>
                <w:color w:val="00B05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1" w:name="_Hlk21070296"/>
          </w:p>
        </w:tc>
      </w:tr>
      <w:bookmarkStart w:id="2" w:name="_Hlk30790643"/>
      <w:bookmarkEnd w:id="1"/>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2"/>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D52915" w:rsidP="0005242B">
            <w:pPr>
              <w:jc w:val="center"/>
              <w:rPr>
                <w:rStyle w:val="Hyperlink"/>
                <w:rFonts w:eastAsia="MS Gothic"/>
                <w:color w:val="1B0CE4"/>
                <w:kern w:val="24"/>
                <w:sz w:val="20"/>
              </w:rPr>
            </w:pPr>
            <w:hyperlink r:id="rId26"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3"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743D76" w:rsidRDefault="00C93F89" w:rsidP="00803664">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00803664"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743D76" w:rsidRDefault="00803664" w:rsidP="00803664">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743D76" w:rsidRDefault="00803664" w:rsidP="00803664">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803664" w:rsidRPr="00743D76" w:rsidRDefault="00803664" w:rsidP="00803664">
            <w:pPr>
              <w:jc w:val="center"/>
              <w:rPr>
                <w:rFonts w:eastAsia="MS Gothic"/>
                <w:color w:val="00B050"/>
                <w:kern w:val="24"/>
                <w:sz w:val="20"/>
              </w:rPr>
            </w:pPr>
            <w:r w:rsidRPr="00743D76">
              <w:rPr>
                <w:rFonts w:eastAsia="MS Gothic"/>
                <w:color w:val="00B050"/>
                <w:kern w:val="24"/>
                <w:sz w:val="20"/>
              </w:rPr>
              <w:t>P</w:t>
            </w:r>
            <w:r w:rsidR="00743D76">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743D76" w:rsidRDefault="00803664" w:rsidP="00803664">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743D76" w:rsidRDefault="00803664" w:rsidP="00803664">
            <w:pPr>
              <w:jc w:val="center"/>
              <w:rPr>
                <w:rFonts w:eastAsia="MS Gothic"/>
                <w:color w:val="00B050"/>
                <w:kern w:val="24"/>
                <w:sz w:val="20"/>
              </w:rPr>
            </w:pPr>
            <w:r w:rsidRPr="00743D76">
              <w:rPr>
                <w:rFonts w:eastAsia="MS Gothic"/>
                <w:color w:val="00B050"/>
                <w:kern w:val="24"/>
                <w:sz w:val="20"/>
              </w:rPr>
              <w:t>MAC</w:t>
            </w:r>
          </w:p>
        </w:tc>
      </w:tr>
      <w:bookmarkEnd w:id="3"/>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1C5809" w:rsidRDefault="00D52915" w:rsidP="00803664">
            <w:pPr>
              <w:jc w:val="center"/>
              <w:rPr>
                <w:rStyle w:val="Hyperlink"/>
                <w:rFonts w:eastAsia="MS Gothic"/>
                <w:color w:val="00B050"/>
                <w:kern w:val="24"/>
                <w:sz w:val="20"/>
              </w:rPr>
            </w:pPr>
            <w:hyperlink r:id="rId27" w:history="1">
              <w:r w:rsidR="00803664"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1C5809" w:rsidRDefault="00803664" w:rsidP="00803664">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1C5809" w:rsidRDefault="00D52915" w:rsidP="00803664">
            <w:pPr>
              <w:jc w:val="center"/>
              <w:rPr>
                <w:rStyle w:val="Hyperlink"/>
                <w:rFonts w:eastAsia="MS Gothic"/>
                <w:color w:val="00B050"/>
                <w:kern w:val="24"/>
                <w:sz w:val="20"/>
              </w:rPr>
            </w:pPr>
            <w:hyperlink r:id="rId28" w:history="1">
              <w:r w:rsidR="00803664"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1C5809" w:rsidRDefault="00803664" w:rsidP="00803664">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bookmarkStart w:id="4"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D52915"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D52915" w:rsidP="00446C2E">
            <w:pPr>
              <w:jc w:val="center"/>
              <w:rPr>
                <w:rStyle w:val="Hyperlink"/>
                <w:rFonts w:eastAsia="MS Gothic"/>
                <w:color w:val="1B0CE4"/>
                <w:kern w:val="24"/>
                <w:sz w:val="20"/>
              </w:rPr>
            </w:pPr>
            <w:hyperlink r:id="rId30"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4"/>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D52915" w:rsidP="00446C2E">
            <w:pPr>
              <w:jc w:val="center"/>
              <w:rPr>
                <w:rStyle w:val="Hyperlink"/>
                <w:rFonts w:eastAsia="MS Gothic"/>
                <w:color w:val="1B0CE4"/>
                <w:kern w:val="24"/>
                <w:sz w:val="20"/>
              </w:rPr>
            </w:pPr>
            <w:hyperlink r:id="rId31"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Security And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D52915" w:rsidP="00832C6B">
            <w:pPr>
              <w:jc w:val="center"/>
              <w:rPr>
                <w:rStyle w:val="Hyperlink"/>
                <w:rFonts w:eastAsia="MS Gothic"/>
                <w:color w:val="1B0CE4"/>
                <w:kern w:val="24"/>
                <w:sz w:val="20"/>
              </w:rPr>
            </w:pPr>
            <w:hyperlink r:id="rId32"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D52915" w:rsidP="00832C6B">
            <w:pPr>
              <w:jc w:val="center"/>
              <w:rPr>
                <w:rStyle w:val="Hyperlink"/>
                <w:rFonts w:eastAsia="MS Gothic"/>
                <w:color w:val="1B0CE4"/>
                <w:kern w:val="24"/>
                <w:sz w:val="20"/>
              </w:rPr>
            </w:pPr>
            <w:hyperlink r:id="rId33"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D52915"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1C5809" w:rsidRDefault="00D52915" w:rsidP="00832C6B">
            <w:pPr>
              <w:jc w:val="center"/>
              <w:rPr>
                <w:rStyle w:val="Hyperlink"/>
                <w:rFonts w:eastAsia="MS Gothic"/>
                <w:color w:val="00B050"/>
                <w:kern w:val="24"/>
                <w:sz w:val="20"/>
              </w:rPr>
            </w:pPr>
            <w:hyperlink r:id="rId35" w:history="1">
              <w:r w:rsidR="00832C6B"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1C5809" w:rsidRDefault="00832C6B" w:rsidP="00832C6B">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1C5809" w:rsidRDefault="00832C6B" w:rsidP="00832C6B">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832C6B" w:rsidRPr="001C5809" w:rsidRDefault="001C5809" w:rsidP="00832C6B">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1C5809" w:rsidRDefault="00832C6B" w:rsidP="00832C6B">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1C5809" w:rsidRDefault="00832C6B" w:rsidP="00832C6B">
            <w:pPr>
              <w:jc w:val="center"/>
              <w:rPr>
                <w:rFonts w:eastAsia="MS Gothic"/>
                <w:color w:val="00B050"/>
                <w:kern w:val="24"/>
                <w:sz w:val="20"/>
              </w:rPr>
            </w:pPr>
            <w:r w:rsidRPr="001C5809">
              <w:rPr>
                <w:rFonts w:eastAsia="MS Gothic"/>
                <w:color w:val="00B05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D52915"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D52915"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D52915"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D52915" w:rsidP="008F6A08">
            <w:pPr>
              <w:jc w:val="center"/>
              <w:rPr>
                <w:rStyle w:val="Hyperlink"/>
                <w:rFonts w:eastAsia="MS Gothic"/>
                <w:color w:val="1B0CE4"/>
                <w:kern w:val="24"/>
                <w:sz w:val="20"/>
              </w:rPr>
            </w:pPr>
            <w:hyperlink r:id="rId39"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D52915" w:rsidP="008F6A08">
            <w:pPr>
              <w:jc w:val="center"/>
              <w:rPr>
                <w:rStyle w:val="Hyperlink"/>
                <w:rFonts w:eastAsia="MS Gothic"/>
                <w:color w:val="1B0CE4"/>
                <w:kern w:val="24"/>
                <w:sz w:val="20"/>
              </w:rPr>
            </w:pPr>
            <w:hyperlink r:id="rId40"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1C5809" w:rsidRDefault="00D52915" w:rsidP="008F6A08">
            <w:pPr>
              <w:jc w:val="center"/>
              <w:rPr>
                <w:rStyle w:val="Hyperlink"/>
                <w:rFonts w:eastAsia="MS Gothic"/>
                <w:color w:val="00B050"/>
                <w:kern w:val="24"/>
                <w:sz w:val="20"/>
              </w:rPr>
            </w:pPr>
            <w:hyperlink r:id="rId41" w:history="1">
              <w:r w:rsidR="008F6A08"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1C5809" w:rsidRDefault="008F6A08" w:rsidP="008F6A08">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1C5809" w:rsidRDefault="008F6A08" w:rsidP="008F6A08">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8F6A08" w:rsidRPr="001C5809" w:rsidRDefault="001C5809" w:rsidP="008F6A08">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1C5809" w:rsidRDefault="008F6A08" w:rsidP="008F6A08">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1C5809" w:rsidRDefault="008F6A08" w:rsidP="008F6A08">
            <w:pPr>
              <w:jc w:val="center"/>
              <w:rPr>
                <w:rFonts w:eastAsia="MS Gothic"/>
                <w:color w:val="00B050"/>
                <w:kern w:val="24"/>
                <w:sz w:val="20"/>
              </w:rPr>
            </w:pPr>
            <w:r w:rsidRPr="001C5809">
              <w:rPr>
                <w:rFonts w:eastAsia="MS Gothic"/>
                <w:color w:val="00B05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D52915"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D52915"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D52915"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D52915"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D52915"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D52915"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D52915"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D52915"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5"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5"/>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D52915" w:rsidP="00805484">
            <w:pPr>
              <w:jc w:val="center"/>
              <w:rPr>
                <w:rStyle w:val="Hyperlink"/>
                <w:rFonts w:eastAsia="MS Gothic"/>
                <w:color w:val="1B0CE4"/>
                <w:kern w:val="24"/>
                <w:sz w:val="20"/>
              </w:rPr>
            </w:pPr>
            <w:hyperlink r:id="rId50"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D52915" w:rsidP="00805484">
            <w:pPr>
              <w:jc w:val="center"/>
              <w:rPr>
                <w:rStyle w:val="Hyperlink"/>
                <w:rFonts w:eastAsia="MS Gothic"/>
                <w:color w:val="1B0CE4"/>
                <w:kern w:val="24"/>
                <w:sz w:val="20"/>
              </w:rPr>
            </w:pPr>
            <w:hyperlink r:id="rId51"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D52915"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D52915"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1AB16563" w:rsidR="00805484" w:rsidRPr="00387A4F" w:rsidRDefault="0010097E" w:rsidP="00805484">
            <w:pPr>
              <w:jc w:val="center"/>
              <w:rPr>
                <w:rFonts w:eastAsia="MS Gothic"/>
                <w:color w:val="00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D52915"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D52915"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D52915"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D52915"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D52915"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D52915"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D52915"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0D139282" w:rsidR="00805484" w:rsidRPr="00387A4F" w:rsidRDefault="004115FA" w:rsidP="00805484">
            <w:pPr>
              <w:jc w:val="center"/>
              <w:rPr>
                <w:rFonts w:eastAsia="MS Gothic"/>
                <w:color w:val="00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D52915"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D52915"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D52915"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D52915"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A BAR Variant For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D52915" w:rsidP="00BA2D71">
            <w:pPr>
              <w:jc w:val="center"/>
              <w:rPr>
                <w:rStyle w:val="Hyperlink"/>
                <w:rFonts w:eastAsia="MS Gothic"/>
                <w:color w:val="1B0CE4"/>
                <w:kern w:val="24"/>
                <w:sz w:val="20"/>
              </w:rPr>
            </w:pPr>
            <w:hyperlink r:id="rId65"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D52915" w:rsidP="00BA2D71">
            <w:pPr>
              <w:jc w:val="center"/>
              <w:rPr>
                <w:rFonts w:eastAsia="MS Gothic"/>
                <w:color w:val="FF0000"/>
                <w:kern w:val="24"/>
                <w:sz w:val="20"/>
              </w:rPr>
            </w:pPr>
            <w:hyperlink r:id="rId66"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354432" w:rsidRDefault="00D52915" w:rsidP="00C549EF">
            <w:pPr>
              <w:jc w:val="center"/>
              <w:rPr>
                <w:color w:val="00B050"/>
                <w:sz w:val="20"/>
              </w:rPr>
            </w:pPr>
            <w:hyperlink r:id="rId67" w:history="1">
              <w:r w:rsidR="00C549EF"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54432" w:rsidRDefault="00C549EF" w:rsidP="00C549EF">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54432" w:rsidRDefault="00C549EF" w:rsidP="00C549EF">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C549EF" w:rsidRPr="00354432" w:rsidRDefault="00354432" w:rsidP="00C549EF">
            <w:pPr>
              <w:jc w:val="center"/>
              <w:rPr>
                <w:rFonts w:eastAsia="MS Gothic"/>
                <w:color w:val="00B050"/>
                <w:kern w:val="24"/>
                <w:sz w:val="20"/>
              </w:rPr>
            </w:pPr>
            <w:r w:rsidRPr="00354432">
              <w:rPr>
                <w:rFonts w:eastAsia="MS Gothic"/>
                <w:color w:val="00B050"/>
                <w:kern w:val="24"/>
                <w:sz w:val="20"/>
              </w:rPr>
              <w:t>Presented</w:t>
            </w:r>
            <w:r w:rsidR="00C549EF" w:rsidRPr="00354432">
              <w:rPr>
                <w:rFonts w:eastAsia="MS Gothic"/>
                <w:color w:val="00B050"/>
                <w:kern w:val="24"/>
                <w:sz w:val="20"/>
              </w:rPr>
              <w:t xml:space="preserv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54432" w:rsidRDefault="00C549EF" w:rsidP="00C549EF">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54432" w:rsidRDefault="00C549EF" w:rsidP="00C549EF">
            <w:pPr>
              <w:jc w:val="center"/>
              <w:rPr>
                <w:rFonts w:eastAsia="MS Gothic"/>
                <w:color w:val="00B050"/>
                <w:kern w:val="24"/>
                <w:sz w:val="20"/>
              </w:rPr>
            </w:pPr>
            <w:r w:rsidRPr="00354432">
              <w:rPr>
                <w:rFonts w:eastAsia="MS Gothic"/>
                <w:color w:val="00B05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354432" w:rsidRDefault="00D52915" w:rsidP="00EB04D8">
            <w:pPr>
              <w:jc w:val="center"/>
              <w:rPr>
                <w:color w:val="00B050"/>
                <w:sz w:val="20"/>
              </w:rPr>
            </w:pPr>
            <w:hyperlink r:id="rId68" w:history="1">
              <w:r w:rsidR="00EB04D8"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54432" w:rsidRDefault="00EB04D8" w:rsidP="00EB04D8">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54432" w:rsidRDefault="00EB04D8" w:rsidP="00EB04D8">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54432" w:rsidRDefault="00EB04D8" w:rsidP="00EB04D8">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354432" w:rsidRDefault="00D52915" w:rsidP="00EB04D8">
            <w:pPr>
              <w:jc w:val="center"/>
              <w:rPr>
                <w:color w:val="00B050"/>
                <w:sz w:val="20"/>
              </w:rPr>
            </w:pPr>
            <w:hyperlink r:id="rId69" w:history="1">
              <w:r w:rsidR="00EB04D8"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54432" w:rsidRDefault="00EB04D8" w:rsidP="00EB04D8">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54432" w:rsidRDefault="00EB04D8" w:rsidP="00EB04D8">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354432" w:rsidRDefault="00D52915" w:rsidP="00EB04D8">
            <w:pPr>
              <w:jc w:val="center"/>
              <w:rPr>
                <w:color w:val="00B050"/>
                <w:sz w:val="20"/>
              </w:rPr>
            </w:pPr>
            <w:hyperlink r:id="rId70" w:history="1">
              <w:r w:rsidR="00EB04D8"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54432" w:rsidRDefault="00EB04D8" w:rsidP="00EB04D8">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54432" w:rsidRDefault="00EB04D8" w:rsidP="00EB04D8">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354432" w:rsidRDefault="00D52915" w:rsidP="00922D3B">
            <w:pPr>
              <w:jc w:val="center"/>
              <w:rPr>
                <w:rFonts w:eastAsia="MS Gothic"/>
                <w:color w:val="00B050"/>
                <w:kern w:val="24"/>
                <w:sz w:val="20"/>
              </w:rPr>
            </w:pPr>
            <w:hyperlink r:id="rId71" w:history="1">
              <w:r w:rsidR="00922D3B" w:rsidRPr="00354432">
                <w:rPr>
                  <w:rStyle w:val="Hyperlink"/>
                  <w:rFonts w:eastAsia="MS Gothic"/>
                  <w:color w:val="00B050"/>
                  <w:kern w:val="24"/>
                  <w:sz w:val="20"/>
                </w:rPr>
                <w:t>0089r</w:t>
              </w:r>
              <w:r w:rsidR="0048611B" w:rsidRPr="00354432">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54432" w:rsidRDefault="00922D3B" w:rsidP="00922D3B">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54432" w:rsidRDefault="00922D3B" w:rsidP="00922D3B">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354432" w:rsidRDefault="00D52915" w:rsidP="00922D3B">
            <w:pPr>
              <w:jc w:val="center"/>
              <w:rPr>
                <w:rFonts w:eastAsia="MS Gothic"/>
                <w:color w:val="00B050"/>
                <w:kern w:val="24"/>
                <w:sz w:val="20"/>
              </w:rPr>
            </w:pPr>
            <w:hyperlink r:id="rId72" w:history="1">
              <w:r w:rsidR="00922D3B"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54432" w:rsidRDefault="00922D3B" w:rsidP="00922D3B">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54432" w:rsidRDefault="00922D3B" w:rsidP="00922D3B">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354432" w:rsidRDefault="00D52915" w:rsidP="00922D3B">
            <w:pPr>
              <w:jc w:val="center"/>
              <w:rPr>
                <w:rFonts w:eastAsia="MS Gothic"/>
                <w:color w:val="00B050"/>
                <w:kern w:val="24"/>
                <w:sz w:val="20"/>
              </w:rPr>
            </w:pPr>
            <w:hyperlink r:id="rId73" w:history="1">
              <w:r w:rsidR="00922D3B"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54432" w:rsidRDefault="00922D3B" w:rsidP="00922D3B">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54432" w:rsidRDefault="00922D3B" w:rsidP="00922D3B">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54432" w:rsidRDefault="00922D3B" w:rsidP="00922D3B">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7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7"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D52915" w:rsidP="00FB3E15">
      <w:pPr>
        <w:pStyle w:val="ListParagraph"/>
        <w:numPr>
          <w:ilvl w:val="1"/>
          <w:numId w:val="25"/>
        </w:numPr>
        <w:rPr>
          <w:strike/>
          <w:color w:val="FF0000"/>
        </w:rPr>
      </w:pPr>
      <w:hyperlink r:id="rId78"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D52915" w:rsidP="003F2D97">
      <w:pPr>
        <w:pStyle w:val="ListParagraph"/>
        <w:numPr>
          <w:ilvl w:val="1"/>
          <w:numId w:val="25"/>
        </w:numPr>
        <w:rPr>
          <w:color w:val="00B050"/>
        </w:rPr>
      </w:pPr>
      <w:hyperlink r:id="rId79"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D52915" w:rsidP="000869B1">
      <w:pPr>
        <w:pStyle w:val="ListParagraph"/>
        <w:numPr>
          <w:ilvl w:val="1"/>
          <w:numId w:val="25"/>
        </w:numPr>
        <w:rPr>
          <w:color w:val="00B050"/>
        </w:rPr>
      </w:pPr>
      <w:hyperlink r:id="rId80"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D52915" w:rsidP="00C41D53">
      <w:pPr>
        <w:pStyle w:val="ListParagraph"/>
        <w:numPr>
          <w:ilvl w:val="1"/>
          <w:numId w:val="25"/>
        </w:numPr>
        <w:rPr>
          <w:strike/>
          <w:color w:val="FF0000"/>
        </w:rPr>
      </w:pPr>
      <w:hyperlink r:id="rId81"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D52915" w:rsidP="00352757">
      <w:pPr>
        <w:pStyle w:val="ListParagraph"/>
        <w:numPr>
          <w:ilvl w:val="1"/>
          <w:numId w:val="25"/>
        </w:numPr>
        <w:rPr>
          <w:color w:val="00B050"/>
        </w:rPr>
      </w:pPr>
      <w:hyperlink r:id="rId82"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D52915" w:rsidP="00381F5E">
      <w:pPr>
        <w:pStyle w:val="ListParagraph"/>
        <w:numPr>
          <w:ilvl w:val="1"/>
          <w:numId w:val="25"/>
        </w:numPr>
        <w:rPr>
          <w:color w:val="00B050"/>
        </w:rPr>
      </w:pPr>
      <w:hyperlink r:id="rId83"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D52915" w:rsidP="002870C3">
      <w:pPr>
        <w:pStyle w:val="ListParagraph"/>
        <w:numPr>
          <w:ilvl w:val="1"/>
          <w:numId w:val="25"/>
        </w:numPr>
        <w:rPr>
          <w:strike/>
          <w:color w:val="FF0000"/>
        </w:rPr>
      </w:pPr>
      <w:hyperlink r:id="rId84"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D52915" w:rsidP="00A42ECA">
      <w:pPr>
        <w:pStyle w:val="ListParagraph"/>
        <w:numPr>
          <w:ilvl w:val="1"/>
          <w:numId w:val="25"/>
        </w:numPr>
        <w:rPr>
          <w:color w:val="FFC000"/>
        </w:rPr>
      </w:pPr>
      <w:hyperlink r:id="rId85"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D52915" w:rsidP="00C74F5B">
      <w:pPr>
        <w:pStyle w:val="ListParagraph"/>
        <w:numPr>
          <w:ilvl w:val="1"/>
          <w:numId w:val="25"/>
        </w:numPr>
        <w:rPr>
          <w:strike/>
          <w:color w:val="FF0000"/>
        </w:rPr>
      </w:pPr>
      <w:hyperlink r:id="rId86"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D52915" w:rsidP="00F85FBF">
      <w:pPr>
        <w:pStyle w:val="ListParagraph"/>
        <w:numPr>
          <w:ilvl w:val="1"/>
          <w:numId w:val="25"/>
        </w:numPr>
        <w:rPr>
          <w:strike/>
          <w:color w:val="FF0000"/>
        </w:rPr>
      </w:pPr>
      <w:hyperlink r:id="rId87"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D52915" w:rsidP="006B1E6A">
      <w:pPr>
        <w:pStyle w:val="ListParagraph"/>
        <w:numPr>
          <w:ilvl w:val="1"/>
          <w:numId w:val="25"/>
        </w:numPr>
        <w:rPr>
          <w:color w:val="00B050"/>
        </w:rPr>
      </w:pPr>
      <w:hyperlink r:id="rId88"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D52915" w:rsidP="002A48EA">
      <w:pPr>
        <w:pStyle w:val="ListParagraph"/>
        <w:numPr>
          <w:ilvl w:val="1"/>
          <w:numId w:val="25"/>
        </w:numPr>
        <w:rPr>
          <w:color w:val="A6A6A6" w:themeColor="background1" w:themeShade="A6"/>
        </w:rPr>
      </w:pPr>
      <w:hyperlink r:id="rId89"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D52915" w:rsidP="00190C37">
      <w:pPr>
        <w:pStyle w:val="ListParagraph"/>
        <w:numPr>
          <w:ilvl w:val="1"/>
          <w:numId w:val="25"/>
        </w:numPr>
        <w:rPr>
          <w:color w:val="A6A6A6" w:themeColor="background1" w:themeShade="A6"/>
        </w:rPr>
      </w:pPr>
      <w:hyperlink r:id="rId90"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D52915" w:rsidP="00073396">
      <w:pPr>
        <w:pStyle w:val="ListParagraph"/>
        <w:numPr>
          <w:ilvl w:val="1"/>
          <w:numId w:val="25"/>
        </w:numPr>
        <w:rPr>
          <w:color w:val="A6A6A6" w:themeColor="background1" w:themeShade="A6"/>
        </w:rPr>
      </w:pPr>
      <w:hyperlink r:id="rId91"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D52915" w:rsidP="001048C2">
      <w:pPr>
        <w:pStyle w:val="ListParagraph"/>
        <w:numPr>
          <w:ilvl w:val="1"/>
          <w:numId w:val="25"/>
        </w:numPr>
        <w:rPr>
          <w:color w:val="A6A6A6" w:themeColor="background1" w:themeShade="A6"/>
        </w:rPr>
      </w:pPr>
      <w:hyperlink r:id="rId92"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5"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6"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D52915" w:rsidP="00693ABE">
      <w:pPr>
        <w:pStyle w:val="ListParagraph"/>
        <w:numPr>
          <w:ilvl w:val="1"/>
          <w:numId w:val="25"/>
        </w:numPr>
        <w:rPr>
          <w:color w:val="00B050"/>
        </w:rPr>
      </w:pPr>
      <w:hyperlink r:id="rId97"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D52915" w:rsidP="00D4119C">
      <w:pPr>
        <w:pStyle w:val="ListParagraph"/>
        <w:numPr>
          <w:ilvl w:val="1"/>
          <w:numId w:val="25"/>
        </w:numPr>
        <w:rPr>
          <w:color w:val="00B050"/>
        </w:rPr>
      </w:pPr>
      <w:hyperlink r:id="rId98"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D52915" w:rsidP="000B1704">
      <w:pPr>
        <w:pStyle w:val="ListParagraph"/>
        <w:numPr>
          <w:ilvl w:val="1"/>
          <w:numId w:val="25"/>
        </w:numPr>
        <w:rPr>
          <w:color w:val="00B050"/>
        </w:rPr>
      </w:pPr>
      <w:hyperlink r:id="rId99"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D52915" w:rsidP="00F215A8">
      <w:pPr>
        <w:pStyle w:val="ListParagraph"/>
        <w:numPr>
          <w:ilvl w:val="1"/>
          <w:numId w:val="25"/>
        </w:numPr>
        <w:rPr>
          <w:color w:val="00B050"/>
        </w:rPr>
      </w:pPr>
      <w:hyperlink r:id="rId100"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D52915" w:rsidP="00126FC6">
      <w:pPr>
        <w:pStyle w:val="ListParagraph"/>
        <w:numPr>
          <w:ilvl w:val="1"/>
          <w:numId w:val="25"/>
        </w:numPr>
        <w:rPr>
          <w:color w:val="00B050"/>
        </w:rPr>
      </w:pPr>
      <w:hyperlink r:id="rId101"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D52915" w:rsidP="003234C0">
      <w:pPr>
        <w:pStyle w:val="ListParagraph"/>
        <w:numPr>
          <w:ilvl w:val="1"/>
          <w:numId w:val="25"/>
        </w:numPr>
        <w:rPr>
          <w:color w:val="00B050"/>
        </w:rPr>
      </w:pPr>
      <w:hyperlink r:id="rId102"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D52915" w:rsidP="000D4F89">
      <w:pPr>
        <w:pStyle w:val="ListParagraph"/>
        <w:numPr>
          <w:ilvl w:val="1"/>
          <w:numId w:val="25"/>
        </w:numPr>
        <w:rPr>
          <w:color w:val="00B050"/>
        </w:rPr>
      </w:pPr>
      <w:hyperlink r:id="rId103"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6" w:history="1">
        <w:r w:rsidRPr="00C86653">
          <w:rPr>
            <w:rStyle w:val="Hyperlink"/>
            <w:sz w:val="22"/>
          </w:rPr>
          <w:t>dennis.sundman@ericsson.com</w:t>
        </w:r>
      </w:hyperlink>
      <w:r w:rsidRPr="00C86653">
        <w:rPr>
          <w:sz w:val="22"/>
        </w:rPr>
        <w:t>)</w:t>
      </w:r>
      <w:r w:rsidR="00C9791D">
        <w:rPr>
          <w:sz w:val="22"/>
        </w:rPr>
        <w:t xml:space="preserve"> and Alfred Asterjadhi (</w:t>
      </w:r>
      <w:hyperlink r:id="rId107"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D52915" w:rsidP="000A5E2E">
      <w:pPr>
        <w:pStyle w:val="ListParagraph"/>
        <w:numPr>
          <w:ilvl w:val="1"/>
          <w:numId w:val="25"/>
        </w:numPr>
        <w:rPr>
          <w:color w:val="00B050"/>
        </w:rPr>
      </w:pPr>
      <w:hyperlink r:id="rId108"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D52915" w:rsidP="007D7D02">
      <w:pPr>
        <w:pStyle w:val="ListParagraph"/>
        <w:numPr>
          <w:ilvl w:val="1"/>
          <w:numId w:val="25"/>
        </w:numPr>
        <w:rPr>
          <w:color w:val="00B050"/>
        </w:rPr>
      </w:pPr>
      <w:hyperlink r:id="rId109"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D52915" w:rsidP="006B199B">
      <w:pPr>
        <w:pStyle w:val="ListParagraph"/>
        <w:numPr>
          <w:ilvl w:val="1"/>
          <w:numId w:val="25"/>
        </w:numPr>
        <w:rPr>
          <w:color w:val="00B050"/>
        </w:rPr>
      </w:pPr>
      <w:hyperlink r:id="rId110"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D52915" w:rsidP="00795E23">
      <w:pPr>
        <w:pStyle w:val="ListParagraph"/>
        <w:numPr>
          <w:ilvl w:val="1"/>
          <w:numId w:val="25"/>
        </w:numPr>
        <w:rPr>
          <w:color w:val="00B050"/>
        </w:rPr>
      </w:pPr>
      <w:hyperlink r:id="rId111"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D52915" w:rsidP="0081373E">
      <w:pPr>
        <w:pStyle w:val="ListParagraph"/>
        <w:numPr>
          <w:ilvl w:val="1"/>
          <w:numId w:val="25"/>
        </w:numPr>
        <w:rPr>
          <w:color w:val="00B050"/>
        </w:rPr>
      </w:pPr>
      <w:hyperlink r:id="rId112"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D52915" w:rsidP="00C354AB">
      <w:pPr>
        <w:pStyle w:val="ListParagraph"/>
        <w:numPr>
          <w:ilvl w:val="1"/>
          <w:numId w:val="25"/>
        </w:numPr>
        <w:rPr>
          <w:color w:val="A6A6A6" w:themeColor="background1" w:themeShade="A6"/>
        </w:rPr>
      </w:pPr>
      <w:hyperlink r:id="rId113"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D52915" w:rsidP="001E1ECA">
      <w:pPr>
        <w:pStyle w:val="ListParagraph"/>
        <w:numPr>
          <w:ilvl w:val="1"/>
          <w:numId w:val="25"/>
        </w:numPr>
        <w:rPr>
          <w:color w:val="A6A6A6" w:themeColor="background1" w:themeShade="A6"/>
        </w:rPr>
      </w:pPr>
      <w:hyperlink r:id="rId114"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D52915" w:rsidP="0037462A">
      <w:pPr>
        <w:pStyle w:val="ListParagraph"/>
        <w:numPr>
          <w:ilvl w:val="1"/>
          <w:numId w:val="25"/>
        </w:numPr>
        <w:rPr>
          <w:color w:val="A6A6A6" w:themeColor="background1" w:themeShade="A6"/>
        </w:rPr>
      </w:pPr>
      <w:hyperlink r:id="rId115"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rsidRPr="00B822D5">
        <w:rPr>
          <w:highlight w:val="green"/>
        </w:rPr>
        <w:t>3</w:t>
      </w:r>
      <w:r w:rsidRPr="00B822D5">
        <w:rPr>
          <w:highlight w:val="green"/>
          <w:vertAlign w:val="superscript"/>
        </w:rPr>
        <w:t>rd</w:t>
      </w:r>
      <w:r w:rsidRPr="00B822D5">
        <w:rPr>
          <w:highlight w:val="green"/>
        </w:rPr>
        <w:t xml:space="preserve"> Conf. Call: February 13</w:t>
      </w:r>
      <w:r w:rsidRPr="00B822D5">
        <w:rPr>
          <w:highlight w:val="green"/>
          <w:vertAlign w:val="superscript"/>
        </w:rPr>
        <w:t>th</w:t>
      </w:r>
      <w:r w:rsidRPr="00B822D5">
        <w:rPr>
          <w:highlight w:val="green"/>
        </w:rPr>
        <w:t xml:space="preserve"> (1</w:t>
      </w:r>
      <w:r w:rsidR="00280206" w:rsidRPr="00B822D5">
        <w:rPr>
          <w:highlight w:val="green"/>
        </w:rPr>
        <w:t>9</w:t>
      </w:r>
      <w:r w:rsidRPr="00B822D5">
        <w:rPr>
          <w:highlight w:val="green"/>
        </w:rPr>
        <w:t>:00–</w:t>
      </w:r>
      <w:r w:rsidR="00280206" w:rsidRPr="00B822D5">
        <w:rPr>
          <w:highlight w:val="green"/>
        </w:rPr>
        <w:t>2</w:t>
      </w:r>
      <w:r w:rsidRPr="00B822D5">
        <w:rPr>
          <w:highlight w:val="green"/>
        </w:rPr>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8" w:history="1">
        <w:r w:rsidRPr="00C86653">
          <w:rPr>
            <w:rStyle w:val="Hyperlink"/>
            <w:sz w:val="22"/>
          </w:rPr>
          <w:t>dennis.sundman@ericsson.com</w:t>
        </w:r>
      </w:hyperlink>
      <w:r w:rsidRPr="00C86653">
        <w:rPr>
          <w:sz w:val="22"/>
        </w:rPr>
        <w:t>)</w:t>
      </w:r>
      <w:r>
        <w:rPr>
          <w:sz w:val="22"/>
        </w:rPr>
        <w:t xml:space="preserve"> and Alfred Asterjadhi (</w:t>
      </w:r>
      <w:hyperlink r:id="rId119" w:history="1">
        <w:r w:rsidRPr="00132C67">
          <w:rPr>
            <w:rStyle w:val="Hyperlink"/>
            <w:sz w:val="22"/>
          </w:rPr>
          <w:t>aasterja@qti.qualcomm.com</w:t>
        </w:r>
      </w:hyperlink>
      <w:r>
        <w:rPr>
          <w:sz w:val="22"/>
        </w:rPr>
        <w:t>)</w:t>
      </w:r>
    </w:p>
    <w:p w14:paraId="6111A7F1" w14:textId="1D3E27F1" w:rsidR="00A66DE0" w:rsidRPr="003046F3" w:rsidRDefault="00A66DE0" w:rsidP="00A66DE0">
      <w:pPr>
        <w:pStyle w:val="ListParagraph"/>
        <w:numPr>
          <w:ilvl w:val="0"/>
          <w:numId w:val="25"/>
        </w:numPr>
      </w:pPr>
      <w:r w:rsidRPr="003046F3">
        <w:t>Announcements</w:t>
      </w:r>
      <w:r>
        <w:t>:</w:t>
      </w:r>
      <w:r w:rsidR="00C62E55">
        <w:t xml:space="preserve"> TGbe chai</w:t>
      </w:r>
      <w:r w:rsidR="00F64F6B">
        <w:t>r announces that the MAC ad-hoc meeting in Santa Clara</w:t>
      </w:r>
      <w:r w:rsidR="002D2961">
        <w:t>, CA, USA</w:t>
      </w:r>
      <w:r w:rsidR="00F64F6B">
        <w:t xml:space="preserve"> is confirmed and reminds members to check for any travel restrictions that may be in place due to COVI</w:t>
      </w:r>
      <w:r w:rsidR="00EA7F87">
        <w:t xml:space="preserve">D </w:t>
      </w:r>
      <w:r w:rsidR="00F64F6B">
        <w:t>1</w:t>
      </w:r>
      <w:r w:rsidR="00EA7F87">
        <w:t>9</w:t>
      </w:r>
      <w:r w:rsidR="00F64F6B">
        <w:t xml:space="preserve"> outbreak</w:t>
      </w:r>
      <w:r w:rsidR="00EA7F87">
        <w:t>.</w:t>
      </w:r>
      <w:r w:rsidR="00DA55AF">
        <w:t xml:space="preserve"> WebEx link will be available to join the meeting</w:t>
      </w:r>
      <w:r w:rsidR="005B6BF0">
        <w:t xml:space="preserve"> online</w:t>
      </w:r>
      <w:r w:rsidR="00DA55AF">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2A302B" w:rsidRDefault="00D52915" w:rsidP="00944ABA">
      <w:pPr>
        <w:pStyle w:val="ListParagraph"/>
        <w:numPr>
          <w:ilvl w:val="1"/>
          <w:numId w:val="25"/>
        </w:numPr>
        <w:rPr>
          <w:color w:val="00B050"/>
        </w:rPr>
      </w:pPr>
      <w:hyperlink r:id="rId120" w:history="1">
        <w:r w:rsidR="00944ABA" w:rsidRPr="002A302B">
          <w:rPr>
            <w:rStyle w:val="Hyperlink"/>
            <w:color w:val="00B050"/>
          </w:rPr>
          <w:t>0073r0</w:t>
        </w:r>
      </w:hyperlink>
      <w:r w:rsidR="00944ABA" w:rsidRPr="002A302B">
        <w:rPr>
          <w:color w:val="00B050"/>
        </w:rPr>
        <w:t>–On Coordinated Spatial Reuse in 11be (Jianhan Liu)</w:t>
      </w:r>
    </w:p>
    <w:p w14:paraId="50F3245A" w14:textId="183C747E" w:rsidR="00944ABA" w:rsidRPr="00126BC9" w:rsidRDefault="00D52915" w:rsidP="00944ABA">
      <w:pPr>
        <w:pStyle w:val="ListParagraph"/>
        <w:numPr>
          <w:ilvl w:val="1"/>
          <w:numId w:val="25"/>
        </w:numPr>
        <w:rPr>
          <w:strike/>
          <w:color w:val="FF0000"/>
        </w:rPr>
      </w:pPr>
      <w:hyperlink r:id="rId121" w:history="1">
        <w:r w:rsidR="00944ABA" w:rsidRPr="00126BC9">
          <w:rPr>
            <w:rStyle w:val="Hyperlink"/>
            <w:strike/>
            <w:color w:val="FF0000"/>
          </w:rPr>
          <w:t>0091r</w:t>
        </w:r>
        <w:r w:rsidR="00CE5C13" w:rsidRPr="00126BC9">
          <w:rPr>
            <w:rStyle w:val="Hyperlink"/>
            <w:strike/>
            <w:color w:val="FF0000"/>
          </w:rPr>
          <w:t>2</w:t>
        </w:r>
      </w:hyperlink>
      <w:r w:rsidR="00944ABA" w:rsidRPr="00126BC9">
        <w:rPr>
          <w:strike/>
          <w:color w:val="FF0000"/>
        </w:rPr>
        <w:t>–Performance of parameterized spatial reuse (PSR) with coordinated beamforming/null steering (Adrian Garcia-Rodriguez)</w:t>
      </w:r>
    </w:p>
    <w:p w14:paraId="1AC663DE" w14:textId="624F208C" w:rsidR="00944ABA" w:rsidRPr="002A302B" w:rsidRDefault="00D52915" w:rsidP="00944ABA">
      <w:pPr>
        <w:pStyle w:val="ListParagraph"/>
        <w:numPr>
          <w:ilvl w:val="1"/>
          <w:numId w:val="25"/>
        </w:numPr>
        <w:rPr>
          <w:color w:val="00B050"/>
        </w:rPr>
      </w:pPr>
      <w:hyperlink r:id="rId122" w:history="1">
        <w:r w:rsidR="00944ABA" w:rsidRPr="002A302B">
          <w:rPr>
            <w:rStyle w:val="Hyperlink"/>
            <w:color w:val="00B050"/>
          </w:rPr>
          <w:t>0107r0</w:t>
        </w:r>
      </w:hyperlink>
      <w:r w:rsidR="00944ABA" w:rsidRPr="002A302B">
        <w:rPr>
          <w:color w:val="00B050"/>
        </w:rPr>
        <w:t>–Multi-AP coordination for spatial reuse (Dmitry Akhmetov)</w:t>
      </w:r>
    </w:p>
    <w:p w14:paraId="03F39F08" w14:textId="71E8CC4B" w:rsidR="00E206B2" w:rsidRPr="001C4924" w:rsidRDefault="009945AE" w:rsidP="007D23C7">
      <w:pPr>
        <w:pStyle w:val="ListParagraph"/>
        <w:numPr>
          <w:ilvl w:val="1"/>
          <w:numId w:val="25"/>
        </w:numPr>
        <w:rPr>
          <w:color w:val="00B050"/>
        </w:rPr>
      </w:pPr>
      <w:hyperlink r:id="rId123" w:history="1">
        <w:r w:rsidR="00E206B2" w:rsidRPr="002F4B9E">
          <w:rPr>
            <w:rStyle w:val="Hyperlink"/>
            <w:color w:val="00B050"/>
          </w:rPr>
          <w:t>0052r</w:t>
        </w:r>
        <w:r w:rsidR="005054BD" w:rsidRPr="002F4B9E">
          <w:rPr>
            <w:rStyle w:val="Hyperlink"/>
            <w:color w:val="00B050"/>
          </w:rPr>
          <w:t>0</w:t>
        </w:r>
      </w:hyperlink>
      <w:r w:rsidR="00426024" w:rsidRPr="002F4B9E">
        <w:rPr>
          <w:color w:val="00B050"/>
        </w:rPr>
        <w:t>–</w:t>
      </w:r>
      <w:r w:rsidR="00E206B2" w:rsidRPr="002F4B9E">
        <w:rPr>
          <w:color w:val="00B050"/>
        </w:rPr>
        <w:t>Multi-AP Sounding Discussion</w:t>
      </w:r>
      <w:r w:rsidR="00854492" w:rsidRPr="002F4B9E">
        <w:rPr>
          <w:color w:val="00B050"/>
        </w:rPr>
        <w:t xml:space="preserve"> </w:t>
      </w:r>
      <w:r w:rsidR="00854492" w:rsidRPr="001C4924">
        <w:rPr>
          <w:color w:val="00B050"/>
        </w:rPr>
        <w:t>(</w:t>
      </w:r>
      <w:proofErr w:type="spellStart"/>
      <w:r w:rsidR="00E206B2" w:rsidRPr="001C4924">
        <w:rPr>
          <w:color w:val="00B050"/>
        </w:rPr>
        <w:t>Qichen</w:t>
      </w:r>
      <w:proofErr w:type="spellEnd"/>
      <w:r w:rsidR="00E206B2" w:rsidRPr="001C4924">
        <w:rPr>
          <w:color w:val="00B050"/>
        </w:rPr>
        <w:t xml:space="preserve"> Jia</w:t>
      </w:r>
      <w:r w:rsidR="00854492" w:rsidRPr="001C4924">
        <w:rPr>
          <w:color w:val="00B050"/>
        </w:rPr>
        <w:t>)</w:t>
      </w:r>
    </w:p>
    <w:p w14:paraId="0016BE9D" w14:textId="0D217F37" w:rsidR="00F62535" w:rsidRPr="001C2CF5" w:rsidRDefault="00D52915" w:rsidP="001F5D0C">
      <w:pPr>
        <w:pStyle w:val="ListParagraph"/>
        <w:numPr>
          <w:ilvl w:val="1"/>
          <w:numId w:val="25"/>
        </w:numPr>
        <w:rPr>
          <w:color w:val="00B050"/>
        </w:rPr>
      </w:pPr>
      <w:hyperlink r:id="rId124" w:history="1">
        <w:r w:rsidR="00F62535" w:rsidRPr="001C2CF5">
          <w:rPr>
            <w:rStyle w:val="Hyperlink"/>
            <w:color w:val="00B050"/>
          </w:rPr>
          <w:t>0123r0</w:t>
        </w:r>
      </w:hyperlink>
      <w:r w:rsidR="00426024" w:rsidRPr="001C2CF5">
        <w:rPr>
          <w:color w:val="00B050"/>
        </w:rPr>
        <w:t>–</w:t>
      </w:r>
      <w:r w:rsidR="00F62535" w:rsidRPr="001C2CF5">
        <w:rPr>
          <w:color w:val="00B050"/>
        </w:rPr>
        <w:t>Channel Sounding for Multi-AP CBF</w:t>
      </w:r>
      <w:r w:rsidR="00854492" w:rsidRPr="001C2CF5">
        <w:rPr>
          <w:color w:val="00B050"/>
        </w:rPr>
        <w:t xml:space="preserve"> (</w:t>
      </w:r>
      <w:r w:rsidR="00F62535" w:rsidRPr="001C2CF5">
        <w:rPr>
          <w:color w:val="00B050"/>
        </w:rPr>
        <w:t>Feng Jiang</w:t>
      </w:r>
      <w:r w:rsidR="00854492" w:rsidRPr="001C2CF5">
        <w:rPr>
          <w:color w:val="00B050"/>
        </w:rPr>
        <w:t>)</w:t>
      </w:r>
    </w:p>
    <w:p w14:paraId="20089575" w14:textId="407B085C" w:rsidR="002C18EF" w:rsidRPr="00B316C7" w:rsidRDefault="00D52915" w:rsidP="00D26630">
      <w:pPr>
        <w:pStyle w:val="ListParagraph"/>
        <w:numPr>
          <w:ilvl w:val="1"/>
          <w:numId w:val="25"/>
        </w:numPr>
        <w:rPr>
          <w:strike/>
          <w:color w:val="FF0000"/>
        </w:rPr>
      </w:pPr>
      <w:hyperlink r:id="rId125" w:history="1">
        <w:r w:rsidR="002C18EF" w:rsidRPr="00B316C7">
          <w:rPr>
            <w:rStyle w:val="Hyperlink"/>
            <w:strike/>
            <w:color w:val="FF0000"/>
          </w:rPr>
          <w:t>0099r0</w:t>
        </w:r>
      </w:hyperlink>
      <w:r w:rsidR="00426024" w:rsidRPr="00B316C7">
        <w:rPr>
          <w:strike/>
          <w:color w:val="FF0000"/>
        </w:rPr>
        <w:t>–</w:t>
      </w:r>
      <w:r w:rsidR="002C18EF" w:rsidRPr="00B316C7">
        <w:rPr>
          <w:strike/>
          <w:color w:val="FF0000"/>
        </w:rPr>
        <w:t>Multi-AP Coordinated BF in IEEE 802.11be</w:t>
      </w:r>
      <w:r w:rsidR="00854492" w:rsidRPr="00B316C7">
        <w:rPr>
          <w:strike/>
          <w:color w:val="FF0000"/>
        </w:rPr>
        <w:t xml:space="preserve"> (</w:t>
      </w:r>
      <w:r w:rsidR="002C18EF" w:rsidRPr="00B316C7">
        <w:rPr>
          <w:strike/>
          <w:color w:val="FF0000"/>
        </w:rPr>
        <w:t>Roya Doostnejad</w:t>
      </w:r>
      <w:r w:rsidR="00854492" w:rsidRPr="00B316C7">
        <w:rPr>
          <w:strike/>
          <w:color w:val="FF0000"/>
        </w:rPr>
        <w:t>)</w:t>
      </w:r>
      <w:r w:rsidR="008D5DAB" w:rsidRPr="00B316C7">
        <w:rPr>
          <w:strike/>
          <w:color w:val="FF0000"/>
        </w:rPr>
        <w:t>[E-</w:t>
      </w:r>
      <w:proofErr w:type="spellStart"/>
      <w:r w:rsidR="008D5DAB" w:rsidRPr="00B316C7">
        <w:rPr>
          <w:strike/>
          <w:color w:val="FF0000"/>
        </w:rPr>
        <w:t>SPoll</w:t>
      </w:r>
      <w:proofErr w:type="spellEnd"/>
      <w:r w:rsidR="008D5DAB" w:rsidRPr="00B316C7">
        <w:rPr>
          <w:strike/>
          <w:color w:val="FF0000"/>
        </w:rPr>
        <w:t>]</w:t>
      </w:r>
    </w:p>
    <w:p w14:paraId="65432B06" w14:textId="11042D60" w:rsidR="009B19E5" w:rsidRPr="007045DC" w:rsidRDefault="00D52915" w:rsidP="008C25E9">
      <w:pPr>
        <w:pStyle w:val="ListParagraph"/>
        <w:numPr>
          <w:ilvl w:val="1"/>
          <w:numId w:val="25"/>
        </w:numPr>
        <w:rPr>
          <w:color w:val="00B050"/>
        </w:rPr>
      </w:pPr>
      <w:hyperlink r:id="rId126" w:history="1">
        <w:r w:rsidR="009B19E5" w:rsidRPr="007045DC">
          <w:rPr>
            <w:rStyle w:val="Hyperlink"/>
            <w:color w:val="00B050"/>
          </w:rPr>
          <w:t>0071r0</w:t>
        </w:r>
      </w:hyperlink>
      <w:r w:rsidR="00426024" w:rsidRPr="007045DC">
        <w:rPr>
          <w:color w:val="00B050"/>
        </w:rPr>
        <w:t>–</w:t>
      </w:r>
      <w:r w:rsidR="009B19E5" w:rsidRPr="007045DC">
        <w:rPr>
          <w:color w:val="00B050"/>
        </w:rPr>
        <w:t>Joint Transmission for 11be</w:t>
      </w:r>
      <w:r w:rsidR="009B19E5" w:rsidRPr="007045DC">
        <w:rPr>
          <w:color w:val="00B050"/>
        </w:rPr>
        <w:tab/>
        <w:t>(Ron Porat)</w:t>
      </w:r>
    </w:p>
    <w:p w14:paraId="57FC7EFF" w14:textId="21FD7676" w:rsidR="008B243E" w:rsidRDefault="00087A87" w:rsidP="00347F2C">
      <w:pPr>
        <w:pStyle w:val="ListParagraph"/>
        <w:numPr>
          <w:ilvl w:val="1"/>
          <w:numId w:val="25"/>
        </w:numPr>
        <w:rPr>
          <w:color w:val="00B050"/>
        </w:rPr>
      </w:pPr>
      <w:hyperlink r:id="rId127" w:history="1">
        <w:r w:rsidR="008B243E" w:rsidRPr="00681861">
          <w:rPr>
            <w:rStyle w:val="Hyperlink"/>
            <w:color w:val="00B050"/>
          </w:rPr>
          <w:t>1923r1</w:t>
        </w:r>
      </w:hyperlink>
      <w:r w:rsidR="00426024" w:rsidRPr="00681861">
        <w:rPr>
          <w:color w:val="00B050"/>
        </w:rPr>
        <w:t>–</w:t>
      </w:r>
      <w:r w:rsidR="008B243E" w:rsidRPr="00681861">
        <w:rPr>
          <w:color w:val="00B050"/>
        </w:rPr>
        <w:t>Revisiting HARQ Complexity</w:t>
      </w:r>
      <w:r w:rsidR="00CD26D8" w:rsidRPr="00681861">
        <w:rPr>
          <w:color w:val="00B050"/>
        </w:rPr>
        <w:t xml:space="preserve"> (</w:t>
      </w:r>
      <w:r w:rsidR="008B243E" w:rsidRPr="00681861">
        <w:rPr>
          <w:color w:val="00B050"/>
        </w:rPr>
        <w:t>Shimi Shilo</w:t>
      </w:r>
      <w:r w:rsidR="00CD26D8" w:rsidRPr="00681861">
        <w:rPr>
          <w:color w:val="00B050"/>
        </w:rPr>
        <w:t>)</w:t>
      </w:r>
    </w:p>
    <w:p w14:paraId="13B66104" w14:textId="46388C24" w:rsidR="00DE3891" w:rsidRPr="00DE3891" w:rsidRDefault="00DE3891" w:rsidP="00DE3891">
      <w:pPr>
        <w:ind w:left="1080"/>
        <w:rPr>
          <w:color w:val="A6A6A6" w:themeColor="background1" w:themeShade="A6"/>
        </w:rPr>
      </w:pPr>
      <w:r w:rsidRPr="00DE3891">
        <w:rPr>
          <w:color w:val="A6A6A6" w:themeColor="background1" w:themeShade="A6"/>
        </w:rPr>
        <w:t>-----------------------------------------------------------------------------------------------------------------</w:t>
      </w:r>
    </w:p>
    <w:p w14:paraId="67288925" w14:textId="56F9B3E6" w:rsidR="00944ABA" w:rsidRPr="00DE3891" w:rsidRDefault="00087A87" w:rsidP="00C174A2">
      <w:pPr>
        <w:pStyle w:val="ListParagraph"/>
        <w:numPr>
          <w:ilvl w:val="1"/>
          <w:numId w:val="25"/>
        </w:numPr>
        <w:rPr>
          <w:color w:val="A6A6A6" w:themeColor="background1" w:themeShade="A6"/>
        </w:rPr>
      </w:pPr>
      <w:hyperlink r:id="rId128" w:history="1">
        <w:r w:rsidR="00CD26D8" w:rsidRPr="00DE3891">
          <w:rPr>
            <w:rStyle w:val="Hyperlink"/>
            <w:color w:val="A6A6A6" w:themeColor="background1" w:themeShade="A6"/>
          </w:rPr>
          <w:t>0101r0</w:t>
        </w:r>
      </w:hyperlink>
      <w:r w:rsidR="00426024" w:rsidRPr="00DE3891">
        <w:rPr>
          <w:color w:val="A6A6A6" w:themeColor="background1" w:themeShade="A6"/>
        </w:rPr>
        <w:t>–</w:t>
      </w:r>
      <w:r w:rsidR="00CD26D8" w:rsidRPr="00DE3891">
        <w:rPr>
          <w:color w:val="A6A6A6" w:themeColor="background1" w:themeShade="A6"/>
        </w:rPr>
        <w:t>11be HARQ Discussions (Li-Hsiang Sun)</w:t>
      </w:r>
    </w:p>
    <w:p w14:paraId="78423B92" w14:textId="56972CA8" w:rsidR="00EE014C" w:rsidRPr="00DE3891" w:rsidRDefault="00D52915" w:rsidP="005559E0">
      <w:pPr>
        <w:pStyle w:val="ListParagraph"/>
        <w:numPr>
          <w:ilvl w:val="1"/>
          <w:numId w:val="25"/>
        </w:numPr>
        <w:rPr>
          <w:color w:val="A6A6A6" w:themeColor="background1" w:themeShade="A6"/>
        </w:rPr>
      </w:pPr>
      <w:hyperlink r:id="rId129" w:history="1">
        <w:r w:rsidR="001B563A" w:rsidRPr="00DE3891">
          <w:rPr>
            <w:rStyle w:val="Hyperlink"/>
            <w:color w:val="A6A6A6" w:themeColor="background1" w:themeShade="A6"/>
          </w:rPr>
          <w:t>2120r0</w:t>
        </w:r>
      </w:hyperlink>
      <w:r w:rsidR="003618B5" w:rsidRPr="00DE3891">
        <w:rPr>
          <w:color w:val="A6A6A6" w:themeColor="background1" w:themeShade="A6"/>
        </w:rPr>
        <w:t>–</w:t>
      </w:r>
      <w:r w:rsidR="001B563A" w:rsidRPr="00DE3891">
        <w:rPr>
          <w:color w:val="A6A6A6" w:themeColor="background1" w:themeShade="A6"/>
        </w:rPr>
        <w:t>Link Adaptation Improvement (Wook Bong Lee)</w:t>
      </w:r>
    </w:p>
    <w:p w14:paraId="0098FAEF" w14:textId="039EA72E" w:rsidR="00025991" w:rsidRPr="00DE3891" w:rsidRDefault="00D52915" w:rsidP="00762DB0">
      <w:pPr>
        <w:pStyle w:val="ListParagraph"/>
        <w:numPr>
          <w:ilvl w:val="1"/>
          <w:numId w:val="25"/>
        </w:numPr>
        <w:rPr>
          <w:color w:val="A6A6A6" w:themeColor="background1" w:themeShade="A6"/>
        </w:rPr>
      </w:pPr>
      <w:hyperlink r:id="rId130" w:history="1">
        <w:r w:rsidR="00025991" w:rsidRPr="00DE3891">
          <w:rPr>
            <w:rStyle w:val="Hyperlink"/>
            <w:color w:val="A6A6A6" w:themeColor="background1" w:themeShade="A6"/>
          </w:rPr>
          <w:t>0047r0</w:t>
        </w:r>
      </w:hyperlink>
      <w:r w:rsidR="00025991" w:rsidRPr="00DE3891">
        <w:rPr>
          <w:color w:val="A6A6A6" w:themeColor="background1" w:themeShade="A6"/>
        </w:rPr>
        <w:t>–Feedback Enhancement (Wook Bong Lee)</w:t>
      </w:r>
    </w:p>
    <w:p w14:paraId="788045F5" w14:textId="6CBD50E0" w:rsidR="00CD4640" w:rsidRPr="00DE3891" w:rsidRDefault="00D52915" w:rsidP="00762DB0">
      <w:pPr>
        <w:pStyle w:val="ListParagraph"/>
        <w:numPr>
          <w:ilvl w:val="1"/>
          <w:numId w:val="25"/>
        </w:numPr>
        <w:rPr>
          <w:color w:val="A6A6A6" w:themeColor="background1" w:themeShade="A6"/>
        </w:rPr>
      </w:pPr>
      <w:hyperlink r:id="rId131" w:history="1">
        <w:r w:rsidR="00CD4640" w:rsidRPr="00DE3891">
          <w:rPr>
            <w:rStyle w:val="Hyperlink"/>
            <w:color w:val="A6A6A6" w:themeColor="background1" w:themeShade="A6"/>
          </w:rPr>
          <w:t>0083r0</w:t>
        </w:r>
      </w:hyperlink>
      <w:r w:rsidR="00CD4640" w:rsidRPr="00DE3891">
        <w:rPr>
          <w:color w:val="A6A6A6" w:themeColor="background1" w:themeShade="A6"/>
        </w:rPr>
        <w:t>–Impacts of MCS set expansion on 11be link adaptation (Yan Zhang)</w:t>
      </w:r>
    </w:p>
    <w:p w14:paraId="192C82B3" w14:textId="3E1D3240" w:rsidR="00A66DE0" w:rsidRPr="003046F3" w:rsidRDefault="00A66DE0" w:rsidP="00A66DE0">
      <w:pPr>
        <w:pStyle w:val="ListParagraph"/>
        <w:numPr>
          <w:ilvl w:val="0"/>
          <w:numId w:val="25"/>
        </w:numPr>
      </w:pPr>
      <w:proofErr w:type="spellStart"/>
      <w:r w:rsidRPr="003046F3">
        <w:t>AoB</w:t>
      </w:r>
      <w:proofErr w:type="spellEnd"/>
      <w:r>
        <w:t>:</w:t>
      </w:r>
      <w:r w:rsidR="0003312E">
        <w:t xml:space="preserve"> None.</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4"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5"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57D4BACB" w:rsidR="00280206" w:rsidRDefault="00280206" w:rsidP="00280206">
      <w:pPr>
        <w:pStyle w:val="ListParagraph"/>
        <w:numPr>
          <w:ilvl w:val="0"/>
          <w:numId w:val="25"/>
        </w:numPr>
      </w:pPr>
      <w:r>
        <w:t xml:space="preserve">Technical </w:t>
      </w:r>
      <w:r w:rsidRPr="003046F3">
        <w:t>Submissions:</w:t>
      </w:r>
    </w:p>
    <w:p w14:paraId="33203CBF" w14:textId="602CB521" w:rsidR="00FE5EB7" w:rsidRPr="00F01293" w:rsidRDefault="00F53077" w:rsidP="00FE5EB7">
      <w:pPr>
        <w:pStyle w:val="ListParagraph"/>
        <w:numPr>
          <w:ilvl w:val="1"/>
          <w:numId w:val="25"/>
        </w:numPr>
      </w:pPr>
      <w:hyperlink r:id="rId136" w:history="1">
        <w:r w:rsidR="00FE5EB7" w:rsidRPr="00F53077">
          <w:rPr>
            <w:rStyle w:val="Hyperlink"/>
          </w:rPr>
          <w:t>0136r0</w:t>
        </w:r>
      </w:hyperlink>
      <w:r w:rsidR="00FE5EB7" w:rsidRPr="00F01293">
        <w:t>–Virtual Carrier Sense in Multi-Link (Thomas Handte)</w:t>
      </w:r>
    </w:p>
    <w:p w14:paraId="76F51BFD" w14:textId="784C7A7E" w:rsidR="0010097E" w:rsidRPr="00F01293" w:rsidRDefault="00F53077" w:rsidP="0010097E">
      <w:pPr>
        <w:pStyle w:val="ListParagraph"/>
        <w:numPr>
          <w:ilvl w:val="1"/>
          <w:numId w:val="25"/>
        </w:numPr>
      </w:pPr>
      <w:hyperlink r:id="rId137" w:history="1">
        <w:r w:rsidR="0010097E" w:rsidRPr="00F53077">
          <w:rPr>
            <w:rStyle w:val="Hyperlink"/>
          </w:rPr>
          <w:t>0069r0</w:t>
        </w:r>
      </w:hyperlink>
      <w:r w:rsidR="0010097E" w:rsidRPr="00F01293">
        <w:t>–Multi link communication mode definition (Yonggang Fang)</w:t>
      </w:r>
    </w:p>
    <w:p w14:paraId="343FABDA" w14:textId="481B2445" w:rsidR="0010097E" w:rsidRPr="00F01293" w:rsidRDefault="00C12A8E" w:rsidP="0010097E">
      <w:pPr>
        <w:pStyle w:val="ListParagraph"/>
        <w:numPr>
          <w:ilvl w:val="1"/>
          <w:numId w:val="25"/>
        </w:numPr>
      </w:pPr>
      <w:hyperlink r:id="rId138" w:history="1">
        <w:r w:rsidR="0010097E" w:rsidRPr="00C12A8E">
          <w:rPr>
            <w:rStyle w:val="Hyperlink"/>
          </w:rPr>
          <w:t>0105r0</w:t>
        </w:r>
      </w:hyperlink>
      <w:r w:rsidR="0010097E" w:rsidRPr="00F01293">
        <w:t>–Link Latency Statistics of Multi-band Operations in EHT (Frank Hsu)</w:t>
      </w:r>
    </w:p>
    <w:p w14:paraId="09B09640" w14:textId="054F1703" w:rsidR="0010097E" w:rsidRPr="00F01293" w:rsidRDefault="00C12A8E" w:rsidP="0010097E">
      <w:pPr>
        <w:pStyle w:val="ListParagraph"/>
        <w:numPr>
          <w:ilvl w:val="1"/>
          <w:numId w:val="25"/>
        </w:numPr>
      </w:pPr>
      <w:hyperlink r:id="rId139" w:history="1">
        <w:r w:rsidR="0010097E" w:rsidRPr="00C12A8E">
          <w:rPr>
            <w:rStyle w:val="Hyperlink"/>
          </w:rPr>
          <w:t>0093r</w:t>
        </w:r>
        <w:r w:rsidRPr="00C12A8E">
          <w:rPr>
            <w:rStyle w:val="Hyperlink"/>
          </w:rPr>
          <w:t>2</w:t>
        </w:r>
      </w:hyperlink>
      <w:r w:rsidR="0010097E" w:rsidRPr="00F01293">
        <w:t>–Multi-link for Low Latency (Adrian Garcia-Rodriguez)</w:t>
      </w:r>
    </w:p>
    <w:p w14:paraId="5680D6BC" w14:textId="3F5C87C4" w:rsidR="0010097E" w:rsidRPr="00F01293" w:rsidRDefault="00C12A8E" w:rsidP="0010097E">
      <w:pPr>
        <w:pStyle w:val="ListParagraph"/>
        <w:numPr>
          <w:ilvl w:val="1"/>
          <w:numId w:val="25"/>
        </w:numPr>
      </w:pPr>
      <w:hyperlink r:id="rId140" w:history="1">
        <w:r w:rsidR="0010097E" w:rsidRPr="00C12A8E">
          <w:rPr>
            <w:rStyle w:val="Hyperlink"/>
          </w:rPr>
          <w:t>0119r0</w:t>
        </w:r>
      </w:hyperlink>
      <w:r w:rsidR="0010097E" w:rsidRPr="00F01293">
        <w:t>–Follow Up Discussion on Multi-link Operations (Xiaofei Wang)</w:t>
      </w:r>
    </w:p>
    <w:p w14:paraId="111D40B5" w14:textId="2B32A890" w:rsidR="0010097E" w:rsidRPr="00F01293" w:rsidRDefault="008A044D" w:rsidP="0010097E">
      <w:pPr>
        <w:pStyle w:val="ListParagraph"/>
        <w:numPr>
          <w:ilvl w:val="1"/>
          <w:numId w:val="25"/>
        </w:numPr>
      </w:pPr>
      <w:hyperlink r:id="rId141" w:history="1">
        <w:r w:rsidR="0010097E" w:rsidRPr="008A044D">
          <w:rPr>
            <w:rStyle w:val="Hyperlink"/>
            <w:rFonts w:eastAsia="MS Gothic"/>
            <w:kern w:val="24"/>
          </w:rPr>
          <w:t>1930r1</w:t>
        </w:r>
      </w:hyperlink>
      <w:r w:rsidR="0010097E" w:rsidRPr="00F01293">
        <w:t>–AP assisted Multi-link operation (Dibakar Das)</w:t>
      </w:r>
    </w:p>
    <w:p w14:paraId="2A481F4B" w14:textId="2F188A1C" w:rsidR="0010097E" w:rsidRPr="00F01293" w:rsidRDefault="008A044D" w:rsidP="0010097E">
      <w:pPr>
        <w:pStyle w:val="ListParagraph"/>
        <w:numPr>
          <w:ilvl w:val="1"/>
          <w:numId w:val="25"/>
        </w:numPr>
      </w:pPr>
      <w:hyperlink r:id="rId142" w:history="1">
        <w:r w:rsidR="0010097E" w:rsidRPr="008A044D">
          <w:rPr>
            <w:rStyle w:val="Hyperlink"/>
            <w:rFonts w:eastAsia="MS Gothic"/>
            <w:kern w:val="24"/>
          </w:rPr>
          <w:t>1932r1</w:t>
        </w:r>
      </w:hyperlink>
      <w:r w:rsidR="0010097E" w:rsidRPr="00F01293">
        <w:t>–Multi-link policy framework (Cheng Chen)</w:t>
      </w:r>
    </w:p>
    <w:p w14:paraId="2BE55B49" w14:textId="4BFFEB12" w:rsidR="0010097E" w:rsidRPr="00F01293" w:rsidRDefault="008A044D" w:rsidP="0010097E">
      <w:pPr>
        <w:pStyle w:val="ListParagraph"/>
        <w:numPr>
          <w:ilvl w:val="1"/>
          <w:numId w:val="25"/>
        </w:numPr>
      </w:pPr>
      <w:hyperlink r:id="rId143" w:history="1">
        <w:r w:rsidR="0010097E" w:rsidRPr="008A044D">
          <w:rPr>
            <w:rStyle w:val="Hyperlink"/>
            <w:rFonts w:eastAsia="MS Gothic"/>
            <w:kern w:val="24"/>
          </w:rPr>
          <w:t>1943r2</w:t>
        </w:r>
      </w:hyperlink>
      <w:r w:rsidR="0010097E" w:rsidRPr="00F01293">
        <w:t>–Multi-link Management (Taewon Song)</w:t>
      </w:r>
    </w:p>
    <w:p w14:paraId="18EBCD99" w14:textId="04EB778C" w:rsidR="0010097E" w:rsidRDefault="005D38E3" w:rsidP="0010097E">
      <w:pPr>
        <w:pStyle w:val="ListParagraph"/>
        <w:numPr>
          <w:ilvl w:val="1"/>
          <w:numId w:val="25"/>
        </w:numPr>
      </w:pPr>
      <w:hyperlink r:id="rId144" w:history="1">
        <w:r w:rsidR="0010097E" w:rsidRPr="005D38E3">
          <w:rPr>
            <w:rStyle w:val="Hyperlink"/>
          </w:rPr>
          <w:t>0028r0</w:t>
        </w:r>
      </w:hyperlink>
      <w:r w:rsidR="0010097E" w:rsidRPr="00F01293">
        <w:t>–Indication of Multi-link Information (Insun Jang)</w:t>
      </w:r>
    </w:p>
    <w:p w14:paraId="5855EBE2" w14:textId="7910A2D0" w:rsidR="00A478A8" w:rsidRPr="00F01293" w:rsidRDefault="00DF5A92" w:rsidP="00E01BBD">
      <w:pPr>
        <w:pStyle w:val="ListParagraph"/>
        <w:numPr>
          <w:ilvl w:val="1"/>
          <w:numId w:val="25"/>
        </w:numPr>
      </w:pPr>
      <w:hyperlink r:id="rId145" w:history="1">
        <w:r w:rsidR="00A478A8" w:rsidRPr="00DF5A92">
          <w:rPr>
            <w:rStyle w:val="Hyperlink"/>
          </w:rPr>
          <w:t>0030r2</w:t>
        </w:r>
      </w:hyperlink>
      <w:r w:rsidR="00A478A8" w:rsidRPr="00F01293">
        <w:t>–</w:t>
      </w:r>
      <w:r w:rsidR="00A478A8">
        <w:t>Multi-link Association Follow Up</w:t>
      </w:r>
      <w:r w:rsidR="00A478A8">
        <w:t xml:space="preserve"> (</w:t>
      </w:r>
      <w:proofErr w:type="spellStart"/>
      <w:r w:rsidR="00A478A8">
        <w:t>Guogang</w:t>
      </w:r>
      <w:proofErr w:type="spellEnd"/>
      <w:r w:rsidR="00A478A8">
        <w:t xml:space="preserve"> Huang</w:t>
      </w:r>
      <w:r w:rsidR="00A478A8">
        <w:t>)</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9"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02F62A3" w14:textId="69ABEFF7" w:rsidR="00C85967" w:rsidRDefault="00280206" w:rsidP="00A431B6">
      <w:pPr>
        <w:pStyle w:val="ListParagraph"/>
        <w:numPr>
          <w:ilvl w:val="0"/>
          <w:numId w:val="25"/>
        </w:numPr>
      </w:pPr>
      <w:r>
        <w:t xml:space="preserve">Technical </w:t>
      </w:r>
      <w:r w:rsidRPr="003046F3">
        <w:t>Submissions:</w:t>
      </w:r>
      <w:r w:rsidR="00A431B6">
        <w:t xml:space="preserve"> (</w:t>
      </w:r>
      <w:r w:rsidR="00386A09">
        <w:t>a</w:t>
      </w:r>
      <w:r w:rsidR="000F3CF0">
        <w:t>ll submissions in b</w:t>
      </w:r>
      <w:r w:rsidR="00C85967">
        <w:t>ack-</w:t>
      </w:r>
      <w:r w:rsidR="000F3CF0">
        <w:t>l</w:t>
      </w:r>
      <w:r w:rsidR="00C85967">
        <w:t xml:space="preserve">ogged </w:t>
      </w:r>
      <w:r w:rsidR="000F3CF0">
        <w:t>q</w:t>
      </w:r>
      <w:r w:rsidR="00C85967">
        <w:t>ueue</w:t>
      </w:r>
      <w:r w:rsidR="000F3CF0">
        <w:t xml:space="preserve"> were presented</w:t>
      </w:r>
      <w:r w:rsidR="00A431B6">
        <w:t>)</w:t>
      </w:r>
    </w:p>
    <w:p w14:paraId="0C710F1C" w14:textId="65CD3FFA" w:rsidR="00C85967" w:rsidRDefault="00A431B6" w:rsidP="00A431B6">
      <w:pPr>
        <w:pStyle w:val="ListParagraph"/>
        <w:numPr>
          <w:ilvl w:val="1"/>
          <w:numId w:val="25"/>
        </w:numPr>
      </w:pPr>
      <w:r>
        <w:t>Call for new submissions</w:t>
      </w:r>
      <w:bookmarkStart w:id="6" w:name="_GoBack"/>
      <w:bookmarkEnd w:id="6"/>
      <w:r w:rsidR="00635047">
        <w:t>.</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lastRenderedPageBreak/>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52" w:history="1">
        <w:r w:rsidRPr="00C86653">
          <w:rPr>
            <w:rStyle w:val="Hyperlink"/>
            <w:sz w:val="22"/>
          </w:rPr>
          <w:t>dennis.sundman@ericsson.com</w:t>
        </w:r>
      </w:hyperlink>
      <w:r w:rsidRPr="00C86653">
        <w:rPr>
          <w:sz w:val="22"/>
        </w:rPr>
        <w:t>)</w:t>
      </w:r>
      <w:r>
        <w:rPr>
          <w:sz w:val="22"/>
        </w:rPr>
        <w:t xml:space="preserve"> and Alfred Asterjadhi (</w:t>
      </w:r>
      <w:hyperlink r:id="rId153"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836DE4B" w:rsidR="00347E66" w:rsidRDefault="00347E66" w:rsidP="00347E66">
      <w:pPr>
        <w:pStyle w:val="ListParagraph"/>
        <w:numPr>
          <w:ilvl w:val="0"/>
          <w:numId w:val="25"/>
        </w:numPr>
      </w:pPr>
      <w:r>
        <w:t xml:space="preserve">Technical </w:t>
      </w:r>
      <w:r w:rsidRPr="003046F3">
        <w:t>Submissions:</w:t>
      </w:r>
    </w:p>
    <w:p w14:paraId="47181C96" w14:textId="77777777" w:rsidR="0064480C" w:rsidRPr="00D538DD" w:rsidRDefault="0064480C" w:rsidP="0064480C">
      <w:pPr>
        <w:pStyle w:val="ListParagraph"/>
        <w:numPr>
          <w:ilvl w:val="1"/>
          <w:numId w:val="25"/>
        </w:numPr>
      </w:pPr>
      <w:hyperlink r:id="rId154" w:history="1">
        <w:r w:rsidRPr="009C2E7C">
          <w:rPr>
            <w:rStyle w:val="Hyperlink"/>
          </w:rPr>
          <w:t>0091r2</w:t>
        </w:r>
      </w:hyperlink>
      <w:r w:rsidRPr="00D538DD">
        <w:t>–Performance of parameterized spatial reuse (PSR) with coordinated beamforming/null steering (Adrian Garcia-Rodriguez)</w:t>
      </w:r>
    </w:p>
    <w:p w14:paraId="030D9192" w14:textId="77777777" w:rsidR="0064480C" w:rsidRPr="00D538DD" w:rsidRDefault="0064480C" w:rsidP="0064480C">
      <w:pPr>
        <w:pStyle w:val="ListParagraph"/>
        <w:numPr>
          <w:ilvl w:val="1"/>
          <w:numId w:val="25"/>
        </w:numPr>
      </w:pPr>
      <w:hyperlink r:id="rId155" w:history="1">
        <w:r w:rsidRPr="009C2E7C">
          <w:rPr>
            <w:rStyle w:val="Hyperlink"/>
          </w:rPr>
          <w:t>0099r0</w:t>
        </w:r>
      </w:hyperlink>
      <w:r w:rsidRPr="00D538DD">
        <w:t>–Multi-AP Coordinated BF in IEEE 802.11be (Roya Doostnejad)</w:t>
      </w:r>
    </w:p>
    <w:p w14:paraId="3A9630CE" w14:textId="77777777" w:rsidR="0064480C" w:rsidRPr="00D538DD" w:rsidRDefault="0064480C" w:rsidP="0064480C">
      <w:pPr>
        <w:pStyle w:val="ListParagraph"/>
        <w:numPr>
          <w:ilvl w:val="1"/>
          <w:numId w:val="25"/>
        </w:numPr>
      </w:pPr>
      <w:hyperlink r:id="rId156" w:history="1">
        <w:r w:rsidRPr="00416A37">
          <w:rPr>
            <w:rStyle w:val="Hyperlink"/>
          </w:rPr>
          <w:t>0101r0</w:t>
        </w:r>
      </w:hyperlink>
      <w:r w:rsidRPr="00D538DD">
        <w:t>–11be HARQ Discussions (Li-Hsiang Sun)</w:t>
      </w:r>
    </w:p>
    <w:p w14:paraId="2EDB3378" w14:textId="77777777" w:rsidR="0064480C" w:rsidRPr="00D538DD" w:rsidRDefault="0064480C" w:rsidP="0064480C">
      <w:pPr>
        <w:pStyle w:val="ListParagraph"/>
        <w:numPr>
          <w:ilvl w:val="1"/>
          <w:numId w:val="25"/>
        </w:numPr>
      </w:pPr>
      <w:hyperlink r:id="rId157" w:history="1">
        <w:r w:rsidRPr="00416A37">
          <w:rPr>
            <w:rStyle w:val="Hyperlink"/>
          </w:rPr>
          <w:t>2120r0</w:t>
        </w:r>
      </w:hyperlink>
      <w:r w:rsidRPr="00D538DD">
        <w:t>–Link Adaptation Improvement (Wook Bong Lee)</w:t>
      </w:r>
    </w:p>
    <w:p w14:paraId="2A524AE7" w14:textId="77777777" w:rsidR="0064480C" w:rsidRPr="00D538DD" w:rsidRDefault="0064480C" w:rsidP="0064480C">
      <w:pPr>
        <w:pStyle w:val="ListParagraph"/>
        <w:numPr>
          <w:ilvl w:val="1"/>
          <w:numId w:val="25"/>
        </w:numPr>
      </w:pPr>
      <w:hyperlink r:id="rId158" w:history="1">
        <w:r w:rsidRPr="00416A37">
          <w:rPr>
            <w:rStyle w:val="Hyperlink"/>
          </w:rPr>
          <w:t>0047r1</w:t>
        </w:r>
      </w:hyperlink>
      <w:r w:rsidRPr="00D538DD">
        <w:t>–Feedback Enhancement (Wook Bong Lee)</w:t>
      </w:r>
    </w:p>
    <w:p w14:paraId="32103E42" w14:textId="77777777" w:rsidR="0064480C" w:rsidRPr="00D538DD" w:rsidRDefault="0064480C" w:rsidP="0064480C">
      <w:pPr>
        <w:pStyle w:val="ListParagraph"/>
        <w:numPr>
          <w:ilvl w:val="1"/>
          <w:numId w:val="25"/>
        </w:numPr>
      </w:pPr>
      <w:hyperlink r:id="rId159" w:history="1">
        <w:r w:rsidRPr="00633DF6">
          <w:rPr>
            <w:rStyle w:val="Hyperlink"/>
          </w:rPr>
          <w:t>0083r0</w:t>
        </w:r>
      </w:hyperlink>
      <w:r w:rsidRPr="00D538DD">
        <w:t>–Impacts of MCS set expansion on 11be link adaptation (Yan Zhang)</w:t>
      </w:r>
    </w:p>
    <w:p w14:paraId="3431489D" w14:textId="77777777" w:rsidR="0064480C" w:rsidRPr="00D538DD" w:rsidRDefault="0064480C" w:rsidP="0064480C">
      <w:pPr>
        <w:pStyle w:val="ListParagraph"/>
        <w:numPr>
          <w:ilvl w:val="1"/>
          <w:numId w:val="25"/>
        </w:numPr>
      </w:pPr>
      <w:hyperlink r:id="rId160" w:history="1">
        <w:r w:rsidRPr="00633DF6">
          <w:rPr>
            <w:rStyle w:val="Hyperlink"/>
          </w:rPr>
          <w:t>0086r0</w:t>
        </w:r>
      </w:hyperlink>
      <w:r w:rsidRPr="00D538DD">
        <w:t>-Opportunistic Implicit Channel Sounding (Roya Doostnejad)</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63"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64"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8"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169"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70"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71"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72"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73"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74" w:tgtFrame="_blank" w:history="1">
        <w:r>
          <w:rPr>
            <w:rStyle w:val="Hyperlink"/>
            <w:sz w:val="20"/>
            <w:lang w:val="en-US"/>
          </w:rPr>
          <w:t>http://</w:t>
        </w:r>
      </w:hyperlink>
      <w:hyperlink r:id="rId175"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76"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77"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78"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lastRenderedPageBreak/>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79"/>
      <w:footerReference w:type="default" r:id="rId1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1BF86" w14:textId="77777777" w:rsidR="00087A87" w:rsidRDefault="00087A87">
      <w:r>
        <w:separator/>
      </w:r>
    </w:p>
  </w:endnote>
  <w:endnote w:type="continuationSeparator" w:id="0">
    <w:p w14:paraId="66AADA0C" w14:textId="77777777" w:rsidR="00087A87" w:rsidRDefault="0008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3AAE6" w14:textId="77777777" w:rsidR="00087A87" w:rsidRDefault="00087A87">
      <w:r>
        <w:separator/>
      </w:r>
    </w:p>
  </w:footnote>
  <w:footnote w:type="continuationSeparator" w:id="0">
    <w:p w14:paraId="6CBFDE77" w14:textId="77777777" w:rsidR="00087A87" w:rsidRDefault="0008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00C54BE"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r w:rsidR="00D52915">
      <w:fldChar w:fldCharType="begin"/>
    </w:r>
    <w:r w:rsidR="00D52915">
      <w:instrText xml:space="preserve"> TITLE  \* MERGEFORMAT </w:instrText>
    </w:r>
    <w:r w:rsidR="00D52915">
      <w:fldChar w:fldCharType="separate"/>
    </w:r>
    <w:r w:rsidR="005E6C11">
      <w:t>doc.: IEEE 802.11-</w:t>
    </w:r>
    <w:r>
      <w:t>20</w:t>
    </w:r>
    <w:r w:rsidR="005E6C11">
      <w:t>/</w:t>
    </w:r>
    <w:r>
      <w:t>0240</w:t>
    </w:r>
    <w:r w:rsidR="005E6C11">
      <w:t>r</w:t>
    </w:r>
    <w:r w:rsidR="00D52915">
      <w:fldChar w:fldCharType="end"/>
    </w:r>
    <w:r w:rsidR="00D7266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991"/>
    <w:rsid w:val="00025A6A"/>
    <w:rsid w:val="00025FC4"/>
    <w:rsid w:val="00026F29"/>
    <w:rsid w:val="000322F0"/>
    <w:rsid w:val="0003312E"/>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87A87"/>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3C32"/>
    <w:rsid w:val="000F3CF0"/>
    <w:rsid w:val="000F46FD"/>
    <w:rsid w:val="000F74B8"/>
    <w:rsid w:val="000F7907"/>
    <w:rsid w:val="001001B4"/>
    <w:rsid w:val="0010097E"/>
    <w:rsid w:val="00103A82"/>
    <w:rsid w:val="00107962"/>
    <w:rsid w:val="00110CD2"/>
    <w:rsid w:val="00110F8B"/>
    <w:rsid w:val="00114255"/>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23C6"/>
    <w:rsid w:val="00132AE9"/>
    <w:rsid w:val="00133DC8"/>
    <w:rsid w:val="0013421D"/>
    <w:rsid w:val="00136826"/>
    <w:rsid w:val="00136FD5"/>
    <w:rsid w:val="00137340"/>
    <w:rsid w:val="0014297F"/>
    <w:rsid w:val="00142AB2"/>
    <w:rsid w:val="00144A97"/>
    <w:rsid w:val="00145E0A"/>
    <w:rsid w:val="0014755A"/>
    <w:rsid w:val="00151C37"/>
    <w:rsid w:val="00152AB3"/>
    <w:rsid w:val="00153A29"/>
    <w:rsid w:val="001541E4"/>
    <w:rsid w:val="001637D8"/>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2CF5"/>
    <w:rsid w:val="001C3978"/>
    <w:rsid w:val="001C4924"/>
    <w:rsid w:val="001C5809"/>
    <w:rsid w:val="001C5C70"/>
    <w:rsid w:val="001D1705"/>
    <w:rsid w:val="001D221C"/>
    <w:rsid w:val="001D2395"/>
    <w:rsid w:val="001D723B"/>
    <w:rsid w:val="001D7956"/>
    <w:rsid w:val="001E0003"/>
    <w:rsid w:val="001E0028"/>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302B"/>
    <w:rsid w:val="002A48EA"/>
    <w:rsid w:val="002A5226"/>
    <w:rsid w:val="002A64CC"/>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2961"/>
    <w:rsid w:val="002D3B94"/>
    <w:rsid w:val="002D44BE"/>
    <w:rsid w:val="002D5457"/>
    <w:rsid w:val="002D651C"/>
    <w:rsid w:val="002D6D50"/>
    <w:rsid w:val="002D7227"/>
    <w:rsid w:val="002D7EF1"/>
    <w:rsid w:val="002E12EC"/>
    <w:rsid w:val="002E53DB"/>
    <w:rsid w:val="002E5445"/>
    <w:rsid w:val="002E5E3B"/>
    <w:rsid w:val="002E5E3C"/>
    <w:rsid w:val="002E6528"/>
    <w:rsid w:val="002E7A93"/>
    <w:rsid w:val="002F21F8"/>
    <w:rsid w:val="002F2981"/>
    <w:rsid w:val="002F4B9E"/>
    <w:rsid w:val="002F5E9E"/>
    <w:rsid w:val="002F67CC"/>
    <w:rsid w:val="002F7CCC"/>
    <w:rsid w:val="003033A0"/>
    <w:rsid w:val="00305A11"/>
    <w:rsid w:val="00312399"/>
    <w:rsid w:val="0031273D"/>
    <w:rsid w:val="00314F04"/>
    <w:rsid w:val="00320DB4"/>
    <w:rsid w:val="00322481"/>
    <w:rsid w:val="003251D2"/>
    <w:rsid w:val="00330BFA"/>
    <w:rsid w:val="00333DEB"/>
    <w:rsid w:val="003348AA"/>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6F42"/>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6A09"/>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16A37"/>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04F"/>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22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68E6"/>
    <w:rsid w:val="005876A9"/>
    <w:rsid w:val="005908C1"/>
    <w:rsid w:val="00594A57"/>
    <w:rsid w:val="005950ED"/>
    <w:rsid w:val="005971CF"/>
    <w:rsid w:val="005A2031"/>
    <w:rsid w:val="005A42FD"/>
    <w:rsid w:val="005A4C98"/>
    <w:rsid w:val="005A6EC9"/>
    <w:rsid w:val="005A731D"/>
    <w:rsid w:val="005B03D3"/>
    <w:rsid w:val="005B5238"/>
    <w:rsid w:val="005B5A70"/>
    <w:rsid w:val="005B6BF0"/>
    <w:rsid w:val="005C045B"/>
    <w:rsid w:val="005C0630"/>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6700"/>
    <w:rsid w:val="005E6A56"/>
    <w:rsid w:val="005E6C11"/>
    <w:rsid w:val="005E6EAA"/>
    <w:rsid w:val="005E7BEA"/>
    <w:rsid w:val="005F0B3D"/>
    <w:rsid w:val="005F2098"/>
    <w:rsid w:val="005F3812"/>
    <w:rsid w:val="005F714D"/>
    <w:rsid w:val="005F715E"/>
    <w:rsid w:val="005F743D"/>
    <w:rsid w:val="006026E2"/>
    <w:rsid w:val="00602C31"/>
    <w:rsid w:val="0060346D"/>
    <w:rsid w:val="00605EFF"/>
    <w:rsid w:val="00607229"/>
    <w:rsid w:val="006110B8"/>
    <w:rsid w:val="00612505"/>
    <w:rsid w:val="00620425"/>
    <w:rsid w:val="00622852"/>
    <w:rsid w:val="00622F38"/>
    <w:rsid w:val="00623ED8"/>
    <w:rsid w:val="0062440B"/>
    <w:rsid w:val="00631848"/>
    <w:rsid w:val="00633DF6"/>
    <w:rsid w:val="00635047"/>
    <w:rsid w:val="006355FF"/>
    <w:rsid w:val="0063582B"/>
    <w:rsid w:val="00640742"/>
    <w:rsid w:val="00640CD3"/>
    <w:rsid w:val="00641D31"/>
    <w:rsid w:val="006430EC"/>
    <w:rsid w:val="006443FF"/>
    <w:rsid w:val="006446FB"/>
    <w:rsid w:val="0064480C"/>
    <w:rsid w:val="00644A4F"/>
    <w:rsid w:val="00644D11"/>
    <w:rsid w:val="00647F2D"/>
    <w:rsid w:val="00651F94"/>
    <w:rsid w:val="006550E2"/>
    <w:rsid w:val="0065617A"/>
    <w:rsid w:val="00662713"/>
    <w:rsid w:val="00663649"/>
    <w:rsid w:val="00663730"/>
    <w:rsid w:val="00663967"/>
    <w:rsid w:val="00663E9E"/>
    <w:rsid w:val="0066402A"/>
    <w:rsid w:val="00664FCF"/>
    <w:rsid w:val="00666398"/>
    <w:rsid w:val="00666FDE"/>
    <w:rsid w:val="00667552"/>
    <w:rsid w:val="00670379"/>
    <w:rsid w:val="00675CE4"/>
    <w:rsid w:val="006762B4"/>
    <w:rsid w:val="00677675"/>
    <w:rsid w:val="00677B0D"/>
    <w:rsid w:val="00680E0B"/>
    <w:rsid w:val="00681861"/>
    <w:rsid w:val="00681C91"/>
    <w:rsid w:val="00682D17"/>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61B"/>
    <w:rsid w:val="006D4E68"/>
    <w:rsid w:val="006D72A3"/>
    <w:rsid w:val="006D72AC"/>
    <w:rsid w:val="006D73D4"/>
    <w:rsid w:val="006E0A3F"/>
    <w:rsid w:val="006E145F"/>
    <w:rsid w:val="006E1662"/>
    <w:rsid w:val="006F7C40"/>
    <w:rsid w:val="007003AA"/>
    <w:rsid w:val="0070090E"/>
    <w:rsid w:val="007010B7"/>
    <w:rsid w:val="007045DC"/>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77BE8"/>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153"/>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121"/>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44D"/>
    <w:rsid w:val="008A0B74"/>
    <w:rsid w:val="008A1210"/>
    <w:rsid w:val="008A1BB3"/>
    <w:rsid w:val="008A7896"/>
    <w:rsid w:val="008B10B3"/>
    <w:rsid w:val="008B1279"/>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DAB"/>
    <w:rsid w:val="008D5E1E"/>
    <w:rsid w:val="008E0C43"/>
    <w:rsid w:val="008E1A1C"/>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37CBC"/>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76F9D"/>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45AE"/>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2E7C"/>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3B8A"/>
    <w:rsid w:val="00A34F10"/>
    <w:rsid w:val="00A35B52"/>
    <w:rsid w:val="00A376B4"/>
    <w:rsid w:val="00A42F08"/>
    <w:rsid w:val="00A431B6"/>
    <w:rsid w:val="00A43655"/>
    <w:rsid w:val="00A44F3E"/>
    <w:rsid w:val="00A4768A"/>
    <w:rsid w:val="00A478A8"/>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4CF8"/>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22D5"/>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17C0"/>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2E55"/>
    <w:rsid w:val="00C630DB"/>
    <w:rsid w:val="00C65350"/>
    <w:rsid w:val="00C65EA8"/>
    <w:rsid w:val="00C66513"/>
    <w:rsid w:val="00C6742F"/>
    <w:rsid w:val="00C702C5"/>
    <w:rsid w:val="00C71883"/>
    <w:rsid w:val="00C74567"/>
    <w:rsid w:val="00C74FEC"/>
    <w:rsid w:val="00C775A5"/>
    <w:rsid w:val="00C81502"/>
    <w:rsid w:val="00C83620"/>
    <w:rsid w:val="00C83F42"/>
    <w:rsid w:val="00C85967"/>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640"/>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42AB"/>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63D"/>
    <w:rsid w:val="00D6692D"/>
    <w:rsid w:val="00D7005B"/>
    <w:rsid w:val="00D70335"/>
    <w:rsid w:val="00D71CA3"/>
    <w:rsid w:val="00D72666"/>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A55AF"/>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891"/>
    <w:rsid w:val="00DE39CB"/>
    <w:rsid w:val="00DE687B"/>
    <w:rsid w:val="00DE692D"/>
    <w:rsid w:val="00DE6D07"/>
    <w:rsid w:val="00DE70ED"/>
    <w:rsid w:val="00DE7117"/>
    <w:rsid w:val="00DE7351"/>
    <w:rsid w:val="00DE7ADD"/>
    <w:rsid w:val="00DF12C3"/>
    <w:rsid w:val="00DF24A7"/>
    <w:rsid w:val="00DF2A2F"/>
    <w:rsid w:val="00DF2FCA"/>
    <w:rsid w:val="00DF3991"/>
    <w:rsid w:val="00DF5A92"/>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050D"/>
    <w:rsid w:val="00E674E3"/>
    <w:rsid w:val="00E67853"/>
    <w:rsid w:val="00E6799D"/>
    <w:rsid w:val="00E70CB6"/>
    <w:rsid w:val="00E70E1C"/>
    <w:rsid w:val="00E71487"/>
    <w:rsid w:val="00E7647C"/>
    <w:rsid w:val="00E8035A"/>
    <w:rsid w:val="00E83D3A"/>
    <w:rsid w:val="00E84F8D"/>
    <w:rsid w:val="00E8638C"/>
    <w:rsid w:val="00E8694B"/>
    <w:rsid w:val="00E86FB5"/>
    <w:rsid w:val="00E8733B"/>
    <w:rsid w:val="00E90024"/>
    <w:rsid w:val="00E906E7"/>
    <w:rsid w:val="00E94410"/>
    <w:rsid w:val="00E94F6D"/>
    <w:rsid w:val="00E974D3"/>
    <w:rsid w:val="00E977D8"/>
    <w:rsid w:val="00EA1AC9"/>
    <w:rsid w:val="00EA2F28"/>
    <w:rsid w:val="00EA529A"/>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1293"/>
    <w:rsid w:val="00F0306E"/>
    <w:rsid w:val="00F03332"/>
    <w:rsid w:val="00F042AD"/>
    <w:rsid w:val="00F04E8F"/>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2535"/>
    <w:rsid w:val="00F63978"/>
    <w:rsid w:val="00F64500"/>
    <w:rsid w:val="00F64F6B"/>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22-00-00be-use-auto-repetition-in-low-latency-queu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91-01-00be-performance-of-parameterized-spatial-reuse-psr-with-coordinated-beamforming-null-steering-for-802-11be.pptx" TargetMode="External"/><Relationship Id="rId42" Type="http://schemas.openxmlformats.org/officeDocument/2006/relationships/hyperlink" Target="https://mentor.ieee.org/802.11/dcn/20/11-20-0024-00-00be-mlo-acknowledgement-procedure.pptx" TargetMode="External"/><Relationship Id="rId47" Type="http://schemas.openxmlformats.org/officeDocument/2006/relationships/hyperlink" Target="https://mentor.ieee.org/802.11/dcn/20/11-20-0037-00-00be-power-saving-considering-non-ap-without-str-capability.pptx" TargetMode="External"/><Relationship Id="rId63" Type="http://schemas.openxmlformats.org/officeDocument/2006/relationships/hyperlink" Target="https://mentor.ieee.org/802.11/dcn/20/11-20-0119-00-00be-follow-up-discussion-on-multi-link-operations.pptx" TargetMode="External"/><Relationship Id="rId68" Type="http://schemas.openxmlformats.org/officeDocument/2006/relationships/hyperlink" Target="https://mentor.ieee.org/802.11/dcn/20/11-20-0065-00-00be-implicit-sounding-scheme.pptx" TargetMode="External"/><Relationship Id="rId84" Type="http://schemas.openxmlformats.org/officeDocument/2006/relationships/hyperlink" Target="https://mentor.ieee.org/802.11/dcn/20/11-20-0069-00-00be-multi-link-communication-mode-definit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11/dcn/20/11-20-0033-00-00be-coordinated-spatial-reuse-operation.pptx" TargetMode="External"/><Relationship Id="rId133"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0/11-20-0105-00-00be-link-latency-statistics-of-multi-band-operations-in-eht.pptx" TargetMode="External"/><Relationship Id="rId154" Type="http://schemas.openxmlformats.org/officeDocument/2006/relationships/hyperlink" Target="https://mentor.ieee.org/802.11/dcn/20/11-20-0091-02-00be-performance-of-parameterized-spatial-reuse-psr-with-coordinated-beamforming-null-steering-for-802-11be.pptx" TargetMode="External"/><Relationship Id="rId159" Type="http://schemas.openxmlformats.org/officeDocument/2006/relationships/hyperlink" Target="https://mentor.ieee.org/802.11/dcn/20/11-20-0083-00-00be-impacts-of-mcs-set-expansion-on-11be-link-adaptation.pptx" TargetMode="External"/><Relationship Id="rId175" Type="http://schemas.openxmlformats.org/officeDocument/2006/relationships/hyperlink" Target="http://www.ieee802.org/PNP/approved/IEEE_802_WG_PandP_v19.pdf" TargetMode="External"/><Relationship Id="rId170" Type="http://schemas.openxmlformats.org/officeDocument/2006/relationships/hyperlink" Target="https://standards.ieee.org/faqs/affiliation.html" TargetMode="External"/><Relationship Id="rId16" Type="http://schemas.openxmlformats.org/officeDocument/2006/relationships/hyperlink" Target="https://mentor.ieee.org/802.11/dcn/20/11-20-0068-00-00be-multi-link-and-multi-ap-reference-model-discussion.pptx" TargetMode="External"/><Relationship Id="rId107" Type="http://schemas.openxmlformats.org/officeDocument/2006/relationships/hyperlink" Target="mailto:aasterja@qti.qualcomm.com"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93-01-00be-discussion-about-single-and-multiple-primary-channels-in-synchronous-multi-link.pptx" TargetMode="External"/><Relationship Id="rId37" Type="http://schemas.openxmlformats.org/officeDocument/2006/relationships/hyperlink" Target="https://mentor.ieee.org/802.11/dcn/20/11-20-0003-00-00be-discussion-on-latency-metric.pptx" TargetMode="External"/><Relationship Id="rId53" Type="http://schemas.openxmlformats.org/officeDocument/2006/relationships/hyperlink" Target="https://mentor.ieee.org/802.11/dcn/20/11-20-0069-00-00be-multi-link-communication-mode-definition.pptx" TargetMode="External"/><Relationship Id="rId58" Type="http://schemas.openxmlformats.org/officeDocument/2006/relationships/hyperlink" Target="https://mentor.ieee.org/802.11/dcn/20/11-20-0085-00-00be-multi-link-power-save-link-bitmap.pptx" TargetMode="External"/><Relationship Id="rId74" Type="http://schemas.openxmlformats.org/officeDocument/2006/relationships/hyperlink" Target="mailto:patcom@ieee.org" TargetMode="External"/><Relationship Id="rId79" Type="http://schemas.openxmlformats.org/officeDocument/2006/relationships/hyperlink" Target="https://mentor.ieee.org/802.11/dcn/19/11-19-2071-01-00be-performance-evaluation-of-multi-link-channel-access-schemes.pptx" TargetMode="External"/><Relationship Id="rId102" Type="http://schemas.openxmlformats.org/officeDocument/2006/relationships/hyperlink" Target="https://mentor.ieee.org/802.11/dcn/20/11-20-0076-00-00be-simulation-results-of-4k-qam.pptx" TargetMode="External"/><Relationship Id="rId123" Type="http://schemas.openxmlformats.org/officeDocument/2006/relationships/hyperlink" Target="https://mentor.ieee.org/802.11/dcn/20/11-20-0052-00-00be-multi-ap-sounding-discussion.pptx" TargetMode="External"/><Relationship Id="rId128" Type="http://schemas.openxmlformats.org/officeDocument/2006/relationships/hyperlink" Target="https://mentor.ieee.org/802.11/dcn/20/11-20-0101-00-00be-11be-harq-discussions.pptx" TargetMode="External"/><Relationship Id="rId144" Type="http://schemas.openxmlformats.org/officeDocument/2006/relationships/hyperlink" Target="https://mentor.ieee.org/802.11/dcn/20/11-20-0028-00-00be-indication-of-multi-link-information.pptx" TargetMode="External"/><Relationship Id="rId149" Type="http://schemas.openxmlformats.org/officeDocument/2006/relationships/hyperlink" Target="mailto:sschelstraete@quantenna.com" TargetMode="External"/><Relationship Id="rId5" Type="http://schemas.openxmlformats.org/officeDocument/2006/relationships/webSettings" Target="webSettings.xml"/><Relationship Id="rId90" Type="http://schemas.openxmlformats.org/officeDocument/2006/relationships/hyperlink" Target="https://mentor.ieee.org/802.11/dcn/19/11-19-1932-01-00be-multi-link-policy-framework.pptx" TargetMode="External"/><Relationship Id="rId95" Type="http://schemas.openxmlformats.org/officeDocument/2006/relationships/hyperlink" Target="mailto:tianyu@apple.com" TargetMode="External"/><Relationship Id="rId160" Type="http://schemas.openxmlformats.org/officeDocument/2006/relationships/hyperlink" Target="https://mentor.ieee.org/802.11/dcn/20/11-20-0086-00-00be-opportunistic-implicit-channel-sounding.pptx" TargetMode="External"/><Relationship Id="rId165" Type="http://schemas.openxmlformats.org/officeDocument/2006/relationships/hyperlink" Target="mailto:patcom@ieee.org" TargetMode="External"/><Relationship Id="rId181" Type="http://schemas.openxmlformats.org/officeDocument/2006/relationships/fontTable" Target="fontTable.xml"/><Relationship Id="rId22" Type="http://schemas.openxmlformats.org/officeDocument/2006/relationships/hyperlink" Target="https://mentor.ieee.org/802.11/dcn/20/11-20-0099-00-00be-coordinated-beamforming-for-802-11be.pptx" TargetMode="External"/><Relationship Id="rId27" Type="http://schemas.openxmlformats.org/officeDocument/2006/relationships/hyperlink" Target="https://mentor.ieee.org/802.11/dcn/19/11-19-1927-00-00be-multi-link-operation-simulation-methodology.pptx" TargetMode="External"/><Relationship Id="rId43" Type="http://schemas.openxmlformats.org/officeDocument/2006/relationships/hyperlink" Target="https://mentor.ieee.org/802.11/dcn/20/11-20-0026-00-00be-mlo-sync-ppdus.pptx" TargetMode="External"/><Relationship Id="rId48" Type="http://schemas.openxmlformats.org/officeDocument/2006/relationships/hyperlink" Target="https://mentor.ieee.org/802.11/dcn/20/11-20-0053-00-00be-multi-link-ba.pptx" TargetMode="External"/><Relationship Id="rId64" Type="http://schemas.openxmlformats.org/officeDocument/2006/relationships/hyperlink" Target="https://mentor.ieee.org/802.11/dcn/20/11-20-0122-00-00be-a-bar-variant-for-multi-link-operation.pptx" TargetMode="External"/><Relationship Id="rId69" Type="http://schemas.openxmlformats.org/officeDocument/2006/relationships/hyperlink" Target="https://mentor.ieee.org/802.11/dcn/20/11-20-0072-00-00be-performance-and-evm-evaluation-on-4096-qam-in-11be.pptx" TargetMode="External"/><Relationship Id="rId113" Type="http://schemas.openxmlformats.org/officeDocument/2006/relationships/hyperlink" Target="https://mentor.ieee.org/802.11/dcn/20/11-20-0073-00-00be-on-coordinated-spatial-reuse-in-11be.pptx" TargetMode="External"/><Relationship Id="rId118" Type="http://schemas.openxmlformats.org/officeDocument/2006/relationships/hyperlink" Target="mailto:dennis.sundman@ericsson.com" TargetMode="External"/><Relationship Id="rId134" Type="http://schemas.openxmlformats.org/officeDocument/2006/relationships/hyperlink" Target="mailto:jeongki.kim@lge.com" TargetMode="External"/><Relationship Id="rId139" Type="http://schemas.openxmlformats.org/officeDocument/2006/relationships/hyperlink" Target="https://mentor.ieee.org/802.11/dcn/20/11-20-0093-02-00be-multi-link-for-low-latency.pptx" TargetMode="External"/><Relationship Id="rId80" Type="http://schemas.openxmlformats.org/officeDocument/2006/relationships/hyperlink" Target="https://mentor.ieee.org/802.11/dcn/20/11-20-0014-00-00be-operation-of-non-ap-mld-with-constraints.pptx" TargetMode="External"/><Relationship Id="rId85" Type="http://schemas.openxmlformats.org/officeDocument/2006/relationships/hyperlink" Target="https://mentor.ieee.org/802.11/dcn/20/11-20-0105-00-00be-link-latency-statistics-of-multi-band-operations-in-eht.pptx" TargetMode="External"/><Relationship Id="rId150" Type="http://schemas.openxmlformats.org/officeDocument/2006/relationships/hyperlink" Target="mailto:patcom@ieee.org" TargetMode="External"/><Relationship Id="rId155" Type="http://schemas.openxmlformats.org/officeDocument/2006/relationships/hyperlink" Target="https://mentor.ieee.org/802.11/dcn/20/11-20-0099-00-00be-coordinated-beamforming-for-802-11be.pptx" TargetMode="External"/><Relationship Id="rId171" Type="http://schemas.openxmlformats.org/officeDocument/2006/relationships/hyperlink" Target="https://standards.ieee.org/content/dam/ieee-standards/standards/web/documents/other/antitrust.pdf" TargetMode="External"/><Relationship Id="rId176" Type="http://schemas.openxmlformats.org/officeDocument/2006/relationships/hyperlink" Target="https://mentor.ieee.org/802-ec/dcn/17/ec-17-0120-27-0PNP-ieee-802-lmsc-chairs-guidelines.pdf" TargetMode="Externa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71-00-00be-joint-transmission-for-11be.pptx" TargetMode="External"/><Relationship Id="rId33"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05-00-00be-proposals-on-latency-reduction.pptx" TargetMode="External"/><Relationship Id="rId59" Type="http://schemas.openxmlformats.org/officeDocument/2006/relationships/hyperlink" Target="https://mentor.ieee.org/802.11/dcn/20/11-20-0093-01-00be-multi-link-for-low-latency.pptx" TargetMode="External"/><Relationship Id="rId103" Type="http://schemas.openxmlformats.org/officeDocument/2006/relationships/hyperlink" Target="https://mentor.ieee.org/802.11/dcn/20/11-20-0111-00-00be-4096-qam-definition.docx" TargetMode="External"/><Relationship Id="rId108" Type="http://schemas.openxmlformats.org/officeDocument/2006/relationships/hyperlink" Target="https://mentor.ieee.org/802.11/dcn/20/11-20-0035-00-00be-discussion-on-expansion-of-multi-link-aggregation-to-multi-ap.pptx" TargetMode="External"/><Relationship Id="rId124" Type="http://schemas.openxmlformats.org/officeDocument/2006/relationships/hyperlink" Target="https://mentor.ieee.org/802.11/dcn/20/11-20-0123-00-00be-channel-sounding-for-multi-ap-cbf.pptx" TargetMode="External"/><Relationship Id="rId129" Type="http://schemas.openxmlformats.org/officeDocument/2006/relationships/hyperlink" Target="https://mentor.ieee.org/802.11/dcn/19/11-19-2120-00-00be-link-adaptation-improvement.pptx" TargetMode="External"/><Relationship Id="rId54" Type="http://schemas.openxmlformats.org/officeDocument/2006/relationships/hyperlink" Target="https://mentor.ieee.org/802.11/dcn/20/11-20-0070-00-00be-multi-link-power-saving-operation.pptx" TargetMode="External"/><Relationship Id="rId70" Type="http://schemas.openxmlformats.org/officeDocument/2006/relationships/hyperlink" Target="https://mentor.ieee.org/802.11/dcn/20/11-20-0076-00-00be-simulation-results-of-4k-qam.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19/11-19-1943-02-00be-multi-link-management.pptx" TargetMode="External"/><Relationship Id="rId96" Type="http://schemas.openxmlformats.org/officeDocument/2006/relationships/hyperlink" Target="mailto:sschelstraete@quantenna.com" TargetMode="External"/><Relationship Id="rId140" Type="http://schemas.openxmlformats.org/officeDocument/2006/relationships/hyperlink" Target="https://mentor.ieee.org/802.11/dcn/20/11-20-0119-00-00be-follow-up-discussion-on-multi-link-operations.pptx" TargetMode="External"/><Relationship Id="rId145" Type="http://schemas.openxmlformats.org/officeDocument/2006/relationships/hyperlink" Target="https://mentor.ieee.org/802.11/dcn/20/11-20-0030-02-00be-multi-link-association-follow-up.pptx" TargetMode="External"/><Relationship Id="rId161" Type="http://schemas.openxmlformats.org/officeDocument/2006/relationships/hyperlink" Target="mailto:patcom@ieee.org" TargetMode="External"/><Relationship Id="rId166" Type="http://schemas.openxmlformats.org/officeDocument/2006/relationships/hyperlink" Target="https://mentor.ieee.org/802-ec/dcn/16/ec-16-0180-05-00EC-ieee-802-participation-slide.pptx"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0/11-20-0101-00-00be-11be-harq-discussions.pptx" TargetMode="External"/><Relationship Id="rId28" Type="http://schemas.openxmlformats.org/officeDocument/2006/relationships/hyperlink" Target="https://mentor.ieee.org/802.11/dcn/19/11-19-1928-00-00be-multi-link-operation-performance-evaluation.pptx" TargetMode="External"/><Relationship Id="rId49" Type="http://schemas.openxmlformats.org/officeDocument/2006/relationships/hyperlink" Target="https://mentor.ieee.org/802.11/dcn/20/11-20-0054-00-00be-mld-mac-address-and-wm-address.pptx" TargetMode="External"/><Relationship Id="rId114" Type="http://schemas.openxmlformats.org/officeDocument/2006/relationships/hyperlink" Target="https://mentor.ieee.org/802.11/dcn/20/11-20-0091-01-00be-performance-of-parameterized-spatial-reuse-psr-with-coordinated-beamforming-null-steering-for-802-11be.pptx" TargetMode="External"/><Relationship Id="rId119" Type="http://schemas.openxmlformats.org/officeDocument/2006/relationships/hyperlink" Target="mailto:aasterja@qti.qualcomm.com" TargetMode="External"/><Relationship Id="rId44" Type="http://schemas.openxmlformats.org/officeDocument/2006/relationships/hyperlink" Target="https://mentor.ieee.org/802.11/dcn/20/11-20-0027-00-00be-mlo-sn-space-expansion.pptx" TargetMode="External"/><Relationship Id="rId60" Type="http://schemas.openxmlformats.org/officeDocument/2006/relationships/hyperlink" Target="https://mentor.ieee.org/802.11/dcn/20/11-20-0105-00-00be-link-latency-statistics-of-multi-band-operations-in-eht.pptx" TargetMode="External"/><Relationship Id="rId65" Type="http://schemas.openxmlformats.org/officeDocument/2006/relationships/hyperlink" Target="https://mentor.ieee.org/802.11/dcn/20/11-20-0134-00-00be-multilink-channel-access-considering-str-capability.pptx" TargetMode="External"/><Relationship Id="rId81" Type="http://schemas.openxmlformats.org/officeDocument/2006/relationships/hyperlink" Target="https://mentor.ieee.org/802.11/dcn/20/11-20-0136-00-00be-virtual-carrier-sense-in-multi-link.pptx" TargetMode="External"/><Relationship Id="rId86" Type="http://schemas.openxmlformats.org/officeDocument/2006/relationships/hyperlink" Target="https://mentor.ieee.org/802.11/dcn/20/11-20-0093-01-00be-multi-link-for-low-latency.pptx" TargetMode="External"/><Relationship Id="rId130" Type="http://schemas.openxmlformats.org/officeDocument/2006/relationships/hyperlink" Target="https://mentor.ieee.org/802.11/dcn/20/11-20-0047-00-00be-feedback-enhancement.pptx" TargetMode="External"/><Relationship Id="rId135" Type="http://schemas.openxmlformats.org/officeDocument/2006/relationships/hyperlink" Target="mailto:liwen.chu@nxp.com"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0101-00-00be-11be-harq-discussions.pptx" TargetMode="External"/><Relationship Id="rId177" Type="http://schemas.openxmlformats.org/officeDocument/2006/relationships/hyperlink" Target="https://mentor.ieee.org/802-ec/dcn/16/ec-16-0180-05-00EC-ieee-802-participation-slide.pptx" TargetMode="Externa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72" Type="http://schemas.openxmlformats.org/officeDocument/2006/relationships/hyperlink" Target="http://standards.ieee.org/develop/policies/bylaws/sect6-7.html" TargetMode="External"/><Relationship Id="rId180" Type="http://schemas.openxmlformats.org/officeDocument/2006/relationships/footer" Target="footer1.xm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73-00-00be-on-coordinated-spatial-reuse-in-11be.pptx" TargetMode="External"/><Relationship Id="rId39" Type="http://schemas.openxmlformats.org/officeDocument/2006/relationships/hyperlink" Target="https://mentor.ieee.org/802.11/dcn/20/11-20-0006-00-00be-proposed-corrections-to-channel-access-issues-in-802-11.pptx" TargetMode="External"/><Relationship Id="rId109" Type="http://schemas.openxmlformats.org/officeDocument/2006/relationships/hyperlink" Target="https://mentor.ieee.org/802.11/dcn/20/11-20-0068-00-00be-multi-link-and-multi-ap-reference-model-discussion.pptx" TargetMode="External"/><Relationship Id="rId34" Type="http://schemas.openxmlformats.org/officeDocument/2006/relationships/hyperlink" Target="https://mentor.ieee.org/802.11/dcn/19/11-19-1955-00-00be-multi-link-operation-per-link-aid.pptx" TargetMode="External"/><Relationship Id="rId50" Type="http://schemas.openxmlformats.org/officeDocument/2006/relationships/hyperlink" Target="https://mentor.ieee.org/802.11/dcn/20/11-20-0062-00-00be-protection-with-more-than-160mhz-ppdu-and-puncture-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mailto:jeongki.kim@lge.com" TargetMode="External"/><Relationship Id="rId97" Type="http://schemas.openxmlformats.org/officeDocument/2006/relationships/hyperlink" Target="https://mentor.ieee.org/802.11/dcn/19/11-19-1579-02-00be-adapting-the-11be-channel-model-to-modern-doppler-use-cases.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20/11-20-0073-00-00be-on-coordinated-spatial-reuse-in-11be.pptx" TargetMode="External"/><Relationship Id="rId125" Type="http://schemas.openxmlformats.org/officeDocument/2006/relationships/hyperlink" Target="https://mentor.ieee.org/802.11/dcn/20/11-20-0099-00-00be-coordinated-beamforming-for-802-11be.pptx" TargetMode="External"/><Relationship Id="rId141" Type="http://schemas.openxmlformats.org/officeDocument/2006/relationships/hyperlink" Target="https://mentor.ieee.org/802.11/dcn/19/11-19-1930-02-00be-ap-assisted-multi-link-operation.pptx" TargetMode="External"/><Relationship Id="rId146" Type="http://schemas.openxmlformats.org/officeDocument/2006/relationships/hyperlink" Target="mailto:patcom@ieee.org" TargetMode="External"/><Relationship Id="rId167" Type="http://schemas.openxmlformats.org/officeDocument/2006/relationships/hyperlink" Target="mailto:tianyu@apple.com" TargetMode="External"/><Relationship Id="rId7" Type="http://schemas.openxmlformats.org/officeDocument/2006/relationships/endnotes" Target="endnotes.xml"/><Relationship Id="rId71" Type="http://schemas.openxmlformats.org/officeDocument/2006/relationships/hyperlink" Target="https://mentor.ieee.org/802.11/dcn/20/11-20-0089-01-00be-multi-ap-implicit-channel-sounding.pptx" TargetMode="External"/><Relationship Id="rId92" Type="http://schemas.openxmlformats.org/officeDocument/2006/relationships/hyperlink" Target="https://mentor.ieee.org/802.11/dcn/20/11-20-0028-00-00be-indication-of-multi-link-information.pptx" TargetMode="External"/><Relationship Id="rId162" Type="http://schemas.openxmlformats.org/officeDocument/2006/relationships/hyperlink" Target="https://mentor.ieee.org/802-ec/dcn/16/ec-16-0180-05-00EC-ieee-802-participation-slide.pptx" TargetMode="External"/><Relationship Id="rId2" Type="http://schemas.openxmlformats.org/officeDocument/2006/relationships/numbering" Target="numbering.xml"/><Relationship Id="rId29" Type="http://schemas.openxmlformats.org/officeDocument/2006/relationships/hyperlink" Target="https://mentor.ieee.org/802.11/dcn/19/11-19-1932-01-00be-multi-link-policy-framework.pptx" TargetMode="External"/><Relationship Id="rId24" Type="http://schemas.openxmlformats.org/officeDocument/2006/relationships/hyperlink" Target="https://mentor.ieee.org/802.11/dcn/20/11-20-0107-00-00be-multi-ap-coordination-for-spatial-reuse.pptx" TargetMode="External"/><Relationship Id="rId40" Type="http://schemas.openxmlformats.org/officeDocument/2006/relationships/hyperlink" Target="https://mentor.ieee.org/802.11/dcn/20/11-20-0012-00-00be-multi-link-acknowledgement-follow-up.pptx" TargetMode="External"/><Relationship Id="rId45" Type="http://schemas.openxmlformats.org/officeDocument/2006/relationships/hyperlink" Target="https://mentor.ieee.org/802.11/dcn/20/11-20-0028-00-00be-indication-of-multi-link-information.pptx" TargetMode="External"/><Relationship Id="rId66" Type="http://schemas.openxmlformats.org/officeDocument/2006/relationships/hyperlink" Target="https://mentor.ieee.org/802.11/dcn/20/11-20-0136-00-00be-virtual-carrier-sense-in-multi-link.pptx" TargetMode="External"/><Relationship Id="rId87" Type="http://schemas.openxmlformats.org/officeDocument/2006/relationships/hyperlink" Target="https://mentor.ieee.org/802.11/dcn/20/11-20-0119-00-00be-follow-up-discussion-on-multi-link-operations.pptx" TargetMode="External"/><Relationship Id="rId110" Type="http://schemas.openxmlformats.org/officeDocument/2006/relationships/hyperlink" Target="https://mentor.ieee.org/802.11/dcn/20/11-20-0032-00-00be-consideration-on-multi-ap-home-mesh-scenario.pptx" TargetMode="External"/><Relationship Id="rId115" Type="http://schemas.openxmlformats.org/officeDocument/2006/relationships/hyperlink" Target="https://mentor.ieee.org/802.11/dcn/20/11-20-0107-00-00be-multi-ap-coordination-for-spatial-reuse.pptx" TargetMode="External"/><Relationship Id="rId131" Type="http://schemas.openxmlformats.org/officeDocument/2006/relationships/hyperlink" Target="https://mentor.ieee.org/802.11/dcn/20/11-20-0083-00-00be-impacts-of-mcs-set-expansion-on-11be-link-adaptation.pptx" TargetMode="External"/><Relationship Id="rId136" Type="http://schemas.openxmlformats.org/officeDocument/2006/relationships/hyperlink" Target="https://mentor.ieee.org/802.11/dcn/20/11-20-0136-00-00be-virtual-carrier-sense-in-multi-link.pptx" TargetMode="External"/><Relationship Id="rId157" Type="http://schemas.openxmlformats.org/officeDocument/2006/relationships/hyperlink" Target="https://mentor.ieee.org/802.11/dcn/19/11-19-2120-00-00be-link-adaptation-improvement.pptx" TargetMode="External"/><Relationship Id="rId178"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0/11-20-0106-01-00be-follow-up-on-performance-aspects-of-mlink-ops-with-constrains.pptx" TargetMode="External"/><Relationship Id="rId82" Type="http://schemas.openxmlformats.org/officeDocument/2006/relationships/hyperlink" Target="https://mentor.ieee.org/802.11/dcn/19/11-19-1927-00-00be-multi-link-operation-simulation-methodology.pptx" TargetMode="External"/><Relationship Id="rId152" Type="http://schemas.openxmlformats.org/officeDocument/2006/relationships/hyperlink" Target="mailto:dennis.sundman@ericsson.com" TargetMode="External"/><Relationship Id="rId173" Type="http://schemas.openxmlformats.org/officeDocument/2006/relationships/hyperlink" Target="https://standards.ieee.org/about/sasb/patcom/" TargetMode="External"/><Relationship Id="rId19" Type="http://schemas.openxmlformats.org/officeDocument/2006/relationships/hyperlink" Target="https://mentor.ieee.org/802.11/dcn/20/11-20-0083-00-00be-impacts-of-mcs-set-expansion-on-11be-link-adaptation.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43-02-00be-multi-link-management.pptx" TargetMode="External"/><Relationship Id="rId35" Type="http://schemas.openxmlformats.org/officeDocument/2006/relationships/hyperlink" Target="https://mentor.ieee.org/802.11/dcn/19/11-19-2071-01-00be-performance-evaluation-of-multi-link-channel-access-schemes.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089-01-00be-multi-ap-implicit-channel-sounding.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0/11-20-0071-00-00be-joint-transmission-for-11be.ppt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mailto:sschelstraete@quantenna.com"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63-00-00be-sta-mld-link-address.pptx" TargetMode="External"/><Relationship Id="rId72" Type="http://schemas.openxmlformats.org/officeDocument/2006/relationships/hyperlink" Target="https://mentor.ieee.org/802.11/dcn/20/11-20-0090-00-00be-implicit-feedback-feasibility-and-gains-update.pptx" TargetMode="External"/><Relationship Id="rId93" Type="http://schemas.openxmlformats.org/officeDocument/2006/relationships/hyperlink" Target="mailto:patcom@ieee.org" TargetMode="External"/><Relationship Id="rId98" Type="http://schemas.openxmlformats.org/officeDocument/2006/relationships/hyperlink" Target="https://mentor.ieee.org/802.11/dcn/20/11-20-0065-00-00be-implicit-sounding-scheme.pptx" TargetMode="External"/><Relationship Id="rId121" Type="http://schemas.openxmlformats.org/officeDocument/2006/relationships/hyperlink" Target="https://mentor.ieee.org/802.11/dcn/20/11-20-0091-02-00be-performance-of-parameterized-spatial-reuse-psr-with-coordinated-beamforming-null-steering-for-802-11be.pptx" TargetMode="External"/><Relationship Id="rId142" Type="http://schemas.openxmlformats.org/officeDocument/2006/relationships/hyperlink" Target="https://mentor.ieee.org/802.11/dcn/19/11-19-1932-01-00be-multi-link-policy-framework.pptx" TargetMode="External"/><Relationship Id="rId163" Type="http://schemas.openxmlformats.org/officeDocument/2006/relationships/hyperlink" Target="mailto:jeongki.kim@lge.com" TargetMode="External"/><Relationship Id="rId3" Type="http://schemas.openxmlformats.org/officeDocument/2006/relationships/styles" Target="styles.xml"/><Relationship Id="rId25" Type="http://schemas.openxmlformats.org/officeDocument/2006/relationships/hyperlink" Target="https://mentor.ieee.org/802.11/dcn/20/11-20-0123-00-00be-channel-sounding-for-multi-ap-cbf.pptx" TargetMode="External"/><Relationship Id="rId46" Type="http://schemas.openxmlformats.org/officeDocument/2006/relationships/hyperlink" Target="https://mentor.ieee.org/802.11/dcn/20/11-20-0030-02-00be-multi-link-association-follow-up.pptx" TargetMode="External"/><Relationship Id="rId67" Type="http://schemas.openxmlformats.org/officeDocument/2006/relationships/hyperlink" Target="https://mentor.ieee.org/802.11/dcn/19/11-19-1579-02-00be-adapting-the-11be-channel-model-to-modern-doppler-use-cases.pptx" TargetMode="External"/><Relationship Id="rId116" Type="http://schemas.openxmlformats.org/officeDocument/2006/relationships/hyperlink" Target="mailto:patcom@ieee.org" TargetMode="External"/><Relationship Id="rId137" Type="http://schemas.openxmlformats.org/officeDocument/2006/relationships/hyperlink" Target="https://mentor.ieee.org/802.11/dcn/20/11-20-0069-00-00be-multi-link-communication-mode-definition.pptx" TargetMode="External"/><Relationship Id="rId158" Type="http://schemas.openxmlformats.org/officeDocument/2006/relationships/hyperlink" Target="https://mentor.ieee.org/802.11/dcn/20/11-20-0047-01-00be-feedback-enhancement.pptx" TargetMode="External"/><Relationship Id="rId20" Type="http://schemas.openxmlformats.org/officeDocument/2006/relationships/hyperlink" Target="https://mentor.ieee.org/802.11/dcn/20/11-20-0086-00-00be-opportunistic-implicit-channel-sounding.pptx" TargetMode="External"/><Relationship Id="rId41" Type="http://schemas.openxmlformats.org/officeDocument/2006/relationships/hyperlink" Target="https://mentor.ieee.org/802.11/dcn/20/11-20-0014-00-00be-operation-of-non-ap-mld-with-constraints.pptx" TargetMode="External"/><Relationship Id="rId62" Type="http://schemas.openxmlformats.org/officeDocument/2006/relationships/hyperlink" Target="https://mentor.ieee.org/802.11/dcn/20/11-20-0114-00-00be-block-ack-window-extension.pptx" TargetMode="External"/><Relationship Id="rId83" Type="http://schemas.openxmlformats.org/officeDocument/2006/relationships/hyperlink" Target="https://mentor.ieee.org/802.11/dcn/19/11-19-1928-00-00be-multi-link-operation-performance-evaluation.pptx" TargetMode="External"/><Relationship Id="rId88" Type="http://schemas.openxmlformats.org/officeDocument/2006/relationships/hyperlink" Target="https://mentor.ieee.org/802.11/dcn/19/11-19-1918-00-00be-ul-mu-efficiency-enhancement-using-multi-link.pptx" TargetMode="External"/><Relationship Id="rId111" Type="http://schemas.openxmlformats.org/officeDocument/2006/relationships/hyperlink" Target="https://mentor.ieee.org/802.11/dcn/20/11-20-0064-01-00be-overview-of-multi-ap-operation-in-11be.pptx" TargetMode="External"/><Relationship Id="rId132" Type="http://schemas.openxmlformats.org/officeDocument/2006/relationships/hyperlink" Target="mailto:patcom@ieee.org" TargetMode="External"/><Relationship Id="rId153" Type="http://schemas.openxmlformats.org/officeDocument/2006/relationships/hyperlink" Target="mailto:aasterja@qti.qualcomm.com" TargetMode="External"/><Relationship Id="rId174" Type="http://schemas.openxmlformats.org/officeDocument/2006/relationships/hyperlink" Target="http://www.ieee802.org/PNP/approved/IEEE_802_WG_PandP_v19.pdf" TargetMode="External"/><Relationship Id="rId179" Type="http://schemas.openxmlformats.org/officeDocument/2006/relationships/header" Target="header1.xml"/><Relationship Id="rId15" Type="http://schemas.openxmlformats.org/officeDocument/2006/relationships/hyperlink" Target="https://mentor.ieee.org/802.11/dcn/20/11-20-0047-00-00be-feedback-enhancement.pptx" TargetMode="External"/><Relationship Id="rId36" Type="http://schemas.openxmlformats.org/officeDocument/2006/relationships/hyperlink" Target="https://mentor.ieee.org/802.11/dcn/19/11-19-2125-00-00be-eht-rts-and-cts-procedure.pptx" TargetMode="External"/><Relationship Id="rId57" Type="http://schemas.openxmlformats.org/officeDocument/2006/relationships/hyperlink" Target="https://mentor.ieee.org/802.11/dcn/20/11-20-0084-00-00be-multi-link-tim-design.pptx" TargetMode="External"/><Relationship Id="rId106" Type="http://schemas.openxmlformats.org/officeDocument/2006/relationships/hyperlink" Target="mailto:dennis.sundman@ericsson.com" TargetMode="External"/><Relationship Id="rId127" Type="http://schemas.openxmlformats.org/officeDocument/2006/relationships/hyperlink" Target="https://mentor.ieee.org/802.11/dcn/19/11-19-1923-01-00be-revisiting-harq-complexity.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63-01-00be-multi-link-security-and-aggregation-operations.pptx" TargetMode="External"/><Relationship Id="rId52" Type="http://schemas.openxmlformats.org/officeDocument/2006/relationships/hyperlink" Target="https://mentor.ieee.org/802.11/dcn/20/11-20-0066-00-00be-multi-link-tim.pptx" TargetMode="External"/><Relationship Id="rId73" Type="http://schemas.openxmlformats.org/officeDocument/2006/relationships/hyperlink" Target="https://mentor.ieee.org/802.11/dcn/20/11-20-0111-00-00be-4096-qam-definition.docx" TargetMode="External"/><Relationship Id="rId78" Type="http://schemas.openxmlformats.org/officeDocument/2006/relationships/hyperlink" Target="https://mentor.ieee.org/802.11/dcn/19/11-19-1547-03-00be-multi-link-operation-and-channel-access-discussion.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090-00-00be-implicit-feedback-feasibility-and-gains-update.pptx" TargetMode="External"/><Relationship Id="rId101" Type="http://schemas.openxmlformats.org/officeDocument/2006/relationships/hyperlink" Target="https://mentor.ieee.org/802.11/dcn/20/11-20-0072-00-00be-performance-and-evm-evaluation-on-4096-qam-in-11be.pptx" TargetMode="External"/><Relationship Id="rId122" Type="http://schemas.openxmlformats.org/officeDocument/2006/relationships/hyperlink" Target="https://mentor.ieee.org/802.11/dcn/20/11-20-0107-00-00be-multi-ap-coordination-for-spatial-reuse.pptx" TargetMode="External"/><Relationship Id="rId143" Type="http://schemas.openxmlformats.org/officeDocument/2006/relationships/hyperlink" Target="https://mentor.ieee.org/802.11/dcn/19/11-19-1943-02-00be-multi-link-management.pptx" TargetMode="External"/><Relationship Id="rId148" Type="http://schemas.openxmlformats.org/officeDocument/2006/relationships/hyperlink" Target="mailto:tianyu@apple.com" TargetMode="External"/><Relationship Id="rId164" Type="http://schemas.openxmlformats.org/officeDocument/2006/relationships/hyperlink" Target="mailto:liwen.chu@nxp.com" TargetMode="External"/><Relationship Id="rId169" Type="http://schemas.openxmlformats.org/officeDocument/2006/relationships/hyperlink" Target="https://www.ieee.org/about/corporate/governance/p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3BDB-0572-4FEF-BBB0-A6A77FA8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5461</TotalTime>
  <Pages>12</Pages>
  <Words>3301</Words>
  <Characters>39487</Characters>
  <Application>Microsoft Office Word</Application>
  <DocSecurity>0</DocSecurity>
  <Lines>329</Lines>
  <Paragraphs>85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422</cp:revision>
  <cp:lastPrinted>2019-05-20T20:59:00Z</cp:lastPrinted>
  <dcterms:created xsi:type="dcterms:W3CDTF">2019-12-21T03:48:00Z</dcterms:created>
  <dcterms:modified xsi:type="dcterms:W3CDTF">2020-02-17T17:16:00Z</dcterms:modified>
</cp:coreProperties>
</file>