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F35FC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trPr>
          <w:trHeight w:val="485"/>
          <w:jc w:val="center"/>
        </w:trPr>
        <w:tc>
          <w:tcPr>
            <w:tcW w:w="9576" w:type="dxa"/>
            <w:gridSpan w:val="5"/>
            <w:vAlign w:val="center"/>
          </w:tcPr>
          <w:p w14:paraId="27AF421F" w14:textId="76FA0B8A" w:rsidR="00CA09B2" w:rsidRDefault="00F941E6" w:rsidP="003E13D3">
            <w:pPr>
              <w:pStyle w:val="T2"/>
            </w:pPr>
            <w:r>
              <w:t>Minutes for 802.11 be</w:t>
            </w:r>
            <w:r w:rsidR="00376D00">
              <w:t xml:space="preserve"> </w:t>
            </w:r>
            <w:r w:rsidR="00135C3E">
              <w:t xml:space="preserve">MAC Ad-Hoc </w:t>
            </w:r>
            <w:r w:rsidR="003E13D3">
              <w:t>meeting</w:t>
            </w:r>
            <w:r>
              <w:t xml:space="preserve"> in </w:t>
            </w:r>
            <w:r w:rsidR="00135C3E">
              <w:t>January 2020</w:t>
            </w:r>
          </w:p>
        </w:tc>
      </w:tr>
      <w:tr w:rsidR="00CA09B2" w14:paraId="6A727F6A" w14:textId="77777777">
        <w:trPr>
          <w:trHeight w:val="359"/>
          <w:jc w:val="center"/>
        </w:trPr>
        <w:tc>
          <w:tcPr>
            <w:tcW w:w="9576" w:type="dxa"/>
            <w:gridSpan w:val="5"/>
            <w:vAlign w:val="center"/>
          </w:tcPr>
          <w:p w14:paraId="5033B34D" w14:textId="7A630993" w:rsidR="00CA09B2" w:rsidRDefault="00CA09B2" w:rsidP="00C02130">
            <w:pPr>
              <w:pStyle w:val="T2"/>
              <w:ind w:left="0"/>
              <w:rPr>
                <w:sz w:val="20"/>
              </w:rPr>
            </w:pPr>
            <w:r>
              <w:rPr>
                <w:sz w:val="20"/>
              </w:rPr>
              <w:t>Date:</w:t>
            </w:r>
            <w:r>
              <w:rPr>
                <w:b w:val="0"/>
                <w:sz w:val="20"/>
              </w:rPr>
              <w:t xml:space="preserve">  </w:t>
            </w:r>
            <w:r w:rsidR="00F941E6">
              <w:rPr>
                <w:b w:val="0"/>
                <w:sz w:val="20"/>
              </w:rPr>
              <w:t>20</w:t>
            </w:r>
            <w:r w:rsidR="00A90652">
              <w:rPr>
                <w:b w:val="0"/>
                <w:sz w:val="20"/>
              </w:rPr>
              <w:t>20</w:t>
            </w:r>
            <w:r>
              <w:rPr>
                <w:b w:val="0"/>
                <w:sz w:val="20"/>
              </w:rPr>
              <w:t>-</w:t>
            </w:r>
            <w:r w:rsidR="00A90652">
              <w:rPr>
                <w:b w:val="0"/>
                <w:sz w:val="20"/>
              </w:rPr>
              <w:t>01</w:t>
            </w:r>
            <w:r>
              <w:rPr>
                <w:b w:val="0"/>
                <w:sz w:val="20"/>
              </w:rPr>
              <w:t>-</w:t>
            </w:r>
            <w:r w:rsidR="00C02130">
              <w:rPr>
                <w:b w:val="0"/>
                <w:sz w:val="20"/>
              </w:rPr>
              <w:t>13</w:t>
            </w:r>
          </w:p>
        </w:tc>
      </w:tr>
      <w:tr w:rsidR="00CA09B2" w14:paraId="1959BA1F" w14:textId="77777777">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F941E6">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77777777" w:rsidR="00CA09B2" w:rsidRDefault="00CA09B2">
            <w:pPr>
              <w:pStyle w:val="T2"/>
              <w:spacing w:after="0"/>
              <w:ind w:left="0" w:right="0"/>
              <w:jc w:val="left"/>
              <w:rPr>
                <w:sz w:val="20"/>
              </w:rPr>
            </w:pPr>
            <w:r>
              <w:rPr>
                <w:sz w:val="20"/>
              </w:rPr>
              <w:t>email</w:t>
            </w:r>
          </w:p>
        </w:tc>
      </w:tr>
      <w:tr w:rsidR="00CA09B2" w14:paraId="7CC01FA5" w14:textId="77777777" w:rsidTr="00F941E6">
        <w:trPr>
          <w:jc w:val="center"/>
        </w:trPr>
        <w:tc>
          <w:tcPr>
            <w:tcW w:w="1809" w:type="dxa"/>
            <w:vAlign w:val="center"/>
          </w:tcPr>
          <w:p w14:paraId="22C0F32E" w14:textId="05421D45" w:rsidR="00CA09B2" w:rsidRDefault="00135C3E">
            <w:pPr>
              <w:pStyle w:val="T2"/>
              <w:spacing w:after="0"/>
              <w:ind w:left="0" w:right="0"/>
              <w:rPr>
                <w:b w:val="0"/>
                <w:sz w:val="20"/>
              </w:rPr>
            </w:pPr>
            <w:r>
              <w:rPr>
                <w:b w:val="0"/>
                <w:sz w:val="20"/>
              </w:rPr>
              <w:t>Jeongki Kim</w:t>
            </w:r>
          </w:p>
        </w:tc>
        <w:tc>
          <w:tcPr>
            <w:tcW w:w="1591" w:type="dxa"/>
            <w:vAlign w:val="center"/>
          </w:tcPr>
          <w:p w14:paraId="5F3DFE35" w14:textId="335949E1" w:rsidR="00CA09B2" w:rsidRDefault="00135C3E">
            <w:pPr>
              <w:pStyle w:val="T2"/>
              <w:spacing w:after="0"/>
              <w:ind w:left="0" w:right="0"/>
              <w:rPr>
                <w:b w:val="0"/>
                <w:sz w:val="20"/>
              </w:rPr>
            </w:pPr>
            <w:r>
              <w:rPr>
                <w:b w:val="0"/>
                <w:sz w:val="20"/>
              </w:rPr>
              <w:t>LG Electornics</w:t>
            </w:r>
          </w:p>
        </w:tc>
        <w:tc>
          <w:tcPr>
            <w:tcW w:w="2814" w:type="dxa"/>
            <w:vAlign w:val="center"/>
          </w:tcPr>
          <w:p w14:paraId="684E1091" w14:textId="77777777" w:rsidR="00CA09B2" w:rsidRDefault="00CA09B2">
            <w:pPr>
              <w:pStyle w:val="T2"/>
              <w:spacing w:after="0"/>
              <w:ind w:left="0" w:right="0"/>
              <w:rPr>
                <w:b w:val="0"/>
                <w:sz w:val="20"/>
              </w:rPr>
            </w:pPr>
          </w:p>
        </w:tc>
        <w:tc>
          <w:tcPr>
            <w:tcW w:w="982" w:type="dxa"/>
            <w:vAlign w:val="center"/>
          </w:tcPr>
          <w:p w14:paraId="15DE784C" w14:textId="77777777" w:rsidR="00CA09B2" w:rsidRDefault="00CA09B2">
            <w:pPr>
              <w:pStyle w:val="T2"/>
              <w:spacing w:after="0"/>
              <w:ind w:left="0" w:right="0"/>
              <w:rPr>
                <w:b w:val="0"/>
                <w:sz w:val="20"/>
              </w:rPr>
            </w:pPr>
          </w:p>
        </w:tc>
        <w:tc>
          <w:tcPr>
            <w:tcW w:w="2380" w:type="dxa"/>
            <w:vAlign w:val="center"/>
          </w:tcPr>
          <w:p w14:paraId="12B9CB7C" w14:textId="649068BB" w:rsidR="00CA09B2" w:rsidRDefault="00376D00" w:rsidP="00376D00">
            <w:pPr>
              <w:pStyle w:val="T2"/>
              <w:spacing w:after="0"/>
              <w:ind w:left="0" w:right="0"/>
              <w:rPr>
                <w:b w:val="0"/>
                <w:sz w:val="16"/>
              </w:rPr>
            </w:pPr>
            <w:r>
              <w:rPr>
                <w:b w:val="0"/>
                <w:sz w:val="16"/>
              </w:rPr>
              <w:t>jeongki.kim</w:t>
            </w:r>
            <w:r w:rsidR="00F941E6">
              <w:rPr>
                <w:b w:val="0"/>
                <w:sz w:val="16"/>
              </w:rPr>
              <w:t>@</w:t>
            </w:r>
            <w:r>
              <w:rPr>
                <w:b w:val="0"/>
                <w:sz w:val="16"/>
              </w:rPr>
              <w:t>lge</w:t>
            </w:r>
            <w:r w:rsidR="00F941E6">
              <w:rPr>
                <w:b w:val="0"/>
                <w:sz w:val="16"/>
              </w:rPr>
              <w:t>.com</w:t>
            </w:r>
          </w:p>
        </w:tc>
      </w:tr>
      <w:tr w:rsidR="00CA09B2" w14:paraId="52FDF008" w14:textId="77777777" w:rsidTr="00F941E6">
        <w:trPr>
          <w:jc w:val="center"/>
        </w:trPr>
        <w:tc>
          <w:tcPr>
            <w:tcW w:w="1809" w:type="dxa"/>
            <w:vAlign w:val="center"/>
          </w:tcPr>
          <w:p w14:paraId="718B07B5" w14:textId="799D98C5" w:rsidR="00CA09B2" w:rsidRDefault="00CA09B2">
            <w:pPr>
              <w:pStyle w:val="T2"/>
              <w:spacing w:after="0"/>
              <w:ind w:left="0" w:right="0"/>
              <w:rPr>
                <w:b w:val="0"/>
                <w:sz w:val="20"/>
              </w:rPr>
            </w:pPr>
          </w:p>
        </w:tc>
        <w:tc>
          <w:tcPr>
            <w:tcW w:w="1591" w:type="dxa"/>
            <w:vAlign w:val="center"/>
          </w:tcPr>
          <w:p w14:paraId="7DB393E0" w14:textId="7537D2C4" w:rsidR="00CA09B2" w:rsidRDefault="00CA09B2">
            <w:pPr>
              <w:pStyle w:val="T2"/>
              <w:spacing w:after="0"/>
              <w:ind w:left="0" w:right="0"/>
              <w:rPr>
                <w:b w:val="0"/>
                <w:sz w:val="20"/>
              </w:rPr>
            </w:pPr>
          </w:p>
        </w:tc>
        <w:tc>
          <w:tcPr>
            <w:tcW w:w="2814" w:type="dxa"/>
            <w:vAlign w:val="center"/>
          </w:tcPr>
          <w:p w14:paraId="6D3CF295" w14:textId="77777777" w:rsidR="00CA09B2" w:rsidRDefault="00CA09B2">
            <w:pPr>
              <w:pStyle w:val="T2"/>
              <w:spacing w:after="0"/>
              <w:ind w:left="0" w:right="0"/>
              <w:rPr>
                <w:b w:val="0"/>
                <w:sz w:val="20"/>
              </w:rPr>
            </w:pPr>
          </w:p>
        </w:tc>
        <w:tc>
          <w:tcPr>
            <w:tcW w:w="982" w:type="dxa"/>
            <w:vAlign w:val="center"/>
          </w:tcPr>
          <w:p w14:paraId="563321DC" w14:textId="77777777" w:rsidR="00CA09B2" w:rsidRDefault="00CA09B2">
            <w:pPr>
              <w:pStyle w:val="T2"/>
              <w:spacing w:after="0"/>
              <w:ind w:left="0" w:right="0"/>
              <w:rPr>
                <w:b w:val="0"/>
                <w:sz w:val="20"/>
              </w:rPr>
            </w:pPr>
          </w:p>
        </w:tc>
        <w:tc>
          <w:tcPr>
            <w:tcW w:w="2380" w:type="dxa"/>
            <w:vAlign w:val="center"/>
          </w:tcPr>
          <w:p w14:paraId="02A6C5C6" w14:textId="4D9F5976" w:rsidR="00CA09B2" w:rsidRDefault="00CA09B2">
            <w:pPr>
              <w:pStyle w:val="T2"/>
              <w:spacing w:after="0"/>
              <w:ind w:left="0" w:right="0"/>
              <w:rPr>
                <w:b w:val="0"/>
                <w:sz w:val="16"/>
              </w:rPr>
            </w:pPr>
          </w:p>
        </w:tc>
      </w:tr>
    </w:tbl>
    <w:p w14:paraId="72EE3819" w14:textId="69F38B79" w:rsidR="00CA09B2" w:rsidRDefault="004F0B8F">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C411F7D" wp14:editId="5D6E425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0217AC" w:rsidRDefault="000217AC">
                            <w:pPr>
                              <w:pStyle w:val="T1"/>
                              <w:spacing w:after="120"/>
                            </w:pPr>
                            <w:r>
                              <w:t>Abstract</w:t>
                            </w:r>
                          </w:p>
                          <w:p w14:paraId="43E9B0F8" w14:textId="6850CA9D" w:rsidR="000217AC" w:rsidRDefault="000217AC">
                            <w:pPr>
                              <w:jc w:val="both"/>
                            </w:pPr>
                            <w:r>
                              <w:t>This document contains the minutes for the TGbe MAC ad hoc meetings held in January 2020 (Irvine).</w:t>
                            </w:r>
                          </w:p>
                          <w:p w14:paraId="7736EB3D" w14:textId="77777777" w:rsidR="000217AC" w:rsidRDefault="000217AC">
                            <w:pPr>
                              <w:jc w:val="both"/>
                            </w:pPr>
                          </w:p>
                          <w:p w14:paraId="4C315F1B" w14:textId="557E7EF7" w:rsidR="000217AC" w:rsidRDefault="000217AC" w:rsidP="0072152F">
                            <w:pPr>
                              <w:ind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6EC2D81D" w14:textId="77777777" w:rsidR="000217AC" w:rsidRDefault="000217AC">
                      <w:pPr>
                        <w:pStyle w:val="T1"/>
                        <w:spacing w:after="120"/>
                      </w:pPr>
                      <w:r>
                        <w:t>Abstract</w:t>
                      </w:r>
                    </w:p>
                    <w:p w14:paraId="43E9B0F8" w14:textId="6850CA9D" w:rsidR="000217AC" w:rsidRDefault="000217AC">
                      <w:pPr>
                        <w:jc w:val="both"/>
                      </w:pPr>
                      <w:r>
                        <w:t xml:space="preserve">This document contains the minutes for the </w:t>
                      </w:r>
                      <w:proofErr w:type="spellStart"/>
                      <w:r>
                        <w:t>TGbe</w:t>
                      </w:r>
                      <w:proofErr w:type="spellEnd"/>
                      <w:r>
                        <w:t xml:space="preserve"> MAC ad hoc meetings held in January 2020 (Irvine).</w:t>
                      </w:r>
                    </w:p>
                    <w:p w14:paraId="7736EB3D" w14:textId="77777777" w:rsidR="000217AC" w:rsidRDefault="000217AC">
                      <w:pPr>
                        <w:jc w:val="both"/>
                      </w:pPr>
                    </w:p>
                    <w:p w14:paraId="4C315F1B" w14:textId="557E7EF7" w:rsidR="000217AC" w:rsidRDefault="000217AC" w:rsidP="0072152F">
                      <w:pPr>
                        <w:ind w:left="720"/>
                        <w:jc w:val="both"/>
                      </w:pPr>
                    </w:p>
                  </w:txbxContent>
                </v:textbox>
              </v:shape>
            </w:pict>
          </mc:Fallback>
        </mc:AlternateContent>
      </w:r>
    </w:p>
    <w:p w14:paraId="4A139C86" w14:textId="77777777" w:rsidR="00CA09B2" w:rsidRDefault="00CA09B2" w:rsidP="00F941E6"/>
    <w:p w14:paraId="6D68A767" w14:textId="77777777" w:rsidR="00CA09B2" w:rsidRDefault="00CA09B2"/>
    <w:p w14:paraId="62EB1BBE" w14:textId="342A7702" w:rsidR="00CA09B2" w:rsidRDefault="00CA09B2">
      <w:pPr>
        <w:rPr>
          <w:b/>
          <w:u w:val="single"/>
        </w:rPr>
      </w:pPr>
      <w:r>
        <w:br w:type="page"/>
      </w:r>
      <w:r w:rsidR="00D73102">
        <w:rPr>
          <w:b/>
          <w:u w:val="single"/>
        </w:rPr>
        <w:lastRenderedPageBreak/>
        <w:t>Monday</w:t>
      </w:r>
      <w:r w:rsidR="00474A38" w:rsidRPr="00474A38">
        <w:rPr>
          <w:b/>
          <w:u w:val="single"/>
        </w:rPr>
        <w:t xml:space="preserve"> 1</w:t>
      </w:r>
      <w:r w:rsidR="00D73102">
        <w:rPr>
          <w:b/>
          <w:u w:val="single"/>
        </w:rPr>
        <w:t>3</w:t>
      </w:r>
      <w:r w:rsidR="00474A38" w:rsidRPr="00474A38">
        <w:rPr>
          <w:b/>
          <w:u w:val="single"/>
        </w:rPr>
        <w:t xml:space="preserve"> </w:t>
      </w:r>
      <w:r w:rsidR="00D73102">
        <w:rPr>
          <w:b/>
          <w:u w:val="single"/>
        </w:rPr>
        <w:t>January</w:t>
      </w:r>
      <w:r w:rsidR="00474A38" w:rsidRPr="00474A38">
        <w:rPr>
          <w:b/>
          <w:u w:val="single"/>
        </w:rPr>
        <w:t xml:space="preserve"> 20</w:t>
      </w:r>
      <w:r w:rsidR="00D73102">
        <w:rPr>
          <w:b/>
          <w:u w:val="single"/>
        </w:rPr>
        <w:t>20</w:t>
      </w:r>
      <w:r w:rsidR="00474A38" w:rsidRPr="00474A38">
        <w:rPr>
          <w:b/>
          <w:u w:val="single"/>
        </w:rPr>
        <w:t>,</w:t>
      </w:r>
      <w:r w:rsidR="009274BF">
        <w:rPr>
          <w:b/>
          <w:u w:val="single"/>
        </w:rPr>
        <w:t xml:space="preserve"> PM2,</w:t>
      </w:r>
      <w:r w:rsidR="00474A38" w:rsidRPr="00474A38">
        <w:rPr>
          <w:b/>
          <w:u w:val="single"/>
        </w:rPr>
        <w:t xml:space="preserve"> 1</w:t>
      </w:r>
      <w:r w:rsidR="00D73102">
        <w:rPr>
          <w:b/>
          <w:u w:val="single"/>
        </w:rPr>
        <w:t>6</w:t>
      </w:r>
      <w:r w:rsidR="00474A38" w:rsidRPr="00474A38">
        <w:rPr>
          <w:b/>
          <w:u w:val="single"/>
        </w:rPr>
        <w:t>:00 – 1</w:t>
      </w:r>
      <w:r w:rsidR="00D73102">
        <w:rPr>
          <w:b/>
          <w:u w:val="single"/>
        </w:rPr>
        <w:t>8</w:t>
      </w:r>
      <w:r w:rsidR="00474A38" w:rsidRPr="00474A38">
        <w:rPr>
          <w:b/>
          <w:u w:val="single"/>
        </w:rPr>
        <w:t>:</w:t>
      </w:r>
      <w:r w:rsidR="00376D00">
        <w:rPr>
          <w:b/>
          <w:u w:val="single"/>
        </w:rPr>
        <w:t>0</w:t>
      </w:r>
      <w:r w:rsidR="00474A38" w:rsidRPr="00474A38">
        <w:rPr>
          <w:b/>
          <w:u w:val="single"/>
        </w:rPr>
        <w:t xml:space="preserve">0 </w:t>
      </w:r>
      <w:r w:rsidR="00376D00">
        <w:rPr>
          <w:b/>
          <w:u w:val="single"/>
        </w:rPr>
        <w:t>(TGbe MAC ad hoc)</w:t>
      </w:r>
    </w:p>
    <w:p w14:paraId="1DFA7C2F" w14:textId="77777777" w:rsidR="00376D00" w:rsidRDefault="00376D00" w:rsidP="00376D00"/>
    <w:p w14:paraId="069F1F59" w14:textId="0DA9AD7E" w:rsidR="00376D00" w:rsidRDefault="00376D00" w:rsidP="00376D00">
      <w:r>
        <w:t>Chairman: Liwen Chu (NXP)</w:t>
      </w:r>
    </w:p>
    <w:p w14:paraId="2182476A" w14:textId="468B45D1" w:rsidR="00376D00" w:rsidRDefault="00376D00" w:rsidP="00376D00">
      <w:r>
        <w:t>Secretary: Jeongki Kim (LG Electronics)</w:t>
      </w:r>
    </w:p>
    <w:p w14:paraId="709435A4" w14:textId="77777777" w:rsidR="00474A38" w:rsidRDefault="00474A38">
      <w:pPr>
        <w:rPr>
          <w:b/>
          <w:u w:val="single"/>
        </w:rPr>
      </w:pPr>
    </w:p>
    <w:p w14:paraId="376DB3FF" w14:textId="77777777" w:rsidR="00376D00" w:rsidRDefault="00376D00">
      <w:pPr>
        <w:rPr>
          <w:b/>
          <w:u w:val="single"/>
        </w:rPr>
      </w:pPr>
    </w:p>
    <w:p w14:paraId="00DACAD2" w14:textId="77777777" w:rsidR="00474A38" w:rsidRDefault="00474A38">
      <w:pPr>
        <w:rPr>
          <w:b/>
        </w:rPr>
      </w:pPr>
      <w:r>
        <w:rPr>
          <w:b/>
        </w:rPr>
        <w:t>Introduction</w:t>
      </w:r>
    </w:p>
    <w:p w14:paraId="4487B7BC" w14:textId="6DB2F771" w:rsidR="00D73102" w:rsidRDefault="00474A38" w:rsidP="005C092A">
      <w:pPr>
        <w:numPr>
          <w:ilvl w:val="0"/>
          <w:numId w:val="1"/>
        </w:numPr>
      </w:pPr>
      <w:r>
        <w:t>The Chair (</w:t>
      </w:r>
      <w:r w:rsidR="00376D00">
        <w:t>Liwen Chu</w:t>
      </w:r>
      <w:r>
        <w:t xml:space="preserve">, </w:t>
      </w:r>
      <w:r w:rsidR="00376D00">
        <w:t>NXP</w:t>
      </w:r>
      <w:r>
        <w:t>) calls the meeting to order at 1</w:t>
      </w:r>
      <w:r w:rsidR="00D73102">
        <w:t>6</w:t>
      </w:r>
      <w:r>
        <w:t>:</w:t>
      </w:r>
      <w:r w:rsidR="00EA4E20">
        <w:t>0</w:t>
      </w:r>
      <w:r w:rsidR="00D73102">
        <w:t>0</w:t>
      </w:r>
      <w:r>
        <w:t>.</w:t>
      </w:r>
      <w:r w:rsidR="00D73102">
        <w:t xml:space="preserve"> The Chair introduces himself. The agenda can be found in 20/0131r0</w:t>
      </w:r>
    </w:p>
    <w:p w14:paraId="376ED7C9" w14:textId="264562F0" w:rsidR="00474A38" w:rsidRDefault="00474A38" w:rsidP="00A25B5A">
      <w:pPr>
        <w:numPr>
          <w:ilvl w:val="0"/>
          <w:numId w:val="1"/>
        </w:numPr>
      </w:pPr>
      <w:r>
        <w:t xml:space="preserve">The Chair goes through the 802 and 802.11 IPR policy </w:t>
      </w:r>
      <w:r w:rsidR="00D73102">
        <w:t xml:space="preserve">including patent guidelines </w:t>
      </w:r>
      <w:r>
        <w:t>and procedures and asks if there is anyone that is aware of any potentially essential patents. Nobody speaks up.</w:t>
      </w:r>
    </w:p>
    <w:p w14:paraId="4CE5F7FD" w14:textId="4EF14F9A" w:rsidR="00D73102" w:rsidRPr="00D73102" w:rsidRDefault="00D73102" w:rsidP="00A25B5A">
      <w:pPr>
        <w:numPr>
          <w:ilvl w:val="0"/>
          <w:numId w:val="1"/>
        </w:numPr>
      </w:pPr>
      <w:r>
        <w:rPr>
          <w:szCs w:val="22"/>
        </w:rPr>
        <w:t>The Chair reviews the proposed agenda items and order of MAC Topic.</w:t>
      </w:r>
    </w:p>
    <w:p w14:paraId="61F35C63" w14:textId="3F547366" w:rsidR="00D73102" w:rsidRPr="00B315F8" w:rsidRDefault="00D73102" w:rsidP="00D73102">
      <w:pPr>
        <w:numPr>
          <w:ilvl w:val="1"/>
          <w:numId w:val="1"/>
        </w:numPr>
      </w:pPr>
      <w:r>
        <w:rPr>
          <w:szCs w:val="22"/>
        </w:rPr>
        <w:t>Deferred SPs</w:t>
      </w:r>
    </w:p>
    <w:p w14:paraId="6EA2A16F" w14:textId="658D31AC" w:rsidR="00B315F8" w:rsidRPr="00B315F8" w:rsidRDefault="00B315F8" w:rsidP="00D73102">
      <w:pPr>
        <w:numPr>
          <w:ilvl w:val="1"/>
          <w:numId w:val="1"/>
        </w:numPr>
      </w:pPr>
      <w:r>
        <w:rPr>
          <w:szCs w:val="22"/>
        </w:rPr>
        <w:t>Backloged submissions</w:t>
      </w:r>
    </w:p>
    <w:p w14:paraId="70180BE5" w14:textId="74B77975" w:rsidR="00B315F8" w:rsidRPr="004B046D" w:rsidRDefault="00B315F8" w:rsidP="00D73102">
      <w:pPr>
        <w:numPr>
          <w:ilvl w:val="1"/>
          <w:numId w:val="1"/>
        </w:numPr>
      </w:pPr>
      <w:r>
        <w:rPr>
          <w:szCs w:val="22"/>
        </w:rPr>
        <w:t>New submissions based on order of MAC topic</w:t>
      </w:r>
    </w:p>
    <w:p w14:paraId="3C9DD70E" w14:textId="0E500610" w:rsidR="004B046D" w:rsidRDefault="004B046D" w:rsidP="00D73102">
      <w:pPr>
        <w:numPr>
          <w:ilvl w:val="1"/>
          <w:numId w:val="1"/>
        </w:numPr>
      </w:pPr>
      <w:r>
        <w:rPr>
          <w:szCs w:val="22"/>
        </w:rPr>
        <w:t>No objection to approve the agenda</w:t>
      </w:r>
    </w:p>
    <w:p w14:paraId="751F919F" w14:textId="77777777" w:rsidR="00B97A11" w:rsidRDefault="00B97A11" w:rsidP="00B97A11"/>
    <w:p w14:paraId="572272F4" w14:textId="77777777" w:rsidR="00B97A11" w:rsidRPr="00B97A11" w:rsidRDefault="00B97A11" w:rsidP="00B97A11">
      <w:pPr>
        <w:rPr>
          <w:b/>
        </w:rPr>
      </w:pPr>
      <w:r w:rsidRPr="00B97A11">
        <w:rPr>
          <w:b/>
        </w:rPr>
        <w:t>Submissions</w:t>
      </w:r>
    </w:p>
    <w:p w14:paraId="0EABED0D" w14:textId="4A8F64D5" w:rsidR="005C092A" w:rsidRPr="00D73102" w:rsidRDefault="00B97A11" w:rsidP="00D73102">
      <w:pPr>
        <w:numPr>
          <w:ilvl w:val="0"/>
          <w:numId w:val="2"/>
        </w:numPr>
        <w:rPr>
          <w:b/>
          <w:lang w:val="en-US"/>
        </w:rPr>
      </w:pPr>
      <w:r w:rsidRPr="00D26531">
        <w:rPr>
          <w:b/>
        </w:rPr>
        <w:t>11-19/1</w:t>
      </w:r>
      <w:r w:rsidR="00D73102">
        <w:rPr>
          <w:b/>
        </w:rPr>
        <w:t>116</w:t>
      </w:r>
      <w:r w:rsidRPr="00D26531">
        <w:rPr>
          <w:b/>
        </w:rPr>
        <w:t>r</w:t>
      </w:r>
      <w:r w:rsidR="00D73102">
        <w:rPr>
          <w:b/>
        </w:rPr>
        <w:t>5</w:t>
      </w:r>
      <w:r w:rsidRPr="00884C5F">
        <w:rPr>
          <w:b/>
        </w:rPr>
        <w:t>,</w:t>
      </w:r>
      <w:r w:rsidR="002B3424">
        <w:rPr>
          <w:b/>
        </w:rPr>
        <w:t xml:space="preserve"> </w:t>
      </w:r>
      <w:r w:rsidR="00D73102" w:rsidRPr="00D73102">
        <w:rPr>
          <w:b/>
          <w:lang w:val="en-US"/>
        </w:rPr>
        <w:t>Channel access in multi-band operation</w:t>
      </w:r>
      <w:r w:rsidR="00884C5F" w:rsidRPr="00D73102">
        <w:rPr>
          <w:b/>
        </w:rPr>
        <w:t xml:space="preserve"> (</w:t>
      </w:r>
      <w:r w:rsidR="00D73102" w:rsidRPr="00D73102">
        <w:rPr>
          <w:b/>
        </w:rPr>
        <w:t>Yunbo Li</w:t>
      </w:r>
      <w:r w:rsidR="00884C5F" w:rsidRPr="00D73102">
        <w:rPr>
          <w:b/>
        </w:rPr>
        <w:t>)</w:t>
      </w:r>
      <w:r w:rsidRPr="00D73102">
        <w:rPr>
          <w:b/>
        </w:rPr>
        <w:t xml:space="preserve"> </w:t>
      </w:r>
      <w:r>
        <w:br/>
      </w:r>
      <w:r w:rsidR="00B315F8">
        <w:rPr>
          <w:b/>
          <w:bCs/>
          <w:lang w:val="en-US"/>
        </w:rPr>
        <w:t xml:space="preserve">SP4: </w:t>
      </w:r>
      <w:r w:rsidR="005C092A" w:rsidRPr="00D73102">
        <w:rPr>
          <w:b/>
          <w:bCs/>
          <w:lang w:val="en-US"/>
        </w:rPr>
        <w:t>Do you agree to add the followings to the 11be SFD?</w:t>
      </w:r>
    </w:p>
    <w:p w14:paraId="74B1B767" w14:textId="758096FB" w:rsidR="005C092A" w:rsidRPr="00D73102" w:rsidRDefault="005C092A" w:rsidP="00D73102">
      <w:pPr>
        <w:pStyle w:val="a8"/>
        <w:numPr>
          <w:ilvl w:val="1"/>
          <w:numId w:val="1"/>
        </w:numPr>
        <w:rPr>
          <w:b/>
          <w:lang w:val="en-US"/>
        </w:rPr>
      </w:pPr>
      <w:r w:rsidRPr="00D73102">
        <w:rPr>
          <w:b/>
          <w:lang w:val="en-US"/>
        </w:rPr>
        <w:t>For a MLD that doesn’t support transmission on one link concurre</w:t>
      </w:r>
      <w:r w:rsidR="00924495">
        <w:rPr>
          <w:b/>
          <w:lang w:val="en-US"/>
        </w:rPr>
        <w:t>nt with reception on an</w:t>
      </w:r>
      <w:r w:rsidRPr="00D73102">
        <w:rPr>
          <w:b/>
          <w:lang w:val="en-US"/>
        </w:rPr>
        <w:t>other link, when it transmits two PPDUs in these two links concurrently, the end times of the two PPDUs shall be aligned if responses are needed for frames carried in both PPDUs.</w:t>
      </w:r>
    </w:p>
    <w:p w14:paraId="5A9EA879" w14:textId="2BCF7328" w:rsidR="00D73102" w:rsidRDefault="008B5F9A" w:rsidP="000505F5">
      <w:pPr>
        <w:ind w:left="720"/>
      </w:pPr>
      <w:r>
        <w:br/>
      </w:r>
      <w:r w:rsidRPr="008B5F9A">
        <w:rPr>
          <w:b/>
        </w:rPr>
        <w:t>Discussion:</w:t>
      </w:r>
      <w:r w:rsidR="00B97A11">
        <w:br/>
      </w:r>
      <w:r w:rsidR="00D26531" w:rsidRPr="0047418A">
        <w:rPr>
          <w:b/>
        </w:rPr>
        <w:t>C:</w:t>
      </w:r>
      <w:r w:rsidR="00B315F8">
        <w:rPr>
          <w:b/>
        </w:rPr>
        <w:t xml:space="preserve"> in</w:t>
      </w:r>
      <w:r w:rsidR="00D26531">
        <w:t xml:space="preserve"> </w:t>
      </w:r>
      <w:r w:rsidR="00924495">
        <w:t>“</w:t>
      </w:r>
      <w:r w:rsidR="00D73102">
        <w:t>shall be aliged</w:t>
      </w:r>
      <w:r w:rsidR="00924495">
        <w:t>”</w:t>
      </w:r>
      <w:r w:rsidR="00D73102">
        <w:t xml:space="preserve"> </w:t>
      </w:r>
      <w:r w:rsidR="00B315F8">
        <w:t xml:space="preserve">. </w:t>
      </w:r>
      <w:r w:rsidR="00924495">
        <w:t>D</w:t>
      </w:r>
      <w:r w:rsidR="00B315F8">
        <w:t>oes it mean</w:t>
      </w:r>
      <w:r w:rsidR="00D73102">
        <w:t xml:space="preserve"> </w:t>
      </w:r>
      <w:r w:rsidR="00B315F8">
        <w:t xml:space="preserve">aligned for </w:t>
      </w:r>
      <w:r w:rsidR="00D73102">
        <w:t>SIFS</w:t>
      </w:r>
      <w:r w:rsidR="00924495">
        <w:t xml:space="preserve"> or PPDU level</w:t>
      </w:r>
      <w:r w:rsidR="00B315F8">
        <w:t>?</w:t>
      </w:r>
      <w:r w:rsidR="00D73102">
        <w:t xml:space="preserve"> We need a clarification on what aligned is. I don’t see that need.</w:t>
      </w:r>
    </w:p>
    <w:p w14:paraId="1AE95D16" w14:textId="77777777" w:rsidR="00D73102" w:rsidRDefault="00D73102" w:rsidP="000505F5">
      <w:pPr>
        <w:ind w:left="720"/>
      </w:pPr>
      <w:r>
        <w:t xml:space="preserve">A: </w:t>
      </w:r>
      <w:r w:rsidR="00B83686">
        <w:t xml:space="preserve"> </w:t>
      </w:r>
      <w:r>
        <w:t>What’s your suggestion?</w:t>
      </w:r>
    </w:p>
    <w:p w14:paraId="22DFBEEE" w14:textId="77777777" w:rsidR="00B315F8" w:rsidRDefault="00B315F8" w:rsidP="000505F5">
      <w:pPr>
        <w:ind w:left="720"/>
      </w:pPr>
      <w:r>
        <w:t>C: basically aligment means OFDMA symbol level alignment. Here what do you mean? Suggest to change the wording to avoid interference between tx and rx instead of align.</w:t>
      </w:r>
    </w:p>
    <w:p w14:paraId="09C872C6" w14:textId="50818E83" w:rsidR="003B4919" w:rsidRDefault="00B315F8" w:rsidP="00B315F8">
      <w:pPr>
        <w:ind w:left="720"/>
        <w:rPr>
          <w:lang w:eastAsia="ko-KR"/>
        </w:rPr>
      </w:pPr>
      <w:r>
        <w:rPr>
          <w:rFonts w:hint="eastAsia"/>
          <w:lang w:eastAsia="ko-KR"/>
        </w:rPr>
        <w:t xml:space="preserve">A: OK. </w:t>
      </w:r>
      <w:r w:rsidR="00924495">
        <w:rPr>
          <w:lang w:val="en-US"/>
        </w:rPr>
        <w:t>SP texts is modified during discussion.</w:t>
      </w:r>
    </w:p>
    <w:p w14:paraId="096057A5" w14:textId="500F1B99" w:rsidR="00B315F8" w:rsidRDefault="00B315F8" w:rsidP="00B315F8">
      <w:pPr>
        <w:ind w:left="720"/>
        <w:rPr>
          <w:b/>
        </w:rPr>
      </w:pPr>
      <w:r>
        <w:rPr>
          <w:lang w:eastAsia="ko-KR"/>
        </w:rPr>
        <w:t>C: Might be complicited</w:t>
      </w:r>
    </w:p>
    <w:p w14:paraId="5D4B9734" w14:textId="7DF31D59" w:rsidR="00E56FDA" w:rsidRDefault="00924495" w:rsidP="00884C5F">
      <w:pPr>
        <w:ind w:left="720"/>
        <w:rPr>
          <w:lang w:eastAsia="ko-KR"/>
        </w:rPr>
      </w:pPr>
      <w:r>
        <w:rPr>
          <w:rFonts w:hint="eastAsia"/>
          <w:lang w:eastAsia="ko-KR"/>
        </w:rPr>
        <w:t xml:space="preserve">SP </w:t>
      </w:r>
      <w:r w:rsidR="0072152F">
        <w:rPr>
          <w:lang w:eastAsia="ko-KR"/>
        </w:rPr>
        <w:t xml:space="preserve">is </w:t>
      </w:r>
      <w:r>
        <w:rPr>
          <w:rFonts w:hint="eastAsia"/>
          <w:lang w:eastAsia="ko-KR"/>
        </w:rPr>
        <w:t>deferred</w:t>
      </w:r>
    </w:p>
    <w:p w14:paraId="3001A95E" w14:textId="77777777" w:rsidR="00924495" w:rsidRDefault="00924495" w:rsidP="00884C5F">
      <w:pPr>
        <w:ind w:left="720"/>
      </w:pPr>
    </w:p>
    <w:p w14:paraId="1FCF0203" w14:textId="77777777" w:rsidR="00924495" w:rsidRDefault="008C2096" w:rsidP="00B315F8">
      <w:pPr>
        <w:numPr>
          <w:ilvl w:val="0"/>
          <w:numId w:val="2"/>
        </w:numPr>
        <w:rPr>
          <w:b/>
        </w:rPr>
      </w:pPr>
      <w:r w:rsidRPr="00011D9C">
        <w:rPr>
          <w:b/>
        </w:rPr>
        <w:t>11-19/</w:t>
      </w:r>
      <w:hyperlink r:id="rId10" w:tgtFrame="_blank" w:history="1">
        <w:r w:rsidR="00884C5F" w:rsidRPr="00884C5F">
          <w:rPr>
            <w:b/>
          </w:rPr>
          <w:t>1</w:t>
        </w:r>
        <w:r w:rsidR="00B315F8">
          <w:rPr>
            <w:b/>
          </w:rPr>
          <w:t>358</w:t>
        </w:r>
        <w:r w:rsidR="00884C5F" w:rsidRPr="00884C5F">
          <w:rPr>
            <w:b/>
          </w:rPr>
          <w:t>r</w:t>
        </w:r>
        <w:r w:rsidR="00924495">
          <w:rPr>
            <w:b/>
          </w:rPr>
          <w:t>2</w:t>
        </w:r>
      </w:hyperlink>
      <w:r w:rsidR="00884C5F" w:rsidRPr="00884C5F">
        <w:rPr>
          <w:b/>
        </w:rPr>
        <w:t>-</w:t>
      </w:r>
      <w:r w:rsidR="00B315F8" w:rsidRPr="00B315F8">
        <w:t xml:space="preserve"> </w:t>
      </w:r>
      <w:r w:rsidR="00B315F8" w:rsidRPr="00B315F8">
        <w:rPr>
          <w:b/>
        </w:rPr>
        <w:t>Multi-link Operation Management</w:t>
      </w:r>
      <w:r w:rsidR="00884C5F" w:rsidRPr="00884C5F">
        <w:rPr>
          <w:b/>
        </w:rPr>
        <w:t xml:space="preserve"> (</w:t>
      </w:r>
      <w:r w:rsidR="00B315F8" w:rsidRPr="00B315F8">
        <w:rPr>
          <w:b/>
        </w:rPr>
        <w:t>Yongho Seok</w:t>
      </w:r>
      <w:r w:rsidR="00884C5F" w:rsidRPr="00884C5F">
        <w:rPr>
          <w:b/>
        </w:rPr>
        <w:t>)</w:t>
      </w:r>
      <w:r w:rsidR="00884C5F" w:rsidRPr="00011D9C">
        <w:rPr>
          <w:b/>
        </w:rPr>
        <w:t xml:space="preserve"> </w:t>
      </w:r>
    </w:p>
    <w:p w14:paraId="09E51C9D" w14:textId="4D2033A7" w:rsidR="006B26A3" w:rsidRDefault="000C2123" w:rsidP="000C2123">
      <w:pPr>
        <w:ind w:left="720"/>
      </w:pPr>
      <w:r>
        <w:rPr>
          <w:b/>
        </w:rPr>
        <w:t>Deferred by Author</w:t>
      </w:r>
    </w:p>
    <w:p w14:paraId="36FBD041" w14:textId="245EA972" w:rsidR="0046557E" w:rsidRDefault="0046557E" w:rsidP="006B26A3">
      <w:pPr>
        <w:ind w:left="720"/>
      </w:pPr>
      <w:r>
        <w:br/>
      </w:r>
    </w:p>
    <w:p w14:paraId="1A3F385C" w14:textId="6ECC4F0E" w:rsidR="00446F01" w:rsidRDefault="0046557E" w:rsidP="009A0A59">
      <w:pPr>
        <w:numPr>
          <w:ilvl w:val="0"/>
          <w:numId w:val="2"/>
        </w:numPr>
      </w:pPr>
      <w:r w:rsidRPr="009A0A59">
        <w:rPr>
          <w:b/>
        </w:rPr>
        <w:t>11-19/</w:t>
      </w:r>
      <w:hyperlink r:id="rId11" w:tgtFrame="_blank" w:history="1">
        <w:r w:rsidR="00884C5F" w:rsidRPr="009A0A59">
          <w:rPr>
            <w:b/>
          </w:rPr>
          <w:t>15</w:t>
        </w:r>
        <w:r w:rsidR="00B315F8" w:rsidRPr="009A0A59">
          <w:rPr>
            <w:b/>
          </w:rPr>
          <w:t>10</w:t>
        </w:r>
        <w:r w:rsidR="00884C5F" w:rsidRPr="009A0A59">
          <w:rPr>
            <w:b/>
          </w:rPr>
          <w:t>r</w:t>
        </w:r>
        <w:r w:rsidR="00B315F8" w:rsidRPr="009A0A59">
          <w:rPr>
            <w:b/>
          </w:rPr>
          <w:t>4</w:t>
        </w:r>
      </w:hyperlink>
      <w:r w:rsidR="00884C5F" w:rsidRPr="009A0A59">
        <w:rPr>
          <w:b/>
        </w:rPr>
        <w:t>-</w:t>
      </w:r>
      <w:r w:rsidR="00B315F8" w:rsidRPr="00B315F8">
        <w:t xml:space="preserve"> </w:t>
      </w:r>
      <w:r w:rsidR="00B315F8" w:rsidRPr="009A0A59">
        <w:rPr>
          <w:b/>
        </w:rPr>
        <w:t>HT Power saving considering multi-link</w:t>
      </w:r>
      <w:r w:rsidR="00884C5F" w:rsidRPr="009A0A59">
        <w:rPr>
          <w:b/>
        </w:rPr>
        <w:t xml:space="preserve"> (</w:t>
      </w:r>
      <w:r w:rsidR="00B315F8" w:rsidRPr="009A0A59">
        <w:rPr>
          <w:b/>
        </w:rPr>
        <w:t>Jeongki Kim</w:t>
      </w:r>
      <w:r w:rsidR="00884C5F" w:rsidRPr="009A0A59">
        <w:rPr>
          <w:b/>
        </w:rPr>
        <w:t xml:space="preserve">) </w:t>
      </w:r>
    </w:p>
    <w:p w14:paraId="6BDB7C5A" w14:textId="041C7185" w:rsidR="009A0A59" w:rsidRDefault="009A0A59" w:rsidP="009A0A59">
      <w:pPr>
        <w:ind w:left="720"/>
        <w:rPr>
          <w:b/>
          <w:bCs/>
          <w:lang w:eastAsia="ko-KR"/>
        </w:rPr>
      </w:pPr>
      <w:r>
        <w:rPr>
          <w:rFonts w:hint="eastAsia"/>
          <w:b/>
          <w:bCs/>
          <w:lang w:eastAsia="ko-KR"/>
        </w:rPr>
        <w:t xml:space="preserve">SP1 and SP2 were </w:t>
      </w:r>
      <w:r>
        <w:rPr>
          <w:b/>
          <w:bCs/>
          <w:lang w:eastAsia="ko-KR"/>
        </w:rPr>
        <w:t>deferred</w:t>
      </w:r>
      <w:r>
        <w:rPr>
          <w:rFonts w:hint="eastAsia"/>
          <w:b/>
          <w:bCs/>
          <w:lang w:eastAsia="ko-KR"/>
        </w:rPr>
        <w:t>.</w:t>
      </w:r>
    </w:p>
    <w:p w14:paraId="036F2650" w14:textId="5AC1372C" w:rsidR="005C092A" w:rsidRPr="009A0A59" w:rsidRDefault="009A0A59" w:rsidP="009A0A59">
      <w:pPr>
        <w:ind w:left="720"/>
      </w:pPr>
      <w:r>
        <w:rPr>
          <w:b/>
          <w:bCs/>
        </w:rPr>
        <w:t xml:space="preserve">SP3: </w:t>
      </w:r>
      <w:r w:rsidR="005C092A" w:rsidRPr="009A0A59">
        <w:rPr>
          <w:b/>
          <w:bCs/>
        </w:rPr>
        <w:t>Do you agree to add the following into the TGbe SFD?</w:t>
      </w:r>
    </w:p>
    <w:p w14:paraId="5A1D76D2" w14:textId="77777777" w:rsidR="005C092A" w:rsidRPr="009A0A59" w:rsidRDefault="005C092A" w:rsidP="009A0A59">
      <w:pPr>
        <w:numPr>
          <w:ilvl w:val="1"/>
          <w:numId w:val="2"/>
        </w:numPr>
      </w:pPr>
      <w:r w:rsidRPr="009A0A59">
        <w:t>For a link between a non-AP STA within a non-AP MLD and an AP within an AP MLD, the non-AP STA of the link can send to the AP of the link a frame to indicate that other non-AP STA(s) within the same non-AP MLD that has(have) entered doze state is(are) in awake state currently</w:t>
      </w:r>
    </w:p>
    <w:p w14:paraId="067C8B6E" w14:textId="7E79DF58" w:rsidR="009A0A59" w:rsidRPr="009A0A59" w:rsidRDefault="0072152F" w:rsidP="00446F01">
      <w:pPr>
        <w:ind w:left="720"/>
        <w:rPr>
          <w:lang w:eastAsia="ko-KR"/>
        </w:rPr>
      </w:pPr>
      <w:r w:rsidRPr="00BC0DB9">
        <w:rPr>
          <w:highlight w:val="green"/>
          <w:lang w:eastAsia="ko-KR"/>
        </w:rPr>
        <w:t xml:space="preserve">SP result: </w:t>
      </w:r>
      <w:r w:rsidR="009A0A59" w:rsidRPr="00BC0DB9">
        <w:rPr>
          <w:rFonts w:hint="eastAsia"/>
          <w:highlight w:val="green"/>
          <w:lang w:eastAsia="ko-KR"/>
        </w:rPr>
        <w:t xml:space="preserve">Y:26, N: </w:t>
      </w:r>
      <w:r w:rsidR="009A0A59" w:rsidRPr="00BC0DB9">
        <w:rPr>
          <w:highlight w:val="green"/>
          <w:lang w:eastAsia="ko-KR"/>
        </w:rPr>
        <w:t>0, A:11</w:t>
      </w:r>
    </w:p>
    <w:p w14:paraId="18CE7164" w14:textId="4CA4A60A" w:rsidR="009A0A59" w:rsidRDefault="008B5F9A" w:rsidP="009A0A59">
      <w:pPr>
        <w:ind w:left="720"/>
      </w:pPr>
      <w:r>
        <w:br/>
      </w:r>
    </w:p>
    <w:p w14:paraId="1EFC32A2" w14:textId="416E8686" w:rsidR="00B74889" w:rsidRDefault="006B26A3" w:rsidP="00E56FDA">
      <w:pPr>
        <w:ind w:left="720"/>
      </w:pPr>
      <w:r>
        <w:br/>
      </w:r>
    </w:p>
    <w:p w14:paraId="75712281" w14:textId="0D51E716" w:rsidR="000C5295" w:rsidRDefault="000C5295" w:rsidP="006B26A3">
      <w:pPr>
        <w:ind w:left="720"/>
      </w:pPr>
      <w:r>
        <w:lastRenderedPageBreak/>
        <w:br/>
      </w:r>
    </w:p>
    <w:p w14:paraId="2F01C9F8" w14:textId="3483AD9D" w:rsidR="009A0A59" w:rsidRDefault="000C5295" w:rsidP="00873AE2">
      <w:pPr>
        <w:numPr>
          <w:ilvl w:val="0"/>
          <w:numId w:val="2"/>
        </w:numPr>
      </w:pPr>
      <w:r w:rsidRPr="002C578D">
        <w:rPr>
          <w:b/>
        </w:rPr>
        <w:t>11-19/</w:t>
      </w:r>
      <w:hyperlink r:id="rId12" w:tgtFrame="_blank" w:history="1">
        <w:r w:rsidR="006B26A3" w:rsidRPr="006B26A3">
          <w:rPr>
            <w:b/>
          </w:rPr>
          <w:t>15</w:t>
        </w:r>
        <w:r w:rsidR="00873AE2">
          <w:rPr>
            <w:b/>
          </w:rPr>
          <w:t>2</w:t>
        </w:r>
        <w:r w:rsidR="006B26A3" w:rsidRPr="006B26A3">
          <w:rPr>
            <w:b/>
          </w:rPr>
          <w:t>6r</w:t>
        </w:r>
        <w:r w:rsidR="00873AE2">
          <w:rPr>
            <w:b/>
          </w:rPr>
          <w:t>1</w:t>
        </w:r>
      </w:hyperlink>
      <w:r w:rsidR="006B26A3" w:rsidRPr="006B26A3">
        <w:rPr>
          <w:b/>
        </w:rPr>
        <w:t>-</w:t>
      </w:r>
      <w:r w:rsidR="00873AE2" w:rsidRPr="00873AE2">
        <w:t xml:space="preserve"> </w:t>
      </w:r>
      <w:r w:rsidR="00873AE2" w:rsidRPr="00873AE2">
        <w:rPr>
          <w:b/>
        </w:rPr>
        <w:t>Multi-Link Power-save</w:t>
      </w:r>
      <w:r w:rsidR="006B26A3" w:rsidRPr="006B26A3">
        <w:rPr>
          <w:b/>
        </w:rPr>
        <w:t xml:space="preserve"> (</w:t>
      </w:r>
      <w:r w:rsidR="00873AE2" w:rsidRPr="00873AE2">
        <w:rPr>
          <w:b/>
        </w:rPr>
        <w:t>Abhishek Patil</w:t>
      </w:r>
      <w:r w:rsidR="006B26A3" w:rsidRPr="006B26A3">
        <w:rPr>
          <w:b/>
        </w:rPr>
        <w:t>)</w:t>
      </w:r>
      <w:r w:rsidR="00D164F1">
        <w:br/>
      </w:r>
    </w:p>
    <w:p w14:paraId="79400339" w14:textId="77777777" w:rsidR="005C092A" w:rsidRPr="009A0A59" w:rsidRDefault="005C092A" w:rsidP="009A0A59">
      <w:pPr>
        <w:ind w:left="720"/>
        <w:rPr>
          <w:lang w:val="en-US"/>
        </w:rPr>
      </w:pPr>
      <w:r w:rsidRPr="009A0A59">
        <w:rPr>
          <w:b/>
          <w:bCs/>
          <w:lang w:val="en-US"/>
        </w:rPr>
        <w:t>Do you support that the 802.11be amendment shall define a mechanism for multi-link operation that enables the following:</w:t>
      </w:r>
    </w:p>
    <w:p w14:paraId="27C8A9DB" w14:textId="77777777" w:rsidR="005C092A" w:rsidRPr="009A0A59" w:rsidRDefault="005C092A" w:rsidP="009A0A59">
      <w:pPr>
        <w:numPr>
          <w:ilvl w:val="1"/>
          <w:numId w:val="2"/>
        </w:numPr>
        <w:rPr>
          <w:lang w:val="en-US"/>
        </w:rPr>
      </w:pPr>
      <w:r w:rsidRPr="009A0A59">
        <w:rPr>
          <w:lang w:val="en-US"/>
        </w:rPr>
        <w:t>A non-AP entity monitors and performs basic operations (such as  timing information, traffic indication, BSS parameter updates, etc.) on one or more link(s)</w:t>
      </w:r>
    </w:p>
    <w:p w14:paraId="244F7124" w14:textId="77777777" w:rsidR="00E56FDA" w:rsidRDefault="00E56FDA" w:rsidP="00765C26">
      <w:pPr>
        <w:ind w:left="720"/>
        <w:rPr>
          <w:b/>
        </w:rPr>
      </w:pPr>
    </w:p>
    <w:p w14:paraId="45C23926" w14:textId="18C3A2F6" w:rsidR="006B26A3" w:rsidRDefault="00F821D8" w:rsidP="00765C26">
      <w:pPr>
        <w:ind w:left="720"/>
        <w:rPr>
          <w:b/>
        </w:rPr>
      </w:pPr>
      <w:r w:rsidRPr="008B5F9A">
        <w:rPr>
          <w:b/>
        </w:rPr>
        <w:t>Discussion:</w:t>
      </w:r>
    </w:p>
    <w:p w14:paraId="1E629AB9" w14:textId="47D6620E" w:rsidR="009A0A59" w:rsidRPr="006B26A3" w:rsidRDefault="009A0A59" w:rsidP="00765C26">
      <w:pPr>
        <w:ind w:left="720"/>
      </w:pPr>
      <w:r>
        <w:rPr>
          <w:b/>
        </w:rPr>
        <w:t xml:space="preserve">C: </w:t>
      </w:r>
      <w:r w:rsidRPr="009A0A59">
        <w:t>Change the entity to MLD</w:t>
      </w:r>
    </w:p>
    <w:p w14:paraId="715A4BA2" w14:textId="77777777" w:rsidR="009A0A59" w:rsidRDefault="006B26A3" w:rsidP="009A0A59">
      <w:pPr>
        <w:ind w:left="720"/>
      </w:pPr>
      <w:r w:rsidRPr="0047418A">
        <w:rPr>
          <w:b/>
        </w:rPr>
        <w:t>C:</w:t>
      </w:r>
      <w:r>
        <w:t xml:space="preserve"> </w:t>
      </w:r>
      <w:r w:rsidR="009A0A59">
        <w:t>why does non-AP should monitor any link?</w:t>
      </w:r>
    </w:p>
    <w:p w14:paraId="6382A945" w14:textId="77777777" w:rsidR="009A0A59" w:rsidRDefault="009A0A59" w:rsidP="009A0A59">
      <w:pPr>
        <w:ind w:left="720"/>
      </w:pPr>
      <w:r>
        <w:rPr>
          <w:b/>
        </w:rPr>
        <w:t>A:</w:t>
      </w:r>
      <w:r>
        <w:t xml:space="preserve"> For power saving, a STA in MLD may not monitor its own link.</w:t>
      </w:r>
    </w:p>
    <w:p w14:paraId="1214E858" w14:textId="77777777" w:rsidR="009A0A59" w:rsidRDefault="009A0A59" w:rsidP="009A0A59">
      <w:pPr>
        <w:ind w:left="720"/>
      </w:pPr>
      <w:r>
        <w:rPr>
          <w:b/>
        </w:rPr>
        <w:t>C:</w:t>
      </w:r>
      <w:r>
        <w:t xml:space="preserve"> why we need more links? I think one link is enough</w:t>
      </w:r>
    </w:p>
    <w:p w14:paraId="7C4E777C" w14:textId="6014F6D3" w:rsidR="009A0A59" w:rsidRDefault="009A0A59" w:rsidP="009A0A59">
      <w:pPr>
        <w:ind w:left="720"/>
      </w:pPr>
      <w:r>
        <w:rPr>
          <w:b/>
        </w:rPr>
        <w:t>A:</w:t>
      </w:r>
      <w:r>
        <w:t xml:space="preserve"> If </w:t>
      </w:r>
      <w:r w:rsidR="00873AE2">
        <w:t>one link</w:t>
      </w:r>
      <w:r>
        <w:t>one link goes wrong, the problem may happen</w:t>
      </w:r>
    </w:p>
    <w:p w14:paraId="3AA8280B" w14:textId="77777777" w:rsidR="00873AE2" w:rsidRDefault="00873AE2" w:rsidP="009A0A59">
      <w:pPr>
        <w:ind w:left="720"/>
      </w:pPr>
    </w:p>
    <w:p w14:paraId="1045A75A" w14:textId="4F0BAD34" w:rsidR="003B6917" w:rsidRDefault="0072152F" w:rsidP="00873AE2">
      <w:pPr>
        <w:ind w:left="720"/>
      </w:pPr>
      <w:r w:rsidRPr="00BC0DB9">
        <w:rPr>
          <w:highlight w:val="green"/>
          <w:lang w:eastAsia="ko-KR"/>
        </w:rPr>
        <w:t>SP result: Y:</w:t>
      </w:r>
      <w:r w:rsidR="00873AE2" w:rsidRPr="00BC0DB9">
        <w:rPr>
          <w:highlight w:val="green"/>
        </w:rPr>
        <w:t>27/</w:t>
      </w:r>
      <w:r w:rsidRPr="00BC0DB9">
        <w:rPr>
          <w:highlight w:val="green"/>
        </w:rPr>
        <w:t>N:</w:t>
      </w:r>
      <w:r w:rsidR="00873AE2" w:rsidRPr="00BC0DB9">
        <w:rPr>
          <w:highlight w:val="green"/>
        </w:rPr>
        <w:t>0/</w:t>
      </w:r>
      <w:r w:rsidRPr="00BC0DB9">
        <w:rPr>
          <w:highlight w:val="green"/>
        </w:rPr>
        <w:t>A:</w:t>
      </w:r>
      <w:r w:rsidR="00873AE2" w:rsidRPr="00BC0DB9">
        <w:rPr>
          <w:highlight w:val="green"/>
        </w:rPr>
        <w:t>19</w:t>
      </w:r>
      <w:r w:rsidR="006B26A3">
        <w:br/>
      </w:r>
    </w:p>
    <w:p w14:paraId="718FDA55" w14:textId="77777777" w:rsidR="00873AE2" w:rsidRPr="00873AE2" w:rsidRDefault="007C6CD3" w:rsidP="00873AE2">
      <w:pPr>
        <w:numPr>
          <w:ilvl w:val="0"/>
          <w:numId w:val="2"/>
        </w:numPr>
      </w:pPr>
      <w:r w:rsidRPr="002C578D">
        <w:rPr>
          <w:b/>
        </w:rPr>
        <w:t>11-19/</w:t>
      </w:r>
      <w:r w:rsidR="006B26A3" w:rsidRPr="006B26A3">
        <w:rPr>
          <w:b/>
        </w:rPr>
        <w:t xml:space="preserve"> </w:t>
      </w:r>
      <w:hyperlink r:id="rId13" w:tgtFrame="_blank" w:history="1">
        <w:r w:rsidR="006B26A3" w:rsidRPr="006B26A3">
          <w:rPr>
            <w:b/>
          </w:rPr>
          <w:t>15</w:t>
        </w:r>
        <w:r w:rsidR="00873AE2">
          <w:rPr>
            <w:b/>
          </w:rPr>
          <w:t>2</w:t>
        </w:r>
        <w:r w:rsidR="006B26A3" w:rsidRPr="006B26A3">
          <w:rPr>
            <w:b/>
          </w:rPr>
          <w:t>8r</w:t>
        </w:r>
        <w:r w:rsidR="00873AE2">
          <w:rPr>
            <w:b/>
          </w:rPr>
          <w:t>2</w:t>
        </w:r>
      </w:hyperlink>
      <w:r w:rsidR="006B26A3" w:rsidRPr="006B26A3">
        <w:rPr>
          <w:b/>
        </w:rPr>
        <w:t>-</w:t>
      </w:r>
      <w:r w:rsidR="00873AE2" w:rsidRPr="00873AE2">
        <w:t xml:space="preserve"> </w:t>
      </w:r>
      <w:r w:rsidR="00873AE2" w:rsidRPr="00873AE2">
        <w:rPr>
          <w:b/>
        </w:rPr>
        <w:t>Multi-Link Operation - Link Management</w:t>
      </w:r>
      <w:r w:rsidR="006B26A3" w:rsidRPr="00873AE2">
        <w:rPr>
          <w:b/>
        </w:rPr>
        <w:t xml:space="preserve"> </w:t>
      </w:r>
      <w:r w:rsidR="00873AE2" w:rsidRPr="006B26A3">
        <w:rPr>
          <w:b/>
        </w:rPr>
        <w:t>(</w:t>
      </w:r>
      <w:r w:rsidR="00873AE2" w:rsidRPr="00873AE2">
        <w:rPr>
          <w:b/>
        </w:rPr>
        <w:t>Abhishek Patil</w:t>
      </w:r>
      <w:r w:rsidR="00873AE2" w:rsidRPr="006B26A3">
        <w:rPr>
          <w:b/>
        </w:rPr>
        <w:t>)</w:t>
      </w:r>
    </w:p>
    <w:p w14:paraId="44326BEE" w14:textId="2F621010" w:rsidR="006B26A3" w:rsidRDefault="002C578D" w:rsidP="00873AE2">
      <w:pPr>
        <w:ind w:left="720"/>
        <w:rPr>
          <w:b/>
        </w:rPr>
      </w:pPr>
      <w:r w:rsidRPr="00873AE2">
        <w:rPr>
          <w:b/>
        </w:rPr>
        <w:br/>
      </w:r>
    </w:p>
    <w:p w14:paraId="46BB28A3" w14:textId="6D5E5140" w:rsidR="00873AE2" w:rsidRDefault="00873AE2" w:rsidP="00BD60DB">
      <w:pPr>
        <w:ind w:left="720"/>
        <w:rPr>
          <w:b/>
        </w:rPr>
      </w:pPr>
      <w:r>
        <w:rPr>
          <w:b/>
        </w:rPr>
        <w:t>SP1 and SP 2 were deferred</w:t>
      </w:r>
      <w:r w:rsidR="000C2123">
        <w:rPr>
          <w:b/>
        </w:rPr>
        <w:t xml:space="preserve"> by yongho request because they are related to his contribution</w:t>
      </w:r>
      <w:r>
        <w:rPr>
          <w:b/>
        </w:rPr>
        <w:t>.</w:t>
      </w:r>
    </w:p>
    <w:p w14:paraId="600EF546" w14:textId="77777777" w:rsidR="00873AE2" w:rsidRDefault="00873AE2" w:rsidP="00BD60DB">
      <w:pPr>
        <w:ind w:left="720"/>
        <w:rPr>
          <w:b/>
        </w:rPr>
      </w:pPr>
    </w:p>
    <w:p w14:paraId="738C07F4" w14:textId="676A7358" w:rsidR="005C092A" w:rsidRPr="00873AE2" w:rsidRDefault="00873AE2" w:rsidP="00873AE2">
      <w:pPr>
        <w:ind w:left="720"/>
        <w:rPr>
          <w:b/>
        </w:rPr>
      </w:pPr>
      <w:r>
        <w:rPr>
          <w:b/>
          <w:bCs/>
        </w:rPr>
        <w:t xml:space="preserve">SP3: </w:t>
      </w:r>
      <w:r w:rsidR="005C092A" w:rsidRPr="00873AE2">
        <w:rPr>
          <w:b/>
          <w:bCs/>
        </w:rPr>
        <w:t xml:space="preserve">Do you agree that each non-AP STA </w:t>
      </w:r>
      <w:r w:rsidR="005C092A">
        <w:rPr>
          <w:b/>
          <w:bCs/>
        </w:rPr>
        <w:t>affiliated with a non-AP</w:t>
      </w:r>
      <w:r w:rsidR="005C092A" w:rsidRPr="00873AE2">
        <w:rPr>
          <w:b/>
          <w:bCs/>
        </w:rPr>
        <w:t xml:space="preserve"> MLD</w:t>
      </w:r>
      <w:r w:rsidR="005C092A">
        <w:rPr>
          <w:b/>
          <w:bCs/>
        </w:rPr>
        <w:t>, that is operating on an enabled link,</w:t>
      </w:r>
      <w:r w:rsidR="005C092A" w:rsidRPr="00873AE2">
        <w:rPr>
          <w:b/>
          <w:bCs/>
        </w:rPr>
        <w:t xml:space="preserve"> maintains its own power-state/mode?</w:t>
      </w:r>
    </w:p>
    <w:p w14:paraId="2C69BA7D" w14:textId="77777777" w:rsidR="00873AE2" w:rsidRPr="00873AE2" w:rsidRDefault="00873AE2" w:rsidP="00BD60DB">
      <w:pPr>
        <w:ind w:left="720"/>
        <w:rPr>
          <w:b/>
        </w:rPr>
      </w:pPr>
    </w:p>
    <w:p w14:paraId="38E478DD" w14:textId="77777777" w:rsidR="00873AE2" w:rsidRPr="000C2123" w:rsidRDefault="00873AE2" w:rsidP="00BD60DB">
      <w:pPr>
        <w:ind w:left="720"/>
        <w:rPr>
          <w:b/>
        </w:rPr>
      </w:pPr>
    </w:p>
    <w:p w14:paraId="0F616975" w14:textId="0C40BC8A" w:rsidR="00873AE2" w:rsidRPr="000C2123" w:rsidRDefault="00873AE2" w:rsidP="00BD60DB">
      <w:pPr>
        <w:ind w:left="720"/>
      </w:pPr>
      <w:r w:rsidRPr="000C2123">
        <w:t>C: One link</w:t>
      </w:r>
    </w:p>
    <w:p w14:paraId="252B614E" w14:textId="10D975B6" w:rsidR="00873AE2" w:rsidRPr="000C2123" w:rsidRDefault="00873AE2" w:rsidP="00BD60DB">
      <w:pPr>
        <w:ind w:left="720"/>
      </w:pPr>
      <w:r w:rsidRPr="000C2123">
        <w:t>C: Change from non-AP STA to non-AP MLD.</w:t>
      </w:r>
    </w:p>
    <w:p w14:paraId="6C7648F3" w14:textId="1FB13FB7" w:rsidR="00873AE2" w:rsidRPr="000C2123" w:rsidRDefault="00873AE2" w:rsidP="00BD60DB">
      <w:pPr>
        <w:ind w:left="720"/>
      </w:pPr>
      <w:r w:rsidRPr="000C2123">
        <w:t>A: Here, non-AP STA maintains power states. It does not mean MLD maintains power states of non-AP STAs in the MLD. This is for per-link power state maintenance.</w:t>
      </w:r>
    </w:p>
    <w:p w14:paraId="31C73C22" w14:textId="1C4E8C45" w:rsidR="005C092A" w:rsidRPr="000C2123" w:rsidRDefault="005C092A" w:rsidP="00BD60DB">
      <w:pPr>
        <w:ind w:left="720"/>
      </w:pPr>
      <w:r w:rsidRPr="000C2123">
        <w:t xml:space="preserve">C: Is it it own independent power sate? </w:t>
      </w:r>
    </w:p>
    <w:p w14:paraId="0C67F621" w14:textId="0B5A1946" w:rsidR="005C092A" w:rsidRPr="000C2123" w:rsidRDefault="005C092A" w:rsidP="00BD60DB">
      <w:pPr>
        <w:ind w:left="720"/>
      </w:pPr>
      <w:r w:rsidRPr="000C2123">
        <w:t>A: Yes,</w:t>
      </w:r>
    </w:p>
    <w:p w14:paraId="3007CFBC" w14:textId="7B55FF6F" w:rsidR="005C092A" w:rsidRPr="000C2123" w:rsidRDefault="005C092A" w:rsidP="00BD60DB">
      <w:pPr>
        <w:ind w:left="720"/>
      </w:pPr>
      <w:r w:rsidRPr="000C2123">
        <w:t>SP texts is changed</w:t>
      </w:r>
    </w:p>
    <w:p w14:paraId="36B93C95" w14:textId="6FFE1AAF" w:rsidR="005C092A" w:rsidRPr="000C2123" w:rsidRDefault="005C092A" w:rsidP="00BD60DB">
      <w:pPr>
        <w:ind w:left="720"/>
      </w:pPr>
      <w:r w:rsidRPr="000C2123">
        <w:t>C: Power state should be maintained per STA. This is not power managment</w:t>
      </w:r>
    </w:p>
    <w:p w14:paraId="565FEA00" w14:textId="77777777" w:rsidR="000C2123" w:rsidRDefault="000C2123" w:rsidP="00BD60DB">
      <w:pPr>
        <w:ind w:left="720"/>
        <w:rPr>
          <w:lang w:eastAsia="ko-KR"/>
        </w:rPr>
      </w:pPr>
    </w:p>
    <w:p w14:paraId="334313AF" w14:textId="451085DB" w:rsidR="00873AE2" w:rsidRDefault="000C2123" w:rsidP="00BD60DB">
      <w:pPr>
        <w:ind w:left="720"/>
        <w:rPr>
          <w:lang w:eastAsia="ko-KR"/>
        </w:rPr>
      </w:pPr>
      <w:r w:rsidRPr="00BC0DB9">
        <w:rPr>
          <w:highlight w:val="green"/>
          <w:lang w:eastAsia="ko-KR"/>
        </w:rPr>
        <w:t xml:space="preserve">SP3 result: </w:t>
      </w:r>
      <w:r w:rsidR="0072152F" w:rsidRPr="00BC0DB9">
        <w:rPr>
          <w:highlight w:val="green"/>
          <w:lang w:eastAsia="ko-KR"/>
        </w:rPr>
        <w:t>Y:</w:t>
      </w:r>
      <w:r w:rsidR="005C092A" w:rsidRPr="00BC0DB9">
        <w:rPr>
          <w:rFonts w:hint="eastAsia"/>
          <w:highlight w:val="green"/>
          <w:lang w:eastAsia="ko-KR"/>
        </w:rPr>
        <w:t>29/</w:t>
      </w:r>
      <w:r w:rsidR="0072152F" w:rsidRPr="00BC0DB9">
        <w:rPr>
          <w:highlight w:val="green"/>
          <w:lang w:eastAsia="ko-KR"/>
        </w:rPr>
        <w:t>N:</w:t>
      </w:r>
      <w:r w:rsidR="005C092A" w:rsidRPr="00BC0DB9">
        <w:rPr>
          <w:rFonts w:hint="eastAsia"/>
          <w:highlight w:val="green"/>
          <w:lang w:eastAsia="ko-KR"/>
        </w:rPr>
        <w:t>0/</w:t>
      </w:r>
      <w:r w:rsidR="0072152F" w:rsidRPr="00BC0DB9">
        <w:rPr>
          <w:highlight w:val="green"/>
          <w:lang w:eastAsia="ko-KR"/>
        </w:rPr>
        <w:t>A:</w:t>
      </w:r>
      <w:r w:rsidR="005C092A" w:rsidRPr="00BC0DB9">
        <w:rPr>
          <w:rFonts w:hint="eastAsia"/>
          <w:highlight w:val="green"/>
          <w:lang w:eastAsia="ko-KR"/>
        </w:rPr>
        <w:t>8</w:t>
      </w:r>
    </w:p>
    <w:p w14:paraId="0A529DEB" w14:textId="77777777" w:rsidR="005C092A" w:rsidRDefault="005C092A" w:rsidP="00BD60DB">
      <w:pPr>
        <w:ind w:left="720"/>
        <w:rPr>
          <w:lang w:eastAsia="ko-KR"/>
        </w:rPr>
      </w:pPr>
    </w:p>
    <w:p w14:paraId="54BC6560" w14:textId="4247C7B8" w:rsidR="000C2123" w:rsidRPr="000C2123" w:rsidRDefault="005C092A" w:rsidP="000C2123">
      <w:pPr>
        <w:numPr>
          <w:ilvl w:val="0"/>
          <w:numId w:val="2"/>
        </w:numPr>
        <w:rPr>
          <w:lang w:val="en-US"/>
        </w:rPr>
      </w:pPr>
      <w:r w:rsidRPr="002C578D">
        <w:rPr>
          <w:b/>
        </w:rPr>
        <w:t>11-19/</w:t>
      </w:r>
      <w:r w:rsidRPr="006B26A3">
        <w:rPr>
          <w:b/>
        </w:rPr>
        <w:t xml:space="preserve"> </w:t>
      </w:r>
      <w:hyperlink r:id="rId14" w:tgtFrame="_blank" w:history="1">
        <w:r w:rsidRPr="006B26A3">
          <w:rPr>
            <w:b/>
          </w:rPr>
          <w:t>15</w:t>
        </w:r>
        <w:r>
          <w:rPr>
            <w:b/>
          </w:rPr>
          <w:t>36</w:t>
        </w:r>
        <w:r w:rsidRPr="006B26A3">
          <w:rPr>
            <w:b/>
          </w:rPr>
          <w:t>r</w:t>
        </w:r>
        <w:r>
          <w:rPr>
            <w:b/>
          </w:rPr>
          <w:t>2</w:t>
        </w:r>
      </w:hyperlink>
      <w:r w:rsidRPr="006B26A3">
        <w:rPr>
          <w:b/>
        </w:rPr>
        <w:t>-</w:t>
      </w:r>
      <w:r w:rsidRPr="00873AE2">
        <w:t xml:space="preserve"> </w:t>
      </w:r>
      <w:r w:rsidR="000C2123" w:rsidRPr="000C2123">
        <w:rPr>
          <w:lang w:val="en-US"/>
        </w:rPr>
        <w:t>Power Consideration for Multi-link Transmissions (</w:t>
      </w:r>
      <w:r w:rsidR="000C2123">
        <w:rPr>
          <w:b/>
        </w:rPr>
        <w:t>Rojan</w:t>
      </w:r>
      <w:r w:rsidR="000C2123" w:rsidRPr="000C2123">
        <w:rPr>
          <w:lang w:val="en-US"/>
        </w:rPr>
        <w:t>)</w:t>
      </w:r>
    </w:p>
    <w:p w14:paraId="6512239C" w14:textId="078DF060" w:rsidR="005C092A" w:rsidRDefault="009274BF" w:rsidP="005C092A">
      <w:pPr>
        <w:ind w:left="720"/>
        <w:rPr>
          <w:b/>
        </w:rPr>
      </w:pPr>
      <w:r>
        <w:rPr>
          <w:b/>
        </w:rPr>
        <w:t>A</w:t>
      </w:r>
      <w:r w:rsidR="005C092A">
        <w:rPr>
          <w:b/>
        </w:rPr>
        <w:t>uthor</w:t>
      </w:r>
      <w:r>
        <w:rPr>
          <w:b/>
        </w:rPr>
        <w:t xml:space="preserve"> requests </w:t>
      </w:r>
      <w:r w:rsidR="00002CD3">
        <w:rPr>
          <w:b/>
        </w:rPr>
        <w:t xml:space="preserve">to </w:t>
      </w:r>
      <w:r>
        <w:rPr>
          <w:b/>
        </w:rPr>
        <w:t>withdraw it</w:t>
      </w:r>
    </w:p>
    <w:p w14:paraId="2C957AC9" w14:textId="77777777" w:rsidR="005C092A" w:rsidRDefault="005C092A" w:rsidP="005C092A">
      <w:pPr>
        <w:ind w:left="720"/>
        <w:rPr>
          <w:b/>
        </w:rPr>
      </w:pPr>
    </w:p>
    <w:p w14:paraId="740649B4" w14:textId="208BA13A" w:rsidR="005C092A" w:rsidRDefault="005C092A" w:rsidP="005C092A">
      <w:pPr>
        <w:numPr>
          <w:ilvl w:val="0"/>
          <w:numId w:val="2"/>
        </w:numPr>
      </w:pPr>
      <w:r w:rsidRPr="002C578D">
        <w:rPr>
          <w:b/>
        </w:rPr>
        <w:t>11-19/</w:t>
      </w:r>
      <w:r w:rsidRPr="006B26A3">
        <w:rPr>
          <w:b/>
        </w:rPr>
        <w:t xml:space="preserve"> </w:t>
      </w:r>
      <w:hyperlink r:id="rId15" w:tgtFrame="_blank" w:history="1">
        <w:r w:rsidRPr="006B26A3">
          <w:rPr>
            <w:b/>
          </w:rPr>
          <w:t>15</w:t>
        </w:r>
        <w:r>
          <w:rPr>
            <w:b/>
          </w:rPr>
          <w:t>42</w:t>
        </w:r>
        <w:r w:rsidRPr="006B26A3">
          <w:rPr>
            <w:b/>
          </w:rPr>
          <w:t>r</w:t>
        </w:r>
      </w:hyperlink>
      <w:r>
        <w:rPr>
          <w:b/>
        </w:rPr>
        <w:t>1</w:t>
      </w:r>
      <w:r w:rsidRPr="006B26A3">
        <w:rPr>
          <w:b/>
        </w:rPr>
        <w:t>-</w:t>
      </w:r>
      <w:r w:rsidRPr="00873AE2">
        <w:t xml:space="preserve"> </w:t>
      </w:r>
      <w:r w:rsidRPr="005C092A">
        <w:t>Multi-link broadcast addressed frame reception</w:t>
      </w:r>
      <w:r w:rsidR="000C2123">
        <w:t xml:space="preserve"> (</w:t>
      </w:r>
      <w:r w:rsidR="009274BF">
        <w:t>Po-kai</w:t>
      </w:r>
      <w:r w:rsidR="000C2123">
        <w:t>)</w:t>
      </w:r>
    </w:p>
    <w:p w14:paraId="44E9803D" w14:textId="77777777" w:rsidR="005C092A" w:rsidRDefault="005C092A" w:rsidP="005C092A">
      <w:pPr>
        <w:ind w:left="720"/>
      </w:pPr>
    </w:p>
    <w:p w14:paraId="491AB0EF" w14:textId="77777777" w:rsidR="005C092A" w:rsidRPr="005C092A" w:rsidRDefault="005C092A" w:rsidP="00342951">
      <w:pPr>
        <w:numPr>
          <w:ilvl w:val="0"/>
          <w:numId w:val="3"/>
        </w:numPr>
      </w:pPr>
      <w:r w:rsidRPr="005C092A">
        <w:rPr>
          <w:b/>
          <w:bCs/>
        </w:rPr>
        <w:t xml:space="preserve">Do you support that  </w:t>
      </w:r>
    </w:p>
    <w:p w14:paraId="20028DB4" w14:textId="11D82AE0" w:rsidR="005C092A" w:rsidRPr="005C092A" w:rsidRDefault="005C092A" w:rsidP="00342951">
      <w:pPr>
        <w:numPr>
          <w:ilvl w:val="1"/>
          <w:numId w:val="3"/>
        </w:numPr>
      </w:pPr>
      <w:r w:rsidRPr="005C092A">
        <w:t>a non-AP MLD only needs to follow one link among the links setup with the an AP MLD to receive broadcast addressed frame</w:t>
      </w:r>
      <w:r>
        <w:t xml:space="preserve"> from the AP MLD</w:t>
      </w:r>
    </w:p>
    <w:p w14:paraId="1D02F3CE" w14:textId="2CF18474" w:rsidR="005C092A" w:rsidRPr="005C092A" w:rsidRDefault="005C092A" w:rsidP="00342951">
      <w:pPr>
        <w:numPr>
          <w:ilvl w:val="1"/>
          <w:numId w:val="3"/>
        </w:numPr>
      </w:pPr>
      <w:r w:rsidRPr="005C092A">
        <w:t>have a TBD mechanism to determine link to receive broadcast addressed frame</w:t>
      </w:r>
    </w:p>
    <w:p w14:paraId="4CE97AA0" w14:textId="77777777" w:rsidR="005C092A" w:rsidRPr="005C092A" w:rsidRDefault="005C092A" w:rsidP="005C092A">
      <w:pPr>
        <w:ind w:left="1440"/>
      </w:pPr>
    </w:p>
    <w:p w14:paraId="2A8E5597" w14:textId="21C9EBA4" w:rsidR="005C092A" w:rsidRDefault="005C092A" w:rsidP="005C092A">
      <w:pPr>
        <w:ind w:left="720"/>
        <w:rPr>
          <w:lang w:eastAsia="ko-KR"/>
        </w:rPr>
      </w:pPr>
      <w:r>
        <w:rPr>
          <w:rFonts w:hint="eastAsia"/>
          <w:lang w:eastAsia="ko-KR"/>
        </w:rPr>
        <w:t xml:space="preserve">C: suggesting the </w:t>
      </w:r>
      <w:r>
        <w:rPr>
          <w:lang w:eastAsia="ko-KR"/>
        </w:rPr>
        <w:t>modification</w:t>
      </w:r>
    </w:p>
    <w:p w14:paraId="0F0A6834" w14:textId="05DF238A" w:rsidR="005C092A" w:rsidRDefault="005C092A" w:rsidP="005C092A">
      <w:pPr>
        <w:ind w:left="720"/>
        <w:rPr>
          <w:lang w:eastAsia="ko-KR"/>
        </w:rPr>
      </w:pPr>
      <w:r>
        <w:rPr>
          <w:lang w:eastAsia="ko-KR"/>
        </w:rPr>
        <w:t xml:space="preserve">C: </w:t>
      </w:r>
      <w:r w:rsidR="00897603">
        <w:rPr>
          <w:lang w:eastAsia="ko-KR"/>
        </w:rPr>
        <w:t>One link indicates for STAs to receive the broadcast BU of other link</w:t>
      </w:r>
    </w:p>
    <w:p w14:paraId="5C63275E" w14:textId="1CC7F509" w:rsidR="00897603" w:rsidRDefault="00897603" w:rsidP="005C092A">
      <w:pPr>
        <w:ind w:left="720"/>
        <w:rPr>
          <w:lang w:eastAsia="ko-KR"/>
        </w:rPr>
      </w:pPr>
      <w:r>
        <w:rPr>
          <w:lang w:eastAsia="ko-KR"/>
        </w:rPr>
        <w:t>C: what does the follow mean?</w:t>
      </w:r>
    </w:p>
    <w:p w14:paraId="0767E5C1" w14:textId="084B314E" w:rsidR="00897603" w:rsidRDefault="00897603" w:rsidP="005C092A">
      <w:pPr>
        <w:ind w:left="720"/>
        <w:rPr>
          <w:lang w:eastAsia="ko-KR"/>
        </w:rPr>
      </w:pPr>
      <w:r>
        <w:rPr>
          <w:lang w:eastAsia="ko-KR"/>
        </w:rPr>
        <w:t>A: You only need to follow one link to receive broadcast frame.</w:t>
      </w:r>
    </w:p>
    <w:p w14:paraId="05830DE9" w14:textId="26F62CFA" w:rsidR="00897603" w:rsidRDefault="00897603" w:rsidP="005C092A">
      <w:pPr>
        <w:ind w:left="720"/>
        <w:rPr>
          <w:lang w:eastAsia="ko-KR"/>
        </w:rPr>
      </w:pPr>
      <w:r>
        <w:rPr>
          <w:lang w:eastAsia="ko-KR"/>
        </w:rPr>
        <w:t>C: follow one link is too strong to me.</w:t>
      </w:r>
    </w:p>
    <w:p w14:paraId="4D2843F8" w14:textId="1B691559" w:rsidR="00897603" w:rsidRDefault="00897603" w:rsidP="005C092A">
      <w:pPr>
        <w:ind w:left="720"/>
        <w:rPr>
          <w:lang w:eastAsia="ko-KR"/>
        </w:rPr>
      </w:pPr>
      <w:r>
        <w:rPr>
          <w:lang w:eastAsia="ko-KR"/>
        </w:rPr>
        <w:lastRenderedPageBreak/>
        <w:t>C: By the previous Abhi’s passed SP, the non-AP monitors one or more links. Why here STA just follow one link?</w:t>
      </w:r>
    </w:p>
    <w:p w14:paraId="7A5B4B6A" w14:textId="0C75DF5A" w:rsidR="00897603" w:rsidRDefault="00897603" w:rsidP="005C092A">
      <w:pPr>
        <w:ind w:left="720"/>
        <w:rPr>
          <w:lang w:eastAsia="ko-KR"/>
        </w:rPr>
      </w:pPr>
      <w:r>
        <w:rPr>
          <w:lang w:eastAsia="ko-KR"/>
        </w:rPr>
        <w:t>C: Text is not clear</w:t>
      </w:r>
    </w:p>
    <w:p w14:paraId="0EF0367C" w14:textId="2E65AF7B" w:rsidR="00897603" w:rsidRDefault="00897603" w:rsidP="005C092A">
      <w:pPr>
        <w:ind w:left="720"/>
        <w:rPr>
          <w:lang w:eastAsia="ko-KR"/>
        </w:rPr>
      </w:pPr>
      <w:r>
        <w:rPr>
          <w:rFonts w:hint="eastAsia"/>
          <w:lang w:eastAsia="ko-KR"/>
        </w:rPr>
        <w:t>C: This is no choice for STA to operate the reception of broadcast</w:t>
      </w:r>
      <w:r>
        <w:rPr>
          <w:lang w:eastAsia="ko-KR"/>
        </w:rPr>
        <w:t xml:space="preserve"> frame</w:t>
      </w:r>
    </w:p>
    <w:p w14:paraId="042584D6" w14:textId="24664D9A" w:rsidR="00897603" w:rsidRDefault="00897603" w:rsidP="005C092A">
      <w:pPr>
        <w:ind w:left="720"/>
        <w:rPr>
          <w:lang w:eastAsia="ko-KR"/>
        </w:rPr>
      </w:pPr>
      <w:r>
        <w:rPr>
          <w:lang w:eastAsia="ko-KR"/>
        </w:rPr>
        <w:t xml:space="preserve">A: </w:t>
      </w:r>
      <w:r w:rsidR="00D90E56">
        <w:rPr>
          <w:lang w:eastAsia="ko-KR"/>
        </w:rPr>
        <w:t>I added the original text regarding the TBD mechanism to determine the link.</w:t>
      </w:r>
    </w:p>
    <w:p w14:paraId="62EA30DD" w14:textId="32FE33BE" w:rsidR="00897603" w:rsidRPr="005C092A" w:rsidRDefault="00D90E56" w:rsidP="005C092A">
      <w:pPr>
        <w:ind w:left="720"/>
        <w:rPr>
          <w:lang w:eastAsia="ko-KR"/>
        </w:rPr>
      </w:pPr>
      <w:r>
        <w:rPr>
          <w:lang w:eastAsia="ko-KR"/>
        </w:rPr>
        <w:t>C: need offline discussion.</w:t>
      </w:r>
    </w:p>
    <w:p w14:paraId="1C6D73CB" w14:textId="2D50C024" w:rsidR="005C092A" w:rsidRPr="005C092A" w:rsidRDefault="00D90E56" w:rsidP="005C092A">
      <w:pPr>
        <w:ind w:left="720"/>
        <w:rPr>
          <w:lang w:eastAsia="ko-KR"/>
        </w:rPr>
      </w:pPr>
      <w:r>
        <w:rPr>
          <w:rFonts w:hint="eastAsia"/>
          <w:lang w:eastAsia="ko-KR"/>
        </w:rPr>
        <w:t>SP</w:t>
      </w:r>
      <w:r>
        <w:rPr>
          <w:lang w:eastAsia="ko-KR"/>
        </w:rPr>
        <w:t>’s</w:t>
      </w:r>
      <w:r>
        <w:rPr>
          <w:rFonts w:hint="eastAsia"/>
          <w:lang w:eastAsia="ko-KR"/>
        </w:rPr>
        <w:t xml:space="preserve"> </w:t>
      </w:r>
      <w:r>
        <w:rPr>
          <w:lang w:eastAsia="ko-KR"/>
        </w:rPr>
        <w:t>deferred</w:t>
      </w:r>
      <w:r>
        <w:rPr>
          <w:rFonts w:hint="eastAsia"/>
          <w:lang w:eastAsia="ko-KR"/>
        </w:rPr>
        <w:t>.</w:t>
      </w:r>
    </w:p>
    <w:p w14:paraId="2DFFE673" w14:textId="77777777" w:rsidR="005C092A" w:rsidRPr="005C092A" w:rsidRDefault="005C092A" w:rsidP="00D90E56">
      <w:pPr>
        <w:ind w:left="720"/>
      </w:pPr>
    </w:p>
    <w:p w14:paraId="3BB85ABA" w14:textId="477F433B" w:rsidR="005C092A" w:rsidRPr="00873AE2" w:rsidRDefault="00D90E56" w:rsidP="00D90E56">
      <w:pPr>
        <w:numPr>
          <w:ilvl w:val="0"/>
          <w:numId w:val="2"/>
        </w:numPr>
      </w:pPr>
      <w:r>
        <w:rPr>
          <w:b/>
        </w:rPr>
        <w:t xml:space="preserve">1544r1 </w:t>
      </w:r>
      <w:r w:rsidRPr="00D90E56">
        <w:rPr>
          <w:b/>
        </w:rPr>
        <w:t>Multi-link power save operation</w:t>
      </w:r>
      <w:r>
        <w:rPr>
          <w:b/>
        </w:rPr>
        <w:t xml:space="preserve"> (</w:t>
      </w:r>
      <w:r w:rsidRPr="00D90E56">
        <w:rPr>
          <w:b/>
        </w:rPr>
        <w:t>Minyoung Park</w:t>
      </w:r>
      <w:r>
        <w:rPr>
          <w:b/>
        </w:rPr>
        <w:t>)</w:t>
      </w:r>
    </w:p>
    <w:p w14:paraId="7D944217" w14:textId="77777777" w:rsidR="005C092A" w:rsidRPr="005C092A" w:rsidRDefault="005C092A" w:rsidP="005C092A">
      <w:pPr>
        <w:ind w:left="720"/>
        <w:rPr>
          <w:b/>
        </w:rPr>
      </w:pPr>
    </w:p>
    <w:p w14:paraId="5728EF37" w14:textId="77777777" w:rsidR="00C02130" w:rsidRPr="009274BF" w:rsidRDefault="00D90E56" w:rsidP="00342951">
      <w:pPr>
        <w:numPr>
          <w:ilvl w:val="0"/>
          <w:numId w:val="4"/>
        </w:numPr>
        <w:rPr>
          <w:bCs/>
          <w:lang w:val="en-US" w:eastAsia="ko-KR"/>
        </w:rPr>
      </w:pPr>
      <w:r w:rsidRPr="009274BF">
        <w:rPr>
          <w:bCs/>
          <w:lang w:val="en-US" w:eastAsia="ko-KR"/>
        </w:rPr>
        <w:t xml:space="preserve">SP1: </w:t>
      </w:r>
      <w:r w:rsidR="00C02130" w:rsidRPr="009274BF">
        <w:rPr>
          <w:bCs/>
          <w:lang w:val="en-US" w:eastAsia="ko-KR"/>
        </w:rPr>
        <w:t>Do you agree with the following?</w:t>
      </w:r>
    </w:p>
    <w:p w14:paraId="586DE2E0" w14:textId="77777777" w:rsidR="00C02130" w:rsidRPr="009274BF" w:rsidRDefault="00C02130" w:rsidP="00342951">
      <w:pPr>
        <w:numPr>
          <w:ilvl w:val="1"/>
          <w:numId w:val="4"/>
        </w:numPr>
        <w:rPr>
          <w:bCs/>
          <w:lang w:val="en-US" w:eastAsia="ko-KR"/>
        </w:rPr>
      </w:pPr>
      <w:r w:rsidRPr="009274BF">
        <w:rPr>
          <w:bCs/>
          <w:lang w:val="en-US" w:eastAsia="ko-KR"/>
        </w:rPr>
        <w:t>For each of the enabled links, frame exchanges are possible when the corresponding non-AP STA of the enabled link is in the awake state.</w:t>
      </w:r>
    </w:p>
    <w:p w14:paraId="0AA599AC" w14:textId="77777777" w:rsidR="00C02130" w:rsidRPr="009274BF" w:rsidRDefault="00C02130" w:rsidP="00342951">
      <w:pPr>
        <w:numPr>
          <w:ilvl w:val="2"/>
          <w:numId w:val="4"/>
        </w:numPr>
        <w:rPr>
          <w:bCs/>
          <w:lang w:val="en-US" w:eastAsia="ko-KR"/>
        </w:rPr>
      </w:pPr>
      <w:r w:rsidRPr="009274BF">
        <w:rPr>
          <w:bCs/>
          <w:lang w:val="en-US" w:eastAsia="ko-KR"/>
        </w:rPr>
        <w:t>NOTE - A link is enabled when that link can be used to exchange frames subject to STA power states.</w:t>
      </w:r>
    </w:p>
    <w:p w14:paraId="0E051D5A" w14:textId="77777777" w:rsidR="00C02130" w:rsidRPr="009274BF" w:rsidRDefault="00C02130" w:rsidP="00342951">
      <w:pPr>
        <w:numPr>
          <w:ilvl w:val="2"/>
          <w:numId w:val="4"/>
        </w:numPr>
        <w:rPr>
          <w:bCs/>
          <w:lang w:val="en-US" w:eastAsia="ko-KR"/>
        </w:rPr>
      </w:pPr>
      <w:r w:rsidRPr="009274BF">
        <w:rPr>
          <w:bCs/>
          <w:lang w:val="en-US" w:eastAsia="ko-KR"/>
        </w:rPr>
        <w:t>NOTE - When a link is disabled (i.e. not enabled) by an MLD the frame exchanges are not possible.</w:t>
      </w:r>
    </w:p>
    <w:p w14:paraId="459BD581" w14:textId="77777777" w:rsidR="00D90E56" w:rsidRDefault="00D90E56" w:rsidP="00D90E56">
      <w:pPr>
        <w:rPr>
          <w:b/>
          <w:u w:val="single"/>
          <w:lang w:eastAsia="ko-KR"/>
        </w:rPr>
      </w:pPr>
      <w:r w:rsidRPr="000C360D">
        <w:rPr>
          <w:rFonts w:hint="eastAsia"/>
          <w:b/>
          <w:highlight w:val="green"/>
          <w:u w:val="single"/>
          <w:lang w:eastAsia="ko-KR"/>
        </w:rPr>
        <w:t>22/0/17</w:t>
      </w:r>
    </w:p>
    <w:p w14:paraId="47866404" w14:textId="77777777" w:rsidR="00D90E56" w:rsidRDefault="00D90E56" w:rsidP="00D90E56">
      <w:pPr>
        <w:rPr>
          <w:lang w:val="en-US" w:eastAsia="ko-KR"/>
        </w:rPr>
      </w:pPr>
    </w:p>
    <w:p w14:paraId="76DA31FC" w14:textId="6EA9C47E" w:rsidR="00C02130" w:rsidRPr="00D90E56" w:rsidRDefault="00E761D3" w:rsidP="00342951">
      <w:pPr>
        <w:numPr>
          <w:ilvl w:val="0"/>
          <w:numId w:val="4"/>
        </w:numPr>
        <w:rPr>
          <w:lang w:val="en-US" w:eastAsia="ko-KR"/>
        </w:rPr>
      </w:pPr>
      <w:r>
        <w:rPr>
          <w:b/>
          <w:bCs/>
          <w:lang w:val="en-US" w:eastAsia="ko-KR"/>
        </w:rPr>
        <w:t xml:space="preserve">SP2: </w:t>
      </w:r>
      <w:r w:rsidR="00C02130" w:rsidRPr="00D90E56">
        <w:rPr>
          <w:b/>
          <w:bCs/>
          <w:lang w:val="en-US" w:eastAsia="ko-KR"/>
        </w:rPr>
        <w:t>Do you agree with the following?</w:t>
      </w:r>
    </w:p>
    <w:p w14:paraId="2BBC7DA5" w14:textId="77777777" w:rsidR="00C02130" w:rsidRPr="00D90E56" w:rsidRDefault="00C02130" w:rsidP="00342951">
      <w:pPr>
        <w:numPr>
          <w:ilvl w:val="1"/>
          <w:numId w:val="4"/>
        </w:numPr>
        <w:rPr>
          <w:lang w:val="en-US" w:eastAsia="ko-KR"/>
        </w:rPr>
      </w:pPr>
      <w:r w:rsidRPr="00D90E56">
        <w:rPr>
          <w:lang w:val="en-US" w:eastAsia="ko-KR"/>
        </w:rPr>
        <w:t>An AP of an AP MLD may transmit on a link a frame that carries an indication of buffered data for transmission on other link(s)</w:t>
      </w:r>
    </w:p>
    <w:p w14:paraId="0760B124" w14:textId="77777777" w:rsidR="00330237" w:rsidRDefault="00330237" w:rsidP="00D90E56">
      <w:pPr>
        <w:rPr>
          <w:lang w:val="en-US" w:eastAsia="ko-KR"/>
        </w:rPr>
      </w:pPr>
    </w:p>
    <w:p w14:paraId="5CB27D34" w14:textId="0224A8A1" w:rsidR="00D90E56" w:rsidRDefault="00330237" w:rsidP="00D90E56">
      <w:pPr>
        <w:rPr>
          <w:lang w:val="en-US" w:eastAsia="ko-KR"/>
        </w:rPr>
      </w:pPr>
      <w:r>
        <w:rPr>
          <w:rFonts w:hint="eastAsia"/>
          <w:lang w:val="en-US" w:eastAsia="ko-KR"/>
        </w:rPr>
        <w:t>A: link cannot be ps mode but sta can be ps mode</w:t>
      </w:r>
    </w:p>
    <w:p w14:paraId="5F7FC131" w14:textId="19ED001F" w:rsidR="006B1652" w:rsidRPr="00D90E56" w:rsidRDefault="009274BF" w:rsidP="00330237">
      <w:pPr>
        <w:rPr>
          <w:lang w:val="en-US" w:eastAsia="ko-KR"/>
        </w:rPr>
      </w:pPr>
      <w:r>
        <w:rPr>
          <w:lang w:val="en-US" w:eastAsia="ko-KR"/>
        </w:rPr>
        <w:t>Discussion is deferred</w:t>
      </w:r>
      <w:r w:rsidR="00330237">
        <w:rPr>
          <w:lang w:val="en-US" w:eastAsia="ko-KR"/>
        </w:rPr>
        <w:t xml:space="preserve"> later</w:t>
      </w:r>
      <w:r>
        <w:rPr>
          <w:lang w:val="en-US" w:eastAsia="ko-KR"/>
        </w:rPr>
        <w:t xml:space="preserve"> due to out of time</w:t>
      </w:r>
      <w:r w:rsidR="00330237">
        <w:rPr>
          <w:lang w:val="en-US" w:eastAsia="ko-KR"/>
        </w:rPr>
        <w:t>.</w:t>
      </w:r>
    </w:p>
    <w:p w14:paraId="0D4C3ED1" w14:textId="77777777" w:rsidR="00D90E56" w:rsidRPr="00D90E56" w:rsidRDefault="00D90E56" w:rsidP="00AE607F">
      <w:pPr>
        <w:rPr>
          <w:b/>
          <w:u w:val="single"/>
          <w:lang w:val="en-US" w:eastAsia="ko-KR"/>
        </w:rPr>
      </w:pPr>
    </w:p>
    <w:p w14:paraId="47D89861" w14:textId="48D66BAF" w:rsidR="00FE5D99" w:rsidRDefault="00D24FC5" w:rsidP="00AE607F">
      <w:pPr>
        <w:rPr>
          <w:b/>
          <w:u w:val="single"/>
        </w:rPr>
      </w:pPr>
      <w:r>
        <w:rPr>
          <w:b/>
          <w:u w:val="single"/>
        </w:rPr>
        <w:t>recess</w:t>
      </w:r>
      <w:r w:rsidR="007A5C28">
        <w:rPr>
          <w:b/>
          <w:u w:val="single"/>
        </w:rPr>
        <w:t xml:space="preserve"> at 1</w:t>
      </w:r>
      <w:r>
        <w:rPr>
          <w:b/>
          <w:u w:val="single"/>
        </w:rPr>
        <w:t>7</w:t>
      </w:r>
      <w:r w:rsidR="007A5C28">
        <w:rPr>
          <w:b/>
          <w:u w:val="single"/>
        </w:rPr>
        <w:t>:</w:t>
      </w:r>
      <w:r w:rsidR="00E56FDA">
        <w:rPr>
          <w:b/>
          <w:u w:val="single"/>
        </w:rPr>
        <w:t>57</w:t>
      </w:r>
      <w:r w:rsidR="00AE607F" w:rsidRPr="00B9371A">
        <w:rPr>
          <w:b/>
          <w:u w:val="single"/>
        </w:rPr>
        <w:t>.</w:t>
      </w:r>
    </w:p>
    <w:p w14:paraId="64EDF269" w14:textId="77777777" w:rsidR="00FE5D99" w:rsidRDefault="00FE5D99">
      <w:pPr>
        <w:rPr>
          <w:b/>
          <w:u w:val="single"/>
        </w:rPr>
      </w:pPr>
      <w:r>
        <w:rPr>
          <w:b/>
          <w:u w:val="single"/>
        </w:rPr>
        <w:br w:type="page"/>
      </w:r>
    </w:p>
    <w:p w14:paraId="474982F8" w14:textId="27E6F1E5" w:rsidR="000D328C" w:rsidRDefault="000D328C">
      <w:pPr>
        <w:rPr>
          <w:b/>
          <w:u w:val="single"/>
        </w:rPr>
      </w:pPr>
    </w:p>
    <w:p w14:paraId="20252D45" w14:textId="05837249" w:rsidR="0072152F" w:rsidRDefault="00E761D3" w:rsidP="0072152F">
      <w:pPr>
        <w:rPr>
          <w:b/>
          <w:u w:val="single"/>
        </w:rPr>
      </w:pPr>
      <w:r>
        <w:rPr>
          <w:b/>
          <w:u w:val="single"/>
        </w:rPr>
        <w:t>Tuseday</w:t>
      </w:r>
      <w:r w:rsidR="0072152F" w:rsidRPr="00474A38">
        <w:rPr>
          <w:b/>
          <w:u w:val="single"/>
        </w:rPr>
        <w:t xml:space="preserve"> 1</w:t>
      </w:r>
      <w:r w:rsidR="00482074">
        <w:rPr>
          <w:b/>
          <w:u w:val="single"/>
        </w:rPr>
        <w:t>4</w:t>
      </w:r>
      <w:r w:rsidR="0072152F" w:rsidRPr="00474A38">
        <w:rPr>
          <w:b/>
          <w:u w:val="single"/>
        </w:rPr>
        <w:t xml:space="preserve"> </w:t>
      </w:r>
      <w:r w:rsidR="0072152F">
        <w:rPr>
          <w:b/>
          <w:u w:val="single"/>
        </w:rPr>
        <w:t>January</w:t>
      </w:r>
      <w:r w:rsidR="0072152F" w:rsidRPr="00474A38">
        <w:rPr>
          <w:b/>
          <w:u w:val="single"/>
        </w:rPr>
        <w:t xml:space="preserve"> 20</w:t>
      </w:r>
      <w:r w:rsidR="0072152F">
        <w:rPr>
          <w:b/>
          <w:u w:val="single"/>
        </w:rPr>
        <w:t>20</w:t>
      </w:r>
      <w:r w:rsidR="0072152F" w:rsidRPr="00474A38">
        <w:rPr>
          <w:b/>
          <w:u w:val="single"/>
        </w:rPr>
        <w:t>,</w:t>
      </w:r>
      <w:r w:rsidR="0072152F">
        <w:rPr>
          <w:b/>
          <w:u w:val="single"/>
        </w:rPr>
        <w:t xml:space="preserve"> PM</w:t>
      </w:r>
      <w:r w:rsidR="004B046D">
        <w:rPr>
          <w:b/>
          <w:u w:val="single"/>
        </w:rPr>
        <w:t>1</w:t>
      </w:r>
      <w:r w:rsidR="0072152F">
        <w:rPr>
          <w:b/>
          <w:u w:val="single"/>
        </w:rPr>
        <w:t>,</w:t>
      </w:r>
      <w:r w:rsidR="0072152F" w:rsidRPr="00474A38">
        <w:rPr>
          <w:b/>
          <w:u w:val="single"/>
        </w:rPr>
        <w:t xml:space="preserve"> 1</w:t>
      </w:r>
      <w:r w:rsidR="004B046D">
        <w:rPr>
          <w:b/>
          <w:u w:val="single"/>
        </w:rPr>
        <w:t>3</w:t>
      </w:r>
      <w:r w:rsidR="0072152F" w:rsidRPr="00474A38">
        <w:rPr>
          <w:b/>
          <w:u w:val="single"/>
        </w:rPr>
        <w:t>:</w:t>
      </w:r>
      <w:r w:rsidR="004B046D">
        <w:rPr>
          <w:b/>
          <w:u w:val="single"/>
        </w:rPr>
        <w:t>3</w:t>
      </w:r>
      <w:r w:rsidR="0072152F" w:rsidRPr="00474A38">
        <w:rPr>
          <w:b/>
          <w:u w:val="single"/>
        </w:rPr>
        <w:t>0 – 1</w:t>
      </w:r>
      <w:r w:rsidR="004B046D">
        <w:rPr>
          <w:b/>
          <w:u w:val="single"/>
        </w:rPr>
        <w:t>5</w:t>
      </w:r>
      <w:r w:rsidR="0072152F" w:rsidRPr="00474A38">
        <w:rPr>
          <w:b/>
          <w:u w:val="single"/>
        </w:rPr>
        <w:t>:</w:t>
      </w:r>
      <w:r w:rsidR="004B046D">
        <w:rPr>
          <w:b/>
          <w:u w:val="single"/>
        </w:rPr>
        <w:t>3</w:t>
      </w:r>
      <w:r w:rsidR="0072152F" w:rsidRPr="00474A38">
        <w:rPr>
          <w:b/>
          <w:u w:val="single"/>
        </w:rPr>
        <w:t xml:space="preserve">0 </w:t>
      </w:r>
      <w:r w:rsidR="0072152F">
        <w:rPr>
          <w:b/>
          <w:u w:val="single"/>
        </w:rPr>
        <w:t>(TGbe MAC ad hoc)</w:t>
      </w:r>
    </w:p>
    <w:p w14:paraId="4D466F9B" w14:textId="77777777" w:rsidR="0072152F" w:rsidRDefault="0072152F" w:rsidP="0072152F"/>
    <w:p w14:paraId="22346859" w14:textId="77777777" w:rsidR="0072152F" w:rsidRDefault="0072152F" w:rsidP="0072152F">
      <w:r>
        <w:t>Chairman: Liwen Chu (NXP)</w:t>
      </w:r>
    </w:p>
    <w:p w14:paraId="4F93EC68" w14:textId="77777777" w:rsidR="0072152F" w:rsidRDefault="0072152F" w:rsidP="0072152F">
      <w:r>
        <w:t>Secretary: Jeongki Kim (LG Electronics)</w:t>
      </w:r>
    </w:p>
    <w:p w14:paraId="78E135F5" w14:textId="77777777" w:rsidR="0072152F" w:rsidRDefault="0072152F" w:rsidP="0072152F">
      <w:pPr>
        <w:rPr>
          <w:b/>
          <w:u w:val="single"/>
        </w:rPr>
      </w:pPr>
    </w:p>
    <w:p w14:paraId="72DFF295" w14:textId="77777777" w:rsidR="0072152F" w:rsidRDefault="0072152F" w:rsidP="0072152F">
      <w:pPr>
        <w:rPr>
          <w:b/>
          <w:u w:val="single"/>
        </w:rPr>
      </w:pPr>
    </w:p>
    <w:p w14:paraId="146A44A1" w14:textId="77777777" w:rsidR="0072152F" w:rsidRDefault="0072152F" w:rsidP="0072152F">
      <w:pPr>
        <w:rPr>
          <w:b/>
        </w:rPr>
      </w:pPr>
      <w:r>
        <w:rPr>
          <w:b/>
        </w:rPr>
        <w:t>Introduction</w:t>
      </w:r>
    </w:p>
    <w:p w14:paraId="4BD789C3" w14:textId="53F05C79" w:rsidR="0072152F" w:rsidRDefault="0072152F" w:rsidP="00342951">
      <w:pPr>
        <w:numPr>
          <w:ilvl w:val="0"/>
          <w:numId w:val="5"/>
        </w:numPr>
      </w:pPr>
      <w:r>
        <w:t>The Chair (Liwen Chu, NXP) calls the meeting to order at 1</w:t>
      </w:r>
      <w:r w:rsidR="004B046D">
        <w:t>3</w:t>
      </w:r>
      <w:r>
        <w:t>:</w:t>
      </w:r>
      <w:r w:rsidR="004B046D">
        <w:t>3</w:t>
      </w:r>
      <w:r>
        <w:t xml:space="preserve">0. The Chair introduces himself. </w:t>
      </w:r>
    </w:p>
    <w:p w14:paraId="26CCDD4D" w14:textId="47187E80" w:rsidR="0072152F" w:rsidRDefault="0072152F" w:rsidP="00342951">
      <w:pPr>
        <w:numPr>
          <w:ilvl w:val="0"/>
          <w:numId w:val="5"/>
        </w:numPr>
      </w:pPr>
      <w:r>
        <w:t>The Chair goes through</w:t>
      </w:r>
      <w:r w:rsidR="00FE5D99">
        <w:t xml:space="preserve"> </w:t>
      </w:r>
      <w:r w:rsidR="004B046D">
        <w:t xml:space="preserve">the IEEE procedures and </w:t>
      </w:r>
      <w:r w:rsidR="00FE5D99">
        <w:t>the IEEE patent policy</w:t>
      </w:r>
      <w:r>
        <w:t xml:space="preserve"> and asks if there is anyone that is aware of any potentially essential patents. Nobody speaks up.</w:t>
      </w:r>
    </w:p>
    <w:p w14:paraId="1C529630" w14:textId="7386F4D6" w:rsidR="0072152F" w:rsidRPr="00D73102" w:rsidRDefault="0072152F" w:rsidP="00342951">
      <w:pPr>
        <w:numPr>
          <w:ilvl w:val="0"/>
          <w:numId w:val="5"/>
        </w:numPr>
      </w:pPr>
      <w:r>
        <w:rPr>
          <w:szCs w:val="22"/>
        </w:rPr>
        <w:t>The Chair reviews the proposed agenda items.</w:t>
      </w:r>
    </w:p>
    <w:p w14:paraId="025BA1CB" w14:textId="3959945F" w:rsidR="00FE5D99" w:rsidRDefault="004B046D" w:rsidP="00342951">
      <w:pPr>
        <w:pStyle w:val="a8"/>
        <w:numPr>
          <w:ilvl w:val="1"/>
          <w:numId w:val="5"/>
        </w:numPr>
      </w:pPr>
      <w:r>
        <w:t>Some people request to consider their deferred SPs in this session</w:t>
      </w:r>
    </w:p>
    <w:p w14:paraId="208650D8" w14:textId="5BD82876" w:rsidR="004B046D" w:rsidRDefault="004B046D" w:rsidP="00342951">
      <w:pPr>
        <w:pStyle w:val="a8"/>
        <w:numPr>
          <w:ilvl w:val="0"/>
          <w:numId w:val="5"/>
        </w:numPr>
      </w:pPr>
      <w:r>
        <w:t>The chairman asks for approval of the meeting agenda in 11-20/0131r1.</w:t>
      </w:r>
    </w:p>
    <w:p w14:paraId="0E952757" w14:textId="0B12DA5F" w:rsidR="004B046D" w:rsidRDefault="004B046D" w:rsidP="00342951">
      <w:pPr>
        <w:pStyle w:val="a8"/>
        <w:numPr>
          <w:ilvl w:val="1"/>
          <w:numId w:val="5"/>
        </w:numPr>
      </w:pPr>
      <w:r>
        <w:t>No objection</w:t>
      </w:r>
    </w:p>
    <w:p w14:paraId="339D0313" w14:textId="77777777" w:rsidR="0072152F" w:rsidRPr="00FE5D99" w:rsidRDefault="0072152F" w:rsidP="0072152F">
      <w:pPr>
        <w:rPr>
          <w:lang w:val="sv-SE"/>
        </w:rPr>
      </w:pPr>
    </w:p>
    <w:p w14:paraId="61DA97BC" w14:textId="77777777" w:rsidR="0072152F" w:rsidRPr="0072152F" w:rsidRDefault="0072152F">
      <w:pPr>
        <w:rPr>
          <w:b/>
          <w:u w:val="single"/>
        </w:rPr>
      </w:pPr>
    </w:p>
    <w:p w14:paraId="17799E2F" w14:textId="77777777" w:rsidR="00FE5D99" w:rsidRPr="00B97A11" w:rsidRDefault="00FE5D99" w:rsidP="00FE5D99">
      <w:pPr>
        <w:rPr>
          <w:b/>
        </w:rPr>
      </w:pPr>
      <w:r w:rsidRPr="00B97A11">
        <w:rPr>
          <w:b/>
        </w:rPr>
        <w:t>Submissions</w:t>
      </w:r>
    </w:p>
    <w:p w14:paraId="1011B5F6" w14:textId="76E9066F" w:rsidR="00E761D3" w:rsidRPr="00873AE2" w:rsidRDefault="00E761D3" w:rsidP="00342951">
      <w:pPr>
        <w:numPr>
          <w:ilvl w:val="0"/>
          <w:numId w:val="6"/>
        </w:numPr>
      </w:pPr>
      <w:r>
        <w:rPr>
          <w:b/>
        </w:rPr>
        <w:t>1544r</w:t>
      </w:r>
      <w:r w:rsidR="004B046D">
        <w:rPr>
          <w:b/>
        </w:rPr>
        <w:t>2</w:t>
      </w:r>
      <w:r>
        <w:rPr>
          <w:b/>
        </w:rPr>
        <w:t xml:space="preserve"> </w:t>
      </w:r>
      <w:r w:rsidRPr="00D90E56">
        <w:rPr>
          <w:b/>
        </w:rPr>
        <w:t>Multi-link power save operation</w:t>
      </w:r>
      <w:r>
        <w:rPr>
          <w:b/>
        </w:rPr>
        <w:t xml:space="preserve"> (</w:t>
      </w:r>
      <w:r w:rsidRPr="00D90E56">
        <w:rPr>
          <w:b/>
        </w:rPr>
        <w:t>Minyoung Park</w:t>
      </w:r>
      <w:r>
        <w:rPr>
          <w:b/>
        </w:rPr>
        <w:t>)</w:t>
      </w:r>
    </w:p>
    <w:p w14:paraId="20F52A6B" w14:textId="3971B284" w:rsidR="00E761D3" w:rsidRPr="004B046D" w:rsidRDefault="004B046D" w:rsidP="00E761D3">
      <w:pPr>
        <w:ind w:left="720"/>
      </w:pPr>
      <w:r>
        <w:t>Just capture SP 1 result</w:t>
      </w:r>
    </w:p>
    <w:p w14:paraId="634DD779" w14:textId="6B13B8E9" w:rsidR="00E761D3" w:rsidRPr="00D90E56" w:rsidRDefault="00E761D3" w:rsidP="00342951">
      <w:pPr>
        <w:numPr>
          <w:ilvl w:val="0"/>
          <w:numId w:val="4"/>
        </w:numPr>
        <w:rPr>
          <w:lang w:val="en-US" w:eastAsia="ko-KR"/>
        </w:rPr>
      </w:pPr>
      <w:r>
        <w:rPr>
          <w:b/>
          <w:bCs/>
          <w:lang w:val="en-US" w:eastAsia="ko-KR"/>
        </w:rPr>
        <w:t xml:space="preserve">SP2: </w:t>
      </w:r>
      <w:r w:rsidRPr="00D90E56">
        <w:rPr>
          <w:b/>
          <w:bCs/>
          <w:lang w:val="en-US" w:eastAsia="ko-KR"/>
        </w:rPr>
        <w:t>Do you agree with the following?</w:t>
      </w:r>
    </w:p>
    <w:p w14:paraId="3C502E79" w14:textId="77777777" w:rsidR="00E761D3" w:rsidRPr="00D90E56" w:rsidRDefault="00E761D3" w:rsidP="00342951">
      <w:pPr>
        <w:numPr>
          <w:ilvl w:val="1"/>
          <w:numId w:val="4"/>
        </w:numPr>
        <w:rPr>
          <w:lang w:val="en-US" w:eastAsia="ko-KR"/>
        </w:rPr>
      </w:pPr>
      <w:r w:rsidRPr="00D90E56">
        <w:rPr>
          <w:lang w:val="en-US" w:eastAsia="ko-KR"/>
        </w:rPr>
        <w:t>An AP of an AP MLD may transmit on a link a frame that carries an indication of buffered data for transmission on other link(s)</w:t>
      </w:r>
    </w:p>
    <w:p w14:paraId="78690563" w14:textId="34EF81CD" w:rsidR="00E761D3" w:rsidRDefault="004B046D" w:rsidP="00E761D3">
      <w:pPr>
        <w:ind w:left="720"/>
        <w:rPr>
          <w:lang w:eastAsia="ko-KR"/>
        </w:rPr>
      </w:pPr>
      <w:r>
        <w:rPr>
          <w:rFonts w:hint="eastAsia"/>
          <w:lang w:eastAsia="ko-KR"/>
        </w:rPr>
        <w:t xml:space="preserve">C: </w:t>
      </w:r>
      <w:r w:rsidR="003A62EC">
        <w:rPr>
          <w:lang w:eastAsia="ko-KR"/>
        </w:rPr>
        <w:t xml:space="preserve">If one link is the active link and the other link is inactive link, then does the active link indicate the buffered data of inactive link?  </w:t>
      </w:r>
    </w:p>
    <w:p w14:paraId="63535EAD" w14:textId="143BA9D4" w:rsidR="003A62EC" w:rsidRDefault="003A62EC" w:rsidP="00E761D3">
      <w:pPr>
        <w:ind w:left="720"/>
        <w:rPr>
          <w:lang w:eastAsia="ko-KR"/>
        </w:rPr>
      </w:pPr>
      <w:r>
        <w:rPr>
          <w:lang w:eastAsia="ko-KR"/>
        </w:rPr>
        <w:t>C: Wrong AP may control the other link.</w:t>
      </w:r>
    </w:p>
    <w:p w14:paraId="1063FE73" w14:textId="3EDBE060" w:rsidR="003A62EC" w:rsidRDefault="003A62EC" w:rsidP="00E761D3">
      <w:pPr>
        <w:ind w:left="720"/>
        <w:rPr>
          <w:lang w:eastAsia="ko-KR"/>
        </w:rPr>
      </w:pPr>
      <w:r>
        <w:rPr>
          <w:lang w:eastAsia="ko-KR"/>
        </w:rPr>
        <w:t>A: If Non-AP STA doesn’t wants to be controlled by AP, non-AP STA can indicate it to AP</w:t>
      </w:r>
    </w:p>
    <w:p w14:paraId="4FEEF385" w14:textId="42C268D8" w:rsidR="003A62EC" w:rsidRDefault="003A62EC" w:rsidP="00E761D3">
      <w:pPr>
        <w:ind w:left="720"/>
        <w:rPr>
          <w:lang w:eastAsia="ko-KR"/>
        </w:rPr>
      </w:pPr>
      <w:r>
        <w:rPr>
          <w:lang w:eastAsia="ko-KR"/>
        </w:rPr>
        <w:t xml:space="preserve">C: </w:t>
      </w:r>
      <w:r w:rsidR="000D7160">
        <w:rPr>
          <w:lang w:eastAsia="ko-KR"/>
        </w:rPr>
        <w:t xml:space="preserve">when looking at the slide, this is related TID mapping. </w:t>
      </w:r>
      <w:r>
        <w:rPr>
          <w:lang w:eastAsia="ko-KR"/>
        </w:rPr>
        <w:t>If TID-to-link mapping is not used, this approach is useless.</w:t>
      </w:r>
    </w:p>
    <w:p w14:paraId="1D01166D" w14:textId="3B4EB62A" w:rsidR="003A62EC" w:rsidRDefault="003A62EC" w:rsidP="00E761D3">
      <w:pPr>
        <w:ind w:left="720"/>
        <w:rPr>
          <w:lang w:eastAsia="ko-KR"/>
        </w:rPr>
      </w:pPr>
      <w:r>
        <w:rPr>
          <w:lang w:eastAsia="ko-KR"/>
        </w:rPr>
        <w:t xml:space="preserve">A: That’s an example for this. </w:t>
      </w:r>
      <w:r w:rsidR="000D7160">
        <w:rPr>
          <w:lang w:eastAsia="ko-KR"/>
        </w:rPr>
        <w:t>That’s not only usage case. For example, this can be used for load balancing.</w:t>
      </w:r>
    </w:p>
    <w:p w14:paraId="7000A1D8" w14:textId="77777777" w:rsidR="00E761D3" w:rsidRDefault="00E761D3" w:rsidP="00E761D3">
      <w:pPr>
        <w:ind w:left="720"/>
      </w:pPr>
    </w:p>
    <w:p w14:paraId="280A5923" w14:textId="3E9CD40A" w:rsidR="00E761D3" w:rsidRDefault="000D7160" w:rsidP="00FE5D99">
      <w:pPr>
        <w:ind w:left="720"/>
        <w:rPr>
          <w:lang w:eastAsia="ko-KR"/>
        </w:rPr>
      </w:pPr>
      <w:r w:rsidRPr="0043487D">
        <w:rPr>
          <w:highlight w:val="green"/>
          <w:lang w:eastAsia="ko-KR"/>
        </w:rPr>
        <w:t xml:space="preserve">SP result: </w:t>
      </w:r>
      <w:r w:rsidRPr="0043487D">
        <w:rPr>
          <w:rFonts w:hint="eastAsia"/>
          <w:highlight w:val="green"/>
          <w:lang w:eastAsia="ko-KR"/>
        </w:rPr>
        <w:t>24/7/20</w:t>
      </w:r>
    </w:p>
    <w:p w14:paraId="300A6CF5" w14:textId="77777777" w:rsidR="00E761D3" w:rsidRDefault="00E761D3" w:rsidP="00FE5D99">
      <w:pPr>
        <w:ind w:left="720"/>
        <w:rPr>
          <w:lang w:eastAsia="ko-KR"/>
        </w:rPr>
      </w:pPr>
    </w:p>
    <w:p w14:paraId="6D32AF83" w14:textId="51ECCCEB" w:rsidR="003A080E" w:rsidRPr="004B046D" w:rsidRDefault="003A080E" w:rsidP="00342951">
      <w:pPr>
        <w:numPr>
          <w:ilvl w:val="0"/>
          <w:numId w:val="6"/>
        </w:numPr>
        <w:rPr>
          <w:b/>
        </w:rPr>
      </w:pPr>
      <w:r>
        <w:rPr>
          <w:b/>
        </w:rPr>
        <w:t>1548r</w:t>
      </w:r>
      <w:r w:rsidR="000D7160">
        <w:rPr>
          <w:b/>
        </w:rPr>
        <w:t>2</w:t>
      </w:r>
      <w:r>
        <w:rPr>
          <w:b/>
        </w:rPr>
        <w:t xml:space="preserve"> </w:t>
      </w:r>
      <w:r w:rsidRPr="003A080E">
        <w:rPr>
          <w:b/>
          <w:lang w:val="en-US"/>
        </w:rPr>
        <w:t>Channel access in design for synchronized multi-links</w:t>
      </w:r>
      <w:r w:rsidR="004B046D">
        <w:rPr>
          <w:b/>
          <w:lang w:val="en-US"/>
        </w:rPr>
        <w:t xml:space="preserve"> (</w:t>
      </w:r>
      <w:r w:rsidR="004B046D" w:rsidRPr="004B046D">
        <w:rPr>
          <w:b/>
        </w:rPr>
        <w:t>Yunbo Li</w:t>
      </w:r>
      <w:r w:rsidR="004B046D" w:rsidRPr="004B046D">
        <w:rPr>
          <w:b/>
          <w:lang w:val="en-US"/>
        </w:rPr>
        <w:t>)</w:t>
      </w:r>
    </w:p>
    <w:p w14:paraId="06ED3FB6" w14:textId="77777777" w:rsidR="003A080E" w:rsidRDefault="003A080E" w:rsidP="003A080E">
      <w:pPr>
        <w:ind w:left="720"/>
      </w:pPr>
    </w:p>
    <w:p w14:paraId="34401DC3" w14:textId="77777777" w:rsidR="00A35CF4" w:rsidRPr="000D7160" w:rsidRDefault="00A35CF4" w:rsidP="00342951">
      <w:pPr>
        <w:numPr>
          <w:ilvl w:val="0"/>
          <w:numId w:val="7"/>
        </w:numPr>
      </w:pPr>
      <w:r w:rsidRPr="000D7160">
        <w:rPr>
          <w:b/>
          <w:bCs/>
        </w:rPr>
        <w:t>Do you agree that there is a primary 20MHz sub-channel in each of the multiple links to support dynamic bandwidth negotiation?</w:t>
      </w:r>
    </w:p>
    <w:p w14:paraId="1AC284C1" w14:textId="77777777" w:rsidR="00A35CF4" w:rsidRPr="000D7160" w:rsidRDefault="00A35CF4" w:rsidP="00342951">
      <w:pPr>
        <w:numPr>
          <w:ilvl w:val="1"/>
          <w:numId w:val="7"/>
        </w:numPr>
      </w:pPr>
      <w:r w:rsidRPr="000D7160">
        <w:t>Note: There is a primary 20MHz sub-channel in a link doesn’t imply backoff in the link.</w:t>
      </w:r>
    </w:p>
    <w:p w14:paraId="6CA512CF" w14:textId="77777777" w:rsidR="003A080E" w:rsidRDefault="003A080E" w:rsidP="003A080E">
      <w:pPr>
        <w:ind w:left="720"/>
      </w:pPr>
    </w:p>
    <w:p w14:paraId="13CF7F38" w14:textId="32D5BD81" w:rsidR="003A080E" w:rsidRPr="007134BB" w:rsidRDefault="003A080E" w:rsidP="003A080E">
      <w:pPr>
        <w:ind w:left="720"/>
      </w:pPr>
      <w:r w:rsidRPr="007134BB">
        <w:t xml:space="preserve">C: </w:t>
      </w:r>
      <w:r w:rsidR="000D7160" w:rsidRPr="007134BB">
        <w:t>primary 20MHz is already used in legacy channel. Here what does it mean?\</w:t>
      </w:r>
    </w:p>
    <w:p w14:paraId="4CD3C558" w14:textId="785175FD" w:rsidR="000D7160" w:rsidRPr="007134BB" w:rsidRDefault="000D7160" w:rsidP="003A080E">
      <w:pPr>
        <w:ind w:left="720"/>
      </w:pPr>
      <w:r w:rsidRPr="007134BB">
        <w:t>C: what kind of functionalites is used for that purpose?</w:t>
      </w:r>
    </w:p>
    <w:p w14:paraId="7346A5BF" w14:textId="2C929570" w:rsidR="000D7160" w:rsidRPr="007134BB" w:rsidRDefault="000D7160" w:rsidP="003A080E">
      <w:pPr>
        <w:ind w:left="720"/>
      </w:pPr>
      <w:r w:rsidRPr="007134BB">
        <w:t>C: it’s already used for channel access in legacy system. What’s the purpose?</w:t>
      </w:r>
    </w:p>
    <w:p w14:paraId="412F7CF7" w14:textId="4B55AEDB" w:rsidR="000D7160" w:rsidRPr="007134BB" w:rsidRDefault="000D7160" w:rsidP="003A080E">
      <w:pPr>
        <w:ind w:left="720"/>
      </w:pPr>
      <w:r w:rsidRPr="007134BB">
        <w:t xml:space="preserve">A: Just support </w:t>
      </w:r>
      <w:r w:rsidR="007134BB" w:rsidRPr="007134BB">
        <w:t>dynamic bandwidth negotiation</w:t>
      </w:r>
    </w:p>
    <w:p w14:paraId="3121DE7A" w14:textId="4936B239" w:rsidR="007134BB" w:rsidRPr="007134BB" w:rsidRDefault="007134BB" w:rsidP="003A080E">
      <w:pPr>
        <w:ind w:left="720"/>
      </w:pPr>
      <w:r w:rsidRPr="007134BB">
        <w:t>C: today each link has primary channel</w:t>
      </w:r>
    </w:p>
    <w:p w14:paraId="7B60BCC4" w14:textId="023F06CE" w:rsidR="007134BB" w:rsidRPr="007134BB" w:rsidRDefault="007134BB" w:rsidP="003A080E">
      <w:pPr>
        <w:ind w:left="720"/>
      </w:pPr>
      <w:r w:rsidRPr="007134BB">
        <w:t>A: but I think it can be different in multi-link operation.</w:t>
      </w:r>
    </w:p>
    <w:p w14:paraId="386B2A35" w14:textId="33CDCDE8" w:rsidR="007134BB" w:rsidRPr="007134BB" w:rsidRDefault="007134BB" w:rsidP="003A080E">
      <w:pPr>
        <w:ind w:left="720"/>
      </w:pPr>
      <w:r w:rsidRPr="007134BB">
        <w:t>C: those operation is in that link or both link?</w:t>
      </w:r>
    </w:p>
    <w:p w14:paraId="79610309" w14:textId="6F4C6569" w:rsidR="007134BB" w:rsidRPr="007134BB" w:rsidRDefault="007134BB" w:rsidP="007134BB">
      <w:pPr>
        <w:ind w:left="720"/>
        <w:rPr>
          <w:lang w:eastAsia="ko-KR"/>
        </w:rPr>
      </w:pPr>
      <w:r w:rsidRPr="007134BB">
        <w:t>A: do you think medium access mechanism of each link may be different?</w:t>
      </w:r>
      <w:r w:rsidRPr="007134BB">
        <w:rPr>
          <w:rFonts w:hint="eastAsia"/>
          <w:lang w:eastAsia="ko-KR"/>
        </w:rPr>
        <w:t xml:space="preserve"> </w:t>
      </w:r>
      <w:r w:rsidRPr="007134BB">
        <w:rPr>
          <w:lang w:eastAsia="ko-KR"/>
        </w:rPr>
        <w:t>If yes, add the note for that.</w:t>
      </w:r>
    </w:p>
    <w:p w14:paraId="60DB513F" w14:textId="58C8D180" w:rsidR="007134BB" w:rsidRDefault="007134BB" w:rsidP="007134BB">
      <w:pPr>
        <w:ind w:left="720"/>
        <w:rPr>
          <w:lang w:eastAsia="ko-KR"/>
        </w:rPr>
      </w:pPr>
      <w:r w:rsidRPr="007134BB">
        <w:rPr>
          <w:lang w:eastAsia="ko-KR"/>
        </w:rPr>
        <w:t>Note: the medium access mechanism in each link is not yet defined, and may be different from the existing medium access mechanism</w:t>
      </w:r>
    </w:p>
    <w:p w14:paraId="767BE7FB" w14:textId="7C3B2E69" w:rsidR="007134BB" w:rsidRDefault="007134BB" w:rsidP="007134BB">
      <w:pPr>
        <w:ind w:left="720"/>
        <w:rPr>
          <w:lang w:eastAsia="ko-KR"/>
        </w:rPr>
      </w:pPr>
      <w:r>
        <w:rPr>
          <w:lang w:eastAsia="ko-KR"/>
        </w:rPr>
        <w:t>the notes is added in the main text</w:t>
      </w:r>
    </w:p>
    <w:p w14:paraId="05706D1B" w14:textId="223D941D" w:rsidR="007134BB" w:rsidRDefault="00E87861" w:rsidP="007134BB">
      <w:pPr>
        <w:ind w:left="720"/>
        <w:rPr>
          <w:lang w:eastAsia="ko-KR"/>
        </w:rPr>
      </w:pPr>
      <w:r>
        <w:rPr>
          <w:lang w:eastAsia="ko-KR"/>
        </w:rPr>
        <w:t>C: how about deleting the orinal text?</w:t>
      </w:r>
    </w:p>
    <w:p w14:paraId="6EE3D5CD" w14:textId="77777777" w:rsidR="00E87861" w:rsidRDefault="00E87861" w:rsidP="007134BB">
      <w:pPr>
        <w:ind w:left="720"/>
        <w:rPr>
          <w:lang w:eastAsia="ko-KR"/>
        </w:rPr>
      </w:pPr>
    </w:p>
    <w:p w14:paraId="22DB88E1" w14:textId="5B1EE39F" w:rsidR="00E87861" w:rsidRPr="007134BB" w:rsidRDefault="00E87861" w:rsidP="007134BB">
      <w:pPr>
        <w:ind w:left="720"/>
        <w:rPr>
          <w:lang w:eastAsia="ko-KR"/>
        </w:rPr>
      </w:pPr>
      <w:r>
        <w:rPr>
          <w:lang w:eastAsia="ko-KR"/>
        </w:rPr>
        <w:t>13/9/27</w:t>
      </w:r>
    </w:p>
    <w:p w14:paraId="1B02B34C" w14:textId="77777777" w:rsidR="00E761D3" w:rsidRDefault="00E761D3" w:rsidP="00FE5D99">
      <w:pPr>
        <w:ind w:left="720"/>
      </w:pPr>
    </w:p>
    <w:p w14:paraId="0E7BA6AF" w14:textId="77777777" w:rsidR="000D7160" w:rsidRDefault="000D7160" w:rsidP="00FE5D99">
      <w:pPr>
        <w:ind w:left="720"/>
      </w:pPr>
    </w:p>
    <w:p w14:paraId="38B63582" w14:textId="77777777" w:rsidR="000D7160" w:rsidRPr="003A080E" w:rsidRDefault="000D7160" w:rsidP="00FE5D99">
      <w:pPr>
        <w:ind w:left="720"/>
        <w:rPr>
          <w:lang w:eastAsia="ko-KR"/>
        </w:rPr>
      </w:pPr>
    </w:p>
    <w:p w14:paraId="7656FAD6" w14:textId="5AE22B7B" w:rsidR="000D7160" w:rsidRPr="00E87861" w:rsidRDefault="000D7160" w:rsidP="00342951">
      <w:pPr>
        <w:numPr>
          <w:ilvl w:val="0"/>
          <w:numId w:val="6"/>
        </w:numPr>
        <w:rPr>
          <w:b/>
        </w:rPr>
      </w:pPr>
      <w:r w:rsidRPr="00E87861">
        <w:rPr>
          <w:b/>
        </w:rPr>
        <w:t>154</w:t>
      </w:r>
      <w:r w:rsidR="00E87861" w:rsidRPr="00E87861">
        <w:rPr>
          <w:b/>
        </w:rPr>
        <w:t>9</w:t>
      </w:r>
      <w:r w:rsidRPr="00E87861">
        <w:rPr>
          <w:b/>
        </w:rPr>
        <w:t>r</w:t>
      </w:r>
      <w:r w:rsidR="00E87861" w:rsidRPr="00E87861">
        <w:rPr>
          <w:b/>
        </w:rPr>
        <w:t>3</w:t>
      </w:r>
      <w:r w:rsidRPr="00E87861">
        <w:rPr>
          <w:b/>
        </w:rPr>
        <w:t xml:space="preserve"> </w:t>
      </w:r>
      <w:r w:rsidR="00E87861" w:rsidRPr="00E87861">
        <w:rPr>
          <w:b/>
        </w:rPr>
        <w:t>Multi-link association</w:t>
      </w:r>
      <w:r w:rsidR="00E87861" w:rsidRPr="00E87861">
        <w:rPr>
          <w:b/>
          <w:lang w:val="en-US"/>
        </w:rPr>
        <w:t xml:space="preserve"> </w:t>
      </w:r>
      <w:r w:rsidRPr="00E87861">
        <w:rPr>
          <w:b/>
          <w:lang w:val="en-US"/>
        </w:rPr>
        <w:t>(</w:t>
      </w:r>
      <w:r w:rsidRPr="00E87861">
        <w:rPr>
          <w:b/>
        </w:rPr>
        <w:t>Yunbo Li</w:t>
      </w:r>
      <w:r w:rsidRPr="00E87861">
        <w:rPr>
          <w:b/>
          <w:lang w:val="en-US"/>
        </w:rPr>
        <w:t>)</w:t>
      </w:r>
    </w:p>
    <w:p w14:paraId="27DCECA4" w14:textId="77777777" w:rsidR="00A35CF4" w:rsidRPr="00E87861" w:rsidRDefault="00A35CF4" w:rsidP="00E87861">
      <w:pPr>
        <w:ind w:left="720"/>
        <w:rPr>
          <w:lang w:val="en-US" w:eastAsia="ko-KR"/>
        </w:rPr>
      </w:pPr>
      <w:r w:rsidRPr="00E87861">
        <w:rPr>
          <w:b/>
          <w:bCs/>
          <w:lang w:val="en-US" w:eastAsia="ko-KR"/>
        </w:rPr>
        <w:t>Which solution do you prefer for ML association?</w:t>
      </w:r>
    </w:p>
    <w:p w14:paraId="616F254B" w14:textId="77777777" w:rsidR="00A35CF4" w:rsidRPr="00E87861" w:rsidRDefault="00A35CF4" w:rsidP="00342951">
      <w:pPr>
        <w:numPr>
          <w:ilvl w:val="1"/>
          <w:numId w:val="6"/>
        </w:numPr>
        <w:rPr>
          <w:lang w:val="en-US" w:eastAsia="ko-KR"/>
        </w:rPr>
      </w:pPr>
      <w:r w:rsidRPr="00E87861">
        <w:rPr>
          <w:lang w:val="en-US" w:eastAsia="ko-KR"/>
        </w:rPr>
        <w:t xml:space="preserve">Solution 1: Reuse or extend existing element(s) </w:t>
      </w:r>
    </w:p>
    <w:p w14:paraId="7FF6A6A7" w14:textId="77777777" w:rsidR="00A35CF4" w:rsidRPr="00E87861" w:rsidRDefault="00A35CF4" w:rsidP="00342951">
      <w:pPr>
        <w:numPr>
          <w:ilvl w:val="1"/>
          <w:numId w:val="6"/>
        </w:numPr>
        <w:rPr>
          <w:lang w:val="en-US" w:eastAsia="ko-KR"/>
        </w:rPr>
      </w:pPr>
      <w:r w:rsidRPr="00E87861">
        <w:rPr>
          <w:lang w:val="en-US" w:eastAsia="ko-KR"/>
        </w:rPr>
        <w:t>Solution 2: New defined Multi-link element (exact name is TBD)</w:t>
      </w:r>
    </w:p>
    <w:p w14:paraId="1EA526AE" w14:textId="77777777" w:rsidR="00E761D3" w:rsidRPr="00E87861" w:rsidRDefault="00E761D3" w:rsidP="00FE5D99">
      <w:pPr>
        <w:ind w:left="720"/>
        <w:rPr>
          <w:lang w:val="en-US" w:eastAsia="ko-KR"/>
        </w:rPr>
      </w:pPr>
    </w:p>
    <w:p w14:paraId="19FBF452" w14:textId="1630D2FA" w:rsidR="0072152F" w:rsidRDefault="00E87861">
      <w:pPr>
        <w:rPr>
          <w:lang w:eastAsia="ko-KR"/>
        </w:rPr>
      </w:pPr>
      <w:r w:rsidRPr="00E87861">
        <w:rPr>
          <w:rFonts w:hint="eastAsia"/>
          <w:lang w:eastAsia="ko-KR"/>
        </w:rPr>
        <w:t xml:space="preserve">C: </w:t>
      </w:r>
      <w:r>
        <w:rPr>
          <w:lang w:eastAsia="ko-KR"/>
        </w:rPr>
        <w:t>instead of association, carry information for multi-link.</w:t>
      </w:r>
    </w:p>
    <w:p w14:paraId="2EC6A83C" w14:textId="7DEB52EB" w:rsidR="00E87861" w:rsidRDefault="00E87861">
      <w:pPr>
        <w:rPr>
          <w:lang w:eastAsia="ko-KR"/>
        </w:rPr>
      </w:pPr>
      <w:r>
        <w:rPr>
          <w:lang w:eastAsia="ko-KR"/>
        </w:rPr>
        <w:t xml:space="preserve">A: </w:t>
      </w:r>
      <w:r>
        <w:rPr>
          <w:rFonts w:hint="eastAsia"/>
          <w:lang w:eastAsia="ko-KR"/>
        </w:rPr>
        <w:t>ML is too broad</w:t>
      </w:r>
    </w:p>
    <w:p w14:paraId="06D03E1B" w14:textId="44E250EE" w:rsidR="00E87861" w:rsidRDefault="00E87861">
      <w:pPr>
        <w:rPr>
          <w:lang w:eastAsia="ko-KR"/>
        </w:rPr>
      </w:pPr>
      <w:r>
        <w:rPr>
          <w:lang w:eastAsia="ko-KR"/>
        </w:rPr>
        <w:t>C: I don’t wanna use association. Those information could be included in beacon, probe response, etc.</w:t>
      </w:r>
    </w:p>
    <w:p w14:paraId="39479919" w14:textId="5F924F55" w:rsidR="00E87861" w:rsidRDefault="00E87861">
      <w:pPr>
        <w:rPr>
          <w:lang w:eastAsia="ko-KR"/>
        </w:rPr>
      </w:pPr>
      <w:r>
        <w:rPr>
          <w:lang w:eastAsia="ko-KR"/>
        </w:rPr>
        <w:t>C: why do you extend the elements for this purpose?</w:t>
      </w:r>
    </w:p>
    <w:p w14:paraId="0AC9175F" w14:textId="19801DA7" w:rsidR="00E87861" w:rsidRDefault="00E87861">
      <w:pPr>
        <w:rPr>
          <w:lang w:eastAsia="ko-KR"/>
        </w:rPr>
      </w:pPr>
      <w:r>
        <w:rPr>
          <w:lang w:eastAsia="ko-KR"/>
        </w:rPr>
        <w:t xml:space="preserve">C: similar to po-kai, after set up, the information could be included in beacon. </w:t>
      </w:r>
    </w:p>
    <w:p w14:paraId="7858EDAF" w14:textId="77777777" w:rsidR="005B283A" w:rsidRDefault="00E87861">
      <w:pPr>
        <w:rPr>
          <w:lang w:eastAsia="ko-KR"/>
        </w:rPr>
      </w:pPr>
      <w:r>
        <w:rPr>
          <w:rFonts w:hint="eastAsia"/>
          <w:lang w:eastAsia="ko-KR"/>
        </w:rPr>
        <w:t>SP text is changed</w:t>
      </w:r>
      <w:r>
        <w:rPr>
          <w:lang w:eastAsia="ko-KR"/>
        </w:rPr>
        <w:t xml:space="preserve"> by abhi request</w:t>
      </w:r>
    </w:p>
    <w:p w14:paraId="4184CB55" w14:textId="3F2185D3" w:rsidR="005B283A" w:rsidRDefault="005B283A">
      <w:pPr>
        <w:rPr>
          <w:lang w:eastAsia="ko-KR"/>
        </w:rPr>
      </w:pPr>
      <w:r>
        <w:rPr>
          <w:lang w:eastAsia="ko-KR"/>
        </w:rPr>
        <w:t xml:space="preserve">C: SFD doesnot use the ML association. Adding the ML setup. </w:t>
      </w:r>
    </w:p>
    <w:p w14:paraId="2BD5AB83" w14:textId="19830894" w:rsidR="005B283A" w:rsidRDefault="005B283A">
      <w:pPr>
        <w:rPr>
          <w:lang w:eastAsia="ko-KR"/>
        </w:rPr>
      </w:pPr>
      <w:r>
        <w:rPr>
          <w:lang w:eastAsia="ko-KR"/>
        </w:rPr>
        <w:t>“setup” is added in the SP text</w:t>
      </w:r>
    </w:p>
    <w:p w14:paraId="40C5342D" w14:textId="3EE66F29" w:rsidR="00E87861" w:rsidRDefault="005B283A">
      <w:pPr>
        <w:rPr>
          <w:lang w:eastAsia="ko-KR"/>
        </w:rPr>
      </w:pPr>
      <w:r>
        <w:rPr>
          <w:lang w:eastAsia="ko-KR"/>
        </w:rPr>
        <w:t>C: Both solutions could be possible depending on each scenario</w:t>
      </w:r>
      <w:r w:rsidR="00E87861">
        <w:rPr>
          <w:lang w:eastAsia="ko-KR"/>
        </w:rPr>
        <w:t>.</w:t>
      </w:r>
      <w:r>
        <w:rPr>
          <w:lang w:eastAsia="ko-KR"/>
        </w:rPr>
        <w:t xml:space="preserve"> Two methods are true</w:t>
      </w:r>
    </w:p>
    <w:p w14:paraId="5E00B0E5" w14:textId="7394ABC2" w:rsidR="003733F4" w:rsidRDefault="003733F4">
      <w:pPr>
        <w:rPr>
          <w:lang w:eastAsia="ko-KR"/>
        </w:rPr>
      </w:pPr>
      <w:r>
        <w:rPr>
          <w:lang w:eastAsia="ko-KR"/>
        </w:rPr>
        <w:t>Option1: 0</w:t>
      </w:r>
    </w:p>
    <w:p w14:paraId="5B8F2FDC" w14:textId="4BB378F6" w:rsidR="003733F4" w:rsidRDefault="003733F4">
      <w:pPr>
        <w:rPr>
          <w:lang w:eastAsia="ko-KR"/>
        </w:rPr>
      </w:pPr>
      <w:r>
        <w:rPr>
          <w:rFonts w:hint="eastAsia"/>
          <w:lang w:eastAsia="ko-KR"/>
        </w:rPr>
        <w:t>Option 2: 17</w:t>
      </w:r>
    </w:p>
    <w:p w14:paraId="298E1B21" w14:textId="13DFD990" w:rsidR="003733F4" w:rsidRDefault="003733F4">
      <w:pPr>
        <w:rPr>
          <w:lang w:eastAsia="ko-KR"/>
        </w:rPr>
      </w:pPr>
      <w:r>
        <w:rPr>
          <w:lang w:eastAsia="ko-KR"/>
        </w:rPr>
        <w:t>Neither: 7</w:t>
      </w:r>
    </w:p>
    <w:p w14:paraId="21C4BEFE" w14:textId="72C5C74E" w:rsidR="003733F4" w:rsidRDefault="003733F4">
      <w:pPr>
        <w:rPr>
          <w:lang w:eastAsia="ko-KR"/>
        </w:rPr>
      </w:pPr>
      <w:r>
        <w:rPr>
          <w:lang w:eastAsia="ko-KR"/>
        </w:rPr>
        <w:t>Abstain: 23</w:t>
      </w:r>
    </w:p>
    <w:p w14:paraId="207E7DC9" w14:textId="77777777" w:rsidR="00E87861" w:rsidRDefault="00E87861">
      <w:pPr>
        <w:rPr>
          <w:lang w:eastAsia="ko-KR"/>
        </w:rPr>
      </w:pPr>
    </w:p>
    <w:p w14:paraId="635565A6" w14:textId="6330DD02" w:rsidR="005B283A" w:rsidRPr="00E87861" w:rsidRDefault="005B283A" w:rsidP="00342951">
      <w:pPr>
        <w:numPr>
          <w:ilvl w:val="0"/>
          <w:numId w:val="6"/>
        </w:numPr>
        <w:rPr>
          <w:b/>
        </w:rPr>
      </w:pPr>
      <w:r w:rsidRPr="00E87861">
        <w:rPr>
          <w:b/>
        </w:rPr>
        <w:t>15</w:t>
      </w:r>
      <w:r w:rsidR="003733F4">
        <w:rPr>
          <w:b/>
        </w:rPr>
        <w:t>91</w:t>
      </w:r>
      <w:r w:rsidRPr="00E87861">
        <w:rPr>
          <w:b/>
        </w:rPr>
        <w:t xml:space="preserve">r3 </w:t>
      </w:r>
      <w:r w:rsidR="003733F4" w:rsidRPr="003733F4">
        <w:rPr>
          <w:b/>
          <w:bCs/>
        </w:rPr>
        <w:t>BA Setup for Multi-Link Aggregation</w:t>
      </w:r>
      <w:r w:rsidR="003733F4" w:rsidRPr="003733F4">
        <w:rPr>
          <w:b/>
          <w:lang w:val="en-US"/>
        </w:rPr>
        <w:t xml:space="preserve"> </w:t>
      </w:r>
      <w:r w:rsidRPr="00E87861">
        <w:rPr>
          <w:b/>
          <w:lang w:val="en-US"/>
        </w:rPr>
        <w:t>(</w:t>
      </w:r>
      <w:r w:rsidRPr="00E87861">
        <w:rPr>
          <w:b/>
        </w:rPr>
        <w:t>Yunbo Li</w:t>
      </w:r>
      <w:r w:rsidRPr="00E87861">
        <w:rPr>
          <w:b/>
          <w:lang w:val="en-US"/>
        </w:rPr>
        <w:t>)</w:t>
      </w:r>
    </w:p>
    <w:p w14:paraId="1E7372E3" w14:textId="6C175DF8" w:rsidR="00A35CF4" w:rsidRPr="003733F4" w:rsidRDefault="003733F4" w:rsidP="00342951">
      <w:pPr>
        <w:numPr>
          <w:ilvl w:val="0"/>
          <w:numId w:val="8"/>
        </w:numPr>
        <w:rPr>
          <w:lang w:val="en-US" w:eastAsia="ko-KR"/>
        </w:rPr>
      </w:pPr>
      <w:r>
        <w:rPr>
          <w:lang w:eastAsia="ko-KR"/>
        </w:rPr>
        <w:t xml:space="preserve">SP1: </w:t>
      </w:r>
      <w:r w:rsidR="00A35CF4" w:rsidRPr="003733F4">
        <w:rPr>
          <w:lang w:val="en-US" w:eastAsia="ko-KR"/>
        </w:rPr>
        <w:t xml:space="preserve">Do you support reusing ADDBA request and ADDBA response frames to setup a BA agreement for multi-link </w:t>
      </w:r>
      <w:r>
        <w:rPr>
          <w:lang w:val="en-US" w:eastAsia="ko-KR"/>
        </w:rPr>
        <w:t>operation</w:t>
      </w:r>
      <w:r w:rsidR="00A35CF4" w:rsidRPr="003733F4">
        <w:rPr>
          <w:lang w:val="en-US" w:eastAsia="ko-KR"/>
        </w:rPr>
        <w:t>?</w:t>
      </w:r>
    </w:p>
    <w:p w14:paraId="54C7622C" w14:textId="649B87FE" w:rsidR="00E87861" w:rsidRPr="003733F4" w:rsidRDefault="00E87861">
      <w:pPr>
        <w:rPr>
          <w:lang w:val="en-US" w:eastAsia="ko-KR"/>
        </w:rPr>
      </w:pPr>
    </w:p>
    <w:p w14:paraId="40C99237" w14:textId="201D3939" w:rsidR="00E761D3" w:rsidRPr="003733F4" w:rsidRDefault="003733F4">
      <w:pPr>
        <w:rPr>
          <w:lang w:eastAsia="ko-KR"/>
        </w:rPr>
      </w:pPr>
      <w:r w:rsidRPr="003733F4">
        <w:rPr>
          <w:lang w:eastAsia="ko-KR"/>
        </w:rPr>
        <w:t>C: H</w:t>
      </w:r>
      <w:r w:rsidRPr="003733F4">
        <w:rPr>
          <w:rFonts w:hint="eastAsia"/>
          <w:lang w:eastAsia="ko-KR"/>
        </w:rPr>
        <w:t xml:space="preserve">ow </w:t>
      </w:r>
      <w:r w:rsidRPr="003733F4">
        <w:rPr>
          <w:lang w:eastAsia="ko-KR"/>
        </w:rPr>
        <w:t>do you set the TA/RA to?</w:t>
      </w:r>
    </w:p>
    <w:p w14:paraId="6DA64E78" w14:textId="6074165F" w:rsidR="003733F4" w:rsidRDefault="003733F4">
      <w:pPr>
        <w:rPr>
          <w:lang w:eastAsia="ko-KR"/>
        </w:rPr>
      </w:pPr>
      <w:r w:rsidRPr="003733F4">
        <w:rPr>
          <w:lang w:eastAsia="ko-KR"/>
        </w:rPr>
        <w:t>A: Just multi-band element is included. The element carries the information for multiple links. TA/RA is set to the transmitter and receiver of the link.</w:t>
      </w:r>
      <w:r>
        <w:rPr>
          <w:lang w:eastAsia="ko-KR"/>
        </w:rPr>
        <w:t xml:space="preserve"> SP1 is high level.</w:t>
      </w:r>
    </w:p>
    <w:p w14:paraId="0CF347CF" w14:textId="3495CEBD" w:rsidR="003733F4" w:rsidRDefault="003733F4">
      <w:pPr>
        <w:rPr>
          <w:lang w:eastAsia="ko-KR"/>
        </w:rPr>
      </w:pPr>
      <w:r>
        <w:rPr>
          <w:lang w:eastAsia="ko-KR"/>
        </w:rPr>
        <w:t>C: why do you reuse the legacy frame? Why not use new action frame?</w:t>
      </w:r>
    </w:p>
    <w:p w14:paraId="72290019" w14:textId="4DE9CA2E" w:rsidR="003733F4" w:rsidRDefault="003733F4">
      <w:pPr>
        <w:rPr>
          <w:lang w:eastAsia="ko-KR"/>
        </w:rPr>
      </w:pPr>
      <w:r>
        <w:rPr>
          <w:lang w:eastAsia="ko-KR"/>
        </w:rPr>
        <w:t>C: what is exactly SP doing? Please clarify the text.</w:t>
      </w:r>
    </w:p>
    <w:p w14:paraId="1B05F08B" w14:textId="1CFE1DB5" w:rsidR="003733F4" w:rsidRPr="003733F4" w:rsidRDefault="003733F4">
      <w:pPr>
        <w:rPr>
          <w:lang w:eastAsia="ko-KR"/>
        </w:rPr>
      </w:pPr>
      <w:r>
        <w:rPr>
          <w:lang w:eastAsia="ko-KR"/>
        </w:rPr>
        <w:t>SP text is changed by author.</w:t>
      </w:r>
    </w:p>
    <w:p w14:paraId="0FFB19E1" w14:textId="7B434024" w:rsidR="00E761D3" w:rsidRDefault="003733F4">
      <w:pPr>
        <w:rPr>
          <w:b/>
          <w:u w:val="single"/>
          <w:lang w:eastAsia="ko-KR"/>
        </w:rPr>
      </w:pPr>
      <w:r>
        <w:rPr>
          <w:b/>
          <w:u w:val="single"/>
          <w:lang w:eastAsia="ko-KR"/>
        </w:rPr>
        <w:t xml:space="preserve">SP1 results: </w:t>
      </w:r>
      <w:r>
        <w:rPr>
          <w:rFonts w:hint="eastAsia"/>
          <w:b/>
          <w:u w:val="single"/>
          <w:lang w:eastAsia="ko-KR"/>
        </w:rPr>
        <w:t>7/1/</w:t>
      </w:r>
      <w:r>
        <w:rPr>
          <w:b/>
          <w:u w:val="single"/>
          <w:lang w:eastAsia="ko-KR"/>
        </w:rPr>
        <w:t>38</w:t>
      </w:r>
    </w:p>
    <w:p w14:paraId="2F1C94AC" w14:textId="77777777" w:rsidR="00E761D3" w:rsidRDefault="00E761D3">
      <w:pPr>
        <w:rPr>
          <w:b/>
          <w:u w:val="single"/>
        </w:rPr>
      </w:pPr>
    </w:p>
    <w:p w14:paraId="648DF80F" w14:textId="7C15904E" w:rsidR="00A35CF4" w:rsidRPr="003733F4" w:rsidRDefault="003733F4" w:rsidP="00342951">
      <w:pPr>
        <w:numPr>
          <w:ilvl w:val="0"/>
          <w:numId w:val="9"/>
        </w:numPr>
      </w:pPr>
      <w:r w:rsidRPr="003733F4">
        <w:t xml:space="preserve">SP2: </w:t>
      </w:r>
      <w:r w:rsidR="00A35CF4" w:rsidRPr="003733F4">
        <w:t>Do you support to allow ADDBA request and ADDBA response frames to carry multiple multi-band elements to setup a BA agreement for multi-link aggregation?</w:t>
      </w:r>
    </w:p>
    <w:p w14:paraId="53FA4874" w14:textId="77777777" w:rsidR="00826995" w:rsidRDefault="00826995">
      <w:pPr>
        <w:rPr>
          <w:b/>
          <w:lang w:eastAsia="ko-KR"/>
        </w:rPr>
      </w:pPr>
    </w:p>
    <w:p w14:paraId="287BE104" w14:textId="6F8B7451" w:rsidR="003733F4" w:rsidRPr="00826995" w:rsidRDefault="00826995">
      <w:pPr>
        <w:rPr>
          <w:lang w:eastAsia="ko-KR"/>
        </w:rPr>
      </w:pPr>
      <w:r w:rsidRPr="00826995">
        <w:rPr>
          <w:rFonts w:hint="eastAsia"/>
          <w:lang w:eastAsia="ko-KR"/>
        </w:rPr>
        <w:t xml:space="preserve">C: at this time, the previous is enough. </w:t>
      </w:r>
      <w:r w:rsidRPr="00826995">
        <w:rPr>
          <w:lang w:eastAsia="ko-KR"/>
        </w:rPr>
        <w:t>This text is not clear to me. Are you clear?</w:t>
      </w:r>
    </w:p>
    <w:p w14:paraId="43BA5BE3" w14:textId="72F7E24C" w:rsidR="00826995" w:rsidRPr="00826995" w:rsidRDefault="00826995">
      <w:pPr>
        <w:rPr>
          <w:lang w:eastAsia="ko-KR"/>
        </w:rPr>
      </w:pPr>
      <w:r w:rsidRPr="00826995">
        <w:rPr>
          <w:lang w:eastAsia="ko-KR"/>
        </w:rPr>
        <w:t>A: you mean it’s too early?</w:t>
      </w:r>
    </w:p>
    <w:p w14:paraId="2AB17B1E" w14:textId="2A852F50" w:rsidR="00826995" w:rsidRPr="00826995" w:rsidRDefault="00826995">
      <w:pPr>
        <w:rPr>
          <w:lang w:eastAsia="ko-KR"/>
        </w:rPr>
      </w:pPr>
      <w:r w:rsidRPr="00826995">
        <w:rPr>
          <w:lang w:eastAsia="ko-KR"/>
        </w:rPr>
        <w:t>C: why do you use multi-band element? Some information of multi-band element might not be useful.</w:t>
      </w:r>
    </w:p>
    <w:p w14:paraId="443E7116" w14:textId="63002798" w:rsidR="00826995" w:rsidRPr="00826995" w:rsidRDefault="00826995">
      <w:pPr>
        <w:rPr>
          <w:lang w:eastAsia="ko-KR"/>
        </w:rPr>
      </w:pPr>
      <w:r w:rsidRPr="00826995">
        <w:rPr>
          <w:lang w:eastAsia="ko-KR"/>
        </w:rPr>
        <w:t>SP2 is deferred by presenter.</w:t>
      </w:r>
    </w:p>
    <w:p w14:paraId="741EF73F" w14:textId="77777777" w:rsidR="00826995" w:rsidRDefault="00826995">
      <w:pPr>
        <w:rPr>
          <w:b/>
          <w:lang w:eastAsia="ko-KR"/>
        </w:rPr>
      </w:pPr>
    </w:p>
    <w:p w14:paraId="32E9E073" w14:textId="50220AC8" w:rsidR="00826995" w:rsidRPr="00826995" w:rsidRDefault="00826995" w:rsidP="00342951">
      <w:pPr>
        <w:numPr>
          <w:ilvl w:val="0"/>
          <w:numId w:val="6"/>
        </w:numPr>
        <w:rPr>
          <w:b/>
          <w:lang w:val="en-US"/>
        </w:rPr>
      </w:pPr>
      <w:r w:rsidRPr="00E87861">
        <w:rPr>
          <w:b/>
        </w:rPr>
        <w:t>1</w:t>
      </w:r>
      <w:r>
        <w:rPr>
          <w:b/>
        </w:rPr>
        <w:t>615</w:t>
      </w:r>
      <w:r w:rsidRPr="00E87861">
        <w:rPr>
          <w:b/>
        </w:rPr>
        <w:t>r</w:t>
      </w:r>
      <w:r>
        <w:rPr>
          <w:b/>
        </w:rPr>
        <w:t>1</w:t>
      </w:r>
      <w:r w:rsidRPr="00E87861">
        <w:rPr>
          <w:b/>
        </w:rPr>
        <w:t xml:space="preserve"> </w:t>
      </w:r>
      <w:r w:rsidRPr="00826995">
        <w:rPr>
          <w:b/>
          <w:bCs/>
          <w:lang w:val="en-US"/>
        </w:rPr>
        <w:t>Multi-band/Multi-channel Op. for Low Latency&amp;Jitter</w:t>
      </w:r>
      <w:r w:rsidRPr="00826995">
        <w:rPr>
          <w:b/>
          <w:lang w:val="en-US"/>
        </w:rPr>
        <w:t xml:space="preserve"> (Liuming Lu)</w:t>
      </w:r>
    </w:p>
    <w:p w14:paraId="53EDA088" w14:textId="77777777" w:rsidR="00A35CF4" w:rsidRPr="00826995" w:rsidRDefault="00A35CF4" w:rsidP="00826995">
      <w:pPr>
        <w:ind w:left="720"/>
        <w:rPr>
          <w:lang w:val="en-US" w:eastAsia="ko-KR"/>
        </w:rPr>
      </w:pPr>
      <w:r w:rsidRPr="00826995">
        <w:rPr>
          <w:bCs/>
          <w:lang w:val="en-US" w:eastAsia="ko-KR"/>
        </w:rPr>
        <w:t>Do you agree that admission control could be applied on each link independently?</w:t>
      </w:r>
    </w:p>
    <w:p w14:paraId="18D41A9D" w14:textId="6C9AD1F4" w:rsidR="00826995" w:rsidRPr="00826995" w:rsidRDefault="00826995">
      <w:pPr>
        <w:rPr>
          <w:lang w:val="en-US" w:eastAsia="ko-KR"/>
        </w:rPr>
      </w:pPr>
      <w:r w:rsidRPr="00826995">
        <w:rPr>
          <w:rFonts w:hint="eastAsia"/>
          <w:lang w:val="en-US" w:eastAsia="ko-KR"/>
        </w:rPr>
        <w:t xml:space="preserve">C: This is similar to operation in the current spec. </w:t>
      </w:r>
      <w:r w:rsidRPr="00826995">
        <w:rPr>
          <w:lang w:val="en-US" w:eastAsia="ko-KR"/>
        </w:rPr>
        <w:t>admission control could be applied on each link</w:t>
      </w:r>
    </w:p>
    <w:p w14:paraId="5D219696" w14:textId="4F9C6E23" w:rsidR="00826995" w:rsidRDefault="00826995">
      <w:pPr>
        <w:rPr>
          <w:lang w:val="en-US" w:eastAsia="ko-KR"/>
        </w:rPr>
      </w:pPr>
      <w:r w:rsidRPr="00826995">
        <w:rPr>
          <w:lang w:val="en-US" w:eastAsia="ko-KR"/>
        </w:rPr>
        <w:t>C: it’s hard to answer this straw poll.</w:t>
      </w:r>
    </w:p>
    <w:p w14:paraId="3F3A1B5E" w14:textId="70C52EB9" w:rsidR="00826995" w:rsidRDefault="00826995">
      <w:pPr>
        <w:rPr>
          <w:lang w:val="en-US" w:eastAsia="ko-KR"/>
        </w:rPr>
      </w:pPr>
      <w:r>
        <w:rPr>
          <w:lang w:val="en-US" w:eastAsia="ko-KR"/>
        </w:rPr>
        <w:t>C: There is issue in existing device.</w:t>
      </w:r>
    </w:p>
    <w:p w14:paraId="579E6777" w14:textId="564BB3F7" w:rsidR="00826995" w:rsidRPr="00826995" w:rsidRDefault="00826995">
      <w:pPr>
        <w:rPr>
          <w:lang w:val="en-US" w:eastAsia="ko-KR"/>
        </w:rPr>
      </w:pPr>
      <w:r>
        <w:rPr>
          <w:lang w:val="en-US" w:eastAsia="ko-KR"/>
        </w:rPr>
        <w:t>C: it can be allowed in any link</w:t>
      </w:r>
      <w:r w:rsidR="00D70E0B">
        <w:rPr>
          <w:lang w:val="en-US" w:eastAsia="ko-KR"/>
        </w:rPr>
        <w:t>. We need to differentiate this. This is not per link level but per AP MLD level</w:t>
      </w:r>
    </w:p>
    <w:p w14:paraId="45047818" w14:textId="166D9227" w:rsidR="00826995" w:rsidRDefault="00D70E0B">
      <w:pPr>
        <w:rPr>
          <w:b/>
          <w:lang w:val="en-US" w:eastAsia="ko-KR"/>
        </w:rPr>
      </w:pPr>
      <w:r>
        <w:rPr>
          <w:b/>
          <w:lang w:val="en-US" w:eastAsia="ko-KR"/>
        </w:rPr>
        <w:t>The SP text is changed.</w:t>
      </w:r>
    </w:p>
    <w:p w14:paraId="3143F07C" w14:textId="1FCE92B2" w:rsidR="00D70E0B" w:rsidRDefault="00D70E0B">
      <w:pPr>
        <w:rPr>
          <w:b/>
          <w:lang w:val="en-US" w:eastAsia="ko-KR"/>
        </w:rPr>
      </w:pPr>
      <w:r>
        <w:rPr>
          <w:b/>
          <w:lang w:val="en-US" w:eastAsia="ko-KR"/>
        </w:rPr>
        <w:t>Do you agree that ML operation should include admission control mechanism?</w:t>
      </w:r>
    </w:p>
    <w:p w14:paraId="048C9220" w14:textId="77777777" w:rsidR="00D70E0B" w:rsidRDefault="00D70E0B">
      <w:pPr>
        <w:rPr>
          <w:b/>
          <w:lang w:val="en-US" w:eastAsia="ko-KR"/>
        </w:rPr>
      </w:pPr>
    </w:p>
    <w:p w14:paraId="52DE6B90" w14:textId="2C955489" w:rsidR="00D70E0B" w:rsidRDefault="00D70E0B">
      <w:pPr>
        <w:rPr>
          <w:b/>
          <w:lang w:val="en-US" w:eastAsia="ko-KR"/>
        </w:rPr>
      </w:pPr>
      <w:r>
        <w:rPr>
          <w:b/>
          <w:lang w:val="en-US" w:eastAsia="ko-KR"/>
        </w:rPr>
        <w:lastRenderedPageBreak/>
        <w:t>C: how is the ML operation related to admission control mechanism? Is it allowed?</w:t>
      </w:r>
    </w:p>
    <w:p w14:paraId="13459F8F" w14:textId="114980B3" w:rsidR="00D70E0B" w:rsidRDefault="00D70E0B">
      <w:pPr>
        <w:rPr>
          <w:b/>
          <w:lang w:val="en-US" w:eastAsia="ko-KR"/>
        </w:rPr>
      </w:pPr>
      <w:r>
        <w:rPr>
          <w:b/>
          <w:lang w:val="en-US" w:eastAsia="ko-KR"/>
        </w:rPr>
        <w:t>A: yes, it’s for that 11be allows the admission control for multi-link.</w:t>
      </w:r>
    </w:p>
    <w:p w14:paraId="246D5458" w14:textId="253819AB" w:rsidR="00D70E0B" w:rsidRDefault="00D70E0B">
      <w:pPr>
        <w:rPr>
          <w:b/>
          <w:lang w:val="en-US" w:eastAsia="ko-KR"/>
        </w:rPr>
      </w:pPr>
      <w:r>
        <w:rPr>
          <w:b/>
          <w:lang w:val="en-US" w:eastAsia="ko-KR"/>
        </w:rPr>
        <w:t>C: text is not still clear. What purpose is this straw poll?</w:t>
      </w:r>
    </w:p>
    <w:p w14:paraId="0223CA2A" w14:textId="04D72F66" w:rsidR="00D70E0B" w:rsidRDefault="00D70E0B">
      <w:pPr>
        <w:rPr>
          <w:b/>
          <w:lang w:val="en-US" w:eastAsia="ko-KR"/>
        </w:rPr>
      </w:pPr>
      <w:r>
        <w:rPr>
          <w:b/>
          <w:lang w:val="en-US" w:eastAsia="ko-KR"/>
        </w:rPr>
        <w:t>C:in slides, HCCA is admission control. Right?</w:t>
      </w:r>
      <w:r>
        <w:rPr>
          <w:rFonts w:hint="eastAsia"/>
          <w:b/>
          <w:lang w:val="en-US" w:eastAsia="ko-KR"/>
        </w:rPr>
        <w:t xml:space="preserve"> </w:t>
      </w:r>
      <w:r>
        <w:rPr>
          <w:b/>
          <w:lang w:val="en-US" w:eastAsia="ko-KR"/>
        </w:rPr>
        <w:t>S</w:t>
      </w:r>
      <w:r>
        <w:rPr>
          <w:rFonts w:hint="eastAsia"/>
          <w:b/>
          <w:lang w:val="en-US" w:eastAsia="ko-KR"/>
        </w:rPr>
        <w:t xml:space="preserve">pecify </w:t>
      </w:r>
      <w:r>
        <w:rPr>
          <w:b/>
          <w:lang w:val="en-US" w:eastAsia="ko-KR"/>
        </w:rPr>
        <w:t>what is admission control mechanism?</w:t>
      </w:r>
    </w:p>
    <w:p w14:paraId="10E51AED" w14:textId="4046B869" w:rsidR="00D70E0B" w:rsidRDefault="00D70E0B">
      <w:pPr>
        <w:rPr>
          <w:b/>
          <w:lang w:val="en-US" w:eastAsia="ko-KR"/>
        </w:rPr>
      </w:pPr>
      <w:r>
        <w:rPr>
          <w:b/>
          <w:lang w:val="en-US" w:eastAsia="ko-KR"/>
        </w:rPr>
        <w:t xml:space="preserve">A: I don’t wanna make it too narrow. </w:t>
      </w:r>
    </w:p>
    <w:p w14:paraId="741D6477" w14:textId="77777777" w:rsidR="00D70E0B" w:rsidRDefault="00D70E0B">
      <w:pPr>
        <w:rPr>
          <w:b/>
          <w:lang w:val="en-US" w:eastAsia="ko-KR"/>
        </w:rPr>
      </w:pPr>
    </w:p>
    <w:p w14:paraId="26A41EA5" w14:textId="01386BB3" w:rsidR="00D70E0B" w:rsidRPr="00D70E0B" w:rsidRDefault="00D70E0B">
      <w:pPr>
        <w:rPr>
          <w:b/>
          <w:lang w:val="en-US" w:eastAsia="ko-KR"/>
        </w:rPr>
      </w:pPr>
      <w:r>
        <w:rPr>
          <w:b/>
          <w:lang w:val="en-US" w:eastAsia="ko-KR"/>
        </w:rPr>
        <w:t>5/5/28</w:t>
      </w:r>
    </w:p>
    <w:p w14:paraId="34F2378D" w14:textId="77777777" w:rsidR="00826995" w:rsidRDefault="00826995">
      <w:pPr>
        <w:rPr>
          <w:b/>
          <w:lang w:val="en-US" w:eastAsia="ko-KR"/>
        </w:rPr>
      </w:pPr>
    </w:p>
    <w:p w14:paraId="4F390200" w14:textId="20F47158" w:rsidR="00D70E0B" w:rsidRPr="00D70E0B" w:rsidRDefault="00D70E0B" w:rsidP="00342951">
      <w:pPr>
        <w:numPr>
          <w:ilvl w:val="0"/>
          <w:numId w:val="6"/>
        </w:numPr>
        <w:rPr>
          <w:b/>
        </w:rPr>
      </w:pPr>
      <w:r w:rsidRPr="00E87861">
        <w:rPr>
          <w:b/>
        </w:rPr>
        <w:t>1</w:t>
      </w:r>
      <w:r>
        <w:rPr>
          <w:b/>
        </w:rPr>
        <w:t>617</w:t>
      </w:r>
      <w:r w:rsidRPr="00E87861">
        <w:rPr>
          <w:b/>
        </w:rPr>
        <w:t>r</w:t>
      </w:r>
      <w:r>
        <w:rPr>
          <w:b/>
        </w:rPr>
        <w:t>1</w:t>
      </w:r>
      <w:r w:rsidRPr="00E87861">
        <w:rPr>
          <w:b/>
        </w:rPr>
        <w:t xml:space="preserve"> </w:t>
      </w:r>
      <w:r w:rsidRPr="00D70E0B">
        <w:rPr>
          <w:b/>
          <w:bCs/>
        </w:rPr>
        <w:t>Multi-link power save</w:t>
      </w:r>
      <w:r w:rsidR="00DA76EF">
        <w:rPr>
          <w:b/>
          <w:bCs/>
        </w:rPr>
        <w:t xml:space="preserve"> </w:t>
      </w:r>
      <w:r w:rsidRPr="00D70E0B">
        <w:rPr>
          <w:b/>
          <w:lang w:val="en-US"/>
        </w:rPr>
        <w:t>(</w:t>
      </w:r>
      <w:r w:rsidRPr="00D70E0B">
        <w:rPr>
          <w:b/>
        </w:rPr>
        <w:t>Liwen Chu</w:t>
      </w:r>
      <w:r w:rsidRPr="00D70E0B">
        <w:rPr>
          <w:b/>
          <w:lang w:val="en-US"/>
        </w:rPr>
        <w:t>)</w:t>
      </w:r>
    </w:p>
    <w:p w14:paraId="200106D4" w14:textId="1759ECF6" w:rsidR="00A35CF4" w:rsidRPr="00DA76EF" w:rsidRDefault="000128C2" w:rsidP="00DA76EF">
      <w:pPr>
        <w:ind w:left="720"/>
        <w:rPr>
          <w:b/>
          <w:lang w:val="en-US" w:eastAsia="ko-KR"/>
        </w:rPr>
      </w:pPr>
      <w:r>
        <w:rPr>
          <w:b/>
          <w:lang w:val="en-US" w:eastAsia="ko-KR"/>
        </w:rPr>
        <w:t>SP</w:t>
      </w:r>
      <w:r w:rsidR="00117A70">
        <w:rPr>
          <w:b/>
          <w:lang w:val="en-US" w:eastAsia="ko-KR"/>
        </w:rPr>
        <w:t>1:</w:t>
      </w:r>
      <w:r w:rsidR="00A35CF4" w:rsidRPr="00DA76EF">
        <w:rPr>
          <w:b/>
          <w:lang w:val="en-US" w:eastAsia="ko-KR"/>
        </w:rPr>
        <w:t>Do you agree that for a STA MLD each STA on an enabled link maintains its own power save mode/state?</w:t>
      </w:r>
    </w:p>
    <w:p w14:paraId="6C8857A4" w14:textId="77777777" w:rsidR="00D70E0B" w:rsidRPr="00DA76EF" w:rsidRDefault="00D70E0B">
      <w:pPr>
        <w:rPr>
          <w:b/>
          <w:lang w:val="en-US" w:eastAsia="ko-KR"/>
        </w:rPr>
      </w:pPr>
    </w:p>
    <w:p w14:paraId="0D981331" w14:textId="73C9D4C5" w:rsidR="00DA76EF" w:rsidRDefault="00DA76EF">
      <w:pPr>
        <w:rPr>
          <w:b/>
          <w:lang w:eastAsia="ko-KR"/>
        </w:rPr>
      </w:pPr>
      <w:r>
        <w:rPr>
          <w:b/>
          <w:lang w:eastAsia="ko-KR"/>
        </w:rPr>
        <w:t>C: concept is fine. Need to make one motion text with other SPs later if this passes.</w:t>
      </w:r>
    </w:p>
    <w:p w14:paraId="756646FD" w14:textId="7C37104B" w:rsidR="00DA76EF" w:rsidRDefault="00DA76EF">
      <w:pPr>
        <w:rPr>
          <w:b/>
          <w:lang w:eastAsia="ko-KR"/>
        </w:rPr>
      </w:pPr>
      <w:r>
        <w:rPr>
          <w:b/>
          <w:lang w:eastAsia="ko-KR"/>
        </w:rPr>
        <w:t>C: does this mean that all STAs in MLD maintain its own power save mode?</w:t>
      </w:r>
    </w:p>
    <w:p w14:paraId="710587C9" w14:textId="354B60E2" w:rsidR="00DA76EF" w:rsidRDefault="00DA76EF">
      <w:pPr>
        <w:rPr>
          <w:b/>
          <w:lang w:eastAsia="ko-KR"/>
        </w:rPr>
      </w:pPr>
      <w:r>
        <w:rPr>
          <w:b/>
          <w:lang w:eastAsia="ko-KR"/>
        </w:rPr>
        <w:t>A:  all STA doesn’t have same power saving mode. Each STA in MLD can have different power saving mode.</w:t>
      </w:r>
    </w:p>
    <w:p w14:paraId="6250153B" w14:textId="09927C85" w:rsidR="00DA76EF" w:rsidRDefault="00DA76EF">
      <w:pPr>
        <w:rPr>
          <w:b/>
          <w:lang w:eastAsia="ko-KR"/>
        </w:rPr>
      </w:pPr>
      <w:r>
        <w:rPr>
          <w:b/>
          <w:lang w:eastAsia="ko-KR"/>
        </w:rPr>
        <w:t>C: this is very similar to other passed SPs.</w:t>
      </w:r>
    </w:p>
    <w:p w14:paraId="27D09FE3" w14:textId="7930B0CC" w:rsidR="00DA76EF" w:rsidRDefault="00DA76EF">
      <w:pPr>
        <w:rPr>
          <w:b/>
          <w:lang w:eastAsia="ko-KR"/>
        </w:rPr>
      </w:pPr>
      <w:r>
        <w:rPr>
          <w:b/>
          <w:lang w:eastAsia="ko-KR"/>
        </w:rPr>
        <w:t>SP is skiped</w:t>
      </w:r>
    </w:p>
    <w:p w14:paraId="53BF9E82" w14:textId="77777777" w:rsidR="00DA76EF" w:rsidRDefault="00DA76EF">
      <w:pPr>
        <w:rPr>
          <w:b/>
          <w:lang w:eastAsia="ko-KR"/>
        </w:rPr>
      </w:pPr>
    </w:p>
    <w:p w14:paraId="3D209637" w14:textId="70EA2DEB" w:rsidR="00A35CF4" w:rsidRPr="00DA76EF" w:rsidRDefault="00DA76EF" w:rsidP="00342951">
      <w:pPr>
        <w:numPr>
          <w:ilvl w:val="0"/>
          <w:numId w:val="11"/>
        </w:numPr>
        <w:rPr>
          <w:b/>
          <w:lang w:val="en-US" w:eastAsia="ko-KR"/>
        </w:rPr>
      </w:pPr>
      <w:r>
        <w:rPr>
          <w:b/>
          <w:lang w:eastAsia="ko-KR"/>
        </w:rPr>
        <w:t xml:space="preserve">SP2: </w:t>
      </w:r>
      <w:r w:rsidR="00A35CF4" w:rsidRPr="00DA76EF">
        <w:rPr>
          <w:b/>
          <w:lang w:val="en-US" w:eastAsia="ko-KR"/>
        </w:rPr>
        <w:t>Do you support that</w:t>
      </w:r>
    </w:p>
    <w:p w14:paraId="262F8DF4" w14:textId="77777777" w:rsidR="00A35CF4" w:rsidRPr="00DA76EF" w:rsidRDefault="00A35CF4" w:rsidP="00342951">
      <w:pPr>
        <w:numPr>
          <w:ilvl w:val="1"/>
          <w:numId w:val="11"/>
        </w:numPr>
        <w:rPr>
          <w:b/>
          <w:lang w:val="en-US" w:eastAsia="ko-KR"/>
        </w:rPr>
      </w:pPr>
      <w:r w:rsidRPr="00DA76EF">
        <w:rPr>
          <w:b/>
          <w:lang w:val="en-US" w:eastAsia="ko-KR"/>
        </w:rPr>
        <w:t>An AP of an AP MLD may transmit on a link a frame that carries an indication of individually addressed frames buffered for transmission on other link(s)</w:t>
      </w:r>
    </w:p>
    <w:p w14:paraId="0965988B" w14:textId="77777777" w:rsidR="00A35CF4" w:rsidRPr="00DA76EF" w:rsidRDefault="00A35CF4" w:rsidP="00342951">
      <w:pPr>
        <w:numPr>
          <w:ilvl w:val="2"/>
          <w:numId w:val="11"/>
        </w:numPr>
        <w:rPr>
          <w:b/>
          <w:lang w:val="en-US" w:eastAsia="ko-KR"/>
        </w:rPr>
      </w:pPr>
      <w:r w:rsidRPr="00DA76EF">
        <w:rPr>
          <w:b/>
          <w:lang w:val="en-US" w:eastAsia="ko-KR"/>
        </w:rPr>
        <w:t>An non-AP MLD needs to be aware on which link(s) the AP MLD provides the indication</w:t>
      </w:r>
    </w:p>
    <w:p w14:paraId="1999CA3D" w14:textId="77777777" w:rsidR="00A35CF4" w:rsidRPr="00DA76EF" w:rsidRDefault="00A35CF4" w:rsidP="00342951">
      <w:pPr>
        <w:numPr>
          <w:ilvl w:val="2"/>
          <w:numId w:val="11"/>
        </w:numPr>
        <w:rPr>
          <w:b/>
          <w:lang w:val="en-US" w:eastAsia="ko-KR"/>
        </w:rPr>
      </w:pPr>
      <w:r w:rsidRPr="00DA76EF">
        <w:rPr>
          <w:b/>
          <w:lang w:val="en-US" w:eastAsia="ko-KR"/>
        </w:rPr>
        <w:t>The mechanism to determine on which link(s) the AP MLD provides the indication is TBD</w:t>
      </w:r>
    </w:p>
    <w:p w14:paraId="3BF05369" w14:textId="77777777" w:rsidR="00A35CF4" w:rsidRPr="00DA76EF" w:rsidRDefault="00A35CF4" w:rsidP="00342951">
      <w:pPr>
        <w:numPr>
          <w:ilvl w:val="1"/>
          <w:numId w:val="11"/>
        </w:numPr>
        <w:rPr>
          <w:b/>
          <w:lang w:val="en-US" w:eastAsia="ko-KR"/>
        </w:rPr>
      </w:pPr>
      <w:r w:rsidRPr="00DA76EF">
        <w:rPr>
          <w:b/>
          <w:lang w:val="en-US" w:eastAsia="ko-KR"/>
        </w:rPr>
        <w:t>An AP of an AP MLD may transmit on a link a frame that carries an indication of individually addressed frames buffered for transmission on any enabled links</w:t>
      </w:r>
    </w:p>
    <w:p w14:paraId="0DBCC767" w14:textId="77777777" w:rsidR="00A35CF4" w:rsidRPr="00DA76EF" w:rsidRDefault="00A35CF4" w:rsidP="00342951">
      <w:pPr>
        <w:numPr>
          <w:ilvl w:val="2"/>
          <w:numId w:val="11"/>
        </w:numPr>
        <w:rPr>
          <w:b/>
          <w:lang w:val="en-US" w:eastAsia="ko-KR"/>
        </w:rPr>
      </w:pPr>
      <w:r w:rsidRPr="00DA76EF">
        <w:rPr>
          <w:b/>
          <w:lang w:val="en-US" w:eastAsia="ko-KR"/>
        </w:rPr>
        <w:t>An non-AP MLD needs to be aware on which link(s) the AP MLD provides the indication</w:t>
      </w:r>
    </w:p>
    <w:p w14:paraId="1E3A6F3F" w14:textId="77777777" w:rsidR="00A35CF4" w:rsidRPr="00DA76EF" w:rsidRDefault="00A35CF4" w:rsidP="00342951">
      <w:pPr>
        <w:numPr>
          <w:ilvl w:val="2"/>
          <w:numId w:val="11"/>
        </w:numPr>
        <w:rPr>
          <w:b/>
          <w:lang w:val="en-US" w:eastAsia="ko-KR"/>
        </w:rPr>
      </w:pPr>
      <w:r w:rsidRPr="00DA76EF">
        <w:rPr>
          <w:b/>
          <w:lang w:val="en-US" w:eastAsia="ko-KR"/>
        </w:rPr>
        <w:t>The mechanism to determine on which link(s) the AP MLD provides the indication is TBD</w:t>
      </w:r>
    </w:p>
    <w:p w14:paraId="42CA7989" w14:textId="77777777" w:rsidR="00A35CF4" w:rsidRPr="00DA76EF" w:rsidRDefault="00A35CF4" w:rsidP="00342951">
      <w:pPr>
        <w:numPr>
          <w:ilvl w:val="1"/>
          <w:numId w:val="11"/>
        </w:numPr>
        <w:rPr>
          <w:b/>
          <w:lang w:val="en-US" w:eastAsia="ko-KR"/>
        </w:rPr>
      </w:pPr>
      <w:r w:rsidRPr="00DA76EF">
        <w:rPr>
          <w:b/>
          <w:lang w:val="en-US" w:eastAsia="ko-KR"/>
        </w:rPr>
        <w:t>An AP of an AP MLD may be restricted to indicate individually addressed frames buffered for transmission on a link within frame only transmitted on that link</w:t>
      </w:r>
    </w:p>
    <w:p w14:paraId="5BFB7E90" w14:textId="5A334F46" w:rsidR="00DA76EF" w:rsidRPr="00DA76EF" w:rsidRDefault="00DA76EF">
      <w:pPr>
        <w:rPr>
          <w:b/>
          <w:lang w:val="en-US" w:eastAsia="ko-KR"/>
        </w:rPr>
      </w:pPr>
    </w:p>
    <w:p w14:paraId="47ED4055" w14:textId="08199ABA" w:rsidR="00DA76EF" w:rsidRDefault="000128C2">
      <w:pPr>
        <w:rPr>
          <w:b/>
          <w:lang w:eastAsia="ko-KR"/>
        </w:rPr>
      </w:pPr>
      <w:r>
        <w:rPr>
          <w:b/>
          <w:lang w:eastAsia="ko-KR"/>
        </w:rPr>
        <w:t>C: W</w:t>
      </w:r>
      <w:r>
        <w:rPr>
          <w:rFonts w:hint="eastAsia"/>
          <w:b/>
          <w:lang w:eastAsia="ko-KR"/>
        </w:rPr>
        <w:t xml:space="preserve">hat </w:t>
      </w:r>
      <w:r>
        <w:rPr>
          <w:b/>
          <w:lang w:eastAsia="ko-KR"/>
        </w:rPr>
        <w:t xml:space="preserve">is the difference between first and second? Merge them. </w:t>
      </w:r>
    </w:p>
    <w:p w14:paraId="3E346F95" w14:textId="1E2DABDA" w:rsidR="000128C2" w:rsidRDefault="000128C2">
      <w:pPr>
        <w:rPr>
          <w:b/>
          <w:lang w:eastAsia="ko-KR"/>
        </w:rPr>
      </w:pPr>
      <w:r>
        <w:rPr>
          <w:b/>
          <w:lang w:eastAsia="ko-KR"/>
        </w:rPr>
        <w:t>C: same address or different address?</w:t>
      </w:r>
    </w:p>
    <w:p w14:paraId="465451F5" w14:textId="39532BBF" w:rsidR="000128C2" w:rsidRDefault="000128C2">
      <w:pPr>
        <w:rPr>
          <w:b/>
          <w:lang w:eastAsia="ko-KR"/>
        </w:rPr>
      </w:pPr>
      <w:r>
        <w:rPr>
          <w:b/>
          <w:lang w:eastAsia="ko-KR"/>
        </w:rPr>
        <w:t xml:space="preserve">A: link ID </w:t>
      </w:r>
    </w:p>
    <w:p w14:paraId="46E30543" w14:textId="0E4DAC6A" w:rsidR="00575370" w:rsidRDefault="00575370">
      <w:pPr>
        <w:rPr>
          <w:b/>
          <w:lang w:eastAsia="ko-KR"/>
        </w:rPr>
      </w:pPr>
      <w:r>
        <w:rPr>
          <w:b/>
          <w:lang w:eastAsia="ko-KR"/>
        </w:rPr>
        <w:t xml:space="preserve">SP is changed </w:t>
      </w:r>
    </w:p>
    <w:p w14:paraId="4AEDBF24" w14:textId="54DC2683" w:rsidR="008A4478" w:rsidRPr="00575370" w:rsidRDefault="00575370" w:rsidP="00247C82">
      <w:pPr>
        <w:numPr>
          <w:ilvl w:val="0"/>
          <w:numId w:val="48"/>
        </w:numPr>
        <w:rPr>
          <w:b/>
          <w:lang w:val="en-US" w:eastAsia="ko-KR"/>
        </w:rPr>
      </w:pPr>
      <w:r>
        <w:rPr>
          <w:b/>
          <w:lang w:val="en-US" w:eastAsia="ko-KR"/>
        </w:rPr>
        <w:t xml:space="preserve">SP: </w:t>
      </w:r>
      <w:r w:rsidR="00247C82" w:rsidRPr="00575370">
        <w:rPr>
          <w:b/>
          <w:lang w:val="en-US" w:eastAsia="ko-KR"/>
        </w:rPr>
        <w:t>Do you support that</w:t>
      </w:r>
    </w:p>
    <w:p w14:paraId="1DCAB567" w14:textId="77777777" w:rsidR="008A4478" w:rsidRPr="00575370" w:rsidRDefault="00247C82" w:rsidP="00247C82">
      <w:pPr>
        <w:numPr>
          <w:ilvl w:val="1"/>
          <w:numId w:val="48"/>
        </w:numPr>
        <w:rPr>
          <w:b/>
          <w:lang w:val="en-US" w:eastAsia="ko-KR"/>
        </w:rPr>
      </w:pPr>
      <w:r w:rsidRPr="00575370">
        <w:rPr>
          <w:b/>
          <w:lang w:val="en-US" w:eastAsia="ko-KR"/>
        </w:rPr>
        <w:t>An AP of an AP MLD may transmit on a link a frame that carries an indication of individually addressed frames buffered for transmission on other enabled link(s)</w:t>
      </w:r>
    </w:p>
    <w:p w14:paraId="049DE46C" w14:textId="77777777" w:rsidR="008A4478" w:rsidRPr="00575370" w:rsidRDefault="00247C82" w:rsidP="00247C82">
      <w:pPr>
        <w:numPr>
          <w:ilvl w:val="2"/>
          <w:numId w:val="48"/>
        </w:numPr>
        <w:rPr>
          <w:b/>
          <w:lang w:val="en-US" w:eastAsia="ko-KR"/>
        </w:rPr>
      </w:pPr>
      <w:r w:rsidRPr="00575370">
        <w:rPr>
          <w:b/>
          <w:lang w:val="en-US" w:eastAsia="ko-KR"/>
        </w:rPr>
        <w:t>An non-AP MLD needs to be aware on which link(s) the AP MLD provides the indication</w:t>
      </w:r>
    </w:p>
    <w:p w14:paraId="3850B8F5" w14:textId="77777777" w:rsidR="008A4478" w:rsidRPr="00575370" w:rsidRDefault="00247C82" w:rsidP="00247C82">
      <w:pPr>
        <w:numPr>
          <w:ilvl w:val="2"/>
          <w:numId w:val="48"/>
        </w:numPr>
        <w:rPr>
          <w:b/>
          <w:lang w:val="en-US" w:eastAsia="ko-KR"/>
        </w:rPr>
      </w:pPr>
      <w:r w:rsidRPr="00575370">
        <w:rPr>
          <w:b/>
          <w:lang w:val="en-US" w:eastAsia="ko-KR"/>
        </w:rPr>
        <w:t>The mechanism to determine on which link(s) the AP MLD provides the indication is TBD</w:t>
      </w:r>
    </w:p>
    <w:p w14:paraId="0BD471EA" w14:textId="77777777" w:rsidR="008A4478" w:rsidRPr="00575370" w:rsidRDefault="00247C82" w:rsidP="00247C82">
      <w:pPr>
        <w:numPr>
          <w:ilvl w:val="1"/>
          <w:numId w:val="48"/>
        </w:numPr>
        <w:rPr>
          <w:b/>
          <w:lang w:val="en-US" w:eastAsia="ko-KR"/>
        </w:rPr>
      </w:pPr>
      <w:r w:rsidRPr="00575370">
        <w:rPr>
          <w:b/>
          <w:lang w:val="en-US" w:eastAsia="ko-KR"/>
        </w:rPr>
        <w:t>An AP of an AP MLD may transmit on a link a frame that carries an indication of individually addressed frames buffered for transmission on any enabled links</w:t>
      </w:r>
    </w:p>
    <w:p w14:paraId="7022C87D" w14:textId="77777777" w:rsidR="008A4478" w:rsidRPr="00575370" w:rsidRDefault="00247C82" w:rsidP="00247C82">
      <w:pPr>
        <w:numPr>
          <w:ilvl w:val="2"/>
          <w:numId w:val="48"/>
        </w:numPr>
        <w:rPr>
          <w:b/>
          <w:lang w:val="en-US" w:eastAsia="ko-KR"/>
        </w:rPr>
      </w:pPr>
      <w:r w:rsidRPr="00575370">
        <w:rPr>
          <w:b/>
          <w:lang w:val="en-US" w:eastAsia="ko-KR"/>
        </w:rPr>
        <w:t>An non-AP MLD needs to be aware on which link(s) the AP MLD provides the indication</w:t>
      </w:r>
    </w:p>
    <w:p w14:paraId="0172633E" w14:textId="77777777" w:rsidR="008A4478" w:rsidRPr="00575370" w:rsidRDefault="00247C82" w:rsidP="00247C82">
      <w:pPr>
        <w:numPr>
          <w:ilvl w:val="2"/>
          <w:numId w:val="48"/>
        </w:numPr>
        <w:rPr>
          <w:b/>
          <w:lang w:val="en-US" w:eastAsia="ko-KR"/>
        </w:rPr>
      </w:pPr>
      <w:r w:rsidRPr="00575370">
        <w:rPr>
          <w:b/>
          <w:lang w:val="en-US" w:eastAsia="ko-KR"/>
        </w:rPr>
        <w:t>The mechanism to determine on which link(s) the AP MLD provides the indication is TBD</w:t>
      </w:r>
    </w:p>
    <w:p w14:paraId="59269C9D" w14:textId="77777777" w:rsidR="000128C2" w:rsidRPr="00575370" w:rsidRDefault="000128C2">
      <w:pPr>
        <w:rPr>
          <w:b/>
          <w:lang w:val="en-US" w:eastAsia="ko-KR"/>
        </w:rPr>
      </w:pPr>
    </w:p>
    <w:p w14:paraId="46C209C4" w14:textId="34EBC4B6" w:rsidR="000128C2" w:rsidRDefault="000128C2">
      <w:pPr>
        <w:rPr>
          <w:b/>
          <w:lang w:eastAsia="ko-KR"/>
        </w:rPr>
      </w:pPr>
      <w:r>
        <w:rPr>
          <w:b/>
          <w:lang w:eastAsia="ko-KR"/>
        </w:rPr>
        <w:lastRenderedPageBreak/>
        <w:t>Y: 5, 7 =12</w:t>
      </w:r>
    </w:p>
    <w:p w14:paraId="1CFD73B4" w14:textId="53E643C5" w:rsidR="000128C2" w:rsidRDefault="000128C2">
      <w:pPr>
        <w:rPr>
          <w:b/>
          <w:lang w:eastAsia="ko-KR"/>
        </w:rPr>
      </w:pPr>
      <w:r>
        <w:rPr>
          <w:b/>
          <w:lang w:eastAsia="ko-KR"/>
        </w:rPr>
        <w:t>N:3, 1 = 4</w:t>
      </w:r>
    </w:p>
    <w:p w14:paraId="0E2A8D9A" w14:textId="43C2CB9C" w:rsidR="000128C2" w:rsidRDefault="000128C2">
      <w:pPr>
        <w:rPr>
          <w:b/>
          <w:lang w:eastAsia="ko-KR"/>
        </w:rPr>
      </w:pPr>
      <w:r>
        <w:rPr>
          <w:b/>
          <w:lang w:eastAsia="ko-KR"/>
        </w:rPr>
        <w:t>A:6, 15 = 21</w:t>
      </w:r>
    </w:p>
    <w:p w14:paraId="745AE56E" w14:textId="7EB1AA22" w:rsidR="0037611A" w:rsidRDefault="00117A70">
      <w:pPr>
        <w:rPr>
          <w:b/>
          <w:lang w:eastAsia="ko-KR"/>
        </w:rPr>
      </w:pPr>
      <w:r w:rsidRPr="00575370">
        <w:rPr>
          <w:rFonts w:hint="eastAsia"/>
          <w:b/>
          <w:highlight w:val="green"/>
          <w:lang w:eastAsia="ko-KR"/>
        </w:rPr>
        <w:t>12/4/21</w:t>
      </w:r>
    </w:p>
    <w:p w14:paraId="5E20A9F1" w14:textId="26245B7E" w:rsidR="0037611A" w:rsidRDefault="0037611A">
      <w:pPr>
        <w:rPr>
          <w:b/>
          <w:lang w:eastAsia="ko-KR"/>
        </w:rPr>
      </w:pPr>
      <w:r>
        <w:rPr>
          <w:b/>
          <w:lang w:eastAsia="ko-KR"/>
        </w:rPr>
        <w:t>SP3:</w:t>
      </w:r>
    </w:p>
    <w:p w14:paraId="5BD6BB8D" w14:textId="2BE9671F" w:rsidR="0037611A" w:rsidRDefault="0037611A">
      <w:pPr>
        <w:rPr>
          <w:b/>
          <w:lang w:eastAsia="ko-KR"/>
        </w:rPr>
      </w:pPr>
      <w:r>
        <w:rPr>
          <w:b/>
          <w:lang w:eastAsia="ko-KR"/>
        </w:rPr>
        <w:t>C: what is useful or what is this intention?</w:t>
      </w:r>
    </w:p>
    <w:p w14:paraId="57E5F4B3" w14:textId="2C0BCAB5" w:rsidR="0037611A" w:rsidRDefault="0037611A">
      <w:pPr>
        <w:rPr>
          <w:b/>
          <w:lang w:eastAsia="ko-KR"/>
        </w:rPr>
      </w:pPr>
      <w:r>
        <w:rPr>
          <w:b/>
          <w:lang w:eastAsia="ko-KR"/>
        </w:rPr>
        <w:t>A: TIM mapping?</w:t>
      </w:r>
    </w:p>
    <w:p w14:paraId="3425DFE9" w14:textId="77777777" w:rsidR="0037611A" w:rsidRDefault="0037611A">
      <w:pPr>
        <w:rPr>
          <w:b/>
          <w:lang w:eastAsia="ko-KR"/>
        </w:rPr>
      </w:pPr>
    </w:p>
    <w:p w14:paraId="5B6C4C28" w14:textId="35F484EB" w:rsidR="0037611A" w:rsidRPr="000128C2" w:rsidRDefault="0037611A">
      <w:pPr>
        <w:rPr>
          <w:b/>
          <w:lang w:eastAsia="ko-KR"/>
        </w:rPr>
      </w:pPr>
      <w:r>
        <w:rPr>
          <w:b/>
          <w:lang w:eastAsia="ko-KR"/>
        </w:rPr>
        <w:t>Liwen will update his SP text offline. Will be revisited later.</w:t>
      </w:r>
    </w:p>
    <w:p w14:paraId="33741CA9" w14:textId="63744A14" w:rsidR="003733F4" w:rsidRDefault="002635D0">
      <w:pPr>
        <w:rPr>
          <w:b/>
          <w:u w:val="single"/>
          <w:lang w:eastAsia="ko-KR"/>
        </w:rPr>
      </w:pPr>
      <w:r>
        <w:rPr>
          <w:rFonts w:hint="eastAsia"/>
          <w:b/>
          <w:u w:val="single"/>
          <w:lang w:eastAsia="ko-KR"/>
        </w:rPr>
        <w:t>Recess</w:t>
      </w:r>
    </w:p>
    <w:p w14:paraId="087C60CE" w14:textId="77777777" w:rsidR="003733F4" w:rsidRDefault="003733F4">
      <w:pPr>
        <w:rPr>
          <w:b/>
          <w:u w:val="single"/>
        </w:rPr>
      </w:pPr>
    </w:p>
    <w:p w14:paraId="76804C58" w14:textId="32FDBF36" w:rsidR="00E761D3" w:rsidRDefault="00E761D3">
      <w:pPr>
        <w:rPr>
          <w:b/>
          <w:u w:val="single"/>
        </w:rPr>
      </w:pPr>
      <w:r>
        <w:rPr>
          <w:b/>
          <w:u w:val="single"/>
        </w:rPr>
        <w:br w:type="page"/>
      </w:r>
    </w:p>
    <w:p w14:paraId="6A1A8813" w14:textId="62D3D996" w:rsidR="00E761D3" w:rsidRDefault="00E761D3" w:rsidP="00E761D3">
      <w:pPr>
        <w:rPr>
          <w:b/>
          <w:u w:val="single"/>
        </w:rPr>
      </w:pPr>
      <w:r>
        <w:rPr>
          <w:b/>
          <w:u w:val="single"/>
        </w:rPr>
        <w:lastRenderedPageBreak/>
        <w:t>Tuseday</w:t>
      </w:r>
      <w:r w:rsidRPr="00474A38">
        <w:rPr>
          <w:b/>
          <w:u w:val="single"/>
        </w:rPr>
        <w:t xml:space="preserve"> 1</w:t>
      </w:r>
      <w:r>
        <w:rPr>
          <w:b/>
          <w:u w:val="single"/>
        </w:rPr>
        <w:t>4</w:t>
      </w:r>
      <w:r w:rsidRPr="00474A38">
        <w:rPr>
          <w:b/>
          <w:u w:val="single"/>
        </w:rPr>
        <w:t xml:space="preserve"> </w:t>
      </w:r>
      <w:r>
        <w:rPr>
          <w:b/>
          <w:u w:val="single"/>
        </w:rPr>
        <w:t>January</w:t>
      </w:r>
      <w:r w:rsidRPr="00474A38">
        <w:rPr>
          <w:b/>
          <w:u w:val="single"/>
        </w:rPr>
        <w:t xml:space="preserve"> 20</w:t>
      </w:r>
      <w:r>
        <w:rPr>
          <w:b/>
          <w:u w:val="single"/>
        </w:rPr>
        <w:t>20</w:t>
      </w:r>
      <w:r w:rsidRPr="00474A38">
        <w:rPr>
          <w:b/>
          <w:u w:val="single"/>
        </w:rPr>
        <w:t>,</w:t>
      </w:r>
      <w:r>
        <w:rPr>
          <w:b/>
          <w:u w:val="single"/>
        </w:rPr>
        <w:t xml:space="preserve"> EVE,</w:t>
      </w:r>
      <w:r w:rsidRPr="00474A38">
        <w:rPr>
          <w:b/>
          <w:u w:val="single"/>
        </w:rPr>
        <w:t xml:space="preserve"> 1</w:t>
      </w:r>
      <w:r>
        <w:rPr>
          <w:b/>
          <w:u w:val="single"/>
        </w:rPr>
        <w:t>9</w:t>
      </w:r>
      <w:r w:rsidRPr="00474A38">
        <w:rPr>
          <w:b/>
          <w:u w:val="single"/>
        </w:rPr>
        <w:t>:</w:t>
      </w:r>
      <w:r>
        <w:rPr>
          <w:b/>
          <w:u w:val="single"/>
        </w:rPr>
        <w:t>3</w:t>
      </w:r>
      <w:r w:rsidRPr="00474A38">
        <w:rPr>
          <w:b/>
          <w:u w:val="single"/>
        </w:rPr>
        <w:t xml:space="preserve">0 – </w:t>
      </w:r>
      <w:r>
        <w:rPr>
          <w:b/>
          <w:u w:val="single"/>
        </w:rPr>
        <w:t>21</w:t>
      </w:r>
      <w:r w:rsidRPr="00474A38">
        <w:rPr>
          <w:b/>
          <w:u w:val="single"/>
        </w:rPr>
        <w:t>:</w:t>
      </w:r>
      <w:r>
        <w:rPr>
          <w:b/>
          <w:u w:val="single"/>
        </w:rPr>
        <w:t>3</w:t>
      </w:r>
      <w:r w:rsidRPr="00474A38">
        <w:rPr>
          <w:b/>
          <w:u w:val="single"/>
        </w:rPr>
        <w:t xml:space="preserve">0 </w:t>
      </w:r>
      <w:r>
        <w:rPr>
          <w:b/>
          <w:u w:val="single"/>
        </w:rPr>
        <w:t>(TGbe MAC ad hoc)</w:t>
      </w:r>
    </w:p>
    <w:p w14:paraId="16E3392A" w14:textId="77777777" w:rsidR="00E761D3" w:rsidRDefault="00E761D3" w:rsidP="00E761D3"/>
    <w:p w14:paraId="2614C831" w14:textId="77777777" w:rsidR="00E761D3" w:rsidRDefault="00E761D3" w:rsidP="00E761D3">
      <w:r>
        <w:t>Chairman: Liwen Chu (NXP)</w:t>
      </w:r>
    </w:p>
    <w:p w14:paraId="0650C1AB" w14:textId="77777777" w:rsidR="00E761D3" w:rsidRDefault="00E761D3" w:rsidP="00E761D3">
      <w:r>
        <w:t>Secretary: Jeongki Kim (LG Electronics)</w:t>
      </w:r>
    </w:p>
    <w:p w14:paraId="632263A2" w14:textId="77777777" w:rsidR="00E761D3" w:rsidRDefault="00E761D3" w:rsidP="00E761D3">
      <w:pPr>
        <w:rPr>
          <w:b/>
          <w:u w:val="single"/>
        </w:rPr>
      </w:pPr>
    </w:p>
    <w:p w14:paraId="395525A1" w14:textId="77777777" w:rsidR="00E761D3" w:rsidRDefault="00E761D3" w:rsidP="00E761D3">
      <w:pPr>
        <w:rPr>
          <w:b/>
          <w:u w:val="single"/>
        </w:rPr>
      </w:pPr>
    </w:p>
    <w:p w14:paraId="12915AEC" w14:textId="77777777" w:rsidR="00E761D3" w:rsidRDefault="00E761D3" w:rsidP="00E761D3">
      <w:pPr>
        <w:rPr>
          <w:b/>
        </w:rPr>
      </w:pPr>
      <w:r>
        <w:rPr>
          <w:b/>
        </w:rPr>
        <w:t>Introduction</w:t>
      </w:r>
    </w:p>
    <w:p w14:paraId="6D59C382" w14:textId="1F364355" w:rsidR="00E761D3" w:rsidRDefault="00E761D3" w:rsidP="00342951">
      <w:pPr>
        <w:numPr>
          <w:ilvl w:val="0"/>
          <w:numId w:val="16"/>
        </w:numPr>
      </w:pPr>
      <w:r>
        <w:t xml:space="preserve">The Chair (Liwen Chu, NXP) calls the meeting to order at 19:30. The Chair introduces himself. </w:t>
      </w:r>
    </w:p>
    <w:p w14:paraId="27AE3FC6" w14:textId="02D6EA07" w:rsidR="00E761D3" w:rsidRDefault="00E761D3" w:rsidP="00342951">
      <w:pPr>
        <w:numPr>
          <w:ilvl w:val="0"/>
          <w:numId w:val="16"/>
        </w:numPr>
      </w:pPr>
      <w:r>
        <w:t>The Chair goes through the IEEE</w:t>
      </w:r>
      <w:r w:rsidR="00671E74">
        <w:t xml:space="preserve"> procedure and</w:t>
      </w:r>
      <w:r>
        <w:t xml:space="preserve"> patent policy and asks if there is anyone that is aware of any potentially essential patents. Nobody speaks up.</w:t>
      </w:r>
    </w:p>
    <w:p w14:paraId="62D157FC" w14:textId="77777777" w:rsidR="00E761D3" w:rsidRPr="00D73102" w:rsidRDefault="00E761D3" w:rsidP="00342951">
      <w:pPr>
        <w:numPr>
          <w:ilvl w:val="0"/>
          <w:numId w:val="16"/>
        </w:numPr>
      </w:pPr>
      <w:r>
        <w:rPr>
          <w:szCs w:val="22"/>
        </w:rPr>
        <w:t>The Chair reviews the proposed agenda items.</w:t>
      </w:r>
    </w:p>
    <w:p w14:paraId="33DF1A5F" w14:textId="4F9DF170" w:rsidR="00671E74" w:rsidRDefault="00671E74" w:rsidP="00342951">
      <w:pPr>
        <w:pStyle w:val="a8"/>
        <w:numPr>
          <w:ilvl w:val="0"/>
          <w:numId w:val="16"/>
        </w:numPr>
      </w:pPr>
      <w:r>
        <w:t>The chairman asks for approval of the meeting agenda in 11-20/0131r</w:t>
      </w:r>
      <w:r w:rsidR="00002CD3">
        <w:t>2</w:t>
      </w:r>
      <w:r>
        <w:t>.</w:t>
      </w:r>
    </w:p>
    <w:p w14:paraId="76299251" w14:textId="5A266F2F" w:rsidR="00671E74" w:rsidRDefault="00671E74" w:rsidP="00342951">
      <w:pPr>
        <w:pStyle w:val="a8"/>
        <w:numPr>
          <w:ilvl w:val="1"/>
          <w:numId w:val="16"/>
        </w:numPr>
      </w:pPr>
      <w:r>
        <w:t>No objection. The agenda is approved by unanimous consent.</w:t>
      </w:r>
    </w:p>
    <w:p w14:paraId="11B70208" w14:textId="77777777" w:rsidR="00E761D3" w:rsidRPr="00FE5D99" w:rsidRDefault="00E761D3" w:rsidP="00E761D3">
      <w:pPr>
        <w:rPr>
          <w:lang w:val="sv-SE"/>
        </w:rPr>
      </w:pPr>
    </w:p>
    <w:p w14:paraId="34D5A7E0" w14:textId="77777777" w:rsidR="00E761D3" w:rsidRPr="0072152F" w:rsidRDefault="00E761D3" w:rsidP="00E761D3">
      <w:pPr>
        <w:rPr>
          <w:b/>
          <w:u w:val="single"/>
        </w:rPr>
      </w:pPr>
    </w:p>
    <w:p w14:paraId="03961458" w14:textId="77777777" w:rsidR="00E761D3" w:rsidRPr="00B97A11" w:rsidRDefault="00E761D3" w:rsidP="00E761D3">
      <w:pPr>
        <w:rPr>
          <w:b/>
        </w:rPr>
      </w:pPr>
      <w:r w:rsidRPr="00B97A11">
        <w:rPr>
          <w:b/>
        </w:rPr>
        <w:t>Submissions</w:t>
      </w:r>
    </w:p>
    <w:p w14:paraId="0C83F03D" w14:textId="72BC6E99" w:rsidR="00A35CF4" w:rsidRPr="00636A8A" w:rsidRDefault="00E761D3" w:rsidP="00342951">
      <w:pPr>
        <w:numPr>
          <w:ilvl w:val="0"/>
          <w:numId w:val="10"/>
        </w:numPr>
        <w:rPr>
          <w:b/>
          <w:bCs/>
          <w:lang w:val="en-US"/>
        </w:rPr>
      </w:pPr>
      <w:r w:rsidRPr="00671E74">
        <w:rPr>
          <w:b/>
        </w:rPr>
        <w:t>11-19/1</w:t>
      </w:r>
      <w:r w:rsidR="00671E74" w:rsidRPr="00671E74">
        <w:rPr>
          <w:b/>
        </w:rPr>
        <w:t>678</w:t>
      </w:r>
      <w:r w:rsidRPr="00671E74">
        <w:rPr>
          <w:b/>
        </w:rPr>
        <w:t>r</w:t>
      </w:r>
      <w:r w:rsidR="00671E74" w:rsidRPr="00671E74">
        <w:rPr>
          <w:b/>
        </w:rPr>
        <w:t>0</w:t>
      </w:r>
      <w:r w:rsidRPr="00671E74">
        <w:rPr>
          <w:b/>
        </w:rPr>
        <w:t xml:space="preserve">, </w:t>
      </w:r>
      <w:r w:rsidR="00671E74" w:rsidRPr="00671E74">
        <w:rPr>
          <w:b/>
        </w:rPr>
        <w:t>Multiple Link Asynchronous and Synchronous TX</w:t>
      </w:r>
      <w:r w:rsidRPr="00671E74">
        <w:rPr>
          <w:b/>
        </w:rPr>
        <w:t xml:space="preserve"> (</w:t>
      </w:r>
      <w:r w:rsidR="00671E74" w:rsidRPr="00671E74">
        <w:rPr>
          <w:b/>
          <w:lang w:val="en-US"/>
        </w:rPr>
        <w:t>Alan Jauh</w:t>
      </w:r>
      <w:r w:rsidRPr="00671E74">
        <w:rPr>
          <w:b/>
        </w:rPr>
        <w:t xml:space="preserve">) </w:t>
      </w:r>
      <w:r>
        <w:br/>
      </w:r>
      <w:r w:rsidRPr="00671E74">
        <w:rPr>
          <w:b/>
          <w:bCs/>
          <w:lang w:val="en-US"/>
        </w:rPr>
        <w:t>SP</w:t>
      </w:r>
      <w:r w:rsidR="00636A8A">
        <w:rPr>
          <w:b/>
          <w:bCs/>
          <w:lang w:val="en-US"/>
        </w:rPr>
        <w:t>1</w:t>
      </w:r>
      <w:r w:rsidRPr="00671E74">
        <w:rPr>
          <w:b/>
          <w:bCs/>
          <w:lang w:val="en-US"/>
        </w:rPr>
        <w:t xml:space="preserve">: </w:t>
      </w:r>
      <w:r w:rsidR="00A35CF4" w:rsidRPr="00636A8A">
        <w:rPr>
          <w:b/>
          <w:bCs/>
          <w:lang w:val="en-US"/>
        </w:rPr>
        <w:t>Do you agree to support mixed synchronous &amp; asynchronous configuration in TGbe multiple links operation</w:t>
      </w:r>
      <w:r w:rsidR="00636A8A">
        <w:rPr>
          <w:b/>
          <w:bCs/>
          <w:lang w:val="en-US"/>
        </w:rPr>
        <w:t>?</w:t>
      </w:r>
    </w:p>
    <w:p w14:paraId="5339B411" w14:textId="367F4210" w:rsidR="00E761D3" w:rsidRDefault="00E761D3" w:rsidP="00636A8A">
      <w:pPr>
        <w:ind w:left="720"/>
        <w:rPr>
          <w:b/>
        </w:rPr>
      </w:pPr>
      <w:r>
        <w:br/>
      </w:r>
      <w:r w:rsidRPr="008B5F9A">
        <w:rPr>
          <w:b/>
        </w:rPr>
        <w:t>Discussion:</w:t>
      </w:r>
      <w:r>
        <w:br/>
      </w:r>
      <w:r w:rsidRPr="0047418A">
        <w:rPr>
          <w:b/>
        </w:rPr>
        <w:t>C:</w:t>
      </w:r>
      <w:r>
        <w:rPr>
          <w:b/>
        </w:rPr>
        <w:t xml:space="preserve"> </w:t>
      </w:r>
      <w:r w:rsidR="00636A8A">
        <w:rPr>
          <w:b/>
        </w:rPr>
        <w:t>What is the configuration here? Is it concurrently two mode operated in a MLD?</w:t>
      </w:r>
    </w:p>
    <w:p w14:paraId="208C03EC" w14:textId="67D41B16" w:rsidR="00636A8A" w:rsidRDefault="00636A8A" w:rsidP="00636A8A">
      <w:pPr>
        <w:ind w:left="720"/>
        <w:rPr>
          <w:b/>
        </w:rPr>
      </w:pPr>
      <w:r>
        <w:rPr>
          <w:b/>
        </w:rPr>
        <w:t>A: This is that a subset of multiple links is synchronous mode and other subset of multiple links is asynchronous mode.</w:t>
      </w:r>
    </w:p>
    <w:p w14:paraId="1E1CB269" w14:textId="77777777" w:rsidR="00636A8A" w:rsidRDefault="00636A8A" w:rsidP="00636A8A">
      <w:pPr>
        <w:ind w:left="720"/>
        <w:rPr>
          <w:b/>
        </w:rPr>
      </w:pPr>
      <w:r>
        <w:rPr>
          <w:b/>
        </w:rPr>
        <w:t>C: it seems like that those are already in SFD. The motion related to this passed at Novemeber meeting.</w:t>
      </w:r>
    </w:p>
    <w:p w14:paraId="4E943E0E" w14:textId="65F81FD2" w:rsidR="00636A8A" w:rsidRDefault="00636A8A" w:rsidP="00636A8A">
      <w:pPr>
        <w:ind w:left="720"/>
        <w:rPr>
          <w:b/>
        </w:rPr>
      </w:pPr>
      <w:r>
        <w:rPr>
          <w:b/>
        </w:rPr>
        <w:t>SP 1 is skipped by author.</w:t>
      </w:r>
    </w:p>
    <w:p w14:paraId="0DAF2E08" w14:textId="77777777" w:rsidR="00636A8A" w:rsidRDefault="00636A8A" w:rsidP="00636A8A">
      <w:pPr>
        <w:ind w:left="720"/>
        <w:rPr>
          <w:b/>
        </w:rPr>
      </w:pPr>
    </w:p>
    <w:p w14:paraId="3A67E3E3" w14:textId="5CEA8F9C" w:rsidR="00A35CF4" w:rsidRPr="00636A8A" w:rsidRDefault="00636A8A" w:rsidP="00E26245">
      <w:pPr>
        <w:ind w:left="720"/>
        <w:rPr>
          <w:b/>
          <w:lang w:val="en-US"/>
        </w:rPr>
      </w:pPr>
      <w:r>
        <w:rPr>
          <w:b/>
        </w:rPr>
        <w:t xml:space="preserve">SP2: </w:t>
      </w:r>
      <w:r w:rsidR="00A35CF4" w:rsidRPr="00636A8A">
        <w:rPr>
          <w:b/>
          <w:bCs/>
          <w:lang w:val="en-US"/>
        </w:rPr>
        <w:t>Do you agree to support mixed synchronous &amp; asynchronous connection in TGbe multiple links operation</w:t>
      </w:r>
      <w:r>
        <w:rPr>
          <w:b/>
          <w:bCs/>
          <w:lang w:val="en-US"/>
        </w:rPr>
        <w:t>?</w:t>
      </w:r>
    </w:p>
    <w:p w14:paraId="2D9428B8" w14:textId="4D8188A2" w:rsidR="00636A8A" w:rsidRDefault="00636A8A" w:rsidP="00636A8A">
      <w:pPr>
        <w:ind w:left="720"/>
        <w:rPr>
          <w:b/>
        </w:rPr>
      </w:pPr>
      <w:r w:rsidRPr="008B5F9A">
        <w:rPr>
          <w:b/>
        </w:rPr>
        <w:t>Discussion:</w:t>
      </w:r>
      <w:r>
        <w:br/>
      </w:r>
      <w:r w:rsidRPr="0047418A">
        <w:rPr>
          <w:b/>
        </w:rPr>
        <w:t>C:</w:t>
      </w:r>
      <w:r w:rsidR="00E26245">
        <w:rPr>
          <w:b/>
        </w:rPr>
        <w:t xml:space="preserve"> what does this connection mean? </w:t>
      </w:r>
    </w:p>
    <w:p w14:paraId="7D638192" w14:textId="6D6EAC42" w:rsidR="00E26245" w:rsidRDefault="00E26245" w:rsidP="00636A8A">
      <w:pPr>
        <w:ind w:left="720"/>
        <w:rPr>
          <w:b/>
        </w:rPr>
      </w:pPr>
      <w:r>
        <w:rPr>
          <w:b/>
        </w:rPr>
        <w:t xml:space="preserve">A: AP should know how to send the data to STA. </w:t>
      </w:r>
    </w:p>
    <w:p w14:paraId="49D3414F" w14:textId="3A1E43BC" w:rsidR="00E26245" w:rsidRDefault="00E26245" w:rsidP="00636A8A">
      <w:pPr>
        <w:ind w:left="720"/>
        <w:rPr>
          <w:b/>
        </w:rPr>
      </w:pPr>
      <w:r>
        <w:rPr>
          <w:b/>
        </w:rPr>
        <w:t xml:space="preserve">C: I think this can be possible by capabilities announcement of mult-link </w:t>
      </w:r>
    </w:p>
    <w:p w14:paraId="45CFB72A" w14:textId="6FE450AA" w:rsidR="00E26245" w:rsidRDefault="00E26245" w:rsidP="00636A8A">
      <w:pPr>
        <w:ind w:left="720"/>
        <w:rPr>
          <w:b/>
        </w:rPr>
      </w:pPr>
      <w:r w:rsidRPr="00575370">
        <w:rPr>
          <w:b/>
          <w:highlight w:val="green"/>
        </w:rPr>
        <w:t>3/0/43</w:t>
      </w:r>
    </w:p>
    <w:p w14:paraId="36195A70" w14:textId="77777777" w:rsidR="00E26245" w:rsidRDefault="00E26245" w:rsidP="00636A8A">
      <w:pPr>
        <w:ind w:left="720"/>
        <w:rPr>
          <w:b/>
        </w:rPr>
      </w:pPr>
    </w:p>
    <w:p w14:paraId="05AF5E0C" w14:textId="7B347C0E" w:rsidR="00E26245" w:rsidRPr="00E26245" w:rsidRDefault="00E26245" w:rsidP="00342951">
      <w:pPr>
        <w:pStyle w:val="a8"/>
        <w:numPr>
          <w:ilvl w:val="0"/>
          <w:numId w:val="10"/>
        </w:numPr>
        <w:rPr>
          <w:b/>
          <w:lang w:val="en-GB"/>
        </w:rPr>
      </w:pPr>
      <w:r w:rsidRPr="00E26245">
        <w:rPr>
          <w:b/>
        </w:rPr>
        <w:t xml:space="preserve">11-19/1822r2, </w:t>
      </w:r>
      <w:r w:rsidRPr="00E26245">
        <w:rPr>
          <w:b/>
          <w:lang w:val="en-US"/>
        </w:rPr>
        <w:t>Multi-link security consideration</w:t>
      </w:r>
      <w:r w:rsidRPr="00E26245">
        <w:rPr>
          <w:b/>
        </w:rPr>
        <w:t xml:space="preserve"> (Po-Kai Huang) </w:t>
      </w:r>
      <w:r>
        <w:br/>
      </w:r>
      <w:r w:rsidR="00575370">
        <w:rPr>
          <w:b/>
          <w:lang w:val="en-GB"/>
        </w:rPr>
        <w:t xml:space="preserve">SP </w:t>
      </w:r>
      <w:r>
        <w:rPr>
          <w:b/>
          <w:lang w:val="en-GB"/>
        </w:rPr>
        <w:t>Deferred</w:t>
      </w:r>
    </w:p>
    <w:p w14:paraId="5C6D4A9C" w14:textId="23E22ADC" w:rsidR="00636A8A" w:rsidRDefault="00E26245" w:rsidP="00342951">
      <w:pPr>
        <w:pStyle w:val="a8"/>
        <w:numPr>
          <w:ilvl w:val="0"/>
          <w:numId w:val="10"/>
        </w:numPr>
        <w:rPr>
          <w:b/>
        </w:rPr>
      </w:pPr>
      <w:r w:rsidRPr="00E26245">
        <w:rPr>
          <w:b/>
        </w:rPr>
        <w:t>11-19/182</w:t>
      </w:r>
      <w:r>
        <w:rPr>
          <w:b/>
        </w:rPr>
        <w:t>3</w:t>
      </w:r>
      <w:r w:rsidRPr="00E26245">
        <w:rPr>
          <w:b/>
        </w:rPr>
        <w:t>r</w:t>
      </w:r>
      <w:r>
        <w:rPr>
          <w:b/>
        </w:rPr>
        <w:t>1</w:t>
      </w:r>
      <w:r w:rsidRPr="00E26245">
        <w:rPr>
          <w:b/>
        </w:rPr>
        <w:t>, Multi-link setup follow up</w:t>
      </w:r>
      <w:r>
        <w:rPr>
          <w:b/>
        </w:rPr>
        <w:t xml:space="preserve"> </w:t>
      </w:r>
      <w:r w:rsidRPr="00E26245">
        <w:rPr>
          <w:b/>
        </w:rPr>
        <w:t>(Po-Kai Huang)</w:t>
      </w:r>
    </w:p>
    <w:p w14:paraId="51009C8E" w14:textId="77777777" w:rsidR="008A4478" w:rsidRPr="00575370" w:rsidRDefault="00575370" w:rsidP="00247C82">
      <w:pPr>
        <w:pStyle w:val="a8"/>
        <w:numPr>
          <w:ilvl w:val="0"/>
          <w:numId w:val="47"/>
        </w:numPr>
        <w:rPr>
          <w:b/>
          <w:lang w:val="en-US" w:eastAsia="ko-KR"/>
        </w:rPr>
      </w:pPr>
      <w:r>
        <w:rPr>
          <w:rFonts w:hint="eastAsia"/>
          <w:b/>
          <w:lang w:eastAsia="ko-KR"/>
        </w:rPr>
        <w:t xml:space="preserve">SP: </w:t>
      </w:r>
      <w:r w:rsidR="00247C82" w:rsidRPr="00575370">
        <w:rPr>
          <w:b/>
          <w:bCs/>
          <w:lang w:val="en-US" w:eastAsia="ko-KR"/>
        </w:rPr>
        <w:t>Do you support 11be shall define a mechanism to teardown an existing multi-link setup agreement?</w:t>
      </w:r>
    </w:p>
    <w:p w14:paraId="3692EFA5" w14:textId="20A0B42B" w:rsidR="00E26245" w:rsidRPr="00575370" w:rsidRDefault="00E26245" w:rsidP="00E26245">
      <w:pPr>
        <w:pStyle w:val="a8"/>
        <w:rPr>
          <w:b/>
          <w:lang w:val="en-US" w:eastAsia="ko-KR"/>
        </w:rPr>
      </w:pPr>
    </w:p>
    <w:p w14:paraId="3E006FD9" w14:textId="00167B77" w:rsidR="00E26245" w:rsidRDefault="00E26245" w:rsidP="00E26245">
      <w:pPr>
        <w:pStyle w:val="a8"/>
        <w:rPr>
          <w:b/>
        </w:rPr>
      </w:pPr>
      <w:r>
        <w:rPr>
          <w:b/>
        </w:rPr>
        <w:t>C: do you want to tear down multi-link setup or multi-link session? I recommend to change from setup to session.</w:t>
      </w:r>
    </w:p>
    <w:p w14:paraId="6B7B9BD7" w14:textId="6B1EC0DC" w:rsidR="00E26245" w:rsidRDefault="00E26245" w:rsidP="00E26245">
      <w:pPr>
        <w:pStyle w:val="a8"/>
        <w:rPr>
          <w:b/>
        </w:rPr>
      </w:pPr>
      <w:r>
        <w:rPr>
          <w:b/>
        </w:rPr>
        <w:t>A: there is already multi-link setup agreement in SFD</w:t>
      </w:r>
    </w:p>
    <w:p w14:paraId="58912260" w14:textId="54811086" w:rsidR="00E26245" w:rsidRDefault="00E26245" w:rsidP="00E26245">
      <w:pPr>
        <w:pStyle w:val="a8"/>
        <w:rPr>
          <w:b/>
        </w:rPr>
      </w:pPr>
      <w:r>
        <w:rPr>
          <w:b/>
        </w:rPr>
        <w:t>C: do you want to use the association procedure? Or new procedure?</w:t>
      </w:r>
    </w:p>
    <w:p w14:paraId="798B2BDD" w14:textId="48318BD9" w:rsidR="00E26245" w:rsidRDefault="00E26245" w:rsidP="00E26245">
      <w:pPr>
        <w:pStyle w:val="a8"/>
        <w:rPr>
          <w:b/>
        </w:rPr>
      </w:pPr>
      <w:r>
        <w:rPr>
          <w:b/>
        </w:rPr>
        <w:t>A: i dont touch the container. Both are possible. First of all, we can define the functionality. And then we can decide the container for it.</w:t>
      </w:r>
    </w:p>
    <w:p w14:paraId="5AC93D1F" w14:textId="6FD8007A" w:rsidR="005B0155" w:rsidRDefault="005B0155" w:rsidP="00E26245">
      <w:pPr>
        <w:pStyle w:val="a8"/>
        <w:rPr>
          <w:b/>
        </w:rPr>
      </w:pPr>
      <w:r>
        <w:rPr>
          <w:b/>
        </w:rPr>
        <w:t xml:space="preserve">C: Some people say that it’s multi-link association the other people say that it’s multi-link setup. </w:t>
      </w:r>
    </w:p>
    <w:p w14:paraId="5BF8E7BD" w14:textId="6C2C588C" w:rsidR="005B0155" w:rsidRDefault="005B0155" w:rsidP="005B0155">
      <w:pPr>
        <w:pStyle w:val="a8"/>
        <w:rPr>
          <w:b/>
        </w:rPr>
      </w:pPr>
      <w:r>
        <w:rPr>
          <w:b/>
        </w:rPr>
        <w:t>C:after tearing down, you’re not in the association?</w:t>
      </w:r>
    </w:p>
    <w:p w14:paraId="023952DB" w14:textId="549DDF0E" w:rsidR="005B0155" w:rsidRDefault="005B0155" w:rsidP="005B0155">
      <w:pPr>
        <w:pStyle w:val="a8"/>
        <w:rPr>
          <w:b/>
        </w:rPr>
      </w:pPr>
      <w:r>
        <w:rPr>
          <w:b/>
        </w:rPr>
        <w:t xml:space="preserve">A: it means </w:t>
      </w:r>
    </w:p>
    <w:p w14:paraId="7C4DED84" w14:textId="0A2C2837" w:rsidR="005B0155" w:rsidRDefault="005B0155" w:rsidP="005B0155">
      <w:pPr>
        <w:pStyle w:val="a8"/>
        <w:rPr>
          <w:b/>
        </w:rPr>
      </w:pPr>
      <w:r>
        <w:rPr>
          <w:b/>
        </w:rPr>
        <w:lastRenderedPageBreak/>
        <w:t>C: do we need to consider to tear down a part of multiple links?</w:t>
      </w:r>
    </w:p>
    <w:p w14:paraId="5B0F8598" w14:textId="6217C3CE" w:rsidR="005B0155" w:rsidRDefault="005B0155" w:rsidP="005B0155">
      <w:pPr>
        <w:pStyle w:val="a8"/>
        <w:rPr>
          <w:b/>
        </w:rPr>
      </w:pPr>
      <w:r>
        <w:rPr>
          <w:b/>
        </w:rPr>
        <w:t>C: tear down means no association?</w:t>
      </w:r>
    </w:p>
    <w:p w14:paraId="44BFB3F1" w14:textId="3BB3CA3F" w:rsidR="005B0155" w:rsidRDefault="005B0155" w:rsidP="005B0155">
      <w:pPr>
        <w:pStyle w:val="a8"/>
        <w:rPr>
          <w:b/>
        </w:rPr>
      </w:pPr>
      <w:r>
        <w:rPr>
          <w:b/>
        </w:rPr>
        <w:t xml:space="preserve">A: if tear down the link, then STA can move to other MLD . </w:t>
      </w:r>
    </w:p>
    <w:p w14:paraId="262382E2" w14:textId="150A5BEA" w:rsidR="005B0155" w:rsidRDefault="005B0155" w:rsidP="005B0155">
      <w:pPr>
        <w:pStyle w:val="a8"/>
        <w:rPr>
          <w:b/>
        </w:rPr>
      </w:pPr>
      <w:r>
        <w:rPr>
          <w:b/>
        </w:rPr>
        <w:t>C: is it possible to go back to legacy mode after tear down?</w:t>
      </w:r>
    </w:p>
    <w:p w14:paraId="7B62B6C3" w14:textId="743EF066" w:rsidR="005B0155" w:rsidRDefault="005B0155" w:rsidP="005B0155">
      <w:pPr>
        <w:pStyle w:val="a8"/>
        <w:rPr>
          <w:b/>
          <w:lang w:eastAsia="ko-KR"/>
        </w:rPr>
      </w:pPr>
      <w:r>
        <w:rPr>
          <w:b/>
        </w:rPr>
        <w:t xml:space="preserve">A: it </w:t>
      </w:r>
      <w:r>
        <w:rPr>
          <w:rFonts w:hint="eastAsia"/>
          <w:b/>
          <w:lang w:eastAsia="ko-KR"/>
        </w:rPr>
        <w:t>does not mean.</w:t>
      </w:r>
    </w:p>
    <w:p w14:paraId="2D9970A4" w14:textId="36F0D0AB" w:rsidR="005B0155" w:rsidRDefault="005B0155" w:rsidP="005B0155">
      <w:pPr>
        <w:pStyle w:val="a8"/>
        <w:rPr>
          <w:b/>
          <w:lang w:eastAsia="ko-KR"/>
        </w:rPr>
      </w:pPr>
      <w:r>
        <w:rPr>
          <w:b/>
          <w:lang w:eastAsia="ko-KR"/>
        </w:rPr>
        <w:t>C: reassociation</w:t>
      </w:r>
      <w:r w:rsidR="008D0523">
        <w:rPr>
          <w:b/>
          <w:lang w:eastAsia="ko-KR"/>
        </w:rPr>
        <w:t xml:space="preserve"> or diassociation could be possible for this?</w:t>
      </w:r>
    </w:p>
    <w:p w14:paraId="39A741C5" w14:textId="7AEED1BA" w:rsidR="008D0523" w:rsidRDefault="008D0523" w:rsidP="005B0155">
      <w:pPr>
        <w:pStyle w:val="a8"/>
        <w:rPr>
          <w:b/>
          <w:lang w:eastAsia="ko-KR"/>
        </w:rPr>
      </w:pPr>
      <w:r>
        <w:rPr>
          <w:b/>
          <w:lang w:eastAsia="ko-KR"/>
        </w:rPr>
        <w:t xml:space="preserve">A: related to container. </w:t>
      </w:r>
    </w:p>
    <w:p w14:paraId="534C4FE0" w14:textId="77777777" w:rsidR="008D0523" w:rsidRDefault="008D0523" w:rsidP="005B0155">
      <w:pPr>
        <w:pStyle w:val="a8"/>
        <w:rPr>
          <w:b/>
          <w:lang w:eastAsia="ko-KR"/>
        </w:rPr>
      </w:pPr>
    </w:p>
    <w:p w14:paraId="4F8212F3" w14:textId="1106F75C" w:rsidR="008D0523" w:rsidRDefault="008D0523" w:rsidP="005B0155">
      <w:pPr>
        <w:pStyle w:val="a8"/>
        <w:rPr>
          <w:b/>
          <w:lang w:eastAsia="ko-KR"/>
        </w:rPr>
      </w:pPr>
      <w:r w:rsidRPr="00556B08">
        <w:rPr>
          <w:b/>
          <w:highlight w:val="green"/>
          <w:lang w:eastAsia="ko-KR"/>
        </w:rPr>
        <w:t>Result: 24/2/21</w:t>
      </w:r>
    </w:p>
    <w:p w14:paraId="4BFE4236" w14:textId="77777777" w:rsidR="005B0155" w:rsidRDefault="005B0155" w:rsidP="005B0155">
      <w:pPr>
        <w:pStyle w:val="a8"/>
        <w:rPr>
          <w:b/>
          <w:lang w:eastAsia="ko-KR"/>
        </w:rPr>
      </w:pPr>
    </w:p>
    <w:p w14:paraId="7C4C43F9" w14:textId="34F30F4A" w:rsidR="008D0523" w:rsidRPr="008D0523" w:rsidRDefault="008D0523" w:rsidP="00342951">
      <w:pPr>
        <w:pStyle w:val="a8"/>
        <w:numPr>
          <w:ilvl w:val="0"/>
          <w:numId w:val="10"/>
        </w:numPr>
        <w:rPr>
          <w:b/>
          <w:lang w:val="en-US"/>
        </w:rPr>
      </w:pPr>
      <w:r w:rsidRPr="00E26245">
        <w:rPr>
          <w:b/>
        </w:rPr>
        <w:t>11-19/18</w:t>
      </w:r>
      <w:r>
        <w:rPr>
          <w:b/>
        </w:rPr>
        <w:t>56</w:t>
      </w:r>
      <w:r w:rsidRPr="00E26245">
        <w:rPr>
          <w:b/>
        </w:rPr>
        <w:t>r</w:t>
      </w:r>
      <w:r>
        <w:rPr>
          <w:b/>
        </w:rPr>
        <w:t>1</w:t>
      </w:r>
      <w:r w:rsidRPr="00E26245">
        <w:rPr>
          <w:b/>
        </w:rPr>
        <w:t xml:space="preserve">, </w:t>
      </w:r>
      <w:r w:rsidRPr="008D0523">
        <w:rPr>
          <w:b/>
          <w:lang w:val="en-US"/>
        </w:rPr>
        <w:t>A-MPDU and BA</w:t>
      </w:r>
      <w:r>
        <w:rPr>
          <w:b/>
          <w:lang w:val="en-US"/>
        </w:rPr>
        <w:t xml:space="preserve"> </w:t>
      </w:r>
      <w:r w:rsidRPr="008D0523">
        <w:rPr>
          <w:b/>
        </w:rPr>
        <w:t>(</w:t>
      </w:r>
      <w:r w:rsidRPr="008D0523">
        <w:rPr>
          <w:b/>
          <w:lang w:val="en-US"/>
        </w:rPr>
        <w:t>Liwen Chu</w:t>
      </w:r>
      <w:r w:rsidRPr="008D0523">
        <w:rPr>
          <w:b/>
        </w:rPr>
        <w:t>)</w:t>
      </w:r>
    </w:p>
    <w:p w14:paraId="6E1502DE" w14:textId="209EEA05" w:rsidR="00A35CF4" w:rsidRPr="008D0523" w:rsidRDefault="0030540D" w:rsidP="008D0523">
      <w:pPr>
        <w:pStyle w:val="a8"/>
        <w:rPr>
          <w:b/>
          <w:lang w:val="en-US" w:eastAsia="ko-KR"/>
        </w:rPr>
      </w:pPr>
      <w:r>
        <w:rPr>
          <w:b/>
          <w:bCs/>
          <w:lang w:val="en-US" w:eastAsia="ko-KR"/>
        </w:rPr>
        <w:t xml:space="preserve">SP1: </w:t>
      </w:r>
      <w:r w:rsidR="00A35CF4" w:rsidRPr="008D0523">
        <w:rPr>
          <w:b/>
          <w:bCs/>
          <w:lang w:val="en-US" w:eastAsia="ko-KR"/>
        </w:rPr>
        <w:t>Do you support that</w:t>
      </w:r>
    </w:p>
    <w:p w14:paraId="371BFE54" w14:textId="77777777" w:rsidR="00A35CF4" w:rsidRPr="008D0523" w:rsidRDefault="00A35CF4" w:rsidP="00342951">
      <w:pPr>
        <w:pStyle w:val="a8"/>
        <w:numPr>
          <w:ilvl w:val="1"/>
          <w:numId w:val="10"/>
        </w:numPr>
        <w:rPr>
          <w:b/>
          <w:lang w:val="en-US" w:eastAsia="ko-KR"/>
        </w:rPr>
      </w:pPr>
      <w:r w:rsidRPr="008D0523">
        <w:rPr>
          <w:b/>
          <w:lang w:val="en-US" w:eastAsia="ko-KR"/>
        </w:rPr>
        <w:t>Two MLLEs establish a single block ack agreement for a TID through one block ack negotiation.</w:t>
      </w:r>
    </w:p>
    <w:p w14:paraId="47F8A3C6" w14:textId="77777777" w:rsidR="00A35CF4" w:rsidRPr="008D0523" w:rsidRDefault="00A35CF4" w:rsidP="00342951">
      <w:pPr>
        <w:pStyle w:val="a8"/>
        <w:numPr>
          <w:ilvl w:val="1"/>
          <w:numId w:val="10"/>
        </w:numPr>
        <w:rPr>
          <w:b/>
          <w:lang w:val="en-US" w:eastAsia="ko-KR"/>
        </w:rPr>
      </w:pPr>
      <w:r w:rsidRPr="008D0523">
        <w:rPr>
          <w:b/>
          <w:lang w:val="en-US" w:eastAsia="ko-KR"/>
        </w:rPr>
        <w:t>The established block Ack agreement allows the QoS Data frames of the TID, aggregated within the A-MPDUs, to be exchanged between the two MLLEs on any link to which the TID is mapped.</w:t>
      </w:r>
    </w:p>
    <w:p w14:paraId="28AFB2CE" w14:textId="77777777" w:rsidR="00A35CF4" w:rsidRPr="008D0523" w:rsidRDefault="00A35CF4" w:rsidP="00342951">
      <w:pPr>
        <w:pStyle w:val="a8"/>
        <w:numPr>
          <w:ilvl w:val="1"/>
          <w:numId w:val="10"/>
        </w:numPr>
        <w:rPr>
          <w:b/>
          <w:lang w:val="en-US" w:eastAsia="ko-KR"/>
        </w:rPr>
      </w:pPr>
      <w:r w:rsidRPr="008D0523">
        <w:rPr>
          <w:b/>
          <w:lang w:val="en-US" w:eastAsia="ko-KR"/>
        </w:rPr>
        <w:t>The QoS Data frames of the TID transmitted by a MLLE to another MLLE share the same Sequence Number space.</w:t>
      </w:r>
    </w:p>
    <w:p w14:paraId="0C8F9B7A" w14:textId="77777777" w:rsidR="008D0523" w:rsidRPr="008D0523" w:rsidRDefault="008D0523" w:rsidP="005B0155">
      <w:pPr>
        <w:pStyle w:val="a8"/>
        <w:rPr>
          <w:b/>
          <w:lang w:val="en-US" w:eastAsia="ko-KR"/>
        </w:rPr>
      </w:pPr>
    </w:p>
    <w:p w14:paraId="3C49B479" w14:textId="77777777" w:rsidR="008D0523" w:rsidRDefault="008D0523" w:rsidP="005B0155">
      <w:pPr>
        <w:pStyle w:val="a8"/>
        <w:rPr>
          <w:b/>
          <w:lang w:eastAsia="ko-KR"/>
        </w:rPr>
      </w:pPr>
    </w:p>
    <w:p w14:paraId="729D4A10" w14:textId="77777777" w:rsidR="008D0523" w:rsidRDefault="008D0523" w:rsidP="005B0155">
      <w:pPr>
        <w:pStyle w:val="a8"/>
        <w:rPr>
          <w:b/>
          <w:lang w:eastAsia="ko-KR"/>
        </w:rPr>
      </w:pPr>
    </w:p>
    <w:p w14:paraId="6B9E5E79" w14:textId="4501D7D3" w:rsidR="008D0523" w:rsidRDefault="008D0523" w:rsidP="005B0155">
      <w:pPr>
        <w:pStyle w:val="a8"/>
        <w:rPr>
          <w:b/>
          <w:lang w:eastAsia="ko-KR"/>
        </w:rPr>
      </w:pPr>
      <w:r>
        <w:rPr>
          <w:b/>
          <w:lang w:eastAsia="ko-KR"/>
        </w:rPr>
        <w:t>C</w:t>
      </w:r>
      <w:r>
        <w:rPr>
          <w:rFonts w:hint="eastAsia"/>
          <w:b/>
          <w:lang w:eastAsia="ko-KR"/>
        </w:rPr>
        <w:t>:</w:t>
      </w:r>
      <w:r>
        <w:rPr>
          <w:b/>
          <w:lang w:eastAsia="ko-KR"/>
        </w:rPr>
        <w:t xml:space="preserve"> first and third are already in the SFD</w:t>
      </w:r>
    </w:p>
    <w:p w14:paraId="126843E8" w14:textId="05EB29F8" w:rsidR="008D0523" w:rsidRDefault="008D0523" w:rsidP="005B0155">
      <w:pPr>
        <w:pStyle w:val="a8"/>
        <w:rPr>
          <w:b/>
          <w:lang w:eastAsia="ko-KR"/>
        </w:rPr>
      </w:pPr>
      <w:r>
        <w:rPr>
          <w:b/>
          <w:lang w:eastAsia="ko-KR"/>
        </w:rPr>
        <w:t>A: I can remove them.</w:t>
      </w:r>
    </w:p>
    <w:p w14:paraId="72C18A7F" w14:textId="624638F9" w:rsidR="008D0523" w:rsidRDefault="008D0523" w:rsidP="005B0155">
      <w:pPr>
        <w:pStyle w:val="a8"/>
        <w:rPr>
          <w:b/>
          <w:lang w:eastAsia="ko-KR"/>
        </w:rPr>
      </w:pPr>
      <w:r>
        <w:rPr>
          <w:b/>
          <w:lang w:eastAsia="ko-KR"/>
        </w:rPr>
        <w:t>C: TID mapping does not pass. You don’t need to mention this in second bullet.</w:t>
      </w:r>
    </w:p>
    <w:p w14:paraId="186E808C" w14:textId="53336580" w:rsidR="008D0523" w:rsidRDefault="008D0523" w:rsidP="005B0155">
      <w:pPr>
        <w:pStyle w:val="a8"/>
        <w:rPr>
          <w:b/>
          <w:lang w:eastAsia="ko-KR"/>
        </w:rPr>
      </w:pPr>
      <w:r>
        <w:rPr>
          <w:b/>
          <w:lang w:eastAsia="ko-KR"/>
        </w:rPr>
        <w:t>C: should be ”enabled link”. But available seems like correct.</w:t>
      </w:r>
    </w:p>
    <w:p w14:paraId="11F73185" w14:textId="4FDFFD8B" w:rsidR="008D0523" w:rsidRDefault="008D0523" w:rsidP="005B0155">
      <w:pPr>
        <w:pStyle w:val="a8"/>
        <w:rPr>
          <w:b/>
          <w:lang w:eastAsia="ko-KR"/>
        </w:rPr>
      </w:pPr>
      <w:r>
        <w:rPr>
          <w:b/>
          <w:lang w:eastAsia="ko-KR"/>
        </w:rPr>
        <w:t>C: Yongho has SP related to TID mapping</w:t>
      </w:r>
    </w:p>
    <w:p w14:paraId="6117247F" w14:textId="4667EEFD" w:rsidR="008D0523" w:rsidRDefault="00556B08" w:rsidP="005B0155">
      <w:pPr>
        <w:pStyle w:val="a8"/>
        <w:rPr>
          <w:b/>
          <w:lang w:eastAsia="ko-KR"/>
        </w:rPr>
      </w:pPr>
      <w:r>
        <w:rPr>
          <w:rFonts w:hint="eastAsia"/>
          <w:b/>
          <w:lang w:eastAsia="ko-KR"/>
        </w:rPr>
        <w:t xml:space="preserve">Modified </w:t>
      </w:r>
      <w:r w:rsidR="00575370">
        <w:rPr>
          <w:b/>
          <w:lang w:eastAsia="ko-KR"/>
        </w:rPr>
        <w:t>SP text:</w:t>
      </w:r>
    </w:p>
    <w:p w14:paraId="0D62B004" w14:textId="19C876F6" w:rsidR="008A4478" w:rsidRPr="00575370" w:rsidRDefault="00575370" w:rsidP="00247C82">
      <w:pPr>
        <w:pStyle w:val="a8"/>
        <w:numPr>
          <w:ilvl w:val="0"/>
          <w:numId w:val="46"/>
        </w:numPr>
        <w:rPr>
          <w:b/>
          <w:lang w:val="en-US" w:eastAsia="ko-KR"/>
        </w:rPr>
      </w:pPr>
      <w:r>
        <w:rPr>
          <w:b/>
          <w:bCs/>
          <w:lang w:val="en-US" w:eastAsia="ko-KR"/>
        </w:rPr>
        <w:t xml:space="preserve">SP1: </w:t>
      </w:r>
      <w:r w:rsidR="00247C82" w:rsidRPr="00575370">
        <w:rPr>
          <w:b/>
          <w:bCs/>
          <w:lang w:val="en-US" w:eastAsia="ko-KR"/>
        </w:rPr>
        <w:t>Do you support that</w:t>
      </w:r>
    </w:p>
    <w:p w14:paraId="1E073510" w14:textId="3A887942" w:rsidR="008A4478" w:rsidRPr="00575370" w:rsidRDefault="00247C82" w:rsidP="00247C82">
      <w:pPr>
        <w:pStyle w:val="a8"/>
        <w:numPr>
          <w:ilvl w:val="1"/>
          <w:numId w:val="46"/>
        </w:numPr>
        <w:rPr>
          <w:b/>
          <w:lang w:val="en-US" w:eastAsia="ko-KR"/>
        </w:rPr>
      </w:pPr>
      <w:r w:rsidRPr="00575370">
        <w:rPr>
          <w:b/>
          <w:lang w:val="en-US" w:eastAsia="ko-KR"/>
        </w:rPr>
        <w:t>The established block Ack agreement allows the QoS Data frames of the TID, aggregated within the A-MPDUs, to be exchanged between the two MLDs on any available link.</w:t>
      </w:r>
    </w:p>
    <w:p w14:paraId="444C83C5" w14:textId="77777777" w:rsidR="00575370" w:rsidRPr="00575370" w:rsidRDefault="00575370" w:rsidP="005B0155">
      <w:pPr>
        <w:pStyle w:val="a8"/>
        <w:rPr>
          <w:b/>
          <w:lang w:val="en-US" w:eastAsia="ko-KR"/>
        </w:rPr>
      </w:pPr>
    </w:p>
    <w:p w14:paraId="3AE5CCEA" w14:textId="77777777" w:rsidR="00556B08" w:rsidRDefault="00556B08" w:rsidP="005B0155">
      <w:pPr>
        <w:pStyle w:val="a8"/>
        <w:rPr>
          <w:b/>
          <w:lang w:eastAsia="ko-KR"/>
        </w:rPr>
      </w:pPr>
    </w:p>
    <w:p w14:paraId="5F0E9C6E" w14:textId="53C09893" w:rsidR="008D0523" w:rsidRDefault="008D0523" w:rsidP="005B0155">
      <w:pPr>
        <w:pStyle w:val="a8"/>
        <w:rPr>
          <w:b/>
          <w:lang w:eastAsia="ko-KR"/>
        </w:rPr>
      </w:pPr>
      <w:r>
        <w:rPr>
          <w:b/>
          <w:lang w:eastAsia="ko-KR"/>
        </w:rPr>
        <w:t>11, 9, 10, 30</w:t>
      </w:r>
    </w:p>
    <w:p w14:paraId="4E94071F" w14:textId="1EAA1E44" w:rsidR="008D0523" w:rsidRDefault="008D0523" w:rsidP="005B0155">
      <w:pPr>
        <w:pStyle w:val="a8"/>
        <w:rPr>
          <w:b/>
          <w:lang w:eastAsia="ko-KR"/>
        </w:rPr>
      </w:pPr>
      <w:r>
        <w:rPr>
          <w:b/>
          <w:lang w:eastAsia="ko-KR"/>
        </w:rPr>
        <w:t>0,0,0, 0</w:t>
      </w:r>
    </w:p>
    <w:p w14:paraId="3BD8AE12" w14:textId="7F57C887" w:rsidR="008D0523" w:rsidRDefault="008D0523" w:rsidP="005B0155">
      <w:pPr>
        <w:pStyle w:val="a8"/>
        <w:rPr>
          <w:b/>
          <w:lang w:eastAsia="ko-KR"/>
        </w:rPr>
      </w:pPr>
      <w:r>
        <w:rPr>
          <w:b/>
          <w:lang w:eastAsia="ko-KR"/>
        </w:rPr>
        <w:t>3,5,3, 11</w:t>
      </w:r>
    </w:p>
    <w:p w14:paraId="2D98E582" w14:textId="1BFF2409" w:rsidR="0030540D" w:rsidRDefault="0030540D" w:rsidP="005B0155">
      <w:pPr>
        <w:pStyle w:val="a8"/>
        <w:rPr>
          <w:b/>
          <w:lang w:eastAsia="ko-KR"/>
        </w:rPr>
      </w:pPr>
      <w:r w:rsidRPr="00556B08">
        <w:rPr>
          <w:rFonts w:hint="eastAsia"/>
          <w:b/>
          <w:highlight w:val="green"/>
          <w:lang w:eastAsia="ko-KR"/>
        </w:rPr>
        <w:t>SP result: 30, 0, 11</w:t>
      </w:r>
    </w:p>
    <w:p w14:paraId="0B84942B" w14:textId="77777777" w:rsidR="0030540D" w:rsidRDefault="0030540D" w:rsidP="005B0155">
      <w:pPr>
        <w:pStyle w:val="a8"/>
        <w:rPr>
          <w:b/>
          <w:lang w:eastAsia="ko-KR"/>
        </w:rPr>
      </w:pPr>
    </w:p>
    <w:p w14:paraId="33FBDEF0" w14:textId="449179EC" w:rsidR="00A35CF4" w:rsidRPr="0030540D" w:rsidRDefault="0030540D" w:rsidP="00342951">
      <w:pPr>
        <w:pStyle w:val="a8"/>
        <w:numPr>
          <w:ilvl w:val="0"/>
          <w:numId w:val="12"/>
        </w:numPr>
        <w:rPr>
          <w:b/>
          <w:lang w:val="en-US" w:eastAsia="ko-KR"/>
        </w:rPr>
      </w:pPr>
      <w:r>
        <w:rPr>
          <w:b/>
          <w:bCs/>
          <w:lang w:val="en-US" w:eastAsia="ko-KR"/>
        </w:rPr>
        <w:t xml:space="preserve">SP2: </w:t>
      </w:r>
      <w:r w:rsidR="00A35CF4" w:rsidRPr="0030540D">
        <w:rPr>
          <w:b/>
          <w:bCs/>
          <w:lang w:val="en-US" w:eastAsia="ko-KR"/>
        </w:rPr>
        <w:t>Do you support that</w:t>
      </w:r>
    </w:p>
    <w:p w14:paraId="60A45DD9" w14:textId="77777777" w:rsidR="00A35CF4" w:rsidRPr="0030540D" w:rsidRDefault="00A35CF4" w:rsidP="00342951">
      <w:pPr>
        <w:pStyle w:val="a8"/>
        <w:numPr>
          <w:ilvl w:val="1"/>
          <w:numId w:val="12"/>
        </w:numPr>
        <w:rPr>
          <w:b/>
          <w:lang w:val="en-US" w:eastAsia="ko-KR"/>
        </w:rPr>
      </w:pPr>
      <w:r w:rsidRPr="0030540D">
        <w:rPr>
          <w:b/>
          <w:lang w:val="en-US" w:eastAsia="ko-KR"/>
        </w:rPr>
        <w:t>for each block ack agreement, there exists one receive reordering buffer based on MPDUs in the MLLE which is the recipient of the QoS Data frames for that block ack agreement.</w:t>
      </w:r>
    </w:p>
    <w:p w14:paraId="1CB144AC" w14:textId="77777777" w:rsidR="00A35CF4" w:rsidRPr="0030540D" w:rsidRDefault="00A35CF4" w:rsidP="00342951">
      <w:pPr>
        <w:pStyle w:val="a8"/>
        <w:numPr>
          <w:ilvl w:val="1"/>
          <w:numId w:val="12"/>
        </w:numPr>
        <w:rPr>
          <w:b/>
          <w:lang w:val="en-US" w:eastAsia="ko-KR"/>
        </w:rPr>
      </w:pPr>
      <w:r w:rsidRPr="0030540D">
        <w:rPr>
          <w:b/>
          <w:lang w:val="en-US" w:eastAsia="ko-KR"/>
        </w:rPr>
        <w:t>The receive reordering buffer operation is based on the Sequence Number space that is shared between the two MLLEs.</w:t>
      </w:r>
    </w:p>
    <w:p w14:paraId="7834DAA2" w14:textId="77777777" w:rsidR="0030540D" w:rsidRDefault="0030540D" w:rsidP="005B0155">
      <w:pPr>
        <w:pStyle w:val="a8"/>
        <w:rPr>
          <w:b/>
          <w:lang w:val="en-US" w:eastAsia="ko-KR"/>
        </w:rPr>
      </w:pPr>
    </w:p>
    <w:p w14:paraId="261623D2" w14:textId="66293B5B" w:rsidR="0030540D" w:rsidRDefault="0030540D" w:rsidP="005B0155">
      <w:pPr>
        <w:pStyle w:val="a8"/>
        <w:rPr>
          <w:b/>
          <w:lang w:val="en-US" w:eastAsia="ko-KR"/>
        </w:rPr>
      </w:pPr>
      <w:r>
        <w:rPr>
          <w:rFonts w:hint="eastAsia"/>
          <w:b/>
          <w:lang w:val="en-US" w:eastAsia="ko-KR"/>
        </w:rPr>
        <w:t>C: you need to change to MLD</w:t>
      </w:r>
    </w:p>
    <w:p w14:paraId="3A68EBC2" w14:textId="0EB461C3" w:rsidR="0030540D" w:rsidRDefault="0030540D" w:rsidP="005B0155">
      <w:pPr>
        <w:pStyle w:val="a8"/>
        <w:rPr>
          <w:b/>
          <w:lang w:val="en-US" w:eastAsia="ko-KR"/>
        </w:rPr>
      </w:pPr>
      <w:r>
        <w:rPr>
          <w:b/>
          <w:lang w:val="en-US" w:eastAsia="ko-KR"/>
        </w:rPr>
        <w:t>A: OK</w:t>
      </w:r>
    </w:p>
    <w:p w14:paraId="56D6EFA5" w14:textId="3C3944B1" w:rsidR="0030540D" w:rsidRDefault="0030540D" w:rsidP="005B0155">
      <w:pPr>
        <w:pStyle w:val="a8"/>
        <w:rPr>
          <w:b/>
          <w:lang w:val="en-US" w:eastAsia="ko-KR"/>
        </w:rPr>
      </w:pPr>
      <w:r>
        <w:rPr>
          <w:b/>
          <w:lang w:val="en-US" w:eastAsia="ko-KR"/>
        </w:rPr>
        <w:t xml:space="preserve">11, 12, 10= 33 </w:t>
      </w:r>
    </w:p>
    <w:p w14:paraId="391740FE" w14:textId="7C0D11D0" w:rsidR="0030540D" w:rsidRDefault="0030540D" w:rsidP="005B0155">
      <w:pPr>
        <w:pStyle w:val="a8"/>
        <w:rPr>
          <w:b/>
          <w:lang w:val="en-US" w:eastAsia="ko-KR"/>
        </w:rPr>
      </w:pPr>
      <w:r>
        <w:rPr>
          <w:b/>
          <w:lang w:val="en-US" w:eastAsia="ko-KR"/>
        </w:rPr>
        <w:lastRenderedPageBreak/>
        <w:t>0, 0, 0, =0</w:t>
      </w:r>
    </w:p>
    <w:p w14:paraId="49DE7FEC" w14:textId="444D1E9B" w:rsidR="0030540D" w:rsidRDefault="0030540D" w:rsidP="005B0155">
      <w:pPr>
        <w:pStyle w:val="a8"/>
        <w:rPr>
          <w:b/>
          <w:lang w:val="en-US" w:eastAsia="ko-KR"/>
        </w:rPr>
      </w:pPr>
      <w:r>
        <w:rPr>
          <w:b/>
          <w:lang w:val="en-US" w:eastAsia="ko-KR"/>
        </w:rPr>
        <w:t>1, 3, 4 = 8</w:t>
      </w:r>
    </w:p>
    <w:p w14:paraId="1C715EC3" w14:textId="1F2DCB87" w:rsidR="0030540D" w:rsidRDefault="00556B08" w:rsidP="005B0155">
      <w:pPr>
        <w:pStyle w:val="a8"/>
        <w:rPr>
          <w:b/>
          <w:lang w:val="en-US" w:eastAsia="ko-KR"/>
        </w:rPr>
      </w:pPr>
      <w:r w:rsidRPr="00556B08">
        <w:rPr>
          <w:rFonts w:hint="eastAsia"/>
          <w:b/>
          <w:highlight w:val="green"/>
          <w:lang w:val="en-US" w:eastAsia="ko-KR"/>
        </w:rPr>
        <w:t>33/0/8</w:t>
      </w:r>
    </w:p>
    <w:p w14:paraId="7F5ECAF3" w14:textId="43F96FF2" w:rsidR="00A35CF4" w:rsidRPr="0030540D" w:rsidRDefault="0030540D" w:rsidP="00342951">
      <w:pPr>
        <w:pStyle w:val="a8"/>
        <w:numPr>
          <w:ilvl w:val="0"/>
          <w:numId w:val="13"/>
        </w:numPr>
        <w:rPr>
          <w:b/>
          <w:lang w:val="en-US" w:eastAsia="ko-KR"/>
        </w:rPr>
      </w:pPr>
      <w:r>
        <w:rPr>
          <w:b/>
          <w:bCs/>
          <w:lang w:val="en-US" w:eastAsia="ko-KR"/>
        </w:rPr>
        <w:t xml:space="preserve">SP3: </w:t>
      </w:r>
      <w:r w:rsidR="00A35CF4" w:rsidRPr="0030540D">
        <w:rPr>
          <w:b/>
          <w:bCs/>
          <w:lang w:val="en-US" w:eastAsia="ko-KR"/>
        </w:rPr>
        <w:t xml:space="preserve">Do you support that </w:t>
      </w:r>
    </w:p>
    <w:p w14:paraId="729CDAFA" w14:textId="77777777" w:rsidR="00A35CF4" w:rsidRDefault="00A35CF4" w:rsidP="00342951">
      <w:pPr>
        <w:pStyle w:val="a8"/>
        <w:numPr>
          <w:ilvl w:val="1"/>
          <w:numId w:val="13"/>
        </w:numPr>
        <w:rPr>
          <w:b/>
          <w:lang w:val="en-US" w:eastAsia="ko-KR"/>
        </w:rPr>
      </w:pPr>
      <w:r w:rsidRPr="0030540D">
        <w:rPr>
          <w:b/>
          <w:lang w:val="en-US" w:eastAsia="ko-KR"/>
        </w:rPr>
        <w:t xml:space="preserve">The receive status of QoS Data frames of a TID received on a link shall be signaled on the same link and may be signaled on other link(s) </w:t>
      </w:r>
      <w:r w:rsidRPr="00575370">
        <w:rPr>
          <w:b/>
          <w:strike/>
          <w:lang w:val="en-US" w:eastAsia="ko-KR"/>
        </w:rPr>
        <w:t>where the TID is mapped</w:t>
      </w:r>
      <w:r w:rsidRPr="0030540D">
        <w:rPr>
          <w:b/>
          <w:lang w:val="en-US" w:eastAsia="ko-KR"/>
        </w:rPr>
        <w:t>?</w:t>
      </w:r>
    </w:p>
    <w:p w14:paraId="53486836" w14:textId="77777777" w:rsidR="0030540D" w:rsidRDefault="0030540D" w:rsidP="0030540D">
      <w:pPr>
        <w:pStyle w:val="a8"/>
        <w:ind w:left="1440"/>
        <w:rPr>
          <w:b/>
          <w:lang w:val="en-US" w:eastAsia="ko-KR"/>
        </w:rPr>
      </w:pPr>
    </w:p>
    <w:p w14:paraId="1BD2BC88" w14:textId="07127264" w:rsidR="0030540D" w:rsidRDefault="0030540D" w:rsidP="0030540D">
      <w:pPr>
        <w:pStyle w:val="a8"/>
        <w:ind w:left="1440"/>
        <w:rPr>
          <w:b/>
          <w:lang w:val="en-US" w:eastAsia="ko-KR"/>
        </w:rPr>
      </w:pPr>
      <w:r>
        <w:rPr>
          <w:b/>
          <w:lang w:val="en-US" w:eastAsia="ko-KR"/>
        </w:rPr>
        <w:t>“where the TID is mapped” is deleted by auther</w:t>
      </w:r>
    </w:p>
    <w:p w14:paraId="54E78A0B" w14:textId="77777777" w:rsidR="0030540D" w:rsidRDefault="0030540D" w:rsidP="0030540D">
      <w:pPr>
        <w:pStyle w:val="a8"/>
        <w:ind w:left="1440"/>
        <w:rPr>
          <w:b/>
          <w:lang w:val="en-US" w:eastAsia="ko-KR"/>
        </w:rPr>
      </w:pPr>
      <w:r>
        <w:rPr>
          <w:b/>
          <w:lang w:val="en-US" w:eastAsia="ko-KR"/>
        </w:rPr>
        <w:t>C: how about defering this SP until the SP related to TID mapping is done because it’ not unclear.</w:t>
      </w:r>
    </w:p>
    <w:p w14:paraId="4E3E156E" w14:textId="15AA1C8F" w:rsidR="00D90587" w:rsidRDefault="00D90587" w:rsidP="0030540D">
      <w:pPr>
        <w:pStyle w:val="a8"/>
        <w:ind w:left="1440"/>
        <w:rPr>
          <w:b/>
          <w:lang w:val="en-US" w:eastAsia="ko-KR"/>
        </w:rPr>
      </w:pPr>
      <w:r>
        <w:rPr>
          <w:b/>
          <w:lang w:val="en-US" w:eastAsia="ko-KR"/>
        </w:rPr>
        <w:t>C: what is the receive status here? Is it bitmap?</w:t>
      </w:r>
    </w:p>
    <w:p w14:paraId="7E9769DF" w14:textId="033DD070" w:rsidR="0030540D" w:rsidRDefault="00D90587" w:rsidP="0030540D">
      <w:pPr>
        <w:pStyle w:val="a8"/>
        <w:ind w:left="1440"/>
        <w:rPr>
          <w:b/>
          <w:lang w:val="en-US" w:eastAsia="ko-KR"/>
        </w:rPr>
      </w:pPr>
      <w:r>
        <w:rPr>
          <w:b/>
          <w:lang w:val="en-US" w:eastAsia="ko-KR"/>
        </w:rPr>
        <w:t>A:yes. This is BA operation</w:t>
      </w:r>
      <w:r w:rsidR="0030540D">
        <w:rPr>
          <w:b/>
          <w:lang w:val="en-US" w:eastAsia="ko-KR"/>
        </w:rPr>
        <w:t>.</w:t>
      </w:r>
    </w:p>
    <w:p w14:paraId="35ADBD63" w14:textId="77777777" w:rsidR="00D90587" w:rsidRDefault="00D90587" w:rsidP="0030540D">
      <w:pPr>
        <w:pStyle w:val="a8"/>
        <w:ind w:left="1440"/>
        <w:rPr>
          <w:b/>
          <w:lang w:val="en-US" w:eastAsia="ko-KR"/>
        </w:rPr>
      </w:pPr>
    </w:p>
    <w:p w14:paraId="7B777BE7" w14:textId="3FF78339" w:rsidR="00D90587" w:rsidRDefault="00D90587" w:rsidP="0030540D">
      <w:pPr>
        <w:pStyle w:val="a8"/>
        <w:ind w:left="1440"/>
        <w:rPr>
          <w:b/>
          <w:lang w:val="en-US" w:eastAsia="ko-KR"/>
        </w:rPr>
      </w:pPr>
      <w:r>
        <w:rPr>
          <w:b/>
          <w:lang w:val="en-US" w:eastAsia="ko-KR"/>
        </w:rPr>
        <w:t>11, 11,8 = 30</w:t>
      </w:r>
    </w:p>
    <w:p w14:paraId="31D95105" w14:textId="1571FEEC" w:rsidR="00D90587" w:rsidRDefault="00D90587" w:rsidP="0030540D">
      <w:pPr>
        <w:pStyle w:val="a8"/>
        <w:ind w:left="1440"/>
        <w:rPr>
          <w:b/>
          <w:lang w:val="en-US" w:eastAsia="ko-KR"/>
        </w:rPr>
      </w:pPr>
      <w:r>
        <w:rPr>
          <w:b/>
          <w:lang w:val="en-US" w:eastAsia="ko-KR"/>
        </w:rPr>
        <w:t>1,0,2 = 3</w:t>
      </w:r>
    </w:p>
    <w:p w14:paraId="72D35F65" w14:textId="1EDE06E1" w:rsidR="00D90587" w:rsidRDefault="00D90587" w:rsidP="0030540D">
      <w:pPr>
        <w:pStyle w:val="a8"/>
        <w:ind w:left="1440"/>
        <w:rPr>
          <w:b/>
          <w:lang w:val="en-US" w:eastAsia="ko-KR"/>
        </w:rPr>
      </w:pPr>
      <w:r>
        <w:rPr>
          <w:b/>
          <w:lang w:val="en-US" w:eastAsia="ko-KR"/>
        </w:rPr>
        <w:t>3,4,9 =16</w:t>
      </w:r>
    </w:p>
    <w:p w14:paraId="514D55B6" w14:textId="162B90C0" w:rsidR="00D90587" w:rsidRDefault="00556B08" w:rsidP="0030540D">
      <w:pPr>
        <w:pStyle w:val="a8"/>
        <w:ind w:left="1440"/>
        <w:rPr>
          <w:b/>
          <w:lang w:val="en-US" w:eastAsia="ko-KR"/>
        </w:rPr>
      </w:pPr>
      <w:r w:rsidRPr="00556B08">
        <w:rPr>
          <w:rFonts w:hint="eastAsia"/>
          <w:b/>
          <w:highlight w:val="green"/>
          <w:lang w:val="en-US" w:eastAsia="ko-KR"/>
        </w:rPr>
        <w:t>30/3/16</w:t>
      </w:r>
    </w:p>
    <w:p w14:paraId="5AA2A396" w14:textId="77777777" w:rsidR="00D90587" w:rsidRDefault="00D90587" w:rsidP="0030540D">
      <w:pPr>
        <w:pStyle w:val="a8"/>
        <w:ind w:left="1440"/>
        <w:rPr>
          <w:b/>
          <w:lang w:val="en-US" w:eastAsia="ko-KR"/>
        </w:rPr>
      </w:pPr>
    </w:p>
    <w:p w14:paraId="116CAB27" w14:textId="6C41379B" w:rsidR="00D90587" w:rsidRPr="00913549" w:rsidRDefault="00D90587" w:rsidP="00342951">
      <w:pPr>
        <w:pStyle w:val="a8"/>
        <w:numPr>
          <w:ilvl w:val="0"/>
          <w:numId w:val="10"/>
        </w:numPr>
        <w:rPr>
          <w:b/>
        </w:rPr>
      </w:pPr>
      <w:r w:rsidRPr="00E26245">
        <w:rPr>
          <w:b/>
        </w:rPr>
        <w:t>11-19/18</w:t>
      </w:r>
      <w:r>
        <w:rPr>
          <w:b/>
        </w:rPr>
        <w:t>87</w:t>
      </w:r>
      <w:r w:rsidRPr="00E26245">
        <w:rPr>
          <w:b/>
        </w:rPr>
        <w:t>r</w:t>
      </w:r>
      <w:r>
        <w:rPr>
          <w:b/>
        </w:rPr>
        <w:t>3</w:t>
      </w:r>
      <w:r w:rsidRPr="00E26245">
        <w:rPr>
          <w:b/>
        </w:rPr>
        <w:t xml:space="preserve">, </w:t>
      </w:r>
      <w:r w:rsidR="00913549" w:rsidRPr="00913549">
        <w:rPr>
          <w:b/>
        </w:rPr>
        <w:t>Multi-link Acknowledgement</w:t>
      </w:r>
      <w:r w:rsidRPr="00913549">
        <w:rPr>
          <w:b/>
          <w:lang w:val="en-US"/>
        </w:rPr>
        <w:t xml:space="preserve"> </w:t>
      </w:r>
      <w:r w:rsidRPr="00913549">
        <w:rPr>
          <w:b/>
        </w:rPr>
        <w:t>(</w:t>
      </w:r>
      <w:r w:rsidR="00913549" w:rsidRPr="00913549">
        <w:rPr>
          <w:b/>
        </w:rPr>
        <w:t>Taewon Song</w:t>
      </w:r>
      <w:r w:rsidRPr="00913549">
        <w:rPr>
          <w:b/>
        </w:rPr>
        <w:t>)</w:t>
      </w:r>
    </w:p>
    <w:p w14:paraId="0AC9C55A" w14:textId="4A6C02EF" w:rsidR="00A35CF4" w:rsidRPr="00913549" w:rsidRDefault="00913549" w:rsidP="00913549">
      <w:pPr>
        <w:ind w:left="720"/>
        <w:rPr>
          <w:b/>
          <w:lang w:val="en-US" w:eastAsia="ko-KR"/>
        </w:rPr>
      </w:pPr>
      <w:r>
        <w:rPr>
          <w:b/>
          <w:bCs/>
          <w:lang w:val="en-US" w:eastAsia="ko-KR"/>
        </w:rPr>
        <w:t xml:space="preserve">SP1: </w:t>
      </w:r>
      <w:r w:rsidR="00A35CF4" w:rsidRPr="00913549">
        <w:rPr>
          <w:b/>
          <w:bCs/>
          <w:lang w:val="en-US" w:eastAsia="ko-KR"/>
        </w:rPr>
        <w:t>Do you agree to add the following text to the TGbe SFD?</w:t>
      </w:r>
    </w:p>
    <w:p w14:paraId="79A4BBD9" w14:textId="77777777" w:rsidR="00A35CF4" w:rsidRPr="00913549" w:rsidRDefault="00A35CF4" w:rsidP="00342951">
      <w:pPr>
        <w:numPr>
          <w:ilvl w:val="1"/>
          <w:numId w:val="10"/>
        </w:numPr>
        <w:rPr>
          <w:b/>
          <w:lang w:val="en-US" w:eastAsia="ko-KR"/>
        </w:rPr>
      </w:pPr>
      <w:r w:rsidRPr="00913549">
        <w:rPr>
          <w:b/>
          <w:lang w:val="en-US" w:eastAsia="ko-KR"/>
        </w:rPr>
        <w:t>TGbe shall support that a STA of an MLD shall provide information on reception of MPDUs received by the STA in a multi-link transmission.</w:t>
      </w:r>
    </w:p>
    <w:p w14:paraId="2C6A9F43" w14:textId="77777777" w:rsidR="00D90587" w:rsidRDefault="00D90587" w:rsidP="00913549">
      <w:pPr>
        <w:rPr>
          <w:b/>
          <w:lang w:val="en-US" w:eastAsia="ko-KR"/>
        </w:rPr>
      </w:pPr>
    </w:p>
    <w:p w14:paraId="2CB96650" w14:textId="399931F2" w:rsidR="00913549" w:rsidRDefault="00913549" w:rsidP="00913549">
      <w:pPr>
        <w:rPr>
          <w:b/>
          <w:lang w:val="en-US" w:eastAsia="ko-KR"/>
        </w:rPr>
      </w:pPr>
      <w:r>
        <w:rPr>
          <w:rFonts w:hint="eastAsia"/>
          <w:b/>
          <w:lang w:val="en-US" w:eastAsia="ko-KR"/>
        </w:rPr>
        <w:t>C: what is the multi-link transmission?</w:t>
      </w:r>
    </w:p>
    <w:p w14:paraId="3940BE54" w14:textId="57B2DAE6" w:rsidR="00913549" w:rsidRDefault="00913549" w:rsidP="00913549">
      <w:pPr>
        <w:rPr>
          <w:b/>
          <w:lang w:val="en-US" w:eastAsia="ko-KR"/>
        </w:rPr>
      </w:pPr>
      <w:r>
        <w:rPr>
          <w:b/>
          <w:lang w:val="en-US" w:eastAsia="ko-KR"/>
        </w:rPr>
        <w:t>C: the previous passed SP is clear</w:t>
      </w:r>
      <w:r>
        <w:rPr>
          <w:rFonts w:hint="eastAsia"/>
          <w:b/>
          <w:lang w:val="en-US" w:eastAsia="ko-KR"/>
        </w:rPr>
        <w:t>er</w:t>
      </w:r>
    </w:p>
    <w:p w14:paraId="03849B86" w14:textId="114F21B9" w:rsidR="00913549" w:rsidRPr="00913549" w:rsidRDefault="00913549" w:rsidP="00913549">
      <w:pPr>
        <w:rPr>
          <w:b/>
          <w:lang w:val="en-US" w:eastAsia="ko-KR"/>
        </w:rPr>
      </w:pPr>
      <w:r>
        <w:rPr>
          <w:b/>
          <w:lang w:val="en-US" w:eastAsia="ko-KR"/>
        </w:rPr>
        <w:t>C: the previous SP is very much similar</w:t>
      </w:r>
    </w:p>
    <w:p w14:paraId="70791C6D" w14:textId="77777777" w:rsidR="00913549" w:rsidRDefault="00913549" w:rsidP="00913549">
      <w:pPr>
        <w:rPr>
          <w:b/>
          <w:lang w:eastAsia="ko-KR"/>
        </w:rPr>
      </w:pPr>
    </w:p>
    <w:p w14:paraId="1CA695DE" w14:textId="013789B8" w:rsidR="00913549" w:rsidRDefault="00913549" w:rsidP="00913549">
      <w:pPr>
        <w:rPr>
          <w:b/>
          <w:lang w:eastAsia="ko-KR"/>
        </w:rPr>
      </w:pPr>
      <w:r>
        <w:rPr>
          <w:rFonts w:hint="eastAsia"/>
          <w:b/>
          <w:lang w:eastAsia="ko-KR"/>
        </w:rPr>
        <w:t xml:space="preserve">Go back to </w:t>
      </w:r>
      <w:r>
        <w:rPr>
          <w:b/>
          <w:lang w:eastAsia="ko-KR"/>
        </w:rPr>
        <w:t>deferred</w:t>
      </w:r>
      <w:r>
        <w:rPr>
          <w:rFonts w:hint="eastAsia"/>
          <w:b/>
          <w:lang w:eastAsia="ko-KR"/>
        </w:rPr>
        <w:t xml:space="preserve"> </w:t>
      </w:r>
      <w:r>
        <w:rPr>
          <w:b/>
          <w:lang w:eastAsia="ko-KR"/>
        </w:rPr>
        <w:t>SPs</w:t>
      </w:r>
    </w:p>
    <w:p w14:paraId="5192A101" w14:textId="77777777" w:rsidR="00913549" w:rsidRDefault="00913549" w:rsidP="00913549">
      <w:pPr>
        <w:rPr>
          <w:b/>
          <w:lang w:eastAsia="ko-KR"/>
        </w:rPr>
      </w:pPr>
    </w:p>
    <w:p w14:paraId="6725BCFC" w14:textId="77777777" w:rsidR="00913549" w:rsidRDefault="00913549" w:rsidP="00913549">
      <w:pPr>
        <w:rPr>
          <w:b/>
          <w:lang w:eastAsia="ko-KR"/>
        </w:rPr>
      </w:pPr>
    </w:p>
    <w:p w14:paraId="1F24AB04" w14:textId="14ADE7D0" w:rsidR="00913549" w:rsidRPr="00913549" w:rsidRDefault="00913549" w:rsidP="00342951">
      <w:pPr>
        <w:pStyle w:val="a8"/>
        <w:numPr>
          <w:ilvl w:val="0"/>
          <w:numId w:val="10"/>
        </w:numPr>
        <w:rPr>
          <w:b/>
        </w:rPr>
      </w:pPr>
      <w:r w:rsidRPr="00E26245">
        <w:rPr>
          <w:b/>
        </w:rPr>
        <w:t>11-19/1</w:t>
      </w:r>
      <w:r>
        <w:rPr>
          <w:b/>
        </w:rPr>
        <w:t>358</w:t>
      </w:r>
      <w:r w:rsidRPr="00E26245">
        <w:rPr>
          <w:b/>
        </w:rPr>
        <w:t>r</w:t>
      </w:r>
      <w:r>
        <w:rPr>
          <w:b/>
        </w:rPr>
        <w:t>3</w:t>
      </w:r>
      <w:r w:rsidRPr="00E26245">
        <w:rPr>
          <w:b/>
        </w:rPr>
        <w:t xml:space="preserve">, </w:t>
      </w:r>
      <w:r w:rsidRPr="00913549">
        <w:rPr>
          <w:b/>
          <w:bCs/>
          <w:lang w:val="en-GB"/>
        </w:rPr>
        <w:t>Multi-Link Operation Management</w:t>
      </w:r>
      <w:r>
        <w:rPr>
          <w:b/>
          <w:bCs/>
          <w:lang w:val="en-GB"/>
        </w:rPr>
        <w:t xml:space="preserve"> (Yongho Seok)</w:t>
      </w:r>
    </w:p>
    <w:p w14:paraId="2DCFFCDE" w14:textId="77777777" w:rsidR="00913549" w:rsidRDefault="00913549" w:rsidP="00913549">
      <w:pPr>
        <w:rPr>
          <w:b/>
          <w:lang w:val="sv-SE" w:eastAsia="ko-KR"/>
        </w:rPr>
      </w:pPr>
    </w:p>
    <w:p w14:paraId="0C677436" w14:textId="77777777" w:rsidR="00A35CF4" w:rsidRPr="00913549" w:rsidRDefault="00A35CF4" w:rsidP="00342951">
      <w:pPr>
        <w:numPr>
          <w:ilvl w:val="0"/>
          <w:numId w:val="14"/>
        </w:numPr>
        <w:rPr>
          <w:b/>
          <w:lang w:val="en-US" w:eastAsia="ko-KR"/>
        </w:rPr>
      </w:pPr>
      <w:r w:rsidRPr="00913549">
        <w:rPr>
          <w:b/>
          <w:bCs/>
          <w:lang w:val="en-US" w:eastAsia="ko-KR"/>
        </w:rPr>
        <w:t xml:space="preserve">Do you support the following multi-link operation? </w:t>
      </w:r>
    </w:p>
    <w:p w14:paraId="77E203C5" w14:textId="77777777" w:rsidR="00A35CF4" w:rsidRPr="00913549" w:rsidRDefault="00A35CF4" w:rsidP="00342951">
      <w:pPr>
        <w:numPr>
          <w:ilvl w:val="1"/>
          <w:numId w:val="14"/>
        </w:numPr>
        <w:rPr>
          <w:b/>
          <w:lang w:val="en-US" w:eastAsia="ko-KR"/>
        </w:rPr>
      </w:pPr>
      <w:r w:rsidRPr="00913549">
        <w:rPr>
          <w:b/>
          <w:lang w:val="en-US" w:eastAsia="ko-KR"/>
        </w:rPr>
        <w:t xml:space="preserve">Define a directional-based TID-to-link mapping mechanism among the setup links of a multi-link logical device (MLD). </w:t>
      </w:r>
    </w:p>
    <w:p w14:paraId="34B799B3" w14:textId="77777777" w:rsidR="00A35CF4" w:rsidRPr="00913549" w:rsidRDefault="00A35CF4" w:rsidP="00342951">
      <w:pPr>
        <w:numPr>
          <w:ilvl w:val="2"/>
          <w:numId w:val="14"/>
        </w:numPr>
        <w:rPr>
          <w:b/>
          <w:lang w:val="en-US" w:eastAsia="ko-KR"/>
        </w:rPr>
      </w:pPr>
      <w:r w:rsidRPr="00913549">
        <w:rPr>
          <w:b/>
          <w:lang w:val="en-US" w:eastAsia="ko-KR"/>
        </w:rPr>
        <w:t xml:space="preserve">TID-to-link mapping can have the same or different link-set for each TID unless a non-AP MLD indicates to be required the same link-set for all TIDs in the multi-link setup phase. </w:t>
      </w:r>
    </w:p>
    <w:p w14:paraId="029028B2" w14:textId="77777777" w:rsidR="00A35CF4" w:rsidRPr="00913549" w:rsidRDefault="00A35CF4" w:rsidP="00342951">
      <w:pPr>
        <w:numPr>
          <w:ilvl w:val="3"/>
          <w:numId w:val="14"/>
        </w:numPr>
        <w:rPr>
          <w:b/>
          <w:lang w:val="en-US" w:eastAsia="ko-KR"/>
        </w:rPr>
      </w:pPr>
      <w:r w:rsidRPr="00913549">
        <w:rPr>
          <w:b/>
          <w:lang w:val="en-US" w:eastAsia="ko-KR"/>
        </w:rPr>
        <w:t>NOTE: Such indication method by the non-AP MLD is TBD (implicit or explicit).</w:t>
      </w:r>
    </w:p>
    <w:p w14:paraId="6F75DEC5" w14:textId="77777777" w:rsidR="00A35CF4" w:rsidRPr="00913549" w:rsidRDefault="00A35CF4" w:rsidP="00342951">
      <w:pPr>
        <w:numPr>
          <w:ilvl w:val="2"/>
          <w:numId w:val="14"/>
        </w:numPr>
        <w:rPr>
          <w:b/>
          <w:lang w:val="en-US" w:eastAsia="ko-KR"/>
        </w:rPr>
      </w:pPr>
      <w:r w:rsidRPr="00913549">
        <w:rPr>
          <w:b/>
          <w:lang w:val="en-US" w:eastAsia="ko-KR"/>
        </w:rPr>
        <w:t>The TID to link mapping can be updated after multi-link setup through a negotiation, which can be initiated by any MLD.</w:t>
      </w:r>
    </w:p>
    <w:p w14:paraId="17F02EEC" w14:textId="77777777" w:rsidR="00A35CF4" w:rsidRPr="00913549" w:rsidRDefault="00A35CF4" w:rsidP="00342951">
      <w:pPr>
        <w:numPr>
          <w:ilvl w:val="3"/>
          <w:numId w:val="14"/>
        </w:numPr>
        <w:rPr>
          <w:b/>
          <w:lang w:val="en-US" w:eastAsia="ko-KR"/>
        </w:rPr>
      </w:pPr>
      <w:r w:rsidRPr="00913549">
        <w:rPr>
          <w:b/>
          <w:lang w:val="en-US" w:eastAsia="ko-KR"/>
        </w:rPr>
        <w:t xml:space="preserve">Format TBD </w:t>
      </w:r>
    </w:p>
    <w:p w14:paraId="7444C7CF" w14:textId="77777777" w:rsidR="00A35CF4" w:rsidRPr="00913549" w:rsidRDefault="00A35CF4" w:rsidP="00342951">
      <w:pPr>
        <w:numPr>
          <w:ilvl w:val="4"/>
          <w:numId w:val="14"/>
        </w:numPr>
        <w:rPr>
          <w:b/>
          <w:lang w:val="en-US" w:eastAsia="ko-KR"/>
        </w:rPr>
      </w:pPr>
      <w:r w:rsidRPr="00913549">
        <w:rPr>
          <w:b/>
          <w:lang w:val="en-US" w:eastAsia="ko-KR"/>
        </w:rPr>
        <w:t>Note: When the responding MLLE can not accept the update, it can reject the TID link mapping update.</w:t>
      </w:r>
    </w:p>
    <w:p w14:paraId="6EA2CC5C" w14:textId="77777777" w:rsidR="00913549" w:rsidRPr="00913549" w:rsidRDefault="00913549" w:rsidP="00913549">
      <w:pPr>
        <w:rPr>
          <w:b/>
          <w:lang w:val="en-US" w:eastAsia="ko-KR"/>
        </w:rPr>
      </w:pPr>
    </w:p>
    <w:p w14:paraId="7686CF4B" w14:textId="7875D40A" w:rsidR="00913549" w:rsidRDefault="00913549" w:rsidP="00913549">
      <w:pPr>
        <w:rPr>
          <w:b/>
          <w:lang w:val="sv-SE" w:eastAsia="ko-KR"/>
        </w:rPr>
      </w:pPr>
    </w:p>
    <w:p w14:paraId="01ECC95A" w14:textId="20D8E874" w:rsidR="00D22844" w:rsidRDefault="00D22844" w:rsidP="00913549">
      <w:pPr>
        <w:rPr>
          <w:b/>
          <w:lang w:val="sv-SE" w:eastAsia="ko-KR"/>
        </w:rPr>
      </w:pPr>
      <w:r>
        <w:rPr>
          <w:b/>
          <w:lang w:val="sv-SE" w:eastAsia="ko-KR"/>
        </w:rPr>
        <w:t>A: I changed that TID mapping is adopted to only unidirectional.</w:t>
      </w:r>
    </w:p>
    <w:p w14:paraId="5B547C7E" w14:textId="781E515D" w:rsidR="00D22844" w:rsidRDefault="00D22844" w:rsidP="00913549">
      <w:pPr>
        <w:rPr>
          <w:b/>
          <w:lang w:val="sv-SE" w:eastAsia="ko-KR"/>
        </w:rPr>
      </w:pPr>
      <w:r>
        <w:rPr>
          <w:b/>
          <w:lang w:val="sv-SE" w:eastAsia="ko-KR"/>
        </w:rPr>
        <w:t>C: For second subbullet, is this adopted to a non-AP MLD?</w:t>
      </w:r>
    </w:p>
    <w:p w14:paraId="3C5A64AA" w14:textId="60150DF2" w:rsidR="00D22844" w:rsidRDefault="00D22844" w:rsidP="00913549">
      <w:pPr>
        <w:rPr>
          <w:b/>
          <w:lang w:val="sv-SE" w:eastAsia="ko-KR"/>
        </w:rPr>
      </w:pPr>
      <w:r>
        <w:rPr>
          <w:b/>
          <w:lang w:val="sv-SE" w:eastAsia="ko-KR"/>
        </w:rPr>
        <w:t>A: This can be used for AP MLD and non-AP MLD</w:t>
      </w:r>
    </w:p>
    <w:p w14:paraId="12A5F7F4" w14:textId="688E5C65" w:rsidR="00D22844" w:rsidRDefault="00D22844" w:rsidP="00913549">
      <w:pPr>
        <w:rPr>
          <w:b/>
          <w:lang w:val="sv-SE" w:eastAsia="ko-KR"/>
        </w:rPr>
      </w:pPr>
      <w:r>
        <w:rPr>
          <w:b/>
          <w:lang w:val="sv-SE" w:eastAsia="ko-KR"/>
        </w:rPr>
        <w:lastRenderedPageBreak/>
        <w:t>C: the first bullet is during multi-link setup</w:t>
      </w:r>
      <w:r>
        <w:rPr>
          <w:rFonts w:hint="eastAsia"/>
          <w:b/>
          <w:lang w:val="sv-SE" w:eastAsia="ko-KR"/>
        </w:rPr>
        <w:t xml:space="preserve"> but second bullet is after multi-link setup</w:t>
      </w:r>
    </w:p>
    <w:p w14:paraId="6E91C062" w14:textId="42E15540" w:rsidR="00D22844" w:rsidRDefault="00D22844" w:rsidP="00913549">
      <w:pPr>
        <w:rPr>
          <w:b/>
          <w:lang w:val="sv-SE" w:eastAsia="ko-KR"/>
        </w:rPr>
      </w:pPr>
      <w:r>
        <w:rPr>
          <w:b/>
          <w:lang w:val="sv-SE" w:eastAsia="ko-KR"/>
        </w:rPr>
        <w:t>C: add the default mapping rule. All TID are mapped to all setup link.</w:t>
      </w:r>
    </w:p>
    <w:p w14:paraId="4FE5EDD1" w14:textId="6F820DDF" w:rsidR="00D22844" w:rsidRDefault="00D22844" w:rsidP="00913549">
      <w:pPr>
        <w:rPr>
          <w:b/>
          <w:lang w:val="sv-SE" w:eastAsia="ko-KR"/>
        </w:rPr>
      </w:pPr>
      <w:r>
        <w:rPr>
          <w:b/>
          <w:lang w:val="sv-SE" w:eastAsia="ko-KR"/>
        </w:rPr>
        <w:t>A: default mapping rule means there is no TID mapping exchange</w:t>
      </w:r>
    </w:p>
    <w:p w14:paraId="69A163E4" w14:textId="2B70F694" w:rsidR="00D22844" w:rsidRDefault="00F433C2" w:rsidP="00913549">
      <w:pPr>
        <w:rPr>
          <w:b/>
          <w:lang w:val="sv-SE" w:eastAsia="ko-KR"/>
        </w:rPr>
      </w:pPr>
      <w:r>
        <w:rPr>
          <w:b/>
          <w:lang w:val="sv-SE" w:eastAsia="ko-KR"/>
        </w:rPr>
        <w:t>A: Laurent have default mode. I wanna delete this default mode here.</w:t>
      </w:r>
    </w:p>
    <w:p w14:paraId="38157D34" w14:textId="34FA5FB3" w:rsidR="00F433C2" w:rsidRDefault="00F433C2" w:rsidP="00913549">
      <w:pPr>
        <w:rPr>
          <w:b/>
          <w:lang w:val="sv-SE" w:eastAsia="ko-KR"/>
        </w:rPr>
      </w:pPr>
      <w:r>
        <w:rPr>
          <w:b/>
          <w:lang w:val="sv-SE" w:eastAsia="ko-KR"/>
        </w:rPr>
        <w:t>C: TID mapping should be set up during multi-link setup.</w:t>
      </w:r>
    </w:p>
    <w:p w14:paraId="27B06408" w14:textId="297EBB5F" w:rsidR="00F433C2" w:rsidRDefault="00F433C2" w:rsidP="00913549">
      <w:pPr>
        <w:rPr>
          <w:b/>
          <w:lang w:val="sv-SE" w:eastAsia="ko-KR"/>
        </w:rPr>
      </w:pPr>
      <w:r>
        <w:rPr>
          <w:b/>
          <w:lang w:val="sv-SE" w:eastAsia="ko-KR"/>
        </w:rPr>
        <w:t>A: already there.</w:t>
      </w:r>
    </w:p>
    <w:p w14:paraId="043612E0" w14:textId="7DE6F47D" w:rsidR="00F433C2" w:rsidRDefault="00F433C2" w:rsidP="00913549">
      <w:pPr>
        <w:rPr>
          <w:b/>
          <w:lang w:val="sv-SE" w:eastAsia="ko-KR"/>
        </w:rPr>
      </w:pPr>
      <w:r>
        <w:rPr>
          <w:b/>
          <w:lang w:val="sv-SE" w:eastAsia="ko-KR"/>
        </w:rPr>
        <w:t>C: The MLD setup shall include option to perform the TID-to-link mapping operation</w:t>
      </w:r>
    </w:p>
    <w:p w14:paraId="203E5C78" w14:textId="72C18394" w:rsidR="00F433C2" w:rsidRDefault="00F433C2" w:rsidP="00913549">
      <w:pPr>
        <w:rPr>
          <w:b/>
          <w:lang w:val="sv-SE" w:eastAsia="ko-KR"/>
        </w:rPr>
      </w:pPr>
      <w:r>
        <w:rPr>
          <w:b/>
          <w:lang w:val="sv-SE" w:eastAsia="ko-KR"/>
        </w:rPr>
        <w:t>C: the multi-link setup may include the TID-to-link mapping negotiation</w:t>
      </w:r>
    </w:p>
    <w:p w14:paraId="6640A9DA" w14:textId="6D109B1B" w:rsidR="00556B08" w:rsidRDefault="00556B08" w:rsidP="00913549">
      <w:pPr>
        <w:rPr>
          <w:b/>
          <w:lang w:val="sv-SE" w:eastAsia="ko-KR"/>
        </w:rPr>
      </w:pPr>
      <w:r>
        <w:rPr>
          <w:b/>
          <w:lang w:val="sv-SE" w:eastAsia="ko-KR"/>
        </w:rPr>
        <w:t>T</w:t>
      </w:r>
      <w:r>
        <w:rPr>
          <w:rFonts w:hint="eastAsia"/>
          <w:b/>
          <w:lang w:val="sv-SE" w:eastAsia="ko-KR"/>
        </w:rPr>
        <w:t xml:space="preserve">ext </w:t>
      </w:r>
      <w:r>
        <w:rPr>
          <w:b/>
          <w:lang w:val="sv-SE" w:eastAsia="ko-KR"/>
        </w:rPr>
        <w:t>is changed</w:t>
      </w:r>
    </w:p>
    <w:p w14:paraId="25682F76" w14:textId="77777777" w:rsidR="008A4478" w:rsidRPr="00556B08" w:rsidRDefault="00247C82" w:rsidP="00247C82">
      <w:pPr>
        <w:numPr>
          <w:ilvl w:val="0"/>
          <w:numId w:val="45"/>
        </w:numPr>
        <w:rPr>
          <w:b/>
          <w:lang w:val="en-US" w:eastAsia="ko-KR"/>
        </w:rPr>
      </w:pPr>
      <w:r w:rsidRPr="00556B08">
        <w:rPr>
          <w:b/>
          <w:bCs/>
          <w:lang w:val="en-US" w:eastAsia="ko-KR"/>
        </w:rPr>
        <w:t xml:space="preserve">Do you support the following multi-link operation? </w:t>
      </w:r>
    </w:p>
    <w:p w14:paraId="28F18C33" w14:textId="77777777" w:rsidR="008A4478" w:rsidRPr="00556B08" w:rsidRDefault="00247C82" w:rsidP="00247C82">
      <w:pPr>
        <w:numPr>
          <w:ilvl w:val="1"/>
          <w:numId w:val="45"/>
        </w:numPr>
        <w:rPr>
          <w:b/>
          <w:lang w:val="en-US" w:eastAsia="ko-KR"/>
        </w:rPr>
      </w:pPr>
      <w:r w:rsidRPr="00556B08">
        <w:rPr>
          <w:b/>
          <w:lang w:val="en-US" w:eastAsia="ko-KR"/>
        </w:rPr>
        <w:t xml:space="preserve">Define a directional-based TID-to-link mapping mechanism among the setup links of a multi-link logical device (MLD). </w:t>
      </w:r>
    </w:p>
    <w:p w14:paraId="559C3B32" w14:textId="77777777" w:rsidR="008A4478" w:rsidRPr="00556B08" w:rsidRDefault="00247C82" w:rsidP="00247C82">
      <w:pPr>
        <w:numPr>
          <w:ilvl w:val="2"/>
          <w:numId w:val="45"/>
        </w:numPr>
        <w:rPr>
          <w:b/>
          <w:lang w:val="en-US" w:eastAsia="ko-KR"/>
        </w:rPr>
      </w:pPr>
      <w:r w:rsidRPr="00556B08">
        <w:rPr>
          <w:b/>
          <w:lang w:val="en-US" w:eastAsia="ko-KR"/>
        </w:rPr>
        <w:t xml:space="preserve">By default, after the multi-link setup, all TIDs are mapped to all setup links. </w:t>
      </w:r>
    </w:p>
    <w:p w14:paraId="6597CF9E" w14:textId="77777777" w:rsidR="008A4478" w:rsidRPr="00556B08" w:rsidRDefault="00247C82" w:rsidP="00247C82">
      <w:pPr>
        <w:numPr>
          <w:ilvl w:val="2"/>
          <w:numId w:val="45"/>
        </w:numPr>
        <w:rPr>
          <w:b/>
          <w:lang w:val="en-US" w:eastAsia="ko-KR"/>
        </w:rPr>
      </w:pPr>
      <w:r w:rsidRPr="00556B08">
        <w:rPr>
          <w:b/>
          <w:lang w:val="en-US" w:eastAsia="ko-KR"/>
        </w:rPr>
        <w:t xml:space="preserve">The multi-link setup may include the TID-to-link mapping negotiation. </w:t>
      </w:r>
    </w:p>
    <w:p w14:paraId="0C04D42B" w14:textId="77777777" w:rsidR="008A4478" w:rsidRPr="00556B08" w:rsidRDefault="00247C82" w:rsidP="00247C82">
      <w:pPr>
        <w:numPr>
          <w:ilvl w:val="3"/>
          <w:numId w:val="45"/>
        </w:numPr>
        <w:rPr>
          <w:b/>
          <w:lang w:val="en-US" w:eastAsia="ko-KR"/>
        </w:rPr>
      </w:pPr>
      <w:r w:rsidRPr="00556B08">
        <w:rPr>
          <w:b/>
          <w:lang w:val="en-US" w:eastAsia="ko-KR"/>
        </w:rPr>
        <w:t xml:space="preserve">TID-to-link mapping can have the same or different link-set for each TID unless a non-AP MLD indicates that it requires to use the same link-set for all TIDs during the multi-link setup phase. </w:t>
      </w:r>
    </w:p>
    <w:p w14:paraId="304C1B16" w14:textId="77777777" w:rsidR="008A4478" w:rsidRPr="00556B08" w:rsidRDefault="00247C82" w:rsidP="00247C82">
      <w:pPr>
        <w:numPr>
          <w:ilvl w:val="4"/>
          <w:numId w:val="45"/>
        </w:numPr>
        <w:rPr>
          <w:b/>
          <w:lang w:val="en-US" w:eastAsia="ko-KR"/>
        </w:rPr>
      </w:pPr>
      <w:r w:rsidRPr="00556B08">
        <w:rPr>
          <w:b/>
          <w:lang w:val="en-US" w:eastAsia="ko-KR"/>
        </w:rPr>
        <w:t>NOTE: Such indication method by the non-AP MLD is TBD (implicit or explicit).</w:t>
      </w:r>
    </w:p>
    <w:p w14:paraId="72B7EDEF" w14:textId="77777777" w:rsidR="008A4478" w:rsidRPr="00556B08" w:rsidRDefault="00247C82" w:rsidP="00247C82">
      <w:pPr>
        <w:numPr>
          <w:ilvl w:val="2"/>
          <w:numId w:val="45"/>
        </w:numPr>
        <w:rPr>
          <w:b/>
          <w:lang w:val="en-US" w:eastAsia="ko-KR"/>
        </w:rPr>
      </w:pPr>
      <w:r w:rsidRPr="00556B08">
        <w:rPr>
          <w:b/>
          <w:lang w:val="en-US" w:eastAsia="ko-KR"/>
        </w:rPr>
        <w:t>The TID to link mapping can be updated after multi-link setup through a negotiation, which can be initiated by any MLD.</w:t>
      </w:r>
    </w:p>
    <w:p w14:paraId="152FECF4" w14:textId="77777777" w:rsidR="008A4478" w:rsidRPr="00556B08" w:rsidRDefault="00247C82" w:rsidP="00247C82">
      <w:pPr>
        <w:numPr>
          <w:ilvl w:val="3"/>
          <w:numId w:val="45"/>
        </w:numPr>
        <w:rPr>
          <w:b/>
          <w:lang w:val="en-US" w:eastAsia="ko-KR"/>
        </w:rPr>
      </w:pPr>
      <w:r w:rsidRPr="00556B08">
        <w:rPr>
          <w:b/>
          <w:lang w:val="en-US" w:eastAsia="ko-KR"/>
        </w:rPr>
        <w:t xml:space="preserve">Format TBD </w:t>
      </w:r>
    </w:p>
    <w:p w14:paraId="6AA1FB52" w14:textId="77777777" w:rsidR="008A4478" w:rsidRPr="00556B08" w:rsidRDefault="00247C82" w:rsidP="00247C82">
      <w:pPr>
        <w:numPr>
          <w:ilvl w:val="4"/>
          <w:numId w:val="45"/>
        </w:numPr>
        <w:rPr>
          <w:b/>
          <w:lang w:val="en-US" w:eastAsia="ko-KR"/>
        </w:rPr>
      </w:pPr>
      <w:r w:rsidRPr="00556B08">
        <w:rPr>
          <w:b/>
          <w:lang w:val="en-US" w:eastAsia="ko-KR"/>
        </w:rPr>
        <w:t>Note: When the responding MLD can not accept the update, it can reject the TID link mapping update.</w:t>
      </w:r>
    </w:p>
    <w:p w14:paraId="56754CD0" w14:textId="77777777" w:rsidR="00556B08" w:rsidRPr="00556B08" w:rsidRDefault="00556B08" w:rsidP="00913549">
      <w:pPr>
        <w:rPr>
          <w:b/>
          <w:lang w:val="en-US" w:eastAsia="ko-KR"/>
        </w:rPr>
      </w:pPr>
    </w:p>
    <w:p w14:paraId="59C0F4BF" w14:textId="77777777" w:rsidR="00556B08" w:rsidRDefault="00556B08" w:rsidP="00913549">
      <w:pPr>
        <w:rPr>
          <w:b/>
          <w:lang w:val="sv-SE" w:eastAsia="ko-KR"/>
        </w:rPr>
      </w:pPr>
    </w:p>
    <w:p w14:paraId="1E4DE11B" w14:textId="1ADFF39C" w:rsidR="00510D76" w:rsidRDefault="00510D76" w:rsidP="00913549">
      <w:pPr>
        <w:rPr>
          <w:b/>
          <w:lang w:val="sv-SE" w:eastAsia="ko-KR"/>
        </w:rPr>
      </w:pPr>
      <w:r w:rsidRPr="00556B08">
        <w:rPr>
          <w:b/>
          <w:highlight w:val="green"/>
          <w:lang w:val="sv-SE" w:eastAsia="ko-KR"/>
        </w:rPr>
        <w:t>SP result: 33/0/22</w:t>
      </w:r>
    </w:p>
    <w:p w14:paraId="03540535" w14:textId="53C62C49" w:rsidR="00510D76" w:rsidRDefault="00510D76" w:rsidP="00342951">
      <w:pPr>
        <w:pStyle w:val="a8"/>
        <w:numPr>
          <w:ilvl w:val="0"/>
          <w:numId w:val="10"/>
        </w:numPr>
        <w:rPr>
          <w:b/>
        </w:rPr>
      </w:pPr>
      <w:r w:rsidRPr="00E26245">
        <w:rPr>
          <w:b/>
        </w:rPr>
        <w:t>11-19/1</w:t>
      </w:r>
      <w:r>
        <w:rPr>
          <w:b/>
        </w:rPr>
        <w:t>528</w:t>
      </w:r>
      <w:r w:rsidRPr="00E26245">
        <w:rPr>
          <w:b/>
        </w:rPr>
        <w:t>r</w:t>
      </w:r>
      <w:r>
        <w:rPr>
          <w:b/>
        </w:rPr>
        <w:t>3</w:t>
      </w:r>
      <w:r w:rsidRPr="00E26245">
        <w:rPr>
          <w:b/>
        </w:rPr>
        <w:t xml:space="preserve">, </w:t>
      </w:r>
      <w:r w:rsidRPr="00873AE2">
        <w:rPr>
          <w:b/>
        </w:rPr>
        <w:t xml:space="preserve">Multi-Link Operation - Link Management </w:t>
      </w:r>
      <w:r w:rsidRPr="006B26A3">
        <w:rPr>
          <w:b/>
        </w:rPr>
        <w:t>(</w:t>
      </w:r>
      <w:r w:rsidRPr="00873AE2">
        <w:rPr>
          <w:b/>
        </w:rPr>
        <w:t>Abhishek Patil</w:t>
      </w:r>
      <w:r w:rsidRPr="006B26A3">
        <w:rPr>
          <w:b/>
        </w:rPr>
        <w:t>)</w:t>
      </w:r>
    </w:p>
    <w:p w14:paraId="2714E8B3" w14:textId="77777777" w:rsidR="008A4478" w:rsidRPr="00556B08" w:rsidRDefault="00510D76" w:rsidP="00247C82">
      <w:pPr>
        <w:pStyle w:val="a8"/>
        <w:numPr>
          <w:ilvl w:val="0"/>
          <w:numId w:val="44"/>
        </w:numPr>
        <w:rPr>
          <w:b/>
          <w:bCs/>
          <w:lang w:val="en-US"/>
        </w:rPr>
      </w:pPr>
      <w:r>
        <w:rPr>
          <w:b/>
          <w:bCs/>
          <w:lang w:val="en-US"/>
        </w:rPr>
        <w:t xml:space="preserve">SP1: </w:t>
      </w:r>
      <w:r w:rsidR="00247C82" w:rsidRPr="00556B08">
        <w:rPr>
          <w:b/>
          <w:bCs/>
          <w:lang w:val="en-US"/>
        </w:rPr>
        <w:t>Do you support defining a link, that is setup as part of a multi-link setup, as Enabled if that link can be used for frame exchange and at least one TID is mapped to that link?</w:t>
      </w:r>
    </w:p>
    <w:p w14:paraId="682FE97A" w14:textId="77777777" w:rsidR="008A4478" w:rsidRPr="00556B08" w:rsidRDefault="00247C82" w:rsidP="00247C82">
      <w:pPr>
        <w:pStyle w:val="a8"/>
        <w:numPr>
          <w:ilvl w:val="1"/>
          <w:numId w:val="44"/>
        </w:numPr>
        <w:rPr>
          <w:b/>
          <w:bCs/>
          <w:lang w:val="en-US"/>
        </w:rPr>
      </w:pPr>
      <w:r w:rsidRPr="00556B08">
        <w:rPr>
          <w:b/>
          <w:bCs/>
          <w:lang w:val="en-US"/>
        </w:rPr>
        <w:t>Note: frame exchange on a link is subject to the power state of the corresponding non-AP STA</w:t>
      </w:r>
    </w:p>
    <w:p w14:paraId="7C2ACEAE" w14:textId="73DAAC67" w:rsidR="00510D76" w:rsidRPr="00556B08" w:rsidRDefault="00510D76" w:rsidP="00556B08">
      <w:pPr>
        <w:pStyle w:val="a8"/>
        <w:rPr>
          <w:b/>
          <w:lang w:val="en-US"/>
        </w:rPr>
      </w:pPr>
    </w:p>
    <w:p w14:paraId="749DBC77" w14:textId="62541A2A" w:rsidR="00510D76" w:rsidRDefault="00510D76" w:rsidP="00510D76">
      <w:pPr>
        <w:pStyle w:val="a8"/>
        <w:rPr>
          <w:b/>
        </w:rPr>
      </w:pPr>
      <w:r>
        <w:rPr>
          <w:b/>
        </w:rPr>
        <w:t>C: do we need note?</w:t>
      </w:r>
    </w:p>
    <w:p w14:paraId="4F7C9DB1" w14:textId="682D777B" w:rsidR="00510D76" w:rsidRDefault="00510D76" w:rsidP="00510D76">
      <w:pPr>
        <w:pStyle w:val="a8"/>
        <w:rPr>
          <w:b/>
        </w:rPr>
      </w:pPr>
      <w:r>
        <w:rPr>
          <w:b/>
        </w:rPr>
        <w:t>A:it’s just for clarification</w:t>
      </w:r>
    </w:p>
    <w:p w14:paraId="39D49086" w14:textId="2AB938C0" w:rsidR="00510D76" w:rsidRDefault="00510D76" w:rsidP="00510D76">
      <w:pPr>
        <w:pStyle w:val="a8"/>
        <w:rPr>
          <w:b/>
        </w:rPr>
      </w:pPr>
      <w:r>
        <w:rPr>
          <w:b/>
        </w:rPr>
        <w:t xml:space="preserve">SP text is changed </w:t>
      </w:r>
    </w:p>
    <w:p w14:paraId="334D920F" w14:textId="377BFAB8" w:rsidR="00510D76" w:rsidRDefault="00510D76" w:rsidP="00510D76">
      <w:pPr>
        <w:pStyle w:val="a8"/>
        <w:rPr>
          <w:b/>
        </w:rPr>
      </w:pPr>
      <w:r>
        <w:rPr>
          <w:b/>
        </w:rPr>
        <w:t>C: what does the frame exchange?</w:t>
      </w:r>
    </w:p>
    <w:p w14:paraId="1EC2EFF3" w14:textId="167714DF" w:rsidR="00510D76" w:rsidRDefault="00510D76" w:rsidP="00510D76">
      <w:pPr>
        <w:pStyle w:val="a8"/>
        <w:rPr>
          <w:b/>
        </w:rPr>
      </w:pPr>
      <w:r>
        <w:rPr>
          <w:b/>
        </w:rPr>
        <w:t>A: if the STA sends PS-poll, it mean awake state.</w:t>
      </w:r>
    </w:p>
    <w:p w14:paraId="2A4E3C96" w14:textId="0136563E" w:rsidR="00510D76" w:rsidRDefault="00510D76" w:rsidP="00510D76">
      <w:pPr>
        <w:pStyle w:val="a8"/>
        <w:rPr>
          <w:b/>
        </w:rPr>
      </w:pPr>
      <w:r>
        <w:rPr>
          <w:b/>
        </w:rPr>
        <w:t>C: can you define the frame exchange?</w:t>
      </w:r>
    </w:p>
    <w:p w14:paraId="4C916757" w14:textId="77777777" w:rsidR="00510D76" w:rsidRDefault="00510D76" w:rsidP="00510D76">
      <w:pPr>
        <w:pStyle w:val="a8"/>
        <w:rPr>
          <w:b/>
        </w:rPr>
      </w:pPr>
    </w:p>
    <w:p w14:paraId="591BD155" w14:textId="1C14D51E" w:rsidR="003A326E" w:rsidRDefault="00556B08" w:rsidP="00510D76">
      <w:pPr>
        <w:pStyle w:val="a8"/>
        <w:rPr>
          <w:b/>
        </w:rPr>
      </w:pPr>
      <w:r>
        <w:rPr>
          <w:b/>
          <w:highlight w:val="green"/>
        </w:rPr>
        <w:t xml:space="preserve">SP result: </w:t>
      </w:r>
      <w:r w:rsidR="003A326E" w:rsidRPr="00556B08">
        <w:rPr>
          <w:b/>
          <w:highlight w:val="green"/>
        </w:rPr>
        <w:t>27/1/12</w:t>
      </w:r>
    </w:p>
    <w:p w14:paraId="1B3A8332" w14:textId="77777777" w:rsidR="003A326E" w:rsidRDefault="003A326E" w:rsidP="00510D76">
      <w:pPr>
        <w:pStyle w:val="a8"/>
        <w:rPr>
          <w:b/>
        </w:rPr>
      </w:pPr>
    </w:p>
    <w:p w14:paraId="51E54133" w14:textId="0A70FA46" w:rsidR="003A326E" w:rsidRPr="003A326E" w:rsidRDefault="003A326E" w:rsidP="00342951">
      <w:pPr>
        <w:pStyle w:val="a8"/>
        <w:numPr>
          <w:ilvl w:val="0"/>
          <w:numId w:val="15"/>
        </w:numPr>
        <w:rPr>
          <w:b/>
          <w:lang w:val="en-US"/>
        </w:rPr>
      </w:pPr>
      <w:r>
        <w:rPr>
          <w:b/>
          <w:bCs/>
          <w:lang w:val="en-US"/>
        </w:rPr>
        <w:t xml:space="preserve">SP2: </w:t>
      </w:r>
      <w:r w:rsidR="00A35CF4" w:rsidRPr="003A326E">
        <w:rPr>
          <w:b/>
          <w:bCs/>
          <w:lang w:val="en-US"/>
        </w:rPr>
        <w:t>Do you support that the 802.11be amendment shall define signaling, within multi-link operation, to dynamically enable/disable link(s)</w:t>
      </w:r>
      <w:r>
        <w:rPr>
          <w:b/>
          <w:bCs/>
          <w:lang w:val="en-US"/>
        </w:rPr>
        <w:t xml:space="preserve"> via a negotiation</w:t>
      </w:r>
      <w:r w:rsidR="00A35CF4" w:rsidRPr="003A326E">
        <w:rPr>
          <w:b/>
          <w:bCs/>
          <w:lang w:val="en-US"/>
        </w:rPr>
        <w:t>?</w:t>
      </w:r>
    </w:p>
    <w:p w14:paraId="2039CF8B" w14:textId="63032F12" w:rsidR="003A326E" w:rsidRDefault="003A326E" w:rsidP="003A326E">
      <w:pPr>
        <w:pStyle w:val="a8"/>
        <w:rPr>
          <w:b/>
          <w:lang w:val="en-US" w:eastAsia="ko-KR"/>
        </w:rPr>
      </w:pPr>
      <w:r w:rsidRPr="003A326E">
        <w:rPr>
          <w:rFonts w:hint="eastAsia"/>
          <w:b/>
          <w:lang w:val="en-US" w:eastAsia="ko-KR"/>
        </w:rPr>
        <w:t xml:space="preserve">C: </w:t>
      </w:r>
      <w:r w:rsidRPr="003A326E">
        <w:rPr>
          <w:b/>
          <w:lang w:val="en-US" w:eastAsia="ko-KR"/>
        </w:rPr>
        <w:t xml:space="preserve">not clear how to signal of it and </w:t>
      </w:r>
      <w:r w:rsidRPr="003A326E">
        <w:rPr>
          <w:rFonts w:hint="eastAsia"/>
          <w:b/>
          <w:lang w:val="en-US" w:eastAsia="ko-KR"/>
        </w:rPr>
        <w:t>it</w:t>
      </w:r>
      <w:r w:rsidRPr="003A326E">
        <w:rPr>
          <w:b/>
          <w:lang w:val="en-US" w:eastAsia="ko-KR"/>
        </w:rPr>
        <w:t>’s not clear to me what use case is for disabling?</w:t>
      </w:r>
    </w:p>
    <w:p w14:paraId="40D715B7" w14:textId="4D45D108" w:rsidR="003A326E" w:rsidRDefault="003A326E" w:rsidP="003A326E">
      <w:pPr>
        <w:pStyle w:val="a8"/>
        <w:rPr>
          <w:b/>
          <w:lang w:val="en-US" w:eastAsia="ko-KR"/>
        </w:rPr>
      </w:pPr>
      <w:r>
        <w:rPr>
          <w:b/>
          <w:lang w:val="en-US" w:eastAsia="ko-KR"/>
        </w:rPr>
        <w:t>Text is chaged</w:t>
      </w:r>
    </w:p>
    <w:p w14:paraId="0C31B4D0" w14:textId="2B3E0528" w:rsidR="003A326E" w:rsidRDefault="003A326E" w:rsidP="003A326E">
      <w:pPr>
        <w:pStyle w:val="a8"/>
        <w:rPr>
          <w:b/>
          <w:lang w:val="en-US" w:eastAsia="ko-KR"/>
        </w:rPr>
      </w:pPr>
      <w:r>
        <w:rPr>
          <w:b/>
          <w:lang w:val="en-US" w:eastAsia="ko-KR"/>
        </w:rPr>
        <w:t>C: we already agree TID-to-link mapping. Do we need this? There, third bullet mentions this negotiation.</w:t>
      </w:r>
    </w:p>
    <w:p w14:paraId="1DBC658C" w14:textId="05588C14" w:rsidR="003A326E" w:rsidRPr="003A326E" w:rsidRDefault="003A326E" w:rsidP="003A326E">
      <w:pPr>
        <w:pStyle w:val="a8"/>
        <w:rPr>
          <w:b/>
          <w:lang w:val="en-US" w:eastAsia="ko-KR"/>
        </w:rPr>
      </w:pPr>
      <w:r>
        <w:rPr>
          <w:rFonts w:hint="eastAsia"/>
          <w:b/>
          <w:lang w:val="en-US" w:eastAsia="ko-KR"/>
        </w:rPr>
        <w:t>C: add the note for the related operation.</w:t>
      </w:r>
    </w:p>
    <w:p w14:paraId="445FEB1C" w14:textId="77777777" w:rsidR="003A326E" w:rsidRDefault="003A326E" w:rsidP="00510D76">
      <w:pPr>
        <w:pStyle w:val="a8"/>
        <w:rPr>
          <w:b/>
          <w:lang w:val="en-US"/>
        </w:rPr>
      </w:pPr>
    </w:p>
    <w:p w14:paraId="0F1C4A4D" w14:textId="77777777" w:rsidR="00265F5B" w:rsidRDefault="00265F5B" w:rsidP="00510D76">
      <w:pPr>
        <w:pStyle w:val="a8"/>
        <w:rPr>
          <w:b/>
          <w:lang w:val="en-US" w:eastAsia="ko-KR"/>
        </w:rPr>
      </w:pPr>
      <w:r>
        <w:rPr>
          <w:b/>
          <w:lang w:val="en-US" w:eastAsia="ko-KR"/>
        </w:rPr>
        <w:t>O</w:t>
      </w:r>
      <w:r>
        <w:rPr>
          <w:rFonts w:hint="eastAsia"/>
          <w:b/>
          <w:lang w:val="en-US" w:eastAsia="ko-KR"/>
        </w:rPr>
        <w:t xml:space="preserve">ut </w:t>
      </w:r>
      <w:r>
        <w:rPr>
          <w:b/>
          <w:lang w:val="en-US" w:eastAsia="ko-KR"/>
        </w:rPr>
        <w:t>of time</w:t>
      </w:r>
    </w:p>
    <w:p w14:paraId="30C555AB" w14:textId="4B5B2571" w:rsidR="00A35CF4" w:rsidRDefault="00A35CF4" w:rsidP="00510D76">
      <w:pPr>
        <w:pStyle w:val="a8"/>
        <w:rPr>
          <w:b/>
          <w:lang w:val="en-US" w:eastAsia="ko-KR"/>
        </w:rPr>
      </w:pPr>
      <w:r>
        <w:rPr>
          <w:b/>
          <w:lang w:val="en-US" w:eastAsia="ko-KR"/>
        </w:rPr>
        <w:t>R</w:t>
      </w:r>
      <w:r>
        <w:rPr>
          <w:rFonts w:hint="eastAsia"/>
          <w:b/>
          <w:lang w:val="en-US" w:eastAsia="ko-KR"/>
        </w:rPr>
        <w:t>ecess.</w:t>
      </w:r>
    </w:p>
    <w:p w14:paraId="2484780C" w14:textId="302F270E" w:rsidR="00E95696" w:rsidRDefault="00E95696">
      <w:pPr>
        <w:rPr>
          <w:b/>
          <w:sz w:val="24"/>
          <w:szCs w:val="24"/>
          <w:lang w:val="en-US" w:eastAsia="ko-KR"/>
        </w:rPr>
      </w:pPr>
      <w:r>
        <w:rPr>
          <w:b/>
          <w:lang w:val="en-US" w:eastAsia="ko-KR"/>
        </w:rPr>
        <w:br w:type="page"/>
      </w:r>
    </w:p>
    <w:p w14:paraId="1BFA0640" w14:textId="77777777" w:rsidR="00A35CF4" w:rsidRDefault="00A35CF4" w:rsidP="00510D76">
      <w:pPr>
        <w:pStyle w:val="a8"/>
        <w:rPr>
          <w:b/>
          <w:lang w:val="en-US" w:eastAsia="ko-KR"/>
        </w:rPr>
      </w:pPr>
    </w:p>
    <w:p w14:paraId="587DDC44" w14:textId="6B95BBA1" w:rsidR="00002CD3" w:rsidRDefault="00002CD3" w:rsidP="00002CD3">
      <w:pPr>
        <w:rPr>
          <w:b/>
          <w:u w:val="single"/>
        </w:rPr>
      </w:pPr>
      <w:r>
        <w:rPr>
          <w:b/>
          <w:u w:val="single"/>
        </w:rPr>
        <w:t>Wednsday</w:t>
      </w:r>
      <w:r w:rsidRPr="00474A38">
        <w:rPr>
          <w:b/>
          <w:u w:val="single"/>
        </w:rPr>
        <w:t xml:space="preserve"> 1</w:t>
      </w:r>
      <w:r>
        <w:rPr>
          <w:b/>
          <w:u w:val="single"/>
        </w:rPr>
        <w:t>5</w:t>
      </w:r>
      <w:r w:rsidRPr="00474A38">
        <w:rPr>
          <w:b/>
          <w:u w:val="single"/>
        </w:rPr>
        <w:t xml:space="preserve"> </w:t>
      </w:r>
      <w:r>
        <w:rPr>
          <w:b/>
          <w:u w:val="single"/>
        </w:rPr>
        <w:t>January</w:t>
      </w:r>
      <w:r w:rsidRPr="00474A38">
        <w:rPr>
          <w:b/>
          <w:u w:val="single"/>
        </w:rPr>
        <w:t xml:space="preserve"> 20</w:t>
      </w:r>
      <w:r>
        <w:rPr>
          <w:b/>
          <w:u w:val="single"/>
        </w:rPr>
        <w:t>20</w:t>
      </w:r>
      <w:r w:rsidRPr="00474A38">
        <w:rPr>
          <w:b/>
          <w:u w:val="single"/>
        </w:rPr>
        <w:t>,</w:t>
      </w:r>
      <w:r>
        <w:rPr>
          <w:b/>
          <w:u w:val="single"/>
        </w:rPr>
        <w:t xml:space="preserve"> AM1,</w:t>
      </w:r>
      <w:r w:rsidRPr="00474A38">
        <w:rPr>
          <w:b/>
          <w:u w:val="single"/>
        </w:rPr>
        <w:t xml:space="preserve"> </w:t>
      </w:r>
      <w:r>
        <w:rPr>
          <w:b/>
          <w:u w:val="single"/>
        </w:rPr>
        <w:t>08</w:t>
      </w:r>
      <w:r w:rsidRPr="00474A38">
        <w:rPr>
          <w:b/>
          <w:u w:val="single"/>
        </w:rPr>
        <w:t>:</w:t>
      </w:r>
      <w:r>
        <w:rPr>
          <w:b/>
          <w:u w:val="single"/>
        </w:rPr>
        <w:t>0</w:t>
      </w:r>
      <w:r w:rsidRPr="00474A38">
        <w:rPr>
          <w:b/>
          <w:u w:val="single"/>
        </w:rPr>
        <w:t xml:space="preserve">0 – </w:t>
      </w:r>
      <w:r>
        <w:rPr>
          <w:b/>
          <w:u w:val="single"/>
        </w:rPr>
        <w:t>10</w:t>
      </w:r>
      <w:r w:rsidRPr="00474A38">
        <w:rPr>
          <w:b/>
          <w:u w:val="single"/>
        </w:rPr>
        <w:t>:</w:t>
      </w:r>
      <w:r>
        <w:rPr>
          <w:b/>
          <w:u w:val="single"/>
        </w:rPr>
        <w:t>0</w:t>
      </w:r>
      <w:r w:rsidRPr="00474A38">
        <w:rPr>
          <w:b/>
          <w:u w:val="single"/>
        </w:rPr>
        <w:t xml:space="preserve">0 </w:t>
      </w:r>
      <w:r>
        <w:rPr>
          <w:b/>
          <w:u w:val="single"/>
        </w:rPr>
        <w:t>(TGbe MAC ad hoc)</w:t>
      </w:r>
    </w:p>
    <w:p w14:paraId="6F780B25" w14:textId="77777777" w:rsidR="00002CD3" w:rsidRDefault="00002CD3" w:rsidP="00002CD3"/>
    <w:p w14:paraId="6B50809A" w14:textId="77777777" w:rsidR="00002CD3" w:rsidRDefault="00002CD3" w:rsidP="00002CD3">
      <w:r>
        <w:t>Chairman: Liwen Chu (NXP)</w:t>
      </w:r>
    </w:p>
    <w:p w14:paraId="0A627F05" w14:textId="77777777" w:rsidR="00002CD3" w:rsidRDefault="00002CD3" w:rsidP="00002CD3">
      <w:r>
        <w:t>Secretary: Jeongki Kim (LG Electronics)</w:t>
      </w:r>
    </w:p>
    <w:p w14:paraId="7FAFAC05" w14:textId="77777777" w:rsidR="00002CD3" w:rsidRDefault="00002CD3" w:rsidP="00002CD3">
      <w:pPr>
        <w:rPr>
          <w:b/>
          <w:u w:val="single"/>
        </w:rPr>
      </w:pPr>
    </w:p>
    <w:p w14:paraId="1167276B" w14:textId="77777777" w:rsidR="00002CD3" w:rsidRDefault="00002CD3" w:rsidP="00002CD3">
      <w:pPr>
        <w:rPr>
          <w:b/>
          <w:u w:val="single"/>
        </w:rPr>
      </w:pPr>
    </w:p>
    <w:p w14:paraId="3D5FE10E" w14:textId="77777777" w:rsidR="00002CD3" w:rsidRDefault="00002CD3" w:rsidP="00002CD3">
      <w:pPr>
        <w:rPr>
          <w:b/>
        </w:rPr>
      </w:pPr>
      <w:r>
        <w:rPr>
          <w:b/>
        </w:rPr>
        <w:t>Introduction</w:t>
      </w:r>
    </w:p>
    <w:p w14:paraId="22499DDF" w14:textId="67DE2B91" w:rsidR="00002CD3" w:rsidRDefault="00002CD3" w:rsidP="00342951">
      <w:pPr>
        <w:numPr>
          <w:ilvl w:val="0"/>
          <w:numId w:val="17"/>
        </w:numPr>
      </w:pPr>
      <w:r>
        <w:t xml:space="preserve">The Chair (Liwen Chu, NXP) calls the meeting to order at 08:00. The Chair introduces himself. </w:t>
      </w:r>
    </w:p>
    <w:p w14:paraId="7D3A27EF" w14:textId="6031C3CB" w:rsidR="00002CD3" w:rsidRDefault="00002CD3" w:rsidP="00342951">
      <w:pPr>
        <w:numPr>
          <w:ilvl w:val="0"/>
          <w:numId w:val="17"/>
        </w:numPr>
      </w:pPr>
      <w:r>
        <w:t>The Chair goes through the IEEE procedure</w:t>
      </w:r>
      <w:r w:rsidR="007C2C4D">
        <w:t>s</w:t>
      </w:r>
      <w:r>
        <w:t xml:space="preserve"> and </w:t>
      </w:r>
      <w:r w:rsidR="007C2C4D">
        <w:t xml:space="preserve">IEEE </w:t>
      </w:r>
      <w:r>
        <w:t>patent policy and asks if there is anyone that is aware of any potentially essential patents. Nobody speaks up.</w:t>
      </w:r>
    </w:p>
    <w:p w14:paraId="3B1AF74F" w14:textId="77777777" w:rsidR="00002CD3" w:rsidRPr="007C2C4D" w:rsidRDefault="00002CD3" w:rsidP="00342951">
      <w:pPr>
        <w:numPr>
          <w:ilvl w:val="0"/>
          <w:numId w:val="17"/>
        </w:numPr>
      </w:pPr>
      <w:r>
        <w:rPr>
          <w:szCs w:val="22"/>
        </w:rPr>
        <w:t>The Chair reviews the proposed agenda items.</w:t>
      </w:r>
    </w:p>
    <w:p w14:paraId="39551655" w14:textId="3ADD233D" w:rsidR="007C2C4D" w:rsidRPr="00D73102" w:rsidRDefault="007C2C4D" w:rsidP="00342951">
      <w:pPr>
        <w:numPr>
          <w:ilvl w:val="1"/>
          <w:numId w:val="17"/>
        </w:numPr>
      </w:pPr>
      <w:r>
        <w:rPr>
          <w:szCs w:val="22"/>
        </w:rPr>
        <w:t>The agenda is changed by Abhi’s request for considering his SP which did not finish at the last session.</w:t>
      </w:r>
    </w:p>
    <w:p w14:paraId="148E525E" w14:textId="41137DE9" w:rsidR="00002CD3" w:rsidRDefault="00002CD3" w:rsidP="00342951">
      <w:pPr>
        <w:pStyle w:val="a8"/>
        <w:numPr>
          <w:ilvl w:val="0"/>
          <w:numId w:val="17"/>
        </w:numPr>
      </w:pPr>
      <w:r>
        <w:t>The chairman asks for approval of the meeting agenda in 11-20/0131r3.</w:t>
      </w:r>
    </w:p>
    <w:p w14:paraId="70311A1C" w14:textId="26C39C6F" w:rsidR="007C2C4D" w:rsidRDefault="007C2C4D" w:rsidP="00342951">
      <w:pPr>
        <w:pStyle w:val="a8"/>
        <w:numPr>
          <w:ilvl w:val="1"/>
          <w:numId w:val="17"/>
        </w:numPr>
      </w:pPr>
      <w:r>
        <w:t xml:space="preserve">Changed </w:t>
      </w:r>
    </w:p>
    <w:p w14:paraId="32FA8A42" w14:textId="77777777" w:rsidR="00002CD3" w:rsidRDefault="00002CD3" w:rsidP="00342951">
      <w:pPr>
        <w:pStyle w:val="a8"/>
        <w:numPr>
          <w:ilvl w:val="1"/>
          <w:numId w:val="17"/>
        </w:numPr>
      </w:pPr>
      <w:r>
        <w:t>No objection. The agenda is approved by unanimous consent.</w:t>
      </w:r>
    </w:p>
    <w:p w14:paraId="5096E2F6" w14:textId="77777777" w:rsidR="00002CD3" w:rsidRPr="00FE5D99" w:rsidRDefault="00002CD3" w:rsidP="00002CD3">
      <w:pPr>
        <w:rPr>
          <w:lang w:val="sv-SE"/>
        </w:rPr>
      </w:pPr>
    </w:p>
    <w:p w14:paraId="478DE12A" w14:textId="77777777" w:rsidR="00002CD3" w:rsidRPr="0072152F" w:rsidRDefault="00002CD3" w:rsidP="00002CD3">
      <w:pPr>
        <w:rPr>
          <w:b/>
          <w:u w:val="single"/>
        </w:rPr>
      </w:pPr>
    </w:p>
    <w:p w14:paraId="2903F462" w14:textId="77777777" w:rsidR="00002CD3" w:rsidRPr="00B97A11" w:rsidRDefault="00002CD3" w:rsidP="00002CD3">
      <w:pPr>
        <w:rPr>
          <w:b/>
        </w:rPr>
      </w:pPr>
      <w:r w:rsidRPr="00B97A11">
        <w:rPr>
          <w:b/>
        </w:rPr>
        <w:t>Submissions</w:t>
      </w:r>
    </w:p>
    <w:p w14:paraId="6173A5D1" w14:textId="77777777" w:rsidR="007C2C4D" w:rsidRDefault="007C2C4D" w:rsidP="00342951">
      <w:pPr>
        <w:pStyle w:val="a8"/>
        <w:numPr>
          <w:ilvl w:val="0"/>
          <w:numId w:val="18"/>
        </w:numPr>
        <w:rPr>
          <w:b/>
        </w:rPr>
      </w:pPr>
      <w:r w:rsidRPr="00E26245">
        <w:rPr>
          <w:b/>
        </w:rPr>
        <w:t>11-19/1</w:t>
      </w:r>
      <w:r>
        <w:rPr>
          <w:b/>
        </w:rPr>
        <w:t>528</w:t>
      </w:r>
      <w:r w:rsidRPr="00E26245">
        <w:rPr>
          <w:b/>
        </w:rPr>
        <w:t>r</w:t>
      </w:r>
      <w:r>
        <w:rPr>
          <w:b/>
        </w:rPr>
        <w:t>3</w:t>
      </w:r>
      <w:r w:rsidRPr="00E26245">
        <w:rPr>
          <w:b/>
        </w:rPr>
        <w:t xml:space="preserve">, </w:t>
      </w:r>
      <w:r w:rsidRPr="00873AE2">
        <w:rPr>
          <w:b/>
        </w:rPr>
        <w:t xml:space="preserve">Multi-Link Operation - Link Management </w:t>
      </w:r>
      <w:r w:rsidRPr="006B26A3">
        <w:rPr>
          <w:b/>
        </w:rPr>
        <w:t>(</w:t>
      </w:r>
      <w:r w:rsidRPr="00873AE2">
        <w:rPr>
          <w:b/>
        </w:rPr>
        <w:t>Abhishek Patil</w:t>
      </w:r>
      <w:r w:rsidRPr="006B26A3">
        <w:rPr>
          <w:b/>
        </w:rPr>
        <w:t>)</w:t>
      </w:r>
    </w:p>
    <w:p w14:paraId="08AE1772" w14:textId="60ADA819" w:rsidR="007C2C4D" w:rsidRDefault="007C2C4D" w:rsidP="007C2C4D">
      <w:pPr>
        <w:pStyle w:val="a8"/>
        <w:rPr>
          <w:b/>
          <w:bCs/>
          <w:lang w:val="en-US"/>
        </w:rPr>
      </w:pPr>
      <w:r>
        <w:rPr>
          <w:b/>
          <w:bCs/>
          <w:lang w:val="en-US"/>
        </w:rPr>
        <w:t xml:space="preserve">SP2: </w:t>
      </w:r>
      <w:r w:rsidRPr="003A326E">
        <w:rPr>
          <w:b/>
          <w:bCs/>
          <w:lang w:val="en-US"/>
        </w:rPr>
        <w:t xml:space="preserve">Do you </w:t>
      </w:r>
      <w:r w:rsidR="00364E47">
        <w:rPr>
          <w:b/>
          <w:bCs/>
          <w:lang w:val="en-US"/>
        </w:rPr>
        <w:t xml:space="preserve">agree that a link can be </w:t>
      </w:r>
      <w:r w:rsidRPr="003A326E">
        <w:rPr>
          <w:b/>
          <w:bCs/>
          <w:lang w:val="en-US"/>
        </w:rPr>
        <w:t>dynamically enable/disable link(s)</w:t>
      </w:r>
      <w:r w:rsidR="00364E47">
        <w:rPr>
          <w:b/>
          <w:bCs/>
          <w:lang w:val="en-US"/>
        </w:rPr>
        <w:t xml:space="preserve"> as a result of TID to link mapping</w:t>
      </w:r>
      <w:r w:rsidRPr="003A326E">
        <w:rPr>
          <w:b/>
          <w:bCs/>
          <w:lang w:val="en-US"/>
        </w:rPr>
        <w:t>?</w:t>
      </w:r>
    </w:p>
    <w:p w14:paraId="641913F1" w14:textId="03559DE1" w:rsidR="007C2C4D" w:rsidRPr="007C2C4D" w:rsidRDefault="007C2C4D" w:rsidP="00342951">
      <w:pPr>
        <w:pStyle w:val="a8"/>
        <w:numPr>
          <w:ilvl w:val="1"/>
          <w:numId w:val="17"/>
        </w:numPr>
        <w:rPr>
          <w:b/>
          <w:lang w:val="en-US"/>
        </w:rPr>
      </w:pPr>
      <w:r>
        <w:rPr>
          <w:b/>
          <w:bCs/>
          <w:lang w:val="en-US"/>
        </w:rPr>
        <w:t>Note: Signaling TBD</w:t>
      </w:r>
    </w:p>
    <w:p w14:paraId="06966442" w14:textId="4B519A45" w:rsidR="007C2C4D" w:rsidRDefault="007C2C4D" w:rsidP="007C2C4D">
      <w:pPr>
        <w:pStyle w:val="a8"/>
        <w:ind w:left="1440"/>
        <w:rPr>
          <w:b/>
          <w:bCs/>
          <w:lang w:val="en-US"/>
        </w:rPr>
      </w:pPr>
      <w:r>
        <w:rPr>
          <w:b/>
          <w:bCs/>
          <w:lang w:val="en-US"/>
        </w:rPr>
        <w:t>C: we already agree two SPs for TID mapping. I think we don’t need this</w:t>
      </w:r>
    </w:p>
    <w:p w14:paraId="4F8C1013" w14:textId="05743C4D" w:rsidR="007C2C4D" w:rsidRDefault="007C2C4D" w:rsidP="007C2C4D">
      <w:pPr>
        <w:pStyle w:val="a8"/>
        <w:ind w:left="1440"/>
        <w:rPr>
          <w:b/>
          <w:bCs/>
          <w:lang w:val="en-US"/>
        </w:rPr>
      </w:pPr>
      <w:r>
        <w:rPr>
          <w:b/>
          <w:bCs/>
          <w:lang w:val="en-US"/>
        </w:rPr>
        <w:t xml:space="preserve">A: </w:t>
      </w:r>
      <w:r w:rsidR="00364E47">
        <w:rPr>
          <w:b/>
          <w:bCs/>
          <w:lang w:val="en-US"/>
        </w:rPr>
        <w:t>This is dynamically to change the link status</w:t>
      </w:r>
    </w:p>
    <w:p w14:paraId="573A057A" w14:textId="2BA5B3C4" w:rsidR="00364E47" w:rsidRPr="003A326E" w:rsidRDefault="00EA0B0D" w:rsidP="007C2C4D">
      <w:pPr>
        <w:pStyle w:val="a8"/>
        <w:ind w:left="1440"/>
        <w:rPr>
          <w:b/>
          <w:lang w:val="en-US" w:eastAsia="ko-KR"/>
        </w:rPr>
      </w:pPr>
      <w:r>
        <w:rPr>
          <w:rFonts w:hint="eastAsia"/>
          <w:b/>
          <w:lang w:val="en-US" w:eastAsia="ko-KR"/>
        </w:rPr>
        <w:t>Deferred</w:t>
      </w:r>
    </w:p>
    <w:p w14:paraId="17C30B33" w14:textId="0D505A88" w:rsidR="00002CD3" w:rsidRDefault="00EA0B0D" w:rsidP="00342951">
      <w:pPr>
        <w:numPr>
          <w:ilvl w:val="0"/>
          <w:numId w:val="18"/>
        </w:numPr>
        <w:rPr>
          <w:b/>
          <w:bCs/>
          <w:lang w:val="en-US"/>
        </w:rPr>
      </w:pPr>
      <w:r w:rsidRPr="00E26245">
        <w:rPr>
          <w:b/>
        </w:rPr>
        <w:t>11-19/</w:t>
      </w:r>
      <w:r>
        <w:rPr>
          <w:b/>
        </w:rPr>
        <w:t>1901</w:t>
      </w:r>
      <w:r w:rsidRPr="00E26245">
        <w:rPr>
          <w:b/>
        </w:rPr>
        <w:t>r</w:t>
      </w:r>
      <w:r>
        <w:rPr>
          <w:b/>
        </w:rPr>
        <w:t>3</w:t>
      </w:r>
      <w:r w:rsidRPr="00E26245">
        <w:rPr>
          <w:b/>
        </w:rPr>
        <w:t xml:space="preserve">, </w:t>
      </w:r>
      <w:r w:rsidRPr="00EA0B0D">
        <w:rPr>
          <w:b/>
          <w:bCs/>
        </w:rPr>
        <w:t xml:space="preserve">Priority Access Support in IEEE 802.11be: What and Why?, </w:t>
      </w:r>
      <w:r>
        <w:rPr>
          <w:b/>
          <w:bCs/>
        </w:rPr>
        <w:t>Subir Das</w:t>
      </w:r>
      <w:r w:rsidRPr="00EA0B0D">
        <w:rPr>
          <w:b/>
          <w:bCs/>
        </w:rPr>
        <w:t>,</w:t>
      </w:r>
      <w:r w:rsidR="00002CD3">
        <w:br/>
      </w:r>
    </w:p>
    <w:p w14:paraId="1A37CD0D" w14:textId="77777777" w:rsidR="0064231C" w:rsidRPr="00EA0B0D" w:rsidRDefault="0064231C" w:rsidP="00EA0B0D">
      <w:pPr>
        <w:ind w:left="720"/>
        <w:rPr>
          <w:b/>
          <w:bCs/>
          <w:lang w:val="en-US"/>
        </w:rPr>
      </w:pPr>
      <w:r w:rsidRPr="00EA0B0D">
        <w:rPr>
          <w:b/>
          <w:bCs/>
          <w:lang w:val="en-US"/>
        </w:rPr>
        <w:t xml:space="preserve">Do you support adding to TGbe SFD that </w:t>
      </w:r>
    </w:p>
    <w:p w14:paraId="69C23261" w14:textId="77777777" w:rsidR="0064231C" w:rsidRPr="00EA0B0D" w:rsidRDefault="0064231C" w:rsidP="00EA0B0D">
      <w:pPr>
        <w:ind w:left="720"/>
        <w:rPr>
          <w:b/>
          <w:bCs/>
          <w:lang w:val="en-US"/>
        </w:rPr>
      </w:pPr>
      <w:r w:rsidRPr="00EA0B0D">
        <w:rPr>
          <w:b/>
          <w:bCs/>
          <w:lang w:val="en-US"/>
        </w:rPr>
        <w:t xml:space="preserve">the 802.11be amendment shall define mechanism(s) in support of priority access to a NS/EP Priority Service non-AP STA </w:t>
      </w:r>
    </w:p>
    <w:p w14:paraId="5A139817" w14:textId="77777777" w:rsidR="00EA0B0D" w:rsidRDefault="00EA0B0D" w:rsidP="00EA0B0D">
      <w:pPr>
        <w:ind w:left="720"/>
        <w:rPr>
          <w:b/>
          <w:bCs/>
          <w:lang w:val="en-US"/>
        </w:rPr>
      </w:pPr>
      <w:r w:rsidRPr="00EA0B0D">
        <w:rPr>
          <w:b/>
          <w:bCs/>
          <w:lang w:val="en-US"/>
        </w:rPr>
        <w:t>Note: NS/EP Priority Service non-AP STA is a regular non-AP STA that is authorized to access the AP</w:t>
      </w:r>
    </w:p>
    <w:p w14:paraId="24E2444C" w14:textId="77777777" w:rsidR="00EA0B0D" w:rsidRDefault="00EA0B0D" w:rsidP="00EA0B0D">
      <w:pPr>
        <w:ind w:left="720"/>
        <w:rPr>
          <w:b/>
          <w:bCs/>
          <w:lang w:val="en-US"/>
        </w:rPr>
      </w:pPr>
    </w:p>
    <w:p w14:paraId="62E93357" w14:textId="0A239076" w:rsidR="00EA0B0D" w:rsidRDefault="00EA0B0D" w:rsidP="00EA0B0D">
      <w:pPr>
        <w:ind w:left="720"/>
        <w:rPr>
          <w:b/>
          <w:bCs/>
          <w:lang w:val="en-US"/>
        </w:rPr>
      </w:pPr>
      <w:r>
        <w:rPr>
          <w:b/>
          <w:bCs/>
          <w:lang w:val="en-US"/>
        </w:rPr>
        <w:t>C: how does it know priority access non-AP STA? change the text.</w:t>
      </w:r>
    </w:p>
    <w:p w14:paraId="0FA6F1D7" w14:textId="41C45CBF" w:rsidR="00EA0B0D" w:rsidRDefault="00EA0B0D" w:rsidP="00EA0B0D">
      <w:pPr>
        <w:ind w:left="720"/>
        <w:rPr>
          <w:b/>
          <w:bCs/>
          <w:lang w:val="en-US"/>
        </w:rPr>
      </w:pPr>
      <w:r>
        <w:rPr>
          <w:b/>
          <w:bCs/>
          <w:lang w:val="en-US"/>
        </w:rPr>
        <w:t>C: what does it mean “ authorized to access to the AP”? association? Then change the note?</w:t>
      </w:r>
    </w:p>
    <w:p w14:paraId="0FD0366B" w14:textId="3AE78C34" w:rsidR="00EA0B0D" w:rsidRDefault="00EA0B0D" w:rsidP="00EA0B0D">
      <w:pPr>
        <w:ind w:left="720"/>
        <w:rPr>
          <w:b/>
          <w:bCs/>
          <w:lang w:val="en-US"/>
        </w:rPr>
      </w:pPr>
      <w:r>
        <w:rPr>
          <w:b/>
          <w:bCs/>
          <w:lang w:val="en-US"/>
        </w:rPr>
        <w:t>C: what is the priority access? Is it AC?</w:t>
      </w:r>
    </w:p>
    <w:p w14:paraId="1762E982" w14:textId="48A4E828" w:rsidR="00EA0B0D" w:rsidRDefault="00EA0B0D" w:rsidP="00EA0B0D">
      <w:pPr>
        <w:ind w:left="720"/>
        <w:rPr>
          <w:b/>
          <w:bCs/>
          <w:lang w:val="en-US"/>
        </w:rPr>
      </w:pPr>
      <w:r>
        <w:rPr>
          <w:b/>
          <w:bCs/>
          <w:lang w:val="en-US"/>
        </w:rPr>
        <w:t>A: no details. Could be new AC.</w:t>
      </w:r>
    </w:p>
    <w:p w14:paraId="5FFA7C75" w14:textId="642CC72F" w:rsidR="00EA0B0D" w:rsidRDefault="00EA0B0D" w:rsidP="00EA0B0D">
      <w:pPr>
        <w:ind w:left="720"/>
        <w:rPr>
          <w:b/>
          <w:bCs/>
          <w:lang w:val="en-US" w:eastAsia="ko-KR"/>
        </w:rPr>
      </w:pPr>
      <w:r>
        <w:rPr>
          <w:b/>
          <w:bCs/>
          <w:lang w:val="en-US" w:eastAsia="ko-KR"/>
        </w:rPr>
        <w:t>T</w:t>
      </w:r>
      <w:r>
        <w:rPr>
          <w:rFonts w:hint="eastAsia"/>
          <w:b/>
          <w:bCs/>
          <w:lang w:val="en-US" w:eastAsia="ko-KR"/>
        </w:rPr>
        <w:t xml:space="preserve">ext </w:t>
      </w:r>
      <w:r>
        <w:rPr>
          <w:b/>
          <w:bCs/>
          <w:lang w:val="en-US" w:eastAsia="ko-KR"/>
        </w:rPr>
        <w:t>is changed</w:t>
      </w:r>
    </w:p>
    <w:p w14:paraId="0336B0E4" w14:textId="77777777" w:rsidR="00EA0B0D" w:rsidRPr="00EA0B0D" w:rsidRDefault="00EA0B0D" w:rsidP="00EA0B0D">
      <w:pPr>
        <w:ind w:left="720"/>
        <w:rPr>
          <w:b/>
          <w:bCs/>
          <w:lang w:val="en-US" w:eastAsia="ko-KR"/>
        </w:rPr>
      </w:pPr>
    </w:p>
    <w:p w14:paraId="5EADB905" w14:textId="72127018" w:rsidR="00EA0B0D" w:rsidRPr="00636A8A" w:rsidRDefault="00A5687E" w:rsidP="00342951">
      <w:pPr>
        <w:numPr>
          <w:ilvl w:val="0"/>
          <w:numId w:val="18"/>
        </w:numPr>
        <w:rPr>
          <w:b/>
          <w:bCs/>
          <w:lang w:val="en-US"/>
        </w:rPr>
      </w:pPr>
      <w:r w:rsidRPr="00E26245">
        <w:rPr>
          <w:b/>
        </w:rPr>
        <w:t>11-19/</w:t>
      </w:r>
      <w:r>
        <w:rPr>
          <w:b/>
        </w:rPr>
        <w:t>1510</w:t>
      </w:r>
      <w:r w:rsidRPr="00E26245">
        <w:rPr>
          <w:b/>
        </w:rPr>
        <w:t>r</w:t>
      </w:r>
      <w:r>
        <w:rPr>
          <w:b/>
        </w:rPr>
        <w:t>5</w:t>
      </w:r>
      <w:r w:rsidRPr="00E26245">
        <w:rPr>
          <w:b/>
        </w:rPr>
        <w:t xml:space="preserve">, </w:t>
      </w:r>
      <w:r w:rsidR="00BF4191" w:rsidRPr="00BF4191">
        <w:rPr>
          <w:b/>
          <w:bCs/>
        </w:rPr>
        <w:t>EHT Power saving considering multi-link, Jeongki Kim,</w:t>
      </w:r>
    </w:p>
    <w:p w14:paraId="207BFF51" w14:textId="77777777" w:rsidR="00A5687E" w:rsidRDefault="00A5687E" w:rsidP="00002CD3">
      <w:pPr>
        <w:ind w:left="720"/>
        <w:rPr>
          <w:lang w:val="en-US"/>
        </w:rPr>
      </w:pPr>
    </w:p>
    <w:p w14:paraId="76BAE467" w14:textId="77777777" w:rsidR="0064231C" w:rsidRPr="00A5687E" w:rsidRDefault="0064231C" w:rsidP="00342951">
      <w:pPr>
        <w:numPr>
          <w:ilvl w:val="0"/>
          <w:numId w:val="19"/>
        </w:numPr>
        <w:rPr>
          <w:lang w:val="en-US"/>
        </w:rPr>
      </w:pPr>
      <w:r w:rsidRPr="00A5687E">
        <w:rPr>
          <w:b/>
          <w:bCs/>
          <w:lang w:val="en-US"/>
        </w:rPr>
        <w:t>Do you agree to add the following into the TGbe SFD?</w:t>
      </w:r>
    </w:p>
    <w:p w14:paraId="7AD936F4" w14:textId="77777777" w:rsidR="0064231C" w:rsidRPr="00A5687E" w:rsidRDefault="0064231C" w:rsidP="00342951">
      <w:pPr>
        <w:numPr>
          <w:ilvl w:val="1"/>
          <w:numId w:val="19"/>
        </w:numPr>
        <w:rPr>
          <w:lang w:val="en-US"/>
        </w:rPr>
      </w:pPr>
      <w:r w:rsidRPr="00A5687E">
        <w:rPr>
          <w:lang w:val="en-US"/>
        </w:rPr>
        <w:t>For multiple links between an AP MLD and a non-AP MLD, the TWT agreement on a link among the multiple links may be set up on another link among the multiple links</w:t>
      </w:r>
    </w:p>
    <w:p w14:paraId="7A1E3270" w14:textId="77777777" w:rsidR="0064231C" w:rsidRPr="00A5687E" w:rsidRDefault="0064231C" w:rsidP="00342951">
      <w:pPr>
        <w:numPr>
          <w:ilvl w:val="2"/>
          <w:numId w:val="19"/>
        </w:numPr>
        <w:rPr>
          <w:lang w:val="en-US"/>
        </w:rPr>
      </w:pPr>
      <w:r w:rsidRPr="00A5687E">
        <w:rPr>
          <w:lang w:val="en-US"/>
        </w:rPr>
        <w:t>The details (e.g., frame/element format, STA/AP operation, etc.) are TBD</w:t>
      </w:r>
    </w:p>
    <w:p w14:paraId="7381E001" w14:textId="77777777" w:rsidR="0064231C" w:rsidRPr="00A5687E" w:rsidRDefault="0064231C" w:rsidP="00342951">
      <w:pPr>
        <w:numPr>
          <w:ilvl w:val="2"/>
          <w:numId w:val="19"/>
        </w:numPr>
        <w:rPr>
          <w:lang w:val="en-US"/>
        </w:rPr>
      </w:pPr>
      <w:r w:rsidRPr="00A5687E">
        <w:rPr>
          <w:lang w:val="en-US"/>
        </w:rPr>
        <w:t>Note: The TWT agreements on different link might not have common timing reference</w:t>
      </w:r>
    </w:p>
    <w:p w14:paraId="4FFE83B7" w14:textId="0FEAF3DE" w:rsidR="00A5687E" w:rsidRDefault="00A5687E" w:rsidP="00002CD3">
      <w:pPr>
        <w:ind w:left="720"/>
        <w:rPr>
          <w:lang w:val="en-US" w:eastAsia="ko-KR"/>
        </w:rPr>
      </w:pPr>
      <w:r>
        <w:rPr>
          <w:lang w:val="en-US" w:eastAsia="ko-KR"/>
        </w:rPr>
        <w:t xml:space="preserve">SP result: </w:t>
      </w:r>
      <w:r>
        <w:rPr>
          <w:rFonts w:hint="eastAsia"/>
          <w:lang w:val="en-US" w:eastAsia="ko-KR"/>
        </w:rPr>
        <w:t>22/9/30</w:t>
      </w:r>
    </w:p>
    <w:p w14:paraId="4DB34A20" w14:textId="77777777" w:rsidR="00002CD3" w:rsidRDefault="00002CD3" w:rsidP="00002CD3">
      <w:pPr>
        <w:ind w:left="720"/>
        <w:rPr>
          <w:b/>
        </w:rPr>
      </w:pPr>
    </w:p>
    <w:p w14:paraId="4129530C" w14:textId="116E7189" w:rsidR="0064231C" w:rsidRPr="00BF4191" w:rsidRDefault="00002CD3" w:rsidP="00342951">
      <w:pPr>
        <w:pStyle w:val="a8"/>
        <w:numPr>
          <w:ilvl w:val="0"/>
          <w:numId w:val="18"/>
        </w:numPr>
        <w:rPr>
          <w:b/>
          <w:lang w:val="en-US"/>
        </w:rPr>
      </w:pPr>
      <w:r w:rsidRPr="00E26245">
        <w:rPr>
          <w:b/>
        </w:rPr>
        <w:t>11-19/18</w:t>
      </w:r>
      <w:r w:rsidR="00BF4191">
        <w:rPr>
          <w:b/>
        </w:rPr>
        <w:t>99</w:t>
      </w:r>
      <w:r w:rsidRPr="00E26245">
        <w:rPr>
          <w:b/>
        </w:rPr>
        <w:t xml:space="preserve">r2, </w:t>
      </w:r>
      <w:r w:rsidR="0064231C" w:rsidRPr="00BF4191">
        <w:rPr>
          <w:b/>
          <w:lang w:val="en-US"/>
        </w:rPr>
        <w:t>MLA MAC Addresses considerations, Duncan Ho</w:t>
      </w:r>
    </w:p>
    <w:p w14:paraId="20EB02D0" w14:textId="77777777" w:rsidR="00A5687E" w:rsidRDefault="00A5687E" w:rsidP="00BF4191">
      <w:pPr>
        <w:pStyle w:val="a8"/>
        <w:rPr>
          <w:b/>
        </w:rPr>
      </w:pPr>
      <w:r>
        <w:rPr>
          <w:b/>
        </w:rPr>
        <w:lastRenderedPageBreak/>
        <w:t>Summary:</w:t>
      </w:r>
    </w:p>
    <w:p w14:paraId="799A0C51" w14:textId="77777777" w:rsidR="0064231C" w:rsidRPr="00A5687E" w:rsidRDefault="0064231C" w:rsidP="00342951">
      <w:pPr>
        <w:pStyle w:val="a8"/>
        <w:numPr>
          <w:ilvl w:val="1"/>
          <w:numId w:val="20"/>
        </w:numPr>
        <w:rPr>
          <w:b/>
          <w:lang w:val="en-US"/>
        </w:rPr>
      </w:pPr>
      <w:r w:rsidRPr="00A5687E">
        <w:rPr>
          <w:b/>
          <w:lang w:val="en-US"/>
        </w:rPr>
        <w:t>The MAC addresses sent OTA are the link MAC addresses</w:t>
      </w:r>
    </w:p>
    <w:p w14:paraId="25D7761D" w14:textId="77777777" w:rsidR="0064231C" w:rsidRPr="00A5687E" w:rsidRDefault="0064231C" w:rsidP="00342951">
      <w:pPr>
        <w:pStyle w:val="a8"/>
        <w:numPr>
          <w:ilvl w:val="1"/>
          <w:numId w:val="20"/>
        </w:numPr>
        <w:rPr>
          <w:b/>
          <w:lang w:val="en-US"/>
        </w:rPr>
      </w:pPr>
      <w:r w:rsidRPr="00A5687E">
        <w:rPr>
          <w:b/>
          <w:lang w:val="en-US"/>
        </w:rPr>
        <w:t>AP MLD uses different MAC addresses on each link</w:t>
      </w:r>
    </w:p>
    <w:p w14:paraId="55DB0595" w14:textId="77777777" w:rsidR="0064231C" w:rsidRPr="00A5687E" w:rsidRDefault="0064231C" w:rsidP="00342951">
      <w:pPr>
        <w:pStyle w:val="a8"/>
        <w:numPr>
          <w:ilvl w:val="1"/>
          <w:numId w:val="20"/>
        </w:numPr>
        <w:rPr>
          <w:b/>
          <w:lang w:val="en-US"/>
        </w:rPr>
      </w:pPr>
      <w:r w:rsidRPr="00A5687E">
        <w:rPr>
          <w:b/>
          <w:lang w:val="en-US"/>
        </w:rPr>
        <w:t>Non-AP MLD may use same or different MAC addresses on each link</w:t>
      </w:r>
    </w:p>
    <w:p w14:paraId="4E72172B" w14:textId="77777777" w:rsidR="0064231C" w:rsidRPr="00A5687E" w:rsidRDefault="0064231C" w:rsidP="00342951">
      <w:pPr>
        <w:pStyle w:val="a8"/>
        <w:numPr>
          <w:ilvl w:val="1"/>
          <w:numId w:val="20"/>
        </w:numPr>
        <w:rPr>
          <w:b/>
          <w:lang w:val="en-US"/>
        </w:rPr>
      </w:pPr>
      <w:r w:rsidRPr="00A5687E">
        <w:rPr>
          <w:b/>
          <w:lang w:val="en-US"/>
        </w:rPr>
        <w:t>An MLD address may be the same as one of the MAC Addresses of the STAs that are affiliated with the MLD</w:t>
      </w:r>
    </w:p>
    <w:p w14:paraId="373C8A6D" w14:textId="77777777" w:rsidR="00E25ABC" w:rsidRDefault="00E25ABC" w:rsidP="00BF4191">
      <w:pPr>
        <w:pStyle w:val="a8"/>
        <w:rPr>
          <w:b/>
          <w:lang w:val="en-US" w:eastAsia="ko-KR"/>
        </w:rPr>
      </w:pPr>
    </w:p>
    <w:p w14:paraId="450AC4AE" w14:textId="7FE826C5" w:rsidR="00A5687E" w:rsidRDefault="00A5687E" w:rsidP="00BF4191">
      <w:pPr>
        <w:pStyle w:val="a8"/>
        <w:rPr>
          <w:b/>
          <w:lang w:val="en-US" w:eastAsia="ko-KR"/>
        </w:rPr>
      </w:pPr>
      <w:r>
        <w:rPr>
          <w:b/>
          <w:lang w:val="en-US" w:eastAsia="ko-KR"/>
        </w:rPr>
        <w:t>C:</w:t>
      </w:r>
      <w:r w:rsidR="00E25ABC">
        <w:rPr>
          <w:b/>
          <w:lang w:val="en-US" w:eastAsia="ko-KR"/>
        </w:rPr>
        <w:t xml:space="preserve"> nounce is per link. How do you generate the PTK for multiple links?</w:t>
      </w:r>
    </w:p>
    <w:p w14:paraId="43E33EAC" w14:textId="1541B507" w:rsidR="00E25ABC" w:rsidRDefault="00E25ABC" w:rsidP="00BF4191">
      <w:pPr>
        <w:pStyle w:val="a8"/>
        <w:rPr>
          <w:b/>
          <w:lang w:val="en-US" w:eastAsia="ko-KR"/>
        </w:rPr>
      </w:pPr>
      <w:r>
        <w:rPr>
          <w:b/>
          <w:lang w:val="en-US" w:eastAsia="ko-KR"/>
        </w:rPr>
        <w:t>C: MLD should have the same MAC address</w:t>
      </w:r>
    </w:p>
    <w:p w14:paraId="14CA8B10" w14:textId="63FC1387" w:rsidR="00E25ABC" w:rsidRDefault="00E25ABC" w:rsidP="00BF4191">
      <w:pPr>
        <w:pStyle w:val="a8"/>
        <w:rPr>
          <w:b/>
          <w:lang w:val="en-US" w:eastAsia="ko-KR"/>
        </w:rPr>
      </w:pPr>
      <w:r>
        <w:rPr>
          <w:b/>
          <w:lang w:val="en-US" w:eastAsia="ko-KR"/>
        </w:rPr>
        <w:t>C: slide 6, what is the link MAC address? Is it TA/RA or BSSID?</w:t>
      </w:r>
    </w:p>
    <w:p w14:paraId="0B0899AC" w14:textId="19F785E6" w:rsidR="00E25ABC" w:rsidRDefault="00E25ABC" w:rsidP="00BF4191">
      <w:pPr>
        <w:pStyle w:val="a8"/>
        <w:rPr>
          <w:b/>
          <w:lang w:val="en-US" w:eastAsia="ko-KR"/>
        </w:rPr>
      </w:pPr>
      <w:r>
        <w:rPr>
          <w:b/>
          <w:lang w:val="en-US" w:eastAsia="ko-KR"/>
        </w:rPr>
        <w:t>C: it’s natural to have different color for different BSSs.</w:t>
      </w:r>
    </w:p>
    <w:p w14:paraId="5D5827B0" w14:textId="323CD038" w:rsidR="00E25ABC" w:rsidRDefault="00E25ABC" w:rsidP="00BF4191">
      <w:pPr>
        <w:pStyle w:val="a8"/>
        <w:rPr>
          <w:b/>
          <w:lang w:val="en-US" w:eastAsia="ko-KR"/>
        </w:rPr>
      </w:pPr>
      <w:r>
        <w:rPr>
          <w:b/>
          <w:lang w:val="en-US" w:eastAsia="ko-KR"/>
        </w:rPr>
        <w:t>C: A1 uses link address or MLD address? Is it remapped?</w:t>
      </w:r>
    </w:p>
    <w:p w14:paraId="2EE56ABE" w14:textId="5E1EE964" w:rsidR="00E25ABC" w:rsidRDefault="00E25ABC" w:rsidP="00BF4191">
      <w:pPr>
        <w:pStyle w:val="a8"/>
        <w:rPr>
          <w:b/>
          <w:lang w:val="en-US" w:eastAsia="ko-KR"/>
        </w:rPr>
      </w:pPr>
      <w:r>
        <w:rPr>
          <w:b/>
          <w:lang w:val="en-US" w:eastAsia="ko-KR"/>
        </w:rPr>
        <w:t>A: link address</w:t>
      </w:r>
      <w:r w:rsidR="00B20ED6">
        <w:rPr>
          <w:b/>
          <w:lang w:val="en-US" w:eastAsia="ko-KR"/>
        </w:rPr>
        <w:t>, AP has to translate</w:t>
      </w:r>
    </w:p>
    <w:p w14:paraId="52212F42" w14:textId="61A10C4F" w:rsidR="00B20ED6" w:rsidRDefault="00B20ED6" w:rsidP="00BF4191">
      <w:pPr>
        <w:pStyle w:val="a8"/>
        <w:rPr>
          <w:b/>
          <w:lang w:val="en-US" w:eastAsia="ko-KR"/>
        </w:rPr>
      </w:pPr>
      <w:r>
        <w:rPr>
          <w:b/>
          <w:lang w:val="en-US" w:eastAsia="ko-KR"/>
        </w:rPr>
        <w:t>C: why do you want to use different MAC addresses in a MLD? All legacy STA stays in a single link. What is the advantage of different address in AP MLD?</w:t>
      </w:r>
    </w:p>
    <w:p w14:paraId="0617FF12" w14:textId="15D180A3" w:rsidR="00B20ED6" w:rsidRDefault="00B20ED6" w:rsidP="00BF4191">
      <w:pPr>
        <w:pStyle w:val="a8"/>
        <w:rPr>
          <w:b/>
          <w:lang w:val="en-US" w:eastAsia="ko-KR"/>
        </w:rPr>
      </w:pPr>
      <w:r>
        <w:rPr>
          <w:b/>
          <w:lang w:val="en-US" w:eastAsia="ko-KR"/>
        </w:rPr>
        <w:t>A: why do you mandate this? There is no impact on legacy STA</w:t>
      </w:r>
    </w:p>
    <w:p w14:paraId="06A2277C" w14:textId="5EB35E8B" w:rsidR="00B20ED6" w:rsidRDefault="00C955B2" w:rsidP="00BF4191">
      <w:pPr>
        <w:pStyle w:val="a8"/>
        <w:rPr>
          <w:b/>
          <w:lang w:val="en-US" w:eastAsia="ko-KR"/>
        </w:rPr>
      </w:pPr>
      <w:r>
        <w:rPr>
          <w:b/>
          <w:lang w:val="en-US" w:eastAsia="ko-KR"/>
        </w:rPr>
        <w:t>C: when refreshing PN or security, might have issue.</w:t>
      </w:r>
    </w:p>
    <w:p w14:paraId="14B77FED" w14:textId="638B2BA6" w:rsidR="00C955B2" w:rsidRDefault="00C955B2" w:rsidP="00BF4191">
      <w:pPr>
        <w:pStyle w:val="a8"/>
        <w:rPr>
          <w:b/>
          <w:lang w:val="en-US" w:eastAsia="ko-KR"/>
        </w:rPr>
      </w:pPr>
      <w:r>
        <w:rPr>
          <w:rFonts w:hint="eastAsia"/>
          <w:b/>
          <w:lang w:val="en-US" w:eastAsia="ko-KR"/>
        </w:rPr>
        <w:t>C: slide 9, the first bullet is internal mapping.</w:t>
      </w:r>
    </w:p>
    <w:p w14:paraId="26995629" w14:textId="0F8BB96A" w:rsidR="00C955B2" w:rsidRDefault="00C955B2" w:rsidP="00BF4191">
      <w:pPr>
        <w:pStyle w:val="a8"/>
        <w:rPr>
          <w:b/>
          <w:lang w:val="en-US" w:eastAsia="ko-KR"/>
        </w:rPr>
      </w:pPr>
      <w:r>
        <w:rPr>
          <w:b/>
          <w:lang w:val="en-US" w:eastAsia="ko-KR"/>
        </w:rPr>
        <w:t>SPs are deferred.</w:t>
      </w:r>
    </w:p>
    <w:p w14:paraId="6D166774" w14:textId="77777777" w:rsidR="00C955B2" w:rsidRDefault="00C955B2" w:rsidP="00BF4191">
      <w:pPr>
        <w:pStyle w:val="a8"/>
        <w:rPr>
          <w:b/>
          <w:lang w:val="en-US" w:eastAsia="ko-KR"/>
        </w:rPr>
      </w:pPr>
    </w:p>
    <w:p w14:paraId="18B397ED" w14:textId="56C1B67B" w:rsidR="00C955B2" w:rsidRPr="00BF4191" w:rsidRDefault="00C955B2" w:rsidP="00342951">
      <w:pPr>
        <w:pStyle w:val="a8"/>
        <w:numPr>
          <w:ilvl w:val="0"/>
          <w:numId w:val="18"/>
        </w:numPr>
        <w:rPr>
          <w:b/>
          <w:lang w:val="en-US"/>
        </w:rPr>
      </w:pPr>
      <w:r w:rsidRPr="00E26245">
        <w:rPr>
          <w:b/>
        </w:rPr>
        <w:t>11-19/1</w:t>
      </w:r>
      <w:r>
        <w:rPr>
          <w:b/>
        </w:rPr>
        <w:t>900</w:t>
      </w:r>
      <w:r w:rsidRPr="00E26245">
        <w:rPr>
          <w:b/>
        </w:rPr>
        <w:t>r</w:t>
      </w:r>
      <w:r>
        <w:rPr>
          <w:b/>
        </w:rPr>
        <w:t>3</w:t>
      </w:r>
      <w:r w:rsidRPr="00E26245">
        <w:rPr>
          <w:b/>
        </w:rPr>
        <w:t xml:space="preserve">, </w:t>
      </w:r>
      <w:r w:rsidRPr="00C955B2">
        <w:rPr>
          <w:b/>
          <w:bCs/>
          <w:lang w:val="en-GB"/>
        </w:rPr>
        <w:t>MLA Security Considerations</w:t>
      </w:r>
      <w:r w:rsidRPr="00BF4191">
        <w:rPr>
          <w:b/>
          <w:lang w:val="en-US"/>
        </w:rPr>
        <w:t>, Duncan Ho</w:t>
      </w:r>
    </w:p>
    <w:p w14:paraId="28973C62" w14:textId="15E73125" w:rsidR="00E25ABC" w:rsidRDefault="00F06916" w:rsidP="00BF4191">
      <w:pPr>
        <w:pStyle w:val="a8"/>
        <w:rPr>
          <w:b/>
          <w:lang w:val="en-US" w:eastAsia="ko-KR"/>
        </w:rPr>
      </w:pPr>
      <w:r>
        <w:rPr>
          <w:rFonts w:hint="eastAsia"/>
          <w:b/>
          <w:lang w:val="en-US" w:eastAsia="ko-KR"/>
        </w:rPr>
        <w:t>Summary:</w:t>
      </w:r>
    </w:p>
    <w:p w14:paraId="34BB0A68" w14:textId="77777777" w:rsidR="0064231C" w:rsidRPr="00F06916" w:rsidRDefault="0064231C" w:rsidP="00342951">
      <w:pPr>
        <w:pStyle w:val="a8"/>
        <w:numPr>
          <w:ilvl w:val="0"/>
          <w:numId w:val="21"/>
        </w:numPr>
        <w:rPr>
          <w:b/>
          <w:lang w:val="en-US" w:eastAsia="ko-KR"/>
        </w:rPr>
      </w:pPr>
      <w:r w:rsidRPr="00F06916">
        <w:rPr>
          <w:b/>
          <w:lang w:val="en-US" w:eastAsia="ko-KR"/>
        </w:rPr>
        <w:t>For MLA Operation, we presented some security issues associated with unicast and group-addressed frames that are specific to MLA operation</w:t>
      </w:r>
    </w:p>
    <w:p w14:paraId="068B003E" w14:textId="77777777" w:rsidR="0064231C" w:rsidRPr="00F06916" w:rsidRDefault="0064231C" w:rsidP="00342951">
      <w:pPr>
        <w:pStyle w:val="a8"/>
        <w:numPr>
          <w:ilvl w:val="0"/>
          <w:numId w:val="21"/>
        </w:numPr>
        <w:rPr>
          <w:b/>
          <w:lang w:val="en-US" w:eastAsia="ko-KR"/>
        </w:rPr>
      </w:pPr>
      <w:r w:rsidRPr="00F06916">
        <w:rPr>
          <w:b/>
          <w:lang w:val="en-US" w:eastAsia="ko-KR"/>
        </w:rPr>
        <w:t>We presented some options to solve these issues for MLA</w:t>
      </w:r>
    </w:p>
    <w:p w14:paraId="226D23CA" w14:textId="77777777" w:rsidR="00F06916" w:rsidRPr="00C955B2" w:rsidRDefault="00F06916" w:rsidP="00BF4191">
      <w:pPr>
        <w:pStyle w:val="a8"/>
        <w:rPr>
          <w:b/>
          <w:lang w:val="en-US" w:eastAsia="ko-KR"/>
        </w:rPr>
      </w:pPr>
    </w:p>
    <w:p w14:paraId="5624E05B" w14:textId="2004F18B" w:rsidR="00A5687E" w:rsidRDefault="00C955B2" w:rsidP="00BF4191">
      <w:pPr>
        <w:pStyle w:val="a8"/>
        <w:rPr>
          <w:b/>
          <w:lang w:val="en-US"/>
        </w:rPr>
      </w:pPr>
      <w:r>
        <w:rPr>
          <w:b/>
          <w:lang w:val="en-US"/>
        </w:rPr>
        <w:t>C: slide 10, wh</w:t>
      </w:r>
      <w:r w:rsidR="009C7342">
        <w:rPr>
          <w:b/>
          <w:lang w:val="en-US"/>
        </w:rPr>
        <w:t>ich part</w:t>
      </w:r>
      <w:r>
        <w:rPr>
          <w:b/>
          <w:lang w:val="en-US"/>
        </w:rPr>
        <w:t xml:space="preserve"> do you want to puncture?</w:t>
      </w:r>
    </w:p>
    <w:p w14:paraId="3EA3D8A5" w14:textId="78B315B8" w:rsidR="00C955B2" w:rsidRDefault="00C955B2" w:rsidP="00BF4191">
      <w:pPr>
        <w:pStyle w:val="a8"/>
        <w:rPr>
          <w:b/>
          <w:lang w:val="en-US"/>
        </w:rPr>
      </w:pPr>
      <w:r>
        <w:rPr>
          <w:b/>
          <w:lang w:val="en-US"/>
        </w:rPr>
        <w:t>A: A2 will be punctured</w:t>
      </w:r>
      <w:r w:rsidR="009C7342">
        <w:rPr>
          <w:b/>
          <w:lang w:val="en-US"/>
        </w:rPr>
        <w:t xml:space="preserve"> in silde 8</w:t>
      </w:r>
    </w:p>
    <w:p w14:paraId="51F9A9D5" w14:textId="5FD9C855" w:rsidR="00C955B2" w:rsidRDefault="009C7342" w:rsidP="00BF4191">
      <w:pPr>
        <w:pStyle w:val="a8"/>
        <w:rPr>
          <w:b/>
          <w:lang w:val="en-US"/>
        </w:rPr>
      </w:pPr>
      <w:r>
        <w:rPr>
          <w:b/>
          <w:lang w:val="en-US"/>
        </w:rPr>
        <w:t>C: among two option, you wanna option 2?</w:t>
      </w:r>
    </w:p>
    <w:p w14:paraId="47D8B663" w14:textId="0566079A" w:rsidR="009C7342" w:rsidRDefault="009C7342" w:rsidP="00BF4191">
      <w:pPr>
        <w:pStyle w:val="a8"/>
        <w:rPr>
          <w:b/>
          <w:lang w:val="en-US"/>
        </w:rPr>
      </w:pPr>
      <w:r>
        <w:rPr>
          <w:b/>
          <w:lang w:val="en-US"/>
        </w:rPr>
        <w:t>A: Yes</w:t>
      </w:r>
    </w:p>
    <w:p w14:paraId="40E752F3" w14:textId="7DFBEF5B" w:rsidR="009C7342" w:rsidRDefault="009C7342" w:rsidP="00BF4191">
      <w:pPr>
        <w:pStyle w:val="a8"/>
        <w:rPr>
          <w:b/>
          <w:lang w:val="en-US"/>
        </w:rPr>
      </w:pPr>
      <w:r>
        <w:rPr>
          <w:b/>
          <w:lang w:val="en-US"/>
        </w:rPr>
        <w:t xml:space="preserve">C: slide 7, agree with GTK. In option 1, using different GTK/IGTK doesn’t have any issue. </w:t>
      </w:r>
    </w:p>
    <w:p w14:paraId="3638619D" w14:textId="77777777" w:rsidR="00F06916" w:rsidRDefault="00F06916" w:rsidP="00BF4191">
      <w:pPr>
        <w:pStyle w:val="a8"/>
        <w:rPr>
          <w:b/>
          <w:lang w:val="en-US"/>
        </w:rPr>
      </w:pPr>
    </w:p>
    <w:p w14:paraId="2C05A226" w14:textId="55917CE6" w:rsidR="00F06916" w:rsidRDefault="00F06916" w:rsidP="00BF4191">
      <w:pPr>
        <w:pStyle w:val="a8"/>
        <w:rPr>
          <w:b/>
          <w:lang w:val="en-US" w:eastAsia="ko-KR"/>
        </w:rPr>
      </w:pPr>
      <w:r>
        <w:rPr>
          <w:rFonts w:hint="eastAsia"/>
          <w:b/>
          <w:lang w:val="en-US" w:eastAsia="ko-KR"/>
        </w:rPr>
        <w:t>SPs are deferred</w:t>
      </w:r>
    </w:p>
    <w:p w14:paraId="79450658" w14:textId="77777777" w:rsidR="00F06916" w:rsidRDefault="00F06916" w:rsidP="00BF4191">
      <w:pPr>
        <w:pStyle w:val="a8"/>
        <w:rPr>
          <w:b/>
          <w:lang w:val="en-US"/>
        </w:rPr>
      </w:pPr>
    </w:p>
    <w:p w14:paraId="681156FA" w14:textId="77777777" w:rsidR="00F06916" w:rsidRPr="00C955B2" w:rsidRDefault="00F06916" w:rsidP="00BF4191">
      <w:pPr>
        <w:pStyle w:val="a8"/>
        <w:rPr>
          <w:b/>
          <w:lang w:val="en-US"/>
        </w:rPr>
      </w:pPr>
    </w:p>
    <w:p w14:paraId="43985763" w14:textId="6DE20AC8" w:rsidR="0064231C" w:rsidRPr="00F06916" w:rsidRDefault="00002CD3" w:rsidP="00342951">
      <w:pPr>
        <w:pStyle w:val="a8"/>
        <w:numPr>
          <w:ilvl w:val="0"/>
          <w:numId w:val="18"/>
        </w:numPr>
        <w:rPr>
          <w:b/>
          <w:lang w:val="en-US"/>
        </w:rPr>
      </w:pPr>
      <w:r w:rsidRPr="00E26245">
        <w:rPr>
          <w:b/>
        </w:rPr>
        <w:t>11-19/182</w:t>
      </w:r>
      <w:r w:rsidR="00F06916">
        <w:rPr>
          <w:b/>
        </w:rPr>
        <w:t>2</w:t>
      </w:r>
      <w:r w:rsidRPr="00E26245">
        <w:rPr>
          <w:b/>
        </w:rPr>
        <w:t>r</w:t>
      </w:r>
      <w:r w:rsidR="00F06916">
        <w:rPr>
          <w:b/>
        </w:rPr>
        <w:t>2</w:t>
      </w:r>
      <w:r w:rsidRPr="00E26245">
        <w:rPr>
          <w:b/>
        </w:rPr>
        <w:t xml:space="preserve">, </w:t>
      </w:r>
      <w:r w:rsidR="0064231C" w:rsidRPr="00F06916">
        <w:rPr>
          <w:b/>
          <w:lang w:val="en-US"/>
        </w:rPr>
        <w:t>Multi-link security consideration, Po-Kai Huang (SP)</w:t>
      </w:r>
    </w:p>
    <w:p w14:paraId="284ABD57" w14:textId="77777777" w:rsidR="00002CD3" w:rsidRDefault="00002CD3" w:rsidP="00002CD3">
      <w:pPr>
        <w:pStyle w:val="a8"/>
        <w:rPr>
          <w:b/>
        </w:rPr>
      </w:pPr>
    </w:p>
    <w:p w14:paraId="0AD8DEEB" w14:textId="289BA33B" w:rsidR="0064231C" w:rsidRPr="00F06916" w:rsidRDefault="00F06916" w:rsidP="00342951">
      <w:pPr>
        <w:pStyle w:val="a8"/>
        <w:numPr>
          <w:ilvl w:val="0"/>
          <w:numId w:val="22"/>
        </w:numPr>
        <w:rPr>
          <w:b/>
          <w:lang w:val="en-US"/>
        </w:rPr>
      </w:pPr>
      <w:r>
        <w:rPr>
          <w:b/>
          <w:bCs/>
        </w:rPr>
        <w:t xml:space="preserve">SP1: </w:t>
      </w:r>
      <w:r w:rsidR="0064231C" w:rsidRPr="00F06916">
        <w:rPr>
          <w:b/>
          <w:bCs/>
          <w:lang w:val="en-US"/>
        </w:rPr>
        <w:t>After multi-link setup between two MLDs, do you support to use different GTK/IGTK/BIGTK in different links with different PN space?</w:t>
      </w:r>
    </w:p>
    <w:p w14:paraId="3CECA0E2" w14:textId="77777777" w:rsidR="0064231C" w:rsidRPr="00F06916" w:rsidRDefault="0064231C" w:rsidP="00342951">
      <w:pPr>
        <w:pStyle w:val="a8"/>
        <w:numPr>
          <w:ilvl w:val="1"/>
          <w:numId w:val="22"/>
        </w:numPr>
        <w:rPr>
          <w:b/>
          <w:lang w:val="en-US"/>
        </w:rPr>
      </w:pPr>
      <w:r w:rsidRPr="00F06916">
        <w:rPr>
          <w:b/>
          <w:lang w:val="en-US"/>
        </w:rPr>
        <w:t>GTK/IGTK/BIGTK in different links are delivered in one 4-way handshake</w:t>
      </w:r>
    </w:p>
    <w:p w14:paraId="763115CA" w14:textId="77777777" w:rsidR="00F06916" w:rsidRPr="00F06916" w:rsidRDefault="00F06916" w:rsidP="00002CD3">
      <w:pPr>
        <w:pStyle w:val="a8"/>
        <w:rPr>
          <w:b/>
          <w:lang w:val="en-US"/>
        </w:rPr>
      </w:pPr>
    </w:p>
    <w:p w14:paraId="13C48BBA" w14:textId="0A71D460" w:rsidR="00F06916" w:rsidRDefault="00F06916" w:rsidP="00002CD3">
      <w:pPr>
        <w:pStyle w:val="a8"/>
        <w:rPr>
          <w:b/>
          <w:lang w:eastAsia="ko-KR"/>
        </w:rPr>
      </w:pPr>
      <w:r>
        <w:rPr>
          <w:rFonts w:hint="eastAsia"/>
          <w:b/>
          <w:lang w:eastAsia="ko-KR"/>
        </w:rPr>
        <w:t xml:space="preserve">C: This is for GTKs. </w:t>
      </w:r>
      <w:r>
        <w:rPr>
          <w:b/>
          <w:lang w:eastAsia="ko-KR"/>
        </w:rPr>
        <w:t>How about PTK?</w:t>
      </w:r>
    </w:p>
    <w:p w14:paraId="59220DA2" w14:textId="1D3DD64C" w:rsidR="00F06916" w:rsidRDefault="00F06916" w:rsidP="00002CD3">
      <w:pPr>
        <w:pStyle w:val="a8"/>
        <w:rPr>
          <w:b/>
          <w:lang w:eastAsia="ko-KR"/>
        </w:rPr>
      </w:pPr>
      <w:r>
        <w:rPr>
          <w:b/>
          <w:lang w:eastAsia="ko-KR"/>
        </w:rPr>
        <w:t>A: SP2 has the thing for PTK. It’s defered by other request</w:t>
      </w:r>
    </w:p>
    <w:p w14:paraId="065F9E05" w14:textId="77777777" w:rsidR="00F06916" w:rsidRDefault="00F06916" w:rsidP="00002CD3">
      <w:pPr>
        <w:pStyle w:val="a8"/>
        <w:rPr>
          <w:b/>
          <w:lang w:eastAsia="ko-KR"/>
        </w:rPr>
      </w:pPr>
    </w:p>
    <w:p w14:paraId="6852E917" w14:textId="3A852540" w:rsidR="00F06916" w:rsidRDefault="0064231C" w:rsidP="00002CD3">
      <w:pPr>
        <w:pStyle w:val="a8"/>
        <w:rPr>
          <w:b/>
          <w:lang w:eastAsia="ko-KR"/>
        </w:rPr>
      </w:pPr>
      <w:r w:rsidRPr="005B160F">
        <w:rPr>
          <w:b/>
          <w:highlight w:val="green"/>
          <w:lang w:eastAsia="ko-KR"/>
        </w:rPr>
        <w:t xml:space="preserve">SP result: </w:t>
      </w:r>
      <w:r w:rsidRPr="005B160F">
        <w:rPr>
          <w:rFonts w:hint="eastAsia"/>
          <w:b/>
          <w:highlight w:val="green"/>
          <w:lang w:eastAsia="ko-KR"/>
        </w:rPr>
        <w:t>3</w:t>
      </w:r>
      <w:r w:rsidRPr="005B160F">
        <w:rPr>
          <w:b/>
          <w:highlight w:val="green"/>
          <w:lang w:eastAsia="ko-KR"/>
        </w:rPr>
        <w:t>0</w:t>
      </w:r>
      <w:r w:rsidRPr="005B160F">
        <w:rPr>
          <w:rFonts w:hint="eastAsia"/>
          <w:b/>
          <w:highlight w:val="green"/>
          <w:lang w:eastAsia="ko-KR"/>
        </w:rPr>
        <w:t>/2/</w:t>
      </w:r>
      <w:r w:rsidRPr="005B160F">
        <w:rPr>
          <w:b/>
          <w:highlight w:val="green"/>
          <w:lang w:eastAsia="ko-KR"/>
        </w:rPr>
        <w:t>2</w:t>
      </w:r>
      <w:r w:rsidRPr="005B160F">
        <w:rPr>
          <w:rFonts w:hint="eastAsia"/>
          <w:b/>
          <w:highlight w:val="green"/>
          <w:lang w:eastAsia="ko-KR"/>
        </w:rPr>
        <w:t>1</w:t>
      </w:r>
    </w:p>
    <w:p w14:paraId="20F2ED2E" w14:textId="77777777" w:rsidR="0064231C" w:rsidRDefault="0064231C" w:rsidP="00002CD3">
      <w:pPr>
        <w:pStyle w:val="a8"/>
        <w:rPr>
          <w:b/>
          <w:lang w:eastAsia="ko-KR"/>
        </w:rPr>
      </w:pPr>
    </w:p>
    <w:p w14:paraId="5D9BE9E3" w14:textId="40F87440" w:rsidR="0030540D" w:rsidRDefault="00875027" w:rsidP="00A00AF2">
      <w:pPr>
        <w:pStyle w:val="a8"/>
        <w:rPr>
          <w:b/>
          <w:lang w:eastAsia="ko-KR"/>
        </w:rPr>
      </w:pPr>
      <w:r>
        <w:rPr>
          <w:b/>
          <w:lang w:eastAsia="ko-KR"/>
        </w:rPr>
        <w:t>R</w:t>
      </w:r>
      <w:r w:rsidR="0064231C">
        <w:rPr>
          <w:b/>
          <w:lang w:eastAsia="ko-KR"/>
        </w:rPr>
        <w:t>ecess</w:t>
      </w:r>
    </w:p>
    <w:p w14:paraId="14849ECA" w14:textId="77777777" w:rsidR="00875027" w:rsidRDefault="00875027" w:rsidP="00A00AF2">
      <w:pPr>
        <w:pStyle w:val="a8"/>
        <w:rPr>
          <w:b/>
          <w:lang w:eastAsia="ko-KR"/>
        </w:rPr>
      </w:pPr>
    </w:p>
    <w:p w14:paraId="16908F8C" w14:textId="77777777" w:rsidR="00875027" w:rsidRDefault="00875027" w:rsidP="00A00AF2">
      <w:pPr>
        <w:pStyle w:val="a8"/>
        <w:rPr>
          <w:b/>
          <w:lang w:eastAsia="ko-KR"/>
        </w:rPr>
      </w:pPr>
    </w:p>
    <w:p w14:paraId="42DFAE99" w14:textId="704DE10D" w:rsidR="00E95696" w:rsidRDefault="00E95696">
      <w:pPr>
        <w:rPr>
          <w:b/>
          <w:sz w:val="24"/>
          <w:szCs w:val="24"/>
          <w:lang w:val="sv-SE" w:eastAsia="ko-KR"/>
        </w:rPr>
      </w:pPr>
      <w:r>
        <w:rPr>
          <w:b/>
          <w:lang w:eastAsia="ko-KR"/>
        </w:rPr>
        <w:br w:type="page"/>
      </w:r>
    </w:p>
    <w:p w14:paraId="76BF9E77" w14:textId="77777777" w:rsidR="00875027" w:rsidRDefault="00875027" w:rsidP="00A00AF2">
      <w:pPr>
        <w:pStyle w:val="a8"/>
        <w:rPr>
          <w:b/>
          <w:lang w:eastAsia="ko-KR"/>
        </w:rPr>
      </w:pPr>
    </w:p>
    <w:p w14:paraId="3D5FEE0C" w14:textId="77777777" w:rsidR="00875027" w:rsidRDefault="00875027" w:rsidP="00875027">
      <w:pPr>
        <w:rPr>
          <w:b/>
          <w:u w:val="single"/>
        </w:rPr>
      </w:pPr>
      <w:r>
        <w:rPr>
          <w:b/>
          <w:u w:val="single"/>
        </w:rPr>
        <w:t>Wednsday</w:t>
      </w:r>
      <w:r w:rsidRPr="00474A38">
        <w:rPr>
          <w:b/>
          <w:u w:val="single"/>
        </w:rPr>
        <w:t xml:space="preserve"> 1</w:t>
      </w:r>
      <w:r>
        <w:rPr>
          <w:b/>
          <w:u w:val="single"/>
        </w:rPr>
        <w:t>5</w:t>
      </w:r>
      <w:r w:rsidRPr="00474A38">
        <w:rPr>
          <w:b/>
          <w:u w:val="single"/>
        </w:rPr>
        <w:t xml:space="preserve"> </w:t>
      </w:r>
      <w:r>
        <w:rPr>
          <w:b/>
          <w:u w:val="single"/>
        </w:rPr>
        <w:t>January</w:t>
      </w:r>
      <w:r w:rsidRPr="00474A38">
        <w:rPr>
          <w:b/>
          <w:u w:val="single"/>
        </w:rPr>
        <w:t xml:space="preserve"> 20</w:t>
      </w:r>
      <w:r>
        <w:rPr>
          <w:b/>
          <w:u w:val="single"/>
        </w:rPr>
        <w:t>20</w:t>
      </w:r>
      <w:r w:rsidRPr="00474A38">
        <w:rPr>
          <w:b/>
          <w:u w:val="single"/>
        </w:rPr>
        <w:t>,</w:t>
      </w:r>
      <w:r>
        <w:rPr>
          <w:b/>
          <w:u w:val="single"/>
        </w:rPr>
        <w:t xml:space="preserve"> PM2,</w:t>
      </w:r>
      <w:r w:rsidRPr="00474A38">
        <w:rPr>
          <w:b/>
          <w:u w:val="single"/>
        </w:rPr>
        <w:t xml:space="preserve"> </w:t>
      </w:r>
      <w:r>
        <w:rPr>
          <w:b/>
          <w:u w:val="single"/>
        </w:rPr>
        <w:t>16</w:t>
      </w:r>
      <w:r w:rsidRPr="00474A38">
        <w:rPr>
          <w:b/>
          <w:u w:val="single"/>
        </w:rPr>
        <w:t>:</w:t>
      </w:r>
      <w:r>
        <w:rPr>
          <w:b/>
          <w:u w:val="single"/>
        </w:rPr>
        <w:t>0</w:t>
      </w:r>
      <w:r w:rsidRPr="00474A38">
        <w:rPr>
          <w:b/>
          <w:u w:val="single"/>
        </w:rPr>
        <w:t xml:space="preserve">0 – </w:t>
      </w:r>
      <w:r>
        <w:rPr>
          <w:b/>
          <w:u w:val="single"/>
        </w:rPr>
        <w:t>18</w:t>
      </w:r>
      <w:r w:rsidRPr="00474A38">
        <w:rPr>
          <w:b/>
          <w:u w:val="single"/>
        </w:rPr>
        <w:t>:</w:t>
      </w:r>
      <w:r>
        <w:rPr>
          <w:b/>
          <w:u w:val="single"/>
        </w:rPr>
        <w:t>0</w:t>
      </w:r>
      <w:r w:rsidRPr="00474A38">
        <w:rPr>
          <w:b/>
          <w:u w:val="single"/>
        </w:rPr>
        <w:t xml:space="preserve">0 </w:t>
      </w:r>
      <w:r>
        <w:rPr>
          <w:b/>
          <w:u w:val="single"/>
        </w:rPr>
        <w:t>(TGbe MAC ad hoc)</w:t>
      </w:r>
    </w:p>
    <w:p w14:paraId="243C062C" w14:textId="77777777" w:rsidR="00875027" w:rsidRDefault="00875027" w:rsidP="00875027"/>
    <w:p w14:paraId="2DC58839" w14:textId="77777777" w:rsidR="00875027" w:rsidRDefault="00875027" w:rsidP="00875027">
      <w:r>
        <w:t>Chairman: Liwen Chu (NXP)</w:t>
      </w:r>
    </w:p>
    <w:p w14:paraId="0E07BC11" w14:textId="77777777" w:rsidR="00875027" w:rsidRDefault="00875027" w:rsidP="00875027">
      <w:r>
        <w:t>Secretary: Jeongki Kim (LG Electronics)</w:t>
      </w:r>
    </w:p>
    <w:p w14:paraId="59C684FB" w14:textId="77777777" w:rsidR="00875027" w:rsidRDefault="00875027" w:rsidP="00875027">
      <w:pPr>
        <w:rPr>
          <w:b/>
          <w:u w:val="single"/>
        </w:rPr>
      </w:pPr>
    </w:p>
    <w:p w14:paraId="2FE882DA" w14:textId="77777777" w:rsidR="00875027" w:rsidRDefault="00875027" w:rsidP="00875027">
      <w:pPr>
        <w:rPr>
          <w:b/>
          <w:u w:val="single"/>
        </w:rPr>
      </w:pPr>
    </w:p>
    <w:p w14:paraId="05F0ADBB" w14:textId="77777777" w:rsidR="00875027" w:rsidRDefault="00875027" w:rsidP="00875027">
      <w:pPr>
        <w:rPr>
          <w:b/>
        </w:rPr>
      </w:pPr>
      <w:r>
        <w:rPr>
          <w:b/>
        </w:rPr>
        <w:t>Introduction</w:t>
      </w:r>
    </w:p>
    <w:p w14:paraId="7D458BD0" w14:textId="77777777" w:rsidR="00875027" w:rsidRDefault="00875027" w:rsidP="00875027">
      <w:pPr>
        <w:numPr>
          <w:ilvl w:val="0"/>
          <w:numId w:val="24"/>
        </w:numPr>
      </w:pPr>
      <w:r>
        <w:t xml:space="preserve">The Chair (Liwen Chu, NXP) calls the meeting to order at 16:00. The Chair introduces himself. </w:t>
      </w:r>
    </w:p>
    <w:p w14:paraId="7011A332" w14:textId="77777777" w:rsidR="00875027" w:rsidRDefault="00875027" w:rsidP="00875027">
      <w:pPr>
        <w:numPr>
          <w:ilvl w:val="0"/>
          <w:numId w:val="24"/>
        </w:numPr>
      </w:pPr>
      <w:r>
        <w:t>The Chair goes through the IEEE procedures and IEEE patent policy and asks if there is anyone that is aware of any potentially essential patents. Nobody speaks up.</w:t>
      </w:r>
    </w:p>
    <w:p w14:paraId="6FAEA016" w14:textId="77777777" w:rsidR="00875027" w:rsidRPr="007C2C4D" w:rsidRDefault="00875027" w:rsidP="00875027">
      <w:pPr>
        <w:numPr>
          <w:ilvl w:val="0"/>
          <w:numId w:val="24"/>
        </w:numPr>
      </w:pPr>
      <w:r>
        <w:rPr>
          <w:szCs w:val="22"/>
        </w:rPr>
        <w:t>The Chair reviews the proposed agenda items.</w:t>
      </w:r>
    </w:p>
    <w:p w14:paraId="19404DA0" w14:textId="77777777" w:rsidR="00875027" w:rsidRPr="006B5228" w:rsidRDefault="00875027" w:rsidP="00875027">
      <w:pPr>
        <w:numPr>
          <w:ilvl w:val="1"/>
          <w:numId w:val="24"/>
        </w:numPr>
        <w:rPr>
          <w:szCs w:val="22"/>
          <w:lang w:val="en-US"/>
        </w:rPr>
      </w:pPr>
      <w:r w:rsidRPr="006B5228">
        <w:rPr>
          <w:b/>
          <w:bCs/>
          <w:szCs w:val="22"/>
          <w:lang w:val="en-US"/>
        </w:rPr>
        <w:t xml:space="preserve">Call meeting to order </w:t>
      </w:r>
    </w:p>
    <w:p w14:paraId="52EEC0AD" w14:textId="77777777" w:rsidR="00875027" w:rsidRPr="006B5228" w:rsidRDefault="00875027" w:rsidP="00875027">
      <w:pPr>
        <w:numPr>
          <w:ilvl w:val="1"/>
          <w:numId w:val="24"/>
        </w:numPr>
        <w:tabs>
          <w:tab w:val="num" w:pos="720"/>
        </w:tabs>
        <w:rPr>
          <w:szCs w:val="22"/>
          <w:lang w:val="en-US"/>
        </w:rPr>
      </w:pPr>
      <w:r w:rsidRPr="006B5228">
        <w:rPr>
          <w:b/>
          <w:bCs/>
          <w:szCs w:val="22"/>
          <w:lang w:val="en-US"/>
        </w:rPr>
        <w:t>IEEE-SA IPR policy and Procedure</w:t>
      </w:r>
    </w:p>
    <w:p w14:paraId="2C62869D" w14:textId="77777777" w:rsidR="00875027" w:rsidRPr="006B5228" w:rsidRDefault="00875027" w:rsidP="00875027">
      <w:pPr>
        <w:numPr>
          <w:ilvl w:val="1"/>
          <w:numId w:val="24"/>
        </w:numPr>
        <w:tabs>
          <w:tab w:val="num" w:pos="720"/>
        </w:tabs>
        <w:rPr>
          <w:szCs w:val="22"/>
          <w:lang w:val="en-US"/>
        </w:rPr>
      </w:pPr>
      <w:r w:rsidRPr="006B5228">
        <w:rPr>
          <w:b/>
          <w:bCs/>
          <w:szCs w:val="22"/>
          <w:lang w:val="en-US"/>
        </w:rPr>
        <w:t>Set and approve agenda</w:t>
      </w:r>
    </w:p>
    <w:p w14:paraId="5AD2FFBD" w14:textId="77777777" w:rsidR="00875027" w:rsidRPr="006B5228" w:rsidRDefault="00875027" w:rsidP="00875027">
      <w:pPr>
        <w:numPr>
          <w:ilvl w:val="1"/>
          <w:numId w:val="24"/>
        </w:numPr>
        <w:tabs>
          <w:tab w:val="num" w:pos="720"/>
        </w:tabs>
        <w:rPr>
          <w:szCs w:val="22"/>
          <w:lang w:val="en-US"/>
        </w:rPr>
      </w:pPr>
      <w:r w:rsidRPr="006B5228">
        <w:rPr>
          <w:b/>
          <w:bCs/>
          <w:szCs w:val="22"/>
          <w:lang w:val="en-US"/>
        </w:rPr>
        <w:t>Presentation of submissions (back-logged Low Latency</w:t>
      </w:r>
      <w:r w:rsidRPr="006B5228">
        <w:rPr>
          <w:szCs w:val="22"/>
          <w:lang w:val="en-US"/>
        </w:rPr>
        <w:t xml:space="preserve"> </w:t>
      </w:r>
      <w:r w:rsidRPr="006B5228">
        <w:rPr>
          <w:b/>
          <w:bCs/>
          <w:szCs w:val="22"/>
          <w:lang w:val="en-US"/>
        </w:rPr>
        <w:t>and ML architecture)</w:t>
      </w:r>
    </w:p>
    <w:p w14:paraId="6BA9D32B" w14:textId="77777777" w:rsidR="00875027" w:rsidRPr="006B5228" w:rsidRDefault="00875027" w:rsidP="005B160F">
      <w:pPr>
        <w:numPr>
          <w:ilvl w:val="2"/>
          <w:numId w:val="24"/>
        </w:numPr>
        <w:rPr>
          <w:szCs w:val="22"/>
          <w:lang w:val="en-US"/>
        </w:rPr>
      </w:pPr>
      <w:r w:rsidRPr="006B5228">
        <w:rPr>
          <w:szCs w:val="22"/>
          <w:lang w:val="en-US"/>
        </w:rPr>
        <w:t>1622r0 - Use Auto Repetition in low latency queue, Tony Zeng</w:t>
      </w:r>
    </w:p>
    <w:p w14:paraId="6D170CD5" w14:textId="77777777" w:rsidR="00875027" w:rsidRPr="006B5228" w:rsidRDefault="00875027" w:rsidP="005B160F">
      <w:pPr>
        <w:numPr>
          <w:ilvl w:val="2"/>
          <w:numId w:val="24"/>
        </w:numPr>
        <w:rPr>
          <w:szCs w:val="22"/>
          <w:lang w:val="en-US"/>
        </w:rPr>
      </w:pPr>
      <w:r w:rsidRPr="006B5228">
        <w:rPr>
          <w:szCs w:val="22"/>
          <w:lang w:val="en-US"/>
        </w:rPr>
        <w:t>1938r0 - Discussion on low latency capability for 802.11be, Kazuyuki Sakoda</w:t>
      </w:r>
    </w:p>
    <w:p w14:paraId="28543D18" w14:textId="77777777" w:rsidR="00875027" w:rsidRPr="006B5228" w:rsidRDefault="00875027" w:rsidP="005B160F">
      <w:pPr>
        <w:numPr>
          <w:ilvl w:val="2"/>
          <w:numId w:val="24"/>
        </w:numPr>
        <w:rPr>
          <w:szCs w:val="22"/>
          <w:lang w:val="en-US"/>
        </w:rPr>
      </w:pPr>
      <w:r w:rsidRPr="006B5228">
        <w:rPr>
          <w:szCs w:val="22"/>
          <w:lang w:val="en-US"/>
        </w:rPr>
        <w:t>1942r3 - Timing Measurement for Low Latency Features, Akira Kishida</w:t>
      </w:r>
    </w:p>
    <w:p w14:paraId="42B882FB" w14:textId="77777777" w:rsidR="00875027" w:rsidRPr="006B5228" w:rsidRDefault="00875027" w:rsidP="005B160F">
      <w:pPr>
        <w:numPr>
          <w:ilvl w:val="2"/>
          <w:numId w:val="24"/>
        </w:numPr>
        <w:rPr>
          <w:szCs w:val="22"/>
          <w:lang w:val="en-US"/>
        </w:rPr>
      </w:pPr>
      <w:r w:rsidRPr="006B5228">
        <w:rPr>
          <w:szCs w:val="22"/>
          <w:lang w:val="en-US"/>
        </w:rPr>
        <w:t>1960r1 - Reducing Channel Access Delay for RTA Traffic, Mohamed Abouelseoud</w:t>
      </w:r>
    </w:p>
    <w:p w14:paraId="3B85B90A" w14:textId="77777777" w:rsidR="00875027" w:rsidRPr="006B5228" w:rsidRDefault="00875027" w:rsidP="005B160F">
      <w:pPr>
        <w:numPr>
          <w:ilvl w:val="2"/>
          <w:numId w:val="24"/>
        </w:numPr>
        <w:rPr>
          <w:szCs w:val="22"/>
          <w:lang w:val="en-US"/>
        </w:rPr>
      </w:pPr>
      <w:r w:rsidRPr="006B5228">
        <w:rPr>
          <w:szCs w:val="22"/>
          <w:lang w:val="en-US"/>
        </w:rPr>
        <w:t>1921r0 - Multi-link architecture, Ming Gan</w:t>
      </w:r>
    </w:p>
    <w:p w14:paraId="14189704" w14:textId="77777777" w:rsidR="00875027" w:rsidRPr="006B5228" w:rsidRDefault="00875027" w:rsidP="005B160F">
      <w:pPr>
        <w:numPr>
          <w:ilvl w:val="2"/>
          <w:numId w:val="24"/>
        </w:numPr>
        <w:rPr>
          <w:szCs w:val="22"/>
          <w:lang w:val="en-US"/>
        </w:rPr>
      </w:pPr>
      <w:r w:rsidRPr="006B5228">
        <w:rPr>
          <w:szCs w:val="22"/>
          <w:lang w:val="en-US"/>
        </w:rPr>
        <w:t>1962r0 - ML Upper-MAC Entity Inst. &amp; New Frame MAC Header, Huizhao Wang</w:t>
      </w:r>
    </w:p>
    <w:p w14:paraId="0E663AE4" w14:textId="77777777" w:rsidR="00875027" w:rsidRPr="00D73102" w:rsidRDefault="00875027" w:rsidP="005B160F">
      <w:pPr>
        <w:numPr>
          <w:ilvl w:val="2"/>
          <w:numId w:val="24"/>
        </w:numPr>
      </w:pPr>
      <w:r w:rsidRPr="006B5228">
        <w:rPr>
          <w:szCs w:val="22"/>
          <w:lang w:val="en-US"/>
        </w:rPr>
        <w:t>1963r0 - Multi-Link Security And Aggregation Operations, Huizhao Wang</w:t>
      </w:r>
    </w:p>
    <w:p w14:paraId="02EDE66B" w14:textId="77777777" w:rsidR="00875027" w:rsidRDefault="00875027" w:rsidP="00875027">
      <w:pPr>
        <w:pStyle w:val="a8"/>
        <w:numPr>
          <w:ilvl w:val="0"/>
          <w:numId w:val="24"/>
        </w:numPr>
      </w:pPr>
      <w:r>
        <w:t>The chairman asks for approval of the meeting agenda in 11-20/0131r4.</w:t>
      </w:r>
    </w:p>
    <w:p w14:paraId="7BAD4313" w14:textId="77777777" w:rsidR="00875027" w:rsidRDefault="00875027" w:rsidP="00875027">
      <w:pPr>
        <w:pStyle w:val="a8"/>
        <w:numPr>
          <w:ilvl w:val="1"/>
          <w:numId w:val="24"/>
        </w:numPr>
      </w:pPr>
      <w:r>
        <w:t>No objection. The agenda is approved by unanimous consent.</w:t>
      </w:r>
    </w:p>
    <w:p w14:paraId="40F3368D" w14:textId="77777777" w:rsidR="00875027" w:rsidRPr="00FE5D99" w:rsidRDefault="00875027" w:rsidP="00875027">
      <w:pPr>
        <w:rPr>
          <w:lang w:val="sv-SE"/>
        </w:rPr>
      </w:pPr>
    </w:p>
    <w:p w14:paraId="4D80995C" w14:textId="77777777" w:rsidR="00875027" w:rsidRPr="0072152F" w:rsidRDefault="00875027" w:rsidP="00875027">
      <w:pPr>
        <w:rPr>
          <w:b/>
          <w:u w:val="single"/>
        </w:rPr>
      </w:pPr>
    </w:p>
    <w:p w14:paraId="59884BF7" w14:textId="77777777" w:rsidR="00875027" w:rsidRPr="00B97A11" w:rsidRDefault="00875027" w:rsidP="00875027">
      <w:pPr>
        <w:rPr>
          <w:b/>
        </w:rPr>
      </w:pPr>
      <w:r w:rsidRPr="00B97A11">
        <w:rPr>
          <w:b/>
        </w:rPr>
        <w:t>Submissions</w:t>
      </w:r>
    </w:p>
    <w:p w14:paraId="5CD731FF" w14:textId="77777777" w:rsidR="00875027" w:rsidRDefault="00875027" w:rsidP="00875027">
      <w:pPr>
        <w:pStyle w:val="a8"/>
        <w:numPr>
          <w:ilvl w:val="0"/>
          <w:numId w:val="25"/>
        </w:numPr>
        <w:rPr>
          <w:b/>
        </w:rPr>
      </w:pPr>
      <w:r w:rsidRPr="00E26245">
        <w:rPr>
          <w:b/>
        </w:rPr>
        <w:t>11-19/1</w:t>
      </w:r>
      <w:r>
        <w:rPr>
          <w:b/>
        </w:rPr>
        <w:t>942</w:t>
      </w:r>
      <w:r w:rsidRPr="00E26245">
        <w:rPr>
          <w:b/>
        </w:rPr>
        <w:t>r</w:t>
      </w:r>
      <w:r>
        <w:rPr>
          <w:b/>
        </w:rPr>
        <w:t>7</w:t>
      </w:r>
      <w:r w:rsidRPr="00E26245">
        <w:rPr>
          <w:b/>
        </w:rPr>
        <w:t xml:space="preserve">, </w:t>
      </w:r>
      <w:r w:rsidRPr="006B5228">
        <w:rPr>
          <w:szCs w:val="22"/>
          <w:lang w:val="en-US"/>
        </w:rPr>
        <w:t>Timing Measurement for Low Latency Features</w:t>
      </w:r>
      <w:r>
        <w:rPr>
          <w:szCs w:val="22"/>
          <w:lang w:val="en-US"/>
        </w:rPr>
        <w:t xml:space="preserve">, </w:t>
      </w:r>
      <w:r w:rsidRPr="006B5228">
        <w:rPr>
          <w:szCs w:val="22"/>
          <w:lang w:val="en-US"/>
        </w:rPr>
        <w:t>Akira Kishida</w:t>
      </w:r>
    </w:p>
    <w:p w14:paraId="46A5F9B9" w14:textId="77777777" w:rsidR="00875027" w:rsidRDefault="00875027" w:rsidP="00875027">
      <w:pPr>
        <w:pStyle w:val="a8"/>
        <w:ind w:left="360" w:firstLine="360"/>
        <w:rPr>
          <w:b/>
          <w:bCs/>
          <w:lang w:val="en-US"/>
        </w:rPr>
      </w:pPr>
      <w:r>
        <w:rPr>
          <w:b/>
          <w:bCs/>
          <w:lang w:val="en-US"/>
        </w:rPr>
        <w:t>Summary:</w:t>
      </w:r>
    </w:p>
    <w:p w14:paraId="686A123C" w14:textId="77777777" w:rsidR="00875027" w:rsidRPr="006B5228" w:rsidRDefault="00875027" w:rsidP="00875027">
      <w:pPr>
        <w:pStyle w:val="a8"/>
        <w:numPr>
          <w:ilvl w:val="0"/>
          <w:numId w:val="23"/>
        </w:numPr>
        <w:rPr>
          <w:bCs/>
          <w:lang w:val="en-US"/>
        </w:rPr>
      </w:pPr>
      <w:r w:rsidRPr="006B5228">
        <w:rPr>
          <w:bCs/>
          <w:lang w:val="en-US"/>
        </w:rPr>
        <w:t>To obtain more detailed availability of low-latency and jitter features, additional measurement function(s) for contention time, retransmission time will be needed.</w:t>
      </w:r>
    </w:p>
    <w:p w14:paraId="484A7471" w14:textId="77777777" w:rsidR="00875027" w:rsidRPr="006B5228" w:rsidRDefault="00875027" w:rsidP="00875027">
      <w:pPr>
        <w:pStyle w:val="a8"/>
        <w:numPr>
          <w:ilvl w:val="1"/>
          <w:numId w:val="23"/>
        </w:numPr>
        <w:rPr>
          <w:bCs/>
          <w:lang w:val="en-US"/>
        </w:rPr>
      </w:pPr>
      <w:r w:rsidRPr="006B5228">
        <w:rPr>
          <w:bCs/>
          <w:lang w:val="en-US"/>
        </w:rPr>
        <w:t>To judge whether current RTA is applicable or not, statistical information about latency and jitter should be measured and notified as well.</w:t>
      </w:r>
    </w:p>
    <w:p w14:paraId="6B61FB6C" w14:textId="77777777" w:rsidR="00875027" w:rsidRPr="006B5228" w:rsidRDefault="00875027" w:rsidP="00875027">
      <w:pPr>
        <w:pStyle w:val="a8"/>
        <w:numPr>
          <w:ilvl w:val="0"/>
          <w:numId w:val="23"/>
        </w:numPr>
        <w:rPr>
          <w:bCs/>
          <w:lang w:val="en-US"/>
        </w:rPr>
      </w:pPr>
      <w:r w:rsidRPr="006B5228">
        <w:rPr>
          <w:bCs/>
          <w:lang w:val="en-US"/>
        </w:rPr>
        <w:t>To control low-latency features in 11be properly, RTA STAs should have latency measurement and notification features.</w:t>
      </w:r>
    </w:p>
    <w:p w14:paraId="28F75F6A" w14:textId="77777777" w:rsidR="00875027" w:rsidRPr="006B5228" w:rsidRDefault="00875027" w:rsidP="00875027">
      <w:pPr>
        <w:pStyle w:val="a8"/>
        <w:numPr>
          <w:ilvl w:val="1"/>
          <w:numId w:val="23"/>
        </w:numPr>
        <w:rPr>
          <w:b/>
          <w:bCs/>
          <w:lang w:val="en-US"/>
        </w:rPr>
      </w:pPr>
      <w:r w:rsidRPr="006B5228">
        <w:rPr>
          <w:bCs/>
          <w:lang w:val="en-US"/>
        </w:rPr>
        <w:t>However, concrete method of latency measurement will be implementation matter.</w:t>
      </w:r>
    </w:p>
    <w:p w14:paraId="35141EAE" w14:textId="77777777" w:rsidR="00875027" w:rsidRPr="008B5853" w:rsidRDefault="00875027" w:rsidP="00875027">
      <w:pPr>
        <w:pStyle w:val="a8"/>
        <w:ind w:left="360" w:firstLine="360"/>
        <w:rPr>
          <w:bCs/>
          <w:lang w:val="en-US" w:eastAsia="ko-KR"/>
        </w:rPr>
      </w:pPr>
      <w:r w:rsidRPr="008B5853">
        <w:rPr>
          <w:rFonts w:hint="eastAsia"/>
          <w:bCs/>
          <w:lang w:val="en-US" w:eastAsia="ko-KR"/>
        </w:rPr>
        <w:t>C: do you need a detailed value of each time (e.g.,</w:t>
      </w:r>
      <w:r w:rsidRPr="008B5853">
        <w:rPr>
          <w:bCs/>
          <w:lang w:val="en-US" w:eastAsia="ko-KR"/>
        </w:rPr>
        <w:t xml:space="preserve"> wating time, contention time, ..)? </w:t>
      </w:r>
    </w:p>
    <w:p w14:paraId="5FE9C363" w14:textId="77777777" w:rsidR="00875027" w:rsidRPr="008B5853" w:rsidRDefault="00875027" w:rsidP="00875027">
      <w:pPr>
        <w:pStyle w:val="a8"/>
        <w:ind w:left="360" w:firstLine="360"/>
        <w:rPr>
          <w:bCs/>
          <w:lang w:val="en-US" w:eastAsia="ko-KR"/>
        </w:rPr>
      </w:pPr>
      <w:r w:rsidRPr="008B5853">
        <w:rPr>
          <w:bCs/>
          <w:lang w:val="en-US" w:eastAsia="ko-KR"/>
        </w:rPr>
        <w:t>C: Are those the application value?</w:t>
      </w:r>
    </w:p>
    <w:p w14:paraId="25F9A66D" w14:textId="77777777" w:rsidR="00875027" w:rsidRPr="008B5853" w:rsidRDefault="00875027" w:rsidP="00875027">
      <w:pPr>
        <w:pStyle w:val="a8"/>
        <w:ind w:left="360" w:firstLine="360"/>
        <w:rPr>
          <w:bCs/>
          <w:lang w:val="en-US" w:eastAsia="ko-KR"/>
        </w:rPr>
      </w:pPr>
      <w:r w:rsidRPr="008B5853">
        <w:rPr>
          <w:bCs/>
          <w:lang w:val="en-US" w:eastAsia="ko-KR"/>
        </w:rPr>
        <w:t>C: need a concret solution for this purpose</w:t>
      </w:r>
    </w:p>
    <w:p w14:paraId="757267EE" w14:textId="77777777" w:rsidR="00875027" w:rsidRPr="008B5853" w:rsidRDefault="00875027" w:rsidP="00875027">
      <w:pPr>
        <w:pStyle w:val="a8"/>
        <w:ind w:left="360" w:firstLine="360"/>
        <w:rPr>
          <w:bCs/>
          <w:lang w:val="en-US" w:eastAsia="ko-KR"/>
        </w:rPr>
      </w:pPr>
      <w:r w:rsidRPr="008B5853">
        <w:rPr>
          <w:bCs/>
          <w:lang w:val="en-US" w:eastAsia="ko-KR"/>
        </w:rPr>
        <w:t>A: how measurement can be used for latency</w:t>
      </w:r>
    </w:p>
    <w:p w14:paraId="410A087A" w14:textId="77777777" w:rsidR="00875027" w:rsidRPr="008B5853" w:rsidRDefault="00875027" w:rsidP="00875027">
      <w:pPr>
        <w:pStyle w:val="a8"/>
        <w:ind w:left="360" w:firstLine="360"/>
        <w:rPr>
          <w:bCs/>
          <w:lang w:val="en-US" w:eastAsia="ko-KR"/>
        </w:rPr>
      </w:pPr>
      <w:r w:rsidRPr="008B5853">
        <w:rPr>
          <w:bCs/>
          <w:lang w:val="en-US" w:eastAsia="ko-KR"/>
        </w:rPr>
        <w:t>C: measurement report (e.g. queue delay, tspec) already is in the spec. do you want to make new measurement or etc.)</w:t>
      </w:r>
    </w:p>
    <w:p w14:paraId="38F40344" w14:textId="77777777" w:rsidR="00875027" w:rsidRPr="008B5853" w:rsidRDefault="00875027" w:rsidP="00875027">
      <w:pPr>
        <w:pStyle w:val="a8"/>
        <w:ind w:left="360" w:firstLine="360"/>
        <w:rPr>
          <w:bCs/>
          <w:lang w:val="en-US" w:eastAsia="ko-KR"/>
        </w:rPr>
      </w:pPr>
      <w:r w:rsidRPr="008B5853">
        <w:rPr>
          <w:bCs/>
          <w:lang w:val="en-US" w:eastAsia="ko-KR"/>
        </w:rPr>
        <w:t>A: agreement for improving measurement is important</w:t>
      </w:r>
    </w:p>
    <w:p w14:paraId="042E2478" w14:textId="77777777" w:rsidR="00875027" w:rsidRPr="008B5853" w:rsidRDefault="00875027" w:rsidP="00875027">
      <w:pPr>
        <w:pStyle w:val="a8"/>
        <w:ind w:left="360" w:firstLine="360"/>
        <w:rPr>
          <w:bCs/>
          <w:lang w:val="en-US" w:eastAsia="ko-KR"/>
        </w:rPr>
      </w:pPr>
      <w:r w:rsidRPr="008B5853">
        <w:rPr>
          <w:bCs/>
          <w:lang w:val="en-US" w:eastAsia="ko-KR"/>
        </w:rPr>
        <w:t>C: are you looking for others for latency measurement?</w:t>
      </w:r>
    </w:p>
    <w:p w14:paraId="7939BE1F" w14:textId="77777777" w:rsidR="00875027" w:rsidRPr="008B5853" w:rsidRDefault="00875027" w:rsidP="00875027">
      <w:pPr>
        <w:pStyle w:val="a8"/>
        <w:ind w:left="360" w:firstLine="360"/>
        <w:rPr>
          <w:bCs/>
          <w:lang w:val="en-US" w:eastAsia="ko-KR"/>
        </w:rPr>
      </w:pPr>
      <w:r w:rsidRPr="008B5853">
        <w:rPr>
          <w:bCs/>
          <w:lang w:val="en-US" w:eastAsia="ko-KR"/>
        </w:rPr>
        <w:t>A: serveral paramenters exist but they don’t seems to be enough</w:t>
      </w:r>
    </w:p>
    <w:p w14:paraId="373FA3BF" w14:textId="4F48670E" w:rsidR="00875027" w:rsidRDefault="00E83367" w:rsidP="00875027">
      <w:pPr>
        <w:pStyle w:val="a8"/>
        <w:ind w:left="360" w:firstLine="360"/>
        <w:rPr>
          <w:b/>
          <w:lang w:val="en-US" w:eastAsia="ko-KR"/>
        </w:rPr>
      </w:pPr>
      <w:r>
        <w:rPr>
          <w:rFonts w:hint="eastAsia"/>
          <w:b/>
          <w:lang w:val="en-US" w:eastAsia="ko-KR"/>
        </w:rPr>
        <w:t>SP deferred</w:t>
      </w:r>
    </w:p>
    <w:p w14:paraId="38F5F86E" w14:textId="77777777" w:rsidR="00E83367" w:rsidRPr="003A326E" w:rsidRDefault="00E83367" w:rsidP="00875027">
      <w:pPr>
        <w:pStyle w:val="a8"/>
        <w:ind w:left="360" w:firstLine="360"/>
        <w:rPr>
          <w:b/>
          <w:lang w:val="en-US" w:eastAsia="ko-KR"/>
        </w:rPr>
      </w:pPr>
    </w:p>
    <w:p w14:paraId="1F79B33A" w14:textId="77777777" w:rsidR="00875027" w:rsidRPr="00711591" w:rsidRDefault="00875027" w:rsidP="00875027">
      <w:pPr>
        <w:numPr>
          <w:ilvl w:val="0"/>
          <w:numId w:val="25"/>
        </w:numPr>
        <w:rPr>
          <w:b/>
          <w:bCs/>
          <w:lang w:val="en-US"/>
        </w:rPr>
      </w:pPr>
      <w:r w:rsidRPr="00E26245">
        <w:rPr>
          <w:b/>
        </w:rPr>
        <w:lastRenderedPageBreak/>
        <w:t>11-19/</w:t>
      </w:r>
      <w:r w:rsidRPr="006B5228">
        <w:rPr>
          <w:szCs w:val="22"/>
          <w:lang w:val="en-US"/>
        </w:rPr>
        <w:t>1938r0 - Discussion on low latency capability for 802.11be,</w:t>
      </w:r>
      <w:r w:rsidRPr="00711591">
        <w:rPr>
          <w:szCs w:val="22"/>
          <w:lang w:val="en-US"/>
        </w:rPr>
        <w:t xml:space="preserve"> </w:t>
      </w:r>
      <w:r w:rsidRPr="006B5228">
        <w:rPr>
          <w:szCs w:val="22"/>
          <w:lang w:val="en-US"/>
        </w:rPr>
        <w:t xml:space="preserve">Kazuyuki Sakoda </w:t>
      </w:r>
    </w:p>
    <w:p w14:paraId="1ADD6D92" w14:textId="77777777" w:rsidR="00875027" w:rsidRPr="00E83367" w:rsidRDefault="00875027" w:rsidP="00875027">
      <w:pPr>
        <w:ind w:left="720"/>
        <w:rPr>
          <w:bCs/>
          <w:lang w:val="en-US"/>
        </w:rPr>
      </w:pPr>
      <w:r w:rsidRPr="00E83367">
        <w:t>Summary: The author introduces the re-defintion of Queuing and scheduling delay, Channel access delay, Retransmission delay for 11be system</w:t>
      </w:r>
    </w:p>
    <w:p w14:paraId="3BC1480A" w14:textId="77777777" w:rsidR="00875027" w:rsidRPr="00E83367" w:rsidRDefault="00875027" w:rsidP="00875027">
      <w:pPr>
        <w:ind w:left="720"/>
        <w:rPr>
          <w:bCs/>
          <w:lang w:val="en-US" w:eastAsia="ko-KR"/>
        </w:rPr>
      </w:pPr>
    </w:p>
    <w:p w14:paraId="1ABBD627" w14:textId="2697C1CC" w:rsidR="00875027" w:rsidRPr="00E83367" w:rsidRDefault="00875027" w:rsidP="00875027">
      <w:pPr>
        <w:ind w:left="720"/>
        <w:rPr>
          <w:bCs/>
          <w:lang w:val="en-US" w:eastAsia="ko-KR"/>
        </w:rPr>
      </w:pPr>
      <w:r w:rsidRPr="00E83367">
        <w:rPr>
          <w:rFonts w:hint="eastAsia"/>
          <w:bCs/>
          <w:lang w:val="en-US" w:eastAsia="ko-KR"/>
        </w:rPr>
        <w:t>C: multi-link or multi-AP coordination cou</w:t>
      </w:r>
      <w:r w:rsidRPr="00E83367">
        <w:rPr>
          <w:bCs/>
          <w:lang w:val="en-US" w:eastAsia="ko-KR"/>
        </w:rPr>
        <w:t>ld be release the latency as well.</w:t>
      </w:r>
    </w:p>
    <w:p w14:paraId="09C0054B" w14:textId="77426C2E" w:rsidR="00875027" w:rsidRPr="00E83367" w:rsidRDefault="00875027" w:rsidP="00875027">
      <w:pPr>
        <w:ind w:left="720"/>
        <w:rPr>
          <w:bCs/>
          <w:lang w:val="en-US" w:eastAsia="ko-KR"/>
        </w:rPr>
      </w:pPr>
      <w:r w:rsidRPr="00E83367">
        <w:rPr>
          <w:bCs/>
          <w:lang w:val="en-US" w:eastAsia="ko-KR"/>
        </w:rPr>
        <w:t>A: we do need more simulation.</w:t>
      </w:r>
    </w:p>
    <w:p w14:paraId="236BBD1B" w14:textId="2664BB8F" w:rsidR="00875027" w:rsidRPr="00E83367" w:rsidRDefault="00875027" w:rsidP="00875027">
      <w:pPr>
        <w:ind w:left="720"/>
        <w:rPr>
          <w:bCs/>
          <w:lang w:val="en-US" w:eastAsia="ko-KR"/>
        </w:rPr>
      </w:pPr>
      <w:r w:rsidRPr="00E83367">
        <w:rPr>
          <w:bCs/>
          <w:lang w:val="en-US" w:eastAsia="ko-KR"/>
        </w:rPr>
        <w:t>C: 5G has scheme for very lower latency. For competition, this approach is very good</w:t>
      </w:r>
    </w:p>
    <w:p w14:paraId="0CD0193C" w14:textId="17BC8186" w:rsidR="00875027" w:rsidRPr="00E83367" w:rsidRDefault="00875027" w:rsidP="00875027">
      <w:pPr>
        <w:ind w:left="720"/>
        <w:rPr>
          <w:bCs/>
          <w:lang w:val="en-US" w:eastAsia="ko-KR"/>
        </w:rPr>
      </w:pPr>
      <w:r w:rsidRPr="00E83367">
        <w:rPr>
          <w:bCs/>
          <w:lang w:val="en-US" w:eastAsia="ko-KR"/>
        </w:rPr>
        <w:t>C: I don’t think we preclude ….</w:t>
      </w:r>
    </w:p>
    <w:p w14:paraId="3EE5FA34" w14:textId="00037AEC" w:rsidR="00875027" w:rsidRPr="00E83367" w:rsidRDefault="00875027" w:rsidP="00875027">
      <w:pPr>
        <w:ind w:left="720"/>
        <w:rPr>
          <w:bCs/>
          <w:lang w:val="en-US" w:eastAsia="ko-KR"/>
        </w:rPr>
      </w:pPr>
      <w:r w:rsidRPr="00E83367">
        <w:rPr>
          <w:bCs/>
          <w:lang w:val="en-US" w:eastAsia="ko-KR"/>
        </w:rPr>
        <w:t>C: we need to look at general mechanism for this. Multi-link, multi-AP, etc. could be good candidates</w:t>
      </w:r>
    </w:p>
    <w:p w14:paraId="208F5A85" w14:textId="5E0A62C7" w:rsidR="00875027" w:rsidRPr="00E83367" w:rsidRDefault="00875027" w:rsidP="00875027">
      <w:pPr>
        <w:ind w:left="720"/>
        <w:rPr>
          <w:bCs/>
          <w:lang w:val="en-US" w:eastAsia="ko-KR"/>
        </w:rPr>
      </w:pPr>
      <w:r w:rsidRPr="00E83367">
        <w:rPr>
          <w:bCs/>
          <w:lang w:val="en-US" w:eastAsia="ko-KR"/>
        </w:rPr>
        <w:t>A: agree.</w:t>
      </w:r>
    </w:p>
    <w:p w14:paraId="36906F4B" w14:textId="4F7C5C3C" w:rsidR="00875027" w:rsidRPr="00E83367" w:rsidRDefault="00875027" w:rsidP="00875027">
      <w:pPr>
        <w:ind w:left="720"/>
        <w:rPr>
          <w:bCs/>
          <w:lang w:val="en-US" w:eastAsia="ko-KR"/>
        </w:rPr>
      </w:pPr>
      <w:r w:rsidRPr="00E83367">
        <w:rPr>
          <w:bCs/>
          <w:lang w:val="en-US" w:eastAsia="ko-KR"/>
        </w:rPr>
        <w:t xml:space="preserve">C: in the future, BSS model can be changed such AP coordination stuff. </w:t>
      </w:r>
    </w:p>
    <w:p w14:paraId="2D5B9615" w14:textId="77777777" w:rsidR="00875027" w:rsidRPr="00E83367" w:rsidRDefault="00875027" w:rsidP="00875027">
      <w:pPr>
        <w:ind w:left="720"/>
        <w:rPr>
          <w:bCs/>
          <w:lang w:val="en-US" w:eastAsia="ko-KR"/>
        </w:rPr>
      </w:pPr>
      <w:r w:rsidRPr="00E83367">
        <w:rPr>
          <w:bCs/>
          <w:lang w:val="en-US" w:eastAsia="ko-KR"/>
        </w:rPr>
        <w:t>C: The latecy depends on the network situation</w:t>
      </w:r>
    </w:p>
    <w:p w14:paraId="3AD6B083" w14:textId="77777777" w:rsidR="00DC4484" w:rsidRPr="00E83367" w:rsidRDefault="00DC4484" w:rsidP="00875027">
      <w:pPr>
        <w:ind w:left="720"/>
        <w:rPr>
          <w:bCs/>
          <w:lang w:val="en-US" w:eastAsia="ko-KR"/>
        </w:rPr>
      </w:pPr>
    </w:p>
    <w:p w14:paraId="593E5E2A" w14:textId="77777777" w:rsidR="00DC4484" w:rsidRPr="00E83367" w:rsidRDefault="00DC4484" w:rsidP="00875027">
      <w:pPr>
        <w:ind w:left="720"/>
        <w:rPr>
          <w:bCs/>
          <w:lang w:val="en-US" w:eastAsia="ko-KR"/>
        </w:rPr>
      </w:pPr>
    </w:p>
    <w:p w14:paraId="586D8219" w14:textId="43D4E945" w:rsidR="000217AC" w:rsidRPr="0074243D" w:rsidRDefault="00DC4484" w:rsidP="00DC4484">
      <w:pPr>
        <w:numPr>
          <w:ilvl w:val="0"/>
          <w:numId w:val="26"/>
        </w:numPr>
        <w:rPr>
          <w:b/>
          <w:bCs/>
          <w:lang w:val="en-US" w:eastAsia="ko-KR"/>
        </w:rPr>
      </w:pPr>
      <w:r w:rsidRPr="0074243D">
        <w:rPr>
          <w:b/>
          <w:bCs/>
          <w:lang w:val="en-US" w:eastAsia="ko-KR"/>
        </w:rPr>
        <w:t xml:space="preserve">SP1: </w:t>
      </w:r>
      <w:r w:rsidR="000217AC" w:rsidRPr="0074243D">
        <w:rPr>
          <w:b/>
          <w:bCs/>
          <w:lang w:val="en-US" w:eastAsia="ko-KR"/>
        </w:rPr>
        <w:t>What should be our intra-BSS latency target for real-time application?</w:t>
      </w:r>
    </w:p>
    <w:p w14:paraId="7C24E6A0" w14:textId="77777777" w:rsidR="000217AC" w:rsidRPr="00E83367" w:rsidRDefault="000217AC" w:rsidP="00DC4484">
      <w:pPr>
        <w:numPr>
          <w:ilvl w:val="1"/>
          <w:numId w:val="26"/>
        </w:numPr>
        <w:rPr>
          <w:bCs/>
          <w:lang w:val="en-US" w:eastAsia="ko-KR"/>
        </w:rPr>
      </w:pPr>
      <w:r w:rsidRPr="00E83367">
        <w:rPr>
          <w:bCs/>
          <w:lang w:val="en-US" w:eastAsia="ko-KR"/>
        </w:rPr>
        <w:t>~1 msec (Typical application: Motion control with safety constraints)</w:t>
      </w:r>
    </w:p>
    <w:p w14:paraId="2EB07765" w14:textId="77777777" w:rsidR="000217AC" w:rsidRPr="00E83367" w:rsidRDefault="000217AC" w:rsidP="00DC4484">
      <w:pPr>
        <w:numPr>
          <w:ilvl w:val="1"/>
          <w:numId w:val="26"/>
        </w:numPr>
        <w:rPr>
          <w:bCs/>
          <w:lang w:val="en-US" w:eastAsia="ko-KR"/>
        </w:rPr>
      </w:pPr>
      <w:r w:rsidRPr="00E83367">
        <w:rPr>
          <w:bCs/>
          <w:lang w:val="en-US" w:eastAsia="ko-KR"/>
        </w:rPr>
        <w:t>5~10 msec (Typical application: Gaming / Real time video)</w:t>
      </w:r>
    </w:p>
    <w:p w14:paraId="42E12D7D" w14:textId="77777777" w:rsidR="000217AC" w:rsidRDefault="000217AC" w:rsidP="00DC4484">
      <w:pPr>
        <w:numPr>
          <w:ilvl w:val="1"/>
          <w:numId w:val="26"/>
        </w:numPr>
        <w:rPr>
          <w:bCs/>
          <w:lang w:val="en-US" w:eastAsia="ko-KR"/>
        </w:rPr>
      </w:pPr>
      <w:r w:rsidRPr="00E83367">
        <w:rPr>
          <w:bCs/>
          <w:lang w:val="en-US" w:eastAsia="ko-KR"/>
        </w:rPr>
        <w:t>~100msec (Typical application: Remote control)</w:t>
      </w:r>
    </w:p>
    <w:p w14:paraId="6A4EBC04" w14:textId="77777777" w:rsidR="005B160F" w:rsidRPr="00E83367" w:rsidRDefault="005B160F" w:rsidP="005B160F">
      <w:pPr>
        <w:rPr>
          <w:bCs/>
          <w:lang w:val="en-US" w:eastAsia="ko-KR"/>
        </w:rPr>
      </w:pPr>
    </w:p>
    <w:p w14:paraId="22634892" w14:textId="6A5BEBE1" w:rsidR="00DC4484" w:rsidRPr="00E83367" w:rsidRDefault="00DC4484" w:rsidP="00875027">
      <w:pPr>
        <w:ind w:left="720"/>
        <w:rPr>
          <w:bCs/>
          <w:lang w:val="en-US" w:eastAsia="ko-KR"/>
        </w:rPr>
      </w:pPr>
      <w:r w:rsidRPr="00E83367">
        <w:rPr>
          <w:rFonts w:hint="eastAsia"/>
          <w:bCs/>
          <w:lang w:val="en-US" w:eastAsia="ko-KR"/>
        </w:rPr>
        <w:t xml:space="preserve">C: This value might not be </w:t>
      </w:r>
      <w:r w:rsidRPr="00E83367">
        <w:rPr>
          <w:bCs/>
          <w:lang w:val="en-US" w:eastAsia="ko-KR"/>
        </w:rPr>
        <w:t>proper</w:t>
      </w:r>
      <w:r w:rsidRPr="00E83367">
        <w:rPr>
          <w:rFonts w:hint="eastAsia"/>
          <w:bCs/>
          <w:lang w:val="en-US" w:eastAsia="ko-KR"/>
        </w:rPr>
        <w:t xml:space="preserve"> due to OBSS</w:t>
      </w:r>
      <w:r w:rsidRPr="00E83367">
        <w:rPr>
          <w:bCs/>
          <w:lang w:val="en-US" w:eastAsia="ko-KR"/>
        </w:rPr>
        <w:t xml:space="preserve"> interference</w:t>
      </w:r>
    </w:p>
    <w:p w14:paraId="7D106968" w14:textId="77777777" w:rsidR="00DC4484" w:rsidRPr="00E83367" w:rsidRDefault="00DC4484" w:rsidP="00875027">
      <w:pPr>
        <w:ind w:left="720"/>
        <w:rPr>
          <w:bCs/>
          <w:lang w:val="en-US" w:eastAsia="ko-KR"/>
        </w:rPr>
      </w:pPr>
      <w:r w:rsidRPr="00E83367">
        <w:rPr>
          <w:bCs/>
          <w:lang w:val="en-US" w:eastAsia="ko-KR"/>
        </w:rPr>
        <w:t>A: I think this is reasonable although OBSS interference exists</w:t>
      </w:r>
    </w:p>
    <w:p w14:paraId="3363EC5F" w14:textId="77777777" w:rsidR="00DC4484" w:rsidRPr="00E83367" w:rsidRDefault="00DC4484" w:rsidP="00875027">
      <w:pPr>
        <w:ind w:left="720"/>
        <w:rPr>
          <w:bCs/>
          <w:lang w:val="en-US" w:eastAsia="ko-KR"/>
        </w:rPr>
      </w:pPr>
      <w:r w:rsidRPr="00E83367">
        <w:rPr>
          <w:bCs/>
          <w:lang w:val="en-US" w:eastAsia="ko-KR"/>
        </w:rPr>
        <w:t>C: which latecy are they? Bounded latency or average latency?</w:t>
      </w:r>
    </w:p>
    <w:p w14:paraId="55E3D338" w14:textId="4AC84AE8" w:rsidR="00DC4484" w:rsidRPr="00E83367" w:rsidRDefault="00DC4484" w:rsidP="00875027">
      <w:pPr>
        <w:ind w:left="720"/>
        <w:rPr>
          <w:bCs/>
          <w:lang w:val="en-US" w:eastAsia="ko-KR"/>
        </w:rPr>
      </w:pPr>
      <w:r w:rsidRPr="00E83367">
        <w:rPr>
          <w:bCs/>
          <w:lang w:val="en-US" w:eastAsia="ko-KR"/>
        </w:rPr>
        <w:t>A: Bounded latency /worst case latency</w:t>
      </w:r>
    </w:p>
    <w:p w14:paraId="08FC1BEF" w14:textId="07D0BD21" w:rsidR="00DC4484" w:rsidRDefault="00DC4484" w:rsidP="00875027">
      <w:pPr>
        <w:ind w:left="720"/>
        <w:rPr>
          <w:bCs/>
          <w:lang w:val="en-US" w:eastAsia="ko-KR"/>
        </w:rPr>
      </w:pPr>
      <w:r w:rsidRPr="00E83367">
        <w:rPr>
          <w:bCs/>
          <w:lang w:val="en-US" w:eastAsia="ko-KR"/>
        </w:rPr>
        <w:t xml:space="preserve">C: what is the purpose of this SP? Just getting information or going to SFD? Already they are in the PAR. </w:t>
      </w:r>
    </w:p>
    <w:p w14:paraId="698FE235" w14:textId="4FE5F5A7" w:rsidR="005B160F" w:rsidRPr="00E83367" w:rsidRDefault="005B160F" w:rsidP="00875027">
      <w:pPr>
        <w:ind w:left="720"/>
        <w:rPr>
          <w:bCs/>
          <w:lang w:val="en-US" w:eastAsia="ko-KR"/>
        </w:rPr>
      </w:pPr>
      <w:r>
        <w:rPr>
          <w:bCs/>
          <w:lang w:val="en-US" w:eastAsia="ko-KR"/>
        </w:rPr>
        <w:t>A: Not for SFD but getting information</w:t>
      </w:r>
    </w:p>
    <w:p w14:paraId="7A2A96C5" w14:textId="77777777" w:rsidR="00C57A17" w:rsidRPr="00E83367" w:rsidRDefault="00DC4484" w:rsidP="00C57A17">
      <w:pPr>
        <w:ind w:left="720"/>
        <w:rPr>
          <w:bCs/>
          <w:lang w:val="en-US" w:eastAsia="ko-KR"/>
        </w:rPr>
      </w:pPr>
      <w:r w:rsidRPr="00E83367">
        <w:rPr>
          <w:bCs/>
          <w:lang w:val="en-US" w:eastAsia="ko-KR"/>
        </w:rPr>
        <w:t>C: I wonder how we can meet this value</w:t>
      </w:r>
      <w:r w:rsidR="00C57A17" w:rsidRPr="00E83367">
        <w:rPr>
          <w:bCs/>
          <w:lang w:val="en-US" w:eastAsia="ko-KR"/>
        </w:rPr>
        <w:t>.</w:t>
      </w:r>
    </w:p>
    <w:p w14:paraId="0C3B5457" w14:textId="3C4D0D61" w:rsidR="00C57A17" w:rsidRPr="00E83367" w:rsidRDefault="00C57A17" w:rsidP="00C57A17">
      <w:pPr>
        <w:ind w:left="720"/>
        <w:rPr>
          <w:bCs/>
          <w:lang w:val="en-US" w:eastAsia="ko-KR"/>
        </w:rPr>
      </w:pPr>
      <w:r w:rsidRPr="00E83367">
        <w:rPr>
          <w:bCs/>
          <w:lang w:val="en-US" w:eastAsia="ko-KR"/>
        </w:rPr>
        <w:t>C: concern on the average latency target.</w:t>
      </w:r>
      <w:r w:rsidR="003A4474">
        <w:rPr>
          <w:bCs/>
          <w:lang w:val="en-US" w:eastAsia="ko-KR"/>
        </w:rPr>
        <w:t xml:space="preserve"> The worst case latency might be better</w:t>
      </w:r>
    </w:p>
    <w:p w14:paraId="57A384B9" w14:textId="4BC6A5B6" w:rsidR="00C57A17" w:rsidRPr="00E83367" w:rsidRDefault="00C57A17" w:rsidP="00C57A17">
      <w:pPr>
        <w:ind w:left="720"/>
        <w:rPr>
          <w:bCs/>
          <w:lang w:val="en-US" w:eastAsia="ko-KR"/>
        </w:rPr>
      </w:pPr>
      <w:r w:rsidRPr="00E83367">
        <w:rPr>
          <w:bCs/>
          <w:lang w:val="en-US" w:eastAsia="ko-KR"/>
        </w:rPr>
        <w:t xml:space="preserve">C: We had already discussed this issue during old meetings, RTA TIG, during PAR creation. At that time we decided not to make the exact value. </w:t>
      </w:r>
      <w:r w:rsidR="003A4474">
        <w:rPr>
          <w:bCs/>
          <w:lang w:val="en-US" w:eastAsia="ko-KR"/>
        </w:rPr>
        <w:t>Why do you want it?</w:t>
      </w:r>
    </w:p>
    <w:p w14:paraId="61311F27" w14:textId="77777777" w:rsidR="00C57A17" w:rsidRDefault="00C57A17" w:rsidP="00C57A17">
      <w:pPr>
        <w:ind w:left="720"/>
        <w:rPr>
          <w:b/>
          <w:bCs/>
          <w:lang w:val="en-US" w:eastAsia="ko-KR"/>
        </w:rPr>
      </w:pPr>
    </w:p>
    <w:p w14:paraId="337FFBD7" w14:textId="29A5A924" w:rsidR="00E83367" w:rsidRDefault="00E83367" w:rsidP="00C57A17">
      <w:pPr>
        <w:ind w:left="720"/>
        <w:rPr>
          <w:b/>
          <w:bCs/>
          <w:lang w:val="en-US" w:eastAsia="ko-KR"/>
        </w:rPr>
      </w:pPr>
      <w:r w:rsidRPr="005B160F">
        <w:rPr>
          <w:b/>
          <w:bCs/>
          <w:highlight w:val="green"/>
          <w:lang w:val="en-US" w:eastAsia="ko-KR"/>
        </w:rPr>
        <w:t xml:space="preserve">SP result: </w:t>
      </w:r>
      <w:r w:rsidRPr="005B160F">
        <w:rPr>
          <w:rFonts w:hint="eastAsia"/>
          <w:b/>
          <w:bCs/>
          <w:highlight w:val="green"/>
          <w:lang w:val="en-US" w:eastAsia="ko-KR"/>
        </w:rPr>
        <w:t>36/4/17</w:t>
      </w:r>
    </w:p>
    <w:p w14:paraId="00EE9122" w14:textId="5356833F" w:rsidR="00DC4484" w:rsidRDefault="00DC4484" w:rsidP="00C57A17">
      <w:pPr>
        <w:ind w:left="720"/>
        <w:rPr>
          <w:b/>
          <w:bCs/>
          <w:lang w:val="en-US" w:eastAsia="ko-KR"/>
        </w:rPr>
      </w:pPr>
    </w:p>
    <w:p w14:paraId="00F584D9" w14:textId="77777777" w:rsidR="00875027" w:rsidRPr="00EA0B0D" w:rsidRDefault="00875027" w:rsidP="00875027">
      <w:pPr>
        <w:ind w:left="720"/>
        <w:rPr>
          <w:b/>
          <w:bCs/>
          <w:lang w:val="en-US" w:eastAsia="ko-KR"/>
        </w:rPr>
      </w:pPr>
    </w:p>
    <w:p w14:paraId="65F62ACF" w14:textId="7F242B7F" w:rsidR="00875027" w:rsidRPr="00636A8A" w:rsidRDefault="00E83367" w:rsidP="00875027">
      <w:pPr>
        <w:numPr>
          <w:ilvl w:val="0"/>
          <w:numId w:val="25"/>
        </w:numPr>
        <w:rPr>
          <w:b/>
          <w:bCs/>
          <w:lang w:val="en-US"/>
        </w:rPr>
      </w:pPr>
      <w:r w:rsidRPr="006B5228">
        <w:rPr>
          <w:szCs w:val="22"/>
          <w:lang w:val="en-US"/>
        </w:rPr>
        <w:t>1960r1 - Reducing Channel Access Delay for RTA Traffic,</w:t>
      </w:r>
      <w:r w:rsidR="00875027" w:rsidRPr="00BF4191">
        <w:rPr>
          <w:b/>
          <w:bCs/>
        </w:rPr>
        <w:t xml:space="preserve"> </w:t>
      </w:r>
      <w:r w:rsidRPr="006B5228">
        <w:rPr>
          <w:szCs w:val="22"/>
          <w:lang w:val="en-US"/>
        </w:rPr>
        <w:t>Mohamed Abouelseoud</w:t>
      </w:r>
      <w:r w:rsidR="00875027" w:rsidRPr="00BF4191">
        <w:rPr>
          <w:b/>
          <w:bCs/>
        </w:rPr>
        <w:t>,</w:t>
      </w:r>
    </w:p>
    <w:p w14:paraId="6532AB1C" w14:textId="40CBF948" w:rsidR="00875027" w:rsidRDefault="00281538" w:rsidP="00875027">
      <w:pPr>
        <w:ind w:left="720"/>
        <w:rPr>
          <w:b/>
          <w:bCs/>
          <w:lang w:val="en-US" w:eastAsia="ko-KR"/>
        </w:rPr>
      </w:pPr>
      <w:r>
        <w:rPr>
          <w:rFonts w:hint="eastAsia"/>
          <w:b/>
          <w:bCs/>
          <w:lang w:val="en-US" w:eastAsia="ko-KR"/>
        </w:rPr>
        <w:t>Discussion:</w:t>
      </w:r>
    </w:p>
    <w:p w14:paraId="417EC699" w14:textId="77777777" w:rsidR="000217AC" w:rsidRPr="00281538" w:rsidRDefault="000217AC" w:rsidP="00281538">
      <w:pPr>
        <w:ind w:left="720"/>
        <w:rPr>
          <w:b/>
          <w:bCs/>
          <w:lang w:val="en-US" w:eastAsia="ko-KR"/>
        </w:rPr>
      </w:pPr>
      <w:r w:rsidRPr="00281538">
        <w:rPr>
          <w:b/>
          <w:bCs/>
          <w:lang w:val="en-US" w:eastAsia="ko-KR"/>
        </w:rPr>
        <w:t>Minimizing channel access delay is important to limit the worst case latency and jitter over WLAN</w:t>
      </w:r>
    </w:p>
    <w:p w14:paraId="3795BC17" w14:textId="77777777" w:rsidR="000217AC" w:rsidRPr="00281538" w:rsidRDefault="000217AC" w:rsidP="00281538">
      <w:pPr>
        <w:ind w:left="720"/>
        <w:rPr>
          <w:b/>
          <w:bCs/>
          <w:lang w:val="en-US" w:eastAsia="ko-KR"/>
        </w:rPr>
      </w:pPr>
      <w:r w:rsidRPr="00281538">
        <w:rPr>
          <w:b/>
          <w:bCs/>
          <w:lang w:val="en-US" w:eastAsia="ko-KR"/>
        </w:rPr>
        <w:t>For frequent RTA traffic, persistent resource allocation can help in limiting worst case latency and jitter</w:t>
      </w:r>
    </w:p>
    <w:p w14:paraId="3927A404" w14:textId="065D9666" w:rsidR="00281538" w:rsidRDefault="00281538" w:rsidP="00281538">
      <w:pPr>
        <w:ind w:left="720"/>
        <w:rPr>
          <w:b/>
          <w:bCs/>
          <w:lang w:val="en-US" w:eastAsia="ko-KR"/>
        </w:rPr>
      </w:pPr>
      <w:r w:rsidRPr="00281538">
        <w:rPr>
          <w:b/>
          <w:bCs/>
          <w:lang w:val="en-US" w:eastAsia="ko-KR"/>
        </w:rPr>
        <w:t>For small and periodic RTA traffic, the STA knowing the expected time of RTA packets arrival can limit the channel access delay by contending for channel access before the expected arrival of the RTA packet</w:t>
      </w:r>
    </w:p>
    <w:p w14:paraId="6C27291A" w14:textId="77777777" w:rsidR="00281538" w:rsidRDefault="00281538" w:rsidP="00875027">
      <w:pPr>
        <w:ind w:left="720"/>
        <w:rPr>
          <w:b/>
          <w:bCs/>
          <w:lang w:val="en-US" w:eastAsia="ko-KR"/>
        </w:rPr>
      </w:pPr>
    </w:p>
    <w:p w14:paraId="27A66EC9" w14:textId="6D9FF86F" w:rsidR="00E83367" w:rsidRDefault="00440A41" w:rsidP="00875027">
      <w:pPr>
        <w:ind w:left="720"/>
        <w:rPr>
          <w:b/>
          <w:bCs/>
          <w:lang w:val="en-US" w:eastAsia="ko-KR"/>
        </w:rPr>
      </w:pPr>
      <w:r>
        <w:rPr>
          <w:rFonts w:hint="eastAsia"/>
          <w:b/>
          <w:bCs/>
          <w:lang w:val="en-US" w:eastAsia="ko-KR"/>
        </w:rPr>
        <w:t xml:space="preserve">C: </w:t>
      </w:r>
      <w:r>
        <w:rPr>
          <w:b/>
          <w:bCs/>
          <w:lang w:val="en-US" w:eastAsia="ko-KR"/>
        </w:rPr>
        <w:t>I don’t think it might be right direction. This could hurt the legacy STAs</w:t>
      </w:r>
    </w:p>
    <w:p w14:paraId="58D139B7" w14:textId="7517FD5E" w:rsidR="00440A41" w:rsidRDefault="00440A41" w:rsidP="00875027">
      <w:pPr>
        <w:ind w:left="720"/>
        <w:rPr>
          <w:b/>
          <w:bCs/>
          <w:lang w:val="en-US" w:eastAsia="ko-KR"/>
        </w:rPr>
      </w:pPr>
      <w:r>
        <w:rPr>
          <w:b/>
          <w:bCs/>
          <w:lang w:val="en-US" w:eastAsia="ko-KR"/>
        </w:rPr>
        <w:t xml:space="preserve">C: it sounds like jamming. It could be issue. </w:t>
      </w:r>
    </w:p>
    <w:p w14:paraId="345FE760" w14:textId="5E3C1AD3" w:rsidR="00440A41" w:rsidRDefault="00440A41" w:rsidP="00875027">
      <w:pPr>
        <w:ind w:left="720"/>
        <w:rPr>
          <w:b/>
          <w:bCs/>
          <w:lang w:val="en-US" w:eastAsia="ko-KR"/>
        </w:rPr>
      </w:pPr>
      <w:r>
        <w:rPr>
          <w:b/>
          <w:bCs/>
          <w:lang w:val="en-US" w:eastAsia="ko-KR"/>
        </w:rPr>
        <w:t>C: Concern is similar to previous commenter</w:t>
      </w:r>
    </w:p>
    <w:p w14:paraId="42DDFF66" w14:textId="3B049D50" w:rsidR="00440A41" w:rsidRDefault="00440A41" w:rsidP="00875027">
      <w:pPr>
        <w:ind w:left="720"/>
        <w:rPr>
          <w:b/>
          <w:bCs/>
          <w:lang w:val="en-US" w:eastAsia="ko-KR"/>
        </w:rPr>
      </w:pPr>
      <w:r>
        <w:rPr>
          <w:b/>
          <w:bCs/>
          <w:lang w:val="en-US" w:eastAsia="ko-KR"/>
        </w:rPr>
        <w:t>C:</w:t>
      </w:r>
      <w:r w:rsidR="00281538">
        <w:rPr>
          <w:b/>
          <w:bCs/>
          <w:lang w:val="en-US" w:eastAsia="ko-KR"/>
        </w:rPr>
        <w:t xml:space="preserve"> there may be regulation issue.</w:t>
      </w:r>
    </w:p>
    <w:p w14:paraId="54D1713C" w14:textId="77777777" w:rsidR="00281538" w:rsidRDefault="00281538" w:rsidP="00875027">
      <w:pPr>
        <w:ind w:left="720"/>
        <w:rPr>
          <w:b/>
          <w:bCs/>
          <w:lang w:val="en-US" w:eastAsia="ko-KR"/>
        </w:rPr>
      </w:pPr>
    </w:p>
    <w:p w14:paraId="3B13E6CC" w14:textId="134EE5C5" w:rsidR="00281538" w:rsidRDefault="00281538" w:rsidP="00875027">
      <w:pPr>
        <w:ind w:left="720"/>
        <w:rPr>
          <w:b/>
          <w:bCs/>
          <w:lang w:val="en-US" w:eastAsia="ko-KR"/>
        </w:rPr>
      </w:pPr>
      <w:r>
        <w:rPr>
          <w:b/>
          <w:bCs/>
          <w:lang w:val="en-US" w:eastAsia="ko-KR"/>
        </w:rPr>
        <w:t>Not run SP</w:t>
      </w:r>
    </w:p>
    <w:p w14:paraId="513A29AE" w14:textId="2658A65F" w:rsidR="00281538" w:rsidRPr="00281538" w:rsidRDefault="00281538" w:rsidP="00281538">
      <w:pPr>
        <w:numPr>
          <w:ilvl w:val="0"/>
          <w:numId w:val="25"/>
        </w:numPr>
        <w:rPr>
          <w:b/>
          <w:bCs/>
          <w:lang w:val="en-US"/>
        </w:rPr>
      </w:pPr>
      <w:r w:rsidRPr="006B5228">
        <w:rPr>
          <w:szCs w:val="22"/>
          <w:lang w:val="en-US"/>
        </w:rPr>
        <w:t xml:space="preserve">1921r0 - Multi-link architecture, Ming </w:t>
      </w:r>
      <w:r>
        <w:rPr>
          <w:szCs w:val="22"/>
          <w:lang w:val="en-US"/>
        </w:rPr>
        <w:t>Gan</w:t>
      </w:r>
    </w:p>
    <w:p w14:paraId="36F4E1AC" w14:textId="401EA483" w:rsidR="00E83367" w:rsidRDefault="00E95696" w:rsidP="00875027">
      <w:pPr>
        <w:ind w:left="720"/>
        <w:rPr>
          <w:b/>
          <w:bCs/>
          <w:lang w:val="en-US" w:eastAsia="ko-KR"/>
        </w:rPr>
      </w:pPr>
      <w:r>
        <w:rPr>
          <w:b/>
          <w:bCs/>
          <w:lang w:val="en-US" w:eastAsia="ko-KR"/>
        </w:rPr>
        <w:t>O</w:t>
      </w:r>
      <w:r>
        <w:rPr>
          <w:rFonts w:hint="eastAsia"/>
          <w:b/>
          <w:bCs/>
          <w:lang w:val="en-US" w:eastAsia="ko-KR"/>
        </w:rPr>
        <w:t xml:space="preserve">nly </w:t>
      </w:r>
      <w:r>
        <w:rPr>
          <w:b/>
          <w:bCs/>
          <w:lang w:val="en-US" w:eastAsia="ko-KR"/>
        </w:rPr>
        <w:t>discussion</w:t>
      </w:r>
      <w:r w:rsidR="0074243D">
        <w:rPr>
          <w:b/>
          <w:bCs/>
          <w:lang w:val="en-US" w:eastAsia="ko-KR"/>
        </w:rPr>
        <w:t xml:space="preserve"> not running SP</w:t>
      </w:r>
    </w:p>
    <w:p w14:paraId="5AFFF0F6" w14:textId="5E7CAEE1" w:rsidR="00640B1E" w:rsidRDefault="00E95696" w:rsidP="00875027">
      <w:pPr>
        <w:ind w:left="720"/>
        <w:rPr>
          <w:b/>
          <w:bCs/>
          <w:lang w:val="en-US" w:eastAsia="ko-KR"/>
        </w:rPr>
      </w:pPr>
      <w:r>
        <w:rPr>
          <w:b/>
          <w:bCs/>
          <w:lang w:val="en-US" w:eastAsia="ko-KR"/>
        </w:rPr>
        <w:lastRenderedPageBreak/>
        <w:t>Recess</w:t>
      </w:r>
    </w:p>
    <w:p w14:paraId="2F55E841" w14:textId="77777777" w:rsidR="00875027" w:rsidRPr="00636A8A" w:rsidRDefault="00875027" w:rsidP="00875027">
      <w:pPr>
        <w:rPr>
          <w:b/>
          <w:u w:val="single"/>
        </w:rPr>
      </w:pPr>
    </w:p>
    <w:p w14:paraId="0DBBDB8F" w14:textId="2769FD86" w:rsidR="00DE6C0E" w:rsidRDefault="00DE6C0E">
      <w:r>
        <w:br w:type="page"/>
      </w:r>
    </w:p>
    <w:p w14:paraId="4C60B286" w14:textId="77777777" w:rsidR="00DE6C0E" w:rsidRDefault="00DE6C0E" w:rsidP="00DE6C0E">
      <w:pPr>
        <w:pStyle w:val="a8"/>
        <w:rPr>
          <w:b/>
          <w:lang w:val="en-US" w:eastAsia="ko-KR"/>
        </w:rPr>
      </w:pPr>
    </w:p>
    <w:p w14:paraId="34ADAD33" w14:textId="1B1854C2" w:rsidR="00DE6C0E" w:rsidRDefault="00DE6C0E" w:rsidP="00DE6C0E">
      <w:pPr>
        <w:rPr>
          <w:b/>
          <w:u w:val="single"/>
        </w:rPr>
      </w:pPr>
      <w:r>
        <w:rPr>
          <w:b/>
          <w:u w:val="single"/>
        </w:rPr>
        <w:t>Thursday</w:t>
      </w:r>
      <w:r w:rsidRPr="00474A38">
        <w:rPr>
          <w:b/>
          <w:u w:val="single"/>
        </w:rPr>
        <w:t xml:space="preserve"> 1</w:t>
      </w:r>
      <w:r>
        <w:rPr>
          <w:b/>
          <w:u w:val="single"/>
        </w:rPr>
        <w:t>6</w:t>
      </w:r>
      <w:r w:rsidRPr="00474A38">
        <w:rPr>
          <w:b/>
          <w:u w:val="single"/>
        </w:rPr>
        <w:t xml:space="preserve"> </w:t>
      </w:r>
      <w:r>
        <w:rPr>
          <w:b/>
          <w:u w:val="single"/>
        </w:rPr>
        <w:t>January</w:t>
      </w:r>
      <w:r w:rsidRPr="00474A38">
        <w:rPr>
          <w:b/>
          <w:u w:val="single"/>
        </w:rPr>
        <w:t xml:space="preserve"> 20</w:t>
      </w:r>
      <w:r>
        <w:rPr>
          <w:b/>
          <w:u w:val="single"/>
        </w:rPr>
        <w:t>20</w:t>
      </w:r>
      <w:r w:rsidRPr="00474A38">
        <w:rPr>
          <w:b/>
          <w:u w:val="single"/>
        </w:rPr>
        <w:t>,</w:t>
      </w:r>
      <w:r>
        <w:rPr>
          <w:b/>
          <w:u w:val="single"/>
        </w:rPr>
        <w:t xml:space="preserve"> AM1,</w:t>
      </w:r>
      <w:r w:rsidRPr="00474A38">
        <w:rPr>
          <w:b/>
          <w:u w:val="single"/>
        </w:rPr>
        <w:t xml:space="preserve"> </w:t>
      </w:r>
      <w:r>
        <w:rPr>
          <w:b/>
          <w:u w:val="single"/>
        </w:rPr>
        <w:t>08</w:t>
      </w:r>
      <w:r w:rsidRPr="00474A38">
        <w:rPr>
          <w:b/>
          <w:u w:val="single"/>
        </w:rPr>
        <w:t>:</w:t>
      </w:r>
      <w:r>
        <w:rPr>
          <w:b/>
          <w:u w:val="single"/>
        </w:rPr>
        <w:t>0</w:t>
      </w:r>
      <w:r w:rsidRPr="00474A38">
        <w:rPr>
          <w:b/>
          <w:u w:val="single"/>
        </w:rPr>
        <w:t xml:space="preserve">0 – </w:t>
      </w:r>
      <w:r>
        <w:rPr>
          <w:b/>
          <w:u w:val="single"/>
        </w:rPr>
        <w:t>10</w:t>
      </w:r>
      <w:r w:rsidRPr="00474A38">
        <w:rPr>
          <w:b/>
          <w:u w:val="single"/>
        </w:rPr>
        <w:t>:</w:t>
      </w:r>
      <w:r>
        <w:rPr>
          <w:b/>
          <w:u w:val="single"/>
        </w:rPr>
        <w:t>0</w:t>
      </w:r>
      <w:r w:rsidRPr="00474A38">
        <w:rPr>
          <w:b/>
          <w:u w:val="single"/>
        </w:rPr>
        <w:t xml:space="preserve">0 </w:t>
      </w:r>
      <w:r>
        <w:rPr>
          <w:b/>
          <w:u w:val="single"/>
        </w:rPr>
        <w:t>(TGbe MAC ad hoc)</w:t>
      </w:r>
    </w:p>
    <w:p w14:paraId="05DA544C" w14:textId="77777777" w:rsidR="00DE6C0E" w:rsidRDefault="00DE6C0E" w:rsidP="00DE6C0E"/>
    <w:p w14:paraId="23E0A820" w14:textId="77777777" w:rsidR="00DE6C0E" w:rsidRDefault="00DE6C0E" w:rsidP="00DE6C0E">
      <w:r>
        <w:t>Chairman: Liwen Chu (NXP)</w:t>
      </w:r>
    </w:p>
    <w:p w14:paraId="7C9E9628" w14:textId="77777777" w:rsidR="00DE6C0E" w:rsidRDefault="00DE6C0E" w:rsidP="00DE6C0E">
      <w:r>
        <w:t>Secretary: Jeongki Kim (LG Electronics)</w:t>
      </w:r>
    </w:p>
    <w:p w14:paraId="6AF3881F" w14:textId="77777777" w:rsidR="00DE6C0E" w:rsidRDefault="00DE6C0E" w:rsidP="00DE6C0E">
      <w:pPr>
        <w:rPr>
          <w:b/>
          <w:u w:val="single"/>
        </w:rPr>
      </w:pPr>
    </w:p>
    <w:p w14:paraId="1BB9F663" w14:textId="77777777" w:rsidR="00DE6C0E" w:rsidRDefault="00DE6C0E" w:rsidP="00DE6C0E">
      <w:pPr>
        <w:rPr>
          <w:b/>
          <w:u w:val="single"/>
        </w:rPr>
      </w:pPr>
    </w:p>
    <w:p w14:paraId="482E07CF" w14:textId="77777777" w:rsidR="00DE6C0E" w:rsidRDefault="00DE6C0E" w:rsidP="00DE6C0E">
      <w:pPr>
        <w:rPr>
          <w:b/>
        </w:rPr>
      </w:pPr>
      <w:r>
        <w:rPr>
          <w:b/>
        </w:rPr>
        <w:t>Introduction</w:t>
      </w:r>
    </w:p>
    <w:p w14:paraId="28EE73DB" w14:textId="12B65987" w:rsidR="00DE6C0E" w:rsidRDefault="00DE6C0E" w:rsidP="00247C82">
      <w:pPr>
        <w:numPr>
          <w:ilvl w:val="0"/>
          <w:numId w:val="27"/>
        </w:numPr>
      </w:pPr>
      <w:r>
        <w:t xml:space="preserve">The Chair (Liwen Chu, NXP) calls the meeting to order at 08:00. The Chair introduces himself. </w:t>
      </w:r>
    </w:p>
    <w:p w14:paraId="5EDF625D" w14:textId="77777777" w:rsidR="00DE6C0E" w:rsidRDefault="00DE6C0E" w:rsidP="00247C82">
      <w:pPr>
        <w:numPr>
          <w:ilvl w:val="0"/>
          <w:numId w:val="27"/>
        </w:numPr>
      </w:pPr>
      <w:r>
        <w:t>The Chair goes through the IEEE procedures and IEEE patent policy and asks if there is anyone that is aware of any potentially essential patents. Nobody speaks up.</w:t>
      </w:r>
    </w:p>
    <w:p w14:paraId="3ACD6067" w14:textId="77777777" w:rsidR="00DE6C0E" w:rsidRPr="007C2C4D" w:rsidRDefault="00DE6C0E" w:rsidP="00247C82">
      <w:pPr>
        <w:numPr>
          <w:ilvl w:val="0"/>
          <w:numId w:val="27"/>
        </w:numPr>
      </w:pPr>
      <w:r>
        <w:rPr>
          <w:szCs w:val="22"/>
        </w:rPr>
        <w:t>The Chair reviews the proposed agenda items.</w:t>
      </w:r>
    </w:p>
    <w:p w14:paraId="3858E3DE" w14:textId="77777777" w:rsidR="000217AC" w:rsidRPr="00DE6C0E" w:rsidRDefault="000217AC" w:rsidP="00247C82">
      <w:pPr>
        <w:pStyle w:val="a8"/>
        <w:numPr>
          <w:ilvl w:val="1"/>
          <w:numId w:val="27"/>
        </w:numPr>
        <w:rPr>
          <w:b/>
          <w:bCs/>
          <w:szCs w:val="22"/>
          <w:lang w:val="en-US"/>
        </w:rPr>
      </w:pPr>
      <w:r w:rsidRPr="00DE6C0E">
        <w:rPr>
          <w:b/>
          <w:bCs/>
          <w:szCs w:val="22"/>
          <w:lang w:val="en-US"/>
        </w:rPr>
        <w:t xml:space="preserve">Call meeting to order </w:t>
      </w:r>
    </w:p>
    <w:p w14:paraId="452A8381" w14:textId="77777777" w:rsidR="000217AC" w:rsidRPr="00DE6C0E" w:rsidRDefault="000217AC" w:rsidP="00247C82">
      <w:pPr>
        <w:pStyle w:val="a8"/>
        <w:numPr>
          <w:ilvl w:val="1"/>
          <w:numId w:val="27"/>
        </w:numPr>
        <w:rPr>
          <w:b/>
          <w:bCs/>
          <w:szCs w:val="22"/>
          <w:lang w:val="en-US"/>
        </w:rPr>
      </w:pPr>
      <w:r w:rsidRPr="00DE6C0E">
        <w:rPr>
          <w:b/>
          <w:bCs/>
          <w:szCs w:val="22"/>
          <w:lang w:val="en-US"/>
        </w:rPr>
        <w:t>IEEE-SA IPR policy and Procedure</w:t>
      </w:r>
    </w:p>
    <w:p w14:paraId="0B03CD20" w14:textId="77777777" w:rsidR="000217AC" w:rsidRPr="00DE6C0E" w:rsidRDefault="000217AC" w:rsidP="00247C82">
      <w:pPr>
        <w:pStyle w:val="a8"/>
        <w:numPr>
          <w:ilvl w:val="1"/>
          <w:numId w:val="27"/>
        </w:numPr>
        <w:rPr>
          <w:b/>
          <w:bCs/>
          <w:szCs w:val="22"/>
          <w:lang w:val="en-US"/>
        </w:rPr>
      </w:pPr>
      <w:r w:rsidRPr="00DE6C0E">
        <w:rPr>
          <w:b/>
          <w:bCs/>
          <w:szCs w:val="22"/>
          <w:lang w:val="en-US"/>
        </w:rPr>
        <w:t>Set and approve agenda</w:t>
      </w:r>
    </w:p>
    <w:p w14:paraId="2BE0EF43" w14:textId="77777777" w:rsidR="000217AC" w:rsidRPr="00DE6C0E" w:rsidRDefault="000217AC" w:rsidP="00247C82">
      <w:pPr>
        <w:pStyle w:val="a8"/>
        <w:numPr>
          <w:ilvl w:val="1"/>
          <w:numId w:val="27"/>
        </w:numPr>
        <w:rPr>
          <w:b/>
          <w:bCs/>
          <w:szCs w:val="22"/>
          <w:lang w:val="en-US"/>
        </w:rPr>
      </w:pPr>
      <w:r w:rsidRPr="00DE6C0E">
        <w:rPr>
          <w:b/>
          <w:bCs/>
          <w:szCs w:val="22"/>
          <w:lang w:val="en-US"/>
        </w:rPr>
        <w:t>Presentation of submissions (back-logged ML Link Management)</w:t>
      </w:r>
    </w:p>
    <w:p w14:paraId="6F479E60" w14:textId="77777777" w:rsidR="000217AC" w:rsidRPr="00DE6C0E" w:rsidRDefault="000217AC" w:rsidP="00247C82">
      <w:pPr>
        <w:pStyle w:val="a8"/>
        <w:numPr>
          <w:ilvl w:val="2"/>
          <w:numId w:val="27"/>
        </w:numPr>
        <w:rPr>
          <w:b/>
          <w:bCs/>
          <w:szCs w:val="22"/>
          <w:lang w:val="en-US"/>
        </w:rPr>
      </w:pPr>
      <w:r w:rsidRPr="00DE6C0E">
        <w:rPr>
          <w:b/>
          <w:bCs/>
          <w:szCs w:val="22"/>
          <w:lang w:val="en-US"/>
        </w:rPr>
        <w:t>1904r0 - MLO: Link Management (follow-up), Abhishek Patil</w:t>
      </w:r>
    </w:p>
    <w:p w14:paraId="2993BC31" w14:textId="77777777" w:rsidR="000217AC" w:rsidRPr="00DE6C0E" w:rsidRDefault="000217AC" w:rsidP="00247C82">
      <w:pPr>
        <w:pStyle w:val="a8"/>
        <w:numPr>
          <w:ilvl w:val="2"/>
          <w:numId w:val="27"/>
        </w:numPr>
        <w:rPr>
          <w:b/>
          <w:bCs/>
          <w:szCs w:val="22"/>
          <w:lang w:val="en-US"/>
        </w:rPr>
      </w:pPr>
      <w:r w:rsidRPr="00DE6C0E">
        <w:rPr>
          <w:b/>
          <w:bCs/>
          <w:szCs w:val="22"/>
          <w:lang w:val="en-US"/>
        </w:rPr>
        <w:t>1924r0 - Multilink – steps for using a link, Laurent Cariou</w:t>
      </w:r>
    </w:p>
    <w:p w14:paraId="23A76C42" w14:textId="77777777" w:rsidR="000217AC" w:rsidRPr="00DE6C0E" w:rsidRDefault="000217AC" w:rsidP="00247C82">
      <w:pPr>
        <w:pStyle w:val="a8"/>
        <w:numPr>
          <w:ilvl w:val="2"/>
          <w:numId w:val="27"/>
        </w:numPr>
        <w:rPr>
          <w:b/>
          <w:bCs/>
          <w:szCs w:val="22"/>
          <w:lang w:val="en-US"/>
        </w:rPr>
      </w:pPr>
      <w:r w:rsidRPr="00DE6C0E">
        <w:rPr>
          <w:b/>
          <w:bCs/>
          <w:szCs w:val="22"/>
          <w:lang w:val="en-US"/>
        </w:rPr>
        <w:t>1930r1 - AP assisted Multi-link operation, Dibakar Das</w:t>
      </w:r>
    </w:p>
    <w:p w14:paraId="68F0EC40" w14:textId="77777777" w:rsidR="000217AC" w:rsidRPr="00DE6C0E" w:rsidRDefault="000217AC" w:rsidP="00247C82">
      <w:pPr>
        <w:pStyle w:val="a8"/>
        <w:numPr>
          <w:ilvl w:val="2"/>
          <w:numId w:val="27"/>
        </w:numPr>
        <w:rPr>
          <w:b/>
          <w:bCs/>
          <w:szCs w:val="22"/>
          <w:lang w:val="en-US"/>
        </w:rPr>
      </w:pPr>
      <w:r w:rsidRPr="00DE6C0E">
        <w:rPr>
          <w:b/>
          <w:bCs/>
          <w:szCs w:val="22"/>
          <w:lang w:val="en-US"/>
        </w:rPr>
        <w:t>1932r0 - Multi-link policy framework, Cheng Chen</w:t>
      </w:r>
    </w:p>
    <w:p w14:paraId="7DA45001" w14:textId="77777777" w:rsidR="000217AC" w:rsidRDefault="000217AC" w:rsidP="00247C82">
      <w:pPr>
        <w:pStyle w:val="a8"/>
        <w:numPr>
          <w:ilvl w:val="2"/>
          <w:numId w:val="27"/>
        </w:numPr>
        <w:rPr>
          <w:b/>
          <w:bCs/>
          <w:szCs w:val="22"/>
          <w:lang w:val="en-US"/>
        </w:rPr>
      </w:pPr>
      <w:r w:rsidRPr="00DE6C0E">
        <w:rPr>
          <w:b/>
          <w:bCs/>
          <w:szCs w:val="22"/>
          <w:lang w:val="en-US"/>
        </w:rPr>
        <w:t>1943r1 - Multi-link Management, Taewon Song</w:t>
      </w:r>
    </w:p>
    <w:p w14:paraId="4DE6A322" w14:textId="635AC6DC" w:rsidR="00DE6C0E" w:rsidRPr="00DE6C0E" w:rsidRDefault="00DE6C0E" w:rsidP="00247C82">
      <w:pPr>
        <w:pStyle w:val="a8"/>
        <w:numPr>
          <w:ilvl w:val="1"/>
          <w:numId w:val="27"/>
        </w:numPr>
        <w:rPr>
          <w:b/>
          <w:bCs/>
          <w:szCs w:val="22"/>
          <w:lang w:val="en-US"/>
        </w:rPr>
      </w:pPr>
      <w:r>
        <w:rPr>
          <w:b/>
          <w:bCs/>
          <w:szCs w:val="22"/>
          <w:lang w:val="en-US"/>
        </w:rPr>
        <w:t>Adding the deferred SPs (1899r4)</w:t>
      </w:r>
    </w:p>
    <w:p w14:paraId="0B306B12" w14:textId="13F0C726" w:rsidR="00DE6C0E" w:rsidRDefault="00DE6C0E" w:rsidP="00247C82">
      <w:pPr>
        <w:pStyle w:val="a8"/>
        <w:numPr>
          <w:ilvl w:val="0"/>
          <w:numId w:val="27"/>
        </w:numPr>
      </w:pPr>
      <w:r>
        <w:t>The chairman asks for approval of the meeting agenda in 11-20/0131r</w:t>
      </w:r>
      <w:r w:rsidR="00303B3F">
        <w:t>5</w:t>
      </w:r>
      <w:r>
        <w:t>.</w:t>
      </w:r>
    </w:p>
    <w:p w14:paraId="5B8850ED" w14:textId="77777777" w:rsidR="00DE6C0E" w:rsidRDefault="00DE6C0E" w:rsidP="00247C82">
      <w:pPr>
        <w:pStyle w:val="a8"/>
        <w:numPr>
          <w:ilvl w:val="1"/>
          <w:numId w:val="27"/>
        </w:numPr>
      </w:pPr>
      <w:r>
        <w:t>No objection. The agenda is approved by unanimous consent.</w:t>
      </w:r>
    </w:p>
    <w:p w14:paraId="17958791" w14:textId="77777777" w:rsidR="00DE6C0E" w:rsidRPr="00FE5D99" w:rsidRDefault="00DE6C0E" w:rsidP="00DE6C0E">
      <w:pPr>
        <w:rPr>
          <w:lang w:val="sv-SE"/>
        </w:rPr>
      </w:pPr>
    </w:p>
    <w:p w14:paraId="5E7E75A1" w14:textId="77777777" w:rsidR="00DE6C0E" w:rsidRPr="0072152F" w:rsidRDefault="00DE6C0E" w:rsidP="00DE6C0E">
      <w:pPr>
        <w:rPr>
          <w:b/>
          <w:u w:val="single"/>
        </w:rPr>
      </w:pPr>
    </w:p>
    <w:p w14:paraId="347384EB" w14:textId="77777777" w:rsidR="00DE6C0E" w:rsidRPr="00B97A11" w:rsidRDefault="00DE6C0E" w:rsidP="00DE6C0E">
      <w:pPr>
        <w:rPr>
          <w:b/>
        </w:rPr>
      </w:pPr>
      <w:r w:rsidRPr="00B97A11">
        <w:rPr>
          <w:b/>
        </w:rPr>
        <w:t>Submissions</w:t>
      </w:r>
    </w:p>
    <w:p w14:paraId="282FC9E2" w14:textId="3ECEA6BC" w:rsidR="00875027" w:rsidRPr="000659EB" w:rsidRDefault="00DE6C0E" w:rsidP="00247C82">
      <w:pPr>
        <w:pStyle w:val="a8"/>
        <w:numPr>
          <w:ilvl w:val="0"/>
          <w:numId w:val="28"/>
        </w:numPr>
      </w:pPr>
      <w:r w:rsidRPr="00E26245">
        <w:rPr>
          <w:b/>
        </w:rPr>
        <w:t>11-19/1</w:t>
      </w:r>
      <w:r>
        <w:rPr>
          <w:b/>
        </w:rPr>
        <w:t>899</w:t>
      </w:r>
      <w:r w:rsidRPr="00E26245">
        <w:rPr>
          <w:b/>
        </w:rPr>
        <w:t>r</w:t>
      </w:r>
      <w:r>
        <w:rPr>
          <w:b/>
        </w:rPr>
        <w:t>4</w:t>
      </w:r>
      <w:r w:rsidRPr="00E26245">
        <w:rPr>
          <w:b/>
        </w:rPr>
        <w:t xml:space="preserve">, </w:t>
      </w:r>
      <w:r w:rsidR="002B431C">
        <w:rPr>
          <w:b/>
        </w:rPr>
        <w:t xml:space="preserve">SP only, </w:t>
      </w:r>
      <w:r w:rsidR="00B83618" w:rsidRPr="00BF4191">
        <w:rPr>
          <w:b/>
          <w:lang w:val="en-US"/>
        </w:rPr>
        <w:t>MLA MAC Addresses considerations, Duncan Ho</w:t>
      </w:r>
    </w:p>
    <w:p w14:paraId="2B9EFA94" w14:textId="77777777" w:rsidR="002B431C" w:rsidRPr="002B431C" w:rsidRDefault="000659EB" w:rsidP="002B431C">
      <w:pPr>
        <w:rPr>
          <w:lang w:val="en-US"/>
        </w:rPr>
      </w:pPr>
      <w:r>
        <w:rPr>
          <w:rFonts w:hint="eastAsia"/>
          <w:lang w:eastAsia="ko-KR"/>
        </w:rPr>
        <w:t>SP1:</w:t>
      </w:r>
      <w:r w:rsidR="002B431C">
        <w:rPr>
          <w:lang w:eastAsia="ko-KR"/>
        </w:rPr>
        <w:t xml:space="preserve"> </w:t>
      </w:r>
      <w:r w:rsidR="002B431C" w:rsidRPr="002B431C">
        <w:rPr>
          <w:lang w:val="en-US"/>
        </w:rPr>
        <w:t>Do you support the following?</w:t>
      </w:r>
    </w:p>
    <w:p w14:paraId="0CFFB99D" w14:textId="77777777" w:rsidR="000217AC" w:rsidRPr="002B431C" w:rsidRDefault="000217AC" w:rsidP="00247C82">
      <w:pPr>
        <w:numPr>
          <w:ilvl w:val="0"/>
          <w:numId w:val="30"/>
        </w:numPr>
        <w:rPr>
          <w:lang w:val="en-US" w:eastAsia="ko-KR"/>
        </w:rPr>
      </w:pPr>
      <w:r w:rsidRPr="002B431C">
        <w:rPr>
          <w:lang w:val="en-US" w:eastAsia="ko-KR"/>
        </w:rPr>
        <w:t>The value of the RA/TA fields sent over-the-air in the MAC header of a frame is the MAC address of the STA affiliated with the MLD corresponding to that link</w:t>
      </w:r>
    </w:p>
    <w:p w14:paraId="6BA9D911" w14:textId="31965A9A" w:rsidR="000659EB" w:rsidRPr="002B431C" w:rsidRDefault="000659EB" w:rsidP="000659EB">
      <w:pPr>
        <w:rPr>
          <w:lang w:val="en-US" w:eastAsia="ko-KR"/>
        </w:rPr>
      </w:pPr>
    </w:p>
    <w:p w14:paraId="7E9E4EAF" w14:textId="50FE3601" w:rsidR="000659EB" w:rsidRDefault="003A4474" w:rsidP="000659EB">
      <w:pPr>
        <w:rPr>
          <w:lang w:eastAsia="ko-KR"/>
        </w:rPr>
      </w:pPr>
      <w:r>
        <w:rPr>
          <w:lang w:eastAsia="ko-KR"/>
        </w:rPr>
        <w:t xml:space="preserve">C: </w:t>
      </w:r>
      <w:r w:rsidR="000659EB">
        <w:rPr>
          <w:rFonts w:hint="eastAsia"/>
          <w:lang w:eastAsia="ko-KR"/>
        </w:rPr>
        <w:t xml:space="preserve">Are you gonna </w:t>
      </w:r>
      <w:r w:rsidR="000659EB">
        <w:rPr>
          <w:lang w:eastAsia="ko-KR"/>
        </w:rPr>
        <w:t>running</w:t>
      </w:r>
      <w:r w:rsidR="000659EB">
        <w:rPr>
          <w:rFonts w:hint="eastAsia"/>
          <w:lang w:eastAsia="ko-KR"/>
        </w:rPr>
        <w:t xml:space="preserve"> </w:t>
      </w:r>
      <w:r w:rsidR="000659EB">
        <w:rPr>
          <w:lang w:eastAsia="ko-KR"/>
        </w:rPr>
        <w:t>the SP2 also?</w:t>
      </w:r>
      <w:r>
        <w:rPr>
          <w:lang w:eastAsia="ko-KR"/>
        </w:rPr>
        <w:t xml:space="preserve"> </w:t>
      </w:r>
      <w:r w:rsidR="000659EB">
        <w:rPr>
          <w:lang w:eastAsia="ko-KR"/>
        </w:rPr>
        <w:t xml:space="preserve">I want that </w:t>
      </w:r>
      <w:r w:rsidR="000659EB">
        <w:rPr>
          <w:rFonts w:hint="eastAsia"/>
          <w:lang w:eastAsia="ko-KR"/>
        </w:rPr>
        <w:t xml:space="preserve">SP2 first </w:t>
      </w:r>
      <w:r w:rsidR="000659EB">
        <w:rPr>
          <w:lang w:eastAsia="ko-KR"/>
        </w:rPr>
        <w:t>is</w:t>
      </w:r>
      <w:r w:rsidR="000659EB">
        <w:rPr>
          <w:rFonts w:hint="eastAsia"/>
          <w:lang w:eastAsia="ko-KR"/>
        </w:rPr>
        <w:t xml:space="preserve"> discussed </w:t>
      </w:r>
    </w:p>
    <w:p w14:paraId="3F47631B" w14:textId="77777777" w:rsidR="000659EB" w:rsidRDefault="000659EB" w:rsidP="000659EB">
      <w:pPr>
        <w:rPr>
          <w:lang w:eastAsia="ko-KR"/>
        </w:rPr>
      </w:pPr>
    </w:p>
    <w:p w14:paraId="400EFBA3" w14:textId="2132BD61" w:rsidR="002B431C" w:rsidRPr="002B431C" w:rsidRDefault="000659EB" w:rsidP="002B431C">
      <w:pPr>
        <w:rPr>
          <w:lang w:val="en-US"/>
        </w:rPr>
      </w:pPr>
      <w:r>
        <w:rPr>
          <w:lang w:eastAsia="ko-KR"/>
        </w:rPr>
        <w:t>SP2:</w:t>
      </w:r>
      <w:r w:rsidR="002B431C" w:rsidRPr="002B431C">
        <w:rPr>
          <w:rFonts w:asciiTheme="minorHAnsi" w:cstheme="minorBidi"/>
          <w:color w:val="000000"/>
          <w:sz w:val="40"/>
          <w:szCs w:val="40"/>
          <w:lang w:val="en-US" w:eastAsia="ko-KR"/>
        </w:rPr>
        <w:t xml:space="preserve"> </w:t>
      </w:r>
      <w:r w:rsidR="002B431C" w:rsidRPr="002B431C">
        <w:rPr>
          <w:lang w:val="en-US"/>
        </w:rPr>
        <w:t>Do you support the following?</w:t>
      </w:r>
    </w:p>
    <w:p w14:paraId="19D87CA6" w14:textId="77777777" w:rsidR="000217AC" w:rsidRPr="002B431C" w:rsidRDefault="000217AC" w:rsidP="00247C82">
      <w:pPr>
        <w:numPr>
          <w:ilvl w:val="0"/>
          <w:numId w:val="29"/>
        </w:numPr>
        <w:rPr>
          <w:lang w:val="en-US" w:eastAsia="ko-KR"/>
        </w:rPr>
      </w:pPr>
      <w:r w:rsidRPr="002B431C">
        <w:rPr>
          <w:lang w:val="en-US" w:eastAsia="ko-KR"/>
        </w:rPr>
        <w:t>An AP MLD uses different MAC addresses on each STA affiliated with it</w:t>
      </w:r>
    </w:p>
    <w:p w14:paraId="1A3D977F" w14:textId="29C9DC23" w:rsidR="000659EB" w:rsidRPr="002B431C" w:rsidRDefault="000659EB" w:rsidP="000659EB">
      <w:pPr>
        <w:rPr>
          <w:lang w:val="en-US" w:eastAsia="ko-KR"/>
        </w:rPr>
      </w:pPr>
    </w:p>
    <w:p w14:paraId="56428FF7" w14:textId="591324AC" w:rsidR="00DE6C0E" w:rsidRDefault="00DE6C0E" w:rsidP="00DE6C0E">
      <w:pPr>
        <w:rPr>
          <w:lang w:eastAsia="ko-KR"/>
        </w:rPr>
      </w:pPr>
      <w:r>
        <w:rPr>
          <w:rFonts w:hint="eastAsia"/>
          <w:lang w:eastAsia="ko-KR"/>
        </w:rPr>
        <w:t xml:space="preserve">C: Is this only way? </w:t>
      </w:r>
      <w:r>
        <w:rPr>
          <w:lang w:eastAsia="ko-KR"/>
        </w:rPr>
        <w:t>Could or shall?</w:t>
      </w:r>
    </w:p>
    <w:p w14:paraId="449D13F3" w14:textId="635391BF" w:rsidR="00DE6C0E" w:rsidRDefault="00DE6C0E" w:rsidP="00DE6C0E">
      <w:pPr>
        <w:rPr>
          <w:lang w:eastAsia="ko-KR"/>
        </w:rPr>
      </w:pPr>
      <w:r>
        <w:rPr>
          <w:lang w:eastAsia="ko-KR"/>
        </w:rPr>
        <w:t>A: Yes, this is only way to solve the problem</w:t>
      </w:r>
    </w:p>
    <w:p w14:paraId="2270FAD5" w14:textId="6479F9BC" w:rsidR="00DE6C0E" w:rsidRDefault="00DE6C0E" w:rsidP="00DE6C0E">
      <w:pPr>
        <w:rPr>
          <w:lang w:eastAsia="ko-KR"/>
        </w:rPr>
      </w:pPr>
      <w:r>
        <w:rPr>
          <w:lang w:eastAsia="ko-KR"/>
        </w:rPr>
        <w:t>C: Depending on the scenarios, the solution could be diffierent. This is very general. I think there is no issue for discovery on the non-AP side.</w:t>
      </w:r>
    </w:p>
    <w:p w14:paraId="366E8A0C" w14:textId="6E86276C" w:rsidR="00DE6C0E" w:rsidRDefault="00DE6C0E" w:rsidP="00DE6C0E">
      <w:pPr>
        <w:rPr>
          <w:lang w:eastAsia="ko-KR"/>
        </w:rPr>
      </w:pPr>
      <w:r>
        <w:rPr>
          <w:lang w:eastAsia="ko-KR"/>
        </w:rPr>
        <w:t xml:space="preserve">C: The contribution </w:t>
      </w:r>
      <w:r w:rsidR="000659EB">
        <w:rPr>
          <w:lang w:eastAsia="ko-KR"/>
        </w:rPr>
        <w:t>does not include many reason to include this for that purpose. This is only for non-colocated case. But it may be different for collocated case.</w:t>
      </w:r>
    </w:p>
    <w:p w14:paraId="5D46570B" w14:textId="31182C89" w:rsidR="000659EB" w:rsidRDefault="000659EB" w:rsidP="00DE6C0E">
      <w:pPr>
        <w:rPr>
          <w:lang w:eastAsia="ko-KR"/>
        </w:rPr>
      </w:pPr>
      <w:r>
        <w:rPr>
          <w:lang w:eastAsia="ko-KR"/>
        </w:rPr>
        <w:t>C: slide 6, this should be fine. In some scenario, the same address could be fine in AP MLD</w:t>
      </w:r>
    </w:p>
    <w:p w14:paraId="0771414A" w14:textId="256B8301" w:rsidR="000659EB" w:rsidRDefault="000659EB" w:rsidP="00DE6C0E">
      <w:pPr>
        <w:rPr>
          <w:lang w:eastAsia="ko-KR"/>
        </w:rPr>
      </w:pPr>
      <w:r>
        <w:rPr>
          <w:lang w:eastAsia="ko-KR"/>
        </w:rPr>
        <w:t>C: This SP has multiple impliciations to me. What detailed scenarios can this be used in?</w:t>
      </w:r>
    </w:p>
    <w:p w14:paraId="6F5EDDAF" w14:textId="0AAB60B6" w:rsidR="000659EB" w:rsidRDefault="000659EB" w:rsidP="00DE6C0E">
      <w:pPr>
        <w:rPr>
          <w:lang w:eastAsia="ko-KR"/>
        </w:rPr>
      </w:pPr>
      <w:r>
        <w:rPr>
          <w:lang w:eastAsia="ko-KR"/>
        </w:rPr>
        <w:t>A: One AP to multiple scenario could be used. Not one single physical device. This is for multi-link</w:t>
      </w:r>
    </w:p>
    <w:p w14:paraId="5F0CFEA8" w14:textId="2D201959" w:rsidR="000659EB" w:rsidRDefault="000659EB" w:rsidP="00DE6C0E">
      <w:pPr>
        <w:rPr>
          <w:lang w:eastAsia="ko-KR"/>
        </w:rPr>
      </w:pPr>
      <w:r>
        <w:rPr>
          <w:lang w:eastAsia="ko-KR"/>
        </w:rPr>
        <w:t xml:space="preserve">C: </w:t>
      </w:r>
      <w:r w:rsidR="002B431C">
        <w:rPr>
          <w:lang w:eastAsia="ko-KR"/>
        </w:rPr>
        <w:t>The MAC address should be in TA</w:t>
      </w:r>
    </w:p>
    <w:p w14:paraId="04AAF25A" w14:textId="1D2908A0" w:rsidR="002B431C" w:rsidRDefault="002B431C" w:rsidP="00DE6C0E">
      <w:pPr>
        <w:rPr>
          <w:lang w:eastAsia="ko-KR"/>
        </w:rPr>
      </w:pPr>
      <w:r>
        <w:rPr>
          <w:lang w:eastAsia="ko-KR"/>
        </w:rPr>
        <w:t>A: Next SP includes it</w:t>
      </w:r>
    </w:p>
    <w:p w14:paraId="43793D14" w14:textId="14A81F90" w:rsidR="002B431C" w:rsidRDefault="002B431C" w:rsidP="00DE6C0E">
      <w:pPr>
        <w:rPr>
          <w:lang w:eastAsia="ko-KR"/>
        </w:rPr>
      </w:pPr>
      <w:r>
        <w:rPr>
          <w:lang w:eastAsia="ko-KR"/>
        </w:rPr>
        <w:t>C: OK</w:t>
      </w:r>
    </w:p>
    <w:p w14:paraId="436AA65F" w14:textId="2307D631" w:rsidR="003A4474" w:rsidRDefault="003A4474" w:rsidP="00DE6C0E">
      <w:pPr>
        <w:rPr>
          <w:lang w:eastAsia="ko-KR"/>
        </w:rPr>
      </w:pPr>
      <w:r>
        <w:rPr>
          <w:lang w:eastAsia="ko-KR"/>
        </w:rPr>
        <w:t>C: shall or may?</w:t>
      </w:r>
    </w:p>
    <w:p w14:paraId="2F3518DE" w14:textId="5FC4B0FE" w:rsidR="003A4474" w:rsidRDefault="003A4474" w:rsidP="00DE6C0E">
      <w:pPr>
        <w:rPr>
          <w:lang w:eastAsia="ko-KR"/>
        </w:rPr>
      </w:pPr>
      <w:r>
        <w:rPr>
          <w:lang w:eastAsia="ko-KR"/>
        </w:rPr>
        <w:t>A: shall. Text is chaged</w:t>
      </w:r>
    </w:p>
    <w:p w14:paraId="6D7D5477" w14:textId="77777777" w:rsidR="003A4474" w:rsidRDefault="003A4474" w:rsidP="00DE6C0E">
      <w:pPr>
        <w:rPr>
          <w:lang w:eastAsia="ko-KR"/>
        </w:rPr>
      </w:pPr>
    </w:p>
    <w:p w14:paraId="5DF978DC" w14:textId="48C772EE" w:rsidR="002B431C" w:rsidRDefault="002B431C" w:rsidP="00DE6C0E">
      <w:pPr>
        <w:rPr>
          <w:lang w:eastAsia="ko-KR"/>
        </w:rPr>
      </w:pPr>
      <w:r>
        <w:rPr>
          <w:lang w:eastAsia="ko-KR"/>
        </w:rPr>
        <w:lastRenderedPageBreak/>
        <w:t>C: change the STA to AP STA</w:t>
      </w:r>
    </w:p>
    <w:p w14:paraId="2690F7D1" w14:textId="1EF00873" w:rsidR="002B431C" w:rsidRDefault="002B431C" w:rsidP="00DE6C0E">
      <w:pPr>
        <w:rPr>
          <w:lang w:eastAsia="ko-KR"/>
        </w:rPr>
      </w:pPr>
      <w:r>
        <w:rPr>
          <w:lang w:eastAsia="ko-KR"/>
        </w:rPr>
        <w:t>Text is modified</w:t>
      </w:r>
    </w:p>
    <w:p w14:paraId="227FE139" w14:textId="77777777" w:rsidR="002B431C" w:rsidRPr="002B431C" w:rsidRDefault="002B431C" w:rsidP="00DE6C0E">
      <w:pPr>
        <w:rPr>
          <w:lang w:eastAsia="ko-KR"/>
        </w:rPr>
      </w:pPr>
    </w:p>
    <w:p w14:paraId="288D7DBA" w14:textId="77777777" w:rsidR="000659EB" w:rsidRDefault="000659EB" w:rsidP="00DE6C0E">
      <w:pPr>
        <w:rPr>
          <w:lang w:eastAsia="ko-KR"/>
        </w:rPr>
      </w:pPr>
    </w:p>
    <w:p w14:paraId="01CE6DD4" w14:textId="60E4F151" w:rsidR="00DE6C0E" w:rsidRDefault="00303B3F" w:rsidP="00DE6C0E">
      <w:pPr>
        <w:rPr>
          <w:lang w:eastAsia="ko-KR"/>
        </w:rPr>
      </w:pPr>
      <w:r>
        <w:rPr>
          <w:lang w:eastAsia="ko-KR"/>
        </w:rPr>
        <w:t xml:space="preserve">SP2 results: </w:t>
      </w:r>
      <w:r w:rsidR="002B431C">
        <w:rPr>
          <w:lang w:eastAsia="ko-KR"/>
        </w:rPr>
        <w:t>32/14/20</w:t>
      </w:r>
    </w:p>
    <w:p w14:paraId="77C68DA7" w14:textId="77777777" w:rsidR="002B431C" w:rsidRDefault="002B431C" w:rsidP="00DE6C0E">
      <w:pPr>
        <w:rPr>
          <w:lang w:eastAsia="ko-KR"/>
        </w:rPr>
      </w:pPr>
    </w:p>
    <w:p w14:paraId="61E18C0E" w14:textId="24C6E69B" w:rsidR="003A4474" w:rsidRDefault="002B431C" w:rsidP="00247C82">
      <w:pPr>
        <w:pStyle w:val="a8"/>
        <w:numPr>
          <w:ilvl w:val="0"/>
          <w:numId w:val="28"/>
        </w:numPr>
        <w:rPr>
          <w:b/>
          <w:bCs/>
          <w:lang w:val="en-US"/>
        </w:rPr>
      </w:pPr>
      <w:r w:rsidRPr="00E26245">
        <w:rPr>
          <w:b/>
        </w:rPr>
        <w:t>11-19/1</w:t>
      </w:r>
      <w:r>
        <w:rPr>
          <w:b/>
        </w:rPr>
        <w:t>904</w:t>
      </w:r>
      <w:r w:rsidRPr="00E26245">
        <w:rPr>
          <w:b/>
        </w:rPr>
        <w:t>r</w:t>
      </w:r>
      <w:r>
        <w:rPr>
          <w:b/>
        </w:rPr>
        <w:t>1</w:t>
      </w:r>
      <w:r w:rsidRPr="00E26245">
        <w:rPr>
          <w:b/>
        </w:rPr>
        <w:t xml:space="preserve">, </w:t>
      </w:r>
      <w:r w:rsidR="003A4474" w:rsidRPr="003A4474">
        <w:rPr>
          <w:b/>
          <w:bCs/>
          <w:lang w:val="en-GB"/>
        </w:rPr>
        <w:t>MLO: Link management–follow up</w:t>
      </w:r>
      <w:r w:rsidR="003A4474">
        <w:rPr>
          <w:b/>
          <w:bCs/>
          <w:lang w:val="en-GB"/>
        </w:rPr>
        <w:t>,</w:t>
      </w:r>
      <w:r w:rsidR="003A4474" w:rsidRPr="003A4474">
        <w:rPr>
          <w:rFonts w:asciiTheme="minorHAnsi" w:cstheme="minorBidi"/>
          <w:color w:val="000000" w:themeColor="text1"/>
          <w:kern w:val="24"/>
          <w:sz w:val="32"/>
          <w:szCs w:val="32"/>
          <w:lang w:val="en-US" w:eastAsia="ko-KR"/>
        </w:rPr>
        <w:t xml:space="preserve"> </w:t>
      </w:r>
      <w:r w:rsidR="003A4474" w:rsidRPr="003A4474">
        <w:rPr>
          <w:b/>
          <w:bCs/>
          <w:lang w:val="en-US"/>
        </w:rPr>
        <w:t>Abhishek Patil</w:t>
      </w:r>
    </w:p>
    <w:p w14:paraId="5EB9E5E3" w14:textId="77777777" w:rsidR="000217AC" w:rsidRPr="003A4474" w:rsidRDefault="003A4474" w:rsidP="00247C82">
      <w:pPr>
        <w:pStyle w:val="a8"/>
        <w:numPr>
          <w:ilvl w:val="0"/>
          <w:numId w:val="31"/>
        </w:numPr>
        <w:rPr>
          <w:b/>
          <w:bCs/>
          <w:lang w:val="en-US"/>
        </w:rPr>
      </w:pPr>
      <w:r>
        <w:rPr>
          <w:b/>
          <w:bCs/>
          <w:lang w:val="en-US"/>
        </w:rPr>
        <w:t xml:space="preserve">Summary: </w:t>
      </w:r>
      <w:r w:rsidR="000217AC" w:rsidRPr="003A4474">
        <w:rPr>
          <w:b/>
          <w:bCs/>
          <w:lang w:val="en-US"/>
        </w:rPr>
        <w:t>provides a clear delineation between link mapping and power-states of each link</w:t>
      </w:r>
    </w:p>
    <w:p w14:paraId="1CB51620" w14:textId="77777777" w:rsidR="000217AC" w:rsidRPr="003A4474" w:rsidRDefault="000217AC" w:rsidP="00247C82">
      <w:pPr>
        <w:pStyle w:val="a8"/>
        <w:numPr>
          <w:ilvl w:val="1"/>
          <w:numId w:val="31"/>
        </w:numPr>
        <w:rPr>
          <w:b/>
          <w:bCs/>
          <w:lang w:val="en-US"/>
        </w:rPr>
      </w:pPr>
      <w:r w:rsidRPr="003A4474">
        <w:rPr>
          <w:b/>
          <w:bCs/>
          <w:lang w:val="en-US"/>
        </w:rPr>
        <w:t>Introduces the concept of a default link where the non-AP MLD, at the least, monitors APs beacons</w:t>
      </w:r>
    </w:p>
    <w:p w14:paraId="6A1E893D" w14:textId="77777777" w:rsidR="000217AC" w:rsidRPr="003A4474" w:rsidRDefault="000217AC" w:rsidP="00247C82">
      <w:pPr>
        <w:pStyle w:val="a8"/>
        <w:numPr>
          <w:ilvl w:val="1"/>
          <w:numId w:val="31"/>
        </w:numPr>
        <w:rPr>
          <w:b/>
          <w:bCs/>
          <w:lang w:val="en-US"/>
        </w:rPr>
      </w:pPr>
      <w:r w:rsidRPr="003A4474">
        <w:rPr>
          <w:b/>
          <w:bCs/>
          <w:lang w:val="en-US"/>
        </w:rPr>
        <w:t>Each non-AP STA instance performs transition to doze state based on activity on its affiliated link</w:t>
      </w:r>
    </w:p>
    <w:p w14:paraId="3083CB2B" w14:textId="77777777" w:rsidR="000217AC" w:rsidRPr="003A4474" w:rsidRDefault="000217AC" w:rsidP="00247C82">
      <w:pPr>
        <w:pStyle w:val="a8"/>
        <w:numPr>
          <w:ilvl w:val="1"/>
          <w:numId w:val="31"/>
        </w:numPr>
        <w:rPr>
          <w:b/>
          <w:bCs/>
          <w:lang w:val="en-US"/>
        </w:rPr>
      </w:pPr>
      <w:r w:rsidRPr="003A4474">
        <w:rPr>
          <w:b/>
          <w:bCs/>
          <w:lang w:val="en-US"/>
        </w:rPr>
        <w:t>Introduces cross-link wake-up signaling</w:t>
      </w:r>
    </w:p>
    <w:p w14:paraId="1F6FB368" w14:textId="5447E2BF" w:rsidR="003A4474" w:rsidRDefault="003A4474" w:rsidP="003A4474">
      <w:pPr>
        <w:pStyle w:val="a8"/>
        <w:rPr>
          <w:b/>
          <w:bCs/>
          <w:lang w:val="en-US"/>
        </w:rPr>
      </w:pPr>
      <w:r>
        <w:rPr>
          <w:b/>
          <w:bCs/>
          <w:lang w:val="en-US"/>
        </w:rPr>
        <w:t>C: is this related to multi-link management? I think all are regarding power saving.</w:t>
      </w:r>
    </w:p>
    <w:p w14:paraId="031EEBC7" w14:textId="7CBA8880" w:rsidR="003A4474" w:rsidRDefault="003A4474" w:rsidP="003A4474">
      <w:pPr>
        <w:pStyle w:val="a8"/>
        <w:rPr>
          <w:b/>
          <w:bCs/>
          <w:lang w:val="en-US"/>
        </w:rPr>
      </w:pPr>
      <w:r>
        <w:rPr>
          <w:b/>
          <w:bCs/>
          <w:lang w:val="en-US"/>
        </w:rPr>
        <w:t>A: This is for clearness between link mapping and power states.</w:t>
      </w:r>
    </w:p>
    <w:p w14:paraId="64D28EBB" w14:textId="4AE9BBEB" w:rsidR="003A4474" w:rsidRDefault="003A4474" w:rsidP="003A4474">
      <w:pPr>
        <w:pStyle w:val="a8"/>
        <w:rPr>
          <w:b/>
          <w:bCs/>
          <w:lang w:val="en-US"/>
        </w:rPr>
      </w:pPr>
      <w:r>
        <w:rPr>
          <w:b/>
          <w:bCs/>
          <w:lang w:val="en-US"/>
        </w:rPr>
        <w:t xml:space="preserve">C: Similar feeling. Most of slide are related </w:t>
      </w:r>
    </w:p>
    <w:p w14:paraId="1EC37199" w14:textId="484CFDF3" w:rsidR="003A4474" w:rsidRDefault="003A4474" w:rsidP="003A4474">
      <w:pPr>
        <w:pStyle w:val="a8"/>
        <w:rPr>
          <w:b/>
          <w:bCs/>
          <w:lang w:val="en-US"/>
        </w:rPr>
      </w:pPr>
      <w:r>
        <w:rPr>
          <w:b/>
          <w:bCs/>
          <w:lang w:val="en-US"/>
        </w:rPr>
        <w:t>C: default link is for a single STA or for all STAs of MLD</w:t>
      </w:r>
    </w:p>
    <w:p w14:paraId="03DB0F33" w14:textId="48A60C69" w:rsidR="003A4474" w:rsidRDefault="003A4474" w:rsidP="003A4474">
      <w:pPr>
        <w:pStyle w:val="a8"/>
        <w:rPr>
          <w:b/>
          <w:bCs/>
          <w:lang w:val="en-US"/>
        </w:rPr>
      </w:pPr>
      <w:r>
        <w:rPr>
          <w:b/>
          <w:bCs/>
          <w:lang w:val="en-US"/>
        </w:rPr>
        <w:t>A: default link is for per non-AP MLD</w:t>
      </w:r>
    </w:p>
    <w:p w14:paraId="7E65CB29" w14:textId="222FD2DE" w:rsidR="006B4093" w:rsidRDefault="006B4093" w:rsidP="003A4474">
      <w:pPr>
        <w:pStyle w:val="a8"/>
        <w:rPr>
          <w:b/>
          <w:bCs/>
          <w:lang w:val="en-US"/>
        </w:rPr>
      </w:pPr>
      <w:r>
        <w:rPr>
          <w:b/>
          <w:bCs/>
          <w:lang w:val="en-US"/>
        </w:rPr>
        <w:t>A: This is for discovery of the unassociated STA</w:t>
      </w:r>
    </w:p>
    <w:p w14:paraId="1FB94293" w14:textId="0FA19359" w:rsidR="006B4093" w:rsidRDefault="006B4093" w:rsidP="003A4474">
      <w:pPr>
        <w:pStyle w:val="a8"/>
        <w:rPr>
          <w:b/>
          <w:bCs/>
          <w:lang w:val="en-US"/>
        </w:rPr>
      </w:pPr>
      <w:r>
        <w:rPr>
          <w:b/>
          <w:bCs/>
          <w:lang w:val="en-US"/>
        </w:rPr>
        <w:t>A: detailed operation will be discussed next time.</w:t>
      </w:r>
    </w:p>
    <w:p w14:paraId="0C933E12" w14:textId="368996F9" w:rsidR="006B4093" w:rsidRDefault="006B4093" w:rsidP="006B4093">
      <w:pPr>
        <w:pStyle w:val="a8"/>
        <w:rPr>
          <w:b/>
          <w:bCs/>
          <w:lang w:val="en-US"/>
        </w:rPr>
      </w:pPr>
      <w:r>
        <w:rPr>
          <w:b/>
          <w:bCs/>
          <w:lang w:val="en-US"/>
        </w:rPr>
        <w:t>C: which link is enabled or disabled should be up to non-AP STA</w:t>
      </w:r>
    </w:p>
    <w:p w14:paraId="5771999C" w14:textId="3C1ED6A1" w:rsidR="006B4093" w:rsidRDefault="006B4093" w:rsidP="006B4093">
      <w:pPr>
        <w:pStyle w:val="a8"/>
        <w:rPr>
          <w:b/>
          <w:bCs/>
          <w:lang w:val="en-US"/>
        </w:rPr>
      </w:pPr>
      <w:r>
        <w:rPr>
          <w:b/>
          <w:bCs/>
          <w:lang w:val="en-US"/>
        </w:rPr>
        <w:t xml:space="preserve">C: TID-link-mapping is optional. </w:t>
      </w:r>
    </w:p>
    <w:p w14:paraId="061CB9FB" w14:textId="731A8268" w:rsidR="006B4093" w:rsidRDefault="006B4093" w:rsidP="006B4093">
      <w:pPr>
        <w:pStyle w:val="a8"/>
        <w:rPr>
          <w:b/>
          <w:bCs/>
          <w:lang w:val="en-US"/>
        </w:rPr>
      </w:pPr>
      <w:r>
        <w:rPr>
          <w:b/>
          <w:bCs/>
          <w:lang w:val="en-US"/>
        </w:rPr>
        <w:t>C: I don’t think non-AP STA doesn’t need to report its default link but just picks it up.</w:t>
      </w:r>
      <w:r w:rsidR="00F643DE">
        <w:rPr>
          <w:b/>
          <w:bCs/>
          <w:lang w:val="en-US"/>
        </w:rPr>
        <w:t xml:space="preserve"> But you want to mandate for STA to report it to AP</w:t>
      </w:r>
    </w:p>
    <w:p w14:paraId="48F17B78" w14:textId="791F557E" w:rsidR="00F643DE" w:rsidRDefault="00F643DE" w:rsidP="006B4093">
      <w:pPr>
        <w:pStyle w:val="a8"/>
        <w:rPr>
          <w:b/>
          <w:bCs/>
          <w:lang w:val="en-US"/>
        </w:rPr>
      </w:pPr>
      <w:r>
        <w:rPr>
          <w:b/>
          <w:bCs/>
          <w:lang w:val="en-US"/>
        </w:rPr>
        <w:t xml:space="preserve">C: SP 1 is not related to those operation. Please focus on the SP 1 text. </w:t>
      </w:r>
    </w:p>
    <w:p w14:paraId="421FBA49" w14:textId="165819B8" w:rsidR="00F643DE" w:rsidRDefault="00F643DE" w:rsidP="006B4093">
      <w:pPr>
        <w:pStyle w:val="a8"/>
        <w:rPr>
          <w:b/>
          <w:bCs/>
          <w:lang w:val="en-US"/>
        </w:rPr>
      </w:pPr>
      <w:r>
        <w:rPr>
          <w:b/>
          <w:bCs/>
          <w:lang w:val="en-US"/>
        </w:rPr>
        <w:t>C: we need more deterministic approach.</w:t>
      </w:r>
    </w:p>
    <w:p w14:paraId="563A5191" w14:textId="325FCC33" w:rsidR="00F643DE" w:rsidRDefault="00F643DE" w:rsidP="006B4093">
      <w:pPr>
        <w:pStyle w:val="a8"/>
        <w:rPr>
          <w:b/>
          <w:bCs/>
          <w:lang w:val="en-US"/>
        </w:rPr>
      </w:pPr>
      <w:r>
        <w:rPr>
          <w:b/>
          <w:bCs/>
          <w:lang w:val="en-US"/>
        </w:rPr>
        <w:t>C: SP 1 is similar to previsous passed SPs related to TID link mapping by yongho</w:t>
      </w:r>
    </w:p>
    <w:p w14:paraId="2DD07408" w14:textId="46032362" w:rsidR="002A098E" w:rsidRDefault="002A098E" w:rsidP="006B4093">
      <w:pPr>
        <w:pStyle w:val="a8"/>
        <w:rPr>
          <w:b/>
          <w:bCs/>
          <w:lang w:val="en-US"/>
        </w:rPr>
      </w:pPr>
      <w:r>
        <w:rPr>
          <w:b/>
          <w:bCs/>
          <w:lang w:val="en-US"/>
        </w:rPr>
        <w:t xml:space="preserve">C: for SP3, I think that minyoung’s SP (buffered traffic indication) is enough. </w:t>
      </w:r>
    </w:p>
    <w:p w14:paraId="0171446A" w14:textId="67877F92" w:rsidR="002A098E" w:rsidRDefault="002A098E" w:rsidP="006B4093">
      <w:pPr>
        <w:pStyle w:val="a8"/>
        <w:rPr>
          <w:b/>
          <w:bCs/>
          <w:lang w:val="en-US"/>
        </w:rPr>
      </w:pPr>
      <w:r>
        <w:rPr>
          <w:b/>
          <w:bCs/>
          <w:lang w:val="en-US"/>
        </w:rPr>
        <w:t xml:space="preserve">C: how about changing the text to recommend for non-AP MLD to use the other link </w:t>
      </w:r>
    </w:p>
    <w:p w14:paraId="202A8535" w14:textId="21EF5323" w:rsidR="002A098E" w:rsidRDefault="002A098E" w:rsidP="006B4093">
      <w:pPr>
        <w:pStyle w:val="a8"/>
        <w:rPr>
          <w:b/>
          <w:bCs/>
          <w:lang w:val="en-US"/>
        </w:rPr>
      </w:pPr>
      <w:r>
        <w:rPr>
          <w:b/>
          <w:bCs/>
          <w:lang w:val="en-US"/>
        </w:rPr>
        <w:t>C: for lower latency, I think this SP is necessary.</w:t>
      </w:r>
    </w:p>
    <w:p w14:paraId="37A07683" w14:textId="711AFD96" w:rsidR="002A098E" w:rsidRDefault="002A098E" w:rsidP="006B4093">
      <w:pPr>
        <w:pStyle w:val="a8"/>
        <w:rPr>
          <w:b/>
          <w:bCs/>
          <w:lang w:val="en-US" w:eastAsia="ko-KR"/>
        </w:rPr>
      </w:pPr>
      <w:r>
        <w:rPr>
          <w:rFonts w:hint="eastAsia"/>
          <w:b/>
          <w:bCs/>
          <w:lang w:val="en-US" w:eastAsia="ko-KR"/>
        </w:rPr>
        <w:t>SP</w:t>
      </w:r>
      <w:r>
        <w:rPr>
          <w:b/>
          <w:bCs/>
          <w:lang w:val="en-US" w:eastAsia="ko-KR"/>
        </w:rPr>
        <w:t xml:space="preserve"> 3</w:t>
      </w:r>
      <w:r>
        <w:rPr>
          <w:rFonts w:hint="eastAsia"/>
          <w:b/>
          <w:bCs/>
          <w:lang w:val="en-US" w:eastAsia="ko-KR"/>
        </w:rPr>
        <w:t xml:space="preserve"> text is changed</w:t>
      </w:r>
    </w:p>
    <w:p w14:paraId="1597A0EB" w14:textId="77777777" w:rsidR="00303B3F" w:rsidRDefault="00303B3F" w:rsidP="006B4093">
      <w:pPr>
        <w:pStyle w:val="a8"/>
        <w:rPr>
          <w:b/>
          <w:bCs/>
          <w:lang w:val="en-US" w:eastAsia="ko-KR"/>
        </w:rPr>
      </w:pPr>
    </w:p>
    <w:p w14:paraId="41824CEA" w14:textId="77777777" w:rsidR="008A4478" w:rsidRPr="00303B3F" w:rsidRDefault="00303B3F" w:rsidP="00247C82">
      <w:pPr>
        <w:pStyle w:val="a8"/>
        <w:numPr>
          <w:ilvl w:val="0"/>
          <w:numId w:val="43"/>
        </w:numPr>
        <w:rPr>
          <w:b/>
          <w:bCs/>
          <w:lang w:val="en-US" w:eastAsia="ko-KR"/>
        </w:rPr>
      </w:pPr>
      <w:r>
        <w:rPr>
          <w:rFonts w:hint="eastAsia"/>
          <w:b/>
          <w:bCs/>
          <w:lang w:val="en-US" w:eastAsia="ko-KR"/>
        </w:rPr>
        <w:t xml:space="preserve">SP3: </w:t>
      </w:r>
      <w:r w:rsidR="00247C82" w:rsidRPr="00303B3F">
        <w:rPr>
          <w:b/>
          <w:bCs/>
          <w:lang w:val="en-US" w:eastAsia="ko-KR"/>
        </w:rPr>
        <w:t>Do you agree that an AP MLD can recommend a non-AP MLD to use one or more links?</w:t>
      </w:r>
    </w:p>
    <w:p w14:paraId="3ECD734A" w14:textId="77777777" w:rsidR="008A4478" w:rsidRPr="00303B3F" w:rsidRDefault="00247C82" w:rsidP="00247C82">
      <w:pPr>
        <w:pStyle w:val="a8"/>
        <w:numPr>
          <w:ilvl w:val="1"/>
          <w:numId w:val="43"/>
        </w:numPr>
        <w:rPr>
          <w:b/>
          <w:bCs/>
          <w:lang w:val="en-US" w:eastAsia="ko-KR"/>
        </w:rPr>
      </w:pPr>
      <w:r w:rsidRPr="00303B3F">
        <w:rPr>
          <w:b/>
          <w:bCs/>
          <w:lang w:val="en-US" w:eastAsia="ko-KR"/>
        </w:rPr>
        <w:t>The AP’s indication could be carried in a broadcast or a unicast frame</w:t>
      </w:r>
    </w:p>
    <w:p w14:paraId="337F6738" w14:textId="5D362956" w:rsidR="002A098E" w:rsidRPr="00303B3F" w:rsidRDefault="002A098E" w:rsidP="006B4093">
      <w:pPr>
        <w:pStyle w:val="a8"/>
        <w:rPr>
          <w:b/>
          <w:bCs/>
          <w:lang w:val="en-US" w:eastAsia="ko-KR"/>
        </w:rPr>
      </w:pPr>
    </w:p>
    <w:p w14:paraId="75552D7E" w14:textId="7505218C" w:rsidR="002A098E" w:rsidRDefault="00303B3F" w:rsidP="006B4093">
      <w:pPr>
        <w:pStyle w:val="a8"/>
        <w:rPr>
          <w:b/>
          <w:bCs/>
          <w:lang w:val="en-US" w:eastAsia="ko-KR"/>
        </w:rPr>
      </w:pPr>
      <w:r>
        <w:rPr>
          <w:b/>
          <w:bCs/>
          <w:highlight w:val="green"/>
          <w:lang w:val="en-US" w:eastAsia="ko-KR"/>
        </w:rPr>
        <w:t xml:space="preserve">SP3 result: </w:t>
      </w:r>
      <w:r w:rsidR="002A098E" w:rsidRPr="00303B3F">
        <w:rPr>
          <w:b/>
          <w:bCs/>
          <w:highlight w:val="green"/>
          <w:lang w:val="en-US" w:eastAsia="ko-KR"/>
        </w:rPr>
        <w:t>42/0/19</w:t>
      </w:r>
    </w:p>
    <w:p w14:paraId="2A28B7DB" w14:textId="77777777" w:rsidR="006B4093" w:rsidRPr="006B4093" w:rsidRDefault="006B4093" w:rsidP="006B4093">
      <w:pPr>
        <w:pStyle w:val="a8"/>
        <w:rPr>
          <w:b/>
          <w:bCs/>
          <w:lang w:val="en-US"/>
        </w:rPr>
      </w:pPr>
    </w:p>
    <w:p w14:paraId="6488D001" w14:textId="6FA09B97" w:rsidR="002A098E" w:rsidRDefault="002A098E" w:rsidP="00247C82">
      <w:pPr>
        <w:pStyle w:val="a8"/>
        <w:numPr>
          <w:ilvl w:val="0"/>
          <w:numId w:val="28"/>
        </w:numPr>
        <w:rPr>
          <w:b/>
          <w:bCs/>
          <w:szCs w:val="22"/>
          <w:lang w:val="en-US"/>
        </w:rPr>
      </w:pPr>
      <w:r>
        <w:rPr>
          <w:b/>
          <w:bCs/>
          <w:szCs w:val="22"/>
          <w:lang w:val="en-US"/>
        </w:rPr>
        <w:t>19/</w:t>
      </w:r>
      <w:r w:rsidRPr="00DE6C0E">
        <w:rPr>
          <w:b/>
          <w:bCs/>
          <w:szCs w:val="22"/>
          <w:lang w:val="en-US"/>
        </w:rPr>
        <w:t>1924r0 - Multilink – steps for using a link, Laurent Cariou</w:t>
      </w:r>
    </w:p>
    <w:p w14:paraId="31272459" w14:textId="1E0B84BF" w:rsidR="003F07E3" w:rsidRDefault="003F07E3" w:rsidP="003F07E3">
      <w:pPr>
        <w:pStyle w:val="a8"/>
        <w:rPr>
          <w:b/>
          <w:bCs/>
          <w:szCs w:val="22"/>
          <w:lang w:val="en-US"/>
        </w:rPr>
      </w:pPr>
      <w:r>
        <w:rPr>
          <w:b/>
          <w:bCs/>
          <w:szCs w:val="22"/>
          <w:lang w:val="en-US"/>
        </w:rPr>
        <w:t>C: SP1 is very similar to yongho’s SP</w:t>
      </w:r>
    </w:p>
    <w:p w14:paraId="032B0DD8" w14:textId="23EBF1BC" w:rsidR="002A098E" w:rsidRDefault="002A098E" w:rsidP="002A098E">
      <w:pPr>
        <w:pStyle w:val="a8"/>
        <w:rPr>
          <w:b/>
          <w:bCs/>
          <w:szCs w:val="22"/>
          <w:lang w:val="en-US" w:eastAsia="ko-KR"/>
        </w:rPr>
      </w:pPr>
      <w:r>
        <w:rPr>
          <w:rFonts w:hint="eastAsia"/>
          <w:b/>
          <w:bCs/>
          <w:szCs w:val="22"/>
          <w:lang w:val="en-US" w:eastAsia="ko-KR"/>
        </w:rPr>
        <w:t xml:space="preserve">C: </w:t>
      </w:r>
      <w:r w:rsidR="003F07E3">
        <w:rPr>
          <w:b/>
          <w:bCs/>
          <w:szCs w:val="22"/>
          <w:lang w:val="en-US" w:eastAsia="ko-KR"/>
        </w:rPr>
        <w:t>TID to link mapping is TXOP based? For example if transmission is finished, no information any more?</w:t>
      </w:r>
    </w:p>
    <w:p w14:paraId="2558172B" w14:textId="1B861D9F" w:rsidR="002A098E" w:rsidRDefault="002A098E" w:rsidP="002A098E">
      <w:pPr>
        <w:pStyle w:val="a8"/>
        <w:rPr>
          <w:b/>
          <w:bCs/>
          <w:szCs w:val="22"/>
          <w:lang w:val="en-US" w:eastAsia="ko-KR"/>
        </w:rPr>
      </w:pPr>
      <w:r>
        <w:rPr>
          <w:rFonts w:hint="eastAsia"/>
          <w:b/>
          <w:bCs/>
          <w:szCs w:val="22"/>
          <w:lang w:val="en-US" w:eastAsia="ko-KR"/>
        </w:rPr>
        <w:t>A: Mapping states is long term</w:t>
      </w:r>
    </w:p>
    <w:p w14:paraId="2DA5819B" w14:textId="14361FF1" w:rsidR="003F07E3" w:rsidRDefault="003F07E3" w:rsidP="002A098E">
      <w:pPr>
        <w:pStyle w:val="a8"/>
        <w:rPr>
          <w:b/>
          <w:bCs/>
          <w:szCs w:val="22"/>
          <w:lang w:val="en-US" w:eastAsia="ko-KR"/>
        </w:rPr>
      </w:pPr>
      <w:r>
        <w:rPr>
          <w:b/>
          <w:bCs/>
          <w:szCs w:val="22"/>
          <w:lang w:val="en-US" w:eastAsia="ko-KR"/>
        </w:rPr>
        <w:t>C: TID link mapping could be different between DL and UL</w:t>
      </w:r>
    </w:p>
    <w:p w14:paraId="4169D5A6" w14:textId="517F60B8" w:rsidR="003F07E3" w:rsidRDefault="003F07E3" w:rsidP="002A098E">
      <w:pPr>
        <w:pStyle w:val="a8"/>
        <w:rPr>
          <w:b/>
          <w:bCs/>
          <w:szCs w:val="22"/>
          <w:lang w:val="en-US" w:eastAsia="ko-KR"/>
        </w:rPr>
      </w:pPr>
      <w:r>
        <w:rPr>
          <w:b/>
          <w:bCs/>
          <w:szCs w:val="22"/>
          <w:lang w:val="en-US" w:eastAsia="ko-KR"/>
        </w:rPr>
        <w:t>A: yongho’s contribution already mentioned it. For default link, they will be same</w:t>
      </w:r>
    </w:p>
    <w:p w14:paraId="7CC51263" w14:textId="49BEC7FB" w:rsidR="003F07E3" w:rsidRDefault="003F07E3" w:rsidP="002A098E">
      <w:pPr>
        <w:pStyle w:val="a8"/>
        <w:rPr>
          <w:b/>
          <w:bCs/>
          <w:szCs w:val="22"/>
          <w:lang w:val="en-US" w:eastAsia="ko-KR"/>
        </w:rPr>
      </w:pPr>
      <w:r>
        <w:rPr>
          <w:b/>
          <w:bCs/>
          <w:szCs w:val="22"/>
          <w:lang w:val="en-US" w:eastAsia="ko-KR"/>
        </w:rPr>
        <w:t>C: in SP 2 for MU, accoss the links? MU links could be independent?</w:t>
      </w:r>
    </w:p>
    <w:p w14:paraId="18EFFCB7" w14:textId="370AB74F" w:rsidR="003F07E3" w:rsidRDefault="003F07E3" w:rsidP="002A098E">
      <w:pPr>
        <w:pStyle w:val="a8"/>
        <w:rPr>
          <w:b/>
          <w:bCs/>
          <w:szCs w:val="22"/>
          <w:lang w:val="en-US" w:eastAsia="ko-KR"/>
        </w:rPr>
      </w:pPr>
      <w:r>
        <w:rPr>
          <w:b/>
          <w:bCs/>
          <w:szCs w:val="22"/>
          <w:lang w:val="en-US" w:eastAsia="ko-KR"/>
        </w:rPr>
        <w:t>A: could be independent?</w:t>
      </w:r>
    </w:p>
    <w:p w14:paraId="3AF059E5" w14:textId="34EFCBA2" w:rsidR="003F07E3" w:rsidRDefault="003F07E3" w:rsidP="002A098E">
      <w:pPr>
        <w:pStyle w:val="a8"/>
        <w:rPr>
          <w:b/>
          <w:bCs/>
          <w:szCs w:val="22"/>
          <w:lang w:val="en-US" w:eastAsia="ko-KR"/>
        </w:rPr>
      </w:pPr>
      <w:r>
        <w:rPr>
          <w:b/>
          <w:bCs/>
          <w:szCs w:val="22"/>
          <w:lang w:val="en-US" w:eastAsia="ko-KR"/>
        </w:rPr>
        <w:lastRenderedPageBreak/>
        <w:t>C: for single link case, AP can do admission control. In that case, you don’t need SP2</w:t>
      </w:r>
    </w:p>
    <w:p w14:paraId="4FEC3D12" w14:textId="2C988ECE" w:rsidR="003F07E3" w:rsidRDefault="003F07E3" w:rsidP="002A098E">
      <w:pPr>
        <w:pStyle w:val="a8"/>
        <w:rPr>
          <w:b/>
          <w:bCs/>
          <w:szCs w:val="22"/>
          <w:lang w:val="en-US" w:eastAsia="ko-KR"/>
        </w:rPr>
      </w:pPr>
      <w:r>
        <w:rPr>
          <w:b/>
          <w:bCs/>
          <w:szCs w:val="22"/>
          <w:lang w:val="en-US" w:eastAsia="ko-KR"/>
        </w:rPr>
        <w:t>A: OK, I will modify the text with unless admission control is used</w:t>
      </w:r>
    </w:p>
    <w:p w14:paraId="6F410638" w14:textId="73AB33FF" w:rsidR="003F07E3" w:rsidRDefault="003F07E3" w:rsidP="002A098E">
      <w:pPr>
        <w:pStyle w:val="a8"/>
        <w:rPr>
          <w:b/>
          <w:bCs/>
          <w:szCs w:val="22"/>
          <w:lang w:val="en-US" w:eastAsia="ko-KR"/>
        </w:rPr>
      </w:pPr>
      <w:r>
        <w:rPr>
          <w:b/>
          <w:bCs/>
          <w:szCs w:val="22"/>
          <w:lang w:val="en-US" w:eastAsia="ko-KR"/>
        </w:rPr>
        <w:t>C: do you want to use admission control 11be?</w:t>
      </w:r>
    </w:p>
    <w:p w14:paraId="09F6C290" w14:textId="47C1BEE4" w:rsidR="003F07E3" w:rsidRDefault="003F07E3" w:rsidP="002A098E">
      <w:pPr>
        <w:pStyle w:val="a8"/>
        <w:rPr>
          <w:b/>
          <w:bCs/>
          <w:szCs w:val="22"/>
          <w:lang w:val="en-US" w:eastAsia="ko-KR"/>
        </w:rPr>
      </w:pPr>
      <w:r>
        <w:rPr>
          <w:rFonts w:hint="eastAsia"/>
          <w:b/>
          <w:bCs/>
          <w:szCs w:val="22"/>
          <w:lang w:val="en-US" w:eastAsia="ko-KR"/>
        </w:rPr>
        <w:t>SP2 text</w:t>
      </w:r>
      <w:r>
        <w:rPr>
          <w:b/>
          <w:bCs/>
          <w:szCs w:val="22"/>
          <w:lang w:val="en-US" w:eastAsia="ko-KR"/>
        </w:rPr>
        <w:t xml:space="preserve"> is</w:t>
      </w:r>
      <w:r>
        <w:rPr>
          <w:rFonts w:hint="eastAsia"/>
          <w:b/>
          <w:bCs/>
          <w:szCs w:val="22"/>
          <w:lang w:val="en-US" w:eastAsia="ko-KR"/>
        </w:rPr>
        <w:t xml:space="preserve"> changed</w:t>
      </w:r>
    </w:p>
    <w:p w14:paraId="04E195A2" w14:textId="77777777" w:rsidR="00303B3F" w:rsidRDefault="00303B3F" w:rsidP="002A098E">
      <w:pPr>
        <w:pStyle w:val="a8"/>
        <w:rPr>
          <w:b/>
          <w:bCs/>
          <w:szCs w:val="22"/>
          <w:lang w:val="en-US" w:eastAsia="ko-KR"/>
        </w:rPr>
      </w:pPr>
    </w:p>
    <w:p w14:paraId="52FCBD02" w14:textId="21BDAEA4" w:rsidR="008A4478" w:rsidRPr="00303B3F" w:rsidRDefault="00303B3F" w:rsidP="00247C82">
      <w:pPr>
        <w:pStyle w:val="a8"/>
        <w:numPr>
          <w:ilvl w:val="0"/>
          <w:numId w:val="42"/>
        </w:numPr>
        <w:rPr>
          <w:b/>
          <w:bCs/>
          <w:szCs w:val="22"/>
          <w:lang w:val="en-US" w:eastAsia="ko-KR"/>
        </w:rPr>
      </w:pPr>
      <w:r>
        <w:rPr>
          <w:b/>
          <w:bCs/>
          <w:szCs w:val="22"/>
          <w:lang w:val="en-US" w:eastAsia="ko-KR"/>
        </w:rPr>
        <w:t xml:space="preserve">SP2: </w:t>
      </w:r>
      <w:r w:rsidR="00247C82" w:rsidRPr="00303B3F">
        <w:rPr>
          <w:b/>
          <w:bCs/>
          <w:szCs w:val="22"/>
          <w:lang w:val="en-US" w:eastAsia="ko-KR"/>
        </w:rPr>
        <w:t>Do you agree to add the following to the specification framework document:</w:t>
      </w:r>
    </w:p>
    <w:p w14:paraId="7A80294F" w14:textId="77777777" w:rsidR="00303B3F" w:rsidRDefault="00303B3F" w:rsidP="00247C82">
      <w:pPr>
        <w:numPr>
          <w:ilvl w:val="1"/>
          <w:numId w:val="42"/>
        </w:numPr>
        <w:rPr>
          <w:b/>
          <w:bCs/>
          <w:color w:val="1F497D"/>
          <w:sz w:val="21"/>
          <w:szCs w:val="21"/>
          <w:lang w:val="en-US" w:eastAsia="zh-CN"/>
        </w:rPr>
      </w:pPr>
      <w:r>
        <w:rPr>
          <w:b/>
          <w:bCs/>
          <w:color w:val="1F497D"/>
          <w:sz w:val="21"/>
          <w:szCs w:val="21"/>
          <w:lang w:eastAsia="zh-CN"/>
        </w:rPr>
        <w:t>At any point in time, a TID shall always be mapped to at least one link that is set up, unless admission control is used</w:t>
      </w:r>
    </w:p>
    <w:p w14:paraId="2501E68A" w14:textId="77777777" w:rsidR="00303B3F" w:rsidRPr="00303B3F" w:rsidRDefault="00303B3F" w:rsidP="00303B3F">
      <w:pPr>
        <w:pStyle w:val="a8"/>
        <w:ind w:left="1440"/>
        <w:rPr>
          <w:b/>
          <w:bCs/>
          <w:szCs w:val="22"/>
          <w:lang w:val="en-US" w:eastAsia="ko-KR"/>
        </w:rPr>
      </w:pPr>
    </w:p>
    <w:p w14:paraId="1E3A24E1" w14:textId="77777777" w:rsidR="00303B3F" w:rsidRPr="00303B3F" w:rsidRDefault="00303B3F" w:rsidP="002A098E">
      <w:pPr>
        <w:pStyle w:val="a8"/>
        <w:rPr>
          <w:b/>
          <w:bCs/>
          <w:szCs w:val="22"/>
          <w:lang w:val="en-US" w:eastAsia="ko-KR"/>
        </w:rPr>
      </w:pPr>
    </w:p>
    <w:p w14:paraId="194B0761" w14:textId="77777777" w:rsidR="003F07E3" w:rsidRDefault="003F07E3" w:rsidP="002A098E">
      <w:pPr>
        <w:pStyle w:val="a8"/>
        <w:rPr>
          <w:b/>
          <w:bCs/>
          <w:szCs w:val="22"/>
          <w:lang w:val="en-US" w:eastAsia="ko-KR"/>
        </w:rPr>
      </w:pPr>
      <w:r w:rsidRPr="00DA19AB">
        <w:rPr>
          <w:b/>
          <w:bCs/>
          <w:szCs w:val="22"/>
          <w:highlight w:val="green"/>
          <w:lang w:val="en-US" w:eastAsia="ko-KR"/>
        </w:rPr>
        <w:t>SP2 result: 27/2/26</w:t>
      </w:r>
    </w:p>
    <w:p w14:paraId="7BF0DC25" w14:textId="77777777" w:rsidR="003F07E3" w:rsidRDefault="003F07E3" w:rsidP="002A098E">
      <w:pPr>
        <w:pStyle w:val="a8"/>
        <w:rPr>
          <w:b/>
          <w:bCs/>
          <w:szCs w:val="22"/>
          <w:lang w:val="en-US" w:eastAsia="ko-KR"/>
        </w:rPr>
      </w:pPr>
    </w:p>
    <w:p w14:paraId="623A68A8" w14:textId="77777777" w:rsidR="003F07E3" w:rsidRDefault="003F07E3" w:rsidP="002A098E">
      <w:pPr>
        <w:pStyle w:val="a8"/>
        <w:rPr>
          <w:b/>
          <w:bCs/>
          <w:szCs w:val="22"/>
          <w:lang w:val="en-US" w:eastAsia="ko-KR"/>
        </w:rPr>
      </w:pPr>
    </w:p>
    <w:p w14:paraId="41FBD98C" w14:textId="77777777" w:rsidR="000217AC" w:rsidRPr="003F07E3" w:rsidRDefault="003F07E3" w:rsidP="00247C82">
      <w:pPr>
        <w:pStyle w:val="a8"/>
        <w:numPr>
          <w:ilvl w:val="0"/>
          <w:numId w:val="32"/>
        </w:numPr>
        <w:rPr>
          <w:b/>
          <w:bCs/>
          <w:szCs w:val="22"/>
          <w:lang w:val="en-US" w:eastAsia="ko-KR"/>
        </w:rPr>
      </w:pPr>
      <w:r>
        <w:rPr>
          <w:b/>
          <w:bCs/>
          <w:szCs w:val="22"/>
          <w:lang w:val="en-US" w:eastAsia="ko-KR"/>
        </w:rPr>
        <w:t xml:space="preserve">SP3: </w:t>
      </w:r>
      <w:r w:rsidR="000217AC" w:rsidRPr="003F07E3">
        <w:rPr>
          <w:b/>
          <w:bCs/>
          <w:szCs w:val="22"/>
          <w:lang w:val="en-US" w:eastAsia="ko-KR"/>
        </w:rPr>
        <w:t>Do you agree to add the following to the specification framework document:</w:t>
      </w:r>
    </w:p>
    <w:p w14:paraId="75D5A063" w14:textId="77777777" w:rsidR="000217AC" w:rsidRPr="000217AC" w:rsidRDefault="000217AC" w:rsidP="00247C82">
      <w:pPr>
        <w:pStyle w:val="a8"/>
        <w:numPr>
          <w:ilvl w:val="1"/>
          <w:numId w:val="32"/>
        </w:numPr>
        <w:rPr>
          <w:b/>
          <w:bCs/>
          <w:strike/>
          <w:szCs w:val="22"/>
          <w:lang w:val="en-US" w:eastAsia="ko-KR"/>
        </w:rPr>
      </w:pPr>
      <w:r w:rsidRPr="000217AC">
        <w:rPr>
          <w:b/>
          <w:bCs/>
          <w:strike/>
          <w:szCs w:val="22"/>
          <w:lang w:val="en-US" w:eastAsia="ko-KR"/>
        </w:rPr>
        <w:t>A link is enabled when that link can be used to exchange frames subject to STA power states, and when at least one TID is mapped to that link</w:t>
      </w:r>
    </w:p>
    <w:p w14:paraId="1F76E1CA" w14:textId="3C815548" w:rsidR="000217AC" w:rsidRPr="000217AC" w:rsidRDefault="000217AC" w:rsidP="00247C82">
      <w:pPr>
        <w:pStyle w:val="a8"/>
        <w:numPr>
          <w:ilvl w:val="1"/>
          <w:numId w:val="32"/>
        </w:numPr>
        <w:rPr>
          <w:b/>
          <w:bCs/>
          <w:szCs w:val="22"/>
          <w:lang w:val="en-US" w:eastAsia="ko-KR"/>
        </w:rPr>
      </w:pPr>
      <w:r w:rsidRPr="000217AC">
        <w:rPr>
          <w:b/>
          <w:bCs/>
          <w:szCs w:val="22"/>
          <w:lang w:val="en-US" w:eastAsia="ko-KR"/>
        </w:rPr>
        <w:t xml:space="preserve">When </w:t>
      </w:r>
      <w:r>
        <w:rPr>
          <w:b/>
          <w:bCs/>
          <w:szCs w:val="22"/>
          <w:lang w:val="en-US" w:eastAsia="ko-KR"/>
        </w:rPr>
        <w:t xml:space="preserve">no TIDs are mapped to one link, that link is disabled. </w:t>
      </w:r>
      <w:r w:rsidRPr="000217AC">
        <w:rPr>
          <w:b/>
          <w:bCs/>
          <w:szCs w:val="22"/>
          <w:lang w:val="en-US" w:eastAsia="ko-KR"/>
        </w:rPr>
        <w:t xml:space="preserve">a link is disabled (i.e. not enabled), the frame exchanges are not possible </w:t>
      </w:r>
    </w:p>
    <w:p w14:paraId="2EC0C48C" w14:textId="77777777" w:rsidR="000217AC" w:rsidRPr="003F07E3" w:rsidRDefault="000217AC" w:rsidP="00247C82">
      <w:pPr>
        <w:pStyle w:val="a8"/>
        <w:numPr>
          <w:ilvl w:val="1"/>
          <w:numId w:val="32"/>
        </w:numPr>
        <w:rPr>
          <w:b/>
          <w:bCs/>
          <w:szCs w:val="22"/>
          <w:lang w:val="en-US" w:eastAsia="ko-KR"/>
        </w:rPr>
      </w:pPr>
      <w:r w:rsidRPr="003F07E3">
        <w:rPr>
          <w:b/>
          <w:bCs/>
          <w:szCs w:val="22"/>
          <w:lang w:val="en-US" w:eastAsia="ko-KR"/>
        </w:rPr>
        <w:t>Management frames are allowed on all enabled links, unless explicitly restricted</w:t>
      </w:r>
    </w:p>
    <w:p w14:paraId="3440F13F" w14:textId="77777777" w:rsidR="000217AC" w:rsidRPr="00690F05" w:rsidRDefault="000217AC" w:rsidP="00247C82">
      <w:pPr>
        <w:pStyle w:val="a8"/>
        <w:numPr>
          <w:ilvl w:val="1"/>
          <w:numId w:val="32"/>
        </w:numPr>
        <w:rPr>
          <w:b/>
          <w:bCs/>
          <w:strike/>
          <w:szCs w:val="22"/>
          <w:lang w:val="en-US" w:eastAsia="ko-KR"/>
        </w:rPr>
      </w:pPr>
      <w:r w:rsidRPr="00690F05">
        <w:rPr>
          <w:b/>
          <w:bCs/>
          <w:strike/>
          <w:szCs w:val="22"/>
          <w:lang w:val="en-US" w:eastAsia="ko-KR"/>
        </w:rPr>
        <w:t>Including a Direction-based TID-link mapping</w:t>
      </w:r>
    </w:p>
    <w:p w14:paraId="6E786887" w14:textId="48B1799B" w:rsidR="00690F05" w:rsidRPr="00690F05" w:rsidRDefault="00690F05" w:rsidP="00690F05">
      <w:pPr>
        <w:rPr>
          <w:b/>
          <w:bCs/>
          <w:szCs w:val="22"/>
          <w:lang w:val="en-US" w:eastAsia="ko-KR"/>
        </w:rPr>
      </w:pPr>
      <w:r>
        <w:rPr>
          <w:rFonts w:hint="eastAsia"/>
          <w:b/>
          <w:bCs/>
          <w:szCs w:val="22"/>
          <w:lang w:val="en-US" w:eastAsia="ko-KR"/>
        </w:rPr>
        <w:t>S</w:t>
      </w:r>
      <w:r>
        <w:rPr>
          <w:b/>
          <w:bCs/>
          <w:szCs w:val="22"/>
          <w:lang w:val="en-US" w:eastAsia="ko-KR"/>
        </w:rPr>
        <w:t>P text is changed.</w:t>
      </w:r>
    </w:p>
    <w:p w14:paraId="4C7A2489" w14:textId="51594387" w:rsidR="003F07E3" w:rsidRDefault="00690F05" w:rsidP="002A098E">
      <w:pPr>
        <w:pStyle w:val="a8"/>
        <w:rPr>
          <w:b/>
          <w:bCs/>
          <w:szCs w:val="22"/>
          <w:lang w:val="en-US" w:eastAsia="ko-KR"/>
        </w:rPr>
      </w:pPr>
      <w:r>
        <w:rPr>
          <w:b/>
          <w:bCs/>
          <w:szCs w:val="22"/>
          <w:lang w:val="en-US" w:eastAsia="ko-KR"/>
        </w:rPr>
        <w:t>C: management is mapped to AC_VO. I don’t know what the second bullet means.</w:t>
      </w:r>
    </w:p>
    <w:p w14:paraId="688074DF" w14:textId="23107F42" w:rsidR="00690F05" w:rsidRPr="003F07E3" w:rsidRDefault="00690F05" w:rsidP="002A098E">
      <w:pPr>
        <w:pStyle w:val="a8"/>
        <w:rPr>
          <w:b/>
          <w:bCs/>
          <w:szCs w:val="22"/>
          <w:lang w:val="en-US" w:eastAsia="ko-KR"/>
        </w:rPr>
      </w:pPr>
      <w:r>
        <w:rPr>
          <w:b/>
          <w:bCs/>
          <w:szCs w:val="22"/>
          <w:lang w:val="en-US" w:eastAsia="ko-KR"/>
        </w:rPr>
        <w:t>C:</w:t>
      </w:r>
    </w:p>
    <w:p w14:paraId="3E19D96B" w14:textId="77777777" w:rsidR="003F07E3" w:rsidRPr="003F07E3" w:rsidRDefault="003F07E3" w:rsidP="002A098E">
      <w:pPr>
        <w:pStyle w:val="a8"/>
        <w:rPr>
          <w:b/>
          <w:bCs/>
          <w:szCs w:val="22"/>
          <w:lang w:val="en-US" w:eastAsia="ko-KR"/>
        </w:rPr>
      </w:pPr>
    </w:p>
    <w:p w14:paraId="1221FC56" w14:textId="14ACF196" w:rsidR="002B431C" w:rsidRDefault="009233D7" w:rsidP="00DE6C0E">
      <w:pPr>
        <w:rPr>
          <w:lang w:val="sv-SE" w:eastAsia="ko-KR"/>
        </w:rPr>
      </w:pPr>
      <w:r>
        <w:rPr>
          <w:lang w:val="sv-SE" w:eastAsia="ko-KR"/>
        </w:rPr>
        <w:t>Will c</w:t>
      </w:r>
      <w:r>
        <w:rPr>
          <w:rFonts w:hint="eastAsia"/>
          <w:lang w:val="sv-SE" w:eastAsia="ko-KR"/>
        </w:rPr>
        <w:t>ontinue</w:t>
      </w:r>
      <w:r>
        <w:rPr>
          <w:lang w:val="sv-SE" w:eastAsia="ko-KR"/>
        </w:rPr>
        <w:t xml:space="preserve"> to discuss in next session</w:t>
      </w:r>
    </w:p>
    <w:p w14:paraId="0E9396A1" w14:textId="1C1A068D" w:rsidR="009233D7" w:rsidRDefault="00DA19AB" w:rsidP="00DE6C0E">
      <w:pPr>
        <w:rPr>
          <w:lang w:val="sv-SE" w:eastAsia="ko-KR"/>
        </w:rPr>
      </w:pPr>
      <w:r>
        <w:rPr>
          <w:rFonts w:hint="eastAsia"/>
          <w:lang w:val="sv-SE" w:eastAsia="ko-KR"/>
        </w:rPr>
        <w:t>Recess</w:t>
      </w:r>
    </w:p>
    <w:p w14:paraId="3FD9AA08" w14:textId="7F4AD9F9" w:rsidR="002635D0" w:rsidRDefault="002635D0">
      <w:pPr>
        <w:rPr>
          <w:lang w:val="sv-SE" w:eastAsia="ko-KR"/>
        </w:rPr>
      </w:pPr>
      <w:r>
        <w:rPr>
          <w:lang w:val="sv-SE" w:eastAsia="ko-KR"/>
        </w:rPr>
        <w:br w:type="page"/>
      </w:r>
    </w:p>
    <w:p w14:paraId="75991732" w14:textId="77777777" w:rsidR="009233D7" w:rsidRDefault="009233D7" w:rsidP="00DE6C0E">
      <w:pPr>
        <w:rPr>
          <w:lang w:val="sv-SE" w:eastAsia="ko-KR"/>
        </w:rPr>
      </w:pPr>
    </w:p>
    <w:p w14:paraId="31545176" w14:textId="68A176F1" w:rsidR="009233D7" w:rsidRDefault="009233D7" w:rsidP="009233D7">
      <w:pPr>
        <w:rPr>
          <w:b/>
          <w:u w:val="single"/>
        </w:rPr>
      </w:pPr>
      <w:r>
        <w:rPr>
          <w:b/>
          <w:u w:val="single"/>
        </w:rPr>
        <w:t>Thursday</w:t>
      </w:r>
      <w:r w:rsidRPr="00474A38">
        <w:rPr>
          <w:b/>
          <w:u w:val="single"/>
        </w:rPr>
        <w:t xml:space="preserve"> 1</w:t>
      </w:r>
      <w:r>
        <w:rPr>
          <w:b/>
          <w:u w:val="single"/>
        </w:rPr>
        <w:t>6</w:t>
      </w:r>
      <w:r w:rsidRPr="00474A38">
        <w:rPr>
          <w:b/>
          <w:u w:val="single"/>
        </w:rPr>
        <w:t xml:space="preserve"> </w:t>
      </w:r>
      <w:r>
        <w:rPr>
          <w:b/>
          <w:u w:val="single"/>
        </w:rPr>
        <w:t>January</w:t>
      </w:r>
      <w:r w:rsidRPr="00474A38">
        <w:rPr>
          <w:b/>
          <w:u w:val="single"/>
        </w:rPr>
        <w:t xml:space="preserve"> 20</w:t>
      </w:r>
      <w:r>
        <w:rPr>
          <w:b/>
          <w:u w:val="single"/>
        </w:rPr>
        <w:t>20</w:t>
      </w:r>
      <w:r w:rsidRPr="00474A38">
        <w:rPr>
          <w:b/>
          <w:u w:val="single"/>
        </w:rPr>
        <w:t>,</w:t>
      </w:r>
      <w:r>
        <w:rPr>
          <w:b/>
          <w:u w:val="single"/>
        </w:rPr>
        <w:t xml:space="preserve"> AM2,</w:t>
      </w:r>
      <w:r w:rsidRPr="00474A38">
        <w:rPr>
          <w:b/>
          <w:u w:val="single"/>
        </w:rPr>
        <w:t xml:space="preserve"> </w:t>
      </w:r>
      <w:r>
        <w:rPr>
          <w:b/>
          <w:u w:val="single"/>
        </w:rPr>
        <w:t>10</w:t>
      </w:r>
      <w:r w:rsidRPr="00474A38">
        <w:rPr>
          <w:b/>
          <w:u w:val="single"/>
        </w:rPr>
        <w:t>:</w:t>
      </w:r>
      <w:r>
        <w:rPr>
          <w:b/>
          <w:u w:val="single"/>
        </w:rPr>
        <w:t>3</w:t>
      </w:r>
      <w:r w:rsidRPr="00474A38">
        <w:rPr>
          <w:b/>
          <w:u w:val="single"/>
        </w:rPr>
        <w:t xml:space="preserve">0 – </w:t>
      </w:r>
      <w:r>
        <w:rPr>
          <w:b/>
          <w:u w:val="single"/>
        </w:rPr>
        <w:t>12</w:t>
      </w:r>
      <w:r w:rsidRPr="00474A38">
        <w:rPr>
          <w:b/>
          <w:u w:val="single"/>
        </w:rPr>
        <w:t>:</w:t>
      </w:r>
      <w:r>
        <w:rPr>
          <w:b/>
          <w:u w:val="single"/>
        </w:rPr>
        <w:t>3</w:t>
      </w:r>
      <w:r w:rsidRPr="00474A38">
        <w:rPr>
          <w:b/>
          <w:u w:val="single"/>
        </w:rPr>
        <w:t xml:space="preserve">0 </w:t>
      </w:r>
      <w:r>
        <w:rPr>
          <w:b/>
          <w:u w:val="single"/>
        </w:rPr>
        <w:t>(TGbe MAC ad hoc)</w:t>
      </w:r>
    </w:p>
    <w:p w14:paraId="0AC5F795" w14:textId="77777777" w:rsidR="009233D7" w:rsidRDefault="009233D7" w:rsidP="009233D7"/>
    <w:p w14:paraId="67B7CF31" w14:textId="77777777" w:rsidR="009233D7" w:rsidRDefault="009233D7" w:rsidP="009233D7">
      <w:r>
        <w:t>Chairman: Liwen Chu (NXP)</w:t>
      </w:r>
    </w:p>
    <w:p w14:paraId="11947042" w14:textId="77777777" w:rsidR="009233D7" w:rsidRDefault="009233D7" w:rsidP="009233D7">
      <w:r>
        <w:t>Secretary: Jeongki Kim (LG Electronics)</w:t>
      </w:r>
    </w:p>
    <w:p w14:paraId="06A34535" w14:textId="77777777" w:rsidR="009233D7" w:rsidRDefault="009233D7" w:rsidP="009233D7">
      <w:pPr>
        <w:rPr>
          <w:b/>
          <w:u w:val="single"/>
        </w:rPr>
      </w:pPr>
    </w:p>
    <w:p w14:paraId="40A2C2B1" w14:textId="77777777" w:rsidR="009233D7" w:rsidRDefault="009233D7" w:rsidP="009233D7">
      <w:pPr>
        <w:rPr>
          <w:b/>
          <w:u w:val="single"/>
        </w:rPr>
      </w:pPr>
    </w:p>
    <w:p w14:paraId="3F13E23C" w14:textId="77777777" w:rsidR="009233D7" w:rsidRDefault="009233D7" w:rsidP="009233D7">
      <w:pPr>
        <w:rPr>
          <w:b/>
        </w:rPr>
      </w:pPr>
      <w:r>
        <w:rPr>
          <w:b/>
        </w:rPr>
        <w:t>Introduction</w:t>
      </w:r>
    </w:p>
    <w:p w14:paraId="78DADAC8" w14:textId="3D73BCAD" w:rsidR="009233D7" w:rsidRDefault="009233D7" w:rsidP="00247C82">
      <w:pPr>
        <w:numPr>
          <w:ilvl w:val="0"/>
          <w:numId w:val="33"/>
        </w:numPr>
      </w:pPr>
      <w:r>
        <w:t xml:space="preserve">The Chair (Liwen Chu, NXP) calls the meeting to order at </w:t>
      </w:r>
      <w:r w:rsidR="00DA19AB">
        <w:t>10</w:t>
      </w:r>
      <w:r>
        <w:t>:</w:t>
      </w:r>
      <w:r w:rsidR="00DA19AB">
        <w:t>3</w:t>
      </w:r>
      <w:r>
        <w:t xml:space="preserve">0. The Chair introduces himself. </w:t>
      </w:r>
    </w:p>
    <w:p w14:paraId="7F081354" w14:textId="77777777" w:rsidR="009233D7" w:rsidRDefault="009233D7" w:rsidP="00247C82">
      <w:pPr>
        <w:numPr>
          <w:ilvl w:val="0"/>
          <w:numId w:val="33"/>
        </w:numPr>
      </w:pPr>
      <w:r>
        <w:t>The Chair goes through the IEEE procedures and IEEE patent policy and asks if there is anyone that is aware of any potentially essential patents. Nobody speaks up.</w:t>
      </w:r>
    </w:p>
    <w:p w14:paraId="73DA7446" w14:textId="77777777" w:rsidR="009233D7" w:rsidRPr="007C2C4D" w:rsidRDefault="009233D7" w:rsidP="00247C82">
      <w:pPr>
        <w:numPr>
          <w:ilvl w:val="0"/>
          <w:numId w:val="33"/>
        </w:numPr>
      </w:pPr>
      <w:r>
        <w:rPr>
          <w:szCs w:val="22"/>
        </w:rPr>
        <w:t>The Chair reviews the proposed agenda items.</w:t>
      </w:r>
    </w:p>
    <w:p w14:paraId="5257B864" w14:textId="77777777" w:rsidR="008A4478" w:rsidRPr="005D0E7A" w:rsidRDefault="00247C82" w:rsidP="00247C82">
      <w:pPr>
        <w:pStyle w:val="a8"/>
        <w:numPr>
          <w:ilvl w:val="1"/>
          <w:numId w:val="33"/>
        </w:numPr>
        <w:rPr>
          <w:b/>
          <w:bCs/>
          <w:szCs w:val="22"/>
          <w:lang w:val="en-US"/>
        </w:rPr>
      </w:pPr>
      <w:r w:rsidRPr="005D0E7A">
        <w:rPr>
          <w:b/>
          <w:bCs/>
          <w:szCs w:val="22"/>
          <w:lang w:val="en-US"/>
        </w:rPr>
        <w:t xml:space="preserve">Call meeting to order </w:t>
      </w:r>
    </w:p>
    <w:p w14:paraId="0A49B24B" w14:textId="77777777" w:rsidR="008A4478" w:rsidRPr="005D0E7A" w:rsidRDefault="00247C82" w:rsidP="00247C82">
      <w:pPr>
        <w:pStyle w:val="a8"/>
        <w:numPr>
          <w:ilvl w:val="1"/>
          <w:numId w:val="33"/>
        </w:numPr>
        <w:rPr>
          <w:b/>
          <w:bCs/>
          <w:szCs w:val="22"/>
          <w:lang w:val="en-US"/>
        </w:rPr>
      </w:pPr>
      <w:r w:rsidRPr="005D0E7A">
        <w:rPr>
          <w:b/>
          <w:bCs/>
          <w:szCs w:val="22"/>
          <w:lang w:val="en-US"/>
        </w:rPr>
        <w:t>IEEE-SA IPR policy and Procedure</w:t>
      </w:r>
    </w:p>
    <w:p w14:paraId="4849922E" w14:textId="77777777" w:rsidR="008A4478" w:rsidRPr="005D0E7A" w:rsidRDefault="00247C82" w:rsidP="00247C82">
      <w:pPr>
        <w:pStyle w:val="a8"/>
        <w:numPr>
          <w:ilvl w:val="1"/>
          <w:numId w:val="33"/>
        </w:numPr>
        <w:rPr>
          <w:b/>
          <w:bCs/>
          <w:szCs w:val="22"/>
          <w:lang w:val="en-US"/>
        </w:rPr>
      </w:pPr>
      <w:r w:rsidRPr="005D0E7A">
        <w:rPr>
          <w:b/>
          <w:bCs/>
          <w:szCs w:val="22"/>
          <w:lang w:val="en-US"/>
        </w:rPr>
        <w:t>Set and approve agenda</w:t>
      </w:r>
    </w:p>
    <w:p w14:paraId="4979CB9F" w14:textId="77777777" w:rsidR="008A4478" w:rsidRPr="005D0E7A" w:rsidRDefault="00247C82" w:rsidP="00247C82">
      <w:pPr>
        <w:pStyle w:val="a8"/>
        <w:numPr>
          <w:ilvl w:val="1"/>
          <w:numId w:val="33"/>
        </w:numPr>
        <w:rPr>
          <w:b/>
          <w:bCs/>
          <w:szCs w:val="22"/>
          <w:lang w:val="en-US"/>
        </w:rPr>
      </w:pPr>
      <w:r w:rsidRPr="005D0E7A">
        <w:rPr>
          <w:b/>
          <w:bCs/>
          <w:szCs w:val="22"/>
          <w:lang w:val="en-US"/>
        </w:rPr>
        <w:t>Presentation of submissions (back-logged ML Medium Access, MAC channel access)</w:t>
      </w:r>
    </w:p>
    <w:p w14:paraId="60857597" w14:textId="77777777" w:rsidR="008A4478" w:rsidRPr="005D0E7A" w:rsidRDefault="00247C82" w:rsidP="00247C82">
      <w:pPr>
        <w:pStyle w:val="a8"/>
        <w:numPr>
          <w:ilvl w:val="2"/>
          <w:numId w:val="33"/>
        </w:numPr>
        <w:rPr>
          <w:b/>
          <w:bCs/>
          <w:szCs w:val="22"/>
          <w:lang w:val="en-US"/>
        </w:rPr>
      </w:pPr>
      <w:r w:rsidRPr="005D0E7A">
        <w:rPr>
          <w:b/>
          <w:bCs/>
          <w:szCs w:val="22"/>
          <w:lang w:val="en-US"/>
        </w:rPr>
        <w:t>1924r0 - Multilink – steps for using a link, Laurent Cariou (SP #2, Y: 27, N: 2, A: 26)</w:t>
      </w:r>
    </w:p>
    <w:p w14:paraId="7AFD1218" w14:textId="77777777" w:rsidR="008A4478" w:rsidRPr="005D0E7A" w:rsidRDefault="00247C82" w:rsidP="00247C82">
      <w:pPr>
        <w:pStyle w:val="a8"/>
        <w:numPr>
          <w:ilvl w:val="2"/>
          <w:numId w:val="33"/>
        </w:numPr>
        <w:rPr>
          <w:b/>
          <w:bCs/>
          <w:szCs w:val="22"/>
          <w:lang w:val="en-US"/>
        </w:rPr>
      </w:pPr>
      <w:r w:rsidRPr="005D0E7A">
        <w:rPr>
          <w:b/>
          <w:bCs/>
          <w:szCs w:val="22"/>
          <w:lang w:val="en-US"/>
        </w:rPr>
        <w:t>1547r3 - Multi-link-operation-and-channel-access-discussion, Kaiying Lu</w:t>
      </w:r>
    </w:p>
    <w:p w14:paraId="59AC26AB" w14:textId="77777777" w:rsidR="008A4478" w:rsidRPr="005D0E7A" w:rsidRDefault="00247C82" w:rsidP="00247C82">
      <w:pPr>
        <w:pStyle w:val="a8"/>
        <w:numPr>
          <w:ilvl w:val="2"/>
          <w:numId w:val="33"/>
        </w:numPr>
        <w:rPr>
          <w:b/>
          <w:bCs/>
          <w:szCs w:val="22"/>
          <w:lang w:val="en-US"/>
        </w:rPr>
      </w:pPr>
      <w:r w:rsidRPr="005D0E7A">
        <w:rPr>
          <w:b/>
          <w:bCs/>
          <w:szCs w:val="22"/>
          <w:lang w:val="en-US"/>
        </w:rPr>
        <w:t>1836r2 - Multi-link Channel Access Follow-up, Sharan Naribole</w:t>
      </w:r>
    </w:p>
    <w:p w14:paraId="3C544304" w14:textId="77777777" w:rsidR="008A4478" w:rsidRPr="005D0E7A" w:rsidRDefault="00247C82" w:rsidP="00247C82">
      <w:pPr>
        <w:pStyle w:val="a8"/>
        <w:numPr>
          <w:ilvl w:val="2"/>
          <w:numId w:val="33"/>
        </w:numPr>
        <w:rPr>
          <w:b/>
          <w:bCs/>
          <w:szCs w:val="22"/>
          <w:lang w:val="en-US"/>
        </w:rPr>
      </w:pPr>
      <w:r w:rsidRPr="005D0E7A">
        <w:rPr>
          <w:b/>
          <w:bCs/>
          <w:szCs w:val="22"/>
          <w:lang w:val="en-US"/>
        </w:rPr>
        <w:t>1917r0 - Considerations for ML channel access without simultaneous  TX/RX capability, Insun Jang</w:t>
      </w:r>
    </w:p>
    <w:p w14:paraId="079BC294" w14:textId="77777777" w:rsidR="008A4478" w:rsidRPr="005D0E7A" w:rsidRDefault="00247C82" w:rsidP="00247C82">
      <w:pPr>
        <w:pStyle w:val="a8"/>
        <w:numPr>
          <w:ilvl w:val="2"/>
          <w:numId w:val="33"/>
        </w:numPr>
        <w:rPr>
          <w:b/>
          <w:bCs/>
          <w:szCs w:val="22"/>
          <w:lang w:val="en-US"/>
        </w:rPr>
      </w:pPr>
      <w:r w:rsidRPr="005D0E7A">
        <w:rPr>
          <w:b/>
          <w:bCs/>
          <w:szCs w:val="22"/>
          <w:lang w:val="en-US"/>
        </w:rPr>
        <w:t>1993r0 - Discussion about single and multiple primary channels in synchronous multi-link, Yunbo Li</w:t>
      </w:r>
    </w:p>
    <w:p w14:paraId="7D845E3C" w14:textId="77777777" w:rsidR="008A4478" w:rsidRPr="005D0E7A" w:rsidRDefault="00247C82" w:rsidP="00247C82">
      <w:pPr>
        <w:pStyle w:val="a8"/>
        <w:numPr>
          <w:ilvl w:val="2"/>
          <w:numId w:val="33"/>
        </w:numPr>
        <w:rPr>
          <w:b/>
          <w:bCs/>
          <w:szCs w:val="22"/>
          <w:lang w:val="en-US"/>
        </w:rPr>
      </w:pPr>
      <w:r w:rsidRPr="005D0E7A">
        <w:rPr>
          <w:b/>
          <w:bCs/>
          <w:szCs w:val="22"/>
          <w:lang w:val="en-US"/>
        </w:rPr>
        <w:t>2071r1 - Perf. eval. of Multi-link channel access schemes, Sindhu Verma</w:t>
      </w:r>
    </w:p>
    <w:p w14:paraId="5A202605" w14:textId="77777777" w:rsidR="008A4478" w:rsidRPr="005D0E7A" w:rsidRDefault="00247C82" w:rsidP="00247C82">
      <w:pPr>
        <w:pStyle w:val="a8"/>
        <w:numPr>
          <w:ilvl w:val="2"/>
          <w:numId w:val="33"/>
        </w:numPr>
        <w:rPr>
          <w:b/>
          <w:bCs/>
          <w:szCs w:val="22"/>
          <w:lang w:val="en-US"/>
        </w:rPr>
      </w:pPr>
      <w:r w:rsidRPr="005D0E7A">
        <w:rPr>
          <w:b/>
          <w:bCs/>
          <w:szCs w:val="22"/>
          <w:lang w:val="en-US"/>
        </w:rPr>
        <w:t>1604r0 - EHT Direct Link Transmission, Dibakar Das</w:t>
      </w:r>
    </w:p>
    <w:p w14:paraId="64CC46AC" w14:textId="3A425FC0" w:rsidR="009233D7" w:rsidRPr="00DE6C0E" w:rsidRDefault="009233D7" w:rsidP="00247C82">
      <w:pPr>
        <w:pStyle w:val="a8"/>
        <w:numPr>
          <w:ilvl w:val="2"/>
          <w:numId w:val="33"/>
        </w:numPr>
        <w:rPr>
          <w:b/>
          <w:bCs/>
          <w:szCs w:val="22"/>
          <w:lang w:val="en-US"/>
        </w:rPr>
      </w:pPr>
      <w:r>
        <w:rPr>
          <w:b/>
          <w:bCs/>
          <w:szCs w:val="22"/>
          <w:lang w:val="en-US"/>
        </w:rPr>
        <w:t>Adding the deferred SPs (1899r4</w:t>
      </w:r>
      <w:r w:rsidR="005D0E7A">
        <w:rPr>
          <w:b/>
          <w:bCs/>
          <w:szCs w:val="22"/>
          <w:lang w:val="en-US"/>
        </w:rPr>
        <w:t xml:space="preserve"> and </w:t>
      </w:r>
      <w:r w:rsidR="00832A83">
        <w:rPr>
          <w:b/>
          <w:bCs/>
          <w:szCs w:val="22"/>
          <w:lang w:val="en-US"/>
        </w:rPr>
        <w:t>1542r2</w:t>
      </w:r>
      <w:r>
        <w:rPr>
          <w:b/>
          <w:bCs/>
          <w:szCs w:val="22"/>
          <w:lang w:val="en-US"/>
        </w:rPr>
        <w:t>)</w:t>
      </w:r>
      <w:r w:rsidR="005D0E7A">
        <w:rPr>
          <w:b/>
          <w:bCs/>
          <w:szCs w:val="22"/>
          <w:lang w:val="en-US"/>
        </w:rPr>
        <w:t xml:space="preserve"> and firstly go through them</w:t>
      </w:r>
    </w:p>
    <w:p w14:paraId="0BC03058" w14:textId="36732A89" w:rsidR="009233D7" w:rsidRDefault="009233D7" w:rsidP="00247C82">
      <w:pPr>
        <w:pStyle w:val="a8"/>
        <w:numPr>
          <w:ilvl w:val="0"/>
          <w:numId w:val="33"/>
        </w:numPr>
      </w:pPr>
      <w:r>
        <w:t>The chairman asks for approval of the meeting agenda in 11-20/0131r</w:t>
      </w:r>
      <w:r w:rsidR="005D0E7A">
        <w:t>7</w:t>
      </w:r>
      <w:r>
        <w:t>.</w:t>
      </w:r>
    </w:p>
    <w:p w14:paraId="670B5D1C" w14:textId="77777777" w:rsidR="009233D7" w:rsidRDefault="009233D7" w:rsidP="00247C82">
      <w:pPr>
        <w:pStyle w:val="a8"/>
        <w:numPr>
          <w:ilvl w:val="1"/>
          <w:numId w:val="33"/>
        </w:numPr>
      </w:pPr>
      <w:r>
        <w:t>No objection. The agenda is approved by unanimous consent.</w:t>
      </w:r>
    </w:p>
    <w:p w14:paraId="39FFDD67" w14:textId="4FB2667C" w:rsidR="009233D7" w:rsidRDefault="005D0E7A" w:rsidP="009233D7">
      <w:pPr>
        <w:rPr>
          <w:lang w:val="sv-SE" w:eastAsia="ko-KR"/>
        </w:rPr>
      </w:pPr>
      <w:r>
        <w:rPr>
          <w:rFonts w:hint="eastAsia"/>
          <w:lang w:val="sv-SE" w:eastAsia="ko-KR"/>
        </w:rPr>
        <w:t>C: is there any time limit for presentation and discussion</w:t>
      </w:r>
      <w:r w:rsidR="00F53140">
        <w:rPr>
          <w:lang w:val="sv-SE" w:eastAsia="ko-KR"/>
        </w:rPr>
        <w:t>.</w:t>
      </w:r>
    </w:p>
    <w:p w14:paraId="11A3B062" w14:textId="4B8F60A4" w:rsidR="00F53140" w:rsidRPr="00FE5D99" w:rsidRDefault="00F53140" w:rsidP="009233D7">
      <w:pPr>
        <w:rPr>
          <w:lang w:val="sv-SE" w:eastAsia="ko-KR"/>
        </w:rPr>
      </w:pPr>
      <w:r>
        <w:rPr>
          <w:lang w:val="sv-SE" w:eastAsia="ko-KR"/>
        </w:rPr>
        <w:t xml:space="preserve">A: if memeber want it, </w:t>
      </w:r>
      <w:r w:rsidR="00DA19AB">
        <w:rPr>
          <w:lang w:val="sv-SE" w:eastAsia="ko-KR"/>
        </w:rPr>
        <w:t>i’ll do it (25min per each presentation)</w:t>
      </w:r>
    </w:p>
    <w:p w14:paraId="27DD9747" w14:textId="77777777" w:rsidR="009233D7" w:rsidRPr="0072152F" w:rsidRDefault="009233D7" w:rsidP="009233D7">
      <w:pPr>
        <w:rPr>
          <w:b/>
          <w:u w:val="single"/>
        </w:rPr>
      </w:pPr>
    </w:p>
    <w:p w14:paraId="7B0156FB" w14:textId="77777777" w:rsidR="009233D7" w:rsidRPr="00B97A11" w:rsidRDefault="009233D7" w:rsidP="009233D7">
      <w:pPr>
        <w:rPr>
          <w:b/>
        </w:rPr>
      </w:pPr>
      <w:r w:rsidRPr="00B97A11">
        <w:rPr>
          <w:b/>
        </w:rPr>
        <w:t>Submissions</w:t>
      </w:r>
    </w:p>
    <w:p w14:paraId="7D72D35D" w14:textId="18DF45AD" w:rsidR="009233D7" w:rsidRPr="005D0E7A" w:rsidRDefault="009233D7" w:rsidP="00247C82">
      <w:pPr>
        <w:pStyle w:val="a8"/>
        <w:numPr>
          <w:ilvl w:val="0"/>
          <w:numId w:val="34"/>
        </w:numPr>
      </w:pPr>
      <w:r w:rsidRPr="00E26245">
        <w:rPr>
          <w:b/>
        </w:rPr>
        <w:t>11-19/1</w:t>
      </w:r>
      <w:r>
        <w:rPr>
          <w:b/>
        </w:rPr>
        <w:t>899</w:t>
      </w:r>
      <w:r w:rsidRPr="00E26245">
        <w:rPr>
          <w:b/>
        </w:rPr>
        <w:t>r</w:t>
      </w:r>
      <w:r>
        <w:rPr>
          <w:b/>
        </w:rPr>
        <w:t>4</w:t>
      </w:r>
      <w:r w:rsidRPr="00E26245">
        <w:rPr>
          <w:b/>
        </w:rPr>
        <w:t xml:space="preserve">, </w:t>
      </w:r>
      <w:r>
        <w:rPr>
          <w:b/>
        </w:rPr>
        <w:t xml:space="preserve">SP only, </w:t>
      </w:r>
      <w:r w:rsidR="00B83618" w:rsidRPr="00BF4191">
        <w:rPr>
          <w:b/>
          <w:lang w:val="en-US"/>
        </w:rPr>
        <w:t>MLA MAC Addresses considerations, Duncan Ho</w:t>
      </w:r>
    </w:p>
    <w:p w14:paraId="02E8AB67" w14:textId="77777777" w:rsidR="00DA19AB" w:rsidRPr="0074243D" w:rsidRDefault="005D0E7A" w:rsidP="00DA19AB">
      <w:pPr>
        <w:ind w:firstLine="720"/>
        <w:rPr>
          <w:rFonts w:ascii="Calibri" w:hAnsi="Calibri" w:cs="Calibri"/>
          <w:b/>
          <w:sz w:val="20"/>
          <w:lang w:val="en-US" w:eastAsia="ko-KR"/>
        </w:rPr>
      </w:pPr>
      <w:r w:rsidRPr="0074243D">
        <w:rPr>
          <w:b/>
        </w:rPr>
        <w:t xml:space="preserve">SP </w:t>
      </w:r>
      <w:r w:rsidR="00DA19AB" w:rsidRPr="0074243D">
        <w:rPr>
          <w:b/>
        </w:rPr>
        <w:t xml:space="preserve">1: </w:t>
      </w:r>
      <w:r w:rsidR="00DA19AB" w:rsidRPr="0074243D">
        <w:rPr>
          <w:rFonts w:ascii="Calibri" w:hAnsi="Calibri" w:cs="Calibri"/>
          <w:b/>
        </w:rPr>
        <w:t>Do you support the following?</w:t>
      </w:r>
    </w:p>
    <w:p w14:paraId="330443C5" w14:textId="77777777" w:rsidR="00DA19AB" w:rsidRDefault="00DA19AB" w:rsidP="00247C82">
      <w:pPr>
        <w:numPr>
          <w:ilvl w:val="0"/>
          <w:numId w:val="38"/>
        </w:numPr>
        <w:autoSpaceDE w:val="0"/>
        <w:autoSpaceDN w:val="0"/>
        <w:jc w:val="both"/>
        <w:rPr>
          <w:rFonts w:ascii="Calibri" w:hAnsi="Calibri" w:cs="Calibri"/>
          <w:szCs w:val="22"/>
        </w:rPr>
      </w:pPr>
      <w:r>
        <w:rPr>
          <w:rFonts w:ascii="Calibri" w:hAnsi="Calibri" w:cs="Calibri"/>
          <w:szCs w:val="22"/>
        </w:rPr>
        <w:t>The value of the RA/TA fields sent over-the-air in the MAC header of a frame is the MAC address of the STA affiliated with the MLD corresponding to that link”</w:t>
      </w:r>
    </w:p>
    <w:p w14:paraId="718B7591" w14:textId="4B578D6B" w:rsidR="005D0E7A" w:rsidRPr="00DA19AB" w:rsidRDefault="005D0E7A" w:rsidP="005D0E7A">
      <w:pPr>
        <w:pStyle w:val="a8"/>
        <w:rPr>
          <w:lang w:val="en-GB"/>
        </w:rPr>
      </w:pPr>
    </w:p>
    <w:p w14:paraId="032A0856" w14:textId="216AC52B" w:rsidR="005D0E7A" w:rsidRDefault="005D0E7A" w:rsidP="005D0E7A">
      <w:pPr>
        <w:pStyle w:val="a8"/>
        <w:ind w:left="1440"/>
        <w:rPr>
          <w:lang w:eastAsia="ko-KR"/>
        </w:rPr>
      </w:pPr>
      <w:r>
        <w:rPr>
          <w:rFonts w:hint="eastAsia"/>
          <w:lang w:eastAsia="ko-KR"/>
        </w:rPr>
        <w:t>C: merge the texts</w:t>
      </w:r>
    </w:p>
    <w:p w14:paraId="69350A98" w14:textId="77777777" w:rsidR="005D0E7A" w:rsidRDefault="005D0E7A" w:rsidP="005D0E7A">
      <w:pPr>
        <w:pStyle w:val="a8"/>
        <w:ind w:left="1440"/>
        <w:rPr>
          <w:lang w:eastAsia="ko-KR"/>
        </w:rPr>
      </w:pPr>
      <w:r>
        <w:rPr>
          <w:lang w:eastAsia="ko-KR"/>
        </w:rPr>
        <w:t>C: different from texts of r4, please upload the revision.</w:t>
      </w:r>
    </w:p>
    <w:p w14:paraId="181AD9B1" w14:textId="45A89CA2" w:rsidR="005D0E7A" w:rsidRDefault="005D0E7A" w:rsidP="005D0E7A">
      <w:pPr>
        <w:rPr>
          <w:lang w:eastAsia="ko-KR"/>
        </w:rPr>
      </w:pPr>
      <w:r>
        <w:rPr>
          <w:lang w:eastAsia="ko-KR"/>
        </w:rPr>
        <w:t xml:space="preserve"> </w:t>
      </w:r>
      <w:r>
        <w:rPr>
          <w:lang w:eastAsia="ko-KR"/>
        </w:rPr>
        <w:tab/>
      </w:r>
      <w:r w:rsidRPr="00DA19AB">
        <w:rPr>
          <w:highlight w:val="green"/>
          <w:lang w:eastAsia="ko-KR"/>
        </w:rPr>
        <w:t>SP</w:t>
      </w:r>
      <w:r w:rsidR="00DA19AB">
        <w:rPr>
          <w:highlight w:val="green"/>
          <w:lang w:eastAsia="ko-KR"/>
        </w:rPr>
        <w:t>1</w:t>
      </w:r>
      <w:r w:rsidRPr="00DA19AB">
        <w:rPr>
          <w:highlight w:val="green"/>
          <w:lang w:eastAsia="ko-KR"/>
        </w:rPr>
        <w:t xml:space="preserve"> result: 23/0/14</w:t>
      </w:r>
    </w:p>
    <w:p w14:paraId="1FCB7EEC" w14:textId="77777777" w:rsidR="00DA19AB" w:rsidRPr="0074243D" w:rsidRDefault="005D0E7A" w:rsidP="00DA19AB">
      <w:pPr>
        <w:rPr>
          <w:rFonts w:ascii="Calibri" w:hAnsi="Calibri" w:cs="Calibri"/>
          <w:b/>
          <w:sz w:val="20"/>
          <w:lang w:val="en-US" w:eastAsia="ko-KR"/>
        </w:rPr>
      </w:pPr>
      <w:r w:rsidRPr="0074243D">
        <w:rPr>
          <w:b/>
          <w:lang w:eastAsia="ko-KR"/>
        </w:rPr>
        <w:tab/>
        <w:t>SP</w:t>
      </w:r>
      <w:r w:rsidR="00DA19AB" w:rsidRPr="0074243D">
        <w:rPr>
          <w:b/>
          <w:lang w:eastAsia="ko-KR"/>
        </w:rPr>
        <w:t xml:space="preserve">2: </w:t>
      </w:r>
      <w:r w:rsidR="00DA19AB" w:rsidRPr="0074243D">
        <w:rPr>
          <w:rFonts w:ascii="Calibri" w:hAnsi="Calibri" w:cs="Calibri"/>
          <w:b/>
          <w:szCs w:val="22"/>
        </w:rPr>
        <w:t>“</w:t>
      </w:r>
      <w:r w:rsidR="00DA19AB" w:rsidRPr="0074243D">
        <w:rPr>
          <w:rFonts w:ascii="Calibri" w:hAnsi="Calibri" w:cs="Calibri"/>
          <w:b/>
        </w:rPr>
        <w:t>Do you support the following?</w:t>
      </w:r>
    </w:p>
    <w:p w14:paraId="5CD0E1C6" w14:textId="77777777" w:rsidR="00DA19AB" w:rsidRDefault="00DA19AB" w:rsidP="00247C82">
      <w:pPr>
        <w:numPr>
          <w:ilvl w:val="0"/>
          <w:numId w:val="39"/>
        </w:numPr>
        <w:autoSpaceDE w:val="0"/>
        <w:autoSpaceDN w:val="0"/>
        <w:jc w:val="both"/>
        <w:rPr>
          <w:rFonts w:ascii="Calibri" w:hAnsi="Calibri" w:cs="Calibri"/>
          <w:szCs w:val="22"/>
        </w:rPr>
      </w:pPr>
      <w:r>
        <w:rPr>
          <w:rFonts w:ascii="Calibri" w:hAnsi="Calibri" w:cs="Calibri"/>
          <w:szCs w:val="22"/>
        </w:rPr>
        <w:t>The MAC address of each affiliated AP within an AP MLD shall be different from each other unless the affiliated APs cannot perform simultaneous Tx/Rx operation (e.g., due to near band in-device interference), in which case the MAC address properties are TBD“</w:t>
      </w:r>
    </w:p>
    <w:p w14:paraId="18DA0EBA" w14:textId="708DC8F1" w:rsidR="005D0E7A" w:rsidRPr="00DA19AB" w:rsidRDefault="005D0E7A" w:rsidP="005D0E7A">
      <w:pPr>
        <w:rPr>
          <w:lang w:eastAsia="ko-KR"/>
        </w:rPr>
      </w:pPr>
      <w:bookmarkStart w:id="0" w:name="_GoBack"/>
      <w:bookmarkEnd w:id="0"/>
    </w:p>
    <w:p w14:paraId="036B0BF1" w14:textId="180551E8" w:rsidR="005D0E7A" w:rsidRDefault="005D0E7A" w:rsidP="005D0E7A">
      <w:pPr>
        <w:rPr>
          <w:lang w:eastAsia="ko-KR"/>
        </w:rPr>
      </w:pPr>
      <w:r>
        <w:rPr>
          <w:lang w:eastAsia="ko-KR"/>
        </w:rPr>
        <w:tab/>
      </w:r>
      <w:r>
        <w:rPr>
          <w:lang w:eastAsia="ko-KR"/>
        </w:rPr>
        <w:tab/>
        <w:t>C: the MAC address of non-AP STA is the same?</w:t>
      </w:r>
    </w:p>
    <w:p w14:paraId="1F23DEB1" w14:textId="5F6B32AE" w:rsidR="005D0E7A" w:rsidRDefault="005D0E7A" w:rsidP="005D0E7A">
      <w:pPr>
        <w:rPr>
          <w:lang w:eastAsia="ko-KR"/>
        </w:rPr>
      </w:pPr>
      <w:r>
        <w:rPr>
          <w:lang w:eastAsia="ko-KR"/>
        </w:rPr>
        <w:tab/>
      </w:r>
      <w:r>
        <w:rPr>
          <w:lang w:eastAsia="ko-KR"/>
        </w:rPr>
        <w:tab/>
        <w:t>A: SP3 mentioned it. This is general</w:t>
      </w:r>
    </w:p>
    <w:p w14:paraId="6316092F" w14:textId="4BC84788" w:rsidR="005D0E7A" w:rsidRDefault="005D0E7A" w:rsidP="005D0E7A">
      <w:pPr>
        <w:rPr>
          <w:lang w:eastAsia="ko-KR"/>
        </w:rPr>
      </w:pPr>
      <w:r>
        <w:rPr>
          <w:lang w:eastAsia="ko-KR"/>
        </w:rPr>
        <w:tab/>
      </w:r>
      <w:r>
        <w:rPr>
          <w:lang w:eastAsia="ko-KR"/>
        </w:rPr>
        <w:tab/>
        <w:t>A: This is not regarding the same or different address. Only RA/TA is set to the MAC address of the STA</w:t>
      </w:r>
    </w:p>
    <w:p w14:paraId="1B0EF20A" w14:textId="5472520E" w:rsidR="00F53140" w:rsidRDefault="00F53140" w:rsidP="005D0E7A">
      <w:pPr>
        <w:rPr>
          <w:lang w:eastAsia="ko-KR"/>
        </w:rPr>
      </w:pPr>
      <w:r>
        <w:rPr>
          <w:lang w:eastAsia="ko-KR"/>
        </w:rPr>
        <w:tab/>
      </w:r>
      <w:r w:rsidRPr="00DA19AB">
        <w:rPr>
          <w:highlight w:val="green"/>
          <w:lang w:eastAsia="ko-KR"/>
        </w:rPr>
        <w:t>SP</w:t>
      </w:r>
      <w:r w:rsidR="00DA19AB">
        <w:rPr>
          <w:highlight w:val="green"/>
          <w:lang w:eastAsia="ko-KR"/>
        </w:rPr>
        <w:t>2</w:t>
      </w:r>
      <w:r w:rsidRPr="00DA19AB">
        <w:rPr>
          <w:highlight w:val="green"/>
          <w:lang w:eastAsia="ko-KR"/>
        </w:rPr>
        <w:t xml:space="preserve"> result: 29/2/12</w:t>
      </w:r>
    </w:p>
    <w:p w14:paraId="71911298" w14:textId="084D5D4F" w:rsidR="00F53140" w:rsidRPr="00F53140" w:rsidRDefault="00F53140" w:rsidP="00247C82">
      <w:pPr>
        <w:pStyle w:val="a8"/>
        <w:numPr>
          <w:ilvl w:val="0"/>
          <w:numId w:val="34"/>
        </w:numPr>
      </w:pPr>
      <w:r w:rsidRPr="00E26245">
        <w:rPr>
          <w:b/>
        </w:rPr>
        <w:t>11-19/1</w:t>
      </w:r>
      <w:r>
        <w:rPr>
          <w:b/>
        </w:rPr>
        <w:t>542</w:t>
      </w:r>
      <w:r w:rsidRPr="00E26245">
        <w:rPr>
          <w:b/>
        </w:rPr>
        <w:t>r</w:t>
      </w:r>
      <w:r>
        <w:rPr>
          <w:b/>
        </w:rPr>
        <w:t>2</w:t>
      </w:r>
      <w:r w:rsidRPr="00E26245">
        <w:rPr>
          <w:b/>
        </w:rPr>
        <w:t xml:space="preserve">, </w:t>
      </w:r>
      <w:r>
        <w:rPr>
          <w:b/>
        </w:rPr>
        <w:t xml:space="preserve">SP only, </w:t>
      </w:r>
      <w:r w:rsidR="00832A83" w:rsidRPr="00832A83">
        <w:rPr>
          <w:b/>
          <w:bCs/>
          <w:lang w:val="en-GB"/>
        </w:rPr>
        <w:t>Multi-link Broadcast Addressed frame Reception</w:t>
      </w:r>
      <w:r w:rsidR="00832A83">
        <w:rPr>
          <w:b/>
          <w:bCs/>
          <w:lang w:val="en-GB"/>
        </w:rPr>
        <w:t>, Po-kai Huang, Intel</w:t>
      </w:r>
    </w:p>
    <w:p w14:paraId="7A398CC8" w14:textId="77777777" w:rsidR="008A4478" w:rsidRPr="00F53140" w:rsidRDefault="00F53140" w:rsidP="00247C82">
      <w:pPr>
        <w:pStyle w:val="a8"/>
        <w:numPr>
          <w:ilvl w:val="0"/>
          <w:numId w:val="35"/>
        </w:numPr>
        <w:rPr>
          <w:b/>
          <w:lang w:val="en-US"/>
        </w:rPr>
      </w:pPr>
      <w:r>
        <w:rPr>
          <w:b/>
        </w:rPr>
        <w:t xml:space="preserve">SP: </w:t>
      </w:r>
      <w:r w:rsidR="00247C82" w:rsidRPr="00F53140">
        <w:rPr>
          <w:b/>
          <w:bCs/>
          <w:lang w:val="en-US"/>
        </w:rPr>
        <w:t xml:space="preserve">Do you support that  </w:t>
      </w:r>
    </w:p>
    <w:p w14:paraId="0CDACDAB" w14:textId="77777777" w:rsidR="008A4478" w:rsidRPr="0074243D" w:rsidRDefault="00247C82" w:rsidP="00247C82">
      <w:pPr>
        <w:pStyle w:val="a8"/>
        <w:numPr>
          <w:ilvl w:val="1"/>
          <w:numId w:val="35"/>
        </w:numPr>
        <w:rPr>
          <w:lang w:val="en-US"/>
        </w:rPr>
      </w:pPr>
      <w:r w:rsidRPr="0074243D">
        <w:rPr>
          <w:lang w:val="en-US"/>
        </w:rPr>
        <w:t>a non-AP MLD that wants to receive all broadcast addressed Data frames is allowed to receive broadcast addressed Data frame from a link among the links setup with an AP MLD</w:t>
      </w:r>
    </w:p>
    <w:p w14:paraId="4110DA16" w14:textId="77777777" w:rsidR="008A4478" w:rsidRDefault="00247C82" w:rsidP="00247C82">
      <w:pPr>
        <w:pStyle w:val="a8"/>
        <w:numPr>
          <w:ilvl w:val="1"/>
          <w:numId w:val="35"/>
        </w:numPr>
        <w:rPr>
          <w:lang w:val="en-US"/>
        </w:rPr>
      </w:pPr>
      <w:r w:rsidRPr="0074243D">
        <w:rPr>
          <w:lang w:val="en-US"/>
        </w:rPr>
        <w:t>The link used by the non-AP MLD to receive broadcast addressed Data frame can be changed, and the method to change the link is TBD</w:t>
      </w:r>
    </w:p>
    <w:p w14:paraId="58B8AF01" w14:textId="77777777" w:rsidR="0074243D" w:rsidRPr="0074243D" w:rsidRDefault="0074243D" w:rsidP="00247C82">
      <w:pPr>
        <w:pStyle w:val="a8"/>
        <w:numPr>
          <w:ilvl w:val="1"/>
          <w:numId w:val="35"/>
        </w:numPr>
        <w:rPr>
          <w:lang w:val="en-US"/>
        </w:rPr>
      </w:pPr>
    </w:p>
    <w:p w14:paraId="6D556203" w14:textId="0CA241CC" w:rsidR="00F53140" w:rsidRDefault="00F53140" w:rsidP="00F53140">
      <w:pPr>
        <w:pStyle w:val="a8"/>
        <w:rPr>
          <w:lang w:val="en-US"/>
        </w:rPr>
      </w:pPr>
      <w:r>
        <w:rPr>
          <w:lang w:val="en-US"/>
        </w:rPr>
        <w:t>C:</w:t>
      </w:r>
      <w:r w:rsidR="00DA19AB">
        <w:rPr>
          <w:lang w:val="en-US"/>
        </w:rPr>
        <w:t xml:space="preserve"> </w:t>
      </w:r>
      <w:r>
        <w:rPr>
          <w:lang w:val="en-US"/>
        </w:rPr>
        <w:t>what is the purpose? Only receive broadcast addressed frame from a link? Non-AP STA should receive broadcast address frames from one link?</w:t>
      </w:r>
    </w:p>
    <w:p w14:paraId="27DD1787" w14:textId="67DC6338" w:rsidR="00F53140" w:rsidRDefault="00F53140" w:rsidP="00F53140">
      <w:pPr>
        <w:pStyle w:val="a8"/>
        <w:rPr>
          <w:lang w:val="en-US"/>
        </w:rPr>
      </w:pPr>
      <w:r>
        <w:rPr>
          <w:lang w:val="en-US"/>
        </w:rPr>
        <w:t>C: how do I know which link?</w:t>
      </w:r>
    </w:p>
    <w:p w14:paraId="6EBB4955" w14:textId="77777777" w:rsidR="00B83618" w:rsidRDefault="00B83618" w:rsidP="00F53140">
      <w:pPr>
        <w:pStyle w:val="a8"/>
        <w:rPr>
          <w:lang w:val="en-US"/>
        </w:rPr>
      </w:pPr>
    </w:p>
    <w:p w14:paraId="1B01428B" w14:textId="52CA407A" w:rsidR="00832A83" w:rsidRDefault="00832A83" w:rsidP="00F53140">
      <w:pPr>
        <w:pStyle w:val="a8"/>
        <w:rPr>
          <w:lang w:val="en-US"/>
        </w:rPr>
      </w:pPr>
      <w:r>
        <w:rPr>
          <w:lang w:val="en-US"/>
        </w:rPr>
        <w:t>Time out.</w:t>
      </w:r>
    </w:p>
    <w:p w14:paraId="1A6293BC" w14:textId="34187677" w:rsidR="00832A83" w:rsidRDefault="00832A83" w:rsidP="00F53140">
      <w:pPr>
        <w:pStyle w:val="a8"/>
        <w:rPr>
          <w:lang w:val="en-US"/>
        </w:rPr>
      </w:pPr>
      <w:r>
        <w:rPr>
          <w:lang w:val="en-US"/>
        </w:rPr>
        <w:t>SP deferred</w:t>
      </w:r>
    </w:p>
    <w:p w14:paraId="4FBF1C41" w14:textId="77777777" w:rsidR="00F53140" w:rsidRPr="00F53140" w:rsidRDefault="00F53140" w:rsidP="00F53140">
      <w:pPr>
        <w:pStyle w:val="a8"/>
        <w:rPr>
          <w:lang w:val="en-US"/>
        </w:rPr>
      </w:pPr>
    </w:p>
    <w:p w14:paraId="74157D20" w14:textId="1C31A1E5" w:rsidR="00F53140" w:rsidRDefault="00F53140" w:rsidP="00247C82">
      <w:pPr>
        <w:pStyle w:val="a8"/>
        <w:numPr>
          <w:ilvl w:val="0"/>
          <w:numId w:val="34"/>
        </w:numPr>
      </w:pPr>
      <w:r>
        <w:rPr>
          <w:rFonts w:hint="eastAsia"/>
          <w:lang w:eastAsia="ko-KR"/>
        </w:rPr>
        <w:t>1924</w:t>
      </w:r>
      <w:r>
        <w:rPr>
          <w:lang w:eastAsia="ko-KR"/>
        </w:rPr>
        <w:t>r0,</w:t>
      </w:r>
      <w:r w:rsidR="00832A83">
        <w:rPr>
          <w:lang w:eastAsia="ko-KR"/>
        </w:rPr>
        <w:t xml:space="preserve"> SP only, </w:t>
      </w:r>
      <w:r w:rsidR="00832A83" w:rsidRPr="005D0E7A">
        <w:rPr>
          <w:b/>
          <w:bCs/>
          <w:szCs w:val="22"/>
          <w:lang w:val="en-US"/>
        </w:rPr>
        <w:t>Multilink – steps for using a link, Laurent Cariou</w:t>
      </w:r>
    </w:p>
    <w:p w14:paraId="606AEC10" w14:textId="32C3488B" w:rsidR="008A4478" w:rsidRPr="00B47B0B" w:rsidRDefault="00B47B0B" w:rsidP="00B47B0B">
      <w:pPr>
        <w:pStyle w:val="a8"/>
        <w:rPr>
          <w:lang w:val="en-US"/>
        </w:rPr>
      </w:pPr>
      <w:r>
        <w:rPr>
          <w:b/>
          <w:bCs/>
          <w:lang w:val="en-US"/>
        </w:rPr>
        <w:t xml:space="preserve">SP3: </w:t>
      </w:r>
      <w:r w:rsidR="00247C82" w:rsidRPr="00B47B0B">
        <w:rPr>
          <w:b/>
          <w:bCs/>
          <w:lang w:val="en-US"/>
        </w:rPr>
        <w:t>Do you agree to add the following to the specification framework document:</w:t>
      </w:r>
    </w:p>
    <w:p w14:paraId="18839193" w14:textId="77777777" w:rsidR="008A4478" w:rsidRPr="00B47B0B" w:rsidRDefault="00247C82" w:rsidP="00247C82">
      <w:pPr>
        <w:pStyle w:val="a8"/>
        <w:numPr>
          <w:ilvl w:val="1"/>
          <w:numId w:val="36"/>
        </w:numPr>
        <w:rPr>
          <w:lang w:val="en-US"/>
        </w:rPr>
      </w:pPr>
      <w:r w:rsidRPr="00B47B0B">
        <w:rPr>
          <w:lang w:val="en-US"/>
        </w:rPr>
        <w:t>Management frames are allowed on all enabled links, unless explicitly restricted</w:t>
      </w:r>
    </w:p>
    <w:p w14:paraId="257499C9" w14:textId="0E652150" w:rsidR="00B47B0B" w:rsidRDefault="00B47B0B" w:rsidP="00B47B0B">
      <w:pPr>
        <w:pStyle w:val="a8"/>
        <w:rPr>
          <w:lang w:val="en-US"/>
        </w:rPr>
      </w:pPr>
      <w:r>
        <w:rPr>
          <w:lang w:val="en-US"/>
        </w:rPr>
        <w:t>SP text is changed</w:t>
      </w:r>
      <w:r w:rsidR="00DA19AB">
        <w:rPr>
          <w:lang w:val="en-US"/>
        </w:rPr>
        <w:t xml:space="preserve"> as follows:</w:t>
      </w:r>
    </w:p>
    <w:p w14:paraId="47B53954" w14:textId="77777777" w:rsidR="00DA19AB" w:rsidRDefault="00DA19AB" w:rsidP="00247C82">
      <w:pPr>
        <w:numPr>
          <w:ilvl w:val="0"/>
          <w:numId w:val="40"/>
        </w:numPr>
        <w:rPr>
          <w:b/>
          <w:bCs/>
          <w:color w:val="1F497D"/>
          <w:sz w:val="21"/>
          <w:szCs w:val="21"/>
          <w:lang w:val="en-US" w:eastAsia="zh-CN"/>
        </w:rPr>
      </w:pPr>
      <w:r>
        <w:rPr>
          <w:b/>
          <w:bCs/>
          <w:color w:val="1F497D"/>
          <w:sz w:val="21"/>
          <w:szCs w:val="21"/>
          <w:lang w:eastAsia="zh-CN"/>
        </w:rPr>
        <w:t>Management frames are allowed on all enabled links, following baseline</w:t>
      </w:r>
    </w:p>
    <w:p w14:paraId="365D6AA3" w14:textId="77777777" w:rsidR="00B47B0B" w:rsidRPr="00DA19AB" w:rsidRDefault="00B47B0B" w:rsidP="00B47B0B">
      <w:pPr>
        <w:pStyle w:val="a8"/>
        <w:rPr>
          <w:lang w:val="en-US"/>
        </w:rPr>
      </w:pPr>
    </w:p>
    <w:p w14:paraId="32F5040B" w14:textId="2F242CC4" w:rsidR="00B47B0B" w:rsidRDefault="00B47B0B" w:rsidP="00B47B0B">
      <w:pPr>
        <w:pStyle w:val="a8"/>
        <w:rPr>
          <w:lang w:val="en-US" w:eastAsia="ko-KR"/>
        </w:rPr>
      </w:pPr>
      <w:r w:rsidRPr="00832A83">
        <w:rPr>
          <w:rFonts w:hint="eastAsia"/>
          <w:highlight w:val="green"/>
          <w:lang w:val="en-US" w:eastAsia="ko-KR"/>
        </w:rPr>
        <w:t>SP</w:t>
      </w:r>
      <w:r w:rsidR="00832A83">
        <w:rPr>
          <w:highlight w:val="green"/>
          <w:lang w:val="en-US" w:eastAsia="ko-KR"/>
        </w:rPr>
        <w:t>3</w:t>
      </w:r>
      <w:r w:rsidRPr="00832A83">
        <w:rPr>
          <w:rFonts w:hint="eastAsia"/>
          <w:highlight w:val="green"/>
          <w:lang w:val="en-US" w:eastAsia="ko-KR"/>
        </w:rPr>
        <w:t xml:space="preserve"> result: 28/0/15</w:t>
      </w:r>
    </w:p>
    <w:p w14:paraId="1B2284FE" w14:textId="77777777" w:rsidR="00B47B0B" w:rsidRDefault="00B47B0B" w:rsidP="00B47B0B">
      <w:pPr>
        <w:pStyle w:val="a8"/>
        <w:rPr>
          <w:lang w:val="en-US" w:eastAsia="ko-KR"/>
        </w:rPr>
      </w:pPr>
    </w:p>
    <w:p w14:paraId="5938B9F0" w14:textId="77777777" w:rsidR="008A4478" w:rsidRPr="00B47B0B" w:rsidRDefault="00B47B0B" w:rsidP="00832A83">
      <w:pPr>
        <w:pStyle w:val="a8"/>
        <w:rPr>
          <w:lang w:val="en-US" w:eastAsia="ko-KR"/>
        </w:rPr>
      </w:pPr>
      <w:r>
        <w:rPr>
          <w:lang w:val="en-US" w:eastAsia="ko-KR"/>
        </w:rPr>
        <w:t xml:space="preserve">SP4: </w:t>
      </w:r>
      <w:r w:rsidR="00247C82" w:rsidRPr="00B47B0B">
        <w:rPr>
          <w:b/>
          <w:bCs/>
          <w:lang w:val="en-US" w:eastAsia="ko-KR"/>
        </w:rPr>
        <w:t>Do you agree to add the following to the specification framework document:</w:t>
      </w:r>
    </w:p>
    <w:p w14:paraId="7042214C" w14:textId="4CB7FFCC" w:rsidR="008A4478" w:rsidRPr="00B47B0B" w:rsidRDefault="00247C82" w:rsidP="00247C82">
      <w:pPr>
        <w:pStyle w:val="a8"/>
        <w:numPr>
          <w:ilvl w:val="1"/>
          <w:numId w:val="37"/>
        </w:numPr>
        <w:rPr>
          <w:lang w:val="en-US" w:eastAsia="ko-KR"/>
        </w:rPr>
      </w:pPr>
      <w:r w:rsidRPr="00B47B0B">
        <w:rPr>
          <w:lang w:val="en-US" w:eastAsia="ko-KR"/>
        </w:rPr>
        <w:t>If a TID is mapped in UL to a set of enabled links for a non-AP ML</w:t>
      </w:r>
      <w:r w:rsidR="00B47B0B">
        <w:rPr>
          <w:lang w:val="en-US" w:eastAsia="ko-KR"/>
        </w:rPr>
        <w:t>D</w:t>
      </w:r>
      <w:r w:rsidRPr="00B47B0B">
        <w:rPr>
          <w:lang w:val="en-US" w:eastAsia="ko-KR"/>
        </w:rPr>
        <w:t>, then the non-AP MLLE can use any link within this set of enabled links to transmit data frames from that TID</w:t>
      </w:r>
    </w:p>
    <w:p w14:paraId="34045D24" w14:textId="77777777" w:rsidR="008A4478" w:rsidRPr="00B47B0B" w:rsidRDefault="00247C82" w:rsidP="00247C82">
      <w:pPr>
        <w:pStyle w:val="a8"/>
        <w:numPr>
          <w:ilvl w:val="1"/>
          <w:numId w:val="37"/>
        </w:numPr>
        <w:rPr>
          <w:lang w:val="en-US" w:eastAsia="ko-KR"/>
        </w:rPr>
      </w:pPr>
      <w:r w:rsidRPr="00B47B0B">
        <w:rPr>
          <w:lang w:val="en-US" w:eastAsia="ko-KR"/>
        </w:rPr>
        <w:t>If a TID is mapped in DL to a set of enabled links for a non-AP MLLE, then:</w:t>
      </w:r>
    </w:p>
    <w:p w14:paraId="267603B9" w14:textId="77777777" w:rsidR="008A4478" w:rsidRPr="00B47B0B" w:rsidRDefault="00247C82" w:rsidP="00247C82">
      <w:pPr>
        <w:pStyle w:val="a8"/>
        <w:numPr>
          <w:ilvl w:val="2"/>
          <w:numId w:val="37"/>
        </w:numPr>
        <w:rPr>
          <w:lang w:val="en-US" w:eastAsia="ko-KR"/>
        </w:rPr>
      </w:pPr>
      <w:r w:rsidRPr="00B47B0B">
        <w:rPr>
          <w:lang w:val="en-US" w:eastAsia="ko-KR"/>
        </w:rPr>
        <w:t>the non-AP MLLE can retrieve buffered BUs corresponding to that TID on any links within this set of enabled links, provided that a link is enabled in UL for the non-AP MLLE to indicate a request for delivery</w:t>
      </w:r>
    </w:p>
    <w:p w14:paraId="18799B4A" w14:textId="77777777" w:rsidR="008A4478" w:rsidRPr="00B47B0B" w:rsidRDefault="00247C82" w:rsidP="00247C82">
      <w:pPr>
        <w:pStyle w:val="a8"/>
        <w:numPr>
          <w:ilvl w:val="2"/>
          <w:numId w:val="37"/>
        </w:numPr>
        <w:rPr>
          <w:lang w:val="en-US" w:eastAsia="ko-KR"/>
        </w:rPr>
      </w:pPr>
      <w:r w:rsidRPr="00B47B0B">
        <w:rPr>
          <w:lang w:val="en-US" w:eastAsia="ko-KR"/>
        </w:rPr>
        <w:t>The AP MLLE can use any link within this set of enabled links to transmit data frames from that TID, subject to existing restrictions for transmissions of frames that apply to those enabled links</w:t>
      </w:r>
    </w:p>
    <w:p w14:paraId="16207815" w14:textId="77777777" w:rsidR="00DA19AB" w:rsidRDefault="00DA19AB" w:rsidP="00B47B0B">
      <w:pPr>
        <w:pStyle w:val="a8"/>
        <w:rPr>
          <w:lang w:val="en-US" w:eastAsia="ko-KR"/>
        </w:rPr>
      </w:pPr>
    </w:p>
    <w:p w14:paraId="58BBACB6" w14:textId="77777777" w:rsidR="00DA19AB" w:rsidRPr="00DA19AB" w:rsidRDefault="00DA19AB" w:rsidP="00B47B0B">
      <w:pPr>
        <w:pStyle w:val="a8"/>
        <w:rPr>
          <w:lang w:val="en-GB" w:eastAsia="ko-KR"/>
        </w:rPr>
      </w:pPr>
    </w:p>
    <w:p w14:paraId="32DDBA3A" w14:textId="77777777" w:rsidR="00DA19AB" w:rsidRDefault="00DA19AB" w:rsidP="00B47B0B">
      <w:pPr>
        <w:pStyle w:val="a8"/>
        <w:rPr>
          <w:lang w:val="en-US" w:eastAsia="ko-KR"/>
        </w:rPr>
      </w:pPr>
    </w:p>
    <w:p w14:paraId="03E5B796" w14:textId="61D1103C" w:rsidR="00B47B0B" w:rsidRDefault="00B47B0B" w:rsidP="00B47B0B">
      <w:pPr>
        <w:pStyle w:val="a8"/>
        <w:rPr>
          <w:lang w:val="en-US" w:eastAsia="ko-KR"/>
        </w:rPr>
      </w:pPr>
      <w:r>
        <w:rPr>
          <w:lang w:val="en-US" w:eastAsia="ko-KR"/>
        </w:rPr>
        <w:t>C: it seems STA has different TID link mapping from DL</w:t>
      </w:r>
    </w:p>
    <w:p w14:paraId="2C68C516" w14:textId="65CF8409" w:rsidR="00B47B0B" w:rsidRDefault="00B47B0B" w:rsidP="00B47B0B">
      <w:pPr>
        <w:pStyle w:val="a8"/>
        <w:rPr>
          <w:lang w:val="en-US" w:eastAsia="ko-KR"/>
        </w:rPr>
      </w:pPr>
      <w:r>
        <w:rPr>
          <w:lang w:val="en-US" w:eastAsia="ko-KR"/>
        </w:rPr>
        <w:t>C: could you split DL and UL? Not clear for the first bullet in DL. For DL, is there any restriction?</w:t>
      </w:r>
    </w:p>
    <w:p w14:paraId="650930EC" w14:textId="2CA6BDE7" w:rsidR="00B47B0B" w:rsidRDefault="00B47B0B" w:rsidP="00B47B0B">
      <w:pPr>
        <w:pStyle w:val="a8"/>
        <w:rPr>
          <w:lang w:val="en-US" w:eastAsia="ko-KR"/>
        </w:rPr>
      </w:pPr>
      <w:r>
        <w:rPr>
          <w:lang w:val="en-US" w:eastAsia="ko-KR"/>
        </w:rPr>
        <w:t xml:space="preserve">C: concern on DL. </w:t>
      </w:r>
    </w:p>
    <w:p w14:paraId="124A95A2" w14:textId="4D390CDC" w:rsidR="00832A83" w:rsidRDefault="00832A83" w:rsidP="00B47B0B">
      <w:pPr>
        <w:pStyle w:val="a8"/>
        <w:rPr>
          <w:lang w:val="en-US" w:eastAsia="ko-KR"/>
        </w:rPr>
      </w:pPr>
      <w:r>
        <w:rPr>
          <w:lang w:val="en-US" w:eastAsia="ko-KR"/>
        </w:rPr>
        <w:t>A: I can remove the “provide that …”</w:t>
      </w:r>
    </w:p>
    <w:p w14:paraId="20AF3542" w14:textId="5867F475" w:rsidR="00832A83" w:rsidRDefault="00832A83" w:rsidP="00B47B0B">
      <w:pPr>
        <w:pStyle w:val="a8"/>
        <w:rPr>
          <w:lang w:val="en-US" w:eastAsia="ko-KR"/>
        </w:rPr>
      </w:pPr>
      <w:r>
        <w:rPr>
          <w:lang w:val="en-US" w:eastAsia="ko-KR"/>
        </w:rPr>
        <w:lastRenderedPageBreak/>
        <w:t>It’s deleted.</w:t>
      </w:r>
    </w:p>
    <w:p w14:paraId="2C21B343" w14:textId="77777777" w:rsidR="00832A83" w:rsidRDefault="00832A83" w:rsidP="00B47B0B">
      <w:pPr>
        <w:pStyle w:val="a8"/>
        <w:rPr>
          <w:lang w:val="en-US" w:eastAsia="ko-KR"/>
        </w:rPr>
      </w:pPr>
    </w:p>
    <w:p w14:paraId="6A0B79BB" w14:textId="77777777" w:rsidR="00DA19AB" w:rsidRDefault="00DA19AB" w:rsidP="00DA19AB">
      <w:pPr>
        <w:pStyle w:val="a8"/>
        <w:rPr>
          <w:lang w:val="en-US" w:eastAsia="ko-KR"/>
        </w:rPr>
      </w:pPr>
      <w:r>
        <w:rPr>
          <w:rFonts w:hint="eastAsia"/>
          <w:lang w:val="en-US" w:eastAsia="ko-KR"/>
        </w:rPr>
        <w:t>SP text is changed from r0</w:t>
      </w:r>
      <w:r>
        <w:rPr>
          <w:lang w:val="en-US" w:eastAsia="ko-KR"/>
        </w:rPr>
        <w:t xml:space="preserve"> as follows:</w:t>
      </w:r>
    </w:p>
    <w:p w14:paraId="10EC9999" w14:textId="7C6D6AAC" w:rsidR="00DA19AB" w:rsidRPr="0074243D" w:rsidRDefault="00DA19AB" w:rsidP="00DA19AB">
      <w:pPr>
        <w:pStyle w:val="a8"/>
        <w:rPr>
          <w:b/>
          <w:lang w:val="en-US" w:eastAsia="ko-KR"/>
        </w:rPr>
      </w:pPr>
      <w:r w:rsidRPr="0074243D">
        <w:rPr>
          <w:rFonts w:hint="eastAsia"/>
          <w:b/>
          <w:lang w:val="en-US" w:eastAsia="ko-KR"/>
        </w:rPr>
        <w:t>SP4 (modified)</w:t>
      </w:r>
      <w:r w:rsidRPr="0074243D">
        <w:rPr>
          <w:b/>
          <w:lang w:val="en-US" w:eastAsia="ko-KR"/>
        </w:rPr>
        <w:t xml:space="preserve"> : </w:t>
      </w:r>
      <w:r w:rsidRPr="0074243D">
        <w:rPr>
          <w:b/>
          <w:bCs/>
          <w:lang w:val="en-US" w:eastAsia="ko-KR"/>
        </w:rPr>
        <w:t>Do you agree to add the following to the specification framework document:</w:t>
      </w:r>
    </w:p>
    <w:p w14:paraId="5FCD3708" w14:textId="77777777" w:rsidR="00DA19AB" w:rsidRDefault="00DA19AB" w:rsidP="00247C82">
      <w:pPr>
        <w:numPr>
          <w:ilvl w:val="0"/>
          <w:numId w:val="41"/>
        </w:numPr>
        <w:rPr>
          <w:lang w:val="en-US" w:eastAsia="ko-KR"/>
        </w:rPr>
      </w:pPr>
      <w:r>
        <w:t>If a TID is mapped in UL to a set of enabled links for a non-AP MLD, then the non-AP MLD can use any link within this set of enabled links to transmit data frames from that TID</w:t>
      </w:r>
    </w:p>
    <w:p w14:paraId="5EC50D70" w14:textId="77777777" w:rsidR="00DA19AB" w:rsidRDefault="00DA19AB" w:rsidP="00247C82">
      <w:pPr>
        <w:numPr>
          <w:ilvl w:val="0"/>
          <w:numId w:val="41"/>
        </w:numPr>
      </w:pPr>
      <w:r>
        <w:t>If a TID is mapped in DL to a set of enabled links for a non-AP MLD, then:</w:t>
      </w:r>
    </w:p>
    <w:p w14:paraId="48A1723B" w14:textId="77777777" w:rsidR="00DA19AB" w:rsidRDefault="00DA19AB" w:rsidP="00247C82">
      <w:pPr>
        <w:numPr>
          <w:ilvl w:val="1"/>
          <w:numId w:val="41"/>
        </w:numPr>
      </w:pPr>
      <w:r>
        <w:t>the non-AP MLD can retrieve buffered BUs corresponding to that TID on any links within this set of enabled links</w:t>
      </w:r>
    </w:p>
    <w:p w14:paraId="74A81487" w14:textId="77777777" w:rsidR="00DA19AB" w:rsidRDefault="00DA19AB" w:rsidP="00247C82">
      <w:pPr>
        <w:numPr>
          <w:ilvl w:val="1"/>
          <w:numId w:val="41"/>
        </w:numPr>
      </w:pPr>
      <w:r>
        <w:t>The AP MLD can use any link within this set of enabled links to transmit data frames from that TID, subject to existing restrictions for transmissions of frames that apply to those enabled links</w:t>
      </w:r>
    </w:p>
    <w:p w14:paraId="6F2869BD" w14:textId="77777777" w:rsidR="00DA19AB" w:rsidRDefault="00DA19AB" w:rsidP="00247C82">
      <w:pPr>
        <w:numPr>
          <w:ilvl w:val="2"/>
          <w:numId w:val="41"/>
        </w:numPr>
      </w:pPr>
      <w:r>
        <w:t>An example of restriction is if the STA is in doze state</w:t>
      </w:r>
    </w:p>
    <w:p w14:paraId="012B027F" w14:textId="77777777" w:rsidR="00DA19AB" w:rsidRPr="00DA19AB" w:rsidRDefault="00DA19AB" w:rsidP="00B47B0B">
      <w:pPr>
        <w:pStyle w:val="a8"/>
        <w:rPr>
          <w:lang w:val="en-GB" w:eastAsia="ko-KR"/>
        </w:rPr>
      </w:pPr>
    </w:p>
    <w:p w14:paraId="437920AB" w14:textId="0F8652D3" w:rsidR="00832A83" w:rsidRDefault="00832A83" w:rsidP="00B47B0B">
      <w:pPr>
        <w:pStyle w:val="a8"/>
        <w:rPr>
          <w:lang w:val="en-US" w:eastAsia="ko-KR"/>
        </w:rPr>
      </w:pPr>
      <w:r>
        <w:rPr>
          <w:highlight w:val="green"/>
          <w:lang w:val="en-US" w:eastAsia="ko-KR"/>
        </w:rPr>
        <w:t xml:space="preserve">SP4 result: </w:t>
      </w:r>
      <w:r w:rsidRPr="00832A83">
        <w:rPr>
          <w:rFonts w:hint="eastAsia"/>
          <w:highlight w:val="green"/>
          <w:lang w:val="en-US" w:eastAsia="ko-KR"/>
        </w:rPr>
        <w:t>14/0/23</w:t>
      </w:r>
    </w:p>
    <w:p w14:paraId="778B36D4" w14:textId="77777777" w:rsidR="00B47B0B" w:rsidRPr="00B47B0B" w:rsidRDefault="00B47B0B" w:rsidP="00B47B0B">
      <w:pPr>
        <w:pStyle w:val="a8"/>
        <w:rPr>
          <w:lang w:val="en-US"/>
        </w:rPr>
      </w:pPr>
    </w:p>
    <w:p w14:paraId="37A457CC" w14:textId="139771AD" w:rsidR="00F53140" w:rsidRPr="005D0E7A" w:rsidRDefault="00832A83" w:rsidP="00247C82">
      <w:pPr>
        <w:pStyle w:val="a8"/>
        <w:numPr>
          <w:ilvl w:val="0"/>
          <w:numId w:val="34"/>
        </w:numPr>
      </w:pPr>
      <w:r w:rsidRPr="005D0E7A">
        <w:rPr>
          <w:b/>
          <w:bCs/>
          <w:szCs w:val="22"/>
          <w:lang w:val="en-US"/>
        </w:rPr>
        <w:t xml:space="preserve">1547r3 - Multi-link-operation-and-channel-access-discussion, Kaiying </w:t>
      </w:r>
      <w:r>
        <w:rPr>
          <w:b/>
          <w:bCs/>
          <w:szCs w:val="22"/>
          <w:lang w:val="en-US"/>
        </w:rPr>
        <w:t>Lu</w:t>
      </w:r>
    </w:p>
    <w:p w14:paraId="75419F81" w14:textId="77777777" w:rsidR="00F53140" w:rsidRPr="00832A83" w:rsidRDefault="00F53140" w:rsidP="005D0E7A">
      <w:pPr>
        <w:rPr>
          <w:lang w:val="sv-SE" w:eastAsia="ko-KR"/>
        </w:rPr>
      </w:pPr>
    </w:p>
    <w:p w14:paraId="20572F8F" w14:textId="7C0E60C2" w:rsidR="005D0E7A" w:rsidRDefault="00FA435B" w:rsidP="00FA435B">
      <w:pPr>
        <w:ind w:left="720"/>
        <w:rPr>
          <w:lang w:eastAsia="ko-KR"/>
        </w:rPr>
      </w:pPr>
      <w:r>
        <w:rPr>
          <w:lang w:eastAsia="ko-KR"/>
        </w:rPr>
        <w:t>C: contraints is important to AP and STA. we have some contributions on this. Let’s discuss more with it.</w:t>
      </w:r>
    </w:p>
    <w:p w14:paraId="2C25E61C" w14:textId="77777777" w:rsidR="00FA435B" w:rsidRDefault="00FA435B" w:rsidP="00FA435B">
      <w:pPr>
        <w:ind w:left="720"/>
        <w:rPr>
          <w:lang w:eastAsia="ko-KR"/>
        </w:rPr>
      </w:pPr>
      <w:r>
        <w:rPr>
          <w:lang w:eastAsia="ko-KR"/>
        </w:rPr>
        <w:t>C: why is this constaints applied to AP? AP can choose the channels which are enough far from each other.</w:t>
      </w:r>
    </w:p>
    <w:p w14:paraId="08FB79BF" w14:textId="6F18EBBE" w:rsidR="0075134E" w:rsidRDefault="0075134E" w:rsidP="00FA435B">
      <w:pPr>
        <w:ind w:left="720"/>
        <w:rPr>
          <w:lang w:eastAsia="ko-KR"/>
        </w:rPr>
      </w:pPr>
      <w:r>
        <w:rPr>
          <w:lang w:eastAsia="ko-KR"/>
        </w:rPr>
        <w:t>A: it depends on the scenarios or the AP tx power</w:t>
      </w:r>
    </w:p>
    <w:p w14:paraId="0F276704" w14:textId="77777777" w:rsidR="00FA435B" w:rsidRDefault="00FA435B" w:rsidP="00FA435B">
      <w:pPr>
        <w:ind w:left="720"/>
        <w:rPr>
          <w:lang w:eastAsia="ko-KR"/>
        </w:rPr>
      </w:pPr>
      <w:r>
        <w:rPr>
          <w:lang w:eastAsia="ko-KR"/>
        </w:rPr>
        <w:t>C: If AP chooses the channels with constraints, how is the performance?</w:t>
      </w:r>
    </w:p>
    <w:p w14:paraId="799441D4" w14:textId="77777777" w:rsidR="00FA435B" w:rsidRDefault="00FA435B" w:rsidP="00FA435B">
      <w:pPr>
        <w:ind w:left="720"/>
        <w:rPr>
          <w:lang w:eastAsia="ko-KR"/>
        </w:rPr>
      </w:pPr>
      <w:r>
        <w:rPr>
          <w:lang w:eastAsia="ko-KR"/>
        </w:rPr>
        <w:t>C: If AP has constraints, is the channel access similar to single link operation like 80+80MHz.</w:t>
      </w:r>
    </w:p>
    <w:p w14:paraId="04269C45" w14:textId="77777777" w:rsidR="00FA435B" w:rsidRDefault="00FA435B" w:rsidP="00FA435B">
      <w:pPr>
        <w:ind w:left="720"/>
        <w:rPr>
          <w:lang w:eastAsia="ko-KR"/>
        </w:rPr>
      </w:pPr>
      <w:r>
        <w:rPr>
          <w:lang w:eastAsia="ko-KR"/>
        </w:rPr>
        <w:t>A: Yes, it might be similar</w:t>
      </w:r>
    </w:p>
    <w:p w14:paraId="4A075617" w14:textId="7A1A8E5D" w:rsidR="00FA435B" w:rsidRDefault="00FA435B" w:rsidP="00FA435B">
      <w:pPr>
        <w:ind w:left="720"/>
        <w:rPr>
          <w:lang w:eastAsia="ko-KR"/>
        </w:rPr>
      </w:pPr>
      <w:r>
        <w:rPr>
          <w:lang w:eastAsia="ko-KR"/>
        </w:rPr>
        <w:t>C: slide 4. How does the AP decide which channel is primary channel?</w:t>
      </w:r>
    </w:p>
    <w:p w14:paraId="67D47E91" w14:textId="06259659" w:rsidR="00FA435B" w:rsidRDefault="00FA435B" w:rsidP="00FA435B">
      <w:pPr>
        <w:ind w:left="720"/>
        <w:rPr>
          <w:lang w:eastAsia="ko-KR"/>
        </w:rPr>
      </w:pPr>
      <w:r>
        <w:rPr>
          <w:lang w:eastAsia="ko-KR"/>
        </w:rPr>
        <w:t>A: link 2 have some constraints</w:t>
      </w:r>
    </w:p>
    <w:p w14:paraId="5E087962" w14:textId="4D4C7398" w:rsidR="00FA435B" w:rsidRDefault="00FA435B" w:rsidP="00FA435B">
      <w:pPr>
        <w:ind w:left="720"/>
        <w:rPr>
          <w:lang w:eastAsia="ko-KR"/>
        </w:rPr>
      </w:pPr>
      <w:r>
        <w:rPr>
          <w:lang w:eastAsia="ko-KR"/>
        </w:rPr>
        <w:t xml:space="preserve">C: why does AP MLD choose constrained channels? This is same as 80+80MHz. Performance </w:t>
      </w:r>
      <w:r w:rsidR="0075134E">
        <w:rPr>
          <w:lang w:eastAsia="ko-KR"/>
        </w:rPr>
        <w:t xml:space="preserve">of this </w:t>
      </w:r>
      <w:r>
        <w:rPr>
          <w:lang w:eastAsia="ko-KR"/>
        </w:rPr>
        <w:t>will be smaller than AP with non-contrained channels</w:t>
      </w:r>
      <w:r w:rsidR="0075134E">
        <w:rPr>
          <w:lang w:eastAsia="ko-KR"/>
        </w:rPr>
        <w:t>.</w:t>
      </w:r>
    </w:p>
    <w:p w14:paraId="2A18D707" w14:textId="46CF6391" w:rsidR="0075134E" w:rsidRDefault="0075134E" w:rsidP="00FA435B">
      <w:pPr>
        <w:ind w:left="720"/>
        <w:rPr>
          <w:lang w:eastAsia="ko-KR"/>
        </w:rPr>
      </w:pPr>
      <w:r>
        <w:rPr>
          <w:lang w:eastAsia="ko-KR"/>
        </w:rPr>
        <w:t>C: legacy device can use only one link or 80+80 using two links?</w:t>
      </w:r>
    </w:p>
    <w:p w14:paraId="2B1B065A" w14:textId="29CDC18D" w:rsidR="0075134E" w:rsidRDefault="0075134E" w:rsidP="00FA435B">
      <w:pPr>
        <w:ind w:left="720"/>
        <w:rPr>
          <w:lang w:eastAsia="ko-KR"/>
        </w:rPr>
      </w:pPr>
      <w:r>
        <w:rPr>
          <w:lang w:eastAsia="ko-KR"/>
        </w:rPr>
        <w:t>A: only using one link</w:t>
      </w:r>
    </w:p>
    <w:p w14:paraId="1D2B8659" w14:textId="22A5B754" w:rsidR="0075134E" w:rsidRDefault="0075134E" w:rsidP="00FA435B">
      <w:pPr>
        <w:ind w:left="720"/>
        <w:rPr>
          <w:lang w:eastAsia="ko-KR"/>
        </w:rPr>
      </w:pPr>
      <w:r>
        <w:rPr>
          <w:lang w:eastAsia="ko-KR"/>
        </w:rPr>
        <w:t>C: slide 6, single link STA does not use link 2. What is the gain or benefit?</w:t>
      </w:r>
    </w:p>
    <w:p w14:paraId="52160667" w14:textId="77777777" w:rsidR="0075134E" w:rsidRDefault="0075134E" w:rsidP="00FA435B">
      <w:pPr>
        <w:ind w:left="720"/>
        <w:rPr>
          <w:lang w:eastAsia="ko-KR"/>
        </w:rPr>
      </w:pPr>
      <w:r>
        <w:rPr>
          <w:lang w:eastAsia="ko-KR"/>
        </w:rPr>
        <w:t>A: This is related to the channel access</w:t>
      </w:r>
    </w:p>
    <w:p w14:paraId="656B1D7A" w14:textId="63371F10" w:rsidR="0075134E" w:rsidRDefault="0075134E" w:rsidP="00FA435B">
      <w:pPr>
        <w:ind w:left="720"/>
        <w:rPr>
          <w:lang w:eastAsia="ko-KR"/>
        </w:rPr>
      </w:pPr>
      <w:r>
        <w:rPr>
          <w:lang w:eastAsia="ko-KR"/>
        </w:rPr>
        <w:t xml:space="preserve"> </w:t>
      </w:r>
      <w:r w:rsidR="00DA19AB">
        <w:rPr>
          <w:lang w:eastAsia="ko-KR"/>
        </w:rPr>
        <w:t xml:space="preserve">SP is deferred </w:t>
      </w:r>
    </w:p>
    <w:p w14:paraId="54AF8772" w14:textId="77777777" w:rsidR="00DA19AB" w:rsidRDefault="00DA19AB" w:rsidP="00FA435B">
      <w:pPr>
        <w:ind w:left="720"/>
        <w:rPr>
          <w:lang w:eastAsia="ko-KR"/>
        </w:rPr>
      </w:pPr>
    </w:p>
    <w:p w14:paraId="269DA840" w14:textId="226FDC5B" w:rsidR="0075134E" w:rsidRPr="005D0E7A" w:rsidRDefault="0075134E" w:rsidP="00247C82">
      <w:pPr>
        <w:pStyle w:val="a8"/>
        <w:numPr>
          <w:ilvl w:val="0"/>
          <w:numId w:val="34"/>
        </w:numPr>
      </w:pPr>
      <w:r w:rsidRPr="005D0E7A">
        <w:rPr>
          <w:b/>
          <w:bCs/>
          <w:szCs w:val="22"/>
          <w:lang w:val="en-US"/>
        </w:rPr>
        <w:t>1836r2 - Multi-link Channel Access Follow-up, Sharan Naribol</w:t>
      </w:r>
      <w:r w:rsidR="00DA19AB">
        <w:rPr>
          <w:b/>
          <w:bCs/>
          <w:szCs w:val="22"/>
          <w:lang w:val="en-US"/>
        </w:rPr>
        <w:t>e</w:t>
      </w:r>
    </w:p>
    <w:p w14:paraId="094C5760" w14:textId="24D76BCC" w:rsidR="0075134E" w:rsidRDefault="00303B3F" w:rsidP="00303B3F">
      <w:pPr>
        <w:ind w:firstLine="720"/>
        <w:rPr>
          <w:lang w:val="sv-SE" w:eastAsia="ko-KR"/>
        </w:rPr>
      </w:pPr>
      <w:r>
        <w:rPr>
          <w:rFonts w:hint="eastAsia"/>
          <w:lang w:val="sv-SE" w:eastAsia="ko-KR"/>
        </w:rPr>
        <w:t>C:</w:t>
      </w:r>
      <w:r>
        <w:rPr>
          <w:lang w:val="sv-SE" w:eastAsia="ko-KR"/>
        </w:rPr>
        <w:t xml:space="preserve"> slide 5, concern on a single ack aggregation for other links</w:t>
      </w:r>
    </w:p>
    <w:p w14:paraId="774F299A" w14:textId="0752BB67" w:rsidR="00303B3F" w:rsidRDefault="00303B3F" w:rsidP="00303B3F">
      <w:pPr>
        <w:ind w:firstLine="720"/>
        <w:rPr>
          <w:lang w:val="sv-SE" w:eastAsia="ko-KR"/>
        </w:rPr>
      </w:pPr>
      <w:r>
        <w:rPr>
          <w:lang w:val="sv-SE" w:eastAsia="ko-KR"/>
        </w:rPr>
        <w:t>A: it will be beneficial</w:t>
      </w:r>
    </w:p>
    <w:p w14:paraId="32FBF780" w14:textId="77C84EC5" w:rsidR="00303B3F" w:rsidRDefault="00303B3F" w:rsidP="00303B3F">
      <w:pPr>
        <w:ind w:firstLine="720"/>
        <w:rPr>
          <w:lang w:val="sv-SE" w:eastAsia="ko-KR"/>
        </w:rPr>
      </w:pPr>
      <w:r>
        <w:rPr>
          <w:lang w:val="sv-SE" w:eastAsia="ko-KR"/>
        </w:rPr>
        <w:t xml:space="preserve">C: the standard already supports the different architectures. </w:t>
      </w:r>
    </w:p>
    <w:p w14:paraId="624A3993" w14:textId="77777777" w:rsidR="00303B3F" w:rsidRDefault="00303B3F" w:rsidP="00303B3F">
      <w:pPr>
        <w:ind w:firstLine="720"/>
        <w:rPr>
          <w:lang w:val="sv-SE" w:eastAsia="ko-KR"/>
        </w:rPr>
      </w:pPr>
      <w:r>
        <w:rPr>
          <w:lang w:val="sv-SE" w:eastAsia="ko-KR"/>
        </w:rPr>
        <w:t>C: for STT constaints of non-AP, only one ACK is transmitted, how can the TXOP be protected?</w:t>
      </w:r>
    </w:p>
    <w:p w14:paraId="241DD664" w14:textId="77777777" w:rsidR="00CF3DB6" w:rsidRDefault="00CF3DB6" w:rsidP="00303B3F">
      <w:pPr>
        <w:ind w:firstLine="720"/>
        <w:rPr>
          <w:lang w:val="sv-SE" w:eastAsia="ko-KR"/>
        </w:rPr>
      </w:pPr>
      <w:r>
        <w:rPr>
          <w:lang w:val="sv-SE" w:eastAsia="ko-KR"/>
        </w:rPr>
        <w:t>C: do you have simulation results? What is the benefit of these?</w:t>
      </w:r>
    </w:p>
    <w:p w14:paraId="092ED3E9" w14:textId="77777777" w:rsidR="00CF3DB6" w:rsidRDefault="00CF3DB6" w:rsidP="00303B3F">
      <w:pPr>
        <w:ind w:firstLine="720"/>
        <w:rPr>
          <w:lang w:val="sv-SE" w:eastAsia="ko-KR"/>
        </w:rPr>
      </w:pPr>
      <w:r>
        <w:rPr>
          <w:lang w:val="sv-SE" w:eastAsia="ko-KR"/>
        </w:rPr>
        <w:t>A: already respond it.</w:t>
      </w:r>
    </w:p>
    <w:p w14:paraId="7CA1AC64" w14:textId="51428EC7" w:rsidR="00CF3DB6" w:rsidRDefault="00CF3DB6" w:rsidP="00303B3F">
      <w:pPr>
        <w:ind w:firstLine="720"/>
        <w:rPr>
          <w:lang w:val="sv-SE" w:eastAsia="ko-KR"/>
        </w:rPr>
      </w:pPr>
      <w:r>
        <w:rPr>
          <w:lang w:val="sv-SE" w:eastAsia="ko-KR"/>
        </w:rPr>
        <w:t>C: slide 5, there are many waste. The start time is same but end time is different. It may be complex. And worry about cross link Ack.</w:t>
      </w:r>
    </w:p>
    <w:p w14:paraId="5A82CECE" w14:textId="4895F1C9" w:rsidR="00303B3F" w:rsidRDefault="00CF3DB6" w:rsidP="00303B3F">
      <w:pPr>
        <w:ind w:firstLine="720"/>
        <w:rPr>
          <w:lang w:val="sv-SE" w:eastAsia="ko-KR"/>
        </w:rPr>
      </w:pPr>
      <w:r>
        <w:rPr>
          <w:lang w:val="sv-SE" w:eastAsia="ko-KR"/>
        </w:rPr>
        <w:t>C: why do you align the start time? You don’t need it. I’d like to show the STT reason, the related Ack contraints</w:t>
      </w:r>
    </w:p>
    <w:p w14:paraId="181068EC" w14:textId="1C156C2A" w:rsidR="00CF3DB6" w:rsidRDefault="00CF3DB6" w:rsidP="00303B3F">
      <w:pPr>
        <w:ind w:firstLine="720"/>
        <w:rPr>
          <w:lang w:val="sv-SE" w:eastAsia="ko-KR"/>
        </w:rPr>
      </w:pPr>
      <w:r>
        <w:rPr>
          <w:lang w:val="sv-SE" w:eastAsia="ko-KR"/>
        </w:rPr>
        <w:t>A: In some cases, STA may have STT constraints</w:t>
      </w:r>
    </w:p>
    <w:p w14:paraId="7CE34ED0" w14:textId="37536D4F" w:rsidR="00CF3DB6" w:rsidRDefault="00CF3DB6" w:rsidP="00303B3F">
      <w:pPr>
        <w:ind w:firstLine="720"/>
        <w:rPr>
          <w:lang w:val="sv-SE" w:eastAsia="ko-KR"/>
        </w:rPr>
      </w:pPr>
      <w:r>
        <w:rPr>
          <w:lang w:val="sv-SE" w:eastAsia="ko-KR"/>
        </w:rPr>
        <w:t>SP is defered</w:t>
      </w:r>
    </w:p>
    <w:p w14:paraId="23289634" w14:textId="77777777" w:rsidR="00CF3DB6" w:rsidRPr="00DA19AB" w:rsidRDefault="00CF3DB6" w:rsidP="00303B3F">
      <w:pPr>
        <w:ind w:firstLine="720"/>
        <w:rPr>
          <w:lang w:val="sv-SE" w:eastAsia="ko-KR"/>
        </w:rPr>
      </w:pPr>
    </w:p>
    <w:p w14:paraId="17C074C5" w14:textId="76DE6AB4" w:rsidR="0075134E" w:rsidRPr="00CF3DB6" w:rsidRDefault="00CF3DB6" w:rsidP="00247C82">
      <w:pPr>
        <w:pStyle w:val="a8"/>
        <w:numPr>
          <w:ilvl w:val="0"/>
          <w:numId w:val="34"/>
        </w:numPr>
        <w:rPr>
          <w:lang w:eastAsia="ko-KR"/>
        </w:rPr>
      </w:pPr>
      <w:r w:rsidRPr="005D0E7A">
        <w:rPr>
          <w:b/>
          <w:bCs/>
          <w:szCs w:val="22"/>
          <w:lang w:val="en-US"/>
        </w:rPr>
        <w:lastRenderedPageBreak/>
        <w:t>1917r0 - Considerations for ML channel access without simultaneous  TX/RX capability, Insun Jang</w:t>
      </w:r>
      <w:r w:rsidRPr="00CF3DB6">
        <w:rPr>
          <w:b/>
          <w:bCs/>
          <w:szCs w:val="22"/>
          <w:lang w:val="en-US"/>
        </w:rPr>
        <w:t xml:space="preserve"> </w:t>
      </w:r>
    </w:p>
    <w:p w14:paraId="4D6BCEE5" w14:textId="5E54B43D" w:rsidR="0074243D" w:rsidRDefault="00BC0DB9" w:rsidP="0074243D">
      <w:pPr>
        <w:rPr>
          <w:lang w:val="sv-SE" w:eastAsia="ko-KR"/>
        </w:rPr>
      </w:pPr>
      <w:r>
        <w:rPr>
          <w:lang w:val="sv-SE" w:eastAsia="ko-KR"/>
        </w:rPr>
        <w:t>Couldn’t have any</w:t>
      </w:r>
      <w:r w:rsidR="0074243D">
        <w:rPr>
          <w:rFonts w:hint="eastAsia"/>
          <w:lang w:val="sv-SE" w:eastAsia="ko-KR"/>
        </w:rPr>
        <w:t xml:space="preserve"> discussion</w:t>
      </w:r>
      <w:r>
        <w:rPr>
          <w:lang w:val="sv-SE" w:eastAsia="ko-KR"/>
        </w:rPr>
        <w:t xml:space="preserve"> due to out of time</w:t>
      </w:r>
    </w:p>
    <w:p w14:paraId="4DB07AEB" w14:textId="3DE320BD" w:rsidR="00CF3DB6" w:rsidRPr="00CF3DB6" w:rsidRDefault="0074243D" w:rsidP="0074243D">
      <w:pPr>
        <w:rPr>
          <w:lang w:eastAsia="ko-KR"/>
        </w:rPr>
      </w:pPr>
      <w:r>
        <w:rPr>
          <w:rFonts w:hint="eastAsia"/>
          <w:lang w:eastAsia="ko-KR"/>
        </w:rPr>
        <w:t>Please send author e-mail if you have question or comment on this</w:t>
      </w:r>
    </w:p>
    <w:p w14:paraId="20A97E9B" w14:textId="77777777" w:rsidR="005D0E7A" w:rsidRPr="000659EB" w:rsidRDefault="005D0E7A" w:rsidP="005D0E7A">
      <w:pPr>
        <w:pStyle w:val="a8"/>
        <w:ind w:left="1440"/>
        <w:rPr>
          <w:lang w:eastAsia="ko-KR"/>
        </w:rPr>
      </w:pPr>
    </w:p>
    <w:p w14:paraId="1C5CDB43" w14:textId="2294FE6E" w:rsidR="009233D7" w:rsidRDefault="005B160F" w:rsidP="00DE6C0E">
      <w:pPr>
        <w:rPr>
          <w:lang w:val="sv-SE" w:eastAsia="ko-KR"/>
        </w:rPr>
      </w:pPr>
      <w:r>
        <w:rPr>
          <w:rFonts w:hint="eastAsia"/>
          <w:lang w:val="sv-SE" w:eastAsia="ko-KR"/>
        </w:rPr>
        <w:t>Adjourn</w:t>
      </w:r>
      <w:r w:rsidR="00D75C67">
        <w:rPr>
          <w:lang w:val="sv-SE" w:eastAsia="ko-KR"/>
        </w:rPr>
        <w:t xml:space="preserve"> at 12:30pm</w:t>
      </w:r>
    </w:p>
    <w:p w14:paraId="25233CC9" w14:textId="77777777" w:rsidR="009233D7" w:rsidRPr="002A098E" w:rsidRDefault="009233D7" w:rsidP="00DE6C0E">
      <w:pPr>
        <w:rPr>
          <w:lang w:val="sv-SE" w:eastAsia="ko-KR"/>
        </w:rPr>
      </w:pPr>
    </w:p>
    <w:p w14:paraId="1A39FB07" w14:textId="77777777" w:rsidR="00875027" w:rsidRPr="0030540D" w:rsidRDefault="00875027" w:rsidP="00A00AF2">
      <w:pPr>
        <w:pStyle w:val="a8"/>
        <w:rPr>
          <w:b/>
          <w:lang w:val="en-US" w:eastAsia="ko-KR"/>
        </w:rPr>
      </w:pPr>
    </w:p>
    <w:p w14:paraId="4B9D3C2E" w14:textId="77777777" w:rsidR="00E761D3" w:rsidRPr="00636A8A" w:rsidRDefault="00E761D3">
      <w:pPr>
        <w:rPr>
          <w:b/>
          <w:u w:val="single"/>
        </w:rPr>
      </w:pPr>
    </w:p>
    <w:sectPr w:rsidR="00E761D3" w:rsidRPr="00636A8A">
      <w:headerReference w:type="default" r:id="rId16"/>
      <w:footerReference w:type="default" r:id="rId1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06D635" w14:textId="77777777" w:rsidR="00352E15" w:rsidRDefault="00352E15">
      <w:r>
        <w:separator/>
      </w:r>
    </w:p>
  </w:endnote>
  <w:endnote w:type="continuationSeparator" w:id="0">
    <w:p w14:paraId="06C05F0B" w14:textId="77777777" w:rsidR="00352E15" w:rsidRDefault="0035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굴림">
    <w:altName w:val="Gulim"/>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5E7BD" w14:textId="35409C7A" w:rsidR="000217AC" w:rsidRDefault="00352E15">
    <w:pPr>
      <w:pStyle w:val="a3"/>
      <w:tabs>
        <w:tab w:val="clear" w:pos="6480"/>
        <w:tab w:val="center" w:pos="4680"/>
        <w:tab w:val="right" w:pos="9360"/>
      </w:tabs>
    </w:pPr>
    <w:r>
      <w:fldChar w:fldCharType="begin"/>
    </w:r>
    <w:r>
      <w:instrText xml:space="preserve"> SUBJECT  \* MERGEFORMAT </w:instrText>
    </w:r>
    <w:r>
      <w:fldChar w:fldCharType="separate"/>
    </w:r>
    <w:r w:rsidR="000217AC">
      <w:t>Submission</w:t>
    </w:r>
    <w:r>
      <w:fldChar w:fldCharType="end"/>
    </w:r>
    <w:r w:rsidR="000217AC">
      <w:tab/>
      <w:t xml:space="preserve">page </w:t>
    </w:r>
    <w:r w:rsidR="000217AC">
      <w:fldChar w:fldCharType="begin"/>
    </w:r>
    <w:r w:rsidR="000217AC">
      <w:instrText xml:space="preserve">page </w:instrText>
    </w:r>
    <w:r w:rsidR="000217AC">
      <w:fldChar w:fldCharType="separate"/>
    </w:r>
    <w:r w:rsidR="00DE4407">
      <w:rPr>
        <w:noProof/>
      </w:rPr>
      <w:t>26</w:t>
    </w:r>
    <w:r w:rsidR="000217AC">
      <w:fldChar w:fldCharType="end"/>
    </w:r>
    <w:r w:rsidR="000217AC">
      <w:tab/>
      <w:t>Jeongki Kim, LG Electronics</w:t>
    </w:r>
  </w:p>
  <w:p w14:paraId="361085FA" w14:textId="77777777" w:rsidR="000217AC" w:rsidRDefault="000217A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27C09" w14:textId="77777777" w:rsidR="00352E15" w:rsidRDefault="00352E15">
      <w:r>
        <w:separator/>
      </w:r>
    </w:p>
  </w:footnote>
  <w:footnote w:type="continuationSeparator" w:id="0">
    <w:p w14:paraId="4539CEE1" w14:textId="77777777" w:rsidR="00352E15" w:rsidRDefault="00352E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46C2E" w14:textId="463BAA0D" w:rsidR="000217AC" w:rsidRPr="002B3424" w:rsidRDefault="002635D0">
    <w:pPr>
      <w:pStyle w:val="a4"/>
      <w:tabs>
        <w:tab w:val="clear" w:pos="6480"/>
        <w:tab w:val="center" w:pos="4680"/>
        <w:tab w:val="right" w:pos="9360"/>
      </w:tabs>
    </w:pPr>
    <w:r>
      <w:t>January 2020</w:t>
    </w:r>
    <w:r w:rsidR="000217AC">
      <w:tab/>
    </w:r>
    <w:r w:rsidR="000217AC">
      <w:tab/>
    </w:r>
    <w:r w:rsidR="00352E15">
      <w:fldChar w:fldCharType="begin"/>
    </w:r>
    <w:r w:rsidR="00352E15">
      <w:instrText xml:space="preserve"> TITLE  \* MERGEFORMAT </w:instrText>
    </w:r>
    <w:r w:rsidR="00352E15">
      <w:fldChar w:fldCharType="separate"/>
    </w:r>
    <w:r w:rsidR="000217AC" w:rsidRPr="002B3424">
      <w:t>doc.: IEEE 802.11-</w:t>
    </w:r>
    <w:r>
      <w:t>20</w:t>
    </w:r>
    <w:r w:rsidR="000217AC" w:rsidRPr="002B3424">
      <w:t>/</w:t>
    </w:r>
    <w:r w:rsidR="00DE4407">
      <w:rPr>
        <w:bCs/>
      </w:rPr>
      <w:t>0207</w:t>
    </w:r>
    <w:r w:rsidR="000217AC" w:rsidRPr="002B3424">
      <w:t>r</w:t>
    </w:r>
    <w:r w:rsidR="00352E15">
      <w:fldChar w:fldCharType="end"/>
    </w:r>
    <w:r w:rsidR="00DE4407">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506BE"/>
    <w:multiLevelType w:val="hybridMultilevel"/>
    <w:tmpl w:val="8B6079CC"/>
    <w:lvl w:ilvl="0" w:tplc="235AAE52">
      <w:start w:val="1"/>
      <w:numFmt w:val="bullet"/>
      <w:lvlText w:val="•"/>
      <w:lvlJc w:val="left"/>
      <w:pPr>
        <w:tabs>
          <w:tab w:val="num" w:pos="720"/>
        </w:tabs>
        <w:ind w:left="720" w:hanging="360"/>
      </w:pPr>
      <w:rPr>
        <w:rFonts w:ascii="굴림" w:hAnsi="굴림" w:hint="default"/>
      </w:rPr>
    </w:lvl>
    <w:lvl w:ilvl="1" w:tplc="0EC60DC6">
      <w:numFmt w:val="bullet"/>
      <w:lvlText w:val="–"/>
      <w:lvlJc w:val="left"/>
      <w:pPr>
        <w:tabs>
          <w:tab w:val="num" w:pos="1440"/>
        </w:tabs>
        <w:ind w:left="1440" w:hanging="360"/>
      </w:pPr>
      <w:rPr>
        <w:rFonts w:ascii="굴림" w:hAnsi="굴림" w:hint="default"/>
      </w:rPr>
    </w:lvl>
    <w:lvl w:ilvl="2" w:tplc="E5D25AEE" w:tentative="1">
      <w:start w:val="1"/>
      <w:numFmt w:val="bullet"/>
      <w:lvlText w:val="•"/>
      <w:lvlJc w:val="left"/>
      <w:pPr>
        <w:tabs>
          <w:tab w:val="num" w:pos="2160"/>
        </w:tabs>
        <w:ind w:left="2160" w:hanging="360"/>
      </w:pPr>
      <w:rPr>
        <w:rFonts w:ascii="굴림" w:hAnsi="굴림" w:hint="default"/>
      </w:rPr>
    </w:lvl>
    <w:lvl w:ilvl="3" w:tplc="E94A5B4E" w:tentative="1">
      <w:start w:val="1"/>
      <w:numFmt w:val="bullet"/>
      <w:lvlText w:val="•"/>
      <w:lvlJc w:val="left"/>
      <w:pPr>
        <w:tabs>
          <w:tab w:val="num" w:pos="2880"/>
        </w:tabs>
        <w:ind w:left="2880" w:hanging="360"/>
      </w:pPr>
      <w:rPr>
        <w:rFonts w:ascii="굴림" w:hAnsi="굴림" w:hint="default"/>
      </w:rPr>
    </w:lvl>
    <w:lvl w:ilvl="4" w:tplc="3FD2B1C8" w:tentative="1">
      <w:start w:val="1"/>
      <w:numFmt w:val="bullet"/>
      <w:lvlText w:val="•"/>
      <w:lvlJc w:val="left"/>
      <w:pPr>
        <w:tabs>
          <w:tab w:val="num" w:pos="3600"/>
        </w:tabs>
        <w:ind w:left="3600" w:hanging="360"/>
      </w:pPr>
      <w:rPr>
        <w:rFonts w:ascii="굴림" w:hAnsi="굴림" w:hint="default"/>
      </w:rPr>
    </w:lvl>
    <w:lvl w:ilvl="5" w:tplc="D67C0D1E" w:tentative="1">
      <w:start w:val="1"/>
      <w:numFmt w:val="bullet"/>
      <w:lvlText w:val="•"/>
      <w:lvlJc w:val="left"/>
      <w:pPr>
        <w:tabs>
          <w:tab w:val="num" w:pos="4320"/>
        </w:tabs>
        <w:ind w:left="4320" w:hanging="360"/>
      </w:pPr>
      <w:rPr>
        <w:rFonts w:ascii="굴림" w:hAnsi="굴림" w:hint="default"/>
      </w:rPr>
    </w:lvl>
    <w:lvl w:ilvl="6" w:tplc="B3D80742" w:tentative="1">
      <w:start w:val="1"/>
      <w:numFmt w:val="bullet"/>
      <w:lvlText w:val="•"/>
      <w:lvlJc w:val="left"/>
      <w:pPr>
        <w:tabs>
          <w:tab w:val="num" w:pos="5040"/>
        </w:tabs>
        <w:ind w:left="5040" w:hanging="360"/>
      </w:pPr>
      <w:rPr>
        <w:rFonts w:ascii="굴림" w:hAnsi="굴림" w:hint="default"/>
      </w:rPr>
    </w:lvl>
    <w:lvl w:ilvl="7" w:tplc="E1D8D7EC" w:tentative="1">
      <w:start w:val="1"/>
      <w:numFmt w:val="bullet"/>
      <w:lvlText w:val="•"/>
      <w:lvlJc w:val="left"/>
      <w:pPr>
        <w:tabs>
          <w:tab w:val="num" w:pos="5760"/>
        </w:tabs>
        <w:ind w:left="5760" w:hanging="360"/>
      </w:pPr>
      <w:rPr>
        <w:rFonts w:ascii="굴림" w:hAnsi="굴림" w:hint="default"/>
      </w:rPr>
    </w:lvl>
    <w:lvl w:ilvl="8" w:tplc="25AA3D7E" w:tentative="1">
      <w:start w:val="1"/>
      <w:numFmt w:val="bullet"/>
      <w:lvlText w:val="•"/>
      <w:lvlJc w:val="left"/>
      <w:pPr>
        <w:tabs>
          <w:tab w:val="num" w:pos="6480"/>
        </w:tabs>
        <w:ind w:left="6480" w:hanging="360"/>
      </w:pPr>
      <w:rPr>
        <w:rFonts w:ascii="굴림" w:hAnsi="굴림" w:hint="default"/>
      </w:rPr>
    </w:lvl>
  </w:abstractNum>
  <w:abstractNum w:abstractNumId="1" w15:restartNumberingAfterBreak="0">
    <w:nsid w:val="021E6857"/>
    <w:multiLevelType w:val="hybridMultilevel"/>
    <w:tmpl w:val="1D324806"/>
    <w:lvl w:ilvl="0" w:tplc="77184ECE">
      <w:start w:val="1"/>
      <w:numFmt w:val="bullet"/>
      <w:lvlText w:val="•"/>
      <w:lvlJc w:val="left"/>
      <w:pPr>
        <w:tabs>
          <w:tab w:val="num" w:pos="720"/>
        </w:tabs>
        <w:ind w:left="720" w:hanging="360"/>
      </w:pPr>
      <w:rPr>
        <w:rFonts w:ascii="굴림" w:hAnsi="굴림" w:hint="default"/>
      </w:rPr>
    </w:lvl>
    <w:lvl w:ilvl="1" w:tplc="8C7E4F80">
      <w:numFmt w:val="bullet"/>
      <w:lvlText w:val="–"/>
      <w:lvlJc w:val="left"/>
      <w:pPr>
        <w:tabs>
          <w:tab w:val="num" w:pos="1440"/>
        </w:tabs>
        <w:ind w:left="1440" w:hanging="360"/>
      </w:pPr>
      <w:rPr>
        <w:rFonts w:ascii="굴림" w:hAnsi="굴림" w:hint="default"/>
      </w:rPr>
    </w:lvl>
    <w:lvl w:ilvl="2" w:tplc="366C5588" w:tentative="1">
      <w:start w:val="1"/>
      <w:numFmt w:val="bullet"/>
      <w:lvlText w:val="•"/>
      <w:lvlJc w:val="left"/>
      <w:pPr>
        <w:tabs>
          <w:tab w:val="num" w:pos="2160"/>
        </w:tabs>
        <w:ind w:left="2160" w:hanging="360"/>
      </w:pPr>
      <w:rPr>
        <w:rFonts w:ascii="굴림" w:hAnsi="굴림" w:hint="default"/>
      </w:rPr>
    </w:lvl>
    <w:lvl w:ilvl="3" w:tplc="9BF8FB66" w:tentative="1">
      <w:start w:val="1"/>
      <w:numFmt w:val="bullet"/>
      <w:lvlText w:val="•"/>
      <w:lvlJc w:val="left"/>
      <w:pPr>
        <w:tabs>
          <w:tab w:val="num" w:pos="2880"/>
        </w:tabs>
        <w:ind w:left="2880" w:hanging="360"/>
      </w:pPr>
      <w:rPr>
        <w:rFonts w:ascii="굴림" w:hAnsi="굴림" w:hint="default"/>
      </w:rPr>
    </w:lvl>
    <w:lvl w:ilvl="4" w:tplc="02FE2484" w:tentative="1">
      <w:start w:val="1"/>
      <w:numFmt w:val="bullet"/>
      <w:lvlText w:val="•"/>
      <w:lvlJc w:val="left"/>
      <w:pPr>
        <w:tabs>
          <w:tab w:val="num" w:pos="3600"/>
        </w:tabs>
        <w:ind w:left="3600" w:hanging="360"/>
      </w:pPr>
      <w:rPr>
        <w:rFonts w:ascii="굴림" w:hAnsi="굴림" w:hint="default"/>
      </w:rPr>
    </w:lvl>
    <w:lvl w:ilvl="5" w:tplc="35E05D12" w:tentative="1">
      <w:start w:val="1"/>
      <w:numFmt w:val="bullet"/>
      <w:lvlText w:val="•"/>
      <w:lvlJc w:val="left"/>
      <w:pPr>
        <w:tabs>
          <w:tab w:val="num" w:pos="4320"/>
        </w:tabs>
        <w:ind w:left="4320" w:hanging="360"/>
      </w:pPr>
      <w:rPr>
        <w:rFonts w:ascii="굴림" w:hAnsi="굴림" w:hint="default"/>
      </w:rPr>
    </w:lvl>
    <w:lvl w:ilvl="6" w:tplc="D37CEBDE" w:tentative="1">
      <w:start w:val="1"/>
      <w:numFmt w:val="bullet"/>
      <w:lvlText w:val="•"/>
      <w:lvlJc w:val="left"/>
      <w:pPr>
        <w:tabs>
          <w:tab w:val="num" w:pos="5040"/>
        </w:tabs>
        <w:ind w:left="5040" w:hanging="360"/>
      </w:pPr>
      <w:rPr>
        <w:rFonts w:ascii="굴림" w:hAnsi="굴림" w:hint="default"/>
      </w:rPr>
    </w:lvl>
    <w:lvl w:ilvl="7" w:tplc="2A569CFA" w:tentative="1">
      <w:start w:val="1"/>
      <w:numFmt w:val="bullet"/>
      <w:lvlText w:val="•"/>
      <w:lvlJc w:val="left"/>
      <w:pPr>
        <w:tabs>
          <w:tab w:val="num" w:pos="5760"/>
        </w:tabs>
        <w:ind w:left="5760" w:hanging="360"/>
      </w:pPr>
      <w:rPr>
        <w:rFonts w:ascii="굴림" w:hAnsi="굴림" w:hint="default"/>
      </w:rPr>
    </w:lvl>
    <w:lvl w:ilvl="8" w:tplc="C1FEBC8E" w:tentative="1">
      <w:start w:val="1"/>
      <w:numFmt w:val="bullet"/>
      <w:lvlText w:val="•"/>
      <w:lvlJc w:val="left"/>
      <w:pPr>
        <w:tabs>
          <w:tab w:val="num" w:pos="6480"/>
        </w:tabs>
        <w:ind w:left="6480" w:hanging="360"/>
      </w:pPr>
      <w:rPr>
        <w:rFonts w:ascii="굴림" w:hAnsi="굴림" w:hint="default"/>
      </w:rPr>
    </w:lvl>
  </w:abstractNum>
  <w:abstractNum w:abstractNumId="2" w15:restartNumberingAfterBreak="0">
    <w:nsid w:val="06C2725F"/>
    <w:multiLevelType w:val="hybridMultilevel"/>
    <w:tmpl w:val="E82470B4"/>
    <w:lvl w:ilvl="0" w:tplc="0A74864E">
      <w:start w:val="1"/>
      <w:numFmt w:val="bullet"/>
      <w:lvlText w:val="•"/>
      <w:lvlJc w:val="left"/>
      <w:pPr>
        <w:tabs>
          <w:tab w:val="num" w:pos="720"/>
        </w:tabs>
        <w:ind w:left="720" w:hanging="360"/>
      </w:pPr>
      <w:rPr>
        <w:rFonts w:ascii="굴림" w:hAnsi="굴림" w:hint="default"/>
      </w:rPr>
    </w:lvl>
    <w:lvl w:ilvl="1" w:tplc="D9BE01D0">
      <w:numFmt w:val="bullet"/>
      <w:lvlText w:val="–"/>
      <w:lvlJc w:val="left"/>
      <w:pPr>
        <w:tabs>
          <w:tab w:val="num" w:pos="1440"/>
        </w:tabs>
        <w:ind w:left="1440" w:hanging="360"/>
      </w:pPr>
      <w:rPr>
        <w:rFonts w:ascii="굴림" w:hAnsi="굴림" w:hint="default"/>
      </w:rPr>
    </w:lvl>
    <w:lvl w:ilvl="2" w:tplc="E38E6F1C" w:tentative="1">
      <w:start w:val="1"/>
      <w:numFmt w:val="bullet"/>
      <w:lvlText w:val="•"/>
      <w:lvlJc w:val="left"/>
      <w:pPr>
        <w:tabs>
          <w:tab w:val="num" w:pos="2160"/>
        </w:tabs>
        <w:ind w:left="2160" w:hanging="360"/>
      </w:pPr>
      <w:rPr>
        <w:rFonts w:ascii="굴림" w:hAnsi="굴림" w:hint="default"/>
      </w:rPr>
    </w:lvl>
    <w:lvl w:ilvl="3" w:tplc="1806EF1E" w:tentative="1">
      <w:start w:val="1"/>
      <w:numFmt w:val="bullet"/>
      <w:lvlText w:val="•"/>
      <w:lvlJc w:val="left"/>
      <w:pPr>
        <w:tabs>
          <w:tab w:val="num" w:pos="2880"/>
        </w:tabs>
        <w:ind w:left="2880" w:hanging="360"/>
      </w:pPr>
      <w:rPr>
        <w:rFonts w:ascii="굴림" w:hAnsi="굴림" w:hint="default"/>
      </w:rPr>
    </w:lvl>
    <w:lvl w:ilvl="4" w:tplc="D42670B0" w:tentative="1">
      <w:start w:val="1"/>
      <w:numFmt w:val="bullet"/>
      <w:lvlText w:val="•"/>
      <w:lvlJc w:val="left"/>
      <w:pPr>
        <w:tabs>
          <w:tab w:val="num" w:pos="3600"/>
        </w:tabs>
        <w:ind w:left="3600" w:hanging="360"/>
      </w:pPr>
      <w:rPr>
        <w:rFonts w:ascii="굴림" w:hAnsi="굴림" w:hint="default"/>
      </w:rPr>
    </w:lvl>
    <w:lvl w:ilvl="5" w:tplc="9A6806A6" w:tentative="1">
      <w:start w:val="1"/>
      <w:numFmt w:val="bullet"/>
      <w:lvlText w:val="•"/>
      <w:lvlJc w:val="left"/>
      <w:pPr>
        <w:tabs>
          <w:tab w:val="num" w:pos="4320"/>
        </w:tabs>
        <w:ind w:left="4320" w:hanging="360"/>
      </w:pPr>
      <w:rPr>
        <w:rFonts w:ascii="굴림" w:hAnsi="굴림" w:hint="default"/>
      </w:rPr>
    </w:lvl>
    <w:lvl w:ilvl="6" w:tplc="83E20C36" w:tentative="1">
      <w:start w:val="1"/>
      <w:numFmt w:val="bullet"/>
      <w:lvlText w:val="•"/>
      <w:lvlJc w:val="left"/>
      <w:pPr>
        <w:tabs>
          <w:tab w:val="num" w:pos="5040"/>
        </w:tabs>
        <w:ind w:left="5040" w:hanging="360"/>
      </w:pPr>
      <w:rPr>
        <w:rFonts w:ascii="굴림" w:hAnsi="굴림" w:hint="default"/>
      </w:rPr>
    </w:lvl>
    <w:lvl w:ilvl="7" w:tplc="C414C392" w:tentative="1">
      <w:start w:val="1"/>
      <w:numFmt w:val="bullet"/>
      <w:lvlText w:val="•"/>
      <w:lvlJc w:val="left"/>
      <w:pPr>
        <w:tabs>
          <w:tab w:val="num" w:pos="5760"/>
        </w:tabs>
        <w:ind w:left="5760" w:hanging="360"/>
      </w:pPr>
      <w:rPr>
        <w:rFonts w:ascii="굴림" w:hAnsi="굴림" w:hint="default"/>
      </w:rPr>
    </w:lvl>
    <w:lvl w:ilvl="8" w:tplc="40A45976" w:tentative="1">
      <w:start w:val="1"/>
      <w:numFmt w:val="bullet"/>
      <w:lvlText w:val="•"/>
      <w:lvlJc w:val="left"/>
      <w:pPr>
        <w:tabs>
          <w:tab w:val="num" w:pos="6480"/>
        </w:tabs>
        <w:ind w:left="6480" w:hanging="360"/>
      </w:pPr>
      <w:rPr>
        <w:rFonts w:ascii="굴림" w:hAnsi="굴림" w:hint="default"/>
      </w:rPr>
    </w:lvl>
  </w:abstractNum>
  <w:abstractNum w:abstractNumId="3" w15:restartNumberingAfterBreak="0">
    <w:nsid w:val="0AB5791D"/>
    <w:multiLevelType w:val="hybridMultilevel"/>
    <w:tmpl w:val="31CCD0C0"/>
    <w:lvl w:ilvl="0" w:tplc="D1F08B82">
      <w:start w:val="1"/>
      <w:numFmt w:val="bullet"/>
      <w:lvlText w:val="–"/>
      <w:lvlJc w:val="left"/>
      <w:pPr>
        <w:tabs>
          <w:tab w:val="num" w:pos="720"/>
        </w:tabs>
        <w:ind w:left="720" w:hanging="360"/>
      </w:pPr>
      <w:rPr>
        <w:rFonts w:ascii="굴림" w:hAnsi="굴림" w:hint="default"/>
      </w:rPr>
    </w:lvl>
    <w:lvl w:ilvl="1" w:tplc="7FE0201E">
      <w:start w:val="1"/>
      <w:numFmt w:val="bullet"/>
      <w:lvlText w:val="–"/>
      <w:lvlJc w:val="left"/>
      <w:pPr>
        <w:tabs>
          <w:tab w:val="num" w:pos="1440"/>
        </w:tabs>
        <w:ind w:left="1440" w:hanging="360"/>
      </w:pPr>
      <w:rPr>
        <w:rFonts w:ascii="굴림" w:hAnsi="굴림" w:hint="default"/>
      </w:rPr>
    </w:lvl>
    <w:lvl w:ilvl="2" w:tplc="9DA2D61E" w:tentative="1">
      <w:start w:val="1"/>
      <w:numFmt w:val="bullet"/>
      <w:lvlText w:val="–"/>
      <w:lvlJc w:val="left"/>
      <w:pPr>
        <w:tabs>
          <w:tab w:val="num" w:pos="2160"/>
        </w:tabs>
        <w:ind w:left="2160" w:hanging="360"/>
      </w:pPr>
      <w:rPr>
        <w:rFonts w:ascii="굴림" w:hAnsi="굴림" w:hint="default"/>
      </w:rPr>
    </w:lvl>
    <w:lvl w:ilvl="3" w:tplc="EE32BC4A" w:tentative="1">
      <w:start w:val="1"/>
      <w:numFmt w:val="bullet"/>
      <w:lvlText w:val="–"/>
      <w:lvlJc w:val="left"/>
      <w:pPr>
        <w:tabs>
          <w:tab w:val="num" w:pos="2880"/>
        </w:tabs>
        <w:ind w:left="2880" w:hanging="360"/>
      </w:pPr>
      <w:rPr>
        <w:rFonts w:ascii="굴림" w:hAnsi="굴림" w:hint="default"/>
      </w:rPr>
    </w:lvl>
    <w:lvl w:ilvl="4" w:tplc="F7984A90" w:tentative="1">
      <w:start w:val="1"/>
      <w:numFmt w:val="bullet"/>
      <w:lvlText w:val="–"/>
      <w:lvlJc w:val="left"/>
      <w:pPr>
        <w:tabs>
          <w:tab w:val="num" w:pos="3600"/>
        </w:tabs>
        <w:ind w:left="3600" w:hanging="360"/>
      </w:pPr>
      <w:rPr>
        <w:rFonts w:ascii="굴림" w:hAnsi="굴림" w:hint="default"/>
      </w:rPr>
    </w:lvl>
    <w:lvl w:ilvl="5" w:tplc="FAA4EDF0" w:tentative="1">
      <w:start w:val="1"/>
      <w:numFmt w:val="bullet"/>
      <w:lvlText w:val="–"/>
      <w:lvlJc w:val="left"/>
      <w:pPr>
        <w:tabs>
          <w:tab w:val="num" w:pos="4320"/>
        </w:tabs>
        <w:ind w:left="4320" w:hanging="360"/>
      </w:pPr>
      <w:rPr>
        <w:rFonts w:ascii="굴림" w:hAnsi="굴림" w:hint="default"/>
      </w:rPr>
    </w:lvl>
    <w:lvl w:ilvl="6" w:tplc="AF7CA0AE" w:tentative="1">
      <w:start w:val="1"/>
      <w:numFmt w:val="bullet"/>
      <w:lvlText w:val="–"/>
      <w:lvlJc w:val="left"/>
      <w:pPr>
        <w:tabs>
          <w:tab w:val="num" w:pos="5040"/>
        </w:tabs>
        <w:ind w:left="5040" w:hanging="360"/>
      </w:pPr>
      <w:rPr>
        <w:rFonts w:ascii="굴림" w:hAnsi="굴림" w:hint="default"/>
      </w:rPr>
    </w:lvl>
    <w:lvl w:ilvl="7" w:tplc="BCE405A8" w:tentative="1">
      <w:start w:val="1"/>
      <w:numFmt w:val="bullet"/>
      <w:lvlText w:val="–"/>
      <w:lvlJc w:val="left"/>
      <w:pPr>
        <w:tabs>
          <w:tab w:val="num" w:pos="5760"/>
        </w:tabs>
        <w:ind w:left="5760" w:hanging="360"/>
      </w:pPr>
      <w:rPr>
        <w:rFonts w:ascii="굴림" w:hAnsi="굴림" w:hint="default"/>
      </w:rPr>
    </w:lvl>
    <w:lvl w:ilvl="8" w:tplc="5DDC5A64" w:tentative="1">
      <w:start w:val="1"/>
      <w:numFmt w:val="bullet"/>
      <w:lvlText w:val="–"/>
      <w:lvlJc w:val="left"/>
      <w:pPr>
        <w:tabs>
          <w:tab w:val="num" w:pos="6480"/>
        </w:tabs>
        <w:ind w:left="6480" w:hanging="360"/>
      </w:pPr>
      <w:rPr>
        <w:rFonts w:ascii="굴림" w:hAnsi="굴림" w:hint="default"/>
      </w:rPr>
    </w:lvl>
  </w:abstractNum>
  <w:abstractNum w:abstractNumId="4" w15:restartNumberingAfterBreak="0">
    <w:nsid w:val="10070F90"/>
    <w:multiLevelType w:val="hybridMultilevel"/>
    <w:tmpl w:val="8C541F20"/>
    <w:lvl w:ilvl="0" w:tplc="972E4CE2">
      <w:start w:val="1"/>
      <w:numFmt w:val="bullet"/>
      <w:lvlText w:val="•"/>
      <w:lvlJc w:val="left"/>
      <w:pPr>
        <w:tabs>
          <w:tab w:val="num" w:pos="720"/>
        </w:tabs>
        <w:ind w:left="720" w:hanging="360"/>
      </w:pPr>
      <w:rPr>
        <w:rFonts w:ascii="굴림" w:hAnsi="굴림" w:hint="default"/>
      </w:rPr>
    </w:lvl>
    <w:lvl w:ilvl="1" w:tplc="067ABC16">
      <w:numFmt w:val="bullet"/>
      <w:lvlText w:val="–"/>
      <w:lvlJc w:val="left"/>
      <w:pPr>
        <w:tabs>
          <w:tab w:val="num" w:pos="1440"/>
        </w:tabs>
        <w:ind w:left="1440" w:hanging="360"/>
      </w:pPr>
      <w:rPr>
        <w:rFonts w:ascii="굴림" w:hAnsi="굴림" w:hint="default"/>
      </w:rPr>
    </w:lvl>
    <w:lvl w:ilvl="2" w:tplc="3ECC979E" w:tentative="1">
      <w:start w:val="1"/>
      <w:numFmt w:val="bullet"/>
      <w:lvlText w:val="•"/>
      <w:lvlJc w:val="left"/>
      <w:pPr>
        <w:tabs>
          <w:tab w:val="num" w:pos="2160"/>
        </w:tabs>
        <w:ind w:left="2160" w:hanging="360"/>
      </w:pPr>
      <w:rPr>
        <w:rFonts w:ascii="굴림" w:hAnsi="굴림" w:hint="default"/>
      </w:rPr>
    </w:lvl>
    <w:lvl w:ilvl="3" w:tplc="08C24C9C" w:tentative="1">
      <w:start w:val="1"/>
      <w:numFmt w:val="bullet"/>
      <w:lvlText w:val="•"/>
      <w:lvlJc w:val="left"/>
      <w:pPr>
        <w:tabs>
          <w:tab w:val="num" w:pos="2880"/>
        </w:tabs>
        <w:ind w:left="2880" w:hanging="360"/>
      </w:pPr>
      <w:rPr>
        <w:rFonts w:ascii="굴림" w:hAnsi="굴림" w:hint="default"/>
      </w:rPr>
    </w:lvl>
    <w:lvl w:ilvl="4" w:tplc="5136EF06" w:tentative="1">
      <w:start w:val="1"/>
      <w:numFmt w:val="bullet"/>
      <w:lvlText w:val="•"/>
      <w:lvlJc w:val="left"/>
      <w:pPr>
        <w:tabs>
          <w:tab w:val="num" w:pos="3600"/>
        </w:tabs>
        <w:ind w:left="3600" w:hanging="360"/>
      </w:pPr>
      <w:rPr>
        <w:rFonts w:ascii="굴림" w:hAnsi="굴림" w:hint="default"/>
      </w:rPr>
    </w:lvl>
    <w:lvl w:ilvl="5" w:tplc="7258F67C" w:tentative="1">
      <w:start w:val="1"/>
      <w:numFmt w:val="bullet"/>
      <w:lvlText w:val="•"/>
      <w:lvlJc w:val="left"/>
      <w:pPr>
        <w:tabs>
          <w:tab w:val="num" w:pos="4320"/>
        </w:tabs>
        <w:ind w:left="4320" w:hanging="360"/>
      </w:pPr>
      <w:rPr>
        <w:rFonts w:ascii="굴림" w:hAnsi="굴림" w:hint="default"/>
      </w:rPr>
    </w:lvl>
    <w:lvl w:ilvl="6" w:tplc="BEDA5C60" w:tentative="1">
      <w:start w:val="1"/>
      <w:numFmt w:val="bullet"/>
      <w:lvlText w:val="•"/>
      <w:lvlJc w:val="left"/>
      <w:pPr>
        <w:tabs>
          <w:tab w:val="num" w:pos="5040"/>
        </w:tabs>
        <w:ind w:left="5040" w:hanging="360"/>
      </w:pPr>
      <w:rPr>
        <w:rFonts w:ascii="굴림" w:hAnsi="굴림" w:hint="default"/>
      </w:rPr>
    </w:lvl>
    <w:lvl w:ilvl="7" w:tplc="5804EC4C" w:tentative="1">
      <w:start w:val="1"/>
      <w:numFmt w:val="bullet"/>
      <w:lvlText w:val="•"/>
      <w:lvlJc w:val="left"/>
      <w:pPr>
        <w:tabs>
          <w:tab w:val="num" w:pos="5760"/>
        </w:tabs>
        <w:ind w:left="5760" w:hanging="360"/>
      </w:pPr>
      <w:rPr>
        <w:rFonts w:ascii="굴림" w:hAnsi="굴림" w:hint="default"/>
      </w:rPr>
    </w:lvl>
    <w:lvl w:ilvl="8" w:tplc="B9FA41EA" w:tentative="1">
      <w:start w:val="1"/>
      <w:numFmt w:val="bullet"/>
      <w:lvlText w:val="•"/>
      <w:lvlJc w:val="left"/>
      <w:pPr>
        <w:tabs>
          <w:tab w:val="num" w:pos="6480"/>
        </w:tabs>
        <w:ind w:left="6480" w:hanging="360"/>
      </w:pPr>
      <w:rPr>
        <w:rFonts w:ascii="굴림" w:hAnsi="굴림" w:hint="default"/>
      </w:rPr>
    </w:lvl>
  </w:abstractNum>
  <w:abstractNum w:abstractNumId="5" w15:restartNumberingAfterBreak="0">
    <w:nsid w:val="102D3410"/>
    <w:multiLevelType w:val="hybridMultilevel"/>
    <w:tmpl w:val="7EFA9C28"/>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2190D07"/>
    <w:multiLevelType w:val="hybridMultilevel"/>
    <w:tmpl w:val="FB046610"/>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13F97DF0"/>
    <w:multiLevelType w:val="hybridMultilevel"/>
    <w:tmpl w:val="42E4A032"/>
    <w:lvl w:ilvl="0" w:tplc="1512C1AE">
      <w:start w:val="1"/>
      <w:numFmt w:val="bullet"/>
      <w:lvlText w:val="•"/>
      <w:lvlJc w:val="left"/>
      <w:pPr>
        <w:tabs>
          <w:tab w:val="num" w:pos="720"/>
        </w:tabs>
        <w:ind w:left="720" w:hanging="360"/>
      </w:pPr>
      <w:rPr>
        <w:rFonts w:ascii="굴림" w:hAnsi="굴림" w:hint="default"/>
      </w:rPr>
    </w:lvl>
    <w:lvl w:ilvl="1" w:tplc="BA641D30">
      <w:numFmt w:val="bullet"/>
      <w:lvlText w:val="–"/>
      <w:lvlJc w:val="left"/>
      <w:pPr>
        <w:tabs>
          <w:tab w:val="num" w:pos="1440"/>
        </w:tabs>
        <w:ind w:left="1440" w:hanging="360"/>
      </w:pPr>
      <w:rPr>
        <w:rFonts w:ascii="굴림" w:hAnsi="굴림" w:hint="default"/>
      </w:rPr>
    </w:lvl>
    <w:lvl w:ilvl="2" w:tplc="435C7A58">
      <w:numFmt w:val="bullet"/>
      <w:lvlText w:val="•"/>
      <w:lvlJc w:val="left"/>
      <w:pPr>
        <w:tabs>
          <w:tab w:val="num" w:pos="2160"/>
        </w:tabs>
        <w:ind w:left="2160" w:hanging="360"/>
      </w:pPr>
      <w:rPr>
        <w:rFonts w:ascii="굴림" w:hAnsi="굴림" w:hint="default"/>
      </w:rPr>
    </w:lvl>
    <w:lvl w:ilvl="3" w:tplc="FD8A5C0A" w:tentative="1">
      <w:start w:val="1"/>
      <w:numFmt w:val="bullet"/>
      <w:lvlText w:val="•"/>
      <w:lvlJc w:val="left"/>
      <w:pPr>
        <w:tabs>
          <w:tab w:val="num" w:pos="2880"/>
        </w:tabs>
        <w:ind w:left="2880" w:hanging="360"/>
      </w:pPr>
      <w:rPr>
        <w:rFonts w:ascii="굴림" w:hAnsi="굴림" w:hint="default"/>
      </w:rPr>
    </w:lvl>
    <w:lvl w:ilvl="4" w:tplc="6C880A24" w:tentative="1">
      <w:start w:val="1"/>
      <w:numFmt w:val="bullet"/>
      <w:lvlText w:val="•"/>
      <w:lvlJc w:val="left"/>
      <w:pPr>
        <w:tabs>
          <w:tab w:val="num" w:pos="3600"/>
        </w:tabs>
        <w:ind w:left="3600" w:hanging="360"/>
      </w:pPr>
      <w:rPr>
        <w:rFonts w:ascii="굴림" w:hAnsi="굴림" w:hint="default"/>
      </w:rPr>
    </w:lvl>
    <w:lvl w:ilvl="5" w:tplc="600E944C" w:tentative="1">
      <w:start w:val="1"/>
      <w:numFmt w:val="bullet"/>
      <w:lvlText w:val="•"/>
      <w:lvlJc w:val="left"/>
      <w:pPr>
        <w:tabs>
          <w:tab w:val="num" w:pos="4320"/>
        </w:tabs>
        <w:ind w:left="4320" w:hanging="360"/>
      </w:pPr>
      <w:rPr>
        <w:rFonts w:ascii="굴림" w:hAnsi="굴림" w:hint="default"/>
      </w:rPr>
    </w:lvl>
    <w:lvl w:ilvl="6" w:tplc="AA0E6C66" w:tentative="1">
      <w:start w:val="1"/>
      <w:numFmt w:val="bullet"/>
      <w:lvlText w:val="•"/>
      <w:lvlJc w:val="left"/>
      <w:pPr>
        <w:tabs>
          <w:tab w:val="num" w:pos="5040"/>
        </w:tabs>
        <w:ind w:left="5040" w:hanging="360"/>
      </w:pPr>
      <w:rPr>
        <w:rFonts w:ascii="굴림" w:hAnsi="굴림" w:hint="default"/>
      </w:rPr>
    </w:lvl>
    <w:lvl w:ilvl="7" w:tplc="2562AB4E" w:tentative="1">
      <w:start w:val="1"/>
      <w:numFmt w:val="bullet"/>
      <w:lvlText w:val="•"/>
      <w:lvlJc w:val="left"/>
      <w:pPr>
        <w:tabs>
          <w:tab w:val="num" w:pos="5760"/>
        </w:tabs>
        <w:ind w:left="5760" w:hanging="360"/>
      </w:pPr>
      <w:rPr>
        <w:rFonts w:ascii="굴림" w:hAnsi="굴림" w:hint="default"/>
      </w:rPr>
    </w:lvl>
    <w:lvl w:ilvl="8" w:tplc="6D1A0922" w:tentative="1">
      <w:start w:val="1"/>
      <w:numFmt w:val="bullet"/>
      <w:lvlText w:val="•"/>
      <w:lvlJc w:val="left"/>
      <w:pPr>
        <w:tabs>
          <w:tab w:val="num" w:pos="6480"/>
        </w:tabs>
        <w:ind w:left="6480" w:hanging="360"/>
      </w:pPr>
      <w:rPr>
        <w:rFonts w:ascii="굴림" w:hAnsi="굴림" w:hint="default"/>
      </w:rPr>
    </w:lvl>
  </w:abstractNum>
  <w:abstractNum w:abstractNumId="8" w15:restartNumberingAfterBreak="0">
    <w:nsid w:val="19685193"/>
    <w:multiLevelType w:val="hybridMultilevel"/>
    <w:tmpl w:val="98428EC2"/>
    <w:lvl w:ilvl="0" w:tplc="3D845A92">
      <w:start w:val="1"/>
      <w:numFmt w:val="bullet"/>
      <w:lvlText w:val="•"/>
      <w:lvlJc w:val="left"/>
      <w:pPr>
        <w:tabs>
          <w:tab w:val="num" w:pos="720"/>
        </w:tabs>
        <w:ind w:left="720" w:hanging="360"/>
      </w:pPr>
      <w:rPr>
        <w:rFonts w:ascii="굴림" w:hAnsi="굴림" w:hint="default"/>
      </w:rPr>
    </w:lvl>
    <w:lvl w:ilvl="1" w:tplc="0546C1AA">
      <w:numFmt w:val="bullet"/>
      <w:lvlText w:val="–"/>
      <w:lvlJc w:val="left"/>
      <w:pPr>
        <w:tabs>
          <w:tab w:val="num" w:pos="1440"/>
        </w:tabs>
        <w:ind w:left="1440" w:hanging="360"/>
      </w:pPr>
      <w:rPr>
        <w:rFonts w:ascii="굴림" w:hAnsi="굴림" w:hint="default"/>
      </w:rPr>
    </w:lvl>
    <w:lvl w:ilvl="2" w:tplc="49A6B980" w:tentative="1">
      <w:start w:val="1"/>
      <w:numFmt w:val="bullet"/>
      <w:lvlText w:val="•"/>
      <w:lvlJc w:val="left"/>
      <w:pPr>
        <w:tabs>
          <w:tab w:val="num" w:pos="2160"/>
        </w:tabs>
        <w:ind w:left="2160" w:hanging="360"/>
      </w:pPr>
      <w:rPr>
        <w:rFonts w:ascii="굴림" w:hAnsi="굴림" w:hint="default"/>
      </w:rPr>
    </w:lvl>
    <w:lvl w:ilvl="3" w:tplc="D9147F6C" w:tentative="1">
      <w:start w:val="1"/>
      <w:numFmt w:val="bullet"/>
      <w:lvlText w:val="•"/>
      <w:lvlJc w:val="left"/>
      <w:pPr>
        <w:tabs>
          <w:tab w:val="num" w:pos="2880"/>
        </w:tabs>
        <w:ind w:left="2880" w:hanging="360"/>
      </w:pPr>
      <w:rPr>
        <w:rFonts w:ascii="굴림" w:hAnsi="굴림" w:hint="default"/>
      </w:rPr>
    </w:lvl>
    <w:lvl w:ilvl="4" w:tplc="E994791A" w:tentative="1">
      <w:start w:val="1"/>
      <w:numFmt w:val="bullet"/>
      <w:lvlText w:val="•"/>
      <w:lvlJc w:val="left"/>
      <w:pPr>
        <w:tabs>
          <w:tab w:val="num" w:pos="3600"/>
        </w:tabs>
        <w:ind w:left="3600" w:hanging="360"/>
      </w:pPr>
      <w:rPr>
        <w:rFonts w:ascii="굴림" w:hAnsi="굴림" w:hint="default"/>
      </w:rPr>
    </w:lvl>
    <w:lvl w:ilvl="5" w:tplc="66CC2E64" w:tentative="1">
      <w:start w:val="1"/>
      <w:numFmt w:val="bullet"/>
      <w:lvlText w:val="•"/>
      <w:lvlJc w:val="left"/>
      <w:pPr>
        <w:tabs>
          <w:tab w:val="num" w:pos="4320"/>
        </w:tabs>
        <w:ind w:left="4320" w:hanging="360"/>
      </w:pPr>
      <w:rPr>
        <w:rFonts w:ascii="굴림" w:hAnsi="굴림" w:hint="default"/>
      </w:rPr>
    </w:lvl>
    <w:lvl w:ilvl="6" w:tplc="1998516E" w:tentative="1">
      <w:start w:val="1"/>
      <w:numFmt w:val="bullet"/>
      <w:lvlText w:val="•"/>
      <w:lvlJc w:val="left"/>
      <w:pPr>
        <w:tabs>
          <w:tab w:val="num" w:pos="5040"/>
        </w:tabs>
        <w:ind w:left="5040" w:hanging="360"/>
      </w:pPr>
      <w:rPr>
        <w:rFonts w:ascii="굴림" w:hAnsi="굴림" w:hint="default"/>
      </w:rPr>
    </w:lvl>
    <w:lvl w:ilvl="7" w:tplc="7F4E6800" w:tentative="1">
      <w:start w:val="1"/>
      <w:numFmt w:val="bullet"/>
      <w:lvlText w:val="•"/>
      <w:lvlJc w:val="left"/>
      <w:pPr>
        <w:tabs>
          <w:tab w:val="num" w:pos="5760"/>
        </w:tabs>
        <w:ind w:left="5760" w:hanging="360"/>
      </w:pPr>
      <w:rPr>
        <w:rFonts w:ascii="굴림" w:hAnsi="굴림" w:hint="default"/>
      </w:rPr>
    </w:lvl>
    <w:lvl w:ilvl="8" w:tplc="2092DEA8" w:tentative="1">
      <w:start w:val="1"/>
      <w:numFmt w:val="bullet"/>
      <w:lvlText w:val="•"/>
      <w:lvlJc w:val="left"/>
      <w:pPr>
        <w:tabs>
          <w:tab w:val="num" w:pos="6480"/>
        </w:tabs>
        <w:ind w:left="6480" w:hanging="360"/>
      </w:pPr>
      <w:rPr>
        <w:rFonts w:ascii="굴림" w:hAnsi="굴림" w:hint="default"/>
      </w:rPr>
    </w:lvl>
  </w:abstractNum>
  <w:abstractNum w:abstractNumId="9" w15:restartNumberingAfterBreak="0">
    <w:nsid w:val="1CAC247E"/>
    <w:multiLevelType w:val="hybridMultilevel"/>
    <w:tmpl w:val="DC50620A"/>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1EBC534F"/>
    <w:multiLevelType w:val="hybridMultilevel"/>
    <w:tmpl w:val="ABD454B0"/>
    <w:lvl w:ilvl="0" w:tplc="5FE43A96">
      <w:start w:val="1"/>
      <w:numFmt w:val="bullet"/>
      <w:lvlText w:val="•"/>
      <w:lvlJc w:val="left"/>
      <w:pPr>
        <w:tabs>
          <w:tab w:val="num" w:pos="720"/>
        </w:tabs>
        <w:ind w:left="720" w:hanging="360"/>
      </w:pPr>
      <w:rPr>
        <w:rFonts w:ascii="굴림" w:hAnsi="굴림" w:hint="default"/>
      </w:rPr>
    </w:lvl>
    <w:lvl w:ilvl="1" w:tplc="EBF6EAB0">
      <w:numFmt w:val="bullet"/>
      <w:lvlText w:val="–"/>
      <w:lvlJc w:val="left"/>
      <w:pPr>
        <w:tabs>
          <w:tab w:val="num" w:pos="1440"/>
        </w:tabs>
        <w:ind w:left="1440" w:hanging="360"/>
      </w:pPr>
      <w:rPr>
        <w:rFonts w:ascii="굴림" w:hAnsi="굴림" w:hint="default"/>
      </w:rPr>
    </w:lvl>
    <w:lvl w:ilvl="2" w:tplc="0C209810">
      <w:numFmt w:val="bullet"/>
      <w:lvlText w:val="•"/>
      <w:lvlJc w:val="left"/>
      <w:pPr>
        <w:tabs>
          <w:tab w:val="num" w:pos="2160"/>
        </w:tabs>
        <w:ind w:left="2160" w:hanging="360"/>
      </w:pPr>
      <w:rPr>
        <w:rFonts w:ascii="굴림" w:hAnsi="굴림" w:hint="default"/>
      </w:rPr>
    </w:lvl>
    <w:lvl w:ilvl="3" w:tplc="32C4E384" w:tentative="1">
      <w:start w:val="1"/>
      <w:numFmt w:val="bullet"/>
      <w:lvlText w:val="•"/>
      <w:lvlJc w:val="left"/>
      <w:pPr>
        <w:tabs>
          <w:tab w:val="num" w:pos="2880"/>
        </w:tabs>
        <w:ind w:left="2880" w:hanging="360"/>
      </w:pPr>
      <w:rPr>
        <w:rFonts w:ascii="굴림" w:hAnsi="굴림" w:hint="default"/>
      </w:rPr>
    </w:lvl>
    <w:lvl w:ilvl="4" w:tplc="CA84CF72" w:tentative="1">
      <w:start w:val="1"/>
      <w:numFmt w:val="bullet"/>
      <w:lvlText w:val="•"/>
      <w:lvlJc w:val="left"/>
      <w:pPr>
        <w:tabs>
          <w:tab w:val="num" w:pos="3600"/>
        </w:tabs>
        <w:ind w:left="3600" w:hanging="360"/>
      </w:pPr>
      <w:rPr>
        <w:rFonts w:ascii="굴림" w:hAnsi="굴림" w:hint="default"/>
      </w:rPr>
    </w:lvl>
    <w:lvl w:ilvl="5" w:tplc="BD5C185E" w:tentative="1">
      <w:start w:val="1"/>
      <w:numFmt w:val="bullet"/>
      <w:lvlText w:val="•"/>
      <w:lvlJc w:val="left"/>
      <w:pPr>
        <w:tabs>
          <w:tab w:val="num" w:pos="4320"/>
        </w:tabs>
        <w:ind w:left="4320" w:hanging="360"/>
      </w:pPr>
      <w:rPr>
        <w:rFonts w:ascii="굴림" w:hAnsi="굴림" w:hint="default"/>
      </w:rPr>
    </w:lvl>
    <w:lvl w:ilvl="6" w:tplc="1C740E9C" w:tentative="1">
      <w:start w:val="1"/>
      <w:numFmt w:val="bullet"/>
      <w:lvlText w:val="•"/>
      <w:lvlJc w:val="left"/>
      <w:pPr>
        <w:tabs>
          <w:tab w:val="num" w:pos="5040"/>
        </w:tabs>
        <w:ind w:left="5040" w:hanging="360"/>
      </w:pPr>
      <w:rPr>
        <w:rFonts w:ascii="굴림" w:hAnsi="굴림" w:hint="default"/>
      </w:rPr>
    </w:lvl>
    <w:lvl w:ilvl="7" w:tplc="E10AF432" w:tentative="1">
      <w:start w:val="1"/>
      <w:numFmt w:val="bullet"/>
      <w:lvlText w:val="•"/>
      <w:lvlJc w:val="left"/>
      <w:pPr>
        <w:tabs>
          <w:tab w:val="num" w:pos="5760"/>
        </w:tabs>
        <w:ind w:left="5760" w:hanging="360"/>
      </w:pPr>
      <w:rPr>
        <w:rFonts w:ascii="굴림" w:hAnsi="굴림" w:hint="default"/>
      </w:rPr>
    </w:lvl>
    <w:lvl w:ilvl="8" w:tplc="C4F469F4" w:tentative="1">
      <w:start w:val="1"/>
      <w:numFmt w:val="bullet"/>
      <w:lvlText w:val="•"/>
      <w:lvlJc w:val="left"/>
      <w:pPr>
        <w:tabs>
          <w:tab w:val="num" w:pos="6480"/>
        </w:tabs>
        <w:ind w:left="6480" w:hanging="360"/>
      </w:pPr>
      <w:rPr>
        <w:rFonts w:ascii="굴림" w:hAnsi="굴림" w:hint="default"/>
      </w:rPr>
    </w:lvl>
  </w:abstractNum>
  <w:abstractNum w:abstractNumId="11" w15:restartNumberingAfterBreak="0">
    <w:nsid w:val="1FEB2024"/>
    <w:multiLevelType w:val="hybridMultilevel"/>
    <w:tmpl w:val="8F669E5E"/>
    <w:lvl w:ilvl="0" w:tplc="14E2871E">
      <w:start w:val="1"/>
      <w:numFmt w:val="bullet"/>
      <w:lvlText w:val="•"/>
      <w:lvlJc w:val="left"/>
      <w:pPr>
        <w:tabs>
          <w:tab w:val="num" w:pos="720"/>
        </w:tabs>
        <w:ind w:left="720" w:hanging="360"/>
      </w:pPr>
      <w:rPr>
        <w:rFonts w:ascii="굴림" w:hAnsi="굴림" w:hint="default"/>
      </w:rPr>
    </w:lvl>
    <w:lvl w:ilvl="1" w:tplc="EF4CD21E">
      <w:numFmt w:val="bullet"/>
      <w:lvlText w:val="–"/>
      <w:lvlJc w:val="left"/>
      <w:pPr>
        <w:tabs>
          <w:tab w:val="num" w:pos="1440"/>
        </w:tabs>
        <w:ind w:left="1440" w:hanging="360"/>
      </w:pPr>
      <w:rPr>
        <w:rFonts w:ascii="굴림" w:hAnsi="굴림" w:hint="default"/>
      </w:rPr>
    </w:lvl>
    <w:lvl w:ilvl="2" w:tplc="7E089F20" w:tentative="1">
      <w:start w:val="1"/>
      <w:numFmt w:val="bullet"/>
      <w:lvlText w:val="•"/>
      <w:lvlJc w:val="left"/>
      <w:pPr>
        <w:tabs>
          <w:tab w:val="num" w:pos="2160"/>
        </w:tabs>
        <w:ind w:left="2160" w:hanging="360"/>
      </w:pPr>
      <w:rPr>
        <w:rFonts w:ascii="굴림" w:hAnsi="굴림" w:hint="default"/>
      </w:rPr>
    </w:lvl>
    <w:lvl w:ilvl="3" w:tplc="30A6D70C" w:tentative="1">
      <w:start w:val="1"/>
      <w:numFmt w:val="bullet"/>
      <w:lvlText w:val="•"/>
      <w:lvlJc w:val="left"/>
      <w:pPr>
        <w:tabs>
          <w:tab w:val="num" w:pos="2880"/>
        </w:tabs>
        <w:ind w:left="2880" w:hanging="360"/>
      </w:pPr>
      <w:rPr>
        <w:rFonts w:ascii="굴림" w:hAnsi="굴림" w:hint="default"/>
      </w:rPr>
    </w:lvl>
    <w:lvl w:ilvl="4" w:tplc="9BFE0224" w:tentative="1">
      <w:start w:val="1"/>
      <w:numFmt w:val="bullet"/>
      <w:lvlText w:val="•"/>
      <w:lvlJc w:val="left"/>
      <w:pPr>
        <w:tabs>
          <w:tab w:val="num" w:pos="3600"/>
        </w:tabs>
        <w:ind w:left="3600" w:hanging="360"/>
      </w:pPr>
      <w:rPr>
        <w:rFonts w:ascii="굴림" w:hAnsi="굴림" w:hint="default"/>
      </w:rPr>
    </w:lvl>
    <w:lvl w:ilvl="5" w:tplc="776A7CB8" w:tentative="1">
      <w:start w:val="1"/>
      <w:numFmt w:val="bullet"/>
      <w:lvlText w:val="•"/>
      <w:lvlJc w:val="left"/>
      <w:pPr>
        <w:tabs>
          <w:tab w:val="num" w:pos="4320"/>
        </w:tabs>
        <w:ind w:left="4320" w:hanging="360"/>
      </w:pPr>
      <w:rPr>
        <w:rFonts w:ascii="굴림" w:hAnsi="굴림" w:hint="default"/>
      </w:rPr>
    </w:lvl>
    <w:lvl w:ilvl="6" w:tplc="21C8517C" w:tentative="1">
      <w:start w:val="1"/>
      <w:numFmt w:val="bullet"/>
      <w:lvlText w:val="•"/>
      <w:lvlJc w:val="left"/>
      <w:pPr>
        <w:tabs>
          <w:tab w:val="num" w:pos="5040"/>
        </w:tabs>
        <w:ind w:left="5040" w:hanging="360"/>
      </w:pPr>
      <w:rPr>
        <w:rFonts w:ascii="굴림" w:hAnsi="굴림" w:hint="default"/>
      </w:rPr>
    </w:lvl>
    <w:lvl w:ilvl="7" w:tplc="795E9C7C" w:tentative="1">
      <w:start w:val="1"/>
      <w:numFmt w:val="bullet"/>
      <w:lvlText w:val="•"/>
      <w:lvlJc w:val="left"/>
      <w:pPr>
        <w:tabs>
          <w:tab w:val="num" w:pos="5760"/>
        </w:tabs>
        <w:ind w:left="5760" w:hanging="360"/>
      </w:pPr>
      <w:rPr>
        <w:rFonts w:ascii="굴림" w:hAnsi="굴림" w:hint="default"/>
      </w:rPr>
    </w:lvl>
    <w:lvl w:ilvl="8" w:tplc="C024C84E" w:tentative="1">
      <w:start w:val="1"/>
      <w:numFmt w:val="bullet"/>
      <w:lvlText w:val="•"/>
      <w:lvlJc w:val="left"/>
      <w:pPr>
        <w:tabs>
          <w:tab w:val="num" w:pos="6480"/>
        </w:tabs>
        <w:ind w:left="6480" w:hanging="360"/>
      </w:pPr>
      <w:rPr>
        <w:rFonts w:ascii="굴림" w:hAnsi="굴림" w:hint="default"/>
      </w:rPr>
    </w:lvl>
  </w:abstractNum>
  <w:abstractNum w:abstractNumId="12" w15:restartNumberingAfterBreak="0">
    <w:nsid w:val="22607636"/>
    <w:multiLevelType w:val="hybridMultilevel"/>
    <w:tmpl w:val="9B8AA42A"/>
    <w:lvl w:ilvl="0" w:tplc="5C9AEF6A">
      <w:start w:val="1"/>
      <w:numFmt w:val="bullet"/>
      <w:lvlText w:val="–"/>
      <w:lvlJc w:val="left"/>
      <w:pPr>
        <w:tabs>
          <w:tab w:val="num" w:pos="1080"/>
        </w:tabs>
        <w:ind w:left="1080" w:hanging="360"/>
      </w:pPr>
      <w:rPr>
        <w:rFonts w:ascii="Calibri" w:hAnsi="Calibri" w:cs="Times New Roman" w:hint="default"/>
      </w:rPr>
    </w:lvl>
    <w:lvl w:ilvl="1" w:tplc="660C4066">
      <w:start w:val="1"/>
      <w:numFmt w:val="bullet"/>
      <w:lvlText w:val="–"/>
      <w:lvlJc w:val="left"/>
      <w:pPr>
        <w:tabs>
          <w:tab w:val="num" w:pos="1800"/>
        </w:tabs>
        <w:ind w:left="1800" w:hanging="360"/>
      </w:pPr>
      <w:rPr>
        <w:rFonts w:ascii="Calibri" w:hAnsi="Calibri" w:cs="Times New Roman" w:hint="default"/>
      </w:rPr>
    </w:lvl>
    <w:lvl w:ilvl="2" w:tplc="14600274">
      <w:start w:val="558"/>
      <w:numFmt w:val="bullet"/>
      <w:lvlText w:val="•"/>
      <w:lvlJc w:val="left"/>
      <w:pPr>
        <w:tabs>
          <w:tab w:val="num" w:pos="2520"/>
        </w:tabs>
        <w:ind w:left="2520" w:hanging="360"/>
      </w:pPr>
      <w:rPr>
        <w:rFonts w:ascii="Calibri" w:hAnsi="Calibri" w:cs="Times New Roman" w:hint="default"/>
      </w:rPr>
    </w:lvl>
    <w:lvl w:ilvl="3" w:tplc="8AD80284">
      <w:start w:val="558"/>
      <w:numFmt w:val="bullet"/>
      <w:lvlText w:val="–"/>
      <w:lvlJc w:val="left"/>
      <w:pPr>
        <w:tabs>
          <w:tab w:val="num" w:pos="3240"/>
        </w:tabs>
        <w:ind w:left="3240" w:hanging="360"/>
      </w:pPr>
      <w:rPr>
        <w:rFonts w:ascii="Calibri" w:hAnsi="Calibri" w:cs="Times New Roman" w:hint="default"/>
      </w:rPr>
    </w:lvl>
    <w:lvl w:ilvl="4" w:tplc="006C959A">
      <w:start w:val="1"/>
      <w:numFmt w:val="bullet"/>
      <w:lvlText w:val="–"/>
      <w:lvlJc w:val="left"/>
      <w:pPr>
        <w:tabs>
          <w:tab w:val="num" w:pos="3960"/>
        </w:tabs>
        <w:ind w:left="3960" w:hanging="360"/>
      </w:pPr>
      <w:rPr>
        <w:rFonts w:ascii="Calibri" w:hAnsi="Calibri" w:cs="Times New Roman" w:hint="default"/>
      </w:rPr>
    </w:lvl>
    <w:lvl w:ilvl="5" w:tplc="C1EAE11E">
      <w:start w:val="1"/>
      <w:numFmt w:val="bullet"/>
      <w:lvlText w:val="–"/>
      <w:lvlJc w:val="left"/>
      <w:pPr>
        <w:tabs>
          <w:tab w:val="num" w:pos="4680"/>
        </w:tabs>
        <w:ind w:left="4680" w:hanging="360"/>
      </w:pPr>
      <w:rPr>
        <w:rFonts w:ascii="Calibri" w:hAnsi="Calibri" w:cs="Times New Roman" w:hint="default"/>
      </w:rPr>
    </w:lvl>
    <w:lvl w:ilvl="6" w:tplc="BA502B94">
      <w:start w:val="1"/>
      <w:numFmt w:val="bullet"/>
      <w:lvlText w:val="–"/>
      <w:lvlJc w:val="left"/>
      <w:pPr>
        <w:tabs>
          <w:tab w:val="num" w:pos="5400"/>
        </w:tabs>
        <w:ind w:left="5400" w:hanging="360"/>
      </w:pPr>
      <w:rPr>
        <w:rFonts w:ascii="Calibri" w:hAnsi="Calibri" w:cs="Times New Roman" w:hint="default"/>
      </w:rPr>
    </w:lvl>
    <w:lvl w:ilvl="7" w:tplc="58EE2D46">
      <w:start w:val="1"/>
      <w:numFmt w:val="bullet"/>
      <w:lvlText w:val="–"/>
      <w:lvlJc w:val="left"/>
      <w:pPr>
        <w:tabs>
          <w:tab w:val="num" w:pos="6120"/>
        </w:tabs>
        <w:ind w:left="6120" w:hanging="360"/>
      </w:pPr>
      <w:rPr>
        <w:rFonts w:ascii="Calibri" w:hAnsi="Calibri" w:cs="Times New Roman" w:hint="default"/>
      </w:rPr>
    </w:lvl>
    <w:lvl w:ilvl="8" w:tplc="2114539E">
      <w:start w:val="1"/>
      <w:numFmt w:val="bullet"/>
      <w:lvlText w:val="–"/>
      <w:lvlJc w:val="left"/>
      <w:pPr>
        <w:tabs>
          <w:tab w:val="num" w:pos="6840"/>
        </w:tabs>
        <w:ind w:left="6840" w:hanging="360"/>
      </w:pPr>
      <w:rPr>
        <w:rFonts w:ascii="Calibri" w:hAnsi="Calibri" w:cs="Times New Roman" w:hint="default"/>
      </w:rPr>
    </w:lvl>
  </w:abstractNum>
  <w:abstractNum w:abstractNumId="13" w15:restartNumberingAfterBreak="0">
    <w:nsid w:val="287B33CA"/>
    <w:multiLevelType w:val="hybridMultilevel"/>
    <w:tmpl w:val="1F464924"/>
    <w:lvl w:ilvl="0" w:tplc="67F6AA78">
      <w:start w:val="1"/>
      <w:numFmt w:val="bullet"/>
      <w:lvlText w:val="•"/>
      <w:lvlJc w:val="left"/>
      <w:pPr>
        <w:tabs>
          <w:tab w:val="num" w:pos="1800"/>
        </w:tabs>
        <w:ind w:left="1800" w:hanging="360"/>
      </w:pPr>
      <w:rPr>
        <w:rFonts w:ascii="Arial" w:hAnsi="Arial" w:cs="Times New Roman" w:hint="default"/>
      </w:rPr>
    </w:lvl>
    <w:lvl w:ilvl="1" w:tplc="447A7E5E">
      <w:start w:val="1"/>
      <w:numFmt w:val="bullet"/>
      <w:lvlText w:val="•"/>
      <w:lvlJc w:val="left"/>
      <w:pPr>
        <w:tabs>
          <w:tab w:val="num" w:pos="2520"/>
        </w:tabs>
        <w:ind w:left="2520" w:hanging="360"/>
      </w:pPr>
      <w:rPr>
        <w:rFonts w:ascii="Arial" w:hAnsi="Arial" w:cs="Times New Roman" w:hint="default"/>
      </w:rPr>
    </w:lvl>
    <w:lvl w:ilvl="2" w:tplc="4ADAF826">
      <w:start w:val="1"/>
      <w:numFmt w:val="bullet"/>
      <w:lvlText w:val="•"/>
      <w:lvlJc w:val="left"/>
      <w:pPr>
        <w:tabs>
          <w:tab w:val="num" w:pos="3240"/>
        </w:tabs>
        <w:ind w:left="3240" w:hanging="360"/>
      </w:pPr>
      <w:rPr>
        <w:rFonts w:ascii="Arial" w:hAnsi="Arial" w:cs="Times New Roman" w:hint="default"/>
      </w:rPr>
    </w:lvl>
    <w:lvl w:ilvl="3" w:tplc="967A6550">
      <w:start w:val="1"/>
      <w:numFmt w:val="bullet"/>
      <w:lvlText w:val="•"/>
      <w:lvlJc w:val="left"/>
      <w:pPr>
        <w:tabs>
          <w:tab w:val="num" w:pos="3960"/>
        </w:tabs>
        <w:ind w:left="3960" w:hanging="360"/>
      </w:pPr>
      <w:rPr>
        <w:rFonts w:ascii="Arial" w:hAnsi="Arial" w:cs="Times New Roman" w:hint="default"/>
      </w:rPr>
    </w:lvl>
    <w:lvl w:ilvl="4" w:tplc="45AC6A1E">
      <w:start w:val="1"/>
      <w:numFmt w:val="bullet"/>
      <w:lvlText w:val="•"/>
      <w:lvlJc w:val="left"/>
      <w:pPr>
        <w:tabs>
          <w:tab w:val="num" w:pos="4680"/>
        </w:tabs>
        <w:ind w:left="4680" w:hanging="360"/>
      </w:pPr>
      <w:rPr>
        <w:rFonts w:ascii="Arial" w:hAnsi="Arial" w:cs="Times New Roman" w:hint="default"/>
      </w:rPr>
    </w:lvl>
    <w:lvl w:ilvl="5" w:tplc="84622152">
      <w:start w:val="1"/>
      <w:numFmt w:val="bullet"/>
      <w:lvlText w:val="•"/>
      <w:lvlJc w:val="left"/>
      <w:pPr>
        <w:tabs>
          <w:tab w:val="num" w:pos="5400"/>
        </w:tabs>
        <w:ind w:left="5400" w:hanging="360"/>
      </w:pPr>
      <w:rPr>
        <w:rFonts w:ascii="Arial" w:hAnsi="Arial" w:cs="Times New Roman" w:hint="default"/>
      </w:rPr>
    </w:lvl>
    <w:lvl w:ilvl="6" w:tplc="9B0CB03A">
      <w:start w:val="1"/>
      <w:numFmt w:val="bullet"/>
      <w:lvlText w:val="•"/>
      <w:lvlJc w:val="left"/>
      <w:pPr>
        <w:tabs>
          <w:tab w:val="num" w:pos="6120"/>
        </w:tabs>
        <w:ind w:left="6120" w:hanging="360"/>
      </w:pPr>
      <w:rPr>
        <w:rFonts w:ascii="Arial" w:hAnsi="Arial" w:cs="Times New Roman" w:hint="default"/>
      </w:rPr>
    </w:lvl>
    <w:lvl w:ilvl="7" w:tplc="38265B60">
      <w:start w:val="1"/>
      <w:numFmt w:val="bullet"/>
      <w:lvlText w:val="•"/>
      <w:lvlJc w:val="left"/>
      <w:pPr>
        <w:tabs>
          <w:tab w:val="num" w:pos="6840"/>
        </w:tabs>
        <w:ind w:left="6840" w:hanging="360"/>
      </w:pPr>
      <w:rPr>
        <w:rFonts w:ascii="Arial" w:hAnsi="Arial" w:cs="Times New Roman" w:hint="default"/>
      </w:rPr>
    </w:lvl>
    <w:lvl w:ilvl="8" w:tplc="FB98832E">
      <w:start w:val="1"/>
      <w:numFmt w:val="bullet"/>
      <w:lvlText w:val="•"/>
      <w:lvlJc w:val="left"/>
      <w:pPr>
        <w:tabs>
          <w:tab w:val="num" w:pos="7560"/>
        </w:tabs>
        <w:ind w:left="7560" w:hanging="360"/>
      </w:pPr>
      <w:rPr>
        <w:rFonts w:ascii="Arial" w:hAnsi="Arial" w:cs="Times New Roman" w:hint="default"/>
      </w:rPr>
    </w:lvl>
  </w:abstractNum>
  <w:abstractNum w:abstractNumId="14" w15:restartNumberingAfterBreak="0">
    <w:nsid w:val="2F4817BA"/>
    <w:multiLevelType w:val="hybridMultilevel"/>
    <w:tmpl w:val="BF34E8E6"/>
    <w:lvl w:ilvl="0" w:tplc="6546A552">
      <w:start w:val="1"/>
      <w:numFmt w:val="bullet"/>
      <w:lvlText w:val="•"/>
      <w:lvlJc w:val="left"/>
      <w:pPr>
        <w:tabs>
          <w:tab w:val="num" w:pos="720"/>
        </w:tabs>
        <w:ind w:left="720" w:hanging="360"/>
      </w:pPr>
      <w:rPr>
        <w:rFonts w:ascii="굴림" w:hAnsi="굴림" w:hint="default"/>
      </w:rPr>
    </w:lvl>
    <w:lvl w:ilvl="1" w:tplc="D94268BC">
      <w:numFmt w:val="bullet"/>
      <w:lvlText w:val="–"/>
      <w:lvlJc w:val="left"/>
      <w:pPr>
        <w:tabs>
          <w:tab w:val="num" w:pos="1440"/>
        </w:tabs>
        <w:ind w:left="1440" w:hanging="360"/>
      </w:pPr>
      <w:rPr>
        <w:rFonts w:ascii="굴림" w:hAnsi="굴림" w:hint="default"/>
      </w:rPr>
    </w:lvl>
    <w:lvl w:ilvl="2" w:tplc="71B800E2" w:tentative="1">
      <w:start w:val="1"/>
      <w:numFmt w:val="bullet"/>
      <w:lvlText w:val="•"/>
      <w:lvlJc w:val="left"/>
      <w:pPr>
        <w:tabs>
          <w:tab w:val="num" w:pos="2160"/>
        </w:tabs>
        <w:ind w:left="2160" w:hanging="360"/>
      </w:pPr>
      <w:rPr>
        <w:rFonts w:ascii="굴림" w:hAnsi="굴림" w:hint="default"/>
      </w:rPr>
    </w:lvl>
    <w:lvl w:ilvl="3" w:tplc="2A1E3DEE" w:tentative="1">
      <w:start w:val="1"/>
      <w:numFmt w:val="bullet"/>
      <w:lvlText w:val="•"/>
      <w:lvlJc w:val="left"/>
      <w:pPr>
        <w:tabs>
          <w:tab w:val="num" w:pos="2880"/>
        </w:tabs>
        <w:ind w:left="2880" w:hanging="360"/>
      </w:pPr>
      <w:rPr>
        <w:rFonts w:ascii="굴림" w:hAnsi="굴림" w:hint="default"/>
      </w:rPr>
    </w:lvl>
    <w:lvl w:ilvl="4" w:tplc="379E2640" w:tentative="1">
      <w:start w:val="1"/>
      <w:numFmt w:val="bullet"/>
      <w:lvlText w:val="•"/>
      <w:lvlJc w:val="left"/>
      <w:pPr>
        <w:tabs>
          <w:tab w:val="num" w:pos="3600"/>
        </w:tabs>
        <w:ind w:left="3600" w:hanging="360"/>
      </w:pPr>
      <w:rPr>
        <w:rFonts w:ascii="굴림" w:hAnsi="굴림" w:hint="default"/>
      </w:rPr>
    </w:lvl>
    <w:lvl w:ilvl="5" w:tplc="B3D0B23C" w:tentative="1">
      <w:start w:val="1"/>
      <w:numFmt w:val="bullet"/>
      <w:lvlText w:val="•"/>
      <w:lvlJc w:val="left"/>
      <w:pPr>
        <w:tabs>
          <w:tab w:val="num" w:pos="4320"/>
        </w:tabs>
        <w:ind w:left="4320" w:hanging="360"/>
      </w:pPr>
      <w:rPr>
        <w:rFonts w:ascii="굴림" w:hAnsi="굴림" w:hint="default"/>
      </w:rPr>
    </w:lvl>
    <w:lvl w:ilvl="6" w:tplc="3858E99C" w:tentative="1">
      <w:start w:val="1"/>
      <w:numFmt w:val="bullet"/>
      <w:lvlText w:val="•"/>
      <w:lvlJc w:val="left"/>
      <w:pPr>
        <w:tabs>
          <w:tab w:val="num" w:pos="5040"/>
        </w:tabs>
        <w:ind w:left="5040" w:hanging="360"/>
      </w:pPr>
      <w:rPr>
        <w:rFonts w:ascii="굴림" w:hAnsi="굴림" w:hint="default"/>
      </w:rPr>
    </w:lvl>
    <w:lvl w:ilvl="7" w:tplc="CE56699E" w:tentative="1">
      <w:start w:val="1"/>
      <w:numFmt w:val="bullet"/>
      <w:lvlText w:val="•"/>
      <w:lvlJc w:val="left"/>
      <w:pPr>
        <w:tabs>
          <w:tab w:val="num" w:pos="5760"/>
        </w:tabs>
        <w:ind w:left="5760" w:hanging="360"/>
      </w:pPr>
      <w:rPr>
        <w:rFonts w:ascii="굴림" w:hAnsi="굴림" w:hint="default"/>
      </w:rPr>
    </w:lvl>
    <w:lvl w:ilvl="8" w:tplc="5A3410C0" w:tentative="1">
      <w:start w:val="1"/>
      <w:numFmt w:val="bullet"/>
      <w:lvlText w:val="•"/>
      <w:lvlJc w:val="left"/>
      <w:pPr>
        <w:tabs>
          <w:tab w:val="num" w:pos="6480"/>
        </w:tabs>
        <w:ind w:left="6480" w:hanging="360"/>
      </w:pPr>
      <w:rPr>
        <w:rFonts w:ascii="굴림" w:hAnsi="굴림" w:hint="default"/>
      </w:rPr>
    </w:lvl>
  </w:abstractNum>
  <w:abstractNum w:abstractNumId="15" w15:restartNumberingAfterBreak="0">
    <w:nsid w:val="3047459C"/>
    <w:multiLevelType w:val="hybridMultilevel"/>
    <w:tmpl w:val="7DB4EF50"/>
    <w:lvl w:ilvl="0" w:tplc="4FF4A726">
      <w:start w:val="1"/>
      <w:numFmt w:val="bullet"/>
      <w:lvlText w:val="•"/>
      <w:lvlJc w:val="left"/>
      <w:pPr>
        <w:tabs>
          <w:tab w:val="num" w:pos="720"/>
        </w:tabs>
        <w:ind w:left="720" w:hanging="360"/>
      </w:pPr>
      <w:rPr>
        <w:rFonts w:ascii="Times New Roman" w:hAnsi="Times New Roman" w:hint="default"/>
      </w:rPr>
    </w:lvl>
    <w:lvl w:ilvl="1" w:tplc="F7DAF13C">
      <w:start w:val="1"/>
      <w:numFmt w:val="bullet"/>
      <w:lvlText w:val="•"/>
      <w:lvlJc w:val="left"/>
      <w:pPr>
        <w:tabs>
          <w:tab w:val="num" w:pos="1440"/>
        </w:tabs>
        <w:ind w:left="1440" w:hanging="360"/>
      </w:pPr>
      <w:rPr>
        <w:rFonts w:ascii="Times New Roman" w:hAnsi="Times New Roman" w:hint="default"/>
      </w:rPr>
    </w:lvl>
    <w:lvl w:ilvl="2" w:tplc="0CF8FFC2" w:tentative="1">
      <w:start w:val="1"/>
      <w:numFmt w:val="bullet"/>
      <w:lvlText w:val="•"/>
      <w:lvlJc w:val="left"/>
      <w:pPr>
        <w:tabs>
          <w:tab w:val="num" w:pos="2160"/>
        </w:tabs>
        <w:ind w:left="2160" w:hanging="360"/>
      </w:pPr>
      <w:rPr>
        <w:rFonts w:ascii="Times New Roman" w:hAnsi="Times New Roman" w:hint="default"/>
      </w:rPr>
    </w:lvl>
    <w:lvl w:ilvl="3" w:tplc="648CAA18" w:tentative="1">
      <w:start w:val="1"/>
      <w:numFmt w:val="bullet"/>
      <w:lvlText w:val="•"/>
      <w:lvlJc w:val="left"/>
      <w:pPr>
        <w:tabs>
          <w:tab w:val="num" w:pos="2880"/>
        </w:tabs>
        <w:ind w:left="2880" w:hanging="360"/>
      </w:pPr>
      <w:rPr>
        <w:rFonts w:ascii="Times New Roman" w:hAnsi="Times New Roman" w:hint="default"/>
      </w:rPr>
    </w:lvl>
    <w:lvl w:ilvl="4" w:tplc="E48ECA64" w:tentative="1">
      <w:start w:val="1"/>
      <w:numFmt w:val="bullet"/>
      <w:lvlText w:val="•"/>
      <w:lvlJc w:val="left"/>
      <w:pPr>
        <w:tabs>
          <w:tab w:val="num" w:pos="3600"/>
        </w:tabs>
        <w:ind w:left="3600" w:hanging="360"/>
      </w:pPr>
      <w:rPr>
        <w:rFonts w:ascii="Times New Roman" w:hAnsi="Times New Roman" w:hint="default"/>
      </w:rPr>
    </w:lvl>
    <w:lvl w:ilvl="5" w:tplc="D22A0C52" w:tentative="1">
      <w:start w:val="1"/>
      <w:numFmt w:val="bullet"/>
      <w:lvlText w:val="•"/>
      <w:lvlJc w:val="left"/>
      <w:pPr>
        <w:tabs>
          <w:tab w:val="num" w:pos="4320"/>
        </w:tabs>
        <w:ind w:left="4320" w:hanging="360"/>
      </w:pPr>
      <w:rPr>
        <w:rFonts w:ascii="Times New Roman" w:hAnsi="Times New Roman" w:hint="default"/>
      </w:rPr>
    </w:lvl>
    <w:lvl w:ilvl="6" w:tplc="E286BFE0" w:tentative="1">
      <w:start w:val="1"/>
      <w:numFmt w:val="bullet"/>
      <w:lvlText w:val="•"/>
      <w:lvlJc w:val="left"/>
      <w:pPr>
        <w:tabs>
          <w:tab w:val="num" w:pos="5040"/>
        </w:tabs>
        <w:ind w:left="5040" w:hanging="360"/>
      </w:pPr>
      <w:rPr>
        <w:rFonts w:ascii="Times New Roman" w:hAnsi="Times New Roman" w:hint="default"/>
      </w:rPr>
    </w:lvl>
    <w:lvl w:ilvl="7" w:tplc="AC6631A6" w:tentative="1">
      <w:start w:val="1"/>
      <w:numFmt w:val="bullet"/>
      <w:lvlText w:val="•"/>
      <w:lvlJc w:val="left"/>
      <w:pPr>
        <w:tabs>
          <w:tab w:val="num" w:pos="5760"/>
        </w:tabs>
        <w:ind w:left="5760" w:hanging="360"/>
      </w:pPr>
      <w:rPr>
        <w:rFonts w:ascii="Times New Roman" w:hAnsi="Times New Roman" w:hint="default"/>
      </w:rPr>
    </w:lvl>
    <w:lvl w:ilvl="8" w:tplc="36A24504"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20D6335"/>
    <w:multiLevelType w:val="hybridMultilevel"/>
    <w:tmpl w:val="67DA82A4"/>
    <w:lvl w:ilvl="0" w:tplc="3796E8B6">
      <w:start w:val="1"/>
      <w:numFmt w:val="bullet"/>
      <w:lvlText w:val="•"/>
      <w:lvlJc w:val="left"/>
      <w:pPr>
        <w:tabs>
          <w:tab w:val="num" w:pos="1800"/>
        </w:tabs>
        <w:ind w:left="1800" w:hanging="360"/>
      </w:pPr>
      <w:rPr>
        <w:rFonts w:ascii="Arial" w:hAnsi="Arial" w:cs="Times New Roman" w:hint="default"/>
      </w:rPr>
    </w:lvl>
    <w:lvl w:ilvl="1" w:tplc="22346770">
      <w:start w:val="1"/>
      <w:numFmt w:val="bullet"/>
      <w:lvlText w:val="•"/>
      <w:lvlJc w:val="left"/>
      <w:pPr>
        <w:tabs>
          <w:tab w:val="num" w:pos="2520"/>
        </w:tabs>
        <w:ind w:left="2520" w:hanging="360"/>
      </w:pPr>
      <w:rPr>
        <w:rFonts w:ascii="Arial" w:hAnsi="Arial" w:cs="Times New Roman" w:hint="default"/>
      </w:rPr>
    </w:lvl>
    <w:lvl w:ilvl="2" w:tplc="ABB850FA">
      <w:start w:val="1"/>
      <w:numFmt w:val="bullet"/>
      <w:lvlText w:val="•"/>
      <w:lvlJc w:val="left"/>
      <w:pPr>
        <w:tabs>
          <w:tab w:val="num" w:pos="3240"/>
        </w:tabs>
        <w:ind w:left="3240" w:hanging="360"/>
      </w:pPr>
      <w:rPr>
        <w:rFonts w:ascii="Arial" w:hAnsi="Arial" w:cs="Times New Roman" w:hint="default"/>
      </w:rPr>
    </w:lvl>
    <w:lvl w:ilvl="3" w:tplc="05DAC0F6">
      <w:start w:val="1"/>
      <w:numFmt w:val="bullet"/>
      <w:lvlText w:val="•"/>
      <w:lvlJc w:val="left"/>
      <w:pPr>
        <w:tabs>
          <w:tab w:val="num" w:pos="3960"/>
        </w:tabs>
        <w:ind w:left="3960" w:hanging="360"/>
      </w:pPr>
      <w:rPr>
        <w:rFonts w:ascii="Arial" w:hAnsi="Arial" w:cs="Times New Roman" w:hint="default"/>
      </w:rPr>
    </w:lvl>
    <w:lvl w:ilvl="4" w:tplc="32B841BA">
      <w:start w:val="1"/>
      <w:numFmt w:val="bullet"/>
      <w:lvlText w:val="•"/>
      <w:lvlJc w:val="left"/>
      <w:pPr>
        <w:tabs>
          <w:tab w:val="num" w:pos="4680"/>
        </w:tabs>
        <w:ind w:left="4680" w:hanging="360"/>
      </w:pPr>
      <w:rPr>
        <w:rFonts w:ascii="Arial" w:hAnsi="Arial" w:cs="Times New Roman" w:hint="default"/>
      </w:rPr>
    </w:lvl>
    <w:lvl w:ilvl="5" w:tplc="D6C4C588">
      <w:start w:val="1"/>
      <w:numFmt w:val="bullet"/>
      <w:lvlText w:val="•"/>
      <w:lvlJc w:val="left"/>
      <w:pPr>
        <w:tabs>
          <w:tab w:val="num" w:pos="5400"/>
        </w:tabs>
        <w:ind w:left="5400" w:hanging="360"/>
      </w:pPr>
      <w:rPr>
        <w:rFonts w:ascii="Arial" w:hAnsi="Arial" w:cs="Times New Roman" w:hint="default"/>
      </w:rPr>
    </w:lvl>
    <w:lvl w:ilvl="6" w:tplc="AA866F66">
      <w:start w:val="1"/>
      <w:numFmt w:val="bullet"/>
      <w:lvlText w:val="•"/>
      <w:lvlJc w:val="left"/>
      <w:pPr>
        <w:tabs>
          <w:tab w:val="num" w:pos="6120"/>
        </w:tabs>
        <w:ind w:left="6120" w:hanging="360"/>
      </w:pPr>
      <w:rPr>
        <w:rFonts w:ascii="Arial" w:hAnsi="Arial" w:cs="Times New Roman" w:hint="default"/>
      </w:rPr>
    </w:lvl>
    <w:lvl w:ilvl="7" w:tplc="15B08234">
      <w:start w:val="1"/>
      <w:numFmt w:val="bullet"/>
      <w:lvlText w:val="•"/>
      <w:lvlJc w:val="left"/>
      <w:pPr>
        <w:tabs>
          <w:tab w:val="num" w:pos="6840"/>
        </w:tabs>
        <w:ind w:left="6840" w:hanging="360"/>
      </w:pPr>
      <w:rPr>
        <w:rFonts w:ascii="Arial" w:hAnsi="Arial" w:cs="Times New Roman" w:hint="default"/>
      </w:rPr>
    </w:lvl>
    <w:lvl w:ilvl="8" w:tplc="6E46D270">
      <w:start w:val="1"/>
      <w:numFmt w:val="bullet"/>
      <w:lvlText w:val="•"/>
      <w:lvlJc w:val="left"/>
      <w:pPr>
        <w:tabs>
          <w:tab w:val="num" w:pos="7560"/>
        </w:tabs>
        <w:ind w:left="7560" w:hanging="360"/>
      </w:pPr>
      <w:rPr>
        <w:rFonts w:ascii="Arial" w:hAnsi="Arial" w:cs="Times New Roman" w:hint="default"/>
      </w:rPr>
    </w:lvl>
  </w:abstractNum>
  <w:abstractNum w:abstractNumId="17" w15:restartNumberingAfterBreak="0">
    <w:nsid w:val="32D30ECF"/>
    <w:multiLevelType w:val="hybridMultilevel"/>
    <w:tmpl w:val="B79A46B2"/>
    <w:lvl w:ilvl="0" w:tplc="99E68B90">
      <w:start w:val="1"/>
      <w:numFmt w:val="bullet"/>
      <w:lvlText w:val="•"/>
      <w:lvlJc w:val="left"/>
      <w:pPr>
        <w:tabs>
          <w:tab w:val="num" w:pos="720"/>
        </w:tabs>
        <w:ind w:left="720" w:hanging="360"/>
      </w:pPr>
      <w:rPr>
        <w:rFonts w:ascii="Arial" w:hAnsi="Arial" w:hint="default"/>
      </w:rPr>
    </w:lvl>
    <w:lvl w:ilvl="1" w:tplc="90CE964E">
      <w:numFmt w:val="bullet"/>
      <w:lvlText w:val=""/>
      <w:lvlJc w:val="left"/>
      <w:pPr>
        <w:tabs>
          <w:tab w:val="num" w:pos="1440"/>
        </w:tabs>
        <w:ind w:left="1440" w:hanging="360"/>
      </w:pPr>
      <w:rPr>
        <w:rFonts w:ascii="Wingdings" w:hAnsi="Wingdings" w:hint="default"/>
      </w:rPr>
    </w:lvl>
    <w:lvl w:ilvl="2" w:tplc="B95CA898">
      <w:numFmt w:val="bullet"/>
      <w:lvlText w:val=""/>
      <w:lvlJc w:val="left"/>
      <w:pPr>
        <w:tabs>
          <w:tab w:val="num" w:pos="2160"/>
        </w:tabs>
        <w:ind w:left="2160" w:hanging="360"/>
      </w:pPr>
      <w:rPr>
        <w:rFonts w:ascii="Wingdings" w:hAnsi="Wingdings" w:hint="default"/>
      </w:rPr>
    </w:lvl>
    <w:lvl w:ilvl="3" w:tplc="4CDE64B0" w:tentative="1">
      <w:start w:val="1"/>
      <w:numFmt w:val="bullet"/>
      <w:lvlText w:val="•"/>
      <w:lvlJc w:val="left"/>
      <w:pPr>
        <w:tabs>
          <w:tab w:val="num" w:pos="2880"/>
        </w:tabs>
        <w:ind w:left="2880" w:hanging="360"/>
      </w:pPr>
      <w:rPr>
        <w:rFonts w:ascii="Arial" w:hAnsi="Arial" w:hint="default"/>
      </w:rPr>
    </w:lvl>
    <w:lvl w:ilvl="4" w:tplc="0C2405DE" w:tentative="1">
      <w:start w:val="1"/>
      <w:numFmt w:val="bullet"/>
      <w:lvlText w:val="•"/>
      <w:lvlJc w:val="left"/>
      <w:pPr>
        <w:tabs>
          <w:tab w:val="num" w:pos="3600"/>
        </w:tabs>
        <w:ind w:left="3600" w:hanging="360"/>
      </w:pPr>
      <w:rPr>
        <w:rFonts w:ascii="Arial" w:hAnsi="Arial" w:hint="default"/>
      </w:rPr>
    </w:lvl>
    <w:lvl w:ilvl="5" w:tplc="63C03246" w:tentative="1">
      <w:start w:val="1"/>
      <w:numFmt w:val="bullet"/>
      <w:lvlText w:val="•"/>
      <w:lvlJc w:val="left"/>
      <w:pPr>
        <w:tabs>
          <w:tab w:val="num" w:pos="4320"/>
        </w:tabs>
        <w:ind w:left="4320" w:hanging="360"/>
      </w:pPr>
      <w:rPr>
        <w:rFonts w:ascii="Arial" w:hAnsi="Arial" w:hint="default"/>
      </w:rPr>
    </w:lvl>
    <w:lvl w:ilvl="6" w:tplc="1196F2D2" w:tentative="1">
      <w:start w:val="1"/>
      <w:numFmt w:val="bullet"/>
      <w:lvlText w:val="•"/>
      <w:lvlJc w:val="left"/>
      <w:pPr>
        <w:tabs>
          <w:tab w:val="num" w:pos="5040"/>
        </w:tabs>
        <w:ind w:left="5040" w:hanging="360"/>
      </w:pPr>
      <w:rPr>
        <w:rFonts w:ascii="Arial" w:hAnsi="Arial" w:hint="default"/>
      </w:rPr>
    </w:lvl>
    <w:lvl w:ilvl="7" w:tplc="E188D602" w:tentative="1">
      <w:start w:val="1"/>
      <w:numFmt w:val="bullet"/>
      <w:lvlText w:val="•"/>
      <w:lvlJc w:val="left"/>
      <w:pPr>
        <w:tabs>
          <w:tab w:val="num" w:pos="5760"/>
        </w:tabs>
        <w:ind w:left="5760" w:hanging="360"/>
      </w:pPr>
      <w:rPr>
        <w:rFonts w:ascii="Arial" w:hAnsi="Arial" w:hint="default"/>
      </w:rPr>
    </w:lvl>
    <w:lvl w:ilvl="8" w:tplc="CB68F61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66B6A2F"/>
    <w:multiLevelType w:val="hybridMultilevel"/>
    <w:tmpl w:val="BFF6D798"/>
    <w:lvl w:ilvl="0" w:tplc="688E912E">
      <w:start w:val="1"/>
      <w:numFmt w:val="bullet"/>
      <w:lvlText w:val="–"/>
      <w:lvlJc w:val="left"/>
      <w:pPr>
        <w:tabs>
          <w:tab w:val="num" w:pos="1800"/>
        </w:tabs>
        <w:ind w:left="1800" w:hanging="360"/>
      </w:pPr>
      <w:rPr>
        <w:rFonts w:ascii="Calibri" w:hAnsi="Calibri" w:cs="Times New Roman" w:hint="default"/>
      </w:rPr>
    </w:lvl>
    <w:lvl w:ilvl="1" w:tplc="2CE6D38C">
      <w:start w:val="1"/>
      <w:numFmt w:val="bullet"/>
      <w:lvlText w:val="–"/>
      <w:lvlJc w:val="left"/>
      <w:pPr>
        <w:tabs>
          <w:tab w:val="num" w:pos="2520"/>
        </w:tabs>
        <w:ind w:left="2520" w:hanging="360"/>
      </w:pPr>
      <w:rPr>
        <w:rFonts w:ascii="Calibri" w:hAnsi="Calibri" w:cs="Times New Roman" w:hint="default"/>
      </w:rPr>
    </w:lvl>
    <w:lvl w:ilvl="2" w:tplc="2F927EEA">
      <w:start w:val="1"/>
      <w:numFmt w:val="bullet"/>
      <w:lvlText w:val="–"/>
      <w:lvlJc w:val="left"/>
      <w:pPr>
        <w:tabs>
          <w:tab w:val="num" w:pos="3240"/>
        </w:tabs>
        <w:ind w:left="3240" w:hanging="360"/>
      </w:pPr>
      <w:rPr>
        <w:rFonts w:ascii="Calibri" w:hAnsi="Calibri" w:cs="Times New Roman" w:hint="default"/>
      </w:rPr>
    </w:lvl>
    <w:lvl w:ilvl="3" w:tplc="6E7CF2CA">
      <w:start w:val="1"/>
      <w:numFmt w:val="bullet"/>
      <w:lvlText w:val="–"/>
      <w:lvlJc w:val="left"/>
      <w:pPr>
        <w:tabs>
          <w:tab w:val="num" w:pos="3960"/>
        </w:tabs>
        <w:ind w:left="3960" w:hanging="360"/>
      </w:pPr>
      <w:rPr>
        <w:rFonts w:ascii="Calibri" w:hAnsi="Calibri" w:cs="Times New Roman" w:hint="default"/>
      </w:rPr>
    </w:lvl>
    <w:lvl w:ilvl="4" w:tplc="CA6636F6">
      <w:start w:val="1"/>
      <w:numFmt w:val="bullet"/>
      <w:lvlText w:val="–"/>
      <w:lvlJc w:val="left"/>
      <w:pPr>
        <w:tabs>
          <w:tab w:val="num" w:pos="4680"/>
        </w:tabs>
        <w:ind w:left="4680" w:hanging="360"/>
      </w:pPr>
      <w:rPr>
        <w:rFonts w:ascii="Calibri" w:hAnsi="Calibri" w:cs="Times New Roman" w:hint="default"/>
      </w:rPr>
    </w:lvl>
    <w:lvl w:ilvl="5" w:tplc="CE5297A6">
      <w:start w:val="1"/>
      <w:numFmt w:val="bullet"/>
      <w:lvlText w:val="–"/>
      <w:lvlJc w:val="left"/>
      <w:pPr>
        <w:tabs>
          <w:tab w:val="num" w:pos="5400"/>
        </w:tabs>
        <w:ind w:left="5400" w:hanging="360"/>
      </w:pPr>
      <w:rPr>
        <w:rFonts w:ascii="Calibri" w:hAnsi="Calibri" w:cs="Times New Roman" w:hint="default"/>
      </w:rPr>
    </w:lvl>
    <w:lvl w:ilvl="6" w:tplc="4A3A2254">
      <w:start w:val="1"/>
      <w:numFmt w:val="bullet"/>
      <w:lvlText w:val="–"/>
      <w:lvlJc w:val="left"/>
      <w:pPr>
        <w:tabs>
          <w:tab w:val="num" w:pos="6120"/>
        </w:tabs>
        <w:ind w:left="6120" w:hanging="360"/>
      </w:pPr>
      <w:rPr>
        <w:rFonts w:ascii="Calibri" w:hAnsi="Calibri" w:cs="Times New Roman" w:hint="default"/>
      </w:rPr>
    </w:lvl>
    <w:lvl w:ilvl="7" w:tplc="57D4B86C">
      <w:start w:val="1"/>
      <w:numFmt w:val="bullet"/>
      <w:lvlText w:val="–"/>
      <w:lvlJc w:val="left"/>
      <w:pPr>
        <w:tabs>
          <w:tab w:val="num" w:pos="6840"/>
        </w:tabs>
        <w:ind w:left="6840" w:hanging="360"/>
      </w:pPr>
      <w:rPr>
        <w:rFonts w:ascii="Calibri" w:hAnsi="Calibri" w:cs="Times New Roman" w:hint="default"/>
      </w:rPr>
    </w:lvl>
    <w:lvl w:ilvl="8" w:tplc="AA644610">
      <w:start w:val="1"/>
      <w:numFmt w:val="bullet"/>
      <w:lvlText w:val="–"/>
      <w:lvlJc w:val="left"/>
      <w:pPr>
        <w:tabs>
          <w:tab w:val="num" w:pos="7560"/>
        </w:tabs>
        <w:ind w:left="7560" w:hanging="360"/>
      </w:pPr>
      <w:rPr>
        <w:rFonts w:ascii="Calibri" w:hAnsi="Calibri" w:cs="Times New Roman" w:hint="default"/>
      </w:rPr>
    </w:lvl>
  </w:abstractNum>
  <w:abstractNum w:abstractNumId="19" w15:restartNumberingAfterBreak="0">
    <w:nsid w:val="39232769"/>
    <w:multiLevelType w:val="hybridMultilevel"/>
    <w:tmpl w:val="695E93BA"/>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D70A14D4">
      <w:numFmt w:val="bullet"/>
      <w:lvlText w:val="-"/>
      <w:lvlJc w:val="left"/>
      <w:pPr>
        <w:ind w:left="2340" w:hanging="360"/>
      </w:pPr>
      <w:rPr>
        <w:rFonts w:ascii="Times New Roman" w:eastAsiaTheme="minorEastAsia"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3C7813FE"/>
    <w:multiLevelType w:val="hybridMultilevel"/>
    <w:tmpl w:val="58B69630"/>
    <w:lvl w:ilvl="0" w:tplc="2DB850DA">
      <w:start w:val="1"/>
      <w:numFmt w:val="bullet"/>
      <w:lvlText w:val="•"/>
      <w:lvlJc w:val="left"/>
      <w:pPr>
        <w:tabs>
          <w:tab w:val="num" w:pos="720"/>
        </w:tabs>
        <w:ind w:left="720" w:hanging="360"/>
      </w:pPr>
      <w:rPr>
        <w:rFonts w:ascii="굴림" w:hAnsi="굴림" w:hint="default"/>
      </w:rPr>
    </w:lvl>
    <w:lvl w:ilvl="1" w:tplc="3B1643B8">
      <w:numFmt w:val="bullet"/>
      <w:lvlText w:val="–"/>
      <w:lvlJc w:val="left"/>
      <w:pPr>
        <w:tabs>
          <w:tab w:val="num" w:pos="1440"/>
        </w:tabs>
        <w:ind w:left="1440" w:hanging="360"/>
      </w:pPr>
      <w:rPr>
        <w:rFonts w:ascii="굴림" w:hAnsi="굴림" w:hint="default"/>
      </w:rPr>
    </w:lvl>
    <w:lvl w:ilvl="2" w:tplc="3B0EEE3E">
      <w:numFmt w:val="bullet"/>
      <w:lvlText w:val="•"/>
      <w:lvlJc w:val="left"/>
      <w:pPr>
        <w:tabs>
          <w:tab w:val="num" w:pos="2160"/>
        </w:tabs>
        <w:ind w:left="2160" w:hanging="360"/>
      </w:pPr>
      <w:rPr>
        <w:rFonts w:ascii="굴림" w:hAnsi="굴림" w:hint="default"/>
      </w:rPr>
    </w:lvl>
    <w:lvl w:ilvl="3" w:tplc="7946D4C4">
      <w:numFmt w:val="bullet"/>
      <w:lvlText w:val="–"/>
      <w:lvlJc w:val="left"/>
      <w:pPr>
        <w:tabs>
          <w:tab w:val="num" w:pos="2880"/>
        </w:tabs>
        <w:ind w:left="2880" w:hanging="360"/>
      </w:pPr>
      <w:rPr>
        <w:rFonts w:ascii="굴림" w:hAnsi="굴림" w:hint="default"/>
      </w:rPr>
    </w:lvl>
    <w:lvl w:ilvl="4" w:tplc="E028029A">
      <w:numFmt w:val="bullet"/>
      <w:lvlText w:val="•"/>
      <w:lvlJc w:val="left"/>
      <w:pPr>
        <w:tabs>
          <w:tab w:val="num" w:pos="3600"/>
        </w:tabs>
        <w:ind w:left="3600" w:hanging="360"/>
      </w:pPr>
      <w:rPr>
        <w:rFonts w:ascii="굴림" w:hAnsi="굴림" w:hint="default"/>
      </w:rPr>
    </w:lvl>
    <w:lvl w:ilvl="5" w:tplc="3AB49002" w:tentative="1">
      <w:start w:val="1"/>
      <w:numFmt w:val="bullet"/>
      <w:lvlText w:val="•"/>
      <w:lvlJc w:val="left"/>
      <w:pPr>
        <w:tabs>
          <w:tab w:val="num" w:pos="4320"/>
        </w:tabs>
        <w:ind w:left="4320" w:hanging="360"/>
      </w:pPr>
      <w:rPr>
        <w:rFonts w:ascii="굴림" w:hAnsi="굴림" w:hint="default"/>
      </w:rPr>
    </w:lvl>
    <w:lvl w:ilvl="6" w:tplc="221A9BA2" w:tentative="1">
      <w:start w:val="1"/>
      <w:numFmt w:val="bullet"/>
      <w:lvlText w:val="•"/>
      <w:lvlJc w:val="left"/>
      <w:pPr>
        <w:tabs>
          <w:tab w:val="num" w:pos="5040"/>
        </w:tabs>
        <w:ind w:left="5040" w:hanging="360"/>
      </w:pPr>
      <w:rPr>
        <w:rFonts w:ascii="굴림" w:hAnsi="굴림" w:hint="default"/>
      </w:rPr>
    </w:lvl>
    <w:lvl w:ilvl="7" w:tplc="36E8ED20" w:tentative="1">
      <w:start w:val="1"/>
      <w:numFmt w:val="bullet"/>
      <w:lvlText w:val="•"/>
      <w:lvlJc w:val="left"/>
      <w:pPr>
        <w:tabs>
          <w:tab w:val="num" w:pos="5760"/>
        </w:tabs>
        <w:ind w:left="5760" w:hanging="360"/>
      </w:pPr>
      <w:rPr>
        <w:rFonts w:ascii="굴림" w:hAnsi="굴림" w:hint="default"/>
      </w:rPr>
    </w:lvl>
    <w:lvl w:ilvl="8" w:tplc="6DA002E6" w:tentative="1">
      <w:start w:val="1"/>
      <w:numFmt w:val="bullet"/>
      <w:lvlText w:val="•"/>
      <w:lvlJc w:val="left"/>
      <w:pPr>
        <w:tabs>
          <w:tab w:val="num" w:pos="6480"/>
        </w:tabs>
        <w:ind w:left="6480" w:hanging="360"/>
      </w:pPr>
      <w:rPr>
        <w:rFonts w:ascii="굴림" w:hAnsi="굴림" w:hint="default"/>
      </w:rPr>
    </w:lvl>
  </w:abstractNum>
  <w:abstractNum w:abstractNumId="21" w15:restartNumberingAfterBreak="0">
    <w:nsid w:val="43E152BD"/>
    <w:multiLevelType w:val="hybridMultilevel"/>
    <w:tmpl w:val="C700D9FE"/>
    <w:lvl w:ilvl="0" w:tplc="8B0CAF90">
      <w:start w:val="1"/>
      <w:numFmt w:val="bullet"/>
      <w:lvlText w:val="•"/>
      <w:lvlJc w:val="left"/>
      <w:pPr>
        <w:tabs>
          <w:tab w:val="num" w:pos="720"/>
        </w:tabs>
        <w:ind w:left="720" w:hanging="360"/>
      </w:pPr>
      <w:rPr>
        <w:rFonts w:ascii="Arial" w:hAnsi="Arial" w:hint="default"/>
      </w:rPr>
    </w:lvl>
    <w:lvl w:ilvl="1" w:tplc="B964AFF4" w:tentative="1">
      <w:start w:val="1"/>
      <w:numFmt w:val="bullet"/>
      <w:lvlText w:val="•"/>
      <w:lvlJc w:val="left"/>
      <w:pPr>
        <w:tabs>
          <w:tab w:val="num" w:pos="1440"/>
        </w:tabs>
        <w:ind w:left="1440" w:hanging="360"/>
      </w:pPr>
      <w:rPr>
        <w:rFonts w:ascii="Arial" w:hAnsi="Arial" w:hint="default"/>
      </w:rPr>
    </w:lvl>
    <w:lvl w:ilvl="2" w:tplc="A3A8D664" w:tentative="1">
      <w:start w:val="1"/>
      <w:numFmt w:val="bullet"/>
      <w:lvlText w:val="•"/>
      <w:lvlJc w:val="left"/>
      <w:pPr>
        <w:tabs>
          <w:tab w:val="num" w:pos="2160"/>
        </w:tabs>
        <w:ind w:left="2160" w:hanging="360"/>
      </w:pPr>
      <w:rPr>
        <w:rFonts w:ascii="Arial" w:hAnsi="Arial" w:hint="default"/>
      </w:rPr>
    </w:lvl>
    <w:lvl w:ilvl="3" w:tplc="62C8EA66" w:tentative="1">
      <w:start w:val="1"/>
      <w:numFmt w:val="bullet"/>
      <w:lvlText w:val="•"/>
      <w:lvlJc w:val="left"/>
      <w:pPr>
        <w:tabs>
          <w:tab w:val="num" w:pos="2880"/>
        </w:tabs>
        <w:ind w:left="2880" w:hanging="360"/>
      </w:pPr>
      <w:rPr>
        <w:rFonts w:ascii="Arial" w:hAnsi="Arial" w:hint="default"/>
      </w:rPr>
    </w:lvl>
    <w:lvl w:ilvl="4" w:tplc="D4A2D544" w:tentative="1">
      <w:start w:val="1"/>
      <w:numFmt w:val="bullet"/>
      <w:lvlText w:val="•"/>
      <w:lvlJc w:val="left"/>
      <w:pPr>
        <w:tabs>
          <w:tab w:val="num" w:pos="3600"/>
        </w:tabs>
        <w:ind w:left="3600" w:hanging="360"/>
      </w:pPr>
      <w:rPr>
        <w:rFonts w:ascii="Arial" w:hAnsi="Arial" w:hint="default"/>
      </w:rPr>
    </w:lvl>
    <w:lvl w:ilvl="5" w:tplc="4126CD24" w:tentative="1">
      <w:start w:val="1"/>
      <w:numFmt w:val="bullet"/>
      <w:lvlText w:val="•"/>
      <w:lvlJc w:val="left"/>
      <w:pPr>
        <w:tabs>
          <w:tab w:val="num" w:pos="4320"/>
        </w:tabs>
        <w:ind w:left="4320" w:hanging="360"/>
      </w:pPr>
      <w:rPr>
        <w:rFonts w:ascii="Arial" w:hAnsi="Arial" w:hint="default"/>
      </w:rPr>
    </w:lvl>
    <w:lvl w:ilvl="6" w:tplc="83B090E6" w:tentative="1">
      <w:start w:val="1"/>
      <w:numFmt w:val="bullet"/>
      <w:lvlText w:val="•"/>
      <w:lvlJc w:val="left"/>
      <w:pPr>
        <w:tabs>
          <w:tab w:val="num" w:pos="5040"/>
        </w:tabs>
        <w:ind w:left="5040" w:hanging="360"/>
      </w:pPr>
      <w:rPr>
        <w:rFonts w:ascii="Arial" w:hAnsi="Arial" w:hint="default"/>
      </w:rPr>
    </w:lvl>
    <w:lvl w:ilvl="7" w:tplc="2C7A9824" w:tentative="1">
      <w:start w:val="1"/>
      <w:numFmt w:val="bullet"/>
      <w:lvlText w:val="•"/>
      <w:lvlJc w:val="left"/>
      <w:pPr>
        <w:tabs>
          <w:tab w:val="num" w:pos="5760"/>
        </w:tabs>
        <w:ind w:left="5760" w:hanging="360"/>
      </w:pPr>
      <w:rPr>
        <w:rFonts w:ascii="Arial" w:hAnsi="Arial" w:hint="default"/>
      </w:rPr>
    </w:lvl>
    <w:lvl w:ilvl="8" w:tplc="2DA6C6F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439790D"/>
    <w:multiLevelType w:val="hybridMultilevel"/>
    <w:tmpl w:val="6E32F202"/>
    <w:lvl w:ilvl="0" w:tplc="BCC2F472">
      <w:start w:val="1"/>
      <w:numFmt w:val="bullet"/>
      <w:lvlText w:val="•"/>
      <w:lvlJc w:val="left"/>
      <w:pPr>
        <w:tabs>
          <w:tab w:val="num" w:pos="720"/>
        </w:tabs>
        <w:ind w:left="720" w:hanging="360"/>
      </w:pPr>
      <w:rPr>
        <w:rFonts w:ascii="굴림" w:hAnsi="굴림" w:hint="default"/>
      </w:rPr>
    </w:lvl>
    <w:lvl w:ilvl="1" w:tplc="6FDE1D4C">
      <w:numFmt w:val="bullet"/>
      <w:lvlText w:val="–"/>
      <w:lvlJc w:val="left"/>
      <w:pPr>
        <w:tabs>
          <w:tab w:val="num" w:pos="1440"/>
        </w:tabs>
        <w:ind w:left="1440" w:hanging="360"/>
      </w:pPr>
      <w:rPr>
        <w:rFonts w:ascii="굴림" w:hAnsi="굴림" w:hint="default"/>
      </w:rPr>
    </w:lvl>
    <w:lvl w:ilvl="2" w:tplc="74F0ABB6" w:tentative="1">
      <w:start w:val="1"/>
      <w:numFmt w:val="bullet"/>
      <w:lvlText w:val="•"/>
      <w:lvlJc w:val="left"/>
      <w:pPr>
        <w:tabs>
          <w:tab w:val="num" w:pos="2160"/>
        </w:tabs>
        <w:ind w:left="2160" w:hanging="360"/>
      </w:pPr>
      <w:rPr>
        <w:rFonts w:ascii="굴림" w:hAnsi="굴림" w:hint="default"/>
      </w:rPr>
    </w:lvl>
    <w:lvl w:ilvl="3" w:tplc="1632D2FE" w:tentative="1">
      <w:start w:val="1"/>
      <w:numFmt w:val="bullet"/>
      <w:lvlText w:val="•"/>
      <w:lvlJc w:val="left"/>
      <w:pPr>
        <w:tabs>
          <w:tab w:val="num" w:pos="2880"/>
        </w:tabs>
        <w:ind w:left="2880" w:hanging="360"/>
      </w:pPr>
      <w:rPr>
        <w:rFonts w:ascii="굴림" w:hAnsi="굴림" w:hint="default"/>
      </w:rPr>
    </w:lvl>
    <w:lvl w:ilvl="4" w:tplc="D24C2B7A" w:tentative="1">
      <w:start w:val="1"/>
      <w:numFmt w:val="bullet"/>
      <w:lvlText w:val="•"/>
      <w:lvlJc w:val="left"/>
      <w:pPr>
        <w:tabs>
          <w:tab w:val="num" w:pos="3600"/>
        </w:tabs>
        <w:ind w:left="3600" w:hanging="360"/>
      </w:pPr>
      <w:rPr>
        <w:rFonts w:ascii="굴림" w:hAnsi="굴림" w:hint="default"/>
      </w:rPr>
    </w:lvl>
    <w:lvl w:ilvl="5" w:tplc="51327DB8" w:tentative="1">
      <w:start w:val="1"/>
      <w:numFmt w:val="bullet"/>
      <w:lvlText w:val="•"/>
      <w:lvlJc w:val="left"/>
      <w:pPr>
        <w:tabs>
          <w:tab w:val="num" w:pos="4320"/>
        </w:tabs>
        <w:ind w:left="4320" w:hanging="360"/>
      </w:pPr>
      <w:rPr>
        <w:rFonts w:ascii="굴림" w:hAnsi="굴림" w:hint="default"/>
      </w:rPr>
    </w:lvl>
    <w:lvl w:ilvl="6" w:tplc="6A7CB97E" w:tentative="1">
      <w:start w:val="1"/>
      <w:numFmt w:val="bullet"/>
      <w:lvlText w:val="•"/>
      <w:lvlJc w:val="left"/>
      <w:pPr>
        <w:tabs>
          <w:tab w:val="num" w:pos="5040"/>
        </w:tabs>
        <w:ind w:left="5040" w:hanging="360"/>
      </w:pPr>
      <w:rPr>
        <w:rFonts w:ascii="굴림" w:hAnsi="굴림" w:hint="default"/>
      </w:rPr>
    </w:lvl>
    <w:lvl w:ilvl="7" w:tplc="AE7C7920" w:tentative="1">
      <w:start w:val="1"/>
      <w:numFmt w:val="bullet"/>
      <w:lvlText w:val="•"/>
      <w:lvlJc w:val="left"/>
      <w:pPr>
        <w:tabs>
          <w:tab w:val="num" w:pos="5760"/>
        </w:tabs>
        <w:ind w:left="5760" w:hanging="360"/>
      </w:pPr>
      <w:rPr>
        <w:rFonts w:ascii="굴림" w:hAnsi="굴림" w:hint="default"/>
      </w:rPr>
    </w:lvl>
    <w:lvl w:ilvl="8" w:tplc="530C4A24" w:tentative="1">
      <w:start w:val="1"/>
      <w:numFmt w:val="bullet"/>
      <w:lvlText w:val="•"/>
      <w:lvlJc w:val="left"/>
      <w:pPr>
        <w:tabs>
          <w:tab w:val="num" w:pos="6480"/>
        </w:tabs>
        <w:ind w:left="6480" w:hanging="360"/>
      </w:pPr>
      <w:rPr>
        <w:rFonts w:ascii="굴림" w:hAnsi="굴림" w:hint="default"/>
      </w:rPr>
    </w:lvl>
  </w:abstractNum>
  <w:abstractNum w:abstractNumId="23" w15:restartNumberingAfterBreak="0">
    <w:nsid w:val="4C8F4A7C"/>
    <w:multiLevelType w:val="hybridMultilevel"/>
    <w:tmpl w:val="6382EF84"/>
    <w:lvl w:ilvl="0" w:tplc="3E049A02">
      <w:start w:val="1"/>
      <w:numFmt w:val="bullet"/>
      <w:lvlText w:val="•"/>
      <w:lvlJc w:val="left"/>
      <w:pPr>
        <w:tabs>
          <w:tab w:val="num" w:pos="720"/>
        </w:tabs>
        <w:ind w:left="720" w:hanging="360"/>
      </w:pPr>
      <w:rPr>
        <w:rFonts w:ascii="굴림" w:hAnsi="굴림" w:hint="default"/>
      </w:rPr>
    </w:lvl>
    <w:lvl w:ilvl="1" w:tplc="D416101A">
      <w:numFmt w:val="bullet"/>
      <w:lvlText w:val="–"/>
      <w:lvlJc w:val="left"/>
      <w:pPr>
        <w:tabs>
          <w:tab w:val="num" w:pos="1440"/>
        </w:tabs>
        <w:ind w:left="1440" w:hanging="360"/>
      </w:pPr>
      <w:rPr>
        <w:rFonts w:ascii="굴림" w:hAnsi="굴림" w:hint="default"/>
      </w:rPr>
    </w:lvl>
    <w:lvl w:ilvl="2" w:tplc="17764CD6" w:tentative="1">
      <w:start w:val="1"/>
      <w:numFmt w:val="bullet"/>
      <w:lvlText w:val="•"/>
      <w:lvlJc w:val="left"/>
      <w:pPr>
        <w:tabs>
          <w:tab w:val="num" w:pos="2160"/>
        </w:tabs>
        <w:ind w:left="2160" w:hanging="360"/>
      </w:pPr>
      <w:rPr>
        <w:rFonts w:ascii="굴림" w:hAnsi="굴림" w:hint="default"/>
      </w:rPr>
    </w:lvl>
    <w:lvl w:ilvl="3" w:tplc="00E6C072" w:tentative="1">
      <w:start w:val="1"/>
      <w:numFmt w:val="bullet"/>
      <w:lvlText w:val="•"/>
      <w:lvlJc w:val="left"/>
      <w:pPr>
        <w:tabs>
          <w:tab w:val="num" w:pos="2880"/>
        </w:tabs>
        <w:ind w:left="2880" w:hanging="360"/>
      </w:pPr>
      <w:rPr>
        <w:rFonts w:ascii="굴림" w:hAnsi="굴림" w:hint="default"/>
      </w:rPr>
    </w:lvl>
    <w:lvl w:ilvl="4" w:tplc="4BD81862" w:tentative="1">
      <w:start w:val="1"/>
      <w:numFmt w:val="bullet"/>
      <w:lvlText w:val="•"/>
      <w:lvlJc w:val="left"/>
      <w:pPr>
        <w:tabs>
          <w:tab w:val="num" w:pos="3600"/>
        </w:tabs>
        <w:ind w:left="3600" w:hanging="360"/>
      </w:pPr>
      <w:rPr>
        <w:rFonts w:ascii="굴림" w:hAnsi="굴림" w:hint="default"/>
      </w:rPr>
    </w:lvl>
    <w:lvl w:ilvl="5" w:tplc="CEBC9D82" w:tentative="1">
      <w:start w:val="1"/>
      <w:numFmt w:val="bullet"/>
      <w:lvlText w:val="•"/>
      <w:lvlJc w:val="left"/>
      <w:pPr>
        <w:tabs>
          <w:tab w:val="num" w:pos="4320"/>
        </w:tabs>
        <w:ind w:left="4320" w:hanging="360"/>
      </w:pPr>
      <w:rPr>
        <w:rFonts w:ascii="굴림" w:hAnsi="굴림" w:hint="default"/>
      </w:rPr>
    </w:lvl>
    <w:lvl w:ilvl="6" w:tplc="2CC4AAC8" w:tentative="1">
      <w:start w:val="1"/>
      <w:numFmt w:val="bullet"/>
      <w:lvlText w:val="•"/>
      <w:lvlJc w:val="left"/>
      <w:pPr>
        <w:tabs>
          <w:tab w:val="num" w:pos="5040"/>
        </w:tabs>
        <w:ind w:left="5040" w:hanging="360"/>
      </w:pPr>
      <w:rPr>
        <w:rFonts w:ascii="굴림" w:hAnsi="굴림" w:hint="default"/>
      </w:rPr>
    </w:lvl>
    <w:lvl w:ilvl="7" w:tplc="3698BD8A" w:tentative="1">
      <w:start w:val="1"/>
      <w:numFmt w:val="bullet"/>
      <w:lvlText w:val="•"/>
      <w:lvlJc w:val="left"/>
      <w:pPr>
        <w:tabs>
          <w:tab w:val="num" w:pos="5760"/>
        </w:tabs>
        <w:ind w:left="5760" w:hanging="360"/>
      </w:pPr>
      <w:rPr>
        <w:rFonts w:ascii="굴림" w:hAnsi="굴림" w:hint="default"/>
      </w:rPr>
    </w:lvl>
    <w:lvl w:ilvl="8" w:tplc="E70EA258" w:tentative="1">
      <w:start w:val="1"/>
      <w:numFmt w:val="bullet"/>
      <w:lvlText w:val="•"/>
      <w:lvlJc w:val="left"/>
      <w:pPr>
        <w:tabs>
          <w:tab w:val="num" w:pos="6480"/>
        </w:tabs>
        <w:ind w:left="6480" w:hanging="360"/>
      </w:pPr>
      <w:rPr>
        <w:rFonts w:ascii="굴림" w:hAnsi="굴림" w:hint="default"/>
      </w:rPr>
    </w:lvl>
  </w:abstractNum>
  <w:abstractNum w:abstractNumId="24" w15:restartNumberingAfterBreak="0">
    <w:nsid w:val="4F861096"/>
    <w:multiLevelType w:val="hybridMultilevel"/>
    <w:tmpl w:val="D5E8AACE"/>
    <w:lvl w:ilvl="0" w:tplc="4F947B06">
      <w:start w:val="1"/>
      <w:numFmt w:val="bullet"/>
      <w:lvlText w:val="•"/>
      <w:lvlJc w:val="left"/>
      <w:pPr>
        <w:tabs>
          <w:tab w:val="num" w:pos="720"/>
        </w:tabs>
        <w:ind w:left="720" w:hanging="360"/>
      </w:pPr>
      <w:rPr>
        <w:rFonts w:ascii="굴림" w:hAnsi="굴림" w:hint="default"/>
      </w:rPr>
    </w:lvl>
    <w:lvl w:ilvl="1" w:tplc="F4B67074" w:tentative="1">
      <w:start w:val="1"/>
      <w:numFmt w:val="bullet"/>
      <w:lvlText w:val="•"/>
      <w:lvlJc w:val="left"/>
      <w:pPr>
        <w:tabs>
          <w:tab w:val="num" w:pos="1440"/>
        </w:tabs>
        <w:ind w:left="1440" w:hanging="360"/>
      </w:pPr>
      <w:rPr>
        <w:rFonts w:ascii="굴림" w:hAnsi="굴림" w:hint="default"/>
      </w:rPr>
    </w:lvl>
    <w:lvl w:ilvl="2" w:tplc="76A2A58A" w:tentative="1">
      <w:start w:val="1"/>
      <w:numFmt w:val="bullet"/>
      <w:lvlText w:val="•"/>
      <w:lvlJc w:val="left"/>
      <w:pPr>
        <w:tabs>
          <w:tab w:val="num" w:pos="2160"/>
        </w:tabs>
        <w:ind w:left="2160" w:hanging="360"/>
      </w:pPr>
      <w:rPr>
        <w:rFonts w:ascii="굴림" w:hAnsi="굴림" w:hint="default"/>
      </w:rPr>
    </w:lvl>
    <w:lvl w:ilvl="3" w:tplc="465E0FD4" w:tentative="1">
      <w:start w:val="1"/>
      <w:numFmt w:val="bullet"/>
      <w:lvlText w:val="•"/>
      <w:lvlJc w:val="left"/>
      <w:pPr>
        <w:tabs>
          <w:tab w:val="num" w:pos="2880"/>
        </w:tabs>
        <w:ind w:left="2880" w:hanging="360"/>
      </w:pPr>
      <w:rPr>
        <w:rFonts w:ascii="굴림" w:hAnsi="굴림" w:hint="default"/>
      </w:rPr>
    </w:lvl>
    <w:lvl w:ilvl="4" w:tplc="AB72E1D6" w:tentative="1">
      <w:start w:val="1"/>
      <w:numFmt w:val="bullet"/>
      <w:lvlText w:val="•"/>
      <w:lvlJc w:val="left"/>
      <w:pPr>
        <w:tabs>
          <w:tab w:val="num" w:pos="3600"/>
        </w:tabs>
        <w:ind w:left="3600" w:hanging="360"/>
      </w:pPr>
      <w:rPr>
        <w:rFonts w:ascii="굴림" w:hAnsi="굴림" w:hint="default"/>
      </w:rPr>
    </w:lvl>
    <w:lvl w:ilvl="5" w:tplc="93F22576" w:tentative="1">
      <w:start w:val="1"/>
      <w:numFmt w:val="bullet"/>
      <w:lvlText w:val="•"/>
      <w:lvlJc w:val="left"/>
      <w:pPr>
        <w:tabs>
          <w:tab w:val="num" w:pos="4320"/>
        </w:tabs>
        <w:ind w:left="4320" w:hanging="360"/>
      </w:pPr>
      <w:rPr>
        <w:rFonts w:ascii="굴림" w:hAnsi="굴림" w:hint="default"/>
      </w:rPr>
    </w:lvl>
    <w:lvl w:ilvl="6" w:tplc="90D25250" w:tentative="1">
      <w:start w:val="1"/>
      <w:numFmt w:val="bullet"/>
      <w:lvlText w:val="•"/>
      <w:lvlJc w:val="left"/>
      <w:pPr>
        <w:tabs>
          <w:tab w:val="num" w:pos="5040"/>
        </w:tabs>
        <w:ind w:left="5040" w:hanging="360"/>
      </w:pPr>
      <w:rPr>
        <w:rFonts w:ascii="굴림" w:hAnsi="굴림" w:hint="default"/>
      </w:rPr>
    </w:lvl>
    <w:lvl w:ilvl="7" w:tplc="311EBF8E" w:tentative="1">
      <w:start w:val="1"/>
      <w:numFmt w:val="bullet"/>
      <w:lvlText w:val="•"/>
      <w:lvlJc w:val="left"/>
      <w:pPr>
        <w:tabs>
          <w:tab w:val="num" w:pos="5760"/>
        </w:tabs>
        <w:ind w:left="5760" w:hanging="360"/>
      </w:pPr>
      <w:rPr>
        <w:rFonts w:ascii="굴림" w:hAnsi="굴림" w:hint="default"/>
      </w:rPr>
    </w:lvl>
    <w:lvl w:ilvl="8" w:tplc="2C32DA3C" w:tentative="1">
      <w:start w:val="1"/>
      <w:numFmt w:val="bullet"/>
      <w:lvlText w:val="•"/>
      <w:lvlJc w:val="left"/>
      <w:pPr>
        <w:tabs>
          <w:tab w:val="num" w:pos="6480"/>
        </w:tabs>
        <w:ind w:left="6480" w:hanging="360"/>
      </w:pPr>
      <w:rPr>
        <w:rFonts w:ascii="굴림" w:hAnsi="굴림" w:hint="default"/>
      </w:rPr>
    </w:lvl>
  </w:abstractNum>
  <w:abstractNum w:abstractNumId="25" w15:restartNumberingAfterBreak="0">
    <w:nsid w:val="4FE018B5"/>
    <w:multiLevelType w:val="hybridMultilevel"/>
    <w:tmpl w:val="FA4487A6"/>
    <w:lvl w:ilvl="0" w:tplc="85B62C22">
      <w:start w:val="1"/>
      <w:numFmt w:val="bullet"/>
      <w:lvlText w:val="•"/>
      <w:lvlJc w:val="left"/>
      <w:pPr>
        <w:tabs>
          <w:tab w:val="num" w:pos="1080"/>
        </w:tabs>
        <w:ind w:left="1080" w:hanging="360"/>
      </w:pPr>
      <w:rPr>
        <w:rFonts w:ascii="Times New Roman" w:hAnsi="Times New Roman" w:hint="default"/>
      </w:rPr>
    </w:lvl>
    <w:lvl w:ilvl="1" w:tplc="91527BA4">
      <w:start w:val="1"/>
      <w:numFmt w:val="bullet"/>
      <w:lvlText w:val="•"/>
      <w:lvlJc w:val="left"/>
      <w:pPr>
        <w:tabs>
          <w:tab w:val="num" w:pos="1800"/>
        </w:tabs>
        <w:ind w:left="1800" w:hanging="360"/>
      </w:pPr>
      <w:rPr>
        <w:rFonts w:ascii="Times New Roman" w:hAnsi="Times New Roman" w:hint="default"/>
      </w:rPr>
    </w:lvl>
    <w:lvl w:ilvl="2" w:tplc="A5C4F4D4" w:tentative="1">
      <w:start w:val="1"/>
      <w:numFmt w:val="bullet"/>
      <w:lvlText w:val="•"/>
      <w:lvlJc w:val="left"/>
      <w:pPr>
        <w:tabs>
          <w:tab w:val="num" w:pos="2520"/>
        </w:tabs>
        <w:ind w:left="2520" w:hanging="360"/>
      </w:pPr>
      <w:rPr>
        <w:rFonts w:ascii="Times New Roman" w:hAnsi="Times New Roman" w:hint="default"/>
      </w:rPr>
    </w:lvl>
    <w:lvl w:ilvl="3" w:tplc="0B1A2648" w:tentative="1">
      <w:start w:val="1"/>
      <w:numFmt w:val="bullet"/>
      <w:lvlText w:val="•"/>
      <w:lvlJc w:val="left"/>
      <w:pPr>
        <w:tabs>
          <w:tab w:val="num" w:pos="3240"/>
        </w:tabs>
        <w:ind w:left="3240" w:hanging="360"/>
      </w:pPr>
      <w:rPr>
        <w:rFonts w:ascii="Times New Roman" w:hAnsi="Times New Roman" w:hint="default"/>
      </w:rPr>
    </w:lvl>
    <w:lvl w:ilvl="4" w:tplc="EC5074C8" w:tentative="1">
      <w:start w:val="1"/>
      <w:numFmt w:val="bullet"/>
      <w:lvlText w:val="•"/>
      <w:lvlJc w:val="left"/>
      <w:pPr>
        <w:tabs>
          <w:tab w:val="num" w:pos="3960"/>
        </w:tabs>
        <w:ind w:left="3960" w:hanging="360"/>
      </w:pPr>
      <w:rPr>
        <w:rFonts w:ascii="Times New Roman" w:hAnsi="Times New Roman" w:hint="default"/>
      </w:rPr>
    </w:lvl>
    <w:lvl w:ilvl="5" w:tplc="7F1A84F2" w:tentative="1">
      <w:start w:val="1"/>
      <w:numFmt w:val="bullet"/>
      <w:lvlText w:val="•"/>
      <w:lvlJc w:val="left"/>
      <w:pPr>
        <w:tabs>
          <w:tab w:val="num" w:pos="4680"/>
        </w:tabs>
        <w:ind w:left="4680" w:hanging="360"/>
      </w:pPr>
      <w:rPr>
        <w:rFonts w:ascii="Times New Roman" w:hAnsi="Times New Roman" w:hint="default"/>
      </w:rPr>
    </w:lvl>
    <w:lvl w:ilvl="6" w:tplc="A9D4CF3C" w:tentative="1">
      <w:start w:val="1"/>
      <w:numFmt w:val="bullet"/>
      <w:lvlText w:val="•"/>
      <w:lvlJc w:val="left"/>
      <w:pPr>
        <w:tabs>
          <w:tab w:val="num" w:pos="5400"/>
        </w:tabs>
        <w:ind w:left="5400" w:hanging="360"/>
      </w:pPr>
      <w:rPr>
        <w:rFonts w:ascii="Times New Roman" w:hAnsi="Times New Roman" w:hint="default"/>
      </w:rPr>
    </w:lvl>
    <w:lvl w:ilvl="7" w:tplc="BE94EB0C" w:tentative="1">
      <w:start w:val="1"/>
      <w:numFmt w:val="bullet"/>
      <w:lvlText w:val="•"/>
      <w:lvlJc w:val="left"/>
      <w:pPr>
        <w:tabs>
          <w:tab w:val="num" w:pos="6120"/>
        </w:tabs>
        <w:ind w:left="6120" w:hanging="360"/>
      </w:pPr>
      <w:rPr>
        <w:rFonts w:ascii="Times New Roman" w:hAnsi="Times New Roman" w:hint="default"/>
      </w:rPr>
    </w:lvl>
    <w:lvl w:ilvl="8" w:tplc="F0407F3C" w:tentative="1">
      <w:start w:val="1"/>
      <w:numFmt w:val="bullet"/>
      <w:lvlText w:val="•"/>
      <w:lvlJc w:val="left"/>
      <w:pPr>
        <w:tabs>
          <w:tab w:val="num" w:pos="6840"/>
        </w:tabs>
        <w:ind w:left="6840" w:hanging="360"/>
      </w:pPr>
      <w:rPr>
        <w:rFonts w:ascii="Times New Roman" w:hAnsi="Times New Roman" w:hint="default"/>
      </w:rPr>
    </w:lvl>
  </w:abstractNum>
  <w:abstractNum w:abstractNumId="26" w15:restartNumberingAfterBreak="0">
    <w:nsid w:val="512B2E26"/>
    <w:multiLevelType w:val="hybridMultilevel"/>
    <w:tmpl w:val="695E93BA"/>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D70A14D4">
      <w:numFmt w:val="bullet"/>
      <w:lvlText w:val="-"/>
      <w:lvlJc w:val="left"/>
      <w:pPr>
        <w:ind w:left="2340" w:hanging="360"/>
      </w:pPr>
      <w:rPr>
        <w:rFonts w:ascii="Times New Roman" w:eastAsiaTheme="minorEastAsia"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52861D74"/>
    <w:multiLevelType w:val="hybridMultilevel"/>
    <w:tmpl w:val="FAB46152"/>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53FD4816"/>
    <w:multiLevelType w:val="hybridMultilevel"/>
    <w:tmpl w:val="6F6041BC"/>
    <w:lvl w:ilvl="0" w:tplc="3EDE5B9E">
      <w:start w:val="1"/>
      <w:numFmt w:val="bullet"/>
      <w:lvlText w:val="•"/>
      <w:lvlJc w:val="left"/>
      <w:pPr>
        <w:tabs>
          <w:tab w:val="num" w:pos="720"/>
        </w:tabs>
        <w:ind w:left="720" w:hanging="360"/>
      </w:pPr>
      <w:rPr>
        <w:rFonts w:ascii="Arial" w:hAnsi="Arial" w:hint="default"/>
      </w:rPr>
    </w:lvl>
    <w:lvl w:ilvl="1" w:tplc="159EBFAA">
      <w:start w:val="1"/>
      <w:numFmt w:val="bullet"/>
      <w:lvlText w:val="•"/>
      <w:lvlJc w:val="left"/>
      <w:pPr>
        <w:tabs>
          <w:tab w:val="num" w:pos="1440"/>
        </w:tabs>
        <w:ind w:left="1440" w:hanging="360"/>
      </w:pPr>
      <w:rPr>
        <w:rFonts w:ascii="Arial" w:hAnsi="Arial" w:hint="default"/>
      </w:rPr>
    </w:lvl>
    <w:lvl w:ilvl="2" w:tplc="8A60F192" w:tentative="1">
      <w:start w:val="1"/>
      <w:numFmt w:val="bullet"/>
      <w:lvlText w:val="•"/>
      <w:lvlJc w:val="left"/>
      <w:pPr>
        <w:tabs>
          <w:tab w:val="num" w:pos="2160"/>
        </w:tabs>
        <w:ind w:left="2160" w:hanging="360"/>
      </w:pPr>
      <w:rPr>
        <w:rFonts w:ascii="Arial" w:hAnsi="Arial" w:hint="default"/>
      </w:rPr>
    </w:lvl>
    <w:lvl w:ilvl="3" w:tplc="15F0E51E" w:tentative="1">
      <w:start w:val="1"/>
      <w:numFmt w:val="bullet"/>
      <w:lvlText w:val="•"/>
      <w:lvlJc w:val="left"/>
      <w:pPr>
        <w:tabs>
          <w:tab w:val="num" w:pos="2880"/>
        </w:tabs>
        <w:ind w:left="2880" w:hanging="360"/>
      </w:pPr>
      <w:rPr>
        <w:rFonts w:ascii="Arial" w:hAnsi="Arial" w:hint="default"/>
      </w:rPr>
    </w:lvl>
    <w:lvl w:ilvl="4" w:tplc="4FA4C00A" w:tentative="1">
      <w:start w:val="1"/>
      <w:numFmt w:val="bullet"/>
      <w:lvlText w:val="•"/>
      <w:lvlJc w:val="left"/>
      <w:pPr>
        <w:tabs>
          <w:tab w:val="num" w:pos="3600"/>
        </w:tabs>
        <w:ind w:left="3600" w:hanging="360"/>
      </w:pPr>
      <w:rPr>
        <w:rFonts w:ascii="Arial" w:hAnsi="Arial" w:hint="default"/>
      </w:rPr>
    </w:lvl>
    <w:lvl w:ilvl="5" w:tplc="B4360BEA" w:tentative="1">
      <w:start w:val="1"/>
      <w:numFmt w:val="bullet"/>
      <w:lvlText w:val="•"/>
      <w:lvlJc w:val="left"/>
      <w:pPr>
        <w:tabs>
          <w:tab w:val="num" w:pos="4320"/>
        </w:tabs>
        <w:ind w:left="4320" w:hanging="360"/>
      </w:pPr>
      <w:rPr>
        <w:rFonts w:ascii="Arial" w:hAnsi="Arial" w:hint="default"/>
      </w:rPr>
    </w:lvl>
    <w:lvl w:ilvl="6" w:tplc="8D043A90" w:tentative="1">
      <w:start w:val="1"/>
      <w:numFmt w:val="bullet"/>
      <w:lvlText w:val="•"/>
      <w:lvlJc w:val="left"/>
      <w:pPr>
        <w:tabs>
          <w:tab w:val="num" w:pos="5040"/>
        </w:tabs>
        <w:ind w:left="5040" w:hanging="360"/>
      </w:pPr>
      <w:rPr>
        <w:rFonts w:ascii="Arial" w:hAnsi="Arial" w:hint="default"/>
      </w:rPr>
    </w:lvl>
    <w:lvl w:ilvl="7" w:tplc="EE024ED4" w:tentative="1">
      <w:start w:val="1"/>
      <w:numFmt w:val="bullet"/>
      <w:lvlText w:val="•"/>
      <w:lvlJc w:val="left"/>
      <w:pPr>
        <w:tabs>
          <w:tab w:val="num" w:pos="5760"/>
        </w:tabs>
        <w:ind w:left="5760" w:hanging="360"/>
      </w:pPr>
      <w:rPr>
        <w:rFonts w:ascii="Arial" w:hAnsi="Arial" w:hint="default"/>
      </w:rPr>
    </w:lvl>
    <w:lvl w:ilvl="8" w:tplc="6CDE021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46603F3"/>
    <w:multiLevelType w:val="hybridMultilevel"/>
    <w:tmpl w:val="6F6E50B4"/>
    <w:lvl w:ilvl="0" w:tplc="9294B374">
      <w:start w:val="1"/>
      <w:numFmt w:val="bullet"/>
      <w:lvlText w:val="•"/>
      <w:lvlJc w:val="left"/>
      <w:pPr>
        <w:tabs>
          <w:tab w:val="num" w:pos="720"/>
        </w:tabs>
        <w:ind w:left="720" w:hanging="360"/>
      </w:pPr>
      <w:rPr>
        <w:rFonts w:ascii="굴림" w:hAnsi="굴림" w:hint="default"/>
      </w:rPr>
    </w:lvl>
    <w:lvl w:ilvl="1" w:tplc="E90E6830">
      <w:numFmt w:val="bullet"/>
      <w:lvlText w:val="–"/>
      <w:lvlJc w:val="left"/>
      <w:pPr>
        <w:tabs>
          <w:tab w:val="num" w:pos="1440"/>
        </w:tabs>
        <w:ind w:left="1440" w:hanging="360"/>
      </w:pPr>
      <w:rPr>
        <w:rFonts w:ascii="굴림" w:hAnsi="굴림" w:hint="default"/>
      </w:rPr>
    </w:lvl>
    <w:lvl w:ilvl="2" w:tplc="501CC8F8" w:tentative="1">
      <w:start w:val="1"/>
      <w:numFmt w:val="bullet"/>
      <w:lvlText w:val="•"/>
      <w:lvlJc w:val="left"/>
      <w:pPr>
        <w:tabs>
          <w:tab w:val="num" w:pos="2160"/>
        </w:tabs>
        <w:ind w:left="2160" w:hanging="360"/>
      </w:pPr>
      <w:rPr>
        <w:rFonts w:ascii="굴림" w:hAnsi="굴림" w:hint="default"/>
      </w:rPr>
    </w:lvl>
    <w:lvl w:ilvl="3" w:tplc="7186BC7C" w:tentative="1">
      <w:start w:val="1"/>
      <w:numFmt w:val="bullet"/>
      <w:lvlText w:val="•"/>
      <w:lvlJc w:val="left"/>
      <w:pPr>
        <w:tabs>
          <w:tab w:val="num" w:pos="2880"/>
        </w:tabs>
        <w:ind w:left="2880" w:hanging="360"/>
      </w:pPr>
      <w:rPr>
        <w:rFonts w:ascii="굴림" w:hAnsi="굴림" w:hint="default"/>
      </w:rPr>
    </w:lvl>
    <w:lvl w:ilvl="4" w:tplc="8894FA64" w:tentative="1">
      <w:start w:val="1"/>
      <w:numFmt w:val="bullet"/>
      <w:lvlText w:val="•"/>
      <w:lvlJc w:val="left"/>
      <w:pPr>
        <w:tabs>
          <w:tab w:val="num" w:pos="3600"/>
        </w:tabs>
        <w:ind w:left="3600" w:hanging="360"/>
      </w:pPr>
      <w:rPr>
        <w:rFonts w:ascii="굴림" w:hAnsi="굴림" w:hint="default"/>
      </w:rPr>
    </w:lvl>
    <w:lvl w:ilvl="5" w:tplc="7E6C738E" w:tentative="1">
      <w:start w:val="1"/>
      <w:numFmt w:val="bullet"/>
      <w:lvlText w:val="•"/>
      <w:lvlJc w:val="left"/>
      <w:pPr>
        <w:tabs>
          <w:tab w:val="num" w:pos="4320"/>
        </w:tabs>
        <w:ind w:left="4320" w:hanging="360"/>
      </w:pPr>
      <w:rPr>
        <w:rFonts w:ascii="굴림" w:hAnsi="굴림" w:hint="default"/>
      </w:rPr>
    </w:lvl>
    <w:lvl w:ilvl="6" w:tplc="96E65E80" w:tentative="1">
      <w:start w:val="1"/>
      <w:numFmt w:val="bullet"/>
      <w:lvlText w:val="•"/>
      <w:lvlJc w:val="left"/>
      <w:pPr>
        <w:tabs>
          <w:tab w:val="num" w:pos="5040"/>
        </w:tabs>
        <w:ind w:left="5040" w:hanging="360"/>
      </w:pPr>
      <w:rPr>
        <w:rFonts w:ascii="굴림" w:hAnsi="굴림" w:hint="default"/>
      </w:rPr>
    </w:lvl>
    <w:lvl w:ilvl="7" w:tplc="ACC44FF6" w:tentative="1">
      <w:start w:val="1"/>
      <w:numFmt w:val="bullet"/>
      <w:lvlText w:val="•"/>
      <w:lvlJc w:val="left"/>
      <w:pPr>
        <w:tabs>
          <w:tab w:val="num" w:pos="5760"/>
        </w:tabs>
        <w:ind w:left="5760" w:hanging="360"/>
      </w:pPr>
      <w:rPr>
        <w:rFonts w:ascii="굴림" w:hAnsi="굴림" w:hint="default"/>
      </w:rPr>
    </w:lvl>
    <w:lvl w:ilvl="8" w:tplc="03E8246E" w:tentative="1">
      <w:start w:val="1"/>
      <w:numFmt w:val="bullet"/>
      <w:lvlText w:val="•"/>
      <w:lvlJc w:val="left"/>
      <w:pPr>
        <w:tabs>
          <w:tab w:val="num" w:pos="6480"/>
        </w:tabs>
        <w:ind w:left="6480" w:hanging="360"/>
      </w:pPr>
      <w:rPr>
        <w:rFonts w:ascii="굴림" w:hAnsi="굴림" w:hint="default"/>
      </w:rPr>
    </w:lvl>
  </w:abstractNum>
  <w:abstractNum w:abstractNumId="30" w15:restartNumberingAfterBreak="0">
    <w:nsid w:val="56D20385"/>
    <w:multiLevelType w:val="hybridMultilevel"/>
    <w:tmpl w:val="7C4030AA"/>
    <w:lvl w:ilvl="0" w:tplc="511031C0">
      <w:start w:val="1"/>
      <w:numFmt w:val="bullet"/>
      <w:lvlText w:val="•"/>
      <w:lvlJc w:val="left"/>
      <w:pPr>
        <w:tabs>
          <w:tab w:val="num" w:pos="720"/>
        </w:tabs>
        <w:ind w:left="720" w:hanging="360"/>
      </w:pPr>
      <w:rPr>
        <w:rFonts w:ascii="굴림" w:hAnsi="굴림" w:hint="default"/>
      </w:rPr>
    </w:lvl>
    <w:lvl w:ilvl="1" w:tplc="02720890">
      <w:numFmt w:val="bullet"/>
      <w:lvlText w:val="–"/>
      <w:lvlJc w:val="left"/>
      <w:pPr>
        <w:tabs>
          <w:tab w:val="num" w:pos="1440"/>
        </w:tabs>
        <w:ind w:left="1440" w:hanging="360"/>
      </w:pPr>
      <w:rPr>
        <w:rFonts w:ascii="굴림" w:hAnsi="굴림" w:hint="default"/>
      </w:rPr>
    </w:lvl>
    <w:lvl w:ilvl="2" w:tplc="E2E05EDC">
      <w:numFmt w:val="bullet"/>
      <w:lvlText w:val="•"/>
      <w:lvlJc w:val="left"/>
      <w:pPr>
        <w:tabs>
          <w:tab w:val="num" w:pos="2160"/>
        </w:tabs>
        <w:ind w:left="2160" w:hanging="360"/>
      </w:pPr>
      <w:rPr>
        <w:rFonts w:ascii="굴림" w:hAnsi="굴림" w:hint="default"/>
      </w:rPr>
    </w:lvl>
    <w:lvl w:ilvl="3" w:tplc="BC9ADAAC" w:tentative="1">
      <w:start w:val="1"/>
      <w:numFmt w:val="bullet"/>
      <w:lvlText w:val="•"/>
      <w:lvlJc w:val="left"/>
      <w:pPr>
        <w:tabs>
          <w:tab w:val="num" w:pos="2880"/>
        </w:tabs>
        <w:ind w:left="2880" w:hanging="360"/>
      </w:pPr>
      <w:rPr>
        <w:rFonts w:ascii="굴림" w:hAnsi="굴림" w:hint="default"/>
      </w:rPr>
    </w:lvl>
    <w:lvl w:ilvl="4" w:tplc="ACD610F0" w:tentative="1">
      <w:start w:val="1"/>
      <w:numFmt w:val="bullet"/>
      <w:lvlText w:val="•"/>
      <w:lvlJc w:val="left"/>
      <w:pPr>
        <w:tabs>
          <w:tab w:val="num" w:pos="3600"/>
        </w:tabs>
        <w:ind w:left="3600" w:hanging="360"/>
      </w:pPr>
      <w:rPr>
        <w:rFonts w:ascii="굴림" w:hAnsi="굴림" w:hint="default"/>
      </w:rPr>
    </w:lvl>
    <w:lvl w:ilvl="5" w:tplc="13E24698" w:tentative="1">
      <w:start w:val="1"/>
      <w:numFmt w:val="bullet"/>
      <w:lvlText w:val="•"/>
      <w:lvlJc w:val="left"/>
      <w:pPr>
        <w:tabs>
          <w:tab w:val="num" w:pos="4320"/>
        </w:tabs>
        <w:ind w:left="4320" w:hanging="360"/>
      </w:pPr>
      <w:rPr>
        <w:rFonts w:ascii="굴림" w:hAnsi="굴림" w:hint="default"/>
      </w:rPr>
    </w:lvl>
    <w:lvl w:ilvl="6" w:tplc="B53AE906" w:tentative="1">
      <w:start w:val="1"/>
      <w:numFmt w:val="bullet"/>
      <w:lvlText w:val="•"/>
      <w:lvlJc w:val="left"/>
      <w:pPr>
        <w:tabs>
          <w:tab w:val="num" w:pos="5040"/>
        </w:tabs>
        <w:ind w:left="5040" w:hanging="360"/>
      </w:pPr>
      <w:rPr>
        <w:rFonts w:ascii="굴림" w:hAnsi="굴림" w:hint="default"/>
      </w:rPr>
    </w:lvl>
    <w:lvl w:ilvl="7" w:tplc="3D0A1F4E" w:tentative="1">
      <w:start w:val="1"/>
      <w:numFmt w:val="bullet"/>
      <w:lvlText w:val="•"/>
      <w:lvlJc w:val="left"/>
      <w:pPr>
        <w:tabs>
          <w:tab w:val="num" w:pos="5760"/>
        </w:tabs>
        <w:ind w:left="5760" w:hanging="360"/>
      </w:pPr>
      <w:rPr>
        <w:rFonts w:ascii="굴림" w:hAnsi="굴림" w:hint="default"/>
      </w:rPr>
    </w:lvl>
    <w:lvl w:ilvl="8" w:tplc="665A052C" w:tentative="1">
      <w:start w:val="1"/>
      <w:numFmt w:val="bullet"/>
      <w:lvlText w:val="•"/>
      <w:lvlJc w:val="left"/>
      <w:pPr>
        <w:tabs>
          <w:tab w:val="num" w:pos="6480"/>
        </w:tabs>
        <w:ind w:left="6480" w:hanging="360"/>
      </w:pPr>
      <w:rPr>
        <w:rFonts w:ascii="굴림" w:hAnsi="굴림" w:hint="default"/>
      </w:rPr>
    </w:lvl>
  </w:abstractNum>
  <w:abstractNum w:abstractNumId="31" w15:restartNumberingAfterBreak="0">
    <w:nsid w:val="57826F97"/>
    <w:multiLevelType w:val="hybridMultilevel"/>
    <w:tmpl w:val="9FAC0B7A"/>
    <w:lvl w:ilvl="0" w:tplc="C35C5A8C">
      <w:start w:val="1"/>
      <w:numFmt w:val="bullet"/>
      <w:lvlText w:val="•"/>
      <w:lvlJc w:val="left"/>
      <w:pPr>
        <w:tabs>
          <w:tab w:val="num" w:pos="720"/>
        </w:tabs>
        <w:ind w:left="720" w:hanging="360"/>
      </w:pPr>
      <w:rPr>
        <w:rFonts w:ascii="Arial" w:hAnsi="Arial" w:hint="default"/>
      </w:rPr>
    </w:lvl>
    <w:lvl w:ilvl="1" w:tplc="3BC8D8D0" w:tentative="1">
      <w:start w:val="1"/>
      <w:numFmt w:val="bullet"/>
      <w:lvlText w:val="•"/>
      <w:lvlJc w:val="left"/>
      <w:pPr>
        <w:tabs>
          <w:tab w:val="num" w:pos="1440"/>
        </w:tabs>
        <w:ind w:left="1440" w:hanging="360"/>
      </w:pPr>
      <w:rPr>
        <w:rFonts w:ascii="Arial" w:hAnsi="Arial" w:hint="default"/>
      </w:rPr>
    </w:lvl>
    <w:lvl w:ilvl="2" w:tplc="652CD94A" w:tentative="1">
      <w:start w:val="1"/>
      <w:numFmt w:val="bullet"/>
      <w:lvlText w:val="•"/>
      <w:lvlJc w:val="left"/>
      <w:pPr>
        <w:tabs>
          <w:tab w:val="num" w:pos="2160"/>
        </w:tabs>
        <w:ind w:left="2160" w:hanging="360"/>
      </w:pPr>
      <w:rPr>
        <w:rFonts w:ascii="Arial" w:hAnsi="Arial" w:hint="default"/>
      </w:rPr>
    </w:lvl>
    <w:lvl w:ilvl="3" w:tplc="9D8EF912" w:tentative="1">
      <w:start w:val="1"/>
      <w:numFmt w:val="bullet"/>
      <w:lvlText w:val="•"/>
      <w:lvlJc w:val="left"/>
      <w:pPr>
        <w:tabs>
          <w:tab w:val="num" w:pos="2880"/>
        </w:tabs>
        <w:ind w:left="2880" w:hanging="360"/>
      </w:pPr>
      <w:rPr>
        <w:rFonts w:ascii="Arial" w:hAnsi="Arial" w:hint="default"/>
      </w:rPr>
    </w:lvl>
    <w:lvl w:ilvl="4" w:tplc="D82EE408" w:tentative="1">
      <w:start w:val="1"/>
      <w:numFmt w:val="bullet"/>
      <w:lvlText w:val="•"/>
      <w:lvlJc w:val="left"/>
      <w:pPr>
        <w:tabs>
          <w:tab w:val="num" w:pos="3600"/>
        </w:tabs>
        <w:ind w:left="3600" w:hanging="360"/>
      </w:pPr>
      <w:rPr>
        <w:rFonts w:ascii="Arial" w:hAnsi="Arial" w:hint="default"/>
      </w:rPr>
    </w:lvl>
    <w:lvl w:ilvl="5" w:tplc="BD7CD602" w:tentative="1">
      <w:start w:val="1"/>
      <w:numFmt w:val="bullet"/>
      <w:lvlText w:val="•"/>
      <w:lvlJc w:val="left"/>
      <w:pPr>
        <w:tabs>
          <w:tab w:val="num" w:pos="4320"/>
        </w:tabs>
        <w:ind w:left="4320" w:hanging="360"/>
      </w:pPr>
      <w:rPr>
        <w:rFonts w:ascii="Arial" w:hAnsi="Arial" w:hint="default"/>
      </w:rPr>
    </w:lvl>
    <w:lvl w:ilvl="6" w:tplc="874E4E44" w:tentative="1">
      <w:start w:val="1"/>
      <w:numFmt w:val="bullet"/>
      <w:lvlText w:val="•"/>
      <w:lvlJc w:val="left"/>
      <w:pPr>
        <w:tabs>
          <w:tab w:val="num" w:pos="5040"/>
        </w:tabs>
        <w:ind w:left="5040" w:hanging="360"/>
      </w:pPr>
      <w:rPr>
        <w:rFonts w:ascii="Arial" w:hAnsi="Arial" w:hint="default"/>
      </w:rPr>
    </w:lvl>
    <w:lvl w:ilvl="7" w:tplc="056AF930" w:tentative="1">
      <w:start w:val="1"/>
      <w:numFmt w:val="bullet"/>
      <w:lvlText w:val="•"/>
      <w:lvlJc w:val="left"/>
      <w:pPr>
        <w:tabs>
          <w:tab w:val="num" w:pos="5760"/>
        </w:tabs>
        <w:ind w:left="5760" w:hanging="360"/>
      </w:pPr>
      <w:rPr>
        <w:rFonts w:ascii="Arial" w:hAnsi="Arial" w:hint="default"/>
      </w:rPr>
    </w:lvl>
    <w:lvl w:ilvl="8" w:tplc="28407DA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B8D0691"/>
    <w:multiLevelType w:val="hybridMultilevel"/>
    <w:tmpl w:val="695E93BA"/>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D70A14D4">
      <w:numFmt w:val="bullet"/>
      <w:lvlText w:val="-"/>
      <w:lvlJc w:val="left"/>
      <w:pPr>
        <w:ind w:left="2340" w:hanging="360"/>
      </w:pPr>
      <w:rPr>
        <w:rFonts w:ascii="Times New Roman" w:eastAsiaTheme="minorEastAsia"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5C950CBB"/>
    <w:multiLevelType w:val="hybridMultilevel"/>
    <w:tmpl w:val="EEDAAF2C"/>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5DF67A09"/>
    <w:multiLevelType w:val="hybridMultilevel"/>
    <w:tmpl w:val="161A3BA4"/>
    <w:lvl w:ilvl="0" w:tplc="8BD2A060">
      <w:start w:val="1"/>
      <w:numFmt w:val="bullet"/>
      <w:lvlText w:val="•"/>
      <w:lvlJc w:val="left"/>
      <w:pPr>
        <w:tabs>
          <w:tab w:val="num" w:pos="720"/>
        </w:tabs>
        <w:ind w:left="720" w:hanging="360"/>
      </w:pPr>
      <w:rPr>
        <w:rFonts w:ascii="굴림" w:hAnsi="굴림" w:hint="default"/>
      </w:rPr>
    </w:lvl>
    <w:lvl w:ilvl="1" w:tplc="346A1A4C">
      <w:numFmt w:val="bullet"/>
      <w:lvlText w:val="–"/>
      <w:lvlJc w:val="left"/>
      <w:pPr>
        <w:tabs>
          <w:tab w:val="num" w:pos="1440"/>
        </w:tabs>
        <w:ind w:left="1440" w:hanging="360"/>
      </w:pPr>
      <w:rPr>
        <w:rFonts w:ascii="굴림" w:hAnsi="굴림" w:hint="default"/>
      </w:rPr>
    </w:lvl>
    <w:lvl w:ilvl="2" w:tplc="3948CCB0" w:tentative="1">
      <w:start w:val="1"/>
      <w:numFmt w:val="bullet"/>
      <w:lvlText w:val="•"/>
      <w:lvlJc w:val="left"/>
      <w:pPr>
        <w:tabs>
          <w:tab w:val="num" w:pos="2160"/>
        </w:tabs>
        <w:ind w:left="2160" w:hanging="360"/>
      </w:pPr>
      <w:rPr>
        <w:rFonts w:ascii="굴림" w:hAnsi="굴림" w:hint="default"/>
      </w:rPr>
    </w:lvl>
    <w:lvl w:ilvl="3" w:tplc="23946B52" w:tentative="1">
      <w:start w:val="1"/>
      <w:numFmt w:val="bullet"/>
      <w:lvlText w:val="•"/>
      <w:lvlJc w:val="left"/>
      <w:pPr>
        <w:tabs>
          <w:tab w:val="num" w:pos="2880"/>
        </w:tabs>
        <w:ind w:left="2880" w:hanging="360"/>
      </w:pPr>
      <w:rPr>
        <w:rFonts w:ascii="굴림" w:hAnsi="굴림" w:hint="default"/>
      </w:rPr>
    </w:lvl>
    <w:lvl w:ilvl="4" w:tplc="9B58FE2E" w:tentative="1">
      <w:start w:val="1"/>
      <w:numFmt w:val="bullet"/>
      <w:lvlText w:val="•"/>
      <w:lvlJc w:val="left"/>
      <w:pPr>
        <w:tabs>
          <w:tab w:val="num" w:pos="3600"/>
        </w:tabs>
        <w:ind w:left="3600" w:hanging="360"/>
      </w:pPr>
      <w:rPr>
        <w:rFonts w:ascii="굴림" w:hAnsi="굴림" w:hint="default"/>
      </w:rPr>
    </w:lvl>
    <w:lvl w:ilvl="5" w:tplc="EE12C3FA" w:tentative="1">
      <w:start w:val="1"/>
      <w:numFmt w:val="bullet"/>
      <w:lvlText w:val="•"/>
      <w:lvlJc w:val="left"/>
      <w:pPr>
        <w:tabs>
          <w:tab w:val="num" w:pos="4320"/>
        </w:tabs>
        <w:ind w:left="4320" w:hanging="360"/>
      </w:pPr>
      <w:rPr>
        <w:rFonts w:ascii="굴림" w:hAnsi="굴림" w:hint="default"/>
      </w:rPr>
    </w:lvl>
    <w:lvl w:ilvl="6" w:tplc="CFA0D834" w:tentative="1">
      <w:start w:val="1"/>
      <w:numFmt w:val="bullet"/>
      <w:lvlText w:val="•"/>
      <w:lvlJc w:val="left"/>
      <w:pPr>
        <w:tabs>
          <w:tab w:val="num" w:pos="5040"/>
        </w:tabs>
        <w:ind w:left="5040" w:hanging="360"/>
      </w:pPr>
      <w:rPr>
        <w:rFonts w:ascii="굴림" w:hAnsi="굴림" w:hint="default"/>
      </w:rPr>
    </w:lvl>
    <w:lvl w:ilvl="7" w:tplc="CC5C6AE4" w:tentative="1">
      <w:start w:val="1"/>
      <w:numFmt w:val="bullet"/>
      <w:lvlText w:val="•"/>
      <w:lvlJc w:val="left"/>
      <w:pPr>
        <w:tabs>
          <w:tab w:val="num" w:pos="5760"/>
        </w:tabs>
        <w:ind w:left="5760" w:hanging="360"/>
      </w:pPr>
      <w:rPr>
        <w:rFonts w:ascii="굴림" w:hAnsi="굴림" w:hint="default"/>
      </w:rPr>
    </w:lvl>
    <w:lvl w:ilvl="8" w:tplc="07E2D0B0" w:tentative="1">
      <w:start w:val="1"/>
      <w:numFmt w:val="bullet"/>
      <w:lvlText w:val="•"/>
      <w:lvlJc w:val="left"/>
      <w:pPr>
        <w:tabs>
          <w:tab w:val="num" w:pos="6480"/>
        </w:tabs>
        <w:ind w:left="6480" w:hanging="360"/>
      </w:pPr>
      <w:rPr>
        <w:rFonts w:ascii="굴림" w:hAnsi="굴림" w:hint="default"/>
      </w:rPr>
    </w:lvl>
  </w:abstractNum>
  <w:abstractNum w:abstractNumId="35" w15:restartNumberingAfterBreak="0">
    <w:nsid w:val="615714AC"/>
    <w:multiLevelType w:val="hybridMultilevel"/>
    <w:tmpl w:val="6E424594"/>
    <w:lvl w:ilvl="0" w:tplc="C39A88AA">
      <w:start w:val="1"/>
      <w:numFmt w:val="bullet"/>
      <w:lvlText w:val="•"/>
      <w:lvlJc w:val="left"/>
      <w:pPr>
        <w:tabs>
          <w:tab w:val="num" w:pos="720"/>
        </w:tabs>
        <w:ind w:left="720" w:hanging="360"/>
      </w:pPr>
      <w:rPr>
        <w:rFonts w:ascii="굴림" w:hAnsi="굴림" w:hint="default"/>
      </w:rPr>
    </w:lvl>
    <w:lvl w:ilvl="1" w:tplc="60D2D8DA">
      <w:numFmt w:val="bullet"/>
      <w:lvlText w:val="–"/>
      <w:lvlJc w:val="left"/>
      <w:pPr>
        <w:tabs>
          <w:tab w:val="num" w:pos="1440"/>
        </w:tabs>
        <w:ind w:left="1440" w:hanging="360"/>
      </w:pPr>
      <w:rPr>
        <w:rFonts w:ascii="굴림" w:hAnsi="굴림" w:hint="default"/>
      </w:rPr>
    </w:lvl>
    <w:lvl w:ilvl="2" w:tplc="9BD845B8" w:tentative="1">
      <w:start w:val="1"/>
      <w:numFmt w:val="bullet"/>
      <w:lvlText w:val="•"/>
      <w:lvlJc w:val="left"/>
      <w:pPr>
        <w:tabs>
          <w:tab w:val="num" w:pos="2160"/>
        </w:tabs>
        <w:ind w:left="2160" w:hanging="360"/>
      </w:pPr>
      <w:rPr>
        <w:rFonts w:ascii="굴림" w:hAnsi="굴림" w:hint="default"/>
      </w:rPr>
    </w:lvl>
    <w:lvl w:ilvl="3" w:tplc="306A9AE8" w:tentative="1">
      <w:start w:val="1"/>
      <w:numFmt w:val="bullet"/>
      <w:lvlText w:val="•"/>
      <w:lvlJc w:val="left"/>
      <w:pPr>
        <w:tabs>
          <w:tab w:val="num" w:pos="2880"/>
        </w:tabs>
        <w:ind w:left="2880" w:hanging="360"/>
      </w:pPr>
      <w:rPr>
        <w:rFonts w:ascii="굴림" w:hAnsi="굴림" w:hint="default"/>
      </w:rPr>
    </w:lvl>
    <w:lvl w:ilvl="4" w:tplc="26B0B24C" w:tentative="1">
      <w:start w:val="1"/>
      <w:numFmt w:val="bullet"/>
      <w:lvlText w:val="•"/>
      <w:lvlJc w:val="left"/>
      <w:pPr>
        <w:tabs>
          <w:tab w:val="num" w:pos="3600"/>
        </w:tabs>
        <w:ind w:left="3600" w:hanging="360"/>
      </w:pPr>
      <w:rPr>
        <w:rFonts w:ascii="굴림" w:hAnsi="굴림" w:hint="default"/>
      </w:rPr>
    </w:lvl>
    <w:lvl w:ilvl="5" w:tplc="AD24A992" w:tentative="1">
      <w:start w:val="1"/>
      <w:numFmt w:val="bullet"/>
      <w:lvlText w:val="•"/>
      <w:lvlJc w:val="left"/>
      <w:pPr>
        <w:tabs>
          <w:tab w:val="num" w:pos="4320"/>
        </w:tabs>
        <w:ind w:left="4320" w:hanging="360"/>
      </w:pPr>
      <w:rPr>
        <w:rFonts w:ascii="굴림" w:hAnsi="굴림" w:hint="default"/>
      </w:rPr>
    </w:lvl>
    <w:lvl w:ilvl="6" w:tplc="EDAC6A80" w:tentative="1">
      <w:start w:val="1"/>
      <w:numFmt w:val="bullet"/>
      <w:lvlText w:val="•"/>
      <w:lvlJc w:val="left"/>
      <w:pPr>
        <w:tabs>
          <w:tab w:val="num" w:pos="5040"/>
        </w:tabs>
        <w:ind w:left="5040" w:hanging="360"/>
      </w:pPr>
      <w:rPr>
        <w:rFonts w:ascii="굴림" w:hAnsi="굴림" w:hint="default"/>
      </w:rPr>
    </w:lvl>
    <w:lvl w:ilvl="7" w:tplc="19845628" w:tentative="1">
      <w:start w:val="1"/>
      <w:numFmt w:val="bullet"/>
      <w:lvlText w:val="•"/>
      <w:lvlJc w:val="left"/>
      <w:pPr>
        <w:tabs>
          <w:tab w:val="num" w:pos="5760"/>
        </w:tabs>
        <w:ind w:left="5760" w:hanging="360"/>
      </w:pPr>
      <w:rPr>
        <w:rFonts w:ascii="굴림" w:hAnsi="굴림" w:hint="default"/>
      </w:rPr>
    </w:lvl>
    <w:lvl w:ilvl="8" w:tplc="9C32D1BA" w:tentative="1">
      <w:start w:val="1"/>
      <w:numFmt w:val="bullet"/>
      <w:lvlText w:val="•"/>
      <w:lvlJc w:val="left"/>
      <w:pPr>
        <w:tabs>
          <w:tab w:val="num" w:pos="6480"/>
        </w:tabs>
        <w:ind w:left="6480" w:hanging="360"/>
      </w:pPr>
      <w:rPr>
        <w:rFonts w:ascii="굴림" w:hAnsi="굴림" w:hint="default"/>
      </w:rPr>
    </w:lvl>
  </w:abstractNum>
  <w:abstractNum w:abstractNumId="36" w15:restartNumberingAfterBreak="0">
    <w:nsid w:val="623B462A"/>
    <w:multiLevelType w:val="hybridMultilevel"/>
    <w:tmpl w:val="FAB46152"/>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7" w15:restartNumberingAfterBreak="0">
    <w:nsid w:val="64876930"/>
    <w:multiLevelType w:val="hybridMultilevel"/>
    <w:tmpl w:val="3D065D20"/>
    <w:lvl w:ilvl="0" w:tplc="0E32D280">
      <w:start w:val="1"/>
      <w:numFmt w:val="bullet"/>
      <w:lvlText w:val="•"/>
      <w:lvlJc w:val="left"/>
      <w:pPr>
        <w:tabs>
          <w:tab w:val="num" w:pos="720"/>
        </w:tabs>
        <w:ind w:left="720" w:hanging="360"/>
      </w:pPr>
      <w:rPr>
        <w:rFonts w:ascii="굴림" w:hAnsi="굴림" w:hint="default"/>
      </w:rPr>
    </w:lvl>
    <w:lvl w:ilvl="1" w:tplc="0386AEC0">
      <w:numFmt w:val="bullet"/>
      <w:lvlText w:val="–"/>
      <w:lvlJc w:val="left"/>
      <w:pPr>
        <w:tabs>
          <w:tab w:val="num" w:pos="1440"/>
        </w:tabs>
        <w:ind w:left="1440" w:hanging="360"/>
      </w:pPr>
      <w:rPr>
        <w:rFonts w:ascii="굴림" w:hAnsi="굴림" w:hint="default"/>
      </w:rPr>
    </w:lvl>
    <w:lvl w:ilvl="2" w:tplc="A01CCB86">
      <w:numFmt w:val="bullet"/>
      <w:lvlText w:val="•"/>
      <w:lvlJc w:val="left"/>
      <w:pPr>
        <w:tabs>
          <w:tab w:val="num" w:pos="2160"/>
        </w:tabs>
        <w:ind w:left="2160" w:hanging="360"/>
      </w:pPr>
      <w:rPr>
        <w:rFonts w:ascii="굴림" w:hAnsi="굴림" w:hint="default"/>
      </w:rPr>
    </w:lvl>
    <w:lvl w:ilvl="3" w:tplc="5DA044B8">
      <w:numFmt w:val="bullet"/>
      <w:lvlText w:val="–"/>
      <w:lvlJc w:val="left"/>
      <w:pPr>
        <w:tabs>
          <w:tab w:val="num" w:pos="2880"/>
        </w:tabs>
        <w:ind w:left="2880" w:hanging="360"/>
      </w:pPr>
      <w:rPr>
        <w:rFonts w:ascii="굴림" w:hAnsi="굴림" w:hint="default"/>
      </w:rPr>
    </w:lvl>
    <w:lvl w:ilvl="4" w:tplc="92A43046">
      <w:numFmt w:val="bullet"/>
      <w:lvlText w:val="•"/>
      <w:lvlJc w:val="left"/>
      <w:pPr>
        <w:tabs>
          <w:tab w:val="num" w:pos="3600"/>
        </w:tabs>
        <w:ind w:left="3600" w:hanging="360"/>
      </w:pPr>
      <w:rPr>
        <w:rFonts w:ascii="굴림" w:hAnsi="굴림" w:hint="default"/>
      </w:rPr>
    </w:lvl>
    <w:lvl w:ilvl="5" w:tplc="6BB68A98" w:tentative="1">
      <w:start w:val="1"/>
      <w:numFmt w:val="bullet"/>
      <w:lvlText w:val="•"/>
      <w:lvlJc w:val="left"/>
      <w:pPr>
        <w:tabs>
          <w:tab w:val="num" w:pos="4320"/>
        </w:tabs>
        <w:ind w:left="4320" w:hanging="360"/>
      </w:pPr>
      <w:rPr>
        <w:rFonts w:ascii="굴림" w:hAnsi="굴림" w:hint="default"/>
      </w:rPr>
    </w:lvl>
    <w:lvl w:ilvl="6" w:tplc="85127432" w:tentative="1">
      <w:start w:val="1"/>
      <w:numFmt w:val="bullet"/>
      <w:lvlText w:val="•"/>
      <w:lvlJc w:val="left"/>
      <w:pPr>
        <w:tabs>
          <w:tab w:val="num" w:pos="5040"/>
        </w:tabs>
        <w:ind w:left="5040" w:hanging="360"/>
      </w:pPr>
      <w:rPr>
        <w:rFonts w:ascii="굴림" w:hAnsi="굴림" w:hint="default"/>
      </w:rPr>
    </w:lvl>
    <w:lvl w:ilvl="7" w:tplc="1FD0BB2C" w:tentative="1">
      <w:start w:val="1"/>
      <w:numFmt w:val="bullet"/>
      <w:lvlText w:val="•"/>
      <w:lvlJc w:val="left"/>
      <w:pPr>
        <w:tabs>
          <w:tab w:val="num" w:pos="5760"/>
        </w:tabs>
        <w:ind w:left="5760" w:hanging="360"/>
      </w:pPr>
      <w:rPr>
        <w:rFonts w:ascii="굴림" w:hAnsi="굴림" w:hint="default"/>
      </w:rPr>
    </w:lvl>
    <w:lvl w:ilvl="8" w:tplc="187C9D2C" w:tentative="1">
      <w:start w:val="1"/>
      <w:numFmt w:val="bullet"/>
      <w:lvlText w:val="•"/>
      <w:lvlJc w:val="left"/>
      <w:pPr>
        <w:tabs>
          <w:tab w:val="num" w:pos="6480"/>
        </w:tabs>
        <w:ind w:left="6480" w:hanging="360"/>
      </w:pPr>
      <w:rPr>
        <w:rFonts w:ascii="굴림" w:hAnsi="굴림" w:hint="default"/>
      </w:rPr>
    </w:lvl>
  </w:abstractNum>
  <w:abstractNum w:abstractNumId="38" w15:restartNumberingAfterBreak="0">
    <w:nsid w:val="6A4B02F1"/>
    <w:multiLevelType w:val="hybridMultilevel"/>
    <w:tmpl w:val="695E93BA"/>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D70A14D4">
      <w:numFmt w:val="bullet"/>
      <w:lvlText w:val="-"/>
      <w:lvlJc w:val="left"/>
      <w:pPr>
        <w:ind w:left="2340" w:hanging="360"/>
      </w:pPr>
      <w:rPr>
        <w:rFonts w:ascii="Times New Roman" w:eastAsiaTheme="minorEastAsia"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9" w15:restartNumberingAfterBreak="0">
    <w:nsid w:val="6B4A44E4"/>
    <w:multiLevelType w:val="hybridMultilevel"/>
    <w:tmpl w:val="695E93BA"/>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D70A14D4">
      <w:numFmt w:val="bullet"/>
      <w:lvlText w:val="-"/>
      <w:lvlJc w:val="left"/>
      <w:pPr>
        <w:ind w:left="2340" w:hanging="360"/>
      </w:pPr>
      <w:rPr>
        <w:rFonts w:ascii="Times New Roman" w:eastAsiaTheme="minorEastAsia"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0" w15:restartNumberingAfterBreak="0">
    <w:nsid w:val="6D6041E7"/>
    <w:multiLevelType w:val="hybridMultilevel"/>
    <w:tmpl w:val="143CC3FA"/>
    <w:lvl w:ilvl="0" w:tplc="C632EF54">
      <w:start w:val="1"/>
      <w:numFmt w:val="bullet"/>
      <w:lvlText w:val="•"/>
      <w:lvlJc w:val="left"/>
      <w:pPr>
        <w:tabs>
          <w:tab w:val="num" w:pos="720"/>
        </w:tabs>
        <w:ind w:left="720" w:hanging="360"/>
      </w:pPr>
      <w:rPr>
        <w:rFonts w:ascii="굴림" w:hAnsi="굴림" w:hint="default"/>
      </w:rPr>
    </w:lvl>
    <w:lvl w:ilvl="1" w:tplc="ED2C35C0">
      <w:numFmt w:val="bullet"/>
      <w:lvlText w:val="–"/>
      <w:lvlJc w:val="left"/>
      <w:pPr>
        <w:tabs>
          <w:tab w:val="num" w:pos="1440"/>
        </w:tabs>
        <w:ind w:left="1440" w:hanging="360"/>
      </w:pPr>
      <w:rPr>
        <w:rFonts w:ascii="굴림" w:hAnsi="굴림" w:hint="default"/>
      </w:rPr>
    </w:lvl>
    <w:lvl w:ilvl="2" w:tplc="5A9EDA48" w:tentative="1">
      <w:start w:val="1"/>
      <w:numFmt w:val="bullet"/>
      <w:lvlText w:val="•"/>
      <w:lvlJc w:val="left"/>
      <w:pPr>
        <w:tabs>
          <w:tab w:val="num" w:pos="2160"/>
        </w:tabs>
        <w:ind w:left="2160" w:hanging="360"/>
      </w:pPr>
      <w:rPr>
        <w:rFonts w:ascii="굴림" w:hAnsi="굴림" w:hint="default"/>
      </w:rPr>
    </w:lvl>
    <w:lvl w:ilvl="3" w:tplc="A71ECEF2" w:tentative="1">
      <w:start w:val="1"/>
      <w:numFmt w:val="bullet"/>
      <w:lvlText w:val="•"/>
      <w:lvlJc w:val="left"/>
      <w:pPr>
        <w:tabs>
          <w:tab w:val="num" w:pos="2880"/>
        </w:tabs>
        <w:ind w:left="2880" w:hanging="360"/>
      </w:pPr>
      <w:rPr>
        <w:rFonts w:ascii="굴림" w:hAnsi="굴림" w:hint="default"/>
      </w:rPr>
    </w:lvl>
    <w:lvl w:ilvl="4" w:tplc="9750532A" w:tentative="1">
      <w:start w:val="1"/>
      <w:numFmt w:val="bullet"/>
      <w:lvlText w:val="•"/>
      <w:lvlJc w:val="left"/>
      <w:pPr>
        <w:tabs>
          <w:tab w:val="num" w:pos="3600"/>
        </w:tabs>
        <w:ind w:left="3600" w:hanging="360"/>
      </w:pPr>
      <w:rPr>
        <w:rFonts w:ascii="굴림" w:hAnsi="굴림" w:hint="default"/>
      </w:rPr>
    </w:lvl>
    <w:lvl w:ilvl="5" w:tplc="F540392C" w:tentative="1">
      <w:start w:val="1"/>
      <w:numFmt w:val="bullet"/>
      <w:lvlText w:val="•"/>
      <w:lvlJc w:val="left"/>
      <w:pPr>
        <w:tabs>
          <w:tab w:val="num" w:pos="4320"/>
        </w:tabs>
        <w:ind w:left="4320" w:hanging="360"/>
      </w:pPr>
      <w:rPr>
        <w:rFonts w:ascii="굴림" w:hAnsi="굴림" w:hint="default"/>
      </w:rPr>
    </w:lvl>
    <w:lvl w:ilvl="6" w:tplc="D69E10BE" w:tentative="1">
      <w:start w:val="1"/>
      <w:numFmt w:val="bullet"/>
      <w:lvlText w:val="•"/>
      <w:lvlJc w:val="left"/>
      <w:pPr>
        <w:tabs>
          <w:tab w:val="num" w:pos="5040"/>
        </w:tabs>
        <w:ind w:left="5040" w:hanging="360"/>
      </w:pPr>
      <w:rPr>
        <w:rFonts w:ascii="굴림" w:hAnsi="굴림" w:hint="default"/>
      </w:rPr>
    </w:lvl>
    <w:lvl w:ilvl="7" w:tplc="A6E42D32" w:tentative="1">
      <w:start w:val="1"/>
      <w:numFmt w:val="bullet"/>
      <w:lvlText w:val="•"/>
      <w:lvlJc w:val="left"/>
      <w:pPr>
        <w:tabs>
          <w:tab w:val="num" w:pos="5760"/>
        </w:tabs>
        <w:ind w:left="5760" w:hanging="360"/>
      </w:pPr>
      <w:rPr>
        <w:rFonts w:ascii="굴림" w:hAnsi="굴림" w:hint="default"/>
      </w:rPr>
    </w:lvl>
    <w:lvl w:ilvl="8" w:tplc="56A09884" w:tentative="1">
      <w:start w:val="1"/>
      <w:numFmt w:val="bullet"/>
      <w:lvlText w:val="•"/>
      <w:lvlJc w:val="left"/>
      <w:pPr>
        <w:tabs>
          <w:tab w:val="num" w:pos="6480"/>
        </w:tabs>
        <w:ind w:left="6480" w:hanging="360"/>
      </w:pPr>
      <w:rPr>
        <w:rFonts w:ascii="굴림" w:hAnsi="굴림" w:hint="default"/>
      </w:rPr>
    </w:lvl>
  </w:abstractNum>
  <w:abstractNum w:abstractNumId="41" w15:restartNumberingAfterBreak="0">
    <w:nsid w:val="6EA33D67"/>
    <w:multiLevelType w:val="hybridMultilevel"/>
    <w:tmpl w:val="8F620DB6"/>
    <w:lvl w:ilvl="0" w:tplc="6A5A7AF0">
      <w:start w:val="1"/>
      <w:numFmt w:val="bullet"/>
      <w:lvlText w:val="•"/>
      <w:lvlJc w:val="left"/>
      <w:pPr>
        <w:tabs>
          <w:tab w:val="num" w:pos="720"/>
        </w:tabs>
        <w:ind w:left="720" w:hanging="360"/>
      </w:pPr>
      <w:rPr>
        <w:rFonts w:ascii="굴림" w:hAnsi="굴림" w:hint="default"/>
      </w:rPr>
    </w:lvl>
    <w:lvl w:ilvl="1" w:tplc="CF22CAC4" w:tentative="1">
      <w:start w:val="1"/>
      <w:numFmt w:val="bullet"/>
      <w:lvlText w:val="•"/>
      <w:lvlJc w:val="left"/>
      <w:pPr>
        <w:tabs>
          <w:tab w:val="num" w:pos="1440"/>
        </w:tabs>
        <w:ind w:left="1440" w:hanging="360"/>
      </w:pPr>
      <w:rPr>
        <w:rFonts w:ascii="굴림" w:hAnsi="굴림" w:hint="default"/>
      </w:rPr>
    </w:lvl>
    <w:lvl w:ilvl="2" w:tplc="6D8E6A20" w:tentative="1">
      <w:start w:val="1"/>
      <w:numFmt w:val="bullet"/>
      <w:lvlText w:val="•"/>
      <w:lvlJc w:val="left"/>
      <w:pPr>
        <w:tabs>
          <w:tab w:val="num" w:pos="2160"/>
        </w:tabs>
        <w:ind w:left="2160" w:hanging="360"/>
      </w:pPr>
      <w:rPr>
        <w:rFonts w:ascii="굴림" w:hAnsi="굴림" w:hint="default"/>
      </w:rPr>
    </w:lvl>
    <w:lvl w:ilvl="3" w:tplc="D5DC160E" w:tentative="1">
      <w:start w:val="1"/>
      <w:numFmt w:val="bullet"/>
      <w:lvlText w:val="•"/>
      <w:lvlJc w:val="left"/>
      <w:pPr>
        <w:tabs>
          <w:tab w:val="num" w:pos="2880"/>
        </w:tabs>
        <w:ind w:left="2880" w:hanging="360"/>
      </w:pPr>
      <w:rPr>
        <w:rFonts w:ascii="굴림" w:hAnsi="굴림" w:hint="default"/>
      </w:rPr>
    </w:lvl>
    <w:lvl w:ilvl="4" w:tplc="95069E9C" w:tentative="1">
      <w:start w:val="1"/>
      <w:numFmt w:val="bullet"/>
      <w:lvlText w:val="•"/>
      <w:lvlJc w:val="left"/>
      <w:pPr>
        <w:tabs>
          <w:tab w:val="num" w:pos="3600"/>
        </w:tabs>
        <w:ind w:left="3600" w:hanging="360"/>
      </w:pPr>
      <w:rPr>
        <w:rFonts w:ascii="굴림" w:hAnsi="굴림" w:hint="default"/>
      </w:rPr>
    </w:lvl>
    <w:lvl w:ilvl="5" w:tplc="67E65C0A" w:tentative="1">
      <w:start w:val="1"/>
      <w:numFmt w:val="bullet"/>
      <w:lvlText w:val="•"/>
      <w:lvlJc w:val="left"/>
      <w:pPr>
        <w:tabs>
          <w:tab w:val="num" w:pos="4320"/>
        </w:tabs>
        <w:ind w:left="4320" w:hanging="360"/>
      </w:pPr>
      <w:rPr>
        <w:rFonts w:ascii="굴림" w:hAnsi="굴림" w:hint="default"/>
      </w:rPr>
    </w:lvl>
    <w:lvl w:ilvl="6" w:tplc="4808D754" w:tentative="1">
      <w:start w:val="1"/>
      <w:numFmt w:val="bullet"/>
      <w:lvlText w:val="•"/>
      <w:lvlJc w:val="left"/>
      <w:pPr>
        <w:tabs>
          <w:tab w:val="num" w:pos="5040"/>
        </w:tabs>
        <w:ind w:left="5040" w:hanging="360"/>
      </w:pPr>
      <w:rPr>
        <w:rFonts w:ascii="굴림" w:hAnsi="굴림" w:hint="default"/>
      </w:rPr>
    </w:lvl>
    <w:lvl w:ilvl="7" w:tplc="43D22A34" w:tentative="1">
      <w:start w:val="1"/>
      <w:numFmt w:val="bullet"/>
      <w:lvlText w:val="•"/>
      <w:lvlJc w:val="left"/>
      <w:pPr>
        <w:tabs>
          <w:tab w:val="num" w:pos="5760"/>
        </w:tabs>
        <w:ind w:left="5760" w:hanging="360"/>
      </w:pPr>
      <w:rPr>
        <w:rFonts w:ascii="굴림" w:hAnsi="굴림" w:hint="default"/>
      </w:rPr>
    </w:lvl>
    <w:lvl w:ilvl="8" w:tplc="5CF203DE" w:tentative="1">
      <w:start w:val="1"/>
      <w:numFmt w:val="bullet"/>
      <w:lvlText w:val="•"/>
      <w:lvlJc w:val="left"/>
      <w:pPr>
        <w:tabs>
          <w:tab w:val="num" w:pos="6480"/>
        </w:tabs>
        <w:ind w:left="6480" w:hanging="360"/>
      </w:pPr>
      <w:rPr>
        <w:rFonts w:ascii="굴림" w:hAnsi="굴림" w:hint="default"/>
      </w:rPr>
    </w:lvl>
  </w:abstractNum>
  <w:abstractNum w:abstractNumId="42" w15:restartNumberingAfterBreak="0">
    <w:nsid w:val="70996AEA"/>
    <w:multiLevelType w:val="hybridMultilevel"/>
    <w:tmpl w:val="A4608174"/>
    <w:lvl w:ilvl="0" w:tplc="C0948248">
      <w:start w:val="1"/>
      <w:numFmt w:val="bullet"/>
      <w:lvlText w:val="•"/>
      <w:lvlJc w:val="left"/>
      <w:pPr>
        <w:tabs>
          <w:tab w:val="num" w:pos="720"/>
        </w:tabs>
        <w:ind w:left="720" w:hanging="360"/>
      </w:pPr>
      <w:rPr>
        <w:rFonts w:ascii="Arial" w:hAnsi="Arial" w:hint="default"/>
      </w:rPr>
    </w:lvl>
    <w:lvl w:ilvl="1" w:tplc="7AC8BAE6" w:tentative="1">
      <w:start w:val="1"/>
      <w:numFmt w:val="bullet"/>
      <w:lvlText w:val="•"/>
      <w:lvlJc w:val="left"/>
      <w:pPr>
        <w:tabs>
          <w:tab w:val="num" w:pos="1440"/>
        </w:tabs>
        <w:ind w:left="1440" w:hanging="360"/>
      </w:pPr>
      <w:rPr>
        <w:rFonts w:ascii="Arial" w:hAnsi="Arial" w:hint="default"/>
      </w:rPr>
    </w:lvl>
    <w:lvl w:ilvl="2" w:tplc="9A88C014" w:tentative="1">
      <w:start w:val="1"/>
      <w:numFmt w:val="bullet"/>
      <w:lvlText w:val="•"/>
      <w:lvlJc w:val="left"/>
      <w:pPr>
        <w:tabs>
          <w:tab w:val="num" w:pos="2160"/>
        </w:tabs>
        <w:ind w:left="2160" w:hanging="360"/>
      </w:pPr>
      <w:rPr>
        <w:rFonts w:ascii="Arial" w:hAnsi="Arial" w:hint="default"/>
      </w:rPr>
    </w:lvl>
    <w:lvl w:ilvl="3" w:tplc="53EE606C" w:tentative="1">
      <w:start w:val="1"/>
      <w:numFmt w:val="bullet"/>
      <w:lvlText w:val="•"/>
      <w:lvlJc w:val="left"/>
      <w:pPr>
        <w:tabs>
          <w:tab w:val="num" w:pos="2880"/>
        </w:tabs>
        <w:ind w:left="2880" w:hanging="360"/>
      </w:pPr>
      <w:rPr>
        <w:rFonts w:ascii="Arial" w:hAnsi="Arial" w:hint="default"/>
      </w:rPr>
    </w:lvl>
    <w:lvl w:ilvl="4" w:tplc="6EE2407A" w:tentative="1">
      <w:start w:val="1"/>
      <w:numFmt w:val="bullet"/>
      <w:lvlText w:val="•"/>
      <w:lvlJc w:val="left"/>
      <w:pPr>
        <w:tabs>
          <w:tab w:val="num" w:pos="3600"/>
        </w:tabs>
        <w:ind w:left="3600" w:hanging="360"/>
      </w:pPr>
      <w:rPr>
        <w:rFonts w:ascii="Arial" w:hAnsi="Arial" w:hint="default"/>
      </w:rPr>
    </w:lvl>
    <w:lvl w:ilvl="5" w:tplc="F21CAF24" w:tentative="1">
      <w:start w:val="1"/>
      <w:numFmt w:val="bullet"/>
      <w:lvlText w:val="•"/>
      <w:lvlJc w:val="left"/>
      <w:pPr>
        <w:tabs>
          <w:tab w:val="num" w:pos="4320"/>
        </w:tabs>
        <w:ind w:left="4320" w:hanging="360"/>
      </w:pPr>
      <w:rPr>
        <w:rFonts w:ascii="Arial" w:hAnsi="Arial" w:hint="default"/>
      </w:rPr>
    </w:lvl>
    <w:lvl w:ilvl="6" w:tplc="8B4AFAF2" w:tentative="1">
      <w:start w:val="1"/>
      <w:numFmt w:val="bullet"/>
      <w:lvlText w:val="•"/>
      <w:lvlJc w:val="left"/>
      <w:pPr>
        <w:tabs>
          <w:tab w:val="num" w:pos="5040"/>
        </w:tabs>
        <w:ind w:left="5040" w:hanging="360"/>
      </w:pPr>
      <w:rPr>
        <w:rFonts w:ascii="Arial" w:hAnsi="Arial" w:hint="default"/>
      </w:rPr>
    </w:lvl>
    <w:lvl w:ilvl="7" w:tplc="CA269236" w:tentative="1">
      <w:start w:val="1"/>
      <w:numFmt w:val="bullet"/>
      <w:lvlText w:val="•"/>
      <w:lvlJc w:val="left"/>
      <w:pPr>
        <w:tabs>
          <w:tab w:val="num" w:pos="5760"/>
        </w:tabs>
        <w:ind w:left="5760" w:hanging="360"/>
      </w:pPr>
      <w:rPr>
        <w:rFonts w:ascii="Arial" w:hAnsi="Arial" w:hint="default"/>
      </w:rPr>
    </w:lvl>
    <w:lvl w:ilvl="8" w:tplc="A7AACC38"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65D17A1"/>
    <w:multiLevelType w:val="hybridMultilevel"/>
    <w:tmpl w:val="695E93BA"/>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D70A14D4">
      <w:numFmt w:val="bullet"/>
      <w:lvlText w:val="-"/>
      <w:lvlJc w:val="left"/>
      <w:pPr>
        <w:ind w:left="2340" w:hanging="360"/>
      </w:pPr>
      <w:rPr>
        <w:rFonts w:ascii="Times New Roman" w:eastAsiaTheme="minorEastAsia"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4" w15:restartNumberingAfterBreak="0">
    <w:nsid w:val="7713710A"/>
    <w:multiLevelType w:val="hybridMultilevel"/>
    <w:tmpl w:val="AE267B4E"/>
    <w:lvl w:ilvl="0" w:tplc="CDF604B4">
      <w:start w:val="1"/>
      <w:numFmt w:val="bullet"/>
      <w:lvlText w:val="•"/>
      <w:lvlJc w:val="left"/>
      <w:pPr>
        <w:tabs>
          <w:tab w:val="num" w:pos="1080"/>
        </w:tabs>
        <w:ind w:left="1080" w:hanging="360"/>
      </w:pPr>
      <w:rPr>
        <w:rFonts w:ascii="Arial" w:hAnsi="Arial" w:hint="default"/>
      </w:rPr>
    </w:lvl>
    <w:lvl w:ilvl="1" w:tplc="C68C6C28">
      <w:numFmt w:val="bullet"/>
      <w:lvlText w:val="•"/>
      <w:lvlJc w:val="left"/>
      <w:pPr>
        <w:tabs>
          <w:tab w:val="num" w:pos="1800"/>
        </w:tabs>
        <w:ind w:left="1800" w:hanging="360"/>
      </w:pPr>
      <w:rPr>
        <w:rFonts w:ascii="Arial" w:hAnsi="Arial" w:hint="default"/>
      </w:rPr>
    </w:lvl>
    <w:lvl w:ilvl="2" w:tplc="CD7A4850" w:tentative="1">
      <w:start w:val="1"/>
      <w:numFmt w:val="bullet"/>
      <w:lvlText w:val="•"/>
      <w:lvlJc w:val="left"/>
      <w:pPr>
        <w:tabs>
          <w:tab w:val="num" w:pos="2520"/>
        </w:tabs>
        <w:ind w:left="2520" w:hanging="360"/>
      </w:pPr>
      <w:rPr>
        <w:rFonts w:ascii="Arial" w:hAnsi="Arial" w:hint="default"/>
      </w:rPr>
    </w:lvl>
    <w:lvl w:ilvl="3" w:tplc="7350460A" w:tentative="1">
      <w:start w:val="1"/>
      <w:numFmt w:val="bullet"/>
      <w:lvlText w:val="•"/>
      <w:lvlJc w:val="left"/>
      <w:pPr>
        <w:tabs>
          <w:tab w:val="num" w:pos="3240"/>
        </w:tabs>
        <w:ind w:left="3240" w:hanging="360"/>
      </w:pPr>
      <w:rPr>
        <w:rFonts w:ascii="Arial" w:hAnsi="Arial" w:hint="default"/>
      </w:rPr>
    </w:lvl>
    <w:lvl w:ilvl="4" w:tplc="6548F60C" w:tentative="1">
      <w:start w:val="1"/>
      <w:numFmt w:val="bullet"/>
      <w:lvlText w:val="•"/>
      <w:lvlJc w:val="left"/>
      <w:pPr>
        <w:tabs>
          <w:tab w:val="num" w:pos="3960"/>
        </w:tabs>
        <w:ind w:left="3960" w:hanging="360"/>
      </w:pPr>
      <w:rPr>
        <w:rFonts w:ascii="Arial" w:hAnsi="Arial" w:hint="default"/>
      </w:rPr>
    </w:lvl>
    <w:lvl w:ilvl="5" w:tplc="E3FE3B34" w:tentative="1">
      <w:start w:val="1"/>
      <w:numFmt w:val="bullet"/>
      <w:lvlText w:val="•"/>
      <w:lvlJc w:val="left"/>
      <w:pPr>
        <w:tabs>
          <w:tab w:val="num" w:pos="4680"/>
        </w:tabs>
        <w:ind w:left="4680" w:hanging="360"/>
      </w:pPr>
      <w:rPr>
        <w:rFonts w:ascii="Arial" w:hAnsi="Arial" w:hint="default"/>
      </w:rPr>
    </w:lvl>
    <w:lvl w:ilvl="6" w:tplc="90A0CCD2" w:tentative="1">
      <w:start w:val="1"/>
      <w:numFmt w:val="bullet"/>
      <w:lvlText w:val="•"/>
      <w:lvlJc w:val="left"/>
      <w:pPr>
        <w:tabs>
          <w:tab w:val="num" w:pos="5400"/>
        </w:tabs>
        <w:ind w:left="5400" w:hanging="360"/>
      </w:pPr>
      <w:rPr>
        <w:rFonts w:ascii="Arial" w:hAnsi="Arial" w:hint="default"/>
      </w:rPr>
    </w:lvl>
    <w:lvl w:ilvl="7" w:tplc="10002D86" w:tentative="1">
      <w:start w:val="1"/>
      <w:numFmt w:val="bullet"/>
      <w:lvlText w:val="•"/>
      <w:lvlJc w:val="left"/>
      <w:pPr>
        <w:tabs>
          <w:tab w:val="num" w:pos="6120"/>
        </w:tabs>
        <w:ind w:left="6120" w:hanging="360"/>
      </w:pPr>
      <w:rPr>
        <w:rFonts w:ascii="Arial" w:hAnsi="Arial" w:hint="default"/>
      </w:rPr>
    </w:lvl>
    <w:lvl w:ilvl="8" w:tplc="BF387060" w:tentative="1">
      <w:start w:val="1"/>
      <w:numFmt w:val="bullet"/>
      <w:lvlText w:val="•"/>
      <w:lvlJc w:val="left"/>
      <w:pPr>
        <w:tabs>
          <w:tab w:val="num" w:pos="6840"/>
        </w:tabs>
        <w:ind w:left="6840" w:hanging="360"/>
      </w:pPr>
      <w:rPr>
        <w:rFonts w:ascii="Arial" w:hAnsi="Arial" w:hint="default"/>
      </w:rPr>
    </w:lvl>
  </w:abstractNum>
  <w:abstractNum w:abstractNumId="45" w15:restartNumberingAfterBreak="0">
    <w:nsid w:val="7943462D"/>
    <w:multiLevelType w:val="hybridMultilevel"/>
    <w:tmpl w:val="FAB46152"/>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6" w15:restartNumberingAfterBreak="0">
    <w:nsid w:val="7AE1678D"/>
    <w:multiLevelType w:val="hybridMultilevel"/>
    <w:tmpl w:val="695E93BA"/>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D70A14D4">
      <w:numFmt w:val="bullet"/>
      <w:lvlText w:val="-"/>
      <w:lvlJc w:val="left"/>
      <w:pPr>
        <w:ind w:left="2340" w:hanging="360"/>
      </w:pPr>
      <w:rPr>
        <w:rFonts w:ascii="Times New Roman" w:eastAsiaTheme="minorEastAsia"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7" w15:restartNumberingAfterBreak="0">
    <w:nsid w:val="7CDC66FA"/>
    <w:multiLevelType w:val="hybridMultilevel"/>
    <w:tmpl w:val="B5146F50"/>
    <w:lvl w:ilvl="0" w:tplc="DFCC1EAE">
      <w:start w:val="1"/>
      <w:numFmt w:val="bullet"/>
      <w:lvlText w:val="•"/>
      <w:lvlJc w:val="left"/>
      <w:pPr>
        <w:tabs>
          <w:tab w:val="num" w:pos="720"/>
        </w:tabs>
        <w:ind w:left="720" w:hanging="360"/>
      </w:pPr>
      <w:rPr>
        <w:rFonts w:ascii="굴림" w:hAnsi="굴림" w:hint="default"/>
      </w:rPr>
    </w:lvl>
    <w:lvl w:ilvl="1" w:tplc="3A1E23E2">
      <w:numFmt w:val="bullet"/>
      <w:lvlText w:val="–"/>
      <w:lvlJc w:val="left"/>
      <w:pPr>
        <w:tabs>
          <w:tab w:val="num" w:pos="1440"/>
        </w:tabs>
        <w:ind w:left="1440" w:hanging="360"/>
      </w:pPr>
      <w:rPr>
        <w:rFonts w:ascii="굴림" w:hAnsi="굴림" w:hint="default"/>
      </w:rPr>
    </w:lvl>
    <w:lvl w:ilvl="2" w:tplc="15C21F76">
      <w:numFmt w:val="bullet"/>
      <w:lvlText w:val="•"/>
      <w:lvlJc w:val="left"/>
      <w:pPr>
        <w:tabs>
          <w:tab w:val="num" w:pos="2160"/>
        </w:tabs>
        <w:ind w:left="2160" w:hanging="360"/>
      </w:pPr>
      <w:rPr>
        <w:rFonts w:ascii="굴림" w:hAnsi="굴림" w:hint="default"/>
      </w:rPr>
    </w:lvl>
    <w:lvl w:ilvl="3" w:tplc="4C98BDB2" w:tentative="1">
      <w:start w:val="1"/>
      <w:numFmt w:val="bullet"/>
      <w:lvlText w:val="•"/>
      <w:lvlJc w:val="left"/>
      <w:pPr>
        <w:tabs>
          <w:tab w:val="num" w:pos="2880"/>
        </w:tabs>
        <w:ind w:left="2880" w:hanging="360"/>
      </w:pPr>
      <w:rPr>
        <w:rFonts w:ascii="굴림" w:hAnsi="굴림" w:hint="default"/>
      </w:rPr>
    </w:lvl>
    <w:lvl w:ilvl="4" w:tplc="F1AC0CDC" w:tentative="1">
      <w:start w:val="1"/>
      <w:numFmt w:val="bullet"/>
      <w:lvlText w:val="•"/>
      <w:lvlJc w:val="left"/>
      <w:pPr>
        <w:tabs>
          <w:tab w:val="num" w:pos="3600"/>
        </w:tabs>
        <w:ind w:left="3600" w:hanging="360"/>
      </w:pPr>
      <w:rPr>
        <w:rFonts w:ascii="굴림" w:hAnsi="굴림" w:hint="default"/>
      </w:rPr>
    </w:lvl>
    <w:lvl w:ilvl="5" w:tplc="B2700344" w:tentative="1">
      <w:start w:val="1"/>
      <w:numFmt w:val="bullet"/>
      <w:lvlText w:val="•"/>
      <w:lvlJc w:val="left"/>
      <w:pPr>
        <w:tabs>
          <w:tab w:val="num" w:pos="4320"/>
        </w:tabs>
        <w:ind w:left="4320" w:hanging="360"/>
      </w:pPr>
      <w:rPr>
        <w:rFonts w:ascii="굴림" w:hAnsi="굴림" w:hint="default"/>
      </w:rPr>
    </w:lvl>
    <w:lvl w:ilvl="6" w:tplc="A4723530" w:tentative="1">
      <w:start w:val="1"/>
      <w:numFmt w:val="bullet"/>
      <w:lvlText w:val="•"/>
      <w:lvlJc w:val="left"/>
      <w:pPr>
        <w:tabs>
          <w:tab w:val="num" w:pos="5040"/>
        </w:tabs>
        <w:ind w:left="5040" w:hanging="360"/>
      </w:pPr>
      <w:rPr>
        <w:rFonts w:ascii="굴림" w:hAnsi="굴림" w:hint="default"/>
      </w:rPr>
    </w:lvl>
    <w:lvl w:ilvl="7" w:tplc="01BE202C" w:tentative="1">
      <w:start w:val="1"/>
      <w:numFmt w:val="bullet"/>
      <w:lvlText w:val="•"/>
      <w:lvlJc w:val="left"/>
      <w:pPr>
        <w:tabs>
          <w:tab w:val="num" w:pos="5760"/>
        </w:tabs>
        <w:ind w:left="5760" w:hanging="360"/>
      </w:pPr>
      <w:rPr>
        <w:rFonts w:ascii="굴림" w:hAnsi="굴림" w:hint="default"/>
      </w:rPr>
    </w:lvl>
    <w:lvl w:ilvl="8" w:tplc="9DD434D2" w:tentative="1">
      <w:start w:val="1"/>
      <w:numFmt w:val="bullet"/>
      <w:lvlText w:val="•"/>
      <w:lvlJc w:val="left"/>
      <w:pPr>
        <w:tabs>
          <w:tab w:val="num" w:pos="6480"/>
        </w:tabs>
        <w:ind w:left="6480" w:hanging="360"/>
      </w:pPr>
      <w:rPr>
        <w:rFonts w:ascii="굴림" w:hAnsi="굴림" w:hint="default"/>
      </w:rPr>
    </w:lvl>
  </w:abstractNum>
  <w:num w:numId="1">
    <w:abstractNumId w:val="43"/>
  </w:num>
  <w:num w:numId="2">
    <w:abstractNumId w:val="6"/>
  </w:num>
  <w:num w:numId="3">
    <w:abstractNumId w:val="2"/>
  </w:num>
  <w:num w:numId="4">
    <w:abstractNumId w:val="10"/>
  </w:num>
  <w:num w:numId="5">
    <w:abstractNumId w:val="32"/>
  </w:num>
  <w:num w:numId="6">
    <w:abstractNumId w:val="9"/>
  </w:num>
  <w:num w:numId="7">
    <w:abstractNumId w:val="1"/>
  </w:num>
  <w:num w:numId="8">
    <w:abstractNumId w:val="15"/>
  </w:num>
  <w:num w:numId="9">
    <w:abstractNumId w:val="25"/>
  </w:num>
  <w:num w:numId="10">
    <w:abstractNumId w:val="36"/>
  </w:num>
  <w:num w:numId="11">
    <w:abstractNumId w:val="7"/>
  </w:num>
  <w:num w:numId="12">
    <w:abstractNumId w:val="29"/>
  </w:num>
  <w:num w:numId="13">
    <w:abstractNumId w:val="14"/>
  </w:num>
  <w:num w:numId="14">
    <w:abstractNumId w:val="37"/>
  </w:num>
  <w:num w:numId="15">
    <w:abstractNumId w:val="24"/>
  </w:num>
  <w:num w:numId="16">
    <w:abstractNumId w:val="38"/>
  </w:num>
  <w:num w:numId="17">
    <w:abstractNumId w:val="39"/>
  </w:num>
  <w:num w:numId="18">
    <w:abstractNumId w:val="45"/>
  </w:num>
  <w:num w:numId="19">
    <w:abstractNumId w:val="17"/>
  </w:num>
  <w:num w:numId="20">
    <w:abstractNumId w:val="28"/>
  </w:num>
  <w:num w:numId="21">
    <w:abstractNumId w:val="21"/>
  </w:num>
  <w:num w:numId="22">
    <w:abstractNumId w:val="4"/>
  </w:num>
  <w:num w:numId="23">
    <w:abstractNumId w:val="44"/>
  </w:num>
  <w:num w:numId="24">
    <w:abstractNumId w:val="46"/>
  </w:num>
  <w:num w:numId="25">
    <w:abstractNumId w:val="27"/>
  </w:num>
  <w:num w:numId="26">
    <w:abstractNumId w:val="22"/>
  </w:num>
  <w:num w:numId="27">
    <w:abstractNumId w:val="26"/>
  </w:num>
  <w:num w:numId="28">
    <w:abstractNumId w:val="5"/>
  </w:num>
  <w:num w:numId="29">
    <w:abstractNumId w:val="42"/>
  </w:num>
  <w:num w:numId="30">
    <w:abstractNumId w:val="31"/>
  </w:num>
  <w:num w:numId="31">
    <w:abstractNumId w:val="8"/>
  </w:num>
  <w:num w:numId="32">
    <w:abstractNumId w:val="34"/>
  </w:num>
  <w:num w:numId="33">
    <w:abstractNumId w:val="19"/>
  </w:num>
  <w:num w:numId="34">
    <w:abstractNumId w:val="33"/>
  </w:num>
  <w:num w:numId="35">
    <w:abstractNumId w:val="40"/>
  </w:num>
  <w:num w:numId="36">
    <w:abstractNumId w:val="3"/>
  </w:num>
  <w:num w:numId="37">
    <w:abstractNumId w:val="47"/>
  </w:num>
  <w:num w:numId="38">
    <w:abstractNumId w:val="13"/>
  </w:num>
  <w:num w:numId="39">
    <w:abstractNumId w:val="16"/>
  </w:num>
  <w:num w:numId="40">
    <w:abstractNumId w:val="18"/>
  </w:num>
  <w:num w:numId="41">
    <w:abstractNumId w:val="12"/>
  </w:num>
  <w:num w:numId="42">
    <w:abstractNumId w:val="35"/>
  </w:num>
  <w:num w:numId="43">
    <w:abstractNumId w:val="23"/>
  </w:num>
  <w:num w:numId="44">
    <w:abstractNumId w:val="0"/>
  </w:num>
  <w:num w:numId="45">
    <w:abstractNumId w:val="20"/>
  </w:num>
  <w:num w:numId="46">
    <w:abstractNumId w:val="11"/>
  </w:num>
  <w:num w:numId="47">
    <w:abstractNumId w:val="41"/>
  </w:num>
  <w:num w:numId="48">
    <w:abstractNumId w:val="3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A38"/>
    <w:rsid w:val="00002CD3"/>
    <w:rsid w:val="000052FC"/>
    <w:rsid w:val="00005B82"/>
    <w:rsid w:val="00011573"/>
    <w:rsid w:val="00011D9C"/>
    <w:rsid w:val="000128C2"/>
    <w:rsid w:val="000217AC"/>
    <w:rsid w:val="0002370E"/>
    <w:rsid w:val="00023DD2"/>
    <w:rsid w:val="00036507"/>
    <w:rsid w:val="00036582"/>
    <w:rsid w:val="000454D9"/>
    <w:rsid w:val="000505F5"/>
    <w:rsid w:val="00051099"/>
    <w:rsid w:val="0005251E"/>
    <w:rsid w:val="00056BF5"/>
    <w:rsid w:val="00061778"/>
    <w:rsid w:val="000659EB"/>
    <w:rsid w:val="00071CFF"/>
    <w:rsid w:val="00074097"/>
    <w:rsid w:val="00082BEA"/>
    <w:rsid w:val="00087319"/>
    <w:rsid w:val="00092A6F"/>
    <w:rsid w:val="00093DDB"/>
    <w:rsid w:val="0009444F"/>
    <w:rsid w:val="000963C1"/>
    <w:rsid w:val="0009699B"/>
    <w:rsid w:val="00096EB9"/>
    <w:rsid w:val="000A4AEB"/>
    <w:rsid w:val="000B1944"/>
    <w:rsid w:val="000C2123"/>
    <w:rsid w:val="000C360D"/>
    <w:rsid w:val="000C5295"/>
    <w:rsid w:val="000C5435"/>
    <w:rsid w:val="000D328C"/>
    <w:rsid w:val="000D56FE"/>
    <w:rsid w:val="000D7160"/>
    <w:rsid w:val="000E4568"/>
    <w:rsid w:val="000F2638"/>
    <w:rsid w:val="000F7816"/>
    <w:rsid w:val="00102037"/>
    <w:rsid w:val="0010248E"/>
    <w:rsid w:val="001051B5"/>
    <w:rsid w:val="00112FA2"/>
    <w:rsid w:val="00114874"/>
    <w:rsid w:val="00114C8C"/>
    <w:rsid w:val="00117A70"/>
    <w:rsid w:val="001252AB"/>
    <w:rsid w:val="001307A0"/>
    <w:rsid w:val="001329F3"/>
    <w:rsid w:val="00135C3E"/>
    <w:rsid w:val="001361D5"/>
    <w:rsid w:val="00140A6A"/>
    <w:rsid w:val="001463C9"/>
    <w:rsid w:val="00156189"/>
    <w:rsid w:val="00157DFD"/>
    <w:rsid w:val="0016668A"/>
    <w:rsid w:val="00180BE6"/>
    <w:rsid w:val="0019195D"/>
    <w:rsid w:val="00195754"/>
    <w:rsid w:val="001A4CB7"/>
    <w:rsid w:val="001A5259"/>
    <w:rsid w:val="001B1721"/>
    <w:rsid w:val="001B6779"/>
    <w:rsid w:val="001C2133"/>
    <w:rsid w:val="001C28A8"/>
    <w:rsid w:val="001C5C20"/>
    <w:rsid w:val="001D2BCD"/>
    <w:rsid w:val="001D490B"/>
    <w:rsid w:val="001D723B"/>
    <w:rsid w:val="001E2823"/>
    <w:rsid w:val="001E59D7"/>
    <w:rsid w:val="001F294F"/>
    <w:rsid w:val="001F7C01"/>
    <w:rsid w:val="0020133D"/>
    <w:rsid w:val="00202BFD"/>
    <w:rsid w:val="00204596"/>
    <w:rsid w:val="00206BA3"/>
    <w:rsid w:val="002254AC"/>
    <w:rsid w:val="002304F1"/>
    <w:rsid w:val="0024570A"/>
    <w:rsid w:val="00247C82"/>
    <w:rsid w:val="002535CC"/>
    <w:rsid w:val="002559E6"/>
    <w:rsid w:val="0026180E"/>
    <w:rsid w:val="002635D0"/>
    <w:rsid w:val="00264F6C"/>
    <w:rsid w:val="00265F5B"/>
    <w:rsid w:val="00274F5E"/>
    <w:rsid w:val="00281538"/>
    <w:rsid w:val="00282AF8"/>
    <w:rsid w:val="0029020B"/>
    <w:rsid w:val="0029442E"/>
    <w:rsid w:val="00297455"/>
    <w:rsid w:val="002A098E"/>
    <w:rsid w:val="002B3424"/>
    <w:rsid w:val="002B431C"/>
    <w:rsid w:val="002C22E2"/>
    <w:rsid w:val="002C2735"/>
    <w:rsid w:val="002C578D"/>
    <w:rsid w:val="002C6C1F"/>
    <w:rsid w:val="002D44BE"/>
    <w:rsid w:val="002F5EA8"/>
    <w:rsid w:val="00303B3F"/>
    <w:rsid w:val="0030540D"/>
    <w:rsid w:val="0031076C"/>
    <w:rsid w:val="00313455"/>
    <w:rsid w:val="0031375E"/>
    <w:rsid w:val="00330237"/>
    <w:rsid w:val="00340CC0"/>
    <w:rsid w:val="00342951"/>
    <w:rsid w:val="00352E15"/>
    <w:rsid w:val="00364E47"/>
    <w:rsid w:val="00365072"/>
    <w:rsid w:val="003671B8"/>
    <w:rsid w:val="003733F4"/>
    <w:rsid w:val="0037611A"/>
    <w:rsid w:val="00376D00"/>
    <w:rsid w:val="00381A32"/>
    <w:rsid w:val="003A080E"/>
    <w:rsid w:val="003A326E"/>
    <w:rsid w:val="003A4474"/>
    <w:rsid w:val="003A5D88"/>
    <w:rsid w:val="003A62EC"/>
    <w:rsid w:val="003B23DE"/>
    <w:rsid w:val="003B4919"/>
    <w:rsid w:val="003B6917"/>
    <w:rsid w:val="003C255C"/>
    <w:rsid w:val="003D1697"/>
    <w:rsid w:val="003D5FC8"/>
    <w:rsid w:val="003E0BCC"/>
    <w:rsid w:val="003E13D3"/>
    <w:rsid w:val="003E782C"/>
    <w:rsid w:val="003F07E3"/>
    <w:rsid w:val="003F08FE"/>
    <w:rsid w:val="003F203A"/>
    <w:rsid w:val="00402BB1"/>
    <w:rsid w:val="00430DD8"/>
    <w:rsid w:val="004325BE"/>
    <w:rsid w:val="0043487D"/>
    <w:rsid w:val="00440A41"/>
    <w:rsid w:val="00442037"/>
    <w:rsid w:val="00446B47"/>
    <w:rsid w:val="00446F01"/>
    <w:rsid w:val="00451C96"/>
    <w:rsid w:val="00464E8A"/>
    <w:rsid w:val="0046557E"/>
    <w:rsid w:val="004666D8"/>
    <w:rsid w:val="0047418A"/>
    <w:rsid w:val="00474A38"/>
    <w:rsid w:val="00475C51"/>
    <w:rsid w:val="00481897"/>
    <w:rsid w:val="00482074"/>
    <w:rsid w:val="004837EE"/>
    <w:rsid w:val="00490364"/>
    <w:rsid w:val="00490B05"/>
    <w:rsid w:val="004921D3"/>
    <w:rsid w:val="00492FF7"/>
    <w:rsid w:val="004A154D"/>
    <w:rsid w:val="004A252F"/>
    <w:rsid w:val="004A38C4"/>
    <w:rsid w:val="004A575E"/>
    <w:rsid w:val="004A65E1"/>
    <w:rsid w:val="004A6D83"/>
    <w:rsid w:val="004B046D"/>
    <w:rsid w:val="004B064B"/>
    <w:rsid w:val="004B1BA1"/>
    <w:rsid w:val="004B4168"/>
    <w:rsid w:val="004B732E"/>
    <w:rsid w:val="004C02E2"/>
    <w:rsid w:val="004C5BA1"/>
    <w:rsid w:val="004F0B8F"/>
    <w:rsid w:val="004F2F28"/>
    <w:rsid w:val="004F496C"/>
    <w:rsid w:val="00510D76"/>
    <w:rsid w:val="005128E2"/>
    <w:rsid w:val="00515A58"/>
    <w:rsid w:val="00517072"/>
    <w:rsid w:val="005203EE"/>
    <w:rsid w:val="00521B74"/>
    <w:rsid w:val="00525509"/>
    <w:rsid w:val="00530B85"/>
    <w:rsid w:val="0054179D"/>
    <w:rsid w:val="00541BC2"/>
    <w:rsid w:val="00541F62"/>
    <w:rsid w:val="00545704"/>
    <w:rsid w:val="00556B08"/>
    <w:rsid w:val="00557C0F"/>
    <w:rsid w:val="005736BF"/>
    <w:rsid w:val="00574A88"/>
    <w:rsid w:val="00575370"/>
    <w:rsid w:val="00586110"/>
    <w:rsid w:val="00587E77"/>
    <w:rsid w:val="00590FA8"/>
    <w:rsid w:val="005922D9"/>
    <w:rsid w:val="005B0155"/>
    <w:rsid w:val="005B160F"/>
    <w:rsid w:val="005B283A"/>
    <w:rsid w:val="005B2FBD"/>
    <w:rsid w:val="005B6540"/>
    <w:rsid w:val="005C092A"/>
    <w:rsid w:val="005C25EC"/>
    <w:rsid w:val="005C62DD"/>
    <w:rsid w:val="005D0E7A"/>
    <w:rsid w:val="005D1371"/>
    <w:rsid w:val="005E68D6"/>
    <w:rsid w:val="005F3F31"/>
    <w:rsid w:val="005F5A34"/>
    <w:rsid w:val="00607D75"/>
    <w:rsid w:val="006145A5"/>
    <w:rsid w:val="006177E1"/>
    <w:rsid w:val="00620290"/>
    <w:rsid w:val="00624386"/>
    <w:rsid w:val="0062440B"/>
    <w:rsid w:val="00624DA8"/>
    <w:rsid w:val="00636A8A"/>
    <w:rsid w:val="00640B1E"/>
    <w:rsid w:val="0064170C"/>
    <w:rsid w:val="0064231C"/>
    <w:rsid w:val="00642C86"/>
    <w:rsid w:val="00646E01"/>
    <w:rsid w:val="00671E74"/>
    <w:rsid w:val="006767FD"/>
    <w:rsid w:val="006822F4"/>
    <w:rsid w:val="00686EFE"/>
    <w:rsid w:val="00690F05"/>
    <w:rsid w:val="006A26FE"/>
    <w:rsid w:val="006A776E"/>
    <w:rsid w:val="006B023D"/>
    <w:rsid w:val="006B1652"/>
    <w:rsid w:val="006B26A3"/>
    <w:rsid w:val="006B4093"/>
    <w:rsid w:val="006B4747"/>
    <w:rsid w:val="006C0727"/>
    <w:rsid w:val="006E0362"/>
    <w:rsid w:val="006E145F"/>
    <w:rsid w:val="006E26E4"/>
    <w:rsid w:val="006E2A69"/>
    <w:rsid w:val="006E3179"/>
    <w:rsid w:val="006E660D"/>
    <w:rsid w:val="006F3850"/>
    <w:rsid w:val="006F54D2"/>
    <w:rsid w:val="00706AB7"/>
    <w:rsid w:val="007134BB"/>
    <w:rsid w:val="007162FA"/>
    <w:rsid w:val="0072152F"/>
    <w:rsid w:val="007353CC"/>
    <w:rsid w:val="007404B4"/>
    <w:rsid w:val="0074243D"/>
    <w:rsid w:val="007435B1"/>
    <w:rsid w:val="00744E80"/>
    <w:rsid w:val="0075134E"/>
    <w:rsid w:val="007568AF"/>
    <w:rsid w:val="00757C14"/>
    <w:rsid w:val="00757D97"/>
    <w:rsid w:val="00761A20"/>
    <w:rsid w:val="007655EB"/>
    <w:rsid w:val="00765C26"/>
    <w:rsid w:val="00770572"/>
    <w:rsid w:val="007740A7"/>
    <w:rsid w:val="0077732F"/>
    <w:rsid w:val="0078008D"/>
    <w:rsid w:val="00784285"/>
    <w:rsid w:val="00792F28"/>
    <w:rsid w:val="00793BFB"/>
    <w:rsid w:val="007942B3"/>
    <w:rsid w:val="007956C5"/>
    <w:rsid w:val="007A0F4C"/>
    <w:rsid w:val="007A5C28"/>
    <w:rsid w:val="007A60C2"/>
    <w:rsid w:val="007A7D07"/>
    <w:rsid w:val="007B7246"/>
    <w:rsid w:val="007C2C4D"/>
    <w:rsid w:val="007C4EA3"/>
    <w:rsid w:val="007C6124"/>
    <w:rsid w:val="007C6CD3"/>
    <w:rsid w:val="007D272B"/>
    <w:rsid w:val="007D4964"/>
    <w:rsid w:val="007D7EC3"/>
    <w:rsid w:val="007E02BF"/>
    <w:rsid w:val="007F159F"/>
    <w:rsid w:val="007F1CC0"/>
    <w:rsid w:val="008006C1"/>
    <w:rsid w:val="008013B3"/>
    <w:rsid w:val="008065A2"/>
    <w:rsid w:val="00806ECB"/>
    <w:rsid w:val="00807D4B"/>
    <w:rsid w:val="00811239"/>
    <w:rsid w:val="008137C4"/>
    <w:rsid w:val="008249F2"/>
    <w:rsid w:val="00826995"/>
    <w:rsid w:val="00832A83"/>
    <w:rsid w:val="00847D81"/>
    <w:rsid w:val="008529B4"/>
    <w:rsid w:val="0085539E"/>
    <w:rsid w:val="008606AF"/>
    <w:rsid w:val="00864266"/>
    <w:rsid w:val="0086488F"/>
    <w:rsid w:val="008714B1"/>
    <w:rsid w:val="00872EAC"/>
    <w:rsid w:val="00873AE2"/>
    <w:rsid w:val="00875027"/>
    <w:rsid w:val="00880BA1"/>
    <w:rsid w:val="00882C58"/>
    <w:rsid w:val="00882E68"/>
    <w:rsid w:val="00884C10"/>
    <w:rsid w:val="00884C5F"/>
    <w:rsid w:val="008949F0"/>
    <w:rsid w:val="00897603"/>
    <w:rsid w:val="008A129F"/>
    <w:rsid w:val="008A1A7F"/>
    <w:rsid w:val="008A4478"/>
    <w:rsid w:val="008B5F9A"/>
    <w:rsid w:val="008B6A07"/>
    <w:rsid w:val="008C2096"/>
    <w:rsid w:val="008D0523"/>
    <w:rsid w:val="008D1925"/>
    <w:rsid w:val="008E37E6"/>
    <w:rsid w:val="008F789A"/>
    <w:rsid w:val="008F7A1A"/>
    <w:rsid w:val="00911848"/>
    <w:rsid w:val="00913549"/>
    <w:rsid w:val="009204AD"/>
    <w:rsid w:val="009233D7"/>
    <w:rsid w:val="00924495"/>
    <w:rsid w:val="009262C4"/>
    <w:rsid w:val="009274BF"/>
    <w:rsid w:val="00935BB1"/>
    <w:rsid w:val="00952E42"/>
    <w:rsid w:val="009532A4"/>
    <w:rsid w:val="0096392A"/>
    <w:rsid w:val="009655D3"/>
    <w:rsid w:val="00965C96"/>
    <w:rsid w:val="00966624"/>
    <w:rsid w:val="00966BC8"/>
    <w:rsid w:val="00980805"/>
    <w:rsid w:val="00983228"/>
    <w:rsid w:val="00983C50"/>
    <w:rsid w:val="00987B45"/>
    <w:rsid w:val="00987C0E"/>
    <w:rsid w:val="00991127"/>
    <w:rsid w:val="00994629"/>
    <w:rsid w:val="009A0A59"/>
    <w:rsid w:val="009A0E15"/>
    <w:rsid w:val="009B02E9"/>
    <w:rsid w:val="009B1CAF"/>
    <w:rsid w:val="009B42C8"/>
    <w:rsid w:val="009C10FC"/>
    <w:rsid w:val="009C194D"/>
    <w:rsid w:val="009C3407"/>
    <w:rsid w:val="009C660C"/>
    <w:rsid w:val="009C7342"/>
    <w:rsid w:val="009D1B30"/>
    <w:rsid w:val="009D41FA"/>
    <w:rsid w:val="009E3997"/>
    <w:rsid w:val="009E3E81"/>
    <w:rsid w:val="009F2FBC"/>
    <w:rsid w:val="009F5C4E"/>
    <w:rsid w:val="00A00AF2"/>
    <w:rsid w:val="00A01603"/>
    <w:rsid w:val="00A25B5A"/>
    <w:rsid w:val="00A3108B"/>
    <w:rsid w:val="00A34CE8"/>
    <w:rsid w:val="00A35CF4"/>
    <w:rsid w:val="00A4051A"/>
    <w:rsid w:val="00A45E9E"/>
    <w:rsid w:val="00A46199"/>
    <w:rsid w:val="00A462D0"/>
    <w:rsid w:val="00A50340"/>
    <w:rsid w:val="00A5189B"/>
    <w:rsid w:val="00A52208"/>
    <w:rsid w:val="00A52DDD"/>
    <w:rsid w:val="00A52E39"/>
    <w:rsid w:val="00A539A2"/>
    <w:rsid w:val="00A55DD5"/>
    <w:rsid w:val="00A5687E"/>
    <w:rsid w:val="00A60736"/>
    <w:rsid w:val="00A64961"/>
    <w:rsid w:val="00A65970"/>
    <w:rsid w:val="00A67FF8"/>
    <w:rsid w:val="00A81FA8"/>
    <w:rsid w:val="00A90146"/>
    <w:rsid w:val="00A90652"/>
    <w:rsid w:val="00A906FD"/>
    <w:rsid w:val="00A957F9"/>
    <w:rsid w:val="00AA026F"/>
    <w:rsid w:val="00AA427C"/>
    <w:rsid w:val="00AB1B15"/>
    <w:rsid w:val="00AB450D"/>
    <w:rsid w:val="00AC3B8C"/>
    <w:rsid w:val="00AC5DB7"/>
    <w:rsid w:val="00AC6BA6"/>
    <w:rsid w:val="00AD16EB"/>
    <w:rsid w:val="00AD1956"/>
    <w:rsid w:val="00AD19D2"/>
    <w:rsid w:val="00AD613B"/>
    <w:rsid w:val="00AD7081"/>
    <w:rsid w:val="00AE607F"/>
    <w:rsid w:val="00AE67B0"/>
    <w:rsid w:val="00AF4EA3"/>
    <w:rsid w:val="00AF5262"/>
    <w:rsid w:val="00B109EF"/>
    <w:rsid w:val="00B129B7"/>
    <w:rsid w:val="00B145F2"/>
    <w:rsid w:val="00B16C99"/>
    <w:rsid w:val="00B20D80"/>
    <w:rsid w:val="00B20ED6"/>
    <w:rsid w:val="00B26F2F"/>
    <w:rsid w:val="00B315F8"/>
    <w:rsid w:val="00B400AF"/>
    <w:rsid w:val="00B45D9D"/>
    <w:rsid w:val="00B47B0B"/>
    <w:rsid w:val="00B56A8F"/>
    <w:rsid w:val="00B74889"/>
    <w:rsid w:val="00B83618"/>
    <w:rsid w:val="00B83686"/>
    <w:rsid w:val="00B843FD"/>
    <w:rsid w:val="00B9371A"/>
    <w:rsid w:val="00B9455A"/>
    <w:rsid w:val="00B973DC"/>
    <w:rsid w:val="00B97A11"/>
    <w:rsid w:val="00BC0DB9"/>
    <w:rsid w:val="00BC178B"/>
    <w:rsid w:val="00BC1DBA"/>
    <w:rsid w:val="00BC4C7B"/>
    <w:rsid w:val="00BD09EA"/>
    <w:rsid w:val="00BD60DB"/>
    <w:rsid w:val="00BD7881"/>
    <w:rsid w:val="00BE68C2"/>
    <w:rsid w:val="00BF195B"/>
    <w:rsid w:val="00BF243E"/>
    <w:rsid w:val="00BF4191"/>
    <w:rsid w:val="00BF62DD"/>
    <w:rsid w:val="00C02130"/>
    <w:rsid w:val="00C132C8"/>
    <w:rsid w:val="00C145C5"/>
    <w:rsid w:val="00C216F3"/>
    <w:rsid w:val="00C368AD"/>
    <w:rsid w:val="00C45434"/>
    <w:rsid w:val="00C45F5A"/>
    <w:rsid w:val="00C5084D"/>
    <w:rsid w:val="00C55D8C"/>
    <w:rsid w:val="00C57A17"/>
    <w:rsid w:val="00C616D8"/>
    <w:rsid w:val="00C63B48"/>
    <w:rsid w:val="00C66DF8"/>
    <w:rsid w:val="00C70EEC"/>
    <w:rsid w:val="00C74B79"/>
    <w:rsid w:val="00C76A34"/>
    <w:rsid w:val="00C80861"/>
    <w:rsid w:val="00C81D83"/>
    <w:rsid w:val="00C955B2"/>
    <w:rsid w:val="00C96FE4"/>
    <w:rsid w:val="00CA09B2"/>
    <w:rsid w:val="00CA1F85"/>
    <w:rsid w:val="00CA288F"/>
    <w:rsid w:val="00CA367E"/>
    <w:rsid w:val="00CA6D33"/>
    <w:rsid w:val="00CB132F"/>
    <w:rsid w:val="00CB17C6"/>
    <w:rsid w:val="00CC00A1"/>
    <w:rsid w:val="00CC7A8B"/>
    <w:rsid w:val="00CD0D3A"/>
    <w:rsid w:val="00CD36F5"/>
    <w:rsid w:val="00CD39E6"/>
    <w:rsid w:val="00CD779C"/>
    <w:rsid w:val="00CE765E"/>
    <w:rsid w:val="00CF3DB6"/>
    <w:rsid w:val="00CF55DE"/>
    <w:rsid w:val="00CF7F01"/>
    <w:rsid w:val="00D06CEA"/>
    <w:rsid w:val="00D164F1"/>
    <w:rsid w:val="00D22844"/>
    <w:rsid w:val="00D24E9D"/>
    <w:rsid w:val="00D24FC5"/>
    <w:rsid w:val="00D26531"/>
    <w:rsid w:val="00D26812"/>
    <w:rsid w:val="00D3092F"/>
    <w:rsid w:val="00D41320"/>
    <w:rsid w:val="00D516E3"/>
    <w:rsid w:val="00D55088"/>
    <w:rsid w:val="00D64D04"/>
    <w:rsid w:val="00D67A9D"/>
    <w:rsid w:val="00D70E0B"/>
    <w:rsid w:val="00D71246"/>
    <w:rsid w:val="00D73102"/>
    <w:rsid w:val="00D75C67"/>
    <w:rsid w:val="00D76700"/>
    <w:rsid w:val="00D86C8A"/>
    <w:rsid w:val="00D90587"/>
    <w:rsid w:val="00D90E56"/>
    <w:rsid w:val="00D963C3"/>
    <w:rsid w:val="00DA19AB"/>
    <w:rsid w:val="00DA1C39"/>
    <w:rsid w:val="00DA6590"/>
    <w:rsid w:val="00DA76EF"/>
    <w:rsid w:val="00DB0C5F"/>
    <w:rsid w:val="00DB53A2"/>
    <w:rsid w:val="00DB5ACB"/>
    <w:rsid w:val="00DC31BD"/>
    <w:rsid w:val="00DC4484"/>
    <w:rsid w:val="00DC5A7B"/>
    <w:rsid w:val="00DE4407"/>
    <w:rsid w:val="00DE6C0E"/>
    <w:rsid w:val="00E031DC"/>
    <w:rsid w:val="00E23F48"/>
    <w:rsid w:val="00E2469B"/>
    <w:rsid w:val="00E25ABC"/>
    <w:rsid w:val="00E2609B"/>
    <w:rsid w:val="00E26245"/>
    <w:rsid w:val="00E304D7"/>
    <w:rsid w:val="00E31ADD"/>
    <w:rsid w:val="00E40AA2"/>
    <w:rsid w:val="00E46C35"/>
    <w:rsid w:val="00E56FDA"/>
    <w:rsid w:val="00E5773A"/>
    <w:rsid w:val="00E673F0"/>
    <w:rsid w:val="00E72BD5"/>
    <w:rsid w:val="00E761D3"/>
    <w:rsid w:val="00E82BD2"/>
    <w:rsid w:val="00E83367"/>
    <w:rsid w:val="00E87861"/>
    <w:rsid w:val="00E95696"/>
    <w:rsid w:val="00E9580F"/>
    <w:rsid w:val="00E95EDE"/>
    <w:rsid w:val="00EA0B0D"/>
    <w:rsid w:val="00EA4E20"/>
    <w:rsid w:val="00EB5B48"/>
    <w:rsid w:val="00EB6552"/>
    <w:rsid w:val="00EB7759"/>
    <w:rsid w:val="00ED3C4E"/>
    <w:rsid w:val="00EE0D52"/>
    <w:rsid w:val="00EE3E2C"/>
    <w:rsid w:val="00EE5F7B"/>
    <w:rsid w:val="00EF1758"/>
    <w:rsid w:val="00EF2D5F"/>
    <w:rsid w:val="00EF524E"/>
    <w:rsid w:val="00EF699B"/>
    <w:rsid w:val="00F028C5"/>
    <w:rsid w:val="00F0441B"/>
    <w:rsid w:val="00F05DC5"/>
    <w:rsid w:val="00F05F7D"/>
    <w:rsid w:val="00F06916"/>
    <w:rsid w:val="00F22479"/>
    <w:rsid w:val="00F415CA"/>
    <w:rsid w:val="00F4304D"/>
    <w:rsid w:val="00F43186"/>
    <w:rsid w:val="00F433C2"/>
    <w:rsid w:val="00F45049"/>
    <w:rsid w:val="00F5199E"/>
    <w:rsid w:val="00F520E3"/>
    <w:rsid w:val="00F53140"/>
    <w:rsid w:val="00F545C6"/>
    <w:rsid w:val="00F62E79"/>
    <w:rsid w:val="00F633F0"/>
    <w:rsid w:val="00F643DE"/>
    <w:rsid w:val="00F67560"/>
    <w:rsid w:val="00F7322B"/>
    <w:rsid w:val="00F821D8"/>
    <w:rsid w:val="00F8436E"/>
    <w:rsid w:val="00F939F3"/>
    <w:rsid w:val="00F941E6"/>
    <w:rsid w:val="00FA435B"/>
    <w:rsid w:val="00FA4788"/>
    <w:rsid w:val="00FA7AB4"/>
    <w:rsid w:val="00FC133D"/>
    <w:rsid w:val="00FD1893"/>
    <w:rsid w:val="00FE49C6"/>
    <w:rsid w:val="00FE5D99"/>
    <w:rsid w:val="00FF06C8"/>
    <w:rsid w:val="00FF1079"/>
    <w:rsid w:val="00FF2F6F"/>
    <w:rsid w:val="00FF426A"/>
    <w:rsid w:val="00FF5CEC"/>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3FB1A"/>
  <w15:chartTrackingRefBased/>
  <w15:docId w15:val="{E2305C0F-BCC6-4AB3-9A4E-122F5050D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character" w:customStyle="1" w:styleId="UnresolvedMention">
    <w:name w:val="Unresolved Mention"/>
    <w:basedOn w:val="a0"/>
    <w:uiPriority w:val="99"/>
    <w:semiHidden/>
    <w:unhideWhenUsed/>
    <w:rsid w:val="008013B3"/>
    <w:rPr>
      <w:color w:val="605E5C"/>
      <w:shd w:val="clear" w:color="auto" w:fill="E1DFDD"/>
    </w:rPr>
  </w:style>
  <w:style w:type="character" w:styleId="a7">
    <w:name w:val="FollowedHyperlink"/>
    <w:basedOn w:val="a0"/>
    <w:rsid w:val="00521B74"/>
    <w:rPr>
      <w:color w:val="954F72" w:themeColor="followedHyperlink"/>
      <w:u w:val="single"/>
    </w:rPr>
  </w:style>
  <w:style w:type="paragraph" w:styleId="a8">
    <w:name w:val="List Paragraph"/>
    <w:basedOn w:val="a"/>
    <w:uiPriority w:val="34"/>
    <w:qFormat/>
    <w:rsid w:val="000E4568"/>
    <w:pPr>
      <w:ind w:left="720"/>
      <w:contextualSpacing/>
    </w:pPr>
    <w:rPr>
      <w:sz w:val="24"/>
      <w:szCs w:val="24"/>
      <w:lang w:val="sv-SE" w:eastAsia="sv-SE"/>
    </w:rPr>
  </w:style>
  <w:style w:type="character" w:customStyle="1" w:styleId="highlight1">
    <w:name w:val="highlight1"/>
    <w:basedOn w:val="a0"/>
    <w:rsid w:val="005922D9"/>
    <w:rPr>
      <w:b/>
      <w:bCs/>
    </w:rPr>
  </w:style>
  <w:style w:type="paragraph" w:styleId="a9">
    <w:name w:val="Normal (Web)"/>
    <w:basedOn w:val="a"/>
    <w:uiPriority w:val="99"/>
    <w:unhideWhenUsed/>
    <w:rsid w:val="00D73102"/>
    <w:pPr>
      <w:spacing w:before="100" w:beforeAutospacing="1" w:after="100" w:afterAutospacing="1"/>
    </w:pPr>
    <w:rPr>
      <w:rFonts w:ascii="굴림" w:eastAsia="굴림" w:hAnsi="굴림" w:cs="굴림"/>
      <w:sz w:val="24"/>
      <w:szCs w:val="24"/>
      <w:lang w:val="en-US" w:eastAsia="ko-KR"/>
    </w:rPr>
  </w:style>
  <w:style w:type="paragraph" w:styleId="aa">
    <w:name w:val="Date"/>
    <w:basedOn w:val="a"/>
    <w:next w:val="a"/>
    <w:link w:val="Char"/>
    <w:rsid w:val="005C092A"/>
  </w:style>
  <w:style w:type="character" w:customStyle="1" w:styleId="Char">
    <w:name w:val="날짜 Char"/>
    <w:basedOn w:val="a0"/>
    <w:link w:val="aa"/>
    <w:rsid w:val="005C092A"/>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39676378">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1507832">
      <w:bodyDiv w:val="1"/>
      <w:marLeft w:val="0"/>
      <w:marRight w:val="0"/>
      <w:marTop w:val="0"/>
      <w:marBottom w:val="0"/>
      <w:divBdr>
        <w:top w:val="none" w:sz="0" w:space="0" w:color="auto"/>
        <w:left w:val="none" w:sz="0" w:space="0" w:color="auto"/>
        <w:bottom w:val="none" w:sz="0" w:space="0" w:color="auto"/>
        <w:right w:val="none" w:sz="0" w:space="0" w:color="auto"/>
      </w:divBdr>
    </w:div>
    <w:div w:id="123038333">
      <w:bodyDiv w:val="1"/>
      <w:marLeft w:val="0"/>
      <w:marRight w:val="0"/>
      <w:marTop w:val="0"/>
      <w:marBottom w:val="0"/>
      <w:divBdr>
        <w:top w:val="none" w:sz="0" w:space="0" w:color="auto"/>
        <w:left w:val="none" w:sz="0" w:space="0" w:color="auto"/>
        <w:bottom w:val="none" w:sz="0" w:space="0" w:color="auto"/>
        <w:right w:val="none" w:sz="0" w:space="0" w:color="auto"/>
      </w:divBdr>
      <w:divsChild>
        <w:div w:id="2058122295">
          <w:marLeft w:val="547"/>
          <w:marRight w:val="0"/>
          <w:marTop w:val="115"/>
          <w:marBottom w:val="0"/>
          <w:divBdr>
            <w:top w:val="none" w:sz="0" w:space="0" w:color="auto"/>
            <w:left w:val="none" w:sz="0" w:space="0" w:color="auto"/>
            <w:bottom w:val="none" w:sz="0" w:space="0" w:color="auto"/>
            <w:right w:val="none" w:sz="0" w:space="0" w:color="auto"/>
          </w:divBdr>
        </w:div>
        <w:div w:id="2055885286">
          <w:marLeft w:val="1166"/>
          <w:marRight w:val="0"/>
          <w:marTop w:val="96"/>
          <w:marBottom w:val="0"/>
          <w:divBdr>
            <w:top w:val="none" w:sz="0" w:space="0" w:color="auto"/>
            <w:left w:val="none" w:sz="0" w:space="0" w:color="auto"/>
            <w:bottom w:val="none" w:sz="0" w:space="0" w:color="auto"/>
            <w:right w:val="none" w:sz="0" w:space="0" w:color="auto"/>
          </w:divBdr>
        </w:div>
        <w:div w:id="806969901">
          <w:marLeft w:val="1166"/>
          <w:marRight w:val="0"/>
          <w:marTop w:val="96"/>
          <w:marBottom w:val="0"/>
          <w:divBdr>
            <w:top w:val="none" w:sz="0" w:space="0" w:color="auto"/>
            <w:left w:val="none" w:sz="0" w:space="0" w:color="auto"/>
            <w:bottom w:val="none" w:sz="0" w:space="0" w:color="auto"/>
            <w:right w:val="none" w:sz="0" w:space="0" w:color="auto"/>
          </w:divBdr>
        </w:div>
        <w:div w:id="677926524">
          <w:marLeft w:val="1166"/>
          <w:marRight w:val="0"/>
          <w:marTop w:val="96"/>
          <w:marBottom w:val="0"/>
          <w:divBdr>
            <w:top w:val="none" w:sz="0" w:space="0" w:color="auto"/>
            <w:left w:val="none" w:sz="0" w:space="0" w:color="auto"/>
            <w:bottom w:val="none" w:sz="0" w:space="0" w:color="auto"/>
            <w:right w:val="none" w:sz="0" w:space="0" w:color="auto"/>
          </w:divBdr>
        </w:div>
      </w:divsChild>
    </w:div>
    <w:div w:id="151408205">
      <w:bodyDiv w:val="1"/>
      <w:marLeft w:val="0"/>
      <w:marRight w:val="0"/>
      <w:marTop w:val="0"/>
      <w:marBottom w:val="0"/>
      <w:divBdr>
        <w:top w:val="none" w:sz="0" w:space="0" w:color="auto"/>
        <w:left w:val="none" w:sz="0" w:space="0" w:color="auto"/>
        <w:bottom w:val="none" w:sz="0" w:space="0" w:color="auto"/>
        <w:right w:val="none" w:sz="0" w:space="0" w:color="auto"/>
      </w:divBdr>
      <w:divsChild>
        <w:div w:id="1616446077">
          <w:marLeft w:val="547"/>
          <w:marRight w:val="0"/>
          <w:marTop w:val="115"/>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223954499">
      <w:bodyDiv w:val="1"/>
      <w:marLeft w:val="0"/>
      <w:marRight w:val="0"/>
      <w:marTop w:val="0"/>
      <w:marBottom w:val="0"/>
      <w:divBdr>
        <w:top w:val="none" w:sz="0" w:space="0" w:color="auto"/>
        <w:left w:val="none" w:sz="0" w:space="0" w:color="auto"/>
        <w:bottom w:val="none" w:sz="0" w:space="0" w:color="auto"/>
        <w:right w:val="none" w:sz="0" w:space="0" w:color="auto"/>
      </w:divBdr>
    </w:div>
    <w:div w:id="235945316">
      <w:bodyDiv w:val="1"/>
      <w:marLeft w:val="0"/>
      <w:marRight w:val="0"/>
      <w:marTop w:val="0"/>
      <w:marBottom w:val="0"/>
      <w:divBdr>
        <w:top w:val="none" w:sz="0" w:space="0" w:color="auto"/>
        <w:left w:val="none" w:sz="0" w:space="0" w:color="auto"/>
        <w:bottom w:val="none" w:sz="0" w:space="0" w:color="auto"/>
        <w:right w:val="none" w:sz="0" w:space="0" w:color="auto"/>
      </w:divBdr>
      <w:divsChild>
        <w:div w:id="421025842">
          <w:marLeft w:val="547"/>
          <w:marRight w:val="0"/>
          <w:marTop w:val="120"/>
          <w:marBottom w:val="0"/>
          <w:divBdr>
            <w:top w:val="none" w:sz="0" w:space="0" w:color="auto"/>
            <w:left w:val="none" w:sz="0" w:space="0" w:color="auto"/>
            <w:bottom w:val="none" w:sz="0" w:space="0" w:color="auto"/>
            <w:right w:val="none" w:sz="0" w:space="0" w:color="auto"/>
          </w:divBdr>
        </w:div>
        <w:div w:id="325477936">
          <w:marLeft w:val="547"/>
          <w:marRight w:val="0"/>
          <w:marTop w:val="120"/>
          <w:marBottom w:val="0"/>
          <w:divBdr>
            <w:top w:val="none" w:sz="0" w:space="0" w:color="auto"/>
            <w:left w:val="none" w:sz="0" w:space="0" w:color="auto"/>
            <w:bottom w:val="none" w:sz="0" w:space="0" w:color="auto"/>
            <w:right w:val="none" w:sz="0" w:space="0" w:color="auto"/>
          </w:divBdr>
        </w:div>
        <w:div w:id="1228614117">
          <w:marLeft w:val="547"/>
          <w:marRight w:val="0"/>
          <w:marTop w:val="120"/>
          <w:marBottom w:val="0"/>
          <w:divBdr>
            <w:top w:val="none" w:sz="0" w:space="0" w:color="auto"/>
            <w:left w:val="none" w:sz="0" w:space="0" w:color="auto"/>
            <w:bottom w:val="none" w:sz="0" w:space="0" w:color="auto"/>
            <w:right w:val="none" w:sz="0" w:space="0" w:color="auto"/>
          </w:divBdr>
        </w:div>
        <w:div w:id="1121874405">
          <w:marLeft w:val="547"/>
          <w:marRight w:val="0"/>
          <w:marTop w:val="120"/>
          <w:marBottom w:val="0"/>
          <w:divBdr>
            <w:top w:val="none" w:sz="0" w:space="0" w:color="auto"/>
            <w:left w:val="none" w:sz="0" w:space="0" w:color="auto"/>
            <w:bottom w:val="none" w:sz="0" w:space="0" w:color="auto"/>
            <w:right w:val="none" w:sz="0" w:space="0" w:color="auto"/>
          </w:divBdr>
        </w:div>
        <w:div w:id="1575427638">
          <w:marLeft w:val="1166"/>
          <w:marRight w:val="0"/>
          <w:marTop w:val="100"/>
          <w:marBottom w:val="0"/>
          <w:divBdr>
            <w:top w:val="none" w:sz="0" w:space="0" w:color="auto"/>
            <w:left w:val="none" w:sz="0" w:space="0" w:color="auto"/>
            <w:bottom w:val="none" w:sz="0" w:space="0" w:color="auto"/>
            <w:right w:val="none" w:sz="0" w:space="0" w:color="auto"/>
          </w:divBdr>
        </w:div>
        <w:div w:id="293566414">
          <w:marLeft w:val="1166"/>
          <w:marRight w:val="0"/>
          <w:marTop w:val="100"/>
          <w:marBottom w:val="0"/>
          <w:divBdr>
            <w:top w:val="none" w:sz="0" w:space="0" w:color="auto"/>
            <w:left w:val="none" w:sz="0" w:space="0" w:color="auto"/>
            <w:bottom w:val="none" w:sz="0" w:space="0" w:color="auto"/>
            <w:right w:val="none" w:sz="0" w:space="0" w:color="auto"/>
          </w:divBdr>
        </w:div>
        <w:div w:id="21713506">
          <w:marLeft w:val="1166"/>
          <w:marRight w:val="0"/>
          <w:marTop w:val="100"/>
          <w:marBottom w:val="0"/>
          <w:divBdr>
            <w:top w:val="none" w:sz="0" w:space="0" w:color="auto"/>
            <w:left w:val="none" w:sz="0" w:space="0" w:color="auto"/>
            <w:bottom w:val="none" w:sz="0" w:space="0" w:color="auto"/>
            <w:right w:val="none" w:sz="0" w:space="0" w:color="auto"/>
          </w:divBdr>
        </w:div>
        <w:div w:id="1678264167">
          <w:marLeft w:val="1166"/>
          <w:marRight w:val="0"/>
          <w:marTop w:val="100"/>
          <w:marBottom w:val="0"/>
          <w:divBdr>
            <w:top w:val="none" w:sz="0" w:space="0" w:color="auto"/>
            <w:left w:val="none" w:sz="0" w:space="0" w:color="auto"/>
            <w:bottom w:val="none" w:sz="0" w:space="0" w:color="auto"/>
            <w:right w:val="none" w:sz="0" w:space="0" w:color="auto"/>
          </w:divBdr>
        </w:div>
        <w:div w:id="395278685">
          <w:marLeft w:val="1166"/>
          <w:marRight w:val="0"/>
          <w:marTop w:val="100"/>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82468167">
      <w:bodyDiv w:val="1"/>
      <w:marLeft w:val="0"/>
      <w:marRight w:val="0"/>
      <w:marTop w:val="0"/>
      <w:marBottom w:val="0"/>
      <w:divBdr>
        <w:top w:val="none" w:sz="0" w:space="0" w:color="auto"/>
        <w:left w:val="none" w:sz="0" w:space="0" w:color="auto"/>
        <w:bottom w:val="none" w:sz="0" w:space="0" w:color="auto"/>
        <w:right w:val="none" w:sz="0" w:space="0" w:color="auto"/>
      </w:divBdr>
      <w:divsChild>
        <w:div w:id="1127702697">
          <w:marLeft w:val="547"/>
          <w:marRight w:val="0"/>
          <w:marTop w:val="115"/>
          <w:marBottom w:val="0"/>
          <w:divBdr>
            <w:top w:val="none" w:sz="0" w:space="0" w:color="auto"/>
            <w:left w:val="none" w:sz="0" w:space="0" w:color="auto"/>
            <w:bottom w:val="none" w:sz="0" w:space="0" w:color="auto"/>
            <w:right w:val="none" w:sz="0" w:space="0" w:color="auto"/>
          </w:divBdr>
        </w:div>
        <w:div w:id="534922946">
          <w:marLeft w:val="1166"/>
          <w:marRight w:val="0"/>
          <w:marTop w:val="96"/>
          <w:marBottom w:val="0"/>
          <w:divBdr>
            <w:top w:val="none" w:sz="0" w:space="0" w:color="auto"/>
            <w:left w:val="none" w:sz="0" w:space="0" w:color="auto"/>
            <w:bottom w:val="none" w:sz="0" w:space="0" w:color="auto"/>
            <w:right w:val="none" w:sz="0" w:space="0" w:color="auto"/>
          </w:divBdr>
        </w:div>
        <w:div w:id="1562134365">
          <w:marLeft w:val="1714"/>
          <w:marRight w:val="0"/>
          <w:marTop w:val="77"/>
          <w:marBottom w:val="0"/>
          <w:divBdr>
            <w:top w:val="none" w:sz="0" w:space="0" w:color="auto"/>
            <w:left w:val="none" w:sz="0" w:space="0" w:color="auto"/>
            <w:bottom w:val="none" w:sz="0" w:space="0" w:color="auto"/>
            <w:right w:val="none" w:sz="0" w:space="0" w:color="auto"/>
          </w:divBdr>
        </w:div>
        <w:div w:id="245387900">
          <w:marLeft w:val="1714"/>
          <w:marRight w:val="0"/>
          <w:marTop w:val="77"/>
          <w:marBottom w:val="0"/>
          <w:divBdr>
            <w:top w:val="none" w:sz="0" w:space="0" w:color="auto"/>
            <w:left w:val="none" w:sz="0" w:space="0" w:color="auto"/>
            <w:bottom w:val="none" w:sz="0" w:space="0" w:color="auto"/>
            <w:right w:val="none" w:sz="0" w:space="0" w:color="auto"/>
          </w:divBdr>
        </w:div>
      </w:divsChild>
    </w:div>
    <w:div w:id="305280575">
      <w:bodyDiv w:val="1"/>
      <w:marLeft w:val="0"/>
      <w:marRight w:val="0"/>
      <w:marTop w:val="0"/>
      <w:marBottom w:val="0"/>
      <w:divBdr>
        <w:top w:val="none" w:sz="0" w:space="0" w:color="auto"/>
        <w:left w:val="none" w:sz="0" w:space="0" w:color="auto"/>
        <w:bottom w:val="none" w:sz="0" w:space="0" w:color="auto"/>
        <w:right w:val="none" w:sz="0" w:space="0" w:color="auto"/>
      </w:divBdr>
      <w:divsChild>
        <w:div w:id="1768577284">
          <w:marLeft w:val="547"/>
          <w:marRight w:val="0"/>
          <w:marTop w:val="115"/>
          <w:marBottom w:val="0"/>
          <w:divBdr>
            <w:top w:val="none" w:sz="0" w:space="0" w:color="auto"/>
            <w:left w:val="none" w:sz="0" w:space="0" w:color="auto"/>
            <w:bottom w:val="none" w:sz="0" w:space="0" w:color="auto"/>
            <w:right w:val="none" w:sz="0" w:space="0" w:color="auto"/>
          </w:divBdr>
        </w:div>
      </w:divsChild>
    </w:div>
    <w:div w:id="313610061">
      <w:bodyDiv w:val="1"/>
      <w:marLeft w:val="0"/>
      <w:marRight w:val="0"/>
      <w:marTop w:val="0"/>
      <w:marBottom w:val="0"/>
      <w:divBdr>
        <w:top w:val="none" w:sz="0" w:space="0" w:color="auto"/>
        <w:left w:val="none" w:sz="0" w:space="0" w:color="auto"/>
        <w:bottom w:val="none" w:sz="0" w:space="0" w:color="auto"/>
        <w:right w:val="none" w:sz="0" w:space="0" w:color="auto"/>
      </w:divBdr>
      <w:divsChild>
        <w:div w:id="747002276">
          <w:marLeft w:val="547"/>
          <w:marRight w:val="0"/>
          <w:marTop w:val="120"/>
          <w:marBottom w:val="0"/>
          <w:divBdr>
            <w:top w:val="none" w:sz="0" w:space="0" w:color="auto"/>
            <w:left w:val="none" w:sz="0" w:space="0" w:color="auto"/>
            <w:bottom w:val="none" w:sz="0" w:space="0" w:color="auto"/>
            <w:right w:val="none" w:sz="0" w:space="0" w:color="auto"/>
          </w:divBdr>
        </w:div>
      </w:divsChild>
    </w:div>
    <w:div w:id="324167197">
      <w:bodyDiv w:val="1"/>
      <w:marLeft w:val="0"/>
      <w:marRight w:val="0"/>
      <w:marTop w:val="0"/>
      <w:marBottom w:val="0"/>
      <w:divBdr>
        <w:top w:val="none" w:sz="0" w:space="0" w:color="auto"/>
        <w:left w:val="none" w:sz="0" w:space="0" w:color="auto"/>
        <w:bottom w:val="none" w:sz="0" w:space="0" w:color="auto"/>
        <w:right w:val="none" w:sz="0" w:space="0" w:color="auto"/>
      </w:divBdr>
      <w:divsChild>
        <w:div w:id="609550473">
          <w:marLeft w:val="547"/>
          <w:marRight w:val="0"/>
          <w:marTop w:val="115"/>
          <w:marBottom w:val="0"/>
          <w:divBdr>
            <w:top w:val="none" w:sz="0" w:space="0" w:color="auto"/>
            <w:left w:val="none" w:sz="0" w:space="0" w:color="auto"/>
            <w:bottom w:val="none" w:sz="0" w:space="0" w:color="auto"/>
            <w:right w:val="none" w:sz="0" w:space="0" w:color="auto"/>
          </w:divBdr>
        </w:div>
      </w:divsChild>
    </w:div>
    <w:div w:id="352801888">
      <w:bodyDiv w:val="1"/>
      <w:marLeft w:val="0"/>
      <w:marRight w:val="0"/>
      <w:marTop w:val="0"/>
      <w:marBottom w:val="0"/>
      <w:divBdr>
        <w:top w:val="none" w:sz="0" w:space="0" w:color="auto"/>
        <w:left w:val="none" w:sz="0" w:space="0" w:color="auto"/>
        <w:bottom w:val="none" w:sz="0" w:space="0" w:color="auto"/>
        <w:right w:val="none" w:sz="0" w:space="0" w:color="auto"/>
      </w:divBdr>
      <w:divsChild>
        <w:div w:id="1242332238">
          <w:marLeft w:val="547"/>
          <w:marRight w:val="0"/>
          <w:marTop w:val="115"/>
          <w:marBottom w:val="0"/>
          <w:divBdr>
            <w:top w:val="none" w:sz="0" w:space="0" w:color="auto"/>
            <w:left w:val="none" w:sz="0" w:space="0" w:color="auto"/>
            <w:bottom w:val="none" w:sz="0" w:space="0" w:color="auto"/>
            <w:right w:val="none" w:sz="0" w:space="0" w:color="auto"/>
          </w:divBdr>
        </w:div>
        <w:div w:id="1350452499">
          <w:marLeft w:val="1166"/>
          <w:marRight w:val="0"/>
          <w:marTop w:val="96"/>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414940027">
      <w:bodyDiv w:val="1"/>
      <w:marLeft w:val="0"/>
      <w:marRight w:val="0"/>
      <w:marTop w:val="0"/>
      <w:marBottom w:val="0"/>
      <w:divBdr>
        <w:top w:val="none" w:sz="0" w:space="0" w:color="auto"/>
        <w:left w:val="none" w:sz="0" w:space="0" w:color="auto"/>
        <w:bottom w:val="none" w:sz="0" w:space="0" w:color="auto"/>
        <w:right w:val="none" w:sz="0" w:space="0" w:color="auto"/>
      </w:divBdr>
      <w:divsChild>
        <w:div w:id="106700159">
          <w:marLeft w:val="547"/>
          <w:marRight w:val="0"/>
          <w:marTop w:val="100"/>
          <w:marBottom w:val="0"/>
          <w:divBdr>
            <w:top w:val="none" w:sz="0" w:space="0" w:color="auto"/>
            <w:left w:val="none" w:sz="0" w:space="0" w:color="auto"/>
            <w:bottom w:val="none" w:sz="0" w:space="0" w:color="auto"/>
            <w:right w:val="none" w:sz="0" w:space="0" w:color="auto"/>
          </w:divBdr>
        </w:div>
      </w:divsChild>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4348865">
      <w:bodyDiv w:val="1"/>
      <w:marLeft w:val="0"/>
      <w:marRight w:val="0"/>
      <w:marTop w:val="0"/>
      <w:marBottom w:val="0"/>
      <w:divBdr>
        <w:top w:val="none" w:sz="0" w:space="0" w:color="auto"/>
        <w:left w:val="none" w:sz="0" w:space="0" w:color="auto"/>
        <w:bottom w:val="none" w:sz="0" w:space="0" w:color="auto"/>
        <w:right w:val="none" w:sz="0" w:space="0" w:color="auto"/>
      </w:divBdr>
      <w:divsChild>
        <w:div w:id="1643123440">
          <w:marLeft w:val="547"/>
          <w:marRight w:val="0"/>
          <w:marTop w:val="120"/>
          <w:marBottom w:val="0"/>
          <w:divBdr>
            <w:top w:val="none" w:sz="0" w:space="0" w:color="auto"/>
            <w:left w:val="none" w:sz="0" w:space="0" w:color="auto"/>
            <w:bottom w:val="none" w:sz="0" w:space="0" w:color="auto"/>
            <w:right w:val="none" w:sz="0" w:space="0" w:color="auto"/>
          </w:divBdr>
        </w:div>
      </w:divsChild>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83278675">
      <w:bodyDiv w:val="1"/>
      <w:marLeft w:val="0"/>
      <w:marRight w:val="0"/>
      <w:marTop w:val="0"/>
      <w:marBottom w:val="0"/>
      <w:divBdr>
        <w:top w:val="none" w:sz="0" w:space="0" w:color="auto"/>
        <w:left w:val="none" w:sz="0" w:space="0" w:color="auto"/>
        <w:bottom w:val="none" w:sz="0" w:space="0" w:color="auto"/>
        <w:right w:val="none" w:sz="0" w:space="0" w:color="auto"/>
      </w:divBdr>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91992481">
      <w:bodyDiv w:val="1"/>
      <w:marLeft w:val="0"/>
      <w:marRight w:val="0"/>
      <w:marTop w:val="0"/>
      <w:marBottom w:val="0"/>
      <w:divBdr>
        <w:top w:val="none" w:sz="0" w:space="0" w:color="auto"/>
        <w:left w:val="none" w:sz="0" w:space="0" w:color="auto"/>
        <w:bottom w:val="none" w:sz="0" w:space="0" w:color="auto"/>
        <w:right w:val="none" w:sz="0" w:space="0" w:color="auto"/>
      </w:divBdr>
      <w:divsChild>
        <w:div w:id="239870560">
          <w:marLeft w:val="547"/>
          <w:marRight w:val="0"/>
          <w:marTop w:val="115"/>
          <w:marBottom w:val="0"/>
          <w:divBdr>
            <w:top w:val="none" w:sz="0" w:space="0" w:color="auto"/>
            <w:left w:val="none" w:sz="0" w:space="0" w:color="auto"/>
            <w:bottom w:val="none" w:sz="0" w:space="0" w:color="auto"/>
            <w:right w:val="none" w:sz="0" w:space="0" w:color="auto"/>
          </w:divBdr>
        </w:div>
        <w:div w:id="509830458">
          <w:marLeft w:val="1166"/>
          <w:marRight w:val="0"/>
          <w:marTop w:val="96"/>
          <w:marBottom w:val="0"/>
          <w:divBdr>
            <w:top w:val="none" w:sz="0" w:space="0" w:color="auto"/>
            <w:left w:val="none" w:sz="0" w:space="0" w:color="auto"/>
            <w:bottom w:val="none" w:sz="0" w:space="0" w:color="auto"/>
            <w:right w:val="none" w:sz="0" w:space="0" w:color="auto"/>
          </w:divBdr>
        </w:div>
        <w:div w:id="1879777016">
          <w:marLeft w:val="1166"/>
          <w:marRight w:val="0"/>
          <w:marTop w:val="96"/>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495271847">
      <w:bodyDiv w:val="1"/>
      <w:marLeft w:val="0"/>
      <w:marRight w:val="0"/>
      <w:marTop w:val="0"/>
      <w:marBottom w:val="0"/>
      <w:divBdr>
        <w:top w:val="none" w:sz="0" w:space="0" w:color="auto"/>
        <w:left w:val="none" w:sz="0" w:space="0" w:color="auto"/>
        <w:bottom w:val="none" w:sz="0" w:space="0" w:color="auto"/>
        <w:right w:val="none" w:sz="0" w:space="0" w:color="auto"/>
      </w:divBdr>
      <w:divsChild>
        <w:div w:id="1070930837">
          <w:marLeft w:val="547"/>
          <w:marRight w:val="0"/>
          <w:marTop w:val="115"/>
          <w:marBottom w:val="0"/>
          <w:divBdr>
            <w:top w:val="none" w:sz="0" w:space="0" w:color="auto"/>
            <w:left w:val="none" w:sz="0" w:space="0" w:color="auto"/>
            <w:bottom w:val="none" w:sz="0" w:space="0" w:color="auto"/>
            <w:right w:val="none" w:sz="0" w:space="0" w:color="auto"/>
          </w:divBdr>
        </w:div>
        <w:div w:id="372929970">
          <w:marLeft w:val="1166"/>
          <w:marRight w:val="0"/>
          <w:marTop w:val="96"/>
          <w:marBottom w:val="0"/>
          <w:divBdr>
            <w:top w:val="none" w:sz="0" w:space="0" w:color="auto"/>
            <w:left w:val="none" w:sz="0" w:space="0" w:color="auto"/>
            <w:bottom w:val="none" w:sz="0" w:space="0" w:color="auto"/>
            <w:right w:val="none" w:sz="0" w:space="0" w:color="auto"/>
          </w:divBdr>
        </w:div>
        <w:div w:id="484930107">
          <w:marLeft w:val="1714"/>
          <w:marRight w:val="0"/>
          <w:marTop w:val="86"/>
          <w:marBottom w:val="0"/>
          <w:divBdr>
            <w:top w:val="none" w:sz="0" w:space="0" w:color="auto"/>
            <w:left w:val="none" w:sz="0" w:space="0" w:color="auto"/>
            <w:bottom w:val="none" w:sz="0" w:space="0" w:color="auto"/>
            <w:right w:val="none" w:sz="0" w:space="0" w:color="auto"/>
          </w:divBdr>
        </w:div>
        <w:div w:id="1094739433">
          <w:marLeft w:val="2246"/>
          <w:marRight w:val="0"/>
          <w:marTop w:val="77"/>
          <w:marBottom w:val="0"/>
          <w:divBdr>
            <w:top w:val="none" w:sz="0" w:space="0" w:color="auto"/>
            <w:left w:val="none" w:sz="0" w:space="0" w:color="auto"/>
            <w:bottom w:val="none" w:sz="0" w:space="0" w:color="auto"/>
            <w:right w:val="none" w:sz="0" w:space="0" w:color="auto"/>
          </w:divBdr>
        </w:div>
        <w:div w:id="1616670762">
          <w:marLeft w:val="1714"/>
          <w:marRight w:val="0"/>
          <w:marTop w:val="86"/>
          <w:marBottom w:val="0"/>
          <w:divBdr>
            <w:top w:val="none" w:sz="0" w:space="0" w:color="auto"/>
            <w:left w:val="none" w:sz="0" w:space="0" w:color="auto"/>
            <w:bottom w:val="none" w:sz="0" w:space="0" w:color="auto"/>
            <w:right w:val="none" w:sz="0" w:space="0" w:color="auto"/>
          </w:divBdr>
        </w:div>
        <w:div w:id="1956673571">
          <w:marLeft w:val="2246"/>
          <w:marRight w:val="0"/>
          <w:marTop w:val="77"/>
          <w:marBottom w:val="0"/>
          <w:divBdr>
            <w:top w:val="none" w:sz="0" w:space="0" w:color="auto"/>
            <w:left w:val="none" w:sz="0" w:space="0" w:color="auto"/>
            <w:bottom w:val="none" w:sz="0" w:space="0" w:color="auto"/>
            <w:right w:val="none" w:sz="0" w:space="0" w:color="auto"/>
          </w:divBdr>
        </w:div>
        <w:div w:id="704867363">
          <w:marLeft w:val="2794"/>
          <w:marRight w:val="0"/>
          <w:marTop w:val="77"/>
          <w:marBottom w:val="0"/>
          <w:divBdr>
            <w:top w:val="none" w:sz="0" w:space="0" w:color="auto"/>
            <w:left w:val="none" w:sz="0" w:space="0" w:color="auto"/>
            <w:bottom w:val="none" w:sz="0" w:space="0" w:color="auto"/>
            <w:right w:val="none" w:sz="0" w:space="0" w:color="auto"/>
          </w:divBdr>
        </w:div>
      </w:divsChild>
    </w:div>
    <w:div w:id="519855810">
      <w:bodyDiv w:val="1"/>
      <w:marLeft w:val="0"/>
      <w:marRight w:val="0"/>
      <w:marTop w:val="0"/>
      <w:marBottom w:val="0"/>
      <w:divBdr>
        <w:top w:val="none" w:sz="0" w:space="0" w:color="auto"/>
        <w:left w:val="none" w:sz="0" w:space="0" w:color="auto"/>
        <w:bottom w:val="none" w:sz="0" w:space="0" w:color="auto"/>
        <w:right w:val="none" w:sz="0" w:space="0" w:color="auto"/>
      </w:divBdr>
      <w:divsChild>
        <w:div w:id="1403217263">
          <w:marLeft w:val="547"/>
          <w:marRight w:val="0"/>
          <w:marTop w:val="115"/>
          <w:marBottom w:val="0"/>
          <w:divBdr>
            <w:top w:val="none" w:sz="0" w:space="0" w:color="auto"/>
            <w:left w:val="none" w:sz="0" w:space="0" w:color="auto"/>
            <w:bottom w:val="none" w:sz="0" w:space="0" w:color="auto"/>
            <w:right w:val="none" w:sz="0" w:space="0" w:color="auto"/>
          </w:divBdr>
        </w:div>
        <w:div w:id="2143959196">
          <w:marLeft w:val="1166"/>
          <w:marRight w:val="0"/>
          <w:marTop w:val="96"/>
          <w:marBottom w:val="0"/>
          <w:divBdr>
            <w:top w:val="none" w:sz="0" w:space="0" w:color="auto"/>
            <w:left w:val="none" w:sz="0" w:space="0" w:color="auto"/>
            <w:bottom w:val="none" w:sz="0" w:space="0" w:color="auto"/>
            <w:right w:val="none" w:sz="0" w:space="0" w:color="auto"/>
          </w:divBdr>
        </w:div>
        <w:div w:id="685063530">
          <w:marLeft w:val="1166"/>
          <w:marRight w:val="0"/>
          <w:marTop w:val="96"/>
          <w:marBottom w:val="0"/>
          <w:divBdr>
            <w:top w:val="none" w:sz="0" w:space="0" w:color="auto"/>
            <w:left w:val="none" w:sz="0" w:space="0" w:color="auto"/>
            <w:bottom w:val="none" w:sz="0" w:space="0" w:color="auto"/>
            <w:right w:val="none" w:sz="0" w:space="0" w:color="auto"/>
          </w:divBdr>
        </w:div>
      </w:divsChild>
    </w:div>
    <w:div w:id="525019117">
      <w:bodyDiv w:val="1"/>
      <w:marLeft w:val="0"/>
      <w:marRight w:val="0"/>
      <w:marTop w:val="0"/>
      <w:marBottom w:val="0"/>
      <w:divBdr>
        <w:top w:val="none" w:sz="0" w:space="0" w:color="auto"/>
        <w:left w:val="none" w:sz="0" w:space="0" w:color="auto"/>
        <w:bottom w:val="none" w:sz="0" w:space="0" w:color="auto"/>
        <w:right w:val="none" w:sz="0" w:space="0" w:color="auto"/>
      </w:divBdr>
      <w:divsChild>
        <w:div w:id="1804999129">
          <w:marLeft w:val="1166"/>
          <w:marRight w:val="0"/>
          <w:marTop w:val="100"/>
          <w:marBottom w:val="0"/>
          <w:divBdr>
            <w:top w:val="none" w:sz="0" w:space="0" w:color="auto"/>
            <w:left w:val="none" w:sz="0" w:space="0" w:color="auto"/>
            <w:bottom w:val="none" w:sz="0" w:space="0" w:color="auto"/>
            <w:right w:val="none" w:sz="0" w:space="0" w:color="auto"/>
          </w:divBdr>
        </w:div>
      </w:divsChild>
    </w:div>
    <w:div w:id="555312876">
      <w:bodyDiv w:val="1"/>
      <w:marLeft w:val="0"/>
      <w:marRight w:val="0"/>
      <w:marTop w:val="0"/>
      <w:marBottom w:val="0"/>
      <w:divBdr>
        <w:top w:val="none" w:sz="0" w:space="0" w:color="auto"/>
        <w:left w:val="none" w:sz="0" w:space="0" w:color="auto"/>
        <w:bottom w:val="none" w:sz="0" w:space="0" w:color="auto"/>
        <w:right w:val="none" w:sz="0" w:space="0" w:color="auto"/>
      </w:divBdr>
      <w:divsChild>
        <w:div w:id="13701356">
          <w:marLeft w:val="547"/>
          <w:marRight w:val="0"/>
          <w:marTop w:val="96"/>
          <w:marBottom w:val="0"/>
          <w:divBdr>
            <w:top w:val="none" w:sz="0" w:space="0" w:color="auto"/>
            <w:left w:val="none" w:sz="0" w:space="0" w:color="auto"/>
            <w:bottom w:val="none" w:sz="0" w:space="0" w:color="auto"/>
            <w:right w:val="none" w:sz="0" w:space="0" w:color="auto"/>
          </w:divBdr>
        </w:div>
        <w:div w:id="1432317814">
          <w:marLeft w:val="1166"/>
          <w:marRight w:val="0"/>
          <w:marTop w:val="77"/>
          <w:marBottom w:val="0"/>
          <w:divBdr>
            <w:top w:val="none" w:sz="0" w:space="0" w:color="auto"/>
            <w:left w:val="none" w:sz="0" w:space="0" w:color="auto"/>
            <w:bottom w:val="none" w:sz="0" w:space="0" w:color="auto"/>
            <w:right w:val="none" w:sz="0" w:space="0" w:color="auto"/>
          </w:divBdr>
        </w:div>
      </w:divsChild>
    </w:div>
    <w:div w:id="575433755">
      <w:bodyDiv w:val="1"/>
      <w:marLeft w:val="0"/>
      <w:marRight w:val="0"/>
      <w:marTop w:val="0"/>
      <w:marBottom w:val="0"/>
      <w:divBdr>
        <w:top w:val="none" w:sz="0" w:space="0" w:color="auto"/>
        <w:left w:val="none" w:sz="0" w:space="0" w:color="auto"/>
        <w:bottom w:val="none" w:sz="0" w:space="0" w:color="auto"/>
        <w:right w:val="none" w:sz="0" w:space="0" w:color="auto"/>
      </w:divBdr>
      <w:divsChild>
        <w:div w:id="193737379">
          <w:marLeft w:val="547"/>
          <w:marRight w:val="0"/>
          <w:marTop w:val="100"/>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17219374">
      <w:bodyDiv w:val="1"/>
      <w:marLeft w:val="0"/>
      <w:marRight w:val="0"/>
      <w:marTop w:val="0"/>
      <w:marBottom w:val="0"/>
      <w:divBdr>
        <w:top w:val="none" w:sz="0" w:space="0" w:color="auto"/>
        <w:left w:val="none" w:sz="0" w:space="0" w:color="auto"/>
        <w:bottom w:val="none" w:sz="0" w:space="0" w:color="auto"/>
        <w:right w:val="none" w:sz="0" w:space="0" w:color="auto"/>
      </w:divBdr>
      <w:divsChild>
        <w:div w:id="1149781674">
          <w:marLeft w:val="547"/>
          <w:marRight w:val="0"/>
          <w:marTop w:val="120"/>
          <w:marBottom w:val="0"/>
          <w:divBdr>
            <w:top w:val="none" w:sz="0" w:space="0" w:color="auto"/>
            <w:left w:val="none" w:sz="0" w:space="0" w:color="auto"/>
            <w:bottom w:val="none" w:sz="0" w:space="0" w:color="auto"/>
            <w:right w:val="none" w:sz="0" w:space="0" w:color="auto"/>
          </w:divBdr>
        </w:div>
        <w:div w:id="1667590337">
          <w:marLeft w:val="1267"/>
          <w:marRight w:val="0"/>
          <w:marTop w:val="100"/>
          <w:marBottom w:val="0"/>
          <w:divBdr>
            <w:top w:val="none" w:sz="0" w:space="0" w:color="auto"/>
            <w:left w:val="none" w:sz="0" w:space="0" w:color="auto"/>
            <w:bottom w:val="none" w:sz="0" w:space="0" w:color="auto"/>
            <w:right w:val="none" w:sz="0" w:space="0" w:color="auto"/>
          </w:divBdr>
        </w:div>
        <w:div w:id="1234774245">
          <w:marLeft w:val="1886"/>
          <w:marRight w:val="0"/>
          <w:marTop w:val="90"/>
          <w:marBottom w:val="0"/>
          <w:divBdr>
            <w:top w:val="none" w:sz="0" w:space="0" w:color="auto"/>
            <w:left w:val="none" w:sz="0" w:space="0" w:color="auto"/>
            <w:bottom w:val="none" w:sz="0" w:space="0" w:color="auto"/>
            <w:right w:val="none" w:sz="0" w:space="0" w:color="auto"/>
          </w:divBdr>
        </w:div>
        <w:div w:id="621151430">
          <w:marLeft w:val="1886"/>
          <w:marRight w:val="0"/>
          <w:marTop w:val="90"/>
          <w:marBottom w:val="0"/>
          <w:divBdr>
            <w:top w:val="none" w:sz="0" w:space="0" w:color="auto"/>
            <w:left w:val="none" w:sz="0" w:space="0" w:color="auto"/>
            <w:bottom w:val="none" w:sz="0" w:space="0" w:color="auto"/>
            <w:right w:val="none" w:sz="0" w:space="0" w:color="auto"/>
          </w:divBdr>
        </w:div>
      </w:divsChild>
    </w:div>
    <w:div w:id="621420489">
      <w:bodyDiv w:val="1"/>
      <w:marLeft w:val="0"/>
      <w:marRight w:val="0"/>
      <w:marTop w:val="0"/>
      <w:marBottom w:val="0"/>
      <w:divBdr>
        <w:top w:val="none" w:sz="0" w:space="0" w:color="auto"/>
        <w:left w:val="none" w:sz="0" w:space="0" w:color="auto"/>
        <w:bottom w:val="none" w:sz="0" w:space="0" w:color="auto"/>
        <w:right w:val="none" w:sz="0" w:space="0" w:color="auto"/>
      </w:divBdr>
      <w:divsChild>
        <w:div w:id="516695876">
          <w:marLeft w:val="547"/>
          <w:marRight w:val="0"/>
          <w:marTop w:val="115"/>
          <w:marBottom w:val="0"/>
          <w:divBdr>
            <w:top w:val="none" w:sz="0" w:space="0" w:color="auto"/>
            <w:left w:val="none" w:sz="0" w:space="0" w:color="auto"/>
            <w:bottom w:val="none" w:sz="0" w:space="0" w:color="auto"/>
            <w:right w:val="none" w:sz="0" w:space="0" w:color="auto"/>
          </w:divBdr>
        </w:div>
        <w:div w:id="1220896205">
          <w:marLeft w:val="1166"/>
          <w:marRight w:val="0"/>
          <w:marTop w:val="96"/>
          <w:marBottom w:val="0"/>
          <w:divBdr>
            <w:top w:val="none" w:sz="0" w:space="0" w:color="auto"/>
            <w:left w:val="none" w:sz="0" w:space="0" w:color="auto"/>
            <w:bottom w:val="none" w:sz="0" w:space="0" w:color="auto"/>
            <w:right w:val="none" w:sz="0" w:space="0" w:color="auto"/>
          </w:divBdr>
        </w:div>
        <w:div w:id="1193226110">
          <w:marLeft w:val="1714"/>
          <w:marRight w:val="0"/>
          <w:marTop w:val="77"/>
          <w:marBottom w:val="0"/>
          <w:divBdr>
            <w:top w:val="none" w:sz="0" w:space="0" w:color="auto"/>
            <w:left w:val="none" w:sz="0" w:space="0" w:color="auto"/>
            <w:bottom w:val="none" w:sz="0" w:space="0" w:color="auto"/>
            <w:right w:val="none" w:sz="0" w:space="0" w:color="auto"/>
          </w:divBdr>
        </w:div>
        <w:div w:id="181632340">
          <w:marLeft w:val="1714"/>
          <w:marRight w:val="0"/>
          <w:marTop w:val="77"/>
          <w:marBottom w:val="0"/>
          <w:divBdr>
            <w:top w:val="none" w:sz="0" w:space="0" w:color="auto"/>
            <w:left w:val="none" w:sz="0" w:space="0" w:color="auto"/>
            <w:bottom w:val="none" w:sz="0" w:space="0" w:color="auto"/>
            <w:right w:val="none" w:sz="0" w:space="0" w:color="auto"/>
          </w:divBdr>
        </w:div>
      </w:divsChild>
    </w:div>
    <w:div w:id="709452503">
      <w:bodyDiv w:val="1"/>
      <w:marLeft w:val="0"/>
      <w:marRight w:val="0"/>
      <w:marTop w:val="0"/>
      <w:marBottom w:val="0"/>
      <w:divBdr>
        <w:top w:val="none" w:sz="0" w:space="0" w:color="auto"/>
        <w:left w:val="none" w:sz="0" w:space="0" w:color="auto"/>
        <w:bottom w:val="none" w:sz="0" w:space="0" w:color="auto"/>
        <w:right w:val="none" w:sz="0" w:space="0" w:color="auto"/>
      </w:divBdr>
      <w:divsChild>
        <w:div w:id="1740519444">
          <w:marLeft w:val="1166"/>
          <w:marRight w:val="0"/>
          <w:marTop w:val="100"/>
          <w:marBottom w:val="0"/>
          <w:divBdr>
            <w:top w:val="none" w:sz="0" w:space="0" w:color="auto"/>
            <w:left w:val="none" w:sz="0" w:space="0" w:color="auto"/>
            <w:bottom w:val="none" w:sz="0" w:space="0" w:color="auto"/>
            <w:right w:val="none" w:sz="0" w:space="0" w:color="auto"/>
          </w:divBdr>
        </w:div>
        <w:div w:id="1663384588">
          <w:marLeft w:val="1166"/>
          <w:marRight w:val="0"/>
          <w:marTop w:val="100"/>
          <w:marBottom w:val="0"/>
          <w:divBdr>
            <w:top w:val="none" w:sz="0" w:space="0" w:color="auto"/>
            <w:left w:val="none" w:sz="0" w:space="0" w:color="auto"/>
            <w:bottom w:val="none" w:sz="0" w:space="0" w:color="auto"/>
            <w:right w:val="none" w:sz="0" w:space="0" w:color="auto"/>
          </w:divBdr>
        </w:div>
        <w:div w:id="806437599">
          <w:marLeft w:val="1166"/>
          <w:marRight w:val="0"/>
          <w:marTop w:val="100"/>
          <w:marBottom w:val="0"/>
          <w:divBdr>
            <w:top w:val="none" w:sz="0" w:space="0" w:color="auto"/>
            <w:left w:val="none" w:sz="0" w:space="0" w:color="auto"/>
            <w:bottom w:val="none" w:sz="0" w:space="0" w:color="auto"/>
            <w:right w:val="none" w:sz="0" w:space="0" w:color="auto"/>
          </w:divBdr>
        </w:div>
        <w:div w:id="620721745">
          <w:marLeft w:val="1166"/>
          <w:marRight w:val="0"/>
          <w:marTop w:val="100"/>
          <w:marBottom w:val="0"/>
          <w:divBdr>
            <w:top w:val="none" w:sz="0" w:space="0" w:color="auto"/>
            <w:left w:val="none" w:sz="0" w:space="0" w:color="auto"/>
            <w:bottom w:val="none" w:sz="0" w:space="0" w:color="auto"/>
            <w:right w:val="none" w:sz="0" w:space="0" w:color="auto"/>
          </w:divBdr>
        </w:div>
      </w:divsChild>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50615446">
      <w:bodyDiv w:val="1"/>
      <w:marLeft w:val="0"/>
      <w:marRight w:val="0"/>
      <w:marTop w:val="0"/>
      <w:marBottom w:val="0"/>
      <w:divBdr>
        <w:top w:val="none" w:sz="0" w:space="0" w:color="auto"/>
        <w:left w:val="none" w:sz="0" w:space="0" w:color="auto"/>
        <w:bottom w:val="none" w:sz="0" w:space="0" w:color="auto"/>
        <w:right w:val="none" w:sz="0" w:space="0" w:color="auto"/>
      </w:divBdr>
      <w:divsChild>
        <w:div w:id="259802235">
          <w:marLeft w:val="547"/>
          <w:marRight w:val="0"/>
          <w:marTop w:val="77"/>
          <w:marBottom w:val="0"/>
          <w:divBdr>
            <w:top w:val="none" w:sz="0" w:space="0" w:color="auto"/>
            <w:left w:val="none" w:sz="0" w:space="0" w:color="auto"/>
            <w:bottom w:val="none" w:sz="0" w:space="0" w:color="auto"/>
            <w:right w:val="none" w:sz="0" w:space="0" w:color="auto"/>
          </w:divBdr>
        </w:div>
        <w:div w:id="1314405928">
          <w:marLeft w:val="1166"/>
          <w:marRight w:val="0"/>
          <w:marTop w:val="77"/>
          <w:marBottom w:val="0"/>
          <w:divBdr>
            <w:top w:val="none" w:sz="0" w:space="0" w:color="auto"/>
            <w:left w:val="none" w:sz="0" w:space="0" w:color="auto"/>
            <w:bottom w:val="none" w:sz="0" w:space="0" w:color="auto"/>
            <w:right w:val="none" w:sz="0" w:space="0" w:color="auto"/>
          </w:divBdr>
        </w:div>
        <w:div w:id="1138035287">
          <w:marLeft w:val="1714"/>
          <w:marRight w:val="0"/>
          <w:marTop w:val="77"/>
          <w:marBottom w:val="0"/>
          <w:divBdr>
            <w:top w:val="none" w:sz="0" w:space="0" w:color="auto"/>
            <w:left w:val="none" w:sz="0" w:space="0" w:color="auto"/>
            <w:bottom w:val="none" w:sz="0" w:space="0" w:color="auto"/>
            <w:right w:val="none" w:sz="0" w:space="0" w:color="auto"/>
          </w:divBdr>
        </w:div>
        <w:div w:id="1697464948">
          <w:marLeft w:val="1714"/>
          <w:marRight w:val="0"/>
          <w:marTop w:val="77"/>
          <w:marBottom w:val="0"/>
          <w:divBdr>
            <w:top w:val="none" w:sz="0" w:space="0" w:color="auto"/>
            <w:left w:val="none" w:sz="0" w:space="0" w:color="auto"/>
            <w:bottom w:val="none" w:sz="0" w:space="0" w:color="auto"/>
            <w:right w:val="none" w:sz="0" w:space="0" w:color="auto"/>
          </w:divBdr>
        </w:div>
        <w:div w:id="1728146956">
          <w:marLeft w:val="1166"/>
          <w:marRight w:val="0"/>
          <w:marTop w:val="77"/>
          <w:marBottom w:val="0"/>
          <w:divBdr>
            <w:top w:val="none" w:sz="0" w:space="0" w:color="auto"/>
            <w:left w:val="none" w:sz="0" w:space="0" w:color="auto"/>
            <w:bottom w:val="none" w:sz="0" w:space="0" w:color="auto"/>
            <w:right w:val="none" w:sz="0" w:space="0" w:color="auto"/>
          </w:divBdr>
        </w:div>
        <w:div w:id="1811557403">
          <w:marLeft w:val="1714"/>
          <w:marRight w:val="0"/>
          <w:marTop w:val="77"/>
          <w:marBottom w:val="0"/>
          <w:divBdr>
            <w:top w:val="none" w:sz="0" w:space="0" w:color="auto"/>
            <w:left w:val="none" w:sz="0" w:space="0" w:color="auto"/>
            <w:bottom w:val="none" w:sz="0" w:space="0" w:color="auto"/>
            <w:right w:val="none" w:sz="0" w:space="0" w:color="auto"/>
          </w:divBdr>
        </w:div>
        <w:div w:id="1863938257">
          <w:marLeft w:val="1714"/>
          <w:marRight w:val="0"/>
          <w:marTop w:val="77"/>
          <w:marBottom w:val="0"/>
          <w:divBdr>
            <w:top w:val="none" w:sz="0" w:space="0" w:color="auto"/>
            <w:left w:val="none" w:sz="0" w:space="0" w:color="auto"/>
            <w:bottom w:val="none" w:sz="0" w:space="0" w:color="auto"/>
            <w:right w:val="none" w:sz="0" w:space="0" w:color="auto"/>
          </w:divBdr>
        </w:div>
      </w:divsChild>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88278060">
      <w:bodyDiv w:val="1"/>
      <w:marLeft w:val="0"/>
      <w:marRight w:val="0"/>
      <w:marTop w:val="0"/>
      <w:marBottom w:val="0"/>
      <w:divBdr>
        <w:top w:val="none" w:sz="0" w:space="0" w:color="auto"/>
        <w:left w:val="none" w:sz="0" w:space="0" w:color="auto"/>
        <w:bottom w:val="none" w:sz="0" w:space="0" w:color="auto"/>
        <w:right w:val="none" w:sz="0" w:space="0" w:color="auto"/>
      </w:divBdr>
      <w:divsChild>
        <w:div w:id="1100569204">
          <w:marLeft w:val="547"/>
          <w:marRight w:val="0"/>
          <w:marTop w:val="77"/>
          <w:marBottom w:val="0"/>
          <w:divBdr>
            <w:top w:val="none" w:sz="0" w:space="0" w:color="auto"/>
            <w:left w:val="none" w:sz="0" w:space="0" w:color="auto"/>
            <w:bottom w:val="none" w:sz="0" w:space="0" w:color="auto"/>
            <w:right w:val="none" w:sz="0" w:space="0" w:color="auto"/>
          </w:divBdr>
        </w:div>
      </w:divsChild>
    </w:div>
    <w:div w:id="837620340">
      <w:bodyDiv w:val="1"/>
      <w:marLeft w:val="0"/>
      <w:marRight w:val="0"/>
      <w:marTop w:val="0"/>
      <w:marBottom w:val="0"/>
      <w:divBdr>
        <w:top w:val="none" w:sz="0" w:space="0" w:color="auto"/>
        <w:left w:val="none" w:sz="0" w:space="0" w:color="auto"/>
        <w:bottom w:val="none" w:sz="0" w:space="0" w:color="auto"/>
        <w:right w:val="none" w:sz="0" w:space="0" w:color="auto"/>
      </w:divBdr>
      <w:divsChild>
        <w:div w:id="142242867">
          <w:marLeft w:val="547"/>
          <w:marRight w:val="0"/>
          <w:marTop w:val="115"/>
          <w:marBottom w:val="0"/>
          <w:divBdr>
            <w:top w:val="none" w:sz="0" w:space="0" w:color="auto"/>
            <w:left w:val="none" w:sz="0" w:space="0" w:color="auto"/>
            <w:bottom w:val="none" w:sz="0" w:space="0" w:color="auto"/>
            <w:right w:val="none" w:sz="0" w:space="0" w:color="auto"/>
          </w:divBdr>
        </w:div>
        <w:div w:id="1591113081">
          <w:marLeft w:val="1166"/>
          <w:marRight w:val="0"/>
          <w:marTop w:val="96"/>
          <w:marBottom w:val="0"/>
          <w:divBdr>
            <w:top w:val="none" w:sz="0" w:space="0" w:color="auto"/>
            <w:left w:val="none" w:sz="0" w:space="0" w:color="auto"/>
            <w:bottom w:val="none" w:sz="0" w:space="0" w:color="auto"/>
            <w:right w:val="none" w:sz="0" w:space="0" w:color="auto"/>
          </w:divBdr>
        </w:div>
        <w:div w:id="271863112">
          <w:marLeft w:val="1166"/>
          <w:marRight w:val="0"/>
          <w:marTop w:val="96"/>
          <w:marBottom w:val="0"/>
          <w:divBdr>
            <w:top w:val="none" w:sz="0" w:space="0" w:color="auto"/>
            <w:left w:val="none" w:sz="0" w:space="0" w:color="auto"/>
            <w:bottom w:val="none" w:sz="0" w:space="0" w:color="auto"/>
            <w:right w:val="none" w:sz="0" w:space="0" w:color="auto"/>
          </w:divBdr>
        </w:div>
        <w:div w:id="2034645968">
          <w:marLeft w:val="1166"/>
          <w:marRight w:val="0"/>
          <w:marTop w:val="96"/>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65753907">
      <w:bodyDiv w:val="1"/>
      <w:marLeft w:val="0"/>
      <w:marRight w:val="0"/>
      <w:marTop w:val="0"/>
      <w:marBottom w:val="0"/>
      <w:divBdr>
        <w:top w:val="none" w:sz="0" w:space="0" w:color="auto"/>
        <w:left w:val="none" w:sz="0" w:space="0" w:color="auto"/>
        <w:bottom w:val="none" w:sz="0" w:space="0" w:color="auto"/>
        <w:right w:val="none" w:sz="0" w:space="0" w:color="auto"/>
      </w:divBdr>
      <w:divsChild>
        <w:div w:id="264115138">
          <w:marLeft w:val="547"/>
          <w:marRight w:val="0"/>
          <w:marTop w:val="120"/>
          <w:marBottom w:val="0"/>
          <w:divBdr>
            <w:top w:val="none" w:sz="0" w:space="0" w:color="auto"/>
            <w:left w:val="none" w:sz="0" w:space="0" w:color="auto"/>
            <w:bottom w:val="none" w:sz="0" w:space="0" w:color="auto"/>
            <w:right w:val="none" w:sz="0" w:space="0" w:color="auto"/>
          </w:divBdr>
        </w:div>
        <w:div w:id="1704400428">
          <w:marLeft w:val="547"/>
          <w:marRight w:val="0"/>
          <w:marTop w:val="120"/>
          <w:marBottom w:val="0"/>
          <w:divBdr>
            <w:top w:val="none" w:sz="0" w:space="0" w:color="auto"/>
            <w:left w:val="none" w:sz="0" w:space="0" w:color="auto"/>
            <w:bottom w:val="none" w:sz="0" w:space="0" w:color="auto"/>
            <w:right w:val="none" w:sz="0" w:space="0" w:color="auto"/>
          </w:divBdr>
        </w:div>
        <w:div w:id="1986158029">
          <w:marLeft w:val="547"/>
          <w:marRight w:val="0"/>
          <w:marTop w:val="120"/>
          <w:marBottom w:val="0"/>
          <w:divBdr>
            <w:top w:val="none" w:sz="0" w:space="0" w:color="auto"/>
            <w:left w:val="none" w:sz="0" w:space="0" w:color="auto"/>
            <w:bottom w:val="none" w:sz="0" w:space="0" w:color="auto"/>
            <w:right w:val="none" w:sz="0" w:space="0" w:color="auto"/>
          </w:divBdr>
        </w:div>
        <w:div w:id="506292727">
          <w:marLeft w:val="547"/>
          <w:marRight w:val="0"/>
          <w:marTop w:val="120"/>
          <w:marBottom w:val="0"/>
          <w:divBdr>
            <w:top w:val="none" w:sz="0" w:space="0" w:color="auto"/>
            <w:left w:val="none" w:sz="0" w:space="0" w:color="auto"/>
            <w:bottom w:val="none" w:sz="0" w:space="0" w:color="auto"/>
            <w:right w:val="none" w:sz="0" w:space="0" w:color="auto"/>
          </w:divBdr>
        </w:div>
        <w:div w:id="1520703183">
          <w:marLeft w:val="1166"/>
          <w:marRight w:val="0"/>
          <w:marTop w:val="100"/>
          <w:marBottom w:val="0"/>
          <w:divBdr>
            <w:top w:val="none" w:sz="0" w:space="0" w:color="auto"/>
            <w:left w:val="none" w:sz="0" w:space="0" w:color="auto"/>
            <w:bottom w:val="none" w:sz="0" w:space="0" w:color="auto"/>
            <w:right w:val="none" w:sz="0" w:space="0" w:color="auto"/>
          </w:divBdr>
        </w:div>
        <w:div w:id="454641416">
          <w:marLeft w:val="1166"/>
          <w:marRight w:val="0"/>
          <w:marTop w:val="100"/>
          <w:marBottom w:val="0"/>
          <w:divBdr>
            <w:top w:val="none" w:sz="0" w:space="0" w:color="auto"/>
            <w:left w:val="none" w:sz="0" w:space="0" w:color="auto"/>
            <w:bottom w:val="none" w:sz="0" w:space="0" w:color="auto"/>
            <w:right w:val="none" w:sz="0" w:space="0" w:color="auto"/>
          </w:divBdr>
        </w:div>
        <w:div w:id="695739814">
          <w:marLeft w:val="1166"/>
          <w:marRight w:val="0"/>
          <w:marTop w:val="100"/>
          <w:marBottom w:val="0"/>
          <w:divBdr>
            <w:top w:val="none" w:sz="0" w:space="0" w:color="auto"/>
            <w:left w:val="none" w:sz="0" w:space="0" w:color="auto"/>
            <w:bottom w:val="none" w:sz="0" w:space="0" w:color="auto"/>
            <w:right w:val="none" w:sz="0" w:space="0" w:color="auto"/>
          </w:divBdr>
        </w:div>
        <w:div w:id="1798448215">
          <w:marLeft w:val="1166"/>
          <w:marRight w:val="0"/>
          <w:marTop w:val="100"/>
          <w:marBottom w:val="0"/>
          <w:divBdr>
            <w:top w:val="none" w:sz="0" w:space="0" w:color="auto"/>
            <w:left w:val="none" w:sz="0" w:space="0" w:color="auto"/>
            <w:bottom w:val="none" w:sz="0" w:space="0" w:color="auto"/>
            <w:right w:val="none" w:sz="0" w:space="0" w:color="auto"/>
          </w:divBdr>
        </w:div>
        <w:div w:id="1899899973">
          <w:marLeft w:val="1166"/>
          <w:marRight w:val="0"/>
          <w:marTop w:val="100"/>
          <w:marBottom w:val="0"/>
          <w:divBdr>
            <w:top w:val="none" w:sz="0" w:space="0" w:color="auto"/>
            <w:left w:val="none" w:sz="0" w:space="0" w:color="auto"/>
            <w:bottom w:val="none" w:sz="0" w:space="0" w:color="auto"/>
            <w:right w:val="none" w:sz="0" w:space="0" w:color="auto"/>
          </w:divBdr>
        </w:div>
        <w:div w:id="1273510479">
          <w:marLeft w:val="1166"/>
          <w:marRight w:val="0"/>
          <w:marTop w:val="100"/>
          <w:marBottom w:val="0"/>
          <w:divBdr>
            <w:top w:val="none" w:sz="0" w:space="0" w:color="auto"/>
            <w:left w:val="none" w:sz="0" w:space="0" w:color="auto"/>
            <w:bottom w:val="none" w:sz="0" w:space="0" w:color="auto"/>
            <w:right w:val="none" w:sz="0" w:space="0" w:color="auto"/>
          </w:divBdr>
        </w:div>
        <w:div w:id="2099708696">
          <w:marLeft w:val="1166"/>
          <w:marRight w:val="0"/>
          <w:marTop w:val="100"/>
          <w:marBottom w:val="0"/>
          <w:divBdr>
            <w:top w:val="none" w:sz="0" w:space="0" w:color="auto"/>
            <w:left w:val="none" w:sz="0" w:space="0" w:color="auto"/>
            <w:bottom w:val="none" w:sz="0" w:space="0" w:color="auto"/>
            <w:right w:val="none" w:sz="0" w:space="0" w:color="auto"/>
          </w:divBdr>
        </w:div>
      </w:divsChild>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893732085">
      <w:bodyDiv w:val="1"/>
      <w:marLeft w:val="0"/>
      <w:marRight w:val="0"/>
      <w:marTop w:val="0"/>
      <w:marBottom w:val="0"/>
      <w:divBdr>
        <w:top w:val="none" w:sz="0" w:space="0" w:color="auto"/>
        <w:left w:val="none" w:sz="0" w:space="0" w:color="auto"/>
        <w:bottom w:val="none" w:sz="0" w:space="0" w:color="auto"/>
        <w:right w:val="none" w:sz="0" w:space="0" w:color="auto"/>
      </w:divBdr>
      <w:divsChild>
        <w:div w:id="1739353605">
          <w:marLeft w:val="547"/>
          <w:marRight w:val="0"/>
          <w:marTop w:val="115"/>
          <w:marBottom w:val="0"/>
          <w:divBdr>
            <w:top w:val="none" w:sz="0" w:space="0" w:color="auto"/>
            <w:left w:val="none" w:sz="0" w:space="0" w:color="auto"/>
            <w:bottom w:val="none" w:sz="0" w:space="0" w:color="auto"/>
            <w:right w:val="none" w:sz="0" w:space="0" w:color="auto"/>
          </w:divBdr>
        </w:div>
        <w:div w:id="1525172541">
          <w:marLeft w:val="1166"/>
          <w:marRight w:val="0"/>
          <w:marTop w:val="96"/>
          <w:marBottom w:val="0"/>
          <w:divBdr>
            <w:top w:val="none" w:sz="0" w:space="0" w:color="auto"/>
            <w:left w:val="none" w:sz="0" w:space="0" w:color="auto"/>
            <w:bottom w:val="none" w:sz="0" w:space="0" w:color="auto"/>
            <w:right w:val="none" w:sz="0" w:space="0" w:color="auto"/>
          </w:divBdr>
        </w:div>
      </w:divsChild>
    </w:div>
    <w:div w:id="923222331">
      <w:bodyDiv w:val="1"/>
      <w:marLeft w:val="0"/>
      <w:marRight w:val="0"/>
      <w:marTop w:val="0"/>
      <w:marBottom w:val="0"/>
      <w:divBdr>
        <w:top w:val="none" w:sz="0" w:space="0" w:color="auto"/>
        <w:left w:val="none" w:sz="0" w:space="0" w:color="auto"/>
        <w:bottom w:val="none" w:sz="0" w:space="0" w:color="auto"/>
        <w:right w:val="none" w:sz="0" w:space="0" w:color="auto"/>
      </w:divBdr>
    </w:div>
    <w:div w:id="931738371">
      <w:bodyDiv w:val="1"/>
      <w:marLeft w:val="0"/>
      <w:marRight w:val="0"/>
      <w:marTop w:val="0"/>
      <w:marBottom w:val="0"/>
      <w:divBdr>
        <w:top w:val="none" w:sz="0" w:space="0" w:color="auto"/>
        <w:left w:val="none" w:sz="0" w:space="0" w:color="auto"/>
        <w:bottom w:val="none" w:sz="0" w:space="0" w:color="auto"/>
        <w:right w:val="none" w:sz="0" w:space="0" w:color="auto"/>
      </w:divBdr>
      <w:divsChild>
        <w:div w:id="32772610">
          <w:marLeft w:val="547"/>
          <w:marRight w:val="0"/>
          <w:marTop w:val="115"/>
          <w:marBottom w:val="0"/>
          <w:divBdr>
            <w:top w:val="none" w:sz="0" w:space="0" w:color="auto"/>
            <w:left w:val="none" w:sz="0" w:space="0" w:color="auto"/>
            <w:bottom w:val="none" w:sz="0" w:space="0" w:color="auto"/>
            <w:right w:val="none" w:sz="0" w:space="0" w:color="auto"/>
          </w:divBdr>
        </w:div>
        <w:div w:id="1153908658">
          <w:marLeft w:val="1166"/>
          <w:marRight w:val="0"/>
          <w:marTop w:val="96"/>
          <w:marBottom w:val="0"/>
          <w:divBdr>
            <w:top w:val="none" w:sz="0" w:space="0" w:color="auto"/>
            <w:left w:val="none" w:sz="0" w:space="0" w:color="auto"/>
            <w:bottom w:val="none" w:sz="0" w:space="0" w:color="auto"/>
            <w:right w:val="none" w:sz="0" w:space="0" w:color="auto"/>
          </w:divBdr>
        </w:div>
      </w:divsChild>
    </w:div>
    <w:div w:id="994842101">
      <w:bodyDiv w:val="1"/>
      <w:marLeft w:val="0"/>
      <w:marRight w:val="0"/>
      <w:marTop w:val="0"/>
      <w:marBottom w:val="0"/>
      <w:divBdr>
        <w:top w:val="none" w:sz="0" w:space="0" w:color="auto"/>
        <w:left w:val="none" w:sz="0" w:space="0" w:color="auto"/>
        <w:bottom w:val="none" w:sz="0" w:space="0" w:color="auto"/>
        <w:right w:val="none" w:sz="0" w:space="0" w:color="auto"/>
      </w:divBdr>
      <w:divsChild>
        <w:div w:id="81729669">
          <w:marLeft w:val="547"/>
          <w:marRight w:val="0"/>
          <w:marTop w:val="100"/>
          <w:marBottom w:val="0"/>
          <w:divBdr>
            <w:top w:val="none" w:sz="0" w:space="0" w:color="auto"/>
            <w:left w:val="none" w:sz="0" w:space="0" w:color="auto"/>
            <w:bottom w:val="none" w:sz="0" w:space="0" w:color="auto"/>
            <w:right w:val="none" w:sz="0" w:space="0" w:color="auto"/>
          </w:divBdr>
        </w:div>
      </w:divsChild>
    </w:div>
    <w:div w:id="1032420083">
      <w:bodyDiv w:val="1"/>
      <w:marLeft w:val="0"/>
      <w:marRight w:val="0"/>
      <w:marTop w:val="0"/>
      <w:marBottom w:val="0"/>
      <w:divBdr>
        <w:top w:val="none" w:sz="0" w:space="0" w:color="auto"/>
        <w:left w:val="none" w:sz="0" w:space="0" w:color="auto"/>
        <w:bottom w:val="none" w:sz="0" w:space="0" w:color="auto"/>
        <w:right w:val="none" w:sz="0" w:space="0" w:color="auto"/>
      </w:divBdr>
    </w:div>
    <w:div w:id="1072776223">
      <w:bodyDiv w:val="1"/>
      <w:marLeft w:val="0"/>
      <w:marRight w:val="0"/>
      <w:marTop w:val="0"/>
      <w:marBottom w:val="0"/>
      <w:divBdr>
        <w:top w:val="none" w:sz="0" w:space="0" w:color="auto"/>
        <w:left w:val="none" w:sz="0" w:space="0" w:color="auto"/>
        <w:bottom w:val="none" w:sz="0" w:space="0" w:color="auto"/>
        <w:right w:val="none" w:sz="0" w:space="0" w:color="auto"/>
      </w:divBdr>
      <w:divsChild>
        <w:div w:id="949632452">
          <w:marLeft w:val="547"/>
          <w:marRight w:val="0"/>
          <w:marTop w:val="96"/>
          <w:marBottom w:val="0"/>
          <w:divBdr>
            <w:top w:val="none" w:sz="0" w:space="0" w:color="auto"/>
            <w:left w:val="none" w:sz="0" w:space="0" w:color="auto"/>
            <w:bottom w:val="none" w:sz="0" w:space="0" w:color="auto"/>
            <w:right w:val="none" w:sz="0" w:space="0" w:color="auto"/>
          </w:divBdr>
        </w:div>
        <w:div w:id="1718629563">
          <w:marLeft w:val="1166"/>
          <w:marRight w:val="0"/>
          <w:marTop w:val="86"/>
          <w:marBottom w:val="0"/>
          <w:divBdr>
            <w:top w:val="none" w:sz="0" w:space="0" w:color="auto"/>
            <w:left w:val="none" w:sz="0" w:space="0" w:color="auto"/>
            <w:bottom w:val="none" w:sz="0" w:space="0" w:color="auto"/>
            <w:right w:val="none" w:sz="0" w:space="0" w:color="auto"/>
          </w:divBdr>
        </w:div>
        <w:div w:id="1859081278">
          <w:marLeft w:val="1166"/>
          <w:marRight w:val="0"/>
          <w:marTop w:val="86"/>
          <w:marBottom w:val="0"/>
          <w:divBdr>
            <w:top w:val="none" w:sz="0" w:space="0" w:color="auto"/>
            <w:left w:val="none" w:sz="0" w:space="0" w:color="auto"/>
            <w:bottom w:val="none" w:sz="0" w:space="0" w:color="auto"/>
            <w:right w:val="none" w:sz="0" w:space="0" w:color="auto"/>
          </w:divBdr>
        </w:div>
        <w:div w:id="1028330452">
          <w:marLeft w:val="1714"/>
          <w:marRight w:val="0"/>
          <w:marTop w:val="77"/>
          <w:marBottom w:val="0"/>
          <w:divBdr>
            <w:top w:val="none" w:sz="0" w:space="0" w:color="auto"/>
            <w:left w:val="none" w:sz="0" w:space="0" w:color="auto"/>
            <w:bottom w:val="none" w:sz="0" w:space="0" w:color="auto"/>
            <w:right w:val="none" w:sz="0" w:space="0" w:color="auto"/>
          </w:divBdr>
        </w:div>
        <w:div w:id="1731078789">
          <w:marLeft w:val="1714"/>
          <w:marRight w:val="0"/>
          <w:marTop w:val="77"/>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6808513">
      <w:bodyDiv w:val="1"/>
      <w:marLeft w:val="0"/>
      <w:marRight w:val="0"/>
      <w:marTop w:val="0"/>
      <w:marBottom w:val="0"/>
      <w:divBdr>
        <w:top w:val="none" w:sz="0" w:space="0" w:color="auto"/>
        <w:left w:val="none" w:sz="0" w:space="0" w:color="auto"/>
        <w:bottom w:val="none" w:sz="0" w:space="0" w:color="auto"/>
        <w:right w:val="none" w:sz="0" w:space="0" w:color="auto"/>
      </w:divBdr>
      <w:divsChild>
        <w:div w:id="962659226">
          <w:marLeft w:val="1166"/>
          <w:marRight w:val="0"/>
          <w:marTop w:val="100"/>
          <w:marBottom w:val="0"/>
          <w:divBdr>
            <w:top w:val="none" w:sz="0" w:space="0" w:color="auto"/>
            <w:left w:val="none" w:sz="0" w:space="0" w:color="auto"/>
            <w:bottom w:val="none" w:sz="0" w:space="0" w:color="auto"/>
            <w:right w:val="none" w:sz="0" w:space="0" w:color="auto"/>
          </w:divBdr>
        </w:div>
      </w:divsChild>
    </w:div>
    <w:div w:id="1087923238">
      <w:bodyDiv w:val="1"/>
      <w:marLeft w:val="0"/>
      <w:marRight w:val="0"/>
      <w:marTop w:val="0"/>
      <w:marBottom w:val="0"/>
      <w:divBdr>
        <w:top w:val="none" w:sz="0" w:space="0" w:color="auto"/>
        <w:left w:val="none" w:sz="0" w:space="0" w:color="auto"/>
        <w:bottom w:val="none" w:sz="0" w:space="0" w:color="auto"/>
        <w:right w:val="none" w:sz="0" w:space="0" w:color="auto"/>
      </w:divBdr>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17678317">
      <w:bodyDiv w:val="1"/>
      <w:marLeft w:val="0"/>
      <w:marRight w:val="0"/>
      <w:marTop w:val="0"/>
      <w:marBottom w:val="0"/>
      <w:divBdr>
        <w:top w:val="none" w:sz="0" w:space="0" w:color="auto"/>
        <w:left w:val="none" w:sz="0" w:space="0" w:color="auto"/>
        <w:bottom w:val="none" w:sz="0" w:space="0" w:color="auto"/>
        <w:right w:val="none" w:sz="0" w:space="0" w:color="auto"/>
      </w:divBdr>
      <w:divsChild>
        <w:div w:id="1177577824">
          <w:marLeft w:val="547"/>
          <w:marRight w:val="0"/>
          <w:marTop w:val="115"/>
          <w:marBottom w:val="0"/>
          <w:divBdr>
            <w:top w:val="none" w:sz="0" w:space="0" w:color="auto"/>
            <w:left w:val="none" w:sz="0" w:space="0" w:color="auto"/>
            <w:bottom w:val="none" w:sz="0" w:space="0" w:color="auto"/>
            <w:right w:val="none" w:sz="0" w:space="0" w:color="auto"/>
          </w:divBdr>
        </w:div>
        <w:div w:id="264004536">
          <w:marLeft w:val="1166"/>
          <w:marRight w:val="0"/>
          <w:marTop w:val="96"/>
          <w:marBottom w:val="0"/>
          <w:divBdr>
            <w:top w:val="none" w:sz="0" w:space="0" w:color="auto"/>
            <w:left w:val="none" w:sz="0" w:space="0" w:color="auto"/>
            <w:bottom w:val="none" w:sz="0" w:space="0" w:color="auto"/>
            <w:right w:val="none" w:sz="0" w:space="0" w:color="auto"/>
          </w:divBdr>
        </w:div>
        <w:div w:id="8683105">
          <w:marLeft w:val="1166"/>
          <w:marRight w:val="0"/>
          <w:marTop w:val="96"/>
          <w:marBottom w:val="0"/>
          <w:divBdr>
            <w:top w:val="none" w:sz="0" w:space="0" w:color="auto"/>
            <w:left w:val="none" w:sz="0" w:space="0" w:color="auto"/>
            <w:bottom w:val="none" w:sz="0" w:space="0" w:color="auto"/>
            <w:right w:val="none" w:sz="0" w:space="0" w:color="auto"/>
          </w:divBdr>
        </w:div>
        <w:div w:id="551574532">
          <w:marLeft w:val="1166"/>
          <w:marRight w:val="0"/>
          <w:marTop w:val="96"/>
          <w:marBottom w:val="0"/>
          <w:divBdr>
            <w:top w:val="none" w:sz="0" w:space="0" w:color="auto"/>
            <w:left w:val="none" w:sz="0" w:space="0" w:color="auto"/>
            <w:bottom w:val="none" w:sz="0" w:space="0" w:color="auto"/>
            <w:right w:val="none" w:sz="0" w:space="0" w:color="auto"/>
          </w:divBdr>
        </w:div>
        <w:div w:id="548541289">
          <w:marLeft w:val="1166"/>
          <w:marRight w:val="0"/>
          <w:marTop w:val="96"/>
          <w:marBottom w:val="0"/>
          <w:divBdr>
            <w:top w:val="none" w:sz="0" w:space="0" w:color="auto"/>
            <w:left w:val="none" w:sz="0" w:space="0" w:color="auto"/>
            <w:bottom w:val="none" w:sz="0" w:space="0" w:color="auto"/>
            <w:right w:val="none" w:sz="0" w:space="0" w:color="auto"/>
          </w:divBdr>
        </w:div>
      </w:divsChild>
    </w:div>
    <w:div w:id="1119300780">
      <w:bodyDiv w:val="1"/>
      <w:marLeft w:val="0"/>
      <w:marRight w:val="0"/>
      <w:marTop w:val="0"/>
      <w:marBottom w:val="0"/>
      <w:divBdr>
        <w:top w:val="none" w:sz="0" w:space="0" w:color="auto"/>
        <w:left w:val="none" w:sz="0" w:space="0" w:color="auto"/>
        <w:bottom w:val="none" w:sz="0" w:space="0" w:color="auto"/>
        <w:right w:val="none" w:sz="0" w:space="0" w:color="auto"/>
      </w:divBdr>
    </w:div>
    <w:div w:id="1141965418">
      <w:bodyDiv w:val="1"/>
      <w:marLeft w:val="0"/>
      <w:marRight w:val="0"/>
      <w:marTop w:val="0"/>
      <w:marBottom w:val="0"/>
      <w:divBdr>
        <w:top w:val="none" w:sz="0" w:space="0" w:color="auto"/>
        <w:left w:val="none" w:sz="0" w:space="0" w:color="auto"/>
        <w:bottom w:val="none" w:sz="0" w:space="0" w:color="auto"/>
        <w:right w:val="none" w:sz="0" w:space="0" w:color="auto"/>
      </w:divBdr>
      <w:divsChild>
        <w:div w:id="850879130">
          <w:marLeft w:val="547"/>
          <w:marRight w:val="0"/>
          <w:marTop w:val="115"/>
          <w:marBottom w:val="0"/>
          <w:divBdr>
            <w:top w:val="none" w:sz="0" w:space="0" w:color="auto"/>
            <w:left w:val="none" w:sz="0" w:space="0" w:color="auto"/>
            <w:bottom w:val="none" w:sz="0" w:space="0" w:color="auto"/>
            <w:right w:val="none" w:sz="0" w:space="0" w:color="auto"/>
          </w:divBdr>
        </w:div>
        <w:div w:id="617219117">
          <w:marLeft w:val="1166"/>
          <w:marRight w:val="0"/>
          <w:marTop w:val="96"/>
          <w:marBottom w:val="0"/>
          <w:divBdr>
            <w:top w:val="none" w:sz="0" w:space="0" w:color="auto"/>
            <w:left w:val="none" w:sz="0" w:space="0" w:color="auto"/>
            <w:bottom w:val="none" w:sz="0" w:space="0" w:color="auto"/>
            <w:right w:val="none" w:sz="0" w:space="0" w:color="auto"/>
          </w:divBdr>
        </w:div>
      </w:divsChild>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200163784">
      <w:bodyDiv w:val="1"/>
      <w:marLeft w:val="0"/>
      <w:marRight w:val="0"/>
      <w:marTop w:val="0"/>
      <w:marBottom w:val="0"/>
      <w:divBdr>
        <w:top w:val="none" w:sz="0" w:space="0" w:color="auto"/>
        <w:left w:val="none" w:sz="0" w:space="0" w:color="auto"/>
        <w:bottom w:val="none" w:sz="0" w:space="0" w:color="auto"/>
        <w:right w:val="none" w:sz="0" w:space="0" w:color="auto"/>
      </w:divBdr>
      <w:divsChild>
        <w:div w:id="1450389231">
          <w:marLeft w:val="547"/>
          <w:marRight w:val="0"/>
          <w:marTop w:val="115"/>
          <w:marBottom w:val="0"/>
          <w:divBdr>
            <w:top w:val="none" w:sz="0" w:space="0" w:color="auto"/>
            <w:left w:val="none" w:sz="0" w:space="0" w:color="auto"/>
            <w:bottom w:val="none" w:sz="0" w:space="0" w:color="auto"/>
            <w:right w:val="none" w:sz="0" w:space="0" w:color="auto"/>
          </w:divBdr>
        </w:div>
        <w:div w:id="1265260534">
          <w:marLeft w:val="1166"/>
          <w:marRight w:val="0"/>
          <w:marTop w:val="96"/>
          <w:marBottom w:val="0"/>
          <w:divBdr>
            <w:top w:val="none" w:sz="0" w:space="0" w:color="auto"/>
            <w:left w:val="none" w:sz="0" w:space="0" w:color="auto"/>
            <w:bottom w:val="none" w:sz="0" w:space="0" w:color="auto"/>
            <w:right w:val="none" w:sz="0" w:space="0" w:color="auto"/>
          </w:divBdr>
        </w:div>
        <w:div w:id="1609003001">
          <w:marLeft w:val="1166"/>
          <w:marRight w:val="0"/>
          <w:marTop w:val="96"/>
          <w:marBottom w:val="0"/>
          <w:divBdr>
            <w:top w:val="none" w:sz="0" w:space="0" w:color="auto"/>
            <w:left w:val="none" w:sz="0" w:space="0" w:color="auto"/>
            <w:bottom w:val="none" w:sz="0" w:space="0" w:color="auto"/>
            <w:right w:val="none" w:sz="0" w:space="0" w:color="auto"/>
          </w:divBdr>
        </w:div>
      </w:divsChild>
    </w:div>
    <w:div w:id="1209342989">
      <w:bodyDiv w:val="1"/>
      <w:marLeft w:val="0"/>
      <w:marRight w:val="0"/>
      <w:marTop w:val="0"/>
      <w:marBottom w:val="0"/>
      <w:divBdr>
        <w:top w:val="none" w:sz="0" w:space="0" w:color="auto"/>
        <w:left w:val="none" w:sz="0" w:space="0" w:color="auto"/>
        <w:bottom w:val="none" w:sz="0" w:space="0" w:color="auto"/>
        <w:right w:val="none" w:sz="0" w:space="0" w:color="auto"/>
      </w:divBdr>
    </w:div>
    <w:div w:id="1211767522">
      <w:bodyDiv w:val="1"/>
      <w:marLeft w:val="0"/>
      <w:marRight w:val="0"/>
      <w:marTop w:val="0"/>
      <w:marBottom w:val="0"/>
      <w:divBdr>
        <w:top w:val="none" w:sz="0" w:space="0" w:color="auto"/>
        <w:left w:val="none" w:sz="0" w:space="0" w:color="auto"/>
        <w:bottom w:val="none" w:sz="0" w:space="0" w:color="auto"/>
        <w:right w:val="none" w:sz="0" w:space="0" w:color="auto"/>
      </w:divBdr>
      <w:divsChild>
        <w:div w:id="1233008809">
          <w:marLeft w:val="547"/>
          <w:marRight w:val="0"/>
          <w:marTop w:val="115"/>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90473251">
      <w:bodyDiv w:val="1"/>
      <w:marLeft w:val="0"/>
      <w:marRight w:val="0"/>
      <w:marTop w:val="0"/>
      <w:marBottom w:val="0"/>
      <w:divBdr>
        <w:top w:val="none" w:sz="0" w:space="0" w:color="auto"/>
        <w:left w:val="none" w:sz="0" w:space="0" w:color="auto"/>
        <w:bottom w:val="none" w:sz="0" w:space="0" w:color="auto"/>
        <w:right w:val="none" w:sz="0" w:space="0" w:color="auto"/>
      </w:divBdr>
    </w:div>
    <w:div w:id="1293752230">
      <w:bodyDiv w:val="1"/>
      <w:marLeft w:val="0"/>
      <w:marRight w:val="0"/>
      <w:marTop w:val="0"/>
      <w:marBottom w:val="0"/>
      <w:divBdr>
        <w:top w:val="none" w:sz="0" w:space="0" w:color="auto"/>
        <w:left w:val="none" w:sz="0" w:space="0" w:color="auto"/>
        <w:bottom w:val="none" w:sz="0" w:space="0" w:color="auto"/>
        <w:right w:val="none" w:sz="0" w:space="0" w:color="auto"/>
      </w:divBdr>
    </w:div>
    <w:div w:id="1301106176">
      <w:bodyDiv w:val="1"/>
      <w:marLeft w:val="0"/>
      <w:marRight w:val="0"/>
      <w:marTop w:val="0"/>
      <w:marBottom w:val="0"/>
      <w:divBdr>
        <w:top w:val="none" w:sz="0" w:space="0" w:color="auto"/>
        <w:left w:val="none" w:sz="0" w:space="0" w:color="auto"/>
        <w:bottom w:val="none" w:sz="0" w:space="0" w:color="auto"/>
        <w:right w:val="none" w:sz="0" w:space="0" w:color="auto"/>
      </w:divBdr>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5034567">
      <w:bodyDiv w:val="1"/>
      <w:marLeft w:val="0"/>
      <w:marRight w:val="0"/>
      <w:marTop w:val="0"/>
      <w:marBottom w:val="0"/>
      <w:divBdr>
        <w:top w:val="none" w:sz="0" w:space="0" w:color="auto"/>
        <w:left w:val="none" w:sz="0" w:space="0" w:color="auto"/>
        <w:bottom w:val="none" w:sz="0" w:space="0" w:color="auto"/>
        <w:right w:val="none" w:sz="0" w:space="0" w:color="auto"/>
      </w:divBdr>
      <w:divsChild>
        <w:div w:id="372534278">
          <w:marLeft w:val="547"/>
          <w:marRight w:val="0"/>
          <w:marTop w:val="115"/>
          <w:marBottom w:val="0"/>
          <w:divBdr>
            <w:top w:val="none" w:sz="0" w:space="0" w:color="auto"/>
            <w:left w:val="none" w:sz="0" w:space="0" w:color="auto"/>
            <w:bottom w:val="none" w:sz="0" w:space="0" w:color="auto"/>
            <w:right w:val="none" w:sz="0" w:space="0" w:color="auto"/>
          </w:divBdr>
        </w:div>
        <w:div w:id="35201198">
          <w:marLeft w:val="1166"/>
          <w:marRight w:val="0"/>
          <w:marTop w:val="96"/>
          <w:marBottom w:val="0"/>
          <w:divBdr>
            <w:top w:val="none" w:sz="0" w:space="0" w:color="auto"/>
            <w:left w:val="none" w:sz="0" w:space="0" w:color="auto"/>
            <w:bottom w:val="none" w:sz="0" w:space="0" w:color="auto"/>
            <w:right w:val="none" w:sz="0" w:space="0" w:color="auto"/>
          </w:divBdr>
        </w:div>
      </w:divsChild>
    </w:div>
    <w:div w:id="1372654237">
      <w:bodyDiv w:val="1"/>
      <w:marLeft w:val="0"/>
      <w:marRight w:val="0"/>
      <w:marTop w:val="0"/>
      <w:marBottom w:val="0"/>
      <w:divBdr>
        <w:top w:val="none" w:sz="0" w:space="0" w:color="auto"/>
        <w:left w:val="none" w:sz="0" w:space="0" w:color="auto"/>
        <w:bottom w:val="none" w:sz="0" w:space="0" w:color="auto"/>
        <w:right w:val="none" w:sz="0" w:space="0" w:color="auto"/>
      </w:divBdr>
    </w:div>
    <w:div w:id="1382316964">
      <w:bodyDiv w:val="1"/>
      <w:marLeft w:val="0"/>
      <w:marRight w:val="0"/>
      <w:marTop w:val="0"/>
      <w:marBottom w:val="0"/>
      <w:divBdr>
        <w:top w:val="none" w:sz="0" w:space="0" w:color="auto"/>
        <w:left w:val="none" w:sz="0" w:space="0" w:color="auto"/>
        <w:bottom w:val="none" w:sz="0" w:space="0" w:color="auto"/>
        <w:right w:val="none" w:sz="0" w:space="0" w:color="auto"/>
      </w:divBdr>
      <w:divsChild>
        <w:div w:id="995375964">
          <w:marLeft w:val="547"/>
          <w:marRight w:val="0"/>
          <w:marTop w:val="120"/>
          <w:marBottom w:val="0"/>
          <w:divBdr>
            <w:top w:val="none" w:sz="0" w:space="0" w:color="auto"/>
            <w:left w:val="none" w:sz="0" w:space="0" w:color="auto"/>
            <w:bottom w:val="none" w:sz="0" w:space="0" w:color="auto"/>
            <w:right w:val="none" w:sz="0" w:space="0" w:color="auto"/>
          </w:divBdr>
        </w:div>
      </w:divsChild>
    </w:div>
    <w:div w:id="1405296174">
      <w:bodyDiv w:val="1"/>
      <w:marLeft w:val="0"/>
      <w:marRight w:val="0"/>
      <w:marTop w:val="0"/>
      <w:marBottom w:val="0"/>
      <w:divBdr>
        <w:top w:val="none" w:sz="0" w:space="0" w:color="auto"/>
        <w:left w:val="none" w:sz="0" w:space="0" w:color="auto"/>
        <w:bottom w:val="none" w:sz="0" w:space="0" w:color="auto"/>
        <w:right w:val="none" w:sz="0" w:space="0" w:color="auto"/>
      </w:divBdr>
      <w:divsChild>
        <w:div w:id="625044012">
          <w:marLeft w:val="547"/>
          <w:marRight w:val="0"/>
          <w:marTop w:val="115"/>
          <w:marBottom w:val="0"/>
          <w:divBdr>
            <w:top w:val="none" w:sz="0" w:space="0" w:color="auto"/>
            <w:left w:val="none" w:sz="0" w:space="0" w:color="auto"/>
            <w:bottom w:val="none" w:sz="0" w:space="0" w:color="auto"/>
            <w:right w:val="none" w:sz="0" w:space="0" w:color="auto"/>
          </w:divBdr>
        </w:div>
        <w:div w:id="162360120">
          <w:marLeft w:val="1166"/>
          <w:marRight w:val="0"/>
          <w:marTop w:val="96"/>
          <w:marBottom w:val="0"/>
          <w:divBdr>
            <w:top w:val="none" w:sz="0" w:space="0" w:color="auto"/>
            <w:left w:val="none" w:sz="0" w:space="0" w:color="auto"/>
            <w:bottom w:val="none" w:sz="0" w:space="0" w:color="auto"/>
            <w:right w:val="none" w:sz="0" w:space="0" w:color="auto"/>
          </w:divBdr>
        </w:div>
        <w:div w:id="365058850">
          <w:marLeft w:val="1166"/>
          <w:marRight w:val="0"/>
          <w:marTop w:val="96"/>
          <w:marBottom w:val="0"/>
          <w:divBdr>
            <w:top w:val="none" w:sz="0" w:space="0" w:color="auto"/>
            <w:left w:val="none" w:sz="0" w:space="0" w:color="auto"/>
            <w:bottom w:val="none" w:sz="0" w:space="0" w:color="auto"/>
            <w:right w:val="none" w:sz="0" w:space="0" w:color="auto"/>
          </w:divBdr>
        </w:div>
      </w:divsChild>
    </w:div>
    <w:div w:id="1430347923">
      <w:bodyDiv w:val="1"/>
      <w:marLeft w:val="0"/>
      <w:marRight w:val="0"/>
      <w:marTop w:val="0"/>
      <w:marBottom w:val="0"/>
      <w:divBdr>
        <w:top w:val="none" w:sz="0" w:space="0" w:color="auto"/>
        <w:left w:val="none" w:sz="0" w:space="0" w:color="auto"/>
        <w:bottom w:val="none" w:sz="0" w:space="0" w:color="auto"/>
        <w:right w:val="none" w:sz="0" w:space="0" w:color="auto"/>
      </w:divBdr>
      <w:divsChild>
        <w:div w:id="762453848">
          <w:marLeft w:val="547"/>
          <w:marRight w:val="0"/>
          <w:marTop w:val="96"/>
          <w:marBottom w:val="0"/>
          <w:divBdr>
            <w:top w:val="none" w:sz="0" w:space="0" w:color="auto"/>
            <w:left w:val="none" w:sz="0" w:space="0" w:color="auto"/>
            <w:bottom w:val="none" w:sz="0" w:space="0" w:color="auto"/>
            <w:right w:val="none" w:sz="0" w:space="0" w:color="auto"/>
          </w:divBdr>
        </w:div>
        <w:div w:id="632488332">
          <w:marLeft w:val="1166"/>
          <w:marRight w:val="0"/>
          <w:marTop w:val="96"/>
          <w:marBottom w:val="0"/>
          <w:divBdr>
            <w:top w:val="none" w:sz="0" w:space="0" w:color="auto"/>
            <w:left w:val="none" w:sz="0" w:space="0" w:color="auto"/>
            <w:bottom w:val="none" w:sz="0" w:space="0" w:color="auto"/>
            <w:right w:val="none" w:sz="0" w:space="0" w:color="auto"/>
          </w:divBdr>
        </w:div>
      </w:divsChild>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1534219">
      <w:bodyDiv w:val="1"/>
      <w:marLeft w:val="0"/>
      <w:marRight w:val="0"/>
      <w:marTop w:val="0"/>
      <w:marBottom w:val="0"/>
      <w:divBdr>
        <w:top w:val="none" w:sz="0" w:space="0" w:color="auto"/>
        <w:left w:val="none" w:sz="0" w:space="0" w:color="auto"/>
        <w:bottom w:val="none" w:sz="0" w:space="0" w:color="auto"/>
        <w:right w:val="none" w:sz="0" w:space="0" w:color="auto"/>
      </w:divBdr>
      <w:divsChild>
        <w:div w:id="1630622428">
          <w:marLeft w:val="547"/>
          <w:marRight w:val="0"/>
          <w:marTop w:val="115"/>
          <w:marBottom w:val="0"/>
          <w:divBdr>
            <w:top w:val="none" w:sz="0" w:space="0" w:color="auto"/>
            <w:left w:val="none" w:sz="0" w:space="0" w:color="auto"/>
            <w:bottom w:val="none" w:sz="0" w:space="0" w:color="auto"/>
            <w:right w:val="none" w:sz="0" w:space="0" w:color="auto"/>
          </w:divBdr>
        </w:div>
        <w:div w:id="1060060793">
          <w:marLeft w:val="1166"/>
          <w:marRight w:val="0"/>
          <w:marTop w:val="96"/>
          <w:marBottom w:val="0"/>
          <w:divBdr>
            <w:top w:val="none" w:sz="0" w:space="0" w:color="auto"/>
            <w:left w:val="none" w:sz="0" w:space="0" w:color="auto"/>
            <w:bottom w:val="none" w:sz="0" w:space="0" w:color="auto"/>
            <w:right w:val="none" w:sz="0" w:space="0" w:color="auto"/>
          </w:divBdr>
        </w:div>
        <w:div w:id="1246647852">
          <w:marLeft w:val="1714"/>
          <w:marRight w:val="0"/>
          <w:marTop w:val="86"/>
          <w:marBottom w:val="0"/>
          <w:divBdr>
            <w:top w:val="none" w:sz="0" w:space="0" w:color="auto"/>
            <w:left w:val="none" w:sz="0" w:space="0" w:color="auto"/>
            <w:bottom w:val="none" w:sz="0" w:space="0" w:color="auto"/>
            <w:right w:val="none" w:sz="0" w:space="0" w:color="auto"/>
          </w:divBdr>
        </w:div>
        <w:div w:id="223490993">
          <w:marLeft w:val="1714"/>
          <w:marRight w:val="0"/>
          <w:marTop w:val="86"/>
          <w:marBottom w:val="0"/>
          <w:divBdr>
            <w:top w:val="none" w:sz="0" w:space="0" w:color="auto"/>
            <w:left w:val="none" w:sz="0" w:space="0" w:color="auto"/>
            <w:bottom w:val="none" w:sz="0" w:space="0" w:color="auto"/>
            <w:right w:val="none" w:sz="0" w:space="0" w:color="auto"/>
          </w:divBdr>
        </w:div>
        <w:div w:id="681587216">
          <w:marLeft w:val="2246"/>
          <w:marRight w:val="0"/>
          <w:marTop w:val="77"/>
          <w:marBottom w:val="0"/>
          <w:divBdr>
            <w:top w:val="none" w:sz="0" w:space="0" w:color="auto"/>
            <w:left w:val="none" w:sz="0" w:space="0" w:color="auto"/>
            <w:bottom w:val="none" w:sz="0" w:space="0" w:color="auto"/>
            <w:right w:val="none" w:sz="0" w:space="0" w:color="auto"/>
          </w:divBdr>
        </w:div>
        <w:div w:id="1754624706">
          <w:marLeft w:val="2794"/>
          <w:marRight w:val="0"/>
          <w:marTop w:val="77"/>
          <w:marBottom w:val="0"/>
          <w:divBdr>
            <w:top w:val="none" w:sz="0" w:space="0" w:color="auto"/>
            <w:left w:val="none" w:sz="0" w:space="0" w:color="auto"/>
            <w:bottom w:val="none" w:sz="0" w:space="0" w:color="auto"/>
            <w:right w:val="none" w:sz="0" w:space="0" w:color="auto"/>
          </w:divBdr>
        </w:div>
        <w:div w:id="50005435">
          <w:marLeft w:val="1714"/>
          <w:marRight w:val="0"/>
          <w:marTop w:val="86"/>
          <w:marBottom w:val="0"/>
          <w:divBdr>
            <w:top w:val="none" w:sz="0" w:space="0" w:color="auto"/>
            <w:left w:val="none" w:sz="0" w:space="0" w:color="auto"/>
            <w:bottom w:val="none" w:sz="0" w:space="0" w:color="auto"/>
            <w:right w:val="none" w:sz="0" w:space="0" w:color="auto"/>
          </w:divBdr>
        </w:div>
        <w:div w:id="2142839500">
          <w:marLeft w:val="2246"/>
          <w:marRight w:val="0"/>
          <w:marTop w:val="77"/>
          <w:marBottom w:val="0"/>
          <w:divBdr>
            <w:top w:val="none" w:sz="0" w:space="0" w:color="auto"/>
            <w:left w:val="none" w:sz="0" w:space="0" w:color="auto"/>
            <w:bottom w:val="none" w:sz="0" w:space="0" w:color="auto"/>
            <w:right w:val="none" w:sz="0" w:space="0" w:color="auto"/>
          </w:divBdr>
        </w:div>
        <w:div w:id="424813950">
          <w:marLeft w:val="2794"/>
          <w:marRight w:val="0"/>
          <w:marTop w:val="77"/>
          <w:marBottom w:val="0"/>
          <w:divBdr>
            <w:top w:val="none" w:sz="0" w:space="0" w:color="auto"/>
            <w:left w:val="none" w:sz="0" w:space="0" w:color="auto"/>
            <w:bottom w:val="none" w:sz="0" w:space="0" w:color="auto"/>
            <w:right w:val="none" w:sz="0" w:space="0" w:color="auto"/>
          </w:divBdr>
        </w:div>
      </w:divsChild>
    </w:div>
    <w:div w:id="1486051079">
      <w:bodyDiv w:val="1"/>
      <w:marLeft w:val="0"/>
      <w:marRight w:val="0"/>
      <w:marTop w:val="0"/>
      <w:marBottom w:val="0"/>
      <w:divBdr>
        <w:top w:val="none" w:sz="0" w:space="0" w:color="auto"/>
        <w:left w:val="none" w:sz="0" w:space="0" w:color="auto"/>
        <w:bottom w:val="none" w:sz="0" w:space="0" w:color="auto"/>
        <w:right w:val="none" w:sz="0" w:space="0" w:color="auto"/>
      </w:divBdr>
    </w:div>
    <w:div w:id="1492061627">
      <w:bodyDiv w:val="1"/>
      <w:marLeft w:val="0"/>
      <w:marRight w:val="0"/>
      <w:marTop w:val="0"/>
      <w:marBottom w:val="0"/>
      <w:divBdr>
        <w:top w:val="none" w:sz="0" w:space="0" w:color="auto"/>
        <w:left w:val="none" w:sz="0" w:space="0" w:color="auto"/>
        <w:bottom w:val="none" w:sz="0" w:space="0" w:color="auto"/>
        <w:right w:val="none" w:sz="0" w:space="0" w:color="auto"/>
      </w:divBdr>
      <w:divsChild>
        <w:div w:id="666834318">
          <w:marLeft w:val="547"/>
          <w:marRight w:val="0"/>
          <w:marTop w:val="115"/>
          <w:marBottom w:val="0"/>
          <w:divBdr>
            <w:top w:val="none" w:sz="0" w:space="0" w:color="auto"/>
            <w:left w:val="none" w:sz="0" w:space="0" w:color="auto"/>
            <w:bottom w:val="none" w:sz="0" w:space="0" w:color="auto"/>
            <w:right w:val="none" w:sz="0" w:space="0" w:color="auto"/>
          </w:divBdr>
        </w:div>
        <w:div w:id="1969974452">
          <w:marLeft w:val="1166"/>
          <w:marRight w:val="0"/>
          <w:marTop w:val="96"/>
          <w:marBottom w:val="0"/>
          <w:divBdr>
            <w:top w:val="none" w:sz="0" w:space="0" w:color="auto"/>
            <w:left w:val="none" w:sz="0" w:space="0" w:color="auto"/>
            <w:bottom w:val="none" w:sz="0" w:space="0" w:color="auto"/>
            <w:right w:val="none" w:sz="0" w:space="0" w:color="auto"/>
          </w:divBdr>
        </w:div>
      </w:divsChild>
    </w:div>
    <w:div w:id="1515727234">
      <w:bodyDiv w:val="1"/>
      <w:marLeft w:val="0"/>
      <w:marRight w:val="0"/>
      <w:marTop w:val="0"/>
      <w:marBottom w:val="0"/>
      <w:divBdr>
        <w:top w:val="none" w:sz="0" w:space="0" w:color="auto"/>
        <w:left w:val="none" w:sz="0" w:space="0" w:color="auto"/>
        <w:bottom w:val="none" w:sz="0" w:space="0" w:color="auto"/>
        <w:right w:val="none" w:sz="0" w:space="0" w:color="auto"/>
      </w:divBdr>
      <w:divsChild>
        <w:div w:id="571083885">
          <w:marLeft w:val="547"/>
          <w:marRight w:val="0"/>
          <w:marTop w:val="120"/>
          <w:marBottom w:val="0"/>
          <w:divBdr>
            <w:top w:val="none" w:sz="0" w:space="0" w:color="auto"/>
            <w:left w:val="none" w:sz="0" w:space="0" w:color="auto"/>
            <w:bottom w:val="none" w:sz="0" w:space="0" w:color="auto"/>
            <w:right w:val="none" w:sz="0" w:space="0" w:color="auto"/>
          </w:divBdr>
        </w:div>
        <w:div w:id="1488593855">
          <w:marLeft w:val="1166"/>
          <w:marRight w:val="0"/>
          <w:marTop w:val="100"/>
          <w:marBottom w:val="0"/>
          <w:divBdr>
            <w:top w:val="none" w:sz="0" w:space="0" w:color="auto"/>
            <w:left w:val="none" w:sz="0" w:space="0" w:color="auto"/>
            <w:bottom w:val="none" w:sz="0" w:space="0" w:color="auto"/>
            <w:right w:val="none" w:sz="0" w:space="0" w:color="auto"/>
          </w:divBdr>
        </w:div>
      </w:divsChild>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1894628">
      <w:bodyDiv w:val="1"/>
      <w:marLeft w:val="0"/>
      <w:marRight w:val="0"/>
      <w:marTop w:val="0"/>
      <w:marBottom w:val="0"/>
      <w:divBdr>
        <w:top w:val="none" w:sz="0" w:space="0" w:color="auto"/>
        <w:left w:val="none" w:sz="0" w:space="0" w:color="auto"/>
        <w:bottom w:val="none" w:sz="0" w:space="0" w:color="auto"/>
        <w:right w:val="none" w:sz="0" w:space="0" w:color="auto"/>
      </w:divBdr>
    </w:div>
    <w:div w:id="1535920894">
      <w:bodyDiv w:val="1"/>
      <w:marLeft w:val="0"/>
      <w:marRight w:val="0"/>
      <w:marTop w:val="0"/>
      <w:marBottom w:val="0"/>
      <w:divBdr>
        <w:top w:val="none" w:sz="0" w:space="0" w:color="auto"/>
        <w:left w:val="none" w:sz="0" w:space="0" w:color="auto"/>
        <w:bottom w:val="none" w:sz="0" w:space="0" w:color="auto"/>
        <w:right w:val="none" w:sz="0" w:space="0" w:color="auto"/>
      </w:divBdr>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572503087">
      <w:bodyDiv w:val="1"/>
      <w:marLeft w:val="0"/>
      <w:marRight w:val="0"/>
      <w:marTop w:val="0"/>
      <w:marBottom w:val="0"/>
      <w:divBdr>
        <w:top w:val="none" w:sz="0" w:space="0" w:color="auto"/>
        <w:left w:val="none" w:sz="0" w:space="0" w:color="auto"/>
        <w:bottom w:val="none" w:sz="0" w:space="0" w:color="auto"/>
        <w:right w:val="none" w:sz="0" w:space="0" w:color="auto"/>
      </w:divBdr>
      <w:divsChild>
        <w:div w:id="1630671784">
          <w:marLeft w:val="547"/>
          <w:marRight w:val="0"/>
          <w:marTop w:val="115"/>
          <w:marBottom w:val="0"/>
          <w:divBdr>
            <w:top w:val="none" w:sz="0" w:space="0" w:color="auto"/>
            <w:left w:val="none" w:sz="0" w:space="0" w:color="auto"/>
            <w:bottom w:val="none" w:sz="0" w:space="0" w:color="auto"/>
            <w:right w:val="none" w:sz="0" w:space="0" w:color="auto"/>
          </w:divBdr>
        </w:div>
        <w:div w:id="541677037">
          <w:marLeft w:val="1166"/>
          <w:marRight w:val="0"/>
          <w:marTop w:val="96"/>
          <w:marBottom w:val="0"/>
          <w:divBdr>
            <w:top w:val="none" w:sz="0" w:space="0" w:color="auto"/>
            <w:left w:val="none" w:sz="0" w:space="0" w:color="auto"/>
            <w:bottom w:val="none" w:sz="0" w:space="0" w:color="auto"/>
            <w:right w:val="none" w:sz="0" w:space="0" w:color="auto"/>
          </w:divBdr>
        </w:div>
        <w:div w:id="1386299397">
          <w:marLeft w:val="1166"/>
          <w:marRight w:val="0"/>
          <w:marTop w:val="96"/>
          <w:marBottom w:val="0"/>
          <w:divBdr>
            <w:top w:val="none" w:sz="0" w:space="0" w:color="auto"/>
            <w:left w:val="none" w:sz="0" w:space="0" w:color="auto"/>
            <w:bottom w:val="none" w:sz="0" w:space="0" w:color="auto"/>
            <w:right w:val="none" w:sz="0" w:space="0" w:color="auto"/>
          </w:divBdr>
        </w:div>
        <w:div w:id="866411973">
          <w:marLeft w:val="1166"/>
          <w:marRight w:val="0"/>
          <w:marTop w:val="96"/>
          <w:marBottom w:val="0"/>
          <w:divBdr>
            <w:top w:val="none" w:sz="0" w:space="0" w:color="auto"/>
            <w:left w:val="none" w:sz="0" w:space="0" w:color="auto"/>
            <w:bottom w:val="none" w:sz="0" w:space="0" w:color="auto"/>
            <w:right w:val="none" w:sz="0" w:space="0" w:color="auto"/>
          </w:divBdr>
        </w:div>
      </w:divsChild>
    </w:div>
    <w:div w:id="1596092921">
      <w:bodyDiv w:val="1"/>
      <w:marLeft w:val="0"/>
      <w:marRight w:val="0"/>
      <w:marTop w:val="0"/>
      <w:marBottom w:val="0"/>
      <w:divBdr>
        <w:top w:val="none" w:sz="0" w:space="0" w:color="auto"/>
        <w:left w:val="none" w:sz="0" w:space="0" w:color="auto"/>
        <w:bottom w:val="none" w:sz="0" w:space="0" w:color="auto"/>
        <w:right w:val="none" w:sz="0" w:space="0" w:color="auto"/>
      </w:divBdr>
      <w:divsChild>
        <w:div w:id="929894048">
          <w:marLeft w:val="547"/>
          <w:marRight w:val="0"/>
          <w:marTop w:val="115"/>
          <w:marBottom w:val="0"/>
          <w:divBdr>
            <w:top w:val="none" w:sz="0" w:space="0" w:color="auto"/>
            <w:left w:val="none" w:sz="0" w:space="0" w:color="auto"/>
            <w:bottom w:val="none" w:sz="0" w:space="0" w:color="auto"/>
            <w:right w:val="none" w:sz="0" w:space="0" w:color="auto"/>
          </w:divBdr>
        </w:div>
        <w:div w:id="1056006070">
          <w:marLeft w:val="547"/>
          <w:marRight w:val="0"/>
          <w:marTop w:val="115"/>
          <w:marBottom w:val="0"/>
          <w:divBdr>
            <w:top w:val="none" w:sz="0" w:space="0" w:color="auto"/>
            <w:left w:val="none" w:sz="0" w:space="0" w:color="auto"/>
            <w:bottom w:val="none" w:sz="0" w:space="0" w:color="auto"/>
            <w:right w:val="none" w:sz="0" w:space="0" w:color="auto"/>
          </w:divBdr>
        </w:div>
      </w:divsChild>
    </w:div>
    <w:div w:id="1611622129">
      <w:bodyDiv w:val="1"/>
      <w:marLeft w:val="0"/>
      <w:marRight w:val="0"/>
      <w:marTop w:val="0"/>
      <w:marBottom w:val="0"/>
      <w:divBdr>
        <w:top w:val="none" w:sz="0" w:space="0" w:color="auto"/>
        <w:left w:val="none" w:sz="0" w:space="0" w:color="auto"/>
        <w:bottom w:val="none" w:sz="0" w:space="0" w:color="auto"/>
        <w:right w:val="none" w:sz="0" w:space="0" w:color="auto"/>
      </w:divBdr>
    </w:div>
    <w:div w:id="1616792936">
      <w:bodyDiv w:val="1"/>
      <w:marLeft w:val="0"/>
      <w:marRight w:val="0"/>
      <w:marTop w:val="0"/>
      <w:marBottom w:val="0"/>
      <w:divBdr>
        <w:top w:val="none" w:sz="0" w:space="0" w:color="auto"/>
        <w:left w:val="none" w:sz="0" w:space="0" w:color="auto"/>
        <w:bottom w:val="none" w:sz="0" w:space="0" w:color="auto"/>
        <w:right w:val="none" w:sz="0" w:space="0" w:color="auto"/>
      </w:divBdr>
      <w:divsChild>
        <w:div w:id="293878107">
          <w:marLeft w:val="547"/>
          <w:marRight w:val="0"/>
          <w:marTop w:val="100"/>
          <w:marBottom w:val="0"/>
          <w:divBdr>
            <w:top w:val="none" w:sz="0" w:space="0" w:color="auto"/>
            <w:left w:val="none" w:sz="0" w:space="0" w:color="auto"/>
            <w:bottom w:val="none" w:sz="0" w:space="0" w:color="auto"/>
            <w:right w:val="none" w:sz="0" w:space="0" w:color="auto"/>
          </w:divBdr>
        </w:div>
      </w:divsChild>
    </w:div>
    <w:div w:id="1619796369">
      <w:bodyDiv w:val="1"/>
      <w:marLeft w:val="0"/>
      <w:marRight w:val="0"/>
      <w:marTop w:val="0"/>
      <w:marBottom w:val="0"/>
      <w:divBdr>
        <w:top w:val="none" w:sz="0" w:space="0" w:color="auto"/>
        <w:left w:val="none" w:sz="0" w:space="0" w:color="auto"/>
        <w:bottom w:val="none" w:sz="0" w:space="0" w:color="auto"/>
        <w:right w:val="none" w:sz="0" w:space="0" w:color="auto"/>
      </w:divBdr>
    </w:div>
    <w:div w:id="1622226923">
      <w:bodyDiv w:val="1"/>
      <w:marLeft w:val="0"/>
      <w:marRight w:val="0"/>
      <w:marTop w:val="0"/>
      <w:marBottom w:val="0"/>
      <w:divBdr>
        <w:top w:val="none" w:sz="0" w:space="0" w:color="auto"/>
        <w:left w:val="none" w:sz="0" w:space="0" w:color="auto"/>
        <w:bottom w:val="none" w:sz="0" w:space="0" w:color="auto"/>
        <w:right w:val="none" w:sz="0" w:space="0" w:color="auto"/>
      </w:divBdr>
      <w:divsChild>
        <w:div w:id="1318849799">
          <w:marLeft w:val="1166"/>
          <w:marRight w:val="0"/>
          <w:marTop w:val="96"/>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48045988">
      <w:bodyDiv w:val="1"/>
      <w:marLeft w:val="0"/>
      <w:marRight w:val="0"/>
      <w:marTop w:val="0"/>
      <w:marBottom w:val="0"/>
      <w:divBdr>
        <w:top w:val="none" w:sz="0" w:space="0" w:color="auto"/>
        <w:left w:val="none" w:sz="0" w:space="0" w:color="auto"/>
        <w:bottom w:val="none" w:sz="0" w:space="0" w:color="auto"/>
        <w:right w:val="none" w:sz="0" w:space="0" w:color="auto"/>
      </w:divBdr>
    </w:div>
    <w:div w:id="1648314557">
      <w:bodyDiv w:val="1"/>
      <w:marLeft w:val="0"/>
      <w:marRight w:val="0"/>
      <w:marTop w:val="0"/>
      <w:marBottom w:val="0"/>
      <w:divBdr>
        <w:top w:val="none" w:sz="0" w:space="0" w:color="auto"/>
        <w:left w:val="none" w:sz="0" w:space="0" w:color="auto"/>
        <w:bottom w:val="none" w:sz="0" w:space="0" w:color="auto"/>
        <w:right w:val="none" w:sz="0" w:space="0" w:color="auto"/>
      </w:divBdr>
    </w:div>
    <w:div w:id="1650285517">
      <w:bodyDiv w:val="1"/>
      <w:marLeft w:val="0"/>
      <w:marRight w:val="0"/>
      <w:marTop w:val="0"/>
      <w:marBottom w:val="0"/>
      <w:divBdr>
        <w:top w:val="none" w:sz="0" w:space="0" w:color="auto"/>
        <w:left w:val="none" w:sz="0" w:space="0" w:color="auto"/>
        <w:bottom w:val="none" w:sz="0" w:space="0" w:color="auto"/>
        <w:right w:val="none" w:sz="0" w:space="0" w:color="auto"/>
      </w:divBdr>
      <w:divsChild>
        <w:div w:id="529997143">
          <w:marLeft w:val="547"/>
          <w:marRight w:val="0"/>
          <w:marTop w:val="120"/>
          <w:marBottom w:val="0"/>
          <w:divBdr>
            <w:top w:val="none" w:sz="0" w:space="0" w:color="auto"/>
            <w:left w:val="none" w:sz="0" w:space="0" w:color="auto"/>
            <w:bottom w:val="none" w:sz="0" w:space="0" w:color="auto"/>
            <w:right w:val="none" w:sz="0" w:space="0" w:color="auto"/>
          </w:divBdr>
        </w:div>
        <w:div w:id="1022826684">
          <w:marLeft w:val="547"/>
          <w:marRight w:val="0"/>
          <w:marTop w:val="120"/>
          <w:marBottom w:val="0"/>
          <w:divBdr>
            <w:top w:val="none" w:sz="0" w:space="0" w:color="auto"/>
            <w:left w:val="none" w:sz="0" w:space="0" w:color="auto"/>
            <w:bottom w:val="none" w:sz="0" w:space="0" w:color="auto"/>
            <w:right w:val="none" w:sz="0" w:space="0" w:color="auto"/>
          </w:divBdr>
        </w:div>
      </w:divsChild>
    </w:div>
    <w:div w:id="1655336358">
      <w:bodyDiv w:val="1"/>
      <w:marLeft w:val="0"/>
      <w:marRight w:val="0"/>
      <w:marTop w:val="0"/>
      <w:marBottom w:val="0"/>
      <w:divBdr>
        <w:top w:val="none" w:sz="0" w:space="0" w:color="auto"/>
        <w:left w:val="none" w:sz="0" w:space="0" w:color="auto"/>
        <w:bottom w:val="none" w:sz="0" w:space="0" w:color="auto"/>
        <w:right w:val="none" w:sz="0" w:space="0" w:color="auto"/>
      </w:divBdr>
    </w:div>
    <w:div w:id="1662812070">
      <w:bodyDiv w:val="1"/>
      <w:marLeft w:val="0"/>
      <w:marRight w:val="0"/>
      <w:marTop w:val="0"/>
      <w:marBottom w:val="0"/>
      <w:divBdr>
        <w:top w:val="none" w:sz="0" w:space="0" w:color="auto"/>
        <w:left w:val="none" w:sz="0" w:space="0" w:color="auto"/>
        <w:bottom w:val="none" w:sz="0" w:space="0" w:color="auto"/>
        <w:right w:val="none" w:sz="0" w:space="0" w:color="auto"/>
      </w:divBdr>
      <w:divsChild>
        <w:div w:id="1146046046">
          <w:marLeft w:val="547"/>
          <w:marRight w:val="0"/>
          <w:marTop w:val="115"/>
          <w:marBottom w:val="0"/>
          <w:divBdr>
            <w:top w:val="none" w:sz="0" w:space="0" w:color="auto"/>
            <w:left w:val="none" w:sz="0" w:space="0" w:color="auto"/>
            <w:bottom w:val="none" w:sz="0" w:space="0" w:color="auto"/>
            <w:right w:val="none" w:sz="0" w:space="0" w:color="auto"/>
          </w:divBdr>
        </w:div>
        <w:div w:id="1014647435">
          <w:marLeft w:val="1166"/>
          <w:marRight w:val="0"/>
          <w:marTop w:val="96"/>
          <w:marBottom w:val="0"/>
          <w:divBdr>
            <w:top w:val="none" w:sz="0" w:space="0" w:color="auto"/>
            <w:left w:val="none" w:sz="0" w:space="0" w:color="auto"/>
            <w:bottom w:val="none" w:sz="0" w:space="0" w:color="auto"/>
            <w:right w:val="none" w:sz="0" w:space="0" w:color="auto"/>
          </w:divBdr>
        </w:div>
      </w:divsChild>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706902404">
      <w:bodyDiv w:val="1"/>
      <w:marLeft w:val="0"/>
      <w:marRight w:val="0"/>
      <w:marTop w:val="0"/>
      <w:marBottom w:val="0"/>
      <w:divBdr>
        <w:top w:val="none" w:sz="0" w:space="0" w:color="auto"/>
        <w:left w:val="none" w:sz="0" w:space="0" w:color="auto"/>
        <w:bottom w:val="none" w:sz="0" w:space="0" w:color="auto"/>
        <w:right w:val="none" w:sz="0" w:space="0" w:color="auto"/>
      </w:divBdr>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4497061">
      <w:bodyDiv w:val="1"/>
      <w:marLeft w:val="0"/>
      <w:marRight w:val="0"/>
      <w:marTop w:val="0"/>
      <w:marBottom w:val="0"/>
      <w:divBdr>
        <w:top w:val="none" w:sz="0" w:space="0" w:color="auto"/>
        <w:left w:val="none" w:sz="0" w:space="0" w:color="auto"/>
        <w:bottom w:val="none" w:sz="0" w:space="0" w:color="auto"/>
        <w:right w:val="none" w:sz="0" w:space="0" w:color="auto"/>
      </w:divBdr>
      <w:divsChild>
        <w:div w:id="99378095">
          <w:marLeft w:val="547"/>
          <w:marRight w:val="0"/>
          <w:marTop w:val="120"/>
          <w:marBottom w:val="0"/>
          <w:divBdr>
            <w:top w:val="none" w:sz="0" w:space="0" w:color="auto"/>
            <w:left w:val="none" w:sz="0" w:space="0" w:color="auto"/>
            <w:bottom w:val="none" w:sz="0" w:space="0" w:color="auto"/>
            <w:right w:val="none" w:sz="0" w:space="0" w:color="auto"/>
          </w:divBdr>
        </w:div>
        <w:div w:id="689332070">
          <w:marLeft w:val="1166"/>
          <w:marRight w:val="0"/>
          <w:marTop w:val="100"/>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833218">
      <w:bodyDiv w:val="1"/>
      <w:marLeft w:val="0"/>
      <w:marRight w:val="0"/>
      <w:marTop w:val="0"/>
      <w:marBottom w:val="0"/>
      <w:divBdr>
        <w:top w:val="none" w:sz="0" w:space="0" w:color="auto"/>
        <w:left w:val="none" w:sz="0" w:space="0" w:color="auto"/>
        <w:bottom w:val="none" w:sz="0" w:space="0" w:color="auto"/>
        <w:right w:val="none" w:sz="0" w:space="0" w:color="auto"/>
      </w:divBdr>
      <w:divsChild>
        <w:div w:id="346490865">
          <w:marLeft w:val="547"/>
          <w:marRight w:val="0"/>
          <w:marTop w:val="115"/>
          <w:marBottom w:val="0"/>
          <w:divBdr>
            <w:top w:val="none" w:sz="0" w:space="0" w:color="auto"/>
            <w:left w:val="none" w:sz="0" w:space="0" w:color="auto"/>
            <w:bottom w:val="none" w:sz="0" w:space="0" w:color="auto"/>
            <w:right w:val="none" w:sz="0" w:space="0" w:color="auto"/>
          </w:divBdr>
        </w:div>
        <w:div w:id="1984305680">
          <w:marLeft w:val="1166"/>
          <w:marRight w:val="0"/>
          <w:marTop w:val="96"/>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821576432">
      <w:bodyDiv w:val="1"/>
      <w:marLeft w:val="0"/>
      <w:marRight w:val="0"/>
      <w:marTop w:val="0"/>
      <w:marBottom w:val="0"/>
      <w:divBdr>
        <w:top w:val="none" w:sz="0" w:space="0" w:color="auto"/>
        <w:left w:val="none" w:sz="0" w:space="0" w:color="auto"/>
        <w:bottom w:val="none" w:sz="0" w:space="0" w:color="auto"/>
        <w:right w:val="none" w:sz="0" w:space="0" w:color="auto"/>
      </w:divBdr>
      <w:divsChild>
        <w:div w:id="411657733">
          <w:marLeft w:val="547"/>
          <w:marRight w:val="0"/>
          <w:marTop w:val="120"/>
          <w:marBottom w:val="0"/>
          <w:divBdr>
            <w:top w:val="none" w:sz="0" w:space="0" w:color="auto"/>
            <w:left w:val="none" w:sz="0" w:space="0" w:color="auto"/>
            <w:bottom w:val="none" w:sz="0" w:space="0" w:color="auto"/>
            <w:right w:val="none" w:sz="0" w:space="0" w:color="auto"/>
          </w:divBdr>
        </w:div>
        <w:div w:id="200674721">
          <w:marLeft w:val="1166"/>
          <w:marRight w:val="0"/>
          <w:marTop w:val="100"/>
          <w:marBottom w:val="0"/>
          <w:divBdr>
            <w:top w:val="none" w:sz="0" w:space="0" w:color="auto"/>
            <w:left w:val="none" w:sz="0" w:space="0" w:color="auto"/>
            <w:bottom w:val="none" w:sz="0" w:space="0" w:color="auto"/>
            <w:right w:val="none" w:sz="0" w:space="0" w:color="auto"/>
          </w:divBdr>
        </w:div>
      </w:divsChild>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48862743">
      <w:bodyDiv w:val="1"/>
      <w:marLeft w:val="0"/>
      <w:marRight w:val="0"/>
      <w:marTop w:val="0"/>
      <w:marBottom w:val="0"/>
      <w:divBdr>
        <w:top w:val="none" w:sz="0" w:space="0" w:color="auto"/>
        <w:left w:val="none" w:sz="0" w:space="0" w:color="auto"/>
        <w:bottom w:val="none" w:sz="0" w:space="0" w:color="auto"/>
        <w:right w:val="none" w:sz="0" w:space="0" w:color="auto"/>
      </w:divBdr>
      <w:divsChild>
        <w:div w:id="1539390127">
          <w:marLeft w:val="547"/>
          <w:marRight w:val="0"/>
          <w:marTop w:val="115"/>
          <w:marBottom w:val="0"/>
          <w:divBdr>
            <w:top w:val="none" w:sz="0" w:space="0" w:color="auto"/>
            <w:left w:val="none" w:sz="0" w:space="0" w:color="auto"/>
            <w:bottom w:val="none" w:sz="0" w:space="0" w:color="auto"/>
            <w:right w:val="none" w:sz="0" w:space="0" w:color="auto"/>
          </w:divBdr>
        </w:div>
      </w:divsChild>
    </w:div>
    <w:div w:id="1885409387">
      <w:bodyDiv w:val="1"/>
      <w:marLeft w:val="0"/>
      <w:marRight w:val="0"/>
      <w:marTop w:val="0"/>
      <w:marBottom w:val="0"/>
      <w:divBdr>
        <w:top w:val="none" w:sz="0" w:space="0" w:color="auto"/>
        <w:left w:val="none" w:sz="0" w:space="0" w:color="auto"/>
        <w:bottom w:val="none" w:sz="0" w:space="0" w:color="auto"/>
        <w:right w:val="none" w:sz="0" w:space="0" w:color="auto"/>
      </w:divBdr>
    </w:div>
    <w:div w:id="1891916793">
      <w:bodyDiv w:val="1"/>
      <w:marLeft w:val="0"/>
      <w:marRight w:val="0"/>
      <w:marTop w:val="0"/>
      <w:marBottom w:val="0"/>
      <w:divBdr>
        <w:top w:val="none" w:sz="0" w:space="0" w:color="auto"/>
        <w:left w:val="none" w:sz="0" w:space="0" w:color="auto"/>
        <w:bottom w:val="none" w:sz="0" w:space="0" w:color="auto"/>
        <w:right w:val="none" w:sz="0" w:space="0" w:color="auto"/>
      </w:divBdr>
      <w:divsChild>
        <w:div w:id="1268587406">
          <w:marLeft w:val="547"/>
          <w:marRight w:val="0"/>
          <w:marTop w:val="115"/>
          <w:marBottom w:val="0"/>
          <w:divBdr>
            <w:top w:val="none" w:sz="0" w:space="0" w:color="auto"/>
            <w:left w:val="none" w:sz="0" w:space="0" w:color="auto"/>
            <w:bottom w:val="none" w:sz="0" w:space="0" w:color="auto"/>
            <w:right w:val="none" w:sz="0" w:space="0" w:color="auto"/>
          </w:divBdr>
        </w:div>
        <w:div w:id="713313228">
          <w:marLeft w:val="1166"/>
          <w:marRight w:val="0"/>
          <w:marTop w:val="96"/>
          <w:marBottom w:val="0"/>
          <w:divBdr>
            <w:top w:val="none" w:sz="0" w:space="0" w:color="auto"/>
            <w:left w:val="none" w:sz="0" w:space="0" w:color="auto"/>
            <w:bottom w:val="none" w:sz="0" w:space="0" w:color="auto"/>
            <w:right w:val="none" w:sz="0" w:space="0" w:color="auto"/>
          </w:divBdr>
        </w:div>
      </w:divsChild>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5240202">
      <w:bodyDiv w:val="1"/>
      <w:marLeft w:val="0"/>
      <w:marRight w:val="0"/>
      <w:marTop w:val="0"/>
      <w:marBottom w:val="0"/>
      <w:divBdr>
        <w:top w:val="none" w:sz="0" w:space="0" w:color="auto"/>
        <w:left w:val="none" w:sz="0" w:space="0" w:color="auto"/>
        <w:bottom w:val="none" w:sz="0" w:space="0" w:color="auto"/>
        <w:right w:val="none" w:sz="0" w:space="0" w:color="auto"/>
      </w:divBdr>
      <w:divsChild>
        <w:div w:id="192424905">
          <w:marLeft w:val="547"/>
          <w:marRight w:val="0"/>
          <w:marTop w:val="115"/>
          <w:marBottom w:val="0"/>
          <w:divBdr>
            <w:top w:val="none" w:sz="0" w:space="0" w:color="auto"/>
            <w:left w:val="none" w:sz="0" w:space="0" w:color="auto"/>
            <w:bottom w:val="none" w:sz="0" w:space="0" w:color="auto"/>
            <w:right w:val="none" w:sz="0" w:space="0" w:color="auto"/>
          </w:divBdr>
        </w:div>
        <w:div w:id="1143346771">
          <w:marLeft w:val="1166"/>
          <w:marRight w:val="0"/>
          <w:marTop w:val="96"/>
          <w:marBottom w:val="0"/>
          <w:divBdr>
            <w:top w:val="none" w:sz="0" w:space="0" w:color="auto"/>
            <w:left w:val="none" w:sz="0" w:space="0" w:color="auto"/>
            <w:bottom w:val="none" w:sz="0" w:space="0" w:color="auto"/>
            <w:right w:val="none" w:sz="0" w:space="0" w:color="auto"/>
          </w:divBdr>
        </w:div>
        <w:div w:id="526018870">
          <w:marLeft w:val="1166"/>
          <w:marRight w:val="0"/>
          <w:marTop w:val="96"/>
          <w:marBottom w:val="0"/>
          <w:divBdr>
            <w:top w:val="none" w:sz="0" w:space="0" w:color="auto"/>
            <w:left w:val="none" w:sz="0" w:space="0" w:color="auto"/>
            <w:bottom w:val="none" w:sz="0" w:space="0" w:color="auto"/>
            <w:right w:val="none" w:sz="0" w:space="0" w:color="auto"/>
          </w:divBdr>
        </w:div>
      </w:divsChild>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57562676">
      <w:bodyDiv w:val="1"/>
      <w:marLeft w:val="0"/>
      <w:marRight w:val="0"/>
      <w:marTop w:val="0"/>
      <w:marBottom w:val="0"/>
      <w:divBdr>
        <w:top w:val="none" w:sz="0" w:space="0" w:color="auto"/>
        <w:left w:val="none" w:sz="0" w:space="0" w:color="auto"/>
        <w:bottom w:val="none" w:sz="0" w:space="0" w:color="auto"/>
        <w:right w:val="none" w:sz="0" w:space="0" w:color="auto"/>
      </w:divBdr>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96568255">
      <w:bodyDiv w:val="1"/>
      <w:marLeft w:val="0"/>
      <w:marRight w:val="0"/>
      <w:marTop w:val="0"/>
      <w:marBottom w:val="0"/>
      <w:divBdr>
        <w:top w:val="none" w:sz="0" w:space="0" w:color="auto"/>
        <w:left w:val="none" w:sz="0" w:space="0" w:color="auto"/>
        <w:bottom w:val="none" w:sz="0" w:space="0" w:color="auto"/>
        <w:right w:val="none" w:sz="0" w:space="0" w:color="auto"/>
      </w:divBdr>
      <w:divsChild>
        <w:div w:id="1541820580">
          <w:marLeft w:val="547"/>
          <w:marRight w:val="0"/>
          <w:marTop w:val="77"/>
          <w:marBottom w:val="0"/>
          <w:divBdr>
            <w:top w:val="none" w:sz="0" w:space="0" w:color="auto"/>
            <w:left w:val="none" w:sz="0" w:space="0" w:color="auto"/>
            <w:bottom w:val="none" w:sz="0" w:space="0" w:color="auto"/>
            <w:right w:val="none" w:sz="0" w:space="0" w:color="auto"/>
          </w:divBdr>
        </w:div>
        <w:div w:id="1824345393">
          <w:marLeft w:val="1166"/>
          <w:marRight w:val="0"/>
          <w:marTop w:val="77"/>
          <w:marBottom w:val="0"/>
          <w:divBdr>
            <w:top w:val="none" w:sz="0" w:space="0" w:color="auto"/>
            <w:left w:val="none" w:sz="0" w:space="0" w:color="auto"/>
            <w:bottom w:val="none" w:sz="0" w:space="0" w:color="auto"/>
            <w:right w:val="none" w:sz="0" w:space="0" w:color="auto"/>
          </w:divBdr>
        </w:div>
        <w:div w:id="1529295452">
          <w:marLeft w:val="1714"/>
          <w:marRight w:val="0"/>
          <w:marTop w:val="77"/>
          <w:marBottom w:val="0"/>
          <w:divBdr>
            <w:top w:val="none" w:sz="0" w:space="0" w:color="auto"/>
            <w:left w:val="none" w:sz="0" w:space="0" w:color="auto"/>
            <w:bottom w:val="none" w:sz="0" w:space="0" w:color="auto"/>
            <w:right w:val="none" w:sz="0" w:space="0" w:color="auto"/>
          </w:divBdr>
        </w:div>
        <w:div w:id="1509253155">
          <w:marLeft w:val="1714"/>
          <w:marRight w:val="0"/>
          <w:marTop w:val="77"/>
          <w:marBottom w:val="0"/>
          <w:divBdr>
            <w:top w:val="none" w:sz="0" w:space="0" w:color="auto"/>
            <w:left w:val="none" w:sz="0" w:space="0" w:color="auto"/>
            <w:bottom w:val="none" w:sz="0" w:space="0" w:color="auto"/>
            <w:right w:val="none" w:sz="0" w:space="0" w:color="auto"/>
          </w:divBdr>
        </w:div>
        <w:div w:id="1450973041">
          <w:marLeft w:val="1166"/>
          <w:marRight w:val="0"/>
          <w:marTop w:val="77"/>
          <w:marBottom w:val="0"/>
          <w:divBdr>
            <w:top w:val="none" w:sz="0" w:space="0" w:color="auto"/>
            <w:left w:val="none" w:sz="0" w:space="0" w:color="auto"/>
            <w:bottom w:val="none" w:sz="0" w:space="0" w:color="auto"/>
            <w:right w:val="none" w:sz="0" w:space="0" w:color="auto"/>
          </w:divBdr>
        </w:div>
        <w:div w:id="612203219">
          <w:marLeft w:val="1714"/>
          <w:marRight w:val="0"/>
          <w:marTop w:val="77"/>
          <w:marBottom w:val="0"/>
          <w:divBdr>
            <w:top w:val="none" w:sz="0" w:space="0" w:color="auto"/>
            <w:left w:val="none" w:sz="0" w:space="0" w:color="auto"/>
            <w:bottom w:val="none" w:sz="0" w:space="0" w:color="auto"/>
            <w:right w:val="none" w:sz="0" w:space="0" w:color="auto"/>
          </w:divBdr>
        </w:div>
        <w:div w:id="536503929">
          <w:marLeft w:val="1714"/>
          <w:marRight w:val="0"/>
          <w:marTop w:val="77"/>
          <w:marBottom w:val="0"/>
          <w:divBdr>
            <w:top w:val="none" w:sz="0" w:space="0" w:color="auto"/>
            <w:left w:val="none" w:sz="0" w:space="0" w:color="auto"/>
            <w:bottom w:val="none" w:sz="0" w:space="0" w:color="auto"/>
            <w:right w:val="none" w:sz="0" w:space="0" w:color="auto"/>
          </w:divBdr>
        </w:div>
        <w:div w:id="1473257577">
          <w:marLeft w:val="1166"/>
          <w:marRight w:val="0"/>
          <w:marTop w:val="77"/>
          <w:marBottom w:val="0"/>
          <w:divBdr>
            <w:top w:val="none" w:sz="0" w:space="0" w:color="auto"/>
            <w:left w:val="none" w:sz="0" w:space="0" w:color="auto"/>
            <w:bottom w:val="none" w:sz="0" w:space="0" w:color="auto"/>
            <w:right w:val="none" w:sz="0" w:space="0" w:color="auto"/>
          </w:divBdr>
        </w:div>
      </w:divsChild>
    </w:div>
    <w:div w:id="1997688222">
      <w:bodyDiv w:val="1"/>
      <w:marLeft w:val="0"/>
      <w:marRight w:val="0"/>
      <w:marTop w:val="0"/>
      <w:marBottom w:val="0"/>
      <w:divBdr>
        <w:top w:val="none" w:sz="0" w:space="0" w:color="auto"/>
        <w:left w:val="none" w:sz="0" w:space="0" w:color="auto"/>
        <w:bottom w:val="none" w:sz="0" w:space="0" w:color="auto"/>
        <w:right w:val="none" w:sz="0" w:space="0" w:color="auto"/>
      </w:divBdr>
    </w:div>
    <w:div w:id="2010479904">
      <w:bodyDiv w:val="1"/>
      <w:marLeft w:val="0"/>
      <w:marRight w:val="0"/>
      <w:marTop w:val="0"/>
      <w:marBottom w:val="0"/>
      <w:divBdr>
        <w:top w:val="none" w:sz="0" w:space="0" w:color="auto"/>
        <w:left w:val="none" w:sz="0" w:space="0" w:color="auto"/>
        <w:bottom w:val="none" w:sz="0" w:space="0" w:color="auto"/>
        <w:right w:val="none" w:sz="0" w:space="0" w:color="auto"/>
      </w:divBdr>
      <w:divsChild>
        <w:div w:id="2082020743">
          <w:marLeft w:val="547"/>
          <w:marRight w:val="0"/>
          <w:marTop w:val="115"/>
          <w:marBottom w:val="0"/>
          <w:divBdr>
            <w:top w:val="none" w:sz="0" w:space="0" w:color="auto"/>
            <w:left w:val="none" w:sz="0" w:space="0" w:color="auto"/>
            <w:bottom w:val="none" w:sz="0" w:space="0" w:color="auto"/>
            <w:right w:val="none" w:sz="0" w:space="0" w:color="auto"/>
          </w:divBdr>
        </w:div>
        <w:div w:id="93020589">
          <w:marLeft w:val="1166"/>
          <w:marRight w:val="0"/>
          <w:marTop w:val="96"/>
          <w:marBottom w:val="0"/>
          <w:divBdr>
            <w:top w:val="none" w:sz="0" w:space="0" w:color="auto"/>
            <w:left w:val="none" w:sz="0" w:space="0" w:color="auto"/>
            <w:bottom w:val="none" w:sz="0" w:space="0" w:color="auto"/>
            <w:right w:val="none" w:sz="0" w:space="0" w:color="auto"/>
          </w:divBdr>
        </w:div>
        <w:div w:id="1521115753">
          <w:marLeft w:val="1166"/>
          <w:marRight w:val="0"/>
          <w:marTop w:val="96"/>
          <w:marBottom w:val="0"/>
          <w:divBdr>
            <w:top w:val="none" w:sz="0" w:space="0" w:color="auto"/>
            <w:left w:val="none" w:sz="0" w:space="0" w:color="auto"/>
            <w:bottom w:val="none" w:sz="0" w:space="0" w:color="auto"/>
            <w:right w:val="none" w:sz="0" w:space="0" w:color="auto"/>
          </w:divBdr>
        </w:div>
      </w:divsChild>
    </w:div>
    <w:div w:id="2017490065">
      <w:bodyDiv w:val="1"/>
      <w:marLeft w:val="0"/>
      <w:marRight w:val="0"/>
      <w:marTop w:val="0"/>
      <w:marBottom w:val="0"/>
      <w:divBdr>
        <w:top w:val="none" w:sz="0" w:space="0" w:color="auto"/>
        <w:left w:val="none" w:sz="0" w:space="0" w:color="auto"/>
        <w:bottom w:val="none" w:sz="0" w:space="0" w:color="auto"/>
        <w:right w:val="none" w:sz="0" w:space="0" w:color="auto"/>
      </w:divBdr>
      <w:divsChild>
        <w:div w:id="2061397252">
          <w:marLeft w:val="547"/>
          <w:marRight w:val="0"/>
          <w:marTop w:val="115"/>
          <w:marBottom w:val="0"/>
          <w:divBdr>
            <w:top w:val="none" w:sz="0" w:space="0" w:color="auto"/>
            <w:left w:val="none" w:sz="0" w:space="0" w:color="auto"/>
            <w:bottom w:val="none" w:sz="0" w:space="0" w:color="auto"/>
            <w:right w:val="none" w:sz="0" w:space="0" w:color="auto"/>
          </w:divBdr>
        </w:div>
        <w:div w:id="779832913">
          <w:marLeft w:val="1166"/>
          <w:marRight w:val="0"/>
          <w:marTop w:val="96"/>
          <w:marBottom w:val="0"/>
          <w:divBdr>
            <w:top w:val="none" w:sz="0" w:space="0" w:color="auto"/>
            <w:left w:val="none" w:sz="0" w:space="0" w:color="auto"/>
            <w:bottom w:val="none" w:sz="0" w:space="0" w:color="auto"/>
            <w:right w:val="none" w:sz="0" w:space="0" w:color="auto"/>
          </w:divBdr>
        </w:div>
        <w:div w:id="877740437">
          <w:marLeft w:val="1166"/>
          <w:marRight w:val="0"/>
          <w:marTop w:val="96"/>
          <w:marBottom w:val="0"/>
          <w:divBdr>
            <w:top w:val="none" w:sz="0" w:space="0" w:color="auto"/>
            <w:left w:val="none" w:sz="0" w:space="0" w:color="auto"/>
            <w:bottom w:val="none" w:sz="0" w:space="0" w:color="auto"/>
            <w:right w:val="none" w:sz="0" w:space="0" w:color="auto"/>
          </w:divBdr>
        </w:div>
        <w:div w:id="849566603">
          <w:marLeft w:val="1166"/>
          <w:marRight w:val="0"/>
          <w:marTop w:val="96"/>
          <w:marBottom w:val="0"/>
          <w:divBdr>
            <w:top w:val="none" w:sz="0" w:space="0" w:color="auto"/>
            <w:left w:val="none" w:sz="0" w:space="0" w:color="auto"/>
            <w:bottom w:val="none" w:sz="0" w:space="0" w:color="auto"/>
            <w:right w:val="none" w:sz="0" w:space="0" w:color="auto"/>
          </w:divBdr>
        </w:div>
        <w:div w:id="30149496">
          <w:marLeft w:val="1166"/>
          <w:marRight w:val="0"/>
          <w:marTop w:val="96"/>
          <w:marBottom w:val="0"/>
          <w:divBdr>
            <w:top w:val="none" w:sz="0" w:space="0" w:color="auto"/>
            <w:left w:val="none" w:sz="0" w:space="0" w:color="auto"/>
            <w:bottom w:val="none" w:sz="0" w:space="0" w:color="auto"/>
            <w:right w:val="none" w:sz="0" w:space="0" w:color="auto"/>
          </w:divBdr>
        </w:div>
      </w:divsChild>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41202295">
      <w:bodyDiv w:val="1"/>
      <w:marLeft w:val="0"/>
      <w:marRight w:val="0"/>
      <w:marTop w:val="0"/>
      <w:marBottom w:val="0"/>
      <w:divBdr>
        <w:top w:val="none" w:sz="0" w:space="0" w:color="auto"/>
        <w:left w:val="none" w:sz="0" w:space="0" w:color="auto"/>
        <w:bottom w:val="none" w:sz="0" w:space="0" w:color="auto"/>
        <w:right w:val="none" w:sz="0" w:space="0" w:color="auto"/>
      </w:divBdr>
      <w:divsChild>
        <w:div w:id="1159810607">
          <w:marLeft w:val="547"/>
          <w:marRight w:val="0"/>
          <w:marTop w:val="120"/>
          <w:marBottom w:val="0"/>
          <w:divBdr>
            <w:top w:val="none" w:sz="0" w:space="0" w:color="auto"/>
            <w:left w:val="none" w:sz="0" w:space="0" w:color="auto"/>
            <w:bottom w:val="none" w:sz="0" w:space="0" w:color="auto"/>
            <w:right w:val="none" w:sz="0" w:space="0" w:color="auto"/>
          </w:divBdr>
        </w:div>
      </w:divsChild>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3329821">
      <w:bodyDiv w:val="1"/>
      <w:marLeft w:val="0"/>
      <w:marRight w:val="0"/>
      <w:marTop w:val="0"/>
      <w:marBottom w:val="0"/>
      <w:divBdr>
        <w:top w:val="none" w:sz="0" w:space="0" w:color="auto"/>
        <w:left w:val="none" w:sz="0" w:space="0" w:color="auto"/>
        <w:bottom w:val="none" w:sz="0" w:space="0" w:color="auto"/>
        <w:right w:val="none" w:sz="0" w:space="0" w:color="auto"/>
      </w:divBdr>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1581086">
      <w:bodyDiv w:val="1"/>
      <w:marLeft w:val="0"/>
      <w:marRight w:val="0"/>
      <w:marTop w:val="0"/>
      <w:marBottom w:val="0"/>
      <w:divBdr>
        <w:top w:val="none" w:sz="0" w:space="0" w:color="auto"/>
        <w:left w:val="none" w:sz="0" w:space="0" w:color="auto"/>
        <w:bottom w:val="none" w:sz="0" w:space="0" w:color="auto"/>
        <w:right w:val="none" w:sz="0" w:space="0" w:color="auto"/>
      </w:divBdr>
    </w:div>
    <w:div w:id="2112505461">
      <w:bodyDiv w:val="1"/>
      <w:marLeft w:val="0"/>
      <w:marRight w:val="0"/>
      <w:marTop w:val="0"/>
      <w:marBottom w:val="0"/>
      <w:divBdr>
        <w:top w:val="none" w:sz="0" w:space="0" w:color="auto"/>
        <w:left w:val="none" w:sz="0" w:space="0" w:color="auto"/>
        <w:bottom w:val="none" w:sz="0" w:space="0" w:color="auto"/>
        <w:right w:val="none" w:sz="0" w:space="0" w:color="auto"/>
      </w:divBdr>
      <w:divsChild>
        <w:div w:id="1070808427">
          <w:marLeft w:val="547"/>
          <w:marRight w:val="0"/>
          <w:marTop w:val="115"/>
          <w:marBottom w:val="0"/>
          <w:divBdr>
            <w:top w:val="none" w:sz="0" w:space="0" w:color="auto"/>
            <w:left w:val="none" w:sz="0" w:space="0" w:color="auto"/>
            <w:bottom w:val="none" w:sz="0" w:space="0" w:color="auto"/>
            <w:right w:val="none" w:sz="0" w:space="0" w:color="auto"/>
          </w:divBdr>
        </w:div>
        <w:div w:id="1679310639">
          <w:marLeft w:val="1166"/>
          <w:marRight w:val="0"/>
          <w:marTop w:val="96"/>
          <w:marBottom w:val="0"/>
          <w:divBdr>
            <w:top w:val="none" w:sz="0" w:space="0" w:color="auto"/>
            <w:left w:val="none" w:sz="0" w:space="0" w:color="auto"/>
            <w:bottom w:val="none" w:sz="0" w:space="0" w:color="auto"/>
            <w:right w:val="none" w:sz="0" w:space="0" w:color="auto"/>
          </w:divBdr>
        </w:div>
        <w:div w:id="1387872771">
          <w:marLeft w:val="1166"/>
          <w:marRight w:val="0"/>
          <w:marTop w:val="96"/>
          <w:marBottom w:val="0"/>
          <w:divBdr>
            <w:top w:val="none" w:sz="0" w:space="0" w:color="auto"/>
            <w:left w:val="none" w:sz="0" w:space="0" w:color="auto"/>
            <w:bottom w:val="none" w:sz="0" w:space="0" w:color="auto"/>
            <w:right w:val="none" w:sz="0" w:space="0" w:color="auto"/>
          </w:divBdr>
        </w:div>
      </w:divsChild>
    </w:div>
    <w:div w:id="2114936315">
      <w:bodyDiv w:val="1"/>
      <w:marLeft w:val="0"/>
      <w:marRight w:val="0"/>
      <w:marTop w:val="0"/>
      <w:marBottom w:val="0"/>
      <w:divBdr>
        <w:top w:val="none" w:sz="0" w:space="0" w:color="auto"/>
        <w:left w:val="none" w:sz="0" w:space="0" w:color="auto"/>
        <w:bottom w:val="none" w:sz="0" w:space="0" w:color="auto"/>
        <w:right w:val="none" w:sz="0" w:space="0" w:color="auto"/>
      </w:divBdr>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2652377">
      <w:bodyDiv w:val="1"/>
      <w:marLeft w:val="0"/>
      <w:marRight w:val="0"/>
      <w:marTop w:val="0"/>
      <w:marBottom w:val="0"/>
      <w:divBdr>
        <w:top w:val="none" w:sz="0" w:space="0" w:color="auto"/>
        <w:left w:val="none" w:sz="0" w:space="0" w:color="auto"/>
        <w:bottom w:val="none" w:sz="0" w:space="0" w:color="auto"/>
        <w:right w:val="none" w:sz="0" w:space="0" w:color="auto"/>
      </w:divBdr>
      <w:divsChild>
        <w:div w:id="331641097">
          <w:marLeft w:val="1166"/>
          <w:marRight w:val="0"/>
          <w:marTop w:val="96"/>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tor.ieee.org/802.11/dcn/19/11-19-1548-00-00be-channel-access-design-for-synchronized-multi-links.ppt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entor.ieee.org/802.11/dcn/19/11-19-1546-00-00be-legacy-performance-impact-on-multi-link-operation.ppt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ntor.ieee.org/802.11/dcn/19/11-19-1544-00-00be-multi-link-power-save-operation.pptx" TargetMode="External"/><Relationship Id="rId5" Type="http://schemas.openxmlformats.org/officeDocument/2006/relationships/styles" Target="styles.xml"/><Relationship Id="rId15" Type="http://schemas.openxmlformats.org/officeDocument/2006/relationships/hyperlink" Target="https://mentor.ieee.org/802.11/dcn/19/11-19-1548-00-00be-channel-access-design-for-synchronized-multi-links.pptx" TargetMode="External"/><Relationship Id="rId10" Type="http://schemas.openxmlformats.org/officeDocument/2006/relationships/hyperlink" Target="https://mentor.ieee.org/802.11/dcn/19/11-19-1541-01-00be-performance-aspects-of-multi-link-operations-with-constraints.pptx"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19/11-19-1548-00-00be-channel-access-design-for-synchronized-multi-links.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2.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TotalTime>
  <Pages>26</Pages>
  <Words>6373</Words>
  <Characters>36328</Characters>
  <Application>Microsoft Office Word</Application>
  <DocSecurity>0</DocSecurity>
  <Lines>302</Lines>
  <Paragraphs>85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802.11-19/1764r0</vt:lpstr>
      <vt:lpstr>doc.: IEEE 802.11-19/1764r0</vt:lpstr>
    </vt:vector>
  </TitlesOfParts>
  <Company>Some Company</Company>
  <LinksUpToDate>false</LinksUpToDate>
  <CharactersWithSpaces>42616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802.11-19/1764r0</dc:title>
  <dc:subject>Submission</dc:subject>
  <dc:creator>Dennis Sundman</dc:creator>
  <cp:keywords>October 2019</cp:keywords>
  <dc:description/>
  <cp:lastModifiedBy>김정기/책임연구원/차세대표준(연)ICS팀(jeongki.kim@lge.com)</cp:lastModifiedBy>
  <cp:revision>2</cp:revision>
  <cp:lastPrinted>1899-12-31T23:00:00Z</cp:lastPrinted>
  <dcterms:created xsi:type="dcterms:W3CDTF">2020-01-21T10:50:00Z</dcterms:created>
  <dcterms:modified xsi:type="dcterms:W3CDTF">2020-01-21T10:50:00Z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