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70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 w14:paraId="796BA68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D90070F" w14:textId="77777777"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A1716B">
              <w:t>S</w:t>
            </w:r>
            <w:r w:rsidR="005C7D5B">
              <w:t xml:space="preserve">G </w:t>
            </w:r>
            <w:r w:rsidR="00BB1C94">
              <w:t xml:space="preserve">– </w:t>
            </w:r>
            <w:r w:rsidR="00D26093">
              <w:t>January</w:t>
            </w:r>
            <w:r w:rsidR="00D26093" w:rsidRPr="00D26093">
              <w:t xml:space="preserve"> 20</w:t>
            </w:r>
            <w:r w:rsidR="00D26093">
              <w:t>20</w:t>
            </w:r>
            <w:r w:rsidR="00D26093" w:rsidRPr="00D26093">
              <w:t xml:space="preserve"> </w:t>
            </w:r>
            <w:r w:rsidR="00D26093">
              <w:t>Interim</w:t>
            </w:r>
            <w:r w:rsidR="00D26093" w:rsidRPr="00D26093">
              <w:t xml:space="preserve"> Meeting Minutes</w:t>
            </w:r>
          </w:p>
        </w:tc>
      </w:tr>
      <w:tr w:rsidR="00CA09B2" w14:paraId="151995B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E0B8AD" w14:textId="77777777"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</w:t>
            </w:r>
            <w:r w:rsidR="00A1716B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0</w:t>
            </w:r>
            <w:r w:rsidR="00A1716B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26093">
              <w:rPr>
                <w:b w:val="0"/>
                <w:sz w:val="20"/>
              </w:rPr>
              <w:t>1</w:t>
            </w:r>
            <w:r w:rsidR="00720E4C">
              <w:rPr>
                <w:b w:val="0"/>
                <w:sz w:val="20"/>
              </w:rPr>
              <w:t>4</w:t>
            </w:r>
          </w:p>
        </w:tc>
      </w:tr>
      <w:tr w:rsidR="00CA09B2" w14:paraId="7568722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90A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0B0595F" w14:textId="77777777" w:rsidTr="00BF3C3B">
        <w:trPr>
          <w:jc w:val="center"/>
        </w:trPr>
        <w:tc>
          <w:tcPr>
            <w:tcW w:w="2448" w:type="dxa"/>
            <w:vAlign w:val="center"/>
          </w:tcPr>
          <w:p w14:paraId="42F13C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BB2B8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24DC1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0BF87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5A973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AB0912" w14:textId="77777777" w:rsidTr="00BF3C3B">
        <w:trPr>
          <w:jc w:val="center"/>
        </w:trPr>
        <w:tc>
          <w:tcPr>
            <w:tcW w:w="2448" w:type="dxa"/>
            <w:vAlign w:val="center"/>
          </w:tcPr>
          <w:p w14:paraId="68617790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7E34B849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478EB4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8B7B56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4AB74A52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5B78F79C" w14:textId="77777777" w:rsidTr="00BF3C3B">
        <w:trPr>
          <w:jc w:val="center"/>
        </w:trPr>
        <w:tc>
          <w:tcPr>
            <w:tcW w:w="2448" w:type="dxa"/>
            <w:vAlign w:val="center"/>
          </w:tcPr>
          <w:p w14:paraId="6087FD36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5C09DC41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015389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CBE61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EA06CC1" w14:textId="77777777"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14:paraId="4AC01129" w14:textId="77777777"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85823E" wp14:editId="4BE286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CD26" w14:textId="77777777" w:rsidR="00A26BBD" w:rsidRDefault="00A26B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9A35F3" w14:textId="77777777" w:rsidR="00A26BBD" w:rsidRDefault="00A26BBD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</w:t>
                            </w:r>
                            <w:r w:rsidR="00626E82">
                              <w:t>two</w:t>
                            </w:r>
                            <w:r>
                              <w:t xml:space="preserve"> </w:t>
                            </w:r>
                            <w:r w:rsidRPr="001D71FF">
                              <w:t xml:space="preserve">IEEE 802.11 </w:t>
                            </w:r>
                            <w:r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>SENS S</w:t>
                            </w:r>
                            <w:r w:rsidRPr="001D71FF">
                              <w:t xml:space="preserve">G) </w:t>
                            </w:r>
                            <w:r w:rsidRPr="00F67629">
                              <w:t xml:space="preserve">sessions held in the </w:t>
                            </w:r>
                            <w:r>
                              <w:t>January 2020 interim</w:t>
                            </w:r>
                            <w:r w:rsidRPr="00F67629"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582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E1BCD26" w14:textId="77777777" w:rsidR="00A26BBD" w:rsidRDefault="00A26B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9A35F3" w14:textId="77777777" w:rsidR="00A26BBD" w:rsidRDefault="00A26BBD">
                      <w:pPr>
                        <w:jc w:val="both"/>
                      </w:pPr>
                      <w:r w:rsidRPr="001D71FF">
                        <w:t xml:space="preserve">This document contains the meeting minutes of the </w:t>
                      </w:r>
                      <w:r w:rsidR="00626E82">
                        <w:t>two</w:t>
                      </w:r>
                      <w:r>
                        <w:t xml:space="preserve"> </w:t>
                      </w:r>
                      <w:r w:rsidRPr="001D71FF">
                        <w:t xml:space="preserve">IEEE 802.11 </w:t>
                      </w:r>
                      <w:r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>SENS S</w:t>
                      </w:r>
                      <w:r w:rsidRPr="001D71FF">
                        <w:t xml:space="preserve">G) </w:t>
                      </w:r>
                      <w:r w:rsidRPr="00F67629">
                        <w:t xml:space="preserve">sessions held in the </w:t>
                      </w:r>
                      <w:r>
                        <w:t>January 2020 interim</w:t>
                      </w:r>
                      <w:r w:rsidRPr="00F67629"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55F248A" w14:textId="77777777" w:rsidR="007747C6" w:rsidRDefault="00CA09B2" w:rsidP="007747C6">
      <w:pPr>
        <w:outlineLvl w:val="0"/>
        <w:rPr>
          <w:b/>
          <w:sz w:val="28"/>
          <w:u w:val="single"/>
          <w:lang w:eastAsia="ja-JP"/>
        </w:rPr>
      </w:pPr>
      <w:r>
        <w:br w:type="page"/>
      </w:r>
      <w:r w:rsidR="007747C6">
        <w:rPr>
          <w:b/>
          <w:sz w:val="28"/>
          <w:u w:val="single"/>
          <w:lang w:eastAsia="ja-JP"/>
        </w:rPr>
        <w:lastRenderedPageBreak/>
        <w:t>Monday, January 13, 2020, AM2</w:t>
      </w:r>
      <w:r w:rsidR="007747C6">
        <w:rPr>
          <w:b/>
          <w:sz w:val="28"/>
          <w:u w:val="single"/>
        </w:rPr>
        <w:t xml:space="preserve"> Session</w:t>
      </w:r>
    </w:p>
    <w:p w14:paraId="6E09A962" w14:textId="77777777" w:rsidR="007747C6" w:rsidRDefault="007747C6" w:rsidP="007747C6">
      <w:r>
        <w:t xml:space="preserve">Attendance:  </w:t>
      </w:r>
      <w:r w:rsidR="00D458BE">
        <w:t>Approximately</w:t>
      </w:r>
      <w:r>
        <w:t xml:space="preserve"> </w:t>
      </w:r>
      <w:r w:rsidR="0060649E">
        <w:t>8</w:t>
      </w:r>
      <w:r w:rsidR="008523CE">
        <w:t>5</w:t>
      </w:r>
      <w:r>
        <w:t xml:space="preserve"> people</w:t>
      </w:r>
    </w:p>
    <w:p w14:paraId="03B3F9FC" w14:textId="77777777" w:rsidR="00BC0ED4" w:rsidRDefault="00BC0ED4" w:rsidP="00BC0ED4">
      <w:pPr>
        <w:ind w:left="720"/>
      </w:pPr>
    </w:p>
    <w:p w14:paraId="2A89E2E2" w14:textId="77777777" w:rsidR="00C2418A" w:rsidRPr="001F6395" w:rsidRDefault="00C2418A" w:rsidP="00C2418A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The SENS </w:t>
      </w:r>
      <w:r w:rsidR="00C64FB7" w:rsidRPr="001F6395">
        <w:rPr>
          <w:szCs w:val="22"/>
        </w:rPr>
        <w:t>S</w:t>
      </w:r>
      <w:r w:rsidRPr="001F6395">
        <w:rPr>
          <w:szCs w:val="22"/>
        </w:rPr>
        <w:t xml:space="preserve">G </w:t>
      </w:r>
      <w:r w:rsidR="00626E82">
        <w:rPr>
          <w:szCs w:val="22"/>
        </w:rPr>
        <w:t>session</w:t>
      </w:r>
      <w:r w:rsidRPr="001F6395">
        <w:rPr>
          <w:szCs w:val="22"/>
        </w:rPr>
        <w:t xml:space="preserve"> was called to order at 10:</w:t>
      </w:r>
      <w:r w:rsidR="00D913C0">
        <w:rPr>
          <w:szCs w:val="22"/>
        </w:rPr>
        <w:t>3</w:t>
      </w:r>
      <w:r w:rsidR="005242A8">
        <w:rPr>
          <w:szCs w:val="22"/>
        </w:rPr>
        <w:t>0</w:t>
      </w:r>
      <w:r w:rsidRPr="001F6395">
        <w:rPr>
          <w:szCs w:val="22"/>
        </w:rPr>
        <w:t xml:space="preserve">am </w:t>
      </w:r>
      <w:r w:rsidR="00D913C0">
        <w:rPr>
          <w:szCs w:val="22"/>
        </w:rPr>
        <w:t>(local time)</w:t>
      </w:r>
      <w:r w:rsidRPr="001F6395">
        <w:rPr>
          <w:szCs w:val="22"/>
        </w:rPr>
        <w:t xml:space="preserve"> by </w:t>
      </w:r>
      <w:r w:rsidR="00B5233E" w:rsidRPr="001F6395">
        <w:rPr>
          <w:szCs w:val="22"/>
        </w:rPr>
        <w:t>the Chair (</w:t>
      </w:r>
      <w:r w:rsidRPr="001F6395">
        <w:rPr>
          <w:szCs w:val="22"/>
        </w:rPr>
        <w:t>Tony Xiao Han</w:t>
      </w:r>
      <w:r w:rsidR="00BB17A4" w:rsidRPr="001F6395">
        <w:rPr>
          <w:szCs w:val="22"/>
        </w:rPr>
        <w:t>, Huawei</w:t>
      </w:r>
      <w:r w:rsidRPr="001F6395">
        <w:rPr>
          <w:szCs w:val="22"/>
        </w:rPr>
        <w:t>).</w:t>
      </w:r>
    </w:p>
    <w:p w14:paraId="06D1C3A2" w14:textId="77777777" w:rsidR="005231EF" w:rsidRPr="001F6395" w:rsidRDefault="005231EF" w:rsidP="00DB2D2C">
      <w:pPr>
        <w:ind w:left="720"/>
        <w:rPr>
          <w:szCs w:val="22"/>
        </w:rPr>
      </w:pPr>
    </w:p>
    <w:p w14:paraId="384AD4ED" w14:textId="77777777" w:rsidR="00CA09B2" w:rsidRPr="001F6395" w:rsidRDefault="005231EF" w:rsidP="003400AD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The a</w:t>
      </w:r>
      <w:r w:rsidR="00C2418A" w:rsidRPr="001F6395">
        <w:rPr>
          <w:szCs w:val="22"/>
        </w:rPr>
        <w:t xml:space="preserve">genda </w:t>
      </w:r>
      <w:r w:rsidR="003400AD" w:rsidRPr="001F6395">
        <w:rPr>
          <w:szCs w:val="22"/>
        </w:rPr>
        <w:t xml:space="preserve">for the meeting </w:t>
      </w:r>
      <w:r w:rsidR="00B5233E" w:rsidRPr="001F6395">
        <w:rPr>
          <w:szCs w:val="22"/>
        </w:rPr>
        <w:t>can be found in</w:t>
      </w:r>
      <w:r w:rsidR="00C2418A" w:rsidRPr="001F6395">
        <w:rPr>
          <w:szCs w:val="22"/>
        </w:rPr>
        <w:t xml:space="preserve"> IEEE 802.11-19/</w:t>
      </w:r>
      <w:r w:rsidR="00755EB5" w:rsidRPr="001F6395">
        <w:rPr>
          <w:szCs w:val="22"/>
        </w:rPr>
        <w:t>211</w:t>
      </w:r>
      <w:r w:rsidR="00D458BE">
        <w:rPr>
          <w:szCs w:val="22"/>
        </w:rPr>
        <w:t>9</w:t>
      </w:r>
      <w:r w:rsidR="00C2418A" w:rsidRPr="001F6395">
        <w:rPr>
          <w:szCs w:val="22"/>
        </w:rPr>
        <w:t>r</w:t>
      </w:r>
      <w:r w:rsidR="00D458BE">
        <w:rPr>
          <w:szCs w:val="22"/>
        </w:rPr>
        <w:t>1</w:t>
      </w:r>
      <w:r w:rsidR="00C2418A" w:rsidRPr="001F6395">
        <w:rPr>
          <w:szCs w:val="22"/>
        </w:rPr>
        <w:t>.</w:t>
      </w:r>
    </w:p>
    <w:p w14:paraId="29D74EFB" w14:textId="77777777" w:rsidR="00755EB5" w:rsidRPr="001F6395" w:rsidRDefault="00755EB5" w:rsidP="00755EB5">
      <w:pPr>
        <w:ind w:left="720"/>
        <w:rPr>
          <w:szCs w:val="22"/>
        </w:rPr>
      </w:pPr>
    </w:p>
    <w:p w14:paraId="43FDC694" w14:textId="77777777" w:rsidR="00755EB5" w:rsidRPr="001F6395" w:rsidRDefault="00755EB5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Guidelines on “Meeting Protocol, Attendance, Voting &amp; Document Status” </w:t>
      </w:r>
      <w:r w:rsidR="00316DCB" w:rsidRPr="001F6395">
        <w:rPr>
          <w:szCs w:val="22"/>
        </w:rPr>
        <w:t xml:space="preserve">(slide 4) </w:t>
      </w:r>
      <w:r w:rsidRPr="001F6395">
        <w:rPr>
          <w:szCs w:val="22"/>
        </w:rPr>
        <w:t>were reviewed</w:t>
      </w:r>
      <w:r w:rsidR="00316DCB" w:rsidRPr="001F6395">
        <w:rPr>
          <w:szCs w:val="22"/>
        </w:rPr>
        <w:t>.  No items noted.</w:t>
      </w:r>
    </w:p>
    <w:p w14:paraId="79B7FBF8" w14:textId="77777777" w:rsidR="00755EB5" w:rsidRPr="001F6395" w:rsidRDefault="00755EB5" w:rsidP="00755EB5">
      <w:pPr>
        <w:pStyle w:val="ListParagraph"/>
        <w:rPr>
          <w:szCs w:val="22"/>
        </w:rPr>
      </w:pPr>
    </w:p>
    <w:p w14:paraId="224A61FD" w14:textId="77777777" w:rsidR="00B5233E" w:rsidRPr="001F6395" w:rsidRDefault="00AB2C80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Patent policy guidelines </w:t>
      </w:r>
      <w:r w:rsidR="00BD6163" w:rsidRPr="001F6395">
        <w:rPr>
          <w:szCs w:val="22"/>
        </w:rPr>
        <w:t>(slides 6-</w:t>
      </w:r>
      <w:r w:rsidR="00350DD5" w:rsidRPr="001F6395">
        <w:rPr>
          <w:szCs w:val="22"/>
        </w:rPr>
        <w:t>9</w:t>
      </w:r>
      <w:r w:rsidR="00BD6163" w:rsidRPr="001F6395">
        <w:rPr>
          <w:szCs w:val="22"/>
        </w:rPr>
        <w:t xml:space="preserve">) </w:t>
      </w:r>
      <w:r w:rsidRPr="001F6395">
        <w:rPr>
          <w:szCs w:val="22"/>
        </w:rPr>
        <w:t>were reviewed.</w:t>
      </w:r>
      <w:r w:rsidR="00BE2F5A" w:rsidRPr="001F6395">
        <w:rPr>
          <w:szCs w:val="22"/>
        </w:rPr>
        <w:t xml:space="preserve">  No items noted.</w:t>
      </w:r>
    </w:p>
    <w:p w14:paraId="1A9DFB5B" w14:textId="77777777" w:rsidR="00EC7364" w:rsidRPr="001F6395" w:rsidRDefault="00EC7364" w:rsidP="00EC7364">
      <w:pPr>
        <w:pStyle w:val="ListParagraph"/>
        <w:rPr>
          <w:szCs w:val="22"/>
        </w:rPr>
      </w:pPr>
    </w:p>
    <w:p w14:paraId="39C0A0BC" w14:textId="77777777" w:rsidR="00350DD5" w:rsidRPr="001F6395" w:rsidRDefault="00350DD5" w:rsidP="00EC7364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1F6395">
        <w:rPr>
          <w:szCs w:val="22"/>
        </w:rPr>
        <w:t xml:space="preserve">  No items noted.</w:t>
      </w:r>
    </w:p>
    <w:p w14:paraId="2DE31B7F" w14:textId="77777777" w:rsidR="00350DD5" w:rsidRPr="00851AD0" w:rsidRDefault="00350DD5" w:rsidP="00350DD5">
      <w:pPr>
        <w:pStyle w:val="ListParagraph"/>
        <w:rPr>
          <w:szCs w:val="22"/>
        </w:rPr>
      </w:pPr>
    </w:p>
    <w:p w14:paraId="7CA2B0BF" w14:textId="77777777" w:rsidR="00CE699E" w:rsidRPr="00851AD0" w:rsidRDefault="00CE699E" w:rsidP="00A26BBD">
      <w:pPr>
        <w:numPr>
          <w:ilvl w:val="0"/>
          <w:numId w:val="1"/>
        </w:numPr>
        <w:rPr>
          <w:szCs w:val="22"/>
        </w:rPr>
      </w:pPr>
      <w:r w:rsidRPr="00851AD0">
        <w:rPr>
          <w:szCs w:val="22"/>
        </w:rPr>
        <w:t>Chair reviewed the goal</w:t>
      </w:r>
      <w:r w:rsidR="00851AD0" w:rsidRPr="00851AD0">
        <w:rPr>
          <w:szCs w:val="22"/>
        </w:rPr>
        <w:t>s</w:t>
      </w:r>
      <w:r w:rsidRPr="00851AD0">
        <w:rPr>
          <w:szCs w:val="22"/>
        </w:rPr>
        <w:t xml:space="preserve"> of SENS SG for the week</w:t>
      </w:r>
      <w:r w:rsidR="00851AD0" w:rsidRPr="00851AD0">
        <w:rPr>
          <w:szCs w:val="22"/>
        </w:rPr>
        <w:t xml:space="preserve"> (slide 14)</w:t>
      </w:r>
      <w:r w:rsidR="005D511C">
        <w:rPr>
          <w:szCs w:val="22"/>
        </w:rPr>
        <w:t>, followed by the schedule (slide 15) and agenda setting for each session (slide 16).</w:t>
      </w:r>
    </w:p>
    <w:p w14:paraId="086398E2" w14:textId="77777777" w:rsidR="00CE699E" w:rsidRDefault="00CE699E" w:rsidP="00CE699E">
      <w:pPr>
        <w:pStyle w:val="ListParagraph"/>
        <w:rPr>
          <w:szCs w:val="22"/>
        </w:rPr>
      </w:pPr>
    </w:p>
    <w:p w14:paraId="6FECD590" w14:textId="77777777" w:rsidR="00BE2F5A" w:rsidRPr="005D511C" w:rsidRDefault="00EC7364" w:rsidP="00CE699E">
      <w:pPr>
        <w:numPr>
          <w:ilvl w:val="0"/>
          <w:numId w:val="1"/>
        </w:numPr>
        <w:rPr>
          <w:szCs w:val="22"/>
        </w:rPr>
      </w:pPr>
      <w:r w:rsidRPr="005D511C">
        <w:rPr>
          <w:szCs w:val="22"/>
        </w:rPr>
        <w:t>The proposed agenda (slide 1</w:t>
      </w:r>
      <w:r w:rsidR="00CE699E" w:rsidRPr="005D511C">
        <w:rPr>
          <w:szCs w:val="22"/>
        </w:rPr>
        <w:t>9</w:t>
      </w:r>
      <w:r w:rsidRPr="005D511C">
        <w:rPr>
          <w:szCs w:val="22"/>
        </w:rPr>
        <w:t xml:space="preserve">) was </w:t>
      </w:r>
      <w:r w:rsidR="00BD0865" w:rsidRPr="005D511C">
        <w:rPr>
          <w:szCs w:val="22"/>
        </w:rPr>
        <w:t xml:space="preserve">reviewed and </w:t>
      </w:r>
      <w:r w:rsidRPr="005D511C">
        <w:rPr>
          <w:szCs w:val="22"/>
        </w:rPr>
        <w:t>approved without objection.</w:t>
      </w:r>
    </w:p>
    <w:p w14:paraId="6BC9EFBE" w14:textId="77777777" w:rsidR="002476D2" w:rsidRPr="005D511C" w:rsidRDefault="002476D2" w:rsidP="002476D2">
      <w:pPr>
        <w:pStyle w:val="ListParagraph"/>
        <w:rPr>
          <w:szCs w:val="22"/>
        </w:rPr>
      </w:pPr>
    </w:p>
    <w:p w14:paraId="3CFF44BC" w14:textId="77777777" w:rsidR="0047722F" w:rsidRDefault="0047722F" w:rsidP="0047722F">
      <w:pPr>
        <w:numPr>
          <w:ilvl w:val="0"/>
          <w:numId w:val="1"/>
        </w:numPr>
      </w:pPr>
      <w:r>
        <w:t>Motion to approve meeting minutes of December 2019 and January 2020 teleconferences:</w:t>
      </w:r>
    </w:p>
    <w:p w14:paraId="27FCABC0" w14:textId="77777777" w:rsidR="0047722F" w:rsidRDefault="000F24F3" w:rsidP="0047722F">
      <w:pPr>
        <w:ind w:left="720"/>
      </w:pPr>
      <w:hyperlink r:id="rId7" w:history="1">
        <w:r w:rsidR="0047722F" w:rsidRPr="00F02A88">
          <w:rPr>
            <w:rStyle w:val="Hyperlink"/>
          </w:rPr>
          <w:t>https://mentor.ieee.org/802.11/dcn/20/11-20-0043-00-SENS-wlan-sensing-sg-december-2019-and-january-2020-teleconference-meeting-minutes.docx</w:t>
        </w:r>
      </w:hyperlink>
    </w:p>
    <w:p w14:paraId="2355BB38" w14:textId="77777777" w:rsidR="0047722F" w:rsidRDefault="0047722F" w:rsidP="0047722F">
      <w:pPr>
        <w:ind w:left="720"/>
      </w:pPr>
    </w:p>
    <w:p w14:paraId="2AFC1E59" w14:textId="77777777" w:rsidR="0047722F" w:rsidRDefault="0047722F" w:rsidP="0047722F">
      <w:pPr>
        <w:ind w:left="720"/>
      </w:pPr>
      <w:r>
        <w:t xml:space="preserve">Move: </w:t>
      </w:r>
      <w:r w:rsidRPr="0047722F">
        <w:t>Debashis Dash</w:t>
      </w:r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25250F5B" w14:textId="77777777" w:rsidR="0047722F" w:rsidRDefault="0047722F" w:rsidP="0047722F">
      <w:pPr>
        <w:ind w:left="720"/>
      </w:pPr>
      <w:r>
        <w:t>Second: Sang G. Kim (LG)</w:t>
      </w:r>
    </w:p>
    <w:p w14:paraId="19CAD36D" w14:textId="77777777" w:rsidR="0047722F" w:rsidRDefault="0047722F" w:rsidP="0047722F">
      <w:pPr>
        <w:ind w:left="720"/>
      </w:pPr>
      <w:r>
        <w:t>Discussion: No discussion.</w:t>
      </w:r>
    </w:p>
    <w:p w14:paraId="151DCD60" w14:textId="77777777" w:rsidR="0047722F" w:rsidRDefault="0047722F" w:rsidP="0047722F">
      <w:pPr>
        <w:ind w:left="720"/>
      </w:pPr>
      <w:r>
        <w:t>Result: Approved with unanimous consent.</w:t>
      </w:r>
    </w:p>
    <w:p w14:paraId="335C8802" w14:textId="77777777" w:rsidR="00CE699E" w:rsidRPr="00B163CA" w:rsidRDefault="00CE699E" w:rsidP="00CE699E">
      <w:pPr>
        <w:pStyle w:val="ListParagraph"/>
        <w:rPr>
          <w:szCs w:val="22"/>
        </w:rPr>
      </w:pPr>
    </w:p>
    <w:p w14:paraId="7FDA8E0A" w14:textId="77777777" w:rsidR="00B2785E" w:rsidRPr="00B163CA" w:rsidRDefault="00B2785E" w:rsidP="00B2785E">
      <w:pPr>
        <w:numPr>
          <w:ilvl w:val="0"/>
          <w:numId w:val="1"/>
        </w:numPr>
        <w:rPr>
          <w:szCs w:val="22"/>
        </w:rPr>
      </w:pPr>
      <w:r w:rsidRPr="00B163CA">
        <w:rPr>
          <w:szCs w:val="22"/>
        </w:rPr>
        <w:t>Chair conducted a discussion on the timeline of the SG conclusion (PAR and CSD approval) and TG creation using the material found in slides 2</w:t>
      </w:r>
      <w:r w:rsidR="00B163CA" w:rsidRPr="00B163CA">
        <w:rPr>
          <w:szCs w:val="22"/>
        </w:rPr>
        <w:t>1</w:t>
      </w:r>
      <w:r w:rsidRPr="00B163CA">
        <w:rPr>
          <w:szCs w:val="22"/>
        </w:rPr>
        <w:t xml:space="preserve"> and 2</w:t>
      </w:r>
      <w:r w:rsidR="00B163CA" w:rsidRPr="00B163CA">
        <w:rPr>
          <w:szCs w:val="22"/>
        </w:rPr>
        <w:t>2</w:t>
      </w:r>
      <w:r w:rsidRPr="00B163CA">
        <w:rPr>
          <w:szCs w:val="22"/>
        </w:rPr>
        <w:t>.</w:t>
      </w:r>
    </w:p>
    <w:p w14:paraId="7E880340" w14:textId="77777777" w:rsidR="00CE699E" w:rsidRPr="00B163CA" w:rsidRDefault="00B163CA" w:rsidP="00B163CA">
      <w:pPr>
        <w:numPr>
          <w:ilvl w:val="1"/>
          <w:numId w:val="1"/>
        </w:numPr>
        <w:rPr>
          <w:szCs w:val="22"/>
        </w:rPr>
      </w:pPr>
      <w:r w:rsidRPr="00B163CA">
        <w:rPr>
          <w:szCs w:val="22"/>
        </w:rPr>
        <w:t>Comments were made in support of both option 1 and option 2.</w:t>
      </w:r>
    </w:p>
    <w:p w14:paraId="42F1A490" w14:textId="77777777" w:rsidR="00B163CA" w:rsidRPr="00B163CA" w:rsidRDefault="00B163CA" w:rsidP="00B163CA">
      <w:pPr>
        <w:numPr>
          <w:ilvl w:val="1"/>
          <w:numId w:val="1"/>
        </w:numPr>
        <w:rPr>
          <w:szCs w:val="22"/>
        </w:rPr>
      </w:pPr>
      <w:r w:rsidRPr="00B163CA">
        <w:rPr>
          <w:szCs w:val="22"/>
        </w:rPr>
        <w:t xml:space="preserve">SP found on slide </w:t>
      </w:r>
      <w:r>
        <w:rPr>
          <w:szCs w:val="22"/>
        </w:rPr>
        <w:t>23 was conducted.  Option 1: 30, option 2: 15.</w:t>
      </w:r>
    </w:p>
    <w:p w14:paraId="4B42FAF5" w14:textId="77777777" w:rsidR="00CE699E" w:rsidRDefault="00CE699E" w:rsidP="00CE699E">
      <w:pPr>
        <w:pStyle w:val="ListParagraph"/>
        <w:rPr>
          <w:szCs w:val="22"/>
        </w:rPr>
      </w:pPr>
    </w:p>
    <w:p w14:paraId="63A27041" w14:textId="77777777" w:rsidR="002476D2" w:rsidRPr="001F6395" w:rsidRDefault="00350DD5" w:rsidP="002476D2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Two</w:t>
      </w:r>
      <w:r w:rsidR="002476D2" w:rsidRPr="001F6395">
        <w:rPr>
          <w:szCs w:val="22"/>
        </w:rPr>
        <w:t xml:space="preserve"> presentations were made:</w:t>
      </w:r>
    </w:p>
    <w:p w14:paraId="69B952FD" w14:textId="77777777" w:rsidR="002476D2" w:rsidRPr="00751F49" w:rsidRDefault="002476D2" w:rsidP="002476D2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350DD5" w:rsidRPr="001F6395">
        <w:rPr>
          <w:szCs w:val="22"/>
        </w:rPr>
        <w:t>Claudio da Silva</w:t>
      </w:r>
      <w:r w:rsidR="00C37838" w:rsidRPr="001F6395">
        <w:rPr>
          <w:szCs w:val="22"/>
        </w:rPr>
        <w:t xml:space="preserve"> (</w:t>
      </w:r>
      <w:r w:rsidR="00350DD5" w:rsidRPr="001F6395">
        <w:rPr>
          <w:szCs w:val="22"/>
        </w:rPr>
        <w:t>Intel</w:t>
      </w:r>
      <w:r w:rsidR="00C37838" w:rsidRPr="001F6395">
        <w:rPr>
          <w:szCs w:val="22"/>
        </w:rPr>
        <w:t>)</w:t>
      </w:r>
      <w:r w:rsidRPr="001F6395">
        <w:rPr>
          <w:szCs w:val="22"/>
        </w:rPr>
        <w:t xml:space="preserve">, </w:t>
      </w:r>
      <w:r w:rsidR="00350DD5" w:rsidRPr="001F6395">
        <w:rPr>
          <w:szCs w:val="22"/>
        </w:rPr>
        <w:t>802.11 SENS SG Proposed PAR</w:t>
      </w:r>
      <w:r w:rsidRPr="001F6395">
        <w:rPr>
          <w:szCs w:val="22"/>
        </w:rPr>
        <w:t>, Doc. IEEE 11-19/</w:t>
      </w:r>
      <w:r w:rsidR="00350DD5" w:rsidRPr="00751F49">
        <w:rPr>
          <w:szCs w:val="22"/>
        </w:rPr>
        <w:t>2103</w:t>
      </w:r>
      <w:r w:rsidRPr="00751F49">
        <w:rPr>
          <w:szCs w:val="22"/>
        </w:rPr>
        <w:t>r</w:t>
      </w:r>
      <w:r w:rsidR="00455576" w:rsidRPr="00751F49">
        <w:rPr>
          <w:szCs w:val="22"/>
        </w:rPr>
        <w:t>3</w:t>
      </w:r>
      <w:r w:rsidRPr="00751F49">
        <w:rPr>
          <w:szCs w:val="22"/>
        </w:rPr>
        <w:t>.</w:t>
      </w:r>
    </w:p>
    <w:p w14:paraId="05B1AAE6" w14:textId="77777777" w:rsidR="006704D7" w:rsidRPr="00751F49" w:rsidRDefault="00537A8C" w:rsidP="00A26BBD">
      <w:pPr>
        <w:numPr>
          <w:ilvl w:val="2"/>
          <w:numId w:val="1"/>
        </w:numPr>
        <w:rPr>
          <w:szCs w:val="22"/>
        </w:rPr>
      </w:pPr>
      <w:r w:rsidRPr="00751F49">
        <w:rPr>
          <w:szCs w:val="22"/>
        </w:rPr>
        <w:t xml:space="preserve">No </w:t>
      </w:r>
      <w:r w:rsidR="00751F49">
        <w:rPr>
          <w:szCs w:val="22"/>
        </w:rPr>
        <w:t>discussion/comments.</w:t>
      </w:r>
    </w:p>
    <w:p w14:paraId="0BF5FE1E" w14:textId="77777777" w:rsidR="006704D7" w:rsidRPr="001F6395" w:rsidRDefault="006704D7" w:rsidP="007A15AB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C2055D" w:rsidRPr="0047722F">
        <w:t>Debashis Dash</w:t>
      </w:r>
      <w:r w:rsidR="00C2055D">
        <w:t xml:space="preserve"> (</w:t>
      </w:r>
      <w:proofErr w:type="spellStart"/>
      <w:r w:rsidR="00C2055D">
        <w:t>Quantenna</w:t>
      </w:r>
      <w:proofErr w:type="spellEnd"/>
      <w:r w:rsidR="00C2055D">
        <w:t>)</w:t>
      </w:r>
      <w:r w:rsidRPr="001F6395">
        <w:rPr>
          <w:szCs w:val="22"/>
        </w:rPr>
        <w:t xml:space="preserve">, </w:t>
      </w:r>
      <w:r w:rsidR="00C2055D" w:rsidRPr="00C2055D">
        <w:rPr>
          <w:szCs w:val="22"/>
        </w:rPr>
        <w:t>SENS SG proposed CSD draft</w:t>
      </w:r>
      <w:r w:rsidRPr="001F6395">
        <w:rPr>
          <w:szCs w:val="22"/>
        </w:rPr>
        <w:t>, Doc. IEEE 11-</w:t>
      </w:r>
      <w:r w:rsidR="00C2055D">
        <w:rPr>
          <w:szCs w:val="22"/>
        </w:rPr>
        <w:t>20</w:t>
      </w:r>
      <w:r w:rsidRPr="001F6395">
        <w:rPr>
          <w:szCs w:val="22"/>
        </w:rPr>
        <w:t>/</w:t>
      </w:r>
      <w:r w:rsidR="00C2055D">
        <w:rPr>
          <w:szCs w:val="22"/>
        </w:rPr>
        <w:t>0042</w:t>
      </w:r>
      <w:r w:rsidRPr="001F6395">
        <w:rPr>
          <w:szCs w:val="22"/>
        </w:rPr>
        <w:t>r0.</w:t>
      </w:r>
    </w:p>
    <w:p w14:paraId="77228017" w14:textId="77777777" w:rsidR="002476D2" w:rsidRDefault="001D5E7E" w:rsidP="00537A8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Editorial suggestion on text in </w:t>
      </w:r>
      <w:r w:rsidR="00627100">
        <w:rPr>
          <w:szCs w:val="22"/>
        </w:rPr>
        <w:t>1.2.3</w:t>
      </w:r>
      <w:r>
        <w:rPr>
          <w:szCs w:val="22"/>
        </w:rPr>
        <w:t xml:space="preserve">, and </w:t>
      </w:r>
      <w:r w:rsidR="00627100">
        <w:rPr>
          <w:szCs w:val="22"/>
        </w:rPr>
        <w:t xml:space="preserve">on the validity of </w:t>
      </w:r>
      <w:r w:rsidR="00627100" w:rsidRPr="00627100">
        <w:rPr>
          <w:szCs w:val="22"/>
        </w:rPr>
        <w:t>methodology</w:t>
      </w:r>
      <w:r w:rsidR="00627100">
        <w:rPr>
          <w:szCs w:val="22"/>
        </w:rPr>
        <w:t xml:space="preserve"> </w:t>
      </w:r>
      <w:r w:rsidR="00C62A9E">
        <w:rPr>
          <w:szCs w:val="22"/>
        </w:rPr>
        <w:t xml:space="preserve">and lack of </w:t>
      </w:r>
      <w:proofErr w:type="spellStart"/>
      <w:r w:rsidR="00C62A9E">
        <w:rPr>
          <w:szCs w:val="22"/>
        </w:rPr>
        <w:t>publicaly</w:t>
      </w:r>
      <w:proofErr w:type="spellEnd"/>
      <w:r w:rsidR="00C62A9E">
        <w:rPr>
          <w:szCs w:val="22"/>
        </w:rPr>
        <w:t xml:space="preserve"> available data</w:t>
      </w:r>
      <w:r w:rsidR="00627100">
        <w:rPr>
          <w:szCs w:val="22"/>
        </w:rPr>
        <w:t xml:space="preserve"> </w:t>
      </w:r>
      <w:r w:rsidR="00C62A9E">
        <w:rPr>
          <w:szCs w:val="22"/>
        </w:rPr>
        <w:t xml:space="preserve">offered </w:t>
      </w:r>
      <w:r w:rsidR="00627100">
        <w:rPr>
          <w:szCs w:val="22"/>
        </w:rPr>
        <w:t xml:space="preserve">in some of the references </w:t>
      </w:r>
    </w:p>
    <w:p w14:paraId="0198DF3B" w14:textId="77777777" w:rsidR="00DC4E80" w:rsidRDefault="00DC4E80" w:rsidP="00DC4E80">
      <w:pPr>
        <w:ind w:left="360"/>
        <w:rPr>
          <w:szCs w:val="22"/>
        </w:rPr>
      </w:pPr>
    </w:p>
    <w:p w14:paraId="60B88B0F" w14:textId="77777777" w:rsidR="002476D2" w:rsidRPr="001F6395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1F6395">
        <w:rPr>
          <w:szCs w:val="22"/>
        </w:rPr>
        <w:t xml:space="preserve">Meeting adjourned at </w:t>
      </w:r>
      <w:r w:rsidR="006704D7" w:rsidRPr="001F6395">
        <w:rPr>
          <w:szCs w:val="22"/>
        </w:rPr>
        <w:t>11:</w:t>
      </w:r>
      <w:r w:rsidR="0049266D">
        <w:rPr>
          <w:szCs w:val="22"/>
        </w:rPr>
        <w:t>13</w:t>
      </w:r>
      <w:r w:rsidRPr="001F6395">
        <w:rPr>
          <w:szCs w:val="22"/>
        </w:rPr>
        <w:t>am ET.</w:t>
      </w:r>
    </w:p>
    <w:p w14:paraId="22BBBA3C" w14:textId="77777777" w:rsidR="00CA09B2" w:rsidRDefault="00CA09B2"/>
    <w:p w14:paraId="16E45170" w14:textId="77777777" w:rsidR="0016281C" w:rsidRPr="001F6395" w:rsidRDefault="00CA09B2" w:rsidP="008F0B2F">
      <w:pPr>
        <w:outlineLvl w:val="0"/>
        <w:rPr>
          <w:szCs w:val="22"/>
        </w:rPr>
      </w:pPr>
      <w:r>
        <w:br w:type="page"/>
      </w:r>
    </w:p>
    <w:p w14:paraId="5014EDA9" w14:textId="77777777" w:rsidR="00AB1392" w:rsidRDefault="00AB1392" w:rsidP="00AB13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Tuesday, January 14, 2020, AM2</w:t>
      </w:r>
      <w:r>
        <w:rPr>
          <w:b/>
          <w:sz w:val="28"/>
          <w:u w:val="single"/>
        </w:rPr>
        <w:t xml:space="preserve"> Session</w:t>
      </w:r>
    </w:p>
    <w:p w14:paraId="4DEE3A2B" w14:textId="77777777" w:rsidR="00AB1392" w:rsidRDefault="00AB1392" w:rsidP="00AB1392">
      <w:r>
        <w:t xml:space="preserve">Attendance:  Approximately </w:t>
      </w:r>
      <w:r w:rsidR="00A163A5">
        <w:t>5</w:t>
      </w:r>
      <w:r w:rsidR="00CC4CE7">
        <w:t>0</w:t>
      </w:r>
      <w:r>
        <w:t xml:space="preserve"> people</w:t>
      </w:r>
    </w:p>
    <w:p w14:paraId="473A724A" w14:textId="77777777" w:rsidR="00AB1392" w:rsidRDefault="00AB1392" w:rsidP="00AB1392">
      <w:pPr>
        <w:ind w:left="720"/>
      </w:pPr>
    </w:p>
    <w:p w14:paraId="283F6597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 xml:space="preserve">The SENS SG </w:t>
      </w:r>
      <w:r w:rsidR="00626E82">
        <w:rPr>
          <w:szCs w:val="22"/>
        </w:rPr>
        <w:t>session</w:t>
      </w:r>
      <w:r w:rsidRPr="001F6395">
        <w:rPr>
          <w:szCs w:val="22"/>
        </w:rPr>
        <w:t xml:space="preserve"> was called to order at 10:</w:t>
      </w:r>
      <w:r>
        <w:rPr>
          <w:szCs w:val="22"/>
        </w:rPr>
        <w:t>30</w:t>
      </w:r>
      <w:r w:rsidRPr="001F6395">
        <w:rPr>
          <w:szCs w:val="22"/>
        </w:rPr>
        <w:t xml:space="preserve">am </w:t>
      </w:r>
      <w:r>
        <w:rPr>
          <w:szCs w:val="22"/>
        </w:rPr>
        <w:t>(local time)</w:t>
      </w:r>
      <w:r w:rsidRPr="001F6395">
        <w:rPr>
          <w:szCs w:val="22"/>
        </w:rPr>
        <w:t xml:space="preserve"> by the Chair (Tony Xiao Han, Huawei).</w:t>
      </w:r>
    </w:p>
    <w:p w14:paraId="23290A21" w14:textId="77777777" w:rsidR="00AB1392" w:rsidRPr="001F6395" w:rsidRDefault="00AB1392" w:rsidP="00AB1392">
      <w:pPr>
        <w:ind w:left="720"/>
        <w:rPr>
          <w:szCs w:val="22"/>
        </w:rPr>
      </w:pPr>
    </w:p>
    <w:p w14:paraId="78765745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The agenda for the meeting can be found in IEEE 802.11-19/211</w:t>
      </w:r>
      <w:r>
        <w:rPr>
          <w:szCs w:val="22"/>
        </w:rPr>
        <w:t>9</w:t>
      </w:r>
      <w:r w:rsidRPr="001F6395">
        <w:rPr>
          <w:szCs w:val="22"/>
        </w:rPr>
        <w:t>r</w:t>
      </w:r>
      <w:r w:rsidR="00FF5734">
        <w:rPr>
          <w:szCs w:val="22"/>
        </w:rPr>
        <w:t>2</w:t>
      </w:r>
      <w:r w:rsidRPr="001F6395">
        <w:rPr>
          <w:szCs w:val="22"/>
        </w:rPr>
        <w:t>.</w:t>
      </w:r>
    </w:p>
    <w:p w14:paraId="6EFEF69D" w14:textId="77777777" w:rsidR="00AB1392" w:rsidRPr="001F6395" w:rsidRDefault="00AB1392" w:rsidP="00AB1392">
      <w:pPr>
        <w:ind w:left="720"/>
        <w:rPr>
          <w:szCs w:val="22"/>
        </w:rPr>
      </w:pPr>
    </w:p>
    <w:p w14:paraId="4647CB50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Guidelines on “Meeting Protocol, Attendance, Voting &amp; Document Status” (slide 4) were reviewed.  No items noted.</w:t>
      </w:r>
    </w:p>
    <w:p w14:paraId="4B4F93A7" w14:textId="77777777" w:rsidR="00AB1392" w:rsidRPr="001F6395" w:rsidRDefault="00AB1392" w:rsidP="00AB1392">
      <w:pPr>
        <w:pStyle w:val="ListParagraph"/>
        <w:rPr>
          <w:szCs w:val="22"/>
        </w:rPr>
      </w:pPr>
    </w:p>
    <w:p w14:paraId="46E05478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Patent policy guidelines (slides 6-9) were reviewed.  No items noted.</w:t>
      </w:r>
    </w:p>
    <w:p w14:paraId="27156187" w14:textId="77777777" w:rsidR="00AB1392" w:rsidRPr="001F6395" w:rsidRDefault="00AB1392" w:rsidP="00AB1392">
      <w:pPr>
        <w:pStyle w:val="ListParagraph"/>
        <w:rPr>
          <w:szCs w:val="22"/>
        </w:rPr>
      </w:pPr>
    </w:p>
    <w:p w14:paraId="7A4B3B07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33246438" w14:textId="77777777" w:rsidR="00AB1392" w:rsidRPr="00851AD0" w:rsidRDefault="00AB1392" w:rsidP="00AB1392">
      <w:pPr>
        <w:pStyle w:val="ListParagraph"/>
        <w:rPr>
          <w:szCs w:val="22"/>
        </w:rPr>
      </w:pPr>
    </w:p>
    <w:p w14:paraId="162588BF" w14:textId="77777777" w:rsidR="00AB1392" w:rsidRPr="00851AD0" w:rsidRDefault="00AB1392" w:rsidP="00AB1392">
      <w:pPr>
        <w:numPr>
          <w:ilvl w:val="0"/>
          <w:numId w:val="13"/>
        </w:numPr>
        <w:rPr>
          <w:szCs w:val="22"/>
        </w:rPr>
      </w:pPr>
      <w:r w:rsidRPr="00851AD0">
        <w:rPr>
          <w:szCs w:val="22"/>
        </w:rPr>
        <w:t>Chair reviewed the goals of SENS SG for the week (slide 14)</w:t>
      </w:r>
      <w:r>
        <w:rPr>
          <w:szCs w:val="22"/>
        </w:rPr>
        <w:t>, followed by the schedule (slide 15) and agenda setting for each session (slide 16).</w:t>
      </w:r>
      <w:r w:rsidR="00982C16">
        <w:rPr>
          <w:szCs w:val="22"/>
        </w:rPr>
        <w:t xml:space="preserve">  </w:t>
      </w:r>
    </w:p>
    <w:p w14:paraId="38FBB70B" w14:textId="77777777" w:rsidR="00AB1392" w:rsidRDefault="00AB1392" w:rsidP="00AB1392">
      <w:pPr>
        <w:pStyle w:val="ListParagraph"/>
        <w:rPr>
          <w:szCs w:val="22"/>
        </w:rPr>
      </w:pPr>
    </w:p>
    <w:p w14:paraId="2BA9E88E" w14:textId="77777777" w:rsidR="00AB1392" w:rsidRPr="005D511C" w:rsidRDefault="00AB1392" w:rsidP="00AB1392">
      <w:pPr>
        <w:numPr>
          <w:ilvl w:val="0"/>
          <w:numId w:val="13"/>
        </w:numPr>
        <w:rPr>
          <w:szCs w:val="22"/>
        </w:rPr>
      </w:pPr>
      <w:r w:rsidRPr="005D511C">
        <w:rPr>
          <w:szCs w:val="22"/>
        </w:rPr>
        <w:t>The proposed agenda (slide</w:t>
      </w:r>
      <w:r w:rsidR="00ED5B3A">
        <w:rPr>
          <w:szCs w:val="22"/>
        </w:rPr>
        <w:t>s</w:t>
      </w:r>
      <w:r w:rsidRPr="005D511C">
        <w:rPr>
          <w:szCs w:val="22"/>
        </w:rPr>
        <w:t xml:space="preserve"> </w:t>
      </w:r>
      <w:r w:rsidR="00982C16">
        <w:rPr>
          <w:szCs w:val="22"/>
        </w:rPr>
        <w:t>25</w:t>
      </w:r>
      <w:r w:rsidR="00ED5B3A">
        <w:rPr>
          <w:szCs w:val="22"/>
        </w:rPr>
        <w:t xml:space="preserve"> and 17</w:t>
      </w:r>
      <w:r w:rsidRPr="005D511C">
        <w:rPr>
          <w:szCs w:val="22"/>
        </w:rPr>
        <w:t>) was reviewed and approved without objection.</w:t>
      </w:r>
    </w:p>
    <w:p w14:paraId="304B54F9" w14:textId="77777777" w:rsidR="00AB1392" w:rsidRPr="005D511C" w:rsidRDefault="00AB1392" w:rsidP="00AB1392">
      <w:pPr>
        <w:pStyle w:val="ListParagraph"/>
        <w:rPr>
          <w:szCs w:val="22"/>
        </w:rPr>
      </w:pPr>
    </w:p>
    <w:p w14:paraId="55078F93" w14:textId="77777777" w:rsidR="00AB1392" w:rsidRDefault="00AB1392" w:rsidP="00982C16">
      <w:pPr>
        <w:numPr>
          <w:ilvl w:val="0"/>
          <w:numId w:val="13"/>
        </w:numPr>
      </w:pPr>
      <w:r>
        <w:t xml:space="preserve">Motion to approve meeting minutes of </w:t>
      </w:r>
      <w:r w:rsidR="00291052">
        <w:t xml:space="preserve">the </w:t>
      </w:r>
      <w:r w:rsidR="00F60FE1" w:rsidRPr="00F60FE1">
        <w:t xml:space="preserve">November 2019 Plenary Meeting </w:t>
      </w:r>
      <w:r w:rsidR="00291052">
        <w:t>(SENS TIG):</w:t>
      </w:r>
    </w:p>
    <w:p w14:paraId="1E1BE04F" w14:textId="77777777" w:rsidR="00291052" w:rsidRDefault="000F24F3" w:rsidP="00291052">
      <w:pPr>
        <w:ind w:left="720"/>
      </w:pPr>
      <w:hyperlink r:id="rId8" w:history="1">
        <w:r w:rsidR="00291052" w:rsidRPr="00EA4702">
          <w:rPr>
            <w:rStyle w:val="Hyperlink"/>
          </w:rPr>
          <w:t>https://mentor.ieee.org/802.11/dcn/19/11-19-2043-01-SENS-wlan-sensing-tig-november-2019-plenary-meeting-minutes.docx</w:t>
        </w:r>
      </w:hyperlink>
    </w:p>
    <w:p w14:paraId="2E78EB60" w14:textId="77777777" w:rsidR="00291052" w:rsidRDefault="00291052" w:rsidP="00291052">
      <w:pPr>
        <w:ind w:left="720"/>
      </w:pPr>
    </w:p>
    <w:p w14:paraId="6FEA8FF3" w14:textId="77777777" w:rsidR="00AB1392" w:rsidRDefault="00AB1392" w:rsidP="00AB1392">
      <w:pPr>
        <w:ind w:left="720"/>
      </w:pPr>
      <w:r>
        <w:t xml:space="preserve">Move: </w:t>
      </w:r>
      <w:r w:rsidR="00982C16">
        <w:t>Assaf</w:t>
      </w:r>
      <w:r w:rsidR="005E5DE5">
        <w:t xml:space="preserve"> Kasher (Qualcomm)</w:t>
      </w:r>
    </w:p>
    <w:p w14:paraId="14A14176" w14:textId="77777777" w:rsidR="00AB1392" w:rsidRDefault="00AB1392" w:rsidP="00AB1392">
      <w:pPr>
        <w:ind w:left="720"/>
      </w:pPr>
      <w:r>
        <w:t>Second: Sang G. Kim (LG)</w:t>
      </w:r>
    </w:p>
    <w:p w14:paraId="0958F9CD" w14:textId="77777777" w:rsidR="00AB1392" w:rsidRDefault="00AB1392" w:rsidP="00AB1392">
      <w:pPr>
        <w:ind w:left="720"/>
      </w:pPr>
      <w:r>
        <w:t>Discussion: No discussion.</w:t>
      </w:r>
    </w:p>
    <w:p w14:paraId="3573EE36" w14:textId="77777777" w:rsidR="00AB1392" w:rsidRDefault="00AB1392" w:rsidP="00AB1392">
      <w:pPr>
        <w:ind w:left="720"/>
      </w:pPr>
      <w:r>
        <w:t>Result: Approved with unanimous consent.</w:t>
      </w:r>
    </w:p>
    <w:p w14:paraId="3B86650F" w14:textId="77777777" w:rsidR="00AB1392" w:rsidRDefault="00AB1392" w:rsidP="00AB1392">
      <w:pPr>
        <w:pStyle w:val="ListParagraph"/>
        <w:rPr>
          <w:szCs w:val="22"/>
        </w:rPr>
      </w:pPr>
    </w:p>
    <w:p w14:paraId="2DDFC951" w14:textId="77777777" w:rsidR="00AB1392" w:rsidRPr="001F6395" w:rsidRDefault="00AB1392" w:rsidP="00AB1392">
      <w:pPr>
        <w:numPr>
          <w:ilvl w:val="0"/>
          <w:numId w:val="13"/>
        </w:numPr>
        <w:rPr>
          <w:szCs w:val="22"/>
        </w:rPr>
      </w:pPr>
      <w:r w:rsidRPr="001F6395">
        <w:rPr>
          <w:szCs w:val="22"/>
        </w:rPr>
        <w:t>Two presentations were made:</w:t>
      </w:r>
    </w:p>
    <w:p w14:paraId="7D3AEC3C" w14:textId="77777777" w:rsidR="00AB1392" w:rsidRPr="00751F49" w:rsidRDefault="00AB1392" w:rsidP="00AB1392">
      <w:pPr>
        <w:numPr>
          <w:ilvl w:val="1"/>
          <w:numId w:val="13"/>
        </w:numPr>
        <w:rPr>
          <w:szCs w:val="22"/>
        </w:rPr>
      </w:pPr>
      <w:r w:rsidRPr="001F6395">
        <w:rPr>
          <w:szCs w:val="22"/>
        </w:rPr>
        <w:t>Presentation by Claudio da Silva (Intel), 802.11 SENS SG Proposed PAR, Doc. IEEE 11-19/</w:t>
      </w:r>
      <w:r w:rsidRPr="00751F49">
        <w:rPr>
          <w:szCs w:val="22"/>
        </w:rPr>
        <w:t>2103r3.</w:t>
      </w:r>
    </w:p>
    <w:p w14:paraId="5885A265" w14:textId="77777777" w:rsidR="00AB1392" w:rsidRDefault="00E90C91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D</w:t>
      </w:r>
      <w:r w:rsidR="00AB1392">
        <w:rPr>
          <w:szCs w:val="22"/>
        </w:rPr>
        <w:t>iscussion</w:t>
      </w:r>
      <w:r>
        <w:rPr>
          <w:szCs w:val="22"/>
        </w:rPr>
        <w:t xml:space="preserve"> on </w:t>
      </w:r>
      <w:r w:rsidR="000E5E0D">
        <w:rPr>
          <w:szCs w:val="22"/>
        </w:rPr>
        <w:t>the “e</w:t>
      </w:r>
      <w:r w:rsidR="000E5E0D" w:rsidRPr="000E5E0D">
        <w:rPr>
          <w:szCs w:val="22"/>
        </w:rPr>
        <w:t xml:space="preserve">xpected </w:t>
      </w:r>
      <w:r w:rsidR="000E5E0D">
        <w:rPr>
          <w:szCs w:val="22"/>
        </w:rPr>
        <w:t>d</w:t>
      </w:r>
      <w:r w:rsidR="000E5E0D" w:rsidRPr="000E5E0D">
        <w:rPr>
          <w:szCs w:val="22"/>
        </w:rPr>
        <w:t>ate of submission of draft to the IEEE-SA for Initial Sponsor Ballot</w:t>
      </w:r>
      <w:r w:rsidR="000E5E0D">
        <w:rPr>
          <w:szCs w:val="22"/>
        </w:rPr>
        <w:t>.”  Support to set it to May 2024.</w:t>
      </w:r>
      <w:r w:rsidR="003839DB">
        <w:rPr>
          <w:szCs w:val="22"/>
        </w:rPr>
        <w:t xml:space="preserve">  Change was uploaded as 19/2103r4 after the presentation and straw poll.</w:t>
      </w:r>
    </w:p>
    <w:p w14:paraId="19B3EC6A" w14:textId="77777777" w:rsidR="00063B10" w:rsidRPr="00751F49" w:rsidRDefault="00063B10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The straw poll “</w:t>
      </w:r>
      <w:r w:rsidRPr="00063B10">
        <w:rPr>
          <w:szCs w:val="22"/>
        </w:rPr>
        <w:t>Should the proposed PAR found in 19/2103r4 be accepted as the SENS SG PAR?</w:t>
      </w:r>
      <w:r>
        <w:rPr>
          <w:szCs w:val="22"/>
        </w:rPr>
        <w:t xml:space="preserve">” was conducted.  </w:t>
      </w:r>
      <w:r w:rsidR="00E90C91">
        <w:rPr>
          <w:szCs w:val="22"/>
        </w:rPr>
        <w:t>Results: Yes: 34; No 0; Abstain 1.</w:t>
      </w:r>
    </w:p>
    <w:p w14:paraId="26814B51" w14:textId="77777777" w:rsidR="00AB1392" w:rsidRPr="001F6395" w:rsidRDefault="00AB1392" w:rsidP="00AB1392">
      <w:pPr>
        <w:numPr>
          <w:ilvl w:val="1"/>
          <w:numId w:val="13"/>
        </w:numPr>
        <w:rPr>
          <w:szCs w:val="22"/>
        </w:rPr>
      </w:pPr>
      <w:r w:rsidRPr="001F6395">
        <w:rPr>
          <w:szCs w:val="22"/>
        </w:rPr>
        <w:t xml:space="preserve">Presentation </w:t>
      </w:r>
      <w:r w:rsidRPr="00522555">
        <w:rPr>
          <w:szCs w:val="22"/>
        </w:rPr>
        <w:t xml:space="preserve">by </w:t>
      </w:r>
      <w:r w:rsidRPr="00522555">
        <w:t>Debashis Dash (</w:t>
      </w:r>
      <w:proofErr w:type="spellStart"/>
      <w:r w:rsidRPr="00522555">
        <w:t>Quantenna</w:t>
      </w:r>
      <w:proofErr w:type="spellEnd"/>
      <w:r>
        <w:t>)</w:t>
      </w:r>
      <w:r w:rsidRPr="001F6395">
        <w:rPr>
          <w:szCs w:val="22"/>
        </w:rPr>
        <w:t xml:space="preserve">, </w:t>
      </w:r>
      <w:r w:rsidRPr="00C2055D">
        <w:rPr>
          <w:szCs w:val="22"/>
        </w:rPr>
        <w:t>SENS SG proposed CSD draft</w:t>
      </w:r>
      <w:r w:rsidRPr="001F6395">
        <w:rPr>
          <w:szCs w:val="22"/>
        </w:rPr>
        <w:t>, Doc. IEEE 11-</w:t>
      </w:r>
      <w:r>
        <w:rPr>
          <w:szCs w:val="22"/>
        </w:rPr>
        <w:t>20</w:t>
      </w:r>
      <w:r w:rsidRPr="001F6395">
        <w:rPr>
          <w:szCs w:val="22"/>
        </w:rPr>
        <w:t>/</w:t>
      </w:r>
      <w:r>
        <w:rPr>
          <w:szCs w:val="22"/>
        </w:rPr>
        <w:t>0042</w:t>
      </w:r>
      <w:r w:rsidRPr="001F6395">
        <w:rPr>
          <w:szCs w:val="22"/>
        </w:rPr>
        <w:t>r</w:t>
      </w:r>
      <w:r w:rsidR="003839DB">
        <w:rPr>
          <w:szCs w:val="22"/>
        </w:rPr>
        <w:t>1</w:t>
      </w:r>
      <w:r w:rsidRPr="001F6395">
        <w:rPr>
          <w:szCs w:val="22"/>
        </w:rPr>
        <w:t>.</w:t>
      </w:r>
    </w:p>
    <w:p w14:paraId="49332DBA" w14:textId="77777777" w:rsidR="000E5E0D" w:rsidRDefault="00A71EF9" w:rsidP="00AB1392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 xml:space="preserve">Discussion on the validity of including </w:t>
      </w:r>
      <w:r w:rsidRPr="00A71EF9">
        <w:rPr>
          <w:szCs w:val="22"/>
        </w:rPr>
        <w:t>require-purchase reference documents</w:t>
      </w:r>
      <w:r>
        <w:rPr>
          <w:szCs w:val="22"/>
        </w:rPr>
        <w:t>.</w:t>
      </w:r>
    </w:p>
    <w:p w14:paraId="4B6E2777" w14:textId="440E1AC8" w:rsidR="00AB1392" w:rsidRPr="007D5A73" w:rsidRDefault="003839DB" w:rsidP="007D5A73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The straw poll “</w:t>
      </w:r>
      <w:r w:rsidRPr="00063B10">
        <w:rPr>
          <w:szCs w:val="22"/>
        </w:rPr>
        <w:t xml:space="preserve">Should the proposed </w:t>
      </w:r>
      <w:r>
        <w:rPr>
          <w:szCs w:val="22"/>
        </w:rPr>
        <w:t>CSD</w:t>
      </w:r>
      <w:r w:rsidRPr="00063B10">
        <w:rPr>
          <w:szCs w:val="22"/>
        </w:rPr>
        <w:t xml:space="preserve"> found in </w:t>
      </w:r>
      <w:r>
        <w:rPr>
          <w:szCs w:val="22"/>
        </w:rPr>
        <w:t>20</w:t>
      </w:r>
      <w:r w:rsidRPr="00063B10">
        <w:rPr>
          <w:szCs w:val="22"/>
        </w:rPr>
        <w:t>/</w:t>
      </w:r>
      <w:r>
        <w:rPr>
          <w:szCs w:val="22"/>
        </w:rPr>
        <w:t>0042</w:t>
      </w:r>
      <w:r w:rsidRPr="00063B10">
        <w:rPr>
          <w:szCs w:val="22"/>
        </w:rPr>
        <w:t>r</w:t>
      </w:r>
      <w:r>
        <w:rPr>
          <w:szCs w:val="22"/>
        </w:rPr>
        <w:t>1</w:t>
      </w:r>
      <w:r w:rsidRPr="00063B10">
        <w:rPr>
          <w:szCs w:val="22"/>
        </w:rPr>
        <w:t xml:space="preserve"> be accepted as the SENS SG </w:t>
      </w:r>
      <w:r w:rsidR="00AF42C3">
        <w:rPr>
          <w:szCs w:val="22"/>
        </w:rPr>
        <w:t>CSD</w:t>
      </w:r>
      <w:bookmarkStart w:id="0" w:name="_GoBack"/>
      <w:bookmarkEnd w:id="0"/>
      <w:r w:rsidRPr="00063B10">
        <w:rPr>
          <w:szCs w:val="22"/>
        </w:rPr>
        <w:t>?</w:t>
      </w:r>
      <w:r>
        <w:rPr>
          <w:szCs w:val="22"/>
        </w:rPr>
        <w:t>” was conducted.  Results: Yes: 36; No 0; Abstain 3.</w:t>
      </w:r>
    </w:p>
    <w:p w14:paraId="5BECD379" w14:textId="77777777" w:rsidR="00AB1392" w:rsidRDefault="00AB1392" w:rsidP="00AB1392">
      <w:pPr>
        <w:ind w:left="360"/>
        <w:rPr>
          <w:szCs w:val="22"/>
        </w:rPr>
      </w:pPr>
    </w:p>
    <w:p w14:paraId="2779C198" w14:textId="77777777" w:rsidR="007D5A73" w:rsidRDefault="007D5A73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After </w:t>
      </w:r>
      <w:r w:rsidR="00CD2365">
        <w:rPr>
          <w:szCs w:val="22"/>
        </w:rPr>
        <w:t>completing</w:t>
      </w:r>
      <w:r>
        <w:rPr>
          <w:szCs w:val="22"/>
        </w:rPr>
        <w:t xml:space="preserve"> the agenda </w:t>
      </w:r>
      <w:r w:rsidR="001644D2">
        <w:rPr>
          <w:szCs w:val="22"/>
        </w:rPr>
        <w:t xml:space="preserve">set </w:t>
      </w:r>
      <w:r>
        <w:rPr>
          <w:szCs w:val="22"/>
        </w:rPr>
        <w:t xml:space="preserve">for the day, </w:t>
      </w:r>
      <w:r w:rsidR="001644D2">
        <w:rPr>
          <w:szCs w:val="22"/>
        </w:rPr>
        <w:t xml:space="preserve">the </w:t>
      </w:r>
      <w:r>
        <w:rPr>
          <w:szCs w:val="22"/>
        </w:rPr>
        <w:t xml:space="preserve">Chair </w:t>
      </w:r>
      <w:r w:rsidR="001644D2">
        <w:rPr>
          <w:szCs w:val="22"/>
        </w:rPr>
        <w:t>discussed the possibility of</w:t>
      </w:r>
      <w:r>
        <w:rPr>
          <w:szCs w:val="22"/>
        </w:rPr>
        <w:t xml:space="preserve"> moving agenda items from the last session (Thursday AM2) to the current one (Tuesday AM2)</w:t>
      </w:r>
      <w:r w:rsidR="001644D2">
        <w:rPr>
          <w:szCs w:val="22"/>
        </w:rPr>
        <w:t>, leading to the cancellation of the last sessions</w:t>
      </w:r>
      <w:r>
        <w:rPr>
          <w:szCs w:val="22"/>
        </w:rPr>
        <w:t xml:space="preserve">. </w:t>
      </w:r>
    </w:p>
    <w:p w14:paraId="0504A8A2" w14:textId="77777777" w:rsidR="00CD7CA8" w:rsidRDefault="00CD7CA8" w:rsidP="007D5A73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No objection</w:t>
      </w:r>
      <w:r w:rsidR="007D5A73">
        <w:rPr>
          <w:szCs w:val="22"/>
        </w:rPr>
        <w:t>s.</w:t>
      </w:r>
      <w:r>
        <w:rPr>
          <w:szCs w:val="22"/>
        </w:rPr>
        <w:t xml:space="preserve"> </w:t>
      </w:r>
    </w:p>
    <w:p w14:paraId="1EC5FC1C" w14:textId="77777777" w:rsidR="007D5A73" w:rsidRDefault="007D5A73" w:rsidP="007D5A73">
      <w:pPr>
        <w:ind w:left="1440"/>
        <w:jc w:val="both"/>
        <w:rPr>
          <w:szCs w:val="22"/>
        </w:rPr>
      </w:pPr>
    </w:p>
    <w:p w14:paraId="2C658CEC" w14:textId="77777777" w:rsidR="00CD2365" w:rsidRDefault="00BC3023" w:rsidP="00BC3023">
      <w:pPr>
        <w:numPr>
          <w:ilvl w:val="0"/>
          <w:numId w:val="13"/>
        </w:numPr>
        <w:rPr>
          <w:szCs w:val="22"/>
        </w:rPr>
      </w:pPr>
      <w:r w:rsidRPr="005D511C">
        <w:rPr>
          <w:szCs w:val="22"/>
        </w:rPr>
        <w:t xml:space="preserve">The proposed agenda (slide </w:t>
      </w:r>
      <w:r>
        <w:rPr>
          <w:szCs w:val="22"/>
        </w:rPr>
        <w:t xml:space="preserve">28 - </w:t>
      </w:r>
      <w:r w:rsidR="00F45E4F" w:rsidRPr="00F45E4F">
        <w:rPr>
          <w:szCs w:val="22"/>
        </w:rPr>
        <w:t>Motions, call for contribution, teleconference times</w:t>
      </w:r>
      <w:r w:rsidRPr="005D511C">
        <w:rPr>
          <w:szCs w:val="22"/>
        </w:rPr>
        <w:t>) was reviewed</w:t>
      </w:r>
      <w:r w:rsidR="00CC4CE7">
        <w:rPr>
          <w:szCs w:val="22"/>
        </w:rPr>
        <w:t>.</w:t>
      </w:r>
    </w:p>
    <w:p w14:paraId="4EDC0FE7" w14:textId="77777777" w:rsidR="00BC3023" w:rsidRDefault="00CD2365" w:rsidP="00CD2365">
      <w:pPr>
        <w:numPr>
          <w:ilvl w:val="1"/>
          <w:numId w:val="13"/>
        </w:numPr>
        <w:rPr>
          <w:szCs w:val="22"/>
        </w:rPr>
      </w:pPr>
      <w:r>
        <w:rPr>
          <w:szCs w:val="22"/>
        </w:rPr>
        <w:t xml:space="preserve">No </w:t>
      </w:r>
      <w:r w:rsidR="00BC3023" w:rsidRPr="005D511C">
        <w:rPr>
          <w:szCs w:val="22"/>
        </w:rPr>
        <w:t>objection</w:t>
      </w:r>
      <w:r>
        <w:rPr>
          <w:szCs w:val="22"/>
        </w:rPr>
        <w:t>s</w:t>
      </w:r>
      <w:r w:rsidR="00BC3023" w:rsidRPr="005D511C">
        <w:rPr>
          <w:szCs w:val="22"/>
        </w:rPr>
        <w:t>.</w:t>
      </w:r>
    </w:p>
    <w:p w14:paraId="6B5AE669" w14:textId="77777777" w:rsidR="00BC3023" w:rsidRPr="005D511C" w:rsidRDefault="00BC3023" w:rsidP="00BC3023">
      <w:pPr>
        <w:ind w:left="720"/>
        <w:rPr>
          <w:szCs w:val="22"/>
        </w:rPr>
      </w:pPr>
    </w:p>
    <w:p w14:paraId="19462DA7" w14:textId="77777777" w:rsidR="00F45E4F" w:rsidRDefault="00F45E4F" w:rsidP="00F45E4F">
      <w:pPr>
        <w:numPr>
          <w:ilvl w:val="0"/>
          <w:numId w:val="13"/>
        </w:numPr>
      </w:pPr>
      <w:r>
        <w:t xml:space="preserve">Motion </w:t>
      </w:r>
      <w:r w:rsidR="00E10880">
        <w:t>“</w:t>
      </w:r>
      <w:r w:rsidR="00E10880" w:rsidRPr="00E10880">
        <w:t xml:space="preserve">Believing that the PAR contained in the document referenced below meets IEEE-SA guidelines, Request that the PAR contained in 19/2103r4 be posted to the IEEE 802 Executive Committee (EC) agenda for WG 802 preview and EC approval to submit to </w:t>
      </w:r>
      <w:proofErr w:type="spellStart"/>
      <w:r w:rsidR="00E10880" w:rsidRPr="00E10880">
        <w:t>NesCom</w:t>
      </w:r>
      <w:proofErr w:type="spellEnd"/>
      <w:r w:rsidR="00E10880" w:rsidRPr="00E10880">
        <w:t>.</w:t>
      </w:r>
      <w:r w:rsidR="00E10880">
        <w:t>”</w:t>
      </w:r>
    </w:p>
    <w:p w14:paraId="34521B89" w14:textId="77777777" w:rsidR="00F45E4F" w:rsidRDefault="00F45E4F" w:rsidP="00F45E4F">
      <w:pPr>
        <w:ind w:left="720"/>
      </w:pPr>
      <w:r>
        <w:t xml:space="preserve">Move: </w:t>
      </w:r>
      <w:r w:rsidRPr="00522555">
        <w:t>Debashis Dash (</w:t>
      </w:r>
      <w:proofErr w:type="spellStart"/>
      <w:r w:rsidRPr="00522555">
        <w:t>Quantenna</w:t>
      </w:r>
      <w:proofErr w:type="spellEnd"/>
      <w:r>
        <w:t>)</w:t>
      </w:r>
    </w:p>
    <w:p w14:paraId="4CF735A1" w14:textId="77777777" w:rsidR="00F45E4F" w:rsidRDefault="00F45E4F" w:rsidP="00F45E4F">
      <w:pPr>
        <w:ind w:left="720"/>
      </w:pPr>
      <w:r>
        <w:t>Second: Oscar Au (</w:t>
      </w:r>
      <w:r w:rsidR="00E10880">
        <w:t>Origin Wireless</w:t>
      </w:r>
      <w:r>
        <w:t>)</w:t>
      </w:r>
    </w:p>
    <w:p w14:paraId="42D139AE" w14:textId="77777777" w:rsidR="00F45E4F" w:rsidRDefault="00F45E4F" w:rsidP="00F45E4F">
      <w:pPr>
        <w:ind w:left="720"/>
      </w:pPr>
      <w:r>
        <w:t>Discussion: No discussion.</w:t>
      </w:r>
    </w:p>
    <w:p w14:paraId="6F9E9A08" w14:textId="77777777" w:rsidR="00F45E4F" w:rsidRDefault="00F45E4F" w:rsidP="00F45E4F">
      <w:pPr>
        <w:ind w:left="720"/>
      </w:pPr>
      <w:r>
        <w:t xml:space="preserve">Result: </w:t>
      </w:r>
      <w:r>
        <w:rPr>
          <w:szCs w:val="22"/>
        </w:rPr>
        <w:t>Yes: 39; No 0; Abstain 2.</w:t>
      </w:r>
    </w:p>
    <w:p w14:paraId="32880C3C" w14:textId="77777777" w:rsidR="00E10880" w:rsidRPr="005D511C" w:rsidRDefault="00E10880" w:rsidP="00E10880">
      <w:pPr>
        <w:ind w:left="720"/>
        <w:rPr>
          <w:szCs w:val="22"/>
        </w:rPr>
      </w:pPr>
    </w:p>
    <w:p w14:paraId="284A1FDB" w14:textId="77777777" w:rsidR="00E10880" w:rsidRDefault="00E10880" w:rsidP="00E10880">
      <w:pPr>
        <w:numPr>
          <w:ilvl w:val="0"/>
          <w:numId w:val="13"/>
        </w:numPr>
      </w:pPr>
      <w:r>
        <w:t>Motion “</w:t>
      </w:r>
      <w:r w:rsidRPr="00E10880">
        <w:t>Believing that the CSD contained in the document referenced below meets IEEE 802 guidelines, Request that the CSD contained in 20/0042r1 be posted to the IEEE 802 Executive Committee (EC) agenda for WG 802 preview and EC approval.</w:t>
      </w:r>
    </w:p>
    <w:p w14:paraId="3EB4E807" w14:textId="77777777" w:rsidR="00E10880" w:rsidRDefault="00E10880" w:rsidP="00E10880">
      <w:pPr>
        <w:ind w:left="720"/>
      </w:pPr>
      <w:r>
        <w:t>Move: Claudio da Silva</w:t>
      </w:r>
      <w:r w:rsidRPr="00522555">
        <w:t xml:space="preserve"> (</w:t>
      </w:r>
      <w:r>
        <w:t>Intel)</w:t>
      </w:r>
    </w:p>
    <w:p w14:paraId="3D363BB8" w14:textId="77777777" w:rsidR="00E10880" w:rsidRDefault="00E10880" w:rsidP="00E10880">
      <w:pPr>
        <w:ind w:left="720"/>
      </w:pPr>
      <w:r>
        <w:t>Second: Oscar Au (Origin Wireless)</w:t>
      </w:r>
    </w:p>
    <w:p w14:paraId="649DE040" w14:textId="77777777" w:rsidR="00E10880" w:rsidRDefault="00E10880" w:rsidP="00E10880">
      <w:pPr>
        <w:ind w:left="720"/>
      </w:pPr>
      <w:r>
        <w:t>Discussion: No discussion.</w:t>
      </w:r>
    </w:p>
    <w:p w14:paraId="17B0F25C" w14:textId="77777777" w:rsidR="00E10880" w:rsidRDefault="00E10880" w:rsidP="00E10880">
      <w:pPr>
        <w:ind w:left="720"/>
      </w:pPr>
      <w:r>
        <w:t xml:space="preserve">Result: </w:t>
      </w:r>
      <w:r>
        <w:rPr>
          <w:szCs w:val="22"/>
        </w:rPr>
        <w:t>Yes: 37; No 3; Abstain 3.</w:t>
      </w:r>
    </w:p>
    <w:p w14:paraId="7A4E779A" w14:textId="77777777" w:rsidR="00F45E4F" w:rsidRPr="00F45E4F" w:rsidRDefault="00F45E4F" w:rsidP="00F45E4F">
      <w:pPr>
        <w:ind w:left="720"/>
        <w:jc w:val="both"/>
        <w:rPr>
          <w:szCs w:val="22"/>
        </w:rPr>
      </w:pPr>
    </w:p>
    <w:p w14:paraId="2F4F5A63" w14:textId="77777777" w:rsidR="00522555" w:rsidRDefault="00A12BFD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Chair reviewed the c</w:t>
      </w:r>
      <w:r w:rsidR="00522555">
        <w:rPr>
          <w:szCs w:val="22"/>
        </w:rPr>
        <w:t>all for contributions</w:t>
      </w:r>
      <w:r>
        <w:rPr>
          <w:szCs w:val="22"/>
        </w:rPr>
        <w:t xml:space="preserve"> found in </w:t>
      </w:r>
      <w:r w:rsidR="00522555">
        <w:rPr>
          <w:szCs w:val="22"/>
        </w:rPr>
        <w:t>slide 31</w:t>
      </w:r>
    </w:p>
    <w:p w14:paraId="124B6328" w14:textId="77777777" w:rsidR="008560F6" w:rsidRDefault="008560F6" w:rsidP="008560F6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 xml:space="preserve">Discussion on </w:t>
      </w:r>
      <w:r w:rsidR="004E60C6">
        <w:rPr>
          <w:szCs w:val="22"/>
        </w:rPr>
        <w:t>the need for</w:t>
      </w:r>
      <w:r w:rsidR="00346880">
        <w:rPr>
          <w:szCs w:val="22"/>
        </w:rPr>
        <w:t xml:space="preserve"> defining an</w:t>
      </w:r>
      <w:r w:rsidR="004E60C6">
        <w:rPr>
          <w:szCs w:val="22"/>
        </w:rPr>
        <w:t xml:space="preserve"> </w:t>
      </w:r>
      <w:r w:rsidR="00E0385D">
        <w:rPr>
          <w:szCs w:val="22"/>
        </w:rPr>
        <w:t xml:space="preserve">“evaluation methodology” </w:t>
      </w:r>
      <w:r w:rsidR="00346880">
        <w:rPr>
          <w:szCs w:val="22"/>
        </w:rPr>
        <w:t xml:space="preserve">document for </w:t>
      </w:r>
      <w:r w:rsidR="001C2B9B">
        <w:rPr>
          <w:szCs w:val="22"/>
        </w:rPr>
        <w:t>the</w:t>
      </w:r>
      <w:r w:rsidR="00346880">
        <w:rPr>
          <w:szCs w:val="22"/>
        </w:rPr>
        <w:t xml:space="preserve"> future SENS TG.  Discussion on </w:t>
      </w:r>
      <w:r w:rsidR="00780590">
        <w:rPr>
          <w:szCs w:val="22"/>
        </w:rPr>
        <w:t xml:space="preserve">identifying </w:t>
      </w:r>
      <w:r w:rsidR="00346880">
        <w:rPr>
          <w:szCs w:val="22"/>
        </w:rPr>
        <w:t xml:space="preserve">leads/champions </w:t>
      </w:r>
      <w:r w:rsidR="001C2B9B">
        <w:rPr>
          <w:szCs w:val="22"/>
        </w:rPr>
        <w:t xml:space="preserve">for </w:t>
      </w:r>
      <w:r w:rsidR="00780590">
        <w:rPr>
          <w:szCs w:val="22"/>
        </w:rPr>
        <w:t>each document.</w:t>
      </w:r>
    </w:p>
    <w:p w14:paraId="7127AB2D" w14:textId="77777777" w:rsidR="00E10880" w:rsidRDefault="00E10880" w:rsidP="00E10880">
      <w:pPr>
        <w:ind w:left="1440"/>
        <w:jc w:val="both"/>
        <w:rPr>
          <w:szCs w:val="22"/>
        </w:rPr>
      </w:pPr>
    </w:p>
    <w:p w14:paraId="19DEDFA7" w14:textId="77777777" w:rsidR="00522555" w:rsidRDefault="001C2B9B" w:rsidP="00AB1392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Chair reviewed t</w:t>
      </w:r>
      <w:r w:rsidR="0041768B">
        <w:rPr>
          <w:szCs w:val="22"/>
        </w:rPr>
        <w:t>he t</w:t>
      </w:r>
      <w:r w:rsidR="00EB68C9">
        <w:rPr>
          <w:szCs w:val="22"/>
        </w:rPr>
        <w:t>eleconference schedule</w:t>
      </w:r>
      <w:r w:rsidR="00E10880">
        <w:rPr>
          <w:szCs w:val="22"/>
        </w:rPr>
        <w:t xml:space="preserve"> </w:t>
      </w:r>
      <w:r w:rsidR="0041768B">
        <w:rPr>
          <w:szCs w:val="22"/>
        </w:rPr>
        <w:t xml:space="preserve">found </w:t>
      </w:r>
      <w:r w:rsidR="00254CCD">
        <w:rPr>
          <w:szCs w:val="22"/>
        </w:rPr>
        <w:t>i</w:t>
      </w:r>
      <w:r w:rsidR="0041768B">
        <w:rPr>
          <w:szCs w:val="22"/>
        </w:rPr>
        <w:t xml:space="preserve">n </w:t>
      </w:r>
      <w:r w:rsidR="00E10880">
        <w:rPr>
          <w:szCs w:val="22"/>
        </w:rPr>
        <w:t>slide 32.</w:t>
      </w:r>
    </w:p>
    <w:p w14:paraId="1636B85A" w14:textId="77777777" w:rsidR="00E10880" w:rsidRDefault="00E10880" w:rsidP="00E10880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No comments.</w:t>
      </w:r>
    </w:p>
    <w:p w14:paraId="4C4B0E64" w14:textId="77777777" w:rsidR="00522555" w:rsidRDefault="00522555" w:rsidP="00522555">
      <w:pPr>
        <w:jc w:val="both"/>
        <w:rPr>
          <w:szCs w:val="22"/>
        </w:rPr>
      </w:pPr>
    </w:p>
    <w:p w14:paraId="7673E6EB" w14:textId="77777777" w:rsidR="00AB1392" w:rsidRPr="001F6395" w:rsidRDefault="00AB1392" w:rsidP="00AB1392">
      <w:pPr>
        <w:numPr>
          <w:ilvl w:val="0"/>
          <w:numId w:val="13"/>
        </w:numPr>
        <w:jc w:val="both"/>
        <w:rPr>
          <w:szCs w:val="22"/>
        </w:rPr>
      </w:pPr>
      <w:r w:rsidRPr="001F6395">
        <w:rPr>
          <w:szCs w:val="22"/>
        </w:rPr>
        <w:t>Meeting adjourned at 11:</w:t>
      </w:r>
      <w:r>
        <w:rPr>
          <w:szCs w:val="22"/>
        </w:rPr>
        <w:t>1</w:t>
      </w:r>
      <w:r w:rsidR="00EB68C9">
        <w:rPr>
          <w:szCs w:val="22"/>
        </w:rPr>
        <w:t>5</w:t>
      </w:r>
      <w:r w:rsidRPr="001F6395">
        <w:rPr>
          <w:szCs w:val="22"/>
        </w:rPr>
        <w:t>am ET.</w:t>
      </w:r>
    </w:p>
    <w:p w14:paraId="576EC858" w14:textId="77777777" w:rsidR="00AB1392" w:rsidRDefault="00AB1392" w:rsidP="00AB1392"/>
    <w:p w14:paraId="5008C54A" w14:textId="77777777" w:rsidR="00AB1392" w:rsidRPr="001F6395" w:rsidRDefault="00AB1392" w:rsidP="00AB1392">
      <w:pPr>
        <w:outlineLvl w:val="0"/>
        <w:rPr>
          <w:szCs w:val="22"/>
        </w:rPr>
      </w:pPr>
    </w:p>
    <w:sectPr w:rsidR="00AB1392" w:rsidRPr="001F639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BDA7" w14:textId="77777777" w:rsidR="000F24F3" w:rsidRDefault="000F24F3">
      <w:r>
        <w:separator/>
      </w:r>
    </w:p>
  </w:endnote>
  <w:endnote w:type="continuationSeparator" w:id="0">
    <w:p w14:paraId="28FBDC4F" w14:textId="77777777" w:rsidR="000F24F3" w:rsidRDefault="000F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8D31" w14:textId="77777777" w:rsidR="00A26BBD" w:rsidRDefault="00C365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6BBD">
        <w:t>Minutes</w:t>
      </w:r>
    </w:fldSimple>
    <w:r w:rsidR="00A26BBD">
      <w:tab/>
      <w:t xml:space="preserve">page </w:t>
    </w:r>
    <w:r w:rsidR="00A26BBD">
      <w:fldChar w:fldCharType="begin"/>
    </w:r>
    <w:r w:rsidR="00A26BBD">
      <w:instrText xml:space="preserve">page </w:instrText>
    </w:r>
    <w:r w:rsidR="00A26BBD">
      <w:fldChar w:fldCharType="separate"/>
    </w:r>
    <w:r w:rsidR="00A26BBD">
      <w:rPr>
        <w:noProof/>
      </w:rPr>
      <w:t>2</w:t>
    </w:r>
    <w:r w:rsidR="00A26BBD">
      <w:fldChar w:fldCharType="end"/>
    </w:r>
    <w:r w:rsidR="00A26BBD">
      <w:tab/>
    </w:r>
    <w:fldSimple w:instr=" COMMENTS  \* MERGEFORMAT ">
      <w:r w:rsidR="00A26BBD">
        <w:t>Claudio da Silva, Intel</w:t>
      </w:r>
    </w:fldSimple>
  </w:p>
  <w:p w14:paraId="0EF6694B" w14:textId="77777777" w:rsidR="00A26BBD" w:rsidRDefault="00A26B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EF2D" w14:textId="77777777" w:rsidR="000F24F3" w:rsidRDefault="000F24F3">
      <w:r>
        <w:separator/>
      </w:r>
    </w:p>
  </w:footnote>
  <w:footnote w:type="continuationSeparator" w:id="0">
    <w:p w14:paraId="425485DC" w14:textId="77777777" w:rsidR="000F24F3" w:rsidRDefault="000F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868F" w14:textId="641DB5E3" w:rsidR="00A26BBD" w:rsidRDefault="00C3658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26BBD">
        <w:t>January 2020</w:t>
      </w:r>
    </w:fldSimple>
    <w:r w:rsidR="00A26BBD">
      <w:tab/>
    </w:r>
    <w:r w:rsidR="00A26BBD">
      <w:tab/>
    </w:r>
    <w:fldSimple w:instr=" TITLE  \* MERGEFORMAT ">
      <w:r w:rsidR="00A26BBD">
        <w:t>doc.: IEEE 802.11-20/</w:t>
      </w:r>
      <w:r w:rsidR="00EE6977">
        <w:t>0165</w:t>
      </w:r>
      <w:r w:rsidR="00A26BBD">
        <w:t>r</w:t>
      </w:r>
      <w:r w:rsidR="00AF42C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01F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D657564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A7E57"/>
    <w:multiLevelType w:val="hybridMultilevel"/>
    <w:tmpl w:val="BAAE2FB8"/>
    <w:lvl w:ilvl="0" w:tplc="7A00B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13FB0"/>
    <w:rsid w:val="00062CA6"/>
    <w:rsid w:val="00063B10"/>
    <w:rsid w:val="00076C9D"/>
    <w:rsid w:val="0009383D"/>
    <w:rsid w:val="000D3D8F"/>
    <w:rsid w:val="000E4DD6"/>
    <w:rsid w:val="000E5E0D"/>
    <w:rsid w:val="000E65F8"/>
    <w:rsid w:val="000F24F3"/>
    <w:rsid w:val="00100CF1"/>
    <w:rsid w:val="0010456A"/>
    <w:rsid w:val="00115BB0"/>
    <w:rsid w:val="00127E5D"/>
    <w:rsid w:val="00141187"/>
    <w:rsid w:val="0016281C"/>
    <w:rsid w:val="001644D2"/>
    <w:rsid w:val="001647F0"/>
    <w:rsid w:val="001A0D4F"/>
    <w:rsid w:val="001A6161"/>
    <w:rsid w:val="001C2B9B"/>
    <w:rsid w:val="001D5E7E"/>
    <w:rsid w:val="001D71FF"/>
    <w:rsid w:val="001D723B"/>
    <w:rsid w:val="001E7393"/>
    <w:rsid w:val="001F3046"/>
    <w:rsid w:val="001F3F05"/>
    <w:rsid w:val="001F6395"/>
    <w:rsid w:val="001F6878"/>
    <w:rsid w:val="00212F0E"/>
    <w:rsid w:val="00213391"/>
    <w:rsid w:val="0024353A"/>
    <w:rsid w:val="002476D2"/>
    <w:rsid w:val="00254CCD"/>
    <w:rsid w:val="0028460B"/>
    <w:rsid w:val="0029020B"/>
    <w:rsid w:val="00291052"/>
    <w:rsid w:val="002A5F8F"/>
    <w:rsid w:val="002B1D00"/>
    <w:rsid w:val="002D44BE"/>
    <w:rsid w:val="00312198"/>
    <w:rsid w:val="003142EA"/>
    <w:rsid w:val="00316DCB"/>
    <w:rsid w:val="00330A3B"/>
    <w:rsid w:val="00335423"/>
    <w:rsid w:val="003400AD"/>
    <w:rsid w:val="0034146F"/>
    <w:rsid w:val="00346880"/>
    <w:rsid w:val="00350DD5"/>
    <w:rsid w:val="00355D76"/>
    <w:rsid w:val="0036125E"/>
    <w:rsid w:val="003839DB"/>
    <w:rsid w:val="00394EDD"/>
    <w:rsid w:val="003971C5"/>
    <w:rsid w:val="003E65E4"/>
    <w:rsid w:val="003F6912"/>
    <w:rsid w:val="0041768B"/>
    <w:rsid w:val="00420108"/>
    <w:rsid w:val="00427C34"/>
    <w:rsid w:val="00430CBE"/>
    <w:rsid w:val="00442037"/>
    <w:rsid w:val="00455576"/>
    <w:rsid w:val="00461692"/>
    <w:rsid w:val="0047722F"/>
    <w:rsid w:val="0049266D"/>
    <w:rsid w:val="004B064B"/>
    <w:rsid w:val="004C24F0"/>
    <w:rsid w:val="004D298A"/>
    <w:rsid w:val="004D3D31"/>
    <w:rsid w:val="004D4B15"/>
    <w:rsid w:val="004E60C6"/>
    <w:rsid w:val="004E65E2"/>
    <w:rsid w:val="00522555"/>
    <w:rsid w:val="005231EF"/>
    <w:rsid w:val="005242A8"/>
    <w:rsid w:val="00525274"/>
    <w:rsid w:val="0053271D"/>
    <w:rsid w:val="00537A8C"/>
    <w:rsid w:val="00563B64"/>
    <w:rsid w:val="0057165D"/>
    <w:rsid w:val="005B06D4"/>
    <w:rsid w:val="005B133E"/>
    <w:rsid w:val="005C6C04"/>
    <w:rsid w:val="005C7D5B"/>
    <w:rsid w:val="005D2174"/>
    <w:rsid w:val="005D511C"/>
    <w:rsid w:val="005E5DE5"/>
    <w:rsid w:val="005F2748"/>
    <w:rsid w:val="005F7DD6"/>
    <w:rsid w:val="0060649E"/>
    <w:rsid w:val="00615C72"/>
    <w:rsid w:val="0062440B"/>
    <w:rsid w:val="00626E82"/>
    <w:rsid w:val="00627100"/>
    <w:rsid w:val="00633342"/>
    <w:rsid w:val="006676CD"/>
    <w:rsid w:val="006704D7"/>
    <w:rsid w:val="006776EC"/>
    <w:rsid w:val="00685A68"/>
    <w:rsid w:val="0069683A"/>
    <w:rsid w:val="006A0228"/>
    <w:rsid w:val="006A0911"/>
    <w:rsid w:val="006A2B76"/>
    <w:rsid w:val="006A5CF6"/>
    <w:rsid w:val="006C0727"/>
    <w:rsid w:val="006C33F3"/>
    <w:rsid w:val="006D3426"/>
    <w:rsid w:val="006E145F"/>
    <w:rsid w:val="006E1E33"/>
    <w:rsid w:val="006F1D5A"/>
    <w:rsid w:val="006F293B"/>
    <w:rsid w:val="00700183"/>
    <w:rsid w:val="00701657"/>
    <w:rsid w:val="007027ED"/>
    <w:rsid w:val="007068DA"/>
    <w:rsid w:val="00720E4C"/>
    <w:rsid w:val="00733F54"/>
    <w:rsid w:val="00742C54"/>
    <w:rsid w:val="00751F49"/>
    <w:rsid w:val="00755EB5"/>
    <w:rsid w:val="00765268"/>
    <w:rsid w:val="00770572"/>
    <w:rsid w:val="007747C6"/>
    <w:rsid w:val="00780590"/>
    <w:rsid w:val="007976BC"/>
    <w:rsid w:val="007A15AB"/>
    <w:rsid w:val="007A3AB9"/>
    <w:rsid w:val="007A6517"/>
    <w:rsid w:val="007D03F7"/>
    <w:rsid w:val="007D5A73"/>
    <w:rsid w:val="007E7288"/>
    <w:rsid w:val="007F698A"/>
    <w:rsid w:val="007F7309"/>
    <w:rsid w:val="007F7A05"/>
    <w:rsid w:val="008334D4"/>
    <w:rsid w:val="0083382C"/>
    <w:rsid w:val="008342E0"/>
    <w:rsid w:val="00837CD6"/>
    <w:rsid w:val="00851AD0"/>
    <w:rsid w:val="008523CE"/>
    <w:rsid w:val="00854CA0"/>
    <w:rsid w:val="008560F6"/>
    <w:rsid w:val="00863A10"/>
    <w:rsid w:val="008961C6"/>
    <w:rsid w:val="008A272F"/>
    <w:rsid w:val="008F0B2F"/>
    <w:rsid w:val="008F4DD3"/>
    <w:rsid w:val="008F725B"/>
    <w:rsid w:val="0091672D"/>
    <w:rsid w:val="009178CF"/>
    <w:rsid w:val="009354C8"/>
    <w:rsid w:val="00937CBD"/>
    <w:rsid w:val="009572D4"/>
    <w:rsid w:val="009600D6"/>
    <w:rsid w:val="00982963"/>
    <w:rsid w:val="00982C16"/>
    <w:rsid w:val="0099259F"/>
    <w:rsid w:val="009947A1"/>
    <w:rsid w:val="00996742"/>
    <w:rsid w:val="009A2503"/>
    <w:rsid w:val="009B74F0"/>
    <w:rsid w:val="009D6C37"/>
    <w:rsid w:val="009E0136"/>
    <w:rsid w:val="009F2246"/>
    <w:rsid w:val="009F2AE2"/>
    <w:rsid w:val="009F2FBC"/>
    <w:rsid w:val="00A12BFD"/>
    <w:rsid w:val="00A163A5"/>
    <w:rsid w:val="00A1716B"/>
    <w:rsid w:val="00A21E02"/>
    <w:rsid w:val="00A24012"/>
    <w:rsid w:val="00A24A16"/>
    <w:rsid w:val="00A26BBD"/>
    <w:rsid w:val="00A66998"/>
    <w:rsid w:val="00A71EF9"/>
    <w:rsid w:val="00A76F42"/>
    <w:rsid w:val="00A933A8"/>
    <w:rsid w:val="00AA427C"/>
    <w:rsid w:val="00AB1392"/>
    <w:rsid w:val="00AB2C80"/>
    <w:rsid w:val="00AE016F"/>
    <w:rsid w:val="00AE14D9"/>
    <w:rsid w:val="00AE4299"/>
    <w:rsid w:val="00AE7CB8"/>
    <w:rsid w:val="00AF42C3"/>
    <w:rsid w:val="00AF53C9"/>
    <w:rsid w:val="00B03215"/>
    <w:rsid w:val="00B05F4B"/>
    <w:rsid w:val="00B163CA"/>
    <w:rsid w:val="00B22DDA"/>
    <w:rsid w:val="00B2785E"/>
    <w:rsid w:val="00B5233E"/>
    <w:rsid w:val="00B62D41"/>
    <w:rsid w:val="00B71052"/>
    <w:rsid w:val="00B77676"/>
    <w:rsid w:val="00B8127C"/>
    <w:rsid w:val="00BA49AA"/>
    <w:rsid w:val="00BB17A4"/>
    <w:rsid w:val="00BB1C94"/>
    <w:rsid w:val="00BB3A1C"/>
    <w:rsid w:val="00BC0ED4"/>
    <w:rsid w:val="00BC3023"/>
    <w:rsid w:val="00BD0865"/>
    <w:rsid w:val="00BD0F28"/>
    <w:rsid w:val="00BD256F"/>
    <w:rsid w:val="00BD6163"/>
    <w:rsid w:val="00BE2F5A"/>
    <w:rsid w:val="00BE4145"/>
    <w:rsid w:val="00BE68C2"/>
    <w:rsid w:val="00BF3C3B"/>
    <w:rsid w:val="00C01FC7"/>
    <w:rsid w:val="00C02F32"/>
    <w:rsid w:val="00C2055D"/>
    <w:rsid w:val="00C2418A"/>
    <w:rsid w:val="00C300DA"/>
    <w:rsid w:val="00C30D76"/>
    <w:rsid w:val="00C323E3"/>
    <w:rsid w:val="00C33D57"/>
    <w:rsid w:val="00C3658A"/>
    <w:rsid w:val="00C37838"/>
    <w:rsid w:val="00C4098B"/>
    <w:rsid w:val="00C62A9E"/>
    <w:rsid w:val="00C64FB7"/>
    <w:rsid w:val="00C71E68"/>
    <w:rsid w:val="00C80168"/>
    <w:rsid w:val="00C9564C"/>
    <w:rsid w:val="00C962DC"/>
    <w:rsid w:val="00CA09B2"/>
    <w:rsid w:val="00CB46C7"/>
    <w:rsid w:val="00CB7562"/>
    <w:rsid w:val="00CC4CE7"/>
    <w:rsid w:val="00CD1F7C"/>
    <w:rsid w:val="00CD2365"/>
    <w:rsid w:val="00CD7CA8"/>
    <w:rsid w:val="00CE2B48"/>
    <w:rsid w:val="00CE64BB"/>
    <w:rsid w:val="00CE699E"/>
    <w:rsid w:val="00D13CAF"/>
    <w:rsid w:val="00D26093"/>
    <w:rsid w:val="00D458BE"/>
    <w:rsid w:val="00D47C6D"/>
    <w:rsid w:val="00D6050B"/>
    <w:rsid w:val="00D8124F"/>
    <w:rsid w:val="00D81B52"/>
    <w:rsid w:val="00D8588E"/>
    <w:rsid w:val="00D913C0"/>
    <w:rsid w:val="00DA074C"/>
    <w:rsid w:val="00DB06E6"/>
    <w:rsid w:val="00DB2D2C"/>
    <w:rsid w:val="00DB68B8"/>
    <w:rsid w:val="00DC33B9"/>
    <w:rsid w:val="00DC4052"/>
    <w:rsid w:val="00DC4E80"/>
    <w:rsid w:val="00DC5A7B"/>
    <w:rsid w:val="00DE71E1"/>
    <w:rsid w:val="00E0385D"/>
    <w:rsid w:val="00E05B91"/>
    <w:rsid w:val="00E10880"/>
    <w:rsid w:val="00E141EE"/>
    <w:rsid w:val="00E23767"/>
    <w:rsid w:val="00E3749F"/>
    <w:rsid w:val="00E54AA3"/>
    <w:rsid w:val="00E72C54"/>
    <w:rsid w:val="00E8335F"/>
    <w:rsid w:val="00E90C91"/>
    <w:rsid w:val="00E95B0A"/>
    <w:rsid w:val="00E963A2"/>
    <w:rsid w:val="00E96FE7"/>
    <w:rsid w:val="00EA29BD"/>
    <w:rsid w:val="00EB68C9"/>
    <w:rsid w:val="00EC7364"/>
    <w:rsid w:val="00ED54D6"/>
    <w:rsid w:val="00ED5B3A"/>
    <w:rsid w:val="00ED7204"/>
    <w:rsid w:val="00EE68A4"/>
    <w:rsid w:val="00EE6977"/>
    <w:rsid w:val="00EE7607"/>
    <w:rsid w:val="00EF51EA"/>
    <w:rsid w:val="00F17FBD"/>
    <w:rsid w:val="00F43720"/>
    <w:rsid w:val="00F45E4F"/>
    <w:rsid w:val="00F545A2"/>
    <w:rsid w:val="00F56A41"/>
    <w:rsid w:val="00F576A1"/>
    <w:rsid w:val="00F60FE1"/>
    <w:rsid w:val="00F661B2"/>
    <w:rsid w:val="00F67629"/>
    <w:rsid w:val="00F76270"/>
    <w:rsid w:val="00FB5E1B"/>
    <w:rsid w:val="00FD3DF9"/>
    <w:rsid w:val="00FD75DC"/>
    <w:rsid w:val="00FF20D6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65D67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7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2043-01-SENS-wlan-sensing-tig-november-2019-plenary-meeting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043-00-SENS-wlan-sensing-sg-december-2019-and-january-2020-teleconference-meeting-minut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868</Words>
  <Characters>4826</Characters>
  <Application>Microsoft Office Word</Application>
  <DocSecurity>0</DocSecurity>
  <Lines>151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802.11-20/0165r0</vt:lpstr>
    </vt:vector>
  </TitlesOfParts>
  <Company>Some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802.11-20/0165r0</dc:title>
  <dc:subject>Submission</dc:subject>
  <dc:creator>Da Silva, Claudio</dc:creator>
  <cp:keywords>January 2020, CTPClassification=CTP_NT</cp:keywords>
  <dc:description>Claudio da Silva, Intel</dc:description>
  <cp:lastModifiedBy>Da Silva, Claudio</cp:lastModifiedBy>
  <cp:revision>4</cp:revision>
  <cp:lastPrinted>2019-10-09T16:05:00Z</cp:lastPrinted>
  <dcterms:created xsi:type="dcterms:W3CDTF">2020-02-19T00:08:00Z</dcterms:created>
  <dcterms:modified xsi:type="dcterms:W3CDTF">2020-02-19T00:08:00Z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55158cbc-0ed3-4af0-b9b7-bbfbb015d1f0</vt:lpwstr>
  </property>
  <property fmtid="{D5CDD505-2E9C-101B-9397-08002B2CF9AE}" pid="3" name="CTP_TimeStamp">
    <vt:lpwstr>2020-02-19 00:08:50Z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