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CD3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710"/>
        <w:gridCol w:w="2358"/>
      </w:tblGrid>
      <w:tr w:rsidR="00CA09B2" w14:paraId="7D8FCE24" w14:textId="77777777" w:rsidTr="00C76D80">
        <w:trPr>
          <w:trHeight w:val="485"/>
          <w:jc w:val="center"/>
        </w:trPr>
        <w:tc>
          <w:tcPr>
            <w:tcW w:w="9576" w:type="dxa"/>
            <w:gridSpan w:val="5"/>
            <w:vAlign w:val="center"/>
          </w:tcPr>
          <w:p w14:paraId="1BC206E9" w14:textId="1CC1ECFD" w:rsidR="00CA09B2" w:rsidRDefault="00A741AC" w:rsidP="00C9784A">
            <w:pPr>
              <w:pStyle w:val="T2"/>
            </w:pPr>
            <w:r>
              <w:t>PAR</w:t>
            </w:r>
            <w:r w:rsidR="00917472">
              <w:t xml:space="preserve"> </w:t>
            </w:r>
            <w:r w:rsidR="003B71BD">
              <w:t xml:space="preserve">Minutes </w:t>
            </w:r>
            <w:r w:rsidR="00A20BD2">
              <w:t>–</w:t>
            </w:r>
            <w:r w:rsidR="003B71BD">
              <w:t xml:space="preserve"> </w:t>
            </w:r>
            <w:r w:rsidR="00461620">
              <w:t>November</w:t>
            </w:r>
            <w:r w:rsidR="00C64162">
              <w:t xml:space="preserve"> 2019</w:t>
            </w:r>
            <w:r w:rsidR="00DC2026">
              <w:t xml:space="preserve"> Session</w:t>
            </w:r>
          </w:p>
        </w:tc>
      </w:tr>
      <w:tr w:rsidR="00CA09B2" w14:paraId="1CFCDF57" w14:textId="77777777" w:rsidTr="00C76D80">
        <w:trPr>
          <w:trHeight w:val="359"/>
          <w:jc w:val="center"/>
        </w:trPr>
        <w:tc>
          <w:tcPr>
            <w:tcW w:w="9576" w:type="dxa"/>
            <w:gridSpan w:val="5"/>
            <w:vAlign w:val="center"/>
          </w:tcPr>
          <w:p w14:paraId="10E42F72" w14:textId="25C92F88" w:rsidR="00CA09B2" w:rsidRDefault="00CA09B2" w:rsidP="00C9784A">
            <w:pPr>
              <w:pStyle w:val="T2"/>
              <w:ind w:left="0"/>
              <w:rPr>
                <w:sz w:val="20"/>
              </w:rPr>
            </w:pPr>
            <w:r>
              <w:rPr>
                <w:sz w:val="20"/>
              </w:rPr>
              <w:t>Date:</w:t>
            </w:r>
            <w:r w:rsidR="00B03DA5">
              <w:rPr>
                <w:b w:val="0"/>
                <w:sz w:val="20"/>
              </w:rPr>
              <w:t xml:space="preserve">  </w:t>
            </w:r>
            <w:r w:rsidR="00C64162">
              <w:rPr>
                <w:b w:val="0"/>
                <w:sz w:val="20"/>
              </w:rPr>
              <w:t>2019-</w:t>
            </w:r>
            <w:r w:rsidR="00461620">
              <w:rPr>
                <w:b w:val="0"/>
                <w:sz w:val="20"/>
              </w:rPr>
              <w:t>11-14</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C76D80">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710" w:type="dxa"/>
            <w:vAlign w:val="center"/>
          </w:tcPr>
          <w:p w14:paraId="7E5F287C" w14:textId="77777777" w:rsidR="00CA09B2" w:rsidRDefault="00CA09B2">
            <w:pPr>
              <w:pStyle w:val="T2"/>
              <w:spacing w:after="0"/>
              <w:ind w:left="0" w:right="0"/>
              <w:jc w:val="left"/>
              <w:rPr>
                <w:sz w:val="20"/>
              </w:rPr>
            </w:pPr>
            <w:r>
              <w:rPr>
                <w:sz w:val="20"/>
              </w:rPr>
              <w:t>Phone</w:t>
            </w:r>
          </w:p>
        </w:tc>
        <w:tc>
          <w:tcPr>
            <w:tcW w:w="2358"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C76D80">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77777777" w:rsidR="00CA09B2" w:rsidRDefault="003B302C">
            <w:pPr>
              <w:pStyle w:val="T2"/>
              <w:spacing w:after="0"/>
              <w:ind w:left="0" w:right="0"/>
              <w:rPr>
                <w:b w:val="0"/>
                <w:sz w:val="20"/>
              </w:rPr>
            </w:pPr>
            <w:r>
              <w:rPr>
                <w:b w:val="0"/>
                <w:sz w:val="20"/>
              </w:rPr>
              <w:t>BlackBerry</w:t>
            </w:r>
          </w:p>
        </w:tc>
        <w:tc>
          <w:tcPr>
            <w:tcW w:w="2970" w:type="dxa"/>
            <w:vAlign w:val="center"/>
          </w:tcPr>
          <w:p w14:paraId="11593400" w14:textId="77777777" w:rsidR="00CA09B2" w:rsidRDefault="00DC2026">
            <w:pPr>
              <w:pStyle w:val="T2"/>
              <w:spacing w:after="0"/>
              <w:ind w:left="0" w:right="0"/>
              <w:rPr>
                <w:b w:val="0"/>
                <w:sz w:val="20"/>
              </w:rPr>
            </w:pPr>
            <w:r>
              <w:rPr>
                <w:b w:val="0"/>
                <w:sz w:val="20"/>
              </w:rPr>
              <w:t>4701 Tahoe Blvd, Mississauga, ON. Canada L4W0B4</w:t>
            </w:r>
          </w:p>
        </w:tc>
        <w:tc>
          <w:tcPr>
            <w:tcW w:w="1710" w:type="dxa"/>
            <w:vAlign w:val="center"/>
          </w:tcPr>
          <w:p w14:paraId="262C9D9F" w14:textId="5DE66217" w:rsidR="00CA09B2" w:rsidRDefault="00DF4691" w:rsidP="00803E49">
            <w:pPr>
              <w:pStyle w:val="T2"/>
              <w:spacing w:after="0"/>
              <w:ind w:left="0" w:right="0"/>
              <w:rPr>
                <w:b w:val="0"/>
                <w:sz w:val="20"/>
              </w:rPr>
            </w:pPr>
            <w:r>
              <w:rPr>
                <w:b w:val="0"/>
                <w:sz w:val="20"/>
              </w:rPr>
              <w:t xml:space="preserve">+1 </w:t>
            </w:r>
            <w:r w:rsidR="00803E49">
              <w:rPr>
                <w:b w:val="0"/>
                <w:sz w:val="20"/>
              </w:rPr>
              <w:t>289-261-4183</w:t>
            </w:r>
          </w:p>
        </w:tc>
        <w:tc>
          <w:tcPr>
            <w:tcW w:w="2358" w:type="dxa"/>
            <w:vAlign w:val="center"/>
          </w:tcPr>
          <w:p w14:paraId="18A7AA64" w14:textId="77777777" w:rsidR="00CA09B2" w:rsidRDefault="00966D49" w:rsidP="003B302C">
            <w:pPr>
              <w:pStyle w:val="T2"/>
              <w:spacing w:after="0"/>
              <w:ind w:left="0" w:right="0"/>
              <w:rPr>
                <w:b w:val="0"/>
                <w:sz w:val="16"/>
              </w:rPr>
            </w:pPr>
            <w:hyperlink r:id="rId8" w:history="1">
              <w:r w:rsidR="003B302C">
                <w:rPr>
                  <w:rStyle w:val="Hyperlink"/>
                  <w:b w:val="0"/>
                  <w:sz w:val="16"/>
                </w:rPr>
                <w:t>mmontemurro@blackberry.com</w:t>
              </w:r>
            </w:hyperlink>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2F5D5FAB">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4AA4B020" w:rsidR="00EC331B" w:rsidRDefault="00EC331B" w:rsidP="00A14530">
                            <w:pPr>
                              <w:jc w:val="both"/>
                            </w:pPr>
                            <w:r>
                              <w:t xml:space="preserve">This document contains the minutes of the PAR Standing Committee session that was held during the </w:t>
                            </w:r>
                            <w:r w:rsidR="00461620">
                              <w:t>November</w:t>
                            </w:r>
                            <w:r w:rsidR="00C64162">
                              <w:t xml:space="preserve"> 2019</w:t>
                            </w:r>
                            <w:r>
                              <w:t xml:space="preserve"> IEEE 802.11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22096F01" w14:textId="77777777" w:rsidR="00EC331B" w:rsidRDefault="00EC331B">
                      <w:pPr>
                        <w:pStyle w:val="T1"/>
                        <w:spacing w:after="120"/>
                      </w:pPr>
                      <w:r>
                        <w:t>Abstract</w:t>
                      </w:r>
                    </w:p>
                    <w:p w14:paraId="5EF439F3" w14:textId="4AA4B020" w:rsidR="00EC331B" w:rsidRDefault="00EC331B" w:rsidP="00A14530">
                      <w:pPr>
                        <w:jc w:val="both"/>
                      </w:pPr>
                      <w:r>
                        <w:t xml:space="preserve">This document contains the minutes of the PAR Standing Committee session that was held during the </w:t>
                      </w:r>
                      <w:r w:rsidR="00461620">
                        <w:t>November</w:t>
                      </w:r>
                      <w:r w:rsidR="00C64162">
                        <w:t xml:space="preserve"> 2019</w:t>
                      </w:r>
                      <w:r>
                        <w:t xml:space="preserve"> IEEE 802.11 Plenary meeting.</w:t>
                      </w:r>
                    </w:p>
                  </w:txbxContent>
                </v:textbox>
              </v:shape>
            </w:pict>
          </mc:Fallback>
        </mc:AlternateContent>
      </w:r>
    </w:p>
    <w:p w14:paraId="1103EB6E" w14:textId="77777777" w:rsidR="00CA09B2" w:rsidRDefault="00CA09B2" w:rsidP="00DF4691">
      <w:r>
        <w:br w:type="page"/>
      </w:r>
    </w:p>
    <w:p w14:paraId="1E78CD1F" w14:textId="2FB2822E" w:rsidR="00803E49" w:rsidRDefault="003F7EDC" w:rsidP="00A06063">
      <w:pPr>
        <w:pStyle w:val="Heading1"/>
      </w:pPr>
      <w:r>
        <w:lastRenderedPageBreak/>
        <w:t>Monday</w:t>
      </w:r>
      <w:r w:rsidR="00A741AC">
        <w:t xml:space="preserve"> </w:t>
      </w:r>
      <w:r w:rsidR="00461620">
        <w:t>November 11</w:t>
      </w:r>
      <w:r w:rsidR="00803E49">
        <w:t xml:space="preserve">, </w:t>
      </w:r>
      <w:r w:rsidR="00A741AC">
        <w:t>16:00-18:00</w:t>
      </w:r>
    </w:p>
    <w:p w14:paraId="20DA2556" w14:textId="27113348" w:rsidR="00EF6646" w:rsidRPr="00AE2A18" w:rsidRDefault="002C1663" w:rsidP="00EF6646">
      <w:pPr>
        <w:pStyle w:val="Heading3"/>
        <w:rPr>
          <w:rFonts w:asciiTheme="minorHAnsi" w:hAnsiTheme="minorHAnsi" w:cstheme="minorHAnsi"/>
        </w:rPr>
      </w:pPr>
      <w:r w:rsidRPr="00AE2A18">
        <w:rPr>
          <w:rFonts w:asciiTheme="minorHAnsi" w:hAnsiTheme="minorHAnsi" w:cstheme="minorHAnsi"/>
        </w:rPr>
        <w:t xml:space="preserve">Jon Rosdahl, </w:t>
      </w:r>
      <w:r w:rsidR="00EF6646" w:rsidRPr="00AE2A18">
        <w:rPr>
          <w:rFonts w:asciiTheme="minorHAnsi" w:hAnsiTheme="minorHAnsi" w:cstheme="minorHAnsi"/>
        </w:rPr>
        <w:t>Qualcomm – Chair</w:t>
      </w:r>
    </w:p>
    <w:p w14:paraId="1B61D1AA" w14:textId="07405C7B" w:rsidR="00803E49" w:rsidRPr="00AE2A18" w:rsidRDefault="00EF6646" w:rsidP="00EF6646">
      <w:pPr>
        <w:rPr>
          <w:rFonts w:asciiTheme="minorHAnsi" w:hAnsiTheme="minorHAnsi" w:cstheme="minorHAnsi"/>
          <w:b/>
        </w:rPr>
      </w:pPr>
      <w:r w:rsidRPr="00AE2A18">
        <w:rPr>
          <w:rFonts w:asciiTheme="minorHAnsi" w:hAnsiTheme="minorHAnsi" w:cstheme="minorHAnsi"/>
          <w:b/>
        </w:rPr>
        <w:t>Michael Montemurro, BlackBerry – Vice-Chair</w:t>
      </w:r>
    </w:p>
    <w:p w14:paraId="092D6BAB" w14:textId="1E0C807B" w:rsidR="004B1CF8" w:rsidRPr="00AE2A18" w:rsidRDefault="00C93AB1" w:rsidP="001F681A">
      <w:pPr>
        <w:rPr>
          <w:rFonts w:asciiTheme="minorHAnsi" w:hAnsiTheme="minorHAnsi" w:cstheme="minorHAnsi"/>
        </w:rPr>
      </w:pPr>
      <w:r w:rsidRPr="00AE2A18">
        <w:rPr>
          <w:rFonts w:asciiTheme="minorHAnsi" w:hAnsiTheme="minorHAnsi" w:cstheme="minorHAnsi"/>
        </w:rPr>
        <w:t xml:space="preserve">Attendance: </w:t>
      </w:r>
      <w:r w:rsidR="008615D1">
        <w:rPr>
          <w:rFonts w:asciiTheme="minorHAnsi" w:hAnsiTheme="minorHAnsi" w:cstheme="minorHAnsi"/>
        </w:rPr>
        <w:t>5</w:t>
      </w:r>
    </w:p>
    <w:p w14:paraId="12B53177" w14:textId="77777777" w:rsidR="00803E49" w:rsidRDefault="00803E49" w:rsidP="00803E49"/>
    <w:p w14:paraId="3E8EAC46" w14:textId="6BA6F80C" w:rsidR="00AE54C8" w:rsidRDefault="004B1CF8" w:rsidP="00706D10">
      <w:pPr>
        <w:pStyle w:val="ListParagraph"/>
        <w:numPr>
          <w:ilvl w:val="0"/>
          <w:numId w:val="1"/>
        </w:numPr>
        <w:contextualSpacing/>
      </w:pPr>
      <w:r>
        <w:t xml:space="preserve">Meeting called to order at </w:t>
      </w:r>
      <w:r w:rsidR="00AE54C8">
        <w:t>16:0</w:t>
      </w:r>
      <w:r w:rsidR="008615D1">
        <w:t>2</w:t>
      </w:r>
    </w:p>
    <w:p w14:paraId="026CAC18" w14:textId="28A9C719" w:rsidR="00803E49" w:rsidRDefault="00803E49" w:rsidP="00706D10">
      <w:pPr>
        <w:pStyle w:val="ListParagraph"/>
        <w:numPr>
          <w:ilvl w:val="0"/>
          <w:numId w:val="1"/>
        </w:numPr>
        <w:contextualSpacing/>
      </w:pPr>
      <w:r>
        <w:t>Agenda Review – approved as document 11-</w:t>
      </w:r>
      <w:r w:rsidR="00C64162">
        <w:t>19/</w:t>
      </w:r>
      <w:r w:rsidR="00461620">
        <w:t>1761</w:t>
      </w:r>
      <w:r w:rsidR="003E2564">
        <w:t>r</w:t>
      </w:r>
      <w:r w:rsidR="00461620">
        <w:t>0</w:t>
      </w:r>
    </w:p>
    <w:p w14:paraId="7464431D" w14:textId="1C144FCE" w:rsidR="00681808" w:rsidRDefault="00681808" w:rsidP="00DA4FC8">
      <w:pPr>
        <w:pStyle w:val="ListParagraph"/>
        <w:numPr>
          <w:ilvl w:val="1"/>
          <w:numId w:val="1"/>
        </w:numPr>
        <w:contextualSpacing/>
      </w:pPr>
      <w:r>
        <w:t>Moved:</w:t>
      </w:r>
      <w:r w:rsidR="008615D1">
        <w:t xml:space="preserve"> Michael Montemurro</w:t>
      </w:r>
      <w:r>
        <w:t>, 2</w:t>
      </w:r>
      <w:r w:rsidRPr="00681808">
        <w:rPr>
          <w:vertAlign w:val="superscript"/>
        </w:rPr>
        <w:t>nd</w:t>
      </w:r>
      <w:r>
        <w:t xml:space="preserve">: </w:t>
      </w:r>
      <w:r w:rsidR="008615D1">
        <w:t>Joseph Levy</w:t>
      </w:r>
    </w:p>
    <w:p w14:paraId="2AED93A0" w14:textId="30E6619A" w:rsidR="001E7AE6" w:rsidRDefault="001E7AE6" w:rsidP="009600BB">
      <w:pPr>
        <w:pStyle w:val="ListParagraph"/>
        <w:numPr>
          <w:ilvl w:val="1"/>
          <w:numId w:val="1"/>
        </w:numPr>
        <w:contextualSpacing/>
      </w:pPr>
      <w:r>
        <w:t>Agenda is approved unanimously</w:t>
      </w:r>
    </w:p>
    <w:p w14:paraId="5BAC3347" w14:textId="64354E1C" w:rsidR="00235CAE" w:rsidRDefault="00235CAE" w:rsidP="005519D0">
      <w:pPr>
        <w:pStyle w:val="ListParagraph"/>
        <w:numPr>
          <w:ilvl w:val="0"/>
          <w:numId w:val="1"/>
        </w:numPr>
        <w:contextualSpacing/>
      </w:pPr>
      <w:r>
        <w:t xml:space="preserve">Minutes Approval from </w:t>
      </w:r>
      <w:r w:rsidR="00461620">
        <w:t xml:space="preserve">July </w:t>
      </w:r>
      <w:r w:rsidR="003E2564">
        <w:t>2019</w:t>
      </w:r>
      <w:r w:rsidR="006B1218">
        <w:t xml:space="preserve"> </w:t>
      </w:r>
      <w:r w:rsidR="00BB220E">
        <w:t>– document 11</w:t>
      </w:r>
      <w:r w:rsidR="00C64162">
        <w:t>-</w:t>
      </w:r>
      <w:r w:rsidR="00BB220E">
        <w:t>1</w:t>
      </w:r>
      <w:r w:rsidR="004F65DE">
        <w:t>9</w:t>
      </w:r>
      <w:r w:rsidR="00C64162">
        <w:t>/</w:t>
      </w:r>
      <w:r w:rsidR="00461620">
        <w:t>1272</w:t>
      </w:r>
      <w:r w:rsidR="00C9784A">
        <w:t>r0</w:t>
      </w:r>
    </w:p>
    <w:p w14:paraId="458D6E52" w14:textId="77777777" w:rsidR="00235CAE" w:rsidRDefault="00235CAE" w:rsidP="00235CAE">
      <w:pPr>
        <w:ind w:left="360"/>
        <w:contextualSpacing/>
      </w:pPr>
    </w:p>
    <w:p w14:paraId="4909A1A5" w14:textId="6F53CDB7" w:rsidR="00215397" w:rsidRPr="003E2564" w:rsidRDefault="00374869" w:rsidP="003E2564">
      <w:pPr>
        <w:ind w:left="1080"/>
        <w:contextualSpacing/>
        <w:rPr>
          <w:bCs/>
          <w:color w:val="FF0000"/>
          <w:lang w:val="en-US"/>
        </w:rPr>
      </w:pPr>
      <w:r>
        <w:rPr>
          <w:color w:val="FF0000"/>
        </w:rPr>
        <w:t xml:space="preserve">MOTION: </w:t>
      </w:r>
      <w:r w:rsidR="00BB220E" w:rsidRPr="00BB220E">
        <w:rPr>
          <w:bCs/>
          <w:color w:val="FF0000"/>
          <w:lang w:val="en-US"/>
        </w:rPr>
        <w:t xml:space="preserve">Move to approve </w:t>
      </w:r>
      <w:r w:rsidR="00F40019">
        <w:rPr>
          <w:bCs/>
          <w:color w:val="FF0000"/>
          <w:lang w:val="en-US"/>
        </w:rPr>
        <w:t xml:space="preserve">previous meeting minutes: </w:t>
      </w:r>
      <w:r w:rsidR="00BB220E" w:rsidRPr="00BB220E">
        <w:rPr>
          <w:bCs/>
          <w:color w:val="FF0000"/>
          <w:lang w:val="en-US"/>
        </w:rPr>
        <w:t>doc 11-1</w:t>
      </w:r>
      <w:r w:rsidR="003E2564">
        <w:rPr>
          <w:bCs/>
          <w:color w:val="FF0000"/>
          <w:lang w:val="en-US"/>
        </w:rPr>
        <w:t>9</w:t>
      </w:r>
      <w:r w:rsidR="00BB220E" w:rsidRPr="00BB220E">
        <w:rPr>
          <w:bCs/>
          <w:color w:val="FF0000"/>
          <w:lang w:val="en-US"/>
        </w:rPr>
        <w:t>/</w:t>
      </w:r>
      <w:r w:rsidR="00461620">
        <w:rPr>
          <w:bCs/>
          <w:color w:val="FF0000"/>
          <w:lang w:val="en-US"/>
        </w:rPr>
        <w:t>1272</w:t>
      </w:r>
      <w:r w:rsidR="00BB220E" w:rsidRPr="00BB220E">
        <w:rPr>
          <w:bCs/>
          <w:color w:val="FF0000"/>
          <w:lang w:val="en-US"/>
        </w:rPr>
        <w:t xml:space="preserve">r0 </w:t>
      </w:r>
      <w:hyperlink r:id="rId9" w:history="1">
        <w:r w:rsidR="00461620" w:rsidRPr="009B60E6">
          <w:rPr>
            <w:rStyle w:val="Hyperlink"/>
          </w:rPr>
          <w:t>https://mentor.ieee.org/802.11/dcn/19/11-19-1272-00-0PAR-minutes-july-2019-session.docx</w:t>
        </w:r>
      </w:hyperlink>
      <w:r w:rsidR="00461620">
        <w:t xml:space="preserve"> </w:t>
      </w:r>
      <w:r w:rsidR="00BB220E" w:rsidRPr="00BB220E">
        <w:rPr>
          <w:bCs/>
          <w:color w:val="FF0000"/>
          <w:lang w:val="en-US"/>
        </w:rPr>
        <w:t xml:space="preserve">as the minutes for PAR Review SC from </w:t>
      </w:r>
      <w:r w:rsidR="00461620">
        <w:rPr>
          <w:bCs/>
          <w:color w:val="FF0000"/>
          <w:lang w:val="en-US"/>
        </w:rPr>
        <w:t>July</w:t>
      </w:r>
      <w:r w:rsidR="00681808">
        <w:rPr>
          <w:bCs/>
          <w:color w:val="FF0000"/>
          <w:lang w:val="en-US"/>
        </w:rPr>
        <w:t xml:space="preserve"> </w:t>
      </w:r>
      <w:r w:rsidR="00BB220E" w:rsidRPr="00BB220E">
        <w:rPr>
          <w:bCs/>
          <w:color w:val="FF0000"/>
          <w:lang w:val="en-US"/>
        </w:rPr>
        <w:t>201</w:t>
      </w:r>
      <w:r w:rsidR="003E2564">
        <w:rPr>
          <w:bCs/>
          <w:color w:val="FF0000"/>
          <w:lang w:val="en-US"/>
        </w:rPr>
        <w:t>9</w:t>
      </w:r>
      <w:r w:rsidR="00BB220E" w:rsidRPr="00BB220E">
        <w:rPr>
          <w:bCs/>
          <w:color w:val="FF0000"/>
          <w:lang w:val="en-US"/>
        </w:rPr>
        <w:t xml:space="preserve"> meetings in </w:t>
      </w:r>
      <w:r w:rsidR="00461620">
        <w:rPr>
          <w:bCs/>
          <w:color w:val="FF0000"/>
          <w:lang w:val="en-US"/>
        </w:rPr>
        <w:t>Vienna, Austria</w:t>
      </w:r>
      <w:r w:rsidR="00681808">
        <w:rPr>
          <w:bCs/>
          <w:color w:val="FF0000"/>
          <w:lang w:val="en-US"/>
        </w:rPr>
        <w:t>.</w:t>
      </w:r>
    </w:p>
    <w:p w14:paraId="00A392EA" w14:textId="5153DA1B" w:rsidR="00235CAE" w:rsidRPr="00235CAE" w:rsidRDefault="00235CAE" w:rsidP="00D011A3">
      <w:pPr>
        <w:ind w:left="1080"/>
        <w:contextualSpacing/>
        <w:rPr>
          <w:color w:val="FF0000"/>
        </w:rPr>
      </w:pPr>
      <w:r w:rsidRPr="00235CAE">
        <w:rPr>
          <w:color w:val="FF0000"/>
        </w:rPr>
        <w:t xml:space="preserve">Mover: </w:t>
      </w:r>
      <w:r w:rsidR="008615D1">
        <w:rPr>
          <w:color w:val="FF0000"/>
        </w:rPr>
        <w:t>Joseph Levy</w:t>
      </w:r>
    </w:p>
    <w:p w14:paraId="1E47CE30" w14:textId="7D764FED" w:rsidR="00235CAE" w:rsidRPr="00235CAE" w:rsidRDefault="00235CAE" w:rsidP="00D011A3">
      <w:pPr>
        <w:ind w:left="1080"/>
        <w:contextualSpacing/>
        <w:rPr>
          <w:color w:val="FF0000"/>
        </w:rPr>
      </w:pPr>
      <w:r w:rsidRPr="00235CAE">
        <w:rPr>
          <w:color w:val="FF0000"/>
        </w:rPr>
        <w:t xml:space="preserve">Second: </w:t>
      </w:r>
      <w:r w:rsidR="005836B5">
        <w:rPr>
          <w:color w:val="FF0000"/>
        </w:rPr>
        <w:t xml:space="preserve"> </w:t>
      </w:r>
      <w:r w:rsidR="008615D1">
        <w:rPr>
          <w:color w:val="FF0000"/>
        </w:rPr>
        <w:t>Michael Montemurro</w:t>
      </w:r>
    </w:p>
    <w:p w14:paraId="7DAB009A" w14:textId="65EF91F9" w:rsidR="00235CAE" w:rsidRDefault="00F148B5" w:rsidP="00F148B5">
      <w:pPr>
        <w:ind w:left="1080"/>
        <w:contextualSpacing/>
      </w:pPr>
      <w:r>
        <w:rPr>
          <w:color w:val="FF0000"/>
        </w:rPr>
        <w:t>Result</w:t>
      </w:r>
      <w:r w:rsidR="00370B5A">
        <w:rPr>
          <w:color w:val="FF0000"/>
        </w:rPr>
        <w:t xml:space="preserve">: </w:t>
      </w:r>
      <w:r w:rsidR="008615D1">
        <w:rPr>
          <w:color w:val="FF0000"/>
        </w:rPr>
        <w:t>Passes Unanimously</w:t>
      </w:r>
    </w:p>
    <w:p w14:paraId="4DFD6B03" w14:textId="77777777" w:rsidR="00235CAE" w:rsidRDefault="00235CAE" w:rsidP="00235CAE">
      <w:pPr>
        <w:ind w:left="1080"/>
        <w:contextualSpacing/>
      </w:pPr>
    </w:p>
    <w:p w14:paraId="4FF984F8" w14:textId="3F95084A" w:rsidR="00194CF2" w:rsidRDefault="00AE025B" w:rsidP="005519D0">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C64162">
        <w:t>19/</w:t>
      </w:r>
      <w:r w:rsidR="00C61F26">
        <w:t>1007r</w:t>
      </w:r>
      <w:r w:rsidR="00757186">
        <w:t>1</w:t>
      </w:r>
    </w:p>
    <w:p w14:paraId="4F6204C0" w14:textId="385D4256" w:rsidR="008615D1" w:rsidRPr="008615D1" w:rsidRDefault="008615D1" w:rsidP="008615D1">
      <w:pPr>
        <w:pStyle w:val="ListParagraph"/>
        <w:numPr>
          <w:ilvl w:val="0"/>
          <w:numId w:val="3"/>
        </w:numPr>
        <w:rPr>
          <w:rStyle w:val="Hyperlink"/>
          <w:b/>
          <w:bCs/>
          <w:color w:val="auto"/>
          <w:u w:val="none"/>
        </w:rPr>
      </w:pPr>
      <w:r w:rsidRPr="00461620">
        <w:rPr>
          <w:b/>
          <w:bCs/>
        </w:rPr>
        <w:t xml:space="preserve">802.15.7a - Amendment - Defining High Data Rate Optical Camera Communications (OCC), </w:t>
      </w:r>
      <w:hyperlink r:id="rId10" w:history="1">
        <w:r w:rsidRPr="00461620">
          <w:rPr>
            <w:rStyle w:val="Hyperlink"/>
            <w:b/>
            <w:bCs/>
          </w:rPr>
          <w:t>PAR</w:t>
        </w:r>
      </w:hyperlink>
      <w:r w:rsidRPr="00461620">
        <w:rPr>
          <w:b/>
          <w:bCs/>
        </w:rPr>
        <w:t xml:space="preserve"> and </w:t>
      </w:r>
      <w:hyperlink r:id="rId11" w:history="1">
        <w:r w:rsidRPr="00461620">
          <w:rPr>
            <w:rStyle w:val="Hyperlink"/>
            <w:b/>
            <w:bCs/>
          </w:rPr>
          <w:t>CSD</w:t>
        </w:r>
      </w:hyperlink>
    </w:p>
    <w:p w14:paraId="6CC6B6C7" w14:textId="3CE6DDC3" w:rsidR="008615D1" w:rsidRPr="00610DB6" w:rsidRDefault="008615D1" w:rsidP="008615D1">
      <w:pPr>
        <w:pStyle w:val="ListParagraph"/>
        <w:numPr>
          <w:ilvl w:val="1"/>
          <w:numId w:val="3"/>
        </w:numPr>
        <w:rPr>
          <w:b/>
          <w:bCs/>
        </w:rPr>
      </w:pPr>
      <w:r>
        <w:t>PAR and CSD have been withdrawn.</w:t>
      </w:r>
    </w:p>
    <w:p w14:paraId="4FEF5999" w14:textId="77777777" w:rsidR="008615D1" w:rsidRDefault="008615D1" w:rsidP="008615D1">
      <w:pPr>
        <w:pStyle w:val="ListParagraph"/>
        <w:numPr>
          <w:ilvl w:val="0"/>
          <w:numId w:val="3"/>
        </w:numPr>
        <w:rPr>
          <w:b/>
          <w:bCs/>
        </w:rPr>
      </w:pPr>
      <w:r w:rsidRPr="00461620">
        <w:rPr>
          <w:b/>
          <w:bCs/>
        </w:rPr>
        <w:t xml:space="preserve">802.3cx - Amendment - Improved Precision Time Protocol (PTP) timestamping accuracy, </w:t>
      </w:r>
      <w:hyperlink r:id="rId12" w:history="1">
        <w:r w:rsidRPr="00461620">
          <w:rPr>
            <w:rStyle w:val="Hyperlink"/>
            <w:b/>
            <w:bCs/>
          </w:rPr>
          <w:t>PAR</w:t>
        </w:r>
      </w:hyperlink>
      <w:r w:rsidRPr="00461620">
        <w:rPr>
          <w:b/>
          <w:bCs/>
        </w:rPr>
        <w:t xml:space="preserve"> and </w:t>
      </w:r>
      <w:hyperlink r:id="rId13" w:history="1">
        <w:r w:rsidRPr="00461620">
          <w:rPr>
            <w:rStyle w:val="Hyperlink"/>
            <w:b/>
            <w:bCs/>
          </w:rPr>
          <w:t>CSD</w:t>
        </w:r>
      </w:hyperlink>
      <w:r w:rsidRPr="00461620">
        <w:rPr>
          <w:b/>
          <w:bCs/>
        </w:rPr>
        <w:t xml:space="preserve"> </w:t>
      </w:r>
    </w:p>
    <w:p w14:paraId="2C4D1814" w14:textId="77777777" w:rsidR="008615D1" w:rsidRDefault="008615D1" w:rsidP="008615D1">
      <w:pPr>
        <w:pStyle w:val="ListParagraph"/>
        <w:numPr>
          <w:ilvl w:val="1"/>
          <w:numId w:val="3"/>
        </w:numPr>
        <w:contextualSpacing/>
      </w:pPr>
      <w:r>
        <w:t>Regarding the PAR:</w:t>
      </w:r>
    </w:p>
    <w:p w14:paraId="24A17469" w14:textId="4DC4232F" w:rsidR="008615D1" w:rsidRDefault="00AD7C33" w:rsidP="008615D1">
      <w:pPr>
        <w:pStyle w:val="ListParagraph"/>
        <w:numPr>
          <w:ilvl w:val="2"/>
          <w:numId w:val="3"/>
        </w:numPr>
        <w:contextualSpacing/>
      </w:pPr>
      <w:r>
        <w:t>8.1 – Change “5.2B” to “5.2.b”</w:t>
      </w:r>
    </w:p>
    <w:p w14:paraId="60FB9C03" w14:textId="77777777" w:rsidR="008615D1" w:rsidRDefault="008615D1" w:rsidP="008615D1">
      <w:pPr>
        <w:pStyle w:val="ListParagraph"/>
        <w:numPr>
          <w:ilvl w:val="1"/>
          <w:numId w:val="3"/>
        </w:numPr>
        <w:contextualSpacing/>
      </w:pPr>
      <w:r>
        <w:t>Regarding the CSD:</w:t>
      </w:r>
    </w:p>
    <w:p w14:paraId="55EBBE46" w14:textId="224307B7" w:rsidR="008615D1" w:rsidRDefault="00AD7C33" w:rsidP="008615D1">
      <w:pPr>
        <w:pStyle w:val="ListParagraph"/>
        <w:numPr>
          <w:ilvl w:val="2"/>
          <w:numId w:val="3"/>
        </w:numPr>
        <w:contextualSpacing/>
      </w:pPr>
      <w:r>
        <w:t>IEEE 802.1AS are a profile of IEEE 1588. They define the reference point and processing for a timestamp. This project defines the PHY processing and delay calculation for variance in the IEEE 802.3 PHY.</w:t>
      </w:r>
    </w:p>
    <w:p w14:paraId="008BBAEC" w14:textId="03705ECE" w:rsidR="00AD7C33" w:rsidRPr="008615D1" w:rsidRDefault="00AD7C33" w:rsidP="008615D1">
      <w:pPr>
        <w:pStyle w:val="ListParagraph"/>
        <w:numPr>
          <w:ilvl w:val="2"/>
          <w:numId w:val="3"/>
        </w:numPr>
        <w:contextualSpacing/>
      </w:pPr>
      <w:r>
        <w:t>No comments.</w:t>
      </w:r>
    </w:p>
    <w:p w14:paraId="4FFDEA06" w14:textId="42E7E93E" w:rsidR="00461620" w:rsidRPr="00461620" w:rsidRDefault="00461620" w:rsidP="00461620">
      <w:pPr>
        <w:pStyle w:val="ListParagraph"/>
        <w:numPr>
          <w:ilvl w:val="0"/>
          <w:numId w:val="3"/>
        </w:numPr>
        <w:rPr>
          <w:b/>
          <w:bCs/>
        </w:rPr>
      </w:pPr>
      <w:r w:rsidRPr="00461620">
        <w:rPr>
          <w:b/>
          <w:bCs/>
        </w:rPr>
        <w:t xml:space="preserve">802f Amendment : YANG Data Model for </w:t>
      </w:r>
      <w:proofErr w:type="spellStart"/>
      <w:r w:rsidRPr="00461620">
        <w:rPr>
          <w:b/>
          <w:bCs/>
        </w:rPr>
        <w:t>EtherTypes</w:t>
      </w:r>
      <w:proofErr w:type="spellEnd"/>
      <w:r w:rsidRPr="00461620">
        <w:rPr>
          <w:b/>
          <w:bCs/>
        </w:rPr>
        <w:t xml:space="preserve">, </w:t>
      </w:r>
      <w:hyperlink r:id="rId14" w:history="1">
        <w:r w:rsidRPr="00461620">
          <w:rPr>
            <w:rStyle w:val="Hyperlink"/>
            <w:b/>
            <w:bCs/>
          </w:rPr>
          <w:t>PAR</w:t>
        </w:r>
      </w:hyperlink>
      <w:r w:rsidRPr="00461620">
        <w:rPr>
          <w:b/>
          <w:bCs/>
        </w:rPr>
        <w:t xml:space="preserve"> and </w:t>
      </w:r>
      <w:hyperlink r:id="rId15" w:history="1">
        <w:r w:rsidRPr="00461620">
          <w:rPr>
            <w:rStyle w:val="Hyperlink"/>
            <w:b/>
            <w:bCs/>
          </w:rPr>
          <w:t>CSD</w:t>
        </w:r>
      </w:hyperlink>
    </w:p>
    <w:p w14:paraId="3ED7CB25" w14:textId="77777777" w:rsidR="00461620" w:rsidRDefault="00461620" w:rsidP="00461620">
      <w:pPr>
        <w:pStyle w:val="ListParagraph"/>
        <w:numPr>
          <w:ilvl w:val="1"/>
          <w:numId w:val="3"/>
        </w:numPr>
        <w:contextualSpacing/>
      </w:pPr>
      <w:r>
        <w:t>Regarding the PAR:</w:t>
      </w:r>
    </w:p>
    <w:p w14:paraId="779921CE" w14:textId="38B4BBFD" w:rsidR="00461620" w:rsidRDefault="00D323AB" w:rsidP="00461620">
      <w:pPr>
        <w:pStyle w:val="ListParagraph"/>
        <w:numPr>
          <w:ilvl w:val="2"/>
          <w:numId w:val="3"/>
        </w:numPr>
        <w:contextualSpacing/>
      </w:pPr>
      <w:r>
        <w:t xml:space="preserve">5.5 </w:t>
      </w:r>
      <w:proofErr w:type="gramStart"/>
      <w:r>
        <w:t xml:space="preserve">– </w:t>
      </w:r>
      <w:r w:rsidR="00FC7DE2" w:rsidRPr="00FC7DE2">
        <w:t xml:space="preserve"> </w:t>
      </w:r>
      <w:r w:rsidR="00FC7DE2">
        <w:t>N</w:t>
      </w:r>
      <w:r w:rsidR="00FC7DE2" w:rsidRPr="00FC7DE2">
        <w:t>eed</w:t>
      </w:r>
      <w:proofErr w:type="gramEnd"/>
      <w:r w:rsidR="00FC7DE2" w:rsidRPr="00FC7DE2">
        <w:t xml:space="preserve"> to expand first use of acronym “RFC”. We Recognize that “YANG” is not spelled out for reasonable reasons.</w:t>
      </w:r>
    </w:p>
    <w:p w14:paraId="5AF39883" w14:textId="7E66798D" w:rsidR="00D323AB" w:rsidRDefault="00D323AB" w:rsidP="00461620">
      <w:pPr>
        <w:pStyle w:val="ListParagraph"/>
        <w:numPr>
          <w:ilvl w:val="2"/>
          <w:numId w:val="3"/>
        </w:numPr>
        <w:contextualSpacing/>
      </w:pPr>
      <w:r>
        <w:t>6.1.b – Add a reference to “Registration Authority URN tutorial”</w:t>
      </w:r>
    </w:p>
    <w:p w14:paraId="6E7C034D" w14:textId="271C05FF" w:rsidR="00D323AB" w:rsidRDefault="00D323AB" w:rsidP="00461620">
      <w:pPr>
        <w:pStyle w:val="ListParagraph"/>
        <w:numPr>
          <w:ilvl w:val="2"/>
          <w:numId w:val="3"/>
        </w:numPr>
        <w:contextualSpacing/>
      </w:pPr>
      <w:r>
        <w:t>6.1.b – Expand IEEE Std 802d in section 8.1.</w:t>
      </w:r>
    </w:p>
    <w:p w14:paraId="36DAE4C5" w14:textId="7E1AC613" w:rsidR="00D323AB" w:rsidRDefault="00D323AB" w:rsidP="00461620">
      <w:pPr>
        <w:pStyle w:val="ListParagraph"/>
        <w:numPr>
          <w:ilvl w:val="2"/>
          <w:numId w:val="3"/>
        </w:numPr>
        <w:contextualSpacing/>
      </w:pPr>
      <w:r>
        <w:t>6.1.b – Expand MAC acronym</w:t>
      </w:r>
    </w:p>
    <w:p w14:paraId="357DC279" w14:textId="77777777" w:rsidR="00FC7DE2" w:rsidRDefault="00FC7DE2" w:rsidP="00FC7DE2">
      <w:pPr>
        <w:pStyle w:val="ListParagraph"/>
        <w:numPr>
          <w:ilvl w:val="2"/>
          <w:numId w:val="3"/>
        </w:numPr>
        <w:contextualSpacing/>
      </w:pPr>
      <w:r>
        <w:t xml:space="preserve">7.1 – Change “IEEE module once </w:t>
      </w:r>
      <w:proofErr w:type="gramStart"/>
      <w:r>
        <w:t>completed”  to</w:t>
      </w:r>
      <w:proofErr w:type="gramEnd"/>
      <w:r>
        <w:t xml:space="preserve"> “IEEE YANG module once completed”</w:t>
      </w:r>
    </w:p>
    <w:p w14:paraId="642DC18F" w14:textId="5EDBFF34" w:rsidR="00FC7DE2" w:rsidRDefault="00FC7DE2" w:rsidP="00FC7DE2">
      <w:pPr>
        <w:pStyle w:val="ListParagraph"/>
        <w:numPr>
          <w:ilvl w:val="2"/>
          <w:numId w:val="3"/>
        </w:numPr>
        <w:contextualSpacing/>
      </w:pPr>
      <w:r>
        <w:t xml:space="preserve">7.1 – Change “and deprecate the </w:t>
      </w:r>
      <w:proofErr w:type="spellStart"/>
      <w:r>
        <w:t>EtherTypes</w:t>
      </w:r>
      <w:proofErr w:type="spellEnd"/>
      <w:r>
        <w:t xml:space="preserve"> Modules they have written” to “and deprecate other </w:t>
      </w:r>
      <w:proofErr w:type="spellStart"/>
      <w:r>
        <w:t>EtherTypes</w:t>
      </w:r>
      <w:proofErr w:type="spellEnd"/>
      <w:r>
        <w:t xml:space="preserve"> Modules they have written” </w:t>
      </w:r>
    </w:p>
    <w:p w14:paraId="48B2D418" w14:textId="77777777" w:rsidR="00461620" w:rsidRDefault="00461620" w:rsidP="00461620">
      <w:pPr>
        <w:pStyle w:val="ListParagraph"/>
        <w:numPr>
          <w:ilvl w:val="1"/>
          <w:numId w:val="3"/>
        </w:numPr>
        <w:contextualSpacing/>
      </w:pPr>
      <w:r>
        <w:t>Regarding the CSD:</w:t>
      </w:r>
    </w:p>
    <w:p w14:paraId="438ACC98" w14:textId="70A6FD45" w:rsidR="00461620" w:rsidRPr="00461620" w:rsidRDefault="00FC7DE2" w:rsidP="00461620">
      <w:pPr>
        <w:pStyle w:val="ListParagraph"/>
        <w:numPr>
          <w:ilvl w:val="2"/>
          <w:numId w:val="3"/>
        </w:numPr>
        <w:contextualSpacing/>
      </w:pPr>
      <w:r>
        <w:t>No comments</w:t>
      </w:r>
    </w:p>
    <w:p w14:paraId="5B07CF6E" w14:textId="2E953CC3" w:rsidR="00461620" w:rsidRPr="00461620" w:rsidRDefault="00461620" w:rsidP="00461620">
      <w:pPr>
        <w:pStyle w:val="ListParagraph"/>
        <w:numPr>
          <w:ilvl w:val="0"/>
          <w:numId w:val="3"/>
        </w:numPr>
        <w:rPr>
          <w:b/>
          <w:bCs/>
        </w:rPr>
      </w:pPr>
      <w:r w:rsidRPr="00461620">
        <w:rPr>
          <w:b/>
          <w:bCs/>
        </w:rPr>
        <w:lastRenderedPageBreak/>
        <w:t xml:space="preserve">802.1AEdk Amendment: MAC Privacy protection, </w:t>
      </w:r>
      <w:hyperlink r:id="rId16" w:history="1">
        <w:r w:rsidRPr="00461620">
          <w:rPr>
            <w:rStyle w:val="Hyperlink"/>
            <w:b/>
            <w:bCs/>
          </w:rPr>
          <w:t>PAR</w:t>
        </w:r>
      </w:hyperlink>
      <w:r w:rsidRPr="00461620">
        <w:rPr>
          <w:b/>
          <w:bCs/>
        </w:rPr>
        <w:t xml:space="preserve"> and </w:t>
      </w:r>
      <w:hyperlink r:id="rId17" w:history="1">
        <w:r w:rsidRPr="00461620">
          <w:rPr>
            <w:rStyle w:val="Hyperlink"/>
            <w:b/>
            <w:bCs/>
          </w:rPr>
          <w:t>CSD</w:t>
        </w:r>
      </w:hyperlink>
    </w:p>
    <w:p w14:paraId="3A32264D" w14:textId="77777777" w:rsidR="00461620" w:rsidRDefault="00461620" w:rsidP="00461620">
      <w:pPr>
        <w:pStyle w:val="ListParagraph"/>
        <w:numPr>
          <w:ilvl w:val="1"/>
          <w:numId w:val="3"/>
        </w:numPr>
        <w:contextualSpacing/>
      </w:pPr>
      <w:r>
        <w:t>Regarding the PAR:</w:t>
      </w:r>
    </w:p>
    <w:p w14:paraId="30F428AC" w14:textId="2E976863" w:rsidR="00461620" w:rsidRDefault="00FC7DE2" w:rsidP="00461620">
      <w:pPr>
        <w:pStyle w:val="ListParagraph"/>
        <w:numPr>
          <w:ilvl w:val="2"/>
          <w:numId w:val="3"/>
        </w:numPr>
        <w:contextualSpacing/>
      </w:pPr>
      <w:r>
        <w:t>4.3 – The Completion date is within 6 months of the Initial Sponsor Ballot</w:t>
      </w:r>
    </w:p>
    <w:p w14:paraId="018C5FAE" w14:textId="30522353" w:rsidR="00D23BCF" w:rsidRDefault="00D23BCF" w:rsidP="00461620">
      <w:pPr>
        <w:pStyle w:val="ListParagraph"/>
        <w:numPr>
          <w:ilvl w:val="2"/>
          <w:numId w:val="3"/>
        </w:numPr>
        <w:contextualSpacing/>
      </w:pPr>
      <w:r>
        <w:t>6.3 – Expand the first use of the acronym “RAC”.</w:t>
      </w:r>
    </w:p>
    <w:p w14:paraId="5A21F8E6" w14:textId="2D08EFD0" w:rsidR="00D23BCF" w:rsidRDefault="007C623A" w:rsidP="00461620">
      <w:pPr>
        <w:pStyle w:val="ListParagraph"/>
        <w:numPr>
          <w:ilvl w:val="2"/>
          <w:numId w:val="3"/>
        </w:numPr>
        <w:contextualSpacing/>
      </w:pPr>
      <w:r>
        <w:t>8.1</w:t>
      </w:r>
      <w:r w:rsidR="00D23BCF">
        <w:t xml:space="preserve"> – </w:t>
      </w:r>
      <w:r>
        <w:t xml:space="preserve">The note for section 7.3 is not required. </w:t>
      </w:r>
    </w:p>
    <w:p w14:paraId="21C91A04" w14:textId="77777777" w:rsidR="00461620" w:rsidRDefault="00461620" w:rsidP="00461620">
      <w:pPr>
        <w:pStyle w:val="ListParagraph"/>
        <w:numPr>
          <w:ilvl w:val="1"/>
          <w:numId w:val="3"/>
        </w:numPr>
        <w:contextualSpacing/>
      </w:pPr>
      <w:r>
        <w:t>Regarding the CSD:</w:t>
      </w:r>
    </w:p>
    <w:p w14:paraId="2E48CECC" w14:textId="7BED7AD5" w:rsidR="00461620" w:rsidRPr="00461620" w:rsidRDefault="007C623A" w:rsidP="00461620">
      <w:pPr>
        <w:pStyle w:val="ListParagraph"/>
        <w:numPr>
          <w:ilvl w:val="2"/>
          <w:numId w:val="3"/>
        </w:numPr>
        <w:contextualSpacing/>
      </w:pPr>
      <w:r>
        <w:t>No comments</w:t>
      </w:r>
    </w:p>
    <w:p w14:paraId="55AD9457" w14:textId="2CCD82BF" w:rsidR="00461620" w:rsidRPr="00461620" w:rsidRDefault="00461620" w:rsidP="00461620">
      <w:pPr>
        <w:pStyle w:val="ListParagraph"/>
        <w:numPr>
          <w:ilvl w:val="0"/>
          <w:numId w:val="3"/>
        </w:numPr>
        <w:rPr>
          <w:b/>
          <w:bCs/>
        </w:rPr>
      </w:pPr>
      <w:r w:rsidRPr="00461620">
        <w:rPr>
          <w:b/>
          <w:bCs/>
        </w:rPr>
        <w:t xml:space="preserve">802.1CS Standard - Link-local Registration Protocol, </w:t>
      </w:r>
      <w:hyperlink r:id="rId18" w:history="1">
        <w:r w:rsidRPr="00461620">
          <w:rPr>
            <w:rStyle w:val="Hyperlink"/>
            <w:b/>
            <w:bCs/>
          </w:rPr>
          <w:t>PAR modification</w:t>
        </w:r>
      </w:hyperlink>
      <w:r w:rsidRPr="00461620">
        <w:rPr>
          <w:b/>
          <w:bCs/>
        </w:rPr>
        <w:t xml:space="preserve"> and </w:t>
      </w:r>
      <w:hyperlink r:id="rId19" w:history="1">
        <w:r w:rsidRPr="00461620">
          <w:rPr>
            <w:rStyle w:val="Hyperlink"/>
            <w:b/>
            <w:bCs/>
          </w:rPr>
          <w:t>CSD modification</w:t>
        </w:r>
      </w:hyperlink>
    </w:p>
    <w:p w14:paraId="05158DE2" w14:textId="280A75C7" w:rsidR="00461620" w:rsidRDefault="00461620" w:rsidP="00461620">
      <w:pPr>
        <w:pStyle w:val="ListParagraph"/>
        <w:numPr>
          <w:ilvl w:val="1"/>
          <w:numId w:val="3"/>
        </w:numPr>
        <w:contextualSpacing/>
      </w:pPr>
      <w:r>
        <w:t>Regarding the PAR Modification:</w:t>
      </w:r>
    </w:p>
    <w:p w14:paraId="26F0DAEA" w14:textId="5B636F15" w:rsidR="00461620" w:rsidRDefault="007C623A" w:rsidP="00461620">
      <w:pPr>
        <w:pStyle w:val="ListParagraph"/>
        <w:numPr>
          <w:ilvl w:val="2"/>
          <w:numId w:val="3"/>
        </w:numPr>
        <w:contextualSpacing/>
      </w:pPr>
      <w:r>
        <w:t>5.2 – change “</w:t>
      </w:r>
      <w:proofErr w:type="spellStart"/>
      <w:proofErr w:type="gramStart"/>
      <w:r>
        <w:t>unresponsive.Provision</w:t>
      </w:r>
      <w:proofErr w:type="spellEnd"/>
      <w:proofErr w:type="gramEnd"/>
      <w:r>
        <w:t>” to “unresponsive. Provision”</w:t>
      </w:r>
    </w:p>
    <w:p w14:paraId="03D583A2" w14:textId="2E2E52B3" w:rsidR="007C623A" w:rsidRDefault="007C623A" w:rsidP="00461620">
      <w:pPr>
        <w:pStyle w:val="ListParagraph"/>
        <w:numPr>
          <w:ilvl w:val="2"/>
          <w:numId w:val="3"/>
        </w:numPr>
        <w:contextualSpacing/>
      </w:pPr>
      <w:r>
        <w:t xml:space="preserve">8.1 – Add “5.2” before the explanatory text. </w:t>
      </w:r>
    </w:p>
    <w:p w14:paraId="010B0540" w14:textId="2D91F54F" w:rsidR="00461620" w:rsidRDefault="00461620" w:rsidP="00461620">
      <w:pPr>
        <w:pStyle w:val="ListParagraph"/>
        <w:numPr>
          <w:ilvl w:val="1"/>
          <w:numId w:val="3"/>
        </w:numPr>
        <w:contextualSpacing/>
      </w:pPr>
      <w:r>
        <w:t>Regarding the CSD</w:t>
      </w:r>
      <w:r w:rsidR="00610DB6">
        <w:t xml:space="preserve"> Modification</w:t>
      </w:r>
      <w:r>
        <w:t>:</w:t>
      </w:r>
    </w:p>
    <w:p w14:paraId="631DB0D4" w14:textId="684AFC50" w:rsidR="00461620" w:rsidRPr="00461620" w:rsidRDefault="007C623A" w:rsidP="00461620">
      <w:pPr>
        <w:pStyle w:val="ListParagraph"/>
        <w:numPr>
          <w:ilvl w:val="2"/>
          <w:numId w:val="3"/>
        </w:numPr>
        <w:contextualSpacing/>
      </w:pPr>
      <w:r>
        <w:t>No comments</w:t>
      </w:r>
    </w:p>
    <w:p w14:paraId="7F209E3A" w14:textId="33579088" w:rsidR="00461620" w:rsidRPr="00610DB6" w:rsidRDefault="00461620" w:rsidP="00461620">
      <w:pPr>
        <w:pStyle w:val="ListParagraph"/>
        <w:numPr>
          <w:ilvl w:val="0"/>
          <w:numId w:val="3"/>
        </w:numPr>
        <w:rPr>
          <w:b/>
          <w:bCs/>
        </w:rPr>
      </w:pPr>
      <w:r w:rsidRPr="00461620">
        <w:rPr>
          <w:b/>
          <w:bCs/>
        </w:rPr>
        <w:t>802.3ct -Amendment - 100 Gb/s Operation over DWDM systems,  </w:t>
      </w:r>
      <w:hyperlink r:id="rId20" w:history="1">
        <w:r w:rsidRPr="00461620">
          <w:rPr>
            <w:rStyle w:val="Hyperlink"/>
            <w:b/>
            <w:bCs/>
          </w:rPr>
          <w:t>PAR modification</w:t>
        </w:r>
      </w:hyperlink>
      <w:r w:rsidRPr="00461620">
        <w:rPr>
          <w:b/>
          <w:bCs/>
        </w:rPr>
        <w:t xml:space="preserve"> and </w:t>
      </w:r>
      <w:hyperlink r:id="rId21" w:history="1">
        <w:r w:rsidRPr="00461620">
          <w:rPr>
            <w:rStyle w:val="Hyperlink"/>
            <w:b/>
            <w:bCs/>
          </w:rPr>
          <w:t>CSD modification</w:t>
        </w:r>
      </w:hyperlink>
    </w:p>
    <w:p w14:paraId="481D9707" w14:textId="77777777" w:rsidR="00610DB6" w:rsidRDefault="00610DB6" w:rsidP="00610DB6">
      <w:pPr>
        <w:pStyle w:val="ListParagraph"/>
        <w:numPr>
          <w:ilvl w:val="1"/>
          <w:numId w:val="3"/>
        </w:numPr>
        <w:contextualSpacing/>
      </w:pPr>
      <w:r>
        <w:t>Regarding the PAR Modification:</w:t>
      </w:r>
    </w:p>
    <w:p w14:paraId="3237BA7D" w14:textId="1AE19013" w:rsidR="00610DB6" w:rsidRDefault="007C623A" w:rsidP="00610DB6">
      <w:pPr>
        <w:pStyle w:val="ListParagraph"/>
        <w:numPr>
          <w:ilvl w:val="2"/>
          <w:numId w:val="3"/>
        </w:numPr>
        <w:contextualSpacing/>
      </w:pPr>
      <w:r>
        <w:t>8.1 – Add “5.2” before the explanatory text.</w:t>
      </w:r>
    </w:p>
    <w:p w14:paraId="1EFA2A2C" w14:textId="77777777" w:rsidR="00610DB6" w:rsidRDefault="00610DB6" w:rsidP="00610DB6">
      <w:pPr>
        <w:pStyle w:val="ListParagraph"/>
        <w:numPr>
          <w:ilvl w:val="1"/>
          <w:numId w:val="3"/>
        </w:numPr>
        <w:contextualSpacing/>
      </w:pPr>
      <w:r>
        <w:t>Regarding the CSD Modification:</w:t>
      </w:r>
    </w:p>
    <w:p w14:paraId="41507ECF" w14:textId="40695711" w:rsidR="00610DB6" w:rsidRPr="00610DB6" w:rsidRDefault="007C623A" w:rsidP="00610DB6">
      <w:pPr>
        <w:pStyle w:val="ListParagraph"/>
        <w:numPr>
          <w:ilvl w:val="2"/>
          <w:numId w:val="3"/>
        </w:numPr>
        <w:contextualSpacing/>
      </w:pPr>
      <w:r>
        <w:t>No comments</w:t>
      </w:r>
    </w:p>
    <w:p w14:paraId="216301FF" w14:textId="4110C653" w:rsidR="00461620" w:rsidRDefault="00461620" w:rsidP="00461620">
      <w:pPr>
        <w:pStyle w:val="ListParagraph"/>
        <w:numPr>
          <w:ilvl w:val="0"/>
          <w:numId w:val="3"/>
        </w:numPr>
        <w:rPr>
          <w:b/>
          <w:bCs/>
        </w:rPr>
      </w:pPr>
      <w:r w:rsidRPr="00461620">
        <w:rPr>
          <w:b/>
          <w:bCs/>
        </w:rPr>
        <w:t xml:space="preserve">802.3cw - Amendment - 400 Gb/s Operation over DWDM systems, </w:t>
      </w:r>
      <w:hyperlink r:id="rId22" w:history="1">
        <w:r w:rsidRPr="00461620">
          <w:rPr>
            <w:rStyle w:val="Hyperlink"/>
            <w:b/>
            <w:bCs/>
          </w:rPr>
          <w:t>PAR</w:t>
        </w:r>
      </w:hyperlink>
      <w:r w:rsidRPr="00461620">
        <w:rPr>
          <w:b/>
          <w:bCs/>
        </w:rPr>
        <w:t xml:space="preserve"> and </w:t>
      </w:r>
      <w:hyperlink r:id="rId23" w:history="1">
        <w:r w:rsidRPr="00461620">
          <w:rPr>
            <w:rStyle w:val="Hyperlink"/>
            <w:b/>
            <w:bCs/>
          </w:rPr>
          <w:t>CSD</w:t>
        </w:r>
      </w:hyperlink>
      <w:r w:rsidRPr="00461620">
        <w:rPr>
          <w:b/>
          <w:bCs/>
        </w:rPr>
        <w:t xml:space="preserve"> </w:t>
      </w:r>
    </w:p>
    <w:p w14:paraId="1529BB6B" w14:textId="77777777" w:rsidR="00610DB6" w:rsidRDefault="00610DB6" w:rsidP="00610DB6">
      <w:pPr>
        <w:pStyle w:val="ListParagraph"/>
        <w:numPr>
          <w:ilvl w:val="1"/>
          <w:numId w:val="3"/>
        </w:numPr>
        <w:contextualSpacing/>
      </w:pPr>
      <w:r>
        <w:t>Regarding the PAR:</w:t>
      </w:r>
    </w:p>
    <w:p w14:paraId="7D07A400" w14:textId="32B59032" w:rsidR="00610DB6" w:rsidRDefault="00E965DA" w:rsidP="00610DB6">
      <w:pPr>
        <w:pStyle w:val="ListParagraph"/>
        <w:numPr>
          <w:ilvl w:val="2"/>
          <w:numId w:val="3"/>
        </w:numPr>
        <w:contextualSpacing/>
      </w:pPr>
      <w:r>
        <w:t>No comments.</w:t>
      </w:r>
    </w:p>
    <w:p w14:paraId="292B93AE" w14:textId="77777777" w:rsidR="00610DB6" w:rsidRDefault="00610DB6" w:rsidP="00610DB6">
      <w:pPr>
        <w:pStyle w:val="ListParagraph"/>
        <w:numPr>
          <w:ilvl w:val="1"/>
          <w:numId w:val="3"/>
        </w:numPr>
        <w:contextualSpacing/>
      </w:pPr>
      <w:r>
        <w:t>Regarding the CSD:</w:t>
      </w:r>
    </w:p>
    <w:p w14:paraId="3B952928" w14:textId="6BD77163" w:rsidR="00610DB6" w:rsidRPr="00610DB6" w:rsidRDefault="00E965DA" w:rsidP="00610DB6">
      <w:pPr>
        <w:pStyle w:val="ListParagraph"/>
        <w:numPr>
          <w:ilvl w:val="2"/>
          <w:numId w:val="3"/>
        </w:numPr>
        <w:contextualSpacing/>
      </w:pPr>
      <w:r>
        <w:t>No comments</w:t>
      </w:r>
    </w:p>
    <w:p w14:paraId="239AD06D" w14:textId="77777777" w:rsidR="00461620" w:rsidRPr="00461620" w:rsidRDefault="00461620" w:rsidP="00461620">
      <w:pPr>
        <w:pStyle w:val="ListParagraph"/>
        <w:numPr>
          <w:ilvl w:val="0"/>
          <w:numId w:val="3"/>
        </w:numPr>
        <w:rPr>
          <w:b/>
          <w:bCs/>
        </w:rPr>
      </w:pPr>
      <w:r w:rsidRPr="00461620">
        <w:rPr>
          <w:b/>
          <w:bCs/>
        </w:rPr>
        <w:t xml:space="preserve">802.16t - Amendment - Fixed and Mobile Wireless Access in Narrowband Channels, </w:t>
      </w:r>
      <w:hyperlink r:id="rId24" w:history="1">
        <w:r w:rsidRPr="00461620">
          <w:rPr>
            <w:rStyle w:val="Hyperlink"/>
            <w:b/>
            <w:bCs/>
          </w:rPr>
          <w:t>PAR</w:t>
        </w:r>
      </w:hyperlink>
      <w:r w:rsidRPr="00461620">
        <w:rPr>
          <w:b/>
          <w:bCs/>
        </w:rPr>
        <w:t xml:space="preserve"> and </w:t>
      </w:r>
      <w:hyperlink r:id="rId25" w:history="1">
        <w:r w:rsidRPr="00461620">
          <w:rPr>
            <w:rStyle w:val="Hyperlink"/>
            <w:b/>
            <w:bCs/>
          </w:rPr>
          <w:t>CSD</w:t>
        </w:r>
      </w:hyperlink>
    </w:p>
    <w:p w14:paraId="76481C2F" w14:textId="77777777" w:rsidR="00610DB6" w:rsidRDefault="00610DB6" w:rsidP="00610DB6">
      <w:pPr>
        <w:pStyle w:val="ListParagraph"/>
        <w:numPr>
          <w:ilvl w:val="1"/>
          <w:numId w:val="3"/>
        </w:numPr>
        <w:contextualSpacing/>
      </w:pPr>
      <w:r>
        <w:t>Regarding the PAR:</w:t>
      </w:r>
    </w:p>
    <w:p w14:paraId="48D3C4D1" w14:textId="18471028" w:rsidR="00510F74" w:rsidRDefault="00510F74" w:rsidP="00510F74">
      <w:pPr>
        <w:pStyle w:val="ListParagraph"/>
        <w:numPr>
          <w:ilvl w:val="2"/>
          <w:numId w:val="3"/>
        </w:numPr>
        <w:contextualSpacing/>
      </w:pPr>
      <w:r>
        <w:t>3.1 – WG 802.16 is listed as the WG and WG Chair doing the work.  This is not our understanding. We understand that 802.24 is authoring the PAR, and 802.15 WG may be assigned to the work.  While this may sound like nice way to try to get around the normal method of amending a document, strictly speaking, if there is a true need to make this amendment, then 802.16 should have enough interest in making the amendment to come out of hibernation.  Otherwise there is not enough interest to do the work to start with.</w:t>
      </w:r>
    </w:p>
    <w:p w14:paraId="7F326515" w14:textId="77777777" w:rsidR="00510F74" w:rsidRDefault="00510F74" w:rsidP="00510F74">
      <w:pPr>
        <w:pStyle w:val="ListParagraph"/>
        <w:numPr>
          <w:ilvl w:val="2"/>
          <w:numId w:val="3"/>
        </w:numPr>
        <w:contextualSpacing/>
      </w:pPr>
      <w:r>
        <w:t xml:space="preserve">5.2.a. The changes to the scope </w:t>
      </w:r>
      <w:proofErr w:type="gramStart"/>
      <w:r>
        <w:t>does</w:t>
      </w:r>
      <w:proofErr w:type="gramEnd"/>
      <w:r>
        <w:t xml:space="preserve"> not seem meaningful and should not be made.</w:t>
      </w:r>
    </w:p>
    <w:p w14:paraId="05D40220" w14:textId="4B5CCAB1" w:rsidR="00C24F4D" w:rsidRDefault="00510F74" w:rsidP="00510F74">
      <w:pPr>
        <w:pStyle w:val="ListParagraph"/>
        <w:numPr>
          <w:ilvl w:val="2"/>
          <w:numId w:val="3"/>
        </w:numPr>
        <w:contextualSpacing/>
      </w:pPr>
      <w:r>
        <w:t xml:space="preserve">5.4 – Why add a purpose clause? What is the rationale to add the purpose to an existing specification? </w:t>
      </w:r>
    </w:p>
    <w:p w14:paraId="69291DAD" w14:textId="77777777" w:rsidR="00610DB6" w:rsidRDefault="00610DB6" w:rsidP="00610DB6">
      <w:pPr>
        <w:pStyle w:val="ListParagraph"/>
        <w:numPr>
          <w:ilvl w:val="1"/>
          <w:numId w:val="3"/>
        </w:numPr>
        <w:contextualSpacing/>
      </w:pPr>
      <w:r>
        <w:t>Regarding the CSD:</w:t>
      </w:r>
    </w:p>
    <w:p w14:paraId="415428C5" w14:textId="3D7589D7" w:rsidR="00AE2A18" w:rsidRPr="00461620" w:rsidRDefault="00510F74" w:rsidP="00610DB6">
      <w:pPr>
        <w:pStyle w:val="ListParagraph"/>
        <w:numPr>
          <w:ilvl w:val="2"/>
          <w:numId w:val="3"/>
        </w:numPr>
        <w:contextualSpacing/>
      </w:pPr>
      <w:r>
        <w:t>No comments</w:t>
      </w:r>
    </w:p>
    <w:p w14:paraId="465F2609" w14:textId="1BC33490" w:rsidR="00AE2A18" w:rsidRDefault="00461620" w:rsidP="00AE2A18">
      <w:pPr>
        <w:pStyle w:val="ListParagraph"/>
        <w:numPr>
          <w:ilvl w:val="0"/>
          <w:numId w:val="1"/>
        </w:numPr>
        <w:rPr>
          <w:rFonts w:asciiTheme="minorHAnsi" w:hAnsiTheme="minorHAnsi" w:cstheme="minorHAnsi"/>
          <w:lang w:val="en-GB"/>
        </w:rPr>
      </w:pPr>
      <w:r>
        <w:rPr>
          <w:rFonts w:asciiTheme="minorHAnsi" w:hAnsiTheme="minorHAnsi" w:cstheme="minorHAnsi"/>
          <w:lang w:val="en-GB"/>
        </w:rPr>
        <w:t xml:space="preserve">Recess until </w:t>
      </w:r>
      <w:r w:rsidR="00E965DA">
        <w:rPr>
          <w:rFonts w:asciiTheme="minorHAnsi" w:hAnsiTheme="minorHAnsi" w:cstheme="minorHAnsi"/>
          <w:lang w:val="en-GB"/>
        </w:rPr>
        <w:t>Thursday AM2</w:t>
      </w:r>
    </w:p>
    <w:p w14:paraId="44A563D9" w14:textId="70404DCC" w:rsidR="00361325" w:rsidRDefault="00361325" w:rsidP="00361325">
      <w:pPr>
        <w:rPr>
          <w:rFonts w:asciiTheme="minorHAnsi" w:hAnsiTheme="minorHAnsi" w:cstheme="minorHAnsi"/>
          <w:lang w:val="en-GB"/>
        </w:rPr>
      </w:pPr>
    </w:p>
    <w:p w14:paraId="79090759" w14:textId="77777777" w:rsidR="00AE2A18" w:rsidRPr="00AE2A18" w:rsidRDefault="00AE2A18" w:rsidP="00AE2A18">
      <w:pPr>
        <w:rPr>
          <w:lang w:val="en-GB"/>
        </w:rPr>
      </w:pPr>
    </w:p>
    <w:p w14:paraId="25063021" w14:textId="77777777" w:rsidR="009600BB" w:rsidRDefault="009600BB">
      <w:pPr>
        <w:rPr>
          <w:rFonts w:ascii="Arial" w:hAnsi="Arial"/>
          <w:b/>
          <w:sz w:val="32"/>
          <w:u w:val="single"/>
        </w:rPr>
      </w:pPr>
      <w:r>
        <w:br w:type="page"/>
      </w:r>
    </w:p>
    <w:p w14:paraId="0BE6F473" w14:textId="39DC961C" w:rsidR="00882F9F" w:rsidRDefault="000D6AAE" w:rsidP="00882F9F">
      <w:pPr>
        <w:pStyle w:val="Heading1"/>
      </w:pPr>
      <w:r>
        <w:lastRenderedPageBreak/>
        <w:t>Thursday</w:t>
      </w:r>
      <w:r w:rsidR="00610DB6">
        <w:t xml:space="preserve"> November </w:t>
      </w:r>
      <w:r w:rsidR="00882F9F">
        <w:t>1</w:t>
      </w:r>
      <w:r>
        <w:t>4</w:t>
      </w:r>
      <w:r w:rsidR="00882F9F">
        <w:t>, 10:30-12:30</w:t>
      </w:r>
    </w:p>
    <w:p w14:paraId="363C8D56" w14:textId="77777777" w:rsidR="00882F9F" w:rsidRDefault="00882F9F" w:rsidP="00882F9F">
      <w:pPr>
        <w:pStyle w:val="Heading3"/>
      </w:pPr>
      <w:r>
        <w:t>Jon Rosdahl, Qualcomm – Chair</w:t>
      </w:r>
    </w:p>
    <w:p w14:paraId="4C06E080" w14:textId="77777777" w:rsidR="00882F9F" w:rsidRPr="00EC331B" w:rsidRDefault="00882F9F" w:rsidP="00882F9F">
      <w:pPr>
        <w:rPr>
          <w:rFonts w:ascii="Arial" w:hAnsi="Arial"/>
          <w:b/>
        </w:rPr>
      </w:pPr>
      <w:r>
        <w:rPr>
          <w:rFonts w:ascii="Arial" w:hAnsi="Arial"/>
          <w:b/>
        </w:rPr>
        <w:t>Michael Montemurro, BlackBerry</w:t>
      </w:r>
      <w:r w:rsidRPr="00EC331B">
        <w:rPr>
          <w:rFonts w:ascii="Arial" w:hAnsi="Arial"/>
          <w:b/>
        </w:rPr>
        <w:t xml:space="preserve"> – </w:t>
      </w:r>
      <w:r>
        <w:rPr>
          <w:rFonts w:ascii="Arial" w:hAnsi="Arial"/>
          <w:b/>
        </w:rPr>
        <w:t>Vice-</w:t>
      </w:r>
      <w:r w:rsidRPr="00EC331B">
        <w:rPr>
          <w:rFonts w:ascii="Arial" w:hAnsi="Arial"/>
          <w:b/>
        </w:rPr>
        <w:t>Chair</w:t>
      </w:r>
    </w:p>
    <w:p w14:paraId="3EDF7A8C" w14:textId="3F9630DC" w:rsidR="00882F9F" w:rsidRPr="004B1CF8" w:rsidRDefault="00882F9F" w:rsidP="00882F9F">
      <w:r>
        <w:t xml:space="preserve">Attendance: </w:t>
      </w:r>
      <w:r w:rsidR="00013609">
        <w:t>4</w:t>
      </w:r>
    </w:p>
    <w:p w14:paraId="1E6D23DA" w14:textId="77777777" w:rsidR="00882F9F" w:rsidRDefault="00882F9F" w:rsidP="00882F9F"/>
    <w:p w14:paraId="68AF4708" w14:textId="69ADF13B" w:rsidR="009600BB" w:rsidRDefault="00882F9F" w:rsidP="00610DB6">
      <w:pPr>
        <w:pStyle w:val="ListParagraph"/>
        <w:numPr>
          <w:ilvl w:val="0"/>
          <w:numId w:val="37"/>
        </w:numPr>
        <w:contextualSpacing/>
        <w:rPr>
          <w:rFonts w:asciiTheme="minorHAnsi" w:hAnsiTheme="minorHAnsi" w:cstheme="minorHAnsi"/>
        </w:rPr>
      </w:pPr>
      <w:r w:rsidRPr="00BB220E">
        <w:rPr>
          <w:rFonts w:asciiTheme="minorHAnsi" w:hAnsiTheme="minorHAnsi" w:cstheme="minorHAnsi"/>
        </w:rPr>
        <w:t>Meeting called to order at 10:</w:t>
      </w:r>
      <w:r w:rsidR="000F2BD9">
        <w:rPr>
          <w:rFonts w:asciiTheme="minorHAnsi" w:hAnsiTheme="minorHAnsi" w:cstheme="minorHAnsi"/>
        </w:rPr>
        <w:t>49</w:t>
      </w:r>
    </w:p>
    <w:p w14:paraId="4F335E92" w14:textId="6252A056" w:rsidR="00882F9F" w:rsidRPr="009600BB" w:rsidRDefault="00882F9F" w:rsidP="00610DB6">
      <w:pPr>
        <w:pStyle w:val="ListParagraph"/>
        <w:numPr>
          <w:ilvl w:val="0"/>
          <w:numId w:val="37"/>
        </w:numPr>
        <w:contextualSpacing/>
        <w:rPr>
          <w:rFonts w:asciiTheme="minorHAnsi" w:hAnsiTheme="minorHAnsi" w:cstheme="minorHAnsi"/>
        </w:rPr>
      </w:pPr>
      <w:r w:rsidRPr="009600BB">
        <w:rPr>
          <w:rFonts w:asciiTheme="minorHAnsi" w:hAnsiTheme="minorHAnsi" w:cstheme="minorHAnsi"/>
        </w:rPr>
        <w:t xml:space="preserve">Agenda Review – approved as document </w:t>
      </w:r>
      <w:r w:rsidR="009600BB">
        <w:t>11-19/</w:t>
      </w:r>
      <w:r w:rsidR="000D6AAE">
        <w:t>1761</w:t>
      </w:r>
      <w:r w:rsidR="009600BB">
        <w:t>r</w:t>
      </w:r>
      <w:r w:rsidR="000F2BD9">
        <w:t>1</w:t>
      </w:r>
    </w:p>
    <w:p w14:paraId="00BFED65" w14:textId="1C79BAA4" w:rsidR="00882F9F" w:rsidRDefault="00882F9F" w:rsidP="00610DB6">
      <w:pPr>
        <w:pStyle w:val="ListParagraph"/>
        <w:numPr>
          <w:ilvl w:val="0"/>
          <w:numId w:val="37"/>
        </w:numPr>
        <w:contextualSpacing/>
        <w:rPr>
          <w:rFonts w:asciiTheme="minorHAnsi" w:hAnsiTheme="minorHAnsi" w:cstheme="minorHAnsi"/>
        </w:rPr>
      </w:pPr>
      <w:r>
        <w:rPr>
          <w:rFonts w:asciiTheme="minorHAnsi" w:hAnsiTheme="minorHAnsi" w:cstheme="minorHAnsi"/>
        </w:rPr>
        <w:t>Continue with the approved PAR SC agenda</w:t>
      </w:r>
    </w:p>
    <w:p w14:paraId="7F64E720" w14:textId="475DE770" w:rsidR="00882F9F" w:rsidRDefault="00882F9F" w:rsidP="00610DB6">
      <w:pPr>
        <w:pStyle w:val="ListParagraph"/>
        <w:numPr>
          <w:ilvl w:val="0"/>
          <w:numId w:val="37"/>
        </w:numPr>
        <w:contextualSpacing/>
        <w:rPr>
          <w:rFonts w:asciiTheme="minorHAnsi" w:hAnsiTheme="minorHAnsi" w:cstheme="minorHAnsi"/>
        </w:rPr>
      </w:pPr>
      <w:r w:rsidRPr="00BB220E">
        <w:rPr>
          <w:rFonts w:asciiTheme="minorHAnsi" w:hAnsiTheme="minorHAnsi" w:cstheme="minorHAnsi"/>
        </w:rPr>
        <w:t xml:space="preserve">Summary of responses received and are summarized in </w:t>
      </w:r>
      <w:r w:rsidR="009600BB">
        <w:t>11-19/</w:t>
      </w:r>
      <w:r w:rsidR="000D6AAE">
        <w:t>1761</w:t>
      </w:r>
      <w:r w:rsidR="009F4CB1">
        <w:t>r</w:t>
      </w:r>
      <w:r w:rsidR="00473FAB">
        <w:t>2</w:t>
      </w:r>
    </w:p>
    <w:p w14:paraId="4C591892" w14:textId="77777777" w:rsidR="00473FAB" w:rsidRPr="00461620" w:rsidRDefault="00473FAB" w:rsidP="00473FAB">
      <w:pPr>
        <w:pStyle w:val="ListParagraph"/>
        <w:numPr>
          <w:ilvl w:val="0"/>
          <w:numId w:val="3"/>
        </w:numPr>
        <w:rPr>
          <w:b/>
          <w:bCs/>
        </w:rPr>
      </w:pPr>
      <w:r w:rsidRPr="00461620">
        <w:rPr>
          <w:b/>
          <w:bCs/>
        </w:rPr>
        <w:t xml:space="preserve">802f Amendment : YANG Data Model for </w:t>
      </w:r>
      <w:proofErr w:type="spellStart"/>
      <w:r w:rsidRPr="00461620">
        <w:rPr>
          <w:b/>
          <w:bCs/>
        </w:rPr>
        <w:t>EtherTypes</w:t>
      </w:r>
      <w:proofErr w:type="spellEnd"/>
      <w:r w:rsidRPr="00461620">
        <w:rPr>
          <w:b/>
          <w:bCs/>
        </w:rPr>
        <w:t xml:space="preserve">, </w:t>
      </w:r>
      <w:hyperlink r:id="rId26" w:history="1">
        <w:r w:rsidRPr="00461620">
          <w:rPr>
            <w:rStyle w:val="Hyperlink"/>
            <w:b/>
            <w:bCs/>
          </w:rPr>
          <w:t>PAR</w:t>
        </w:r>
      </w:hyperlink>
      <w:r w:rsidRPr="00461620">
        <w:rPr>
          <w:b/>
          <w:bCs/>
        </w:rPr>
        <w:t xml:space="preserve"> and </w:t>
      </w:r>
      <w:hyperlink r:id="rId27" w:history="1">
        <w:r w:rsidRPr="00461620">
          <w:rPr>
            <w:rStyle w:val="Hyperlink"/>
            <w:b/>
            <w:bCs/>
          </w:rPr>
          <w:t>CSD</w:t>
        </w:r>
      </w:hyperlink>
    </w:p>
    <w:p w14:paraId="790EDFE1" w14:textId="296248A8" w:rsidR="00473FAB" w:rsidRPr="00461620" w:rsidRDefault="000F2BD9" w:rsidP="007F5C28">
      <w:pPr>
        <w:pStyle w:val="ListParagraph"/>
        <w:numPr>
          <w:ilvl w:val="1"/>
          <w:numId w:val="3"/>
        </w:numPr>
        <w:contextualSpacing/>
      </w:pPr>
      <w:r>
        <w:t>No comments on the responses.</w:t>
      </w:r>
    </w:p>
    <w:p w14:paraId="4AAFBEE9" w14:textId="77777777" w:rsidR="00473FAB" w:rsidRPr="00461620" w:rsidRDefault="00473FAB" w:rsidP="00473FAB">
      <w:pPr>
        <w:pStyle w:val="ListParagraph"/>
        <w:numPr>
          <w:ilvl w:val="0"/>
          <w:numId w:val="3"/>
        </w:numPr>
        <w:rPr>
          <w:b/>
          <w:bCs/>
        </w:rPr>
      </w:pPr>
      <w:r w:rsidRPr="00461620">
        <w:rPr>
          <w:b/>
          <w:bCs/>
        </w:rPr>
        <w:t xml:space="preserve">802.1AEdk Amendment: MAC Privacy protection, </w:t>
      </w:r>
      <w:hyperlink r:id="rId28" w:history="1">
        <w:r w:rsidRPr="00461620">
          <w:rPr>
            <w:rStyle w:val="Hyperlink"/>
            <w:b/>
            <w:bCs/>
          </w:rPr>
          <w:t>PAR</w:t>
        </w:r>
      </w:hyperlink>
      <w:r w:rsidRPr="00461620">
        <w:rPr>
          <w:b/>
          <w:bCs/>
        </w:rPr>
        <w:t xml:space="preserve"> and </w:t>
      </w:r>
      <w:hyperlink r:id="rId29" w:history="1">
        <w:r w:rsidRPr="00461620">
          <w:rPr>
            <w:rStyle w:val="Hyperlink"/>
            <w:b/>
            <w:bCs/>
          </w:rPr>
          <w:t>CSD</w:t>
        </w:r>
      </w:hyperlink>
    </w:p>
    <w:p w14:paraId="6560E1F7" w14:textId="517B5D2F" w:rsidR="00473FAB" w:rsidRPr="00461620" w:rsidRDefault="007F5C28" w:rsidP="007F5C28">
      <w:pPr>
        <w:pStyle w:val="ListParagraph"/>
        <w:numPr>
          <w:ilvl w:val="1"/>
          <w:numId w:val="3"/>
        </w:numPr>
        <w:contextualSpacing/>
      </w:pPr>
      <w:r>
        <w:t>No comments on the responses.</w:t>
      </w:r>
    </w:p>
    <w:p w14:paraId="50C9AF19" w14:textId="77777777" w:rsidR="00473FAB" w:rsidRPr="00461620" w:rsidRDefault="00473FAB" w:rsidP="00473FAB">
      <w:pPr>
        <w:pStyle w:val="ListParagraph"/>
        <w:numPr>
          <w:ilvl w:val="0"/>
          <w:numId w:val="3"/>
        </w:numPr>
        <w:rPr>
          <w:b/>
          <w:bCs/>
        </w:rPr>
      </w:pPr>
      <w:r w:rsidRPr="00461620">
        <w:rPr>
          <w:b/>
          <w:bCs/>
        </w:rPr>
        <w:t xml:space="preserve">802.1CS Standard - Link-local Registration Protocol, </w:t>
      </w:r>
      <w:hyperlink r:id="rId30" w:history="1">
        <w:r w:rsidRPr="00461620">
          <w:rPr>
            <w:rStyle w:val="Hyperlink"/>
            <w:b/>
            <w:bCs/>
          </w:rPr>
          <w:t>PAR modification</w:t>
        </w:r>
      </w:hyperlink>
      <w:r w:rsidRPr="00461620">
        <w:rPr>
          <w:b/>
          <w:bCs/>
        </w:rPr>
        <w:t xml:space="preserve"> and </w:t>
      </w:r>
      <w:hyperlink r:id="rId31" w:history="1">
        <w:r w:rsidRPr="00461620">
          <w:rPr>
            <w:rStyle w:val="Hyperlink"/>
            <w:b/>
            <w:bCs/>
          </w:rPr>
          <w:t>CSD modification</w:t>
        </w:r>
      </w:hyperlink>
    </w:p>
    <w:p w14:paraId="5432E288" w14:textId="0283F17B" w:rsidR="00473FAB" w:rsidRPr="00461620" w:rsidRDefault="007F5C28" w:rsidP="007F5C28">
      <w:pPr>
        <w:pStyle w:val="ListParagraph"/>
        <w:numPr>
          <w:ilvl w:val="1"/>
          <w:numId w:val="3"/>
        </w:numPr>
        <w:contextualSpacing/>
      </w:pPr>
      <w:r>
        <w:t>No comments on the responses.</w:t>
      </w:r>
    </w:p>
    <w:p w14:paraId="3F296AD3" w14:textId="77777777" w:rsidR="00473FAB" w:rsidRPr="00610DB6" w:rsidRDefault="00473FAB" w:rsidP="00473FAB">
      <w:pPr>
        <w:pStyle w:val="ListParagraph"/>
        <w:numPr>
          <w:ilvl w:val="0"/>
          <w:numId w:val="3"/>
        </w:numPr>
        <w:rPr>
          <w:b/>
          <w:bCs/>
        </w:rPr>
      </w:pPr>
      <w:r w:rsidRPr="00461620">
        <w:rPr>
          <w:b/>
          <w:bCs/>
        </w:rPr>
        <w:t>802.3ct -Amendment - 100 Gb/s Operation over DWDM systems,  </w:t>
      </w:r>
      <w:hyperlink r:id="rId32" w:history="1">
        <w:r w:rsidRPr="00461620">
          <w:rPr>
            <w:rStyle w:val="Hyperlink"/>
            <w:b/>
            <w:bCs/>
          </w:rPr>
          <w:t>PAR modification</w:t>
        </w:r>
      </w:hyperlink>
      <w:r w:rsidRPr="00461620">
        <w:rPr>
          <w:b/>
          <w:bCs/>
        </w:rPr>
        <w:t xml:space="preserve"> and </w:t>
      </w:r>
      <w:hyperlink r:id="rId33" w:history="1">
        <w:r w:rsidRPr="00461620">
          <w:rPr>
            <w:rStyle w:val="Hyperlink"/>
            <w:b/>
            <w:bCs/>
          </w:rPr>
          <w:t>CSD modification</w:t>
        </w:r>
      </w:hyperlink>
    </w:p>
    <w:p w14:paraId="76B18A66" w14:textId="7CCE33C2" w:rsidR="00473FAB" w:rsidRPr="00610DB6" w:rsidRDefault="007F5C28" w:rsidP="007F5C28">
      <w:pPr>
        <w:pStyle w:val="ListParagraph"/>
        <w:numPr>
          <w:ilvl w:val="1"/>
          <w:numId w:val="3"/>
        </w:numPr>
        <w:contextualSpacing/>
      </w:pPr>
      <w:r>
        <w:t>No comments on the responses.</w:t>
      </w:r>
    </w:p>
    <w:p w14:paraId="2456720C" w14:textId="77777777" w:rsidR="007F5C28" w:rsidRDefault="007F5C28" w:rsidP="007F5C28">
      <w:pPr>
        <w:pStyle w:val="ListParagraph"/>
        <w:numPr>
          <w:ilvl w:val="0"/>
          <w:numId w:val="3"/>
        </w:numPr>
        <w:rPr>
          <w:b/>
          <w:bCs/>
        </w:rPr>
      </w:pPr>
      <w:r w:rsidRPr="00461620">
        <w:rPr>
          <w:b/>
          <w:bCs/>
        </w:rPr>
        <w:t xml:space="preserve">802.3cx - Amendment - Improved Precision Time Protocol (PTP) timestamping accuracy, </w:t>
      </w:r>
      <w:hyperlink r:id="rId34" w:history="1">
        <w:r w:rsidRPr="00461620">
          <w:rPr>
            <w:rStyle w:val="Hyperlink"/>
            <w:b/>
            <w:bCs/>
          </w:rPr>
          <w:t>PAR</w:t>
        </w:r>
      </w:hyperlink>
      <w:r w:rsidRPr="00461620">
        <w:rPr>
          <w:b/>
          <w:bCs/>
        </w:rPr>
        <w:t xml:space="preserve"> and </w:t>
      </w:r>
      <w:hyperlink r:id="rId35" w:history="1">
        <w:r w:rsidRPr="00461620">
          <w:rPr>
            <w:rStyle w:val="Hyperlink"/>
            <w:b/>
            <w:bCs/>
          </w:rPr>
          <w:t>CSD</w:t>
        </w:r>
      </w:hyperlink>
      <w:r w:rsidRPr="00461620">
        <w:rPr>
          <w:b/>
          <w:bCs/>
        </w:rPr>
        <w:t xml:space="preserve"> </w:t>
      </w:r>
    </w:p>
    <w:p w14:paraId="644E210A" w14:textId="13233E43" w:rsidR="007F5C28" w:rsidRPr="007F5C28" w:rsidRDefault="00BC0859" w:rsidP="007F5C28">
      <w:pPr>
        <w:pStyle w:val="ListParagraph"/>
        <w:numPr>
          <w:ilvl w:val="1"/>
          <w:numId w:val="3"/>
        </w:numPr>
        <w:contextualSpacing/>
      </w:pPr>
      <w:r>
        <w:t>No comments on the responses</w:t>
      </w:r>
      <w:r w:rsidR="007F5C28">
        <w:t xml:space="preserve">. </w:t>
      </w:r>
    </w:p>
    <w:p w14:paraId="14176963" w14:textId="74BF2728" w:rsidR="00473FAB" w:rsidRDefault="00473FAB" w:rsidP="00473FAB">
      <w:pPr>
        <w:pStyle w:val="ListParagraph"/>
        <w:numPr>
          <w:ilvl w:val="0"/>
          <w:numId w:val="3"/>
        </w:numPr>
        <w:rPr>
          <w:b/>
          <w:bCs/>
        </w:rPr>
      </w:pPr>
      <w:r w:rsidRPr="00461620">
        <w:rPr>
          <w:b/>
          <w:bCs/>
        </w:rPr>
        <w:t xml:space="preserve">802.3cw - Amendment - 400 Gb/s Operation over DWDM systems, </w:t>
      </w:r>
      <w:hyperlink r:id="rId36" w:history="1">
        <w:r w:rsidRPr="00461620">
          <w:rPr>
            <w:rStyle w:val="Hyperlink"/>
            <w:b/>
            <w:bCs/>
          </w:rPr>
          <w:t>PAR</w:t>
        </w:r>
      </w:hyperlink>
      <w:r w:rsidRPr="00461620">
        <w:rPr>
          <w:b/>
          <w:bCs/>
        </w:rPr>
        <w:t xml:space="preserve"> and </w:t>
      </w:r>
      <w:hyperlink r:id="rId37" w:history="1">
        <w:r w:rsidRPr="00461620">
          <w:rPr>
            <w:rStyle w:val="Hyperlink"/>
            <w:b/>
            <w:bCs/>
          </w:rPr>
          <w:t>CSD</w:t>
        </w:r>
      </w:hyperlink>
      <w:r w:rsidRPr="00461620">
        <w:rPr>
          <w:b/>
          <w:bCs/>
        </w:rPr>
        <w:t xml:space="preserve"> </w:t>
      </w:r>
    </w:p>
    <w:p w14:paraId="0DBE05D7" w14:textId="177E521A" w:rsidR="00473FAB" w:rsidRPr="00610DB6" w:rsidRDefault="00BC0859" w:rsidP="00BC0859">
      <w:pPr>
        <w:pStyle w:val="ListParagraph"/>
        <w:numPr>
          <w:ilvl w:val="1"/>
          <w:numId w:val="3"/>
        </w:numPr>
        <w:contextualSpacing/>
      </w:pPr>
      <w:r>
        <w:t>No comments on the responses.</w:t>
      </w:r>
    </w:p>
    <w:p w14:paraId="4DF2BF0E" w14:textId="77777777" w:rsidR="00473FAB" w:rsidRPr="00461620" w:rsidRDefault="00473FAB" w:rsidP="00473FAB">
      <w:pPr>
        <w:pStyle w:val="ListParagraph"/>
        <w:numPr>
          <w:ilvl w:val="0"/>
          <w:numId w:val="3"/>
        </w:numPr>
        <w:rPr>
          <w:b/>
          <w:bCs/>
        </w:rPr>
      </w:pPr>
      <w:r w:rsidRPr="00461620">
        <w:rPr>
          <w:b/>
          <w:bCs/>
        </w:rPr>
        <w:t xml:space="preserve">802.16t - Amendment - Fixed and Mobile Wireless Access in Narrowband Channels, </w:t>
      </w:r>
      <w:hyperlink r:id="rId38" w:history="1">
        <w:r w:rsidRPr="00461620">
          <w:rPr>
            <w:rStyle w:val="Hyperlink"/>
            <w:b/>
            <w:bCs/>
          </w:rPr>
          <w:t>PAR</w:t>
        </w:r>
      </w:hyperlink>
      <w:r w:rsidRPr="00461620">
        <w:rPr>
          <w:b/>
          <w:bCs/>
        </w:rPr>
        <w:t xml:space="preserve"> and </w:t>
      </w:r>
      <w:hyperlink r:id="rId39" w:history="1">
        <w:r w:rsidRPr="00461620">
          <w:rPr>
            <w:rStyle w:val="Hyperlink"/>
            <w:b/>
            <w:bCs/>
          </w:rPr>
          <w:t>CSD</w:t>
        </w:r>
      </w:hyperlink>
    </w:p>
    <w:p w14:paraId="27297A60" w14:textId="75D71647" w:rsidR="00A6184E" w:rsidRDefault="00663B73" w:rsidP="00473FAB">
      <w:pPr>
        <w:pStyle w:val="ListParagraph"/>
        <w:numPr>
          <w:ilvl w:val="1"/>
          <w:numId w:val="3"/>
        </w:numPr>
        <w:contextualSpacing/>
      </w:pPr>
      <w:r>
        <w:t>Comment responses</w:t>
      </w:r>
      <w:r w:rsidR="00F25DCC">
        <w:t xml:space="preserve"> updated as 24</w:t>
      </w:r>
      <w:r>
        <w:t>-</w:t>
      </w:r>
      <w:r w:rsidR="00F25DCC">
        <w:t>19</w:t>
      </w:r>
      <w:r>
        <w:t>/</w:t>
      </w:r>
      <w:r w:rsidR="00F25DCC">
        <w:t>3</w:t>
      </w:r>
      <w:r>
        <w:t>5</w:t>
      </w:r>
      <w:r w:rsidR="00F25DCC">
        <w:t>r0</w:t>
      </w:r>
    </w:p>
    <w:p w14:paraId="5BE40150" w14:textId="068851A1" w:rsidR="00F25DCC" w:rsidRDefault="00F25DCC" w:rsidP="00473FAB">
      <w:pPr>
        <w:pStyle w:val="ListParagraph"/>
        <w:numPr>
          <w:ilvl w:val="1"/>
          <w:numId w:val="3"/>
        </w:numPr>
        <w:contextualSpacing/>
      </w:pPr>
      <w:r>
        <w:t>PAR document updated as 24</w:t>
      </w:r>
      <w:r w:rsidR="00663B73">
        <w:t>-</w:t>
      </w:r>
      <w:r>
        <w:t>19</w:t>
      </w:r>
      <w:r w:rsidR="00663B73">
        <w:t>/</w:t>
      </w:r>
      <w:r>
        <w:t>35r0</w:t>
      </w:r>
    </w:p>
    <w:p w14:paraId="6637FC3A" w14:textId="72E43F57" w:rsidR="00F25DCC" w:rsidRDefault="00F25DCC" w:rsidP="00473FAB">
      <w:pPr>
        <w:pStyle w:val="ListParagraph"/>
        <w:numPr>
          <w:ilvl w:val="1"/>
          <w:numId w:val="3"/>
        </w:numPr>
        <w:contextualSpacing/>
      </w:pPr>
      <w:r>
        <w:t>IEEE 802.15 is the home group in the PAR.</w:t>
      </w:r>
    </w:p>
    <w:p w14:paraId="395EDFC5" w14:textId="47EBD1EF" w:rsidR="00F25DCC" w:rsidRDefault="00F25DCC" w:rsidP="00473FAB">
      <w:pPr>
        <w:pStyle w:val="ListParagraph"/>
        <w:numPr>
          <w:ilvl w:val="1"/>
          <w:numId w:val="3"/>
        </w:numPr>
        <w:contextualSpacing/>
      </w:pPr>
      <w:r>
        <w:t xml:space="preserve">The Purpose clause was already there. There was </w:t>
      </w:r>
      <w:proofErr w:type="gramStart"/>
      <w:r>
        <w:t>an</w:t>
      </w:r>
      <w:proofErr w:type="gramEnd"/>
      <w:r>
        <w:t xml:space="preserve"> tool issue.</w:t>
      </w:r>
    </w:p>
    <w:p w14:paraId="3CE1A59A" w14:textId="78BBF031" w:rsidR="00F25DCC" w:rsidRDefault="00F25DCC" w:rsidP="00473FAB">
      <w:pPr>
        <w:pStyle w:val="ListParagraph"/>
        <w:numPr>
          <w:ilvl w:val="1"/>
          <w:numId w:val="3"/>
        </w:numPr>
        <w:contextualSpacing/>
      </w:pPr>
      <w:r>
        <w:t>The Scope is unchanged.</w:t>
      </w:r>
    </w:p>
    <w:p w14:paraId="5CFA8BAC" w14:textId="00DF14D5" w:rsidR="00F25DCC" w:rsidRDefault="00663B73" w:rsidP="00473FAB">
      <w:pPr>
        <w:pStyle w:val="ListParagraph"/>
        <w:numPr>
          <w:ilvl w:val="1"/>
          <w:numId w:val="3"/>
        </w:numPr>
        <w:contextualSpacing/>
      </w:pPr>
      <w:r>
        <w:t xml:space="preserve">The document was first approved in this meeting.  The update to the scope of the PAR was changed and </w:t>
      </w:r>
      <w:proofErr w:type="spellStart"/>
      <w:r>
        <w:t>its</w:t>
      </w:r>
      <w:proofErr w:type="spellEnd"/>
      <w:r>
        <w:t xml:space="preserve"> unclear what group approved the change (24 or 15) and when the change was approved.</w:t>
      </w:r>
    </w:p>
    <w:p w14:paraId="092EE841" w14:textId="34713F68" w:rsidR="00663B73" w:rsidRDefault="00663B73" w:rsidP="00473FAB">
      <w:pPr>
        <w:pStyle w:val="ListParagraph"/>
        <w:numPr>
          <w:ilvl w:val="1"/>
          <w:numId w:val="3"/>
        </w:numPr>
        <w:contextualSpacing/>
      </w:pPr>
      <w:r>
        <w:t xml:space="preserve">Discussion on the process for submitting a PAR. </w:t>
      </w:r>
    </w:p>
    <w:p w14:paraId="779A3B3D" w14:textId="6C38D7FD" w:rsidR="00663B73" w:rsidRDefault="00663B73" w:rsidP="00473FAB">
      <w:pPr>
        <w:pStyle w:val="ListParagraph"/>
        <w:numPr>
          <w:ilvl w:val="1"/>
          <w:numId w:val="3"/>
        </w:numPr>
        <w:contextualSpacing/>
      </w:pPr>
      <w:r>
        <w:t>The rules state that a PAR needs to be sponsored by an 802WG.</w:t>
      </w:r>
    </w:p>
    <w:p w14:paraId="5BC305C9" w14:textId="1C5C0F51" w:rsidR="00663B73" w:rsidRDefault="00663B73" w:rsidP="00473FAB">
      <w:pPr>
        <w:pStyle w:val="ListParagraph"/>
        <w:numPr>
          <w:ilvl w:val="1"/>
          <w:numId w:val="3"/>
        </w:numPr>
        <w:contextualSpacing/>
      </w:pPr>
      <w:r>
        <w:t>There should have been a motion to accept the PAR prior to submitting the PAR and CSD to the EC for approval.</w:t>
      </w:r>
    </w:p>
    <w:p w14:paraId="2A71B3B1" w14:textId="12C45718" w:rsidR="00663B73" w:rsidRDefault="00663B73" w:rsidP="00473FAB">
      <w:pPr>
        <w:pStyle w:val="ListParagraph"/>
        <w:numPr>
          <w:ilvl w:val="1"/>
          <w:numId w:val="3"/>
        </w:numPr>
        <w:contextualSpacing/>
      </w:pPr>
      <w:r>
        <w:t xml:space="preserve">The PAR was developed on Oct 1. </w:t>
      </w:r>
    </w:p>
    <w:p w14:paraId="2A7D6488" w14:textId="294BACCE" w:rsidR="00663B73" w:rsidRDefault="00663B73" w:rsidP="004272B8">
      <w:pPr>
        <w:pStyle w:val="ListParagraph"/>
        <w:numPr>
          <w:ilvl w:val="1"/>
          <w:numId w:val="3"/>
        </w:numPr>
        <w:contextualSpacing/>
      </w:pPr>
      <w:r>
        <w:t>Regarding the CSD</w:t>
      </w:r>
      <w:r>
        <w:t xml:space="preserve"> </w:t>
      </w:r>
      <w:proofErr w:type="gramStart"/>
      <w:r>
        <w:t>The</w:t>
      </w:r>
      <w:proofErr w:type="gramEnd"/>
      <w:r>
        <w:t xml:space="preserve"> changes to the PAR scope should have been approved by a motion as well.</w:t>
      </w:r>
    </w:p>
    <w:p w14:paraId="1948578F" w14:textId="07A25C4D" w:rsidR="00663B73" w:rsidRDefault="00663B73" w:rsidP="00663B73">
      <w:pPr>
        <w:pStyle w:val="ListParagraph"/>
        <w:numPr>
          <w:ilvl w:val="1"/>
          <w:numId w:val="3"/>
        </w:numPr>
        <w:contextualSpacing/>
      </w:pPr>
      <w:r>
        <w:t>The response from 802.11 to 802.16t:</w:t>
      </w:r>
    </w:p>
    <w:p w14:paraId="3361CD84" w14:textId="77777777" w:rsidR="004272B8" w:rsidRPr="004272B8" w:rsidRDefault="004272B8" w:rsidP="004272B8">
      <w:pPr>
        <w:ind w:left="1560" w:hanging="284"/>
        <w:rPr>
          <w:rFonts w:ascii="Calibri" w:eastAsia="Calibri" w:hAnsi="Calibri"/>
          <w:szCs w:val="22"/>
          <w:lang w:val="en-US"/>
        </w:rPr>
      </w:pPr>
      <w:r w:rsidRPr="004272B8">
        <w:rPr>
          <w:rFonts w:ascii="Calibri" w:eastAsia="Calibri" w:hAnsi="Calibri"/>
          <w:szCs w:val="22"/>
          <w:lang w:val="en-US"/>
        </w:rPr>
        <w:lastRenderedPageBreak/>
        <w:t xml:space="preserve">1. PAR submitted for review was not from a Sponsoring WG.  802.24 is a </w:t>
      </w:r>
      <w:proofErr w:type="gramStart"/>
      <w:r w:rsidRPr="004272B8">
        <w:rPr>
          <w:rFonts w:ascii="Calibri" w:eastAsia="Calibri" w:hAnsi="Calibri"/>
          <w:szCs w:val="22"/>
          <w:lang w:val="en-US"/>
        </w:rPr>
        <w:t>TAG, but</w:t>
      </w:r>
      <w:proofErr w:type="gramEnd"/>
      <w:r w:rsidRPr="004272B8">
        <w:rPr>
          <w:rFonts w:ascii="Calibri" w:eastAsia="Calibri" w:hAnsi="Calibri"/>
          <w:szCs w:val="22"/>
          <w:lang w:val="en-US"/>
        </w:rPr>
        <w:t xml:space="preserve"> did not formally approve the PAR to submit to 802 for review.</w:t>
      </w:r>
    </w:p>
    <w:p w14:paraId="4A160117" w14:textId="77777777" w:rsidR="004272B8" w:rsidRPr="004272B8" w:rsidRDefault="004272B8" w:rsidP="004272B8">
      <w:pPr>
        <w:ind w:left="1560" w:hanging="284"/>
        <w:rPr>
          <w:rFonts w:ascii="Calibri" w:eastAsia="Calibri" w:hAnsi="Calibri"/>
          <w:szCs w:val="22"/>
          <w:lang w:val="en-US"/>
        </w:rPr>
      </w:pPr>
      <w:r w:rsidRPr="004272B8">
        <w:rPr>
          <w:rFonts w:ascii="Calibri" w:eastAsia="Calibri" w:hAnsi="Calibri"/>
          <w:szCs w:val="22"/>
          <w:lang w:val="en-US"/>
        </w:rPr>
        <w:t>2. Changes to the PAR Scope (5.2) were made based on a comment from an individual after the last 802.24 telecon, but before posting to 802 for review.</w:t>
      </w:r>
    </w:p>
    <w:p w14:paraId="4934BBC7" w14:textId="77777777" w:rsidR="004272B8" w:rsidRPr="004272B8" w:rsidRDefault="004272B8" w:rsidP="004272B8">
      <w:pPr>
        <w:ind w:left="1560" w:hanging="284"/>
        <w:rPr>
          <w:rFonts w:ascii="Calibri" w:eastAsia="Calibri" w:hAnsi="Calibri"/>
          <w:szCs w:val="22"/>
          <w:lang w:val="en-US"/>
        </w:rPr>
      </w:pPr>
      <w:r w:rsidRPr="004272B8">
        <w:rPr>
          <w:rFonts w:ascii="Calibri" w:eastAsia="Calibri" w:hAnsi="Calibri"/>
          <w:szCs w:val="22"/>
          <w:lang w:val="en-US"/>
        </w:rPr>
        <w:t>3. The current updated PAR was approved in 802.24 by the 6:30 deadline, but question on if 802.15 should have approved by the Wednesday deadline. (It is expected that 802.15 will approve during their closing plenary on Thursday).</w:t>
      </w:r>
    </w:p>
    <w:p w14:paraId="2CDDF4BF" w14:textId="2A67EA82" w:rsidR="009600BB" w:rsidRDefault="004272B8" w:rsidP="004272B8">
      <w:pPr>
        <w:ind w:left="709" w:firstLine="567"/>
        <w:rPr>
          <w:rFonts w:ascii="Calibri" w:eastAsia="Calibri" w:hAnsi="Calibri"/>
          <w:szCs w:val="22"/>
          <w:lang w:val="en-US"/>
        </w:rPr>
      </w:pPr>
      <w:r w:rsidRPr="004272B8">
        <w:rPr>
          <w:rFonts w:ascii="Calibri" w:eastAsia="Calibri" w:hAnsi="Calibri"/>
          <w:szCs w:val="22"/>
          <w:lang w:val="en-US"/>
        </w:rPr>
        <w:t xml:space="preserve">4. Question </w:t>
      </w:r>
      <w:r>
        <w:rPr>
          <w:rFonts w:ascii="Calibri" w:eastAsia="Calibri" w:hAnsi="Calibri"/>
          <w:szCs w:val="22"/>
          <w:lang w:val="en-US"/>
        </w:rPr>
        <w:t>is,</w:t>
      </w:r>
      <w:r w:rsidRPr="004272B8">
        <w:rPr>
          <w:rFonts w:ascii="Calibri" w:eastAsia="Calibri" w:hAnsi="Calibri"/>
          <w:szCs w:val="22"/>
          <w:lang w:val="en-US"/>
        </w:rPr>
        <w:t xml:space="preserve"> if permissible for non-WG to submit PAR for consideration.</w:t>
      </w:r>
    </w:p>
    <w:p w14:paraId="6F9C4C46" w14:textId="67021815" w:rsidR="004272B8" w:rsidRDefault="004272B8" w:rsidP="004272B8">
      <w:pPr>
        <w:pStyle w:val="ListParagraph"/>
        <w:numPr>
          <w:ilvl w:val="0"/>
          <w:numId w:val="38"/>
        </w:numPr>
        <w:rPr>
          <w:lang w:val="en-GB"/>
        </w:rPr>
      </w:pPr>
      <w:r>
        <w:rPr>
          <w:lang w:val="en-GB"/>
        </w:rPr>
        <w:t xml:space="preserve">The responses to the 802.1 and 802.3 PARs were reviewed and comments submitted with </w:t>
      </w:r>
      <w:proofErr w:type="spellStart"/>
      <w:r>
        <w:rPr>
          <w:lang w:val="en-GB"/>
        </w:rPr>
        <w:t>responsese</w:t>
      </w:r>
      <w:proofErr w:type="spellEnd"/>
      <w:r>
        <w:rPr>
          <w:lang w:val="en-GB"/>
        </w:rPr>
        <w:t xml:space="preserve"> that were agreeable to the PAR Review SC.</w:t>
      </w:r>
    </w:p>
    <w:p w14:paraId="5662BD50" w14:textId="2FC8211A" w:rsidR="004272B8" w:rsidRPr="004272B8" w:rsidRDefault="004272B8" w:rsidP="004272B8">
      <w:pPr>
        <w:pStyle w:val="ListParagraph"/>
        <w:numPr>
          <w:ilvl w:val="0"/>
          <w:numId w:val="38"/>
        </w:numPr>
        <w:rPr>
          <w:lang w:val="en-GB"/>
        </w:rPr>
      </w:pPr>
      <w:r>
        <w:rPr>
          <w:lang w:val="en-GB"/>
        </w:rPr>
        <w:t xml:space="preserve">The </w:t>
      </w:r>
      <w:r w:rsidRPr="004272B8">
        <w:rPr>
          <w:lang w:val="en-GB"/>
        </w:rPr>
        <w:t>802.24 chair submitted a PAR 802.16t and our concerns are</w:t>
      </w:r>
      <w:r>
        <w:rPr>
          <w:lang w:val="en-GB"/>
        </w:rPr>
        <w:t xml:space="preserve"> </w:t>
      </w:r>
      <w:proofErr w:type="gramStart"/>
      <w:r>
        <w:rPr>
          <w:lang w:val="en-GB"/>
        </w:rPr>
        <w:t>noted.</w:t>
      </w:r>
      <w:r w:rsidRPr="004272B8">
        <w:rPr>
          <w:lang w:val="en-GB"/>
        </w:rPr>
        <w:t>.</w:t>
      </w:r>
      <w:proofErr w:type="gramEnd"/>
    </w:p>
    <w:p w14:paraId="5E02F3D0" w14:textId="77777777" w:rsidR="00882F9F" w:rsidRPr="007B6F69" w:rsidRDefault="00882F9F" w:rsidP="00610DB6">
      <w:pPr>
        <w:pStyle w:val="ListParagraph"/>
        <w:numPr>
          <w:ilvl w:val="0"/>
          <w:numId w:val="37"/>
        </w:numPr>
        <w:rPr>
          <w:bCs/>
        </w:rPr>
      </w:pPr>
      <w:r w:rsidRPr="00221D5E">
        <w:t>Approval of PAR Review SC report</w:t>
      </w:r>
    </w:p>
    <w:p w14:paraId="32504E47" w14:textId="77777777" w:rsidR="00882F9F" w:rsidRDefault="00882F9F" w:rsidP="00882F9F">
      <w:pPr>
        <w:ind w:left="720"/>
        <w:contextualSpacing/>
        <w:rPr>
          <w:color w:val="FF0000"/>
        </w:rPr>
      </w:pPr>
      <w:r w:rsidRPr="00EC331B">
        <w:rPr>
          <w:color w:val="FF0000"/>
        </w:rPr>
        <w:t xml:space="preserve">MOTION: </w:t>
      </w:r>
    </w:p>
    <w:p w14:paraId="4DD7C552" w14:textId="0E7B99A2" w:rsidR="00882F9F" w:rsidRDefault="00882F9F" w:rsidP="00882F9F">
      <w:pPr>
        <w:ind w:left="1440"/>
        <w:contextualSpacing/>
        <w:rPr>
          <w:b/>
          <w:bCs/>
          <w:color w:val="FF0000"/>
          <w:lang w:val="en-US"/>
        </w:rPr>
      </w:pPr>
      <w:r w:rsidRPr="00070B55">
        <w:rPr>
          <w:b/>
          <w:bCs/>
          <w:color w:val="FF0000"/>
          <w:lang w:val="en-US"/>
        </w:rPr>
        <w:t>Move to accept 11-1</w:t>
      </w:r>
      <w:r>
        <w:rPr>
          <w:b/>
          <w:bCs/>
          <w:color w:val="FF0000"/>
          <w:lang w:val="en-US"/>
        </w:rPr>
        <w:t>9</w:t>
      </w:r>
      <w:r w:rsidRPr="00070B55">
        <w:rPr>
          <w:b/>
          <w:bCs/>
          <w:color w:val="FF0000"/>
          <w:lang w:val="en-US"/>
        </w:rPr>
        <w:t>/</w:t>
      </w:r>
      <w:r w:rsidR="000D6AAE">
        <w:rPr>
          <w:b/>
          <w:bCs/>
          <w:color w:val="FF0000"/>
          <w:lang w:val="en-US"/>
        </w:rPr>
        <w:t>1761</w:t>
      </w:r>
      <w:r>
        <w:rPr>
          <w:b/>
          <w:bCs/>
          <w:color w:val="FF0000"/>
          <w:lang w:val="en-US"/>
        </w:rPr>
        <w:t>r</w:t>
      </w:r>
      <w:r w:rsidR="00473FAB">
        <w:rPr>
          <w:b/>
          <w:bCs/>
          <w:color w:val="FF0000"/>
          <w:lang w:val="en-US"/>
        </w:rPr>
        <w:t>2</w:t>
      </w:r>
      <w:r>
        <w:rPr>
          <w:b/>
          <w:bCs/>
          <w:color w:val="FF0000"/>
          <w:lang w:val="en-US"/>
        </w:rPr>
        <w:t xml:space="preserve"> </w:t>
      </w:r>
      <w:r w:rsidRPr="00070B55">
        <w:rPr>
          <w:b/>
          <w:bCs/>
          <w:color w:val="FF0000"/>
          <w:lang w:val="en-US"/>
        </w:rPr>
        <w:t xml:space="preserve">as the report from PAR Review SC for the </w:t>
      </w:r>
      <w:r w:rsidR="000D6AAE">
        <w:rPr>
          <w:b/>
          <w:bCs/>
          <w:color w:val="FF0000"/>
          <w:lang w:val="en-US"/>
        </w:rPr>
        <w:t>November</w:t>
      </w:r>
      <w:r w:rsidRPr="00070B55">
        <w:rPr>
          <w:b/>
          <w:bCs/>
          <w:color w:val="FF0000"/>
          <w:lang w:val="en-US"/>
        </w:rPr>
        <w:t xml:space="preserve"> 201</w:t>
      </w:r>
      <w:r>
        <w:rPr>
          <w:b/>
          <w:bCs/>
          <w:color w:val="FF0000"/>
          <w:lang w:val="en-US"/>
        </w:rPr>
        <w:t>9</w:t>
      </w:r>
      <w:r w:rsidRPr="00070B55">
        <w:rPr>
          <w:b/>
          <w:bCs/>
          <w:color w:val="FF0000"/>
          <w:lang w:val="en-US"/>
        </w:rPr>
        <w:t xml:space="preserve"> plenary.</w:t>
      </w:r>
    </w:p>
    <w:p w14:paraId="69B9B839" w14:textId="77777777" w:rsidR="00882F9F" w:rsidRPr="00070B55" w:rsidRDefault="00882F9F" w:rsidP="00882F9F">
      <w:pPr>
        <w:ind w:left="720"/>
        <w:contextualSpacing/>
        <w:rPr>
          <w:color w:val="FF0000"/>
          <w:lang w:val="en-US"/>
        </w:rPr>
      </w:pPr>
    </w:p>
    <w:p w14:paraId="14DD4FF5" w14:textId="6D6FF4F7" w:rsidR="00882F9F" w:rsidRPr="00070B55" w:rsidRDefault="00882F9F" w:rsidP="00882F9F">
      <w:pPr>
        <w:ind w:left="720"/>
        <w:contextualSpacing/>
        <w:rPr>
          <w:color w:val="FF0000"/>
          <w:lang w:val="en-US"/>
        </w:rPr>
      </w:pPr>
      <w:r w:rsidRPr="00070B55">
        <w:rPr>
          <w:b/>
          <w:bCs/>
          <w:color w:val="FF0000"/>
          <w:lang w:val="en-US"/>
        </w:rPr>
        <w:t>Moved:</w:t>
      </w:r>
      <w:r w:rsidR="00E32040">
        <w:rPr>
          <w:b/>
          <w:bCs/>
          <w:color w:val="FF0000"/>
          <w:lang w:val="en-US"/>
        </w:rPr>
        <w:t xml:space="preserve"> </w:t>
      </w:r>
      <w:r w:rsidR="004272B8">
        <w:rPr>
          <w:b/>
          <w:bCs/>
          <w:color w:val="FF0000"/>
          <w:lang w:val="en-US"/>
        </w:rPr>
        <w:t>Michael Montemurro</w:t>
      </w:r>
    </w:p>
    <w:p w14:paraId="0951170A" w14:textId="7D29DE8B" w:rsidR="00882F9F" w:rsidRPr="00070B55" w:rsidRDefault="00882F9F" w:rsidP="00882F9F">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proofErr w:type="gramStart"/>
      <w:r w:rsidR="004272B8">
        <w:rPr>
          <w:b/>
          <w:bCs/>
          <w:color w:val="FF0000"/>
          <w:lang w:val="en-US"/>
        </w:rPr>
        <w:t>Sebastian  Max</w:t>
      </w:r>
      <w:proofErr w:type="gramEnd"/>
    </w:p>
    <w:p w14:paraId="06ED947B" w14:textId="57519353" w:rsidR="00882F9F" w:rsidRDefault="00882F9F" w:rsidP="00882F9F">
      <w:pPr>
        <w:ind w:left="720"/>
        <w:contextualSpacing/>
        <w:rPr>
          <w:b/>
          <w:bCs/>
          <w:color w:val="FF0000"/>
          <w:lang w:val="en-US"/>
        </w:rPr>
      </w:pPr>
      <w:r w:rsidRPr="00070B55">
        <w:rPr>
          <w:b/>
          <w:bCs/>
          <w:color w:val="FF0000"/>
          <w:lang w:val="en-US"/>
        </w:rPr>
        <w:t xml:space="preserve">Results: </w:t>
      </w:r>
      <w:r w:rsidR="004272B8">
        <w:rPr>
          <w:b/>
          <w:bCs/>
          <w:color w:val="FF0000"/>
          <w:lang w:val="en-US"/>
        </w:rPr>
        <w:t>3</w:t>
      </w:r>
      <w:r w:rsidR="009600BB">
        <w:rPr>
          <w:b/>
          <w:bCs/>
          <w:color w:val="FF0000"/>
          <w:lang w:val="en-US"/>
        </w:rPr>
        <w:t xml:space="preserve"> – Yes; </w:t>
      </w:r>
      <w:r w:rsidR="004272B8">
        <w:rPr>
          <w:b/>
          <w:bCs/>
          <w:color w:val="FF0000"/>
          <w:lang w:val="en-US"/>
        </w:rPr>
        <w:t>0</w:t>
      </w:r>
      <w:r w:rsidR="009600BB">
        <w:rPr>
          <w:b/>
          <w:bCs/>
          <w:color w:val="FF0000"/>
          <w:lang w:val="en-US"/>
        </w:rPr>
        <w:t xml:space="preserve"> – No; </w:t>
      </w:r>
      <w:r w:rsidR="004272B8">
        <w:rPr>
          <w:b/>
          <w:bCs/>
          <w:color w:val="FF0000"/>
          <w:lang w:val="en-US"/>
        </w:rPr>
        <w:t>0</w:t>
      </w:r>
      <w:r w:rsidR="009600BB">
        <w:rPr>
          <w:b/>
          <w:bCs/>
          <w:color w:val="FF0000"/>
          <w:lang w:val="en-US"/>
        </w:rPr>
        <w:t xml:space="preserve"> – Abstain.</w:t>
      </w:r>
      <w:r w:rsidR="004272B8">
        <w:rPr>
          <w:b/>
          <w:bCs/>
          <w:color w:val="FF0000"/>
          <w:lang w:val="en-US"/>
        </w:rPr>
        <w:t xml:space="preserve"> Motion Passes.</w:t>
      </w:r>
      <w:bookmarkStart w:id="0" w:name="_GoBack"/>
      <w:bookmarkEnd w:id="0"/>
    </w:p>
    <w:p w14:paraId="3DDA5D25" w14:textId="77777777" w:rsidR="009600BB" w:rsidRPr="007B6F69" w:rsidRDefault="009600BB" w:rsidP="00882F9F">
      <w:pPr>
        <w:ind w:left="720"/>
        <w:contextualSpacing/>
        <w:rPr>
          <w:color w:val="FF0000"/>
          <w:lang w:val="en-US"/>
        </w:rPr>
      </w:pPr>
    </w:p>
    <w:p w14:paraId="6365EED9" w14:textId="21EE67D1" w:rsidR="00882F9F" w:rsidRPr="00AD1EAE" w:rsidRDefault="00882F9F" w:rsidP="00610DB6">
      <w:pPr>
        <w:pStyle w:val="ListParagraph"/>
        <w:numPr>
          <w:ilvl w:val="0"/>
          <w:numId w:val="37"/>
        </w:numPr>
        <w:contextualSpacing/>
      </w:pPr>
      <w:r>
        <w:t>Adjourn at 1</w:t>
      </w:r>
      <w:r w:rsidR="00A3071A">
        <w:t>1</w:t>
      </w:r>
      <w:r>
        <w:t>.</w:t>
      </w:r>
      <w:r w:rsidR="00A3071A">
        <w:t>05</w:t>
      </w:r>
      <w:r>
        <w:t>.</w:t>
      </w:r>
    </w:p>
    <w:p w14:paraId="5888F590" w14:textId="77777777" w:rsidR="00882F9F" w:rsidRPr="00E96670" w:rsidRDefault="00882F9F" w:rsidP="00882F9F">
      <w:pPr>
        <w:contextualSpacing/>
      </w:pPr>
    </w:p>
    <w:sectPr w:rsidR="00882F9F" w:rsidRPr="00E96670" w:rsidSect="00A00773">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6C3E8" w14:textId="77777777" w:rsidR="00966D49" w:rsidRDefault="00966D49">
      <w:r>
        <w:separator/>
      </w:r>
    </w:p>
  </w:endnote>
  <w:endnote w:type="continuationSeparator" w:id="0">
    <w:p w14:paraId="6975C61A" w14:textId="77777777" w:rsidR="00966D49" w:rsidRDefault="0096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E0D3" w14:textId="5634AD37" w:rsidR="00EC331B" w:rsidRDefault="00966D49">
    <w:pPr>
      <w:pStyle w:val="Footer"/>
      <w:tabs>
        <w:tab w:val="clear" w:pos="6480"/>
        <w:tab w:val="center" w:pos="4680"/>
        <w:tab w:val="right" w:pos="9360"/>
      </w:tabs>
    </w:pPr>
    <w:r>
      <w:fldChar w:fldCharType="begin"/>
    </w:r>
    <w:r>
      <w:instrText xml:space="preserve"> SUBJECT  \* MERGEFORMAT </w:instrText>
    </w:r>
    <w:r>
      <w:fldChar w:fldCharType="separate"/>
    </w:r>
    <w:r w:rsidR="000B67CF">
      <w:t>Minutes</w:t>
    </w:r>
    <w:r>
      <w:fldChar w:fldCharType="end"/>
    </w:r>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r>
      <w:fldChar w:fldCharType="begin"/>
    </w:r>
    <w:r>
      <w:instrText xml:space="preserve"> COMMENTS  \* MERGEFORMAT </w:instrText>
    </w:r>
    <w:r>
      <w:fldChar w:fldCharType="separate"/>
    </w:r>
    <w:r w:rsidR="00EC331B">
      <w:t>Michael Montemurro, BlackBerry</w:t>
    </w:r>
    <w:r>
      <w:fldChar w:fldCharType="end"/>
    </w:r>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7F5FB" w14:textId="77777777" w:rsidR="00966D49" w:rsidRDefault="00966D49">
      <w:r>
        <w:separator/>
      </w:r>
    </w:p>
  </w:footnote>
  <w:footnote w:type="continuationSeparator" w:id="0">
    <w:p w14:paraId="7BEFD28C" w14:textId="77777777" w:rsidR="00966D49" w:rsidRDefault="0096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E5AF" w14:textId="6DB54C46" w:rsidR="00EC331B" w:rsidRDefault="00966D49">
    <w:pPr>
      <w:pStyle w:val="Header"/>
      <w:tabs>
        <w:tab w:val="clear" w:pos="6480"/>
        <w:tab w:val="center" w:pos="4680"/>
        <w:tab w:val="right" w:pos="9360"/>
      </w:tabs>
    </w:pPr>
    <w:r>
      <w:fldChar w:fldCharType="begin"/>
    </w:r>
    <w:r>
      <w:instrText xml:space="preserve"> KEYWORDS  \* MERGEFORMAT </w:instrText>
    </w:r>
    <w:r>
      <w:fldChar w:fldCharType="separate"/>
    </w:r>
    <w:r w:rsidR="008615D1">
      <w:t>November 2019</w:t>
    </w:r>
    <w:r>
      <w:fldChar w:fldCharType="end"/>
    </w:r>
    <w:r w:rsidR="00EC331B">
      <w:tab/>
    </w:r>
    <w:r w:rsidR="00EC331B">
      <w:tab/>
    </w:r>
    <w:r>
      <w:fldChar w:fldCharType="begin"/>
    </w:r>
    <w:r>
      <w:instrText xml:space="preserve"> TITLE  \* MERGEFORMAT </w:instrText>
    </w:r>
    <w:r>
      <w:fldChar w:fldCharType="separate"/>
    </w:r>
    <w:r w:rsidR="008615D1">
      <w:t>doc.: IEEE 802.11-19/2019r0</w:t>
    </w:r>
    <w:r>
      <w:fldChar w:fldCharType="end"/>
    </w:r>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53E2"/>
    <w:multiLevelType w:val="hybridMultilevel"/>
    <w:tmpl w:val="8C88B192"/>
    <w:lvl w:ilvl="0" w:tplc="CF2C62C4">
      <w:start w:val="1"/>
      <w:numFmt w:val="decimal"/>
      <w:lvlText w:val="%1."/>
      <w:lvlJc w:val="left"/>
      <w:pPr>
        <w:tabs>
          <w:tab w:val="num" w:pos="720"/>
        </w:tabs>
        <w:ind w:left="720" w:hanging="360"/>
      </w:pPr>
    </w:lvl>
    <w:lvl w:ilvl="1" w:tplc="6B1CA8EE" w:tentative="1">
      <w:start w:val="1"/>
      <w:numFmt w:val="decimal"/>
      <w:lvlText w:val="%2."/>
      <w:lvlJc w:val="left"/>
      <w:pPr>
        <w:tabs>
          <w:tab w:val="num" w:pos="1440"/>
        </w:tabs>
        <w:ind w:left="1440" w:hanging="360"/>
      </w:pPr>
    </w:lvl>
    <w:lvl w:ilvl="2" w:tplc="4276072C" w:tentative="1">
      <w:start w:val="1"/>
      <w:numFmt w:val="decimal"/>
      <w:lvlText w:val="%3."/>
      <w:lvlJc w:val="left"/>
      <w:pPr>
        <w:tabs>
          <w:tab w:val="num" w:pos="2160"/>
        </w:tabs>
        <w:ind w:left="2160" w:hanging="360"/>
      </w:pPr>
    </w:lvl>
    <w:lvl w:ilvl="3" w:tplc="8D46404C" w:tentative="1">
      <w:start w:val="1"/>
      <w:numFmt w:val="decimal"/>
      <w:lvlText w:val="%4."/>
      <w:lvlJc w:val="left"/>
      <w:pPr>
        <w:tabs>
          <w:tab w:val="num" w:pos="2880"/>
        </w:tabs>
        <w:ind w:left="2880" w:hanging="360"/>
      </w:pPr>
    </w:lvl>
    <w:lvl w:ilvl="4" w:tplc="195E828C" w:tentative="1">
      <w:start w:val="1"/>
      <w:numFmt w:val="decimal"/>
      <w:lvlText w:val="%5."/>
      <w:lvlJc w:val="left"/>
      <w:pPr>
        <w:tabs>
          <w:tab w:val="num" w:pos="3600"/>
        </w:tabs>
        <w:ind w:left="3600" w:hanging="360"/>
      </w:pPr>
    </w:lvl>
    <w:lvl w:ilvl="5" w:tplc="B4244430" w:tentative="1">
      <w:start w:val="1"/>
      <w:numFmt w:val="decimal"/>
      <w:lvlText w:val="%6."/>
      <w:lvlJc w:val="left"/>
      <w:pPr>
        <w:tabs>
          <w:tab w:val="num" w:pos="4320"/>
        </w:tabs>
        <w:ind w:left="4320" w:hanging="360"/>
      </w:pPr>
    </w:lvl>
    <w:lvl w:ilvl="6" w:tplc="6186E398" w:tentative="1">
      <w:start w:val="1"/>
      <w:numFmt w:val="decimal"/>
      <w:lvlText w:val="%7."/>
      <w:lvlJc w:val="left"/>
      <w:pPr>
        <w:tabs>
          <w:tab w:val="num" w:pos="5040"/>
        </w:tabs>
        <w:ind w:left="5040" w:hanging="360"/>
      </w:pPr>
    </w:lvl>
    <w:lvl w:ilvl="7" w:tplc="C7466FAA" w:tentative="1">
      <w:start w:val="1"/>
      <w:numFmt w:val="decimal"/>
      <w:lvlText w:val="%8."/>
      <w:lvlJc w:val="left"/>
      <w:pPr>
        <w:tabs>
          <w:tab w:val="num" w:pos="5760"/>
        </w:tabs>
        <w:ind w:left="5760" w:hanging="360"/>
      </w:pPr>
    </w:lvl>
    <w:lvl w:ilvl="8" w:tplc="5EE8528E" w:tentative="1">
      <w:start w:val="1"/>
      <w:numFmt w:val="decimal"/>
      <w:lvlText w:val="%9."/>
      <w:lvlJc w:val="left"/>
      <w:pPr>
        <w:tabs>
          <w:tab w:val="num" w:pos="6480"/>
        </w:tabs>
        <w:ind w:left="6480" w:hanging="360"/>
      </w:pPr>
    </w:lvl>
  </w:abstractNum>
  <w:abstractNum w:abstractNumId="1" w15:restartNumberingAfterBreak="0">
    <w:nsid w:val="066B6F8E"/>
    <w:multiLevelType w:val="hybridMultilevel"/>
    <w:tmpl w:val="B0820384"/>
    <w:lvl w:ilvl="0" w:tplc="3280D2F8">
      <w:start w:val="1"/>
      <w:numFmt w:val="decimal"/>
      <w:lvlText w:val="%1."/>
      <w:lvlJc w:val="left"/>
      <w:pPr>
        <w:tabs>
          <w:tab w:val="num" w:pos="720"/>
        </w:tabs>
        <w:ind w:left="720" w:hanging="360"/>
      </w:pPr>
    </w:lvl>
    <w:lvl w:ilvl="1" w:tplc="2A94D62A" w:tentative="1">
      <w:start w:val="1"/>
      <w:numFmt w:val="decimal"/>
      <w:lvlText w:val="%2."/>
      <w:lvlJc w:val="left"/>
      <w:pPr>
        <w:tabs>
          <w:tab w:val="num" w:pos="1440"/>
        </w:tabs>
        <w:ind w:left="1440" w:hanging="360"/>
      </w:pPr>
    </w:lvl>
    <w:lvl w:ilvl="2" w:tplc="B212D056" w:tentative="1">
      <w:start w:val="1"/>
      <w:numFmt w:val="decimal"/>
      <w:lvlText w:val="%3."/>
      <w:lvlJc w:val="left"/>
      <w:pPr>
        <w:tabs>
          <w:tab w:val="num" w:pos="2160"/>
        </w:tabs>
        <w:ind w:left="2160" w:hanging="360"/>
      </w:pPr>
    </w:lvl>
    <w:lvl w:ilvl="3" w:tplc="17822ED2" w:tentative="1">
      <w:start w:val="1"/>
      <w:numFmt w:val="decimal"/>
      <w:lvlText w:val="%4."/>
      <w:lvlJc w:val="left"/>
      <w:pPr>
        <w:tabs>
          <w:tab w:val="num" w:pos="2880"/>
        </w:tabs>
        <w:ind w:left="2880" w:hanging="360"/>
      </w:pPr>
    </w:lvl>
    <w:lvl w:ilvl="4" w:tplc="9A3C8FEE" w:tentative="1">
      <w:start w:val="1"/>
      <w:numFmt w:val="decimal"/>
      <w:lvlText w:val="%5."/>
      <w:lvlJc w:val="left"/>
      <w:pPr>
        <w:tabs>
          <w:tab w:val="num" w:pos="3600"/>
        </w:tabs>
        <w:ind w:left="3600" w:hanging="360"/>
      </w:pPr>
    </w:lvl>
    <w:lvl w:ilvl="5" w:tplc="49EC51BE" w:tentative="1">
      <w:start w:val="1"/>
      <w:numFmt w:val="decimal"/>
      <w:lvlText w:val="%6."/>
      <w:lvlJc w:val="left"/>
      <w:pPr>
        <w:tabs>
          <w:tab w:val="num" w:pos="4320"/>
        </w:tabs>
        <w:ind w:left="4320" w:hanging="360"/>
      </w:pPr>
    </w:lvl>
    <w:lvl w:ilvl="6" w:tplc="72B4FA8E" w:tentative="1">
      <w:start w:val="1"/>
      <w:numFmt w:val="decimal"/>
      <w:lvlText w:val="%7."/>
      <w:lvlJc w:val="left"/>
      <w:pPr>
        <w:tabs>
          <w:tab w:val="num" w:pos="5040"/>
        </w:tabs>
        <w:ind w:left="5040" w:hanging="360"/>
      </w:pPr>
    </w:lvl>
    <w:lvl w:ilvl="7" w:tplc="B546C5FC" w:tentative="1">
      <w:start w:val="1"/>
      <w:numFmt w:val="decimal"/>
      <w:lvlText w:val="%8."/>
      <w:lvlJc w:val="left"/>
      <w:pPr>
        <w:tabs>
          <w:tab w:val="num" w:pos="5760"/>
        </w:tabs>
        <w:ind w:left="5760" w:hanging="360"/>
      </w:pPr>
    </w:lvl>
    <w:lvl w:ilvl="8" w:tplc="C72C67A6" w:tentative="1">
      <w:start w:val="1"/>
      <w:numFmt w:val="decimal"/>
      <w:lvlText w:val="%9."/>
      <w:lvlJc w:val="left"/>
      <w:pPr>
        <w:tabs>
          <w:tab w:val="num" w:pos="6480"/>
        </w:tabs>
        <w:ind w:left="6480" w:hanging="360"/>
      </w:pPr>
    </w:lvl>
  </w:abstractNum>
  <w:abstractNum w:abstractNumId="2" w15:restartNumberingAfterBreak="0">
    <w:nsid w:val="0D8A0DF7"/>
    <w:multiLevelType w:val="multilevel"/>
    <w:tmpl w:val="E38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078C0"/>
    <w:multiLevelType w:val="hybridMultilevel"/>
    <w:tmpl w:val="AE602954"/>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1">
      <w:start w:val="1"/>
      <w:numFmt w:val="bullet"/>
      <w:lvlText w:val=""/>
      <w:lvlJc w:val="left"/>
      <w:pPr>
        <w:ind w:left="4860" w:hanging="360"/>
      </w:pPr>
      <w:rPr>
        <w:rFonts w:ascii="Symbol" w:hAnsi="Symbol" w:hint="default"/>
      </w:rPr>
    </w:lvl>
    <w:lvl w:ilvl="6" w:tplc="1009000F">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E8C3ACB"/>
    <w:multiLevelType w:val="hybridMultilevel"/>
    <w:tmpl w:val="7BA6F3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02639"/>
    <w:multiLevelType w:val="hybridMultilevel"/>
    <w:tmpl w:val="1B5604B8"/>
    <w:lvl w:ilvl="0" w:tplc="42841878">
      <w:start w:val="1"/>
      <w:numFmt w:val="decimal"/>
      <w:lvlText w:val="%1."/>
      <w:lvlJc w:val="left"/>
      <w:pPr>
        <w:tabs>
          <w:tab w:val="num" w:pos="720"/>
        </w:tabs>
        <w:ind w:left="720" w:hanging="360"/>
      </w:pPr>
    </w:lvl>
    <w:lvl w:ilvl="1" w:tplc="199029EE" w:tentative="1">
      <w:start w:val="1"/>
      <w:numFmt w:val="decimal"/>
      <w:lvlText w:val="%2."/>
      <w:lvlJc w:val="left"/>
      <w:pPr>
        <w:tabs>
          <w:tab w:val="num" w:pos="1440"/>
        </w:tabs>
        <w:ind w:left="1440" w:hanging="360"/>
      </w:pPr>
    </w:lvl>
    <w:lvl w:ilvl="2" w:tplc="ECEE1428" w:tentative="1">
      <w:start w:val="1"/>
      <w:numFmt w:val="decimal"/>
      <w:lvlText w:val="%3."/>
      <w:lvlJc w:val="left"/>
      <w:pPr>
        <w:tabs>
          <w:tab w:val="num" w:pos="2160"/>
        </w:tabs>
        <w:ind w:left="2160" w:hanging="360"/>
      </w:pPr>
    </w:lvl>
    <w:lvl w:ilvl="3" w:tplc="82C41A0A" w:tentative="1">
      <w:start w:val="1"/>
      <w:numFmt w:val="decimal"/>
      <w:lvlText w:val="%4."/>
      <w:lvlJc w:val="left"/>
      <w:pPr>
        <w:tabs>
          <w:tab w:val="num" w:pos="2880"/>
        </w:tabs>
        <w:ind w:left="2880" w:hanging="360"/>
      </w:pPr>
    </w:lvl>
    <w:lvl w:ilvl="4" w:tplc="3FF4E8C8" w:tentative="1">
      <w:start w:val="1"/>
      <w:numFmt w:val="decimal"/>
      <w:lvlText w:val="%5."/>
      <w:lvlJc w:val="left"/>
      <w:pPr>
        <w:tabs>
          <w:tab w:val="num" w:pos="3600"/>
        </w:tabs>
        <w:ind w:left="3600" w:hanging="360"/>
      </w:pPr>
    </w:lvl>
    <w:lvl w:ilvl="5" w:tplc="DF0698F4" w:tentative="1">
      <w:start w:val="1"/>
      <w:numFmt w:val="decimal"/>
      <w:lvlText w:val="%6."/>
      <w:lvlJc w:val="left"/>
      <w:pPr>
        <w:tabs>
          <w:tab w:val="num" w:pos="4320"/>
        </w:tabs>
        <w:ind w:left="4320" w:hanging="360"/>
      </w:pPr>
    </w:lvl>
    <w:lvl w:ilvl="6" w:tplc="5E1000A6" w:tentative="1">
      <w:start w:val="1"/>
      <w:numFmt w:val="decimal"/>
      <w:lvlText w:val="%7."/>
      <w:lvlJc w:val="left"/>
      <w:pPr>
        <w:tabs>
          <w:tab w:val="num" w:pos="5040"/>
        </w:tabs>
        <w:ind w:left="5040" w:hanging="360"/>
      </w:pPr>
    </w:lvl>
    <w:lvl w:ilvl="7" w:tplc="564AB5D0" w:tentative="1">
      <w:start w:val="1"/>
      <w:numFmt w:val="decimal"/>
      <w:lvlText w:val="%8."/>
      <w:lvlJc w:val="left"/>
      <w:pPr>
        <w:tabs>
          <w:tab w:val="num" w:pos="5760"/>
        </w:tabs>
        <w:ind w:left="5760" w:hanging="360"/>
      </w:pPr>
    </w:lvl>
    <w:lvl w:ilvl="8" w:tplc="90CC7136" w:tentative="1">
      <w:start w:val="1"/>
      <w:numFmt w:val="decimal"/>
      <w:lvlText w:val="%9."/>
      <w:lvlJc w:val="left"/>
      <w:pPr>
        <w:tabs>
          <w:tab w:val="num" w:pos="6480"/>
        </w:tabs>
        <w:ind w:left="6480" w:hanging="360"/>
      </w:pPr>
    </w:lvl>
  </w:abstractNum>
  <w:abstractNum w:abstractNumId="6" w15:restartNumberingAfterBreak="0">
    <w:nsid w:val="17C22D78"/>
    <w:multiLevelType w:val="multilevel"/>
    <w:tmpl w:val="08A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F22D3"/>
    <w:multiLevelType w:val="hybridMultilevel"/>
    <w:tmpl w:val="6BFE5A14"/>
    <w:lvl w:ilvl="0" w:tplc="371A3D44">
      <w:start w:val="1"/>
      <w:numFmt w:val="decimal"/>
      <w:lvlText w:val="%1."/>
      <w:lvlJc w:val="left"/>
      <w:pPr>
        <w:tabs>
          <w:tab w:val="num" w:pos="720"/>
        </w:tabs>
        <w:ind w:left="720" w:hanging="360"/>
      </w:pPr>
    </w:lvl>
    <w:lvl w:ilvl="1" w:tplc="E4D8E872" w:tentative="1">
      <w:start w:val="1"/>
      <w:numFmt w:val="decimal"/>
      <w:lvlText w:val="%2."/>
      <w:lvlJc w:val="left"/>
      <w:pPr>
        <w:tabs>
          <w:tab w:val="num" w:pos="1440"/>
        </w:tabs>
        <w:ind w:left="1440" w:hanging="360"/>
      </w:pPr>
    </w:lvl>
    <w:lvl w:ilvl="2" w:tplc="2570BBAC" w:tentative="1">
      <w:start w:val="1"/>
      <w:numFmt w:val="decimal"/>
      <w:lvlText w:val="%3."/>
      <w:lvlJc w:val="left"/>
      <w:pPr>
        <w:tabs>
          <w:tab w:val="num" w:pos="2160"/>
        </w:tabs>
        <w:ind w:left="2160" w:hanging="360"/>
      </w:pPr>
    </w:lvl>
    <w:lvl w:ilvl="3" w:tplc="397E1AF4" w:tentative="1">
      <w:start w:val="1"/>
      <w:numFmt w:val="decimal"/>
      <w:lvlText w:val="%4."/>
      <w:lvlJc w:val="left"/>
      <w:pPr>
        <w:tabs>
          <w:tab w:val="num" w:pos="2880"/>
        </w:tabs>
        <w:ind w:left="2880" w:hanging="360"/>
      </w:pPr>
    </w:lvl>
    <w:lvl w:ilvl="4" w:tplc="673E0FA6" w:tentative="1">
      <w:start w:val="1"/>
      <w:numFmt w:val="decimal"/>
      <w:lvlText w:val="%5."/>
      <w:lvlJc w:val="left"/>
      <w:pPr>
        <w:tabs>
          <w:tab w:val="num" w:pos="3600"/>
        </w:tabs>
        <w:ind w:left="3600" w:hanging="360"/>
      </w:pPr>
    </w:lvl>
    <w:lvl w:ilvl="5" w:tplc="C708F9FA" w:tentative="1">
      <w:start w:val="1"/>
      <w:numFmt w:val="decimal"/>
      <w:lvlText w:val="%6."/>
      <w:lvlJc w:val="left"/>
      <w:pPr>
        <w:tabs>
          <w:tab w:val="num" w:pos="4320"/>
        </w:tabs>
        <w:ind w:left="4320" w:hanging="360"/>
      </w:pPr>
    </w:lvl>
    <w:lvl w:ilvl="6" w:tplc="82CA2266" w:tentative="1">
      <w:start w:val="1"/>
      <w:numFmt w:val="decimal"/>
      <w:lvlText w:val="%7."/>
      <w:lvlJc w:val="left"/>
      <w:pPr>
        <w:tabs>
          <w:tab w:val="num" w:pos="5040"/>
        </w:tabs>
        <w:ind w:left="5040" w:hanging="360"/>
      </w:pPr>
    </w:lvl>
    <w:lvl w:ilvl="7" w:tplc="E660AA84" w:tentative="1">
      <w:start w:val="1"/>
      <w:numFmt w:val="decimal"/>
      <w:lvlText w:val="%8."/>
      <w:lvlJc w:val="left"/>
      <w:pPr>
        <w:tabs>
          <w:tab w:val="num" w:pos="5760"/>
        </w:tabs>
        <w:ind w:left="5760" w:hanging="360"/>
      </w:pPr>
    </w:lvl>
    <w:lvl w:ilvl="8" w:tplc="2B0CE470" w:tentative="1">
      <w:start w:val="1"/>
      <w:numFmt w:val="decimal"/>
      <w:lvlText w:val="%9."/>
      <w:lvlJc w:val="left"/>
      <w:pPr>
        <w:tabs>
          <w:tab w:val="num" w:pos="6480"/>
        </w:tabs>
        <w:ind w:left="6480" w:hanging="360"/>
      </w:pPr>
    </w:lvl>
  </w:abstractNum>
  <w:abstractNum w:abstractNumId="8" w15:restartNumberingAfterBreak="0">
    <w:nsid w:val="1CFB1345"/>
    <w:multiLevelType w:val="hybridMultilevel"/>
    <w:tmpl w:val="472CAF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A6F09"/>
    <w:multiLevelType w:val="hybridMultilevel"/>
    <w:tmpl w:val="E01E67BE"/>
    <w:lvl w:ilvl="0" w:tplc="3E548EA0">
      <w:start w:val="1"/>
      <w:numFmt w:val="decimal"/>
      <w:lvlText w:val="%1."/>
      <w:lvlJc w:val="left"/>
      <w:pPr>
        <w:tabs>
          <w:tab w:val="num" w:pos="720"/>
        </w:tabs>
        <w:ind w:left="720" w:hanging="360"/>
      </w:pPr>
    </w:lvl>
    <w:lvl w:ilvl="1" w:tplc="395856C4" w:tentative="1">
      <w:start w:val="1"/>
      <w:numFmt w:val="decimal"/>
      <w:lvlText w:val="%2."/>
      <w:lvlJc w:val="left"/>
      <w:pPr>
        <w:tabs>
          <w:tab w:val="num" w:pos="1440"/>
        </w:tabs>
        <w:ind w:left="1440" w:hanging="360"/>
      </w:pPr>
    </w:lvl>
    <w:lvl w:ilvl="2" w:tplc="1E68D5CA" w:tentative="1">
      <w:start w:val="1"/>
      <w:numFmt w:val="decimal"/>
      <w:lvlText w:val="%3."/>
      <w:lvlJc w:val="left"/>
      <w:pPr>
        <w:tabs>
          <w:tab w:val="num" w:pos="2160"/>
        </w:tabs>
        <w:ind w:left="2160" w:hanging="360"/>
      </w:pPr>
    </w:lvl>
    <w:lvl w:ilvl="3" w:tplc="6780F10E" w:tentative="1">
      <w:start w:val="1"/>
      <w:numFmt w:val="decimal"/>
      <w:lvlText w:val="%4."/>
      <w:lvlJc w:val="left"/>
      <w:pPr>
        <w:tabs>
          <w:tab w:val="num" w:pos="2880"/>
        </w:tabs>
        <w:ind w:left="2880" w:hanging="360"/>
      </w:pPr>
    </w:lvl>
    <w:lvl w:ilvl="4" w:tplc="3C1200E4" w:tentative="1">
      <w:start w:val="1"/>
      <w:numFmt w:val="decimal"/>
      <w:lvlText w:val="%5."/>
      <w:lvlJc w:val="left"/>
      <w:pPr>
        <w:tabs>
          <w:tab w:val="num" w:pos="3600"/>
        </w:tabs>
        <w:ind w:left="3600" w:hanging="360"/>
      </w:pPr>
    </w:lvl>
    <w:lvl w:ilvl="5" w:tplc="916A0396" w:tentative="1">
      <w:start w:val="1"/>
      <w:numFmt w:val="decimal"/>
      <w:lvlText w:val="%6."/>
      <w:lvlJc w:val="left"/>
      <w:pPr>
        <w:tabs>
          <w:tab w:val="num" w:pos="4320"/>
        </w:tabs>
        <w:ind w:left="4320" w:hanging="360"/>
      </w:pPr>
    </w:lvl>
    <w:lvl w:ilvl="6" w:tplc="DFE28D5E" w:tentative="1">
      <w:start w:val="1"/>
      <w:numFmt w:val="decimal"/>
      <w:lvlText w:val="%7."/>
      <w:lvlJc w:val="left"/>
      <w:pPr>
        <w:tabs>
          <w:tab w:val="num" w:pos="5040"/>
        </w:tabs>
        <w:ind w:left="5040" w:hanging="360"/>
      </w:pPr>
    </w:lvl>
    <w:lvl w:ilvl="7" w:tplc="D8802B50" w:tentative="1">
      <w:start w:val="1"/>
      <w:numFmt w:val="decimal"/>
      <w:lvlText w:val="%8."/>
      <w:lvlJc w:val="left"/>
      <w:pPr>
        <w:tabs>
          <w:tab w:val="num" w:pos="5760"/>
        </w:tabs>
        <w:ind w:left="5760" w:hanging="360"/>
      </w:pPr>
    </w:lvl>
    <w:lvl w:ilvl="8" w:tplc="295281A8" w:tentative="1">
      <w:start w:val="1"/>
      <w:numFmt w:val="decimal"/>
      <w:lvlText w:val="%9."/>
      <w:lvlJc w:val="left"/>
      <w:pPr>
        <w:tabs>
          <w:tab w:val="num" w:pos="6480"/>
        </w:tabs>
        <w:ind w:left="6480" w:hanging="360"/>
      </w:pPr>
    </w:lvl>
  </w:abstractNum>
  <w:abstractNum w:abstractNumId="10" w15:restartNumberingAfterBreak="0">
    <w:nsid w:val="1E9572D8"/>
    <w:multiLevelType w:val="hybridMultilevel"/>
    <w:tmpl w:val="175A5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42F45"/>
    <w:multiLevelType w:val="hybridMultilevel"/>
    <w:tmpl w:val="27E0423C"/>
    <w:lvl w:ilvl="0" w:tplc="7BF26FAA">
      <w:start w:val="1"/>
      <w:numFmt w:val="decimal"/>
      <w:lvlText w:val="%1."/>
      <w:lvlJc w:val="left"/>
      <w:pPr>
        <w:tabs>
          <w:tab w:val="num" w:pos="720"/>
        </w:tabs>
        <w:ind w:left="720" w:hanging="360"/>
      </w:pPr>
    </w:lvl>
    <w:lvl w:ilvl="1" w:tplc="38F8EF6C" w:tentative="1">
      <w:start w:val="1"/>
      <w:numFmt w:val="decimal"/>
      <w:lvlText w:val="%2."/>
      <w:lvlJc w:val="left"/>
      <w:pPr>
        <w:tabs>
          <w:tab w:val="num" w:pos="1440"/>
        </w:tabs>
        <w:ind w:left="1440" w:hanging="360"/>
      </w:pPr>
    </w:lvl>
    <w:lvl w:ilvl="2" w:tplc="98600230" w:tentative="1">
      <w:start w:val="1"/>
      <w:numFmt w:val="decimal"/>
      <w:lvlText w:val="%3."/>
      <w:lvlJc w:val="left"/>
      <w:pPr>
        <w:tabs>
          <w:tab w:val="num" w:pos="2160"/>
        </w:tabs>
        <w:ind w:left="2160" w:hanging="360"/>
      </w:pPr>
    </w:lvl>
    <w:lvl w:ilvl="3" w:tplc="58CC25E0" w:tentative="1">
      <w:start w:val="1"/>
      <w:numFmt w:val="decimal"/>
      <w:lvlText w:val="%4."/>
      <w:lvlJc w:val="left"/>
      <w:pPr>
        <w:tabs>
          <w:tab w:val="num" w:pos="2880"/>
        </w:tabs>
        <w:ind w:left="2880" w:hanging="360"/>
      </w:pPr>
    </w:lvl>
    <w:lvl w:ilvl="4" w:tplc="841CC23E" w:tentative="1">
      <w:start w:val="1"/>
      <w:numFmt w:val="decimal"/>
      <w:lvlText w:val="%5."/>
      <w:lvlJc w:val="left"/>
      <w:pPr>
        <w:tabs>
          <w:tab w:val="num" w:pos="3600"/>
        </w:tabs>
        <w:ind w:left="3600" w:hanging="360"/>
      </w:pPr>
    </w:lvl>
    <w:lvl w:ilvl="5" w:tplc="78E2DDA2" w:tentative="1">
      <w:start w:val="1"/>
      <w:numFmt w:val="decimal"/>
      <w:lvlText w:val="%6."/>
      <w:lvlJc w:val="left"/>
      <w:pPr>
        <w:tabs>
          <w:tab w:val="num" w:pos="4320"/>
        </w:tabs>
        <w:ind w:left="4320" w:hanging="360"/>
      </w:pPr>
    </w:lvl>
    <w:lvl w:ilvl="6" w:tplc="17B282EE" w:tentative="1">
      <w:start w:val="1"/>
      <w:numFmt w:val="decimal"/>
      <w:lvlText w:val="%7."/>
      <w:lvlJc w:val="left"/>
      <w:pPr>
        <w:tabs>
          <w:tab w:val="num" w:pos="5040"/>
        </w:tabs>
        <w:ind w:left="5040" w:hanging="360"/>
      </w:pPr>
    </w:lvl>
    <w:lvl w:ilvl="7" w:tplc="6E74B3C2" w:tentative="1">
      <w:start w:val="1"/>
      <w:numFmt w:val="decimal"/>
      <w:lvlText w:val="%8."/>
      <w:lvlJc w:val="left"/>
      <w:pPr>
        <w:tabs>
          <w:tab w:val="num" w:pos="5760"/>
        </w:tabs>
        <w:ind w:left="5760" w:hanging="360"/>
      </w:pPr>
    </w:lvl>
    <w:lvl w:ilvl="8" w:tplc="CEA06810" w:tentative="1">
      <w:start w:val="1"/>
      <w:numFmt w:val="decimal"/>
      <w:lvlText w:val="%9."/>
      <w:lvlJc w:val="left"/>
      <w:pPr>
        <w:tabs>
          <w:tab w:val="num" w:pos="6480"/>
        </w:tabs>
        <w:ind w:left="6480" w:hanging="360"/>
      </w:pPr>
    </w:lvl>
  </w:abstractNum>
  <w:abstractNum w:abstractNumId="12" w15:restartNumberingAfterBreak="0">
    <w:nsid w:val="20F63D1A"/>
    <w:multiLevelType w:val="hybridMultilevel"/>
    <w:tmpl w:val="84B82A0C"/>
    <w:lvl w:ilvl="0" w:tplc="70722974">
      <w:start w:val="1"/>
      <w:numFmt w:val="decimal"/>
      <w:lvlText w:val="%1."/>
      <w:lvlJc w:val="left"/>
      <w:pPr>
        <w:tabs>
          <w:tab w:val="num" w:pos="720"/>
        </w:tabs>
        <w:ind w:left="720" w:hanging="360"/>
      </w:pPr>
    </w:lvl>
    <w:lvl w:ilvl="1" w:tplc="98268BB2" w:tentative="1">
      <w:start w:val="1"/>
      <w:numFmt w:val="decimal"/>
      <w:lvlText w:val="%2."/>
      <w:lvlJc w:val="left"/>
      <w:pPr>
        <w:tabs>
          <w:tab w:val="num" w:pos="1440"/>
        </w:tabs>
        <w:ind w:left="1440" w:hanging="360"/>
      </w:pPr>
    </w:lvl>
    <w:lvl w:ilvl="2" w:tplc="9A2AAFB6" w:tentative="1">
      <w:start w:val="1"/>
      <w:numFmt w:val="decimal"/>
      <w:lvlText w:val="%3."/>
      <w:lvlJc w:val="left"/>
      <w:pPr>
        <w:tabs>
          <w:tab w:val="num" w:pos="2160"/>
        </w:tabs>
        <w:ind w:left="2160" w:hanging="360"/>
      </w:pPr>
    </w:lvl>
    <w:lvl w:ilvl="3" w:tplc="55CCCC98" w:tentative="1">
      <w:start w:val="1"/>
      <w:numFmt w:val="decimal"/>
      <w:lvlText w:val="%4."/>
      <w:lvlJc w:val="left"/>
      <w:pPr>
        <w:tabs>
          <w:tab w:val="num" w:pos="2880"/>
        </w:tabs>
        <w:ind w:left="2880" w:hanging="360"/>
      </w:pPr>
    </w:lvl>
    <w:lvl w:ilvl="4" w:tplc="903CEFAE" w:tentative="1">
      <w:start w:val="1"/>
      <w:numFmt w:val="decimal"/>
      <w:lvlText w:val="%5."/>
      <w:lvlJc w:val="left"/>
      <w:pPr>
        <w:tabs>
          <w:tab w:val="num" w:pos="3600"/>
        </w:tabs>
        <w:ind w:left="3600" w:hanging="360"/>
      </w:pPr>
    </w:lvl>
    <w:lvl w:ilvl="5" w:tplc="6450A6C0" w:tentative="1">
      <w:start w:val="1"/>
      <w:numFmt w:val="decimal"/>
      <w:lvlText w:val="%6."/>
      <w:lvlJc w:val="left"/>
      <w:pPr>
        <w:tabs>
          <w:tab w:val="num" w:pos="4320"/>
        </w:tabs>
        <w:ind w:left="4320" w:hanging="360"/>
      </w:pPr>
    </w:lvl>
    <w:lvl w:ilvl="6" w:tplc="96E8AC92" w:tentative="1">
      <w:start w:val="1"/>
      <w:numFmt w:val="decimal"/>
      <w:lvlText w:val="%7."/>
      <w:lvlJc w:val="left"/>
      <w:pPr>
        <w:tabs>
          <w:tab w:val="num" w:pos="5040"/>
        </w:tabs>
        <w:ind w:left="5040" w:hanging="360"/>
      </w:pPr>
    </w:lvl>
    <w:lvl w:ilvl="7" w:tplc="0BBCAE36" w:tentative="1">
      <w:start w:val="1"/>
      <w:numFmt w:val="decimal"/>
      <w:lvlText w:val="%8."/>
      <w:lvlJc w:val="left"/>
      <w:pPr>
        <w:tabs>
          <w:tab w:val="num" w:pos="5760"/>
        </w:tabs>
        <w:ind w:left="5760" w:hanging="360"/>
      </w:pPr>
    </w:lvl>
    <w:lvl w:ilvl="8" w:tplc="C0CAC1F6" w:tentative="1">
      <w:start w:val="1"/>
      <w:numFmt w:val="decimal"/>
      <w:lvlText w:val="%9."/>
      <w:lvlJc w:val="left"/>
      <w:pPr>
        <w:tabs>
          <w:tab w:val="num" w:pos="6480"/>
        </w:tabs>
        <w:ind w:left="6480" w:hanging="360"/>
      </w:pPr>
    </w:lvl>
  </w:abstractNum>
  <w:abstractNum w:abstractNumId="13" w15:restartNumberingAfterBreak="0">
    <w:nsid w:val="29FC6150"/>
    <w:multiLevelType w:val="multilevel"/>
    <w:tmpl w:val="FAE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D13F3"/>
    <w:multiLevelType w:val="hybridMultilevel"/>
    <w:tmpl w:val="E9C4CA78"/>
    <w:lvl w:ilvl="0" w:tplc="DBCE0990">
      <w:start w:val="1"/>
      <w:numFmt w:val="decimal"/>
      <w:lvlText w:val="%1."/>
      <w:lvlJc w:val="left"/>
      <w:pPr>
        <w:tabs>
          <w:tab w:val="num" w:pos="720"/>
        </w:tabs>
        <w:ind w:left="720" w:hanging="360"/>
      </w:pPr>
    </w:lvl>
    <w:lvl w:ilvl="1" w:tplc="2D546466" w:tentative="1">
      <w:start w:val="1"/>
      <w:numFmt w:val="decimal"/>
      <w:lvlText w:val="%2."/>
      <w:lvlJc w:val="left"/>
      <w:pPr>
        <w:tabs>
          <w:tab w:val="num" w:pos="1440"/>
        </w:tabs>
        <w:ind w:left="1440" w:hanging="360"/>
      </w:pPr>
    </w:lvl>
    <w:lvl w:ilvl="2" w:tplc="157A2ABE" w:tentative="1">
      <w:start w:val="1"/>
      <w:numFmt w:val="decimal"/>
      <w:lvlText w:val="%3."/>
      <w:lvlJc w:val="left"/>
      <w:pPr>
        <w:tabs>
          <w:tab w:val="num" w:pos="2160"/>
        </w:tabs>
        <w:ind w:left="2160" w:hanging="360"/>
      </w:pPr>
    </w:lvl>
    <w:lvl w:ilvl="3" w:tplc="21C2664E" w:tentative="1">
      <w:start w:val="1"/>
      <w:numFmt w:val="decimal"/>
      <w:lvlText w:val="%4."/>
      <w:lvlJc w:val="left"/>
      <w:pPr>
        <w:tabs>
          <w:tab w:val="num" w:pos="2880"/>
        </w:tabs>
        <w:ind w:left="2880" w:hanging="360"/>
      </w:pPr>
    </w:lvl>
    <w:lvl w:ilvl="4" w:tplc="1F127ED4" w:tentative="1">
      <w:start w:val="1"/>
      <w:numFmt w:val="decimal"/>
      <w:lvlText w:val="%5."/>
      <w:lvlJc w:val="left"/>
      <w:pPr>
        <w:tabs>
          <w:tab w:val="num" w:pos="3600"/>
        </w:tabs>
        <w:ind w:left="3600" w:hanging="360"/>
      </w:pPr>
    </w:lvl>
    <w:lvl w:ilvl="5" w:tplc="F9803EF8" w:tentative="1">
      <w:start w:val="1"/>
      <w:numFmt w:val="decimal"/>
      <w:lvlText w:val="%6."/>
      <w:lvlJc w:val="left"/>
      <w:pPr>
        <w:tabs>
          <w:tab w:val="num" w:pos="4320"/>
        </w:tabs>
        <w:ind w:left="4320" w:hanging="360"/>
      </w:pPr>
    </w:lvl>
    <w:lvl w:ilvl="6" w:tplc="FF12F63C" w:tentative="1">
      <w:start w:val="1"/>
      <w:numFmt w:val="decimal"/>
      <w:lvlText w:val="%7."/>
      <w:lvlJc w:val="left"/>
      <w:pPr>
        <w:tabs>
          <w:tab w:val="num" w:pos="5040"/>
        </w:tabs>
        <w:ind w:left="5040" w:hanging="360"/>
      </w:pPr>
    </w:lvl>
    <w:lvl w:ilvl="7" w:tplc="10284B10" w:tentative="1">
      <w:start w:val="1"/>
      <w:numFmt w:val="decimal"/>
      <w:lvlText w:val="%8."/>
      <w:lvlJc w:val="left"/>
      <w:pPr>
        <w:tabs>
          <w:tab w:val="num" w:pos="5760"/>
        </w:tabs>
        <w:ind w:left="5760" w:hanging="360"/>
      </w:pPr>
    </w:lvl>
    <w:lvl w:ilvl="8" w:tplc="12081B4C" w:tentative="1">
      <w:start w:val="1"/>
      <w:numFmt w:val="decimal"/>
      <w:lvlText w:val="%9."/>
      <w:lvlJc w:val="left"/>
      <w:pPr>
        <w:tabs>
          <w:tab w:val="num" w:pos="6480"/>
        </w:tabs>
        <w:ind w:left="6480" w:hanging="360"/>
      </w:pPr>
    </w:lvl>
  </w:abstractNum>
  <w:abstractNum w:abstractNumId="15" w15:restartNumberingAfterBreak="0">
    <w:nsid w:val="2B580A31"/>
    <w:multiLevelType w:val="hybridMultilevel"/>
    <w:tmpl w:val="7692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B44B9"/>
    <w:multiLevelType w:val="hybridMultilevel"/>
    <w:tmpl w:val="4168871E"/>
    <w:lvl w:ilvl="0" w:tplc="0EF07BB0">
      <w:start w:val="1"/>
      <w:numFmt w:val="decimal"/>
      <w:lvlText w:val="%1."/>
      <w:lvlJc w:val="left"/>
      <w:pPr>
        <w:tabs>
          <w:tab w:val="num" w:pos="720"/>
        </w:tabs>
        <w:ind w:left="720" w:hanging="360"/>
      </w:pPr>
    </w:lvl>
    <w:lvl w:ilvl="1" w:tplc="92B49222" w:tentative="1">
      <w:start w:val="1"/>
      <w:numFmt w:val="decimal"/>
      <w:lvlText w:val="%2."/>
      <w:lvlJc w:val="left"/>
      <w:pPr>
        <w:tabs>
          <w:tab w:val="num" w:pos="1440"/>
        </w:tabs>
        <w:ind w:left="1440" w:hanging="360"/>
      </w:pPr>
    </w:lvl>
    <w:lvl w:ilvl="2" w:tplc="C1E28574" w:tentative="1">
      <w:start w:val="1"/>
      <w:numFmt w:val="decimal"/>
      <w:lvlText w:val="%3."/>
      <w:lvlJc w:val="left"/>
      <w:pPr>
        <w:tabs>
          <w:tab w:val="num" w:pos="2160"/>
        </w:tabs>
        <w:ind w:left="2160" w:hanging="360"/>
      </w:pPr>
    </w:lvl>
    <w:lvl w:ilvl="3" w:tplc="38B4A962" w:tentative="1">
      <w:start w:val="1"/>
      <w:numFmt w:val="decimal"/>
      <w:lvlText w:val="%4."/>
      <w:lvlJc w:val="left"/>
      <w:pPr>
        <w:tabs>
          <w:tab w:val="num" w:pos="2880"/>
        </w:tabs>
        <w:ind w:left="2880" w:hanging="360"/>
      </w:pPr>
    </w:lvl>
    <w:lvl w:ilvl="4" w:tplc="A12A3BBE" w:tentative="1">
      <w:start w:val="1"/>
      <w:numFmt w:val="decimal"/>
      <w:lvlText w:val="%5."/>
      <w:lvlJc w:val="left"/>
      <w:pPr>
        <w:tabs>
          <w:tab w:val="num" w:pos="3600"/>
        </w:tabs>
        <w:ind w:left="3600" w:hanging="360"/>
      </w:pPr>
    </w:lvl>
    <w:lvl w:ilvl="5" w:tplc="58F4DCFC" w:tentative="1">
      <w:start w:val="1"/>
      <w:numFmt w:val="decimal"/>
      <w:lvlText w:val="%6."/>
      <w:lvlJc w:val="left"/>
      <w:pPr>
        <w:tabs>
          <w:tab w:val="num" w:pos="4320"/>
        </w:tabs>
        <w:ind w:left="4320" w:hanging="360"/>
      </w:pPr>
    </w:lvl>
    <w:lvl w:ilvl="6" w:tplc="372E3866" w:tentative="1">
      <w:start w:val="1"/>
      <w:numFmt w:val="decimal"/>
      <w:lvlText w:val="%7."/>
      <w:lvlJc w:val="left"/>
      <w:pPr>
        <w:tabs>
          <w:tab w:val="num" w:pos="5040"/>
        </w:tabs>
        <w:ind w:left="5040" w:hanging="360"/>
      </w:pPr>
    </w:lvl>
    <w:lvl w:ilvl="7" w:tplc="21D2CE0E" w:tentative="1">
      <w:start w:val="1"/>
      <w:numFmt w:val="decimal"/>
      <w:lvlText w:val="%8."/>
      <w:lvlJc w:val="left"/>
      <w:pPr>
        <w:tabs>
          <w:tab w:val="num" w:pos="5760"/>
        </w:tabs>
        <w:ind w:left="5760" w:hanging="360"/>
      </w:pPr>
    </w:lvl>
    <w:lvl w:ilvl="8" w:tplc="A186070A" w:tentative="1">
      <w:start w:val="1"/>
      <w:numFmt w:val="decimal"/>
      <w:lvlText w:val="%9."/>
      <w:lvlJc w:val="left"/>
      <w:pPr>
        <w:tabs>
          <w:tab w:val="num" w:pos="6480"/>
        </w:tabs>
        <w:ind w:left="6480" w:hanging="360"/>
      </w:pPr>
    </w:lvl>
  </w:abstractNum>
  <w:abstractNum w:abstractNumId="17" w15:restartNumberingAfterBreak="0">
    <w:nsid w:val="429A3EA0"/>
    <w:multiLevelType w:val="multilevel"/>
    <w:tmpl w:val="9FD6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F1814"/>
    <w:multiLevelType w:val="hybridMultilevel"/>
    <w:tmpl w:val="FCD64326"/>
    <w:lvl w:ilvl="0" w:tplc="94F64E2A">
      <w:start w:val="1"/>
      <w:numFmt w:val="decimal"/>
      <w:lvlText w:val="%1."/>
      <w:lvlJc w:val="left"/>
      <w:pPr>
        <w:tabs>
          <w:tab w:val="num" w:pos="720"/>
        </w:tabs>
        <w:ind w:left="720" w:hanging="360"/>
      </w:pPr>
    </w:lvl>
    <w:lvl w:ilvl="1" w:tplc="2C14473E" w:tentative="1">
      <w:start w:val="1"/>
      <w:numFmt w:val="decimal"/>
      <w:lvlText w:val="%2."/>
      <w:lvlJc w:val="left"/>
      <w:pPr>
        <w:tabs>
          <w:tab w:val="num" w:pos="1440"/>
        </w:tabs>
        <w:ind w:left="1440" w:hanging="360"/>
      </w:pPr>
    </w:lvl>
    <w:lvl w:ilvl="2" w:tplc="A5F4116C" w:tentative="1">
      <w:start w:val="1"/>
      <w:numFmt w:val="decimal"/>
      <w:lvlText w:val="%3."/>
      <w:lvlJc w:val="left"/>
      <w:pPr>
        <w:tabs>
          <w:tab w:val="num" w:pos="2160"/>
        </w:tabs>
        <w:ind w:left="2160" w:hanging="360"/>
      </w:pPr>
    </w:lvl>
    <w:lvl w:ilvl="3" w:tplc="9CE44A50" w:tentative="1">
      <w:start w:val="1"/>
      <w:numFmt w:val="decimal"/>
      <w:lvlText w:val="%4."/>
      <w:lvlJc w:val="left"/>
      <w:pPr>
        <w:tabs>
          <w:tab w:val="num" w:pos="2880"/>
        </w:tabs>
        <w:ind w:left="2880" w:hanging="360"/>
      </w:pPr>
    </w:lvl>
    <w:lvl w:ilvl="4" w:tplc="47F8873A" w:tentative="1">
      <w:start w:val="1"/>
      <w:numFmt w:val="decimal"/>
      <w:lvlText w:val="%5."/>
      <w:lvlJc w:val="left"/>
      <w:pPr>
        <w:tabs>
          <w:tab w:val="num" w:pos="3600"/>
        </w:tabs>
        <w:ind w:left="3600" w:hanging="360"/>
      </w:pPr>
    </w:lvl>
    <w:lvl w:ilvl="5" w:tplc="5D305F00" w:tentative="1">
      <w:start w:val="1"/>
      <w:numFmt w:val="decimal"/>
      <w:lvlText w:val="%6."/>
      <w:lvlJc w:val="left"/>
      <w:pPr>
        <w:tabs>
          <w:tab w:val="num" w:pos="4320"/>
        </w:tabs>
        <w:ind w:left="4320" w:hanging="360"/>
      </w:pPr>
    </w:lvl>
    <w:lvl w:ilvl="6" w:tplc="E9B8D956" w:tentative="1">
      <w:start w:val="1"/>
      <w:numFmt w:val="decimal"/>
      <w:lvlText w:val="%7."/>
      <w:lvlJc w:val="left"/>
      <w:pPr>
        <w:tabs>
          <w:tab w:val="num" w:pos="5040"/>
        </w:tabs>
        <w:ind w:left="5040" w:hanging="360"/>
      </w:pPr>
    </w:lvl>
    <w:lvl w:ilvl="7" w:tplc="7A96534C" w:tentative="1">
      <w:start w:val="1"/>
      <w:numFmt w:val="decimal"/>
      <w:lvlText w:val="%8."/>
      <w:lvlJc w:val="left"/>
      <w:pPr>
        <w:tabs>
          <w:tab w:val="num" w:pos="5760"/>
        </w:tabs>
        <w:ind w:left="5760" w:hanging="360"/>
      </w:pPr>
    </w:lvl>
    <w:lvl w:ilvl="8" w:tplc="E3AAB08C" w:tentative="1">
      <w:start w:val="1"/>
      <w:numFmt w:val="decimal"/>
      <w:lvlText w:val="%9."/>
      <w:lvlJc w:val="left"/>
      <w:pPr>
        <w:tabs>
          <w:tab w:val="num" w:pos="6480"/>
        </w:tabs>
        <w:ind w:left="6480" w:hanging="360"/>
      </w:pPr>
    </w:lvl>
  </w:abstractNum>
  <w:abstractNum w:abstractNumId="19" w15:restartNumberingAfterBreak="0">
    <w:nsid w:val="4D1268BD"/>
    <w:multiLevelType w:val="multilevel"/>
    <w:tmpl w:val="E01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9205D"/>
    <w:multiLevelType w:val="hybridMultilevel"/>
    <w:tmpl w:val="73E0BF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502CC6"/>
    <w:multiLevelType w:val="hybridMultilevel"/>
    <w:tmpl w:val="D3A2769C"/>
    <w:lvl w:ilvl="0" w:tplc="C4045416">
      <w:start w:val="1"/>
      <w:numFmt w:val="decimal"/>
      <w:lvlText w:val="%1."/>
      <w:lvlJc w:val="left"/>
      <w:pPr>
        <w:tabs>
          <w:tab w:val="num" w:pos="720"/>
        </w:tabs>
        <w:ind w:left="720" w:hanging="360"/>
      </w:pPr>
    </w:lvl>
    <w:lvl w:ilvl="1" w:tplc="4B94C874" w:tentative="1">
      <w:start w:val="1"/>
      <w:numFmt w:val="decimal"/>
      <w:lvlText w:val="%2."/>
      <w:lvlJc w:val="left"/>
      <w:pPr>
        <w:tabs>
          <w:tab w:val="num" w:pos="1440"/>
        </w:tabs>
        <w:ind w:left="1440" w:hanging="360"/>
      </w:pPr>
    </w:lvl>
    <w:lvl w:ilvl="2" w:tplc="AADE98DC" w:tentative="1">
      <w:start w:val="1"/>
      <w:numFmt w:val="decimal"/>
      <w:lvlText w:val="%3."/>
      <w:lvlJc w:val="left"/>
      <w:pPr>
        <w:tabs>
          <w:tab w:val="num" w:pos="2160"/>
        </w:tabs>
        <w:ind w:left="2160" w:hanging="360"/>
      </w:pPr>
    </w:lvl>
    <w:lvl w:ilvl="3" w:tplc="DB862554" w:tentative="1">
      <w:start w:val="1"/>
      <w:numFmt w:val="decimal"/>
      <w:lvlText w:val="%4."/>
      <w:lvlJc w:val="left"/>
      <w:pPr>
        <w:tabs>
          <w:tab w:val="num" w:pos="2880"/>
        </w:tabs>
        <w:ind w:left="2880" w:hanging="360"/>
      </w:pPr>
    </w:lvl>
    <w:lvl w:ilvl="4" w:tplc="8F9CBB2C" w:tentative="1">
      <w:start w:val="1"/>
      <w:numFmt w:val="decimal"/>
      <w:lvlText w:val="%5."/>
      <w:lvlJc w:val="left"/>
      <w:pPr>
        <w:tabs>
          <w:tab w:val="num" w:pos="3600"/>
        </w:tabs>
        <w:ind w:left="3600" w:hanging="360"/>
      </w:pPr>
    </w:lvl>
    <w:lvl w:ilvl="5" w:tplc="047C8536" w:tentative="1">
      <w:start w:val="1"/>
      <w:numFmt w:val="decimal"/>
      <w:lvlText w:val="%6."/>
      <w:lvlJc w:val="left"/>
      <w:pPr>
        <w:tabs>
          <w:tab w:val="num" w:pos="4320"/>
        </w:tabs>
        <w:ind w:left="4320" w:hanging="360"/>
      </w:pPr>
    </w:lvl>
    <w:lvl w:ilvl="6" w:tplc="D1C61144" w:tentative="1">
      <w:start w:val="1"/>
      <w:numFmt w:val="decimal"/>
      <w:lvlText w:val="%7."/>
      <w:lvlJc w:val="left"/>
      <w:pPr>
        <w:tabs>
          <w:tab w:val="num" w:pos="5040"/>
        </w:tabs>
        <w:ind w:left="5040" w:hanging="360"/>
      </w:pPr>
    </w:lvl>
    <w:lvl w:ilvl="7" w:tplc="9A32F180" w:tentative="1">
      <w:start w:val="1"/>
      <w:numFmt w:val="decimal"/>
      <w:lvlText w:val="%8."/>
      <w:lvlJc w:val="left"/>
      <w:pPr>
        <w:tabs>
          <w:tab w:val="num" w:pos="5760"/>
        </w:tabs>
        <w:ind w:left="5760" w:hanging="360"/>
      </w:pPr>
    </w:lvl>
    <w:lvl w:ilvl="8" w:tplc="4C385BFE" w:tentative="1">
      <w:start w:val="1"/>
      <w:numFmt w:val="decimal"/>
      <w:lvlText w:val="%9."/>
      <w:lvlJc w:val="left"/>
      <w:pPr>
        <w:tabs>
          <w:tab w:val="num" w:pos="6480"/>
        </w:tabs>
        <w:ind w:left="6480" w:hanging="360"/>
      </w:pPr>
    </w:lvl>
  </w:abstractNum>
  <w:abstractNum w:abstractNumId="22" w15:restartNumberingAfterBreak="0">
    <w:nsid w:val="574D6A6B"/>
    <w:multiLevelType w:val="hybridMultilevel"/>
    <w:tmpl w:val="B0DEE67E"/>
    <w:lvl w:ilvl="0" w:tplc="FAECF858">
      <w:start w:val="1"/>
      <w:numFmt w:val="decimal"/>
      <w:lvlText w:val="%1."/>
      <w:lvlJc w:val="left"/>
      <w:pPr>
        <w:tabs>
          <w:tab w:val="num" w:pos="720"/>
        </w:tabs>
        <w:ind w:left="720" w:hanging="360"/>
      </w:pPr>
    </w:lvl>
    <w:lvl w:ilvl="1" w:tplc="CB52A17A" w:tentative="1">
      <w:start w:val="1"/>
      <w:numFmt w:val="decimal"/>
      <w:lvlText w:val="%2."/>
      <w:lvlJc w:val="left"/>
      <w:pPr>
        <w:tabs>
          <w:tab w:val="num" w:pos="1440"/>
        </w:tabs>
        <w:ind w:left="1440" w:hanging="360"/>
      </w:pPr>
    </w:lvl>
    <w:lvl w:ilvl="2" w:tplc="5B9861D0" w:tentative="1">
      <w:start w:val="1"/>
      <w:numFmt w:val="decimal"/>
      <w:lvlText w:val="%3."/>
      <w:lvlJc w:val="left"/>
      <w:pPr>
        <w:tabs>
          <w:tab w:val="num" w:pos="2160"/>
        </w:tabs>
        <w:ind w:left="2160" w:hanging="360"/>
      </w:pPr>
    </w:lvl>
    <w:lvl w:ilvl="3" w:tplc="0356591C" w:tentative="1">
      <w:start w:val="1"/>
      <w:numFmt w:val="decimal"/>
      <w:lvlText w:val="%4."/>
      <w:lvlJc w:val="left"/>
      <w:pPr>
        <w:tabs>
          <w:tab w:val="num" w:pos="2880"/>
        </w:tabs>
        <w:ind w:left="2880" w:hanging="360"/>
      </w:pPr>
    </w:lvl>
    <w:lvl w:ilvl="4" w:tplc="01F2EFE6" w:tentative="1">
      <w:start w:val="1"/>
      <w:numFmt w:val="decimal"/>
      <w:lvlText w:val="%5."/>
      <w:lvlJc w:val="left"/>
      <w:pPr>
        <w:tabs>
          <w:tab w:val="num" w:pos="3600"/>
        </w:tabs>
        <w:ind w:left="3600" w:hanging="360"/>
      </w:pPr>
    </w:lvl>
    <w:lvl w:ilvl="5" w:tplc="08608BB0" w:tentative="1">
      <w:start w:val="1"/>
      <w:numFmt w:val="decimal"/>
      <w:lvlText w:val="%6."/>
      <w:lvlJc w:val="left"/>
      <w:pPr>
        <w:tabs>
          <w:tab w:val="num" w:pos="4320"/>
        </w:tabs>
        <w:ind w:left="4320" w:hanging="360"/>
      </w:pPr>
    </w:lvl>
    <w:lvl w:ilvl="6" w:tplc="827A09D8" w:tentative="1">
      <w:start w:val="1"/>
      <w:numFmt w:val="decimal"/>
      <w:lvlText w:val="%7."/>
      <w:lvlJc w:val="left"/>
      <w:pPr>
        <w:tabs>
          <w:tab w:val="num" w:pos="5040"/>
        </w:tabs>
        <w:ind w:left="5040" w:hanging="360"/>
      </w:pPr>
    </w:lvl>
    <w:lvl w:ilvl="7" w:tplc="1FAC7642" w:tentative="1">
      <w:start w:val="1"/>
      <w:numFmt w:val="decimal"/>
      <w:lvlText w:val="%8."/>
      <w:lvlJc w:val="left"/>
      <w:pPr>
        <w:tabs>
          <w:tab w:val="num" w:pos="5760"/>
        </w:tabs>
        <w:ind w:left="5760" w:hanging="360"/>
      </w:pPr>
    </w:lvl>
    <w:lvl w:ilvl="8" w:tplc="2A18483E" w:tentative="1">
      <w:start w:val="1"/>
      <w:numFmt w:val="decimal"/>
      <w:lvlText w:val="%9."/>
      <w:lvlJc w:val="left"/>
      <w:pPr>
        <w:tabs>
          <w:tab w:val="num" w:pos="6480"/>
        </w:tabs>
        <w:ind w:left="6480" w:hanging="360"/>
      </w:pPr>
    </w:lvl>
  </w:abstractNum>
  <w:abstractNum w:abstractNumId="23" w15:restartNumberingAfterBreak="0">
    <w:nsid w:val="58B010EA"/>
    <w:multiLevelType w:val="hybridMultilevel"/>
    <w:tmpl w:val="13FE4AF6"/>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5A2626EF"/>
    <w:multiLevelType w:val="hybridMultilevel"/>
    <w:tmpl w:val="B8B6956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C590DAD"/>
    <w:multiLevelType w:val="hybridMultilevel"/>
    <w:tmpl w:val="CF9C5094"/>
    <w:lvl w:ilvl="0" w:tplc="CD62DF30">
      <w:start w:val="1"/>
      <w:numFmt w:val="decimal"/>
      <w:lvlText w:val="%1."/>
      <w:lvlJc w:val="left"/>
      <w:pPr>
        <w:tabs>
          <w:tab w:val="num" w:pos="720"/>
        </w:tabs>
        <w:ind w:left="720" w:hanging="360"/>
      </w:pPr>
    </w:lvl>
    <w:lvl w:ilvl="1" w:tplc="DF00913E" w:tentative="1">
      <w:start w:val="1"/>
      <w:numFmt w:val="decimal"/>
      <w:lvlText w:val="%2."/>
      <w:lvlJc w:val="left"/>
      <w:pPr>
        <w:tabs>
          <w:tab w:val="num" w:pos="1440"/>
        </w:tabs>
        <w:ind w:left="1440" w:hanging="360"/>
      </w:pPr>
    </w:lvl>
    <w:lvl w:ilvl="2" w:tplc="8B12CDCE" w:tentative="1">
      <w:start w:val="1"/>
      <w:numFmt w:val="decimal"/>
      <w:lvlText w:val="%3."/>
      <w:lvlJc w:val="left"/>
      <w:pPr>
        <w:tabs>
          <w:tab w:val="num" w:pos="2160"/>
        </w:tabs>
        <w:ind w:left="2160" w:hanging="360"/>
      </w:pPr>
    </w:lvl>
    <w:lvl w:ilvl="3" w:tplc="0F2C66AA" w:tentative="1">
      <w:start w:val="1"/>
      <w:numFmt w:val="decimal"/>
      <w:lvlText w:val="%4."/>
      <w:lvlJc w:val="left"/>
      <w:pPr>
        <w:tabs>
          <w:tab w:val="num" w:pos="2880"/>
        </w:tabs>
        <w:ind w:left="2880" w:hanging="360"/>
      </w:pPr>
    </w:lvl>
    <w:lvl w:ilvl="4" w:tplc="12780C04" w:tentative="1">
      <w:start w:val="1"/>
      <w:numFmt w:val="decimal"/>
      <w:lvlText w:val="%5."/>
      <w:lvlJc w:val="left"/>
      <w:pPr>
        <w:tabs>
          <w:tab w:val="num" w:pos="3600"/>
        </w:tabs>
        <w:ind w:left="3600" w:hanging="360"/>
      </w:pPr>
    </w:lvl>
    <w:lvl w:ilvl="5" w:tplc="672427E6" w:tentative="1">
      <w:start w:val="1"/>
      <w:numFmt w:val="decimal"/>
      <w:lvlText w:val="%6."/>
      <w:lvlJc w:val="left"/>
      <w:pPr>
        <w:tabs>
          <w:tab w:val="num" w:pos="4320"/>
        </w:tabs>
        <w:ind w:left="4320" w:hanging="360"/>
      </w:pPr>
    </w:lvl>
    <w:lvl w:ilvl="6" w:tplc="209EA7CC" w:tentative="1">
      <w:start w:val="1"/>
      <w:numFmt w:val="decimal"/>
      <w:lvlText w:val="%7."/>
      <w:lvlJc w:val="left"/>
      <w:pPr>
        <w:tabs>
          <w:tab w:val="num" w:pos="5040"/>
        </w:tabs>
        <w:ind w:left="5040" w:hanging="360"/>
      </w:pPr>
    </w:lvl>
    <w:lvl w:ilvl="7" w:tplc="F20C58A8" w:tentative="1">
      <w:start w:val="1"/>
      <w:numFmt w:val="decimal"/>
      <w:lvlText w:val="%8."/>
      <w:lvlJc w:val="left"/>
      <w:pPr>
        <w:tabs>
          <w:tab w:val="num" w:pos="5760"/>
        </w:tabs>
        <w:ind w:left="5760" w:hanging="360"/>
      </w:pPr>
    </w:lvl>
    <w:lvl w:ilvl="8" w:tplc="796EF38E" w:tentative="1">
      <w:start w:val="1"/>
      <w:numFmt w:val="decimal"/>
      <w:lvlText w:val="%9."/>
      <w:lvlJc w:val="left"/>
      <w:pPr>
        <w:tabs>
          <w:tab w:val="num" w:pos="6480"/>
        </w:tabs>
        <w:ind w:left="6480" w:hanging="360"/>
      </w:pPr>
    </w:lvl>
  </w:abstractNum>
  <w:abstractNum w:abstractNumId="26" w15:restartNumberingAfterBreak="0">
    <w:nsid w:val="63A7411E"/>
    <w:multiLevelType w:val="hybridMultilevel"/>
    <w:tmpl w:val="98A0A44C"/>
    <w:lvl w:ilvl="0" w:tplc="90E8B048">
      <w:start w:val="1"/>
      <w:numFmt w:val="decimal"/>
      <w:lvlText w:val="%1."/>
      <w:lvlJc w:val="left"/>
      <w:pPr>
        <w:tabs>
          <w:tab w:val="num" w:pos="720"/>
        </w:tabs>
        <w:ind w:left="720" w:hanging="360"/>
      </w:pPr>
    </w:lvl>
    <w:lvl w:ilvl="1" w:tplc="6B9EED24" w:tentative="1">
      <w:start w:val="1"/>
      <w:numFmt w:val="decimal"/>
      <w:lvlText w:val="%2."/>
      <w:lvlJc w:val="left"/>
      <w:pPr>
        <w:tabs>
          <w:tab w:val="num" w:pos="1440"/>
        </w:tabs>
        <w:ind w:left="1440" w:hanging="360"/>
      </w:pPr>
    </w:lvl>
    <w:lvl w:ilvl="2" w:tplc="0F48A96A" w:tentative="1">
      <w:start w:val="1"/>
      <w:numFmt w:val="decimal"/>
      <w:lvlText w:val="%3."/>
      <w:lvlJc w:val="left"/>
      <w:pPr>
        <w:tabs>
          <w:tab w:val="num" w:pos="2160"/>
        </w:tabs>
        <w:ind w:left="2160" w:hanging="360"/>
      </w:pPr>
    </w:lvl>
    <w:lvl w:ilvl="3" w:tplc="E25EB2B4" w:tentative="1">
      <w:start w:val="1"/>
      <w:numFmt w:val="decimal"/>
      <w:lvlText w:val="%4."/>
      <w:lvlJc w:val="left"/>
      <w:pPr>
        <w:tabs>
          <w:tab w:val="num" w:pos="2880"/>
        </w:tabs>
        <w:ind w:left="2880" w:hanging="360"/>
      </w:pPr>
    </w:lvl>
    <w:lvl w:ilvl="4" w:tplc="54B8ACE8" w:tentative="1">
      <w:start w:val="1"/>
      <w:numFmt w:val="decimal"/>
      <w:lvlText w:val="%5."/>
      <w:lvlJc w:val="left"/>
      <w:pPr>
        <w:tabs>
          <w:tab w:val="num" w:pos="3600"/>
        </w:tabs>
        <w:ind w:left="3600" w:hanging="360"/>
      </w:pPr>
    </w:lvl>
    <w:lvl w:ilvl="5" w:tplc="B60EB29C" w:tentative="1">
      <w:start w:val="1"/>
      <w:numFmt w:val="decimal"/>
      <w:lvlText w:val="%6."/>
      <w:lvlJc w:val="left"/>
      <w:pPr>
        <w:tabs>
          <w:tab w:val="num" w:pos="4320"/>
        </w:tabs>
        <w:ind w:left="4320" w:hanging="360"/>
      </w:pPr>
    </w:lvl>
    <w:lvl w:ilvl="6" w:tplc="AF3038A6" w:tentative="1">
      <w:start w:val="1"/>
      <w:numFmt w:val="decimal"/>
      <w:lvlText w:val="%7."/>
      <w:lvlJc w:val="left"/>
      <w:pPr>
        <w:tabs>
          <w:tab w:val="num" w:pos="5040"/>
        </w:tabs>
        <w:ind w:left="5040" w:hanging="360"/>
      </w:pPr>
    </w:lvl>
    <w:lvl w:ilvl="7" w:tplc="A5EE374A" w:tentative="1">
      <w:start w:val="1"/>
      <w:numFmt w:val="decimal"/>
      <w:lvlText w:val="%8."/>
      <w:lvlJc w:val="left"/>
      <w:pPr>
        <w:tabs>
          <w:tab w:val="num" w:pos="5760"/>
        </w:tabs>
        <w:ind w:left="5760" w:hanging="360"/>
      </w:pPr>
    </w:lvl>
    <w:lvl w:ilvl="8" w:tplc="68A4E39E" w:tentative="1">
      <w:start w:val="1"/>
      <w:numFmt w:val="decimal"/>
      <w:lvlText w:val="%9."/>
      <w:lvlJc w:val="left"/>
      <w:pPr>
        <w:tabs>
          <w:tab w:val="num" w:pos="6480"/>
        </w:tabs>
        <w:ind w:left="6480" w:hanging="360"/>
      </w:pPr>
    </w:lvl>
  </w:abstractNum>
  <w:abstractNum w:abstractNumId="27" w15:restartNumberingAfterBreak="0">
    <w:nsid w:val="63DA6161"/>
    <w:multiLevelType w:val="hybridMultilevel"/>
    <w:tmpl w:val="227418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9B2BB0"/>
    <w:multiLevelType w:val="hybridMultilevel"/>
    <w:tmpl w:val="6778DC3C"/>
    <w:lvl w:ilvl="0" w:tplc="77FEB9DA">
      <w:start w:val="1"/>
      <w:numFmt w:val="decimal"/>
      <w:lvlText w:val="%1."/>
      <w:lvlJc w:val="left"/>
      <w:pPr>
        <w:tabs>
          <w:tab w:val="num" w:pos="720"/>
        </w:tabs>
        <w:ind w:left="720" w:hanging="360"/>
      </w:pPr>
    </w:lvl>
    <w:lvl w:ilvl="1" w:tplc="515251C4" w:tentative="1">
      <w:start w:val="1"/>
      <w:numFmt w:val="decimal"/>
      <w:lvlText w:val="%2."/>
      <w:lvlJc w:val="left"/>
      <w:pPr>
        <w:tabs>
          <w:tab w:val="num" w:pos="1440"/>
        </w:tabs>
        <w:ind w:left="1440" w:hanging="360"/>
      </w:pPr>
    </w:lvl>
    <w:lvl w:ilvl="2" w:tplc="1B285084" w:tentative="1">
      <w:start w:val="1"/>
      <w:numFmt w:val="decimal"/>
      <w:lvlText w:val="%3."/>
      <w:lvlJc w:val="left"/>
      <w:pPr>
        <w:tabs>
          <w:tab w:val="num" w:pos="2160"/>
        </w:tabs>
        <w:ind w:left="2160" w:hanging="360"/>
      </w:pPr>
    </w:lvl>
    <w:lvl w:ilvl="3" w:tplc="63C285C4" w:tentative="1">
      <w:start w:val="1"/>
      <w:numFmt w:val="decimal"/>
      <w:lvlText w:val="%4."/>
      <w:lvlJc w:val="left"/>
      <w:pPr>
        <w:tabs>
          <w:tab w:val="num" w:pos="2880"/>
        </w:tabs>
        <w:ind w:left="2880" w:hanging="360"/>
      </w:pPr>
    </w:lvl>
    <w:lvl w:ilvl="4" w:tplc="4574D99A" w:tentative="1">
      <w:start w:val="1"/>
      <w:numFmt w:val="decimal"/>
      <w:lvlText w:val="%5."/>
      <w:lvlJc w:val="left"/>
      <w:pPr>
        <w:tabs>
          <w:tab w:val="num" w:pos="3600"/>
        </w:tabs>
        <w:ind w:left="3600" w:hanging="360"/>
      </w:pPr>
    </w:lvl>
    <w:lvl w:ilvl="5" w:tplc="A58682DE" w:tentative="1">
      <w:start w:val="1"/>
      <w:numFmt w:val="decimal"/>
      <w:lvlText w:val="%6."/>
      <w:lvlJc w:val="left"/>
      <w:pPr>
        <w:tabs>
          <w:tab w:val="num" w:pos="4320"/>
        </w:tabs>
        <w:ind w:left="4320" w:hanging="360"/>
      </w:pPr>
    </w:lvl>
    <w:lvl w:ilvl="6" w:tplc="1AE2AB52" w:tentative="1">
      <w:start w:val="1"/>
      <w:numFmt w:val="decimal"/>
      <w:lvlText w:val="%7."/>
      <w:lvlJc w:val="left"/>
      <w:pPr>
        <w:tabs>
          <w:tab w:val="num" w:pos="5040"/>
        </w:tabs>
        <w:ind w:left="5040" w:hanging="360"/>
      </w:pPr>
    </w:lvl>
    <w:lvl w:ilvl="7" w:tplc="0F5CA2C6" w:tentative="1">
      <w:start w:val="1"/>
      <w:numFmt w:val="decimal"/>
      <w:lvlText w:val="%8."/>
      <w:lvlJc w:val="left"/>
      <w:pPr>
        <w:tabs>
          <w:tab w:val="num" w:pos="5760"/>
        </w:tabs>
        <w:ind w:left="5760" w:hanging="360"/>
      </w:pPr>
    </w:lvl>
    <w:lvl w:ilvl="8" w:tplc="2D1866E8" w:tentative="1">
      <w:start w:val="1"/>
      <w:numFmt w:val="decimal"/>
      <w:lvlText w:val="%9."/>
      <w:lvlJc w:val="left"/>
      <w:pPr>
        <w:tabs>
          <w:tab w:val="num" w:pos="6480"/>
        </w:tabs>
        <w:ind w:left="6480" w:hanging="360"/>
      </w:pPr>
    </w:lvl>
  </w:abstractNum>
  <w:abstractNum w:abstractNumId="29" w15:restartNumberingAfterBreak="0">
    <w:nsid w:val="6F9E56A7"/>
    <w:multiLevelType w:val="hybridMultilevel"/>
    <w:tmpl w:val="064274F4"/>
    <w:lvl w:ilvl="0" w:tplc="20E40CA4">
      <w:start w:val="1"/>
      <w:numFmt w:val="decimal"/>
      <w:lvlText w:val="%1."/>
      <w:lvlJc w:val="left"/>
      <w:pPr>
        <w:tabs>
          <w:tab w:val="num" w:pos="720"/>
        </w:tabs>
        <w:ind w:left="720" w:hanging="360"/>
      </w:pPr>
    </w:lvl>
    <w:lvl w:ilvl="1" w:tplc="5114D1E4" w:tentative="1">
      <w:start w:val="1"/>
      <w:numFmt w:val="decimal"/>
      <w:lvlText w:val="%2."/>
      <w:lvlJc w:val="left"/>
      <w:pPr>
        <w:tabs>
          <w:tab w:val="num" w:pos="1440"/>
        </w:tabs>
        <w:ind w:left="1440" w:hanging="360"/>
      </w:pPr>
    </w:lvl>
    <w:lvl w:ilvl="2" w:tplc="C2220378" w:tentative="1">
      <w:start w:val="1"/>
      <w:numFmt w:val="decimal"/>
      <w:lvlText w:val="%3."/>
      <w:lvlJc w:val="left"/>
      <w:pPr>
        <w:tabs>
          <w:tab w:val="num" w:pos="2160"/>
        </w:tabs>
        <w:ind w:left="2160" w:hanging="360"/>
      </w:pPr>
    </w:lvl>
    <w:lvl w:ilvl="3" w:tplc="6BAAFAD6" w:tentative="1">
      <w:start w:val="1"/>
      <w:numFmt w:val="decimal"/>
      <w:lvlText w:val="%4."/>
      <w:lvlJc w:val="left"/>
      <w:pPr>
        <w:tabs>
          <w:tab w:val="num" w:pos="2880"/>
        </w:tabs>
        <w:ind w:left="2880" w:hanging="360"/>
      </w:pPr>
    </w:lvl>
    <w:lvl w:ilvl="4" w:tplc="66DA14D2" w:tentative="1">
      <w:start w:val="1"/>
      <w:numFmt w:val="decimal"/>
      <w:lvlText w:val="%5."/>
      <w:lvlJc w:val="left"/>
      <w:pPr>
        <w:tabs>
          <w:tab w:val="num" w:pos="3600"/>
        </w:tabs>
        <w:ind w:left="3600" w:hanging="360"/>
      </w:pPr>
    </w:lvl>
    <w:lvl w:ilvl="5" w:tplc="0FCA015C" w:tentative="1">
      <w:start w:val="1"/>
      <w:numFmt w:val="decimal"/>
      <w:lvlText w:val="%6."/>
      <w:lvlJc w:val="left"/>
      <w:pPr>
        <w:tabs>
          <w:tab w:val="num" w:pos="4320"/>
        </w:tabs>
        <w:ind w:left="4320" w:hanging="360"/>
      </w:pPr>
    </w:lvl>
    <w:lvl w:ilvl="6" w:tplc="677A51E2" w:tentative="1">
      <w:start w:val="1"/>
      <w:numFmt w:val="decimal"/>
      <w:lvlText w:val="%7."/>
      <w:lvlJc w:val="left"/>
      <w:pPr>
        <w:tabs>
          <w:tab w:val="num" w:pos="5040"/>
        </w:tabs>
        <w:ind w:left="5040" w:hanging="360"/>
      </w:pPr>
    </w:lvl>
    <w:lvl w:ilvl="7" w:tplc="D12C20C4" w:tentative="1">
      <w:start w:val="1"/>
      <w:numFmt w:val="decimal"/>
      <w:lvlText w:val="%8."/>
      <w:lvlJc w:val="left"/>
      <w:pPr>
        <w:tabs>
          <w:tab w:val="num" w:pos="5760"/>
        </w:tabs>
        <w:ind w:left="5760" w:hanging="360"/>
      </w:pPr>
    </w:lvl>
    <w:lvl w:ilvl="8" w:tplc="6CEAD724" w:tentative="1">
      <w:start w:val="1"/>
      <w:numFmt w:val="decimal"/>
      <w:lvlText w:val="%9."/>
      <w:lvlJc w:val="left"/>
      <w:pPr>
        <w:tabs>
          <w:tab w:val="num" w:pos="6480"/>
        </w:tabs>
        <w:ind w:left="6480" w:hanging="360"/>
      </w:pPr>
    </w:lvl>
  </w:abstractNum>
  <w:abstractNum w:abstractNumId="30" w15:restartNumberingAfterBreak="0">
    <w:nsid w:val="71FA5DFF"/>
    <w:multiLevelType w:val="hybridMultilevel"/>
    <w:tmpl w:val="B110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37B6A"/>
    <w:multiLevelType w:val="hybridMultilevel"/>
    <w:tmpl w:val="E29620CC"/>
    <w:lvl w:ilvl="0" w:tplc="B98CE49E">
      <w:start w:val="1"/>
      <w:numFmt w:val="decimal"/>
      <w:lvlText w:val="%1."/>
      <w:lvlJc w:val="left"/>
      <w:pPr>
        <w:tabs>
          <w:tab w:val="num" w:pos="720"/>
        </w:tabs>
        <w:ind w:left="720" w:hanging="360"/>
      </w:pPr>
    </w:lvl>
    <w:lvl w:ilvl="1" w:tplc="24ECEFF6" w:tentative="1">
      <w:start w:val="1"/>
      <w:numFmt w:val="decimal"/>
      <w:lvlText w:val="%2."/>
      <w:lvlJc w:val="left"/>
      <w:pPr>
        <w:tabs>
          <w:tab w:val="num" w:pos="1440"/>
        </w:tabs>
        <w:ind w:left="1440" w:hanging="360"/>
      </w:pPr>
    </w:lvl>
    <w:lvl w:ilvl="2" w:tplc="55B8F476" w:tentative="1">
      <w:start w:val="1"/>
      <w:numFmt w:val="decimal"/>
      <w:lvlText w:val="%3."/>
      <w:lvlJc w:val="left"/>
      <w:pPr>
        <w:tabs>
          <w:tab w:val="num" w:pos="2160"/>
        </w:tabs>
        <w:ind w:left="2160" w:hanging="360"/>
      </w:pPr>
    </w:lvl>
    <w:lvl w:ilvl="3" w:tplc="06A656FE" w:tentative="1">
      <w:start w:val="1"/>
      <w:numFmt w:val="decimal"/>
      <w:lvlText w:val="%4."/>
      <w:lvlJc w:val="left"/>
      <w:pPr>
        <w:tabs>
          <w:tab w:val="num" w:pos="2880"/>
        </w:tabs>
        <w:ind w:left="2880" w:hanging="360"/>
      </w:pPr>
    </w:lvl>
    <w:lvl w:ilvl="4" w:tplc="BCA6E520" w:tentative="1">
      <w:start w:val="1"/>
      <w:numFmt w:val="decimal"/>
      <w:lvlText w:val="%5."/>
      <w:lvlJc w:val="left"/>
      <w:pPr>
        <w:tabs>
          <w:tab w:val="num" w:pos="3600"/>
        </w:tabs>
        <w:ind w:left="3600" w:hanging="360"/>
      </w:pPr>
    </w:lvl>
    <w:lvl w:ilvl="5" w:tplc="A9140B46" w:tentative="1">
      <w:start w:val="1"/>
      <w:numFmt w:val="decimal"/>
      <w:lvlText w:val="%6."/>
      <w:lvlJc w:val="left"/>
      <w:pPr>
        <w:tabs>
          <w:tab w:val="num" w:pos="4320"/>
        </w:tabs>
        <w:ind w:left="4320" w:hanging="360"/>
      </w:pPr>
    </w:lvl>
    <w:lvl w:ilvl="6" w:tplc="FCF4BAA2" w:tentative="1">
      <w:start w:val="1"/>
      <w:numFmt w:val="decimal"/>
      <w:lvlText w:val="%7."/>
      <w:lvlJc w:val="left"/>
      <w:pPr>
        <w:tabs>
          <w:tab w:val="num" w:pos="5040"/>
        </w:tabs>
        <w:ind w:left="5040" w:hanging="360"/>
      </w:pPr>
    </w:lvl>
    <w:lvl w:ilvl="7" w:tplc="8758B3BE" w:tentative="1">
      <w:start w:val="1"/>
      <w:numFmt w:val="decimal"/>
      <w:lvlText w:val="%8."/>
      <w:lvlJc w:val="left"/>
      <w:pPr>
        <w:tabs>
          <w:tab w:val="num" w:pos="5760"/>
        </w:tabs>
        <w:ind w:left="5760" w:hanging="360"/>
      </w:pPr>
    </w:lvl>
    <w:lvl w:ilvl="8" w:tplc="17F42CB8" w:tentative="1">
      <w:start w:val="1"/>
      <w:numFmt w:val="decimal"/>
      <w:lvlText w:val="%9."/>
      <w:lvlJc w:val="left"/>
      <w:pPr>
        <w:tabs>
          <w:tab w:val="num" w:pos="6480"/>
        </w:tabs>
        <w:ind w:left="6480" w:hanging="360"/>
      </w:pPr>
    </w:lvl>
  </w:abstractNum>
  <w:abstractNum w:abstractNumId="32" w15:restartNumberingAfterBreak="0">
    <w:nsid w:val="775E15C9"/>
    <w:multiLevelType w:val="hybridMultilevel"/>
    <w:tmpl w:val="EFFADE62"/>
    <w:lvl w:ilvl="0" w:tplc="10090001">
      <w:start w:val="1"/>
      <w:numFmt w:val="bullet"/>
      <w:lvlText w:val=""/>
      <w:lvlJc w:val="left"/>
      <w:pPr>
        <w:ind w:left="1800" w:hanging="360"/>
      </w:pPr>
      <w:rPr>
        <w:rFonts w:ascii="Symbol" w:hAnsi="Symbol" w:hint="default"/>
      </w:rPr>
    </w:lvl>
    <w:lvl w:ilvl="1" w:tplc="10090001">
      <w:start w:val="1"/>
      <w:numFmt w:val="bullet"/>
      <w:lvlText w:val=""/>
      <w:lvlJc w:val="left"/>
      <w:pPr>
        <w:ind w:left="270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9B5703"/>
    <w:multiLevelType w:val="hybridMultilevel"/>
    <w:tmpl w:val="30CEABD0"/>
    <w:lvl w:ilvl="0" w:tplc="10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90974"/>
    <w:multiLevelType w:val="hybridMultilevel"/>
    <w:tmpl w:val="B5004A56"/>
    <w:lvl w:ilvl="0" w:tplc="3E34D224">
      <w:start w:val="1"/>
      <w:numFmt w:val="decimal"/>
      <w:lvlText w:val="%1."/>
      <w:lvlJc w:val="left"/>
      <w:pPr>
        <w:tabs>
          <w:tab w:val="num" w:pos="720"/>
        </w:tabs>
        <w:ind w:left="720" w:hanging="360"/>
      </w:pPr>
    </w:lvl>
    <w:lvl w:ilvl="1" w:tplc="60423CD6" w:tentative="1">
      <w:start w:val="1"/>
      <w:numFmt w:val="decimal"/>
      <w:lvlText w:val="%2."/>
      <w:lvlJc w:val="left"/>
      <w:pPr>
        <w:tabs>
          <w:tab w:val="num" w:pos="1440"/>
        </w:tabs>
        <w:ind w:left="1440" w:hanging="360"/>
      </w:pPr>
    </w:lvl>
    <w:lvl w:ilvl="2" w:tplc="2964473C" w:tentative="1">
      <w:start w:val="1"/>
      <w:numFmt w:val="decimal"/>
      <w:lvlText w:val="%3."/>
      <w:lvlJc w:val="left"/>
      <w:pPr>
        <w:tabs>
          <w:tab w:val="num" w:pos="2160"/>
        </w:tabs>
        <w:ind w:left="2160" w:hanging="360"/>
      </w:pPr>
    </w:lvl>
    <w:lvl w:ilvl="3" w:tplc="24AC2582" w:tentative="1">
      <w:start w:val="1"/>
      <w:numFmt w:val="decimal"/>
      <w:lvlText w:val="%4."/>
      <w:lvlJc w:val="left"/>
      <w:pPr>
        <w:tabs>
          <w:tab w:val="num" w:pos="2880"/>
        </w:tabs>
        <w:ind w:left="2880" w:hanging="360"/>
      </w:pPr>
    </w:lvl>
    <w:lvl w:ilvl="4" w:tplc="6B925F9A" w:tentative="1">
      <w:start w:val="1"/>
      <w:numFmt w:val="decimal"/>
      <w:lvlText w:val="%5."/>
      <w:lvlJc w:val="left"/>
      <w:pPr>
        <w:tabs>
          <w:tab w:val="num" w:pos="3600"/>
        </w:tabs>
        <w:ind w:left="3600" w:hanging="360"/>
      </w:pPr>
    </w:lvl>
    <w:lvl w:ilvl="5" w:tplc="0938FFEC" w:tentative="1">
      <w:start w:val="1"/>
      <w:numFmt w:val="decimal"/>
      <w:lvlText w:val="%6."/>
      <w:lvlJc w:val="left"/>
      <w:pPr>
        <w:tabs>
          <w:tab w:val="num" w:pos="4320"/>
        </w:tabs>
        <w:ind w:left="4320" w:hanging="360"/>
      </w:pPr>
    </w:lvl>
    <w:lvl w:ilvl="6" w:tplc="BE545720" w:tentative="1">
      <w:start w:val="1"/>
      <w:numFmt w:val="decimal"/>
      <w:lvlText w:val="%7."/>
      <w:lvlJc w:val="left"/>
      <w:pPr>
        <w:tabs>
          <w:tab w:val="num" w:pos="5040"/>
        </w:tabs>
        <w:ind w:left="5040" w:hanging="360"/>
      </w:pPr>
    </w:lvl>
    <w:lvl w:ilvl="7" w:tplc="E542A15A" w:tentative="1">
      <w:start w:val="1"/>
      <w:numFmt w:val="decimal"/>
      <w:lvlText w:val="%8."/>
      <w:lvlJc w:val="left"/>
      <w:pPr>
        <w:tabs>
          <w:tab w:val="num" w:pos="5760"/>
        </w:tabs>
        <w:ind w:left="5760" w:hanging="360"/>
      </w:pPr>
    </w:lvl>
    <w:lvl w:ilvl="8" w:tplc="75560468" w:tentative="1">
      <w:start w:val="1"/>
      <w:numFmt w:val="decimal"/>
      <w:lvlText w:val="%9."/>
      <w:lvlJc w:val="left"/>
      <w:pPr>
        <w:tabs>
          <w:tab w:val="num" w:pos="6480"/>
        </w:tabs>
        <w:ind w:left="6480" w:hanging="360"/>
      </w:pPr>
    </w:lvl>
  </w:abstractNum>
  <w:abstractNum w:abstractNumId="35" w15:restartNumberingAfterBreak="0">
    <w:nsid w:val="7A9E6078"/>
    <w:multiLevelType w:val="hybridMultilevel"/>
    <w:tmpl w:val="7BA6F3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47F68"/>
    <w:multiLevelType w:val="hybridMultilevel"/>
    <w:tmpl w:val="2BCC77F0"/>
    <w:lvl w:ilvl="0" w:tplc="8CF636F6">
      <w:start w:val="1"/>
      <w:numFmt w:val="decimal"/>
      <w:lvlText w:val="%1."/>
      <w:lvlJc w:val="left"/>
      <w:pPr>
        <w:tabs>
          <w:tab w:val="num" w:pos="720"/>
        </w:tabs>
        <w:ind w:left="720" w:hanging="360"/>
      </w:pPr>
    </w:lvl>
    <w:lvl w:ilvl="1" w:tplc="C90EDA5C" w:tentative="1">
      <w:start w:val="1"/>
      <w:numFmt w:val="decimal"/>
      <w:lvlText w:val="%2."/>
      <w:lvlJc w:val="left"/>
      <w:pPr>
        <w:tabs>
          <w:tab w:val="num" w:pos="1440"/>
        </w:tabs>
        <w:ind w:left="1440" w:hanging="360"/>
      </w:pPr>
    </w:lvl>
    <w:lvl w:ilvl="2" w:tplc="B32411AE" w:tentative="1">
      <w:start w:val="1"/>
      <w:numFmt w:val="decimal"/>
      <w:lvlText w:val="%3."/>
      <w:lvlJc w:val="left"/>
      <w:pPr>
        <w:tabs>
          <w:tab w:val="num" w:pos="2160"/>
        </w:tabs>
        <w:ind w:left="2160" w:hanging="360"/>
      </w:pPr>
    </w:lvl>
    <w:lvl w:ilvl="3" w:tplc="AF389AF4" w:tentative="1">
      <w:start w:val="1"/>
      <w:numFmt w:val="decimal"/>
      <w:lvlText w:val="%4."/>
      <w:lvlJc w:val="left"/>
      <w:pPr>
        <w:tabs>
          <w:tab w:val="num" w:pos="2880"/>
        </w:tabs>
        <w:ind w:left="2880" w:hanging="360"/>
      </w:pPr>
    </w:lvl>
    <w:lvl w:ilvl="4" w:tplc="0F022760" w:tentative="1">
      <w:start w:val="1"/>
      <w:numFmt w:val="decimal"/>
      <w:lvlText w:val="%5."/>
      <w:lvlJc w:val="left"/>
      <w:pPr>
        <w:tabs>
          <w:tab w:val="num" w:pos="3600"/>
        </w:tabs>
        <w:ind w:left="3600" w:hanging="360"/>
      </w:pPr>
    </w:lvl>
    <w:lvl w:ilvl="5" w:tplc="0B8C68C4" w:tentative="1">
      <w:start w:val="1"/>
      <w:numFmt w:val="decimal"/>
      <w:lvlText w:val="%6."/>
      <w:lvlJc w:val="left"/>
      <w:pPr>
        <w:tabs>
          <w:tab w:val="num" w:pos="4320"/>
        </w:tabs>
        <w:ind w:left="4320" w:hanging="360"/>
      </w:pPr>
    </w:lvl>
    <w:lvl w:ilvl="6" w:tplc="B2FCDB24" w:tentative="1">
      <w:start w:val="1"/>
      <w:numFmt w:val="decimal"/>
      <w:lvlText w:val="%7."/>
      <w:lvlJc w:val="left"/>
      <w:pPr>
        <w:tabs>
          <w:tab w:val="num" w:pos="5040"/>
        </w:tabs>
        <w:ind w:left="5040" w:hanging="360"/>
      </w:pPr>
    </w:lvl>
    <w:lvl w:ilvl="7" w:tplc="B05670EC" w:tentative="1">
      <w:start w:val="1"/>
      <w:numFmt w:val="decimal"/>
      <w:lvlText w:val="%8."/>
      <w:lvlJc w:val="left"/>
      <w:pPr>
        <w:tabs>
          <w:tab w:val="num" w:pos="5760"/>
        </w:tabs>
        <w:ind w:left="5760" w:hanging="360"/>
      </w:pPr>
    </w:lvl>
    <w:lvl w:ilvl="8" w:tplc="732612D6" w:tentative="1">
      <w:start w:val="1"/>
      <w:numFmt w:val="decimal"/>
      <w:lvlText w:val="%9."/>
      <w:lvlJc w:val="left"/>
      <w:pPr>
        <w:tabs>
          <w:tab w:val="num" w:pos="6480"/>
        </w:tabs>
        <w:ind w:left="6480" w:hanging="360"/>
      </w:pPr>
    </w:lvl>
  </w:abstractNum>
  <w:abstractNum w:abstractNumId="37" w15:restartNumberingAfterBreak="0">
    <w:nsid w:val="7EAD0FE5"/>
    <w:multiLevelType w:val="hybridMultilevel"/>
    <w:tmpl w:val="8F68175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8"/>
  </w:num>
  <w:num w:numId="2">
    <w:abstractNumId w:val="20"/>
  </w:num>
  <w:num w:numId="3">
    <w:abstractNumId w:val="3"/>
  </w:num>
  <w:num w:numId="4">
    <w:abstractNumId w:val="33"/>
  </w:num>
  <w:num w:numId="5">
    <w:abstractNumId w:val="37"/>
  </w:num>
  <w:num w:numId="6">
    <w:abstractNumId w:val="23"/>
  </w:num>
  <w:num w:numId="7">
    <w:abstractNumId w:val="32"/>
  </w:num>
  <w:num w:numId="8">
    <w:abstractNumId w:val="27"/>
  </w:num>
  <w:num w:numId="9">
    <w:abstractNumId w:val="6"/>
  </w:num>
  <w:num w:numId="10">
    <w:abstractNumId w:val="17"/>
  </w:num>
  <w:num w:numId="11">
    <w:abstractNumId w:val="13"/>
  </w:num>
  <w:num w:numId="12">
    <w:abstractNumId w:val="19"/>
  </w:num>
  <w:num w:numId="13">
    <w:abstractNumId w:val="2"/>
  </w:num>
  <w:num w:numId="14">
    <w:abstractNumId w:val="4"/>
  </w:num>
  <w:num w:numId="15">
    <w:abstractNumId w:val="30"/>
  </w:num>
  <w:num w:numId="16">
    <w:abstractNumId w:val="15"/>
  </w:num>
  <w:num w:numId="17">
    <w:abstractNumId w:val="25"/>
  </w:num>
  <w:num w:numId="18">
    <w:abstractNumId w:val="9"/>
  </w:num>
  <w:num w:numId="19">
    <w:abstractNumId w:val="12"/>
  </w:num>
  <w:num w:numId="20">
    <w:abstractNumId w:val="1"/>
  </w:num>
  <w:num w:numId="21">
    <w:abstractNumId w:val="34"/>
  </w:num>
  <w:num w:numId="22">
    <w:abstractNumId w:val="21"/>
  </w:num>
  <w:num w:numId="23">
    <w:abstractNumId w:val="16"/>
  </w:num>
  <w:num w:numId="24">
    <w:abstractNumId w:val="5"/>
  </w:num>
  <w:num w:numId="25">
    <w:abstractNumId w:val="18"/>
  </w:num>
  <w:num w:numId="26">
    <w:abstractNumId w:val="22"/>
  </w:num>
  <w:num w:numId="27">
    <w:abstractNumId w:val="10"/>
  </w:num>
  <w:num w:numId="28">
    <w:abstractNumId w:val="31"/>
  </w:num>
  <w:num w:numId="29">
    <w:abstractNumId w:val="36"/>
  </w:num>
  <w:num w:numId="30">
    <w:abstractNumId w:val="14"/>
  </w:num>
  <w:num w:numId="31">
    <w:abstractNumId w:val="28"/>
  </w:num>
  <w:num w:numId="32">
    <w:abstractNumId w:val="11"/>
  </w:num>
  <w:num w:numId="33">
    <w:abstractNumId w:val="7"/>
  </w:num>
  <w:num w:numId="34">
    <w:abstractNumId w:val="29"/>
  </w:num>
  <w:num w:numId="35">
    <w:abstractNumId w:val="0"/>
  </w:num>
  <w:num w:numId="36">
    <w:abstractNumId w:val="26"/>
  </w:num>
  <w:num w:numId="37">
    <w:abstractNumId w:val="35"/>
  </w:num>
  <w:num w:numId="3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1433"/>
    <w:rsid w:val="00002807"/>
    <w:rsid w:val="00003D13"/>
    <w:rsid w:val="00007F12"/>
    <w:rsid w:val="0001206E"/>
    <w:rsid w:val="00013609"/>
    <w:rsid w:val="00016F4B"/>
    <w:rsid w:val="00022721"/>
    <w:rsid w:val="00030DA2"/>
    <w:rsid w:val="000338C4"/>
    <w:rsid w:val="00037CED"/>
    <w:rsid w:val="000467FB"/>
    <w:rsid w:val="000545F8"/>
    <w:rsid w:val="000577C1"/>
    <w:rsid w:val="0006218F"/>
    <w:rsid w:val="00065183"/>
    <w:rsid w:val="000664D2"/>
    <w:rsid w:val="00066B88"/>
    <w:rsid w:val="00067ACF"/>
    <w:rsid w:val="00070B55"/>
    <w:rsid w:val="00071529"/>
    <w:rsid w:val="000718D4"/>
    <w:rsid w:val="00071BDC"/>
    <w:rsid w:val="00072E0C"/>
    <w:rsid w:val="0007615F"/>
    <w:rsid w:val="00082C53"/>
    <w:rsid w:val="00085764"/>
    <w:rsid w:val="0009076A"/>
    <w:rsid w:val="000969CD"/>
    <w:rsid w:val="00096DF1"/>
    <w:rsid w:val="000971D1"/>
    <w:rsid w:val="000A0CA6"/>
    <w:rsid w:val="000A3017"/>
    <w:rsid w:val="000A7916"/>
    <w:rsid w:val="000B62D6"/>
    <w:rsid w:val="000B62EF"/>
    <w:rsid w:val="000B67CF"/>
    <w:rsid w:val="000C2367"/>
    <w:rsid w:val="000C6316"/>
    <w:rsid w:val="000D0F7D"/>
    <w:rsid w:val="000D6AAE"/>
    <w:rsid w:val="000D780A"/>
    <w:rsid w:val="000E4B5F"/>
    <w:rsid w:val="000F1588"/>
    <w:rsid w:val="000F27E7"/>
    <w:rsid w:val="000F2BD9"/>
    <w:rsid w:val="000F4464"/>
    <w:rsid w:val="000F574C"/>
    <w:rsid w:val="00101EF4"/>
    <w:rsid w:val="001031B0"/>
    <w:rsid w:val="00103D0B"/>
    <w:rsid w:val="0010586B"/>
    <w:rsid w:val="00111E8A"/>
    <w:rsid w:val="00122AA5"/>
    <w:rsid w:val="0012444F"/>
    <w:rsid w:val="001259C9"/>
    <w:rsid w:val="00125A29"/>
    <w:rsid w:val="001275DC"/>
    <w:rsid w:val="00127B07"/>
    <w:rsid w:val="00127FE2"/>
    <w:rsid w:val="00131452"/>
    <w:rsid w:val="00133532"/>
    <w:rsid w:val="001414F2"/>
    <w:rsid w:val="00141B08"/>
    <w:rsid w:val="00142438"/>
    <w:rsid w:val="001436D1"/>
    <w:rsid w:val="00143C86"/>
    <w:rsid w:val="00144132"/>
    <w:rsid w:val="00144A3C"/>
    <w:rsid w:val="00144BEA"/>
    <w:rsid w:val="00144E67"/>
    <w:rsid w:val="00144F2A"/>
    <w:rsid w:val="00147460"/>
    <w:rsid w:val="00150783"/>
    <w:rsid w:val="00151EBE"/>
    <w:rsid w:val="0015474B"/>
    <w:rsid w:val="0016194C"/>
    <w:rsid w:val="001674DE"/>
    <w:rsid w:val="001678EB"/>
    <w:rsid w:val="00170952"/>
    <w:rsid w:val="00171001"/>
    <w:rsid w:val="00171579"/>
    <w:rsid w:val="00172181"/>
    <w:rsid w:val="001739AB"/>
    <w:rsid w:val="00174AB1"/>
    <w:rsid w:val="001759C8"/>
    <w:rsid w:val="00176A7B"/>
    <w:rsid w:val="00176ECF"/>
    <w:rsid w:val="00185986"/>
    <w:rsid w:val="00186049"/>
    <w:rsid w:val="00191EDA"/>
    <w:rsid w:val="00192531"/>
    <w:rsid w:val="001936BA"/>
    <w:rsid w:val="00194CF2"/>
    <w:rsid w:val="001968C4"/>
    <w:rsid w:val="001A3B21"/>
    <w:rsid w:val="001A7066"/>
    <w:rsid w:val="001B083B"/>
    <w:rsid w:val="001B1751"/>
    <w:rsid w:val="001B3B62"/>
    <w:rsid w:val="001B44C9"/>
    <w:rsid w:val="001B4A87"/>
    <w:rsid w:val="001B5CD2"/>
    <w:rsid w:val="001B60B2"/>
    <w:rsid w:val="001B73B1"/>
    <w:rsid w:val="001C094C"/>
    <w:rsid w:val="001C1F21"/>
    <w:rsid w:val="001C3E3D"/>
    <w:rsid w:val="001C4118"/>
    <w:rsid w:val="001C53F7"/>
    <w:rsid w:val="001C6CBE"/>
    <w:rsid w:val="001C701B"/>
    <w:rsid w:val="001C7741"/>
    <w:rsid w:val="001D723B"/>
    <w:rsid w:val="001D77F1"/>
    <w:rsid w:val="001D7803"/>
    <w:rsid w:val="001E67D8"/>
    <w:rsid w:val="001E7AE6"/>
    <w:rsid w:val="001F4043"/>
    <w:rsid w:val="001F681A"/>
    <w:rsid w:val="001F732B"/>
    <w:rsid w:val="001F7D34"/>
    <w:rsid w:val="002026C3"/>
    <w:rsid w:val="0020537C"/>
    <w:rsid w:val="00205C31"/>
    <w:rsid w:val="00205D7E"/>
    <w:rsid w:val="00210A0B"/>
    <w:rsid w:val="00215397"/>
    <w:rsid w:val="00215CE6"/>
    <w:rsid w:val="0021610D"/>
    <w:rsid w:val="002215F9"/>
    <w:rsid w:val="002216D8"/>
    <w:rsid w:val="00221D5E"/>
    <w:rsid w:val="00223C7D"/>
    <w:rsid w:val="00235CAE"/>
    <w:rsid w:val="002435CA"/>
    <w:rsid w:val="0024461C"/>
    <w:rsid w:val="002502D7"/>
    <w:rsid w:val="00250330"/>
    <w:rsid w:val="00264BF7"/>
    <w:rsid w:val="00264BFE"/>
    <w:rsid w:val="00265A2E"/>
    <w:rsid w:val="00266D2C"/>
    <w:rsid w:val="00271429"/>
    <w:rsid w:val="00275741"/>
    <w:rsid w:val="00275963"/>
    <w:rsid w:val="00275BD3"/>
    <w:rsid w:val="002761DD"/>
    <w:rsid w:val="0028028E"/>
    <w:rsid w:val="002809D6"/>
    <w:rsid w:val="00281F6D"/>
    <w:rsid w:val="00282935"/>
    <w:rsid w:val="002846A3"/>
    <w:rsid w:val="00284D5C"/>
    <w:rsid w:val="00287589"/>
    <w:rsid w:val="0029020B"/>
    <w:rsid w:val="00294DA2"/>
    <w:rsid w:val="002A0043"/>
    <w:rsid w:val="002A0288"/>
    <w:rsid w:val="002A0985"/>
    <w:rsid w:val="002B6918"/>
    <w:rsid w:val="002B7DCA"/>
    <w:rsid w:val="002C1663"/>
    <w:rsid w:val="002C1708"/>
    <w:rsid w:val="002C2645"/>
    <w:rsid w:val="002C2669"/>
    <w:rsid w:val="002C5BBB"/>
    <w:rsid w:val="002C77DD"/>
    <w:rsid w:val="002D088C"/>
    <w:rsid w:val="002D276B"/>
    <w:rsid w:val="002D2C7A"/>
    <w:rsid w:val="002D44BE"/>
    <w:rsid w:val="002E2D74"/>
    <w:rsid w:val="002E51C2"/>
    <w:rsid w:val="002F0F21"/>
    <w:rsid w:val="002F3B34"/>
    <w:rsid w:val="002F7D72"/>
    <w:rsid w:val="003035AA"/>
    <w:rsid w:val="003049CB"/>
    <w:rsid w:val="00307EB7"/>
    <w:rsid w:val="00313449"/>
    <w:rsid w:val="00314055"/>
    <w:rsid w:val="00316800"/>
    <w:rsid w:val="003169F1"/>
    <w:rsid w:val="00316F17"/>
    <w:rsid w:val="00317AE2"/>
    <w:rsid w:val="00323757"/>
    <w:rsid w:val="0032647E"/>
    <w:rsid w:val="00326AA6"/>
    <w:rsid w:val="003270A0"/>
    <w:rsid w:val="00327EB1"/>
    <w:rsid w:val="00331E46"/>
    <w:rsid w:val="00334F9F"/>
    <w:rsid w:val="00335F82"/>
    <w:rsid w:val="003366A1"/>
    <w:rsid w:val="0034092F"/>
    <w:rsid w:val="00343D9E"/>
    <w:rsid w:val="0034506D"/>
    <w:rsid w:val="003509C5"/>
    <w:rsid w:val="00356851"/>
    <w:rsid w:val="00360B00"/>
    <w:rsid w:val="00361325"/>
    <w:rsid w:val="0036246F"/>
    <w:rsid w:val="003645F9"/>
    <w:rsid w:val="00364AED"/>
    <w:rsid w:val="00365389"/>
    <w:rsid w:val="00365B2D"/>
    <w:rsid w:val="003662AB"/>
    <w:rsid w:val="003700E9"/>
    <w:rsid w:val="00370B5A"/>
    <w:rsid w:val="00371FFA"/>
    <w:rsid w:val="00373C39"/>
    <w:rsid w:val="00373DF9"/>
    <w:rsid w:val="00374869"/>
    <w:rsid w:val="0037668A"/>
    <w:rsid w:val="00381539"/>
    <w:rsid w:val="0038515B"/>
    <w:rsid w:val="00385E43"/>
    <w:rsid w:val="0038647E"/>
    <w:rsid w:val="00391839"/>
    <w:rsid w:val="003946C7"/>
    <w:rsid w:val="00394793"/>
    <w:rsid w:val="0039562A"/>
    <w:rsid w:val="003A2FCE"/>
    <w:rsid w:val="003A6D9D"/>
    <w:rsid w:val="003A785E"/>
    <w:rsid w:val="003B302C"/>
    <w:rsid w:val="003B35A6"/>
    <w:rsid w:val="003B71BD"/>
    <w:rsid w:val="003C2EE9"/>
    <w:rsid w:val="003C4771"/>
    <w:rsid w:val="003D4004"/>
    <w:rsid w:val="003D5C78"/>
    <w:rsid w:val="003D5DC0"/>
    <w:rsid w:val="003E06DC"/>
    <w:rsid w:val="003E1ED3"/>
    <w:rsid w:val="003E2564"/>
    <w:rsid w:val="003E2660"/>
    <w:rsid w:val="003E5654"/>
    <w:rsid w:val="003E7709"/>
    <w:rsid w:val="003F112E"/>
    <w:rsid w:val="003F18DF"/>
    <w:rsid w:val="003F4637"/>
    <w:rsid w:val="003F7EDC"/>
    <w:rsid w:val="00402181"/>
    <w:rsid w:val="00403AAC"/>
    <w:rsid w:val="00407B36"/>
    <w:rsid w:val="00416386"/>
    <w:rsid w:val="00417822"/>
    <w:rsid w:val="00420386"/>
    <w:rsid w:val="0042053C"/>
    <w:rsid w:val="00420982"/>
    <w:rsid w:val="00422853"/>
    <w:rsid w:val="00422C27"/>
    <w:rsid w:val="00424DB7"/>
    <w:rsid w:val="00426EDE"/>
    <w:rsid w:val="004272B8"/>
    <w:rsid w:val="00430AA7"/>
    <w:rsid w:val="00430ACC"/>
    <w:rsid w:val="00432529"/>
    <w:rsid w:val="004350CA"/>
    <w:rsid w:val="004361D0"/>
    <w:rsid w:val="00441D72"/>
    <w:rsid w:val="00442037"/>
    <w:rsid w:val="004420D3"/>
    <w:rsid w:val="00442B25"/>
    <w:rsid w:val="00446B66"/>
    <w:rsid w:val="004478F0"/>
    <w:rsid w:val="0045191F"/>
    <w:rsid w:val="00452390"/>
    <w:rsid w:val="00455267"/>
    <w:rsid w:val="004564A9"/>
    <w:rsid w:val="004601D7"/>
    <w:rsid w:val="00461514"/>
    <w:rsid w:val="00461620"/>
    <w:rsid w:val="004632F9"/>
    <w:rsid w:val="00471DF7"/>
    <w:rsid w:val="00473FAB"/>
    <w:rsid w:val="00477990"/>
    <w:rsid w:val="004840CD"/>
    <w:rsid w:val="00484511"/>
    <w:rsid w:val="00493D33"/>
    <w:rsid w:val="00495048"/>
    <w:rsid w:val="004968D6"/>
    <w:rsid w:val="004A6875"/>
    <w:rsid w:val="004A6922"/>
    <w:rsid w:val="004B108C"/>
    <w:rsid w:val="004B1CF8"/>
    <w:rsid w:val="004B3A56"/>
    <w:rsid w:val="004B66BA"/>
    <w:rsid w:val="004B66FB"/>
    <w:rsid w:val="004B6C69"/>
    <w:rsid w:val="004B7008"/>
    <w:rsid w:val="004B7941"/>
    <w:rsid w:val="004B7C1B"/>
    <w:rsid w:val="004C1F5A"/>
    <w:rsid w:val="004C3232"/>
    <w:rsid w:val="004C4E95"/>
    <w:rsid w:val="004D0583"/>
    <w:rsid w:val="004D1FA8"/>
    <w:rsid w:val="004D3DCE"/>
    <w:rsid w:val="004D71FF"/>
    <w:rsid w:val="004D7803"/>
    <w:rsid w:val="004E258F"/>
    <w:rsid w:val="004E29A5"/>
    <w:rsid w:val="004E3702"/>
    <w:rsid w:val="004F3D85"/>
    <w:rsid w:val="004F3DE9"/>
    <w:rsid w:val="004F5F3C"/>
    <w:rsid w:val="004F65DE"/>
    <w:rsid w:val="004F6D72"/>
    <w:rsid w:val="005061AF"/>
    <w:rsid w:val="00507992"/>
    <w:rsid w:val="0051039F"/>
    <w:rsid w:val="00510F74"/>
    <w:rsid w:val="00512A5D"/>
    <w:rsid w:val="00514DC8"/>
    <w:rsid w:val="0052147C"/>
    <w:rsid w:val="005272E7"/>
    <w:rsid w:val="00533B04"/>
    <w:rsid w:val="005344BE"/>
    <w:rsid w:val="0053466C"/>
    <w:rsid w:val="0053787B"/>
    <w:rsid w:val="00540A57"/>
    <w:rsid w:val="00541DE1"/>
    <w:rsid w:val="005425BF"/>
    <w:rsid w:val="0054761A"/>
    <w:rsid w:val="005518E7"/>
    <w:rsid w:val="005519D0"/>
    <w:rsid w:val="00551A44"/>
    <w:rsid w:val="00552800"/>
    <w:rsid w:val="00557636"/>
    <w:rsid w:val="0056396E"/>
    <w:rsid w:val="0057099F"/>
    <w:rsid w:val="00571AB7"/>
    <w:rsid w:val="00575AC2"/>
    <w:rsid w:val="005779F7"/>
    <w:rsid w:val="0058153B"/>
    <w:rsid w:val="005836B5"/>
    <w:rsid w:val="00584321"/>
    <w:rsid w:val="005A0E79"/>
    <w:rsid w:val="005A34BD"/>
    <w:rsid w:val="005A63EF"/>
    <w:rsid w:val="005A712F"/>
    <w:rsid w:val="005A7836"/>
    <w:rsid w:val="005B3201"/>
    <w:rsid w:val="005B64EA"/>
    <w:rsid w:val="005B69C0"/>
    <w:rsid w:val="005B6D7C"/>
    <w:rsid w:val="005C10C4"/>
    <w:rsid w:val="005C1918"/>
    <w:rsid w:val="005C22A7"/>
    <w:rsid w:val="005C38A2"/>
    <w:rsid w:val="005C52A7"/>
    <w:rsid w:val="005D0F84"/>
    <w:rsid w:val="005D6598"/>
    <w:rsid w:val="005D6E78"/>
    <w:rsid w:val="005E0A92"/>
    <w:rsid w:val="005E3B2A"/>
    <w:rsid w:val="005E463E"/>
    <w:rsid w:val="005E7C2E"/>
    <w:rsid w:val="005F0DDA"/>
    <w:rsid w:val="005F477A"/>
    <w:rsid w:val="005F4D4C"/>
    <w:rsid w:val="005F63F3"/>
    <w:rsid w:val="0060016E"/>
    <w:rsid w:val="006003AA"/>
    <w:rsid w:val="00604872"/>
    <w:rsid w:val="00604A69"/>
    <w:rsid w:val="0060778F"/>
    <w:rsid w:val="00610DB6"/>
    <w:rsid w:val="00610F1E"/>
    <w:rsid w:val="0061415C"/>
    <w:rsid w:val="0061439C"/>
    <w:rsid w:val="00620C10"/>
    <w:rsid w:val="00622E56"/>
    <w:rsid w:val="00623BC9"/>
    <w:rsid w:val="0062440B"/>
    <w:rsid w:val="00630F53"/>
    <w:rsid w:val="00630F71"/>
    <w:rsid w:val="0063303C"/>
    <w:rsid w:val="00633AEB"/>
    <w:rsid w:val="006400C9"/>
    <w:rsid w:val="00651767"/>
    <w:rsid w:val="006568EA"/>
    <w:rsid w:val="0066280F"/>
    <w:rsid w:val="00663B73"/>
    <w:rsid w:val="00680AE0"/>
    <w:rsid w:val="00681808"/>
    <w:rsid w:val="006836A1"/>
    <w:rsid w:val="006872B9"/>
    <w:rsid w:val="00690B6E"/>
    <w:rsid w:val="0069626D"/>
    <w:rsid w:val="006964F8"/>
    <w:rsid w:val="006976D9"/>
    <w:rsid w:val="006A0ABD"/>
    <w:rsid w:val="006A1AFB"/>
    <w:rsid w:val="006A3DC9"/>
    <w:rsid w:val="006A56F4"/>
    <w:rsid w:val="006B0974"/>
    <w:rsid w:val="006B1218"/>
    <w:rsid w:val="006B2C92"/>
    <w:rsid w:val="006B48E8"/>
    <w:rsid w:val="006C00BA"/>
    <w:rsid w:val="006C03F5"/>
    <w:rsid w:val="006C0727"/>
    <w:rsid w:val="006C14CB"/>
    <w:rsid w:val="006C1645"/>
    <w:rsid w:val="006C2836"/>
    <w:rsid w:val="006C2C15"/>
    <w:rsid w:val="006C6CDE"/>
    <w:rsid w:val="006C756F"/>
    <w:rsid w:val="006C779B"/>
    <w:rsid w:val="006C7D00"/>
    <w:rsid w:val="006D0F58"/>
    <w:rsid w:val="006D1FAF"/>
    <w:rsid w:val="006D32BF"/>
    <w:rsid w:val="006D77F1"/>
    <w:rsid w:val="006E0292"/>
    <w:rsid w:val="006E04DD"/>
    <w:rsid w:val="006E077D"/>
    <w:rsid w:val="006E145F"/>
    <w:rsid w:val="006E33A3"/>
    <w:rsid w:val="006E3DCE"/>
    <w:rsid w:val="006E7E1C"/>
    <w:rsid w:val="006F4C69"/>
    <w:rsid w:val="007015D3"/>
    <w:rsid w:val="00702DEE"/>
    <w:rsid w:val="0070622E"/>
    <w:rsid w:val="0070637F"/>
    <w:rsid w:val="00706402"/>
    <w:rsid w:val="00710A10"/>
    <w:rsid w:val="00710D60"/>
    <w:rsid w:val="00711BEC"/>
    <w:rsid w:val="0071378B"/>
    <w:rsid w:val="00714526"/>
    <w:rsid w:val="0071488D"/>
    <w:rsid w:val="00715963"/>
    <w:rsid w:val="0072162D"/>
    <w:rsid w:val="00730BA0"/>
    <w:rsid w:val="00730D84"/>
    <w:rsid w:val="00733F83"/>
    <w:rsid w:val="007355FB"/>
    <w:rsid w:val="00735786"/>
    <w:rsid w:val="00735A21"/>
    <w:rsid w:val="00736C4F"/>
    <w:rsid w:val="00740935"/>
    <w:rsid w:val="00750E86"/>
    <w:rsid w:val="007548D1"/>
    <w:rsid w:val="00755373"/>
    <w:rsid w:val="007557D3"/>
    <w:rsid w:val="00757186"/>
    <w:rsid w:val="007619FF"/>
    <w:rsid w:val="00762CDD"/>
    <w:rsid w:val="00770572"/>
    <w:rsid w:val="00772960"/>
    <w:rsid w:val="00772CAA"/>
    <w:rsid w:val="00773221"/>
    <w:rsid w:val="007738CA"/>
    <w:rsid w:val="00777107"/>
    <w:rsid w:val="0078481A"/>
    <w:rsid w:val="00787CDC"/>
    <w:rsid w:val="00790844"/>
    <w:rsid w:val="0079180E"/>
    <w:rsid w:val="00795C52"/>
    <w:rsid w:val="007A005E"/>
    <w:rsid w:val="007A1BD2"/>
    <w:rsid w:val="007A3F5E"/>
    <w:rsid w:val="007B1BC1"/>
    <w:rsid w:val="007B5460"/>
    <w:rsid w:val="007B6159"/>
    <w:rsid w:val="007C12AE"/>
    <w:rsid w:val="007C47AE"/>
    <w:rsid w:val="007C623A"/>
    <w:rsid w:val="007C7676"/>
    <w:rsid w:val="007D070B"/>
    <w:rsid w:val="007D2AED"/>
    <w:rsid w:val="007D76E4"/>
    <w:rsid w:val="007E2855"/>
    <w:rsid w:val="007E2A9D"/>
    <w:rsid w:val="007F0E20"/>
    <w:rsid w:val="007F3561"/>
    <w:rsid w:val="007F461A"/>
    <w:rsid w:val="007F5C28"/>
    <w:rsid w:val="00803E49"/>
    <w:rsid w:val="00803FBF"/>
    <w:rsid w:val="00804E6E"/>
    <w:rsid w:val="008139C4"/>
    <w:rsid w:val="00813AE1"/>
    <w:rsid w:val="008154B2"/>
    <w:rsid w:val="008239E3"/>
    <w:rsid w:val="00826DEE"/>
    <w:rsid w:val="008362EF"/>
    <w:rsid w:val="008366CC"/>
    <w:rsid w:val="0084292B"/>
    <w:rsid w:val="00855213"/>
    <w:rsid w:val="00857238"/>
    <w:rsid w:val="008615D1"/>
    <w:rsid w:val="0086279C"/>
    <w:rsid w:val="00864B2B"/>
    <w:rsid w:val="008656D8"/>
    <w:rsid w:val="00867808"/>
    <w:rsid w:val="008705BE"/>
    <w:rsid w:val="008708A0"/>
    <w:rsid w:val="00870B72"/>
    <w:rsid w:val="0087249C"/>
    <w:rsid w:val="00872FC2"/>
    <w:rsid w:val="00877694"/>
    <w:rsid w:val="00881136"/>
    <w:rsid w:val="00882F9F"/>
    <w:rsid w:val="008842C2"/>
    <w:rsid w:val="0088721B"/>
    <w:rsid w:val="0089224C"/>
    <w:rsid w:val="008943F5"/>
    <w:rsid w:val="0089655B"/>
    <w:rsid w:val="008A00BB"/>
    <w:rsid w:val="008A25D0"/>
    <w:rsid w:val="008A52B2"/>
    <w:rsid w:val="008A5E55"/>
    <w:rsid w:val="008A6499"/>
    <w:rsid w:val="008A7837"/>
    <w:rsid w:val="008B781C"/>
    <w:rsid w:val="008C168A"/>
    <w:rsid w:val="008C53CF"/>
    <w:rsid w:val="008C59C8"/>
    <w:rsid w:val="008C60AA"/>
    <w:rsid w:val="008D1B44"/>
    <w:rsid w:val="008D1EFF"/>
    <w:rsid w:val="008D3D7D"/>
    <w:rsid w:val="008D487A"/>
    <w:rsid w:val="008D4AB9"/>
    <w:rsid w:val="008D5220"/>
    <w:rsid w:val="008D7DB0"/>
    <w:rsid w:val="008E11E1"/>
    <w:rsid w:val="008E2131"/>
    <w:rsid w:val="008E7470"/>
    <w:rsid w:val="008F08AF"/>
    <w:rsid w:val="008F4753"/>
    <w:rsid w:val="00900244"/>
    <w:rsid w:val="00902DB4"/>
    <w:rsid w:val="009119B7"/>
    <w:rsid w:val="0091222B"/>
    <w:rsid w:val="009122E1"/>
    <w:rsid w:val="00914543"/>
    <w:rsid w:val="0091458C"/>
    <w:rsid w:val="00914635"/>
    <w:rsid w:val="009152D2"/>
    <w:rsid w:val="00917472"/>
    <w:rsid w:val="00920347"/>
    <w:rsid w:val="009263AE"/>
    <w:rsid w:val="00933DDD"/>
    <w:rsid w:val="00935877"/>
    <w:rsid w:val="00936C40"/>
    <w:rsid w:val="0094572D"/>
    <w:rsid w:val="0094725A"/>
    <w:rsid w:val="00951E75"/>
    <w:rsid w:val="00954039"/>
    <w:rsid w:val="009600BB"/>
    <w:rsid w:val="009623B1"/>
    <w:rsid w:val="009661C5"/>
    <w:rsid w:val="00966C1F"/>
    <w:rsid w:val="00966D49"/>
    <w:rsid w:val="00970672"/>
    <w:rsid w:val="009752D4"/>
    <w:rsid w:val="0097701A"/>
    <w:rsid w:val="00980ABE"/>
    <w:rsid w:val="009915F1"/>
    <w:rsid w:val="00991921"/>
    <w:rsid w:val="00992D21"/>
    <w:rsid w:val="00994CE1"/>
    <w:rsid w:val="00994FD5"/>
    <w:rsid w:val="00995E52"/>
    <w:rsid w:val="0099709C"/>
    <w:rsid w:val="009A0650"/>
    <w:rsid w:val="009A2358"/>
    <w:rsid w:val="009A2359"/>
    <w:rsid w:val="009B2F09"/>
    <w:rsid w:val="009B5E43"/>
    <w:rsid w:val="009B5F63"/>
    <w:rsid w:val="009B70B7"/>
    <w:rsid w:val="009B7A17"/>
    <w:rsid w:val="009C1095"/>
    <w:rsid w:val="009C2961"/>
    <w:rsid w:val="009C2FE2"/>
    <w:rsid w:val="009C7A4C"/>
    <w:rsid w:val="009D1391"/>
    <w:rsid w:val="009D4C2B"/>
    <w:rsid w:val="009E1CC7"/>
    <w:rsid w:val="009F10DF"/>
    <w:rsid w:val="009F1220"/>
    <w:rsid w:val="009F12C1"/>
    <w:rsid w:val="009F2619"/>
    <w:rsid w:val="009F45E1"/>
    <w:rsid w:val="009F4CB1"/>
    <w:rsid w:val="009F654B"/>
    <w:rsid w:val="009F7EE6"/>
    <w:rsid w:val="00A00773"/>
    <w:rsid w:val="00A00C9A"/>
    <w:rsid w:val="00A01471"/>
    <w:rsid w:val="00A016C3"/>
    <w:rsid w:val="00A01981"/>
    <w:rsid w:val="00A02715"/>
    <w:rsid w:val="00A04DB1"/>
    <w:rsid w:val="00A05429"/>
    <w:rsid w:val="00A05B8D"/>
    <w:rsid w:val="00A06063"/>
    <w:rsid w:val="00A07C94"/>
    <w:rsid w:val="00A10B93"/>
    <w:rsid w:val="00A13D15"/>
    <w:rsid w:val="00A14530"/>
    <w:rsid w:val="00A17BAF"/>
    <w:rsid w:val="00A20BD2"/>
    <w:rsid w:val="00A263E1"/>
    <w:rsid w:val="00A27B2B"/>
    <w:rsid w:val="00A27E49"/>
    <w:rsid w:val="00A3071A"/>
    <w:rsid w:val="00A322E0"/>
    <w:rsid w:val="00A32660"/>
    <w:rsid w:val="00A348EA"/>
    <w:rsid w:val="00A35972"/>
    <w:rsid w:val="00A3774C"/>
    <w:rsid w:val="00A4185D"/>
    <w:rsid w:val="00A465EA"/>
    <w:rsid w:val="00A516C3"/>
    <w:rsid w:val="00A56093"/>
    <w:rsid w:val="00A5679C"/>
    <w:rsid w:val="00A6054D"/>
    <w:rsid w:val="00A6184E"/>
    <w:rsid w:val="00A61E9B"/>
    <w:rsid w:val="00A67CC7"/>
    <w:rsid w:val="00A73F91"/>
    <w:rsid w:val="00A741AC"/>
    <w:rsid w:val="00A74368"/>
    <w:rsid w:val="00A7588B"/>
    <w:rsid w:val="00A769CC"/>
    <w:rsid w:val="00A76D4E"/>
    <w:rsid w:val="00A86C1B"/>
    <w:rsid w:val="00A87217"/>
    <w:rsid w:val="00A90C74"/>
    <w:rsid w:val="00A93721"/>
    <w:rsid w:val="00A95668"/>
    <w:rsid w:val="00AA0A30"/>
    <w:rsid w:val="00AA1EE1"/>
    <w:rsid w:val="00AA2A1B"/>
    <w:rsid w:val="00AA2B1A"/>
    <w:rsid w:val="00AA427C"/>
    <w:rsid w:val="00AA6928"/>
    <w:rsid w:val="00AB0515"/>
    <w:rsid w:val="00AB070D"/>
    <w:rsid w:val="00AB0940"/>
    <w:rsid w:val="00AB17A1"/>
    <w:rsid w:val="00AB240C"/>
    <w:rsid w:val="00AB4F3F"/>
    <w:rsid w:val="00AB6151"/>
    <w:rsid w:val="00AC74BA"/>
    <w:rsid w:val="00AD1EAE"/>
    <w:rsid w:val="00AD3807"/>
    <w:rsid w:val="00AD7C33"/>
    <w:rsid w:val="00AE025B"/>
    <w:rsid w:val="00AE0A7E"/>
    <w:rsid w:val="00AE11B3"/>
    <w:rsid w:val="00AE1A30"/>
    <w:rsid w:val="00AE2A18"/>
    <w:rsid w:val="00AE54C8"/>
    <w:rsid w:val="00AE7AA3"/>
    <w:rsid w:val="00AE7C2A"/>
    <w:rsid w:val="00AE7FC5"/>
    <w:rsid w:val="00AF081A"/>
    <w:rsid w:val="00AF1F74"/>
    <w:rsid w:val="00AF270F"/>
    <w:rsid w:val="00AF41A6"/>
    <w:rsid w:val="00B038E0"/>
    <w:rsid w:val="00B03DA5"/>
    <w:rsid w:val="00B0405D"/>
    <w:rsid w:val="00B04B87"/>
    <w:rsid w:val="00B04DFA"/>
    <w:rsid w:val="00B05ABA"/>
    <w:rsid w:val="00B116E1"/>
    <w:rsid w:val="00B136BB"/>
    <w:rsid w:val="00B169B5"/>
    <w:rsid w:val="00B16BB7"/>
    <w:rsid w:val="00B17721"/>
    <w:rsid w:val="00B20590"/>
    <w:rsid w:val="00B24056"/>
    <w:rsid w:val="00B31447"/>
    <w:rsid w:val="00B36CFE"/>
    <w:rsid w:val="00B50554"/>
    <w:rsid w:val="00B550FD"/>
    <w:rsid w:val="00B57C18"/>
    <w:rsid w:val="00B57E82"/>
    <w:rsid w:val="00B633D2"/>
    <w:rsid w:val="00B65406"/>
    <w:rsid w:val="00B712CA"/>
    <w:rsid w:val="00B71CB9"/>
    <w:rsid w:val="00B73341"/>
    <w:rsid w:val="00B8514E"/>
    <w:rsid w:val="00B856B3"/>
    <w:rsid w:val="00B857A1"/>
    <w:rsid w:val="00B87C7F"/>
    <w:rsid w:val="00B9019E"/>
    <w:rsid w:val="00B928B5"/>
    <w:rsid w:val="00B93CCF"/>
    <w:rsid w:val="00B95915"/>
    <w:rsid w:val="00B97DAF"/>
    <w:rsid w:val="00BA1CD6"/>
    <w:rsid w:val="00BA4BB4"/>
    <w:rsid w:val="00BA6768"/>
    <w:rsid w:val="00BB0994"/>
    <w:rsid w:val="00BB220E"/>
    <w:rsid w:val="00BC0859"/>
    <w:rsid w:val="00BC4058"/>
    <w:rsid w:val="00BC65C4"/>
    <w:rsid w:val="00BC715B"/>
    <w:rsid w:val="00BD7980"/>
    <w:rsid w:val="00BE22A3"/>
    <w:rsid w:val="00BE5A75"/>
    <w:rsid w:val="00BE68C2"/>
    <w:rsid w:val="00BE72AD"/>
    <w:rsid w:val="00BF0A7B"/>
    <w:rsid w:val="00BF1615"/>
    <w:rsid w:val="00BF4260"/>
    <w:rsid w:val="00BF713C"/>
    <w:rsid w:val="00C000E1"/>
    <w:rsid w:val="00C0387D"/>
    <w:rsid w:val="00C03D47"/>
    <w:rsid w:val="00C0422D"/>
    <w:rsid w:val="00C1572E"/>
    <w:rsid w:val="00C16C97"/>
    <w:rsid w:val="00C22005"/>
    <w:rsid w:val="00C24B51"/>
    <w:rsid w:val="00C24F4D"/>
    <w:rsid w:val="00C24FAB"/>
    <w:rsid w:val="00C2622E"/>
    <w:rsid w:val="00C26DF7"/>
    <w:rsid w:val="00C270E8"/>
    <w:rsid w:val="00C30AD0"/>
    <w:rsid w:val="00C35BD5"/>
    <w:rsid w:val="00C35C80"/>
    <w:rsid w:val="00C4486B"/>
    <w:rsid w:val="00C47B6B"/>
    <w:rsid w:val="00C52F2E"/>
    <w:rsid w:val="00C55393"/>
    <w:rsid w:val="00C561D1"/>
    <w:rsid w:val="00C60330"/>
    <w:rsid w:val="00C60793"/>
    <w:rsid w:val="00C61F26"/>
    <w:rsid w:val="00C64162"/>
    <w:rsid w:val="00C672AD"/>
    <w:rsid w:val="00C72818"/>
    <w:rsid w:val="00C742B5"/>
    <w:rsid w:val="00C74CF3"/>
    <w:rsid w:val="00C76B79"/>
    <w:rsid w:val="00C76D80"/>
    <w:rsid w:val="00C804BA"/>
    <w:rsid w:val="00C852F6"/>
    <w:rsid w:val="00C9094B"/>
    <w:rsid w:val="00C921F6"/>
    <w:rsid w:val="00C93AB1"/>
    <w:rsid w:val="00C96AFA"/>
    <w:rsid w:val="00C96E43"/>
    <w:rsid w:val="00C9784A"/>
    <w:rsid w:val="00CA09B2"/>
    <w:rsid w:val="00CA5D5B"/>
    <w:rsid w:val="00CB4194"/>
    <w:rsid w:val="00CB440D"/>
    <w:rsid w:val="00CB6C6C"/>
    <w:rsid w:val="00CB6E42"/>
    <w:rsid w:val="00CC17FB"/>
    <w:rsid w:val="00CC1C74"/>
    <w:rsid w:val="00CC287E"/>
    <w:rsid w:val="00CC6397"/>
    <w:rsid w:val="00CC7881"/>
    <w:rsid w:val="00CD11DD"/>
    <w:rsid w:val="00CD432E"/>
    <w:rsid w:val="00CD60BB"/>
    <w:rsid w:val="00CE0253"/>
    <w:rsid w:val="00CE4293"/>
    <w:rsid w:val="00CE5758"/>
    <w:rsid w:val="00CE6ACB"/>
    <w:rsid w:val="00CF4B64"/>
    <w:rsid w:val="00CF79F0"/>
    <w:rsid w:val="00D011A3"/>
    <w:rsid w:val="00D103B7"/>
    <w:rsid w:val="00D11308"/>
    <w:rsid w:val="00D1239C"/>
    <w:rsid w:val="00D1344C"/>
    <w:rsid w:val="00D15A14"/>
    <w:rsid w:val="00D15D70"/>
    <w:rsid w:val="00D1612C"/>
    <w:rsid w:val="00D17FBE"/>
    <w:rsid w:val="00D209AB"/>
    <w:rsid w:val="00D23BCF"/>
    <w:rsid w:val="00D25260"/>
    <w:rsid w:val="00D26418"/>
    <w:rsid w:val="00D26F06"/>
    <w:rsid w:val="00D2737A"/>
    <w:rsid w:val="00D30714"/>
    <w:rsid w:val="00D323AB"/>
    <w:rsid w:val="00D3382F"/>
    <w:rsid w:val="00D3443C"/>
    <w:rsid w:val="00D34EBF"/>
    <w:rsid w:val="00D35834"/>
    <w:rsid w:val="00D36349"/>
    <w:rsid w:val="00D369D2"/>
    <w:rsid w:val="00D423F6"/>
    <w:rsid w:val="00D44167"/>
    <w:rsid w:val="00D514C3"/>
    <w:rsid w:val="00D5219D"/>
    <w:rsid w:val="00D53253"/>
    <w:rsid w:val="00D545C1"/>
    <w:rsid w:val="00D54A91"/>
    <w:rsid w:val="00D55E51"/>
    <w:rsid w:val="00D55F47"/>
    <w:rsid w:val="00D564E4"/>
    <w:rsid w:val="00D57E84"/>
    <w:rsid w:val="00D6003F"/>
    <w:rsid w:val="00D60F0F"/>
    <w:rsid w:val="00D61422"/>
    <w:rsid w:val="00D6355B"/>
    <w:rsid w:val="00D63654"/>
    <w:rsid w:val="00D70150"/>
    <w:rsid w:val="00D71D42"/>
    <w:rsid w:val="00D73417"/>
    <w:rsid w:val="00D734BA"/>
    <w:rsid w:val="00D74ECC"/>
    <w:rsid w:val="00D7733B"/>
    <w:rsid w:val="00D8021C"/>
    <w:rsid w:val="00D81296"/>
    <w:rsid w:val="00D815DC"/>
    <w:rsid w:val="00D81BCB"/>
    <w:rsid w:val="00D81E2F"/>
    <w:rsid w:val="00D86478"/>
    <w:rsid w:val="00D86AB4"/>
    <w:rsid w:val="00D91112"/>
    <w:rsid w:val="00D926D9"/>
    <w:rsid w:val="00D944F1"/>
    <w:rsid w:val="00D9474E"/>
    <w:rsid w:val="00D979F9"/>
    <w:rsid w:val="00DA0E4A"/>
    <w:rsid w:val="00DA10DE"/>
    <w:rsid w:val="00DA1343"/>
    <w:rsid w:val="00DA3FF9"/>
    <w:rsid w:val="00DA48E9"/>
    <w:rsid w:val="00DA4FC8"/>
    <w:rsid w:val="00DA5D7A"/>
    <w:rsid w:val="00DA69A2"/>
    <w:rsid w:val="00DB09C8"/>
    <w:rsid w:val="00DB0AF9"/>
    <w:rsid w:val="00DB5D69"/>
    <w:rsid w:val="00DB7E93"/>
    <w:rsid w:val="00DC2026"/>
    <w:rsid w:val="00DC380D"/>
    <w:rsid w:val="00DC4EB9"/>
    <w:rsid w:val="00DC59CD"/>
    <w:rsid w:val="00DC5A7B"/>
    <w:rsid w:val="00DD08F5"/>
    <w:rsid w:val="00DD31A9"/>
    <w:rsid w:val="00DD359D"/>
    <w:rsid w:val="00DD69BF"/>
    <w:rsid w:val="00DE03BE"/>
    <w:rsid w:val="00DE1A3D"/>
    <w:rsid w:val="00DE25E9"/>
    <w:rsid w:val="00DE34DB"/>
    <w:rsid w:val="00DE74C4"/>
    <w:rsid w:val="00DF09EE"/>
    <w:rsid w:val="00DF106C"/>
    <w:rsid w:val="00DF13E2"/>
    <w:rsid w:val="00DF361A"/>
    <w:rsid w:val="00DF4691"/>
    <w:rsid w:val="00DF490E"/>
    <w:rsid w:val="00E04057"/>
    <w:rsid w:val="00E04D6A"/>
    <w:rsid w:val="00E04DF8"/>
    <w:rsid w:val="00E04E63"/>
    <w:rsid w:val="00E10819"/>
    <w:rsid w:val="00E11722"/>
    <w:rsid w:val="00E130C6"/>
    <w:rsid w:val="00E24475"/>
    <w:rsid w:val="00E25B0C"/>
    <w:rsid w:val="00E316CD"/>
    <w:rsid w:val="00E32040"/>
    <w:rsid w:val="00E33D97"/>
    <w:rsid w:val="00E36972"/>
    <w:rsid w:val="00E37574"/>
    <w:rsid w:val="00E40AA1"/>
    <w:rsid w:val="00E41B52"/>
    <w:rsid w:val="00E50933"/>
    <w:rsid w:val="00E5173A"/>
    <w:rsid w:val="00E566CF"/>
    <w:rsid w:val="00E56F7F"/>
    <w:rsid w:val="00E57EBB"/>
    <w:rsid w:val="00E61FAC"/>
    <w:rsid w:val="00E6462B"/>
    <w:rsid w:val="00E70F9A"/>
    <w:rsid w:val="00E73168"/>
    <w:rsid w:val="00E75A2E"/>
    <w:rsid w:val="00E763F4"/>
    <w:rsid w:val="00E76F2D"/>
    <w:rsid w:val="00E81E55"/>
    <w:rsid w:val="00E847D2"/>
    <w:rsid w:val="00E87EC3"/>
    <w:rsid w:val="00E92FB2"/>
    <w:rsid w:val="00E94072"/>
    <w:rsid w:val="00E965DA"/>
    <w:rsid w:val="00E96670"/>
    <w:rsid w:val="00E967D8"/>
    <w:rsid w:val="00E97EDE"/>
    <w:rsid w:val="00EA0509"/>
    <w:rsid w:val="00EA5C5E"/>
    <w:rsid w:val="00EA6834"/>
    <w:rsid w:val="00EA70F0"/>
    <w:rsid w:val="00EA750D"/>
    <w:rsid w:val="00EB3D9B"/>
    <w:rsid w:val="00EB7C5B"/>
    <w:rsid w:val="00EB7F23"/>
    <w:rsid w:val="00EC331B"/>
    <w:rsid w:val="00EC70C7"/>
    <w:rsid w:val="00ED4606"/>
    <w:rsid w:val="00ED5B62"/>
    <w:rsid w:val="00ED669F"/>
    <w:rsid w:val="00ED7125"/>
    <w:rsid w:val="00EE6B18"/>
    <w:rsid w:val="00EF0229"/>
    <w:rsid w:val="00EF0563"/>
    <w:rsid w:val="00EF24D3"/>
    <w:rsid w:val="00EF6646"/>
    <w:rsid w:val="00F05D67"/>
    <w:rsid w:val="00F06090"/>
    <w:rsid w:val="00F06D68"/>
    <w:rsid w:val="00F148B5"/>
    <w:rsid w:val="00F153A1"/>
    <w:rsid w:val="00F20B55"/>
    <w:rsid w:val="00F20BAA"/>
    <w:rsid w:val="00F21CE2"/>
    <w:rsid w:val="00F249BE"/>
    <w:rsid w:val="00F25DCC"/>
    <w:rsid w:val="00F268C5"/>
    <w:rsid w:val="00F27102"/>
    <w:rsid w:val="00F27EDA"/>
    <w:rsid w:val="00F31D05"/>
    <w:rsid w:val="00F35A9F"/>
    <w:rsid w:val="00F37E18"/>
    <w:rsid w:val="00F40019"/>
    <w:rsid w:val="00F46EDF"/>
    <w:rsid w:val="00F5630D"/>
    <w:rsid w:val="00F609B7"/>
    <w:rsid w:val="00F62C5F"/>
    <w:rsid w:val="00F6336E"/>
    <w:rsid w:val="00F63B9A"/>
    <w:rsid w:val="00F657A4"/>
    <w:rsid w:val="00F67AB5"/>
    <w:rsid w:val="00F73F7A"/>
    <w:rsid w:val="00F80255"/>
    <w:rsid w:val="00F84D9B"/>
    <w:rsid w:val="00F908EB"/>
    <w:rsid w:val="00F93123"/>
    <w:rsid w:val="00F93597"/>
    <w:rsid w:val="00F975F1"/>
    <w:rsid w:val="00F97F5D"/>
    <w:rsid w:val="00FA0304"/>
    <w:rsid w:val="00FA1ACB"/>
    <w:rsid w:val="00FA3FF4"/>
    <w:rsid w:val="00FA6298"/>
    <w:rsid w:val="00FB32D6"/>
    <w:rsid w:val="00FB408D"/>
    <w:rsid w:val="00FB49DE"/>
    <w:rsid w:val="00FB5A76"/>
    <w:rsid w:val="00FC19A2"/>
    <w:rsid w:val="00FC62EB"/>
    <w:rsid w:val="00FC6612"/>
    <w:rsid w:val="00FC7DE2"/>
    <w:rsid w:val="00FD0EFE"/>
    <w:rsid w:val="00FD16E6"/>
    <w:rsid w:val="00FD2451"/>
    <w:rsid w:val="00FD5F46"/>
    <w:rsid w:val="00FD699E"/>
    <w:rsid w:val="00FF0A64"/>
    <w:rsid w:val="00FF4440"/>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9/ec-19-0161-00-00EC-ieee-p802-3cx-draft-csd-response.pdf" TargetMode="External"/><Relationship Id="rId18" Type="http://schemas.openxmlformats.org/officeDocument/2006/relationships/hyperlink" Target="http://www.ieee802.org/1/files/public/docs2019/cs-PAR-modification-draft-0919-v01.pdf" TargetMode="External"/><Relationship Id="rId26" Type="http://schemas.openxmlformats.org/officeDocument/2006/relationships/hyperlink" Target="http://www.ieee802.org/1/files/public/docs2019/802f-draft-PAR-0919-v01.pdf" TargetMode="External"/><Relationship Id="rId39" Type="http://schemas.openxmlformats.org/officeDocument/2006/relationships/hyperlink" Target="https://mentor.ieee.org/802.24/dcn/19/24-19-0030-00-0000-licensed-narrowband-amendment-csd.docx" TargetMode="External"/><Relationship Id="rId21" Type="http://schemas.openxmlformats.org/officeDocument/2006/relationships/hyperlink" Target="https://mentor.ieee.org/802-ec/dcn/19/ec-19-0147-00-00EC-ieee-p802-3ct-draft-csd.pdf" TargetMode="External"/><Relationship Id="rId34" Type="http://schemas.openxmlformats.org/officeDocument/2006/relationships/hyperlink" Target="https://mentor.ieee.org/802-ec/dcn/19/ec-19-0160-00-00EC-ieee-p802-3cx-draft-par-response.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ee802.org/1/files/public/docs2019/dk-security-mac-privacy-PAR-0919-v02.pdf" TargetMode="External"/><Relationship Id="rId20" Type="http://schemas.openxmlformats.org/officeDocument/2006/relationships/hyperlink" Target="https://mentor.ieee.org/802-ec/dcn/19/ec-19-0149-00-00EC-ieee-p802-3ct-draft-par-response.pdf" TargetMode="External"/><Relationship Id="rId29" Type="http://schemas.openxmlformats.org/officeDocument/2006/relationships/hyperlink" Target="http://www.ieee802.org/1/files/public/docs2019/dk-security-mac-privacy-CSD-0919-v00.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9/15-19-0297-02-0vat-csd-for-high-rate-occ-task-group.docx" TargetMode="External"/><Relationship Id="rId24" Type="http://schemas.openxmlformats.org/officeDocument/2006/relationships/hyperlink" Target="https://mentor.ieee.org/802.24/dcn/19/24-19-0029-04-0000-licensed-narrowband-amendment-par.pdf" TargetMode="External"/><Relationship Id="rId32" Type="http://schemas.openxmlformats.org/officeDocument/2006/relationships/hyperlink" Target="https://mentor.ieee.org/802-ec/dcn/19/ec-19-0149-00-00EC-ieee-p802-3ct-draft-par-response.pdf" TargetMode="External"/><Relationship Id="rId37" Type="http://schemas.openxmlformats.org/officeDocument/2006/relationships/hyperlink" Target="https://mentor.ieee.org/802-ec/dcn/19/ec-19-0148-00-00EC-ieee-p802-3cw-draft-csd.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802.org/1/files/public/docs2019/802f-draft-CSD-0919-v01.pdf" TargetMode="External"/><Relationship Id="rId23" Type="http://schemas.openxmlformats.org/officeDocument/2006/relationships/hyperlink" Target="https://mentor.ieee.org/802-ec/dcn/19/ec-19-0148-00-00EC-ieee-p802-3cw-draft-csd.pdf" TargetMode="External"/><Relationship Id="rId28" Type="http://schemas.openxmlformats.org/officeDocument/2006/relationships/hyperlink" Target="http://www.ieee802.org/1/files/public/docs2019/dk-security-mac-privacy-PAR-0919-v02.pdf" TargetMode="External"/><Relationship Id="rId36" Type="http://schemas.openxmlformats.org/officeDocument/2006/relationships/hyperlink" Target="https://mentor.ieee.org/802-ec/dcn/19/ec-19-0150-00-00EC-ieee-p802-3cw-draft-par-response.pdf" TargetMode="External"/><Relationship Id="rId10" Type="http://schemas.openxmlformats.org/officeDocument/2006/relationships/hyperlink" Target="https://mentor.ieee.org/802.15/dcn/19/15-19-0296-02-0vat-par-for-high-rate-occ-task-group.pdf" TargetMode="External"/><Relationship Id="rId19" Type="http://schemas.openxmlformats.org/officeDocument/2006/relationships/hyperlink" Target="https://mentor.ieee.org/802-ec/dcn/16/ec-16-0215-00-ACSD-802-1cs.pdf" TargetMode="External"/><Relationship Id="rId31" Type="http://schemas.openxmlformats.org/officeDocument/2006/relationships/hyperlink" Target="https://mentor.ieee.org/802-ec/dcn/16/ec-16-0215-00-ACSD-802-1cs.pdf" TargetMode="External"/><Relationship Id="rId4" Type="http://schemas.openxmlformats.org/officeDocument/2006/relationships/settings" Target="settings.xml"/><Relationship Id="rId9" Type="http://schemas.openxmlformats.org/officeDocument/2006/relationships/hyperlink" Target="https://mentor.ieee.org/802.11/dcn/19/11-19-1272-00-0PAR-minutes-july-2019-session.docx" TargetMode="External"/><Relationship Id="rId14" Type="http://schemas.openxmlformats.org/officeDocument/2006/relationships/hyperlink" Target="http://www.ieee802.org/1/files/public/docs2019/802f-draft-PAR-0919-v01.pdf" TargetMode="External"/><Relationship Id="rId22" Type="http://schemas.openxmlformats.org/officeDocument/2006/relationships/hyperlink" Target="https://mentor.ieee.org/802-ec/dcn/19/ec-19-0150-00-00EC-ieee-p802-3cw-draft-par-response.pdf" TargetMode="External"/><Relationship Id="rId27" Type="http://schemas.openxmlformats.org/officeDocument/2006/relationships/hyperlink" Target="http://www.ieee802.org/1/files/public/docs2019/802f-draft-CSD-0919-v01.pdf" TargetMode="External"/><Relationship Id="rId30" Type="http://schemas.openxmlformats.org/officeDocument/2006/relationships/hyperlink" Target="http://www.ieee802.org/1/files/public/docs2019/cs-PAR-modification-draft-0919-v01.pdf" TargetMode="External"/><Relationship Id="rId35" Type="http://schemas.openxmlformats.org/officeDocument/2006/relationships/hyperlink" Target="https://mentor.ieee.org/802-ec/dcn/19/ec-19-0161-00-00EC-ieee-p802-3cx-draft-csd-response.pdf" TargetMode="External"/><Relationship Id="rId43" Type="http://schemas.openxmlformats.org/officeDocument/2006/relationships/theme" Target="theme/theme1.xml"/><Relationship Id="rId8" Type="http://schemas.openxmlformats.org/officeDocument/2006/relationships/hyperlink" Target="mailto:mfischer@broadcom.com" TargetMode="External"/><Relationship Id="rId3" Type="http://schemas.openxmlformats.org/officeDocument/2006/relationships/styles" Target="styles.xml"/><Relationship Id="rId12" Type="http://schemas.openxmlformats.org/officeDocument/2006/relationships/hyperlink" Target="https://mentor.ieee.org/802-ec/dcn/19/ec-19-0160-00-00EC-ieee-p802-3cx-draft-par-response.pdf" TargetMode="External"/><Relationship Id="rId17" Type="http://schemas.openxmlformats.org/officeDocument/2006/relationships/hyperlink" Target="http://www.ieee802.org/1/files/public/docs2019/dk-security-mac-privacy-CSD-0919-v00.pdf" TargetMode="External"/><Relationship Id="rId25" Type="http://schemas.openxmlformats.org/officeDocument/2006/relationships/hyperlink" Target="https://mentor.ieee.org/802.24/dcn/19/24-19-0030-00-0000-licensed-narrowband-amendment-csd.docx" TargetMode="External"/><Relationship Id="rId33" Type="http://schemas.openxmlformats.org/officeDocument/2006/relationships/hyperlink" Target="https://mentor.ieee.org/802-ec/dcn/19/ec-19-0147-00-00EC-ieee-p802-3ct-draft-csd.pdf" TargetMode="External"/><Relationship Id="rId38" Type="http://schemas.openxmlformats.org/officeDocument/2006/relationships/hyperlink" Target="https://mentor.ieee.org/802.24/dcn/19/24-19-0029-04-0000-licensed-narrowband-amendment-pa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D598-E9E1-9C46-A2DC-CE888656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155</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802.11-19/2019r0</vt:lpstr>
    </vt:vector>
  </TitlesOfParts>
  <Manager/>
  <Company>BlackBerry</Company>
  <LinksUpToDate>false</LinksUpToDate>
  <CharactersWithSpaces>9964</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802.11-19/2019r0</dc:title>
  <dc:subject>Minutes</dc:subject>
  <dc:creator>Michael Montemurro</dc:creator>
  <cp:keywords>November 2019</cp:keywords>
  <dc:description>Michael Montemurro, BlackBerry</dc:description>
  <cp:lastModifiedBy>Michael Montemurro</cp:lastModifiedBy>
  <cp:revision>12</cp:revision>
  <cp:lastPrinted>2011-06-22T15:59:00Z</cp:lastPrinted>
  <dcterms:created xsi:type="dcterms:W3CDTF">2019-11-11T20:59:00Z</dcterms:created>
  <dcterms:modified xsi:type="dcterms:W3CDTF">2019-11-14T21:24:00Z</dcterms:modified>
  <cp:category/>
</cp:coreProperties>
</file>