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0993BD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0C78EF">
              <w:rPr>
                <w:b w:val="0"/>
              </w:rPr>
              <w:t>B</w:t>
            </w:r>
            <w:r w:rsidR="00D41AA9">
              <w:rPr>
                <w:b w:val="0"/>
              </w:rPr>
              <w:t>SS</w:t>
            </w:r>
            <w:r w:rsidR="000C78EF">
              <w:rPr>
                <w:b w:val="0"/>
              </w:rPr>
              <w:t xml:space="preserve"> Color</w:t>
            </w:r>
          </w:p>
        </w:tc>
      </w:tr>
      <w:tr w:rsidR="00A353D7" w:rsidRPr="00CC2C3C" w14:paraId="5101EAE9" w14:textId="77777777" w:rsidTr="007836FF">
        <w:trPr>
          <w:trHeight w:val="269"/>
          <w:jc w:val="center"/>
        </w:trPr>
        <w:tc>
          <w:tcPr>
            <w:tcW w:w="9576" w:type="dxa"/>
            <w:gridSpan w:val="5"/>
            <w:vAlign w:val="center"/>
          </w:tcPr>
          <w:p w14:paraId="3704DF93" w14:textId="3FF8D16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11F90">
              <w:rPr>
                <w:b w:val="0"/>
                <w:sz w:val="20"/>
              </w:rPr>
              <w:t>November</w:t>
            </w:r>
            <w:r w:rsidR="00B23AAA">
              <w:rPr>
                <w:b w:val="0"/>
                <w:sz w:val="20"/>
              </w:rPr>
              <w:t xml:space="preserve"> </w:t>
            </w:r>
            <w:r w:rsidR="00E11F90">
              <w:rPr>
                <w:b w:val="0"/>
                <w:sz w:val="20"/>
              </w:rPr>
              <w:t>10</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A8A046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 xml:space="preserve">following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bookmarkStart w:id="0" w:name="_Hlk13974497"/>
      <w:r w:rsidR="00A46283">
        <w:rPr>
          <w:rFonts w:cs="Times New Roman"/>
          <w:sz w:val="18"/>
          <w:szCs w:val="18"/>
          <w:lang w:eastAsia="ko-KR"/>
        </w:rPr>
        <w:t>44</w:t>
      </w:r>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75"/>
        <w:gridCol w:w="720"/>
        <w:gridCol w:w="990"/>
        <w:gridCol w:w="2250"/>
        <w:gridCol w:w="2070"/>
        <w:gridCol w:w="3240"/>
      </w:tblGrid>
      <w:tr w:rsidR="00D41AA9" w:rsidRPr="007E587A" w14:paraId="7B5B751B" w14:textId="77777777" w:rsidTr="006519D0">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5"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A2A13" w:rsidRPr="008B0293" w14:paraId="53724B42" w14:textId="77777777" w:rsidTr="006519D0">
        <w:trPr>
          <w:trHeight w:val="220"/>
          <w:jc w:val="center"/>
        </w:trPr>
        <w:tc>
          <w:tcPr>
            <w:tcW w:w="630" w:type="dxa"/>
            <w:shd w:val="clear" w:color="auto" w:fill="auto"/>
            <w:noWrap/>
          </w:tcPr>
          <w:p w14:paraId="5D870EC9" w14:textId="7CBDBBDB"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22404</w:t>
            </w:r>
          </w:p>
        </w:tc>
        <w:tc>
          <w:tcPr>
            <w:tcW w:w="1075" w:type="dxa"/>
          </w:tcPr>
          <w:p w14:paraId="214F2D95" w14:textId="15DCC662"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Mark RISON</w:t>
            </w:r>
          </w:p>
        </w:tc>
        <w:tc>
          <w:tcPr>
            <w:tcW w:w="720" w:type="dxa"/>
            <w:shd w:val="clear" w:color="auto" w:fill="auto"/>
            <w:noWrap/>
          </w:tcPr>
          <w:p w14:paraId="75946A91" w14:textId="565F428F" w:rsidR="00BA2A13" w:rsidRPr="00BA2A13" w:rsidRDefault="00BA2A13" w:rsidP="00BA2A13">
            <w:pPr>
              <w:suppressAutoHyphens/>
              <w:spacing w:after="0"/>
              <w:rPr>
                <w:rFonts w:ascii="Times New Roman" w:hAnsi="Times New Roman" w:cs="Times New Roman"/>
                <w:sz w:val="16"/>
                <w:szCs w:val="16"/>
              </w:rPr>
            </w:pPr>
          </w:p>
        </w:tc>
        <w:tc>
          <w:tcPr>
            <w:tcW w:w="990" w:type="dxa"/>
          </w:tcPr>
          <w:p w14:paraId="59C93AC7" w14:textId="0493B486"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9.6.32.2</w:t>
            </w:r>
          </w:p>
        </w:tc>
        <w:tc>
          <w:tcPr>
            <w:tcW w:w="2250" w:type="dxa"/>
            <w:shd w:val="clear" w:color="auto" w:fill="auto"/>
            <w:noWrap/>
          </w:tcPr>
          <w:p w14:paraId="17E0D91C" w14:textId="32485485"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 xml:space="preserve">CID 20927.  Nothing in the spec suggests that an HE BSS Color Change Announcement frame might be directed to a particular STA, and indeed that would be bad as then other STAs would not know of the </w:t>
            </w:r>
            <w:proofErr w:type="spellStart"/>
            <w:r w:rsidRPr="00BA2A13">
              <w:rPr>
                <w:rFonts w:ascii="Times New Roman" w:hAnsi="Times New Roman" w:cs="Times New Roman"/>
                <w:sz w:val="16"/>
                <w:szCs w:val="16"/>
              </w:rPr>
              <w:t>colour</w:t>
            </w:r>
            <w:proofErr w:type="spellEnd"/>
            <w:r w:rsidRPr="00BA2A13">
              <w:rPr>
                <w:rFonts w:ascii="Times New Roman" w:hAnsi="Times New Roman" w:cs="Times New Roman"/>
                <w:sz w:val="16"/>
                <w:szCs w:val="16"/>
              </w:rPr>
              <w:t xml:space="preserve"> change</w:t>
            </w:r>
          </w:p>
        </w:tc>
        <w:tc>
          <w:tcPr>
            <w:tcW w:w="2070" w:type="dxa"/>
            <w:shd w:val="clear" w:color="auto" w:fill="auto"/>
            <w:noWrap/>
          </w:tcPr>
          <w:p w14:paraId="27F5C178" w14:textId="1BDF4DCE"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In the referenced subclause change "The HE BSS Color Change Announcement frame is an Action or Action No Ack frame" to "The HE BSS Color Change Announcement frame is an Action No Ack frame"</w:t>
            </w:r>
          </w:p>
        </w:tc>
        <w:tc>
          <w:tcPr>
            <w:tcW w:w="3240" w:type="dxa"/>
            <w:shd w:val="clear" w:color="auto" w:fill="auto"/>
          </w:tcPr>
          <w:p w14:paraId="45A79925" w14:textId="77777777" w:rsidR="00BA2A13" w:rsidRDefault="00A072AA" w:rsidP="00BA2A1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330412A" w14:textId="77777777" w:rsidR="00A072AA" w:rsidRPr="006B057F" w:rsidRDefault="00A072AA" w:rsidP="00BA2A13">
            <w:pPr>
              <w:suppressAutoHyphens/>
              <w:spacing w:after="0"/>
              <w:rPr>
                <w:rFonts w:ascii="Times New Roman" w:hAnsi="Times New Roman" w:cs="Times New Roman"/>
                <w:bCs/>
                <w:sz w:val="16"/>
                <w:szCs w:val="16"/>
              </w:rPr>
            </w:pPr>
          </w:p>
          <w:p w14:paraId="1A0BD836" w14:textId="4AC4D73C" w:rsidR="009A299D" w:rsidRPr="00D41AA9" w:rsidRDefault="006B057F" w:rsidP="00BA2A13">
            <w:pPr>
              <w:suppressAutoHyphens/>
              <w:spacing w:after="0"/>
              <w:rPr>
                <w:rFonts w:ascii="Times New Roman" w:hAnsi="Times New Roman" w:cs="Times New Roman"/>
                <w:b/>
                <w:sz w:val="16"/>
                <w:szCs w:val="16"/>
              </w:rPr>
            </w:pPr>
            <w:r w:rsidRPr="006B057F">
              <w:rPr>
                <w:rFonts w:ascii="Times New Roman" w:hAnsi="Times New Roman" w:cs="Times New Roman"/>
                <w:bCs/>
                <w:sz w:val="16"/>
                <w:szCs w:val="16"/>
              </w:rPr>
              <w:t>An HE</w:t>
            </w:r>
            <w:r>
              <w:rPr>
                <w:rFonts w:ascii="Times New Roman" w:hAnsi="Times New Roman" w:cs="Times New Roman"/>
                <w:bCs/>
                <w:sz w:val="16"/>
                <w:szCs w:val="16"/>
              </w:rPr>
              <w:t xml:space="preserve"> AP is allowed to send an individually addressed color change announcement frame to a particular STA. This would be the situation when that particular STA has missed a recent color change announcement and transmits a frame to the AP with the old color.</w:t>
            </w:r>
          </w:p>
        </w:tc>
      </w:tr>
      <w:tr w:rsidR="00BA2A13" w:rsidRPr="008B0293" w14:paraId="694E4DE2" w14:textId="77777777" w:rsidTr="006519D0">
        <w:trPr>
          <w:trHeight w:val="220"/>
          <w:jc w:val="center"/>
        </w:trPr>
        <w:tc>
          <w:tcPr>
            <w:tcW w:w="630" w:type="dxa"/>
            <w:shd w:val="clear" w:color="auto" w:fill="auto"/>
            <w:noWrap/>
          </w:tcPr>
          <w:p w14:paraId="10F11BDD" w14:textId="51B360F6"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22405</w:t>
            </w:r>
          </w:p>
        </w:tc>
        <w:tc>
          <w:tcPr>
            <w:tcW w:w="1075" w:type="dxa"/>
          </w:tcPr>
          <w:p w14:paraId="0CC6B18C" w14:textId="699BA285"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Mark RISON</w:t>
            </w:r>
          </w:p>
        </w:tc>
        <w:tc>
          <w:tcPr>
            <w:tcW w:w="720" w:type="dxa"/>
            <w:shd w:val="clear" w:color="auto" w:fill="auto"/>
            <w:noWrap/>
          </w:tcPr>
          <w:p w14:paraId="3D960D8B" w14:textId="47C56621" w:rsidR="00BA2A13" w:rsidRPr="00BA2A13" w:rsidRDefault="00BA2A13" w:rsidP="00BA2A13">
            <w:pPr>
              <w:suppressAutoHyphens/>
              <w:spacing w:after="0"/>
              <w:rPr>
                <w:rFonts w:ascii="Times New Roman" w:hAnsi="Times New Roman" w:cs="Times New Roman"/>
                <w:sz w:val="16"/>
                <w:szCs w:val="16"/>
              </w:rPr>
            </w:pPr>
          </w:p>
        </w:tc>
        <w:tc>
          <w:tcPr>
            <w:tcW w:w="990" w:type="dxa"/>
          </w:tcPr>
          <w:p w14:paraId="4092647D" w14:textId="318130A7"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9.6.32.2</w:t>
            </w:r>
          </w:p>
        </w:tc>
        <w:tc>
          <w:tcPr>
            <w:tcW w:w="2250" w:type="dxa"/>
            <w:shd w:val="clear" w:color="auto" w:fill="auto"/>
            <w:noWrap/>
          </w:tcPr>
          <w:p w14:paraId="4B25E4D4" w14:textId="60B8A95B"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 xml:space="preserve">CID 20927.  Nothing in the spec suggests that an HE BSS Color Change Announcement frame might be directed to a particular STA, and indeed that would be bad as then other STAs would not know of the </w:t>
            </w:r>
            <w:proofErr w:type="spellStart"/>
            <w:r w:rsidRPr="00BA2A13">
              <w:rPr>
                <w:rFonts w:ascii="Times New Roman" w:hAnsi="Times New Roman" w:cs="Times New Roman"/>
                <w:sz w:val="16"/>
                <w:szCs w:val="16"/>
              </w:rPr>
              <w:t>colour</w:t>
            </w:r>
            <w:proofErr w:type="spellEnd"/>
            <w:r w:rsidRPr="00BA2A13">
              <w:rPr>
                <w:rFonts w:ascii="Times New Roman" w:hAnsi="Times New Roman" w:cs="Times New Roman"/>
                <w:sz w:val="16"/>
                <w:szCs w:val="16"/>
              </w:rPr>
              <w:t xml:space="preserve"> change</w:t>
            </w:r>
          </w:p>
        </w:tc>
        <w:tc>
          <w:tcPr>
            <w:tcW w:w="2070" w:type="dxa"/>
            <w:shd w:val="clear" w:color="auto" w:fill="auto"/>
            <w:noWrap/>
          </w:tcPr>
          <w:p w14:paraId="07C8758E" w14:textId="2745F9E0"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In the referenced subclause change "The HE BSS Color Change Announcement frame is an Action or Action No Ack frame" to "The HE BSS Color Change Announcement frame is a broadcast Action frame"</w:t>
            </w:r>
          </w:p>
        </w:tc>
        <w:tc>
          <w:tcPr>
            <w:tcW w:w="3240" w:type="dxa"/>
            <w:shd w:val="clear" w:color="auto" w:fill="auto"/>
          </w:tcPr>
          <w:p w14:paraId="335F2DA6" w14:textId="77777777" w:rsidR="006B057F" w:rsidRDefault="006B057F" w:rsidP="006B057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671B16" w14:textId="77777777" w:rsidR="006B057F" w:rsidRPr="006B057F" w:rsidRDefault="006B057F" w:rsidP="006B057F">
            <w:pPr>
              <w:suppressAutoHyphens/>
              <w:spacing w:after="0"/>
              <w:rPr>
                <w:rFonts w:ascii="Times New Roman" w:hAnsi="Times New Roman" w:cs="Times New Roman"/>
                <w:bCs/>
                <w:sz w:val="16"/>
                <w:szCs w:val="16"/>
              </w:rPr>
            </w:pPr>
          </w:p>
          <w:p w14:paraId="30528893" w14:textId="37A7BE56" w:rsidR="006B057F" w:rsidRPr="009A299D" w:rsidRDefault="006B057F" w:rsidP="00BA2A13">
            <w:pPr>
              <w:suppressAutoHyphens/>
              <w:spacing w:after="0"/>
              <w:rPr>
                <w:rFonts w:ascii="Times New Roman" w:hAnsi="Times New Roman" w:cs="Times New Roman"/>
                <w:bCs/>
                <w:sz w:val="16"/>
                <w:szCs w:val="16"/>
              </w:rPr>
            </w:pPr>
            <w:r w:rsidRPr="006B057F">
              <w:rPr>
                <w:rFonts w:ascii="Times New Roman" w:hAnsi="Times New Roman" w:cs="Times New Roman"/>
                <w:bCs/>
                <w:sz w:val="16"/>
                <w:szCs w:val="16"/>
              </w:rPr>
              <w:t>An HE</w:t>
            </w:r>
            <w:r>
              <w:rPr>
                <w:rFonts w:ascii="Times New Roman" w:hAnsi="Times New Roman" w:cs="Times New Roman"/>
                <w:bCs/>
                <w:sz w:val="16"/>
                <w:szCs w:val="16"/>
              </w:rPr>
              <w:t xml:space="preserve"> AP is allowed to send an individually addressed color change announcement frame to a particular STA. This would be the situation when that particular STA has missed a recent color change announcement and transmits a frame to the AP with the old color.</w:t>
            </w:r>
          </w:p>
        </w:tc>
      </w:tr>
      <w:tr w:rsidR="00BA2A13" w:rsidRPr="008B0293" w14:paraId="1D148CC2" w14:textId="77777777" w:rsidTr="006519D0">
        <w:trPr>
          <w:trHeight w:val="220"/>
          <w:jc w:val="center"/>
        </w:trPr>
        <w:tc>
          <w:tcPr>
            <w:tcW w:w="630" w:type="dxa"/>
            <w:shd w:val="clear" w:color="auto" w:fill="auto"/>
            <w:noWrap/>
          </w:tcPr>
          <w:p w14:paraId="428FCB93" w14:textId="12B6AA67"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22406</w:t>
            </w:r>
          </w:p>
        </w:tc>
        <w:tc>
          <w:tcPr>
            <w:tcW w:w="1075" w:type="dxa"/>
          </w:tcPr>
          <w:p w14:paraId="21819F7F" w14:textId="04B3DBFB"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Mark RISON</w:t>
            </w:r>
          </w:p>
        </w:tc>
        <w:tc>
          <w:tcPr>
            <w:tcW w:w="720" w:type="dxa"/>
            <w:shd w:val="clear" w:color="auto" w:fill="auto"/>
            <w:noWrap/>
          </w:tcPr>
          <w:p w14:paraId="04D07D7E" w14:textId="3EE1CD7D" w:rsidR="00BA2A13" w:rsidRPr="00BA2A13" w:rsidRDefault="00BA2A13" w:rsidP="00BA2A13">
            <w:pPr>
              <w:suppressAutoHyphens/>
              <w:spacing w:after="0"/>
              <w:rPr>
                <w:rFonts w:ascii="Times New Roman" w:hAnsi="Times New Roman" w:cs="Times New Roman"/>
                <w:sz w:val="16"/>
                <w:szCs w:val="16"/>
              </w:rPr>
            </w:pPr>
          </w:p>
        </w:tc>
        <w:tc>
          <w:tcPr>
            <w:tcW w:w="990" w:type="dxa"/>
          </w:tcPr>
          <w:p w14:paraId="4D6B00A5" w14:textId="046C03FE" w:rsidR="00BA2A13" w:rsidRPr="00BA2A13" w:rsidRDefault="00BA2A13" w:rsidP="00BA2A13">
            <w:pPr>
              <w:suppressAutoHyphens/>
              <w:spacing w:after="0"/>
              <w:rPr>
                <w:rFonts w:ascii="Times New Roman" w:hAnsi="Times New Roman" w:cs="Times New Roman"/>
                <w:sz w:val="16"/>
                <w:szCs w:val="16"/>
              </w:rPr>
            </w:pPr>
          </w:p>
        </w:tc>
        <w:tc>
          <w:tcPr>
            <w:tcW w:w="2250" w:type="dxa"/>
            <w:shd w:val="clear" w:color="auto" w:fill="auto"/>
            <w:noWrap/>
          </w:tcPr>
          <w:p w14:paraId="1D04AAC9" w14:textId="428FDCD8"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CID 20930.  The resolution claims that "a STA belonging to an IBSS or mesh BSS can disable color".  This is contradicted by "An HE STA belonging to an IBSS or a mesh BSS shall not transmit a BSS Color Change Announcement element." in 26.17.3.4 Selecting and advertising a new BSS color</w:t>
            </w:r>
          </w:p>
        </w:tc>
        <w:tc>
          <w:tcPr>
            <w:tcW w:w="2070" w:type="dxa"/>
            <w:shd w:val="clear" w:color="auto" w:fill="auto"/>
            <w:noWrap/>
          </w:tcPr>
          <w:p w14:paraId="5718A9A0" w14:textId="24181579"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Make the changes proposed for CID 20930</w:t>
            </w:r>
          </w:p>
        </w:tc>
        <w:tc>
          <w:tcPr>
            <w:tcW w:w="3240" w:type="dxa"/>
            <w:shd w:val="clear" w:color="auto" w:fill="auto"/>
          </w:tcPr>
          <w:p w14:paraId="65FEE228" w14:textId="77777777" w:rsidR="003B5623" w:rsidRDefault="003B5623" w:rsidP="00BA2A1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01094C0" w14:textId="77777777" w:rsidR="003B5623" w:rsidRDefault="003B5623" w:rsidP="00BA2A13">
            <w:pPr>
              <w:suppressAutoHyphens/>
              <w:spacing w:after="0"/>
              <w:rPr>
                <w:rFonts w:ascii="Times New Roman" w:hAnsi="Times New Roman" w:cs="Times New Roman"/>
                <w:bCs/>
                <w:sz w:val="16"/>
                <w:szCs w:val="16"/>
              </w:rPr>
            </w:pPr>
          </w:p>
          <w:p w14:paraId="68303956" w14:textId="03641828" w:rsidR="003B5623" w:rsidRPr="003B5623" w:rsidRDefault="003B5623" w:rsidP="00BA2A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BSS Color Change announcement and BSS Color Disablement are two different operations. The former can be initiated </w:t>
            </w:r>
            <w:r w:rsidR="003E2812">
              <w:rPr>
                <w:rFonts w:ascii="Times New Roman" w:hAnsi="Times New Roman" w:cs="Times New Roman"/>
                <w:bCs/>
                <w:sz w:val="16"/>
                <w:szCs w:val="16"/>
              </w:rPr>
              <w:t xml:space="preserve">only </w:t>
            </w:r>
            <w:r>
              <w:rPr>
                <w:rFonts w:ascii="Times New Roman" w:hAnsi="Times New Roman" w:cs="Times New Roman"/>
                <w:bCs/>
                <w:sz w:val="16"/>
                <w:szCs w:val="16"/>
              </w:rPr>
              <w:t xml:space="preserve">by an HE AP </w:t>
            </w:r>
            <w:r w:rsidR="003E2812">
              <w:rPr>
                <w:rFonts w:ascii="Times New Roman" w:hAnsi="Times New Roman" w:cs="Times New Roman"/>
                <w:bCs/>
                <w:sz w:val="16"/>
                <w:szCs w:val="16"/>
              </w:rPr>
              <w:t xml:space="preserve">by transmitting an explicit action frame </w:t>
            </w:r>
            <w:r>
              <w:rPr>
                <w:rFonts w:ascii="Times New Roman" w:hAnsi="Times New Roman" w:cs="Times New Roman"/>
                <w:bCs/>
                <w:sz w:val="16"/>
                <w:szCs w:val="16"/>
              </w:rPr>
              <w:t xml:space="preserve">while the latter can be </w:t>
            </w:r>
            <w:r w:rsidR="003E2812">
              <w:rPr>
                <w:rFonts w:ascii="Times New Roman" w:hAnsi="Times New Roman" w:cs="Times New Roman"/>
                <w:bCs/>
                <w:sz w:val="16"/>
                <w:szCs w:val="16"/>
              </w:rPr>
              <w:t>initiated</w:t>
            </w:r>
            <w:r>
              <w:rPr>
                <w:rFonts w:ascii="Times New Roman" w:hAnsi="Times New Roman" w:cs="Times New Roman"/>
                <w:bCs/>
                <w:sz w:val="16"/>
                <w:szCs w:val="16"/>
              </w:rPr>
              <w:t xml:space="preserve"> by an</w:t>
            </w:r>
            <w:r w:rsidR="003E2812">
              <w:rPr>
                <w:rFonts w:ascii="Times New Roman" w:hAnsi="Times New Roman" w:cs="Times New Roman"/>
                <w:bCs/>
                <w:sz w:val="16"/>
                <w:szCs w:val="16"/>
              </w:rPr>
              <w:t>y</w:t>
            </w:r>
            <w:r>
              <w:rPr>
                <w:rFonts w:ascii="Times New Roman" w:hAnsi="Times New Roman" w:cs="Times New Roman"/>
                <w:bCs/>
                <w:sz w:val="16"/>
                <w:szCs w:val="16"/>
              </w:rPr>
              <w:t xml:space="preserve"> HE STA that transmits HE Operation element (such STAs include HE AP, HE STA participating in IBSS, TDLS, Mesh BSS).</w:t>
            </w:r>
          </w:p>
        </w:tc>
      </w:tr>
      <w:tr w:rsidR="00BA2A13" w:rsidRPr="008B0293" w14:paraId="6A96A748" w14:textId="77777777" w:rsidTr="006519D0">
        <w:trPr>
          <w:trHeight w:val="220"/>
          <w:jc w:val="center"/>
        </w:trPr>
        <w:tc>
          <w:tcPr>
            <w:tcW w:w="630" w:type="dxa"/>
            <w:shd w:val="clear" w:color="auto" w:fill="auto"/>
            <w:noWrap/>
          </w:tcPr>
          <w:p w14:paraId="79AFD584" w14:textId="030AE642"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22407</w:t>
            </w:r>
          </w:p>
        </w:tc>
        <w:tc>
          <w:tcPr>
            <w:tcW w:w="1075" w:type="dxa"/>
          </w:tcPr>
          <w:p w14:paraId="699F155F" w14:textId="54301CAF"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Mark RISON</w:t>
            </w:r>
          </w:p>
        </w:tc>
        <w:tc>
          <w:tcPr>
            <w:tcW w:w="720" w:type="dxa"/>
            <w:shd w:val="clear" w:color="auto" w:fill="auto"/>
            <w:noWrap/>
          </w:tcPr>
          <w:p w14:paraId="1703D76C" w14:textId="5E0489BB" w:rsidR="00BA2A13" w:rsidRPr="00BA2A13" w:rsidRDefault="00BA2A13" w:rsidP="00BA2A13">
            <w:pPr>
              <w:suppressAutoHyphens/>
              <w:spacing w:after="0"/>
              <w:rPr>
                <w:rFonts w:ascii="Times New Roman" w:hAnsi="Times New Roman" w:cs="Times New Roman"/>
                <w:sz w:val="16"/>
                <w:szCs w:val="16"/>
              </w:rPr>
            </w:pPr>
          </w:p>
        </w:tc>
        <w:tc>
          <w:tcPr>
            <w:tcW w:w="990" w:type="dxa"/>
          </w:tcPr>
          <w:p w14:paraId="096C1205" w14:textId="44344472"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26.17.3.4</w:t>
            </w:r>
          </w:p>
        </w:tc>
        <w:tc>
          <w:tcPr>
            <w:tcW w:w="2250" w:type="dxa"/>
            <w:shd w:val="clear" w:color="auto" w:fill="auto"/>
            <w:noWrap/>
          </w:tcPr>
          <w:p w14:paraId="11FBFDBF" w14:textId="4AFC95FA"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w:t>
            </w:r>
            <w:proofErr w:type="spellStart"/>
            <w:r w:rsidRPr="00BA2A13">
              <w:rPr>
                <w:rFonts w:ascii="Times New Roman" w:hAnsi="Times New Roman" w:cs="Times New Roman"/>
                <w:sz w:val="16"/>
                <w:szCs w:val="16"/>
              </w:rPr>
              <w:t>An</w:t>
            </w:r>
            <w:proofErr w:type="spellEnd"/>
            <w:r w:rsidRPr="00BA2A13">
              <w:rPr>
                <w:rFonts w:ascii="Times New Roman" w:hAnsi="Times New Roman" w:cs="Times New Roman"/>
                <w:sz w:val="16"/>
                <w:szCs w:val="16"/>
              </w:rPr>
              <w:t xml:space="preserve"> HE STA participating in an IBSS or a mesh BSS may temporarily disable the use of BSS</w:t>
            </w:r>
            <w:r w:rsidRPr="00BA2A13">
              <w:rPr>
                <w:rFonts w:ascii="Times New Roman" w:hAnsi="Times New Roman" w:cs="Times New Roman"/>
                <w:sz w:val="16"/>
                <w:szCs w:val="16"/>
              </w:rPr>
              <w:br/>
              <w:t>color  if  the  HE  STA  determines  that  a  BSS  color  collision  has  occurred  (see  26.17.3.3  (Disabling  BSS</w:t>
            </w:r>
            <w:r w:rsidRPr="00BA2A13">
              <w:rPr>
                <w:rFonts w:ascii="Times New Roman" w:hAnsi="Times New Roman" w:cs="Times New Roman"/>
                <w:sz w:val="16"/>
                <w:szCs w:val="16"/>
              </w:rPr>
              <w:br/>
              <w:t xml:space="preserve">color))." -- but 26.17.3.3 is about infrastructure </w:t>
            </w:r>
            <w:proofErr w:type="spellStart"/>
            <w:r w:rsidRPr="00BA2A13">
              <w:rPr>
                <w:rFonts w:ascii="Times New Roman" w:hAnsi="Times New Roman" w:cs="Times New Roman"/>
                <w:sz w:val="16"/>
                <w:szCs w:val="16"/>
              </w:rPr>
              <w:t>BSSes</w:t>
            </w:r>
            <w:proofErr w:type="spellEnd"/>
            <w:r w:rsidRPr="00BA2A13">
              <w:rPr>
                <w:rFonts w:ascii="Times New Roman" w:hAnsi="Times New Roman" w:cs="Times New Roman"/>
                <w:sz w:val="16"/>
                <w:szCs w:val="16"/>
              </w:rPr>
              <w:t xml:space="preserve"> (because of the references therein to APs)</w:t>
            </w:r>
          </w:p>
        </w:tc>
        <w:tc>
          <w:tcPr>
            <w:tcW w:w="2070" w:type="dxa"/>
            <w:shd w:val="clear" w:color="auto" w:fill="auto"/>
            <w:noWrap/>
          </w:tcPr>
          <w:p w14:paraId="0B423725" w14:textId="57127B8C" w:rsidR="00BA2A13" w:rsidRPr="00BA2A13" w:rsidRDefault="00BA2A13" w:rsidP="00BA2A13">
            <w:pPr>
              <w:suppressAutoHyphens/>
              <w:spacing w:after="0"/>
              <w:rPr>
                <w:rFonts w:ascii="Times New Roman" w:hAnsi="Times New Roman" w:cs="Times New Roman"/>
                <w:sz w:val="16"/>
                <w:szCs w:val="16"/>
              </w:rPr>
            </w:pPr>
            <w:r w:rsidRPr="00BA2A13">
              <w:rPr>
                <w:rFonts w:ascii="Times New Roman" w:hAnsi="Times New Roman" w:cs="Times New Roman"/>
                <w:sz w:val="16"/>
                <w:szCs w:val="16"/>
              </w:rPr>
              <w:t>Delete the cited text</w:t>
            </w:r>
          </w:p>
        </w:tc>
        <w:tc>
          <w:tcPr>
            <w:tcW w:w="3240" w:type="dxa"/>
            <w:shd w:val="clear" w:color="auto" w:fill="auto"/>
          </w:tcPr>
          <w:p w14:paraId="076BF1ED" w14:textId="4D72E5BA" w:rsidR="00BA2A13" w:rsidRDefault="00551206" w:rsidP="00BA2A1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BE3E7F0" w14:textId="77777777" w:rsidR="00551206" w:rsidRDefault="00551206" w:rsidP="00BA2A13">
            <w:pPr>
              <w:suppressAutoHyphens/>
              <w:spacing w:after="0"/>
              <w:rPr>
                <w:rFonts w:ascii="Times New Roman" w:hAnsi="Times New Roman" w:cs="Times New Roman"/>
                <w:b/>
                <w:sz w:val="16"/>
                <w:szCs w:val="16"/>
              </w:rPr>
            </w:pPr>
          </w:p>
          <w:p w14:paraId="064A471C" w14:textId="7EC5A45A" w:rsidR="00551206" w:rsidRPr="00551206" w:rsidRDefault="00551206" w:rsidP="00BA2A13">
            <w:pPr>
              <w:suppressAutoHyphens/>
              <w:spacing w:after="0"/>
              <w:rPr>
                <w:rFonts w:ascii="Times New Roman" w:hAnsi="Times New Roman" w:cs="Times New Roman"/>
                <w:bCs/>
                <w:sz w:val="16"/>
                <w:szCs w:val="16"/>
              </w:rPr>
            </w:pPr>
            <w:r>
              <w:rPr>
                <w:rFonts w:ascii="Times New Roman" w:hAnsi="Times New Roman" w:cs="Times New Roman"/>
                <w:bCs/>
                <w:sz w:val="16"/>
                <w:szCs w:val="16"/>
              </w:rPr>
              <w:t>The 1</w:t>
            </w:r>
            <w:r w:rsidRPr="00551206">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26.17.3.3 in generic and applies to any HE STA. The paragraph describes the operation with respect to an HE STA that transmits an HE Operation element. Such a STA could be a STA participating in a mesh BSS, IBSS or Infra-BSS.</w:t>
            </w:r>
          </w:p>
        </w:tc>
      </w:tr>
    </w:tbl>
    <w:p w14:paraId="56297BDD" w14:textId="4229D4AA" w:rsidR="00EE4C63" w:rsidRDefault="00EE4C63" w:rsidP="00EE4C63">
      <w:pPr>
        <w:pStyle w:val="EditiingInstruction"/>
        <w:rPr>
          <w:i w:val="0"/>
        </w:rPr>
      </w:pPr>
      <w:bookmarkStart w:id="1" w:name="_GoBack"/>
      <w:bookmarkEnd w:id="1"/>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81F8" w14:textId="77777777" w:rsidR="001C23A4" w:rsidRDefault="001C23A4">
      <w:pPr>
        <w:spacing w:after="0" w:line="240" w:lineRule="auto"/>
      </w:pPr>
      <w:r>
        <w:separator/>
      </w:r>
    </w:p>
  </w:endnote>
  <w:endnote w:type="continuationSeparator" w:id="0">
    <w:p w14:paraId="23385190" w14:textId="77777777" w:rsidR="001C23A4" w:rsidRDefault="001C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C717" w14:textId="77777777" w:rsidR="001C23A4" w:rsidRDefault="001C23A4">
      <w:pPr>
        <w:spacing w:after="0" w:line="240" w:lineRule="auto"/>
      </w:pPr>
      <w:r>
        <w:separator/>
      </w:r>
    </w:p>
  </w:footnote>
  <w:footnote w:type="continuationSeparator" w:id="0">
    <w:p w14:paraId="74772695" w14:textId="77777777" w:rsidR="001C23A4" w:rsidRDefault="001C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9C56965" w:rsidR="00BF026D" w:rsidRPr="002D636E" w:rsidRDefault="00DE6B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190</w:t>
    </w:r>
    <w:r w:rsidR="000C78EF">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86B091E" w:rsidR="00BF026D" w:rsidRPr="00DE6B44" w:rsidRDefault="00DE6B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BF026D">
      <w:rPr>
        <w:rFonts w:ascii="Times New Roman" w:eastAsia="Malgun Gothic" w:hAnsi="Times New Roman" w:cs="Times New Roman"/>
        <w:b/>
        <w:sz w:val="28"/>
        <w:szCs w:val="20"/>
      </w:rPr>
      <w:t xml:space="preserve"> 2019</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802.11-1</w:t>
    </w:r>
    <w:r w:rsidR="00BF026D">
      <w:rPr>
        <w:rFonts w:ascii="Times New Roman" w:eastAsia="Malgun Gothic" w:hAnsi="Times New Roman" w:cs="Times New Roman"/>
        <w:b/>
        <w:sz w:val="28"/>
        <w:szCs w:val="20"/>
        <w:lang w:val="en-GB"/>
      </w:rPr>
      <w:t>9</w:t>
    </w:r>
    <w:r w:rsidR="00BF026D" w:rsidRPr="00B31A3B">
      <w:rPr>
        <w:rFonts w:ascii="Times New Roman" w:eastAsia="Malgun Gothic" w:hAnsi="Times New Roman" w:cs="Times New Roman"/>
        <w:b/>
        <w:sz w:val="28"/>
        <w:szCs w:val="20"/>
        <w:lang w:val="en-GB"/>
      </w:rPr>
      <w:t>/</w:t>
    </w:r>
    <w:r w:rsidR="00BF026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90</w:t>
    </w:r>
    <w:r w:rsidR="000C78EF">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13D3AF2-D24A-4399-9DEE-A9EA32D6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cp:revision>
  <dcterms:created xsi:type="dcterms:W3CDTF">2019-09-17T01:11:00Z</dcterms:created>
  <dcterms:modified xsi:type="dcterms:W3CDTF">2019-11-11T02:08:00Z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