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1109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53C32">
            <w:pPr>
              <w:pStyle w:val="T2"/>
            </w:pPr>
            <w:r>
              <w:t>ITU TSB Response to G.9991 Copyright Request</w:t>
            </w:r>
          </w:p>
        </w:tc>
      </w:tr>
      <w:tr w:rsidR="00CA09B2" w:rsidTr="001109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8595B">
              <w:rPr>
                <w:b w:val="0"/>
                <w:sz w:val="20"/>
              </w:rPr>
              <w:t xml:space="preserve">  2019-09-17</w:t>
            </w:r>
          </w:p>
        </w:tc>
      </w:tr>
      <w:tr w:rsidR="00CA09B2" w:rsidTr="001109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1096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0962" w:rsidTr="00110962">
        <w:trPr>
          <w:jc w:val="center"/>
        </w:trPr>
        <w:tc>
          <w:tcPr>
            <w:tcW w:w="1336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110962" w:rsidRDefault="00110962" w:rsidP="001109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110962" w:rsidRDefault="00F36A73" w:rsidP="0011096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10962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110962">
              <w:rPr>
                <w:b w:val="0"/>
                <w:sz w:val="16"/>
              </w:rPr>
              <w:t xml:space="preserve"> </w:t>
            </w:r>
          </w:p>
        </w:tc>
      </w:tr>
      <w:tr w:rsidR="00CA09B2" w:rsidTr="0011096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B363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53C32" w:rsidRPr="006C3001" w:rsidRDefault="00FC3228" w:rsidP="00B53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  <w:r>
                              <w:t xml:space="preserve">This document contains </w:t>
                            </w:r>
                            <w:r w:rsidR="00B53C32">
                              <w:t xml:space="preserve">the response from the </w:t>
                            </w:r>
                            <w:r w:rsidR="00B53C32" w:rsidRPr="006C3001">
                              <w:rPr>
                                <w:sz w:val="20"/>
                              </w:rPr>
                              <w:t>ITU Telecommunication Standardization Bureau (TSB)</w:t>
                            </w:r>
                          </w:p>
                          <w:p w:rsidR="00FC3228" w:rsidRPr="00D202EF" w:rsidRDefault="00B53C32" w:rsidP="00B53C32">
                            <w:pPr>
                              <w:rPr>
                                <w:sz w:val="20"/>
                              </w:rPr>
                            </w:pPr>
                            <w:r w:rsidRPr="006C3001">
                              <w:rPr>
                                <w:sz w:val="20"/>
                              </w:rPr>
                              <w:t>Director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53C32">
                              <w:rPr>
                                <w:sz w:val="20"/>
                              </w:rPr>
                              <w:t xml:space="preserve">in response to the request from IEEE 802.11 for copyright permission for certain text, figures and </w:t>
                            </w:r>
                            <w:r w:rsidRPr="00D202EF">
                              <w:rPr>
                                <w:sz w:val="20"/>
                              </w:rPr>
                              <w:t>tables in ITU-T Rec. G.9991-2019, ITU-T Rec. G. 9960-2018, ITU-T Rec. G.9961-2018, and ITU-T Rec. G. 9963-2018</w:t>
                            </w:r>
                            <w:r w:rsidR="00D202EF">
                              <w:rPr>
                                <w:sz w:val="20"/>
                              </w:rPr>
                              <w:t xml:space="preserve"> (see </w:t>
                            </w:r>
                            <w:hyperlink r:id="rId8" w:history="1">
                              <w:r w:rsidR="00D202EF" w:rsidRPr="00B53C32">
                                <w:rPr>
                                  <w:rStyle w:val="Hyperlink"/>
                                  <w:sz w:val="20"/>
                                </w:rPr>
                                <w:t>http://grouper.ieee.org/groups/802/11/Liaisons/2019-09-IEEE%20Copyright%20Permission%20Request_G9991.pdf</w:t>
                              </w:r>
                            </w:hyperlink>
                            <w:r w:rsidR="00D202EF" w:rsidRPr="00B53C32">
                              <w:rPr>
                                <w:sz w:val="20"/>
                              </w:rPr>
                              <w:t xml:space="preserve"> </w:t>
                            </w:r>
                            <w:r w:rsidR="00231373">
                              <w:rPr>
                                <w:sz w:val="20"/>
                              </w:rPr>
                              <w:t>which contains the complete list of ITU documents and specific text, figures and tables</w:t>
                            </w:r>
                            <w:r w:rsidR="00D202EF">
                              <w:rPr>
                                <w:sz w:val="20"/>
                              </w:rPr>
                              <w:t>).</w:t>
                            </w:r>
                            <w:r w:rsidRPr="00D202E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202EF" w:rsidRPr="00D202EF" w:rsidRDefault="00D202EF" w:rsidP="00B53C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202EF" w:rsidRDefault="00D202EF" w:rsidP="00B53C32">
                            <w:pPr>
                              <w:rPr>
                                <w:sz w:val="20"/>
                              </w:rPr>
                            </w:pPr>
                            <w:r w:rsidRPr="00D202EF">
                              <w:rPr>
                                <w:sz w:val="20"/>
                              </w:rPr>
                              <w:t>IEEE staff have confirmed that this response meets the IEEE Standards Association requirements, and I have thus confirmed acceptance of the terms.</w:t>
                            </w:r>
                          </w:p>
                          <w:p w:rsidR="006B4212" w:rsidRDefault="006B4212" w:rsidP="00B53C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B4212" w:rsidRPr="00D202EF" w:rsidRDefault="006B4212" w:rsidP="00B53C3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R1: Corrected typo in file name</w:t>
                            </w:r>
                            <w:bookmarkStart w:id="0" w:name="_GoBack"/>
                            <w:bookmarkEnd w:id="0"/>
                          </w:p>
                          <w:p w:rsidR="00B53C32" w:rsidRDefault="00B53C32" w:rsidP="00B53C32"/>
                          <w:p w:rsidR="00B53C32" w:rsidRDefault="00B53C32" w:rsidP="00B53C32"/>
                          <w:p w:rsidR="00FC3228" w:rsidRDefault="00FC32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53C32" w:rsidRPr="006C3001" w:rsidRDefault="00FC3228" w:rsidP="00B53C32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  <w:r>
                        <w:t xml:space="preserve">This document contains </w:t>
                      </w:r>
                      <w:r w:rsidR="00B53C32">
                        <w:t xml:space="preserve">the response from the </w:t>
                      </w:r>
                      <w:r w:rsidR="00B53C32" w:rsidRPr="006C3001">
                        <w:rPr>
                          <w:sz w:val="20"/>
                        </w:rPr>
                        <w:t>ITU Telecommunication Standardization Bureau (TSB)</w:t>
                      </w:r>
                    </w:p>
                    <w:p w:rsidR="00FC3228" w:rsidRPr="00D202EF" w:rsidRDefault="00B53C32" w:rsidP="00B53C32">
                      <w:pPr>
                        <w:rPr>
                          <w:sz w:val="20"/>
                        </w:rPr>
                      </w:pPr>
                      <w:r w:rsidRPr="006C3001">
                        <w:rPr>
                          <w:sz w:val="20"/>
                        </w:rPr>
                        <w:t>Director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53C32">
                        <w:rPr>
                          <w:sz w:val="20"/>
                        </w:rPr>
                        <w:t xml:space="preserve">in response to the request from IEEE 802.11 for copyright permission for certain text, figures and </w:t>
                      </w:r>
                      <w:r w:rsidRPr="00D202EF">
                        <w:rPr>
                          <w:sz w:val="20"/>
                        </w:rPr>
                        <w:t>tables in ITU-T Rec. G.9991-2019, ITU-T Rec. G. 9960-2018, ITU-T Rec. G.9961-2018, and ITU-T Rec. G. 9963-2018</w:t>
                      </w:r>
                      <w:r w:rsidR="00D202EF">
                        <w:rPr>
                          <w:sz w:val="20"/>
                        </w:rPr>
                        <w:t xml:space="preserve"> (see </w:t>
                      </w:r>
                      <w:hyperlink r:id="rId9" w:history="1">
                        <w:r w:rsidR="00D202EF" w:rsidRPr="00B53C32">
                          <w:rPr>
                            <w:rStyle w:val="Hyperlink"/>
                            <w:sz w:val="20"/>
                          </w:rPr>
                          <w:t>http://grouper.ieee.org/groups/802/11/Liaisons/2019-09-IEEE%20Copyright%20Permission%20Request_G9991.pdf</w:t>
                        </w:r>
                      </w:hyperlink>
                      <w:r w:rsidR="00D202EF" w:rsidRPr="00B53C32">
                        <w:rPr>
                          <w:sz w:val="20"/>
                        </w:rPr>
                        <w:t xml:space="preserve"> </w:t>
                      </w:r>
                      <w:r w:rsidR="00231373">
                        <w:rPr>
                          <w:sz w:val="20"/>
                        </w:rPr>
                        <w:t>which contains the complete list of ITU documents and specific text, figures and tables</w:t>
                      </w:r>
                      <w:r w:rsidR="00D202EF">
                        <w:rPr>
                          <w:sz w:val="20"/>
                        </w:rPr>
                        <w:t>).</w:t>
                      </w:r>
                      <w:r w:rsidRPr="00D202EF">
                        <w:rPr>
                          <w:sz w:val="20"/>
                        </w:rPr>
                        <w:t xml:space="preserve"> </w:t>
                      </w:r>
                    </w:p>
                    <w:p w:rsidR="00D202EF" w:rsidRPr="00D202EF" w:rsidRDefault="00D202EF" w:rsidP="00B53C32">
                      <w:pPr>
                        <w:rPr>
                          <w:sz w:val="20"/>
                        </w:rPr>
                      </w:pPr>
                    </w:p>
                    <w:p w:rsidR="00D202EF" w:rsidRDefault="00D202EF" w:rsidP="00B53C32">
                      <w:pPr>
                        <w:rPr>
                          <w:sz w:val="20"/>
                        </w:rPr>
                      </w:pPr>
                      <w:r w:rsidRPr="00D202EF">
                        <w:rPr>
                          <w:sz w:val="20"/>
                        </w:rPr>
                        <w:t>IEEE staff have confirmed that this response meets the IEEE Standards Association requirements, and I have thus confirmed acceptance of the terms.</w:t>
                      </w:r>
                    </w:p>
                    <w:p w:rsidR="006B4212" w:rsidRDefault="006B4212" w:rsidP="00B53C32">
                      <w:pPr>
                        <w:rPr>
                          <w:sz w:val="20"/>
                        </w:rPr>
                      </w:pPr>
                    </w:p>
                    <w:p w:rsidR="006B4212" w:rsidRPr="00D202EF" w:rsidRDefault="006B4212" w:rsidP="00B53C3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R1: Corrected typo in file name</w:t>
                      </w:r>
                      <w:bookmarkStart w:id="1" w:name="_GoBack"/>
                      <w:bookmarkEnd w:id="1"/>
                    </w:p>
                    <w:p w:rsidR="00B53C32" w:rsidRDefault="00B53C32" w:rsidP="00B53C32"/>
                    <w:p w:rsidR="00B53C32" w:rsidRDefault="00B53C32" w:rsidP="00B53C32"/>
                    <w:p w:rsidR="00FC3228" w:rsidRDefault="00FC32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C3228">
      <w:r>
        <w:br w:type="page"/>
      </w:r>
    </w:p>
    <w:p w:rsidR="00FC3228" w:rsidRDefault="00FC3228" w:rsidP="00B53C32">
      <w:pPr>
        <w:spacing w:line="259" w:lineRule="auto"/>
      </w:pPr>
      <w:r>
        <w:lastRenderedPageBreak/>
        <w:t xml:space="preserve"> </w:t>
      </w:r>
    </w:p>
    <w:p w:rsidR="00122EE1" w:rsidRDefault="00122EE1" w:rsidP="00122EE1">
      <w:pPr>
        <w:tabs>
          <w:tab w:val="right" w:pos="12240"/>
        </w:tabs>
        <w:spacing w:after="363" w:line="265" w:lineRule="auto"/>
        <w:ind w:left="-15" w:right="-14"/>
      </w:pPr>
      <w:r>
        <w:rPr>
          <w:sz w:val="20"/>
        </w:rPr>
        <w:t>IEEE Mail - Copyright permission request re: ITU-T Rec. G.9991-2019</w:t>
      </w:r>
      <w:proofErr w:type="gramStart"/>
      <w:r>
        <w:rPr>
          <w:sz w:val="20"/>
        </w:rPr>
        <w:t>,...</w:t>
      </w:r>
      <w:proofErr w:type="gramEnd"/>
      <w:r>
        <w:rPr>
          <w:sz w:val="20"/>
        </w:rPr>
        <w:tab/>
      </w:r>
    </w:p>
    <w:p w:rsidR="00122EE1" w:rsidRDefault="00122EE1" w:rsidP="00122EE1">
      <w:pPr>
        <w:spacing w:after="148"/>
        <w:ind w:left="734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0D7D65D" wp14:editId="3347963C">
                <wp:extent cx="6772657" cy="670559"/>
                <wp:effectExtent l="0" t="0" r="0" b="0"/>
                <wp:docPr id="613" name="Group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657" cy="670559"/>
                          <a:chOff x="0" y="0"/>
                          <a:chExt cx="6772657" cy="670559"/>
                        </a:xfrm>
                      </wpg:grpSpPr>
                      <wps:wsp>
                        <wps:cNvPr id="852" name="Shape 852"/>
                        <wps:cNvSpPr/>
                        <wps:spPr>
                          <a:xfrm>
                            <a:off x="67056" y="652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5037" y="65379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761989" y="652272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6761989" y="661416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7056" y="661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8580" y="6629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6200" y="652272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76200" y="661416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46110" y="250003"/>
                            <a:ext cx="2959042" cy="15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EE1" w:rsidRDefault="00122EE1" w:rsidP="00122EE1">
                              <w:r>
                                <w:rPr>
                                  <w:w w:val="116"/>
                                  <w:sz w:val="19"/>
                                </w:rPr>
                                <w:t>Dorothy</w:t>
                              </w:r>
                              <w:r>
                                <w:rPr>
                                  <w:spacing w:val="7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Stanley</w:t>
                              </w:r>
                              <w:r>
                                <w:rPr>
                                  <w:spacing w:val="3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&lt;dstanley@ieee.org&gt;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D7D65D" id="Group 613" o:spid="_x0000_s1027" style="width:533.3pt;height:52.8pt;mso-position-horizontal-relative:char;mso-position-vertical-relative:line" coordsize="67726,6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">
                <v:shape id="Shape 852" o:spid="_x0000_s1028" style="position:absolute;left:670;top:652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4jsIA&#10;AADcAAAADwAAAGRycy9kb3ducmV2LnhtbESPT4vCMBTE78J+h/AW9qbpyipSjSILguBp65/zs3lt&#10;g81LSaLWb78RBI/DzPyGWax624ob+WAcK/geZSCIS6cN1woO+81wBiJEZI2tY1LwoACr5cdggbl2&#10;d/6jWxFrkSAcclTQxNjlUoayIYth5Dri5FXOW4xJ+lpqj/cEt60cZ9lUWjScFhrs6Leh8lJcrQI+&#10;b2P1yI4/WJzC3u+C2VWtUerrs1/PQUTq4zv8am+1gtlkDM8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XiOwgAAANwAAAAPAAAAAAAAAAAAAAAAAJgCAABkcnMvZG93&#10;bnJldi54bWxQSwUGAAAAAAQABAD1AAAAhwMAAAAA&#10;" path="m,l9144,r,9144l,9144,,e" fillcolor="#555" stroked="f" strokeweight="0">
                  <v:stroke miterlimit="83231f" joinstyle="miter"/>
                  <v:path arrowok="t" textboxrect="0,0,9144,9144"/>
                </v:shape>
                <v:shape id="Shape 8" o:spid="_x0000_s1029" style="position:absolute;left:67650;top:6537;width:76;height:77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eT8AA&#10;AADaAAAADwAAAGRycy9kb3ducmV2LnhtbERPTYvCMBC9C/6HMII3Te1BpBplWRVlWRTrsl6HZmyr&#10;zaQ0We36681B8Ph437NFaypxo8aVlhWMhhEI4szqknMFP8f1YALCeWSNlWVS8E8OFvNuZ4aJtnc+&#10;0C31uQgh7BJUUHhfJ1K6rCCDbmhr4sCdbWPQB9jkUjd4D+GmknEUjaXBkkNDgTV9FpRd0z+j4PdB&#10;k/0GL2a7i792o+/VMo5OD6X6vfZjCsJT69/il3urFYSt4Uq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CeT8AAAADaAAAADwAAAAAAAAAAAAAAAACYAgAAZHJzL2Rvd25y&#10;ZXYueG1sUEsFBgAAAAAEAAQA9QAAAIUDAAAAAA==&#10;" path="m6096,l7620,r,7620l,6097,4572,1524,6096,xe" fillcolor="gray" stroked="f" strokeweight="0">
                  <v:stroke miterlimit="83231f" joinstyle="miter"/>
                  <v:path arrowok="t" textboxrect="0,0,7620,7620"/>
                </v:shape>
                <v:shape id="Shape 9" o:spid="_x0000_s1030" style="position:absolute;left:67619;top:6522;width:107;height:92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EUsAA&#10;AADaAAAADwAAAGRycy9kb3ducmV2LnhtbESPS4vCMBSF9wP+h3AH3I2JLhytRilFwZWMr/2ludN2&#10;prmpTdT6740guDycx8eZLztbiyu1vnKsYThQIIhzZyouNBwP668JCB+QDdaOScOdPCwXvY85Jsbd&#10;eEfXfShEHGGfoIYyhCaR0uclWfQD1xBH79e1FkOUbSFNi7c4bms5UmosLVYcCSU2lJWU/+8vNkK+&#10;00xu02x4ck797X7UCs/hqHX/s0tnIAJ14R1+tTdGwxSeV+IN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0EUsAAAADaAAAADwAAAAAAAAAAAAAAAACYAgAAZHJzL2Rvd25y&#10;ZXYueG1sUEsFBgAAAAAEAAQA9QAAAIUDAAAAAA==&#10;" path="m,l10668,,3048,7620,,9144,,xe" fillcolor="#555" stroked="f" strokeweight="0">
                  <v:stroke miterlimit="83231f" joinstyle="miter"/>
                  <v:path arrowok="t" textboxrect="0,0,10668,9144"/>
                </v:shape>
                <v:shape id="Shape 853" o:spid="_x0000_s1031" style="position:absolute;left:67619;top:6614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aV8MA&#10;AADcAAAADwAAAGRycy9kb3ducmV2LnhtbESPQYvCMBSE78L+h/CEvWmqRZGuUURQ3EMPVtnzo3k2&#10;xealNFmt++s3guBxmJlvmOW6t424Uedrxwom4wQEcel0zZWC82k3WoDwAVlj45gUPMjDevUxWGKm&#10;3Z2PdCtCJSKEfYYKTAhtJqUvDVn0Y9cSR+/iOoshyq6SusN7hNtGTpNkLi3WHBcMtrQ1VF6LX6vg&#10;G6nR+798p4ufdDNNQ/7Ymlypz2G/+QIRqA/v8Kt90AoWs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4aV8MAAADcAAAADwAAAAAAAAAAAAAAAACYAgAAZHJzL2Rv&#10;d25yZXYueG1sUEsFBgAAAAAEAAQA9QAAAIgDAAAAAA==&#10;" path="m,l10668,r,9144l,9144,,e" fillcolor="gray" stroked="f" strokeweight="0">
                  <v:stroke miterlimit="83231f" joinstyle="miter"/>
                  <v:path arrowok="t" textboxrect="0,0,10668,9144"/>
                </v:shape>
                <v:shape id="Shape 11" o:spid="_x0000_s1032" style="position:absolute;left:670;top:661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PAsEA&#10;AADbAAAADwAAAGRycy9kb3ducmV2LnhtbERPPWvDMBDdC/0P4grdGjkdTHGihGBIcCkd4mTIeFhX&#10;y9Q6CUmJnX9fFQrd7vE+b72d7ShuFOLgWMFyUYAg7pweuFdwPu1f3kDEhKxxdEwK7hRhu3l8WGOl&#10;3cRHurWpFzmEY4UKTEq+kjJ2hizGhfPEmftywWLKMPRSB5xyuB3la1GU0uLAucGgp9pQ991erYJ2&#10;OpTH8uRD8fnemObi67v7qJV6fpp3KxCJ5vQv/nM3Os9fwu8v+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zwLBAAAA2wAAAA8AAAAAAAAAAAAAAAAAmAIAAGRycy9kb3du&#10;cmV2LnhtbFBLBQYAAAAABAAEAPUAAACGAwAAAAA=&#10;" path="m,l9144,,,9144,,xe" fillcolor="#555" stroked="f" strokeweight="0">
                  <v:stroke miterlimit="83231f" joinstyle="miter"/>
                  <v:path arrowok="t" textboxrect="0,0,9144,9144"/>
                </v:shape>
                <v:shape id="Shape 12" o:spid="_x0000_s1033" style="position:absolute;left:685;top:6629;width:77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QRsEA&#10;AADbAAAADwAAAGRycy9kb3ducmV2LnhtbERPTYvCMBC9C/6HMII3Te1BpBpF1GVlWZRV0evQjG21&#10;mZQmq11/vRGEvc3jfc5k1phS3Kh2hWUFg34Egji1uuBMwWH/0RuBcB5ZY2mZFPyRg9m03Zpgou2d&#10;f+i285kIIewSVJB7XyVSujQng65vK+LAnW1t0AdYZ1LXeA/hppRxFA2lwYJDQ44VLXJKr7tfo+D4&#10;oNH2Ey9mvYm/NoPv1TKOTg+lup1mPgbhqfH/4rd7rcP8GF6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J0EbBAAAA2wAAAA8AAAAAAAAAAAAAAAAAmAIAAGRycy9kb3du&#10;cmV2LnhtbFBLBQYAAAAABAAEAPUAAACGAwAAAAA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854" o:spid="_x0000_s1034" style="position:absolute;left:762;top:6522;width:66857;height:92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0CscA&#10;AADcAAAADwAAAGRycy9kb3ducmV2LnhtbESPQU/CQBSE7yb+h80z8SZbFUypLAQkBgxeBA8en91H&#10;W+m+bbrPUvz1rgmJx8nMfJOZzHpXq47aUHk2cDtIQBHn3lZcGHjfPd+koIIgW6w9k4ETBZhNLy8m&#10;mFl/5DfqtlKoCOGQoYFSpMm0DnlJDsPAN8TR2/vWoUTZFtq2eIxwV+u7JHnQDiuOCyU29FRSfth+&#10;OwOy2b+E+9fVYpl2Yjfj5c/i4/PLmOurfv4ISqiX//C5vbYG0tEQ/s7EI6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dArHAAAA3AAAAA8AAAAAAAAAAAAAAAAAmAIAAGRy&#10;cy9kb3ducmV2LnhtbFBLBQYAAAAABAAEAPUAAACMAwAAAAA=&#10;" path="m,l6685789,r,9144l,9144,,e" fillcolor="#555" stroked="f" strokeweight="0">
                  <v:stroke miterlimit="83231f" joinstyle="miter"/>
                  <v:path arrowok="t" textboxrect="0,0,6685789,9144"/>
                </v:shape>
                <v:shape id="Shape 855" o:spid="_x0000_s1035" style="position:absolute;left:762;top:6614;width:66857;height:91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j0cUA&#10;AADcAAAADwAAAGRycy9kb3ducmV2LnhtbESP3WrCQBCF7wu+wzJC7+pGJSVEV1FBEEpb/HmAITsm&#10;0exs3N1o2qfvFgq9PJyfjzNf9qYRd3K+tqxgPEpAEBdW11wqOB23LxkIH5A1NpZJwRd5WC4GT3PM&#10;tX3wnu6HUIo4wj5HBVUIbS6lLyoy6Ee2JY7e2TqDIUpXSu3wEcdNIydJ8ioN1hwJFba0qai4HjoT&#10;IW79na0697a5TPfp+L3tms/bh1LPw341AxGoD//hv/ZOK8jS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CPRxQAAANwAAAAPAAAAAAAAAAAAAAAAAJgCAABkcnMv&#10;ZG93bnJldi54bWxQSwUGAAAAAAQABAD1AAAAigMAAAAA&#10;" path="m,l6685789,r,9144l,9144,,e" fillcolor="gray" stroked="f" strokeweight="0">
                  <v:stroke miterlimit="83231f" joinstyle="miter"/>
                  <v:path arrowok="t" textboxrect="0,0,6685789,9144"/>
                </v:shape>
                <v:rect id="Rectangle 23" o:spid="_x0000_s1036" style="position:absolute;left:45461;top:2500;width:2959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22EE1" w:rsidRDefault="00122EE1" w:rsidP="00122EE1">
                        <w:r>
                          <w:rPr>
                            <w:w w:val="116"/>
                            <w:sz w:val="19"/>
                          </w:rPr>
                          <w:t>Dorothy</w:t>
                        </w:r>
                        <w:r>
                          <w:rPr>
                            <w:spacing w:val="7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9"/>
                          </w:rPr>
                          <w:t>Stanley</w:t>
                        </w:r>
                        <w:r>
                          <w:rPr>
                            <w:spacing w:val="3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9"/>
                          </w:rPr>
                          <w:t>&lt;dstanley@ieee.org&gt;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37" type="#_x0000_t75" style="position:absolute;width:13624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zY7bCAAAA2wAAAA8AAABkcnMvZG93bnJldi54bWxEj0GLwjAUhO+C/yE8YW+aupS6VKO4Cwt6&#10;8KD1srdH82yLzUtJsrb+eyMIHoeZ+YZZbQbTihs531hWMJ8lIIhLqxuuFJyL3+kXCB+QNbaWScGd&#10;PGzW49EKc217PtLtFCoRIexzVFCH0OVS+rImg35mO+LoXawzGKJ0ldQO+wg3rfxMkkwabDgu1NjR&#10;T03l9fRvFFwO10q6tLN/Wd/v0j0et0X6rdTHZNguQQQawjv8au+0gkU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s2O2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122EE1" w:rsidRDefault="00122EE1" w:rsidP="00122EE1">
      <w:pPr>
        <w:ind w:left="835" w:hanging="10"/>
      </w:pPr>
      <w:r>
        <w:rPr>
          <w:sz w:val="27"/>
        </w:rPr>
        <w:t>Copyright permission request re: ITU-T Rec. G.9991-2019, ITU-T Rec. G.</w:t>
      </w:r>
    </w:p>
    <w:p w:rsidR="00122EE1" w:rsidRDefault="00122EE1" w:rsidP="00122EE1">
      <w:pPr>
        <w:ind w:left="835" w:hanging="10"/>
      </w:pPr>
      <w:r>
        <w:rPr>
          <w:sz w:val="27"/>
        </w:rPr>
        <w:t>9960-2018, ITU-T Rec. G.9961-2018, and ITU-T Rec. G. 9963-2018</w:t>
      </w:r>
    </w:p>
    <w:p w:rsidR="00122EE1" w:rsidRDefault="00122EE1" w:rsidP="00122EE1">
      <w:pPr>
        <w:spacing w:after="142"/>
        <w:ind w:left="8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5C5B5D94" wp14:editId="3821D22E">
                <wp:extent cx="6705600" cy="18289"/>
                <wp:effectExtent l="0" t="0" r="0" b="0"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8289"/>
                          <a:chOff x="0" y="0"/>
                          <a:chExt cx="6705600" cy="18289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97981" y="15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94933" y="0"/>
                            <a:ext cx="1066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6694933" y="9145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24" y="1066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9144" y="0"/>
                            <a:ext cx="668578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5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5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9144" y="9145"/>
                            <a:ext cx="668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9" h="9144">
                                <a:moveTo>
                                  <a:pt x="0" y="0"/>
                                </a:moveTo>
                                <a:lnTo>
                                  <a:pt x="6685789" y="0"/>
                                </a:lnTo>
                                <a:lnTo>
                                  <a:pt x="668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CBD6F" id="Group 614" o:spid="_x0000_s1026" style="width:528pt;height:1.45pt;mso-position-horizontal-relative:char;mso-position-vertical-relative:line" coordsize="6705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">
                <v:shape id="Shape 862" o:spid="_x0000_s1027" style="position:absolute;width:91;height:91;visibility:visible;mso-wrap-style:square;v-text-anchor:top" coordsize="914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+j7MQA&#10;AADcAAAADwAAAGRycy9kb3ducmV2LnhtbESPT2vCQBTE74LfYXmF3uqmaVGJriKtgbYnTUrPj+wz&#10;CWbfhuyaP9++Wyh4HGbmN8x2P5pG9NS52rKC50UEgriwuuZSwXeePq1BOI+ssbFMCiZysN/NZ1tM&#10;tB34TH3mSxEg7BJUUHnfJlK6oiKDbmFb4uBdbGfQB9mVUnc4BLhpZBxFS2mw5rBQYUtvFRXX7GYU&#10;mFM9vev8K3/FVZp9/rz0yMeLUo8P42EDwtPo7+H/9odWsF7G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o+zEAAAA3AAAAA8AAAAAAAAAAAAAAAAAmAIAAGRycy9k&#10;b3ducmV2LnhtbFBLBQYAAAAABAAEAPUAAACJAwAAAAA=&#10;" path="m,l9144,r,9145l,9145,,e" fillcolor="#555" stroked="f" strokeweight="0">
                  <v:stroke miterlimit="83231f" joinstyle="miter"/>
                  <v:path arrowok="t" textboxrect="0,0,9144,9145"/>
                </v:shape>
                <v:shape id="Shape 16" o:spid="_x0000_s1028" style="position:absolute;left:66979;top:15;width:77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WRcMA&#10;AADbAAAADwAAAGRycy9kb3ducmV2LnhtbERPTWvCQBC9C/0PyxR6MxtzkJBmFaktFSmKtrTXITsm&#10;qdnZkF1N6q93BaG3ebzPyeeDacSZOldbVjCJYhDEhdU1lwq+Pt/GKQjnkTU2lknBHzmYzx5GOWba&#10;9ryj896XIoSwy1BB5X2bSemKigy6yLbEgTvYzqAPsCul7rAP4aaRSRxPpcGaQ0OFLb1UVBz3J6Pg&#10;+0Lp9h1/zWqTrDeTj9dlEv9clHp6HBbPIDwN/l98d690mD+F2y/h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WRcMAAADbAAAADwAAAAAAAAAAAAAAAACYAgAAZHJzL2Rv&#10;d25yZXYueG1sUEsFBgAAAAAEAAQA9QAAAIgDAAAAAA=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17" o:spid="_x0000_s1029" style="position:absolute;left:66949;width:107;height:91;visibility:visible;mso-wrap-style:square;v-text-anchor:top" coordsize="1066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EasUA&#10;AADbAAAADwAAAGRycy9kb3ducmV2LnhtbESPQWvCQBCF74L/YZmCN91US1NSV2lFodBSMC3occiO&#10;SWp2NmZHTf99t1DobYb35n1v5sveNepCXag9G7idJKCIC29rLg18fmzGD6CCIFtsPJOBbwqwXAwH&#10;c8ysv/KWLrmUKoZwyNBAJdJmWoeiIodh4lviqB1851Di2pXadniN4a7R0yS51w5rjoQKW1pVVBzz&#10;s4vcw53ks/Vue9qnz+8oX2/paxuMGd30T4+ghHr5N/9dv9hYP4XfX+IA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MRqxQAAANsAAAAPAAAAAAAAAAAAAAAAAJgCAABkcnMv&#10;ZG93bnJldi54bWxQSwUGAAAAAAQABAD1AAAAigMAAAAA&#10;" path="m,l10668,,3048,7620,,9145,,xe" fillcolor="#555" stroked="f" strokeweight="0">
                  <v:stroke miterlimit="83231f" joinstyle="miter"/>
                  <v:path arrowok="t" textboxrect="0,0,10668,9145"/>
                </v:shape>
                <v:shape id="Shape 863" o:spid="_x0000_s1030" style="position:absolute;left:66949;top:91;width:107;height:91;visibility:visible;mso-wrap-style:square;v-text-anchor:top" coordsize="10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Q6sQA&#10;AADcAAAADwAAAGRycy9kb3ducmV2LnhtbESPwWrDMBBE74X8g9hAb41cG0JwooRgcEgOPtQtPS/W&#10;xjK1VsZSHKdfXxUKPQ4z84bZHWbbi4lG3zlW8LpKQBA3TnfcKvh4L182IHxA1tg7JgUP8nDYL552&#10;mGt35zea6tCKCGGfowITwpBL6RtDFv3KDcTRu7rRYohybKUe8R7htpdpkqylxY7jgsGBCkPNV32z&#10;Ci5IvT59V6WuP7NjmoXqUZhKqeflfNyCCDSH//Bf+6wVbNY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0OrEAAAA3AAAAA8AAAAAAAAAAAAAAAAAmAIAAGRycy9k&#10;b3ducmV2LnhtbFBLBQYAAAAABAAEAPUAAACJAwAAAAA=&#10;" path="m,l10668,r,9144l,9144,,e" fillcolor="gray" stroked="f" strokeweight="0">
                  <v:stroke miterlimit="83231f" joinstyle="miter"/>
                  <v:path arrowok="t" textboxrect="0,0,10668,9144"/>
                </v:shape>
                <v:shape id="Shape 19" o:spid="_x0000_s1031" style="position:absolute;top: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DBMIA&#10;AADbAAAADwAAAGRycy9kb3ducmV2LnhtbERPPWvDMBDdC/0P4grdGjkdTOtECcGQ4FI6xMmQ8bCu&#10;lql1EpIaO/++KhS63eN93no721FcKcTBsYLlogBB3Dk9cK/gfNo/vYCICVnj6JgU3CjCdnN/t8ZK&#10;u4mPdG1TL3IIxwoVmJR8JWXsDFmMC+eJM/fpgsWUYeilDjjlcDvK56IopcWBc4NBT7Wh7qv9tgra&#10;6VAey5MPxcdbY5qLr2/uvVbq8WHerUAkmtO/+M/d6Dz/FX5/y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8MEwgAAANsAAAAPAAAAAAAAAAAAAAAAAJgCAABkcnMvZG93&#10;bnJldi54bWxQSwUGAAAAAAQABAD1AAAAhwMAAAAA&#10;" path="m,l9144,,,9144,,xe" fillcolor="#555" stroked="f" strokeweight="0">
                  <v:stroke miterlimit="83231f" joinstyle="miter"/>
                  <v:path arrowok="t" textboxrect="0,0,9144,9144"/>
                </v:shape>
                <v:shape id="Shape 20" o:spid="_x0000_s1032" style="position:absolute;left:15;top:106;width:76;height:76;visibility:visible;mso-wrap-style:square;v-text-anchor:top" coordsize="7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hF8EA&#10;AADbAAAADwAAAGRycy9kb3ducmV2LnhtbERPy4rCMBTdD/gP4Qqz09QuBqlGEXUYEVF8oNtLc22r&#10;zU1pola/3iyEWR7OezhuTCnuVLvCsoJeNwJBnFpdcKbgsP/t9EE4j6yxtEwKnuRgPGp9DTHR9sFb&#10;uu98JkIIuwQV5N5XiZQuzcmg69qKOHBnWxv0AdaZ1DU+QrgpZRxFP9JgwaEhx4qmOaXX3c0oOL6o&#10;v/nDi1ms4+W6t5rP4uj0Uuq73UwGIDw1/l/8cS+0gjisD1/CD5C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IRfBAAAA2wAAAA8AAAAAAAAAAAAAAAAAmAIAAGRycy9kb3du&#10;cmV2LnhtbFBLBQYAAAAABAAEAPUAAACGAwAAAAA=&#10;" path="m6096,l7620,r,7620l,6096,4572,1524,6096,xe" fillcolor="gray" stroked="f" strokeweight="0">
                  <v:stroke miterlimit="83231f" joinstyle="miter"/>
                  <v:path arrowok="t" textboxrect="0,0,7620,7620"/>
                </v:shape>
                <v:shape id="Shape 864" o:spid="_x0000_s1033" style="position:absolute;left:91;width:66858;height:91;visibility:visible;mso-wrap-style:square;v-text-anchor:top" coordsize="668578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Ml8QA&#10;AADcAAAADwAAAGRycy9kb3ducmV2LnhtbESPQWvCQBSE70L/w/IKvZlNxUqIrlIq2l6rIfT4mn0m&#10;odm3YXcT03/fLQgeh5n5htnsJtOJkZxvLSt4TlIQxJXVLdcKivNhnoHwAVljZ5kU/JKH3fZhtsFc&#10;2yt/0ngKtYgQ9jkqaELocyl91ZBBn9ieOHoX6wyGKF0ttcNrhJtOLtJ0JQ22HBca7OmtoernNBgF&#10;w1fROevN/vvwku7L/r08VuVCqafH6XUNItAU7uFb+0MryFZL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bjJfEAAAA3AAAAA8AAAAAAAAAAAAAAAAAmAIAAGRycy9k&#10;b3ducmV2LnhtbFBLBQYAAAAABAAEAPUAAACJAwAAAAA=&#10;" path="m,l6685789,r,9145l,9145,,e" fillcolor="#555" stroked="f" strokeweight="0">
                  <v:stroke miterlimit="83231f" joinstyle="miter"/>
                  <v:path arrowok="t" textboxrect="0,0,6685789,9145"/>
                </v:shape>
                <v:shape id="Shape 865" o:spid="_x0000_s1034" style="position:absolute;left:91;top:91;width:66858;height:91;visibility:visible;mso-wrap-style:square;v-text-anchor:top" coordsize="66857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pbMUA&#10;AADcAAAADwAAAGRycy9kb3ducmV2LnhtbESP3WrCQBCF7wu+wzKCd3VjRQnRVVQoFEot/jzAkB2T&#10;aHY23d1o2qd3C4KXh/PzcebLztTiSs5XlhWMhgkI4tzqigsFx8P7awrCB2SNtWVS8Eseloveyxwz&#10;bW+8o+s+FCKOsM9QQRlCk0np85IM+qFtiKN3ss5giNIVUju8xXFTy7ckmUqDFUdCiQ1tSsov+9ZE&#10;iFv/pavWfW7O491k9NW09ffPVqlBv1vNQATqwjP8aH9oBel0Av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OlsxQAAANwAAAAPAAAAAAAAAAAAAAAAAJgCAABkcnMv&#10;ZG93bnJldi54bWxQSwUGAAAAAAQABAD1AAAAigMAAAAA&#10;" path="m,l6685789,r,9144l,9144,,e" fillcolor="gray" stroked="f" strokeweight="0">
                  <v:stroke miterlimit="83231f" joinstyle="miter"/>
                  <v:path arrowok="t" textboxrect="0,0,6685789,9144"/>
                </v:shape>
                <w10:anchorlock/>
              </v:group>
            </w:pict>
          </mc:Fallback>
        </mc:AlternateContent>
      </w:r>
    </w:p>
    <w:p w:rsidR="00122EE1" w:rsidRDefault="00122EE1" w:rsidP="00122EE1">
      <w:pPr>
        <w:tabs>
          <w:tab w:val="center" w:pos="2351"/>
          <w:tab w:val="center" w:pos="10153"/>
        </w:tabs>
        <w:spacing w:line="265" w:lineRule="auto"/>
      </w:pPr>
      <w:r>
        <w:tab/>
      </w:r>
      <w:r>
        <w:rPr>
          <w:sz w:val="19"/>
        </w:rPr>
        <w:t>OTA, Hiroshi</w:t>
      </w:r>
      <w:r>
        <w:rPr>
          <w:sz w:val="19"/>
        </w:rPr>
        <w:tab/>
        <w:t>Fri, Sep 13, 2019 at 8:41 AM</w:t>
      </w:r>
    </w:p>
    <w:p w:rsidR="00122EE1" w:rsidRDefault="00122EE1" w:rsidP="00122EE1">
      <w:pPr>
        <w:spacing w:line="265" w:lineRule="auto"/>
        <w:ind w:left="835" w:hanging="10"/>
      </w:pPr>
      <w:r>
        <w:rPr>
          <w:sz w:val="19"/>
        </w:rPr>
        <w:t>To: Dorothy Stanley &lt;dstanley@ieee.org&gt;</w:t>
      </w:r>
    </w:p>
    <w:p w:rsidR="00122EE1" w:rsidRDefault="001E5622" w:rsidP="00122EE1">
      <w:pPr>
        <w:spacing w:after="666" w:line="262" w:lineRule="auto"/>
        <w:ind w:left="1015" w:right="864" w:hanging="10"/>
      </w:pPr>
      <w:r>
        <w:rPr>
          <w:color w:val="1F497D"/>
        </w:rPr>
        <w:br/>
      </w:r>
      <w:r w:rsidR="00122EE1">
        <w:rPr>
          <w:color w:val="1F497D"/>
        </w:rPr>
        <w:t>Dear Dorothy and all</w:t>
      </w:r>
      <w:proofErr w:type="gramStart"/>
      <w:r w:rsidR="00122EE1">
        <w:rPr>
          <w:color w:val="1F497D"/>
        </w:rPr>
        <w:t>,</w:t>
      </w:r>
      <w:proofErr w:type="gramEnd"/>
      <w:r w:rsidR="00122EE1">
        <w:rPr>
          <w:color w:val="1F497D"/>
        </w:rPr>
        <w:br/>
      </w:r>
      <w:r w:rsidR="00122EE1">
        <w:rPr>
          <w:color w:val="1F497D"/>
        </w:rPr>
        <w:br/>
        <w:t>I am pleased to confirm that the International Telecommunication Union (ITU) can accommodate your request on the following terms and conditions: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this authorization is limited to the ITU material identified in your message below and for the sole purpose outlined therein;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this authorization is granted on a non-exclusive basis and is non-transferable to third parties; and</w:t>
      </w:r>
    </w:p>
    <w:p w:rsidR="00122EE1" w:rsidRDefault="00122EE1" w:rsidP="00122EE1">
      <w:pPr>
        <w:numPr>
          <w:ilvl w:val="0"/>
          <w:numId w:val="1"/>
        </w:numPr>
        <w:spacing w:after="666" w:line="262" w:lineRule="auto"/>
        <w:ind w:right="864" w:hanging="216"/>
      </w:pPr>
      <w:r>
        <w:rPr>
          <w:color w:val="1F497D"/>
        </w:rPr>
        <w:t>ITU will be clearly identified as the source of the original text, figures and tables.</w:t>
      </w:r>
    </w:p>
    <w:p w:rsidR="00122EE1" w:rsidRDefault="00122EE1" w:rsidP="00122EE1">
      <w:pPr>
        <w:spacing w:after="666" w:line="262" w:lineRule="auto"/>
        <w:ind w:left="1015" w:right="864" w:hanging="10"/>
      </w:pPr>
      <w:r>
        <w:rPr>
          <w:color w:val="1F497D"/>
        </w:rPr>
        <w:t>Please send confirmation of acceptance of the above terms by return email.</w:t>
      </w:r>
    </w:p>
    <w:p w:rsidR="00122EE1" w:rsidRDefault="00122EE1" w:rsidP="00122EE1">
      <w:pPr>
        <w:spacing w:after="187" w:line="262" w:lineRule="auto"/>
        <w:ind w:left="1015" w:right="864" w:hanging="10"/>
      </w:pPr>
      <w:r>
        <w:rPr>
          <w:color w:val="1F497D"/>
        </w:rPr>
        <w:t>Best regards,</w:t>
      </w:r>
    </w:p>
    <w:p w:rsidR="00122EE1" w:rsidRDefault="00122EE1" w:rsidP="00122EE1">
      <w:pPr>
        <w:spacing w:after="666" w:line="262" w:lineRule="auto"/>
        <w:ind w:left="1015" w:right="864" w:hanging="10"/>
      </w:pPr>
      <w:r>
        <w:rPr>
          <w:color w:val="1F497D"/>
        </w:rPr>
        <w:t>Hiroshi</w:t>
      </w:r>
    </w:p>
    <w:p w:rsidR="00122EE1" w:rsidRDefault="00122EE1" w:rsidP="00122EE1">
      <w:pPr>
        <w:spacing w:after="187" w:line="262" w:lineRule="auto"/>
        <w:ind w:left="1015" w:right="864" w:hanging="10"/>
      </w:pPr>
      <w:r>
        <w:rPr>
          <w:color w:val="1F497D"/>
        </w:rPr>
        <w:t>---</w:t>
      </w:r>
    </w:p>
    <w:p w:rsidR="00122EE1" w:rsidRDefault="00122EE1" w:rsidP="00122EE1">
      <w:pPr>
        <w:spacing w:after="202" w:line="262" w:lineRule="auto"/>
        <w:ind w:left="1015" w:right="864" w:hanging="10"/>
      </w:pPr>
      <w:r>
        <w:rPr>
          <w:color w:val="1F497D"/>
        </w:rPr>
        <w:t>Hiroshi OTA, Advisor, ITU-T SG15</w:t>
      </w:r>
    </w:p>
    <w:p w:rsidR="00CA09B2" w:rsidRDefault="00CA09B2"/>
    <w:p w:rsidR="00DC6824" w:rsidRDefault="00DC6824"/>
    <w:p w:rsidR="00DC6824" w:rsidRDefault="00DC6824">
      <w:r>
        <w:br w:type="page"/>
      </w:r>
    </w:p>
    <w:p w:rsidR="00CA09B2" w:rsidRDefault="00DC6824">
      <w:r>
        <w:lastRenderedPageBreak/>
        <w:t>&lt;&gt;</w:t>
      </w:r>
    </w:p>
    <w:p w:rsidR="00DC6824" w:rsidRDefault="00DC6824" w:rsidP="00DC6824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  <w:r w:rsidRPr="0024792F">
        <w:rPr>
          <w:rFonts w:ascii="TimesNewRoman" w:hAnsi="TimesNewRoman" w:cs="TimesNewRoman"/>
          <w:b/>
          <w:sz w:val="28"/>
          <w:szCs w:val="28"/>
        </w:rPr>
        <w:t>Attachment A</w:t>
      </w:r>
    </w:p>
    <w:p w:rsidR="00DC6824" w:rsidRPr="0024792F" w:rsidRDefault="00DC6824" w:rsidP="00DC6824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G.9991-2019</w:t>
      </w:r>
    </w:p>
    <w:p w:rsidR="00DC6824" w:rsidRPr="0024792F" w:rsidRDefault="00DC6824" w:rsidP="00DC6824">
      <w:pPr>
        <w:spacing w:before="120" w:after="120"/>
        <w:rPr>
          <w:b/>
          <w:noProof/>
          <w:sz w:val="20"/>
          <w:szCs w:val="28"/>
          <w:lang w:val="en-US" w:eastAsia="zh-CN"/>
        </w:rPr>
      </w:pPr>
      <w:r w:rsidRPr="0024792F">
        <w:rPr>
          <w:b/>
          <w:sz w:val="20"/>
          <w:szCs w:val="28"/>
          <w:lang w:val="en-US"/>
        </w:rPr>
        <w:t xml:space="preserve">8. </w:t>
      </w:r>
      <w:r w:rsidRPr="0024792F">
        <w:rPr>
          <w:b/>
          <w:noProof/>
          <w:sz w:val="20"/>
          <w:szCs w:val="28"/>
          <w:lang w:val="en-US"/>
        </w:rPr>
        <w:t xml:space="preserve">Physical layer specification </w:t>
      </w:r>
      <w:r w:rsidRPr="0024792F">
        <w:rPr>
          <w:b/>
          <w:noProof/>
          <w:sz w:val="20"/>
          <w:szCs w:val="28"/>
          <w:lang w:val="en-US" w:eastAsia="zh-CN"/>
        </w:rPr>
        <w:t>I (PHY layer based on ITU-T G.9960)</w:t>
      </w:r>
    </w:p>
    <w:p w:rsidR="00DC6824" w:rsidRPr="0024792F" w:rsidRDefault="00DC6824" w:rsidP="00DC6824">
      <w:pPr>
        <w:spacing w:before="120" w:after="120"/>
        <w:rPr>
          <w:rFonts w:eastAsia="SimSun"/>
          <w:sz w:val="20"/>
          <w:szCs w:val="28"/>
          <w:lang w:val="en-US"/>
        </w:rPr>
      </w:pPr>
      <w:r w:rsidRPr="0024792F">
        <w:rPr>
          <w:rFonts w:eastAsia="SimSun"/>
          <w:sz w:val="20"/>
          <w:szCs w:val="28"/>
          <w:lang w:val="en-US"/>
        </w:rPr>
        <w:t>8.2. Medium dependent specification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eastAsia="SimSun" w:hAnsi="Times New Roman"/>
          <w:b w:val="0"/>
          <w:sz w:val="20"/>
          <w:szCs w:val="28"/>
        </w:rPr>
      </w:pPr>
      <w:r w:rsidRPr="0024792F">
        <w:rPr>
          <w:rFonts w:ascii="Times New Roman" w:eastAsia="SimSun" w:hAnsi="Times New Roman"/>
          <w:sz w:val="20"/>
          <w:szCs w:val="28"/>
        </w:rPr>
        <w:t>8.2.1</w:t>
      </w:r>
      <w:r w:rsidRPr="0024792F">
        <w:rPr>
          <w:rFonts w:ascii="Times New Roman" w:eastAsia="SimSun" w:hAnsi="Times New Roman"/>
          <w:sz w:val="20"/>
          <w:szCs w:val="28"/>
        </w:rPr>
        <w:tab/>
        <w:t>Physical layer specification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 xml:space="preserve">Figures 8-1, 8-2 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 9960-2018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b w:val="0"/>
          <w:sz w:val="20"/>
          <w:szCs w:val="28"/>
        </w:rPr>
      </w:pPr>
      <w:bookmarkStart w:id="2" w:name="_Toc293395661"/>
      <w:r w:rsidRPr="0024792F">
        <w:rPr>
          <w:rFonts w:ascii="Times New Roman" w:hAnsi="Times New Roman"/>
          <w:sz w:val="20"/>
          <w:szCs w:val="28"/>
        </w:rPr>
        <w:t>5.2.4</w:t>
      </w:r>
      <w:r w:rsidRPr="0024792F">
        <w:rPr>
          <w:rFonts w:ascii="Times New Roman" w:hAnsi="Times New Roman"/>
          <w:sz w:val="20"/>
          <w:szCs w:val="28"/>
        </w:rPr>
        <w:tab/>
        <w:t>Bit ordering convention</w:t>
      </w:r>
      <w:bookmarkEnd w:id="2"/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  <w:szCs w:val="28"/>
        </w:rPr>
        <w:t>7. Physical layer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7.1. Medium independent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bookmarkStart w:id="3" w:name="_Ref172784752"/>
      <w:bookmarkStart w:id="4" w:name="_Toc280584897"/>
      <w:bookmarkStart w:id="5" w:name="_Toc293395668"/>
      <w:r w:rsidRPr="0024792F">
        <w:rPr>
          <w:sz w:val="20"/>
          <w:szCs w:val="28"/>
        </w:rPr>
        <w:t>7.1.2</w:t>
      </w:r>
      <w:r w:rsidRPr="0024792F">
        <w:rPr>
          <w:sz w:val="20"/>
          <w:szCs w:val="28"/>
        </w:rPr>
        <w:tab/>
        <w:t>Physical coding sublayer (PCS</w:t>
      </w:r>
      <w:bookmarkEnd w:id="3"/>
      <w:r w:rsidRPr="0024792F">
        <w:rPr>
          <w:sz w:val="20"/>
          <w:szCs w:val="28"/>
        </w:rPr>
        <w:t>)</w:t>
      </w:r>
      <w:bookmarkEnd w:id="4"/>
      <w:bookmarkEnd w:id="5"/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</w:rPr>
        <w:t>7.1.3</w:t>
      </w:r>
      <w:r w:rsidRPr="0024792F">
        <w:rPr>
          <w:sz w:val="20"/>
          <w:szCs w:val="28"/>
          <w:lang w:val="en-US"/>
        </w:rPr>
        <w:t xml:space="preserve"> Physical medium attachment (PMA) sublayer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bookmarkStart w:id="6" w:name="_Ref172784773"/>
      <w:bookmarkStart w:id="7" w:name="_Toc280584915"/>
      <w:bookmarkStart w:id="8" w:name="_Toc293395670"/>
      <w:r w:rsidRPr="0024792F">
        <w:rPr>
          <w:sz w:val="20"/>
          <w:szCs w:val="28"/>
          <w:lang w:val="en-US"/>
        </w:rPr>
        <w:t>7.1.4 Physical medium dependent (PMD</w:t>
      </w:r>
      <w:bookmarkEnd w:id="6"/>
      <w:r w:rsidRPr="0024792F">
        <w:rPr>
          <w:sz w:val="20"/>
          <w:szCs w:val="28"/>
          <w:lang w:val="en-US"/>
        </w:rPr>
        <w:t xml:space="preserve">) </w:t>
      </w:r>
      <w:bookmarkEnd w:id="7"/>
      <w:bookmarkEnd w:id="8"/>
      <w:r w:rsidRPr="0024792F">
        <w:rPr>
          <w:sz w:val="20"/>
          <w:szCs w:val="28"/>
          <w:lang w:val="en-US"/>
        </w:rPr>
        <w:t xml:space="preserve">sublayer 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 Medium 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7.2.3</w:t>
      </w:r>
      <w:r w:rsidRPr="0024792F">
        <w:rPr>
          <w:sz w:val="20"/>
          <w:szCs w:val="28"/>
        </w:rPr>
        <w:tab/>
        <w:t>Physical layer specification over coax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>Annex C.2.3 Medium dependent specification over coax</w:t>
      </w:r>
    </w:p>
    <w:p w:rsidR="00DC6824" w:rsidRPr="0024792F" w:rsidRDefault="00DC6824" w:rsidP="00DC6824">
      <w:pPr>
        <w:spacing w:before="120" w:after="120"/>
        <w:rPr>
          <w:b/>
          <w:sz w:val="20"/>
          <w:szCs w:val="28"/>
        </w:rPr>
      </w:pPr>
      <w:r w:rsidRPr="0024792F">
        <w:rPr>
          <w:b/>
          <w:sz w:val="20"/>
          <w:szCs w:val="28"/>
        </w:rPr>
        <w:t xml:space="preserve">Annex G: Test vectors 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</w:rPr>
        <w:t xml:space="preserve">Figures 5-13, 7-2, </w:t>
      </w:r>
      <w:r w:rsidRPr="0024792F">
        <w:rPr>
          <w:rFonts w:ascii="Times New Roman" w:hAnsi="Times New Roman"/>
          <w:sz w:val="20"/>
          <w:szCs w:val="28"/>
        </w:rPr>
        <w:t xml:space="preserve">7-3, 7-4, 7-5, 7-6, 7-7, 7-8, 7-9, 7-10, 7-11, 7-12, 7-13, 7-14, 7-16, 7-17, 7-18, 7-19, 7-20, 7-21, 7-22, 7-23. </w:t>
      </w: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G.9961-2018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bookmarkStart w:id="9" w:name="_Toc280588216"/>
      <w:bookmarkStart w:id="10" w:name="_Toc283712313"/>
      <w:bookmarkStart w:id="11" w:name="_Toc295226760"/>
      <w:bookmarkStart w:id="12" w:name="_Toc296583370"/>
      <w:bookmarkStart w:id="13" w:name="_Toc442796107"/>
      <w:bookmarkStart w:id="14" w:name="_Toc443035543"/>
      <w:bookmarkStart w:id="15" w:name="_Toc444156870"/>
      <w:bookmarkStart w:id="16" w:name="_Toc444765489"/>
      <w:bookmarkStart w:id="17" w:name="_Toc444775372"/>
      <w:bookmarkStart w:id="18" w:name="_Toc444847602"/>
      <w:bookmarkStart w:id="19" w:name="_Toc462132316"/>
      <w:bookmarkStart w:id="20" w:name="_Toc462643538"/>
      <w:bookmarkStart w:id="21" w:name="_Toc473871200"/>
      <w:bookmarkStart w:id="22" w:name="_Toc493506241"/>
      <w:bookmarkStart w:id="23" w:name="_Toc513120895"/>
      <w:bookmarkStart w:id="24" w:name="_Toc534898106"/>
      <w:bookmarkStart w:id="25" w:name="_Toc279211"/>
      <w:bookmarkStart w:id="26" w:name="_Toc427347"/>
      <w:bookmarkStart w:id="27" w:name="_Toc2765940"/>
      <w:bookmarkStart w:id="28" w:name="_Toc2847547"/>
      <w:bookmarkStart w:id="29" w:name="_Toc442796116"/>
      <w:bookmarkStart w:id="30" w:name="_Toc443035552"/>
      <w:bookmarkStart w:id="31" w:name="_Toc444156879"/>
      <w:bookmarkStart w:id="32" w:name="_Toc444765498"/>
      <w:bookmarkStart w:id="33" w:name="_Toc444775381"/>
      <w:bookmarkStart w:id="34" w:name="_Toc444847611"/>
      <w:bookmarkStart w:id="35" w:name="_Toc462132325"/>
      <w:bookmarkStart w:id="36" w:name="_Toc462643547"/>
      <w:bookmarkStart w:id="37" w:name="_Toc473871209"/>
      <w:bookmarkStart w:id="38" w:name="_Toc493506250"/>
      <w:bookmarkStart w:id="39" w:name="_Toc513120904"/>
      <w:bookmarkStart w:id="40" w:name="_Toc534898115"/>
      <w:bookmarkStart w:id="41" w:name="_Toc279220"/>
      <w:bookmarkStart w:id="42" w:name="_Toc427356"/>
      <w:bookmarkStart w:id="43" w:name="_Toc2765949"/>
      <w:bookmarkStart w:id="44" w:name="_Toc2847556"/>
      <w:bookmarkStart w:id="45" w:name="_Toc350262959"/>
      <w:bookmarkStart w:id="46" w:name="_Toc442796118"/>
      <w:bookmarkStart w:id="47" w:name="_Toc443035554"/>
      <w:bookmarkStart w:id="48" w:name="_Toc444156881"/>
      <w:bookmarkStart w:id="49" w:name="_Toc444765500"/>
      <w:bookmarkStart w:id="50" w:name="_Toc444775383"/>
      <w:bookmarkStart w:id="51" w:name="_Toc444847613"/>
      <w:bookmarkStart w:id="52" w:name="_Toc462132327"/>
      <w:bookmarkStart w:id="53" w:name="_Toc462643549"/>
      <w:bookmarkStart w:id="54" w:name="_Toc473871211"/>
      <w:bookmarkStart w:id="55" w:name="_Toc493506252"/>
      <w:bookmarkStart w:id="56" w:name="_Toc513120906"/>
      <w:bookmarkStart w:id="57" w:name="_Toc534898117"/>
      <w:bookmarkStart w:id="58" w:name="_Toc279222"/>
      <w:bookmarkStart w:id="59" w:name="_Toc427358"/>
      <w:bookmarkStart w:id="60" w:name="_Toc2765951"/>
      <w:bookmarkStart w:id="61" w:name="_Toc2847558"/>
      <w:r w:rsidRPr="0024792F">
        <w:rPr>
          <w:rFonts w:ascii="Times New Roman" w:hAnsi="Times New Roman"/>
          <w:sz w:val="20"/>
          <w:szCs w:val="28"/>
          <w:lang w:val="en-US"/>
        </w:rPr>
        <w:t>8.9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Retransmission and acknowledgement protocol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24792F">
        <w:rPr>
          <w:rFonts w:ascii="Times New Roman" w:hAnsi="Times New Roman"/>
          <w:sz w:val="20"/>
          <w:szCs w:val="28"/>
          <w:lang w:val="en-US"/>
        </w:rPr>
        <w:t xml:space="preserve"> 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>8.18</w:t>
      </w:r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ab/>
        <w:t>Inter-</w:t>
      </w:r>
      <w:proofErr w:type="spellStart"/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>bandplan</w:t>
      </w:r>
      <w:proofErr w:type="spellEnd"/>
      <w:r w:rsidRPr="0024792F">
        <w:rPr>
          <w:rFonts w:ascii="Times New Roman" w:eastAsia="SimSun" w:hAnsi="Times New Roman"/>
          <w:sz w:val="20"/>
          <w:szCs w:val="28"/>
          <w:lang w:val="en-US" w:eastAsia="ja-JP"/>
        </w:rPr>
        <w:t xml:space="preserve"> interoperability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r w:rsidRPr="0024792F">
        <w:rPr>
          <w:rFonts w:ascii="Times New Roman" w:hAnsi="Times New Roman"/>
          <w:sz w:val="20"/>
          <w:szCs w:val="28"/>
          <w:lang w:val="en-US"/>
        </w:rPr>
        <w:t>8.20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Metrics acquisition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24792F">
        <w:rPr>
          <w:rFonts w:ascii="Times New Roman" w:hAnsi="Times New Roman"/>
          <w:sz w:val="20"/>
          <w:szCs w:val="28"/>
          <w:lang w:val="en-US"/>
        </w:rPr>
        <w:t xml:space="preserve"> </w:t>
      </w:r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0"/>
          <w:szCs w:val="28"/>
          <w:lang w:val="en-US"/>
        </w:rPr>
      </w:pPr>
      <w:bookmarkStart w:id="62" w:name="_Toc443035555"/>
      <w:bookmarkStart w:id="63" w:name="_Toc444156882"/>
      <w:bookmarkStart w:id="64" w:name="_Toc444765501"/>
      <w:bookmarkStart w:id="65" w:name="_Toc444775384"/>
      <w:bookmarkStart w:id="66" w:name="_Toc444847614"/>
      <w:bookmarkStart w:id="67" w:name="_Toc462132328"/>
      <w:bookmarkStart w:id="68" w:name="_Toc462643550"/>
      <w:bookmarkStart w:id="69" w:name="_Toc473871212"/>
      <w:bookmarkStart w:id="70" w:name="_Toc493506253"/>
      <w:bookmarkStart w:id="71" w:name="_Toc513120907"/>
      <w:bookmarkStart w:id="72" w:name="_Toc534898118"/>
      <w:bookmarkStart w:id="73" w:name="_Toc279223"/>
      <w:bookmarkStart w:id="74" w:name="_Toc427359"/>
      <w:bookmarkStart w:id="75" w:name="_Toc2765952"/>
      <w:bookmarkStart w:id="76" w:name="_Toc2847559"/>
      <w:r w:rsidRPr="0024792F">
        <w:rPr>
          <w:rFonts w:ascii="Times New Roman" w:hAnsi="Times New Roman"/>
          <w:sz w:val="20"/>
          <w:szCs w:val="28"/>
          <w:lang w:val="en-US"/>
        </w:rPr>
        <w:t>8.21</w:t>
      </w:r>
      <w:r w:rsidRPr="0024792F">
        <w:rPr>
          <w:rFonts w:ascii="Times New Roman" w:hAnsi="Times New Roman"/>
          <w:sz w:val="20"/>
          <w:szCs w:val="28"/>
          <w:lang w:val="en-US"/>
        </w:rPr>
        <w:tab/>
        <w:t>Operation in power saving modes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DC6824" w:rsidRPr="0024792F" w:rsidRDefault="00DC6824" w:rsidP="00DC6824">
      <w:pPr>
        <w:pStyle w:val="Heading2"/>
        <w:spacing w:before="120" w:after="120"/>
        <w:rPr>
          <w:rFonts w:ascii="Times New Roman" w:hAnsi="Times New Roman"/>
          <w:sz w:val="22"/>
          <w:szCs w:val="28"/>
          <w:lang w:val="en-US"/>
        </w:rPr>
      </w:pPr>
      <w:r w:rsidRPr="0024792F">
        <w:rPr>
          <w:rFonts w:ascii="Times New Roman" w:hAnsi="Times New Roman"/>
          <w:sz w:val="22"/>
          <w:szCs w:val="28"/>
          <w:lang w:val="en-US"/>
        </w:rPr>
        <w:t xml:space="preserve"> </w:t>
      </w:r>
    </w:p>
    <w:p w:rsidR="00DC6824" w:rsidRPr="0024792F" w:rsidRDefault="00DC6824" w:rsidP="00DC6824">
      <w:pPr>
        <w:spacing w:before="120" w:after="120"/>
        <w:rPr>
          <w:b/>
          <w:szCs w:val="28"/>
          <w:lang w:val="en-US"/>
        </w:rPr>
      </w:pPr>
      <w:r w:rsidRPr="0024792F">
        <w:rPr>
          <w:b/>
          <w:szCs w:val="28"/>
          <w:lang w:val="en-US"/>
        </w:rPr>
        <w:t>ITU-T Rec. G. 9963-2018</w:t>
      </w:r>
    </w:p>
    <w:p w:rsidR="00DC6824" w:rsidRPr="0024792F" w:rsidRDefault="00DC6824" w:rsidP="00DC6824">
      <w:pPr>
        <w:pStyle w:val="Heading3"/>
        <w:spacing w:before="120" w:after="120"/>
        <w:rPr>
          <w:rFonts w:ascii="Times New Roman" w:hAnsi="Times New Roman"/>
          <w:sz w:val="20"/>
          <w:szCs w:val="28"/>
        </w:rPr>
      </w:pPr>
      <w:r w:rsidRPr="0024792F">
        <w:rPr>
          <w:rFonts w:ascii="Times New Roman" w:hAnsi="Times New Roman"/>
          <w:sz w:val="20"/>
          <w:szCs w:val="28"/>
        </w:rPr>
        <w:lastRenderedPageBreak/>
        <w:t>7. Physical layer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7.1. Medium independent specification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  <w:lang w:val="en-US"/>
        </w:rPr>
        <w:t>7.1.2</w:t>
      </w:r>
      <w:r w:rsidRPr="0024792F">
        <w:rPr>
          <w:sz w:val="20"/>
          <w:szCs w:val="28"/>
          <w:lang w:val="en-US"/>
        </w:rPr>
        <w:tab/>
        <w:t>Physical coding sublayer (PCS)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</w:rPr>
        <w:t>7.1.3</w:t>
      </w:r>
      <w:r w:rsidRPr="0024792F">
        <w:rPr>
          <w:sz w:val="20"/>
          <w:szCs w:val="28"/>
          <w:lang w:val="en-US"/>
        </w:rPr>
        <w:t xml:space="preserve"> Physical medium attachment (PMA) sublayer</w:t>
      </w:r>
    </w:p>
    <w:p w:rsidR="00DC6824" w:rsidRPr="0024792F" w:rsidRDefault="00DC6824" w:rsidP="00DC6824">
      <w:pPr>
        <w:spacing w:before="120" w:after="120"/>
        <w:rPr>
          <w:sz w:val="20"/>
          <w:szCs w:val="28"/>
          <w:lang w:val="en-US"/>
        </w:rPr>
      </w:pPr>
      <w:r w:rsidRPr="0024792F">
        <w:rPr>
          <w:sz w:val="20"/>
          <w:szCs w:val="28"/>
          <w:lang w:val="en-US"/>
        </w:rPr>
        <w:t xml:space="preserve">7.1.4 Physical medium dependent (PMD) sublayer </w:t>
      </w:r>
    </w:p>
    <w:p w:rsidR="00DC6824" w:rsidRPr="0024792F" w:rsidRDefault="00DC6824" w:rsidP="00DC6824">
      <w:pPr>
        <w:spacing w:before="120" w:after="120"/>
        <w:rPr>
          <w:sz w:val="20"/>
          <w:szCs w:val="28"/>
        </w:rPr>
      </w:pPr>
      <w:r w:rsidRPr="0024792F">
        <w:rPr>
          <w:sz w:val="20"/>
          <w:szCs w:val="28"/>
        </w:rPr>
        <w:t>7.2. Medium dependent specification</w:t>
      </w:r>
    </w:p>
    <w:p w:rsidR="00DC6824" w:rsidRPr="0024792F" w:rsidRDefault="00DC6824" w:rsidP="00DC6824">
      <w:pPr>
        <w:spacing w:before="120" w:after="120"/>
        <w:rPr>
          <w:sz w:val="20"/>
        </w:rPr>
      </w:pPr>
      <w:r w:rsidRPr="0024792F">
        <w:rPr>
          <w:b/>
          <w:sz w:val="20"/>
        </w:rPr>
        <w:t xml:space="preserve">Figures 7-2, </w:t>
      </w:r>
      <w:r w:rsidRPr="0024792F">
        <w:rPr>
          <w:b/>
          <w:sz w:val="20"/>
          <w:szCs w:val="28"/>
          <w:lang w:val="en-US"/>
        </w:rPr>
        <w:t>7-3, 7-4, 7-5, 7-6, 7-7, 7-8, 7-9, 7-10, 7-11</w:t>
      </w:r>
    </w:p>
    <w:p w:rsidR="00DC6824" w:rsidRDefault="00DC6824">
      <w:r>
        <w:t>&lt;&gt;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B53C32" w:rsidRDefault="00B53C32" w:rsidP="00B53C32">
      <w:pPr>
        <w:rPr>
          <w:sz w:val="20"/>
        </w:rPr>
      </w:pPr>
      <w:r>
        <w:rPr>
          <w:sz w:val="20"/>
        </w:rPr>
        <w:t xml:space="preserve">WG approved liaison: </w:t>
      </w:r>
      <w:r w:rsidRPr="00B53C32">
        <w:rPr>
          <w:sz w:val="20"/>
        </w:rPr>
        <w:t xml:space="preserve"> </w:t>
      </w:r>
      <w:hyperlink r:id="rId12" w:history="1">
        <w:r w:rsidRPr="00B53C32">
          <w:rPr>
            <w:rStyle w:val="Hyperlink"/>
            <w:sz w:val="20"/>
          </w:rPr>
          <w:t>https://mentor.ieee.org/802.11/dcn/19/11-19-1322</w:t>
        </w:r>
      </w:hyperlink>
      <w:r w:rsidRPr="00B53C32">
        <w:rPr>
          <w:sz w:val="20"/>
        </w:rPr>
        <w:t xml:space="preserve"> </w:t>
      </w:r>
    </w:p>
    <w:p w:rsidR="00B53C32" w:rsidRDefault="00B53C32" w:rsidP="00B53C32">
      <w:pPr>
        <w:rPr>
          <w:sz w:val="20"/>
        </w:rPr>
      </w:pPr>
    </w:p>
    <w:p w:rsidR="00B53C32" w:rsidRDefault="00B53C32" w:rsidP="00B53C32">
      <w:pPr>
        <w:rPr>
          <w:sz w:val="20"/>
        </w:rPr>
      </w:pPr>
      <w:r>
        <w:rPr>
          <w:sz w:val="20"/>
        </w:rPr>
        <w:t xml:space="preserve">Transmitted notification to ITU-T Q18/15: </w:t>
      </w:r>
      <w:r w:rsidRPr="00B53C32">
        <w:rPr>
          <w:sz w:val="20"/>
        </w:rPr>
        <w:t xml:space="preserve"> </w:t>
      </w:r>
      <w:hyperlink r:id="rId13" w:history="1">
        <w:r w:rsidRPr="00B53C32">
          <w:rPr>
            <w:rStyle w:val="Hyperlink"/>
            <w:sz w:val="20"/>
          </w:rPr>
          <w:t>http://grouper.ieee.org/groups/802/11/Liaisons/2019-09-Liaison%20statement%20from%20IEEE%20802.11%20to%20ITU-T%20Q18-15.pdf</w:t>
        </w:r>
      </w:hyperlink>
      <w:r w:rsidRPr="00B53C32">
        <w:rPr>
          <w:sz w:val="20"/>
        </w:rPr>
        <w:t xml:space="preserve"> </w:t>
      </w:r>
    </w:p>
    <w:p w:rsidR="00B53C32" w:rsidRDefault="00B53C32" w:rsidP="00B53C32">
      <w:pPr>
        <w:rPr>
          <w:sz w:val="20"/>
        </w:rPr>
      </w:pPr>
    </w:p>
    <w:p w:rsidR="00B53C32" w:rsidRDefault="00B53C32" w:rsidP="00B53C32">
      <w:pPr>
        <w:rPr>
          <w:sz w:val="20"/>
        </w:rPr>
      </w:pPr>
      <w:r>
        <w:rPr>
          <w:sz w:val="20"/>
        </w:rPr>
        <w:t xml:space="preserve">Copyright Permission request: </w:t>
      </w:r>
      <w:hyperlink r:id="rId14" w:history="1">
        <w:r w:rsidRPr="00B53C32">
          <w:rPr>
            <w:rStyle w:val="Hyperlink"/>
            <w:sz w:val="20"/>
          </w:rPr>
          <w:t>http://grouper.ieee.org/groups/802/11/Liaisons/2019-09-IEEE%20Copyright%20Permission%20Request_G9991.pdf</w:t>
        </w:r>
      </w:hyperlink>
      <w:r w:rsidRPr="00B53C32">
        <w:rPr>
          <w:sz w:val="20"/>
        </w:rPr>
        <w:t xml:space="preserve"> </w:t>
      </w:r>
    </w:p>
    <w:p w:rsidR="00DC6824" w:rsidRDefault="00DC6824" w:rsidP="00B53C32">
      <w:pPr>
        <w:rPr>
          <w:sz w:val="20"/>
        </w:rPr>
      </w:pPr>
    </w:p>
    <w:p w:rsidR="00DC6824" w:rsidRPr="00B53C32" w:rsidRDefault="00DC6824" w:rsidP="00B53C32">
      <w:pPr>
        <w:rPr>
          <w:sz w:val="20"/>
        </w:rPr>
      </w:pPr>
    </w:p>
    <w:p w:rsidR="00B53C32" w:rsidRDefault="00B53C32" w:rsidP="00B53C32">
      <w:pPr>
        <w:jc w:val="both"/>
      </w:pPr>
    </w:p>
    <w:p w:rsidR="00B53C32" w:rsidRDefault="00B53C32"/>
    <w:sectPr w:rsidR="00B53C3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73" w:rsidRDefault="00F36A73">
      <w:r>
        <w:separator/>
      </w:r>
    </w:p>
  </w:endnote>
  <w:endnote w:type="continuationSeparator" w:id="0">
    <w:p w:rsidR="00F36A73" w:rsidRDefault="00F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A36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53CF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B4212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C053CF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73" w:rsidRDefault="00F36A73">
      <w:r>
        <w:separator/>
      </w:r>
    </w:p>
  </w:footnote>
  <w:footnote w:type="continuationSeparator" w:id="0">
    <w:p w:rsidR="00F36A73" w:rsidRDefault="00F3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A368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8595B">
        <w:t>September 2019</w:t>
      </w:r>
    </w:fldSimple>
    <w:r w:rsidR="0029020B">
      <w:tab/>
    </w:r>
    <w:r w:rsidR="0029020B">
      <w:tab/>
    </w:r>
    <w:fldSimple w:instr=" TITLE  \* MERGEFORMAT ">
      <w:r w:rsidR="00E8595B">
        <w:t>doc.: IEEE 802.11-19</w:t>
      </w:r>
      <w:r w:rsidR="00BB3635">
        <w:t>/</w:t>
      </w:r>
      <w:r w:rsidR="00AF30BC">
        <w:t>1663</w:t>
      </w:r>
      <w:r w:rsidR="00BB3635">
        <w:t>r</w:t>
      </w:r>
      <w:r w:rsidR="006B4212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6719"/>
    <w:multiLevelType w:val="hybridMultilevel"/>
    <w:tmpl w:val="08529C08"/>
    <w:lvl w:ilvl="0" w:tplc="4EF6ADD8">
      <w:start w:val="1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9CC8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6280A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256CA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4E0CA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AA214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25C64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47BC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A0666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43FD0"/>
    <w:multiLevelType w:val="hybridMultilevel"/>
    <w:tmpl w:val="A2CE27F6"/>
    <w:lvl w:ilvl="0" w:tplc="7F0A3848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A2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E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82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01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84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46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0F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8F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35"/>
    <w:rsid w:val="00110962"/>
    <w:rsid w:val="00122EE1"/>
    <w:rsid w:val="001A3687"/>
    <w:rsid w:val="001D723B"/>
    <w:rsid w:val="001E5622"/>
    <w:rsid w:val="0020540C"/>
    <w:rsid w:val="00231373"/>
    <w:rsid w:val="0029020B"/>
    <w:rsid w:val="002B0CE6"/>
    <w:rsid w:val="002D44BE"/>
    <w:rsid w:val="003F3CBB"/>
    <w:rsid w:val="00442037"/>
    <w:rsid w:val="004660A4"/>
    <w:rsid w:val="004B064B"/>
    <w:rsid w:val="004C23E2"/>
    <w:rsid w:val="0062440B"/>
    <w:rsid w:val="006B4212"/>
    <w:rsid w:val="006C0727"/>
    <w:rsid w:val="006E145F"/>
    <w:rsid w:val="00770572"/>
    <w:rsid w:val="009F1BE4"/>
    <w:rsid w:val="009F2FBC"/>
    <w:rsid w:val="00AA427C"/>
    <w:rsid w:val="00AD2DAD"/>
    <w:rsid w:val="00AF30BC"/>
    <w:rsid w:val="00B53C32"/>
    <w:rsid w:val="00BB3635"/>
    <w:rsid w:val="00BE68C2"/>
    <w:rsid w:val="00C053CF"/>
    <w:rsid w:val="00CA09B2"/>
    <w:rsid w:val="00D202EF"/>
    <w:rsid w:val="00DC5A7B"/>
    <w:rsid w:val="00DC6824"/>
    <w:rsid w:val="00E8595B"/>
    <w:rsid w:val="00F36A73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24EDB-008E-4F4C-949F-4D132202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table" w:customStyle="1" w:styleId="TableGrid">
    <w:name w:val="TableGrid"/>
    <w:rsid w:val="00FC32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C6824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6824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Liaisons/2019-09-IEEE%20Copyright%20Permission%20Request_G9991.pdf" TargetMode="External"/><Relationship Id="rId13" Type="http://schemas.openxmlformats.org/officeDocument/2006/relationships/hyperlink" Target="http://grouper.ieee.org/groups/802/11/Liaisons/2019-09-Liaison%20statement%20from%20IEEE%20802.11%20to%20ITU-T%20Q18-1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mentor.ieee.org/802.11/dcn/19/11-19-13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11/Liaisons/2019-09-IEEE%20Copyright%20Permission%20Request_G9991.pdf" TargetMode="External"/><Relationship Id="rId14" Type="http://schemas.openxmlformats.org/officeDocument/2006/relationships/hyperlink" Target="http://grouper.ieee.org/groups/802/11/Liaisons/2019-09-IEEE%20Copyright%20Permission%20Request_G999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802.11-19/1663r0</vt:lpstr>
    </vt:vector>
  </TitlesOfParts>
  <Company>HP Enterprise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802.11-19/1663r1</dc:title>
  <dc:subject>Liaison</dc:subject>
  <dc:creator>Dorothy Stanley</dc:creator>
  <cp:keywords>September 2019</cp:keywords>
  <dc:description>Dorothy Stanley (HP Enterprise)</dc:description>
  <cp:lastModifiedBy>Stanley, Dorothy</cp:lastModifiedBy>
  <cp:revision>3</cp:revision>
  <cp:lastPrinted>2019-09-17T09:55:00Z</cp:lastPrinted>
  <dcterms:created xsi:type="dcterms:W3CDTF">2019-09-17T11:11:00Z</dcterms:created>
  <dcterms:modified xsi:type="dcterms:W3CDTF">2019-09-17T11:12:00Z</dcterms:modified>
</cp:coreProperties>
</file>