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5F195498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D533A0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HESIGB-related CIDs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0C30401" w:rsidR="00BD6FB0" w:rsidRPr="00EC7CC4" w:rsidRDefault="00BD6FB0" w:rsidP="000E0173">
            <w:pPr>
              <w:jc w:val="center"/>
              <w:rPr>
                <w:rFonts w:eastAsiaTheme="minorEastAsia"/>
                <w:b/>
                <w:bCs/>
                <w:color w:val="000000"/>
                <w:lang w:val="en-US" w:eastAsia="ja-JP"/>
              </w:rPr>
            </w:pPr>
            <w:r w:rsidRPr="00BD6FB0">
              <w:rPr>
                <w:b/>
                <w:bCs/>
                <w:color w:val="000000"/>
                <w:lang w:val="en-US"/>
              </w:rPr>
              <w:t>Date:</w:t>
            </w:r>
            <w:r w:rsidRPr="002836D0">
              <w:t xml:space="preserve">  201</w:t>
            </w:r>
            <w:r w:rsidR="00CA2C6C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CA2C6C">
              <w:t>0</w:t>
            </w:r>
            <w:r w:rsidR="00DD6740">
              <w:t>7</w:t>
            </w:r>
            <w:r w:rsidR="00361A7D">
              <w:t>-</w:t>
            </w:r>
            <w:r w:rsidR="00A25C3E">
              <w:rPr>
                <w:rFonts w:eastAsiaTheme="minorEastAsia"/>
                <w:lang w:eastAsia="ja-JP"/>
              </w:rPr>
              <w:t>1</w:t>
            </w:r>
            <w:r w:rsidR="00DD6740">
              <w:rPr>
                <w:rFonts w:eastAsiaTheme="minorEastAsia"/>
                <w:lang w:eastAsia="ja-JP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3923"/>
      </w:tblGrid>
      <w:tr w:rsidR="00A15116" w:rsidRPr="0019516D" w14:paraId="65D6378A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E4B6CD5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Brian Hart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4BCE7734" w:rsidR="00A15116" w:rsidRPr="00241D8A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Cisco Systems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91A6F57" w:rsidR="00A15116" w:rsidRPr="00241D8A" w:rsidRDefault="00A15116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170 W Tasman Dr, San Jose CA 94087</w:t>
            </w:r>
          </w:p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624DCC5" w:rsidR="00A15116" w:rsidRPr="00241D8A" w:rsidRDefault="00A15116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brianh@cisco.com</w:t>
            </w:r>
          </w:p>
        </w:tc>
      </w:tr>
      <w:tr w:rsidR="00A15116" w:rsidRPr="00945E34" w14:paraId="08393AE1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A15116" w:rsidRPr="00241D8A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15116" w:rsidRPr="00241D8A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15116" w:rsidRPr="00241D8A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15116" w:rsidRPr="00241D8A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6CC7D50C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A15116" w:rsidRPr="009B1966" w:rsidRDefault="00A15116" w:rsidP="00241D8A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292103DE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A15116" w:rsidRPr="00EE5027" w:rsidRDefault="00A15116" w:rsidP="00EE5027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A15116" w:rsidRPr="009B1966" w:rsidRDefault="00A15116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  <w:tr w:rsidR="00A15116" w:rsidRPr="00945E34" w14:paraId="394880B4" w14:textId="77777777" w:rsidTr="00A15116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A15116" w:rsidRPr="009B1966" w:rsidRDefault="00A15116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4EA589D0" w:rsidR="00A15116" w:rsidRPr="009B1966" w:rsidRDefault="00A15116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A15116" w:rsidRPr="009B1966" w:rsidRDefault="00A15116" w:rsidP="003D66D1"/>
        </w:tc>
        <w:tc>
          <w:tcPr>
            <w:tcW w:w="392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A15116" w:rsidRPr="009B1966" w:rsidRDefault="00A15116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77A290C">
                <wp:simplePos x="0" y="0"/>
                <wp:positionH relativeFrom="column">
                  <wp:posOffset>-64827</wp:posOffset>
                </wp:positionH>
                <wp:positionV relativeFrom="paragraph">
                  <wp:posOffset>209447</wp:posOffset>
                </wp:positionV>
                <wp:extent cx="5943600" cy="204716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886D79" w:rsidRDefault="00886D7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ECDC69" w14:textId="2FC13501" w:rsidR="00886D79" w:rsidRDefault="00886D79" w:rsidP="00DD6740">
                            <w:pPr>
                              <w:jc w:val="both"/>
                            </w:pPr>
                            <w:r w:rsidRPr="00707C99">
                              <w:rPr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 xml:space="preserve">a </w:t>
                            </w:r>
                            <w:r w:rsidRPr="00707C99">
                              <w:rPr>
                                <w:lang w:eastAsia="ko-KR"/>
                              </w:rPr>
                              <w:t>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</w:t>
                            </w:r>
                            <w:r w:rsidR="00DD6740">
                              <w:rPr>
                                <w:lang w:eastAsia="ko-KR"/>
                              </w:rPr>
                              <w:t xml:space="preserve">PHY-related </w:t>
                            </w:r>
                            <w:r>
                              <w:rPr>
                                <w:lang w:eastAsia="ko-KR"/>
                              </w:rPr>
                              <w:t>CID</w:t>
                            </w:r>
                            <w:r w:rsidR="00DD6740">
                              <w:rPr>
                                <w:lang w:eastAsia="ko-KR"/>
                              </w:rPr>
                              <w:t xml:space="preserve"> 21267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DD6740">
                              <w:rPr>
                                <w:lang w:eastAsia="ko-KR"/>
                              </w:rPr>
                              <w:t xml:space="preserve">1 </w:t>
                            </w:r>
                            <w:r>
                              <w:rPr>
                                <w:lang w:eastAsia="ko-KR"/>
                              </w:rPr>
                              <w:t xml:space="preserve">CID) </w:t>
                            </w:r>
                          </w:p>
                          <w:p w14:paraId="2CD06B82" w14:textId="77777777" w:rsidR="00886D79" w:rsidRDefault="00886D79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5pt;width:468pt;height:1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YIgwIAABA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" o:allowincell="f" stroked="f">
                <v:textbox>
                  <w:txbxContent>
                    <w:p w14:paraId="4156C3C9" w14:textId="77777777" w:rsidR="00886D79" w:rsidRDefault="00886D7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ECDC69" w14:textId="2FC13501" w:rsidR="00886D79" w:rsidRDefault="00886D79" w:rsidP="00DD6740">
                      <w:pPr>
                        <w:jc w:val="both"/>
                      </w:pPr>
                      <w:r w:rsidRPr="00707C99">
                        <w:rPr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 xml:space="preserve">a </w:t>
                      </w:r>
                      <w:r w:rsidRPr="00707C99">
                        <w:rPr>
                          <w:lang w:eastAsia="ko-KR"/>
                        </w:rPr>
                        <w:t>resolution f</w:t>
                      </w:r>
                      <w:r>
                        <w:rPr>
                          <w:lang w:eastAsia="ko-KR"/>
                        </w:rPr>
                        <w:t xml:space="preserve">or </w:t>
                      </w:r>
                      <w:r w:rsidR="00DD6740">
                        <w:rPr>
                          <w:lang w:eastAsia="ko-KR"/>
                        </w:rPr>
                        <w:t xml:space="preserve">PHY-related </w:t>
                      </w:r>
                      <w:r>
                        <w:rPr>
                          <w:lang w:eastAsia="ko-KR"/>
                        </w:rPr>
                        <w:t>CID</w:t>
                      </w:r>
                      <w:r w:rsidR="00DD6740">
                        <w:rPr>
                          <w:lang w:eastAsia="ko-KR"/>
                        </w:rPr>
                        <w:t xml:space="preserve"> 21267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DD6740">
                        <w:rPr>
                          <w:lang w:eastAsia="ko-KR"/>
                        </w:rPr>
                        <w:t xml:space="preserve">1 </w:t>
                      </w:r>
                      <w:r>
                        <w:rPr>
                          <w:lang w:eastAsia="ko-KR"/>
                        </w:rPr>
                        <w:t xml:space="preserve">CID) </w:t>
                      </w:r>
                    </w:p>
                    <w:p w14:paraId="2CD06B82" w14:textId="77777777" w:rsidR="00886D79" w:rsidRDefault="00886D79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</w:t>
      </w:r>
      <w:bookmarkStart w:id="0" w:name="_GoBack"/>
      <w:bookmarkEnd w:id="0"/>
      <w:r w:rsidRPr="004F3AF6">
        <w:t>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2626BC84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71AEC12" w14:textId="1924E957" w:rsidR="001C6D4A" w:rsidRDefault="001C6D4A" w:rsidP="0047110F">
      <w:pPr>
        <w:rPr>
          <w:b/>
          <w:bCs/>
          <w:i/>
          <w:iCs/>
          <w:lang w:eastAsia="ko-KR"/>
        </w:rPr>
      </w:pPr>
    </w:p>
    <w:p w14:paraId="4B7E2347" w14:textId="5EE6C84D" w:rsidR="001C6D4A" w:rsidRDefault="001C6D4A" w:rsidP="0047110F">
      <w:pPr>
        <w:rPr>
          <w:b/>
          <w:bCs/>
          <w:i/>
          <w:i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"/>
        <w:gridCol w:w="967"/>
        <w:gridCol w:w="747"/>
        <w:gridCol w:w="427"/>
        <w:gridCol w:w="1367"/>
        <w:gridCol w:w="1672"/>
        <w:gridCol w:w="3463"/>
      </w:tblGrid>
      <w:tr w:rsidR="00445F3C" w:rsidRPr="001C6D4A" w14:paraId="48061EE9" w14:textId="77777777" w:rsidTr="001C6D4A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76E1B" w14:textId="4F71BBFA" w:rsidR="001C6D4A" w:rsidRPr="001C6D4A" w:rsidRDefault="001C6D4A" w:rsidP="001C6D4A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BE47" w14:textId="4DB20DCA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Section#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73AC" w14:textId="6523142C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Page#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6B11" w14:textId="44FCE926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5665C" w14:textId="1C11466D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4A294" w14:textId="42914EE9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DC25B" w14:textId="3C265BEE" w:rsidR="001C6D4A" w:rsidRPr="001C6D4A" w:rsidRDefault="001C6D4A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C6D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Resolution</w:t>
            </w:r>
          </w:p>
        </w:tc>
      </w:tr>
      <w:tr w:rsidR="00445F3C" w:rsidRPr="001C6D4A" w14:paraId="5670DA35" w14:textId="77777777" w:rsidTr="001C6D4A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D389" w14:textId="26F88E90" w:rsidR="00DD6740" w:rsidRPr="001C6D4A" w:rsidRDefault="00DD6740" w:rsidP="001C6D4A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10C7" w14:textId="4C70460F" w:rsidR="00DD6740" w:rsidRPr="001C6D4A" w:rsidRDefault="00445F3C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Annex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6C40" w14:textId="641237D0" w:rsidR="00DD6740" w:rsidRPr="001C6D4A" w:rsidRDefault="00DD6740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B9170" w14:textId="11CB9511" w:rsidR="00DD6740" w:rsidRPr="001C6D4A" w:rsidRDefault="00DD6740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76CC0" w14:textId="1F51B32B" w:rsidR="00DD6740" w:rsidRPr="001C6D4A" w:rsidRDefault="00DD6740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D6740">
              <w:rPr>
                <w:rFonts w:ascii="Arial" w:eastAsia="Times New Roman" w:hAnsi="Arial" w:cs="Arial"/>
                <w:lang w:val="en-US"/>
              </w:rPr>
              <w:t>20 MHz for BSS BW is a poor choice for 1 GHz of spectrum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CD5A" w14:textId="2764062C" w:rsidR="00DD6740" w:rsidRPr="001C6D4A" w:rsidRDefault="00DD6740" w:rsidP="001C6D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D6740">
              <w:rPr>
                <w:rFonts w:ascii="Arial" w:eastAsia="Times New Roman" w:hAnsi="Arial" w:cs="Arial"/>
                <w:lang w:val="en-US"/>
              </w:rPr>
              <w:t>Continue to evaluate whether 20 MHz channels in 6GHz belong in the Annex E, and remove if not preferred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9DA19" w14:textId="4F665868" w:rsidR="00DD6740" w:rsidRPr="00DD6740" w:rsidRDefault="00DD6740" w:rsidP="001C6D4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Rejected. 1) Due to the prevalence of 20 MHz-only STAs, 20 MHz continues to be a valued bandwidth. 2) The 6 GHz spectrum may be fragmented due to the 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subbands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in FCC-led regulatory domains and the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presense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of incumbents. 3) Another technology which might be used in the 6 GHz band too has a 100 MHz headline bandwidth.</w:t>
            </w:r>
            <w:r w:rsidR="00445F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Efficient 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oexist</w:t>
            </w:r>
            <w:r w:rsidR="00445F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ence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with such a bandwidth</w:t>
            </w:r>
            <w:r w:rsidR="00445F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suggests that combinations such as 20+40+100 MHz should be supported.</w:t>
            </w:r>
          </w:p>
        </w:tc>
      </w:tr>
    </w:tbl>
    <w:p w14:paraId="4EEC8BB2" w14:textId="3C7C8278" w:rsidR="006C0A7E" w:rsidRDefault="006C0A7E" w:rsidP="006C0A7E">
      <w:pPr>
        <w:spacing w:after="160" w:line="259" w:lineRule="auto"/>
        <w:rPr>
          <w:rFonts w:ascii="Calibri" w:eastAsia="Times New Roman" w:hAnsi="Calibri"/>
          <w:b/>
          <w:i/>
          <w:szCs w:val="22"/>
          <w:u w:val="single"/>
          <w:lang w:val="en-US"/>
        </w:rPr>
      </w:pPr>
      <w:bookmarkStart w:id="1" w:name="RTF39353134383a2048312c3173"/>
      <w:r>
        <w:rPr>
          <w:rFonts w:ascii="Calibri" w:eastAsia="Times New Roman" w:hAnsi="Calibri"/>
          <w:b/>
          <w:i/>
          <w:szCs w:val="22"/>
          <w:u w:val="single"/>
          <w:lang w:val="en-US"/>
        </w:rPr>
        <w:t xml:space="preserve"> </w:t>
      </w:r>
      <w:bookmarkEnd w:id="1"/>
    </w:p>
    <w:sectPr w:rsidR="006C0A7E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5E70" w14:textId="77777777" w:rsidR="00E1562F" w:rsidRDefault="00E1562F">
      <w:r>
        <w:separator/>
      </w:r>
    </w:p>
  </w:endnote>
  <w:endnote w:type="continuationSeparator" w:id="0">
    <w:p w14:paraId="4E97630E" w14:textId="77777777" w:rsidR="00E1562F" w:rsidRDefault="00E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357EDE95" w:rsidR="00886D79" w:rsidRDefault="00886D79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rFonts w:eastAsiaTheme="minorEastAsia"/>
        <w:lang w:eastAsia="ja-JP"/>
      </w:rPr>
      <w:t>Brian Hart, Cisco Systems</w:t>
    </w:r>
    <w:r>
      <w:t xml:space="preserve"> </w:t>
    </w:r>
  </w:p>
  <w:p w14:paraId="0C819658" w14:textId="77777777" w:rsidR="00886D79" w:rsidRDefault="00886D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9B3C" w14:textId="77777777" w:rsidR="00E1562F" w:rsidRDefault="00E1562F">
      <w:r>
        <w:separator/>
      </w:r>
    </w:p>
  </w:footnote>
  <w:footnote w:type="continuationSeparator" w:id="0">
    <w:p w14:paraId="3310AF8C" w14:textId="77777777" w:rsidR="00E1562F" w:rsidRDefault="00E1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0A53A107" w:rsidR="00886D79" w:rsidRDefault="00E86851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 xml:space="preserve">Jul </w:t>
    </w:r>
    <w:r w:rsidR="00886D79">
      <w:rPr>
        <w:rFonts w:eastAsiaTheme="minorEastAsia"/>
        <w:lang w:eastAsia="ja-JP"/>
      </w:rPr>
      <w:t>2019</w:t>
    </w:r>
    <w:r w:rsidR="00886D79">
      <w:tab/>
    </w:r>
    <w:r w:rsidR="00886D79">
      <w:tab/>
    </w:r>
    <w:r w:rsidR="00E1562F">
      <w:fldChar w:fldCharType="begin"/>
    </w:r>
    <w:r w:rsidR="00E1562F">
      <w:instrText xml:space="preserve"> TITLE  \* MERGEFORMAT </w:instrText>
    </w:r>
    <w:r w:rsidR="00E1562F">
      <w:fldChar w:fldCharType="separate"/>
    </w:r>
    <w:r>
      <w:t>doc.: IEEE 802.11-19/1302r0</w:t>
    </w:r>
    <w:r w:rsidR="00E1562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0E66C2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6D0A"/>
    <w:multiLevelType w:val="hybridMultilevel"/>
    <w:tmpl w:val="4CEE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7667"/>
    <w:multiLevelType w:val="hybridMultilevel"/>
    <w:tmpl w:val="5758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D483DD0"/>
    <w:multiLevelType w:val="hybridMultilevel"/>
    <w:tmpl w:val="404E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04493"/>
    <w:multiLevelType w:val="hybridMultilevel"/>
    <w:tmpl w:val="1F6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613273C2"/>
    <w:multiLevelType w:val="hybridMultilevel"/>
    <w:tmpl w:val="24564A60"/>
    <w:lvl w:ilvl="0" w:tplc="04090001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4317"/>
    <w:multiLevelType w:val="hybridMultilevel"/>
    <w:tmpl w:val="D49AC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9AA"/>
    <w:multiLevelType w:val="hybridMultilevel"/>
    <w:tmpl w:val="2412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A062D"/>
    <w:multiLevelType w:val="hybridMultilevel"/>
    <w:tmpl w:val="ACD84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D10CA"/>
    <w:multiLevelType w:val="hybridMultilevel"/>
    <w:tmpl w:val="EF2C19DE"/>
    <w:lvl w:ilvl="0" w:tplc="84A63C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10.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11"/>
  </w:num>
  <w:num w:numId="27">
    <w:abstractNumId w:val="12"/>
  </w:num>
  <w:num w:numId="28">
    <w:abstractNumId w:val="2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0508"/>
    <w:rsid w:val="00000687"/>
    <w:rsid w:val="00001783"/>
    <w:rsid w:val="0000316B"/>
    <w:rsid w:val="00003ACB"/>
    <w:rsid w:val="00004876"/>
    <w:rsid w:val="00011009"/>
    <w:rsid w:val="00012150"/>
    <w:rsid w:val="00013ABD"/>
    <w:rsid w:val="00013C43"/>
    <w:rsid w:val="00015EAC"/>
    <w:rsid w:val="00015F03"/>
    <w:rsid w:val="000161AA"/>
    <w:rsid w:val="00017134"/>
    <w:rsid w:val="00017517"/>
    <w:rsid w:val="00017B78"/>
    <w:rsid w:val="0002029C"/>
    <w:rsid w:val="00021FBC"/>
    <w:rsid w:val="0002639C"/>
    <w:rsid w:val="00027709"/>
    <w:rsid w:val="0003211C"/>
    <w:rsid w:val="00032E02"/>
    <w:rsid w:val="0003442E"/>
    <w:rsid w:val="00034919"/>
    <w:rsid w:val="00034C53"/>
    <w:rsid w:val="000359C1"/>
    <w:rsid w:val="0003628E"/>
    <w:rsid w:val="0003647B"/>
    <w:rsid w:val="00037177"/>
    <w:rsid w:val="00040FBA"/>
    <w:rsid w:val="00041CE2"/>
    <w:rsid w:val="00042283"/>
    <w:rsid w:val="000423BD"/>
    <w:rsid w:val="00043A2B"/>
    <w:rsid w:val="00044F0F"/>
    <w:rsid w:val="0004588A"/>
    <w:rsid w:val="00046FEF"/>
    <w:rsid w:val="00047DDD"/>
    <w:rsid w:val="00047FBA"/>
    <w:rsid w:val="00050BE8"/>
    <w:rsid w:val="00050DF7"/>
    <w:rsid w:val="000513BD"/>
    <w:rsid w:val="00051571"/>
    <w:rsid w:val="00053715"/>
    <w:rsid w:val="00055361"/>
    <w:rsid w:val="00055FB5"/>
    <w:rsid w:val="0005676F"/>
    <w:rsid w:val="00057012"/>
    <w:rsid w:val="00057544"/>
    <w:rsid w:val="00057981"/>
    <w:rsid w:val="00061BC3"/>
    <w:rsid w:val="00064BBB"/>
    <w:rsid w:val="00066BA5"/>
    <w:rsid w:val="00074099"/>
    <w:rsid w:val="00074DBA"/>
    <w:rsid w:val="00075EDC"/>
    <w:rsid w:val="0007787A"/>
    <w:rsid w:val="00081DB2"/>
    <w:rsid w:val="00082AE9"/>
    <w:rsid w:val="00082E15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6CAB"/>
    <w:rsid w:val="00096CD7"/>
    <w:rsid w:val="000971EA"/>
    <w:rsid w:val="00097533"/>
    <w:rsid w:val="000977BD"/>
    <w:rsid w:val="000A04E6"/>
    <w:rsid w:val="000A0B24"/>
    <w:rsid w:val="000A2FF1"/>
    <w:rsid w:val="000A365F"/>
    <w:rsid w:val="000A6729"/>
    <w:rsid w:val="000A70DB"/>
    <w:rsid w:val="000A764C"/>
    <w:rsid w:val="000B0761"/>
    <w:rsid w:val="000B088E"/>
    <w:rsid w:val="000B0B24"/>
    <w:rsid w:val="000B32D5"/>
    <w:rsid w:val="000B4A3A"/>
    <w:rsid w:val="000B5993"/>
    <w:rsid w:val="000B7F08"/>
    <w:rsid w:val="000C0E37"/>
    <w:rsid w:val="000C1E51"/>
    <w:rsid w:val="000C285F"/>
    <w:rsid w:val="000C3C7B"/>
    <w:rsid w:val="000C5A1D"/>
    <w:rsid w:val="000C5F31"/>
    <w:rsid w:val="000D11B6"/>
    <w:rsid w:val="000D180D"/>
    <w:rsid w:val="000D3B65"/>
    <w:rsid w:val="000D43F8"/>
    <w:rsid w:val="000D4C9E"/>
    <w:rsid w:val="000D598A"/>
    <w:rsid w:val="000D6C77"/>
    <w:rsid w:val="000D79DE"/>
    <w:rsid w:val="000E0173"/>
    <w:rsid w:val="000E1440"/>
    <w:rsid w:val="000E151D"/>
    <w:rsid w:val="000E524B"/>
    <w:rsid w:val="000E68F8"/>
    <w:rsid w:val="000F04FF"/>
    <w:rsid w:val="000F1E06"/>
    <w:rsid w:val="000F48A3"/>
    <w:rsid w:val="000F5794"/>
    <w:rsid w:val="000F5A3C"/>
    <w:rsid w:val="000F5B47"/>
    <w:rsid w:val="000F5F7B"/>
    <w:rsid w:val="000F61F4"/>
    <w:rsid w:val="000F6A22"/>
    <w:rsid w:val="000F7452"/>
    <w:rsid w:val="00100406"/>
    <w:rsid w:val="001004D3"/>
    <w:rsid w:val="0010163F"/>
    <w:rsid w:val="00104337"/>
    <w:rsid w:val="001046F3"/>
    <w:rsid w:val="0010743D"/>
    <w:rsid w:val="00107B4D"/>
    <w:rsid w:val="00107B60"/>
    <w:rsid w:val="00112E2A"/>
    <w:rsid w:val="00113B7E"/>
    <w:rsid w:val="00120580"/>
    <w:rsid w:val="00121743"/>
    <w:rsid w:val="00121D63"/>
    <w:rsid w:val="00123361"/>
    <w:rsid w:val="001247DC"/>
    <w:rsid w:val="0012512F"/>
    <w:rsid w:val="00126F7A"/>
    <w:rsid w:val="001272F9"/>
    <w:rsid w:val="0013004F"/>
    <w:rsid w:val="00130199"/>
    <w:rsid w:val="00130286"/>
    <w:rsid w:val="001324C2"/>
    <w:rsid w:val="00133C09"/>
    <w:rsid w:val="00135192"/>
    <w:rsid w:val="001354F1"/>
    <w:rsid w:val="00135B34"/>
    <w:rsid w:val="00144156"/>
    <w:rsid w:val="001459D4"/>
    <w:rsid w:val="001469FB"/>
    <w:rsid w:val="001472D4"/>
    <w:rsid w:val="001502CE"/>
    <w:rsid w:val="001503CF"/>
    <w:rsid w:val="00151133"/>
    <w:rsid w:val="00152467"/>
    <w:rsid w:val="001547A8"/>
    <w:rsid w:val="001556E8"/>
    <w:rsid w:val="00156787"/>
    <w:rsid w:val="00156953"/>
    <w:rsid w:val="00157513"/>
    <w:rsid w:val="00160192"/>
    <w:rsid w:val="00160560"/>
    <w:rsid w:val="00160619"/>
    <w:rsid w:val="00161191"/>
    <w:rsid w:val="00163F16"/>
    <w:rsid w:val="00172460"/>
    <w:rsid w:val="001738A3"/>
    <w:rsid w:val="00174970"/>
    <w:rsid w:val="0017565C"/>
    <w:rsid w:val="00175B26"/>
    <w:rsid w:val="00176206"/>
    <w:rsid w:val="00177568"/>
    <w:rsid w:val="00181978"/>
    <w:rsid w:val="0018245B"/>
    <w:rsid w:val="00183394"/>
    <w:rsid w:val="001850ED"/>
    <w:rsid w:val="00190036"/>
    <w:rsid w:val="00193996"/>
    <w:rsid w:val="001955F3"/>
    <w:rsid w:val="00195BD7"/>
    <w:rsid w:val="0019712F"/>
    <w:rsid w:val="001A0132"/>
    <w:rsid w:val="001A2B00"/>
    <w:rsid w:val="001A4AA9"/>
    <w:rsid w:val="001A5226"/>
    <w:rsid w:val="001B02FA"/>
    <w:rsid w:val="001B217E"/>
    <w:rsid w:val="001B2BCE"/>
    <w:rsid w:val="001B4648"/>
    <w:rsid w:val="001B7E1B"/>
    <w:rsid w:val="001C32CC"/>
    <w:rsid w:val="001C3A7B"/>
    <w:rsid w:val="001C4182"/>
    <w:rsid w:val="001C5439"/>
    <w:rsid w:val="001C6D4A"/>
    <w:rsid w:val="001C79C8"/>
    <w:rsid w:val="001D224D"/>
    <w:rsid w:val="001D25A0"/>
    <w:rsid w:val="001D3204"/>
    <w:rsid w:val="001D4CD9"/>
    <w:rsid w:val="001D6175"/>
    <w:rsid w:val="001D723B"/>
    <w:rsid w:val="001E0296"/>
    <w:rsid w:val="001E3AA8"/>
    <w:rsid w:val="001E3BE4"/>
    <w:rsid w:val="001E47B8"/>
    <w:rsid w:val="001E4B4D"/>
    <w:rsid w:val="001E7D85"/>
    <w:rsid w:val="001F376F"/>
    <w:rsid w:val="001F5A28"/>
    <w:rsid w:val="001F74C2"/>
    <w:rsid w:val="0020160D"/>
    <w:rsid w:val="002030E6"/>
    <w:rsid w:val="0020389D"/>
    <w:rsid w:val="0020479B"/>
    <w:rsid w:val="002048EA"/>
    <w:rsid w:val="002126A1"/>
    <w:rsid w:val="00212EC4"/>
    <w:rsid w:val="00214C65"/>
    <w:rsid w:val="002173D7"/>
    <w:rsid w:val="00217640"/>
    <w:rsid w:val="00220B93"/>
    <w:rsid w:val="002217D1"/>
    <w:rsid w:val="00221DF8"/>
    <w:rsid w:val="002248B1"/>
    <w:rsid w:val="00224FAA"/>
    <w:rsid w:val="0022565E"/>
    <w:rsid w:val="00227DFB"/>
    <w:rsid w:val="00230E7B"/>
    <w:rsid w:val="0023150D"/>
    <w:rsid w:val="00231656"/>
    <w:rsid w:val="0023323B"/>
    <w:rsid w:val="00233F21"/>
    <w:rsid w:val="00234E34"/>
    <w:rsid w:val="00235496"/>
    <w:rsid w:val="002360E0"/>
    <w:rsid w:val="00236C52"/>
    <w:rsid w:val="002404FA"/>
    <w:rsid w:val="00241D8A"/>
    <w:rsid w:val="00243DCE"/>
    <w:rsid w:val="00244FE5"/>
    <w:rsid w:val="002501D5"/>
    <w:rsid w:val="00250C8A"/>
    <w:rsid w:val="00251010"/>
    <w:rsid w:val="0025369B"/>
    <w:rsid w:val="002545B1"/>
    <w:rsid w:val="002545C3"/>
    <w:rsid w:val="002551CA"/>
    <w:rsid w:val="0025675D"/>
    <w:rsid w:val="00257A08"/>
    <w:rsid w:val="002600EB"/>
    <w:rsid w:val="00260F6A"/>
    <w:rsid w:val="0026284B"/>
    <w:rsid w:val="0026301F"/>
    <w:rsid w:val="00264AD0"/>
    <w:rsid w:val="00264D47"/>
    <w:rsid w:val="00266469"/>
    <w:rsid w:val="00266F65"/>
    <w:rsid w:val="00267489"/>
    <w:rsid w:val="002705D4"/>
    <w:rsid w:val="00270C31"/>
    <w:rsid w:val="002749E3"/>
    <w:rsid w:val="00275C7B"/>
    <w:rsid w:val="0027674F"/>
    <w:rsid w:val="00277873"/>
    <w:rsid w:val="00277A9A"/>
    <w:rsid w:val="00277DEF"/>
    <w:rsid w:val="00281B19"/>
    <w:rsid w:val="00282573"/>
    <w:rsid w:val="002836D0"/>
    <w:rsid w:val="00285835"/>
    <w:rsid w:val="0028670D"/>
    <w:rsid w:val="00287A33"/>
    <w:rsid w:val="0029020B"/>
    <w:rsid w:val="002907EE"/>
    <w:rsid w:val="002917A7"/>
    <w:rsid w:val="00294A56"/>
    <w:rsid w:val="00294A83"/>
    <w:rsid w:val="002974BC"/>
    <w:rsid w:val="00297B40"/>
    <w:rsid w:val="002A05A5"/>
    <w:rsid w:val="002A3801"/>
    <w:rsid w:val="002A4069"/>
    <w:rsid w:val="002A4AB0"/>
    <w:rsid w:val="002A5543"/>
    <w:rsid w:val="002A6F8C"/>
    <w:rsid w:val="002A6FE1"/>
    <w:rsid w:val="002B1ACA"/>
    <w:rsid w:val="002B3A59"/>
    <w:rsid w:val="002B58CB"/>
    <w:rsid w:val="002B69F9"/>
    <w:rsid w:val="002C0039"/>
    <w:rsid w:val="002C187E"/>
    <w:rsid w:val="002C1AFC"/>
    <w:rsid w:val="002C446A"/>
    <w:rsid w:val="002C5A61"/>
    <w:rsid w:val="002C7C63"/>
    <w:rsid w:val="002D0EB8"/>
    <w:rsid w:val="002D1FD1"/>
    <w:rsid w:val="002D2D96"/>
    <w:rsid w:val="002D441A"/>
    <w:rsid w:val="002D44BE"/>
    <w:rsid w:val="002D4CBF"/>
    <w:rsid w:val="002E065C"/>
    <w:rsid w:val="002E1E56"/>
    <w:rsid w:val="002E27A4"/>
    <w:rsid w:val="002E2DC2"/>
    <w:rsid w:val="002E319D"/>
    <w:rsid w:val="002E3FE1"/>
    <w:rsid w:val="002E5287"/>
    <w:rsid w:val="002E58AC"/>
    <w:rsid w:val="002E6AC9"/>
    <w:rsid w:val="002E71FC"/>
    <w:rsid w:val="002E7A28"/>
    <w:rsid w:val="002F15F4"/>
    <w:rsid w:val="002F272A"/>
    <w:rsid w:val="002F2973"/>
    <w:rsid w:val="002F2D4F"/>
    <w:rsid w:val="002F3389"/>
    <w:rsid w:val="002F5994"/>
    <w:rsid w:val="002F5C7B"/>
    <w:rsid w:val="00303414"/>
    <w:rsid w:val="003039DE"/>
    <w:rsid w:val="003044AC"/>
    <w:rsid w:val="00305B68"/>
    <w:rsid w:val="0030778C"/>
    <w:rsid w:val="00307D38"/>
    <w:rsid w:val="00311B75"/>
    <w:rsid w:val="00312897"/>
    <w:rsid w:val="003139F0"/>
    <w:rsid w:val="003165B1"/>
    <w:rsid w:val="00316DAC"/>
    <w:rsid w:val="0031712D"/>
    <w:rsid w:val="00317E81"/>
    <w:rsid w:val="00321BC8"/>
    <w:rsid w:val="0032502A"/>
    <w:rsid w:val="00326D9A"/>
    <w:rsid w:val="003270AC"/>
    <w:rsid w:val="00327E24"/>
    <w:rsid w:val="0033024A"/>
    <w:rsid w:val="00332FD7"/>
    <w:rsid w:val="003361D2"/>
    <w:rsid w:val="00341DE3"/>
    <w:rsid w:val="0034620C"/>
    <w:rsid w:val="003467AC"/>
    <w:rsid w:val="003478AD"/>
    <w:rsid w:val="003518E4"/>
    <w:rsid w:val="00352F5C"/>
    <w:rsid w:val="00353F2B"/>
    <w:rsid w:val="00356864"/>
    <w:rsid w:val="0035697C"/>
    <w:rsid w:val="00357D00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42E8"/>
    <w:rsid w:val="00385E06"/>
    <w:rsid w:val="0038640A"/>
    <w:rsid w:val="00392A99"/>
    <w:rsid w:val="003934BB"/>
    <w:rsid w:val="00395338"/>
    <w:rsid w:val="0039564A"/>
    <w:rsid w:val="00395BFE"/>
    <w:rsid w:val="003A2858"/>
    <w:rsid w:val="003A3E8F"/>
    <w:rsid w:val="003A42E0"/>
    <w:rsid w:val="003A4753"/>
    <w:rsid w:val="003A49B6"/>
    <w:rsid w:val="003A74B1"/>
    <w:rsid w:val="003B3090"/>
    <w:rsid w:val="003B4F7E"/>
    <w:rsid w:val="003B7FE9"/>
    <w:rsid w:val="003C1BDC"/>
    <w:rsid w:val="003C292F"/>
    <w:rsid w:val="003C2B72"/>
    <w:rsid w:val="003C5A05"/>
    <w:rsid w:val="003C5A06"/>
    <w:rsid w:val="003D2021"/>
    <w:rsid w:val="003D66D1"/>
    <w:rsid w:val="003D6E7F"/>
    <w:rsid w:val="003E2D02"/>
    <w:rsid w:val="003E4185"/>
    <w:rsid w:val="003E49B0"/>
    <w:rsid w:val="003E612A"/>
    <w:rsid w:val="003F1AED"/>
    <w:rsid w:val="003F3E21"/>
    <w:rsid w:val="003F55E0"/>
    <w:rsid w:val="003F5749"/>
    <w:rsid w:val="003F5999"/>
    <w:rsid w:val="003F670B"/>
    <w:rsid w:val="003F7941"/>
    <w:rsid w:val="003F7A4C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6D6F"/>
    <w:rsid w:val="00417002"/>
    <w:rsid w:val="00417271"/>
    <w:rsid w:val="0042009A"/>
    <w:rsid w:val="004222E0"/>
    <w:rsid w:val="00422BE5"/>
    <w:rsid w:val="00422DE1"/>
    <w:rsid w:val="00423877"/>
    <w:rsid w:val="00424110"/>
    <w:rsid w:val="00424588"/>
    <w:rsid w:val="00424EED"/>
    <w:rsid w:val="0042571E"/>
    <w:rsid w:val="00426089"/>
    <w:rsid w:val="00426BF4"/>
    <w:rsid w:val="004270BA"/>
    <w:rsid w:val="00427B1E"/>
    <w:rsid w:val="00431DA6"/>
    <w:rsid w:val="0043360F"/>
    <w:rsid w:val="0043535E"/>
    <w:rsid w:val="004358C2"/>
    <w:rsid w:val="00441E7C"/>
    <w:rsid w:val="00441EEC"/>
    <w:rsid w:val="00442037"/>
    <w:rsid w:val="004427B8"/>
    <w:rsid w:val="00442A1F"/>
    <w:rsid w:val="00442AB9"/>
    <w:rsid w:val="00443456"/>
    <w:rsid w:val="00443E8A"/>
    <w:rsid w:val="0044421C"/>
    <w:rsid w:val="00445AE2"/>
    <w:rsid w:val="00445F3C"/>
    <w:rsid w:val="004465F3"/>
    <w:rsid w:val="00446628"/>
    <w:rsid w:val="00446EC5"/>
    <w:rsid w:val="00451148"/>
    <w:rsid w:val="00452780"/>
    <w:rsid w:val="00454C37"/>
    <w:rsid w:val="00455675"/>
    <w:rsid w:val="00456C11"/>
    <w:rsid w:val="00461516"/>
    <w:rsid w:val="00461C29"/>
    <w:rsid w:val="004632BE"/>
    <w:rsid w:val="00465CFD"/>
    <w:rsid w:val="0046623D"/>
    <w:rsid w:val="004675B6"/>
    <w:rsid w:val="00467D13"/>
    <w:rsid w:val="00470B24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384C"/>
    <w:rsid w:val="00483B11"/>
    <w:rsid w:val="00485C92"/>
    <w:rsid w:val="00490F85"/>
    <w:rsid w:val="0049197F"/>
    <w:rsid w:val="00495EBA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B406F"/>
    <w:rsid w:val="004B52FA"/>
    <w:rsid w:val="004B7035"/>
    <w:rsid w:val="004B7E09"/>
    <w:rsid w:val="004C015B"/>
    <w:rsid w:val="004C0C4E"/>
    <w:rsid w:val="004C133A"/>
    <w:rsid w:val="004C2493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0707"/>
    <w:rsid w:val="004E1A38"/>
    <w:rsid w:val="004E1A97"/>
    <w:rsid w:val="004E71B9"/>
    <w:rsid w:val="004F038D"/>
    <w:rsid w:val="004F0D8B"/>
    <w:rsid w:val="004F1403"/>
    <w:rsid w:val="004F23DC"/>
    <w:rsid w:val="004F3124"/>
    <w:rsid w:val="004F32CA"/>
    <w:rsid w:val="004F3DCC"/>
    <w:rsid w:val="004F42A4"/>
    <w:rsid w:val="004F65CA"/>
    <w:rsid w:val="004F6AFF"/>
    <w:rsid w:val="004F73AE"/>
    <w:rsid w:val="004F7ACE"/>
    <w:rsid w:val="004F7BDA"/>
    <w:rsid w:val="00500A45"/>
    <w:rsid w:val="00500D25"/>
    <w:rsid w:val="00506864"/>
    <w:rsid w:val="00506EA8"/>
    <w:rsid w:val="005108BF"/>
    <w:rsid w:val="00510FF3"/>
    <w:rsid w:val="00511421"/>
    <w:rsid w:val="00511D8D"/>
    <w:rsid w:val="0051324F"/>
    <w:rsid w:val="0051368F"/>
    <w:rsid w:val="005164D7"/>
    <w:rsid w:val="00516A55"/>
    <w:rsid w:val="005209E9"/>
    <w:rsid w:val="005234B0"/>
    <w:rsid w:val="00524578"/>
    <w:rsid w:val="005267E4"/>
    <w:rsid w:val="00526D33"/>
    <w:rsid w:val="00527100"/>
    <w:rsid w:val="005313BD"/>
    <w:rsid w:val="00531BCF"/>
    <w:rsid w:val="0053204B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D2D"/>
    <w:rsid w:val="00542EB6"/>
    <w:rsid w:val="0054457B"/>
    <w:rsid w:val="005457CA"/>
    <w:rsid w:val="005468C1"/>
    <w:rsid w:val="0054743D"/>
    <w:rsid w:val="00547756"/>
    <w:rsid w:val="00547AEE"/>
    <w:rsid w:val="005500DD"/>
    <w:rsid w:val="00551010"/>
    <w:rsid w:val="00552778"/>
    <w:rsid w:val="00554038"/>
    <w:rsid w:val="005546A8"/>
    <w:rsid w:val="00555492"/>
    <w:rsid w:val="005555E4"/>
    <w:rsid w:val="00555978"/>
    <w:rsid w:val="005605D9"/>
    <w:rsid w:val="00560867"/>
    <w:rsid w:val="00561024"/>
    <w:rsid w:val="00562F05"/>
    <w:rsid w:val="00563C31"/>
    <w:rsid w:val="00563F28"/>
    <w:rsid w:val="00564DBD"/>
    <w:rsid w:val="00565B3F"/>
    <w:rsid w:val="005663D1"/>
    <w:rsid w:val="005666D9"/>
    <w:rsid w:val="00566705"/>
    <w:rsid w:val="00566D11"/>
    <w:rsid w:val="0056750B"/>
    <w:rsid w:val="00567EEC"/>
    <w:rsid w:val="005705E5"/>
    <w:rsid w:val="00570B0F"/>
    <w:rsid w:val="005721B2"/>
    <w:rsid w:val="005723E8"/>
    <w:rsid w:val="00572A2F"/>
    <w:rsid w:val="005735BF"/>
    <w:rsid w:val="0057495D"/>
    <w:rsid w:val="00577F01"/>
    <w:rsid w:val="005856E6"/>
    <w:rsid w:val="00585E89"/>
    <w:rsid w:val="00586443"/>
    <w:rsid w:val="00590896"/>
    <w:rsid w:val="005915A7"/>
    <w:rsid w:val="0059163A"/>
    <w:rsid w:val="00592B11"/>
    <w:rsid w:val="0059503B"/>
    <w:rsid w:val="00596CF5"/>
    <w:rsid w:val="00596F7C"/>
    <w:rsid w:val="005A0ED7"/>
    <w:rsid w:val="005A0FA8"/>
    <w:rsid w:val="005A232A"/>
    <w:rsid w:val="005A25F3"/>
    <w:rsid w:val="005A3964"/>
    <w:rsid w:val="005A4968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C19F2"/>
    <w:rsid w:val="005C71BD"/>
    <w:rsid w:val="005D04D5"/>
    <w:rsid w:val="005D16E9"/>
    <w:rsid w:val="005D2680"/>
    <w:rsid w:val="005D3FAF"/>
    <w:rsid w:val="005D727F"/>
    <w:rsid w:val="005D7724"/>
    <w:rsid w:val="005D7E4F"/>
    <w:rsid w:val="005E1807"/>
    <w:rsid w:val="005E3477"/>
    <w:rsid w:val="005E3A8F"/>
    <w:rsid w:val="005E3BD5"/>
    <w:rsid w:val="005E4924"/>
    <w:rsid w:val="005E547A"/>
    <w:rsid w:val="005E5C7E"/>
    <w:rsid w:val="005E7FCE"/>
    <w:rsid w:val="005F0C48"/>
    <w:rsid w:val="005F1B39"/>
    <w:rsid w:val="005F270B"/>
    <w:rsid w:val="005F30E3"/>
    <w:rsid w:val="005F3277"/>
    <w:rsid w:val="005F4E9B"/>
    <w:rsid w:val="005F6434"/>
    <w:rsid w:val="005F71F9"/>
    <w:rsid w:val="00601139"/>
    <w:rsid w:val="0060160F"/>
    <w:rsid w:val="00601B3E"/>
    <w:rsid w:val="0060347D"/>
    <w:rsid w:val="006039E1"/>
    <w:rsid w:val="00603E59"/>
    <w:rsid w:val="0060462D"/>
    <w:rsid w:val="00604F49"/>
    <w:rsid w:val="0060689A"/>
    <w:rsid w:val="006070A0"/>
    <w:rsid w:val="00610C1E"/>
    <w:rsid w:val="00610F5D"/>
    <w:rsid w:val="00611285"/>
    <w:rsid w:val="00613398"/>
    <w:rsid w:val="0061469B"/>
    <w:rsid w:val="00616714"/>
    <w:rsid w:val="006171D0"/>
    <w:rsid w:val="006176F4"/>
    <w:rsid w:val="006204F6"/>
    <w:rsid w:val="0062285A"/>
    <w:rsid w:val="0062440B"/>
    <w:rsid w:val="0062640B"/>
    <w:rsid w:val="0063123D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4B2"/>
    <w:rsid w:val="0065185D"/>
    <w:rsid w:val="00651A32"/>
    <w:rsid w:val="006528AE"/>
    <w:rsid w:val="00652F7B"/>
    <w:rsid w:val="0065374E"/>
    <w:rsid w:val="006539BB"/>
    <w:rsid w:val="00654EE0"/>
    <w:rsid w:val="0065558D"/>
    <w:rsid w:val="00656181"/>
    <w:rsid w:val="006565EE"/>
    <w:rsid w:val="00656E90"/>
    <w:rsid w:val="00657384"/>
    <w:rsid w:val="00657D9C"/>
    <w:rsid w:val="00660961"/>
    <w:rsid w:val="006631E6"/>
    <w:rsid w:val="00663373"/>
    <w:rsid w:val="00663F6E"/>
    <w:rsid w:val="006644A7"/>
    <w:rsid w:val="00664B2C"/>
    <w:rsid w:val="006670DF"/>
    <w:rsid w:val="00672E30"/>
    <w:rsid w:val="00677059"/>
    <w:rsid w:val="006770F2"/>
    <w:rsid w:val="00677767"/>
    <w:rsid w:val="00680C4F"/>
    <w:rsid w:val="00681FAF"/>
    <w:rsid w:val="0068272D"/>
    <w:rsid w:val="00682C6D"/>
    <w:rsid w:val="0068432C"/>
    <w:rsid w:val="00684440"/>
    <w:rsid w:val="006867D6"/>
    <w:rsid w:val="006902AC"/>
    <w:rsid w:val="00691E4B"/>
    <w:rsid w:val="0069276C"/>
    <w:rsid w:val="00694CC1"/>
    <w:rsid w:val="00694F80"/>
    <w:rsid w:val="006960A7"/>
    <w:rsid w:val="006A1568"/>
    <w:rsid w:val="006A1600"/>
    <w:rsid w:val="006A220F"/>
    <w:rsid w:val="006A23E8"/>
    <w:rsid w:val="006A4ECE"/>
    <w:rsid w:val="006A60CD"/>
    <w:rsid w:val="006B1595"/>
    <w:rsid w:val="006B16CD"/>
    <w:rsid w:val="006B1B2A"/>
    <w:rsid w:val="006B204F"/>
    <w:rsid w:val="006B366B"/>
    <w:rsid w:val="006B4D10"/>
    <w:rsid w:val="006B692D"/>
    <w:rsid w:val="006B6F13"/>
    <w:rsid w:val="006B6F80"/>
    <w:rsid w:val="006C0727"/>
    <w:rsid w:val="006C0A7E"/>
    <w:rsid w:val="006C2BA6"/>
    <w:rsid w:val="006C3392"/>
    <w:rsid w:val="006C4D75"/>
    <w:rsid w:val="006C59C5"/>
    <w:rsid w:val="006D25FA"/>
    <w:rsid w:val="006D3866"/>
    <w:rsid w:val="006D43A9"/>
    <w:rsid w:val="006D4FEB"/>
    <w:rsid w:val="006D61F5"/>
    <w:rsid w:val="006E145F"/>
    <w:rsid w:val="006E1FF0"/>
    <w:rsid w:val="006F2890"/>
    <w:rsid w:val="006F4200"/>
    <w:rsid w:val="006F6088"/>
    <w:rsid w:val="006F7D0B"/>
    <w:rsid w:val="00700B6A"/>
    <w:rsid w:val="007019A0"/>
    <w:rsid w:val="00704203"/>
    <w:rsid w:val="00704746"/>
    <w:rsid w:val="00704BCE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0C3D"/>
    <w:rsid w:val="00731442"/>
    <w:rsid w:val="00732A32"/>
    <w:rsid w:val="00734CE5"/>
    <w:rsid w:val="00737331"/>
    <w:rsid w:val="00737EDB"/>
    <w:rsid w:val="00741168"/>
    <w:rsid w:val="007411C6"/>
    <w:rsid w:val="00742063"/>
    <w:rsid w:val="007424B6"/>
    <w:rsid w:val="00743D14"/>
    <w:rsid w:val="007443E1"/>
    <w:rsid w:val="00745712"/>
    <w:rsid w:val="007457AD"/>
    <w:rsid w:val="007476DB"/>
    <w:rsid w:val="0075000A"/>
    <w:rsid w:val="00750BD5"/>
    <w:rsid w:val="00751017"/>
    <w:rsid w:val="00752BC2"/>
    <w:rsid w:val="007535E1"/>
    <w:rsid w:val="00754D98"/>
    <w:rsid w:val="00757004"/>
    <w:rsid w:val="00757566"/>
    <w:rsid w:val="00757E7D"/>
    <w:rsid w:val="00760889"/>
    <w:rsid w:val="007614B6"/>
    <w:rsid w:val="00762874"/>
    <w:rsid w:val="00762A7D"/>
    <w:rsid w:val="00762F8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3540"/>
    <w:rsid w:val="00783BEE"/>
    <w:rsid w:val="007856D7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4B61"/>
    <w:rsid w:val="007B7BC0"/>
    <w:rsid w:val="007C0124"/>
    <w:rsid w:val="007C0448"/>
    <w:rsid w:val="007C0989"/>
    <w:rsid w:val="007C56E0"/>
    <w:rsid w:val="007C67E6"/>
    <w:rsid w:val="007D08EA"/>
    <w:rsid w:val="007D10FF"/>
    <w:rsid w:val="007D1702"/>
    <w:rsid w:val="007D3A91"/>
    <w:rsid w:val="007D3F71"/>
    <w:rsid w:val="007D49FE"/>
    <w:rsid w:val="007D5F69"/>
    <w:rsid w:val="007E05BD"/>
    <w:rsid w:val="007E4A39"/>
    <w:rsid w:val="007F2EC1"/>
    <w:rsid w:val="007F5C61"/>
    <w:rsid w:val="007F7D20"/>
    <w:rsid w:val="008023E1"/>
    <w:rsid w:val="008026FC"/>
    <w:rsid w:val="008050EC"/>
    <w:rsid w:val="008064F9"/>
    <w:rsid w:val="00807234"/>
    <w:rsid w:val="00807AD9"/>
    <w:rsid w:val="008114A2"/>
    <w:rsid w:val="00814884"/>
    <w:rsid w:val="00814D2B"/>
    <w:rsid w:val="00814D7A"/>
    <w:rsid w:val="008151DF"/>
    <w:rsid w:val="00816568"/>
    <w:rsid w:val="008168DF"/>
    <w:rsid w:val="00820498"/>
    <w:rsid w:val="00820CA9"/>
    <w:rsid w:val="00821B89"/>
    <w:rsid w:val="00822099"/>
    <w:rsid w:val="008239D1"/>
    <w:rsid w:val="008243BD"/>
    <w:rsid w:val="00826CF4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4E39"/>
    <w:rsid w:val="00855146"/>
    <w:rsid w:val="00855A4E"/>
    <w:rsid w:val="00855F56"/>
    <w:rsid w:val="00856280"/>
    <w:rsid w:val="00856850"/>
    <w:rsid w:val="00856898"/>
    <w:rsid w:val="0085778D"/>
    <w:rsid w:val="0086159D"/>
    <w:rsid w:val="00862FBB"/>
    <w:rsid w:val="008634DC"/>
    <w:rsid w:val="00867F0A"/>
    <w:rsid w:val="00877031"/>
    <w:rsid w:val="008776A6"/>
    <w:rsid w:val="00880691"/>
    <w:rsid w:val="008850C6"/>
    <w:rsid w:val="00885AE0"/>
    <w:rsid w:val="00886D79"/>
    <w:rsid w:val="0088742C"/>
    <w:rsid w:val="00887644"/>
    <w:rsid w:val="00887B63"/>
    <w:rsid w:val="0089289E"/>
    <w:rsid w:val="00893069"/>
    <w:rsid w:val="0089552F"/>
    <w:rsid w:val="008A0C8C"/>
    <w:rsid w:val="008A200F"/>
    <w:rsid w:val="008A2066"/>
    <w:rsid w:val="008A35CA"/>
    <w:rsid w:val="008A4A8C"/>
    <w:rsid w:val="008A4DEB"/>
    <w:rsid w:val="008A5367"/>
    <w:rsid w:val="008A5FF8"/>
    <w:rsid w:val="008A7651"/>
    <w:rsid w:val="008A7D82"/>
    <w:rsid w:val="008B1844"/>
    <w:rsid w:val="008B1DA0"/>
    <w:rsid w:val="008B22D7"/>
    <w:rsid w:val="008B3C63"/>
    <w:rsid w:val="008B64AA"/>
    <w:rsid w:val="008B7CF1"/>
    <w:rsid w:val="008C00F1"/>
    <w:rsid w:val="008C042B"/>
    <w:rsid w:val="008C07A1"/>
    <w:rsid w:val="008C0B3D"/>
    <w:rsid w:val="008C15B5"/>
    <w:rsid w:val="008C34C5"/>
    <w:rsid w:val="008C3766"/>
    <w:rsid w:val="008C3EBD"/>
    <w:rsid w:val="008C422F"/>
    <w:rsid w:val="008C557D"/>
    <w:rsid w:val="008C6206"/>
    <w:rsid w:val="008C63DE"/>
    <w:rsid w:val="008C6B1F"/>
    <w:rsid w:val="008D06F6"/>
    <w:rsid w:val="008D2D70"/>
    <w:rsid w:val="008D65F2"/>
    <w:rsid w:val="008D770F"/>
    <w:rsid w:val="008E5FE1"/>
    <w:rsid w:val="008E670D"/>
    <w:rsid w:val="008F000B"/>
    <w:rsid w:val="008F1369"/>
    <w:rsid w:val="008F52D4"/>
    <w:rsid w:val="008F6414"/>
    <w:rsid w:val="00900A8A"/>
    <w:rsid w:val="00900B66"/>
    <w:rsid w:val="00900F17"/>
    <w:rsid w:val="009015B0"/>
    <w:rsid w:val="00901DF7"/>
    <w:rsid w:val="009026B5"/>
    <w:rsid w:val="00902837"/>
    <w:rsid w:val="0090349F"/>
    <w:rsid w:val="009055B7"/>
    <w:rsid w:val="00905F4A"/>
    <w:rsid w:val="0090638E"/>
    <w:rsid w:val="00906EB4"/>
    <w:rsid w:val="00907325"/>
    <w:rsid w:val="00912585"/>
    <w:rsid w:val="00912703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37E35"/>
    <w:rsid w:val="0094117C"/>
    <w:rsid w:val="00941693"/>
    <w:rsid w:val="00941CFA"/>
    <w:rsid w:val="00942E82"/>
    <w:rsid w:val="00943214"/>
    <w:rsid w:val="0094395A"/>
    <w:rsid w:val="00943B9A"/>
    <w:rsid w:val="0094406E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1757"/>
    <w:rsid w:val="00964FE7"/>
    <w:rsid w:val="00966F0E"/>
    <w:rsid w:val="00966F8B"/>
    <w:rsid w:val="009705A8"/>
    <w:rsid w:val="00970EA6"/>
    <w:rsid w:val="0097223B"/>
    <w:rsid w:val="00972267"/>
    <w:rsid w:val="00972D83"/>
    <w:rsid w:val="0097304E"/>
    <w:rsid w:val="00973F5C"/>
    <w:rsid w:val="009746F6"/>
    <w:rsid w:val="00976721"/>
    <w:rsid w:val="00976795"/>
    <w:rsid w:val="0097784C"/>
    <w:rsid w:val="009813F0"/>
    <w:rsid w:val="009818F5"/>
    <w:rsid w:val="00981B9D"/>
    <w:rsid w:val="00981CBC"/>
    <w:rsid w:val="00983114"/>
    <w:rsid w:val="00986216"/>
    <w:rsid w:val="009900AE"/>
    <w:rsid w:val="00991113"/>
    <w:rsid w:val="00991DBD"/>
    <w:rsid w:val="0099407D"/>
    <w:rsid w:val="00994833"/>
    <w:rsid w:val="00994FFD"/>
    <w:rsid w:val="0099506E"/>
    <w:rsid w:val="00995208"/>
    <w:rsid w:val="00995250"/>
    <w:rsid w:val="00997B97"/>
    <w:rsid w:val="009A199A"/>
    <w:rsid w:val="009A1CA7"/>
    <w:rsid w:val="009A235C"/>
    <w:rsid w:val="009A3801"/>
    <w:rsid w:val="009A7F20"/>
    <w:rsid w:val="009B0CBB"/>
    <w:rsid w:val="009B1966"/>
    <w:rsid w:val="009B1E3A"/>
    <w:rsid w:val="009B237F"/>
    <w:rsid w:val="009B2D05"/>
    <w:rsid w:val="009B5066"/>
    <w:rsid w:val="009B510F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4488"/>
    <w:rsid w:val="009D5A16"/>
    <w:rsid w:val="009D65EE"/>
    <w:rsid w:val="009D75C1"/>
    <w:rsid w:val="009E3337"/>
    <w:rsid w:val="009E4067"/>
    <w:rsid w:val="009E4398"/>
    <w:rsid w:val="009E4B28"/>
    <w:rsid w:val="009E6BA3"/>
    <w:rsid w:val="009F2E6A"/>
    <w:rsid w:val="009F37A9"/>
    <w:rsid w:val="009F470D"/>
    <w:rsid w:val="009F572D"/>
    <w:rsid w:val="009F6E7A"/>
    <w:rsid w:val="009F73E5"/>
    <w:rsid w:val="009F7403"/>
    <w:rsid w:val="00A00A6F"/>
    <w:rsid w:val="00A00F1D"/>
    <w:rsid w:val="00A01B3C"/>
    <w:rsid w:val="00A01CB9"/>
    <w:rsid w:val="00A04497"/>
    <w:rsid w:val="00A04AA3"/>
    <w:rsid w:val="00A04ED5"/>
    <w:rsid w:val="00A074C9"/>
    <w:rsid w:val="00A07C53"/>
    <w:rsid w:val="00A10AB7"/>
    <w:rsid w:val="00A1120E"/>
    <w:rsid w:val="00A11FA8"/>
    <w:rsid w:val="00A1408E"/>
    <w:rsid w:val="00A148DF"/>
    <w:rsid w:val="00A14FA0"/>
    <w:rsid w:val="00A15116"/>
    <w:rsid w:val="00A16AA3"/>
    <w:rsid w:val="00A16FA1"/>
    <w:rsid w:val="00A17721"/>
    <w:rsid w:val="00A20A75"/>
    <w:rsid w:val="00A20B6C"/>
    <w:rsid w:val="00A21CCE"/>
    <w:rsid w:val="00A22388"/>
    <w:rsid w:val="00A25C3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31C4"/>
    <w:rsid w:val="00A453D5"/>
    <w:rsid w:val="00A540C0"/>
    <w:rsid w:val="00A5427A"/>
    <w:rsid w:val="00A5427E"/>
    <w:rsid w:val="00A555D6"/>
    <w:rsid w:val="00A565EF"/>
    <w:rsid w:val="00A57A64"/>
    <w:rsid w:val="00A615C5"/>
    <w:rsid w:val="00A62044"/>
    <w:rsid w:val="00A640BF"/>
    <w:rsid w:val="00A64D7D"/>
    <w:rsid w:val="00A6582C"/>
    <w:rsid w:val="00A65A1E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2280"/>
    <w:rsid w:val="00A93C58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5620"/>
    <w:rsid w:val="00AB7069"/>
    <w:rsid w:val="00AB7D1B"/>
    <w:rsid w:val="00AC06E1"/>
    <w:rsid w:val="00AC0BF3"/>
    <w:rsid w:val="00AC32D5"/>
    <w:rsid w:val="00AC3EDC"/>
    <w:rsid w:val="00AD00B5"/>
    <w:rsid w:val="00AD1580"/>
    <w:rsid w:val="00AD38C4"/>
    <w:rsid w:val="00AE0B20"/>
    <w:rsid w:val="00AE3516"/>
    <w:rsid w:val="00AE44CB"/>
    <w:rsid w:val="00AE4682"/>
    <w:rsid w:val="00AE56C0"/>
    <w:rsid w:val="00AF2C8F"/>
    <w:rsid w:val="00AF7F59"/>
    <w:rsid w:val="00B01B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2556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672"/>
    <w:rsid w:val="00B459BC"/>
    <w:rsid w:val="00B45A28"/>
    <w:rsid w:val="00B46504"/>
    <w:rsid w:val="00B47932"/>
    <w:rsid w:val="00B47D9E"/>
    <w:rsid w:val="00B51BA4"/>
    <w:rsid w:val="00B544FD"/>
    <w:rsid w:val="00B554B1"/>
    <w:rsid w:val="00B56EDA"/>
    <w:rsid w:val="00B620D6"/>
    <w:rsid w:val="00B627E9"/>
    <w:rsid w:val="00B6296E"/>
    <w:rsid w:val="00B63C2F"/>
    <w:rsid w:val="00B64860"/>
    <w:rsid w:val="00B65C57"/>
    <w:rsid w:val="00B672F9"/>
    <w:rsid w:val="00B70EC8"/>
    <w:rsid w:val="00B71204"/>
    <w:rsid w:val="00B726FD"/>
    <w:rsid w:val="00B74263"/>
    <w:rsid w:val="00B742C4"/>
    <w:rsid w:val="00B75DB1"/>
    <w:rsid w:val="00B76BFB"/>
    <w:rsid w:val="00B7703C"/>
    <w:rsid w:val="00B7781F"/>
    <w:rsid w:val="00B80455"/>
    <w:rsid w:val="00B8066A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977E0"/>
    <w:rsid w:val="00B97ACF"/>
    <w:rsid w:val="00BA4274"/>
    <w:rsid w:val="00BA472B"/>
    <w:rsid w:val="00BA4F8A"/>
    <w:rsid w:val="00BA5962"/>
    <w:rsid w:val="00BA69D6"/>
    <w:rsid w:val="00BA7287"/>
    <w:rsid w:val="00BA7B9E"/>
    <w:rsid w:val="00BB1C64"/>
    <w:rsid w:val="00BB3662"/>
    <w:rsid w:val="00BB3B17"/>
    <w:rsid w:val="00BB4A26"/>
    <w:rsid w:val="00BB633A"/>
    <w:rsid w:val="00BB6AA8"/>
    <w:rsid w:val="00BC1EEE"/>
    <w:rsid w:val="00BC4878"/>
    <w:rsid w:val="00BC5D8B"/>
    <w:rsid w:val="00BC6567"/>
    <w:rsid w:val="00BC7044"/>
    <w:rsid w:val="00BC7954"/>
    <w:rsid w:val="00BD231A"/>
    <w:rsid w:val="00BD42B2"/>
    <w:rsid w:val="00BD56E1"/>
    <w:rsid w:val="00BD6CE0"/>
    <w:rsid w:val="00BD6FB0"/>
    <w:rsid w:val="00BD74DA"/>
    <w:rsid w:val="00BE1787"/>
    <w:rsid w:val="00BE247F"/>
    <w:rsid w:val="00BE68C2"/>
    <w:rsid w:val="00BE6AA9"/>
    <w:rsid w:val="00BF04CD"/>
    <w:rsid w:val="00BF140C"/>
    <w:rsid w:val="00BF1CE4"/>
    <w:rsid w:val="00BF36F9"/>
    <w:rsid w:val="00BF3731"/>
    <w:rsid w:val="00BF3ECA"/>
    <w:rsid w:val="00BF56EE"/>
    <w:rsid w:val="00BF6447"/>
    <w:rsid w:val="00BF6992"/>
    <w:rsid w:val="00BF72C4"/>
    <w:rsid w:val="00C00845"/>
    <w:rsid w:val="00C02FC5"/>
    <w:rsid w:val="00C03AA0"/>
    <w:rsid w:val="00C04D06"/>
    <w:rsid w:val="00C052E4"/>
    <w:rsid w:val="00C0540A"/>
    <w:rsid w:val="00C06F9E"/>
    <w:rsid w:val="00C07427"/>
    <w:rsid w:val="00C100DE"/>
    <w:rsid w:val="00C1035F"/>
    <w:rsid w:val="00C10AC5"/>
    <w:rsid w:val="00C125B8"/>
    <w:rsid w:val="00C13C1B"/>
    <w:rsid w:val="00C140D0"/>
    <w:rsid w:val="00C154C3"/>
    <w:rsid w:val="00C155F1"/>
    <w:rsid w:val="00C2161F"/>
    <w:rsid w:val="00C25127"/>
    <w:rsid w:val="00C256D8"/>
    <w:rsid w:val="00C25750"/>
    <w:rsid w:val="00C26252"/>
    <w:rsid w:val="00C27076"/>
    <w:rsid w:val="00C27962"/>
    <w:rsid w:val="00C27B1D"/>
    <w:rsid w:val="00C33E75"/>
    <w:rsid w:val="00C3480B"/>
    <w:rsid w:val="00C35E9D"/>
    <w:rsid w:val="00C413F3"/>
    <w:rsid w:val="00C41F37"/>
    <w:rsid w:val="00C42AA6"/>
    <w:rsid w:val="00C42F75"/>
    <w:rsid w:val="00C43A42"/>
    <w:rsid w:val="00C44231"/>
    <w:rsid w:val="00C4479A"/>
    <w:rsid w:val="00C45246"/>
    <w:rsid w:val="00C47828"/>
    <w:rsid w:val="00C52A0B"/>
    <w:rsid w:val="00C541EC"/>
    <w:rsid w:val="00C607BC"/>
    <w:rsid w:val="00C6158E"/>
    <w:rsid w:val="00C61EF5"/>
    <w:rsid w:val="00C62682"/>
    <w:rsid w:val="00C62E92"/>
    <w:rsid w:val="00C63513"/>
    <w:rsid w:val="00C70019"/>
    <w:rsid w:val="00C72099"/>
    <w:rsid w:val="00C72A8B"/>
    <w:rsid w:val="00C739CF"/>
    <w:rsid w:val="00C74554"/>
    <w:rsid w:val="00C75B28"/>
    <w:rsid w:val="00C77C48"/>
    <w:rsid w:val="00C808DA"/>
    <w:rsid w:val="00C80E56"/>
    <w:rsid w:val="00C818D7"/>
    <w:rsid w:val="00C822FB"/>
    <w:rsid w:val="00C823FA"/>
    <w:rsid w:val="00C82470"/>
    <w:rsid w:val="00C82D24"/>
    <w:rsid w:val="00C839BB"/>
    <w:rsid w:val="00C85D93"/>
    <w:rsid w:val="00C864BA"/>
    <w:rsid w:val="00C86AA8"/>
    <w:rsid w:val="00C872B4"/>
    <w:rsid w:val="00C9154F"/>
    <w:rsid w:val="00C9648A"/>
    <w:rsid w:val="00CA09B2"/>
    <w:rsid w:val="00CA1819"/>
    <w:rsid w:val="00CA2847"/>
    <w:rsid w:val="00CA2C6C"/>
    <w:rsid w:val="00CA6BE8"/>
    <w:rsid w:val="00CB0D21"/>
    <w:rsid w:val="00CB218B"/>
    <w:rsid w:val="00CB2E9D"/>
    <w:rsid w:val="00CB35BD"/>
    <w:rsid w:val="00CB37F7"/>
    <w:rsid w:val="00CB4562"/>
    <w:rsid w:val="00CB47C7"/>
    <w:rsid w:val="00CB623E"/>
    <w:rsid w:val="00CB6723"/>
    <w:rsid w:val="00CB7418"/>
    <w:rsid w:val="00CB756D"/>
    <w:rsid w:val="00CB7DA8"/>
    <w:rsid w:val="00CC0677"/>
    <w:rsid w:val="00CC0A5E"/>
    <w:rsid w:val="00CC2073"/>
    <w:rsid w:val="00CC3486"/>
    <w:rsid w:val="00CC3729"/>
    <w:rsid w:val="00CC3ABA"/>
    <w:rsid w:val="00CC4AA1"/>
    <w:rsid w:val="00CC4ED1"/>
    <w:rsid w:val="00CC5CB8"/>
    <w:rsid w:val="00CD2E73"/>
    <w:rsid w:val="00CD2ED8"/>
    <w:rsid w:val="00CD55AA"/>
    <w:rsid w:val="00CE046E"/>
    <w:rsid w:val="00CE1127"/>
    <w:rsid w:val="00CE3CFC"/>
    <w:rsid w:val="00CE3D20"/>
    <w:rsid w:val="00CE3FBA"/>
    <w:rsid w:val="00CE4445"/>
    <w:rsid w:val="00CE5F8F"/>
    <w:rsid w:val="00CE713E"/>
    <w:rsid w:val="00CF008D"/>
    <w:rsid w:val="00CF08B1"/>
    <w:rsid w:val="00CF271D"/>
    <w:rsid w:val="00CF5327"/>
    <w:rsid w:val="00D00F03"/>
    <w:rsid w:val="00D02143"/>
    <w:rsid w:val="00D029E5"/>
    <w:rsid w:val="00D03876"/>
    <w:rsid w:val="00D044C3"/>
    <w:rsid w:val="00D07186"/>
    <w:rsid w:val="00D07D49"/>
    <w:rsid w:val="00D103DF"/>
    <w:rsid w:val="00D14C83"/>
    <w:rsid w:val="00D157BE"/>
    <w:rsid w:val="00D15873"/>
    <w:rsid w:val="00D15A2C"/>
    <w:rsid w:val="00D16A8A"/>
    <w:rsid w:val="00D17904"/>
    <w:rsid w:val="00D2089E"/>
    <w:rsid w:val="00D23045"/>
    <w:rsid w:val="00D234F5"/>
    <w:rsid w:val="00D2372C"/>
    <w:rsid w:val="00D23D1B"/>
    <w:rsid w:val="00D25C96"/>
    <w:rsid w:val="00D30979"/>
    <w:rsid w:val="00D3137F"/>
    <w:rsid w:val="00D3749A"/>
    <w:rsid w:val="00D378D7"/>
    <w:rsid w:val="00D37FCA"/>
    <w:rsid w:val="00D4188C"/>
    <w:rsid w:val="00D4239F"/>
    <w:rsid w:val="00D47223"/>
    <w:rsid w:val="00D50EE6"/>
    <w:rsid w:val="00D533A0"/>
    <w:rsid w:val="00D53C8A"/>
    <w:rsid w:val="00D53E89"/>
    <w:rsid w:val="00D540AD"/>
    <w:rsid w:val="00D541BB"/>
    <w:rsid w:val="00D571BE"/>
    <w:rsid w:val="00D60B11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4C8E"/>
    <w:rsid w:val="00DA5A4B"/>
    <w:rsid w:val="00DA6AA3"/>
    <w:rsid w:val="00DA7075"/>
    <w:rsid w:val="00DA7757"/>
    <w:rsid w:val="00DB1512"/>
    <w:rsid w:val="00DB1E0B"/>
    <w:rsid w:val="00DB1E7F"/>
    <w:rsid w:val="00DB1EDE"/>
    <w:rsid w:val="00DB47E4"/>
    <w:rsid w:val="00DB53E0"/>
    <w:rsid w:val="00DB5D26"/>
    <w:rsid w:val="00DB6057"/>
    <w:rsid w:val="00DB640E"/>
    <w:rsid w:val="00DB72CA"/>
    <w:rsid w:val="00DC0EDC"/>
    <w:rsid w:val="00DC1A78"/>
    <w:rsid w:val="00DC2149"/>
    <w:rsid w:val="00DC41B9"/>
    <w:rsid w:val="00DC5517"/>
    <w:rsid w:val="00DC5A7B"/>
    <w:rsid w:val="00DC7954"/>
    <w:rsid w:val="00DD0727"/>
    <w:rsid w:val="00DD0991"/>
    <w:rsid w:val="00DD0F04"/>
    <w:rsid w:val="00DD321A"/>
    <w:rsid w:val="00DD42D4"/>
    <w:rsid w:val="00DD6740"/>
    <w:rsid w:val="00DD6F04"/>
    <w:rsid w:val="00DD7017"/>
    <w:rsid w:val="00DE10FA"/>
    <w:rsid w:val="00DE5A0B"/>
    <w:rsid w:val="00DE70F5"/>
    <w:rsid w:val="00DF0AD4"/>
    <w:rsid w:val="00DF4AD8"/>
    <w:rsid w:val="00E0012A"/>
    <w:rsid w:val="00E01B84"/>
    <w:rsid w:val="00E01E2C"/>
    <w:rsid w:val="00E0564D"/>
    <w:rsid w:val="00E05C55"/>
    <w:rsid w:val="00E05E12"/>
    <w:rsid w:val="00E061EE"/>
    <w:rsid w:val="00E079DD"/>
    <w:rsid w:val="00E114C4"/>
    <w:rsid w:val="00E140DB"/>
    <w:rsid w:val="00E1562F"/>
    <w:rsid w:val="00E156F1"/>
    <w:rsid w:val="00E160D0"/>
    <w:rsid w:val="00E16BE5"/>
    <w:rsid w:val="00E173BB"/>
    <w:rsid w:val="00E17BF6"/>
    <w:rsid w:val="00E20B6A"/>
    <w:rsid w:val="00E21EDD"/>
    <w:rsid w:val="00E22D5A"/>
    <w:rsid w:val="00E23384"/>
    <w:rsid w:val="00E24EC6"/>
    <w:rsid w:val="00E25FE0"/>
    <w:rsid w:val="00E30CF5"/>
    <w:rsid w:val="00E3225D"/>
    <w:rsid w:val="00E32BB8"/>
    <w:rsid w:val="00E339ED"/>
    <w:rsid w:val="00E34670"/>
    <w:rsid w:val="00E37826"/>
    <w:rsid w:val="00E40B07"/>
    <w:rsid w:val="00E43EE7"/>
    <w:rsid w:val="00E44B4F"/>
    <w:rsid w:val="00E4715D"/>
    <w:rsid w:val="00E5206F"/>
    <w:rsid w:val="00E52C2D"/>
    <w:rsid w:val="00E534DE"/>
    <w:rsid w:val="00E53EDE"/>
    <w:rsid w:val="00E54234"/>
    <w:rsid w:val="00E5465F"/>
    <w:rsid w:val="00E55C95"/>
    <w:rsid w:val="00E56871"/>
    <w:rsid w:val="00E56A6F"/>
    <w:rsid w:val="00E57133"/>
    <w:rsid w:val="00E5726C"/>
    <w:rsid w:val="00E60532"/>
    <w:rsid w:val="00E613DC"/>
    <w:rsid w:val="00E67274"/>
    <w:rsid w:val="00E6739E"/>
    <w:rsid w:val="00E67E46"/>
    <w:rsid w:val="00E71165"/>
    <w:rsid w:val="00E71DE0"/>
    <w:rsid w:val="00E7565D"/>
    <w:rsid w:val="00E76AEF"/>
    <w:rsid w:val="00E77053"/>
    <w:rsid w:val="00E7792A"/>
    <w:rsid w:val="00E77BC1"/>
    <w:rsid w:val="00E80C8D"/>
    <w:rsid w:val="00E83D79"/>
    <w:rsid w:val="00E845EF"/>
    <w:rsid w:val="00E847B4"/>
    <w:rsid w:val="00E85024"/>
    <w:rsid w:val="00E86851"/>
    <w:rsid w:val="00E875EB"/>
    <w:rsid w:val="00E9192D"/>
    <w:rsid w:val="00E9217F"/>
    <w:rsid w:val="00E92B4B"/>
    <w:rsid w:val="00E92C74"/>
    <w:rsid w:val="00E92CE6"/>
    <w:rsid w:val="00E92CFC"/>
    <w:rsid w:val="00E92D85"/>
    <w:rsid w:val="00EA094E"/>
    <w:rsid w:val="00EA1027"/>
    <w:rsid w:val="00EA1146"/>
    <w:rsid w:val="00EA1B76"/>
    <w:rsid w:val="00EA23D6"/>
    <w:rsid w:val="00EA2CCF"/>
    <w:rsid w:val="00EA3B25"/>
    <w:rsid w:val="00EA58BF"/>
    <w:rsid w:val="00EA6B47"/>
    <w:rsid w:val="00EA7677"/>
    <w:rsid w:val="00EB2CD0"/>
    <w:rsid w:val="00EB30F6"/>
    <w:rsid w:val="00EB5B6C"/>
    <w:rsid w:val="00EB6A4F"/>
    <w:rsid w:val="00EB6EFD"/>
    <w:rsid w:val="00EB757D"/>
    <w:rsid w:val="00EB7D49"/>
    <w:rsid w:val="00EC131E"/>
    <w:rsid w:val="00EC1DCD"/>
    <w:rsid w:val="00EC1E9D"/>
    <w:rsid w:val="00EC5AF3"/>
    <w:rsid w:val="00EC625F"/>
    <w:rsid w:val="00EC6845"/>
    <w:rsid w:val="00EC7631"/>
    <w:rsid w:val="00EC7CC4"/>
    <w:rsid w:val="00ED100E"/>
    <w:rsid w:val="00ED116D"/>
    <w:rsid w:val="00ED1FC2"/>
    <w:rsid w:val="00ED6C66"/>
    <w:rsid w:val="00ED74B6"/>
    <w:rsid w:val="00EE15BC"/>
    <w:rsid w:val="00EE2871"/>
    <w:rsid w:val="00EE4494"/>
    <w:rsid w:val="00EE5027"/>
    <w:rsid w:val="00EE5892"/>
    <w:rsid w:val="00EE5BFA"/>
    <w:rsid w:val="00EF0657"/>
    <w:rsid w:val="00EF11A4"/>
    <w:rsid w:val="00EF13FE"/>
    <w:rsid w:val="00EF15B6"/>
    <w:rsid w:val="00EF1E58"/>
    <w:rsid w:val="00EF220A"/>
    <w:rsid w:val="00EF236E"/>
    <w:rsid w:val="00EF2C01"/>
    <w:rsid w:val="00EF32B0"/>
    <w:rsid w:val="00EF3412"/>
    <w:rsid w:val="00EF4AB4"/>
    <w:rsid w:val="00EF4E78"/>
    <w:rsid w:val="00EF5467"/>
    <w:rsid w:val="00EF7646"/>
    <w:rsid w:val="00F04210"/>
    <w:rsid w:val="00F05298"/>
    <w:rsid w:val="00F07EA0"/>
    <w:rsid w:val="00F106FA"/>
    <w:rsid w:val="00F12574"/>
    <w:rsid w:val="00F1313B"/>
    <w:rsid w:val="00F1357E"/>
    <w:rsid w:val="00F145E4"/>
    <w:rsid w:val="00F155EB"/>
    <w:rsid w:val="00F16B72"/>
    <w:rsid w:val="00F22900"/>
    <w:rsid w:val="00F2343F"/>
    <w:rsid w:val="00F2372B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4FC6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170B"/>
    <w:rsid w:val="00F5236A"/>
    <w:rsid w:val="00F54DA7"/>
    <w:rsid w:val="00F55FC4"/>
    <w:rsid w:val="00F57301"/>
    <w:rsid w:val="00F574E0"/>
    <w:rsid w:val="00F61C24"/>
    <w:rsid w:val="00F61EB1"/>
    <w:rsid w:val="00F62E0E"/>
    <w:rsid w:val="00F63110"/>
    <w:rsid w:val="00F639BA"/>
    <w:rsid w:val="00F67703"/>
    <w:rsid w:val="00F67D85"/>
    <w:rsid w:val="00F70066"/>
    <w:rsid w:val="00F70910"/>
    <w:rsid w:val="00F74109"/>
    <w:rsid w:val="00F7439A"/>
    <w:rsid w:val="00F745D5"/>
    <w:rsid w:val="00F75356"/>
    <w:rsid w:val="00F7710F"/>
    <w:rsid w:val="00F775C9"/>
    <w:rsid w:val="00F815CA"/>
    <w:rsid w:val="00F82A01"/>
    <w:rsid w:val="00F841E9"/>
    <w:rsid w:val="00F844B1"/>
    <w:rsid w:val="00F855EF"/>
    <w:rsid w:val="00F85A88"/>
    <w:rsid w:val="00F85BD5"/>
    <w:rsid w:val="00F864FE"/>
    <w:rsid w:val="00F8717C"/>
    <w:rsid w:val="00F919AA"/>
    <w:rsid w:val="00F93D29"/>
    <w:rsid w:val="00F9626C"/>
    <w:rsid w:val="00F97C3F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D61AC"/>
    <w:rsid w:val="00FD6842"/>
    <w:rsid w:val="00FE0085"/>
    <w:rsid w:val="00FE04A0"/>
    <w:rsid w:val="00FE08ED"/>
    <w:rsid w:val="00FE0F3F"/>
    <w:rsid w:val="00FE1F2E"/>
    <w:rsid w:val="00FE32EB"/>
    <w:rsid w:val="00FE4B33"/>
    <w:rsid w:val="00FE64FD"/>
    <w:rsid w:val="00FE7908"/>
    <w:rsid w:val="00FF24EE"/>
    <w:rsid w:val="00FF41E1"/>
    <w:rsid w:val="00FF626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4488"/>
    <w:rPr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link w:val="BalloonTextChar"/>
    <w:uiPriority w:val="99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99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uiPriority w:val="99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495EBA"/>
  </w:style>
  <w:style w:type="paragraph" w:customStyle="1" w:styleId="A1FigTitle">
    <w:name w:val="A1FigTitle"/>
    <w:next w:val="T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495EBA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FigTitle">
    <w:name w:val="AFigTitle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1">
    <w:name w:val="AH1"/>
    <w:aliases w:val="A.1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495EB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Times New Roman" w:hAnsi="Arial" w:cs="Arial"/>
      <w:color w:val="000000"/>
      <w:w w:val="0"/>
    </w:rPr>
  </w:style>
  <w:style w:type="paragraph" w:customStyle="1" w:styleId="AT">
    <w:name w:val="AT"/>
    <w:aliases w:val="AnnexTitle"/>
    <w:next w:val="T"/>
    <w:uiPriority w:val="99"/>
    <w:rsid w:val="00495EBA"/>
    <w:pPr>
      <w:keepNext/>
      <w:autoSpaceDE w:val="0"/>
      <w:autoSpaceDN w:val="0"/>
      <w:adjustRightInd w:val="0"/>
      <w:spacing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495EBA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CellBodyCentred">
    <w:name w:val="CellBodyCentred"/>
    <w:uiPriority w:val="99"/>
    <w:rsid w:val="00495EB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color w:val="000000"/>
      <w:w w:val="0"/>
    </w:rPr>
  </w:style>
  <w:style w:type="paragraph" w:customStyle="1" w:styleId="Committee">
    <w:name w:val="Committee"/>
    <w:uiPriority w:val="99"/>
    <w:rsid w:val="00495EB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495EB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495EB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contheader">
    <w:name w:val="contheader"/>
    <w:uiPriority w:val="99"/>
    <w:rsid w:val="00495EB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495EB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Times New Roman"/>
      <w:color w:val="000000"/>
      <w:w w:val="0"/>
    </w:rPr>
  </w:style>
  <w:style w:type="paragraph" w:customStyle="1" w:styleId="D2">
    <w:name w:val="D2"/>
    <w:aliases w:val="Definitions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3">
    <w:name w:val="D3"/>
    <w:aliases w:val="Definitions4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4">
    <w:name w:val="D4"/>
    <w:aliases w:val="Definitions3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5">
    <w:name w:val="D5"/>
    <w:aliases w:val="Definitions2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finitions1">
    <w:name w:val="Definitions1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Designation">
    <w:name w:val="Designation"/>
    <w:next w:val="Body"/>
    <w:uiPriority w:val="99"/>
    <w:rsid w:val="00495EB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495EB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DL1">
    <w:name w:val="DL1"/>
    <w:aliases w:val="DashedList2"/>
    <w:uiPriority w:val="99"/>
    <w:rsid w:val="00495EB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="Times New Roman"/>
      <w:color w:val="000000"/>
      <w:w w:val="0"/>
    </w:rPr>
  </w:style>
  <w:style w:type="paragraph" w:customStyle="1" w:styleId="DL2">
    <w:name w:val="DL2"/>
    <w:aliases w:val="DashedList1"/>
    <w:uiPriority w:val="99"/>
    <w:rsid w:val="00495EBA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</w:rPr>
  </w:style>
  <w:style w:type="paragraph" w:customStyle="1" w:styleId="EditiingInstruction">
    <w:name w:val="Editiing Instruction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</w:rPr>
  </w:style>
  <w:style w:type="paragraph" w:customStyle="1" w:styleId="EditorNote">
    <w:name w:val="Editor_Note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495EB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</w:rPr>
  </w:style>
  <w:style w:type="paragraph" w:customStyle="1" w:styleId="FigCaption">
    <w:name w:val="FigCaption"/>
    <w:uiPriority w:val="99"/>
    <w:rsid w:val="00495E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5EBA"/>
    <w:rPr>
      <w:sz w:val="24"/>
      <w:lang w:val="en-GB"/>
    </w:rPr>
  </w:style>
  <w:style w:type="paragraph" w:customStyle="1" w:styleId="Footnote">
    <w:name w:val="Footnote"/>
    <w:uiPriority w:val="99"/>
    <w:rsid w:val="00495EB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495EB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H">
    <w:name w:val="H"/>
    <w:aliases w:val="HangingIndent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95EB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495EBA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495EBA"/>
    <w:pPr>
      <w:keepNext/>
      <w:autoSpaceDE w:val="0"/>
      <w:autoSpaceDN w:val="0"/>
      <w:adjustRightInd w:val="0"/>
      <w:spacing w:before="280" w:after="120" w:line="320" w:lineRule="atLeast"/>
    </w:pPr>
    <w:rPr>
      <w:rFonts w:eastAsia="Times New Roman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495EBA"/>
    <w:pPr>
      <w:keepNext/>
      <w:autoSpaceDE w:val="0"/>
      <w:autoSpaceDN w:val="0"/>
      <w:adjustRightInd w:val="0"/>
      <w:spacing w:before="240" w:after="6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495EBA"/>
    <w:pPr>
      <w:keepNext/>
      <w:autoSpaceDE w:val="0"/>
      <w:autoSpaceDN w:val="0"/>
      <w:adjustRightInd w:val="0"/>
      <w:spacing w:before="120" w:line="280" w:lineRule="atLeast"/>
    </w:pPr>
    <w:rPr>
      <w:rFonts w:eastAsia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495EB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Times New Roman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495EB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495EB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2">
    <w:name w:val="L2"/>
    <w:aliases w:val="NumberedList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495EB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495EB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</w:rPr>
  </w:style>
  <w:style w:type="paragraph" w:customStyle="1" w:styleId="Letter">
    <w:name w:val="Letter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</w:rPr>
  </w:style>
  <w:style w:type="paragraph" w:customStyle="1" w:styleId="Lll">
    <w:name w:val="Lll"/>
    <w:aliases w:val="NumberedList3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1">
    <w:name w:val="Lll1"/>
    <w:aliases w:val="NumberedList31"/>
    <w:uiPriority w:val="99"/>
    <w:rsid w:val="00495EB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</w:rPr>
  </w:style>
  <w:style w:type="paragraph" w:customStyle="1" w:styleId="Llll">
    <w:name w:val="Llll"/>
    <w:aliases w:val="NumberedList4"/>
    <w:uiPriority w:val="99"/>
    <w:rsid w:val="00495EB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495EB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</w:rPr>
  </w:style>
  <w:style w:type="paragraph" w:customStyle="1" w:styleId="LPageNumber">
    <w:name w:val="L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495EBA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495EBA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495EB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Times New Roman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495E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495EB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495EB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Times New Roman"/>
      <w:color w:val="000000"/>
      <w:w w:val="0"/>
    </w:rPr>
  </w:style>
  <w:style w:type="paragraph" w:customStyle="1" w:styleId="Prim2">
    <w:name w:val="Prim2"/>
    <w:aliases w:val="PrimTag3"/>
    <w:uiPriority w:val="99"/>
    <w:rsid w:val="00495EBA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495EBA"/>
    <w:pPr>
      <w:autoSpaceDE w:val="0"/>
      <w:autoSpaceDN w:val="0"/>
      <w:adjustRightInd w:val="0"/>
      <w:spacing w:line="240" w:lineRule="atLeast"/>
      <w:ind w:left="3680"/>
      <w:jc w:val="both"/>
    </w:pPr>
    <w:rPr>
      <w:rFonts w:eastAsia="Times New Roman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495EBA"/>
    <w:pPr>
      <w:autoSpaceDE w:val="0"/>
      <w:autoSpaceDN w:val="0"/>
      <w:adjustRightInd w:val="0"/>
      <w:spacing w:line="240" w:lineRule="atLeast"/>
      <w:ind w:left="4000"/>
      <w:jc w:val="both"/>
    </w:pPr>
    <w:rPr>
      <w:rFonts w:eastAsia="Times New Roman"/>
      <w:color w:val="000000"/>
      <w:w w:val="0"/>
    </w:rPr>
  </w:style>
  <w:style w:type="paragraph" w:customStyle="1" w:styleId="References">
    <w:name w:val="References"/>
    <w:uiPriority w:val="99"/>
    <w:rsid w:val="00495EBA"/>
    <w:pPr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color w:val="000000"/>
      <w:w w:val="0"/>
    </w:rPr>
  </w:style>
  <w:style w:type="paragraph" w:customStyle="1" w:styleId="Revisionline">
    <w:name w:val="Revisionline"/>
    <w:uiPriority w:val="99"/>
    <w:rsid w:val="00495EB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495EB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000000"/>
      <w:w w:val="0"/>
    </w:rPr>
  </w:style>
  <w:style w:type="paragraph" w:customStyle="1" w:styleId="TableFootnote">
    <w:name w:val="TableFootnote"/>
    <w:uiPriority w:val="99"/>
    <w:rsid w:val="00495EB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495EB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495EBA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495EB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495EBA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495EBA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495EBA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495EBA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495EBA"/>
    <w:rPr>
      <w:i/>
    </w:rPr>
  </w:style>
  <w:style w:type="character" w:customStyle="1" w:styleId="IEEEStdsRegularFigureCaptionCharChar">
    <w:name w:val="IEEEStds Regular Figure Caption Char Char"/>
    <w:uiPriority w:val="99"/>
    <w:rsid w:val="00495EBA"/>
  </w:style>
  <w:style w:type="character" w:customStyle="1" w:styleId="IEEEStdsRegularTableCaptionChar">
    <w:name w:val="IEEEStds Regular Table Caption Char"/>
    <w:uiPriority w:val="99"/>
    <w:rsid w:val="00495EBA"/>
  </w:style>
  <w:style w:type="character" w:customStyle="1" w:styleId="P2">
    <w:name w:val="P2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495EBA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495EBA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perscript">
    <w:name w:val="Superscript"/>
    <w:uiPriority w:val="99"/>
    <w:rsid w:val="00495EBA"/>
    <w:rPr>
      <w:vertAlign w:val="superscript"/>
    </w:rPr>
  </w:style>
  <w:style w:type="character" w:customStyle="1" w:styleId="Symbol">
    <w:name w:val="Symbol"/>
    <w:uiPriority w:val="99"/>
    <w:rsid w:val="00495EBA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  <w:rsid w:val="00495EB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BA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95EB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495EBA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495EB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6D4A"/>
    <w:rPr>
      <w:color w:val="800080"/>
      <w:u w:val="single"/>
    </w:rPr>
  </w:style>
  <w:style w:type="paragraph" w:customStyle="1" w:styleId="msonormal0">
    <w:name w:val="msonormal"/>
    <w:basedOn w:val="Normal"/>
    <w:rsid w:val="001C6D4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C6D4A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C673E96-1D94-4E8F-96BB-CD01E7DF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802.11-19/1302r0</vt:lpstr>
      <vt:lpstr>doc.: IEEE 802.11-18/1703r0</vt:lpstr>
    </vt:vector>
  </TitlesOfParts>
  <Company>Cisco Systems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802.11-19/1302r0</dc:title>
  <dc:subject>CID21267</dc:subject>
  <dc:creator>Brian Hart</dc:creator>
  <cp:keywords/>
  <cp:lastModifiedBy>Brian Hart (brianh)</cp:lastModifiedBy>
  <cp:revision>4</cp:revision>
  <cp:lastPrinted>2019-05-02T22:52:00Z</cp:lastPrinted>
  <dcterms:created xsi:type="dcterms:W3CDTF">2019-06-11T16:34:00Z</dcterms:created>
  <dcterms:modified xsi:type="dcterms:W3CDTF">2019-07-16T09:13:00Z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