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174C" w14:textId="77777777" w:rsidR="00CA09B2" w:rsidRPr="004C28C6" w:rsidRDefault="00CA09B2">
      <w:pPr>
        <w:pStyle w:val="T1"/>
        <w:pBdr>
          <w:bottom w:val="single" w:sz="6" w:space="0" w:color="auto"/>
        </w:pBdr>
        <w:spacing w:after="240"/>
        <w:rPr>
          <w:lang w:val="en-US"/>
        </w:rPr>
      </w:pPr>
      <w:r w:rsidRPr="004C28C6">
        <w:rPr>
          <w:lang w:val="en-US"/>
        </w:rPr>
        <w:t>IEEE P802.11</w:t>
      </w:r>
      <w:r w:rsidRPr="004C28C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RPr="004C28C6" w14:paraId="431486B0" w14:textId="77777777" w:rsidTr="00F344AB">
        <w:trPr>
          <w:trHeight w:val="485"/>
          <w:jc w:val="center"/>
        </w:trPr>
        <w:tc>
          <w:tcPr>
            <w:tcW w:w="9576" w:type="dxa"/>
            <w:gridSpan w:val="5"/>
            <w:vAlign w:val="center"/>
          </w:tcPr>
          <w:p w14:paraId="3F3A8531" w14:textId="77777777" w:rsidR="00CA09B2" w:rsidRPr="004C28C6" w:rsidRDefault="00C703FB">
            <w:pPr>
              <w:pStyle w:val="T2"/>
              <w:rPr>
                <w:lang w:val="en-US"/>
              </w:rPr>
            </w:pPr>
            <w:r w:rsidRPr="004C28C6">
              <w:rPr>
                <w:lang w:val="en-US"/>
              </w:rPr>
              <w:t xml:space="preserve">IEEE 802.11bd </w:t>
            </w:r>
            <w:r w:rsidR="006022BC" w:rsidRPr="004C28C6">
              <w:rPr>
                <w:lang w:val="en-US"/>
              </w:rPr>
              <w:t>Task Group</w:t>
            </w:r>
            <w:r w:rsidRPr="004C28C6">
              <w:rPr>
                <w:lang w:val="en-US"/>
              </w:rPr>
              <w:t xml:space="preserve"> Meeting Minutes – </w:t>
            </w:r>
            <w:r w:rsidR="006F0A8D" w:rsidRPr="004C28C6">
              <w:rPr>
                <w:lang w:val="en-US"/>
              </w:rPr>
              <w:t>July</w:t>
            </w:r>
            <w:r w:rsidRPr="004C28C6">
              <w:rPr>
                <w:lang w:val="en-US"/>
              </w:rPr>
              <w:t xml:space="preserve"> 2019</w:t>
            </w:r>
          </w:p>
        </w:tc>
      </w:tr>
      <w:tr w:rsidR="00CA09B2" w:rsidRPr="004C28C6" w14:paraId="149889BD" w14:textId="77777777" w:rsidTr="00F344AB">
        <w:trPr>
          <w:trHeight w:val="359"/>
          <w:jc w:val="center"/>
        </w:trPr>
        <w:tc>
          <w:tcPr>
            <w:tcW w:w="9576" w:type="dxa"/>
            <w:gridSpan w:val="5"/>
            <w:vAlign w:val="center"/>
          </w:tcPr>
          <w:p w14:paraId="057FD845" w14:textId="5D296B20" w:rsidR="00CA09B2" w:rsidRPr="004C28C6" w:rsidRDefault="00CA09B2">
            <w:pPr>
              <w:pStyle w:val="T2"/>
              <w:ind w:left="0"/>
              <w:rPr>
                <w:sz w:val="20"/>
                <w:lang w:val="en-US"/>
              </w:rPr>
            </w:pPr>
            <w:r w:rsidRPr="004C28C6">
              <w:rPr>
                <w:sz w:val="20"/>
                <w:lang w:val="en-US"/>
              </w:rPr>
              <w:t>Date:</w:t>
            </w:r>
            <w:r w:rsidRPr="004C28C6">
              <w:rPr>
                <w:b w:val="0"/>
                <w:sz w:val="20"/>
                <w:lang w:val="en-US"/>
              </w:rPr>
              <w:t xml:space="preserve">  </w:t>
            </w:r>
            <w:r w:rsidR="001C35BA" w:rsidRPr="004C28C6">
              <w:rPr>
                <w:b w:val="0"/>
                <w:sz w:val="20"/>
                <w:lang w:val="en-US"/>
              </w:rPr>
              <w:t>2019-0</w:t>
            </w:r>
            <w:r w:rsidR="00BA18AB">
              <w:rPr>
                <w:b w:val="0"/>
                <w:sz w:val="20"/>
                <w:lang w:val="en-US"/>
              </w:rPr>
              <w:t>8</w:t>
            </w:r>
            <w:r w:rsidR="006F0A8D" w:rsidRPr="004C28C6">
              <w:rPr>
                <w:b w:val="0"/>
                <w:sz w:val="20"/>
                <w:lang w:val="en-US"/>
              </w:rPr>
              <w:t>-1</w:t>
            </w:r>
            <w:r w:rsidR="00BA18AB">
              <w:rPr>
                <w:b w:val="0"/>
                <w:sz w:val="20"/>
                <w:lang w:val="en-US"/>
              </w:rPr>
              <w:t>3</w:t>
            </w:r>
          </w:p>
        </w:tc>
      </w:tr>
      <w:tr w:rsidR="00CA09B2" w:rsidRPr="004C28C6" w14:paraId="11106084" w14:textId="77777777" w:rsidTr="00F344AB">
        <w:trPr>
          <w:cantSplit/>
          <w:jc w:val="center"/>
        </w:trPr>
        <w:tc>
          <w:tcPr>
            <w:tcW w:w="9576" w:type="dxa"/>
            <w:gridSpan w:val="5"/>
            <w:vAlign w:val="center"/>
          </w:tcPr>
          <w:p w14:paraId="3AE8D3C1" w14:textId="77777777" w:rsidR="00CA09B2" w:rsidRPr="004C28C6" w:rsidRDefault="00CA09B2">
            <w:pPr>
              <w:pStyle w:val="T2"/>
              <w:spacing w:after="0"/>
              <w:ind w:left="0" w:right="0"/>
              <w:jc w:val="left"/>
              <w:rPr>
                <w:sz w:val="20"/>
                <w:lang w:val="en-US"/>
              </w:rPr>
            </w:pPr>
            <w:r w:rsidRPr="004C28C6">
              <w:rPr>
                <w:sz w:val="20"/>
                <w:lang w:val="en-US"/>
              </w:rPr>
              <w:t>Author(s):</w:t>
            </w:r>
          </w:p>
        </w:tc>
      </w:tr>
      <w:tr w:rsidR="00CA09B2" w:rsidRPr="004C28C6" w14:paraId="6A43526E" w14:textId="77777777" w:rsidTr="00F344AB">
        <w:trPr>
          <w:jc w:val="center"/>
        </w:trPr>
        <w:tc>
          <w:tcPr>
            <w:tcW w:w="1336" w:type="dxa"/>
            <w:vAlign w:val="center"/>
          </w:tcPr>
          <w:p w14:paraId="3C5373C8" w14:textId="77777777" w:rsidR="00CA09B2" w:rsidRPr="004C28C6" w:rsidRDefault="00CA09B2">
            <w:pPr>
              <w:pStyle w:val="T2"/>
              <w:spacing w:after="0"/>
              <w:ind w:left="0" w:right="0"/>
              <w:jc w:val="left"/>
              <w:rPr>
                <w:sz w:val="20"/>
                <w:lang w:val="en-US"/>
              </w:rPr>
            </w:pPr>
            <w:r w:rsidRPr="004C28C6">
              <w:rPr>
                <w:sz w:val="20"/>
                <w:lang w:val="en-US"/>
              </w:rPr>
              <w:t>Name</w:t>
            </w:r>
          </w:p>
        </w:tc>
        <w:tc>
          <w:tcPr>
            <w:tcW w:w="2064" w:type="dxa"/>
            <w:vAlign w:val="center"/>
          </w:tcPr>
          <w:p w14:paraId="688D929A" w14:textId="77777777" w:rsidR="00CA09B2" w:rsidRPr="004C28C6" w:rsidRDefault="0062440B">
            <w:pPr>
              <w:pStyle w:val="T2"/>
              <w:spacing w:after="0"/>
              <w:ind w:left="0" w:right="0"/>
              <w:jc w:val="left"/>
              <w:rPr>
                <w:sz w:val="20"/>
                <w:lang w:val="en-US"/>
              </w:rPr>
            </w:pPr>
            <w:r w:rsidRPr="004C28C6">
              <w:rPr>
                <w:sz w:val="20"/>
                <w:lang w:val="en-US"/>
              </w:rPr>
              <w:t>Affiliation</w:t>
            </w:r>
          </w:p>
        </w:tc>
        <w:tc>
          <w:tcPr>
            <w:tcW w:w="2814" w:type="dxa"/>
            <w:vAlign w:val="center"/>
          </w:tcPr>
          <w:p w14:paraId="1A3DFAB6" w14:textId="77777777" w:rsidR="00CA09B2" w:rsidRPr="004C28C6" w:rsidRDefault="00CA09B2">
            <w:pPr>
              <w:pStyle w:val="T2"/>
              <w:spacing w:after="0"/>
              <w:ind w:left="0" w:right="0"/>
              <w:jc w:val="left"/>
              <w:rPr>
                <w:sz w:val="20"/>
                <w:lang w:val="en-US"/>
              </w:rPr>
            </w:pPr>
            <w:r w:rsidRPr="004C28C6">
              <w:rPr>
                <w:sz w:val="20"/>
                <w:lang w:val="en-US"/>
              </w:rPr>
              <w:t>Address</w:t>
            </w:r>
          </w:p>
        </w:tc>
        <w:tc>
          <w:tcPr>
            <w:tcW w:w="1341" w:type="dxa"/>
            <w:vAlign w:val="center"/>
          </w:tcPr>
          <w:p w14:paraId="56C7C6A6" w14:textId="77777777" w:rsidR="00CA09B2" w:rsidRPr="004C28C6" w:rsidRDefault="00CA09B2">
            <w:pPr>
              <w:pStyle w:val="T2"/>
              <w:spacing w:after="0"/>
              <w:ind w:left="0" w:right="0"/>
              <w:jc w:val="left"/>
              <w:rPr>
                <w:sz w:val="20"/>
                <w:lang w:val="en-US"/>
              </w:rPr>
            </w:pPr>
            <w:r w:rsidRPr="004C28C6">
              <w:rPr>
                <w:sz w:val="20"/>
                <w:lang w:val="en-US"/>
              </w:rPr>
              <w:t>Phone</w:t>
            </w:r>
          </w:p>
        </w:tc>
        <w:tc>
          <w:tcPr>
            <w:tcW w:w="2021" w:type="dxa"/>
            <w:vAlign w:val="center"/>
          </w:tcPr>
          <w:p w14:paraId="491CA06D" w14:textId="77777777" w:rsidR="00CA09B2" w:rsidRPr="004C28C6" w:rsidRDefault="00CA09B2">
            <w:pPr>
              <w:pStyle w:val="T2"/>
              <w:spacing w:after="0"/>
              <w:ind w:left="0" w:right="0"/>
              <w:jc w:val="left"/>
              <w:rPr>
                <w:sz w:val="20"/>
                <w:lang w:val="en-US"/>
              </w:rPr>
            </w:pPr>
            <w:r w:rsidRPr="004C28C6">
              <w:rPr>
                <w:sz w:val="20"/>
                <w:lang w:val="en-US"/>
              </w:rPr>
              <w:t>email</w:t>
            </w:r>
          </w:p>
        </w:tc>
      </w:tr>
      <w:tr w:rsidR="00CA09B2" w:rsidRPr="004C28C6" w14:paraId="7D5ED05C" w14:textId="77777777" w:rsidTr="00F344AB">
        <w:trPr>
          <w:jc w:val="center"/>
        </w:trPr>
        <w:tc>
          <w:tcPr>
            <w:tcW w:w="1336" w:type="dxa"/>
            <w:vAlign w:val="center"/>
          </w:tcPr>
          <w:p w14:paraId="33BE4830" w14:textId="77777777" w:rsidR="00CA09B2" w:rsidRPr="004C28C6" w:rsidRDefault="00C703FB">
            <w:pPr>
              <w:pStyle w:val="T2"/>
              <w:spacing w:after="0"/>
              <w:ind w:left="0" w:right="0"/>
              <w:rPr>
                <w:b w:val="0"/>
                <w:sz w:val="20"/>
                <w:lang w:val="en-US"/>
              </w:rPr>
            </w:pPr>
            <w:r w:rsidRPr="004C28C6">
              <w:rPr>
                <w:b w:val="0"/>
                <w:sz w:val="20"/>
                <w:lang w:val="en-US"/>
              </w:rPr>
              <w:t>James Lepp</w:t>
            </w:r>
          </w:p>
        </w:tc>
        <w:tc>
          <w:tcPr>
            <w:tcW w:w="2064" w:type="dxa"/>
            <w:vAlign w:val="center"/>
          </w:tcPr>
          <w:p w14:paraId="25E42771" w14:textId="77777777" w:rsidR="00CA09B2" w:rsidRPr="004C28C6" w:rsidRDefault="00F344AB">
            <w:pPr>
              <w:pStyle w:val="T2"/>
              <w:spacing w:after="0"/>
              <w:ind w:left="0" w:right="0"/>
              <w:rPr>
                <w:b w:val="0"/>
                <w:sz w:val="20"/>
                <w:lang w:val="en-US"/>
              </w:rPr>
            </w:pPr>
            <w:r w:rsidRPr="004C28C6">
              <w:rPr>
                <w:b w:val="0"/>
                <w:sz w:val="20"/>
                <w:lang w:val="en-US"/>
              </w:rPr>
              <w:t>BlackBerry</w:t>
            </w:r>
          </w:p>
        </w:tc>
        <w:tc>
          <w:tcPr>
            <w:tcW w:w="2814" w:type="dxa"/>
            <w:vAlign w:val="center"/>
          </w:tcPr>
          <w:p w14:paraId="3CC9D0E6" w14:textId="77777777" w:rsidR="00CA09B2" w:rsidRPr="004C28C6" w:rsidRDefault="00F344AB">
            <w:pPr>
              <w:pStyle w:val="T2"/>
              <w:spacing w:after="0"/>
              <w:ind w:left="0" w:right="0"/>
              <w:rPr>
                <w:b w:val="0"/>
                <w:sz w:val="20"/>
                <w:lang w:val="en-US"/>
              </w:rPr>
            </w:pPr>
            <w:r w:rsidRPr="004C28C6">
              <w:rPr>
                <w:b w:val="0"/>
                <w:sz w:val="20"/>
                <w:lang w:val="en-US"/>
              </w:rPr>
              <w:t>1001 Farrar Road, Ottawa, Canada</w:t>
            </w:r>
          </w:p>
        </w:tc>
        <w:tc>
          <w:tcPr>
            <w:tcW w:w="1341" w:type="dxa"/>
            <w:vAlign w:val="center"/>
          </w:tcPr>
          <w:p w14:paraId="255FDFE6" w14:textId="77777777" w:rsidR="00CA09B2" w:rsidRPr="004C28C6" w:rsidRDefault="00CA09B2">
            <w:pPr>
              <w:pStyle w:val="T2"/>
              <w:spacing w:after="0"/>
              <w:ind w:left="0" w:right="0"/>
              <w:rPr>
                <w:b w:val="0"/>
                <w:sz w:val="20"/>
                <w:lang w:val="en-US"/>
              </w:rPr>
            </w:pPr>
          </w:p>
        </w:tc>
        <w:tc>
          <w:tcPr>
            <w:tcW w:w="2021" w:type="dxa"/>
            <w:vAlign w:val="center"/>
          </w:tcPr>
          <w:p w14:paraId="6A1D33F3" w14:textId="77777777" w:rsidR="00CA09B2" w:rsidRPr="004C28C6" w:rsidRDefault="00F344AB">
            <w:pPr>
              <w:pStyle w:val="T2"/>
              <w:spacing w:after="0"/>
              <w:ind w:left="0" w:right="0"/>
              <w:rPr>
                <w:b w:val="0"/>
                <w:sz w:val="16"/>
                <w:lang w:val="en-US"/>
              </w:rPr>
            </w:pPr>
            <w:r w:rsidRPr="004C28C6">
              <w:rPr>
                <w:b w:val="0"/>
                <w:sz w:val="16"/>
                <w:lang w:val="en-US"/>
              </w:rPr>
              <w:t>jlepp@blackberry.com</w:t>
            </w:r>
          </w:p>
        </w:tc>
      </w:tr>
      <w:tr w:rsidR="00CA09B2" w:rsidRPr="004C28C6" w14:paraId="055FC8FE" w14:textId="77777777" w:rsidTr="00F344AB">
        <w:trPr>
          <w:jc w:val="center"/>
        </w:trPr>
        <w:tc>
          <w:tcPr>
            <w:tcW w:w="1336" w:type="dxa"/>
            <w:vAlign w:val="center"/>
          </w:tcPr>
          <w:p w14:paraId="396C4685" w14:textId="77777777" w:rsidR="00CA09B2" w:rsidRPr="004C28C6" w:rsidRDefault="007A165E">
            <w:pPr>
              <w:pStyle w:val="T2"/>
              <w:spacing w:after="0"/>
              <w:ind w:left="0" w:right="0"/>
              <w:rPr>
                <w:b w:val="0"/>
                <w:sz w:val="20"/>
                <w:lang w:val="en-US"/>
              </w:rPr>
            </w:pPr>
            <w:r w:rsidRPr="004C28C6">
              <w:rPr>
                <w:rFonts w:eastAsiaTheme="minorEastAsia"/>
                <w:b w:val="0"/>
                <w:sz w:val="20"/>
                <w:lang w:val="en-US" w:eastAsia="zh-CN"/>
              </w:rPr>
              <w:t>Hongyuan Zhang</w:t>
            </w:r>
          </w:p>
        </w:tc>
        <w:tc>
          <w:tcPr>
            <w:tcW w:w="2064" w:type="dxa"/>
            <w:vAlign w:val="center"/>
          </w:tcPr>
          <w:p w14:paraId="09DA21C7" w14:textId="77777777" w:rsidR="00CA09B2" w:rsidRPr="004C28C6" w:rsidRDefault="007A165E">
            <w:pPr>
              <w:pStyle w:val="T2"/>
              <w:spacing w:after="0"/>
              <w:ind w:left="0" w:right="0"/>
              <w:rPr>
                <w:b w:val="0"/>
                <w:sz w:val="20"/>
                <w:lang w:val="en-US"/>
              </w:rPr>
            </w:pPr>
            <w:r w:rsidRPr="004C28C6">
              <w:rPr>
                <w:b w:val="0"/>
                <w:sz w:val="20"/>
                <w:lang w:val="en-US"/>
              </w:rPr>
              <w:t>Marvell</w:t>
            </w:r>
          </w:p>
        </w:tc>
        <w:tc>
          <w:tcPr>
            <w:tcW w:w="2814" w:type="dxa"/>
            <w:vAlign w:val="center"/>
          </w:tcPr>
          <w:p w14:paraId="104E9162" w14:textId="77777777" w:rsidR="00CA09B2" w:rsidRPr="004C28C6" w:rsidRDefault="00CA09B2">
            <w:pPr>
              <w:pStyle w:val="T2"/>
              <w:spacing w:after="0"/>
              <w:ind w:left="0" w:right="0"/>
              <w:rPr>
                <w:b w:val="0"/>
                <w:sz w:val="20"/>
                <w:lang w:val="en-US"/>
              </w:rPr>
            </w:pPr>
          </w:p>
        </w:tc>
        <w:tc>
          <w:tcPr>
            <w:tcW w:w="1341" w:type="dxa"/>
            <w:vAlign w:val="center"/>
          </w:tcPr>
          <w:p w14:paraId="312C1805" w14:textId="77777777" w:rsidR="00CA09B2" w:rsidRPr="004C28C6" w:rsidRDefault="00CA09B2">
            <w:pPr>
              <w:pStyle w:val="T2"/>
              <w:spacing w:after="0"/>
              <w:ind w:left="0" w:right="0"/>
              <w:rPr>
                <w:b w:val="0"/>
                <w:sz w:val="20"/>
                <w:lang w:val="en-US"/>
              </w:rPr>
            </w:pPr>
          </w:p>
        </w:tc>
        <w:tc>
          <w:tcPr>
            <w:tcW w:w="2021" w:type="dxa"/>
            <w:vAlign w:val="center"/>
          </w:tcPr>
          <w:p w14:paraId="03A2533C" w14:textId="77777777" w:rsidR="00CA09B2" w:rsidRPr="004C28C6" w:rsidRDefault="00CA09B2">
            <w:pPr>
              <w:pStyle w:val="T2"/>
              <w:spacing w:after="0"/>
              <w:ind w:left="0" w:right="0"/>
              <w:rPr>
                <w:b w:val="0"/>
                <w:sz w:val="16"/>
                <w:lang w:val="en-US"/>
              </w:rPr>
            </w:pPr>
          </w:p>
        </w:tc>
      </w:tr>
      <w:tr w:rsidR="007A165E" w:rsidRPr="004C28C6" w14:paraId="21BCE793" w14:textId="77777777" w:rsidTr="00F344AB">
        <w:trPr>
          <w:jc w:val="center"/>
        </w:trPr>
        <w:tc>
          <w:tcPr>
            <w:tcW w:w="1336" w:type="dxa"/>
            <w:vAlign w:val="center"/>
          </w:tcPr>
          <w:p w14:paraId="46AE617C" w14:textId="77777777" w:rsidR="007A165E" w:rsidRPr="004C28C6" w:rsidRDefault="007A165E">
            <w:pPr>
              <w:pStyle w:val="T2"/>
              <w:spacing w:after="0"/>
              <w:ind w:left="0" w:right="0"/>
              <w:rPr>
                <w:rFonts w:eastAsiaTheme="minorEastAsia"/>
                <w:b w:val="0"/>
                <w:sz w:val="20"/>
                <w:lang w:val="en-US" w:eastAsia="zh-CN"/>
              </w:rPr>
            </w:pPr>
            <w:r w:rsidRPr="004C28C6">
              <w:rPr>
                <w:rFonts w:eastAsiaTheme="minorEastAsia"/>
                <w:b w:val="0"/>
                <w:sz w:val="20"/>
                <w:lang w:val="en-US" w:eastAsia="zh-CN"/>
              </w:rPr>
              <w:t>Joseph Levy</w:t>
            </w:r>
          </w:p>
        </w:tc>
        <w:tc>
          <w:tcPr>
            <w:tcW w:w="2064" w:type="dxa"/>
            <w:vAlign w:val="center"/>
          </w:tcPr>
          <w:p w14:paraId="2ADEA824" w14:textId="77777777" w:rsidR="007A165E" w:rsidRPr="004C28C6" w:rsidRDefault="007A165E">
            <w:pPr>
              <w:pStyle w:val="T2"/>
              <w:spacing w:after="0"/>
              <w:ind w:left="0" w:right="0"/>
              <w:rPr>
                <w:b w:val="0"/>
                <w:sz w:val="20"/>
                <w:lang w:val="en-US"/>
              </w:rPr>
            </w:pPr>
            <w:r w:rsidRPr="004C28C6">
              <w:rPr>
                <w:b w:val="0"/>
                <w:sz w:val="20"/>
                <w:lang w:val="en-US"/>
              </w:rPr>
              <w:t>Interdigital</w:t>
            </w:r>
          </w:p>
        </w:tc>
        <w:tc>
          <w:tcPr>
            <w:tcW w:w="2814" w:type="dxa"/>
            <w:vAlign w:val="center"/>
          </w:tcPr>
          <w:p w14:paraId="3AE53B9B" w14:textId="77777777" w:rsidR="007A165E" w:rsidRPr="004C28C6" w:rsidRDefault="007A165E">
            <w:pPr>
              <w:pStyle w:val="T2"/>
              <w:spacing w:after="0"/>
              <w:ind w:left="0" w:right="0"/>
              <w:rPr>
                <w:b w:val="0"/>
                <w:sz w:val="20"/>
                <w:lang w:val="en-US"/>
              </w:rPr>
            </w:pPr>
          </w:p>
        </w:tc>
        <w:tc>
          <w:tcPr>
            <w:tcW w:w="1341" w:type="dxa"/>
            <w:vAlign w:val="center"/>
          </w:tcPr>
          <w:p w14:paraId="072C6A93" w14:textId="77777777" w:rsidR="007A165E" w:rsidRPr="004C28C6" w:rsidRDefault="007A165E">
            <w:pPr>
              <w:pStyle w:val="T2"/>
              <w:spacing w:after="0"/>
              <w:ind w:left="0" w:right="0"/>
              <w:rPr>
                <w:b w:val="0"/>
                <w:sz w:val="20"/>
                <w:lang w:val="en-US"/>
              </w:rPr>
            </w:pPr>
          </w:p>
        </w:tc>
        <w:tc>
          <w:tcPr>
            <w:tcW w:w="2021" w:type="dxa"/>
            <w:vAlign w:val="center"/>
          </w:tcPr>
          <w:p w14:paraId="4E0144E5" w14:textId="77777777" w:rsidR="007A165E" w:rsidRPr="004C28C6" w:rsidRDefault="007A165E">
            <w:pPr>
              <w:pStyle w:val="T2"/>
              <w:spacing w:after="0"/>
              <w:ind w:left="0" w:right="0"/>
              <w:rPr>
                <w:b w:val="0"/>
                <w:sz w:val="16"/>
                <w:lang w:val="en-US"/>
              </w:rPr>
            </w:pPr>
          </w:p>
        </w:tc>
      </w:tr>
    </w:tbl>
    <w:p w14:paraId="670CB8D5" w14:textId="77777777" w:rsidR="00CA09B2" w:rsidRPr="004C28C6" w:rsidRDefault="008A691F">
      <w:pPr>
        <w:pStyle w:val="T1"/>
        <w:spacing w:after="120"/>
        <w:rPr>
          <w:sz w:val="22"/>
          <w:lang w:val="en-US"/>
        </w:rPr>
      </w:pPr>
      <w:r w:rsidRPr="004C28C6">
        <w:rPr>
          <w:noProof/>
          <w:lang w:val="en-US"/>
        </w:rPr>
        <mc:AlternateContent>
          <mc:Choice Requires="wps">
            <w:drawing>
              <wp:anchor distT="0" distB="0" distL="114300" distR="114300" simplePos="0" relativeHeight="251657728" behindDoc="0" locked="0" layoutInCell="0" allowOverlap="1" wp14:anchorId="6BE86682" wp14:editId="5EF6D430">
                <wp:simplePos x="0" y="0"/>
                <wp:positionH relativeFrom="column">
                  <wp:posOffset>-66675</wp:posOffset>
                </wp:positionH>
                <wp:positionV relativeFrom="paragraph">
                  <wp:posOffset>205740</wp:posOffset>
                </wp:positionV>
                <wp:extent cx="6076950" cy="56292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62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8F629" w14:textId="77777777" w:rsidR="00C754F2" w:rsidRDefault="00C754F2">
                            <w:pPr>
                              <w:pStyle w:val="T1"/>
                              <w:spacing w:after="120"/>
                            </w:pPr>
                            <w:r>
                              <w:t>Abstract</w:t>
                            </w:r>
                          </w:p>
                          <w:p w14:paraId="3B286D98" w14:textId="77777777" w:rsidR="00C754F2" w:rsidRDefault="00C754F2">
                            <w:pPr>
                              <w:jc w:val="both"/>
                            </w:pPr>
                          </w:p>
                          <w:p w14:paraId="19012CE0" w14:textId="77777777" w:rsidR="00C754F2" w:rsidRDefault="00C754F2">
                            <w:pPr>
                              <w:jc w:val="both"/>
                            </w:pPr>
                            <w:r>
                              <w:t>This document includes minutes of all IEEE 802.11bd meetings from the week of July 15, 2019:</w:t>
                            </w:r>
                          </w:p>
                          <w:p w14:paraId="5D2339E2" w14:textId="77777777" w:rsidR="00C754F2" w:rsidRDefault="00C754F2" w:rsidP="009C7BE9">
                            <w:pPr>
                              <w:ind w:left="720"/>
                              <w:jc w:val="both"/>
                            </w:pPr>
                            <w:r>
                              <w:t>Monday AM1 Task Group ad-hoc</w:t>
                            </w:r>
                          </w:p>
                          <w:p w14:paraId="2B7068E5" w14:textId="48788124" w:rsidR="00C754F2" w:rsidRDefault="00C754F2" w:rsidP="009C7BE9">
                            <w:pPr>
                              <w:ind w:left="720"/>
                              <w:jc w:val="both"/>
                            </w:pPr>
                            <w:r>
                              <w:t>Tuesday AM1 PHY ad-hoc</w:t>
                            </w:r>
                          </w:p>
                          <w:p w14:paraId="1274F236" w14:textId="11C503AC" w:rsidR="00C754F2" w:rsidRDefault="00C754F2" w:rsidP="009C7BE9">
                            <w:pPr>
                              <w:ind w:left="720"/>
                              <w:jc w:val="both"/>
                            </w:pPr>
                            <w:r>
                              <w:t>Tuesday AM1 MAC ad-hoc</w:t>
                            </w:r>
                          </w:p>
                          <w:p w14:paraId="2B7CAD01" w14:textId="77777777" w:rsidR="00C754F2" w:rsidRDefault="00C754F2" w:rsidP="007A165E">
                            <w:pPr>
                              <w:ind w:left="720"/>
                              <w:jc w:val="both"/>
                            </w:pPr>
                            <w:r>
                              <w:t>Wednesday and Thursday Task Group meetings.</w:t>
                            </w:r>
                          </w:p>
                          <w:p w14:paraId="6905B95B" w14:textId="506346E3" w:rsidR="00C754F2" w:rsidRDefault="00C754F2" w:rsidP="006022BC">
                            <w:pPr>
                              <w:ind w:left="720"/>
                              <w:jc w:val="both"/>
                            </w:pPr>
                          </w:p>
                          <w:p w14:paraId="0BA354ED" w14:textId="7A18BD5C" w:rsidR="00C754F2" w:rsidRDefault="00C754F2" w:rsidP="006022BC">
                            <w:pPr>
                              <w:ind w:left="720"/>
                              <w:jc w:val="both"/>
                            </w:pPr>
                            <w:r>
                              <w:rPr>
                                <w:noProof/>
                              </w:rPr>
                              <w:drawing>
                                <wp:inline distT="0" distB="0" distL="0" distR="0" wp14:anchorId="506C9C9C" wp14:editId="32497C70">
                                  <wp:extent cx="4126502" cy="200983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7409" cy="2044374"/>
                                          </a:xfrm>
                                          <a:prstGeom prst="rect">
                                            <a:avLst/>
                                          </a:prstGeom>
                                        </pic:spPr>
                                      </pic:pic>
                                    </a:graphicData>
                                  </a:graphic>
                                </wp:inline>
                              </w:drawing>
                            </w:r>
                          </w:p>
                          <w:p w14:paraId="533ABAFC" w14:textId="0F2429D8" w:rsidR="00C754F2" w:rsidRDefault="00C754F2" w:rsidP="00EF62C6">
                            <w:pPr>
                              <w:jc w:val="both"/>
                            </w:pPr>
                          </w:p>
                          <w:p w14:paraId="79660434" w14:textId="4A119AA6" w:rsidR="00C754F2" w:rsidRDefault="00C754F2" w:rsidP="00EF62C6">
                            <w:pPr>
                              <w:jc w:val="both"/>
                            </w:pPr>
                            <w:r>
                              <w:t>The secretary would like to thank Hongyuan for taking minutes during the PHY Ad-Hoc and Joseph for taking minutes during the PHY Ad-Hoc.</w:t>
                            </w:r>
                          </w:p>
                          <w:p w14:paraId="2066AFAB" w14:textId="1E6DF30A" w:rsidR="00C754F2" w:rsidRDefault="00C754F2" w:rsidP="00EF62C6">
                            <w:pPr>
                              <w:jc w:val="both"/>
                            </w:pPr>
                          </w:p>
                          <w:p w14:paraId="682D39DA" w14:textId="77777777" w:rsidR="00C754F2" w:rsidRDefault="00C754F2" w:rsidP="00D85895">
                            <w:pPr>
                              <w:jc w:val="both"/>
                            </w:pPr>
                            <w:r>
                              <w:t>Revisions:</w:t>
                            </w:r>
                          </w:p>
                          <w:p w14:paraId="2A114653" w14:textId="360B3EC1" w:rsidR="00C754F2" w:rsidRDefault="00C754F2" w:rsidP="00D85895">
                            <w:pPr>
                              <w:pStyle w:val="ListParagraph"/>
                              <w:numPr>
                                <w:ilvl w:val="0"/>
                                <w:numId w:val="30"/>
                              </w:numPr>
                              <w:contextualSpacing w:val="0"/>
                              <w:jc w:val="both"/>
                            </w:pPr>
                            <w:r>
                              <w:t>Rev 0: Initial version of the document</w:t>
                            </w:r>
                            <w:r w:rsidR="00BA18AB">
                              <w:t xml:space="preserve"> posted on 2019-07-26</w:t>
                            </w:r>
                            <w:bookmarkStart w:id="0" w:name="_GoBack"/>
                            <w:bookmarkEnd w:id="0"/>
                            <w:r>
                              <w:t>.</w:t>
                            </w:r>
                          </w:p>
                          <w:p w14:paraId="73C3A7BB" w14:textId="5E7CEA56" w:rsidR="00C754F2" w:rsidRDefault="00C754F2" w:rsidP="00D85895">
                            <w:pPr>
                              <w:pStyle w:val="ListParagraph"/>
                              <w:numPr>
                                <w:ilvl w:val="0"/>
                                <w:numId w:val="30"/>
                              </w:numPr>
                              <w:contextualSpacing w:val="0"/>
                              <w:jc w:val="both"/>
                            </w:pPr>
                            <w:r>
                              <w:t xml:space="preserve">Rev 1: Revised version contains </w:t>
                            </w:r>
                            <w:r w:rsidR="000C1BA1">
                              <w:t>references to</w:t>
                            </w:r>
                            <w:r>
                              <w:t xml:space="preserve"> </w:t>
                            </w:r>
                            <w:r w:rsidR="000C1BA1">
                              <w:t>submission documents</w:t>
                            </w:r>
                            <w:r>
                              <w:t xml:space="preserve"> </w:t>
                            </w:r>
                            <w:r w:rsidR="000C1BA1">
                              <w:t xml:space="preserve">to provide the reader with context </w:t>
                            </w:r>
                            <w:r>
                              <w:t xml:space="preserve">for </w:t>
                            </w:r>
                            <w:r w:rsidR="000C1BA1">
                              <w:t>the m</w:t>
                            </w:r>
                            <w:r>
                              <w:t xml:space="preserve">otions </w:t>
                            </w:r>
                            <w:r w:rsidR="000C1BA1">
                              <w:t>that are taken in the Thursday session</w:t>
                            </w:r>
                            <w:proofErr w:type="gramStart"/>
                            <w:r w:rsidR="00F20324">
                              <w:t xml:space="preserve">. </w:t>
                            </w:r>
                            <w:proofErr w:type="gramEnd"/>
                            <w:r w:rsidR="00F20324">
                              <w:t xml:space="preserve">This may aid the reader as the motions are taken out of order from the </w:t>
                            </w:r>
                            <w:r w:rsidR="00021E43">
                              <w:t xml:space="preserve">member </w:t>
                            </w:r>
                            <w:r w:rsidR="00F20324">
                              <w:t>technical submission(s) on the material they relate to.</w:t>
                            </w:r>
                          </w:p>
                          <w:p w14:paraId="7B1177C8" w14:textId="77777777" w:rsidR="00C754F2" w:rsidRDefault="00C754F2" w:rsidP="00EF62C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6682"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4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hV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" o:allowincell="f" stroked="f">
                <v:textbox>
                  <w:txbxContent>
                    <w:p w14:paraId="4498F629" w14:textId="77777777" w:rsidR="00C754F2" w:rsidRDefault="00C754F2">
                      <w:pPr>
                        <w:pStyle w:val="T1"/>
                        <w:spacing w:after="120"/>
                      </w:pPr>
                      <w:r>
                        <w:t>Abstract</w:t>
                      </w:r>
                    </w:p>
                    <w:p w14:paraId="3B286D98" w14:textId="77777777" w:rsidR="00C754F2" w:rsidRDefault="00C754F2">
                      <w:pPr>
                        <w:jc w:val="both"/>
                      </w:pPr>
                    </w:p>
                    <w:p w14:paraId="19012CE0" w14:textId="77777777" w:rsidR="00C754F2" w:rsidRDefault="00C754F2">
                      <w:pPr>
                        <w:jc w:val="both"/>
                      </w:pPr>
                      <w:r>
                        <w:t>This document includes minutes of all IEEE 802.11bd meetings from the week of July 15, 2019:</w:t>
                      </w:r>
                    </w:p>
                    <w:p w14:paraId="5D2339E2" w14:textId="77777777" w:rsidR="00C754F2" w:rsidRDefault="00C754F2" w:rsidP="009C7BE9">
                      <w:pPr>
                        <w:ind w:left="720"/>
                        <w:jc w:val="both"/>
                      </w:pPr>
                      <w:r>
                        <w:t>Monday AM1 Task Group ad-hoc</w:t>
                      </w:r>
                    </w:p>
                    <w:p w14:paraId="2B7068E5" w14:textId="48788124" w:rsidR="00C754F2" w:rsidRDefault="00C754F2" w:rsidP="009C7BE9">
                      <w:pPr>
                        <w:ind w:left="720"/>
                        <w:jc w:val="both"/>
                      </w:pPr>
                      <w:r>
                        <w:t>Tuesday AM1 PHY ad-hoc</w:t>
                      </w:r>
                    </w:p>
                    <w:p w14:paraId="1274F236" w14:textId="11C503AC" w:rsidR="00C754F2" w:rsidRDefault="00C754F2" w:rsidP="009C7BE9">
                      <w:pPr>
                        <w:ind w:left="720"/>
                        <w:jc w:val="both"/>
                      </w:pPr>
                      <w:r>
                        <w:t>Tuesday AM1 MAC ad-hoc</w:t>
                      </w:r>
                    </w:p>
                    <w:p w14:paraId="2B7CAD01" w14:textId="77777777" w:rsidR="00C754F2" w:rsidRDefault="00C754F2" w:rsidP="007A165E">
                      <w:pPr>
                        <w:ind w:left="720"/>
                        <w:jc w:val="both"/>
                      </w:pPr>
                      <w:r>
                        <w:t>Wednesday and Thursday Task Group meetings.</w:t>
                      </w:r>
                    </w:p>
                    <w:p w14:paraId="6905B95B" w14:textId="506346E3" w:rsidR="00C754F2" w:rsidRDefault="00C754F2" w:rsidP="006022BC">
                      <w:pPr>
                        <w:ind w:left="720"/>
                        <w:jc w:val="both"/>
                      </w:pPr>
                    </w:p>
                    <w:p w14:paraId="0BA354ED" w14:textId="7A18BD5C" w:rsidR="00C754F2" w:rsidRDefault="00C754F2" w:rsidP="006022BC">
                      <w:pPr>
                        <w:ind w:left="720"/>
                        <w:jc w:val="both"/>
                      </w:pPr>
                      <w:r>
                        <w:rPr>
                          <w:noProof/>
                        </w:rPr>
                        <w:drawing>
                          <wp:inline distT="0" distB="0" distL="0" distR="0" wp14:anchorId="506C9C9C" wp14:editId="32497C70">
                            <wp:extent cx="4126502" cy="200983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7409" cy="2044374"/>
                                    </a:xfrm>
                                    <a:prstGeom prst="rect">
                                      <a:avLst/>
                                    </a:prstGeom>
                                  </pic:spPr>
                                </pic:pic>
                              </a:graphicData>
                            </a:graphic>
                          </wp:inline>
                        </w:drawing>
                      </w:r>
                    </w:p>
                    <w:p w14:paraId="533ABAFC" w14:textId="0F2429D8" w:rsidR="00C754F2" w:rsidRDefault="00C754F2" w:rsidP="00EF62C6">
                      <w:pPr>
                        <w:jc w:val="both"/>
                      </w:pPr>
                    </w:p>
                    <w:p w14:paraId="79660434" w14:textId="4A119AA6" w:rsidR="00C754F2" w:rsidRDefault="00C754F2" w:rsidP="00EF62C6">
                      <w:pPr>
                        <w:jc w:val="both"/>
                      </w:pPr>
                      <w:r>
                        <w:t>The secretary would like to thank Hongyuan for taking minutes during the PHY Ad-Hoc and Joseph for taking minutes during the PHY Ad-Hoc.</w:t>
                      </w:r>
                    </w:p>
                    <w:p w14:paraId="2066AFAB" w14:textId="1E6DF30A" w:rsidR="00C754F2" w:rsidRDefault="00C754F2" w:rsidP="00EF62C6">
                      <w:pPr>
                        <w:jc w:val="both"/>
                      </w:pPr>
                    </w:p>
                    <w:p w14:paraId="682D39DA" w14:textId="77777777" w:rsidR="00C754F2" w:rsidRDefault="00C754F2" w:rsidP="00D85895">
                      <w:pPr>
                        <w:jc w:val="both"/>
                      </w:pPr>
                      <w:r>
                        <w:t>Revisions:</w:t>
                      </w:r>
                    </w:p>
                    <w:p w14:paraId="2A114653" w14:textId="360B3EC1" w:rsidR="00C754F2" w:rsidRDefault="00C754F2" w:rsidP="00D85895">
                      <w:pPr>
                        <w:pStyle w:val="ListParagraph"/>
                        <w:numPr>
                          <w:ilvl w:val="0"/>
                          <w:numId w:val="30"/>
                        </w:numPr>
                        <w:contextualSpacing w:val="0"/>
                        <w:jc w:val="both"/>
                      </w:pPr>
                      <w:r>
                        <w:t>Rev 0: Initial version of the document</w:t>
                      </w:r>
                      <w:r w:rsidR="00BA18AB">
                        <w:t xml:space="preserve"> posted on 2019-07-26</w:t>
                      </w:r>
                      <w:bookmarkStart w:id="1" w:name="_GoBack"/>
                      <w:bookmarkEnd w:id="1"/>
                      <w:r>
                        <w:t>.</w:t>
                      </w:r>
                    </w:p>
                    <w:p w14:paraId="73C3A7BB" w14:textId="5E7CEA56" w:rsidR="00C754F2" w:rsidRDefault="00C754F2" w:rsidP="00D85895">
                      <w:pPr>
                        <w:pStyle w:val="ListParagraph"/>
                        <w:numPr>
                          <w:ilvl w:val="0"/>
                          <w:numId w:val="30"/>
                        </w:numPr>
                        <w:contextualSpacing w:val="0"/>
                        <w:jc w:val="both"/>
                      </w:pPr>
                      <w:r>
                        <w:t xml:space="preserve">Rev 1: Revised version contains </w:t>
                      </w:r>
                      <w:r w:rsidR="000C1BA1">
                        <w:t>references to</w:t>
                      </w:r>
                      <w:r>
                        <w:t xml:space="preserve"> </w:t>
                      </w:r>
                      <w:r w:rsidR="000C1BA1">
                        <w:t>submission documents</w:t>
                      </w:r>
                      <w:r>
                        <w:t xml:space="preserve"> </w:t>
                      </w:r>
                      <w:r w:rsidR="000C1BA1">
                        <w:t xml:space="preserve">to provide the reader with context </w:t>
                      </w:r>
                      <w:r>
                        <w:t xml:space="preserve">for </w:t>
                      </w:r>
                      <w:r w:rsidR="000C1BA1">
                        <w:t>the m</w:t>
                      </w:r>
                      <w:r>
                        <w:t xml:space="preserve">otions </w:t>
                      </w:r>
                      <w:r w:rsidR="000C1BA1">
                        <w:t>that are taken in the Thursday session</w:t>
                      </w:r>
                      <w:proofErr w:type="gramStart"/>
                      <w:r w:rsidR="00F20324">
                        <w:t xml:space="preserve">. </w:t>
                      </w:r>
                      <w:proofErr w:type="gramEnd"/>
                      <w:r w:rsidR="00F20324">
                        <w:t xml:space="preserve">This may aid the reader as the motions are taken out of order from the </w:t>
                      </w:r>
                      <w:r w:rsidR="00021E43">
                        <w:t xml:space="preserve">member </w:t>
                      </w:r>
                      <w:r w:rsidR="00F20324">
                        <w:t>technical submission(s) on the material they relate to.</w:t>
                      </w:r>
                    </w:p>
                    <w:p w14:paraId="7B1177C8" w14:textId="77777777" w:rsidR="00C754F2" w:rsidRDefault="00C754F2" w:rsidP="00EF62C6">
                      <w:pPr>
                        <w:jc w:val="both"/>
                      </w:pPr>
                    </w:p>
                  </w:txbxContent>
                </v:textbox>
              </v:shape>
            </w:pict>
          </mc:Fallback>
        </mc:AlternateContent>
      </w:r>
    </w:p>
    <w:p w14:paraId="3233D9C0" w14:textId="19495F28" w:rsidR="00750CE5" w:rsidRDefault="00CA09B2" w:rsidP="00C703FB">
      <w:pPr>
        <w:rPr>
          <w:lang w:val="en-US"/>
        </w:rPr>
      </w:pPr>
      <w:r w:rsidRPr="004C28C6">
        <w:rPr>
          <w:lang w:val="en-US"/>
        </w:rPr>
        <w:br w:type="page"/>
      </w:r>
    </w:p>
    <w:p w14:paraId="6E1BB9B0" w14:textId="336F1E62" w:rsidR="00CA09B2" w:rsidRPr="004C28C6" w:rsidRDefault="00C703FB" w:rsidP="00C703FB">
      <w:pPr>
        <w:rPr>
          <w:b/>
          <w:u w:val="single"/>
          <w:lang w:val="en-US"/>
        </w:rPr>
      </w:pPr>
      <w:r w:rsidRPr="004C28C6">
        <w:rPr>
          <w:b/>
          <w:sz w:val="44"/>
          <w:u w:val="single"/>
          <w:lang w:val="en-US"/>
        </w:rPr>
        <w:lastRenderedPageBreak/>
        <w:t>Minutes</w:t>
      </w:r>
    </w:p>
    <w:p w14:paraId="38AF8DDF" w14:textId="77777777" w:rsidR="00C703FB" w:rsidRPr="004C28C6" w:rsidRDefault="00C703FB" w:rsidP="00C703FB">
      <w:pPr>
        <w:rPr>
          <w:b/>
          <w:u w:val="single"/>
          <w:lang w:val="en-US"/>
        </w:rPr>
      </w:pPr>
    </w:p>
    <w:p w14:paraId="41E28472" w14:textId="278D7D9D" w:rsidR="004954D7" w:rsidRPr="004C28C6" w:rsidRDefault="004954D7" w:rsidP="00C703FB">
      <w:pPr>
        <w:rPr>
          <w:b/>
          <w:sz w:val="28"/>
          <w:szCs w:val="28"/>
          <w:u w:val="single"/>
          <w:lang w:val="en-US"/>
        </w:rPr>
      </w:pPr>
      <w:r w:rsidRPr="004C28C6">
        <w:rPr>
          <w:b/>
          <w:sz w:val="28"/>
          <w:szCs w:val="28"/>
          <w:u w:val="single"/>
          <w:lang w:val="en-US"/>
        </w:rPr>
        <w:t>Monday AM1 TGbd Ad-hoc</w:t>
      </w:r>
    </w:p>
    <w:p w14:paraId="14189F41" w14:textId="77777777" w:rsidR="00EF62C6" w:rsidRPr="004C28C6" w:rsidRDefault="00EF62C6" w:rsidP="00EF62C6">
      <w:pPr>
        <w:rPr>
          <w:b/>
          <w:u w:val="single"/>
          <w:lang w:val="en-US"/>
        </w:rPr>
      </w:pPr>
    </w:p>
    <w:p w14:paraId="0FA24B18" w14:textId="77777777" w:rsidR="00EF62C6" w:rsidRPr="004C28C6" w:rsidRDefault="00EF62C6" w:rsidP="00EF62C6">
      <w:pPr>
        <w:numPr>
          <w:ilvl w:val="0"/>
          <w:numId w:val="11"/>
        </w:numPr>
        <w:rPr>
          <w:lang w:val="en-US"/>
        </w:rPr>
      </w:pPr>
      <w:r w:rsidRPr="004C28C6">
        <w:rPr>
          <w:lang w:val="en-US"/>
        </w:rPr>
        <w:t>Chair convened the meeting at 8:00am. Approx. 50 participants in the room.</w:t>
      </w:r>
    </w:p>
    <w:p w14:paraId="6027A053" w14:textId="77777777" w:rsidR="00EF62C6" w:rsidRPr="004C28C6" w:rsidRDefault="00EF62C6" w:rsidP="00EF62C6">
      <w:pPr>
        <w:numPr>
          <w:ilvl w:val="0"/>
          <w:numId w:val="11"/>
        </w:numPr>
        <w:rPr>
          <w:lang w:val="en-US"/>
        </w:rPr>
      </w:pPr>
      <w:r w:rsidRPr="004C28C6">
        <w:rPr>
          <w:lang w:val="en-US"/>
        </w:rPr>
        <w:t>Agenda displayed is 802.11-19/0985r2.</w:t>
      </w:r>
    </w:p>
    <w:p w14:paraId="6B3E6A5D" w14:textId="77777777" w:rsidR="00EF62C6" w:rsidRPr="004C28C6" w:rsidRDefault="00EF62C6" w:rsidP="00EF62C6">
      <w:pPr>
        <w:numPr>
          <w:ilvl w:val="0"/>
          <w:numId w:val="11"/>
        </w:numPr>
        <w:rPr>
          <w:lang w:val="en-US"/>
        </w:rPr>
      </w:pPr>
      <w:r w:rsidRPr="004C28C6">
        <w:rPr>
          <w:lang w:val="en-US"/>
        </w:rPr>
        <w:t>Chair welcomed the members and introduced the task group leadership.</w:t>
      </w:r>
    </w:p>
    <w:p w14:paraId="5483664C" w14:textId="77777777" w:rsidR="00EF62C6" w:rsidRPr="004C28C6" w:rsidRDefault="00EF62C6" w:rsidP="00EF62C6">
      <w:pPr>
        <w:numPr>
          <w:ilvl w:val="0"/>
          <w:numId w:val="11"/>
        </w:numPr>
        <w:rPr>
          <w:lang w:val="en-US"/>
        </w:rPr>
      </w:pPr>
      <w:r w:rsidRPr="004C28C6">
        <w:rPr>
          <w:lang w:val="en-US"/>
        </w:rPr>
        <w:t>Chair read patent policy slides and called for potentially essential patents.</w:t>
      </w:r>
    </w:p>
    <w:p w14:paraId="4FF85CD5" w14:textId="77777777" w:rsidR="00EF62C6" w:rsidRPr="004C28C6" w:rsidRDefault="00EF62C6" w:rsidP="00EF62C6">
      <w:pPr>
        <w:numPr>
          <w:ilvl w:val="0"/>
          <w:numId w:val="11"/>
        </w:numPr>
        <w:rPr>
          <w:lang w:val="en-US"/>
        </w:rPr>
      </w:pPr>
      <w:r w:rsidRPr="004C28C6">
        <w:rPr>
          <w:lang w:val="en-US"/>
        </w:rPr>
        <w:t>No response to the call for patents.</w:t>
      </w:r>
    </w:p>
    <w:p w14:paraId="060E2E73" w14:textId="77777777" w:rsidR="00EF62C6" w:rsidRPr="004C28C6" w:rsidRDefault="00EF62C6" w:rsidP="00EF62C6">
      <w:pPr>
        <w:numPr>
          <w:ilvl w:val="0"/>
          <w:numId w:val="11"/>
        </w:numPr>
        <w:rPr>
          <w:lang w:val="en-US"/>
        </w:rPr>
      </w:pPr>
      <w:r w:rsidRPr="004C28C6">
        <w:rPr>
          <w:lang w:val="en-US"/>
        </w:rPr>
        <w:t>Chair read rules and procedures slides.</w:t>
      </w:r>
    </w:p>
    <w:p w14:paraId="6918A7CC" w14:textId="77777777" w:rsidR="00EF62C6" w:rsidRPr="004C28C6" w:rsidRDefault="00EF62C6" w:rsidP="00EF62C6">
      <w:pPr>
        <w:numPr>
          <w:ilvl w:val="0"/>
          <w:numId w:val="11"/>
        </w:numPr>
        <w:rPr>
          <w:b/>
          <w:u w:val="single"/>
          <w:lang w:val="en-US"/>
        </w:rPr>
      </w:pPr>
      <w:r w:rsidRPr="004C28C6">
        <w:rPr>
          <w:b/>
          <w:u w:val="single"/>
          <w:lang w:val="en-US"/>
        </w:rPr>
        <w:t>Agenda</w:t>
      </w:r>
    </w:p>
    <w:p w14:paraId="71EA3BE3" w14:textId="77777777" w:rsidR="00EF62C6" w:rsidRPr="004C28C6" w:rsidRDefault="00EF62C6" w:rsidP="00EF62C6">
      <w:pPr>
        <w:numPr>
          <w:ilvl w:val="1"/>
          <w:numId w:val="11"/>
        </w:numPr>
        <w:rPr>
          <w:lang w:val="en-US"/>
        </w:rPr>
      </w:pPr>
      <w:r w:rsidRPr="004C28C6">
        <w:rPr>
          <w:lang w:val="en-US"/>
        </w:rPr>
        <w:t>Chair presented the agenda 802.11-19/0985r2</w:t>
      </w:r>
    </w:p>
    <w:p w14:paraId="42085A31" w14:textId="77777777" w:rsidR="00EF62C6" w:rsidRPr="004C28C6" w:rsidRDefault="00EF62C6" w:rsidP="00EF62C6">
      <w:pPr>
        <w:numPr>
          <w:ilvl w:val="1"/>
          <w:numId w:val="11"/>
        </w:numPr>
        <w:rPr>
          <w:lang w:val="en-US"/>
        </w:rPr>
      </w:pPr>
      <w:r w:rsidRPr="004C28C6">
        <w:rPr>
          <w:lang w:val="en-US"/>
        </w:rPr>
        <w:t>Discussion on the agenda</w:t>
      </w:r>
    </w:p>
    <w:p w14:paraId="5578E4D6" w14:textId="77777777" w:rsidR="00EF62C6" w:rsidRPr="004C28C6" w:rsidRDefault="00EF62C6" w:rsidP="00EF62C6">
      <w:pPr>
        <w:numPr>
          <w:ilvl w:val="1"/>
          <w:numId w:val="11"/>
        </w:numPr>
        <w:rPr>
          <w:lang w:val="en-US"/>
        </w:rPr>
      </w:pPr>
      <w:r w:rsidRPr="004C28C6">
        <w:rPr>
          <w:lang w:val="en-US"/>
        </w:rPr>
        <w:t>No discussion</w:t>
      </w:r>
    </w:p>
    <w:p w14:paraId="19EFDA2F" w14:textId="77777777" w:rsidR="00EF62C6" w:rsidRPr="004C28C6" w:rsidRDefault="00EF62C6" w:rsidP="00EF62C6">
      <w:pPr>
        <w:numPr>
          <w:ilvl w:val="1"/>
          <w:numId w:val="11"/>
        </w:numPr>
        <w:rPr>
          <w:lang w:val="en-US"/>
        </w:rPr>
      </w:pPr>
      <w:r w:rsidRPr="004C28C6">
        <w:rPr>
          <w:lang w:val="en-US"/>
        </w:rPr>
        <w:t>Agenda is accepted by unanimous consent.</w:t>
      </w:r>
    </w:p>
    <w:p w14:paraId="2191FAE4" w14:textId="77777777" w:rsidR="00EF62C6" w:rsidRPr="004C28C6" w:rsidRDefault="00EF62C6" w:rsidP="00EF62C6">
      <w:pPr>
        <w:numPr>
          <w:ilvl w:val="0"/>
          <w:numId w:val="11"/>
        </w:numPr>
        <w:rPr>
          <w:lang w:val="en-US"/>
        </w:rPr>
      </w:pPr>
      <w:r w:rsidRPr="004C28C6">
        <w:rPr>
          <w:b/>
          <w:u w:val="single"/>
          <w:lang w:val="en-US"/>
        </w:rPr>
        <w:t xml:space="preserve">FRD and SRD update (Bahar </w:t>
      </w:r>
      <w:proofErr w:type="spellStart"/>
      <w:r w:rsidRPr="004C28C6">
        <w:rPr>
          <w:b/>
          <w:u w:val="single"/>
          <w:lang w:val="en-US"/>
        </w:rPr>
        <w:t>Sedeghi</w:t>
      </w:r>
      <w:proofErr w:type="spellEnd"/>
      <w:r w:rsidRPr="004C28C6">
        <w:rPr>
          <w:b/>
          <w:u w:val="single"/>
          <w:lang w:val="en-US"/>
        </w:rPr>
        <w:t>)</w:t>
      </w:r>
    </w:p>
    <w:p w14:paraId="7852D10B" w14:textId="0C73164B" w:rsidR="00EF62C6" w:rsidRPr="004C28C6" w:rsidRDefault="00EF62C6" w:rsidP="00EF62C6">
      <w:pPr>
        <w:numPr>
          <w:ilvl w:val="1"/>
          <w:numId w:val="11"/>
        </w:numPr>
        <w:rPr>
          <w:lang w:val="en-US"/>
        </w:rPr>
      </w:pPr>
      <w:r w:rsidRPr="004C28C6">
        <w:rPr>
          <w:lang w:val="en-US"/>
        </w:rPr>
        <w:t xml:space="preserve">Presentation </w:t>
      </w:r>
      <w:r w:rsidR="009E3CDF" w:rsidRPr="004C28C6">
        <w:rPr>
          <w:lang w:val="en-US"/>
        </w:rPr>
        <w:t>802.1</w:t>
      </w:r>
      <w:r w:rsidRPr="004C28C6">
        <w:rPr>
          <w:lang w:val="en-US"/>
        </w:rPr>
        <w:t>1-19/0497r2</w:t>
      </w:r>
    </w:p>
    <w:p w14:paraId="1C2A997F" w14:textId="77777777" w:rsidR="00EF62C6" w:rsidRPr="004C28C6" w:rsidRDefault="00EF62C6" w:rsidP="00EF62C6">
      <w:pPr>
        <w:numPr>
          <w:ilvl w:val="1"/>
          <w:numId w:val="11"/>
        </w:numPr>
        <w:rPr>
          <w:lang w:val="en-US"/>
        </w:rPr>
      </w:pPr>
      <w:r w:rsidRPr="004C28C6">
        <w:rPr>
          <w:lang w:val="en-US"/>
        </w:rPr>
        <w:t>Presenter showed latest version of the SFD and highlighted changes</w:t>
      </w:r>
    </w:p>
    <w:p w14:paraId="294F526A" w14:textId="77777777" w:rsidR="00EF62C6" w:rsidRPr="004C28C6" w:rsidRDefault="00EF62C6" w:rsidP="00EF62C6">
      <w:pPr>
        <w:numPr>
          <w:ilvl w:val="1"/>
          <w:numId w:val="11"/>
        </w:numPr>
        <w:rPr>
          <w:lang w:val="en-US"/>
        </w:rPr>
      </w:pPr>
      <w:r w:rsidRPr="004C28C6">
        <w:rPr>
          <w:lang w:val="en-US"/>
        </w:rPr>
        <w:t>Question about when this was posted</w:t>
      </w:r>
    </w:p>
    <w:p w14:paraId="6319659A" w14:textId="77777777" w:rsidR="00EF62C6" w:rsidRPr="004C28C6" w:rsidRDefault="00EF62C6" w:rsidP="00EF62C6">
      <w:pPr>
        <w:numPr>
          <w:ilvl w:val="1"/>
          <w:numId w:val="11"/>
        </w:numPr>
        <w:rPr>
          <w:lang w:val="en-US"/>
        </w:rPr>
      </w:pPr>
      <w:r w:rsidRPr="004C28C6">
        <w:rPr>
          <w:lang w:val="en-US"/>
        </w:rPr>
        <w:t>The latest version was posted several weeks ago in June</w:t>
      </w:r>
    </w:p>
    <w:p w14:paraId="605BAE85" w14:textId="77777777" w:rsidR="00EF62C6" w:rsidRPr="004C28C6" w:rsidRDefault="00EF62C6" w:rsidP="00EF62C6">
      <w:pPr>
        <w:numPr>
          <w:ilvl w:val="1"/>
          <w:numId w:val="11"/>
        </w:numPr>
        <w:rPr>
          <w:lang w:val="en-US"/>
        </w:rPr>
      </w:pPr>
      <w:r w:rsidRPr="004C28C6">
        <w:rPr>
          <w:lang w:val="en-US"/>
        </w:rPr>
        <w:t>Chair mentions that there will be a motion to accept the FRD and SFD documents on Wednesday AM1 session</w:t>
      </w:r>
    </w:p>
    <w:p w14:paraId="3842FB89" w14:textId="77777777" w:rsidR="00EF62C6" w:rsidRPr="004C28C6" w:rsidRDefault="00EF62C6" w:rsidP="00EF62C6">
      <w:pPr>
        <w:numPr>
          <w:ilvl w:val="0"/>
          <w:numId w:val="11"/>
        </w:numPr>
        <w:rPr>
          <w:b/>
          <w:u w:val="single"/>
          <w:lang w:val="en-US"/>
        </w:rPr>
      </w:pPr>
      <w:r w:rsidRPr="004C28C6">
        <w:rPr>
          <w:b/>
          <w:u w:val="single"/>
          <w:lang w:val="en-US"/>
        </w:rPr>
        <w:t>MAC and PHY Ad-hocs</w:t>
      </w:r>
    </w:p>
    <w:p w14:paraId="7CB87ABA" w14:textId="6F72FCC8" w:rsidR="00EF62C6" w:rsidRPr="004C28C6" w:rsidRDefault="00EF62C6" w:rsidP="00EF62C6">
      <w:pPr>
        <w:numPr>
          <w:ilvl w:val="1"/>
          <w:numId w:val="11"/>
        </w:numPr>
        <w:rPr>
          <w:lang w:val="en-US"/>
        </w:rPr>
      </w:pPr>
      <w:r w:rsidRPr="004C28C6">
        <w:rPr>
          <w:lang w:val="en-US"/>
        </w:rPr>
        <w:t>Volunteers to run the adhoc meeting</w:t>
      </w:r>
      <w:r w:rsidR="009E3CDF" w:rsidRPr="004C28C6">
        <w:rPr>
          <w:lang w:val="en-US"/>
        </w:rPr>
        <w:t>s</w:t>
      </w:r>
      <w:r w:rsidRPr="004C28C6">
        <w:rPr>
          <w:lang w:val="en-US"/>
        </w:rPr>
        <w:t xml:space="preserve"> separately Tuesday AM1 will be:</w:t>
      </w:r>
    </w:p>
    <w:p w14:paraId="4C49281B" w14:textId="77777777" w:rsidR="00EF62C6" w:rsidRPr="004C28C6" w:rsidRDefault="00EF62C6" w:rsidP="00EF62C6">
      <w:pPr>
        <w:numPr>
          <w:ilvl w:val="2"/>
          <w:numId w:val="11"/>
        </w:numPr>
        <w:rPr>
          <w:lang w:val="en-US"/>
        </w:rPr>
      </w:pPr>
      <w:r w:rsidRPr="004C28C6">
        <w:rPr>
          <w:lang w:val="en-US"/>
        </w:rPr>
        <w:t>PHY Ad hoc: Bo Sun, Hongyuan Zhang</w:t>
      </w:r>
    </w:p>
    <w:p w14:paraId="2D947B70" w14:textId="77777777" w:rsidR="00EF62C6" w:rsidRPr="004C28C6" w:rsidRDefault="00EF62C6" w:rsidP="00EF62C6">
      <w:pPr>
        <w:numPr>
          <w:ilvl w:val="2"/>
          <w:numId w:val="11"/>
        </w:numPr>
        <w:rPr>
          <w:lang w:val="en-US"/>
        </w:rPr>
      </w:pPr>
      <w:r w:rsidRPr="004C28C6">
        <w:rPr>
          <w:lang w:val="en-US"/>
        </w:rPr>
        <w:t>MAC Ad hoc: James Lepp, Joseph Levy</w:t>
      </w:r>
    </w:p>
    <w:p w14:paraId="3450332E" w14:textId="77777777" w:rsidR="00EF62C6" w:rsidRPr="004C28C6" w:rsidRDefault="00EF62C6" w:rsidP="00EF62C6">
      <w:pPr>
        <w:numPr>
          <w:ilvl w:val="1"/>
          <w:numId w:val="11"/>
        </w:numPr>
        <w:rPr>
          <w:lang w:val="en-US"/>
        </w:rPr>
      </w:pPr>
      <w:r w:rsidRPr="004C28C6">
        <w:rPr>
          <w:lang w:val="en-US"/>
        </w:rPr>
        <w:t>Chair read through the list of presentations in the agenda and members identified them as MAC, PHY or TG (for full task group). These are being noted in the agenda on screen and will be posted in the next revision of document 802.11-19/0985.</w:t>
      </w:r>
    </w:p>
    <w:p w14:paraId="03C84E19" w14:textId="77777777" w:rsidR="00EF62C6" w:rsidRPr="004C28C6" w:rsidRDefault="00EF62C6" w:rsidP="00EF62C6">
      <w:pPr>
        <w:numPr>
          <w:ilvl w:val="0"/>
          <w:numId w:val="11"/>
        </w:numPr>
        <w:rPr>
          <w:b/>
          <w:u w:val="single"/>
          <w:lang w:val="en-US"/>
        </w:rPr>
      </w:pPr>
      <w:r w:rsidRPr="004C28C6">
        <w:rPr>
          <w:b/>
          <w:u w:val="single"/>
          <w:lang w:val="en-US"/>
        </w:rPr>
        <w:t>Technical Presentations</w:t>
      </w:r>
    </w:p>
    <w:p w14:paraId="3668B527" w14:textId="77777777" w:rsidR="00EF62C6" w:rsidRPr="004C28C6" w:rsidRDefault="00EF62C6" w:rsidP="00EF62C6">
      <w:pPr>
        <w:numPr>
          <w:ilvl w:val="1"/>
          <w:numId w:val="11"/>
        </w:numPr>
        <w:rPr>
          <w:b/>
          <w:lang w:val="en-US"/>
        </w:rPr>
      </w:pPr>
      <w:r w:rsidRPr="004C28C6">
        <w:rPr>
          <w:b/>
          <w:lang w:val="en-US"/>
        </w:rPr>
        <w:t>Presentation 802.11-19/1055r0</w:t>
      </w:r>
    </w:p>
    <w:p w14:paraId="69FA691D" w14:textId="77777777" w:rsidR="00EF62C6" w:rsidRPr="004C28C6" w:rsidRDefault="00EF62C6" w:rsidP="00EF62C6">
      <w:pPr>
        <w:numPr>
          <w:ilvl w:val="2"/>
          <w:numId w:val="11"/>
        </w:numPr>
        <w:rPr>
          <w:lang w:val="en-US"/>
        </w:rPr>
      </w:pPr>
      <w:r w:rsidRPr="004C28C6">
        <w:rPr>
          <w:lang w:val="en-US"/>
        </w:rPr>
        <w:t xml:space="preserve">Discussion: </w:t>
      </w:r>
    </w:p>
    <w:p w14:paraId="469F7678" w14:textId="7E3D347B" w:rsidR="00EF62C6" w:rsidRPr="004C28C6" w:rsidRDefault="00EF62C6" w:rsidP="00EF62C6">
      <w:pPr>
        <w:numPr>
          <w:ilvl w:val="2"/>
          <w:numId w:val="11"/>
        </w:numPr>
        <w:rPr>
          <w:lang w:val="en-US"/>
        </w:rPr>
      </w:pPr>
      <w:r w:rsidRPr="004C28C6">
        <w:rPr>
          <w:lang w:val="en-US"/>
        </w:rPr>
        <w:t xml:space="preserve">Question about how gain is shown for legacy 11p device. Response is that the packet is </w:t>
      </w:r>
      <w:r w:rsidR="009E3CDF" w:rsidRPr="004C28C6">
        <w:rPr>
          <w:lang w:val="en-US"/>
        </w:rPr>
        <w:t>sent</w:t>
      </w:r>
      <w:r w:rsidRPr="004C28C6">
        <w:rPr>
          <w:lang w:val="en-US"/>
        </w:rPr>
        <w:t xml:space="preserve"> twice, so the probability of missing both is less than it was when only one is sent. Also packet reception rate is calculated at the MAC layer.</w:t>
      </w:r>
    </w:p>
    <w:p w14:paraId="6E90B9E0" w14:textId="77777777" w:rsidR="00EF62C6" w:rsidRPr="004C28C6" w:rsidRDefault="00EF62C6" w:rsidP="00EF62C6">
      <w:pPr>
        <w:numPr>
          <w:ilvl w:val="2"/>
          <w:numId w:val="11"/>
        </w:numPr>
        <w:rPr>
          <w:lang w:val="en-US"/>
        </w:rPr>
      </w:pPr>
      <w:r w:rsidRPr="004C28C6">
        <w:rPr>
          <w:lang w:val="en-US"/>
        </w:rPr>
        <w:t xml:space="preserve">Question about coexistence for 802.11p-only devices trying to use the channel when these 11bd repetitions are being sent. Response that these time gaps will need to be defined by upper layer application standards (SAE/1609/ITS-G5/C2C-CC) and designed to let emergency messages to be transmitted with higher </w:t>
      </w:r>
      <w:proofErr w:type="spellStart"/>
      <w:r w:rsidRPr="004C28C6">
        <w:rPr>
          <w:lang w:val="en-US"/>
        </w:rPr>
        <w:t>prioity</w:t>
      </w:r>
      <w:proofErr w:type="spellEnd"/>
      <w:r w:rsidRPr="004C28C6">
        <w:rPr>
          <w:lang w:val="en-US"/>
        </w:rPr>
        <w:t>.</w:t>
      </w:r>
    </w:p>
    <w:p w14:paraId="4137AFE0" w14:textId="77777777" w:rsidR="00EF62C6" w:rsidRPr="004C28C6" w:rsidRDefault="00EF62C6" w:rsidP="00EF62C6">
      <w:pPr>
        <w:numPr>
          <w:ilvl w:val="2"/>
          <w:numId w:val="11"/>
        </w:numPr>
        <w:rPr>
          <w:lang w:val="en-US"/>
        </w:rPr>
      </w:pPr>
      <w:r w:rsidRPr="004C28C6">
        <w:rPr>
          <w:lang w:val="en-US"/>
        </w:rPr>
        <w:t xml:space="preserve">Question whether this is for broadcast channel or other channels in DSRC channel plan. Response that its not necessarily </w:t>
      </w:r>
      <w:proofErr w:type="gramStart"/>
      <w:r w:rsidRPr="004C28C6">
        <w:rPr>
          <w:lang w:val="en-US"/>
        </w:rPr>
        <w:t>limited, but</w:t>
      </w:r>
      <w:proofErr w:type="gramEnd"/>
      <w:r w:rsidRPr="004C28C6">
        <w:rPr>
          <w:lang w:val="en-US"/>
        </w:rPr>
        <w:t xml:space="preserve"> has been designed with broadcast safety channel in mind.</w:t>
      </w:r>
    </w:p>
    <w:p w14:paraId="1062F4A0" w14:textId="77777777" w:rsidR="00EF62C6" w:rsidRPr="004C28C6" w:rsidRDefault="00EF62C6" w:rsidP="00EF62C6">
      <w:pPr>
        <w:numPr>
          <w:ilvl w:val="2"/>
          <w:numId w:val="11"/>
        </w:numPr>
        <w:rPr>
          <w:lang w:val="en-US"/>
        </w:rPr>
      </w:pPr>
      <w:r w:rsidRPr="004C28C6">
        <w:rPr>
          <w:lang w:val="en-US"/>
        </w:rPr>
        <w:t xml:space="preserve">Comment that choosing the right gap may be hard to design, </w:t>
      </w:r>
      <w:proofErr w:type="gramStart"/>
      <w:r w:rsidRPr="004C28C6">
        <w:rPr>
          <w:lang w:val="en-US"/>
        </w:rPr>
        <w:t>taking into account</w:t>
      </w:r>
      <w:proofErr w:type="gramEnd"/>
      <w:r w:rsidRPr="004C28C6">
        <w:rPr>
          <w:lang w:val="en-US"/>
        </w:rPr>
        <w:t xml:space="preserve"> safety vs latency. Suggestion to </w:t>
      </w:r>
      <w:proofErr w:type="spellStart"/>
      <w:r w:rsidRPr="004C28C6">
        <w:rPr>
          <w:lang w:val="en-US"/>
        </w:rPr>
        <w:t>analyse</w:t>
      </w:r>
      <w:proofErr w:type="spellEnd"/>
      <w:r w:rsidRPr="004C28C6">
        <w:rPr>
          <w:lang w:val="en-US"/>
        </w:rPr>
        <w:t xml:space="preserve"> latency. Response that they have simulated up to 60% channel load with no latency issue, more simulations are in progress at system/network level.</w:t>
      </w:r>
    </w:p>
    <w:p w14:paraId="3F4F6635" w14:textId="77777777" w:rsidR="00EF62C6" w:rsidRPr="004C28C6" w:rsidRDefault="00EF62C6" w:rsidP="00EF62C6">
      <w:pPr>
        <w:numPr>
          <w:ilvl w:val="2"/>
          <w:numId w:val="11"/>
        </w:numPr>
        <w:rPr>
          <w:lang w:val="en-US"/>
        </w:rPr>
      </w:pPr>
      <w:r w:rsidRPr="004C28C6">
        <w:rPr>
          <w:lang w:val="en-US"/>
        </w:rPr>
        <w:t>Comment about whether this proposal meets the 3db lower sensitivity level written in the PAR.</w:t>
      </w:r>
    </w:p>
    <w:p w14:paraId="6410CF0D" w14:textId="77777777" w:rsidR="00EF62C6" w:rsidRPr="004C28C6" w:rsidRDefault="00EF62C6" w:rsidP="00EF62C6">
      <w:pPr>
        <w:numPr>
          <w:ilvl w:val="2"/>
          <w:numId w:val="11"/>
        </w:numPr>
        <w:rPr>
          <w:lang w:val="en-US"/>
        </w:rPr>
      </w:pPr>
      <w:r w:rsidRPr="004C28C6">
        <w:rPr>
          <w:lang w:val="en-US"/>
        </w:rPr>
        <w:t>Comment about using the same scrambler for the repetition.</w:t>
      </w:r>
    </w:p>
    <w:p w14:paraId="73E410B8" w14:textId="77777777" w:rsidR="00EF62C6" w:rsidRPr="004C28C6" w:rsidRDefault="00EF62C6" w:rsidP="00EF62C6">
      <w:pPr>
        <w:numPr>
          <w:ilvl w:val="2"/>
          <w:numId w:val="11"/>
        </w:numPr>
        <w:rPr>
          <w:lang w:val="en-US"/>
        </w:rPr>
      </w:pPr>
      <w:r w:rsidRPr="004C28C6">
        <w:rPr>
          <w:lang w:val="en-US"/>
        </w:rPr>
        <w:t>Receiver only needs to store and combine repetition for frame where the CRC check fails.</w:t>
      </w:r>
    </w:p>
    <w:p w14:paraId="0F624B5F" w14:textId="0D1357AF" w:rsidR="00EF62C6" w:rsidRPr="004C28C6" w:rsidRDefault="00EF62C6" w:rsidP="00EF62C6">
      <w:pPr>
        <w:numPr>
          <w:ilvl w:val="2"/>
          <w:numId w:val="11"/>
        </w:numPr>
        <w:rPr>
          <w:lang w:val="en-US"/>
        </w:rPr>
      </w:pPr>
      <w:r w:rsidRPr="004C28C6">
        <w:rPr>
          <w:lang w:val="en-US"/>
        </w:rPr>
        <w:lastRenderedPageBreak/>
        <w:t>Question about adding intelligence for the application to decide whether to transmit repetitions based on the application or size of the message as this can vary from 100 bytes to 100</w:t>
      </w:r>
      <w:r w:rsidR="009E3CDF" w:rsidRPr="004C28C6">
        <w:rPr>
          <w:lang w:val="en-US"/>
        </w:rPr>
        <w:t>0</w:t>
      </w:r>
      <w:r w:rsidRPr="004C28C6">
        <w:rPr>
          <w:lang w:val="en-US"/>
        </w:rPr>
        <w:t xml:space="preserve"> bytes.</w:t>
      </w:r>
    </w:p>
    <w:p w14:paraId="48F23DF9" w14:textId="77777777" w:rsidR="00EF62C6" w:rsidRPr="004C28C6" w:rsidRDefault="00EF62C6" w:rsidP="00EF62C6">
      <w:pPr>
        <w:numPr>
          <w:ilvl w:val="2"/>
          <w:numId w:val="11"/>
        </w:numPr>
        <w:rPr>
          <w:lang w:val="en-US"/>
        </w:rPr>
      </w:pPr>
      <w:r w:rsidRPr="004C28C6">
        <w:rPr>
          <w:lang w:val="en-US"/>
        </w:rPr>
        <w:t xml:space="preserve">Comment on reliability of preamble. After 3 repetitions there is no gain, after that you are basically protecting the payload more than the preamble and </w:t>
      </w:r>
      <w:proofErr w:type="spellStart"/>
      <w:r w:rsidRPr="004C28C6">
        <w:rPr>
          <w:lang w:val="en-US"/>
        </w:rPr>
        <w:t>its</w:t>
      </w:r>
      <w:proofErr w:type="spellEnd"/>
      <w:r w:rsidRPr="004C28C6">
        <w:rPr>
          <w:lang w:val="en-US"/>
        </w:rPr>
        <w:t xml:space="preserve"> of no use.</w:t>
      </w:r>
    </w:p>
    <w:p w14:paraId="104057B8" w14:textId="77777777" w:rsidR="00EF62C6" w:rsidRPr="004C28C6" w:rsidRDefault="00EF62C6" w:rsidP="00EF62C6">
      <w:pPr>
        <w:numPr>
          <w:ilvl w:val="2"/>
          <w:numId w:val="11"/>
        </w:numPr>
        <w:rPr>
          <w:lang w:val="en-US"/>
        </w:rPr>
      </w:pPr>
      <w:r w:rsidRPr="004C28C6">
        <w:rPr>
          <w:lang w:val="en-US"/>
        </w:rPr>
        <w:t xml:space="preserve">Comment on 802.15.4g which has a mode called a </w:t>
      </w:r>
      <w:proofErr w:type="spellStart"/>
      <w:r w:rsidRPr="004C28C6">
        <w:rPr>
          <w:lang w:val="en-US"/>
        </w:rPr>
        <w:t>dieing</w:t>
      </w:r>
      <w:proofErr w:type="spellEnd"/>
      <w:r w:rsidRPr="004C28C6">
        <w:rPr>
          <w:lang w:val="en-US"/>
        </w:rPr>
        <w:t xml:space="preserve"> gasp where the sensor sends the same message 4 times in a row. </w:t>
      </w:r>
      <w:proofErr w:type="gramStart"/>
      <w:r w:rsidRPr="004C28C6">
        <w:rPr>
          <w:lang w:val="en-US"/>
        </w:rPr>
        <w:t>So</w:t>
      </w:r>
      <w:proofErr w:type="gramEnd"/>
      <w:r w:rsidRPr="004C28C6">
        <w:rPr>
          <w:lang w:val="en-US"/>
        </w:rPr>
        <w:t xml:space="preserve"> it does make sense to make the scheme for repetitions is tied to the application. Save the most information for the most valuable messages.</w:t>
      </w:r>
    </w:p>
    <w:p w14:paraId="0F71F4A7" w14:textId="77777777" w:rsidR="00EF62C6" w:rsidRPr="004C28C6" w:rsidRDefault="00EF62C6" w:rsidP="00EF62C6">
      <w:pPr>
        <w:numPr>
          <w:ilvl w:val="2"/>
          <w:numId w:val="11"/>
        </w:numPr>
        <w:rPr>
          <w:lang w:val="en-US"/>
        </w:rPr>
      </w:pPr>
      <w:r w:rsidRPr="004C28C6">
        <w:rPr>
          <w:lang w:val="en-US"/>
        </w:rPr>
        <w:t>Question about different channel models. This was run with different channel models, not all included to keep the presentation simple. Even in highway NLOS, gain was seen there, can share the simulation data.</w:t>
      </w:r>
    </w:p>
    <w:p w14:paraId="21C37719" w14:textId="77777777" w:rsidR="00EF62C6" w:rsidRPr="004C28C6" w:rsidRDefault="00EF62C6" w:rsidP="00EF62C6">
      <w:pPr>
        <w:numPr>
          <w:ilvl w:val="2"/>
          <w:numId w:val="11"/>
        </w:numPr>
        <w:rPr>
          <w:lang w:val="en-US"/>
        </w:rPr>
      </w:pPr>
      <w:r w:rsidRPr="004C28C6">
        <w:rPr>
          <w:lang w:val="en-US"/>
        </w:rPr>
        <w:t>Question about using CBR to choose to repeat transmission or not. Response that devices already calculate it, so that number is available. Could use another metric, but this one is readily available in devices today.</w:t>
      </w:r>
    </w:p>
    <w:p w14:paraId="62BCB80C" w14:textId="0FAC2479" w:rsidR="00EF62C6" w:rsidRPr="004C28C6" w:rsidRDefault="00EF62C6" w:rsidP="00EF62C6">
      <w:pPr>
        <w:numPr>
          <w:ilvl w:val="2"/>
          <w:numId w:val="11"/>
        </w:numPr>
        <w:rPr>
          <w:lang w:val="en-US"/>
        </w:rPr>
      </w:pPr>
      <w:r w:rsidRPr="004C28C6">
        <w:rPr>
          <w:lang w:val="en-US"/>
        </w:rPr>
        <w:t>Strawpoll</w:t>
      </w:r>
      <w:r w:rsidR="009E3CDF" w:rsidRPr="004C28C6">
        <w:rPr>
          <w:lang w:val="en-US"/>
        </w:rPr>
        <w:t xml:space="preserve"> displayed</w:t>
      </w:r>
      <w:r w:rsidRPr="004C28C6">
        <w:rPr>
          <w:lang w:val="en-US"/>
        </w:rPr>
        <w:t xml:space="preserve"> </w:t>
      </w:r>
    </w:p>
    <w:p w14:paraId="7CED8683" w14:textId="77777777" w:rsidR="00EF62C6" w:rsidRPr="004C28C6" w:rsidRDefault="00EF62C6" w:rsidP="00EF62C6">
      <w:pPr>
        <w:numPr>
          <w:ilvl w:val="3"/>
          <w:numId w:val="11"/>
        </w:numPr>
        <w:rPr>
          <w:lang w:val="en-US"/>
        </w:rPr>
      </w:pPr>
      <w:r w:rsidRPr="004C28C6">
        <w:rPr>
          <w:lang w:val="en-US"/>
        </w:rPr>
        <w:t>Discussion: not limited to 11p or 11bd PPDU, though an intended benefit is the backwards compatibility. Text adjusted in the strawpoll.</w:t>
      </w:r>
    </w:p>
    <w:p w14:paraId="3F4E4DD8" w14:textId="77777777" w:rsidR="00EF62C6" w:rsidRPr="004C28C6" w:rsidRDefault="00EF62C6" w:rsidP="00EF62C6">
      <w:pPr>
        <w:numPr>
          <w:ilvl w:val="3"/>
          <w:numId w:val="11"/>
        </w:numPr>
        <w:rPr>
          <w:lang w:val="en-US"/>
        </w:rPr>
      </w:pPr>
      <w:r w:rsidRPr="004C28C6">
        <w:rPr>
          <w:lang w:val="en-US"/>
        </w:rPr>
        <w:t>Strawpoll not run, presenter will modify text to match style of other FRD and present in a later session this week.</w:t>
      </w:r>
    </w:p>
    <w:p w14:paraId="3A0D33DB" w14:textId="77777777" w:rsidR="00EF62C6" w:rsidRPr="004C28C6" w:rsidRDefault="00EF62C6" w:rsidP="00EF62C6">
      <w:pPr>
        <w:numPr>
          <w:ilvl w:val="1"/>
          <w:numId w:val="11"/>
        </w:numPr>
        <w:rPr>
          <w:b/>
          <w:lang w:val="en-US"/>
        </w:rPr>
      </w:pPr>
      <w:r w:rsidRPr="004C28C6">
        <w:rPr>
          <w:b/>
          <w:lang w:val="en-US"/>
        </w:rPr>
        <w:t>Presentation 802.11-19/0808r0</w:t>
      </w:r>
    </w:p>
    <w:p w14:paraId="278B30FA" w14:textId="77777777" w:rsidR="00EF62C6" w:rsidRPr="004C28C6" w:rsidRDefault="00EF62C6" w:rsidP="00EF62C6">
      <w:pPr>
        <w:numPr>
          <w:ilvl w:val="2"/>
          <w:numId w:val="11"/>
        </w:numPr>
        <w:rPr>
          <w:lang w:val="en-US"/>
        </w:rPr>
      </w:pPr>
      <w:r w:rsidRPr="004C28C6">
        <w:rPr>
          <w:lang w:val="en-US"/>
        </w:rPr>
        <w:t>Discussion</w:t>
      </w:r>
    </w:p>
    <w:p w14:paraId="21E2A730" w14:textId="77777777" w:rsidR="00EF62C6" w:rsidRPr="004C28C6" w:rsidRDefault="00EF62C6" w:rsidP="00EF62C6">
      <w:pPr>
        <w:numPr>
          <w:ilvl w:val="2"/>
          <w:numId w:val="11"/>
        </w:numPr>
        <w:rPr>
          <w:lang w:val="en-US"/>
        </w:rPr>
      </w:pPr>
      <w:r w:rsidRPr="004C28C6">
        <w:rPr>
          <w:lang w:val="en-US"/>
        </w:rPr>
        <w:t xml:space="preserve">Questions about whether extra information transmitted beyond just an </w:t>
      </w:r>
      <w:proofErr w:type="spellStart"/>
      <w:r w:rsidRPr="004C28C6">
        <w:rPr>
          <w:lang w:val="en-US"/>
        </w:rPr>
        <w:t>indicater</w:t>
      </w:r>
      <w:proofErr w:type="spellEnd"/>
      <w:r w:rsidRPr="004C28C6">
        <w:rPr>
          <w:lang w:val="en-US"/>
        </w:rPr>
        <w:t xml:space="preserve"> of NGV capability appended to an 802.11p transmission is necessary.</w:t>
      </w:r>
    </w:p>
    <w:p w14:paraId="0F34910A" w14:textId="77777777" w:rsidR="00EF62C6" w:rsidRPr="004C28C6" w:rsidRDefault="00EF62C6" w:rsidP="00EF62C6">
      <w:pPr>
        <w:numPr>
          <w:ilvl w:val="2"/>
          <w:numId w:val="11"/>
        </w:numPr>
        <w:rPr>
          <w:lang w:val="en-US"/>
        </w:rPr>
      </w:pPr>
      <w:r w:rsidRPr="004C28C6">
        <w:rPr>
          <w:lang w:val="en-US"/>
        </w:rPr>
        <w:t xml:space="preserve">Comment that this extra information is </w:t>
      </w:r>
      <w:proofErr w:type="gramStart"/>
      <w:r w:rsidRPr="004C28C6">
        <w:rPr>
          <w:lang w:val="en-US"/>
        </w:rPr>
        <w:t>useful, and</w:t>
      </w:r>
      <w:proofErr w:type="gramEnd"/>
      <w:r w:rsidRPr="004C28C6">
        <w:rPr>
          <w:lang w:val="en-US"/>
        </w:rPr>
        <w:t xml:space="preserve"> resolves an ambiguity.</w:t>
      </w:r>
    </w:p>
    <w:p w14:paraId="6EACF3BD" w14:textId="77777777" w:rsidR="00EF62C6" w:rsidRPr="004C28C6" w:rsidRDefault="00EF62C6" w:rsidP="00EF62C6">
      <w:pPr>
        <w:numPr>
          <w:ilvl w:val="2"/>
          <w:numId w:val="11"/>
        </w:numPr>
        <w:rPr>
          <w:lang w:val="en-US"/>
        </w:rPr>
      </w:pPr>
      <w:r w:rsidRPr="004C28C6">
        <w:rPr>
          <w:lang w:val="en-US"/>
        </w:rPr>
        <w:t xml:space="preserve">Question about the multiple hop issue, not convinced that the 11p fallback will </w:t>
      </w:r>
      <w:proofErr w:type="spellStart"/>
      <w:r w:rsidRPr="004C28C6">
        <w:rPr>
          <w:lang w:val="en-US"/>
        </w:rPr>
        <w:t>propogate</w:t>
      </w:r>
      <w:proofErr w:type="spellEnd"/>
      <w:r w:rsidRPr="004C28C6">
        <w:rPr>
          <w:lang w:val="en-US"/>
        </w:rPr>
        <w:t xml:space="preserve"> multiple hops.</w:t>
      </w:r>
    </w:p>
    <w:p w14:paraId="7C0F81F5" w14:textId="77777777" w:rsidR="00EF62C6" w:rsidRPr="004C28C6" w:rsidRDefault="00EF62C6" w:rsidP="00EF62C6">
      <w:pPr>
        <w:numPr>
          <w:ilvl w:val="2"/>
          <w:numId w:val="11"/>
        </w:numPr>
        <w:rPr>
          <w:lang w:val="en-US"/>
        </w:rPr>
      </w:pPr>
      <w:r w:rsidRPr="004C28C6">
        <w:rPr>
          <w:lang w:val="en-US"/>
        </w:rPr>
        <w:t>Comment that this is something that the higher layer decides.</w:t>
      </w:r>
    </w:p>
    <w:p w14:paraId="79F98E35" w14:textId="77777777" w:rsidR="00EF62C6" w:rsidRPr="004C28C6" w:rsidRDefault="00EF62C6" w:rsidP="00EF62C6">
      <w:pPr>
        <w:numPr>
          <w:ilvl w:val="2"/>
          <w:numId w:val="11"/>
        </w:numPr>
        <w:rPr>
          <w:lang w:val="en-US"/>
        </w:rPr>
      </w:pPr>
      <w:r w:rsidRPr="004C28C6">
        <w:rPr>
          <w:lang w:val="en-US"/>
        </w:rPr>
        <w:t xml:space="preserve">Comment about an SAE group talking about multi-hop, proxy or relaying of messages. Suggest </w:t>
      </w:r>
      <w:proofErr w:type="gramStart"/>
      <w:r w:rsidRPr="004C28C6">
        <w:rPr>
          <w:lang w:val="en-US"/>
        </w:rPr>
        <w:t>to involve</w:t>
      </w:r>
      <w:proofErr w:type="gramEnd"/>
      <w:r w:rsidRPr="004C28C6">
        <w:rPr>
          <w:lang w:val="en-US"/>
        </w:rPr>
        <w:t xml:space="preserve"> them in the discussion.</w:t>
      </w:r>
    </w:p>
    <w:p w14:paraId="75D19158" w14:textId="77777777" w:rsidR="00EF62C6" w:rsidRPr="004C28C6" w:rsidRDefault="00EF62C6" w:rsidP="00EF62C6">
      <w:pPr>
        <w:numPr>
          <w:ilvl w:val="2"/>
          <w:numId w:val="11"/>
        </w:numPr>
        <w:rPr>
          <w:lang w:val="en-US"/>
        </w:rPr>
      </w:pPr>
      <w:r w:rsidRPr="004C28C6">
        <w:rPr>
          <w:lang w:val="en-US"/>
        </w:rPr>
        <w:t xml:space="preserve">The </w:t>
      </w:r>
      <w:proofErr w:type="spellStart"/>
      <w:r w:rsidRPr="004C28C6">
        <w:rPr>
          <w:lang w:val="en-US"/>
        </w:rPr>
        <w:t>mechnisms</w:t>
      </w:r>
      <w:proofErr w:type="spellEnd"/>
      <w:r w:rsidRPr="004C28C6">
        <w:rPr>
          <w:lang w:val="en-US"/>
        </w:rPr>
        <w:t xml:space="preserve"> presented are to give that upper layer more information than the binary capability indication.</w:t>
      </w:r>
    </w:p>
    <w:p w14:paraId="03C1D42F" w14:textId="77777777" w:rsidR="00EF62C6" w:rsidRPr="004C28C6" w:rsidRDefault="00EF62C6" w:rsidP="00EF62C6">
      <w:pPr>
        <w:numPr>
          <w:ilvl w:val="2"/>
          <w:numId w:val="11"/>
        </w:numPr>
        <w:rPr>
          <w:lang w:val="en-US"/>
        </w:rPr>
      </w:pPr>
      <w:r w:rsidRPr="004C28C6">
        <w:rPr>
          <w:lang w:val="en-US"/>
        </w:rPr>
        <w:t>Strawpoll 1</w:t>
      </w:r>
    </w:p>
    <w:p w14:paraId="3DF5C240" w14:textId="77777777" w:rsidR="00EF62C6" w:rsidRPr="004C28C6" w:rsidRDefault="00EF62C6" w:rsidP="00EF62C6">
      <w:pPr>
        <w:numPr>
          <w:ilvl w:val="3"/>
          <w:numId w:val="11"/>
        </w:numPr>
        <w:rPr>
          <w:lang w:val="en-US"/>
        </w:rPr>
      </w:pPr>
      <w:r w:rsidRPr="004C28C6">
        <w:rPr>
          <w:lang w:val="en-US"/>
        </w:rPr>
        <w:t xml:space="preserve">Do you agree that the additional information (e.g. hop </w:t>
      </w:r>
      <w:proofErr w:type="spellStart"/>
      <w:r w:rsidRPr="004C28C6">
        <w:rPr>
          <w:lang w:val="en-US"/>
        </w:rPr>
        <w:t>cound</w:t>
      </w:r>
      <w:proofErr w:type="spellEnd"/>
      <w:r w:rsidRPr="004C28C6">
        <w:rPr>
          <w:lang w:val="en-US"/>
        </w:rPr>
        <w:t>, received signal strength) is needed in 11p PPDU transmitted by 11bd devices?</w:t>
      </w:r>
    </w:p>
    <w:p w14:paraId="1829ED6A" w14:textId="77777777" w:rsidR="00EF62C6" w:rsidRPr="004C28C6" w:rsidRDefault="00EF62C6" w:rsidP="00EF62C6">
      <w:pPr>
        <w:numPr>
          <w:ilvl w:val="3"/>
          <w:numId w:val="11"/>
        </w:numPr>
        <w:rPr>
          <w:lang w:val="en-US"/>
        </w:rPr>
      </w:pPr>
      <w:r w:rsidRPr="004C28C6">
        <w:rPr>
          <w:lang w:val="en-US"/>
        </w:rPr>
        <w:t>Y:6/N:4/</w:t>
      </w:r>
      <w:proofErr w:type="gramStart"/>
      <w:r w:rsidRPr="004C28C6">
        <w:rPr>
          <w:lang w:val="en-US"/>
        </w:rPr>
        <w:t>A:many</w:t>
      </w:r>
      <w:proofErr w:type="gramEnd"/>
    </w:p>
    <w:p w14:paraId="1B85BF05" w14:textId="77777777" w:rsidR="00EF62C6" w:rsidRPr="004C28C6" w:rsidRDefault="00EF62C6" w:rsidP="00EF62C6">
      <w:pPr>
        <w:numPr>
          <w:ilvl w:val="1"/>
          <w:numId w:val="11"/>
        </w:numPr>
        <w:rPr>
          <w:b/>
          <w:lang w:val="en-US"/>
        </w:rPr>
      </w:pPr>
      <w:r w:rsidRPr="004C28C6">
        <w:rPr>
          <w:b/>
          <w:lang w:val="en-US"/>
        </w:rPr>
        <w:t>Presentation 802.11-19/0788r0</w:t>
      </w:r>
    </w:p>
    <w:p w14:paraId="74FDEF8A" w14:textId="1122FB2A" w:rsidR="00EF62C6" w:rsidRPr="004C28C6" w:rsidRDefault="009E3CDF" w:rsidP="00EF62C6">
      <w:pPr>
        <w:numPr>
          <w:ilvl w:val="2"/>
          <w:numId w:val="11"/>
        </w:numPr>
        <w:rPr>
          <w:lang w:val="en-US"/>
        </w:rPr>
      </w:pPr>
      <w:r w:rsidRPr="004C28C6">
        <w:rPr>
          <w:lang w:val="en-US"/>
        </w:rPr>
        <w:t xml:space="preserve">Presentation was </w:t>
      </w:r>
      <w:proofErr w:type="gramStart"/>
      <w:r w:rsidRPr="004C28C6">
        <w:rPr>
          <w:lang w:val="en-US"/>
        </w:rPr>
        <w:t>given, but</w:t>
      </w:r>
      <w:proofErr w:type="gramEnd"/>
      <w:r w:rsidRPr="004C28C6">
        <w:rPr>
          <w:lang w:val="en-US"/>
        </w:rPr>
        <w:t xml:space="preserve"> r</w:t>
      </w:r>
      <w:r w:rsidR="00EF62C6" w:rsidRPr="004C28C6">
        <w:rPr>
          <w:lang w:val="en-US"/>
        </w:rPr>
        <w:t>an out of time and will continue at the PHY ad-hoc tomorrow AM1.</w:t>
      </w:r>
    </w:p>
    <w:p w14:paraId="576DB56A" w14:textId="3737E74A" w:rsidR="004954D7" w:rsidRPr="004C28C6" w:rsidRDefault="00EF62C6" w:rsidP="00EF62C6">
      <w:pPr>
        <w:rPr>
          <w:b/>
          <w:u w:val="single"/>
          <w:lang w:val="en-US"/>
        </w:rPr>
      </w:pPr>
      <w:r w:rsidRPr="004C28C6">
        <w:rPr>
          <w:lang w:val="en-US"/>
        </w:rPr>
        <w:t xml:space="preserve">Chair adjourned </w:t>
      </w:r>
      <w:r w:rsidR="00F46009" w:rsidRPr="004C28C6">
        <w:rPr>
          <w:lang w:val="en-US"/>
        </w:rPr>
        <w:t xml:space="preserve">the Ad-hoc session </w:t>
      </w:r>
      <w:r w:rsidRPr="004C28C6">
        <w:rPr>
          <w:lang w:val="en-US"/>
        </w:rPr>
        <w:t>at 10:01am</w:t>
      </w:r>
    </w:p>
    <w:p w14:paraId="26D592B4" w14:textId="77777777" w:rsidR="00D72243" w:rsidRPr="004C28C6" w:rsidRDefault="00D72243" w:rsidP="00C703FB">
      <w:pPr>
        <w:rPr>
          <w:i/>
          <w:lang w:val="en-US"/>
        </w:rPr>
      </w:pPr>
    </w:p>
    <w:p w14:paraId="6A69CC25" w14:textId="77777777" w:rsidR="004954D7" w:rsidRPr="004C28C6" w:rsidRDefault="004954D7" w:rsidP="00C703FB">
      <w:pPr>
        <w:rPr>
          <w:b/>
          <w:sz w:val="28"/>
          <w:szCs w:val="28"/>
          <w:u w:val="single"/>
          <w:lang w:val="en-US"/>
        </w:rPr>
      </w:pPr>
      <w:r w:rsidRPr="004C28C6">
        <w:rPr>
          <w:b/>
          <w:sz w:val="28"/>
          <w:szCs w:val="28"/>
          <w:u w:val="single"/>
          <w:lang w:val="en-US"/>
        </w:rPr>
        <w:t>Tuesday AM1 PHY Ad-hoc</w:t>
      </w:r>
    </w:p>
    <w:p w14:paraId="77C98F97" w14:textId="77777777" w:rsidR="004954D7" w:rsidRPr="004C28C6" w:rsidRDefault="004954D7" w:rsidP="004954D7">
      <w:pPr>
        <w:rPr>
          <w:b/>
          <w:lang w:val="en-US" w:eastAsia="ja-JP"/>
        </w:rPr>
      </w:pPr>
    </w:p>
    <w:p w14:paraId="0A968021" w14:textId="77777777" w:rsidR="004954D7" w:rsidRPr="004C28C6" w:rsidRDefault="004954D7" w:rsidP="004954D7">
      <w:pPr>
        <w:numPr>
          <w:ilvl w:val="0"/>
          <w:numId w:val="18"/>
        </w:numPr>
        <w:rPr>
          <w:b/>
          <w:lang w:val="en-US" w:eastAsia="ja-JP"/>
        </w:rPr>
      </w:pPr>
      <w:r w:rsidRPr="004C28C6">
        <w:rPr>
          <w:b/>
          <w:lang w:val="en-US" w:eastAsia="ja-JP"/>
        </w:rPr>
        <w:t xml:space="preserve">Meeting called to order by Bo Sun (ZTE) </w:t>
      </w:r>
    </w:p>
    <w:p w14:paraId="4ABE3799" w14:textId="74E72A1C" w:rsidR="004954D7" w:rsidRPr="004C28C6" w:rsidRDefault="004954D7" w:rsidP="004954D7">
      <w:pPr>
        <w:numPr>
          <w:ilvl w:val="1"/>
          <w:numId w:val="18"/>
        </w:numPr>
        <w:rPr>
          <w:lang w:val="en-US" w:eastAsia="ja-JP"/>
        </w:rPr>
      </w:pPr>
      <w:r w:rsidRPr="004C28C6">
        <w:rPr>
          <w:lang w:val="en-US" w:eastAsia="ja-JP"/>
        </w:rPr>
        <w:t>The agenda is contained in 11-19/</w:t>
      </w:r>
      <w:r w:rsidR="00F46009" w:rsidRPr="004C28C6">
        <w:rPr>
          <w:lang w:val="en-US" w:eastAsia="ja-JP"/>
        </w:rPr>
        <w:t>1288</w:t>
      </w:r>
      <w:r w:rsidRPr="004C28C6">
        <w:rPr>
          <w:rFonts w:eastAsiaTheme="minorEastAsia"/>
          <w:lang w:val="en-US" w:eastAsia="zh-CN"/>
        </w:rPr>
        <w:t>r0</w:t>
      </w:r>
      <w:r w:rsidRPr="004C28C6">
        <w:rPr>
          <w:lang w:val="en-US" w:eastAsia="ja-JP"/>
        </w:rPr>
        <w:t xml:space="preserve"> which is on the server.</w:t>
      </w:r>
    </w:p>
    <w:p w14:paraId="7E67B89A" w14:textId="77777777" w:rsidR="004954D7" w:rsidRPr="004C28C6" w:rsidRDefault="004954D7" w:rsidP="004954D7">
      <w:pPr>
        <w:numPr>
          <w:ilvl w:val="2"/>
          <w:numId w:val="18"/>
        </w:numPr>
        <w:rPr>
          <w:lang w:val="en-US" w:eastAsia="ja-JP"/>
        </w:rPr>
      </w:pPr>
      <w:r w:rsidRPr="004C28C6">
        <w:rPr>
          <w:lang w:val="en-US" w:eastAsia="ja-JP"/>
        </w:rPr>
        <w:t>No aware of essential patent claims from the floor</w:t>
      </w:r>
    </w:p>
    <w:p w14:paraId="6C21EBD8" w14:textId="77777777" w:rsidR="004954D7" w:rsidRPr="004C28C6" w:rsidRDefault="004954D7" w:rsidP="004954D7">
      <w:pPr>
        <w:ind w:left="792"/>
        <w:rPr>
          <w:lang w:val="en-US" w:eastAsia="ja-JP"/>
        </w:rPr>
      </w:pPr>
    </w:p>
    <w:p w14:paraId="6C61C011" w14:textId="4F1510C6" w:rsidR="004954D7" w:rsidRPr="004C28C6" w:rsidRDefault="00F46009" w:rsidP="00F46009">
      <w:pPr>
        <w:rPr>
          <w:b/>
          <w:u w:val="single"/>
          <w:lang w:val="en-US" w:eastAsia="ja-JP"/>
        </w:rPr>
      </w:pPr>
      <w:r w:rsidRPr="004C28C6">
        <w:rPr>
          <w:b/>
          <w:u w:val="single"/>
          <w:lang w:val="en-US" w:eastAsia="ja-JP"/>
        </w:rPr>
        <w:t xml:space="preserve">Technical </w:t>
      </w:r>
      <w:proofErr w:type="spellStart"/>
      <w:r w:rsidRPr="004C28C6">
        <w:rPr>
          <w:b/>
          <w:u w:val="single"/>
          <w:lang w:val="en-US" w:eastAsia="ja-JP"/>
        </w:rPr>
        <w:t>Presenations</w:t>
      </w:r>
      <w:proofErr w:type="spellEnd"/>
    </w:p>
    <w:p w14:paraId="763167E6" w14:textId="77777777" w:rsidR="00F46009" w:rsidRPr="004C28C6" w:rsidRDefault="00F46009" w:rsidP="00F46009">
      <w:pPr>
        <w:rPr>
          <w:b/>
          <w:u w:val="single"/>
          <w:lang w:val="en-US" w:eastAsia="ja-JP"/>
        </w:rPr>
      </w:pPr>
    </w:p>
    <w:p w14:paraId="7D123D17" w14:textId="77777777" w:rsidR="004954D7" w:rsidRPr="004C28C6" w:rsidRDefault="004954D7" w:rsidP="004954D7">
      <w:pPr>
        <w:pStyle w:val="ListParagraph"/>
        <w:ind w:left="0"/>
        <w:rPr>
          <w:b/>
          <w:u w:val="single"/>
          <w:lang w:val="en-US"/>
        </w:rPr>
      </w:pPr>
      <w:r w:rsidRPr="004C28C6">
        <w:rPr>
          <w:b/>
          <w:u w:val="single"/>
          <w:lang w:val="en-US"/>
        </w:rPr>
        <w:t>1.1</w:t>
      </w:r>
    </w:p>
    <w:p w14:paraId="3FBE915E" w14:textId="77777777" w:rsidR="004954D7" w:rsidRPr="004C28C6" w:rsidRDefault="004954D7" w:rsidP="004954D7">
      <w:pPr>
        <w:ind w:left="360"/>
        <w:rPr>
          <w:b/>
          <w:u w:val="single"/>
          <w:lang w:val="en-US" w:eastAsia="ja-JP"/>
        </w:rPr>
      </w:pPr>
      <w:r w:rsidRPr="004C28C6">
        <w:rPr>
          <w:b/>
          <w:u w:val="single"/>
          <w:lang w:val="en-US" w:eastAsia="ja-JP"/>
        </w:rPr>
        <w:t>11-19-0788-00-00bd-considerations-on-ranging-in-ngv (continue from TGbd meeting on Monday)</w:t>
      </w:r>
    </w:p>
    <w:p w14:paraId="0CDBA04A" w14:textId="77777777" w:rsidR="004954D7" w:rsidRPr="004C28C6" w:rsidRDefault="004954D7" w:rsidP="004954D7">
      <w:pPr>
        <w:ind w:left="360"/>
        <w:rPr>
          <w:b/>
          <w:bCs/>
          <w:szCs w:val="22"/>
          <w:u w:val="single"/>
          <w:lang w:val="en-US" w:eastAsia="ja-JP"/>
        </w:rPr>
      </w:pPr>
      <w:r w:rsidRPr="004C28C6">
        <w:rPr>
          <w:b/>
          <w:szCs w:val="22"/>
          <w:u w:val="single"/>
          <w:lang w:val="en-US"/>
        </w:rPr>
        <w:t>Stephan Sand</w:t>
      </w:r>
      <w:r w:rsidRPr="004C28C6">
        <w:rPr>
          <w:b/>
          <w:bCs/>
          <w:szCs w:val="22"/>
          <w:u w:val="single"/>
          <w:lang w:val="en-US" w:eastAsia="ja-JP"/>
        </w:rPr>
        <w:t xml:space="preserve"> (</w:t>
      </w:r>
      <w:r w:rsidRPr="004C28C6">
        <w:rPr>
          <w:b/>
          <w:szCs w:val="22"/>
          <w:u w:val="single"/>
          <w:lang w:val="en-US"/>
        </w:rPr>
        <w:t>German Aerospace Center (DLR)</w:t>
      </w:r>
      <w:r w:rsidRPr="004C28C6">
        <w:rPr>
          <w:b/>
          <w:bCs/>
          <w:szCs w:val="22"/>
          <w:u w:val="single"/>
          <w:lang w:val="en-US" w:eastAsia="ja-JP"/>
        </w:rPr>
        <w:t>)</w:t>
      </w:r>
    </w:p>
    <w:p w14:paraId="60A0E1E4" w14:textId="77777777" w:rsidR="004954D7" w:rsidRPr="004C28C6" w:rsidRDefault="004954D7" w:rsidP="004954D7">
      <w:pPr>
        <w:ind w:left="360"/>
        <w:rPr>
          <w:b/>
          <w:bCs/>
          <w:lang w:val="en-US" w:eastAsia="ja-JP"/>
        </w:rPr>
      </w:pPr>
    </w:p>
    <w:p w14:paraId="1706CBB6" w14:textId="77777777" w:rsidR="004954D7" w:rsidRPr="004C28C6" w:rsidRDefault="004954D7" w:rsidP="004954D7">
      <w:pPr>
        <w:pStyle w:val="NormalWeb"/>
        <w:rPr>
          <w:rFonts w:ascii="Times New Roman" w:hAnsi="Times New Roman" w:cs="Times New Roman"/>
          <w:b/>
          <w:bCs/>
        </w:rPr>
      </w:pPr>
      <w:r w:rsidRPr="004C28C6">
        <w:rPr>
          <w:rFonts w:ascii="Times New Roman" w:hAnsi="Times New Roman" w:cs="Times New Roman"/>
          <w:b/>
          <w:bCs/>
          <w:u w:val="single"/>
        </w:rPr>
        <w:lastRenderedPageBreak/>
        <w:t>Discussions</w:t>
      </w:r>
      <w:r w:rsidRPr="004C28C6">
        <w:rPr>
          <w:rFonts w:ascii="Times New Roman" w:hAnsi="Times New Roman" w:cs="Times New Roman"/>
          <w:b/>
          <w:bCs/>
        </w:rPr>
        <w:t xml:space="preserve">: </w:t>
      </w:r>
    </w:p>
    <w:p w14:paraId="7AC1BD76" w14:textId="77777777" w:rsidR="004954D7" w:rsidRPr="004C28C6" w:rsidRDefault="004954D7" w:rsidP="004954D7">
      <w:pPr>
        <w:pStyle w:val="NormalWeb"/>
        <w:rPr>
          <w:rFonts w:ascii="Times New Roman" w:hAnsi="Times New Roman" w:cs="Times New Roman"/>
          <w:sz w:val="21"/>
          <w:szCs w:val="21"/>
        </w:rPr>
      </w:pPr>
      <w:r w:rsidRPr="004C28C6">
        <w:rPr>
          <w:rFonts w:ascii="Times New Roman" w:hAnsi="Times New Roman" w:cs="Times New Roman"/>
          <w:sz w:val="21"/>
          <w:szCs w:val="21"/>
        </w:rPr>
        <w:t>Q: does it require beam steering tech in automotive environment?</w:t>
      </w:r>
    </w:p>
    <w:p w14:paraId="758E487B" w14:textId="77777777" w:rsidR="004954D7" w:rsidRPr="004C28C6" w:rsidRDefault="004954D7" w:rsidP="004954D7">
      <w:pPr>
        <w:pStyle w:val="NormalWeb"/>
        <w:rPr>
          <w:rFonts w:ascii="Times New Roman" w:hAnsi="Times New Roman" w:cs="Times New Roman"/>
          <w:sz w:val="21"/>
          <w:szCs w:val="21"/>
        </w:rPr>
      </w:pPr>
      <w:r w:rsidRPr="004C28C6">
        <w:rPr>
          <w:rFonts w:ascii="Times New Roman" w:hAnsi="Times New Roman" w:cs="Times New Roman"/>
          <w:sz w:val="21"/>
          <w:szCs w:val="21"/>
        </w:rPr>
        <w:t>A: fixed antenna in trains, could use additional antennas</w:t>
      </w:r>
    </w:p>
    <w:p w14:paraId="6E7F972F" w14:textId="77777777" w:rsidR="004954D7" w:rsidRPr="004C28C6" w:rsidRDefault="004954D7" w:rsidP="004954D7">
      <w:pPr>
        <w:pStyle w:val="NormalWeb"/>
        <w:rPr>
          <w:rFonts w:ascii="Times New Roman" w:hAnsi="Times New Roman" w:cs="Times New Roman"/>
          <w:sz w:val="22"/>
          <w:szCs w:val="21"/>
        </w:rPr>
      </w:pPr>
      <w:r w:rsidRPr="004C28C6">
        <w:rPr>
          <w:rFonts w:ascii="Times New Roman" w:hAnsi="Times New Roman" w:cs="Times New Roman"/>
          <w:sz w:val="21"/>
          <w:szCs w:val="21"/>
        </w:rPr>
        <w:t xml:space="preserve">SP: </w:t>
      </w:r>
      <w:r w:rsidRPr="004C28C6">
        <w:rPr>
          <w:rFonts w:ascii="Times New Roman" w:hAnsi="Times New Roman" w:cs="Times New Roman"/>
          <w:bCs/>
          <w:sz w:val="22"/>
          <w:szCs w:val="21"/>
        </w:rPr>
        <w:t>Do you agree to add that 802.11bd in the 5.9 GHz band supports round-trip-delay (RTD) ranging for 10 MHz and 20 MHz bandwidth PPDUs?</w:t>
      </w:r>
    </w:p>
    <w:p w14:paraId="2FD7D3B2" w14:textId="77777777" w:rsidR="004954D7" w:rsidRPr="004C28C6" w:rsidRDefault="004954D7" w:rsidP="004954D7">
      <w:pPr>
        <w:pStyle w:val="NormalWeb"/>
        <w:rPr>
          <w:rFonts w:ascii="Times New Roman" w:hAnsi="Times New Roman" w:cs="Times New Roman"/>
          <w:sz w:val="21"/>
          <w:szCs w:val="21"/>
        </w:rPr>
      </w:pPr>
      <w:r w:rsidRPr="004C28C6">
        <w:rPr>
          <w:rFonts w:ascii="Times New Roman" w:hAnsi="Times New Roman" w:cs="Times New Roman"/>
          <w:sz w:val="21"/>
          <w:szCs w:val="21"/>
        </w:rPr>
        <w:t>Y17N0A2</w:t>
      </w:r>
    </w:p>
    <w:p w14:paraId="05E1239E" w14:textId="77777777" w:rsidR="004954D7" w:rsidRPr="004C28C6" w:rsidRDefault="004954D7" w:rsidP="004954D7">
      <w:pPr>
        <w:rPr>
          <w:bCs/>
          <w:lang w:val="en-US"/>
        </w:rPr>
      </w:pPr>
      <w:r w:rsidRPr="004C28C6">
        <w:rPr>
          <w:bCs/>
          <w:lang w:val="en-US" w:eastAsia="ja-JP"/>
        </w:rPr>
        <w:t xml:space="preserve">SP: </w:t>
      </w:r>
      <w:r w:rsidRPr="004C28C6">
        <w:rPr>
          <w:bCs/>
          <w:lang w:val="en-US"/>
        </w:rPr>
        <w:t>Do you agree to add that 802.11bd in the 60 GHz band supports round-trip-delay (RTD) ranging for TBD Hz bandwidth PPDUs?</w:t>
      </w:r>
    </w:p>
    <w:p w14:paraId="2920109C" w14:textId="77777777" w:rsidR="004954D7" w:rsidRPr="004C28C6" w:rsidRDefault="004954D7" w:rsidP="004954D7">
      <w:pPr>
        <w:rPr>
          <w:bCs/>
          <w:lang w:val="en-US" w:eastAsia="ja-JP"/>
        </w:rPr>
      </w:pPr>
    </w:p>
    <w:p w14:paraId="4E29EA97" w14:textId="77777777" w:rsidR="004954D7" w:rsidRPr="004C28C6" w:rsidRDefault="004954D7" w:rsidP="004954D7">
      <w:pPr>
        <w:rPr>
          <w:bCs/>
          <w:lang w:val="en-US" w:eastAsia="ja-JP"/>
        </w:rPr>
      </w:pPr>
      <w:r w:rsidRPr="004C28C6">
        <w:rPr>
          <w:bCs/>
          <w:lang w:val="en-US" w:eastAsia="ja-JP"/>
        </w:rPr>
        <w:t>Q: no 60GHz PHY so far, this SP should be based on 60GHz PHY</w:t>
      </w:r>
    </w:p>
    <w:p w14:paraId="39198C5B" w14:textId="77777777" w:rsidR="004954D7" w:rsidRPr="004C28C6" w:rsidRDefault="004954D7" w:rsidP="004954D7">
      <w:pPr>
        <w:rPr>
          <w:bCs/>
          <w:lang w:val="en-US" w:eastAsia="ja-JP"/>
        </w:rPr>
      </w:pPr>
      <w:r w:rsidRPr="004C28C6">
        <w:rPr>
          <w:bCs/>
          <w:lang w:val="en-US" w:eastAsia="ja-JP"/>
        </w:rPr>
        <w:t>A: can defer this SP.</w:t>
      </w:r>
    </w:p>
    <w:p w14:paraId="242A4F4F" w14:textId="77777777" w:rsidR="004954D7" w:rsidRPr="004C28C6" w:rsidRDefault="004954D7" w:rsidP="004954D7">
      <w:pPr>
        <w:rPr>
          <w:bCs/>
          <w:lang w:val="en-US" w:eastAsia="ja-JP"/>
        </w:rPr>
      </w:pPr>
    </w:p>
    <w:p w14:paraId="063151C9" w14:textId="77777777" w:rsidR="004954D7" w:rsidRPr="004C28C6" w:rsidRDefault="004954D7" w:rsidP="004954D7">
      <w:pPr>
        <w:rPr>
          <w:bCs/>
          <w:lang w:val="en-US" w:eastAsia="ja-JP"/>
        </w:rPr>
      </w:pPr>
      <w:r w:rsidRPr="004C28C6">
        <w:rPr>
          <w:bCs/>
          <w:lang w:val="en-US" w:eastAsia="ja-JP"/>
        </w:rPr>
        <w:t>SP Deferred</w:t>
      </w:r>
    </w:p>
    <w:p w14:paraId="2D1B3575" w14:textId="77777777" w:rsidR="004954D7" w:rsidRPr="004C28C6" w:rsidRDefault="004954D7" w:rsidP="004954D7">
      <w:pPr>
        <w:rPr>
          <w:bCs/>
          <w:lang w:val="en-US" w:eastAsia="ja-JP"/>
        </w:rPr>
      </w:pPr>
    </w:p>
    <w:p w14:paraId="07DE8E24" w14:textId="77777777" w:rsidR="004954D7" w:rsidRPr="004C28C6" w:rsidRDefault="004954D7" w:rsidP="004954D7">
      <w:pPr>
        <w:pStyle w:val="ListParagraph"/>
        <w:ind w:left="0"/>
        <w:rPr>
          <w:b/>
          <w:u w:val="single"/>
          <w:lang w:val="en-US" w:eastAsia="ja-JP"/>
        </w:rPr>
      </w:pPr>
      <w:r w:rsidRPr="004C28C6">
        <w:rPr>
          <w:b/>
          <w:u w:val="single"/>
          <w:lang w:val="en-US"/>
        </w:rPr>
        <w:t xml:space="preserve">1.2 </w:t>
      </w:r>
    </w:p>
    <w:p w14:paraId="7FFFBD3C" w14:textId="77777777" w:rsidR="004954D7" w:rsidRPr="004C28C6" w:rsidRDefault="004954D7" w:rsidP="004954D7">
      <w:pPr>
        <w:pStyle w:val="ListParagraph"/>
        <w:ind w:left="0"/>
        <w:rPr>
          <w:b/>
          <w:u w:val="single"/>
          <w:lang w:val="en-US"/>
        </w:rPr>
      </w:pPr>
    </w:p>
    <w:p w14:paraId="110BB5EA" w14:textId="77777777" w:rsidR="004954D7" w:rsidRPr="004C28C6" w:rsidRDefault="004954D7" w:rsidP="004954D7">
      <w:pPr>
        <w:pStyle w:val="ListParagraph"/>
        <w:ind w:left="0"/>
        <w:rPr>
          <w:b/>
          <w:u w:val="single"/>
          <w:lang w:val="en-US"/>
        </w:rPr>
      </w:pPr>
      <w:r w:rsidRPr="004C28C6">
        <w:rPr>
          <w:b/>
          <w:u w:val="single"/>
          <w:lang w:val="en-US"/>
        </w:rPr>
        <w:t>11-19-0774-01-00bd-modulation-scheme-for-11bd-range-extension-update</w:t>
      </w:r>
    </w:p>
    <w:p w14:paraId="094E8317" w14:textId="77777777" w:rsidR="004954D7" w:rsidRPr="004C28C6" w:rsidRDefault="004954D7" w:rsidP="004954D7">
      <w:pPr>
        <w:ind w:left="360"/>
        <w:rPr>
          <w:b/>
          <w:bCs/>
          <w:lang w:val="en-US" w:eastAsia="ja-JP"/>
        </w:rPr>
      </w:pPr>
      <w:r w:rsidRPr="004C28C6">
        <w:rPr>
          <w:b/>
          <w:bCs/>
          <w:lang w:val="en-US" w:eastAsia="ja-JP"/>
        </w:rPr>
        <w:t>Jianhan Liu (</w:t>
      </w:r>
      <w:proofErr w:type="spellStart"/>
      <w:r w:rsidRPr="004C28C6">
        <w:rPr>
          <w:b/>
          <w:bCs/>
          <w:lang w:val="en-US" w:eastAsia="ja-JP"/>
        </w:rPr>
        <w:t>Mediatek</w:t>
      </w:r>
      <w:proofErr w:type="spellEnd"/>
      <w:r w:rsidRPr="004C28C6">
        <w:rPr>
          <w:b/>
          <w:bCs/>
          <w:lang w:val="en-US" w:eastAsia="ja-JP"/>
        </w:rPr>
        <w:t>)</w:t>
      </w:r>
    </w:p>
    <w:p w14:paraId="2407BBDC" w14:textId="77777777" w:rsidR="004954D7" w:rsidRPr="004C28C6" w:rsidRDefault="004954D7" w:rsidP="004954D7">
      <w:pPr>
        <w:ind w:left="360"/>
        <w:rPr>
          <w:b/>
          <w:bCs/>
          <w:lang w:val="en-US" w:eastAsia="ja-JP"/>
        </w:rPr>
      </w:pPr>
    </w:p>
    <w:p w14:paraId="57BEAABB"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48A8B089" w14:textId="77777777" w:rsidR="004954D7" w:rsidRPr="004C28C6" w:rsidRDefault="004954D7" w:rsidP="004954D7">
      <w:pPr>
        <w:pStyle w:val="ListParagraph"/>
        <w:ind w:left="0"/>
        <w:rPr>
          <w:b/>
          <w:u w:val="single"/>
          <w:lang w:val="en-US" w:eastAsia="ja-JP"/>
        </w:rPr>
      </w:pPr>
    </w:p>
    <w:p w14:paraId="4E943BCB" w14:textId="77777777" w:rsidR="004954D7" w:rsidRPr="004C28C6" w:rsidRDefault="004954D7" w:rsidP="004954D7">
      <w:pPr>
        <w:pStyle w:val="ListParagraph"/>
        <w:ind w:left="0"/>
        <w:rPr>
          <w:b/>
          <w:u w:val="single"/>
          <w:lang w:val="en-US"/>
        </w:rPr>
      </w:pPr>
    </w:p>
    <w:p w14:paraId="27C6CC6A" w14:textId="77777777" w:rsidR="004954D7" w:rsidRPr="004C28C6" w:rsidRDefault="004954D7" w:rsidP="004954D7">
      <w:pPr>
        <w:rPr>
          <w:lang w:val="en-US"/>
        </w:rPr>
      </w:pPr>
      <w:r w:rsidRPr="004C28C6">
        <w:rPr>
          <w:lang w:val="en-US"/>
        </w:rPr>
        <w:t>SP: Do you agree to include the following BPSK DCM modulation scheme in the section 3 of 11bd SFD for achieving lower sensitivity?</w:t>
      </w:r>
    </w:p>
    <w:p w14:paraId="109CC70B" w14:textId="77777777" w:rsidR="004954D7" w:rsidRPr="004C28C6" w:rsidRDefault="004954D7" w:rsidP="004954D7">
      <w:pPr>
        <w:rPr>
          <w:lang w:val="en-US"/>
        </w:rPr>
      </w:pPr>
    </w:p>
    <w:p w14:paraId="698C9DE0" w14:textId="77777777" w:rsidR="004954D7" w:rsidRPr="004C28C6" w:rsidRDefault="004954D7" w:rsidP="004954D7">
      <w:pPr>
        <w:pStyle w:val="ListParagraph"/>
        <w:ind w:left="0"/>
        <w:rPr>
          <w:lang w:val="en-US"/>
        </w:rPr>
      </w:pPr>
      <w:r w:rsidRPr="004C28C6">
        <w:rPr>
          <w:lang w:val="en-US"/>
        </w:rPr>
        <w:tab/>
        <w:t>For a BPSK DCM modulated OFDM symbol, the subcarriers in the second frequency segment is modulated by the rotated version of the signal modulated on the corresponding DCM subcarrier in the first frequency segment</w:t>
      </w:r>
    </w:p>
    <w:p w14:paraId="52919302" w14:textId="77777777" w:rsidR="004954D7" w:rsidRPr="004C28C6" w:rsidRDefault="004954D7" w:rsidP="004954D7">
      <w:pPr>
        <w:pStyle w:val="ListParagraph"/>
        <w:ind w:left="0"/>
        <w:rPr>
          <w:bCs/>
          <w:sz w:val="24"/>
          <w:lang w:val="en-US"/>
        </w:rPr>
      </w:pPr>
      <w:r w:rsidRPr="004C28C6">
        <w:rPr>
          <w:noProof/>
          <w:lang w:val="en-US"/>
        </w:rPr>
        <w:drawing>
          <wp:inline distT="0" distB="0" distL="0" distR="0" wp14:anchorId="2EFD9231" wp14:editId="50DE31AC">
            <wp:extent cx="2565400"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0" cy="425450"/>
                    </a:xfrm>
                    <a:prstGeom prst="rect">
                      <a:avLst/>
                    </a:prstGeom>
                    <a:noFill/>
                    <a:ln>
                      <a:noFill/>
                    </a:ln>
                  </pic:spPr>
                </pic:pic>
              </a:graphicData>
            </a:graphic>
          </wp:inline>
        </w:drawing>
      </w:r>
    </w:p>
    <w:p w14:paraId="35C19E80" w14:textId="77777777" w:rsidR="004954D7" w:rsidRPr="004C28C6" w:rsidRDefault="004954D7" w:rsidP="004954D7">
      <w:pPr>
        <w:pStyle w:val="ListParagraph"/>
        <w:ind w:left="0"/>
        <w:rPr>
          <w:lang w:val="en-US"/>
        </w:rPr>
      </w:pPr>
      <w:r w:rsidRPr="004C28C6">
        <w:rPr>
          <w:lang w:val="en-US"/>
        </w:rPr>
        <w:t xml:space="preserve">Where </w:t>
      </w:r>
      <w:proofErr w:type="gramStart"/>
      <w:r w:rsidRPr="004C28C6">
        <w:rPr>
          <w:lang w:val="en-US"/>
        </w:rPr>
        <w:t>N</w:t>
      </w:r>
      <w:r w:rsidRPr="004C28C6">
        <w:rPr>
          <w:vertAlign w:val="subscript"/>
          <w:lang w:val="en-US"/>
        </w:rPr>
        <w:t xml:space="preserve">SD  </w:t>
      </w:r>
      <w:r w:rsidRPr="004C28C6">
        <w:rPr>
          <w:lang w:val="en-US"/>
        </w:rPr>
        <w:t>is</w:t>
      </w:r>
      <w:proofErr w:type="gramEnd"/>
      <w:r w:rsidRPr="004C28C6">
        <w:rPr>
          <w:lang w:val="en-US"/>
        </w:rPr>
        <w:t xml:space="preserve"> defined for DCM which is half of   </w:t>
      </w:r>
    </w:p>
    <w:p w14:paraId="5FEA681E" w14:textId="77777777" w:rsidR="004954D7" w:rsidRPr="004C28C6" w:rsidRDefault="004954D7" w:rsidP="004954D7">
      <w:pPr>
        <w:pStyle w:val="ListParagraph"/>
        <w:ind w:left="0"/>
        <w:rPr>
          <w:lang w:val="en-US"/>
        </w:rPr>
      </w:pPr>
    </w:p>
    <w:p w14:paraId="3EA93C03" w14:textId="77777777" w:rsidR="004954D7" w:rsidRPr="004C28C6" w:rsidRDefault="004954D7" w:rsidP="004954D7">
      <w:pPr>
        <w:pStyle w:val="ListParagraph"/>
        <w:ind w:left="0"/>
        <w:rPr>
          <w:lang w:val="en-US"/>
        </w:rPr>
      </w:pPr>
      <w:r w:rsidRPr="004C28C6">
        <w:rPr>
          <w:lang w:val="en-US"/>
        </w:rPr>
        <w:t>Q: why only BPSK, but not DCM in general (for other QAMs)</w:t>
      </w:r>
    </w:p>
    <w:p w14:paraId="7D701541" w14:textId="77777777" w:rsidR="004954D7" w:rsidRPr="004C28C6" w:rsidRDefault="004954D7" w:rsidP="004954D7">
      <w:pPr>
        <w:pStyle w:val="ListParagraph"/>
        <w:ind w:left="0"/>
        <w:rPr>
          <w:lang w:val="en-US"/>
        </w:rPr>
      </w:pPr>
    </w:p>
    <w:p w14:paraId="4FEC5A78" w14:textId="77777777" w:rsidR="004954D7" w:rsidRPr="004C28C6" w:rsidRDefault="004954D7" w:rsidP="004954D7">
      <w:pPr>
        <w:pStyle w:val="ListParagraph"/>
        <w:ind w:left="0"/>
        <w:rPr>
          <w:lang w:val="en-US"/>
        </w:rPr>
      </w:pPr>
      <w:r w:rsidRPr="004C28C6">
        <w:rPr>
          <w:lang w:val="en-US"/>
        </w:rPr>
        <w:t>A: to meet the 3dB range extension</w:t>
      </w:r>
    </w:p>
    <w:p w14:paraId="3957912D" w14:textId="77777777" w:rsidR="004954D7" w:rsidRPr="004C28C6" w:rsidRDefault="004954D7" w:rsidP="004954D7">
      <w:pPr>
        <w:pStyle w:val="ListParagraph"/>
        <w:ind w:left="0"/>
        <w:rPr>
          <w:lang w:val="en-US"/>
        </w:rPr>
      </w:pPr>
    </w:p>
    <w:p w14:paraId="6F692E2E" w14:textId="77777777" w:rsidR="004954D7" w:rsidRPr="004C28C6" w:rsidRDefault="004954D7" w:rsidP="004954D7">
      <w:pPr>
        <w:pStyle w:val="ListParagraph"/>
        <w:ind w:left="0"/>
        <w:rPr>
          <w:lang w:val="en-US"/>
        </w:rPr>
      </w:pPr>
      <w:r w:rsidRPr="004C28C6">
        <w:rPr>
          <w:lang w:val="en-US"/>
        </w:rPr>
        <w:t>Y19N0A3          </w:t>
      </w:r>
      <w:r w:rsidRPr="004C28C6">
        <w:rPr>
          <w:i/>
          <w:iCs/>
          <w:lang w:val="en-US"/>
        </w:rPr>
        <w:t>       </w:t>
      </w:r>
    </w:p>
    <w:p w14:paraId="311D9BD0" w14:textId="77777777" w:rsidR="004954D7" w:rsidRPr="004C28C6" w:rsidRDefault="004954D7" w:rsidP="004954D7">
      <w:pPr>
        <w:pStyle w:val="ListParagraph"/>
        <w:ind w:left="0"/>
        <w:rPr>
          <w:b/>
          <w:u w:val="single"/>
          <w:lang w:val="en-US"/>
        </w:rPr>
      </w:pPr>
    </w:p>
    <w:p w14:paraId="57EF5334" w14:textId="77777777" w:rsidR="004954D7" w:rsidRPr="004C28C6" w:rsidRDefault="004954D7" w:rsidP="004954D7">
      <w:pPr>
        <w:pStyle w:val="ListParagraph"/>
        <w:ind w:left="0"/>
        <w:rPr>
          <w:b/>
          <w:u w:val="single"/>
          <w:lang w:val="en-US"/>
        </w:rPr>
      </w:pPr>
    </w:p>
    <w:p w14:paraId="1357C729" w14:textId="77777777" w:rsidR="004954D7" w:rsidRPr="004C28C6" w:rsidRDefault="004954D7" w:rsidP="004954D7">
      <w:pPr>
        <w:pStyle w:val="ListParagraph"/>
        <w:ind w:left="0"/>
        <w:rPr>
          <w:b/>
          <w:u w:val="single"/>
          <w:lang w:val="en-US"/>
        </w:rPr>
      </w:pPr>
      <w:r w:rsidRPr="004C28C6">
        <w:rPr>
          <w:b/>
          <w:u w:val="single"/>
          <w:lang w:val="en-US"/>
        </w:rPr>
        <w:t xml:space="preserve">1.3 </w:t>
      </w:r>
    </w:p>
    <w:p w14:paraId="29803E7F" w14:textId="77777777" w:rsidR="004954D7" w:rsidRPr="004C28C6" w:rsidRDefault="004954D7" w:rsidP="004954D7">
      <w:pPr>
        <w:pStyle w:val="ListParagraph"/>
        <w:ind w:left="0"/>
        <w:rPr>
          <w:b/>
          <w:u w:val="single"/>
          <w:lang w:val="en-US"/>
        </w:rPr>
      </w:pPr>
    </w:p>
    <w:p w14:paraId="37EA565E" w14:textId="77777777" w:rsidR="004954D7" w:rsidRPr="004C28C6" w:rsidRDefault="004954D7" w:rsidP="004954D7">
      <w:pPr>
        <w:ind w:left="360"/>
        <w:rPr>
          <w:rFonts w:eastAsia="MS PGothic"/>
          <w:b/>
          <w:szCs w:val="24"/>
          <w:u w:val="single"/>
          <w:lang w:val="en-US" w:eastAsia="ja-JP"/>
        </w:rPr>
      </w:pPr>
      <w:r w:rsidRPr="004C28C6">
        <w:rPr>
          <w:rFonts w:eastAsia="MS PGothic"/>
          <w:b/>
          <w:szCs w:val="24"/>
          <w:u w:val="single"/>
          <w:lang w:val="en-US" w:eastAsia="ja-JP"/>
        </w:rPr>
        <w:t>11-19-0859-00-00bd-ranging-performance-in-11bd</w:t>
      </w:r>
    </w:p>
    <w:p w14:paraId="340031E3" w14:textId="77777777" w:rsidR="004954D7" w:rsidRPr="004C28C6" w:rsidRDefault="004954D7" w:rsidP="004954D7">
      <w:pPr>
        <w:ind w:left="360"/>
        <w:rPr>
          <w:rFonts w:eastAsia="MS Mincho"/>
          <w:b/>
          <w:bCs/>
          <w:lang w:val="en-US" w:eastAsia="ja-JP"/>
        </w:rPr>
      </w:pPr>
      <w:r w:rsidRPr="004C28C6">
        <w:rPr>
          <w:b/>
          <w:bCs/>
          <w:lang w:val="en-US" w:eastAsia="ja-JP"/>
        </w:rPr>
        <w:t>Qinghua Li (Intel)</w:t>
      </w:r>
    </w:p>
    <w:p w14:paraId="06868DDC" w14:textId="77777777" w:rsidR="004954D7" w:rsidRPr="004C28C6" w:rsidRDefault="004954D7" w:rsidP="004954D7">
      <w:pPr>
        <w:ind w:left="360"/>
        <w:rPr>
          <w:b/>
          <w:bCs/>
          <w:lang w:val="en-US" w:eastAsia="ja-JP"/>
        </w:rPr>
      </w:pPr>
    </w:p>
    <w:p w14:paraId="72FCF3D4"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6D231415" w14:textId="77777777" w:rsidR="004954D7" w:rsidRPr="004C28C6" w:rsidRDefault="004954D7" w:rsidP="004954D7">
      <w:pPr>
        <w:ind w:left="360"/>
        <w:rPr>
          <w:bCs/>
          <w:lang w:val="en-US" w:eastAsia="ja-JP"/>
        </w:rPr>
      </w:pPr>
    </w:p>
    <w:p w14:paraId="75C6646F" w14:textId="77777777" w:rsidR="004954D7" w:rsidRPr="004C28C6" w:rsidRDefault="004954D7" w:rsidP="004954D7">
      <w:pPr>
        <w:pStyle w:val="ListParagraph"/>
        <w:ind w:left="0"/>
        <w:rPr>
          <w:lang w:val="en-US" w:eastAsia="ja-JP"/>
        </w:rPr>
      </w:pPr>
      <w:r w:rsidRPr="004C28C6">
        <w:rPr>
          <w:lang w:val="en-US"/>
        </w:rPr>
        <w:t xml:space="preserve">Q: </w:t>
      </w:r>
      <w:proofErr w:type="spellStart"/>
      <w:r w:rsidRPr="004C28C6">
        <w:rPr>
          <w:lang w:val="en-US"/>
        </w:rPr>
        <w:t>TGnF</w:t>
      </w:r>
      <w:proofErr w:type="spellEnd"/>
      <w:r w:rsidRPr="004C28C6">
        <w:rPr>
          <w:lang w:val="en-US"/>
        </w:rPr>
        <w:t xml:space="preserve"> 5</w:t>
      </w:r>
      <w:r w:rsidRPr="004C28C6">
        <w:rPr>
          <w:vertAlign w:val="superscript"/>
          <w:lang w:val="en-US"/>
        </w:rPr>
        <w:t>th</w:t>
      </w:r>
      <w:r w:rsidRPr="004C28C6">
        <w:rPr>
          <w:lang w:val="en-US"/>
        </w:rPr>
        <w:t xml:space="preserve"> path is the strongest.</w:t>
      </w:r>
    </w:p>
    <w:p w14:paraId="5707EB70" w14:textId="77777777" w:rsidR="004954D7" w:rsidRPr="004C28C6" w:rsidRDefault="004954D7" w:rsidP="004954D7">
      <w:pPr>
        <w:pStyle w:val="ListParagraph"/>
        <w:ind w:left="0"/>
        <w:rPr>
          <w:lang w:val="en-US"/>
        </w:rPr>
      </w:pPr>
      <w:r w:rsidRPr="004C28C6">
        <w:rPr>
          <w:lang w:val="en-US"/>
        </w:rPr>
        <w:t>A: will need special algorithm to handle NLOS</w:t>
      </w:r>
    </w:p>
    <w:p w14:paraId="65DFFDEE" w14:textId="77777777" w:rsidR="004954D7" w:rsidRPr="004C28C6" w:rsidRDefault="004954D7" w:rsidP="004954D7">
      <w:pPr>
        <w:pStyle w:val="ListParagraph"/>
        <w:ind w:left="0"/>
        <w:rPr>
          <w:lang w:val="en-US"/>
        </w:rPr>
      </w:pPr>
    </w:p>
    <w:p w14:paraId="5D1D6FEC" w14:textId="77777777" w:rsidR="004954D7" w:rsidRPr="004C28C6" w:rsidRDefault="004954D7" w:rsidP="004954D7">
      <w:pPr>
        <w:pStyle w:val="ListParagraph"/>
        <w:ind w:left="0"/>
        <w:rPr>
          <w:lang w:val="en-US"/>
        </w:rPr>
      </w:pPr>
      <w:r w:rsidRPr="004C28C6">
        <w:rPr>
          <w:lang w:val="en-US"/>
        </w:rPr>
        <w:lastRenderedPageBreak/>
        <w:t xml:space="preserve">Q: reference for </w:t>
      </w:r>
      <w:proofErr w:type="spellStart"/>
      <w:r w:rsidRPr="004C28C6">
        <w:rPr>
          <w:lang w:val="en-US"/>
        </w:rPr>
        <w:t>TGnF</w:t>
      </w:r>
      <w:proofErr w:type="spellEnd"/>
      <w:r w:rsidRPr="004C28C6">
        <w:rPr>
          <w:lang w:val="en-US"/>
        </w:rPr>
        <w:t>, any experiment to get the model</w:t>
      </w:r>
    </w:p>
    <w:p w14:paraId="4D5B901E" w14:textId="77777777" w:rsidR="004954D7" w:rsidRPr="004C28C6" w:rsidRDefault="004954D7" w:rsidP="004954D7">
      <w:pPr>
        <w:pStyle w:val="ListParagraph"/>
        <w:ind w:left="0"/>
        <w:rPr>
          <w:lang w:val="en-US"/>
        </w:rPr>
      </w:pPr>
      <w:r w:rsidRPr="004C28C6">
        <w:rPr>
          <w:lang w:val="en-US"/>
        </w:rPr>
        <w:t xml:space="preserve">A: </w:t>
      </w:r>
      <w:proofErr w:type="spellStart"/>
      <w:r w:rsidRPr="004C28C6">
        <w:rPr>
          <w:lang w:val="en-US"/>
        </w:rPr>
        <w:t>TGn</w:t>
      </w:r>
      <w:proofErr w:type="spellEnd"/>
      <w:r w:rsidRPr="004C28C6">
        <w:rPr>
          <w:lang w:val="en-US"/>
        </w:rPr>
        <w:t xml:space="preserve"> time there was the measurement </w:t>
      </w:r>
      <w:proofErr w:type="spellStart"/>
      <w:r w:rsidRPr="004C28C6">
        <w:rPr>
          <w:lang w:val="en-US"/>
        </w:rPr>
        <w:t>compaign</w:t>
      </w:r>
      <w:proofErr w:type="spellEnd"/>
      <w:r w:rsidRPr="004C28C6">
        <w:rPr>
          <w:lang w:val="en-US"/>
        </w:rPr>
        <w:t xml:space="preserve">. </w:t>
      </w:r>
    </w:p>
    <w:p w14:paraId="4CB4B181" w14:textId="77777777" w:rsidR="004954D7" w:rsidRPr="004C28C6" w:rsidRDefault="004954D7" w:rsidP="004954D7">
      <w:pPr>
        <w:pStyle w:val="ListParagraph"/>
        <w:ind w:left="0"/>
        <w:rPr>
          <w:lang w:val="en-US"/>
        </w:rPr>
      </w:pPr>
    </w:p>
    <w:p w14:paraId="4B0A7D33" w14:textId="77777777" w:rsidR="004954D7" w:rsidRPr="004C28C6" w:rsidRDefault="004954D7" w:rsidP="004954D7">
      <w:pPr>
        <w:pStyle w:val="ListParagraph"/>
        <w:ind w:left="0"/>
        <w:rPr>
          <w:b/>
          <w:u w:val="single"/>
          <w:lang w:val="en-US"/>
        </w:rPr>
      </w:pPr>
      <w:r w:rsidRPr="004C28C6">
        <w:rPr>
          <w:b/>
          <w:u w:val="single"/>
          <w:lang w:val="en-US"/>
        </w:rPr>
        <w:t xml:space="preserve">1.4 </w:t>
      </w:r>
    </w:p>
    <w:p w14:paraId="6C71F779" w14:textId="77777777" w:rsidR="004954D7" w:rsidRPr="004C28C6" w:rsidRDefault="004954D7" w:rsidP="004954D7">
      <w:pPr>
        <w:pStyle w:val="ListParagraph"/>
        <w:ind w:left="0"/>
        <w:rPr>
          <w:b/>
          <w:u w:val="single"/>
          <w:lang w:val="en-US"/>
        </w:rPr>
      </w:pPr>
    </w:p>
    <w:p w14:paraId="6B2FD703" w14:textId="77777777" w:rsidR="004954D7" w:rsidRPr="004C28C6" w:rsidRDefault="004954D7" w:rsidP="004954D7">
      <w:pPr>
        <w:ind w:left="360"/>
        <w:rPr>
          <w:rFonts w:eastAsia="MS PGothic"/>
          <w:b/>
          <w:szCs w:val="24"/>
          <w:u w:val="single"/>
          <w:lang w:val="en-US" w:eastAsia="ja-JP"/>
        </w:rPr>
      </w:pPr>
      <w:r w:rsidRPr="004C28C6">
        <w:rPr>
          <w:rFonts w:eastAsia="MS PGothic"/>
          <w:b/>
          <w:szCs w:val="24"/>
          <w:u w:val="single"/>
          <w:lang w:val="en-US" w:eastAsia="ja-JP"/>
        </w:rPr>
        <w:t>11-19-1070-00-00bd-NGV-MIMO-Simulations</w:t>
      </w:r>
    </w:p>
    <w:p w14:paraId="25588A3F" w14:textId="77777777" w:rsidR="004954D7" w:rsidRPr="004C28C6" w:rsidRDefault="004954D7" w:rsidP="004954D7">
      <w:pPr>
        <w:ind w:left="360"/>
        <w:rPr>
          <w:rFonts w:eastAsia="MS Mincho"/>
          <w:b/>
          <w:bCs/>
          <w:lang w:val="en-US" w:eastAsia="ja-JP"/>
        </w:rPr>
      </w:pPr>
      <w:r w:rsidRPr="004C28C6">
        <w:rPr>
          <w:b/>
          <w:bCs/>
          <w:lang w:val="en-US" w:eastAsia="ja-JP"/>
        </w:rPr>
        <w:t>Rui Cao (Marvell)</w:t>
      </w:r>
    </w:p>
    <w:p w14:paraId="50BC6BFA" w14:textId="77777777" w:rsidR="004954D7" w:rsidRPr="004C28C6" w:rsidRDefault="004954D7" w:rsidP="004954D7">
      <w:pPr>
        <w:ind w:left="360"/>
        <w:rPr>
          <w:b/>
          <w:bCs/>
          <w:lang w:val="en-US" w:eastAsia="ja-JP"/>
        </w:rPr>
      </w:pPr>
    </w:p>
    <w:p w14:paraId="67872E89"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48111A02" w14:textId="77777777" w:rsidR="004954D7" w:rsidRPr="004C28C6" w:rsidRDefault="004954D7" w:rsidP="004954D7">
      <w:pPr>
        <w:pStyle w:val="ListParagraph"/>
        <w:ind w:left="0"/>
        <w:rPr>
          <w:lang w:val="en-US" w:eastAsia="ja-JP"/>
        </w:rPr>
      </w:pPr>
    </w:p>
    <w:p w14:paraId="531F8934" w14:textId="77777777" w:rsidR="004954D7" w:rsidRPr="004C28C6" w:rsidRDefault="004954D7" w:rsidP="004954D7">
      <w:pPr>
        <w:pStyle w:val="ListParagraph"/>
        <w:ind w:left="0"/>
        <w:rPr>
          <w:lang w:val="en-US"/>
        </w:rPr>
      </w:pPr>
      <w:r w:rsidRPr="004C28C6">
        <w:rPr>
          <w:lang w:val="en-US"/>
        </w:rPr>
        <w:t>Q: how about STBC</w:t>
      </w:r>
    </w:p>
    <w:p w14:paraId="7BDF7EDB" w14:textId="77777777" w:rsidR="004954D7" w:rsidRPr="004C28C6" w:rsidRDefault="004954D7" w:rsidP="004954D7">
      <w:pPr>
        <w:pStyle w:val="ListParagraph"/>
        <w:ind w:left="0"/>
        <w:rPr>
          <w:lang w:val="en-US"/>
        </w:rPr>
      </w:pPr>
      <w:r w:rsidRPr="004C28C6">
        <w:rPr>
          <w:lang w:val="en-US"/>
        </w:rPr>
        <w:t>A: may consider later</w:t>
      </w:r>
    </w:p>
    <w:p w14:paraId="48129823" w14:textId="77777777" w:rsidR="004954D7" w:rsidRPr="004C28C6" w:rsidRDefault="004954D7" w:rsidP="004954D7">
      <w:pPr>
        <w:pStyle w:val="ListParagraph"/>
        <w:ind w:left="0"/>
        <w:rPr>
          <w:lang w:val="en-US"/>
        </w:rPr>
      </w:pPr>
      <w:r w:rsidRPr="004C28C6">
        <w:rPr>
          <w:lang w:val="en-US"/>
        </w:rPr>
        <w:t>Q: why odd number periodicity.</w:t>
      </w:r>
    </w:p>
    <w:p w14:paraId="0C6344DE" w14:textId="77777777" w:rsidR="004954D7" w:rsidRPr="004C28C6" w:rsidRDefault="004954D7" w:rsidP="004954D7">
      <w:pPr>
        <w:pStyle w:val="ListParagraph"/>
        <w:ind w:left="0"/>
        <w:rPr>
          <w:lang w:val="en-US"/>
        </w:rPr>
      </w:pPr>
      <w:r w:rsidRPr="004C28C6">
        <w:rPr>
          <w:lang w:val="en-US"/>
        </w:rPr>
        <w:t>A: happened to be good numbers</w:t>
      </w:r>
    </w:p>
    <w:p w14:paraId="5755BD6E" w14:textId="6B8F2586" w:rsidR="004954D7" w:rsidRPr="004C28C6" w:rsidRDefault="004954D7" w:rsidP="004954D7">
      <w:pPr>
        <w:pStyle w:val="ListParagraph"/>
        <w:ind w:left="0"/>
        <w:rPr>
          <w:lang w:val="en-US"/>
        </w:rPr>
      </w:pPr>
      <w:r w:rsidRPr="004C28C6">
        <w:rPr>
          <w:lang w:val="en-US"/>
        </w:rPr>
        <w:t>Q: two antenna placements need investigations. For example</w:t>
      </w:r>
      <w:r w:rsidR="00366DCF" w:rsidRPr="004C28C6">
        <w:rPr>
          <w:lang w:val="en-US"/>
        </w:rPr>
        <w:t>,</w:t>
      </w:r>
      <w:r w:rsidRPr="004C28C6">
        <w:rPr>
          <w:lang w:val="en-US"/>
        </w:rPr>
        <w:t xml:space="preserve"> 2 antennas are with very different RSSI.</w:t>
      </w:r>
    </w:p>
    <w:p w14:paraId="0F511B6D" w14:textId="77777777" w:rsidR="004954D7" w:rsidRPr="004C28C6" w:rsidRDefault="004954D7" w:rsidP="004954D7">
      <w:pPr>
        <w:pStyle w:val="ListParagraph"/>
        <w:ind w:left="0"/>
        <w:rPr>
          <w:lang w:val="en-US"/>
        </w:rPr>
      </w:pPr>
      <w:r w:rsidRPr="004C28C6">
        <w:rPr>
          <w:lang w:val="en-US"/>
        </w:rPr>
        <w:t>A: simulated collocated case, and we propose 2ss as optional feature.</w:t>
      </w:r>
    </w:p>
    <w:p w14:paraId="3595DEBE" w14:textId="77777777" w:rsidR="004954D7" w:rsidRPr="004C28C6" w:rsidRDefault="004954D7" w:rsidP="004954D7">
      <w:pPr>
        <w:pStyle w:val="ListParagraph"/>
        <w:ind w:left="0"/>
        <w:rPr>
          <w:lang w:val="en-US"/>
        </w:rPr>
      </w:pPr>
      <w:r w:rsidRPr="004C28C6">
        <w:rPr>
          <w:lang w:val="en-US"/>
        </w:rPr>
        <w:t>Q: modulation and coding rates in simulations?</w:t>
      </w:r>
    </w:p>
    <w:p w14:paraId="74A90B0F" w14:textId="2F1F192F" w:rsidR="004954D7" w:rsidRPr="004C28C6" w:rsidRDefault="004954D7" w:rsidP="004954D7">
      <w:pPr>
        <w:pStyle w:val="ListParagraph"/>
        <w:ind w:left="0"/>
        <w:rPr>
          <w:lang w:val="en-US"/>
        </w:rPr>
      </w:pPr>
      <w:r w:rsidRPr="004C28C6">
        <w:rPr>
          <w:lang w:val="en-US"/>
        </w:rPr>
        <w:t>A: BPSK up to 256QAM</w:t>
      </w:r>
    </w:p>
    <w:p w14:paraId="141A2E05" w14:textId="77777777" w:rsidR="004954D7" w:rsidRPr="004C28C6" w:rsidRDefault="004954D7" w:rsidP="004954D7">
      <w:pPr>
        <w:pStyle w:val="ListParagraph"/>
        <w:ind w:left="0"/>
        <w:rPr>
          <w:lang w:val="en-US"/>
        </w:rPr>
      </w:pPr>
    </w:p>
    <w:p w14:paraId="4B643B20" w14:textId="77777777" w:rsidR="004954D7" w:rsidRPr="004C28C6" w:rsidRDefault="004954D7" w:rsidP="004954D7">
      <w:pPr>
        <w:pStyle w:val="ListParagraph"/>
        <w:ind w:left="0"/>
        <w:rPr>
          <w:lang w:val="en-US"/>
        </w:rPr>
      </w:pPr>
    </w:p>
    <w:p w14:paraId="5F3D1523" w14:textId="77777777" w:rsidR="004954D7" w:rsidRPr="004C28C6" w:rsidRDefault="004954D7" w:rsidP="004954D7">
      <w:pPr>
        <w:rPr>
          <w:szCs w:val="22"/>
          <w:lang w:val="en-US"/>
        </w:rPr>
      </w:pPr>
      <w:r w:rsidRPr="004C28C6">
        <w:rPr>
          <w:lang w:val="en-US"/>
        </w:rPr>
        <w:t>SP1</w:t>
      </w:r>
      <w:r w:rsidRPr="004C28C6">
        <w:rPr>
          <w:szCs w:val="22"/>
          <w:lang w:val="en-US"/>
        </w:rPr>
        <w:t xml:space="preserve">: </w:t>
      </w:r>
      <w:r w:rsidRPr="004C28C6">
        <w:rPr>
          <w:bCs/>
          <w:szCs w:val="22"/>
          <w:lang w:val="en-US"/>
        </w:rPr>
        <w:t>Do you agree to add the following text into Section 3 of SFD?</w:t>
      </w:r>
    </w:p>
    <w:p w14:paraId="4560C9BD" w14:textId="77777777" w:rsidR="004954D7" w:rsidRPr="004C28C6" w:rsidRDefault="004954D7" w:rsidP="004954D7">
      <w:pPr>
        <w:pStyle w:val="ListParagraph"/>
        <w:numPr>
          <w:ilvl w:val="1"/>
          <w:numId w:val="19"/>
        </w:numPr>
        <w:ind w:left="1240"/>
        <w:contextualSpacing w:val="0"/>
        <w:rPr>
          <w:szCs w:val="22"/>
          <w:lang w:val="en-US"/>
        </w:rPr>
      </w:pPr>
      <w:r w:rsidRPr="004C28C6">
        <w:rPr>
          <w:szCs w:val="22"/>
          <w:lang w:val="en-US"/>
        </w:rPr>
        <w:t>“11bd STA may support two spatial streams for unicast transmissions.”</w:t>
      </w:r>
    </w:p>
    <w:p w14:paraId="2D283253" w14:textId="77777777" w:rsidR="004954D7" w:rsidRPr="004C28C6" w:rsidRDefault="004954D7" w:rsidP="004954D7">
      <w:pPr>
        <w:pStyle w:val="ListParagraph"/>
        <w:ind w:left="0"/>
        <w:rPr>
          <w:szCs w:val="24"/>
          <w:lang w:val="en-US"/>
        </w:rPr>
      </w:pPr>
    </w:p>
    <w:p w14:paraId="7A1F6BBF" w14:textId="77777777" w:rsidR="004954D7" w:rsidRPr="004C28C6" w:rsidRDefault="004954D7" w:rsidP="004954D7">
      <w:pPr>
        <w:pStyle w:val="ListParagraph"/>
        <w:ind w:left="0"/>
        <w:rPr>
          <w:lang w:val="en-US"/>
        </w:rPr>
      </w:pPr>
      <w:r w:rsidRPr="004C28C6">
        <w:rPr>
          <w:lang w:val="en-US"/>
        </w:rPr>
        <w:t>Q: how about broadcast case?</w:t>
      </w:r>
    </w:p>
    <w:p w14:paraId="2275772C" w14:textId="77777777" w:rsidR="004954D7" w:rsidRPr="004C28C6" w:rsidRDefault="004954D7" w:rsidP="004954D7">
      <w:pPr>
        <w:pStyle w:val="ListParagraph"/>
        <w:ind w:left="0"/>
        <w:rPr>
          <w:lang w:val="en-US"/>
        </w:rPr>
      </w:pPr>
      <w:r w:rsidRPr="004C28C6">
        <w:rPr>
          <w:lang w:val="en-US"/>
        </w:rPr>
        <w:t>A: Tx has no Rx antenna config information.</w:t>
      </w:r>
    </w:p>
    <w:p w14:paraId="0F69A555" w14:textId="77777777" w:rsidR="004954D7" w:rsidRPr="004C28C6" w:rsidRDefault="004954D7" w:rsidP="004954D7">
      <w:pPr>
        <w:pStyle w:val="ListParagraph"/>
        <w:ind w:left="0"/>
        <w:rPr>
          <w:lang w:val="en-US"/>
        </w:rPr>
      </w:pPr>
    </w:p>
    <w:p w14:paraId="62F87941" w14:textId="77777777" w:rsidR="004954D7" w:rsidRPr="004C28C6" w:rsidRDefault="004954D7" w:rsidP="004954D7">
      <w:pPr>
        <w:pStyle w:val="ListParagraph"/>
        <w:ind w:left="0"/>
        <w:rPr>
          <w:lang w:val="en-US"/>
        </w:rPr>
      </w:pPr>
      <w:r w:rsidRPr="004C28C6">
        <w:rPr>
          <w:lang w:val="en-US"/>
        </w:rPr>
        <w:t>Y10N0A7</w:t>
      </w:r>
    </w:p>
    <w:p w14:paraId="7150A879" w14:textId="77777777" w:rsidR="004954D7" w:rsidRPr="004C28C6" w:rsidRDefault="004954D7" w:rsidP="004954D7">
      <w:pPr>
        <w:pStyle w:val="ListParagraph"/>
        <w:ind w:left="0"/>
        <w:rPr>
          <w:lang w:val="en-US"/>
        </w:rPr>
      </w:pPr>
    </w:p>
    <w:p w14:paraId="3E5C1F72" w14:textId="77777777" w:rsidR="004954D7" w:rsidRPr="004C28C6" w:rsidRDefault="004954D7" w:rsidP="004954D7">
      <w:pPr>
        <w:pStyle w:val="ListParagraph"/>
        <w:ind w:left="0"/>
        <w:rPr>
          <w:b/>
          <w:u w:val="single"/>
          <w:lang w:val="en-US"/>
        </w:rPr>
      </w:pPr>
    </w:p>
    <w:p w14:paraId="6F2F2B0F" w14:textId="77777777" w:rsidR="004954D7" w:rsidRPr="004C28C6" w:rsidRDefault="004954D7" w:rsidP="004954D7">
      <w:pPr>
        <w:pStyle w:val="ListParagraph"/>
        <w:ind w:left="0"/>
        <w:rPr>
          <w:b/>
          <w:u w:val="single"/>
          <w:lang w:val="en-US"/>
        </w:rPr>
      </w:pPr>
    </w:p>
    <w:p w14:paraId="7F93C5B2" w14:textId="77777777" w:rsidR="004954D7" w:rsidRPr="004C28C6" w:rsidRDefault="004954D7" w:rsidP="004954D7">
      <w:pPr>
        <w:pStyle w:val="ListParagraph"/>
        <w:ind w:left="0"/>
        <w:rPr>
          <w:b/>
          <w:u w:val="single"/>
          <w:lang w:val="en-US"/>
        </w:rPr>
      </w:pPr>
      <w:r w:rsidRPr="004C28C6">
        <w:rPr>
          <w:b/>
          <w:u w:val="single"/>
          <w:lang w:val="en-US"/>
        </w:rPr>
        <w:t xml:space="preserve">1.5 </w:t>
      </w:r>
    </w:p>
    <w:p w14:paraId="6314498E" w14:textId="77777777" w:rsidR="004954D7" w:rsidRPr="004C28C6" w:rsidRDefault="004954D7" w:rsidP="004954D7">
      <w:pPr>
        <w:pStyle w:val="ListParagraph"/>
        <w:ind w:left="0"/>
        <w:rPr>
          <w:b/>
          <w:u w:val="single"/>
          <w:lang w:val="en-US"/>
        </w:rPr>
      </w:pPr>
    </w:p>
    <w:p w14:paraId="1C56AB39" w14:textId="77777777" w:rsidR="004954D7" w:rsidRPr="004C28C6" w:rsidRDefault="004954D7" w:rsidP="004954D7">
      <w:pPr>
        <w:ind w:left="360"/>
        <w:rPr>
          <w:rFonts w:eastAsia="MS PGothic"/>
          <w:b/>
          <w:szCs w:val="24"/>
          <w:u w:val="single"/>
          <w:lang w:val="en-US" w:eastAsia="ja-JP"/>
        </w:rPr>
      </w:pPr>
      <w:r w:rsidRPr="004C28C6">
        <w:rPr>
          <w:rFonts w:eastAsia="MS PGothic"/>
          <w:b/>
          <w:szCs w:val="24"/>
          <w:u w:val="single"/>
          <w:lang w:val="en-US" w:eastAsia="ja-JP"/>
        </w:rPr>
        <w:t>11-19-1071-01-00bd-ngv-frame-format-discussion</w:t>
      </w:r>
    </w:p>
    <w:p w14:paraId="43F36CFE" w14:textId="77777777" w:rsidR="004954D7" w:rsidRPr="004C28C6" w:rsidRDefault="004954D7" w:rsidP="004954D7">
      <w:pPr>
        <w:ind w:left="360"/>
        <w:rPr>
          <w:rFonts w:eastAsia="MS Mincho"/>
          <w:b/>
          <w:bCs/>
          <w:lang w:val="en-US" w:eastAsia="ja-JP"/>
        </w:rPr>
      </w:pPr>
      <w:r w:rsidRPr="004C28C6">
        <w:rPr>
          <w:b/>
          <w:bCs/>
          <w:lang w:val="en-US" w:eastAsia="ja-JP"/>
        </w:rPr>
        <w:t>Rui Cao (Marvell)</w:t>
      </w:r>
    </w:p>
    <w:p w14:paraId="6CA92A75" w14:textId="77777777" w:rsidR="004954D7" w:rsidRPr="004C28C6" w:rsidRDefault="004954D7" w:rsidP="004954D7">
      <w:pPr>
        <w:ind w:left="360"/>
        <w:rPr>
          <w:b/>
          <w:bCs/>
          <w:lang w:val="en-US" w:eastAsia="ja-JP"/>
        </w:rPr>
      </w:pPr>
    </w:p>
    <w:p w14:paraId="30CEB0B5" w14:textId="77777777" w:rsidR="004954D7" w:rsidRPr="004C28C6" w:rsidRDefault="004954D7" w:rsidP="004954D7">
      <w:pPr>
        <w:ind w:left="360"/>
        <w:rPr>
          <w:b/>
          <w:bCs/>
          <w:lang w:val="en-US" w:eastAsia="ja-JP"/>
        </w:rPr>
      </w:pPr>
      <w:r w:rsidRPr="004C28C6">
        <w:rPr>
          <w:b/>
          <w:bCs/>
          <w:u w:val="single"/>
          <w:lang w:val="en-US" w:eastAsia="ja-JP"/>
        </w:rPr>
        <w:t>Discussions</w:t>
      </w:r>
      <w:r w:rsidRPr="004C28C6">
        <w:rPr>
          <w:b/>
          <w:bCs/>
          <w:lang w:val="en-US" w:eastAsia="ja-JP"/>
        </w:rPr>
        <w:t xml:space="preserve">: </w:t>
      </w:r>
    </w:p>
    <w:p w14:paraId="045DE04E" w14:textId="77777777" w:rsidR="004954D7" w:rsidRPr="004C28C6" w:rsidRDefault="004954D7" w:rsidP="004954D7">
      <w:pPr>
        <w:pStyle w:val="ListParagraph"/>
        <w:ind w:left="0"/>
        <w:rPr>
          <w:lang w:val="en-US" w:eastAsia="ja-JP"/>
        </w:rPr>
      </w:pPr>
    </w:p>
    <w:p w14:paraId="2072CDEE" w14:textId="77777777" w:rsidR="004954D7" w:rsidRPr="004C28C6" w:rsidRDefault="004954D7" w:rsidP="004954D7">
      <w:pPr>
        <w:pStyle w:val="ListParagraph"/>
        <w:ind w:left="0"/>
        <w:rPr>
          <w:lang w:val="en-US"/>
        </w:rPr>
      </w:pPr>
      <w:r w:rsidRPr="004C28C6">
        <w:rPr>
          <w:lang w:val="en-US"/>
        </w:rPr>
        <w:t>Q: What is definition of ER preamble</w:t>
      </w:r>
    </w:p>
    <w:p w14:paraId="6F52E2C6" w14:textId="77777777" w:rsidR="004954D7" w:rsidRPr="004C28C6" w:rsidRDefault="004954D7" w:rsidP="004954D7">
      <w:pPr>
        <w:pStyle w:val="ListParagraph"/>
        <w:ind w:left="0"/>
        <w:rPr>
          <w:lang w:val="en-US"/>
        </w:rPr>
      </w:pPr>
      <w:r w:rsidRPr="004C28C6">
        <w:rPr>
          <w:lang w:val="en-US"/>
        </w:rPr>
        <w:t>A: Only one preamble format, no diff between ER and normal preambles.</w:t>
      </w:r>
    </w:p>
    <w:p w14:paraId="59D2B26D" w14:textId="77777777" w:rsidR="004954D7" w:rsidRPr="004C28C6" w:rsidRDefault="004954D7" w:rsidP="004954D7">
      <w:pPr>
        <w:pStyle w:val="ListParagraph"/>
        <w:ind w:left="0"/>
        <w:rPr>
          <w:lang w:val="en-US"/>
        </w:rPr>
      </w:pPr>
    </w:p>
    <w:p w14:paraId="0313DA0A" w14:textId="77777777" w:rsidR="004954D7" w:rsidRPr="004C28C6" w:rsidRDefault="004954D7" w:rsidP="004954D7">
      <w:pPr>
        <w:ind w:left="360"/>
        <w:rPr>
          <w:b/>
          <w:lang w:val="en-US" w:eastAsia="ja-JP"/>
        </w:rPr>
      </w:pPr>
    </w:p>
    <w:p w14:paraId="2BA06E54" w14:textId="77777777" w:rsidR="004954D7" w:rsidRPr="004C28C6" w:rsidRDefault="004954D7" w:rsidP="004954D7">
      <w:pPr>
        <w:rPr>
          <w:lang w:val="en-US"/>
        </w:rPr>
      </w:pPr>
      <w:r w:rsidRPr="004C28C6">
        <w:rPr>
          <w:lang w:val="en-US" w:eastAsia="ja-JP"/>
        </w:rPr>
        <w:t xml:space="preserve">SP1: </w:t>
      </w:r>
      <w:r w:rsidRPr="004C28C6">
        <w:rPr>
          <w:bCs/>
          <w:lang w:val="en-US"/>
        </w:rPr>
        <w:t>Do you agree to add the following text into Section 3 of SFD?</w:t>
      </w:r>
    </w:p>
    <w:p w14:paraId="44B544F0" w14:textId="77777777" w:rsidR="004954D7" w:rsidRPr="004C28C6" w:rsidRDefault="004954D7" w:rsidP="004954D7">
      <w:pPr>
        <w:numPr>
          <w:ilvl w:val="1"/>
          <w:numId w:val="20"/>
        </w:numPr>
        <w:rPr>
          <w:lang w:val="en-US" w:eastAsia="ja-JP"/>
        </w:rPr>
      </w:pPr>
      <w:r w:rsidRPr="004C28C6">
        <w:rPr>
          <w:lang w:val="en-US" w:eastAsia="ja-JP"/>
        </w:rPr>
        <w:t>“11bd PHY shall support only one PPDU format”</w:t>
      </w:r>
    </w:p>
    <w:p w14:paraId="79229369" w14:textId="77777777" w:rsidR="004954D7" w:rsidRPr="004C28C6" w:rsidRDefault="004954D7" w:rsidP="004954D7">
      <w:pPr>
        <w:rPr>
          <w:lang w:val="en-US" w:eastAsia="ja-JP"/>
        </w:rPr>
      </w:pPr>
    </w:p>
    <w:p w14:paraId="3E7E1662" w14:textId="77777777" w:rsidR="004954D7" w:rsidRPr="004C28C6" w:rsidRDefault="004954D7" w:rsidP="004954D7">
      <w:pPr>
        <w:rPr>
          <w:lang w:val="en-US" w:eastAsia="ja-JP"/>
        </w:rPr>
      </w:pPr>
      <w:r w:rsidRPr="004C28C6">
        <w:rPr>
          <w:lang w:val="en-US" w:eastAsia="ja-JP"/>
        </w:rPr>
        <w:t>Q: what does “for each bandwidth” mean?</w:t>
      </w:r>
    </w:p>
    <w:p w14:paraId="062D9588" w14:textId="77777777" w:rsidR="004954D7" w:rsidRPr="004C28C6" w:rsidRDefault="004954D7" w:rsidP="004954D7">
      <w:pPr>
        <w:rPr>
          <w:lang w:val="en-US" w:eastAsia="ja-JP"/>
        </w:rPr>
      </w:pPr>
      <w:r w:rsidRPr="004C28C6">
        <w:rPr>
          <w:lang w:val="en-US" w:eastAsia="ja-JP"/>
        </w:rPr>
        <w:t>A: delete this sentence.</w:t>
      </w:r>
    </w:p>
    <w:p w14:paraId="1DCE3369" w14:textId="77777777" w:rsidR="004954D7" w:rsidRPr="004C28C6" w:rsidRDefault="004954D7" w:rsidP="004954D7">
      <w:pPr>
        <w:rPr>
          <w:lang w:val="en-US" w:eastAsia="ja-JP"/>
        </w:rPr>
      </w:pPr>
      <w:r w:rsidRPr="004C28C6">
        <w:rPr>
          <w:lang w:val="en-US" w:eastAsia="ja-JP"/>
        </w:rPr>
        <w:t>Q: with power boost it may not be one PPDU format for ER and regular rates</w:t>
      </w:r>
    </w:p>
    <w:p w14:paraId="0A97150B" w14:textId="77777777" w:rsidR="004954D7" w:rsidRPr="004C28C6" w:rsidRDefault="004954D7" w:rsidP="004954D7">
      <w:pPr>
        <w:rPr>
          <w:lang w:val="en-US" w:eastAsia="ja-JP"/>
        </w:rPr>
      </w:pPr>
      <w:r w:rsidRPr="004C28C6">
        <w:rPr>
          <w:lang w:val="en-US" w:eastAsia="ja-JP"/>
        </w:rPr>
        <w:t>A: power boost is transparent to Rx.</w:t>
      </w:r>
    </w:p>
    <w:p w14:paraId="610F0EED" w14:textId="77777777" w:rsidR="004954D7" w:rsidRPr="004C28C6" w:rsidRDefault="004954D7" w:rsidP="004954D7">
      <w:pPr>
        <w:rPr>
          <w:lang w:val="en-US" w:eastAsia="ja-JP"/>
        </w:rPr>
      </w:pPr>
      <w:r w:rsidRPr="004C28C6">
        <w:rPr>
          <w:lang w:val="en-US" w:eastAsia="ja-JP"/>
        </w:rPr>
        <w:t>Q: excluding 11p PPDU format?</w:t>
      </w:r>
    </w:p>
    <w:p w14:paraId="19BC8253" w14:textId="77777777" w:rsidR="004954D7" w:rsidRPr="004C28C6" w:rsidRDefault="004954D7" w:rsidP="004954D7">
      <w:pPr>
        <w:rPr>
          <w:lang w:val="en-US" w:eastAsia="ja-JP"/>
        </w:rPr>
      </w:pPr>
      <w:r w:rsidRPr="004C28C6">
        <w:rPr>
          <w:lang w:val="en-US" w:eastAsia="ja-JP"/>
        </w:rPr>
        <w:t xml:space="preserve">A: This is for 11bd standard not for 11bd device, which support both 11bd and 11p PPDU formats. </w:t>
      </w:r>
    </w:p>
    <w:p w14:paraId="6FE07707" w14:textId="77777777" w:rsidR="004954D7" w:rsidRPr="004C28C6" w:rsidRDefault="004954D7" w:rsidP="004954D7">
      <w:pPr>
        <w:rPr>
          <w:lang w:val="en-US" w:eastAsia="ja-JP"/>
        </w:rPr>
      </w:pPr>
    </w:p>
    <w:p w14:paraId="11432F52" w14:textId="77777777" w:rsidR="004954D7" w:rsidRPr="004C28C6" w:rsidRDefault="004954D7" w:rsidP="004954D7">
      <w:pPr>
        <w:rPr>
          <w:lang w:val="en-US" w:eastAsia="ja-JP"/>
        </w:rPr>
      </w:pPr>
      <w:r w:rsidRPr="004C28C6">
        <w:rPr>
          <w:lang w:val="en-US" w:eastAsia="ja-JP"/>
        </w:rPr>
        <w:t>Y12N2A4</w:t>
      </w:r>
    </w:p>
    <w:p w14:paraId="597B264B" w14:textId="77777777" w:rsidR="004954D7" w:rsidRPr="004C28C6" w:rsidRDefault="004954D7" w:rsidP="004954D7">
      <w:pPr>
        <w:rPr>
          <w:b/>
          <w:lang w:val="en-US" w:eastAsia="ja-JP"/>
        </w:rPr>
      </w:pPr>
    </w:p>
    <w:p w14:paraId="6478EC5A" w14:textId="77777777" w:rsidR="004954D7" w:rsidRPr="004C28C6" w:rsidRDefault="004954D7" w:rsidP="004954D7">
      <w:pPr>
        <w:rPr>
          <w:lang w:val="en-US"/>
        </w:rPr>
      </w:pPr>
      <w:r w:rsidRPr="004C28C6">
        <w:rPr>
          <w:lang w:val="en-US" w:eastAsia="ja-JP"/>
        </w:rPr>
        <w:t xml:space="preserve">SP2: </w:t>
      </w:r>
      <w:r w:rsidRPr="004C28C6">
        <w:rPr>
          <w:bCs/>
          <w:lang w:val="en-US"/>
        </w:rPr>
        <w:t>Do you agree to add the following text into Section 3 of SFD?</w:t>
      </w:r>
    </w:p>
    <w:p w14:paraId="0E10221F" w14:textId="77777777" w:rsidR="004954D7" w:rsidRPr="004C28C6" w:rsidRDefault="004954D7" w:rsidP="004954D7">
      <w:pPr>
        <w:numPr>
          <w:ilvl w:val="1"/>
          <w:numId w:val="21"/>
        </w:numPr>
        <w:rPr>
          <w:b/>
          <w:lang w:val="en-US" w:eastAsia="ja-JP"/>
        </w:rPr>
      </w:pPr>
      <w:r w:rsidRPr="004C28C6">
        <w:rPr>
          <w:lang w:val="en-US" w:eastAsia="ja-JP"/>
        </w:rPr>
        <w:lastRenderedPageBreak/>
        <w:t>“The preamble of 11bd PPDU shall include repeated LSIG symbol after LSIG.”</w:t>
      </w:r>
    </w:p>
    <w:p w14:paraId="1BF9C88B" w14:textId="77777777" w:rsidR="004954D7" w:rsidRPr="004C28C6" w:rsidRDefault="004954D7" w:rsidP="004954D7">
      <w:pPr>
        <w:rPr>
          <w:b/>
          <w:lang w:val="en-US" w:eastAsia="ja-JP"/>
        </w:rPr>
      </w:pPr>
    </w:p>
    <w:p w14:paraId="588F48B2" w14:textId="77777777" w:rsidR="004954D7" w:rsidRPr="004C28C6" w:rsidRDefault="004954D7" w:rsidP="004954D7">
      <w:pPr>
        <w:rPr>
          <w:b/>
          <w:lang w:val="en-US" w:eastAsia="ja-JP"/>
        </w:rPr>
      </w:pPr>
      <w:r w:rsidRPr="004C28C6">
        <w:rPr>
          <w:b/>
          <w:noProof/>
          <w:lang w:val="en-US" w:eastAsia="ja-JP"/>
        </w:rPr>
        <w:drawing>
          <wp:inline distT="0" distB="0" distL="0" distR="0" wp14:anchorId="77248572" wp14:editId="4F20712E">
            <wp:extent cx="5943600" cy="469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9900"/>
                    </a:xfrm>
                    <a:prstGeom prst="rect">
                      <a:avLst/>
                    </a:prstGeom>
                    <a:noFill/>
                    <a:ln>
                      <a:noFill/>
                    </a:ln>
                  </pic:spPr>
                </pic:pic>
              </a:graphicData>
            </a:graphic>
          </wp:inline>
        </w:drawing>
      </w:r>
    </w:p>
    <w:p w14:paraId="0BE4CA74" w14:textId="77777777" w:rsidR="004954D7" w:rsidRPr="004C28C6" w:rsidRDefault="004954D7" w:rsidP="004954D7">
      <w:pPr>
        <w:ind w:left="360"/>
        <w:rPr>
          <w:b/>
          <w:lang w:val="en-US" w:eastAsia="ja-JP"/>
        </w:rPr>
      </w:pPr>
    </w:p>
    <w:p w14:paraId="63378C4B" w14:textId="77777777" w:rsidR="004954D7" w:rsidRPr="004C28C6" w:rsidRDefault="004954D7" w:rsidP="004954D7">
      <w:pPr>
        <w:ind w:left="360"/>
        <w:rPr>
          <w:b/>
          <w:lang w:val="en-US" w:eastAsia="ja-JP"/>
        </w:rPr>
      </w:pPr>
      <w:r w:rsidRPr="004C28C6">
        <w:rPr>
          <w:b/>
          <w:lang w:val="en-US" w:eastAsia="ja-JP"/>
        </w:rPr>
        <w:t>(ran out of time, defer to next TG session)</w:t>
      </w:r>
    </w:p>
    <w:p w14:paraId="650E1660" w14:textId="77777777" w:rsidR="004954D7" w:rsidRPr="004C28C6" w:rsidRDefault="004954D7" w:rsidP="004954D7">
      <w:pPr>
        <w:ind w:left="360"/>
        <w:rPr>
          <w:b/>
          <w:lang w:val="en-US" w:eastAsia="ja-JP"/>
        </w:rPr>
      </w:pPr>
    </w:p>
    <w:p w14:paraId="687D47C0" w14:textId="77777777" w:rsidR="004954D7" w:rsidRPr="004C28C6" w:rsidRDefault="004954D7" w:rsidP="004954D7">
      <w:pPr>
        <w:rPr>
          <w:lang w:val="en-US"/>
        </w:rPr>
      </w:pPr>
      <w:r w:rsidRPr="004C28C6">
        <w:rPr>
          <w:lang w:val="en-US" w:eastAsia="ja-JP"/>
        </w:rPr>
        <w:t xml:space="preserve">SP3: </w:t>
      </w:r>
      <w:r w:rsidRPr="004C28C6">
        <w:rPr>
          <w:bCs/>
          <w:lang w:val="en-US"/>
        </w:rPr>
        <w:t>Do you agree to add the following text into Section 3 of SFD?</w:t>
      </w:r>
    </w:p>
    <w:p w14:paraId="293679A7" w14:textId="77777777" w:rsidR="004954D7" w:rsidRPr="004C28C6" w:rsidRDefault="004954D7" w:rsidP="004954D7">
      <w:pPr>
        <w:numPr>
          <w:ilvl w:val="1"/>
          <w:numId w:val="22"/>
        </w:numPr>
        <w:rPr>
          <w:lang w:val="en-US" w:eastAsia="ja-JP"/>
        </w:rPr>
      </w:pPr>
      <w:r w:rsidRPr="004C28C6">
        <w:rPr>
          <w:lang w:val="en-US" w:eastAsia="ja-JP"/>
        </w:rPr>
        <w:t>“11bd PPDU shall boost L-STF by x1dB, with x1 value TBD.”</w:t>
      </w:r>
    </w:p>
    <w:p w14:paraId="29E5BA89" w14:textId="77777777" w:rsidR="004954D7" w:rsidRPr="004C28C6" w:rsidRDefault="004954D7" w:rsidP="004954D7">
      <w:pPr>
        <w:numPr>
          <w:ilvl w:val="1"/>
          <w:numId w:val="22"/>
        </w:numPr>
        <w:rPr>
          <w:lang w:val="en-US" w:eastAsia="ja-JP"/>
        </w:rPr>
      </w:pPr>
      <w:r w:rsidRPr="004C28C6">
        <w:rPr>
          <w:lang w:val="en-US" w:eastAsia="ja-JP"/>
        </w:rPr>
        <w:t>“11bd PPDU shall boost L-LTF by x2dB, with x2 value TBD.”</w:t>
      </w:r>
    </w:p>
    <w:p w14:paraId="6D31DC74" w14:textId="77777777" w:rsidR="004954D7" w:rsidRPr="004C28C6" w:rsidRDefault="004954D7" w:rsidP="004954D7">
      <w:pPr>
        <w:rPr>
          <w:b/>
          <w:lang w:val="en-US" w:eastAsia="ja-JP"/>
        </w:rPr>
      </w:pPr>
    </w:p>
    <w:p w14:paraId="2CE3414F" w14:textId="77777777" w:rsidR="004954D7" w:rsidRPr="004C28C6" w:rsidRDefault="004954D7" w:rsidP="004954D7">
      <w:pPr>
        <w:ind w:left="360"/>
        <w:rPr>
          <w:b/>
          <w:lang w:val="en-US" w:eastAsia="ja-JP"/>
        </w:rPr>
      </w:pPr>
      <w:r w:rsidRPr="004C28C6">
        <w:rPr>
          <w:b/>
          <w:lang w:val="en-US" w:eastAsia="ja-JP"/>
        </w:rPr>
        <w:t>(ran out of time, defer to next TG session)</w:t>
      </w:r>
    </w:p>
    <w:p w14:paraId="254D2E38" w14:textId="49B6DB7D" w:rsidR="004954D7" w:rsidRPr="004C28C6" w:rsidRDefault="00F46009" w:rsidP="00C703FB">
      <w:pPr>
        <w:rPr>
          <w:lang w:val="en-US"/>
        </w:rPr>
      </w:pPr>
      <w:r w:rsidRPr="004C28C6">
        <w:rPr>
          <w:lang w:val="en-US"/>
        </w:rPr>
        <w:t>Chair adjourned the ad-hoc session at 10:00am</w:t>
      </w:r>
    </w:p>
    <w:p w14:paraId="1CF2EEDE" w14:textId="77777777" w:rsidR="004954D7" w:rsidRPr="004C28C6" w:rsidRDefault="004954D7" w:rsidP="004954D7">
      <w:pPr>
        <w:rPr>
          <w:b/>
          <w:u w:val="single"/>
          <w:lang w:val="en-US"/>
        </w:rPr>
      </w:pPr>
    </w:p>
    <w:p w14:paraId="2EC269EE" w14:textId="77777777" w:rsidR="004954D7" w:rsidRPr="004C28C6" w:rsidRDefault="004954D7" w:rsidP="004954D7">
      <w:pPr>
        <w:rPr>
          <w:b/>
          <w:sz w:val="28"/>
          <w:szCs w:val="28"/>
          <w:u w:val="single"/>
          <w:lang w:val="en-US"/>
        </w:rPr>
      </w:pPr>
      <w:r w:rsidRPr="004C28C6">
        <w:rPr>
          <w:b/>
          <w:sz w:val="28"/>
          <w:szCs w:val="28"/>
          <w:u w:val="single"/>
          <w:lang w:val="en-US"/>
        </w:rPr>
        <w:t>Tuesday AM1 MAC Ad-hoc</w:t>
      </w:r>
    </w:p>
    <w:p w14:paraId="73669A89" w14:textId="77777777" w:rsidR="004954D7" w:rsidRPr="004C28C6" w:rsidRDefault="004954D7" w:rsidP="004954D7">
      <w:pPr>
        <w:rPr>
          <w:b/>
          <w:u w:val="single"/>
          <w:lang w:val="en-US"/>
        </w:rPr>
      </w:pPr>
    </w:p>
    <w:p w14:paraId="3201F9C5" w14:textId="77777777" w:rsidR="007F7D7C" w:rsidRPr="004C28C6" w:rsidRDefault="007F7D7C" w:rsidP="007F7D7C">
      <w:pPr>
        <w:rPr>
          <w:b/>
          <w:u w:val="single"/>
          <w:lang w:val="en-US"/>
        </w:rPr>
      </w:pPr>
    </w:p>
    <w:p w14:paraId="10D7BCF5" w14:textId="77777777" w:rsidR="007F7D7C" w:rsidRPr="004C28C6" w:rsidRDefault="007F7D7C" w:rsidP="00780E65">
      <w:pPr>
        <w:numPr>
          <w:ilvl w:val="0"/>
          <w:numId w:val="24"/>
        </w:numPr>
        <w:rPr>
          <w:lang w:val="en-US"/>
        </w:rPr>
      </w:pPr>
      <w:r w:rsidRPr="004C28C6">
        <w:rPr>
          <w:lang w:val="en-US"/>
        </w:rPr>
        <w:t>Chair convened the meeting at 8:00am. Approx. 25 participants in the room.</w:t>
      </w:r>
    </w:p>
    <w:p w14:paraId="3F78B3EF" w14:textId="77777777" w:rsidR="007F7D7C" w:rsidRPr="004C28C6" w:rsidRDefault="007F7D7C" w:rsidP="00780E65">
      <w:pPr>
        <w:numPr>
          <w:ilvl w:val="0"/>
          <w:numId w:val="24"/>
        </w:numPr>
        <w:rPr>
          <w:b/>
          <w:u w:val="single"/>
          <w:lang w:val="en-US"/>
        </w:rPr>
      </w:pPr>
      <w:r w:rsidRPr="004C28C6">
        <w:rPr>
          <w:b/>
          <w:u w:val="single"/>
          <w:lang w:val="en-US"/>
        </w:rPr>
        <w:t>Agenda</w:t>
      </w:r>
    </w:p>
    <w:p w14:paraId="149BA2C1" w14:textId="77777777" w:rsidR="007F7D7C" w:rsidRPr="004C28C6" w:rsidRDefault="007F7D7C" w:rsidP="00780E65">
      <w:pPr>
        <w:numPr>
          <w:ilvl w:val="1"/>
          <w:numId w:val="24"/>
        </w:numPr>
        <w:rPr>
          <w:lang w:val="en-US"/>
        </w:rPr>
      </w:pPr>
      <w:r w:rsidRPr="004C28C6">
        <w:rPr>
          <w:lang w:val="en-US"/>
        </w:rPr>
        <w:t>Chair presented the agenda 802.11-19/1280r0</w:t>
      </w:r>
    </w:p>
    <w:p w14:paraId="31BF922B" w14:textId="77777777" w:rsidR="007F7D7C" w:rsidRPr="004C28C6" w:rsidRDefault="007F7D7C" w:rsidP="00780E65">
      <w:pPr>
        <w:numPr>
          <w:ilvl w:val="1"/>
          <w:numId w:val="24"/>
        </w:numPr>
        <w:rPr>
          <w:lang w:val="en-US"/>
        </w:rPr>
      </w:pPr>
      <w:r w:rsidRPr="004C28C6">
        <w:rPr>
          <w:lang w:val="en-US"/>
        </w:rPr>
        <w:t>Chair reviewed slides 5-9</w:t>
      </w:r>
    </w:p>
    <w:p w14:paraId="1D573D1C" w14:textId="77777777" w:rsidR="007F7D7C" w:rsidRPr="004C28C6" w:rsidRDefault="007F7D7C" w:rsidP="00780E65">
      <w:pPr>
        <w:numPr>
          <w:ilvl w:val="2"/>
          <w:numId w:val="24"/>
        </w:numPr>
        <w:rPr>
          <w:lang w:val="en-US"/>
        </w:rPr>
      </w:pPr>
      <w:r w:rsidRPr="004C28C6">
        <w:rPr>
          <w:lang w:val="en-US"/>
        </w:rPr>
        <w:t>Chair called for patents, no response</w:t>
      </w:r>
    </w:p>
    <w:p w14:paraId="36D02B92" w14:textId="77777777" w:rsidR="007F7D7C" w:rsidRPr="004C28C6" w:rsidRDefault="007F7D7C" w:rsidP="00780E65">
      <w:pPr>
        <w:numPr>
          <w:ilvl w:val="2"/>
          <w:numId w:val="24"/>
        </w:numPr>
        <w:rPr>
          <w:lang w:val="en-US"/>
        </w:rPr>
      </w:pPr>
      <w:r w:rsidRPr="004C28C6">
        <w:rPr>
          <w:lang w:val="en-US"/>
        </w:rPr>
        <w:t xml:space="preserve"> Chair called for questions – there were none.</w:t>
      </w:r>
    </w:p>
    <w:p w14:paraId="6B24560E" w14:textId="77777777" w:rsidR="007F7D7C" w:rsidRPr="004C28C6" w:rsidRDefault="007F7D7C" w:rsidP="00780E65">
      <w:pPr>
        <w:numPr>
          <w:ilvl w:val="1"/>
          <w:numId w:val="24"/>
        </w:numPr>
        <w:rPr>
          <w:lang w:val="en-US"/>
        </w:rPr>
      </w:pPr>
      <w:r w:rsidRPr="004C28C6">
        <w:rPr>
          <w:lang w:val="en-US"/>
        </w:rPr>
        <w:t>Discussion on the agenda</w:t>
      </w:r>
    </w:p>
    <w:p w14:paraId="6C064501" w14:textId="77777777" w:rsidR="007F7D7C" w:rsidRPr="004C28C6" w:rsidRDefault="007F7D7C" w:rsidP="00780E65">
      <w:pPr>
        <w:numPr>
          <w:ilvl w:val="2"/>
          <w:numId w:val="24"/>
        </w:numPr>
        <w:rPr>
          <w:lang w:val="en-US"/>
        </w:rPr>
      </w:pPr>
      <w:r w:rsidRPr="004C28C6">
        <w:rPr>
          <w:lang w:val="en-US"/>
        </w:rPr>
        <w:t>No discussion</w:t>
      </w:r>
    </w:p>
    <w:p w14:paraId="4792232F" w14:textId="77777777" w:rsidR="007F7D7C" w:rsidRPr="004C28C6" w:rsidRDefault="007F7D7C" w:rsidP="00780E65">
      <w:pPr>
        <w:numPr>
          <w:ilvl w:val="2"/>
          <w:numId w:val="24"/>
        </w:numPr>
        <w:rPr>
          <w:lang w:val="en-US"/>
        </w:rPr>
      </w:pPr>
      <w:r w:rsidRPr="004C28C6">
        <w:rPr>
          <w:lang w:val="en-US"/>
        </w:rPr>
        <w:t>Agenda is accepted by unanimous consent.</w:t>
      </w:r>
    </w:p>
    <w:p w14:paraId="4C5CAA99" w14:textId="77777777" w:rsidR="007F7D7C" w:rsidRPr="004C28C6" w:rsidRDefault="007F7D7C" w:rsidP="00780E65">
      <w:pPr>
        <w:numPr>
          <w:ilvl w:val="0"/>
          <w:numId w:val="24"/>
        </w:numPr>
        <w:rPr>
          <w:lang w:val="en-US"/>
        </w:rPr>
      </w:pPr>
      <w:r w:rsidRPr="004C28C6">
        <w:rPr>
          <w:b/>
          <w:u w:val="single"/>
          <w:lang w:val="en-US"/>
        </w:rPr>
        <w:t>Technical Presentations</w:t>
      </w:r>
    </w:p>
    <w:p w14:paraId="1A099856" w14:textId="77777777" w:rsidR="007F7D7C" w:rsidRPr="004C28C6" w:rsidRDefault="00C754F2" w:rsidP="00780E65">
      <w:pPr>
        <w:numPr>
          <w:ilvl w:val="1"/>
          <w:numId w:val="24"/>
        </w:numPr>
        <w:rPr>
          <w:b/>
          <w:lang w:val="en-US"/>
        </w:rPr>
      </w:pPr>
      <w:hyperlink r:id="rId11" w:history="1">
        <w:r w:rsidR="007F7D7C" w:rsidRPr="004C28C6">
          <w:rPr>
            <w:rStyle w:val="Hyperlink"/>
            <w:b/>
            <w:lang w:val="en-US"/>
          </w:rPr>
          <w:t>11-19/0809</w:t>
        </w:r>
      </w:hyperlink>
      <w:r w:rsidR="007F7D7C" w:rsidRPr="004C28C6">
        <w:rPr>
          <w:b/>
          <w:lang w:val="en-US"/>
        </w:rPr>
        <w:t xml:space="preserve"> </w:t>
      </w:r>
      <w:proofErr w:type="gramStart"/>
      <w:r w:rsidR="007F7D7C" w:rsidRPr="004C28C6">
        <w:rPr>
          <w:b/>
          <w:lang w:val="en-US"/>
        </w:rPr>
        <w:t>-  Channel</w:t>
      </w:r>
      <w:proofErr w:type="gramEnd"/>
      <w:r w:rsidR="007F7D7C" w:rsidRPr="004C28C6">
        <w:rPr>
          <w:b/>
          <w:lang w:val="en-US"/>
        </w:rPr>
        <w:t xml:space="preserve"> usage in NGV: follow-up – Hanseul Hong (Yonsei Univ.)</w:t>
      </w:r>
    </w:p>
    <w:p w14:paraId="7D25CC2B" w14:textId="77777777" w:rsidR="007F7D7C" w:rsidRPr="004C28C6" w:rsidRDefault="007F7D7C" w:rsidP="00780E65">
      <w:pPr>
        <w:numPr>
          <w:ilvl w:val="2"/>
          <w:numId w:val="24"/>
        </w:numPr>
        <w:rPr>
          <w:lang w:val="en-US"/>
        </w:rPr>
      </w:pPr>
      <w:r w:rsidRPr="004C28C6">
        <w:rPr>
          <w:lang w:val="en-US"/>
        </w:rPr>
        <w:t>Discussion</w:t>
      </w:r>
    </w:p>
    <w:p w14:paraId="2E167EEA" w14:textId="77777777" w:rsidR="007F7D7C" w:rsidRPr="004C28C6" w:rsidRDefault="007F7D7C" w:rsidP="00780E65">
      <w:pPr>
        <w:numPr>
          <w:ilvl w:val="3"/>
          <w:numId w:val="24"/>
        </w:numPr>
        <w:rPr>
          <w:lang w:val="en-US"/>
        </w:rPr>
      </w:pPr>
      <w:r w:rsidRPr="004C28C6">
        <w:rPr>
          <w:lang w:val="en-US"/>
        </w:rPr>
        <w:t>Questions:</w:t>
      </w:r>
    </w:p>
    <w:p w14:paraId="300FA310" w14:textId="77777777" w:rsidR="007F7D7C" w:rsidRPr="004C28C6" w:rsidRDefault="007F7D7C" w:rsidP="007F7D7C">
      <w:pPr>
        <w:ind w:left="2232"/>
        <w:rPr>
          <w:lang w:val="en-US"/>
        </w:rPr>
      </w:pPr>
      <w:r w:rsidRPr="004C28C6">
        <w:rPr>
          <w:lang w:val="en-US"/>
        </w:rPr>
        <w:t>Q - Is this without upper layer management?</w:t>
      </w:r>
      <w:r w:rsidRPr="004C28C6">
        <w:rPr>
          <w:lang w:val="en-US"/>
        </w:rPr>
        <w:br/>
        <w:t xml:space="preserve">Ans – There was no upper layer congestion management. </w:t>
      </w:r>
    </w:p>
    <w:p w14:paraId="62EF5E4C" w14:textId="77777777" w:rsidR="007F7D7C" w:rsidRPr="004C28C6" w:rsidRDefault="007F7D7C" w:rsidP="00780E65">
      <w:pPr>
        <w:numPr>
          <w:ilvl w:val="3"/>
          <w:numId w:val="24"/>
        </w:numPr>
        <w:rPr>
          <w:lang w:val="en-US"/>
        </w:rPr>
      </w:pPr>
      <w:r w:rsidRPr="004C28C6">
        <w:rPr>
          <w:lang w:val="en-US"/>
        </w:rPr>
        <w:t>Straw Polls:</w:t>
      </w:r>
    </w:p>
    <w:p w14:paraId="14018060" w14:textId="77777777" w:rsidR="007F7D7C" w:rsidRPr="004C28C6" w:rsidRDefault="007F7D7C" w:rsidP="007F7D7C">
      <w:pPr>
        <w:ind w:left="2232"/>
        <w:rPr>
          <w:lang w:val="en-US"/>
        </w:rPr>
      </w:pPr>
      <w:r w:rsidRPr="004C28C6">
        <w:rPr>
          <w:b/>
          <w:bCs/>
          <w:lang w:val="en-US"/>
        </w:rPr>
        <w:t>Do you agree to add the following text in Section 2.1 of Functional Requirements Document?</w:t>
      </w:r>
    </w:p>
    <w:p w14:paraId="18A69288" w14:textId="77777777" w:rsidR="007F7D7C" w:rsidRPr="004C28C6" w:rsidRDefault="007F7D7C" w:rsidP="007F7D7C">
      <w:pPr>
        <w:ind w:left="2232"/>
        <w:rPr>
          <w:lang w:val="en-US"/>
        </w:rPr>
      </w:pPr>
      <w:r w:rsidRPr="004C28C6">
        <w:rPr>
          <w:lang w:val="en-US"/>
        </w:rPr>
        <w:t>The 802.11bd amendment shall provide at least one mode of channel access that reduces collision probability under congested communication environment compared to IEEE Std 802.11™-2016 operating in 5.9 GHz band</w:t>
      </w:r>
      <w:r w:rsidRPr="004C28C6">
        <w:rPr>
          <w:lang w:val="en-US"/>
        </w:rPr>
        <w:br/>
        <w:t>C - There is no concrete text here.</w:t>
      </w:r>
    </w:p>
    <w:p w14:paraId="495032F6" w14:textId="77777777" w:rsidR="007F7D7C" w:rsidRPr="004C28C6" w:rsidRDefault="007F7D7C" w:rsidP="007F7D7C">
      <w:pPr>
        <w:ind w:left="2232"/>
        <w:rPr>
          <w:lang w:val="en-US"/>
        </w:rPr>
      </w:pPr>
      <w:r w:rsidRPr="004C28C6">
        <w:rPr>
          <w:lang w:val="en-US"/>
        </w:rPr>
        <w:t>C - There is nothing proposed here.</w:t>
      </w:r>
    </w:p>
    <w:p w14:paraId="24BFF31E" w14:textId="77777777" w:rsidR="007F7D7C" w:rsidRPr="004C28C6" w:rsidRDefault="007F7D7C" w:rsidP="007F7D7C">
      <w:pPr>
        <w:ind w:left="2232"/>
        <w:rPr>
          <w:lang w:val="en-US"/>
        </w:rPr>
      </w:pPr>
      <w:r w:rsidRPr="004C28C6">
        <w:rPr>
          <w:lang w:val="en-US"/>
        </w:rPr>
        <w:t>Ans - We are just trying to say we need a solution.  We are saying we need to meet this requirement.</w:t>
      </w:r>
    </w:p>
    <w:p w14:paraId="72DE8104" w14:textId="77777777" w:rsidR="007F7D7C" w:rsidRPr="004C28C6" w:rsidRDefault="007F7D7C" w:rsidP="007F7D7C">
      <w:pPr>
        <w:ind w:left="2232"/>
        <w:rPr>
          <w:lang w:val="en-US"/>
        </w:rPr>
      </w:pPr>
      <w:r w:rsidRPr="004C28C6">
        <w:rPr>
          <w:lang w:val="en-US"/>
        </w:rPr>
        <w:t xml:space="preserve">C – Suggestion to remove the mechanism. </w:t>
      </w:r>
    </w:p>
    <w:p w14:paraId="5D085C5B" w14:textId="77777777" w:rsidR="007F7D7C" w:rsidRPr="004C28C6" w:rsidRDefault="007F7D7C" w:rsidP="007F7D7C">
      <w:pPr>
        <w:ind w:left="2232"/>
        <w:rPr>
          <w:lang w:val="en-US"/>
        </w:rPr>
      </w:pPr>
      <w:r w:rsidRPr="004C28C6">
        <w:rPr>
          <w:lang w:val="en-US"/>
        </w:rPr>
        <w:t xml:space="preserve">Modified straw poll proposed: </w:t>
      </w:r>
    </w:p>
    <w:p w14:paraId="24CBEA19" w14:textId="77777777" w:rsidR="007F7D7C" w:rsidRPr="004C28C6" w:rsidRDefault="007F7D7C" w:rsidP="007F7D7C">
      <w:pPr>
        <w:ind w:left="2232"/>
        <w:rPr>
          <w:lang w:val="en-US"/>
        </w:rPr>
      </w:pPr>
      <w:r w:rsidRPr="004C28C6">
        <w:rPr>
          <w:lang w:val="en-US"/>
        </w:rPr>
        <w:t xml:space="preserve">C – I think we need more information than this. In the requirement document. We can define what we want as a requirement – I need more information to </w:t>
      </w:r>
      <w:proofErr w:type="gramStart"/>
      <w:r w:rsidRPr="004C28C6">
        <w:rPr>
          <w:lang w:val="en-US"/>
        </w:rPr>
        <w:t>make a decision</w:t>
      </w:r>
      <w:proofErr w:type="gramEnd"/>
      <w:r w:rsidRPr="004C28C6">
        <w:rPr>
          <w:lang w:val="en-US"/>
        </w:rPr>
        <w:t xml:space="preserve">. </w:t>
      </w:r>
    </w:p>
    <w:p w14:paraId="3DE08F28" w14:textId="77777777" w:rsidR="007F7D7C" w:rsidRPr="004C28C6" w:rsidRDefault="007F7D7C" w:rsidP="007F7D7C">
      <w:pPr>
        <w:ind w:left="2232"/>
        <w:rPr>
          <w:lang w:val="en-US"/>
        </w:rPr>
      </w:pPr>
      <w:r w:rsidRPr="004C28C6">
        <w:rPr>
          <w:lang w:val="en-US"/>
        </w:rPr>
        <w:t xml:space="preserve">C - What type of information do you want. </w:t>
      </w:r>
    </w:p>
    <w:p w14:paraId="6AE0D5B5" w14:textId="77777777" w:rsidR="007F7D7C" w:rsidRPr="004C28C6" w:rsidRDefault="007F7D7C" w:rsidP="007F7D7C">
      <w:pPr>
        <w:ind w:left="2232"/>
        <w:rPr>
          <w:lang w:val="en-US"/>
        </w:rPr>
      </w:pPr>
      <w:r w:rsidRPr="004C28C6">
        <w:rPr>
          <w:lang w:val="en-US"/>
        </w:rPr>
        <w:t xml:space="preserve">Ans - More information about the mode. </w:t>
      </w:r>
    </w:p>
    <w:p w14:paraId="4E737B56" w14:textId="77777777" w:rsidR="007F7D7C" w:rsidRPr="004C28C6" w:rsidRDefault="007F7D7C" w:rsidP="007F7D7C">
      <w:pPr>
        <w:ind w:left="2232"/>
        <w:rPr>
          <w:lang w:val="en-US"/>
        </w:rPr>
      </w:pPr>
      <w:r w:rsidRPr="004C28C6">
        <w:rPr>
          <w:b/>
          <w:lang w:val="en-US"/>
        </w:rPr>
        <w:t>Revised Straw Poll:</w:t>
      </w:r>
      <w:r w:rsidRPr="004C28C6">
        <w:rPr>
          <w:lang w:val="en-US"/>
        </w:rPr>
        <w:t xml:space="preserve">  </w:t>
      </w:r>
      <w:r w:rsidRPr="004C28C6">
        <w:rPr>
          <w:lang w:val="en-US"/>
        </w:rPr>
        <w:br/>
        <w:t xml:space="preserve">The 802.11bd amendment shall provide at least one mode of channel access that </w:t>
      </w:r>
      <w:r w:rsidRPr="004C28C6">
        <w:rPr>
          <w:lang w:val="en-US"/>
        </w:rPr>
        <w:lastRenderedPageBreak/>
        <w:t>provides improved transmission reliability under congested communication environment compared to IEEE Std 802.11™-2016 operating in 5.9 GHz band. </w:t>
      </w:r>
    </w:p>
    <w:p w14:paraId="3F4F7260" w14:textId="77777777" w:rsidR="007F7D7C" w:rsidRPr="004C28C6" w:rsidRDefault="007F7D7C" w:rsidP="007F7D7C">
      <w:pPr>
        <w:ind w:left="2232"/>
        <w:rPr>
          <w:b/>
          <w:lang w:val="en-US"/>
        </w:rPr>
      </w:pPr>
      <w:r w:rsidRPr="004C28C6">
        <w:rPr>
          <w:b/>
          <w:lang w:val="en-US"/>
        </w:rPr>
        <w:t>Y/N/A: 6/2/6</w:t>
      </w:r>
    </w:p>
    <w:p w14:paraId="65E3A86F" w14:textId="77777777" w:rsidR="007F7D7C" w:rsidRPr="004C28C6" w:rsidRDefault="007F7D7C" w:rsidP="007F7D7C">
      <w:pPr>
        <w:ind w:left="2232"/>
        <w:rPr>
          <w:lang w:val="en-US"/>
        </w:rPr>
      </w:pPr>
    </w:p>
    <w:p w14:paraId="69C1A92D" w14:textId="77777777" w:rsidR="007F7D7C" w:rsidRPr="004C28C6" w:rsidRDefault="00C754F2" w:rsidP="00780E65">
      <w:pPr>
        <w:numPr>
          <w:ilvl w:val="1"/>
          <w:numId w:val="24"/>
        </w:numPr>
        <w:rPr>
          <w:lang w:val="en-US"/>
        </w:rPr>
      </w:pPr>
      <w:hyperlink r:id="rId12" w:history="1">
        <w:r w:rsidR="007F7D7C" w:rsidRPr="004C28C6">
          <w:rPr>
            <w:rStyle w:val="Hyperlink"/>
            <w:b/>
            <w:lang w:val="en-US"/>
          </w:rPr>
          <w:t>11-19/1076r0</w:t>
        </w:r>
      </w:hyperlink>
      <w:r w:rsidR="007F7D7C" w:rsidRPr="004C28C6">
        <w:rPr>
          <w:b/>
          <w:lang w:val="en-US"/>
        </w:rPr>
        <w:t xml:space="preserve"> Liwen Chu (Marvell) presented – not uploaded due to Mentor issues – will be</w:t>
      </w:r>
      <w:r w:rsidR="007F7D7C" w:rsidRPr="004C28C6">
        <w:rPr>
          <w:lang w:val="en-US"/>
        </w:rPr>
        <w:t xml:space="preserve"> uploaded as soon as possible – no objection to presenting without uploading. </w:t>
      </w:r>
    </w:p>
    <w:p w14:paraId="4584110B" w14:textId="77777777" w:rsidR="007F7D7C" w:rsidRPr="004C28C6" w:rsidRDefault="007F7D7C" w:rsidP="00780E65">
      <w:pPr>
        <w:numPr>
          <w:ilvl w:val="2"/>
          <w:numId w:val="24"/>
        </w:numPr>
        <w:rPr>
          <w:lang w:val="en-US"/>
        </w:rPr>
      </w:pPr>
      <w:r w:rsidRPr="004C28C6">
        <w:rPr>
          <w:lang w:val="en-US"/>
        </w:rPr>
        <w:t>Discussion</w:t>
      </w:r>
    </w:p>
    <w:p w14:paraId="768EA9D6" w14:textId="77777777" w:rsidR="007F7D7C" w:rsidRPr="004C28C6" w:rsidRDefault="007F7D7C" w:rsidP="007F7D7C">
      <w:pPr>
        <w:ind w:left="1728"/>
        <w:rPr>
          <w:lang w:val="en-US"/>
        </w:rPr>
      </w:pPr>
      <w:r w:rsidRPr="004C28C6">
        <w:rPr>
          <w:lang w:val="en-US"/>
        </w:rPr>
        <w:t>Q - slide 4 – 20 MHz STA – on the secondary – what information is used to update the MAC?</w:t>
      </w:r>
      <w:r w:rsidRPr="004C28C6">
        <w:rPr>
          <w:lang w:val="en-US"/>
        </w:rPr>
        <w:br/>
        <w:t>Ans – The duration in the MAC header – will be based on SIFS – is based on the STA operation</w:t>
      </w:r>
    </w:p>
    <w:p w14:paraId="5A166496" w14:textId="77777777" w:rsidR="007F7D7C" w:rsidRPr="004C28C6" w:rsidRDefault="007F7D7C" w:rsidP="007F7D7C">
      <w:pPr>
        <w:ind w:left="1728"/>
        <w:rPr>
          <w:lang w:val="en-US"/>
        </w:rPr>
      </w:pPr>
      <w:r w:rsidRPr="004C28C6">
        <w:rPr>
          <w:lang w:val="en-US"/>
        </w:rPr>
        <w:t>Q – slide 5 – the STA takes use PIFS or longer?</w:t>
      </w:r>
      <w:r w:rsidRPr="004C28C6">
        <w:rPr>
          <w:lang w:val="en-US"/>
        </w:rPr>
        <w:br/>
        <w:t>Ans – longer – you have the PPDU and frame decoding – it is not just PIFS</w:t>
      </w:r>
      <w:r w:rsidRPr="004C28C6">
        <w:rPr>
          <w:lang w:val="en-US"/>
        </w:rPr>
        <w:br/>
        <w:t>Q – is it ED or PD?</w:t>
      </w:r>
      <w:r w:rsidRPr="004C28C6">
        <w:rPr>
          <w:lang w:val="en-US"/>
        </w:rPr>
        <w:br/>
        <w:t>Ans – Decoding the header, we may decide a lower CCA.</w:t>
      </w:r>
      <w:r w:rsidRPr="004C28C6">
        <w:rPr>
          <w:lang w:val="en-US"/>
        </w:rPr>
        <w:br/>
        <w:t xml:space="preserve">Q - What is the difference between Method 2 and 3 </w:t>
      </w:r>
    </w:p>
    <w:p w14:paraId="281DB36C" w14:textId="77777777" w:rsidR="007F7D7C" w:rsidRPr="004C28C6" w:rsidRDefault="007F7D7C" w:rsidP="007F7D7C">
      <w:pPr>
        <w:ind w:left="1728"/>
        <w:rPr>
          <w:lang w:val="en-US"/>
        </w:rPr>
      </w:pPr>
      <w:r w:rsidRPr="004C28C6">
        <w:rPr>
          <w:lang w:val="en-US"/>
        </w:rPr>
        <w:t>Ans – In method 3 you have two back-off counters – so you have guarantee fairness.</w:t>
      </w:r>
      <w:r w:rsidRPr="004C28C6">
        <w:rPr>
          <w:lang w:val="en-US"/>
        </w:rPr>
        <w:br/>
        <w:t xml:space="preserve">Q – If you require two PHY and MAC counters, we have a concern with this and think we should consider all possible solutions. </w:t>
      </w:r>
      <w:r w:rsidRPr="004C28C6">
        <w:rPr>
          <w:lang w:val="en-US"/>
        </w:rPr>
        <w:br/>
        <w:t xml:space="preserve">Q – Method 3 has two back-off counters, but you only wait for one of the counters to go to zero – why are you considering the minimal / first only? And not the maximal.  </w:t>
      </w:r>
      <w:r w:rsidRPr="004C28C6">
        <w:rPr>
          <w:lang w:val="en-US"/>
        </w:rPr>
        <w:br/>
        <w:t>Ans – If you have two back off counters – if you wait you have the chance the other channel becoming busy.</w:t>
      </w:r>
    </w:p>
    <w:p w14:paraId="1679036A" w14:textId="77777777" w:rsidR="007F7D7C" w:rsidRPr="004C28C6" w:rsidRDefault="007F7D7C" w:rsidP="007F7D7C">
      <w:pPr>
        <w:ind w:left="1728"/>
        <w:rPr>
          <w:lang w:val="en-US"/>
        </w:rPr>
      </w:pPr>
      <w:r w:rsidRPr="004C28C6">
        <w:rPr>
          <w:lang w:val="en-US"/>
        </w:rPr>
        <w:t xml:space="preserve">Additional discussion on fairness number of back-off counters and how they are used, no conclusion was reached as to what is preferred – more discussion is required. </w:t>
      </w:r>
    </w:p>
    <w:p w14:paraId="3B84B06E" w14:textId="77777777" w:rsidR="007F7D7C" w:rsidRPr="004C28C6" w:rsidRDefault="007F7D7C" w:rsidP="00780E65">
      <w:pPr>
        <w:numPr>
          <w:ilvl w:val="1"/>
          <w:numId w:val="24"/>
        </w:numPr>
        <w:rPr>
          <w:b/>
          <w:lang w:val="en-US"/>
        </w:rPr>
      </w:pPr>
      <w:r w:rsidRPr="004C28C6">
        <w:rPr>
          <w:b/>
          <w:lang w:val="en-US"/>
        </w:rPr>
        <w:t xml:space="preserve">Presentation </w:t>
      </w:r>
      <w:hyperlink r:id="rId13" w:history="1">
        <w:r w:rsidRPr="004C28C6">
          <w:rPr>
            <w:rStyle w:val="Hyperlink"/>
            <w:b/>
            <w:lang w:val="en-US"/>
          </w:rPr>
          <w:t>11-19/1105r0</w:t>
        </w:r>
      </w:hyperlink>
      <w:r w:rsidRPr="004C28C6">
        <w:rPr>
          <w:b/>
          <w:lang w:val="en-US"/>
        </w:rPr>
        <w:t xml:space="preserve"> – Hanseul Hong (Yonsei University)</w:t>
      </w:r>
    </w:p>
    <w:p w14:paraId="6C714B44" w14:textId="77777777" w:rsidR="007F7D7C" w:rsidRPr="004C28C6" w:rsidRDefault="007F7D7C" w:rsidP="00780E65">
      <w:pPr>
        <w:numPr>
          <w:ilvl w:val="2"/>
          <w:numId w:val="24"/>
        </w:numPr>
        <w:rPr>
          <w:lang w:val="en-US"/>
        </w:rPr>
      </w:pPr>
      <w:r w:rsidRPr="004C28C6">
        <w:rPr>
          <w:lang w:val="en-US"/>
        </w:rPr>
        <w:t>Discussion</w:t>
      </w:r>
    </w:p>
    <w:p w14:paraId="516171B4" w14:textId="77777777" w:rsidR="007F7D7C" w:rsidRPr="004C28C6" w:rsidRDefault="007F7D7C" w:rsidP="007F7D7C">
      <w:pPr>
        <w:ind w:left="1728"/>
        <w:rPr>
          <w:lang w:val="en-US"/>
        </w:rPr>
      </w:pPr>
      <w:r w:rsidRPr="004C28C6">
        <w:rPr>
          <w:lang w:val="en-US"/>
        </w:rPr>
        <w:t>Q - What is the sensitivity you set?</w:t>
      </w:r>
    </w:p>
    <w:p w14:paraId="2253E5ED" w14:textId="77777777" w:rsidR="007F7D7C" w:rsidRPr="004C28C6" w:rsidRDefault="007F7D7C" w:rsidP="007F7D7C">
      <w:pPr>
        <w:ind w:left="1728"/>
        <w:rPr>
          <w:lang w:val="en-US"/>
        </w:rPr>
      </w:pPr>
      <w:r w:rsidRPr="004C28C6">
        <w:rPr>
          <w:lang w:val="en-US"/>
        </w:rPr>
        <w:t xml:space="preserve">Ans – the sensitivity -82dBm -we didn’t consider anything other than fairness. </w:t>
      </w:r>
    </w:p>
    <w:p w14:paraId="07A87F48" w14:textId="77777777" w:rsidR="007F7D7C" w:rsidRPr="004C28C6" w:rsidRDefault="007F7D7C" w:rsidP="007F7D7C">
      <w:pPr>
        <w:ind w:left="1728"/>
        <w:rPr>
          <w:lang w:val="en-US"/>
        </w:rPr>
      </w:pPr>
      <w:r w:rsidRPr="004C28C6">
        <w:rPr>
          <w:lang w:val="en-US"/>
        </w:rPr>
        <w:t>Q – On slide 7 do you count down on each band?</w:t>
      </w:r>
    </w:p>
    <w:p w14:paraId="662799E3" w14:textId="77777777" w:rsidR="007F7D7C" w:rsidRPr="004C28C6" w:rsidRDefault="007F7D7C" w:rsidP="007F7D7C">
      <w:pPr>
        <w:ind w:left="1728"/>
        <w:rPr>
          <w:lang w:val="en-US"/>
        </w:rPr>
      </w:pPr>
      <w:r w:rsidRPr="004C28C6">
        <w:rPr>
          <w:lang w:val="en-US"/>
        </w:rPr>
        <w:t xml:space="preserve">Ans – We look to count down on both channels. </w:t>
      </w:r>
    </w:p>
    <w:p w14:paraId="1847842A" w14:textId="77777777" w:rsidR="007F7D7C" w:rsidRPr="004C28C6" w:rsidRDefault="007F7D7C" w:rsidP="007F7D7C">
      <w:pPr>
        <w:ind w:left="1728"/>
        <w:rPr>
          <w:lang w:val="en-US"/>
        </w:rPr>
      </w:pPr>
      <w:r w:rsidRPr="004C28C6">
        <w:rPr>
          <w:lang w:val="en-US"/>
        </w:rPr>
        <w:t xml:space="preserve">Q - The countdown will be chosen randomly. So, do you decrease both? </w:t>
      </w:r>
    </w:p>
    <w:p w14:paraId="0AA60BEA" w14:textId="77777777" w:rsidR="007F7D7C" w:rsidRPr="004C28C6" w:rsidRDefault="007F7D7C" w:rsidP="007F7D7C">
      <w:pPr>
        <w:ind w:left="1728"/>
        <w:rPr>
          <w:lang w:val="en-US"/>
        </w:rPr>
      </w:pPr>
      <w:r w:rsidRPr="004C28C6">
        <w:rPr>
          <w:lang w:val="en-US"/>
        </w:rPr>
        <w:t xml:space="preserve">Q – Are you saying there are scenarios where you would allow only 10 MHz and others where you allow only 20 MHz so this will only happen in some cases. </w:t>
      </w:r>
    </w:p>
    <w:p w14:paraId="1F23BC84" w14:textId="77777777" w:rsidR="007F7D7C" w:rsidRPr="004C28C6" w:rsidRDefault="007F7D7C" w:rsidP="007F7D7C">
      <w:pPr>
        <w:ind w:left="1728"/>
        <w:rPr>
          <w:lang w:val="en-US"/>
        </w:rPr>
      </w:pPr>
      <w:r w:rsidRPr="004C28C6">
        <w:rPr>
          <w:lang w:val="en-US"/>
        </w:rPr>
        <w:t xml:space="preserve">Ans – We have AIFS on both channels, therefore we have better fairness. </w:t>
      </w:r>
    </w:p>
    <w:p w14:paraId="3903E9BF" w14:textId="77777777" w:rsidR="007F7D7C" w:rsidRPr="004C28C6" w:rsidRDefault="007F7D7C" w:rsidP="007F7D7C">
      <w:pPr>
        <w:ind w:left="1728"/>
        <w:rPr>
          <w:lang w:val="en-US"/>
        </w:rPr>
      </w:pPr>
      <w:r w:rsidRPr="004C28C6">
        <w:rPr>
          <w:lang w:val="en-US"/>
        </w:rPr>
        <w:t xml:space="preserve">C – The upper layers will tell you which channels should be used for what service. We should allow the upper layer to make the decision as to if these are 20 MHz only channels or not.  </w:t>
      </w:r>
    </w:p>
    <w:p w14:paraId="662B1D66" w14:textId="77777777" w:rsidR="007F7D7C" w:rsidRPr="004C28C6" w:rsidRDefault="007F7D7C" w:rsidP="007F7D7C">
      <w:pPr>
        <w:ind w:left="1728"/>
        <w:rPr>
          <w:lang w:val="en-US"/>
        </w:rPr>
      </w:pPr>
      <w:r w:rsidRPr="004C28C6">
        <w:rPr>
          <w:lang w:val="en-US"/>
        </w:rPr>
        <w:t>Ans – We agree this this approach</w:t>
      </w:r>
    </w:p>
    <w:p w14:paraId="1F13CA2B" w14:textId="77777777" w:rsidR="007F7D7C" w:rsidRPr="004C28C6" w:rsidRDefault="007F7D7C" w:rsidP="00780E65">
      <w:pPr>
        <w:numPr>
          <w:ilvl w:val="2"/>
          <w:numId w:val="24"/>
        </w:numPr>
        <w:rPr>
          <w:lang w:val="en-US"/>
        </w:rPr>
      </w:pPr>
      <w:r w:rsidRPr="004C28C6">
        <w:rPr>
          <w:lang w:val="en-US"/>
        </w:rPr>
        <w:t xml:space="preserve"> Straw poll:</w:t>
      </w:r>
    </w:p>
    <w:p w14:paraId="553F8D9D" w14:textId="77777777" w:rsidR="007F7D7C" w:rsidRPr="004C28C6" w:rsidRDefault="007F7D7C" w:rsidP="007F7D7C">
      <w:pPr>
        <w:ind w:left="1728"/>
        <w:rPr>
          <w:b/>
          <w:bCs/>
          <w:lang w:val="en-US"/>
        </w:rPr>
      </w:pPr>
      <w:r w:rsidRPr="004C28C6">
        <w:rPr>
          <w:b/>
          <w:bCs/>
          <w:lang w:val="en-US"/>
        </w:rPr>
        <w:t xml:space="preserve">Do you agree to consider only 20MHz channel transmission due to problems (e.g., heavy traffic load increment on WBSS primary channel and/or strong adjacent channel interference) with 10MHz fallback? </w:t>
      </w:r>
    </w:p>
    <w:p w14:paraId="0228B082" w14:textId="77777777" w:rsidR="007F7D7C" w:rsidRPr="004C28C6" w:rsidRDefault="007F7D7C" w:rsidP="007F7D7C">
      <w:pPr>
        <w:ind w:left="1728"/>
        <w:rPr>
          <w:lang w:val="en-US"/>
        </w:rPr>
      </w:pPr>
      <w:r w:rsidRPr="004C28C6">
        <w:rPr>
          <w:lang w:val="en-US"/>
        </w:rPr>
        <w:t>Discussion – Concluding, this is about the allowable modes of operation that can be controlled by the higher layers.</w:t>
      </w:r>
      <w:r w:rsidRPr="004C28C6">
        <w:rPr>
          <w:lang w:val="en-US"/>
        </w:rPr>
        <w:br/>
        <w:t xml:space="preserve">Concern was expressed that we need to make decisions. </w:t>
      </w:r>
      <w:r w:rsidRPr="004C28C6">
        <w:rPr>
          <w:lang w:val="en-US"/>
        </w:rPr>
        <w:br/>
        <w:t>Concern was also expressed that we should define the 10 or 20 channel access – but not define when they are used.</w:t>
      </w:r>
    </w:p>
    <w:p w14:paraId="6E0810FD" w14:textId="77777777" w:rsidR="007F7D7C" w:rsidRPr="004C28C6" w:rsidRDefault="007F7D7C" w:rsidP="007F7D7C">
      <w:pPr>
        <w:ind w:left="1728"/>
        <w:rPr>
          <w:lang w:val="en-US"/>
        </w:rPr>
      </w:pPr>
      <w:r w:rsidRPr="004C28C6">
        <w:rPr>
          <w:lang w:val="en-US"/>
        </w:rPr>
        <w:t xml:space="preserve">Straw Poll results: y/n/a: 8/4/1 </w:t>
      </w:r>
    </w:p>
    <w:p w14:paraId="4680A8BB" w14:textId="77777777" w:rsidR="007F7D7C" w:rsidRPr="004C28C6" w:rsidRDefault="007F7D7C" w:rsidP="00780E65">
      <w:pPr>
        <w:numPr>
          <w:ilvl w:val="2"/>
          <w:numId w:val="24"/>
        </w:numPr>
        <w:rPr>
          <w:lang w:val="en-US"/>
        </w:rPr>
      </w:pPr>
      <w:r w:rsidRPr="004C28C6">
        <w:rPr>
          <w:lang w:val="en-US"/>
        </w:rPr>
        <w:t>Straw poll:</w:t>
      </w:r>
    </w:p>
    <w:p w14:paraId="50D5F136" w14:textId="77777777" w:rsidR="007F7D7C" w:rsidRPr="004C28C6" w:rsidRDefault="007F7D7C" w:rsidP="007F7D7C">
      <w:pPr>
        <w:ind w:left="1728"/>
        <w:rPr>
          <w:lang w:val="en-US"/>
        </w:rPr>
      </w:pPr>
      <w:r w:rsidRPr="004C28C6">
        <w:rPr>
          <w:lang w:val="en-US"/>
        </w:rPr>
        <w:t xml:space="preserve"> </w:t>
      </w:r>
      <w:r w:rsidRPr="004C28C6">
        <w:rPr>
          <w:b/>
          <w:bCs/>
          <w:lang w:val="en-US"/>
        </w:rPr>
        <w:t xml:space="preserve">Do you agree with followings? </w:t>
      </w:r>
      <w:r w:rsidRPr="004C28C6">
        <w:rPr>
          <w:lang w:val="en-US"/>
        </w:rPr>
        <w:t xml:space="preserve">In order to consider the fairness and performance of 20MHz channel access, more investigation of the various 20MHz channel access schemes </w:t>
      </w:r>
      <w:proofErr w:type="gramStart"/>
      <w:r w:rsidRPr="004C28C6">
        <w:rPr>
          <w:lang w:val="en-US"/>
        </w:rPr>
        <w:t>is</w:t>
      </w:r>
      <w:proofErr w:type="gramEnd"/>
      <w:r w:rsidRPr="004C28C6">
        <w:rPr>
          <w:lang w:val="en-US"/>
        </w:rPr>
        <w:t xml:space="preserve"> required.</w:t>
      </w:r>
      <w:r w:rsidRPr="004C28C6">
        <w:rPr>
          <w:lang w:val="en-US"/>
        </w:rPr>
        <w:br/>
        <w:t>Poll is withdrawn – as we all agreed that this is being discussed.</w:t>
      </w:r>
    </w:p>
    <w:p w14:paraId="3A93984F" w14:textId="77777777" w:rsidR="007F7D7C" w:rsidRPr="004C28C6" w:rsidRDefault="007F7D7C" w:rsidP="00780E65">
      <w:pPr>
        <w:numPr>
          <w:ilvl w:val="1"/>
          <w:numId w:val="24"/>
        </w:numPr>
        <w:rPr>
          <w:b/>
          <w:lang w:val="en-US"/>
        </w:rPr>
      </w:pPr>
      <w:r w:rsidRPr="004C28C6">
        <w:rPr>
          <w:b/>
          <w:lang w:val="en-US"/>
        </w:rPr>
        <w:lastRenderedPageBreak/>
        <w:t xml:space="preserve">Presentation </w:t>
      </w:r>
      <w:hyperlink r:id="rId14" w:history="1">
        <w:r w:rsidRPr="004C28C6">
          <w:rPr>
            <w:rStyle w:val="Hyperlink"/>
            <w:b/>
            <w:lang w:val="en-US"/>
          </w:rPr>
          <w:t>11-19/1156r0</w:t>
        </w:r>
      </w:hyperlink>
      <w:r w:rsidRPr="004C28C6">
        <w:rPr>
          <w:b/>
          <w:lang w:val="en-US"/>
        </w:rPr>
        <w:t xml:space="preserve"> - Onn Haran (</w:t>
      </w:r>
      <w:proofErr w:type="spellStart"/>
      <w:r w:rsidRPr="004C28C6">
        <w:rPr>
          <w:b/>
          <w:lang w:val="en-US"/>
        </w:rPr>
        <w:t>Autotalks</w:t>
      </w:r>
      <w:proofErr w:type="spellEnd"/>
      <w:r w:rsidRPr="004C28C6">
        <w:rPr>
          <w:b/>
          <w:lang w:val="en-US"/>
        </w:rPr>
        <w:t>)</w:t>
      </w:r>
    </w:p>
    <w:p w14:paraId="4B46D38F" w14:textId="77777777" w:rsidR="007F7D7C" w:rsidRPr="004C28C6" w:rsidRDefault="007F7D7C" w:rsidP="00780E65">
      <w:pPr>
        <w:numPr>
          <w:ilvl w:val="2"/>
          <w:numId w:val="24"/>
        </w:numPr>
        <w:rPr>
          <w:lang w:val="en-US"/>
        </w:rPr>
      </w:pPr>
      <w:r w:rsidRPr="004C28C6">
        <w:rPr>
          <w:lang w:val="en-US"/>
        </w:rPr>
        <w:t>Discussion</w:t>
      </w:r>
    </w:p>
    <w:p w14:paraId="772EEC03" w14:textId="77777777" w:rsidR="007F7D7C" w:rsidRPr="004C28C6" w:rsidRDefault="007F7D7C" w:rsidP="007F7D7C">
      <w:pPr>
        <w:ind w:left="1728"/>
        <w:rPr>
          <w:lang w:val="en-US"/>
        </w:rPr>
      </w:pPr>
      <w:r w:rsidRPr="004C28C6">
        <w:rPr>
          <w:lang w:val="en-US"/>
        </w:rPr>
        <w:t xml:space="preserve">C - For -72 dBm as it is now – we need two NAV protections for each 10 MHz channel </w:t>
      </w:r>
    </w:p>
    <w:p w14:paraId="5E2131D7" w14:textId="77777777" w:rsidR="007F7D7C" w:rsidRPr="004C28C6" w:rsidRDefault="007F7D7C" w:rsidP="007F7D7C">
      <w:pPr>
        <w:ind w:left="1728"/>
        <w:rPr>
          <w:lang w:val="en-US"/>
        </w:rPr>
      </w:pPr>
      <w:r w:rsidRPr="004C28C6">
        <w:rPr>
          <w:lang w:val="en-US"/>
        </w:rPr>
        <w:t xml:space="preserve">C 2 NAVs is too complex </w:t>
      </w:r>
    </w:p>
    <w:p w14:paraId="3A81DD99" w14:textId="77777777" w:rsidR="007F7D7C" w:rsidRPr="004C28C6" w:rsidRDefault="007F7D7C" w:rsidP="007F7D7C">
      <w:pPr>
        <w:ind w:left="1728"/>
        <w:rPr>
          <w:lang w:val="en-US"/>
        </w:rPr>
      </w:pPr>
      <w:r w:rsidRPr="004C28C6">
        <w:rPr>
          <w:lang w:val="en-US"/>
        </w:rPr>
        <w:t xml:space="preserve">Ans – we need to understand if we can do -82 dBm – because this hasn’t been done for the mobile 10 MHz channel.  I think the goal is to have the 20 MHz were possible. </w:t>
      </w:r>
    </w:p>
    <w:p w14:paraId="231EFDEA" w14:textId="77777777" w:rsidR="007F7D7C" w:rsidRPr="004C28C6" w:rsidRDefault="007F7D7C" w:rsidP="007F7D7C">
      <w:pPr>
        <w:ind w:left="1728"/>
        <w:rPr>
          <w:lang w:val="en-US"/>
        </w:rPr>
      </w:pPr>
      <w:r w:rsidRPr="004C28C6">
        <w:rPr>
          <w:lang w:val="en-US"/>
        </w:rPr>
        <w:t>Q – On slide 6 – does the receiver receive the 10 MHz transmissions</w:t>
      </w:r>
    </w:p>
    <w:p w14:paraId="76FFD0D9" w14:textId="77777777" w:rsidR="007F7D7C" w:rsidRPr="004C28C6" w:rsidRDefault="007F7D7C" w:rsidP="007F7D7C">
      <w:pPr>
        <w:ind w:left="1728"/>
        <w:rPr>
          <w:lang w:val="en-US"/>
        </w:rPr>
      </w:pPr>
      <w:r w:rsidRPr="004C28C6">
        <w:rPr>
          <w:lang w:val="en-US"/>
        </w:rPr>
        <w:t xml:space="preserve">Ans – We assume the receiver is receiving 20 MHz only and can therefore ignore all 10 MHz transmissions – except for the headers / NAV setting. </w:t>
      </w:r>
    </w:p>
    <w:p w14:paraId="4EFC02AD" w14:textId="77777777" w:rsidR="007F7D7C" w:rsidRPr="004C28C6" w:rsidRDefault="007F7D7C" w:rsidP="007F7D7C">
      <w:pPr>
        <w:ind w:left="1728"/>
        <w:rPr>
          <w:lang w:val="en-US"/>
        </w:rPr>
      </w:pPr>
      <w:r w:rsidRPr="004C28C6">
        <w:rPr>
          <w:lang w:val="en-US"/>
        </w:rPr>
        <w:t xml:space="preserve">C – Maybe we should consider energy levels – if the field is wrong due to detection. – you decode the duration from the packet - - </w:t>
      </w:r>
    </w:p>
    <w:p w14:paraId="34FF8BC7" w14:textId="77777777" w:rsidR="007F7D7C" w:rsidRPr="004C28C6" w:rsidRDefault="007F7D7C" w:rsidP="00780E65">
      <w:pPr>
        <w:numPr>
          <w:ilvl w:val="2"/>
          <w:numId w:val="24"/>
        </w:numPr>
        <w:rPr>
          <w:lang w:val="en-US"/>
        </w:rPr>
      </w:pPr>
      <w:r w:rsidRPr="004C28C6">
        <w:rPr>
          <w:lang w:val="en-US"/>
        </w:rPr>
        <w:t xml:space="preserve">Straw Poll: withdrawn  </w:t>
      </w:r>
    </w:p>
    <w:p w14:paraId="4877BEE1" w14:textId="77777777" w:rsidR="007F7D7C" w:rsidRPr="004C28C6" w:rsidRDefault="007F7D7C" w:rsidP="00780E65">
      <w:pPr>
        <w:numPr>
          <w:ilvl w:val="1"/>
          <w:numId w:val="24"/>
        </w:numPr>
        <w:rPr>
          <w:b/>
          <w:lang w:val="en-US"/>
        </w:rPr>
      </w:pPr>
      <w:r w:rsidRPr="004C28C6">
        <w:rPr>
          <w:b/>
          <w:lang w:val="en-US"/>
        </w:rPr>
        <w:t xml:space="preserve">Presentation </w:t>
      </w:r>
      <w:hyperlink r:id="rId15" w:history="1">
        <w:r w:rsidRPr="004C28C6">
          <w:rPr>
            <w:rStyle w:val="Hyperlink"/>
            <w:b/>
            <w:lang w:val="en-US"/>
          </w:rPr>
          <w:t>11-19/1103r0</w:t>
        </w:r>
      </w:hyperlink>
      <w:r w:rsidRPr="004C28C6">
        <w:rPr>
          <w:b/>
          <w:lang w:val="en-US"/>
        </w:rPr>
        <w:t xml:space="preserve"> – Insun Jang (LG Electronics)</w:t>
      </w:r>
    </w:p>
    <w:p w14:paraId="34E29D0C" w14:textId="77777777" w:rsidR="007F7D7C" w:rsidRPr="004C28C6" w:rsidRDefault="007F7D7C" w:rsidP="00780E65">
      <w:pPr>
        <w:numPr>
          <w:ilvl w:val="2"/>
          <w:numId w:val="24"/>
        </w:numPr>
        <w:rPr>
          <w:lang w:val="en-US"/>
        </w:rPr>
      </w:pPr>
      <w:r w:rsidRPr="004C28C6">
        <w:rPr>
          <w:lang w:val="en-US"/>
        </w:rPr>
        <w:t>Discussion</w:t>
      </w:r>
    </w:p>
    <w:p w14:paraId="74AFB0FE" w14:textId="77777777" w:rsidR="007F7D7C" w:rsidRPr="004C28C6" w:rsidRDefault="007F7D7C" w:rsidP="007F7D7C">
      <w:pPr>
        <w:ind w:left="1728"/>
        <w:rPr>
          <w:lang w:val="en-US"/>
        </w:rPr>
      </w:pPr>
      <w:r w:rsidRPr="004C28C6">
        <w:rPr>
          <w:lang w:val="en-US"/>
        </w:rPr>
        <w:t xml:space="preserve">Q – how do you think you can meet the sensitivity of these channels, -85 dBm?  How is this sensitivity achieved?  Does this require ant another receiver or an additional correlator in V2V channels? Is this an obtainable sensitivity? </w:t>
      </w:r>
      <w:r w:rsidRPr="004C28C6">
        <w:rPr>
          <w:lang w:val="en-US"/>
        </w:rPr>
        <w:br/>
        <w:t xml:space="preserve">Ans – We assume we can meet this on the primary channel. </w:t>
      </w:r>
    </w:p>
    <w:p w14:paraId="13260619" w14:textId="77777777" w:rsidR="007F7D7C" w:rsidRPr="004C28C6" w:rsidRDefault="007F7D7C" w:rsidP="007F7D7C">
      <w:pPr>
        <w:ind w:left="1728"/>
        <w:rPr>
          <w:lang w:val="en-US"/>
        </w:rPr>
      </w:pPr>
      <w:r w:rsidRPr="004C28C6">
        <w:rPr>
          <w:lang w:val="en-US"/>
        </w:rPr>
        <w:t>C – but this means you need a full receiver and not a correlator, can we do this?</w:t>
      </w:r>
    </w:p>
    <w:p w14:paraId="34C4B072" w14:textId="77777777" w:rsidR="007F7D7C" w:rsidRPr="004C28C6" w:rsidRDefault="007F7D7C" w:rsidP="007F7D7C">
      <w:pPr>
        <w:ind w:left="1728"/>
        <w:rPr>
          <w:lang w:val="en-US"/>
        </w:rPr>
      </w:pPr>
      <w:r w:rsidRPr="004C28C6">
        <w:rPr>
          <w:lang w:val="en-US"/>
        </w:rPr>
        <w:t xml:space="preserve">Ans – We just </w:t>
      </w:r>
      <w:proofErr w:type="spellStart"/>
      <w:r w:rsidRPr="004C28C6">
        <w:rPr>
          <w:lang w:val="en-US"/>
        </w:rPr>
        <w:t>focussed</w:t>
      </w:r>
      <w:proofErr w:type="spellEnd"/>
      <w:r w:rsidRPr="004C28C6">
        <w:rPr>
          <w:lang w:val="en-US"/>
        </w:rPr>
        <w:t xml:space="preserve"> on the fairness, we did not focus on if it is possible or not. </w:t>
      </w:r>
    </w:p>
    <w:p w14:paraId="78B1C433" w14:textId="77777777" w:rsidR="007F7D7C" w:rsidRPr="004C28C6" w:rsidRDefault="007F7D7C" w:rsidP="00780E65">
      <w:pPr>
        <w:numPr>
          <w:ilvl w:val="2"/>
          <w:numId w:val="24"/>
        </w:numPr>
        <w:rPr>
          <w:lang w:val="en-US"/>
        </w:rPr>
      </w:pPr>
      <w:r w:rsidRPr="004C28C6">
        <w:rPr>
          <w:lang w:val="en-US"/>
        </w:rPr>
        <w:t>Straw Poll:</w:t>
      </w:r>
    </w:p>
    <w:p w14:paraId="56C0E0F8" w14:textId="77777777" w:rsidR="007F7D7C" w:rsidRPr="004C28C6" w:rsidRDefault="007F7D7C" w:rsidP="007F7D7C">
      <w:pPr>
        <w:ind w:left="1080"/>
        <w:rPr>
          <w:lang w:val="en-US"/>
        </w:rPr>
      </w:pPr>
      <w:r w:rsidRPr="004C28C6">
        <w:rPr>
          <w:b/>
          <w:bCs/>
          <w:lang w:val="en-US"/>
        </w:rPr>
        <w:t>Do you agree to add the following text into 11bd SFD?</w:t>
      </w:r>
      <w:r w:rsidRPr="004C28C6">
        <w:rPr>
          <w:b/>
          <w:bCs/>
          <w:lang w:val="en-US"/>
        </w:rPr>
        <w:br/>
      </w:r>
      <w:r w:rsidRPr="004C28C6">
        <w:rPr>
          <w:lang w:val="en-US"/>
        </w:rPr>
        <w:t>- The transmission of 10MHz PPDU shall be supported in a 20MHz channel</w:t>
      </w:r>
      <w:r w:rsidRPr="004C28C6">
        <w:rPr>
          <w:lang w:val="en-US"/>
        </w:rPr>
        <w:br/>
        <w:t xml:space="preserve">- A 20MHz channel in 11bd consists of a 10MHz OCB primary channel and a 10MHz  </w:t>
      </w:r>
    </w:p>
    <w:p w14:paraId="40838174" w14:textId="77777777" w:rsidR="007F7D7C" w:rsidRPr="004C28C6" w:rsidRDefault="007F7D7C" w:rsidP="007F7D7C">
      <w:pPr>
        <w:pStyle w:val="ListParagraph"/>
        <w:numPr>
          <w:ilvl w:val="0"/>
          <w:numId w:val="23"/>
        </w:numPr>
        <w:rPr>
          <w:lang w:val="en-US"/>
        </w:rPr>
      </w:pPr>
      <w:r w:rsidRPr="004C28C6">
        <w:rPr>
          <w:lang w:val="en-US"/>
        </w:rPr>
        <w:t xml:space="preserve">OCB secondary channel OCB primary channel means a 10MHz channel for an 11bd STA to contend, i.e., perform EDCA </w:t>
      </w:r>
    </w:p>
    <w:p w14:paraId="100A268B" w14:textId="77777777" w:rsidR="007F7D7C" w:rsidRPr="004C28C6" w:rsidRDefault="007F7D7C" w:rsidP="007F7D7C">
      <w:pPr>
        <w:pStyle w:val="ListParagraph"/>
        <w:numPr>
          <w:ilvl w:val="0"/>
          <w:numId w:val="23"/>
        </w:numPr>
        <w:rPr>
          <w:lang w:val="en-US"/>
        </w:rPr>
      </w:pPr>
      <w:r w:rsidRPr="004C28C6">
        <w:rPr>
          <w:lang w:val="en-US"/>
        </w:rPr>
        <w:t xml:space="preserve">OCB secondary channel means a 10MHz channel for an 11bd STAs to form the 20MHz channel with OCB primary channel. </w:t>
      </w:r>
    </w:p>
    <w:p w14:paraId="70756F72" w14:textId="77777777" w:rsidR="007F7D7C" w:rsidRPr="004C28C6" w:rsidRDefault="007F7D7C" w:rsidP="007F7D7C">
      <w:pPr>
        <w:pStyle w:val="ListParagraph"/>
        <w:numPr>
          <w:ilvl w:val="0"/>
          <w:numId w:val="23"/>
        </w:numPr>
        <w:rPr>
          <w:lang w:val="en-US"/>
        </w:rPr>
      </w:pPr>
      <w:r w:rsidRPr="004C28C6">
        <w:rPr>
          <w:lang w:val="en-US"/>
        </w:rPr>
        <w:t>An 11bd STA sets OCB primary channel and OCB secondary channel upon request from upper layer</w:t>
      </w:r>
    </w:p>
    <w:p w14:paraId="64415728" w14:textId="77777777" w:rsidR="007F7D7C" w:rsidRPr="004C28C6" w:rsidRDefault="007F7D7C" w:rsidP="007F7D7C">
      <w:pPr>
        <w:ind w:left="1440" w:hanging="360"/>
        <w:rPr>
          <w:lang w:val="en-US"/>
        </w:rPr>
      </w:pPr>
      <w:r w:rsidRPr="004C28C6">
        <w:rPr>
          <w:lang w:val="en-US"/>
        </w:rPr>
        <w:t xml:space="preserve">There was some discussion on the poll. We have asked this question – </w:t>
      </w:r>
    </w:p>
    <w:p w14:paraId="39B9855B" w14:textId="77777777" w:rsidR="007F7D7C" w:rsidRPr="004C28C6" w:rsidRDefault="007F7D7C" w:rsidP="007F7D7C">
      <w:pPr>
        <w:ind w:left="1080"/>
        <w:rPr>
          <w:lang w:val="en-US"/>
        </w:rPr>
      </w:pPr>
      <w:r w:rsidRPr="004C28C6">
        <w:rPr>
          <w:lang w:val="en-US"/>
        </w:rPr>
        <w:t>Straw Poll results: y/n/a: 3/4/5</w:t>
      </w:r>
    </w:p>
    <w:p w14:paraId="1D3DB626" w14:textId="2748707B" w:rsidR="007F7D7C" w:rsidRPr="004C28C6" w:rsidRDefault="007F7D7C" w:rsidP="00780E65">
      <w:pPr>
        <w:numPr>
          <w:ilvl w:val="0"/>
          <w:numId w:val="24"/>
        </w:numPr>
        <w:rPr>
          <w:lang w:val="en-US"/>
        </w:rPr>
      </w:pPr>
      <w:r w:rsidRPr="004C28C6">
        <w:rPr>
          <w:lang w:val="en-US"/>
        </w:rPr>
        <w:t xml:space="preserve">Chair adjourned </w:t>
      </w:r>
      <w:r w:rsidR="00F46009" w:rsidRPr="004C28C6">
        <w:rPr>
          <w:lang w:val="en-US"/>
        </w:rPr>
        <w:t xml:space="preserve">the ad-hoc session </w:t>
      </w:r>
      <w:r w:rsidRPr="004C28C6">
        <w:rPr>
          <w:lang w:val="en-US"/>
        </w:rPr>
        <w:t>at 10:00am</w:t>
      </w:r>
    </w:p>
    <w:p w14:paraId="42437A1F" w14:textId="77777777" w:rsidR="004954D7" w:rsidRPr="004C28C6" w:rsidRDefault="004954D7" w:rsidP="00C703FB">
      <w:pPr>
        <w:rPr>
          <w:b/>
          <w:u w:val="single"/>
          <w:lang w:val="en-US"/>
        </w:rPr>
      </w:pPr>
    </w:p>
    <w:p w14:paraId="31B0D6F2" w14:textId="77777777" w:rsidR="006022BC" w:rsidRPr="004C28C6" w:rsidRDefault="006022BC" w:rsidP="006022BC">
      <w:pPr>
        <w:rPr>
          <w:b/>
          <w:u w:val="single"/>
          <w:lang w:val="en-US"/>
        </w:rPr>
      </w:pPr>
    </w:p>
    <w:p w14:paraId="6832DA07" w14:textId="77777777" w:rsidR="00C703FB" w:rsidRPr="004C28C6" w:rsidRDefault="004954D7" w:rsidP="00C703FB">
      <w:pPr>
        <w:rPr>
          <w:b/>
          <w:sz w:val="28"/>
          <w:szCs w:val="28"/>
          <w:u w:val="single"/>
          <w:lang w:val="en-US"/>
        </w:rPr>
      </w:pPr>
      <w:r w:rsidRPr="004C28C6">
        <w:rPr>
          <w:b/>
          <w:sz w:val="28"/>
          <w:szCs w:val="28"/>
          <w:u w:val="single"/>
          <w:lang w:val="en-US"/>
        </w:rPr>
        <w:t>Wednes</w:t>
      </w:r>
      <w:r w:rsidR="00C703FB" w:rsidRPr="004C28C6">
        <w:rPr>
          <w:b/>
          <w:sz w:val="28"/>
          <w:szCs w:val="28"/>
          <w:u w:val="single"/>
          <w:lang w:val="en-US"/>
        </w:rPr>
        <w:t xml:space="preserve">day </w:t>
      </w:r>
      <w:r w:rsidR="004530D9" w:rsidRPr="004C28C6">
        <w:rPr>
          <w:b/>
          <w:sz w:val="28"/>
          <w:szCs w:val="28"/>
          <w:u w:val="single"/>
          <w:lang w:val="en-US"/>
        </w:rPr>
        <w:t>A</w:t>
      </w:r>
      <w:r w:rsidR="00C703FB" w:rsidRPr="004C28C6">
        <w:rPr>
          <w:b/>
          <w:sz w:val="28"/>
          <w:szCs w:val="28"/>
          <w:u w:val="single"/>
          <w:lang w:val="en-US"/>
        </w:rPr>
        <w:t>M</w:t>
      </w:r>
      <w:r w:rsidR="006022BC" w:rsidRPr="004C28C6">
        <w:rPr>
          <w:b/>
          <w:sz w:val="28"/>
          <w:szCs w:val="28"/>
          <w:u w:val="single"/>
          <w:lang w:val="en-US"/>
        </w:rPr>
        <w:t>1</w:t>
      </w:r>
    </w:p>
    <w:p w14:paraId="01E32FC4" w14:textId="77777777" w:rsidR="00C703FB" w:rsidRPr="004C28C6" w:rsidRDefault="00C703FB" w:rsidP="00C703FB">
      <w:pPr>
        <w:rPr>
          <w:lang w:val="en-US"/>
        </w:rPr>
      </w:pPr>
    </w:p>
    <w:p w14:paraId="03AC10EE" w14:textId="622A1401" w:rsidR="00C703FB" w:rsidRPr="004C28C6" w:rsidRDefault="000A3290" w:rsidP="00780E65">
      <w:pPr>
        <w:pStyle w:val="ListParagraph"/>
        <w:numPr>
          <w:ilvl w:val="0"/>
          <w:numId w:val="25"/>
        </w:numPr>
        <w:rPr>
          <w:lang w:val="en-US"/>
        </w:rPr>
      </w:pPr>
      <w:r w:rsidRPr="004C28C6">
        <w:rPr>
          <w:lang w:val="en-US"/>
        </w:rPr>
        <w:t>Chair convened the meeting at</w:t>
      </w:r>
      <w:r w:rsidR="00570571" w:rsidRPr="004C28C6">
        <w:rPr>
          <w:lang w:val="en-US"/>
        </w:rPr>
        <w:t xml:space="preserve"> </w:t>
      </w:r>
      <w:r w:rsidR="00F46009" w:rsidRPr="004C28C6">
        <w:rPr>
          <w:lang w:val="en-US"/>
        </w:rPr>
        <w:t>8</w:t>
      </w:r>
      <w:r w:rsidR="00A32B4A" w:rsidRPr="004C28C6">
        <w:rPr>
          <w:lang w:val="en-US"/>
        </w:rPr>
        <w:t>:00</w:t>
      </w:r>
      <w:r w:rsidR="00F46009" w:rsidRPr="004C28C6">
        <w:rPr>
          <w:lang w:val="en-US"/>
        </w:rPr>
        <w:t>a</w:t>
      </w:r>
      <w:r w:rsidR="00EB2F55" w:rsidRPr="004C28C6">
        <w:rPr>
          <w:lang w:val="en-US"/>
        </w:rPr>
        <w:t>m</w:t>
      </w:r>
      <w:r w:rsidR="003542C1" w:rsidRPr="004C28C6">
        <w:rPr>
          <w:lang w:val="en-US"/>
        </w:rPr>
        <w:t>. A</w:t>
      </w:r>
      <w:r w:rsidR="00A1451B" w:rsidRPr="004C28C6">
        <w:rPr>
          <w:lang w:val="en-US"/>
        </w:rPr>
        <w:t xml:space="preserve">pprox. </w:t>
      </w:r>
      <w:r w:rsidR="00664F0B" w:rsidRPr="004C28C6">
        <w:rPr>
          <w:lang w:val="en-US"/>
        </w:rPr>
        <w:t>4</w:t>
      </w:r>
      <w:r w:rsidR="004954D7" w:rsidRPr="004C28C6">
        <w:rPr>
          <w:lang w:val="en-US"/>
        </w:rPr>
        <w:t>0</w:t>
      </w:r>
      <w:r w:rsidR="00570571" w:rsidRPr="004C28C6">
        <w:rPr>
          <w:lang w:val="en-US"/>
        </w:rPr>
        <w:t xml:space="preserve"> </w:t>
      </w:r>
      <w:r w:rsidR="00A1451B" w:rsidRPr="004C28C6">
        <w:rPr>
          <w:lang w:val="en-US"/>
        </w:rPr>
        <w:t>participants in the room</w:t>
      </w:r>
      <w:r w:rsidR="003542C1" w:rsidRPr="004C28C6">
        <w:rPr>
          <w:lang w:val="en-US"/>
        </w:rPr>
        <w:t>.</w:t>
      </w:r>
    </w:p>
    <w:p w14:paraId="7B1219B5" w14:textId="6BEE88DE" w:rsidR="00475BB3" w:rsidRPr="004C28C6" w:rsidRDefault="000A3290" w:rsidP="00F46009">
      <w:pPr>
        <w:pStyle w:val="ListParagraph"/>
        <w:numPr>
          <w:ilvl w:val="1"/>
          <w:numId w:val="25"/>
        </w:numPr>
        <w:rPr>
          <w:lang w:val="en-US"/>
        </w:rPr>
      </w:pPr>
      <w:r w:rsidRPr="004C28C6">
        <w:rPr>
          <w:lang w:val="en-US"/>
        </w:rPr>
        <w:t xml:space="preserve">Agenda </w:t>
      </w:r>
      <w:r w:rsidR="00570571" w:rsidRPr="004C28C6">
        <w:rPr>
          <w:lang w:val="en-US"/>
        </w:rPr>
        <w:t xml:space="preserve">displayed is </w:t>
      </w:r>
      <w:r w:rsidR="00445596" w:rsidRPr="004C28C6">
        <w:rPr>
          <w:lang w:val="en-US"/>
        </w:rPr>
        <w:t>802.</w:t>
      </w:r>
      <w:r w:rsidR="00EB2F55" w:rsidRPr="004C28C6">
        <w:rPr>
          <w:lang w:val="en-US"/>
        </w:rPr>
        <w:t>11-19/0</w:t>
      </w:r>
      <w:r w:rsidR="006F0A8D" w:rsidRPr="004C28C6">
        <w:rPr>
          <w:lang w:val="en-US"/>
        </w:rPr>
        <w:t>985</w:t>
      </w:r>
      <w:r w:rsidR="004C1379" w:rsidRPr="004C28C6">
        <w:rPr>
          <w:lang w:val="en-US"/>
        </w:rPr>
        <w:t>r</w:t>
      </w:r>
      <w:r w:rsidR="004954D7" w:rsidRPr="004C28C6">
        <w:rPr>
          <w:lang w:val="en-US"/>
        </w:rPr>
        <w:t>4</w:t>
      </w:r>
    </w:p>
    <w:p w14:paraId="00711BC6" w14:textId="77777777" w:rsidR="004954D7" w:rsidRPr="004C28C6" w:rsidRDefault="004954D7" w:rsidP="00F46009">
      <w:pPr>
        <w:pStyle w:val="ListParagraph"/>
        <w:numPr>
          <w:ilvl w:val="1"/>
          <w:numId w:val="25"/>
        </w:numPr>
        <w:rPr>
          <w:lang w:val="en-US"/>
        </w:rPr>
      </w:pPr>
      <w:r w:rsidRPr="004C28C6">
        <w:rPr>
          <w:lang w:val="en-US"/>
        </w:rPr>
        <w:t>Chair reminded members to record their attendance</w:t>
      </w:r>
    </w:p>
    <w:p w14:paraId="0E433C32" w14:textId="77777777" w:rsidR="004954D7" w:rsidRPr="004C28C6" w:rsidRDefault="004954D7" w:rsidP="00F46009">
      <w:pPr>
        <w:pStyle w:val="ListParagraph"/>
        <w:numPr>
          <w:ilvl w:val="1"/>
          <w:numId w:val="25"/>
        </w:numPr>
        <w:rPr>
          <w:lang w:val="en-US"/>
        </w:rPr>
      </w:pPr>
      <w:r w:rsidRPr="004C28C6">
        <w:rPr>
          <w:lang w:val="en-US"/>
        </w:rPr>
        <w:t>Chair went through the meeting policy slides</w:t>
      </w:r>
    </w:p>
    <w:p w14:paraId="446905A9" w14:textId="77777777" w:rsidR="004954D7" w:rsidRPr="004C28C6" w:rsidRDefault="004954D7" w:rsidP="00F46009">
      <w:pPr>
        <w:numPr>
          <w:ilvl w:val="1"/>
          <w:numId w:val="25"/>
        </w:numPr>
        <w:rPr>
          <w:lang w:val="en-US"/>
        </w:rPr>
      </w:pPr>
      <w:r w:rsidRPr="004C28C6">
        <w:rPr>
          <w:lang w:val="en-US"/>
        </w:rPr>
        <w:t>Chair welcomed the members and introduced the task group leadership.</w:t>
      </w:r>
    </w:p>
    <w:p w14:paraId="0C0AEBEB" w14:textId="77777777" w:rsidR="004954D7" w:rsidRPr="004C28C6" w:rsidRDefault="004954D7" w:rsidP="00F46009">
      <w:pPr>
        <w:pStyle w:val="ListParagraph"/>
        <w:numPr>
          <w:ilvl w:val="1"/>
          <w:numId w:val="25"/>
        </w:numPr>
        <w:rPr>
          <w:lang w:val="en-US"/>
        </w:rPr>
      </w:pPr>
      <w:r w:rsidRPr="004C28C6">
        <w:rPr>
          <w:lang w:val="en-US"/>
        </w:rPr>
        <w:t>Chair called for potentially essential patents</w:t>
      </w:r>
    </w:p>
    <w:p w14:paraId="1A094521" w14:textId="77777777" w:rsidR="004954D7" w:rsidRPr="004C28C6" w:rsidRDefault="004954D7" w:rsidP="00F46009">
      <w:pPr>
        <w:pStyle w:val="ListParagraph"/>
        <w:numPr>
          <w:ilvl w:val="1"/>
          <w:numId w:val="25"/>
        </w:numPr>
        <w:rPr>
          <w:lang w:val="en-US"/>
        </w:rPr>
      </w:pPr>
      <w:r w:rsidRPr="004C28C6">
        <w:rPr>
          <w:lang w:val="en-US"/>
        </w:rPr>
        <w:t>No response</w:t>
      </w:r>
    </w:p>
    <w:p w14:paraId="70ADC3A6" w14:textId="77777777" w:rsidR="004954D7" w:rsidRPr="004C28C6" w:rsidRDefault="004954D7" w:rsidP="00F46009">
      <w:pPr>
        <w:pStyle w:val="ListParagraph"/>
        <w:numPr>
          <w:ilvl w:val="1"/>
          <w:numId w:val="25"/>
        </w:numPr>
        <w:rPr>
          <w:lang w:val="en-US"/>
        </w:rPr>
      </w:pPr>
      <w:r w:rsidRPr="004C28C6">
        <w:rPr>
          <w:lang w:val="en-US"/>
        </w:rPr>
        <w:t>Overview of the agenda for the week</w:t>
      </w:r>
    </w:p>
    <w:p w14:paraId="5537AE24" w14:textId="77777777" w:rsidR="004954D7" w:rsidRPr="004C28C6" w:rsidRDefault="004954D7" w:rsidP="00F46009">
      <w:pPr>
        <w:pStyle w:val="ListParagraph"/>
        <w:numPr>
          <w:ilvl w:val="1"/>
          <w:numId w:val="25"/>
        </w:numPr>
        <w:rPr>
          <w:lang w:val="en-US"/>
        </w:rPr>
      </w:pPr>
      <w:r w:rsidRPr="004C28C6">
        <w:rPr>
          <w:lang w:val="en-US"/>
        </w:rPr>
        <w:t>No objections to adopt the agenda</w:t>
      </w:r>
    </w:p>
    <w:p w14:paraId="54207837" w14:textId="77777777" w:rsidR="004954D7" w:rsidRPr="004C28C6" w:rsidRDefault="006F4367" w:rsidP="00F46009">
      <w:pPr>
        <w:rPr>
          <w:b/>
          <w:lang w:val="en-US"/>
        </w:rPr>
      </w:pPr>
      <w:r w:rsidRPr="004C28C6">
        <w:rPr>
          <w:b/>
          <w:u w:val="single"/>
          <w:lang w:val="en-US"/>
        </w:rPr>
        <w:t>Minutes</w:t>
      </w:r>
    </w:p>
    <w:p w14:paraId="09381FF8" w14:textId="1C3B4BE5" w:rsidR="00684E70" w:rsidRPr="004C28C6" w:rsidRDefault="00F46009" w:rsidP="009E3CDF">
      <w:pPr>
        <w:pStyle w:val="ListParagraph"/>
        <w:numPr>
          <w:ilvl w:val="0"/>
          <w:numId w:val="25"/>
        </w:numPr>
        <w:rPr>
          <w:highlight w:val="yellow"/>
          <w:lang w:val="en-US"/>
        </w:rPr>
      </w:pPr>
      <w:r w:rsidRPr="004C28C6">
        <w:rPr>
          <w:highlight w:val="yellow"/>
          <w:lang w:val="en-US"/>
        </w:rPr>
        <w:t xml:space="preserve">Motion: </w:t>
      </w:r>
      <w:r w:rsidR="006F4367" w:rsidRPr="004C28C6">
        <w:rPr>
          <w:highlight w:val="yellow"/>
          <w:lang w:val="en-US"/>
        </w:rPr>
        <w:t>Approve the TGbd minutes for the May meeting and TCs before Jul meeting as below:</w:t>
      </w:r>
      <w:r w:rsidR="00684E70" w:rsidRPr="004C28C6">
        <w:rPr>
          <w:highlight w:val="yellow"/>
          <w:lang w:val="en-US"/>
        </w:rPr>
        <w:t xml:space="preserve"> </w:t>
      </w:r>
      <w:hyperlink r:id="rId16" w:history="1">
        <w:r w:rsidR="00684E70" w:rsidRPr="004C28C6">
          <w:rPr>
            <w:rStyle w:val="Hyperlink"/>
            <w:highlight w:val="yellow"/>
            <w:lang w:val="en-US"/>
          </w:rPr>
          <w:t>https://mentor.ieee.org/802.11/dcn/19/11-19-0890-00-00bd-tgbd-may-2019-meeting-minutes.docx</w:t>
        </w:r>
      </w:hyperlink>
      <w:r w:rsidR="00684E70" w:rsidRPr="004C28C6">
        <w:rPr>
          <w:highlight w:val="yellow"/>
          <w:lang w:val="en-US"/>
        </w:rPr>
        <w:t xml:space="preserve"> </w:t>
      </w:r>
      <w:hyperlink r:id="rId17" w:history="1">
        <w:r w:rsidR="00684E70" w:rsidRPr="004C28C6">
          <w:rPr>
            <w:rStyle w:val="Hyperlink"/>
            <w:highlight w:val="yellow"/>
            <w:lang w:val="en-US"/>
          </w:rPr>
          <w:t>https://mentor.ieee.org/802.11/dcn/19/11-19-1033-02-00bd-tgbd-june-july-2019-teleconference-minutes.docx</w:t>
        </w:r>
      </w:hyperlink>
      <w:r w:rsidR="00684E70" w:rsidRPr="004C28C6">
        <w:rPr>
          <w:highlight w:val="yellow"/>
          <w:lang w:val="en-US"/>
        </w:rPr>
        <w:t xml:space="preserve"> </w:t>
      </w:r>
    </w:p>
    <w:p w14:paraId="20110B94" w14:textId="77777777" w:rsidR="006F4367" w:rsidRPr="004C28C6" w:rsidRDefault="006F4367" w:rsidP="006F4367">
      <w:pPr>
        <w:rPr>
          <w:highlight w:val="yellow"/>
          <w:lang w:val="en-US"/>
        </w:rPr>
      </w:pPr>
      <w:r w:rsidRPr="004C28C6">
        <w:rPr>
          <w:highlight w:val="yellow"/>
          <w:lang w:val="en-US"/>
        </w:rPr>
        <w:t>Moved Qinghua Li</w:t>
      </w:r>
    </w:p>
    <w:p w14:paraId="48F5E530" w14:textId="77777777" w:rsidR="006F4367" w:rsidRPr="004C28C6" w:rsidRDefault="006F4367" w:rsidP="006F4367">
      <w:pPr>
        <w:rPr>
          <w:highlight w:val="yellow"/>
          <w:lang w:val="en-US"/>
        </w:rPr>
      </w:pPr>
      <w:r w:rsidRPr="004C28C6">
        <w:rPr>
          <w:highlight w:val="yellow"/>
          <w:lang w:val="en-US"/>
        </w:rPr>
        <w:lastRenderedPageBreak/>
        <w:t>Seconded James Lepp</w:t>
      </w:r>
    </w:p>
    <w:p w14:paraId="1C6633AA" w14:textId="77777777" w:rsidR="006F4367" w:rsidRPr="004C28C6" w:rsidRDefault="006F4367" w:rsidP="006F4367">
      <w:pPr>
        <w:rPr>
          <w:lang w:val="en-US"/>
        </w:rPr>
      </w:pPr>
      <w:r w:rsidRPr="004C28C6">
        <w:rPr>
          <w:highlight w:val="yellow"/>
          <w:lang w:val="en-US"/>
        </w:rPr>
        <w:t>Approved unanimously</w:t>
      </w:r>
    </w:p>
    <w:p w14:paraId="17D8B057" w14:textId="77777777" w:rsidR="006F4367" w:rsidRPr="004C28C6" w:rsidRDefault="006F4367" w:rsidP="006F4367">
      <w:pPr>
        <w:rPr>
          <w:b/>
          <w:u w:val="single"/>
          <w:lang w:val="en-US"/>
        </w:rPr>
      </w:pPr>
      <w:r w:rsidRPr="004C28C6">
        <w:rPr>
          <w:b/>
          <w:u w:val="single"/>
          <w:lang w:val="en-US"/>
        </w:rPr>
        <w:t>Appointments</w:t>
      </w:r>
    </w:p>
    <w:p w14:paraId="6EF1BA31" w14:textId="428C5DFF" w:rsidR="006F4367" w:rsidRPr="004C28C6" w:rsidRDefault="00F46009" w:rsidP="00F46009">
      <w:pPr>
        <w:pStyle w:val="ListParagraph"/>
        <w:numPr>
          <w:ilvl w:val="0"/>
          <w:numId w:val="25"/>
        </w:numPr>
        <w:rPr>
          <w:highlight w:val="yellow"/>
          <w:lang w:val="en-US"/>
        </w:rPr>
      </w:pPr>
      <w:r w:rsidRPr="004C28C6">
        <w:rPr>
          <w:highlight w:val="yellow"/>
          <w:lang w:val="en-US"/>
        </w:rPr>
        <w:t xml:space="preserve">Motion: </w:t>
      </w:r>
      <w:r w:rsidR="006F4367" w:rsidRPr="004C28C6">
        <w:rPr>
          <w:highlight w:val="yellow"/>
          <w:lang w:val="en-US"/>
        </w:rPr>
        <w:t>Approve the appointment of PHY/MAC Adhoc Co-chairs as below:</w:t>
      </w:r>
    </w:p>
    <w:p w14:paraId="4A80D9AB" w14:textId="77777777" w:rsidR="006F4367" w:rsidRPr="004C28C6" w:rsidRDefault="006F4367" w:rsidP="006F4367">
      <w:pPr>
        <w:rPr>
          <w:highlight w:val="yellow"/>
          <w:lang w:val="en-US"/>
        </w:rPr>
      </w:pPr>
      <w:r w:rsidRPr="004C28C6">
        <w:rPr>
          <w:highlight w:val="yellow"/>
          <w:lang w:val="en-US"/>
        </w:rPr>
        <w:t>-Qinghua Li/Hongyuan Zhang as PHY Adhoc Co-chairs</w:t>
      </w:r>
    </w:p>
    <w:p w14:paraId="4C2B564D" w14:textId="29DB465E" w:rsidR="006F4367" w:rsidRPr="004C28C6" w:rsidRDefault="00684E70" w:rsidP="006F4367">
      <w:pPr>
        <w:rPr>
          <w:highlight w:val="yellow"/>
          <w:lang w:val="en-US"/>
        </w:rPr>
      </w:pPr>
      <w:r w:rsidRPr="004C28C6">
        <w:rPr>
          <w:highlight w:val="yellow"/>
          <w:lang w:val="en-US"/>
        </w:rPr>
        <w:t>-</w:t>
      </w:r>
      <w:r w:rsidR="006F4367" w:rsidRPr="004C28C6">
        <w:rPr>
          <w:highlight w:val="yellow"/>
          <w:lang w:val="en-US"/>
        </w:rPr>
        <w:t>James Lepp/Joseph Levy as MAC Adhoc Co-chairs</w:t>
      </w:r>
    </w:p>
    <w:p w14:paraId="359AB85E" w14:textId="086D36CD" w:rsidR="006F4367" w:rsidRPr="004C28C6" w:rsidRDefault="00EA5B02" w:rsidP="006F4367">
      <w:pPr>
        <w:rPr>
          <w:lang w:val="en-US"/>
        </w:rPr>
      </w:pPr>
      <w:r>
        <w:rPr>
          <w:highlight w:val="yellow"/>
          <w:lang w:val="en-US"/>
        </w:rPr>
        <w:t>Motion passes</w:t>
      </w:r>
      <w:r w:rsidR="006F4367" w:rsidRPr="004C28C6">
        <w:rPr>
          <w:highlight w:val="yellow"/>
          <w:lang w:val="en-US"/>
        </w:rPr>
        <w:t xml:space="preserve"> unanimously</w:t>
      </w:r>
    </w:p>
    <w:p w14:paraId="0B9FB350" w14:textId="77777777" w:rsidR="006F4367" w:rsidRPr="004C28C6" w:rsidRDefault="006F4367" w:rsidP="006F4367">
      <w:pPr>
        <w:rPr>
          <w:b/>
          <w:u w:val="single"/>
          <w:lang w:val="en-US"/>
        </w:rPr>
      </w:pPr>
      <w:proofErr w:type="spellStart"/>
      <w:r w:rsidRPr="004C28C6">
        <w:rPr>
          <w:b/>
          <w:u w:val="single"/>
          <w:lang w:val="en-US"/>
        </w:rPr>
        <w:t>Liason</w:t>
      </w:r>
      <w:proofErr w:type="spellEnd"/>
      <w:r w:rsidRPr="004C28C6">
        <w:rPr>
          <w:b/>
          <w:u w:val="single"/>
          <w:lang w:val="en-US"/>
        </w:rPr>
        <w:t xml:space="preserve"> Update</w:t>
      </w:r>
    </w:p>
    <w:p w14:paraId="08AEAA48" w14:textId="77777777" w:rsidR="006F4367" w:rsidRPr="004C28C6" w:rsidRDefault="006F4367" w:rsidP="00F46009">
      <w:pPr>
        <w:numPr>
          <w:ilvl w:val="0"/>
          <w:numId w:val="25"/>
        </w:numPr>
        <w:rPr>
          <w:lang w:val="en-US"/>
        </w:rPr>
      </w:pPr>
      <w:r w:rsidRPr="004C28C6">
        <w:rPr>
          <w:lang w:val="en-US"/>
        </w:rPr>
        <w:t>Presentation 802.11-19/1295r0</w:t>
      </w:r>
    </w:p>
    <w:p w14:paraId="2FC731B2" w14:textId="7E3C80CA" w:rsidR="006F4367" w:rsidRPr="004C28C6" w:rsidRDefault="006F4367" w:rsidP="00F46009">
      <w:pPr>
        <w:numPr>
          <w:ilvl w:val="1"/>
          <w:numId w:val="25"/>
        </w:numPr>
        <w:rPr>
          <w:lang w:val="en-US"/>
        </w:rPr>
      </w:pPr>
      <w:r w:rsidRPr="004C28C6">
        <w:rPr>
          <w:lang w:val="en-US"/>
        </w:rPr>
        <w:t xml:space="preserve">John Kenney is not attending the meeting this </w:t>
      </w:r>
      <w:r w:rsidR="00B6715F" w:rsidRPr="004C28C6">
        <w:rPr>
          <w:lang w:val="en-US"/>
        </w:rPr>
        <w:t>week,</w:t>
      </w:r>
      <w:r w:rsidRPr="004C28C6">
        <w:rPr>
          <w:lang w:val="en-US"/>
        </w:rPr>
        <w:t xml:space="preserve"> so Michael Montemurro has been asked to present this document from IEEE 1609 WG.</w:t>
      </w:r>
    </w:p>
    <w:p w14:paraId="07CA5395" w14:textId="77777777" w:rsidR="006F4367" w:rsidRPr="004C28C6" w:rsidRDefault="006F4367" w:rsidP="00F46009">
      <w:pPr>
        <w:numPr>
          <w:ilvl w:val="1"/>
          <w:numId w:val="25"/>
        </w:numPr>
        <w:rPr>
          <w:lang w:val="en-US"/>
        </w:rPr>
      </w:pPr>
      <w:r w:rsidRPr="004C28C6">
        <w:rPr>
          <w:lang w:val="en-US"/>
        </w:rPr>
        <w:t>Two requests: First is a request for 802.11 to define a MAC Services interface. Second is to continue discussion between 802.11bd and 1609 regarding control interfaces and any PHY changes that may affect backwards compatibility.</w:t>
      </w:r>
    </w:p>
    <w:p w14:paraId="77F52D67" w14:textId="77777777" w:rsidR="006F4367" w:rsidRPr="004C28C6" w:rsidRDefault="006F4367" w:rsidP="00F46009">
      <w:pPr>
        <w:numPr>
          <w:ilvl w:val="1"/>
          <w:numId w:val="25"/>
        </w:numPr>
        <w:rPr>
          <w:lang w:val="en-US"/>
        </w:rPr>
      </w:pPr>
      <w:r w:rsidRPr="004C28C6">
        <w:rPr>
          <w:lang w:val="en-US"/>
        </w:rPr>
        <w:t xml:space="preserve">No other new liaisons this week. We do have some old liaisons that haven’t had responses. Group is contribution driven, so members can bring proposals to send </w:t>
      </w:r>
      <w:r w:rsidR="00514C3D" w:rsidRPr="004C28C6">
        <w:rPr>
          <w:lang w:val="en-US"/>
        </w:rPr>
        <w:t>liaisons.</w:t>
      </w:r>
    </w:p>
    <w:p w14:paraId="13DBC40D" w14:textId="77777777" w:rsidR="006F4367" w:rsidRPr="004C28C6" w:rsidRDefault="006F4367" w:rsidP="006F4367">
      <w:pPr>
        <w:rPr>
          <w:b/>
          <w:u w:val="single"/>
          <w:lang w:val="en-US"/>
        </w:rPr>
      </w:pPr>
      <w:r w:rsidRPr="004C28C6">
        <w:rPr>
          <w:b/>
          <w:u w:val="single"/>
          <w:lang w:val="en-US"/>
        </w:rPr>
        <w:t>Technical Presentations</w:t>
      </w:r>
    </w:p>
    <w:p w14:paraId="70FCF578" w14:textId="77777777" w:rsidR="00DA7954" w:rsidRPr="004C28C6" w:rsidRDefault="00DA7954" w:rsidP="00780E65">
      <w:pPr>
        <w:numPr>
          <w:ilvl w:val="0"/>
          <w:numId w:val="25"/>
        </w:numPr>
        <w:rPr>
          <w:b/>
          <w:lang w:val="en-US"/>
        </w:rPr>
      </w:pPr>
      <w:r w:rsidRPr="004C28C6">
        <w:rPr>
          <w:b/>
          <w:lang w:val="en-US"/>
        </w:rPr>
        <w:t xml:space="preserve">Presentation </w:t>
      </w:r>
      <w:r w:rsidR="00A776E3" w:rsidRPr="004C28C6">
        <w:rPr>
          <w:b/>
          <w:lang w:val="en-US"/>
        </w:rPr>
        <w:t>802.11-19/</w:t>
      </w:r>
      <w:r w:rsidRPr="004C28C6">
        <w:rPr>
          <w:b/>
          <w:lang w:val="en-US"/>
        </w:rPr>
        <w:t>0</w:t>
      </w:r>
      <w:r w:rsidR="00514C3D" w:rsidRPr="004C28C6">
        <w:rPr>
          <w:b/>
          <w:lang w:val="en-US"/>
        </w:rPr>
        <w:t>1071</w:t>
      </w:r>
      <w:r w:rsidR="006F0A8D" w:rsidRPr="004C28C6">
        <w:rPr>
          <w:b/>
          <w:lang w:val="en-US"/>
        </w:rPr>
        <w:t>r</w:t>
      </w:r>
      <w:r w:rsidR="00514C3D" w:rsidRPr="004C28C6">
        <w:rPr>
          <w:b/>
          <w:lang w:val="en-US"/>
        </w:rPr>
        <w:t>1</w:t>
      </w:r>
    </w:p>
    <w:p w14:paraId="3361F920" w14:textId="304A3BEB" w:rsidR="00514C3D" w:rsidRPr="004C28C6" w:rsidRDefault="00514C3D" w:rsidP="00780E65">
      <w:pPr>
        <w:numPr>
          <w:ilvl w:val="1"/>
          <w:numId w:val="25"/>
        </w:numPr>
        <w:rPr>
          <w:lang w:val="en-US"/>
        </w:rPr>
      </w:pPr>
      <w:r w:rsidRPr="004C28C6">
        <w:rPr>
          <w:lang w:val="en-US"/>
        </w:rPr>
        <w:t>This presentation is a continuation of this discussion on this document from the 802.11bd PHY Ad-hoc meeting yesterday. Presenter has started wit</w:t>
      </w:r>
      <w:r w:rsidR="007D1E67" w:rsidRPr="004C28C6">
        <w:rPr>
          <w:lang w:val="en-US"/>
        </w:rPr>
        <w:t>h</w:t>
      </w:r>
      <w:r w:rsidRPr="004C28C6">
        <w:rPr>
          <w:lang w:val="en-US"/>
        </w:rPr>
        <w:t xml:space="preserve"> slide #17 title</w:t>
      </w:r>
      <w:r w:rsidR="007D1E67" w:rsidRPr="004C28C6">
        <w:rPr>
          <w:lang w:val="en-US"/>
        </w:rPr>
        <w:t>d</w:t>
      </w:r>
      <w:r w:rsidRPr="004C28C6">
        <w:rPr>
          <w:lang w:val="en-US"/>
        </w:rPr>
        <w:t xml:space="preserve"> Straw Poll 3.</w:t>
      </w:r>
    </w:p>
    <w:p w14:paraId="509F1644" w14:textId="77777777" w:rsidR="00090859" w:rsidRPr="004C28C6" w:rsidRDefault="00090859" w:rsidP="00780E65">
      <w:pPr>
        <w:numPr>
          <w:ilvl w:val="1"/>
          <w:numId w:val="25"/>
        </w:numPr>
        <w:rPr>
          <w:lang w:val="en-US"/>
        </w:rPr>
      </w:pPr>
      <w:r w:rsidRPr="004C28C6">
        <w:rPr>
          <w:lang w:val="en-US"/>
        </w:rPr>
        <w:t>Discussion:</w:t>
      </w:r>
    </w:p>
    <w:p w14:paraId="02262026" w14:textId="77777777" w:rsidR="00514C3D" w:rsidRPr="004C28C6" w:rsidRDefault="00514C3D" w:rsidP="00780E65">
      <w:pPr>
        <w:numPr>
          <w:ilvl w:val="2"/>
          <w:numId w:val="25"/>
        </w:numPr>
        <w:rPr>
          <w:lang w:val="en-US"/>
        </w:rPr>
      </w:pPr>
      <w:r w:rsidRPr="004C28C6">
        <w:rPr>
          <w:lang w:val="en-US"/>
        </w:rPr>
        <w:t>Comment that any value used will be within regulatory constraints</w:t>
      </w:r>
    </w:p>
    <w:p w14:paraId="0BAC056F" w14:textId="77777777" w:rsidR="00514C3D" w:rsidRPr="004C28C6" w:rsidRDefault="00514C3D" w:rsidP="00780E65">
      <w:pPr>
        <w:numPr>
          <w:ilvl w:val="2"/>
          <w:numId w:val="25"/>
        </w:numPr>
        <w:rPr>
          <w:lang w:val="en-US"/>
        </w:rPr>
      </w:pPr>
      <w:r w:rsidRPr="004C28C6">
        <w:rPr>
          <w:lang w:val="en-US"/>
        </w:rPr>
        <w:t>Comment about power boost changing the preamble detect sensitivity level which could affect fairness compared to legacy (non-boosted) transmissions.</w:t>
      </w:r>
    </w:p>
    <w:p w14:paraId="61592C92" w14:textId="77777777" w:rsidR="00514C3D" w:rsidRPr="004C28C6" w:rsidRDefault="00F77E1B" w:rsidP="00780E65">
      <w:pPr>
        <w:numPr>
          <w:ilvl w:val="2"/>
          <w:numId w:val="25"/>
        </w:numPr>
        <w:rPr>
          <w:lang w:val="en-US"/>
        </w:rPr>
      </w:pPr>
      <w:r w:rsidRPr="004C28C6">
        <w:rPr>
          <w:lang w:val="en-US"/>
        </w:rPr>
        <w:t xml:space="preserve">Discussion of bigger coverage (comparing 11bd and 11p) not being an unfair </w:t>
      </w:r>
      <w:proofErr w:type="gramStart"/>
      <w:r w:rsidRPr="004C28C6">
        <w:rPr>
          <w:lang w:val="en-US"/>
        </w:rPr>
        <w:t>advantage, but</w:t>
      </w:r>
      <w:proofErr w:type="gramEnd"/>
      <w:r w:rsidRPr="004C28C6">
        <w:rPr>
          <w:lang w:val="en-US"/>
        </w:rPr>
        <w:t xml:space="preserve"> is a design goal and feature of 11bd.</w:t>
      </w:r>
    </w:p>
    <w:p w14:paraId="350FC52E" w14:textId="2BB68F8E" w:rsidR="00F77E1B" w:rsidRPr="004C28C6" w:rsidRDefault="00F77E1B" w:rsidP="00780E65">
      <w:pPr>
        <w:numPr>
          <w:ilvl w:val="2"/>
          <w:numId w:val="25"/>
        </w:numPr>
        <w:rPr>
          <w:lang w:val="en-US"/>
        </w:rPr>
      </w:pPr>
      <w:r w:rsidRPr="004C28C6">
        <w:rPr>
          <w:lang w:val="en-US"/>
        </w:rPr>
        <w:t xml:space="preserve">Comment that power amplifiers in devices today may already be at their limit, unsure if its feasible to boost much power at high temperature. Suggest </w:t>
      </w:r>
      <w:r w:rsidR="007D1E67" w:rsidRPr="004C28C6">
        <w:rPr>
          <w:lang w:val="en-US"/>
        </w:rPr>
        <w:t>getting</w:t>
      </w:r>
      <w:r w:rsidRPr="004C28C6">
        <w:rPr>
          <w:lang w:val="en-US"/>
        </w:rPr>
        <w:t xml:space="preserve"> more feedback from power amplifier developers</w:t>
      </w:r>
    </w:p>
    <w:p w14:paraId="390C52B3" w14:textId="77777777" w:rsidR="00F77E1B" w:rsidRPr="004C28C6" w:rsidRDefault="00F77E1B" w:rsidP="00780E65">
      <w:pPr>
        <w:numPr>
          <w:ilvl w:val="2"/>
          <w:numId w:val="25"/>
        </w:numPr>
        <w:rPr>
          <w:lang w:val="en-US"/>
        </w:rPr>
      </w:pPr>
      <w:r w:rsidRPr="004C28C6">
        <w:rPr>
          <w:lang w:val="en-US"/>
        </w:rPr>
        <w:t xml:space="preserve">Comment that an equivalent definition of this is that </w:t>
      </w:r>
      <w:proofErr w:type="gramStart"/>
      <w:r w:rsidRPr="004C28C6">
        <w:rPr>
          <w:lang w:val="en-US"/>
        </w:rPr>
        <w:t>you</w:t>
      </w:r>
      <w:proofErr w:type="gramEnd"/>
      <w:r w:rsidRPr="004C28C6">
        <w:rPr>
          <w:lang w:val="en-US"/>
        </w:rPr>
        <w:t xml:space="preserve"> de-boost the data portion of the PPDU compared to the preamble.</w:t>
      </w:r>
    </w:p>
    <w:p w14:paraId="28CD6077" w14:textId="77777777" w:rsidR="00F77E1B" w:rsidRPr="004C28C6" w:rsidRDefault="00F77E1B" w:rsidP="00780E65">
      <w:pPr>
        <w:numPr>
          <w:ilvl w:val="2"/>
          <w:numId w:val="25"/>
        </w:numPr>
        <w:rPr>
          <w:lang w:val="en-US"/>
        </w:rPr>
      </w:pPr>
      <w:r w:rsidRPr="004C28C6">
        <w:rPr>
          <w:lang w:val="en-US"/>
        </w:rPr>
        <w:t>Comment that regulation is not power per symbol, but the mean power over the transmission</w:t>
      </w:r>
    </w:p>
    <w:p w14:paraId="69FA7AFD" w14:textId="77777777" w:rsidR="00F77E1B" w:rsidRPr="004C28C6" w:rsidRDefault="00F77E1B" w:rsidP="00780E65">
      <w:pPr>
        <w:numPr>
          <w:ilvl w:val="2"/>
          <w:numId w:val="25"/>
        </w:numPr>
        <w:rPr>
          <w:lang w:val="en-US"/>
        </w:rPr>
      </w:pPr>
      <w:r w:rsidRPr="004C28C6">
        <w:rPr>
          <w:lang w:val="en-US"/>
        </w:rPr>
        <w:t>Comment that if you boost L-STF and L-LTF, why not just boost the data power too? Suggestion to look closer on the regulatory rules.</w:t>
      </w:r>
    </w:p>
    <w:p w14:paraId="494D19DF" w14:textId="77777777" w:rsidR="00F77E1B" w:rsidRPr="004C28C6" w:rsidRDefault="00F77E1B" w:rsidP="00780E65">
      <w:pPr>
        <w:numPr>
          <w:ilvl w:val="2"/>
          <w:numId w:val="25"/>
        </w:numPr>
        <w:rPr>
          <w:lang w:val="en-US"/>
        </w:rPr>
      </w:pPr>
      <w:r w:rsidRPr="004C28C6">
        <w:rPr>
          <w:lang w:val="en-US"/>
        </w:rPr>
        <w:t xml:space="preserve">Comment that regulations are average power of the whole packet. OFDM today already has many power peaks. Suggests this also fixes some hidden node problems. PAPR is already optimized for the preamble when compared with the data portion. Suggestion that </w:t>
      </w:r>
      <w:r w:rsidR="00664F0B" w:rsidRPr="004C28C6">
        <w:rPr>
          <w:lang w:val="en-US"/>
        </w:rPr>
        <w:t>there is amplifier margin to boost the preamble</w:t>
      </w:r>
    </w:p>
    <w:p w14:paraId="2DE6514F" w14:textId="77777777" w:rsidR="00664F0B" w:rsidRPr="004C28C6" w:rsidRDefault="00664F0B" w:rsidP="00780E65">
      <w:pPr>
        <w:numPr>
          <w:ilvl w:val="2"/>
          <w:numId w:val="25"/>
        </w:numPr>
        <w:rPr>
          <w:lang w:val="en-US"/>
        </w:rPr>
      </w:pPr>
      <w:r w:rsidRPr="004C28C6">
        <w:rPr>
          <w:lang w:val="en-US"/>
        </w:rPr>
        <w:t xml:space="preserve">Comment that we need to check the </w:t>
      </w:r>
      <w:proofErr w:type="spellStart"/>
      <w:r w:rsidRPr="004C28C6">
        <w:rPr>
          <w:lang w:val="en-US"/>
        </w:rPr>
        <w:t>emmissions</w:t>
      </w:r>
      <w:proofErr w:type="spellEnd"/>
      <w:r w:rsidRPr="004C28C6">
        <w:rPr>
          <w:lang w:val="en-US"/>
        </w:rPr>
        <w:t xml:space="preserve"> mask for a boosted preamble – is the mask peak or average?</w:t>
      </w:r>
    </w:p>
    <w:p w14:paraId="77CA209B" w14:textId="77777777" w:rsidR="00664F0B" w:rsidRPr="004C28C6" w:rsidRDefault="00664F0B" w:rsidP="00780E65">
      <w:pPr>
        <w:numPr>
          <w:ilvl w:val="2"/>
          <w:numId w:val="25"/>
        </w:numPr>
        <w:rPr>
          <w:lang w:val="en-US"/>
        </w:rPr>
      </w:pPr>
      <w:r w:rsidRPr="004C28C6">
        <w:rPr>
          <w:lang w:val="en-US"/>
        </w:rPr>
        <w:t xml:space="preserve">Comment that strawpoll has “x” </w:t>
      </w:r>
      <w:proofErr w:type="spellStart"/>
      <w:r w:rsidRPr="004C28C6">
        <w:rPr>
          <w:lang w:val="en-US"/>
        </w:rPr>
        <w:t>db</w:t>
      </w:r>
      <w:proofErr w:type="spellEnd"/>
      <w:r w:rsidRPr="004C28C6">
        <w:rPr>
          <w:lang w:val="en-US"/>
        </w:rPr>
        <w:t xml:space="preserve"> so the exact power limits need further study to decide the exact values.</w:t>
      </w:r>
    </w:p>
    <w:p w14:paraId="2051E381" w14:textId="77777777" w:rsidR="00664F0B" w:rsidRPr="004C28C6" w:rsidRDefault="00664F0B" w:rsidP="00780E65">
      <w:pPr>
        <w:numPr>
          <w:ilvl w:val="2"/>
          <w:numId w:val="25"/>
        </w:numPr>
        <w:rPr>
          <w:lang w:val="en-US"/>
        </w:rPr>
      </w:pPr>
      <w:r w:rsidRPr="004C28C6">
        <w:rPr>
          <w:lang w:val="en-US"/>
        </w:rPr>
        <w:t>Concern about AGC gain</w:t>
      </w:r>
    </w:p>
    <w:p w14:paraId="009195D2" w14:textId="77777777" w:rsidR="00664F0B" w:rsidRPr="004C28C6" w:rsidRDefault="00664F0B" w:rsidP="00780E65">
      <w:pPr>
        <w:numPr>
          <w:ilvl w:val="2"/>
          <w:numId w:val="25"/>
        </w:numPr>
        <w:rPr>
          <w:lang w:val="en-US"/>
        </w:rPr>
      </w:pPr>
      <w:r w:rsidRPr="004C28C6">
        <w:rPr>
          <w:lang w:val="en-US"/>
        </w:rPr>
        <w:t>Comment that receiver needs to know if there was a boost because it may make incorrect assumptions about the channel leading to incorrect values in the decoder.</w:t>
      </w:r>
    </w:p>
    <w:p w14:paraId="6C2D577A" w14:textId="77777777" w:rsidR="00664F0B" w:rsidRPr="004C28C6" w:rsidRDefault="001C0550" w:rsidP="00780E65">
      <w:pPr>
        <w:numPr>
          <w:ilvl w:val="2"/>
          <w:numId w:val="25"/>
        </w:numPr>
        <w:rPr>
          <w:lang w:val="en-US"/>
        </w:rPr>
      </w:pPr>
      <w:r w:rsidRPr="004C28C6">
        <w:rPr>
          <w:lang w:val="en-US"/>
        </w:rPr>
        <w:t>Strawpoll 4: Do you agree to add the following text into Section 3 of SFD? “11bd PDU shall boost L-STF and L-LLTF for BPSK and BPSK with DCM.”</w:t>
      </w:r>
    </w:p>
    <w:p w14:paraId="2281DA62" w14:textId="77777777" w:rsidR="001C0550" w:rsidRPr="004C28C6" w:rsidRDefault="001C0550" w:rsidP="00780E65">
      <w:pPr>
        <w:numPr>
          <w:ilvl w:val="2"/>
          <w:numId w:val="25"/>
        </w:numPr>
        <w:rPr>
          <w:lang w:val="en-US"/>
        </w:rPr>
      </w:pPr>
      <w:r w:rsidRPr="004C28C6">
        <w:rPr>
          <w:lang w:val="en-US"/>
        </w:rPr>
        <w:t>Comment about boosting 11p PPDU. Response that 11p can be boosted, but for that frame format L-SIG is the bottleneck. Benefits for 11bd are more than that.</w:t>
      </w:r>
    </w:p>
    <w:p w14:paraId="6AA3B8BE" w14:textId="77777777" w:rsidR="001C0550" w:rsidRPr="004C28C6" w:rsidRDefault="001C0550" w:rsidP="00780E65">
      <w:pPr>
        <w:numPr>
          <w:ilvl w:val="2"/>
          <w:numId w:val="25"/>
        </w:numPr>
        <w:rPr>
          <w:lang w:val="en-US"/>
        </w:rPr>
      </w:pPr>
      <w:r w:rsidRPr="004C28C6">
        <w:rPr>
          <w:lang w:val="en-US"/>
        </w:rPr>
        <w:t>Y13/N1/A12</w:t>
      </w:r>
    </w:p>
    <w:p w14:paraId="25F33461" w14:textId="77777777" w:rsidR="001C0550" w:rsidRPr="004C28C6" w:rsidRDefault="001C0550" w:rsidP="00780E65">
      <w:pPr>
        <w:numPr>
          <w:ilvl w:val="2"/>
          <w:numId w:val="25"/>
        </w:numPr>
        <w:rPr>
          <w:lang w:val="en-US"/>
        </w:rPr>
      </w:pPr>
      <w:r w:rsidRPr="004C28C6">
        <w:rPr>
          <w:lang w:val="en-US"/>
        </w:rPr>
        <w:t>Strawpoll 3: Do you agree to add the following text into Section 3 of SFD? “11bd PPDU shall boost L-STF by x1dB, with x1 value TBD. 11bd PPDU shall boost the L-LTF by x2dB, with x2 value TBD”</w:t>
      </w:r>
    </w:p>
    <w:p w14:paraId="7E2D4187" w14:textId="77777777" w:rsidR="001C0550" w:rsidRPr="004C28C6" w:rsidRDefault="001C0550" w:rsidP="00780E65">
      <w:pPr>
        <w:numPr>
          <w:ilvl w:val="2"/>
          <w:numId w:val="25"/>
        </w:numPr>
        <w:rPr>
          <w:lang w:val="en-US"/>
        </w:rPr>
      </w:pPr>
      <w:r w:rsidRPr="004C28C6">
        <w:rPr>
          <w:lang w:val="en-US"/>
        </w:rPr>
        <w:lastRenderedPageBreak/>
        <w:t>Y11/N1/A17</w:t>
      </w:r>
    </w:p>
    <w:p w14:paraId="2937E582" w14:textId="77777777" w:rsidR="00EC1FEC" w:rsidRPr="004C28C6" w:rsidRDefault="00E017A9" w:rsidP="00780E65">
      <w:pPr>
        <w:pStyle w:val="ListParagraph"/>
        <w:numPr>
          <w:ilvl w:val="0"/>
          <w:numId w:val="25"/>
        </w:numPr>
        <w:rPr>
          <w:u w:val="single"/>
          <w:lang w:val="en-US"/>
        </w:rPr>
      </w:pPr>
      <w:r w:rsidRPr="004C28C6">
        <w:rPr>
          <w:b/>
          <w:u w:val="single"/>
          <w:lang w:val="en-US"/>
        </w:rPr>
        <w:t>Task group document motion</w:t>
      </w:r>
      <w:r w:rsidR="00842A30" w:rsidRPr="004C28C6">
        <w:rPr>
          <w:b/>
          <w:u w:val="single"/>
          <w:lang w:val="en-US"/>
        </w:rPr>
        <w:t>s</w:t>
      </w:r>
      <w:r w:rsidR="00842A30" w:rsidRPr="004C28C6">
        <w:rPr>
          <w:u w:val="single"/>
          <w:lang w:val="en-US"/>
        </w:rPr>
        <w:t xml:space="preserve"> (adoption of Functional </w:t>
      </w:r>
      <w:proofErr w:type="spellStart"/>
      <w:r w:rsidR="00842A30" w:rsidRPr="004C28C6">
        <w:rPr>
          <w:u w:val="single"/>
          <w:lang w:val="en-US"/>
        </w:rPr>
        <w:t>Requirments</w:t>
      </w:r>
      <w:proofErr w:type="spellEnd"/>
      <w:r w:rsidR="00842A30" w:rsidRPr="004C28C6">
        <w:rPr>
          <w:u w:val="single"/>
          <w:lang w:val="en-US"/>
        </w:rPr>
        <w:t xml:space="preserve"> Document)</w:t>
      </w:r>
    </w:p>
    <w:p w14:paraId="606C83AB" w14:textId="77777777" w:rsidR="001C0550" w:rsidRPr="004C28C6" w:rsidRDefault="001C0550" w:rsidP="00780E65">
      <w:pPr>
        <w:pStyle w:val="ListParagraph"/>
        <w:numPr>
          <w:ilvl w:val="1"/>
          <w:numId w:val="25"/>
        </w:numPr>
        <w:rPr>
          <w:lang w:val="en-US"/>
        </w:rPr>
      </w:pPr>
      <w:r w:rsidRPr="004C28C6">
        <w:rPr>
          <w:lang w:val="en-US"/>
        </w:rPr>
        <w:t xml:space="preserve">The versions were presented on Monday in the Ad-hoc session. No </w:t>
      </w:r>
      <w:r w:rsidR="00B04DF6" w:rsidRPr="004C28C6">
        <w:rPr>
          <w:lang w:val="en-US"/>
        </w:rPr>
        <w:t>comments were received, one typo was corrected and uploaded as 497r2.</w:t>
      </w:r>
    </w:p>
    <w:p w14:paraId="3E040FFD" w14:textId="77777777" w:rsidR="00B04DF6" w:rsidRPr="004C28C6" w:rsidRDefault="00B04DF6" w:rsidP="00780E65">
      <w:pPr>
        <w:pStyle w:val="ListParagraph"/>
        <w:numPr>
          <w:ilvl w:val="1"/>
          <w:numId w:val="25"/>
        </w:numPr>
        <w:rPr>
          <w:highlight w:val="yellow"/>
          <w:lang w:val="en-US"/>
        </w:rPr>
      </w:pPr>
      <w:r w:rsidRPr="004C28C6">
        <w:rPr>
          <w:highlight w:val="yellow"/>
          <w:lang w:val="en-US"/>
        </w:rPr>
        <w:t xml:space="preserve">Motion: “Approve the updated SFD document as </w:t>
      </w:r>
      <w:r w:rsidR="00842A30" w:rsidRPr="004C28C6">
        <w:rPr>
          <w:highlight w:val="yellow"/>
          <w:lang w:val="en-US"/>
        </w:rPr>
        <w:t xml:space="preserve">in </w:t>
      </w:r>
      <w:r w:rsidRPr="004C28C6">
        <w:rPr>
          <w:highlight w:val="yellow"/>
          <w:lang w:val="en-US"/>
        </w:rPr>
        <w:t>11-19/0497r2”</w:t>
      </w:r>
    </w:p>
    <w:p w14:paraId="3CE620B9" w14:textId="77777777" w:rsidR="00B04DF6" w:rsidRPr="004C28C6" w:rsidRDefault="00B04DF6" w:rsidP="00780E65">
      <w:pPr>
        <w:pStyle w:val="ListParagraph"/>
        <w:numPr>
          <w:ilvl w:val="1"/>
          <w:numId w:val="25"/>
        </w:numPr>
        <w:rPr>
          <w:highlight w:val="yellow"/>
          <w:lang w:val="en-US"/>
        </w:rPr>
      </w:pPr>
      <w:r w:rsidRPr="004C28C6">
        <w:rPr>
          <w:highlight w:val="yellow"/>
          <w:lang w:val="en-US"/>
        </w:rPr>
        <w:t>Move: Bahar Sadeghi</w:t>
      </w:r>
    </w:p>
    <w:p w14:paraId="63821B71" w14:textId="77777777" w:rsidR="00B04DF6" w:rsidRPr="004C28C6" w:rsidRDefault="00B04DF6" w:rsidP="00780E65">
      <w:pPr>
        <w:pStyle w:val="ListParagraph"/>
        <w:numPr>
          <w:ilvl w:val="1"/>
          <w:numId w:val="25"/>
        </w:numPr>
        <w:rPr>
          <w:highlight w:val="yellow"/>
          <w:lang w:val="en-US"/>
        </w:rPr>
      </w:pPr>
      <w:r w:rsidRPr="004C28C6">
        <w:rPr>
          <w:highlight w:val="yellow"/>
          <w:lang w:val="en-US"/>
        </w:rPr>
        <w:t>Second: Jianhan Liu</w:t>
      </w:r>
    </w:p>
    <w:p w14:paraId="1163ADC6" w14:textId="632364DD" w:rsidR="00B04DF6" w:rsidRPr="004C28C6" w:rsidRDefault="00EA5B02" w:rsidP="00780E65">
      <w:pPr>
        <w:pStyle w:val="ListParagraph"/>
        <w:numPr>
          <w:ilvl w:val="1"/>
          <w:numId w:val="25"/>
        </w:numPr>
        <w:rPr>
          <w:highlight w:val="yellow"/>
          <w:lang w:val="en-US"/>
        </w:rPr>
      </w:pPr>
      <w:r>
        <w:rPr>
          <w:highlight w:val="yellow"/>
          <w:lang w:val="en-US"/>
        </w:rPr>
        <w:t>Motion passes</w:t>
      </w:r>
      <w:r w:rsidR="00B04DF6" w:rsidRPr="004C28C6">
        <w:rPr>
          <w:highlight w:val="yellow"/>
          <w:lang w:val="en-US"/>
        </w:rPr>
        <w:t xml:space="preserve"> </w:t>
      </w:r>
      <w:proofErr w:type="spellStart"/>
      <w:r>
        <w:rPr>
          <w:highlight w:val="yellow"/>
          <w:lang w:val="en-US"/>
        </w:rPr>
        <w:t>un</w:t>
      </w:r>
      <w:r w:rsidR="00B04DF6" w:rsidRPr="004C28C6">
        <w:rPr>
          <w:highlight w:val="yellow"/>
          <w:lang w:val="en-US"/>
        </w:rPr>
        <w:t>anumously</w:t>
      </w:r>
      <w:proofErr w:type="spellEnd"/>
    </w:p>
    <w:p w14:paraId="380E31BD" w14:textId="77777777" w:rsidR="00B04DF6" w:rsidRPr="004C28C6" w:rsidRDefault="00B04DF6" w:rsidP="00F46009">
      <w:pPr>
        <w:rPr>
          <w:b/>
          <w:u w:val="single"/>
          <w:lang w:val="en-US"/>
        </w:rPr>
      </w:pPr>
      <w:r w:rsidRPr="004C28C6">
        <w:rPr>
          <w:b/>
          <w:u w:val="single"/>
          <w:lang w:val="en-US"/>
        </w:rPr>
        <w:t>Technical Presentations</w:t>
      </w:r>
    </w:p>
    <w:p w14:paraId="1396EAF7" w14:textId="77777777" w:rsidR="00B04DF6" w:rsidRPr="004C28C6" w:rsidRDefault="00DE5CBF" w:rsidP="00780E65">
      <w:pPr>
        <w:pStyle w:val="ListParagraph"/>
        <w:numPr>
          <w:ilvl w:val="1"/>
          <w:numId w:val="25"/>
        </w:numPr>
        <w:rPr>
          <w:b/>
          <w:lang w:val="en-US"/>
        </w:rPr>
      </w:pPr>
      <w:r w:rsidRPr="004C28C6">
        <w:rPr>
          <w:b/>
          <w:lang w:val="en-US"/>
        </w:rPr>
        <w:t xml:space="preserve">Presentation </w:t>
      </w:r>
      <w:r w:rsidR="00B04DF6" w:rsidRPr="004C28C6">
        <w:rPr>
          <w:b/>
          <w:lang w:val="en-US"/>
        </w:rPr>
        <w:t>802.11-19/0840r0</w:t>
      </w:r>
    </w:p>
    <w:p w14:paraId="1FC0CE43" w14:textId="77777777" w:rsidR="00B04DF6" w:rsidRPr="004C28C6" w:rsidRDefault="00842A30" w:rsidP="00780E65">
      <w:pPr>
        <w:pStyle w:val="ListParagraph"/>
        <w:numPr>
          <w:ilvl w:val="1"/>
          <w:numId w:val="25"/>
        </w:numPr>
        <w:rPr>
          <w:lang w:val="en-US"/>
        </w:rPr>
      </w:pPr>
      <w:r w:rsidRPr="004C28C6">
        <w:rPr>
          <w:lang w:val="en-US"/>
        </w:rPr>
        <w:t>Discussion:</w:t>
      </w:r>
    </w:p>
    <w:p w14:paraId="42B5B396" w14:textId="77777777" w:rsidR="00842A30" w:rsidRPr="004C28C6" w:rsidRDefault="00842A30" w:rsidP="00780E65">
      <w:pPr>
        <w:pStyle w:val="ListParagraph"/>
        <w:numPr>
          <w:ilvl w:val="2"/>
          <w:numId w:val="25"/>
        </w:numPr>
        <w:rPr>
          <w:lang w:val="en-US"/>
        </w:rPr>
      </w:pPr>
      <w:r w:rsidRPr="004C28C6">
        <w:rPr>
          <w:lang w:val="en-US"/>
        </w:rPr>
        <w:t>Comment on packet error rate for 60GHz transmission.</w:t>
      </w:r>
    </w:p>
    <w:p w14:paraId="4FB753C3" w14:textId="77777777" w:rsidR="00842A30" w:rsidRPr="004C28C6" w:rsidRDefault="00842A30" w:rsidP="00780E65">
      <w:pPr>
        <w:pStyle w:val="ListParagraph"/>
        <w:numPr>
          <w:ilvl w:val="2"/>
          <w:numId w:val="25"/>
        </w:numPr>
        <w:rPr>
          <w:lang w:val="en-US"/>
        </w:rPr>
      </w:pPr>
      <w:r w:rsidRPr="004C28C6">
        <w:rPr>
          <w:lang w:val="en-US"/>
        </w:rPr>
        <w:t>Question about transmission power level and radio coverage range for 60GHz.</w:t>
      </w:r>
    </w:p>
    <w:p w14:paraId="47154A9D" w14:textId="77777777" w:rsidR="004A4E03" w:rsidRPr="004C28C6" w:rsidRDefault="004A4E03" w:rsidP="00780E65">
      <w:pPr>
        <w:pStyle w:val="ListParagraph"/>
        <w:numPr>
          <w:ilvl w:val="2"/>
          <w:numId w:val="25"/>
        </w:numPr>
        <w:rPr>
          <w:lang w:val="en-US"/>
        </w:rPr>
      </w:pPr>
      <w:r w:rsidRPr="004C28C6">
        <w:rPr>
          <w:lang w:val="en-US"/>
        </w:rPr>
        <w:t>Strawpoll 1</w:t>
      </w:r>
    </w:p>
    <w:p w14:paraId="16DC3CA8" w14:textId="77777777" w:rsidR="004A4E03" w:rsidRPr="004C28C6" w:rsidRDefault="004A4E03" w:rsidP="00780E65">
      <w:pPr>
        <w:pStyle w:val="ListParagraph"/>
        <w:numPr>
          <w:ilvl w:val="2"/>
          <w:numId w:val="25"/>
        </w:numPr>
        <w:rPr>
          <w:lang w:val="en-US"/>
        </w:rPr>
      </w:pPr>
      <w:r w:rsidRPr="004C28C6">
        <w:rPr>
          <w:lang w:val="en-US"/>
        </w:rPr>
        <w:t>Do you agree to adopt the text changed on “4 Infrastructure Applications” proposed in slide 7 to 11-18/1323r02 NGV SG Use Cases?</w:t>
      </w:r>
    </w:p>
    <w:p w14:paraId="1A0FC7C9" w14:textId="77777777" w:rsidR="004A4E03" w:rsidRPr="004C28C6" w:rsidRDefault="004A4E03" w:rsidP="00780E65">
      <w:pPr>
        <w:pStyle w:val="ListParagraph"/>
        <w:numPr>
          <w:ilvl w:val="2"/>
          <w:numId w:val="25"/>
        </w:numPr>
        <w:rPr>
          <w:lang w:val="en-US"/>
        </w:rPr>
      </w:pPr>
      <w:r w:rsidRPr="004C28C6">
        <w:rPr>
          <w:lang w:val="en-US"/>
        </w:rPr>
        <w:t>Comment that range of 60GHz is too short distance for the V2I use case</w:t>
      </w:r>
    </w:p>
    <w:p w14:paraId="6A7019D2" w14:textId="77777777" w:rsidR="004A4E03" w:rsidRPr="004C28C6" w:rsidRDefault="004A4E03" w:rsidP="00780E65">
      <w:pPr>
        <w:pStyle w:val="ListParagraph"/>
        <w:numPr>
          <w:ilvl w:val="2"/>
          <w:numId w:val="25"/>
        </w:numPr>
        <w:rPr>
          <w:lang w:val="en-US"/>
        </w:rPr>
      </w:pPr>
      <w:r w:rsidRPr="004C28C6">
        <w:rPr>
          <w:lang w:val="en-US"/>
        </w:rPr>
        <w:t xml:space="preserve">Comment that this slide isn’t limited to that </w:t>
      </w:r>
      <w:proofErr w:type="spellStart"/>
      <w:r w:rsidRPr="004C28C6">
        <w:rPr>
          <w:lang w:val="en-US"/>
        </w:rPr>
        <w:t>oneband</w:t>
      </w:r>
      <w:proofErr w:type="spellEnd"/>
    </w:p>
    <w:p w14:paraId="699B8925" w14:textId="77777777" w:rsidR="004A4E03" w:rsidRPr="004C28C6" w:rsidRDefault="004A4E03" w:rsidP="00780E65">
      <w:pPr>
        <w:pStyle w:val="ListParagraph"/>
        <w:numPr>
          <w:ilvl w:val="2"/>
          <w:numId w:val="25"/>
        </w:numPr>
        <w:rPr>
          <w:lang w:val="en-US"/>
        </w:rPr>
      </w:pPr>
      <w:r w:rsidRPr="004C28C6">
        <w:rPr>
          <w:lang w:val="en-US"/>
        </w:rPr>
        <w:t>Y18/N0/A16</w:t>
      </w:r>
    </w:p>
    <w:p w14:paraId="0EE933F3" w14:textId="77777777" w:rsidR="004A4E03" w:rsidRPr="004C28C6" w:rsidRDefault="004A4E03" w:rsidP="00780E65">
      <w:pPr>
        <w:pStyle w:val="ListParagraph"/>
        <w:numPr>
          <w:ilvl w:val="2"/>
          <w:numId w:val="25"/>
        </w:numPr>
        <w:rPr>
          <w:lang w:val="en-US"/>
        </w:rPr>
      </w:pPr>
      <w:r w:rsidRPr="004C28C6">
        <w:rPr>
          <w:lang w:val="en-US"/>
        </w:rPr>
        <w:t>Strawpoll 2</w:t>
      </w:r>
    </w:p>
    <w:p w14:paraId="237AAD26" w14:textId="77777777" w:rsidR="004A4E03" w:rsidRPr="004C28C6" w:rsidRDefault="004A4E03" w:rsidP="00780E65">
      <w:pPr>
        <w:pStyle w:val="ListParagraph"/>
        <w:numPr>
          <w:ilvl w:val="2"/>
          <w:numId w:val="25"/>
        </w:numPr>
        <w:rPr>
          <w:lang w:val="en-US"/>
        </w:rPr>
      </w:pPr>
      <w:r w:rsidRPr="004C28C6">
        <w:rPr>
          <w:lang w:val="en-US"/>
        </w:rPr>
        <w:t xml:space="preserve">Do you agree to add the V2V See-through” use case on slide 14 to 11018/1323r02 NGV SG Use </w:t>
      </w:r>
      <w:proofErr w:type="gramStart"/>
      <w:r w:rsidRPr="004C28C6">
        <w:rPr>
          <w:lang w:val="en-US"/>
        </w:rPr>
        <w:t>Cases.</w:t>
      </w:r>
      <w:proofErr w:type="gramEnd"/>
    </w:p>
    <w:p w14:paraId="3451434D" w14:textId="77777777" w:rsidR="004A4E03" w:rsidRPr="004C28C6" w:rsidRDefault="004A4E03" w:rsidP="00780E65">
      <w:pPr>
        <w:pStyle w:val="ListParagraph"/>
        <w:numPr>
          <w:ilvl w:val="2"/>
          <w:numId w:val="25"/>
        </w:numPr>
        <w:rPr>
          <w:lang w:val="en-US"/>
        </w:rPr>
      </w:pPr>
      <w:r w:rsidRPr="004C28C6">
        <w:rPr>
          <w:lang w:val="en-US"/>
        </w:rPr>
        <w:t>Comment that it would be good to support this use case in any band</w:t>
      </w:r>
      <w:r w:rsidR="00DE5CBF" w:rsidRPr="004C28C6">
        <w:rPr>
          <w:lang w:val="en-US"/>
        </w:rPr>
        <w:t>, disagree with the target performance numbers on this slide – specifically &gt;1Gbps.</w:t>
      </w:r>
    </w:p>
    <w:p w14:paraId="20BF5215" w14:textId="77777777" w:rsidR="00DE5CBF" w:rsidRPr="004C28C6" w:rsidRDefault="00DE5CBF" w:rsidP="00780E65">
      <w:pPr>
        <w:pStyle w:val="ListParagraph"/>
        <w:numPr>
          <w:ilvl w:val="2"/>
          <w:numId w:val="25"/>
        </w:numPr>
        <w:rPr>
          <w:lang w:val="en-US"/>
        </w:rPr>
      </w:pPr>
      <w:r w:rsidRPr="004C28C6">
        <w:rPr>
          <w:lang w:val="en-US"/>
        </w:rPr>
        <w:t xml:space="preserve">Opt1: yes keeping target performance “&gt;1 Gbps max data </w:t>
      </w:r>
      <w:proofErr w:type="gramStart"/>
      <w:r w:rsidRPr="004C28C6">
        <w:rPr>
          <w:lang w:val="en-US"/>
        </w:rPr>
        <w:t>rate”  8</w:t>
      </w:r>
      <w:proofErr w:type="gramEnd"/>
    </w:p>
    <w:p w14:paraId="66BCB097" w14:textId="77777777" w:rsidR="00DE5CBF" w:rsidRPr="004C28C6" w:rsidRDefault="00DE5CBF" w:rsidP="00780E65">
      <w:pPr>
        <w:pStyle w:val="ListParagraph"/>
        <w:numPr>
          <w:ilvl w:val="2"/>
          <w:numId w:val="25"/>
        </w:numPr>
        <w:rPr>
          <w:lang w:val="en-US"/>
        </w:rPr>
      </w:pPr>
      <w:r w:rsidRPr="004C28C6">
        <w:rPr>
          <w:lang w:val="en-US"/>
        </w:rPr>
        <w:t xml:space="preserve">Opt2: yes with removing target performance “&gt;1 Gbps max data </w:t>
      </w:r>
      <w:proofErr w:type="gramStart"/>
      <w:r w:rsidRPr="004C28C6">
        <w:rPr>
          <w:lang w:val="en-US"/>
        </w:rPr>
        <w:t>rate”  9</w:t>
      </w:r>
      <w:proofErr w:type="gramEnd"/>
    </w:p>
    <w:p w14:paraId="6FCF7D33" w14:textId="77777777" w:rsidR="00DE5CBF" w:rsidRPr="004C28C6" w:rsidRDefault="00DE5CBF" w:rsidP="00780E65">
      <w:pPr>
        <w:pStyle w:val="ListParagraph"/>
        <w:numPr>
          <w:ilvl w:val="2"/>
          <w:numId w:val="25"/>
        </w:numPr>
        <w:rPr>
          <w:lang w:val="en-US"/>
        </w:rPr>
      </w:pPr>
      <w:r w:rsidRPr="004C28C6">
        <w:rPr>
          <w:lang w:val="en-US"/>
        </w:rPr>
        <w:t xml:space="preserve">Opt3: </w:t>
      </w:r>
      <w:proofErr w:type="gramStart"/>
      <w:r w:rsidRPr="004C28C6">
        <w:rPr>
          <w:lang w:val="en-US"/>
        </w:rPr>
        <w:t>no  1</w:t>
      </w:r>
      <w:proofErr w:type="gramEnd"/>
    </w:p>
    <w:p w14:paraId="06030065" w14:textId="77777777" w:rsidR="00DE5CBF" w:rsidRPr="004C28C6" w:rsidRDefault="00DE5CBF" w:rsidP="00780E65">
      <w:pPr>
        <w:pStyle w:val="ListParagraph"/>
        <w:numPr>
          <w:ilvl w:val="2"/>
          <w:numId w:val="25"/>
        </w:numPr>
        <w:rPr>
          <w:lang w:val="en-US"/>
        </w:rPr>
      </w:pPr>
      <w:r w:rsidRPr="004C28C6">
        <w:rPr>
          <w:lang w:val="en-US"/>
        </w:rPr>
        <w:t xml:space="preserve">Opt4: </w:t>
      </w:r>
      <w:proofErr w:type="gramStart"/>
      <w:r w:rsidRPr="004C28C6">
        <w:rPr>
          <w:lang w:val="en-US"/>
        </w:rPr>
        <w:t>abstain  13</w:t>
      </w:r>
      <w:proofErr w:type="gramEnd"/>
    </w:p>
    <w:p w14:paraId="3C32E7B3" w14:textId="77777777" w:rsidR="004A4E03" w:rsidRPr="004C28C6" w:rsidRDefault="00DE5CBF" w:rsidP="00780E65">
      <w:pPr>
        <w:pStyle w:val="ListParagraph"/>
        <w:numPr>
          <w:ilvl w:val="1"/>
          <w:numId w:val="25"/>
        </w:numPr>
        <w:rPr>
          <w:b/>
          <w:lang w:val="en-US"/>
        </w:rPr>
      </w:pPr>
      <w:r w:rsidRPr="004C28C6">
        <w:rPr>
          <w:b/>
          <w:lang w:val="en-US"/>
        </w:rPr>
        <w:t>Presentation 802.11-19/1055r</w:t>
      </w:r>
      <w:r w:rsidR="00EA5F55" w:rsidRPr="004C28C6">
        <w:rPr>
          <w:b/>
          <w:lang w:val="en-US"/>
        </w:rPr>
        <w:t>1</w:t>
      </w:r>
    </w:p>
    <w:p w14:paraId="07EFA309" w14:textId="77777777" w:rsidR="00DE5CBF" w:rsidRPr="004C28C6" w:rsidRDefault="00EA5F55" w:rsidP="00780E65">
      <w:pPr>
        <w:pStyle w:val="ListParagraph"/>
        <w:numPr>
          <w:ilvl w:val="2"/>
          <w:numId w:val="25"/>
        </w:numPr>
        <w:rPr>
          <w:lang w:val="en-US"/>
        </w:rPr>
      </w:pPr>
      <w:r w:rsidRPr="004C28C6">
        <w:rPr>
          <w:lang w:val="en-US"/>
        </w:rPr>
        <w:t>Continuation of presentation on Monday and strawpoll</w:t>
      </w:r>
    </w:p>
    <w:p w14:paraId="0F4E3E0E" w14:textId="77777777" w:rsidR="00EA5F55" w:rsidRPr="004C28C6" w:rsidRDefault="00EA5F55" w:rsidP="00780E65">
      <w:pPr>
        <w:pStyle w:val="ListParagraph"/>
        <w:numPr>
          <w:ilvl w:val="2"/>
          <w:numId w:val="25"/>
        </w:numPr>
        <w:rPr>
          <w:lang w:val="en-US"/>
        </w:rPr>
      </w:pPr>
      <w:r w:rsidRPr="004C28C6">
        <w:rPr>
          <w:lang w:val="en-US"/>
        </w:rPr>
        <w:t>Strawpoll: Do you agree to add the following text into Section 3 of SFD? “11bd shall support adaptive repetition of PPDU in broadcast mode. The number of repetitions shall be determined by the upper layers and could be combined with boosted L-STF, L-LTF.”</w:t>
      </w:r>
    </w:p>
    <w:p w14:paraId="47AF51E3" w14:textId="77777777" w:rsidR="00EA5F55" w:rsidRPr="004C28C6" w:rsidRDefault="00EA5F55" w:rsidP="00780E65">
      <w:pPr>
        <w:pStyle w:val="ListParagraph"/>
        <w:numPr>
          <w:ilvl w:val="2"/>
          <w:numId w:val="25"/>
        </w:numPr>
        <w:rPr>
          <w:lang w:val="en-US"/>
        </w:rPr>
      </w:pPr>
      <w:r w:rsidRPr="004C28C6">
        <w:rPr>
          <w:lang w:val="en-US"/>
        </w:rPr>
        <w:t>Comment about communication range of 11p already supports communication range, issue is with hidden nodes and this proposal doesn’t solve hidden nodes.</w:t>
      </w:r>
    </w:p>
    <w:p w14:paraId="2BE55126" w14:textId="77777777" w:rsidR="00EA5F55" w:rsidRPr="004C28C6" w:rsidRDefault="00EA5F55" w:rsidP="00780E65">
      <w:pPr>
        <w:pStyle w:val="ListParagraph"/>
        <w:numPr>
          <w:ilvl w:val="2"/>
          <w:numId w:val="25"/>
        </w:numPr>
        <w:rPr>
          <w:lang w:val="en-US"/>
        </w:rPr>
      </w:pPr>
      <w:r w:rsidRPr="004C28C6">
        <w:rPr>
          <w:lang w:val="en-US"/>
        </w:rPr>
        <w:t>Presenter disagrees. The PAR asks for extended range, and this proposal addresses that.</w:t>
      </w:r>
    </w:p>
    <w:p w14:paraId="1766F6EC" w14:textId="77777777" w:rsidR="00EA5F55" w:rsidRPr="004C28C6" w:rsidRDefault="00EA5F55" w:rsidP="00780E65">
      <w:pPr>
        <w:pStyle w:val="ListParagraph"/>
        <w:numPr>
          <w:ilvl w:val="2"/>
          <w:numId w:val="25"/>
        </w:numPr>
        <w:rPr>
          <w:lang w:val="en-US"/>
        </w:rPr>
      </w:pPr>
      <w:r w:rsidRPr="004C28C6">
        <w:rPr>
          <w:lang w:val="en-US"/>
        </w:rPr>
        <w:t>Comment that this is about chase combining which is also being discussed in 802.11be. Because its broadcast mode not sure if receiver has this capability.</w:t>
      </w:r>
    </w:p>
    <w:p w14:paraId="641B8696" w14:textId="77777777" w:rsidR="00EA5F55" w:rsidRPr="004C28C6" w:rsidRDefault="00EA5F55" w:rsidP="00780E65">
      <w:pPr>
        <w:pStyle w:val="ListParagraph"/>
        <w:numPr>
          <w:ilvl w:val="2"/>
          <w:numId w:val="25"/>
        </w:numPr>
        <w:rPr>
          <w:lang w:val="en-US"/>
        </w:rPr>
      </w:pPr>
      <w:r w:rsidRPr="004C28C6">
        <w:rPr>
          <w:lang w:val="en-US"/>
        </w:rPr>
        <w:t xml:space="preserve">Presenter shows slide 11 showing gain for legacy device, existing commercial hardware. </w:t>
      </w:r>
      <w:proofErr w:type="gramStart"/>
      <w:r w:rsidRPr="004C28C6">
        <w:rPr>
          <w:lang w:val="en-US"/>
        </w:rPr>
        <w:t>So</w:t>
      </w:r>
      <w:proofErr w:type="gramEnd"/>
      <w:r w:rsidRPr="004C28C6">
        <w:rPr>
          <w:lang w:val="en-US"/>
        </w:rPr>
        <w:t xml:space="preserve"> this provides gain even without special new receiver behavior</w:t>
      </w:r>
    </w:p>
    <w:p w14:paraId="0F0713F1" w14:textId="77777777" w:rsidR="00EA5F55" w:rsidRPr="004C28C6" w:rsidRDefault="00EA5F55" w:rsidP="00780E65">
      <w:pPr>
        <w:pStyle w:val="ListParagraph"/>
        <w:numPr>
          <w:ilvl w:val="2"/>
          <w:numId w:val="25"/>
        </w:numPr>
        <w:rPr>
          <w:lang w:val="en-US"/>
        </w:rPr>
      </w:pPr>
      <w:r w:rsidRPr="004C28C6">
        <w:rPr>
          <w:lang w:val="en-US"/>
        </w:rPr>
        <w:t>Comment about 20MHz vs 10MHz</w:t>
      </w:r>
    </w:p>
    <w:p w14:paraId="1D94CA29" w14:textId="77777777" w:rsidR="00EA5F55" w:rsidRPr="004C28C6" w:rsidRDefault="007B5821" w:rsidP="00780E65">
      <w:pPr>
        <w:pStyle w:val="ListParagraph"/>
        <w:numPr>
          <w:ilvl w:val="2"/>
          <w:numId w:val="25"/>
        </w:numPr>
        <w:rPr>
          <w:lang w:val="en-US"/>
        </w:rPr>
      </w:pPr>
      <w:r w:rsidRPr="004C28C6">
        <w:rPr>
          <w:lang w:val="en-US"/>
        </w:rPr>
        <w:t>Comment that this proposal is in line with the strategy to not disrupt the existing market for 802.11p. Don’t see how switch to 20MHz works with this.</w:t>
      </w:r>
    </w:p>
    <w:p w14:paraId="701C56EA" w14:textId="77777777" w:rsidR="007B5821" w:rsidRPr="004C28C6" w:rsidRDefault="007B5821" w:rsidP="00780E65">
      <w:pPr>
        <w:pStyle w:val="ListParagraph"/>
        <w:numPr>
          <w:ilvl w:val="2"/>
          <w:numId w:val="25"/>
        </w:numPr>
        <w:rPr>
          <w:lang w:val="en-US"/>
        </w:rPr>
      </w:pPr>
      <w:r w:rsidRPr="004C28C6">
        <w:rPr>
          <w:lang w:val="en-US"/>
        </w:rPr>
        <w:t>Comment of support</w:t>
      </w:r>
    </w:p>
    <w:p w14:paraId="0A3F4EEA" w14:textId="77777777" w:rsidR="007B5821" w:rsidRPr="004C28C6" w:rsidRDefault="007B5821" w:rsidP="00780E65">
      <w:pPr>
        <w:pStyle w:val="ListParagraph"/>
        <w:numPr>
          <w:ilvl w:val="2"/>
          <w:numId w:val="25"/>
        </w:numPr>
        <w:rPr>
          <w:lang w:val="en-US"/>
        </w:rPr>
      </w:pPr>
      <w:r w:rsidRPr="004C28C6">
        <w:rPr>
          <w:lang w:val="en-US"/>
        </w:rPr>
        <w:t>Y12/N4/A12</w:t>
      </w:r>
    </w:p>
    <w:p w14:paraId="39C31CE2" w14:textId="77777777" w:rsidR="00EA5F55" w:rsidRPr="004C28C6" w:rsidRDefault="007B5821" w:rsidP="00F46009">
      <w:pPr>
        <w:pStyle w:val="ListParagraph"/>
        <w:numPr>
          <w:ilvl w:val="0"/>
          <w:numId w:val="25"/>
        </w:numPr>
        <w:rPr>
          <w:lang w:val="en-US"/>
        </w:rPr>
      </w:pPr>
      <w:r w:rsidRPr="004C28C6">
        <w:rPr>
          <w:lang w:val="en-US"/>
        </w:rPr>
        <w:t>Chair recessed at 10:03am</w:t>
      </w:r>
    </w:p>
    <w:p w14:paraId="716BA682" w14:textId="77777777" w:rsidR="004954D7" w:rsidRPr="004C28C6" w:rsidRDefault="004954D7" w:rsidP="004954D7">
      <w:pPr>
        <w:rPr>
          <w:b/>
          <w:u w:val="single"/>
          <w:lang w:val="en-US"/>
        </w:rPr>
      </w:pPr>
    </w:p>
    <w:p w14:paraId="49DFBDBD" w14:textId="77777777" w:rsidR="004954D7" w:rsidRPr="004C28C6" w:rsidRDefault="004954D7" w:rsidP="004954D7">
      <w:pPr>
        <w:rPr>
          <w:b/>
          <w:sz w:val="28"/>
          <w:szCs w:val="28"/>
          <w:u w:val="single"/>
          <w:lang w:val="en-US"/>
        </w:rPr>
      </w:pPr>
      <w:r w:rsidRPr="004C28C6">
        <w:rPr>
          <w:b/>
          <w:sz w:val="28"/>
          <w:szCs w:val="28"/>
          <w:u w:val="single"/>
          <w:lang w:val="en-US"/>
        </w:rPr>
        <w:t>Thursday AM1</w:t>
      </w:r>
    </w:p>
    <w:p w14:paraId="277EE6E2" w14:textId="77777777" w:rsidR="004954D7" w:rsidRPr="004C28C6" w:rsidRDefault="004954D7" w:rsidP="004954D7">
      <w:pPr>
        <w:rPr>
          <w:lang w:val="en-US"/>
        </w:rPr>
      </w:pPr>
    </w:p>
    <w:p w14:paraId="4A6C432B" w14:textId="77777777" w:rsidR="004954D7" w:rsidRPr="004C28C6" w:rsidRDefault="004954D7" w:rsidP="00780E65">
      <w:pPr>
        <w:pStyle w:val="ListParagraph"/>
        <w:numPr>
          <w:ilvl w:val="0"/>
          <w:numId w:val="26"/>
        </w:numPr>
        <w:rPr>
          <w:lang w:val="en-US"/>
        </w:rPr>
      </w:pPr>
      <w:r w:rsidRPr="004C28C6">
        <w:rPr>
          <w:lang w:val="en-US"/>
        </w:rPr>
        <w:t xml:space="preserve">Chair convened the meeting at </w:t>
      </w:r>
      <w:r w:rsidR="001140F5" w:rsidRPr="004C28C6">
        <w:rPr>
          <w:lang w:val="en-US"/>
        </w:rPr>
        <w:t>8:</w:t>
      </w:r>
      <w:r w:rsidRPr="004C28C6">
        <w:rPr>
          <w:lang w:val="en-US"/>
        </w:rPr>
        <w:t xml:space="preserve">00pm. Approx. </w:t>
      </w:r>
      <w:r w:rsidR="00967529" w:rsidRPr="004C28C6">
        <w:rPr>
          <w:lang w:val="en-US"/>
        </w:rPr>
        <w:t>60</w:t>
      </w:r>
      <w:r w:rsidRPr="004C28C6">
        <w:rPr>
          <w:lang w:val="en-US"/>
        </w:rPr>
        <w:t xml:space="preserve"> participants in the room.</w:t>
      </w:r>
    </w:p>
    <w:p w14:paraId="3659A502" w14:textId="63FFBD07" w:rsidR="004954D7" w:rsidRPr="004C28C6" w:rsidRDefault="004954D7" w:rsidP="00780E65">
      <w:pPr>
        <w:pStyle w:val="ListParagraph"/>
        <w:numPr>
          <w:ilvl w:val="0"/>
          <w:numId w:val="26"/>
        </w:numPr>
        <w:rPr>
          <w:lang w:val="en-US"/>
        </w:rPr>
      </w:pPr>
      <w:r w:rsidRPr="004C28C6">
        <w:rPr>
          <w:lang w:val="en-US"/>
        </w:rPr>
        <w:t xml:space="preserve">Agenda displayed is </w:t>
      </w:r>
      <w:r w:rsidR="00F23C9A" w:rsidRPr="004C28C6">
        <w:rPr>
          <w:lang w:val="en-US"/>
        </w:rPr>
        <w:t>802.</w:t>
      </w:r>
      <w:r w:rsidRPr="004C28C6">
        <w:rPr>
          <w:lang w:val="en-US"/>
        </w:rPr>
        <w:t>11-19/0985r</w:t>
      </w:r>
      <w:r w:rsidR="001140F5" w:rsidRPr="004C28C6">
        <w:rPr>
          <w:lang w:val="en-US"/>
        </w:rPr>
        <w:t>4</w:t>
      </w:r>
    </w:p>
    <w:p w14:paraId="281C1625" w14:textId="77777777" w:rsidR="001140F5" w:rsidRPr="004C28C6" w:rsidRDefault="001140F5" w:rsidP="00780E65">
      <w:pPr>
        <w:pStyle w:val="ListParagraph"/>
        <w:numPr>
          <w:ilvl w:val="0"/>
          <w:numId w:val="26"/>
        </w:numPr>
        <w:rPr>
          <w:lang w:val="en-US"/>
        </w:rPr>
      </w:pPr>
      <w:r w:rsidRPr="004C28C6">
        <w:rPr>
          <w:lang w:val="en-US"/>
        </w:rPr>
        <w:t>Chair introduced the task group leadership</w:t>
      </w:r>
    </w:p>
    <w:p w14:paraId="588A49CE" w14:textId="77777777" w:rsidR="001140F5" w:rsidRPr="004C28C6" w:rsidRDefault="001140F5" w:rsidP="00780E65">
      <w:pPr>
        <w:pStyle w:val="ListParagraph"/>
        <w:numPr>
          <w:ilvl w:val="0"/>
          <w:numId w:val="26"/>
        </w:numPr>
        <w:rPr>
          <w:lang w:val="en-US"/>
        </w:rPr>
      </w:pPr>
      <w:r w:rsidRPr="004C28C6">
        <w:rPr>
          <w:lang w:val="en-US"/>
        </w:rPr>
        <w:t>Chair presented IEEE 802 policies and procedures and called for potentially essential patents</w:t>
      </w:r>
    </w:p>
    <w:p w14:paraId="4C3E3ECC" w14:textId="77777777" w:rsidR="001140F5" w:rsidRPr="004C28C6" w:rsidRDefault="001140F5" w:rsidP="00780E65">
      <w:pPr>
        <w:pStyle w:val="ListParagraph"/>
        <w:numPr>
          <w:ilvl w:val="0"/>
          <w:numId w:val="26"/>
        </w:numPr>
        <w:rPr>
          <w:lang w:val="en-US"/>
        </w:rPr>
      </w:pPr>
      <w:r w:rsidRPr="004C28C6">
        <w:rPr>
          <w:lang w:val="en-US"/>
        </w:rPr>
        <w:lastRenderedPageBreak/>
        <w:t>No response to the call for patents.</w:t>
      </w:r>
    </w:p>
    <w:p w14:paraId="0AFC0595" w14:textId="77777777" w:rsidR="001140F5" w:rsidRPr="004C28C6" w:rsidRDefault="001140F5" w:rsidP="00780E65">
      <w:pPr>
        <w:pStyle w:val="ListParagraph"/>
        <w:numPr>
          <w:ilvl w:val="0"/>
          <w:numId w:val="26"/>
        </w:numPr>
        <w:rPr>
          <w:lang w:val="en-US"/>
        </w:rPr>
      </w:pPr>
      <w:r w:rsidRPr="004C28C6">
        <w:rPr>
          <w:lang w:val="en-US"/>
        </w:rPr>
        <w:t>Two presentations added to the agenda.</w:t>
      </w:r>
    </w:p>
    <w:p w14:paraId="016EE712" w14:textId="6503A389" w:rsidR="001140F5" w:rsidRPr="004C28C6" w:rsidRDefault="001140F5" w:rsidP="00780E65">
      <w:pPr>
        <w:pStyle w:val="ListParagraph"/>
        <w:numPr>
          <w:ilvl w:val="0"/>
          <w:numId w:val="26"/>
        </w:numPr>
        <w:rPr>
          <w:lang w:val="en-US"/>
        </w:rPr>
      </w:pPr>
      <w:r w:rsidRPr="004C28C6">
        <w:rPr>
          <w:lang w:val="en-US"/>
        </w:rPr>
        <w:t>Order for today</w:t>
      </w:r>
      <w:r w:rsidR="000D1C5F" w:rsidRPr="004C28C6">
        <w:rPr>
          <w:lang w:val="en-US"/>
        </w:rPr>
        <w:t>’s</w:t>
      </w:r>
      <w:r w:rsidRPr="004C28C6">
        <w:rPr>
          <w:lang w:val="en-US"/>
        </w:rPr>
        <w:t xml:space="preserve"> AM1 </w:t>
      </w:r>
      <w:r w:rsidR="000D1C5F" w:rsidRPr="004C28C6">
        <w:rPr>
          <w:lang w:val="en-US"/>
        </w:rPr>
        <w:t xml:space="preserve">session </w:t>
      </w:r>
      <w:r w:rsidRPr="004C28C6">
        <w:rPr>
          <w:lang w:val="en-US"/>
        </w:rPr>
        <w:t>is 1071, 1153, 1108, 1324, then proceed in order</w:t>
      </w:r>
    </w:p>
    <w:p w14:paraId="57A5B17C" w14:textId="07E77809" w:rsidR="00F23C9A" w:rsidRPr="004C28C6" w:rsidRDefault="00F23C9A" w:rsidP="00F23C9A">
      <w:pPr>
        <w:rPr>
          <w:b/>
          <w:u w:val="single"/>
          <w:lang w:val="en-US"/>
        </w:rPr>
      </w:pPr>
      <w:r w:rsidRPr="004C28C6">
        <w:rPr>
          <w:b/>
          <w:u w:val="single"/>
          <w:lang w:val="en-US"/>
        </w:rPr>
        <w:t>Technical Presentations</w:t>
      </w:r>
    </w:p>
    <w:p w14:paraId="16A34B06" w14:textId="77777777" w:rsidR="004954D7" w:rsidRPr="004C28C6" w:rsidRDefault="004954D7" w:rsidP="00F23C9A">
      <w:pPr>
        <w:numPr>
          <w:ilvl w:val="1"/>
          <w:numId w:val="26"/>
        </w:numPr>
        <w:rPr>
          <w:b/>
          <w:lang w:val="en-US"/>
        </w:rPr>
      </w:pPr>
      <w:r w:rsidRPr="004C28C6">
        <w:rPr>
          <w:b/>
          <w:lang w:val="en-US"/>
        </w:rPr>
        <w:t>Presentation 802.11-19/</w:t>
      </w:r>
      <w:r w:rsidR="001140F5" w:rsidRPr="004C28C6">
        <w:rPr>
          <w:b/>
          <w:lang w:val="en-US"/>
        </w:rPr>
        <w:t>1071</w:t>
      </w:r>
      <w:r w:rsidRPr="004C28C6">
        <w:rPr>
          <w:b/>
          <w:lang w:val="en-US"/>
        </w:rPr>
        <w:t>r</w:t>
      </w:r>
      <w:r w:rsidR="001140F5" w:rsidRPr="004C28C6">
        <w:rPr>
          <w:b/>
          <w:lang w:val="en-US"/>
        </w:rPr>
        <w:t>2</w:t>
      </w:r>
    </w:p>
    <w:p w14:paraId="1181E27A" w14:textId="2180DCE0" w:rsidR="001140F5" w:rsidRPr="004C28C6" w:rsidRDefault="00F23C9A" w:rsidP="00F23C9A">
      <w:pPr>
        <w:numPr>
          <w:ilvl w:val="2"/>
          <w:numId w:val="26"/>
        </w:numPr>
        <w:rPr>
          <w:lang w:val="en-US"/>
        </w:rPr>
      </w:pPr>
      <w:r w:rsidRPr="004C28C6">
        <w:rPr>
          <w:lang w:val="en-US"/>
        </w:rPr>
        <w:t>Presentation continued</w:t>
      </w:r>
      <w:r w:rsidR="001140F5" w:rsidRPr="004C28C6">
        <w:rPr>
          <w:lang w:val="en-US"/>
        </w:rPr>
        <w:t xml:space="preserve"> from last session</w:t>
      </w:r>
    </w:p>
    <w:p w14:paraId="3EDA1143" w14:textId="77777777" w:rsidR="004954D7" w:rsidRPr="004C28C6" w:rsidRDefault="001140F5" w:rsidP="00F23C9A">
      <w:pPr>
        <w:numPr>
          <w:ilvl w:val="2"/>
          <w:numId w:val="26"/>
        </w:numPr>
        <w:rPr>
          <w:lang w:val="en-US"/>
        </w:rPr>
      </w:pPr>
      <w:r w:rsidRPr="004C28C6">
        <w:rPr>
          <w:lang w:val="en-US"/>
        </w:rPr>
        <w:t>Straw Poll 2</w:t>
      </w:r>
    </w:p>
    <w:p w14:paraId="4ED51C9B" w14:textId="77777777" w:rsidR="001140F5" w:rsidRPr="004C28C6" w:rsidRDefault="001140F5" w:rsidP="00F23C9A">
      <w:pPr>
        <w:numPr>
          <w:ilvl w:val="2"/>
          <w:numId w:val="26"/>
        </w:numPr>
        <w:rPr>
          <w:lang w:val="en-US"/>
        </w:rPr>
      </w:pPr>
      <w:r w:rsidRPr="004C28C6">
        <w:rPr>
          <w:lang w:val="en-US"/>
        </w:rPr>
        <w:t>Do you agree to add the following text into Section 3 of SFD</w:t>
      </w:r>
      <w:proofErr w:type="gramStart"/>
      <w:r w:rsidRPr="004C28C6">
        <w:rPr>
          <w:lang w:val="en-US"/>
        </w:rPr>
        <w:t>? :</w:t>
      </w:r>
      <w:proofErr w:type="gramEnd"/>
      <w:r w:rsidRPr="004C28C6">
        <w:rPr>
          <w:lang w:val="en-US"/>
        </w:rPr>
        <w:t xml:space="preserve"> The</w:t>
      </w:r>
      <w:r w:rsidR="00967529" w:rsidRPr="004C28C6">
        <w:rPr>
          <w:lang w:val="en-US"/>
        </w:rPr>
        <w:t xml:space="preserve"> p</w:t>
      </w:r>
      <w:r w:rsidRPr="004C28C6">
        <w:rPr>
          <w:lang w:val="en-US"/>
        </w:rPr>
        <w:t>reamb</w:t>
      </w:r>
      <w:r w:rsidR="00967529" w:rsidRPr="004C28C6">
        <w:rPr>
          <w:lang w:val="en-US"/>
        </w:rPr>
        <w:t>l</w:t>
      </w:r>
      <w:r w:rsidRPr="004C28C6">
        <w:rPr>
          <w:lang w:val="en-US"/>
        </w:rPr>
        <w:t>e of 11bd PPDU s</w:t>
      </w:r>
      <w:r w:rsidR="000D1C5F" w:rsidRPr="004C28C6">
        <w:rPr>
          <w:lang w:val="en-US"/>
        </w:rPr>
        <w:t>h</w:t>
      </w:r>
      <w:r w:rsidRPr="004C28C6">
        <w:rPr>
          <w:lang w:val="en-US"/>
        </w:rPr>
        <w:t>all include repeated LSI</w:t>
      </w:r>
      <w:r w:rsidR="000D1C5F" w:rsidRPr="004C28C6">
        <w:rPr>
          <w:lang w:val="en-US"/>
        </w:rPr>
        <w:t>G</w:t>
      </w:r>
      <w:r w:rsidRPr="004C28C6">
        <w:rPr>
          <w:lang w:val="en-US"/>
        </w:rPr>
        <w:t xml:space="preserve"> symbol after LSIG”</w:t>
      </w:r>
    </w:p>
    <w:p w14:paraId="60B73F9F" w14:textId="77777777" w:rsidR="001140F5" w:rsidRPr="004C28C6" w:rsidRDefault="001140F5" w:rsidP="00F23C9A">
      <w:pPr>
        <w:numPr>
          <w:ilvl w:val="2"/>
          <w:numId w:val="26"/>
        </w:numPr>
        <w:rPr>
          <w:lang w:val="en-US"/>
        </w:rPr>
      </w:pPr>
      <w:r w:rsidRPr="004C28C6">
        <w:rPr>
          <w:lang w:val="en-US"/>
        </w:rPr>
        <w:t>12Y/0N/11A</w:t>
      </w:r>
    </w:p>
    <w:p w14:paraId="7110A461" w14:textId="77777777" w:rsidR="004954D7" w:rsidRPr="004C28C6" w:rsidRDefault="001140F5" w:rsidP="00F23C9A">
      <w:pPr>
        <w:pStyle w:val="ListParagraph"/>
        <w:numPr>
          <w:ilvl w:val="1"/>
          <w:numId w:val="26"/>
        </w:numPr>
        <w:rPr>
          <w:b/>
          <w:lang w:val="en-US"/>
        </w:rPr>
      </w:pPr>
      <w:r w:rsidRPr="004C28C6">
        <w:rPr>
          <w:b/>
          <w:lang w:val="en-US"/>
        </w:rPr>
        <w:t>Presentation 802.11-19/1153r0</w:t>
      </w:r>
    </w:p>
    <w:p w14:paraId="267F137A" w14:textId="77777777" w:rsidR="001140F5" w:rsidRPr="004C28C6" w:rsidRDefault="00967529" w:rsidP="00F23C9A">
      <w:pPr>
        <w:pStyle w:val="ListParagraph"/>
        <w:numPr>
          <w:ilvl w:val="2"/>
          <w:numId w:val="26"/>
        </w:numPr>
        <w:rPr>
          <w:lang w:val="en-US"/>
        </w:rPr>
      </w:pPr>
      <w:r w:rsidRPr="004C28C6">
        <w:rPr>
          <w:lang w:val="en-US"/>
        </w:rPr>
        <w:t>Discussion</w:t>
      </w:r>
    </w:p>
    <w:p w14:paraId="741AFB12" w14:textId="77777777" w:rsidR="00967529" w:rsidRPr="004C28C6" w:rsidRDefault="00967529" w:rsidP="00F23C9A">
      <w:pPr>
        <w:pStyle w:val="ListParagraph"/>
        <w:numPr>
          <w:ilvl w:val="2"/>
          <w:numId w:val="26"/>
        </w:numPr>
        <w:rPr>
          <w:lang w:val="en-US"/>
        </w:rPr>
      </w:pPr>
      <w:r w:rsidRPr="004C28C6">
        <w:rPr>
          <w:lang w:val="en-US"/>
        </w:rPr>
        <w:t>Question about MRC and multi-antenna</w:t>
      </w:r>
    </w:p>
    <w:p w14:paraId="4A1ED3E1" w14:textId="77777777" w:rsidR="00967529" w:rsidRPr="004C28C6" w:rsidRDefault="00967529" w:rsidP="00F23C9A">
      <w:pPr>
        <w:pStyle w:val="ListParagraph"/>
        <w:numPr>
          <w:ilvl w:val="2"/>
          <w:numId w:val="26"/>
        </w:numPr>
        <w:rPr>
          <w:lang w:val="en-US"/>
        </w:rPr>
      </w:pPr>
      <w:r w:rsidRPr="004C28C6">
        <w:rPr>
          <w:lang w:val="en-US"/>
        </w:rPr>
        <w:t>Comment that it might be possible to combine the DCM bit with the MCS bits.</w:t>
      </w:r>
    </w:p>
    <w:p w14:paraId="1BB33FC6" w14:textId="77777777" w:rsidR="00967529" w:rsidRPr="004C28C6" w:rsidRDefault="00967529" w:rsidP="00F23C9A">
      <w:pPr>
        <w:pStyle w:val="ListParagraph"/>
        <w:numPr>
          <w:ilvl w:val="2"/>
          <w:numId w:val="26"/>
        </w:numPr>
        <w:rPr>
          <w:lang w:val="en-US"/>
        </w:rPr>
      </w:pPr>
      <w:r w:rsidRPr="004C28C6">
        <w:rPr>
          <w:lang w:val="en-US"/>
        </w:rPr>
        <w:t>Response intention of this list is to show that the total number of bits would fit in one OFDM symbol, not an exact list of bits</w:t>
      </w:r>
    </w:p>
    <w:p w14:paraId="46A24B06" w14:textId="5122E3E1" w:rsidR="00967529" w:rsidRPr="004C28C6" w:rsidRDefault="00967529" w:rsidP="00F23C9A">
      <w:pPr>
        <w:pStyle w:val="ListParagraph"/>
        <w:numPr>
          <w:ilvl w:val="2"/>
          <w:numId w:val="26"/>
        </w:numPr>
        <w:rPr>
          <w:lang w:val="en-US"/>
        </w:rPr>
      </w:pPr>
      <w:r w:rsidRPr="004C28C6">
        <w:rPr>
          <w:lang w:val="en-US"/>
        </w:rPr>
        <w:t>Comment that the 3dB improvement in preamble is good, but we should go for more. In particular</w:t>
      </w:r>
      <w:r w:rsidR="00F23C9A" w:rsidRPr="004C28C6">
        <w:rPr>
          <w:lang w:val="en-US"/>
        </w:rPr>
        <w:t>,</w:t>
      </w:r>
      <w:r w:rsidRPr="004C28C6">
        <w:rPr>
          <w:lang w:val="en-US"/>
        </w:rPr>
        <w:t xml:space="preserve"> the duration field should be very robust. Helps with hidden node, and helps more stations use PD instead of ED.</w:t>
      </w:r>
    </w:p>
    <w:p w14:paraId="5B24F294" w14:textId="77777777" w:rsidR="00967529" w:rsidRPr="004C28C6" w:rsidRDefault="00552FB9" w:rsidP="00F23C9A">
      <w:pPr>
        <w:pStyle w:val="ListParagraph"/>
        <w:numPr>
          <w:ilvl w:val="2"/>
          <w:numId w:val="26"/>
        </w:numPr>
        <w:rPr>
          <w:lang w:val="en-US"/>
        </w:rPr>
      </w:pPr>
      <w:r w:rsidRPr="004C28C6">
        <w:rPr>
          <w:lang w:val="en-US"/>
        </w:rPr>
        <w:t xml:space="preserve">Comment to keep in mind efficiency of the system when adding all the robustness ensure its not at the cost of efficiency, particularly since the application sends short </w:t>
      </w:r>
      <w:proofErr w:type="gramStart"/>
      <w:r w:rsidRPr="004C28C6">
        <w:rPr>
          <w:lang w:val="en-US"/>
        </w:rPr>
        <w:t>300-800 byte</w:t>
      </w:r>
      <w:proofErr w:type="gramEnd"/>
      <w:r w:rsidRPr="004C28C6">
        <w:rPr>
          <w:lang w:val="en-US"/>
        </w:rPr>
        <w:t xml:space="preserve"> frames.</w:t>
      </w:r>
    </w:p>
    <w:p w14:paraId="337B09F5" w14:textId="2F2E48C8" w:rsidR="00552FB9" w:rsidRPr="004C28C6" w:rsidRDefault="00552FB9" w:rsidP="00F23C9A">
      <w:pPr>
        <w:pStyle w:val="ListParagraph"/>
        <w:numPr>
          <w:ilvl w:val="1"/>
          <w:numId w:val="26"/>
        </w:numPr>
        <w:rPr>
          <w:b/>
          <w:lang w:val="en-US"/>
        </w:rPr>
      </w:pPr>
      <w:r w:rsidRPr="004C28C6">
        <w:rPr>
          <w:b/>
          <w:lang w:val="en-US"/>
        </w:rPr>
        <w:t xml:space="preserve">Presentation </w:t>
      </w:r>
      <w:r w:rsidR="00A83381" w:rsidRPr="004C28C6">
        <w:rPr>
          <w:b/>
          <w:lang w:val="en-US"/>
        </w:rPr>
        <w:t>802.11-19/</w:t>
      </w:r>
      <w:r w:rsidRPr="004C28C6">
        <w:rPr>
          <w:b/>
          <w:lang w:val="en-US"/>
        </w:rPr>
        <w:t>1108r1</w:t>
      </w:r>
    </w:p>
    <w:p w14:paraId="1239CEF4" w14:textId="77777777" w:rsidR="00552FB9" w:rsidRPr="004C28C6" w:rsidRDefault="00552FB9" w:rsidP="00F23C9A">
      <w:pPr>
        <w:pStyle w:val="ListParagraph"/>
        <w:numPr>
          <w:ilvl w:val="2"/>
          <w:numId w:val="26"/>
        </w:numPr>
        <w:rPr>
          <w:lang w:val="en-US"/>
        </w:rPr>
      </w:pPr>
      <w:r w:rsidRPr="004C28C6">
        <w:rPr>
          <w:lang w:val="en-US"/>
        </w:rPr>
        <w:t>Discussion</w:t>
      </w:r>
    </w:p>
    <w:p w14:paraId="4EC51D0A" w14:textId="77777777" w:rsidR="00552FB9" w:rsidRPr="004C28C6" w:rsidRDefault="006D4E67" w:rsidP="00F23C9A">
      <w:pPr>
        <w:pStyle w:val="ListParagraph"/>
        <w:numPr>
          <w:ilvl w:val="2"/>
          <w:numId w:val="26"/>
        </w:numPr>
        <w:rPr>
          <w:lang w:val="en-US"/>
        </w:rPr>
      </w:pPr>
      <w:r w:rsidRPr="004C28C6">
        <w:rPr>
          <w:lang w:val="en-US"/>
        </w:rPr>
        <w:t>Question about rotated-BPSK vs BPSK. A repeated L-SIG but rotated 90 degrees. Provides the same reliability, but also adds early detection of 11bd.</w:t>
      </w:r>
    </w:p>
    <w:p w14:paraId="7AF7DD86" w14:textId="1C5A595C" w:rsidR="006D4E67" w:rsidRPr="004C28C6" w:rsidRDefault="006D4E67" w:rsidP="00F23C9A">
      <w:pPr>
        <w:pStyle w:val="ListParagraph"/>
        <w:numPr>
          <w:ilvl w:val="2"/>
          <w:numId w:val="26"/>
        </w:numPr>
        <w:rPr>
          <w:lang w:val="en-US"/>
        </w:rPr>
      </w:pPr>
      <w:r w:rsidRPr="004C28C6">
        <w:rPr>
          <w:lang w:val="en-US"/>
        </w:rPr>
        <w:t>Response</w:t>
      </w:r>
      <w:r w:rsidR="00F23C9A" w:rsidRPr="004C28C6">
        <w:rPr>
          <w:lang w:val="en-US"/>
        </w:rPr>
        <w:t>:</w:t>
      </w:r>
      <w:r w:rsidRPr="004C28C6">
        <w:rPr>
          <w:lang w:val="en-US"/>
        </w:rPr>
        <w:t xml:space="preserve"> concerned about reliability. Prefers to use same modulation.</w:t>
      </w:r>
    </w:p>
    <w:p w14:paraId="11FA562B" w14:textId="77777777" w:rsidR="006D4E67" w:rsidRPr="004C28C6" w:rsidRDefault="006D4E67" w:rsidP="00F23C9A">
      <w:pPr>
        <w:pStyle w:val="ListParagraph"/>
        <w:numPr>
          <w:ilvl w:val="2"/>
          <w:numId w:val="26"/>
        </w:numPr>
        <w:rPr>
          <w:lang w:val="en-US"/>
        </w:rPr>
      </w:pPr>
      <w:r w:rsidRPr="004C28C6">
        <w:rPr>
          <w:lang w:val="en-US"/>
        </w:rPr>
        <w:t>Comment about DCM vs BPSK</w:t>
      </w:r>
    </w:p>
    <w:p w14:paraId="4BC86618" w14:textId="77777777" w:rsidR="006D4E67" w:rsidRPr="004C28C6" w:rsidRDefault="006D4E67" w:rsidP="00F23C9A">
      <w:pPr>
        <w:pStyle w:val="ListParagraph"/>
        <w:numPr>
          <w:ilvl w:val="2"/>
          <w:numId w:val="26"/>
        </w:numPr>
        <w:rPr>
          <w:lang w:val="en-US"/>
        </w:rPr>
      </w:pPr>
      <w:r w:rsidRPr="004C28C6">
        <w:rPr>
          <w:lang w:val="en-US"/>
        </w:rPr>
        <w:t>Comment that this proposal isn’t in conflict with using DCM</w:t>
      </w:r>
    </w:p>
    <w:p w14:paraId="62018294" w14:textId="77777777" w:rsidR="006D4E67" w:rsidRPr="004C28C6" w:rsidRDefault="006D4E67" w:rsidP="00F23C9A">
      <w:pPr>
        <w:pStyle w:val="ListParagraph"/>
        <w:numPr>
          <w:ilvl w:val="2"/>
          <w:numId w:val="26"/>
        </w:numPr>
        <w:rPr>
          <w:lang w:val="en-US"/>
        </w:rPr>
      </w:pPr>
      <w:r w:rsidRPr="004C28C6">
        <w:rPr>
          <w:lang w:val="en-US"/>
        </w:rPr>
        <w:t>Strawpoll</w:t>
      </w:r>
    </w:p>
    <w:p w14:paraId="6EFB5C20" w14:textId="77777777" w:rsidR="006D4E67" w:rsidRPr="004C28C6" w:rsidRDefault="006D4E67" w:rsidP="00F23C9A">
      <w:pPr>
        <w:pStyle w:val="ListParagraph"/>
        <w:numPr>
          <w:ilvl w:val="3"/>
          <w:numId w:val="26"/>
        </w:numPr>
        <w:rPr>
          <w:lang w:val="en-US"/>
        </w:rPr>
      </w:pPr>
      <w:r w:rsidRPr="004C28C6">
        <w:rPr>
          <w:lang w:val="en-US"/>
        </w:rPr>
        <w:t>“Do you agree that the rate field in L-SIG of 11bd PPDU shall be set to the value of 3Mbps”</w:t>
      </w:r>
    </w:p>
    <w:p w14:paraId="3C0A3B33" w14:textId="77777777" w:rsidR="006D4E67" w:rsidRPr="004C28C6" w:rsidRDefault="006D4E67" w:rsidP="00F23C9A">
      <w:pPr>
        <w:pStyle w:val="ListParagraph"/>
        <w:numPr>
          <w:ilvl w:val="3"/>
          <w:numId w:val="26"/>
        </w:numPr>
        <w:rPr>
          <w:lang w:val="en-US"/>
        </w:rPr>
      </w:pPr>
      <w:r w:rsidRPr="004C28C6">
        <w:rPr>
          <w:lang w:val="en-US"/>
        </w:rPr>
        <w:t>Y14/N0/A14</w:t>
      </w:r>
    </w:p>
    <w:p w14:paraId="6F8DEBDD" w14:textId="77777777" w:rsidR="006D4E67" w:rsidRPr="004C28C6" w:rsidRDefault="006D4E67" w:rsidP="00F23C9A">
      <w:pPr>
        <w:pStyle w:val="ListParagraph"/>
        <w:numPr>
          <w:ilvl w:val="3"/>
          <w:numId w:val="26"/>
        </w:numPr>
        <w:rPr>
          <w:lang w:val="en-US"/>
        </w:rPr>
      </w:pPr>
      <w:r w:rsidRPr="004C28C6">
        <w:rPr>
          <w:lang w:val="en-US"/>
        </w:rPr>
        <w:t>“Do you agree that NGV-SIG symbol(s) is located right after the RL-SIG symbol in 11bd PPDU”</w:t>
      </w:r>
    </w:p>
    <w:p w14:paraId="329E8368" w14:textId="77777777" w:rsidR="006D4E67" w:rsidRPr="004C28C6" w:rsidRDefault="006D4E67" w:rsidP="00F23C9A">
      <w:pPr>
        <w:pStyle w:val="ListParagraph"/>
        <w:numPr>
          <w:ilvl w:val="3"/>
          <w:numId w:val="26"/>
        </w:numPr>
        <w:rPr>
          <w:lang w:val="en-US"/>
        </w:rPr>
      </w:pPr>
      <w:r w:rsidRPr="004C28C6">
        <w:rPr>
          <w:lang w:val="en-US"/>
        </w:rPr>
        <w:t>Y12/N0/A15</w:t>
      </w:r>
    </w:p>
    <w:p w14:paraId="06240C05" w14:textId="4B106C62" w:rsidR="006D4E67" w:rsidRPr="004C28C6" w:rsidRDefault="00756CE0" w:rsidP="00F23C9A">
      <w:pPr>
        <w:pStyle w:val="ListParagraph"/>
        <w:numPr>
          <w:ilvl w:val="1"/>
          <w:numId w:val="26"/>
        </w:numPr>
        <w:rPr>
          <w:b/>
          <w:lang w:val="en-US"/>
        </w:rPr>
      </w:pPr>
      <w:r w:rsidRPr="004C28C6">
        <w:rPr>
          <w:b/>
          <w:lang w:val="en-US"/>
        </w:rPr>
        <w:t xml:space="preserve">Presentation </w:t>
      </w:r>
      <w:r w:rsidR="00A83381" w:rsidRPr="004C28C6">
        <w:rPr>
          <w:b/>
          <w:lang w:val="en-US"/>
        </w:rPr>
        <w:t>802.11-19/</w:t>
      </w:r>
      <w:r w:rsidRPr="004C28C6">
        <w:rPr>
          <w:b/>
          <w:lang w:val="en-US"/>
        </w:rPr>
        <w:t>1243r0</w:t>
      </w:r>
    </w:p>
    <w:p w14:paraId="2FEDCA20" w14:textId="77777777" w:rsidR="00756CE0" w:rsidRPr="004C28C6" w:rsidRDefault="00756CE0" w:rsidP="00F23C9A">
      <w:pPr>
        <w:pStyle w:val="ListParagraph"/>
        <w:numPr>
          <w:ilvl w:val="2"/>
          <w:numId w:val="26"/>
        </w:numPr>
        <w:rPr>
          <w:lang w:val="en-US"/>
        </w:rPr>
      </w:pPr>
      <w:r w:rsidRPr="004C28C6">
        <w:rPr>
          <w:lang w:val="en-US"/>
        </w:rPr>
        <w:t>Discussion</w:t>
      </w:r>
    </w:p>
    <w:p w14:paraId="506FEAD7" w14:textId="77777777" w:rsidR="004400AA" w:rsidRPr="004C28C6" w:rsidRDefault="004400AA" w:rsidP="00F23C9A">
      <w:pPr>
        <w:pStyle w:val="ListParagraph"/>
        <w:numPr>
          <w:ilvl w:val="2"/>
          <w:numId w:val="26"/>
        </w:numPr>
        <w:rPr>
          <w:lang w:val="en-US"/>
        </w:rPr>
      </w:pPr>
      <w:r w:rsidRPr="004C28C6">
        <w:rPr>
          <w:lang w:val="en-US"/>
        </w:rPr>
        <w:t>Straw Poll discussion</w:t>
      </w:r>
    </w:p>
    <w:p w14:paraId="7091234D" w14:textId="77777777" w:rsidR="00756CE0" w:rsidRPr="004C28C6" w:rsidRDefault="004400AA" w:rsidP="00F23C9A">
      <w:pPr>
        <w:pStyle w:val="ListParagraph"/>
        <w:numPr>
          <w:ilvl w:val="2"/>
          <w:numId w:val="26"/>
        </w:numPr>
        <w:rPr>
          <w:lang w:val="en-US"/>
        </w:rPr>
      </w:pPr>
      <w:r w:rsidRPr="004C28C6">
        <w:rPr>
          <w:lang w:val="en-US"/>
        </w:rPr>
        <w:t>Discussion about what “one receiver” means.</w:t>
      </w:r>
    </w:p>
    <w:p w14:paraId="0B044214" w14:textId="77777777" w:rsidR="004400AA" w:rsidRPr="004C28C6" w:rsidRDefault="004400AA" w:rsidP="00F23C9A">
      <w:pPr>
        <w:pStyle w:val="ListParagraph"/>
        <w:numPr>
          <w:ilvl w:val="2"/>
          <w:numId w:val="26"/>
        </w:numPr>
        <w:rPr>
          <w:lang w:val="en-US"/>
        </w:rPr>
      </w:pPr>
      <w:r w:rsidRPr="004C28C6">
        <w:rPr>
          <w:lang w:val="en-US"/>
        </w:rPr>
        <w:t>Discussion about what “receiver complexity” means</w:t>
      </w:r>
    </w:p>
    <w:p w14:paraId="3D67AB8B" w14:textId="77777777" w:rsidR="004400AA" w:rsidRPr="004C28C6" w:rsidRDefault="004400AA" w:rsidP="00F23C9A">
      <w:pPr>
        <w:pStyle w:val="ListParagraph"/>
        <w:numPr>
          <w:ilvl w:val="2"/>
          <w:numId w:val="26"/>
        </w:numPr>
        <w:rPr>
          <w:lang w:val="en-US"/>
        </w:rPr>
      </w:pPr>
      <w:r w:rsidRPr="004C28C6">
        <w:rPr>
          <w:lang w:val="en-US"/>
        </w:rPr>
        <w:t>Concern that wording about “identical receiver sensitivity” is too precise and excludes some solutions.</w:t>
      </w:r>
    </w:p>
    <w:p w14:paraId="4D2CC8C4" w14:textId="77777777" w:rsidR="004400AA" w:rsidRPr="004C28C6" w:rsidRDefault="004400AA" w:rsidP="00F23C9A">
      <w:pPr>
        <w:pStyle w:val="ListParagraph"/>
        <w:numPr>
          <w:ilvl w:val="2"/>
          <w:numId w:val="26"/>
        </w:numPr>
        <w:rPr>
          <w:lang w:val="en-US"/>
        </w:rPr>
      </w:pPr>
      <w:r w:rsidRPr="004C28C6">
        <w:rPr>
          <w:lang w:val="en-US"/>
        </w:rPr>
        <w:t>Strawpoll wording changed to higher level concept of fairness.</w:t>
      </w:r>
    </w:p>
    <w:p w14:paraId="4A1ED5CD" w14:textId="77777777" w:rsidR="004400AA" w:rsidRPr="004C28C6" w:rsidRDefault="004400AA" w:rsidP="00F23C9A">
      <w:pPr>
        <w:pStyle w:val="ListParagraph"/>
        <w:numPr>
          <w:ilvl w:val="2"/>
          <w:numId w:val="26"/>
        </w:numPr>
        <w:rPr>
          <w:lang w:val="en-US"/>
        </w:rPr>
      </w:pPr>
      <w:r w:rsidRPr="004C28C6">
        <w:rPr>
          <w:lang w:val="en-US"/>
        </w:rPr>
        <w:t>Questioning the definition of fairness.</w:t>
      </w:r>
    </w:p>
    <w:p w14:paraId="1BFD0812" w14:textId="77777777" w:rsidR="004400AA" w:rsidRPr="004C28C6" w:rsidRDefault="004400AA" w:rsidP="00F23C9A">
      <w:pPr>
        <w:pStyle w:val="ListParagraph"/>
        <w:numPr>
          <w:ilvl w:val="2"/>
          <w:numId w:val="26"/>
        </w:numPr>
        <w:rPr>
          <w:lang w:val="en-US"/>
        </w:rPr>
      </w:pPr>
      <w:r w:rsidRPr="004C28C6">
        <w:rPr>
          <w:lang w:val="en-US"/>
        </w:rPr>
        <w:t>Strawpoll is now so high level it isn’t useful text for the FRD. Strawpoll not run.</w:t>
      </w:r>
    </w:p>
    <w:p w14:paraId="552B51E9" w14:textId="7571731F" w:rsidR="00756CE0" w:rsidRPr="004C28C6" w:rsidRDefault="00756CE0" w:rsidP="00F23C9A">
      <w:pPr>
        <w:pStyle w:val="ListParagraph"/>
        <w:numPr>
          <w:ilvl w:val="1"/>
          <w:numId w:val="26"/>
        </w:numPr>
        <w:rPr>
          <w:b/>
          <w:lang w:val="en-US"/>
        </w:rPr>
      </w:pPr>
      <w:r w:rsidRPr="004C28C6">
        <w:rPr>
          <w:b/>
          <w:lang w:val="en-US"/>
        </w:rPr>
        <w:t xml:space="preserve">Presentation </w:t>
      </w:r>
      <w:r w:rsidR="00F23C9A" w:rsidRPr="004C28C6">
        <w:rPr>
          <w:b/>
          <w:lang w:val="en-US"/>
        </w:rPr>
        <w:t>802.11-19/</w:t>
      </w:r>
      <w:r w:rsidRPr="004C28C6">
        <w:rPr>
          <w:b/>
          <w:lang w:val="en-US"/>
        </w:rPr>
        <w:t>1073r0</w:t>
      </w:r>
    </w:p>
    <w:p w14:paraId="79F23A66" w14:textId="77777777" w:rsidR="00756CE0" w:rsidRPr="004C28C6" w:rsidRDefault="00756CE0" w:rsidP="00F23C9A">
      <w:pPr>
        <w:pStyle w:val="ListParagraph"/>
        <w:numPr>
          <w:ilvl w:val="2"/>
          <w:numId w:val="26"/>
        </w:numPr>
        <w:rPr>
          <w:lang w:val="en-US"/>
        </w:rPr>
      </w:pPr>
      <w:r w:rsidRPr="004C28C6">
        <w:rPr>
          <w:lang w:val="en-US"/>
        </w:rPr>
        <w:t>Discussion</w:t>
      </w:r>
    </w:p>
    <w:p w14:paraId="5CB74454" w14:textId="524759DF" w:rsidR="004400AA" w:rsidRPr="004C28C6" w:rsidRDefault="004400AA" w:rsidP="00A1039D">
      <w:pPr>
        <w:pStyle w:val="ListParagraph"/>
        <w:numPr>
          <w:ilvl w:val="2"/>
          <w:numId w:val="26"/>
        </w:numPr>
        <w:rPr>
          <w:lang w:val="en-US"/>
        </w:rPr>
      </w:pPr>
      <w:r w:rsidRPr="004C28C6">
        <w:rPr>
          <w:lang w:val="en-US"/>
        </w:rPr>
        <w:t xml:space="preserve">Strawpoll: “Do you agree to add the following text into section </w:t>
      </w:r>
      <w:r w:rsidR="00335410" w:rsidRPr="004C28C6">
        <w:rPr>
          <w:lang w:val="en-US"/>
        </w:rPr>
        <w:t>of SFD? “11bd shall support two Midamble periods.”</w:t>
      </w:r>
    </w:p>
    <w:p w14:paraId="7DC52C4B" w14:textId="77777777" w:rsidR="004400AA" w:rsidRPr="004C28C6" w:rsidRDefault="004400AA" w:rsidP="00F23C9A">
      <w:pPr>
        <w:pStyle w:val="ListParagraph"/>
        <w:numPr>
          <w:ilvl w:val="2"/>
          <w:numId w:val="26"/>
        </w:numPr>
        <w:rPr>
          <w:lang w:val="en-US"/>
        </w:rPr>
      </w:pPr>
      <w:r w:rsidRPr="004C28C6">
        <w:rPr>
          <w:lang w:val="en-US"/>
        </w:rPr>
        <w:t>Comment that the member has a similar presentation and would like to present it before the strawpoll is run.</w:t>
      </w:r>
    </w:p>
    <w:p w14:paraId="10413B06" w14:textId="77777777" w:rsidR="004400AA" w:rsidRPr="004C28C6" w:rsidRDefault="004400AA" w:rsidP="00F23C9A">
      <w:pPr>
        <w:pStyle w:val="ListParagraph"/>
        <w:numPr>
          <w:ilvl w:val="2"/>
          <w:numId w:val="26"/>
        </w:numPr>
        <w:rPr>
          <w:lang w:val="en-US"/>
        </w:rPr>
      </w:pPr>
      <w:r w:rsidRPr="004C28C6">
        <w:rPr>
          <w:lang w:val="en-US"/>
        </w:rPr>
        <w:t xml:space="preserve">Question about </w:t>
      </w:r>
      <w:proofErr w:type="spellStart"/>
      <w:r w:rsidRPr="004C28C6">
        <w:rPr>
          <w:lang w:val="en-US"/>
        </w:rPr>
        <w:t>signalling</w:t>
      </w:r>
      <w:proofErr w:type="spellEnd"/>
      <w:r w:rsidRPr="004C28C6">
        <w:rPr>
          <w:lang w:val="en-US"/>
        </w:rPr>
        <w:t xml:space="preserve"> for no midambles.</w:t>
      </w:r>
    </w:p>
    <w:p w14:paraId="31821FBC" w14:textId="77777777" w:rsidR="004400AA" w:rsidRPr="004C28C6" w:rsidRDefault="004400AA" w:rsidP="00F23C9A">
      <w:pPr>
        <w:pStyle w:val="ListParagraph"/>
        <w:numPr>
          <w:ilvl w:val="2"/>
          <w:numId w:val="26"/>
        </w:numPr>
        <w:rPr>
          <w:lang w:val="en-US"/>
        </w:rPr>
      </w:pPr>
      <w:r w:rsidRPr="004C28C6">
        <w:rPr>
          <w:lang w:val="en-US"/>
        </w:rPr>
        <w:lastRenderedPageBreak/>
        <w:t>Comment that it would be implied if it is such a short frame that it is shorter than the midambles.</w:t>
      </w:r>
    </w:p>
    <w:p w14:paraId="68083EDE" w14:textId="77777777" w:rsidR="004400AA" w:rsidRPr="004C28C6" w:rsidRDefault="004400AA" w:rsidP="00F23C9A">
      <w:pPr>
        <w:pStyle w:val="ListParagraph"/>
        <w:numPr>
          <w:ilvl w:val="2"/>
          <w:numId w:val="26"/>
        </w:numPr>
        <w:rPr>
          <w:lang w:val="en-US"/>
        </w:rPr>
      </w:pPr>
      <w:r w:rsidRPr="004C28C6">
        <w:rPr>
          <w:lang w:val="en-US"/>
        </w:rPr>
        <w:t xml:space="preserve">Comment that only 2 </w:t>
      </w:r>
      <w:proofErr w:type="spellStart"/>
      <w:r w:rsidRPr="004C28C6">
        <w:rPr>
          <w:lang w:val="en-US"/>
        </w:rPr>
        <w:t>midamble</w:t>
      </w:r>
      <w:proofErr w:type="spellEnd"/>
      <w:r w:rsidRPr="004C28C6">
        <w:rPr>
          <w:lang w:val="en-US"/>
        </w:rPr>
        <w:t xml:space="preserve"> periods may be limiting the design too much.</w:t>
      </w:r>
    </w:p>
    <w:p w14:paraId="1F60C71B" w14:textId="7D3D532D" w:rsidR="00CA3F27" w:rsidRPr="004C28C6" w:rsidRDefault="00CA3F27" w:rsidP="00F23C9A">
      <w:pPr>
        <w:pStyle w:val="ListParagraph"/>
        <w:numPr>
          <w:ilvl w:val="2"/>
          <w:numId w:val="26"/>
        </w:numPr>
        <w:rPr>
          <w:lang w:val="en-US"/>
        </w:rPr>
      </w:pPr>
      <w:r w:rsidRPr="004C28C6">
        <w:rPr>
          <w:lang w:val="en-US"/>
        </w:rPr>
        <w:t xml:space="preserve">Comment that there should be explicit switch to turn </w:t>
      </w:r>
      <w:r w:rsidR="00335410" w:rsidRPr="004C28C6">
        <w:rPr>
          <w:lang w:val="en-US"/>
        </w:rPr>
        <w:t>on/</w:t>
      </w:r>
      <w:r w:rsidRPr="004C28C6">
        <w:rPr>
          <w:lang w:val="en-US"/>
        </w:rPr>
        <w:t>off midambles</w:t>
      </w:r>
    </w:p>
    <w:p w14:paraId="5EC32555" w14:textId="77777777" w:rsidR="00CA3F27" w:rsidRPr="004C28C6" w:rsidRDefault="00CA3F27" w:rsidP="00F23C9A">
      <w:pPr>
        <w:pStyle w:val="ListParagraph"/>
        <w:numPr>
          <w:ilvl w:val="2"/>
          <w:numId w:val="26"/>
        </w:numPr>
        <w:rPr>
          <w:lang w:val="en-US"/>
        </w:rPr>
      </w:pPr>
      <w:r w:rsidRPr="004C28C6">
        <w:rPr>
          <w:lang w:val="en-US"/>
        </w:rPr>
        <w:t>Comment that we need to still allow BCC to work</w:t>
      </w:r>
    </w:p>
    <w:p w14:paraId="7F7C1580" w14:textId="77777777" w:rsidR="00CA3F27" w:rsidRPr="004C28C6" w:rsidRDefault="00CA3F27" w:rsidP="00F23C9A">
      <w:pPr>
        <w:pStyle w:val="ListParagraph"/>
        <w:numPr>
          <w:ilvl w:val="2"/>
          <w:numId w:val="26"/>
        </w:numPr>
        <w:rPr>
          <w:lang w:val="en-US"/>
        </w:rPr>
      </w:pPr>
      <w:r w:rsidRPr="004C28C6">
        <w:rPr>
          <w:lang w:val="en-US"/>
        </w:rPr>
        <w:t>Comment if you want no midambles and BCC why not just use 11p PPDU</w:t>
      </w:r>
    </w:p>
    <w:p w14:paraId="5651D7B8" w14:textId="77777777" w:rsidR="00CA3F27" w:rsidRPr="004C28C6" w:rsidRDefault="00CA3F27" w:rsidP="00F23C9A">
      <w:pPr>
        <w:pStyle w:val="ListParagraph"/>
        <w:numPr>
          <w:ilvl w:val="2"/>
          <w:numId w:val="26"/>
        </w:numPr>
        <w:rPr>
          <w:lang w:val="en-US"/>
        </w:rPr>
      </w:pPr>
      <w:r w:rsidRPr="004C28C6">
        <w:rPr>
          <w:lang w:val="en-US"/>
        </w:rPr>
        <w:t>Comment that BCC is sometimes better than LDPC and want to take advantage of new numerology</w:t>
      </w:r>
    </w:p>
    <w:p w14:paraId="1CCD9060" w14:textId="77777777" w:rsidR="00CA3F27" w:rsidRPr="004C28C6" w:rsidRDefault="00CA3F27" w:rsidP="00F23C9A">
      <w:pPr>
        <w:pStyle w:val="ListParagraph"/>
        <w:numPr>
          <w:ilvl w:val="2"/>
          <w:numId w:val="26"/>
        </w:numPr>
        <w:rPr>
          <w:lang w:val="en-US"/>
        </w:rPr>
      </w:pPr>
      <w:r w:rsidRPr="004C28C6">
        <w:rPr>
          <w:lang w:val="en-US"/>
        </w:rPr>
        <w:t>Comment about adding a bit to turn off midambles</w:t>
      </w:r>
    </w:p>
    <w:p w14:paraId="1528873F" w14:textId="77777777" w:rsidR="00CA3F27" w:rsidRPr="004C28C6" w:rsidRDefault="00CA3F27" w:rsidP="00F23C9A">
      <w:pPr>
        <w:pStyle w:val="ListParagraph"/>
        <w:numPr>
          <w:ilvl w:val="2"/>
          <w:numId w:val="26"/>
        </w:numPr>
        <w:rPr>
          <w:lang w:val="en-US"/>
        </w:rPr>
      </w:pPr>
      <w:r w:rsidRPr="004C28C6">
        <w:rPr>
          <w:lang w:val="en-US"/>
        </w:rPr>
        <w:t>Question about packet error rate, might be a good metric of quality to measure</w:t>
      </w:r>
    </w:p>
    <w:p w14:paraId="4ED94398" w14:textId="77777777" w:rsidR="00CA3F27" w:rsidRPr="004C28C6" w:rsidRDefault="00CA3F27" w:rsidP="00F23C9A">
      <w:pPr>
        <w:pStyle w:val="ListParagraph"/>
        <w:numPr>
          <w:ilvl w:val="2"/>
          <w:numId w:val="26"/>
        </w:numPr>
        <w:rPr>
          <w:lang w:val="en-US"/>
        </w:rPr>
      </w:pPr>
      <w:r w:rsidRPr="004C28C6">
        <w:rPr>
          <w:lang w:val="en-US"/>
        </w:rPr>
        <w:t>Strawpoll deferred</w:t>
      </w:r>
    </w:p>
    <w:p w14:paraId="0002F18B" w14:textId="77777777" w:rsidR="00CA3F27" w:rsidRPr="004C28C6" w:rsidRDefault="00CA3F27" w:rsidP="00F23C9A">
      <w:pPr>
        <w:pStyle w:val="ListParagraph"/>
        <w:numPr>
          <w:ilvl w:val="1"/>
          <w:numId w:val="26"/>
        </w:numPr>
        <w:rPr>
          <w:b/>
          <w:lang w:val="en-US"/>
        </w:rPr>
      </w:pPr>
      <w:r w:rsidRPr="004C28C6">
        <w:rPr>
          <w:b/>
          <w:lang w:val="en-US"/>
        </w:rPr>
        <w:t>Presentation 802.11-19/1072r1</w:t>
      </w:r>
    </w:p>
    <w:p w14:paraId="0BF91460" w14:textId="77777777" w:rsidR="00DF220E" w:rsidRPr="004C28C6" w:rsidRDefault="00DF220E" w:rsidP="00F23C9A">
      <w:pPr>
        <w:pStyle w:val="ListParagraph"/>
        <w:numPr>
          <w:ilvl w:val="2"/>
          <w:numId w:val="26"/>
        </w:numPr>
        <w:rPr>
          <w:lang w:val="en-US"/>
        </w:rPr>
      </w:pPr>
      <w:r w:rsidRPr="004C28C6">
        <w:rPr>
          <w:lang w:val="en-US"/>
        </w:rPr>
        <w:t>Discussion</w:t>
      </w:r>
    </w:p>
    <w:p w14:paraId="6D8F672A" w14:textId="77777777" w:rsidR="00580DA3" w:rsidRPr="004C28C6" w:rsidRDefault="00580DA3" w:rsidP="00F23C9A">
      <w:pPr>
        <w:pStyle w:val="ListParagraph"/>
        <w:numPr>
          <w:ilvl w:val="2"/>
          <w:numId w:val="26"/>
        </w:numPr>
        <w:rPr>
          <w:lang w:val="en-US"/>
        </w:rPr>
      </w:pPr>
      <w:r w:rsidRPr="004C28C6">
        <w:rPr>
          <w:lang w:val="en-US"/>
        </w:rPr>
        <w:t>Comment that option A is unacceptable.</w:t>
      </w:r>
    </w:p>
    <w:p w14:paraId="31759816" w14:textId="77777777" w:rsidR="00580DA3" w:rsidRPr="004C28C6" w:rsidRDefault="00580DA3" w:rsidP="00F23C9A">
      <w:pPr>
        <w:pStyle w:val="ListParagraph"/>
        <w:numPr>
          <w:ilvl w:val="2"/>
          <w:numId w:val="26"/>
        </w:numPr>
        <w:rPr>
          <w:lang w:val="en-US"/>
        </w:rPr>
      </w:pPr>
      <w:r w:rsidRPr="004C28C6">
        <w:rPr>
          <w:lang w:val="en-US"/>
        </w:rPr>
        <w:t xml:space="preserve">Comment that option B is preferred, but option C could be an acceptable compromise. </w:t>
      </w:r>
    </w:p>
    <w:p w14:paraId="07585F09" w14:textId="77777777" w:rsidR="00CA3F27" w:rsidRPr="004C28C6" w:rsidRDefault="00580DA3" w:rsidP="00F23C9A">
      <w:pPr>
        <w:pStyle w:val="ListParagraph"/>
        <w:numPr>
          <w:ilvl w:val="2"/>
          <w:numId w:val="26"/>
        </w:numPr>
        <w:rPr>
          <w:lang w:val="en-US"/>
        </w:rPr>
      </w:pPr>
      <w:r w:rsidRPr="004C28C6">
        <w:rPr>
          <w:lang w:val="en-US"/>
        </w:rPr>
        <w:t xml:space="preserve">Question about how </w:t>
      </w:r>
      <w:proofErr w:type="gramStart"/>
      <w:r w:rsidRPr="004C28C6">
        <w:rPr>
          <w:lang w:val="en-US"/>
        </w:rPr>
        <w:t>do we assess</w:t>
      </w:r>
      <w:proofErr w:type="gramEnd"/>
      <w:r w:rsidRPr="004C28C6">
        <w:rPr>
          <w:lang w:val="en-US"/>
        </w:rPr>
        <w:t xml:space="preserve"> that option C is acceptable. We need to further study the impact on the adjacent channel.</w:t>
      </w:r>
    </w:p>
    <w:p w14:paraId="644283FB" w14:textId="77777777" w:rsidR="00580DA3" w:rsidRPr="004C28C6" w:rsidRDefault="00580DA3" w:rsidP="00F23C9A">
      <w:pPr>
        <w:pStyle w:val="ListParagraph"/>
        <w:numPr>
          <w:ilvl w:val="2"/>
          <w:numId w:val="26"/>
        </w:numPr>
        <w:rPr>
          <w:lang w:val="en-US"/>
        </w:rPr>
      </w:pPr>
      <w:r w:rsidRPr="004C28C6">
        <w:rPr>
          <w:lang w:val="en-US"/>
        </w:rPr>
        <w:t xml:space="preserve">Comment that IEEE 802.11 can define the mask, but other regulators and ETSI may or may not use it. Member wants to get more information on the </w:t>
      </w:r>
      <w:proofErr w:type="spellStart"/>
      <w:r w:rsidRPr="004C28C6">
        <w:rPr>
          <w:lang w:val="en-US"/>
        </w:rPr>
        <w:t>emmissions</w:t>
      </w:r>
      <w:proofErr w:type="spellEnd"/>
      <w:r w:rsidRPr="004C28C6">
        <w:rPr>
          <w:lang w:val="en-US"/>
        </w:rPr>
        <w:t xml:space="preserve"> mask requirements from other organizations.</w:t>
      </w:r>
    </w:p>
    <w:p w14:paraId="66CE185C" w14:textId="77777777" w:rsidR="00580DA3" w:rsidRPr="004C28C6" w:rsidRDefault="00580DA3" w:rsidP="00F23C9A">
      <w:pPr>
        <w:pStyle w:val="ListParagraph"/>
        <w:numPr>
          <w:ilvl w:val="2"/>
          <w:numId w:val="26"/>
        </w:numPr>
        <w:rPr>
          <w:lang w:val="en-US"/>
        </w:rPr>
      </w:pPr>
      <w:r w:rsidRPr="004C28C6">
        <w:rPr>
          <w:lang w:val="en-US"/>
        </w:rPr>
        <w:t>Comment that is still worthwhile for use to standardize this, as it is useful to implementors and regulators to refer to.</w:t>
      </w:r>
    </w:p>
    <w:p w14:paraId="0B897C02" w14:textId="77777777" w:rsidR="00580DA3" w:rsidRPr="004C28C6" w:rsidRDefault="00580DA3" w:rsidP="00F23C9A">
      <w:pPr>
        <w:pStyle w:val="ListParagraph"/>
        <w:numPr>
          <w:ilvl w:val="2"/>
          <w:numId w:val="26"/>
        </w:numPr>
        <w:rPr>
          <w:lang w:val="en-US"/>
        </w:rPr>
      </w:pPr>
      <w:r w:rsidRPr="004C28C6">
        <w:rPr>
          <w:lang w:val="en-US"/>
        </w:rPr>
        <w:t>Strawpoll:</w:t>
      </w:r>
    </w:p>
    <w:p w14:paraId="3467127F" w14:textId="77777777" w:rsidR="00580DA3" w:rsidRPr="004C28C6" w:rsidRDefault="009F5D05" w:rsidP="00F23C9A">
      <w:pPr>
        <w:pStyle w:val="ListParagraph"/>
        <w:numPr>
          <w:ilvl w:val="2"/>
          <w:numId w:val="26"/>
        </w:numPr>
        <w:rPr>
          <w:lang w:val="en-US"/>
        </w:rPr>
      </w:pPr>
      <w:r w:rsidRPr="004C28C6">
        <w:rPr>
          <w:lang w:val="en-US"/>
        </w:rPr>
        <w:t>Option B: A new tight spectrum mask with similar leakage level as 10MHz spectrum mask, but with -50dBr+xdB at +/-20MHz from center frequency, 10&gt;x&gt;=0?</w:t>
      </w:r>
    </w:p>
    <w:p w14:paraId="713D6DB2" w14:textId="77777777" w:rsidR="009F5D05" w:rsidRPr="004C28C6" w:rsidRDefault="009F5D05" w:rsidP="00F23C9A">
      <w:pPr>
        <w:pStyle w:val="ListParagraph"/>
        <w:numPr>
          <w:ilvl w:val="2"/>
          <w:numId w:val="26"/>
        </w:numPr>
        <w:rPr>
          <w:lang w:val="en-US"/>
        </w:rPr>
      </w:pPr>
      <w:r w:rsidRPr="004C28C6">
        <w:rPr>
          <w:lang w:val="en-US"/>
        </w:rPr>
        <w:t>A:1 /B:11 /abstain:15</w:t>
      </w:r>
    </w:p>
    <w:p w14:paraId="5CA64484" w14:textId="28649A4D" w:rsidR="004954D7" w:rsidRPr="004C28C6" w:rsidRDefault="004954D7" w:rsidP="00780E65">
      <w:pPr>
        <w:pStyle w:val="ListParagraph"/>
        <w:numPr>
          <w:ilvl w:val="0"/>
          <w:numId w:val="26"/>
        </w:numPr>
        <w:rPr>
          <w:lang w:val="en-US"/>
        </w:rPr>
      </w:pPr>
      <w:r w:rsidRPr="004C28C6">
        <w:rPr>
          <w:lang w:val="en-US"/>
        </w:rPr>
        <w:t xml:space="preserve">Chair </w:t>
      </w:r>
      <w:r w:rsidR="00F46009" w:rsidRPr="004C28C6">
        <w:rPr>
          <w:lang w:val="en-US"/>
        </w:rPr>
        <w:t>recesse</w:t>
      </w:r>
      <w:r w:rsidRPr="004C28C6">
        <w:rPr>
          <w:lang w:val="en-US"/>
        </w:rPr>
        <w:t xml:space="preserve">d at </w:t>
      </w:r>
      <w:r w:rsidR="009F5D05" w:rsidRPr="004C28C6">
        <w:rPr>
          <w:lang w:val="en-US"/>
        </w:rPr>
        <w:t>10</w:t>
      </w:r>
      <w:r w:rsidRPr="004C28C6">
        <w:rPr>
          <w:lang w:val="en-US"/>
        </w:rPr>
        <w:t>:00</w:t>
      </w:r>
      <w:r w:rsidR="009F5D05" w:rsidRPr="004C28C6">
        <w:rPr>
          <w:lang w:val="en-US"/>
        </w:rPr>
        <w:t>a</w:t>
      </w:r>
      <w:r w:rsidRPr="004C28C6">
        <w:rPr>
          <w:lang w:val="en-US"/>
        </w:rPr>
        <w:t>m.</w:t>
      </w:r>
    </w:p>
    <w:p w14:paraId="719F69B8" w14:textId="77777777" w:rsidR="000D7C75" w:rsidRPr="004C28C6" w:rsidRDefault="000D7C75">
      <w:pPr>
        <w:rPr>
          <w:b/>
          <w:lang w:val="en-US"/>
        </w:rPr>
      </w:pPr>
    </w:p>
    <w:p w14:paraId="0BA7BC05" w14:textId="77777777" w:rsidR="004530D9" w:rsidRPr="004C28C6" w:rsidRDefault="004530D9" w:rsidP="004530D9">
      <w:pPr>
        <w:rPr>
          <w:b/>
          <w:sz w:val="28"/>
          <w:szCs w:val="28"/>
          <w:u w:val="single"/>
          <w:lang w:val="en-US"/>
        </w:rPr>
      </w:pPr>
      <w:r w:rsidRPr="004C28C6">
        <w:rPr>
          <w:b/>
          <w:sz w:val="28"/>
          <w:szCs w:val="28"/>
          <w:u w:val="single"/>
          <w:lang w:val="en-US"/>
        </w:rPr>
        <w:t>Thursday PM2</w:t>
      </w:r>
    </w:p>
    <w:p w14:paraId="3CE4CF2D" w14:textId="77777777" w:rsidR="004530D9" w:rsidRPr="004C28C6" w:rsidRDefault="004530D9" w:rsidP="004530D9">
      <w:pPr>
        <w:rPr>
          <w:lang w:val="en-US"/>
        </w:rPr>
      </w:pPr>
    </w:p>
    <w:p w14:paraId="30ECD681" w14:textId="77777777" w:rsidR="007A47FD" w:rsidRPr="004C28C6" w:rsidRDefault="007A47FD" w:rsidP="00A83381">
      <w:pPr>
        <w:rPr>
          <w:b/>
          <w:u w:val="single"/>
          <w:lang w:val="en-US"/>
        </w:rPr>
      </w:pPr>
      <w:r w:rsidRPr="004C28C6">
        <w:rPr>
          <w:b/>
          <w:u w:val="single"/>
          <w:lang w:val="en-US"/>
        </w:rPr>
        <w:t>Opening and Agenda</w:t>
      </w:r>
    </w:p>
    <w:p w14:paraId="08EDCE96" w14:textId="77777777" w:rsidR="004530D9" w:rsidRPr="004C28C6" w:rsidRDefault="004530D9" w:rsidP="00F46009">
      <w:pPr>
        <w:pStyle w:val="ListParagraph"/>
        <w:numPr>
          <w:ilvl w:val="0"/>
          <w:numId w:val="27"/>
        </w:numPr>
        <w:rPr>
          <w:lang w:val="en-US"/>
        </w:rPr>
      </w:pPr>
      <w:r w:rsidRPr="004C28C6">
        <w:rPr>
          <w:lang w:val="en-US"/>
        </w:rPr>
        <w:t xml:space="preserve">Chair convened the meeting at </w:t>
      </w:r>
      <w:r w:rsidR="00297AFB" w:rsidRPr="004C28C6">
        <w:rPr>
          <w:lang w:val="en-US"/>
        </w:rPr>
        <w:t>4</w:t>
      </w:r>
      <w:r w:rsidRPr="004C28C6">
        <w:rPr>
          <w:lang w:val="en-US"/>
        </w:rPr>
        <w:t xml:space="preserve">:00pm. Approx. </w:t>
      </w:r>
      <w:r w:rsidR="00301544" w:rsidRPr="004C28C6">
        <w:rPr>
          <w:lang w:val="en-US"/>
        </w:rPr>
        <w:t>60</w:t>
      </w:r>
      <w:r w:rsidRPr="004C28C6">
        <w:rPr>
          <w:lang w:val="en-US"/>
        </w:rPr>
        <w:t xml:space="preserve"> participants in the room.</w:t>
      </w:r>
    </w:p>
    <w:p w14:paraId="261AFB0E" w14:textId="47835B0D" w:rsidR="004530D9" w:rsidRPr="004C28C6" w:rsidRDefault="004530D9" w:rsidP="00F46009">
      <w:pPr>
        <w:pStyle w:val="ListParagraph"/>
        <w:numPr>
          <w:ilvl w:val="0"/>
          <w:numId w:val="27"/>
        </w:numPr>
        <w:rPr>
          <w:lang w:val="en-US"/>
        </w:rPr>
      </w:pPr>
      <w:r w:rsidRPr="004C28C6">
        <w:rPr>
          <w:lang w:val="en-US"/>
        </w:rPr>
        <w:t xml:space="preserve">Agenda displayed is </w:t>
      </w:r>
      <w:r w:rsidR="00335410" w:rsidRPr="004C28C6">
        <w:rPr>
          <w:lang w:val="en-US"/>
        </w:rPr>
        <w:t>802.</w:t>
      </w:r>
      <w:r w:rsidRPr="004C28C6">
        <w:rPr>
          <w:lang w:val="en-US"/>
        </w:rPr>
        <w:t>11-19/0985r</w:t>
      </w:r>
      <w:r w:rsidR="00297AFB" w:rsidRPr="004C28C6">
        <w:rPr>
          <w:lang w:val="en-US"/>
        </w:rPr>
        <w:t>5</w:t>
      </w:r>
    </w:p>
    <w:p w14:paraId="741E0227" w14:textId="77777777" w:rsidR="00297AFB" w:rsidRPr="004C28C6" w:rsidRDefault="00297AFB" w:rsidP="00F46009">
      <w:pPr>
        <w:pStyle w:val="ListParagraph"/>
        <w:numPr>
          <w:ilvl w:val="0"/>
          <w:numId w:val="27"/>
        </w:numPr>
        <w:rPr>
          <w:lang w:val="en-US"/>
        </w:rPr>
      </w:pPr>
      <w:r w:rsidRPr="004C28C6">
        <w:rPr>
          <w:lang w:val="en-US"/>
        </w:rPr>
        <w:t xml:space="preserve">Chair presented IEEE 802 </w:t>
      </w:r>
      <w:proofErr w:type="spellStart"/>
      <w:r w:rsidRPr="004C28C6">
        <w:rPr>
          <w:lang w:val="en-US"/>
        </w:rPr>
        <w:t>polocy</w:t>
      </w:r>
      <w:proofErr w:type="spellEnd"/>
      <w:r w:rsidRPr="004C28C6">
        <w:rPr>
          <w:lang w:val="en-US"/>
        </w:rPr>
        <w:t xml:space="preserve"> slides</w:t>
      </w:r>
    </w:p>
    <w:p w14:paraId="3E45899B" w14:textId="77777777" w:rsidR="00297AFB" w:rsidRPr="004C28C6" w:rsidRDefault="00297AFB" w:rsidP="00F46009">
      <w:pPr>
        <w:pStyle w:val="ListParagraph"/>
        <w:numPr>
          <w:ilvl w:val="0"/>
          <w:numId w:val="27"/>
        </w:numPr>
        <w:rPr>
          <w:lang w:val="en-US"/>
        </w:rPr>
      </w:pPr>
      <w:r w:rsidRPr="004C28C6">
        <w:rPr>
          <w:lang w:val="en-US"/>
        </w:rPr>
        <w:t>Chair called for potentially essential patents</w:t>
      </w:r>
    </w:p>
    <w:p w14:paraId="0CBCC778" w14:textId="77777777" w:rsidR="00297AFB" w:rsidRPr="004C28C6" w:rsidRDefault="00297AFB" w:rsidP="00F46009">
      <w:pPr>
        <w:pStyle w:val="ListParagraph"/>
        <w:numPr>
          <w:ilvl w:val="0"/>
          <w:numId w:val="27"/>
        </w:numPr>
        <w:rPr>
          <w:lang w:val="en-US"/>
        </w:rPr>
      </w:pPr>
      <w:r w:rsidRPr="004C28C6">
        <w:rPr>
          <w:lang w:val="en-US"/>
        </w:rPr>
        <w:t>No response</w:t>
      </w:r>
    </w:p>
    <w:p w14:paraId="413CF6FF" w14:textId="77777777" w:rsidR="00297AFB" w:rsidRPr="004C28C6" w:rsidRDefault="00297AFB" w:rsidP="00F46009">
      <w:pPr>
        <w:pStyle w:val="ListParagraph"/>
        <w:numPr>
          <w:ilvl w:val="0"/>
          <w:numId w:val="27"/>
        </w:numPr>
        <w:rPr>
          <w:lang w:val="en-US"/>
        </w:rPr>
      </w:pPr>
      <w:r w:rsidRPr="004C28C6">
        <w:rPr>
          <w:lang w:val="en-US"/>
        </w:rPr>
        <w:t xml:space="preserve">Chair presented agenda for this </w:t>
      </w:r>
      <w:proofErr w:type="spellStart"/>
      <w:r w:rsidRPr="004C28C6">
        <w:rPr>
          <w:lang w:val="en-US"/>
        </w:rPr>
        <w:t>sessionon</w:t>
      </w:r>
      <w:proofErr w:type="spellEnd"/>
      <w:r w:rsidRPr="004C28C6">
        <w:rPr>
          <w:lang w:val="en-US"/>
        </w:rPr>
        <w:t xml:space="preserve"> slide 21</w:t>
      </w:r>
    </w:p>
    <w:p w14:paraId="5ADC7B83" w14:textId="77777777" w:rsidR="00297AFB" w:rsidRPr="004C28C6" w:rsidRDefault="00297AFB" w:rsidP="00F46009">
      <w:pPr>
        <w:pStyle w:val="ListParagraph"/>
        <w:numPr>
          <w:ilvl w:val="0"/>
          <w:numId w:val="27"/>
        </w:numPr>
        <w:rPr>
          <w:lang w:val="en-US"/>
        </w:rPr>
      </w:pPr>
      <w:r w:rsidRPr="004C28C6">
        <w:rPr>
          <w:lang w:val="en-US"/>
        </w:rPr>
        <w:t>No discussion on the agenda</w:t>
      </w:r>
    </w:p>
    <w:p w14:paraId="577B397D" w14:textId="7218FC44" w:rsidR="00297AFB" w:rsidRPr="004C28C6" w:rsidRDefault="00297AFB" w:rsidP="00F46009">
      <w:pPr>
        <w:pStyle w:val="ListParagraph"/>
        <w:numPr>
          <w:ilvl w:val="0"/>
          <w:numId w:val="27"/>
        </w:numPr>
        <w:rPr>
          <w:lang w:val="en-US"/>
        </w:rPr>
      </w:pPr>
      <w:r w:rsidRPr="004C28C6">
        <w:rPr>
          <w:lang w:val="en-US"/>
        </w:rPr>
        <w:t>Agenda adopted by unanimous con</w:t>
      </w:r>
      <w:r w:rsidR="007309E7" w:rsidRPr="004C28C6">
        <w:rPr>
          <w:lang w:val="en-US"/>
        </w:rPr>
        <w:t>s</w:t>
      </w:r>
      <w:r w:rsidRPr="004C28C6">
        <w:rPr>
          <w:lang w:val="en-US"/>
        </w:rPr>
        <w:t>ent</w:t>
      </w:r>
    </w:p>
    <w:p w14:paraId="2D5955A4" w14:textId="77777777" w:rsidR="007A47FD" w:rsidRPr="004C28C6" w:rsidRDefault="007A47FD" w:rsidP="00A83381">
      <w:pPr>
        <w:rPr>
          <w:b/>
          <w:u w:val="single"/>
          <w:lang w:val="en-US"/>
        </w:rPr>
      </w:pPr>
      <w:r w:rsidRPr="004C28C6">
        <w:rPr>
          <w:b/>
          <w:u w:val="single"/>
          <w:lang w:val="en-US"/>
        </w:rPr>
        <w:t>Technical Presentations</w:t>
      </w:r>
    </w:p>
    <w:p w14:paraId="57373743" w14:textId="77777777" w:rsidR="004530D9" w:rsidRPr="004C28C6" w:rsidRDefault="004530D9" w:rsidP="00CA51F5">
      <w:pPr>
        <w:numPr>
          <w:ilvl w:val="1"/>
          <w:numId w:val="27"/>
        </w:numPr>
        <w:rPr>
          <w:b/>
          <w:lang w:val="en-US"/>
        </w:rPr>
      </w:pPr>
      <w:r w:rsidRPr="004C28C6">
        <w:rPr>
          <w:b/>
          <w:lang w:val="en-US"/>
        </w:rPr>
        <w:t>Presentation 802.11-19/</w:t>
      </w:r>
      <w:r w:rsidR="00297AFB" w:rsidRPr="004C28C6">
        <w:rPr>
          <w:b/>
          <w:lang w:val="en-US"/>
        </w:rPr>
        <w:t>1104</w:t>
      </w:r>
      <w:r w:rsidRPr="004C28C6">
        <w:rPr>
          <w:b/>
          <w:lang w:val="en-US"/>
        </w:rPr>
        <w:t>r</w:t>
      </w:r>
      <w:r w:rsidR="00297AFB" w:rsidRPr="004C28C6">
        <w:rPr>
          <w:b/>
          <w:lang w:val="en-US"/>
        </w:rPr>
        <w:t>2</w:t>
      </w:r>
    </w:p>
    <w:p w14:paraId="7C4FF880" w14:textId="77777777" w:rsidR="004530D9" w:rsidRPr="004C28C6" w:rsidRDefault="004530D9" w:rsidP="00CA51F5">
      <w:pPr>
        <w:numPr>
          <w:ilvl w:val="2"/>
          <w:numId w:val="27"/>
        </w:numPr>
        <w:rPr>
          <w:lang w:val="en-US"/>
        </w:rPr>
      </w:pPr>
      <w:r w:rsidRPr="004C28C6">
        <w:rPr>
          <w:lang w:val="en-US"/>
        </w:rPr>
        <w:t>Discussion:</w:t>
      </w:r>
      <w:r w:rsidR="00A34F7D" w:rsidRPr="004C28C6">
        <w:rPr>
          <w:lang w:val="en-US"/>
        </w:rPr>
        <w:t xml:space="preserve"> </w:t>
      </w:r>
    </w:p>
    <w:p w14:paraId="22FD4DAC" w14:textId="17FBBECB" w:rsidR="004530D9" w:rsidRPr="004C28C6" w:rsidRDefault="00A34F7D" w:rsidP="00CA51F5">
      <w:pPr>
        <w:pStyle w:val="ListParagraph"/>
        <w:numPr>
          <w:ilvl w:val="2"/>
          <w:numId w:val="27"/>
        </w:numPr>
        <w:rPr>
          <w:lang w:val="en-US"/>
        </w:rPr>
      </w:pPr>
      <w:r w:rsidRPr="004C28C6">
        <w:rPr>
          <w:lang w:val="en-US"/>
        </w:rPr>
        <w:t>Comment on which channel</w:t>
      </w:r>
      <w:r w:rsidR="00335410" w:rsidRPr="004C28C6">
        <w:rPr>
          <w:lang w:val="en-US"/>
        </w:rPr>
        <w:t>. R</w:t>
      </w:r>
      <w:r w:rsidRPr="004C28C6">
        <w:rPr>
          <w:lang w:val="en-US"/>
        </w:rPr>
        <w:t>esponse</w:t>
      </w:r>
      <w:r w:rsidR="00335410" w:rsidRPr="004C28C6">
        <w:rPr>
          <w:lang w:val="en-US"/>
        </w:rPr>
        <w:t>:</w:t>
      </w:r>
      <w:r w:rsidRPr="004C28C6">
        <w:rPr>
          <w:lang w:val="en-US"/>
        </w:rPr>
        <w:t xml:space="preserve"> same 10MHz channel</w:t>
      </w:r>
    </w:p>
    <w:p w14:paraId="6A998D08" w14:textId="77777777" w:rsidR="00A34F7D" w:rsidRPr="004C28C6" w:rsidRDefault="00A34F7D" w:rsidP="00CA51F5">
      <w:pPr>
        <w:pStyle w:val="ListParagraph"/>
        <w:numPr>
          <w:ilvl w:val="2"/>
          <w:numId w:val="27"/>
        </w:numPr>
        <w:rPr>
          <w:lang w:val="en-US"/>
        </w:rPr>
      </w:pPr>
      <w:r w:rsidRPr="004C28C6">
        <w:rPr>
          <w:lang w:val="en-US"/>
        </w:rPr>
        <w:t>Comment on 96 bits for DACE vs 104 bits.</w:t>
      </w:r>
    </w:p>
    <w:p w14:paraId="1FC46C09" w14:textId="77777777" w:rsidR="00A34F7D" w:rsidRPr="004C28C6" w:rsidRDefault="00A34F7D" w:rsidP="00CA51F5">
      <w:pPr>
        <w:pStyle w:val="ListParagraph"/>
        <w:numPr>
          <w:ilvl w:val="2"/>
          <w:numId w:val="27"/>
        </w:numPr>
        <w:rPr>
          <w:lang w:val="en-US"/>
        </w:rPr>
      </w:pPr>
      <w:r w:rsidRPr="004C28C6">
        <w:rPr>
          <w:lang w:val="en-US"/>
        </w:rPr>
        <w:t>Comment that the results that in some cases one configuration is better and in other cases another configuration is better. Due to this it is important to provide the higher layers the tools to decide which to use at the correct time.</w:t>
      </w:r>
    </w:p>
    <w:p w14:paraId="4D715FF9" w14:textId="77777777" w:rsidR="00A34F7D" w:rsidRPr="004C28C6" w:rsidRDefault="00A34F7D" w:rsidP="00CA51F5">
      <w:pPr>
        <w:pStyle w:val="ListParagraph"/>
        <w:numPr>
          <w:ilvl w:val="2"/>
          <w:numId w:val="27"/>
        </w:numPr>
        <w:rPr>
          <w:lang w:val="en-US"/>
        </w:rPr>
      </w:pPr>
      <w:r w:rsidRPr="004C28C6">
        <w:rPr>
          <w:lang w:val="en-US"/>
        </w:rPr>
        <w:t>Comment that the results are misleading</w:t>
      </w:r>
      <w:r w:rsidR="008638E3" w:rsidRPr="004C28C6">
        <w:rPr>
          <w:lang w:val="en-US"/>
        </w:rPr>
        <w:t>. Expect to see 2-3dB gain in the low SNR scenarios.</w:t>
      </w:r>
    </w:p>
    <w:p w14:paraId="117BB0F9" w14:textId="77777777" w:rsidR="008638E3" w:rsidRPr="004C28C6" w:rsidRDefault="008638E3" w:rsidP="00CA51F5">
      <w:pPr>
        <w:pStyle w:val="ListParagraph"/>
        <w:numPr>
          <w:ilvl w:val="2"/>
          <w:numId w:val="27"/>
        </w:numPr>
        <w:rPr>
          <w:lang w:val="en-US"/>
        </w:rPr>
      </w:pPr>
      <w:r w:rsidRPr="004C28C6">
        <w:rPr>
          <w:lang w:val="en-US"/>
        </w:rPr>
        <w:t xml:space="preserve">Response that in this case DACE is performing better than midambles channel </w:t>
      </w:r>
      <w:proofErr w:type="spellStart"/>
      <w:r w:rsidRPr="004C28C6">
        <w:rPr>
          <w:lang w:val="en-US"/>
        </w:rPr>
        <w:t>estiation</w:t>
      </w:r>
      <w:proofErr w:type="spellEnd"/>
      <w:r w:rsidRPr="004C28C6">
        <w:rPr>
          <w:lang w:val="en-US"/>
        </w:rPr>
        <w:t>.</w:t>
      </w:r>
    </w:p>
    <w:p w14:paraId="5140E7F2" w14:textId="77777777" w:rsidR="008638E3" w:rsidRPr="004C28C6" w:rsidRDefault="008638E3" w:rsidP="00CA51F5">
      <w:pPr>
        <w:pStyle w:val="ListParagraph"/>
        <w:numPr>
          <w:ilvl w:val="2"/>
          <w:numId w:val="27"/>
        </w:numPr>
        <w:rPr>
          <w:lang w:val="en-US"/>
        </w:rPr>
      </w:pPr>
      <w:r w:rsidRPr="004C28C6">
        <w:rPr>
          <w:lang w:val="en-US"/>
        </w:rPr>
        <w:t>Comment that also want to see PER plots in addition to goodput plots.</w:t>
      </w:r>
    </w:p>
    <w:p w14:paraId="420EFE30" w14:textId="77777777" w:rsidR="008638E3" w:rsidRPr="004C28C6" w:rsidRDefault="008638E3" w:rsidP="00CA51F5">
      <w:pPr>
        <w:pStyle w:val="ListParagraph"/>
        <w:numPr>
          <w:ilvl w:val="2"/>
          <w:numId w:val="27"/>
        </w:numPr>
        <w:rPr>
          <w:lang w:val="en-US"/>
        </w:rPr>
      </w:pPr>
      <w:r w:rsidRPr="004C28C6">
        <w:rPr>
          <w:lang w:val="en-US"/>
        </w:rPr>
        <w:t>Comment that for BCC the simulation is using the a very advanced state of the art receiver, but for LDPC is just simulating a basic “naïve” receiver.</w:t>
      </w:r>
    </w:p>
    <w:p w14:paraId="543A5805" w14:textId="77777777" w:rsidR="008638E3" w:rsidRPr="004C28C6" w:rsidRDefault="008638E3" w:rsidP="00CA51F5">
      <w:pPr>
        <w:pStyle w:val="ListParagraph"/>
        <w:numPr>
          <w:ilvl w:val="2"/>
          <w:numId w:val="27"/>
        </w:numPr>
        <w:rPr>
          <w:lang w:val="en-US"/>
        </w:rPr>
      </w:pPr>
      <w:r w:rsidRPr="004C28C6">
        <w:rPr>
          <w:lang w:val="en-US"/>
        </w:rPr>
        <w:lastRenderedPageBreak/>
        <w:t>Comment that both can do more than the basic receiver, but don’t know what the commenter is proposing for LDPC.</w:t>
      </w:r>
    </w:p>
    <w:p w14:paraId="5D4F96D3" w14:textId="77777777" w:rsidR="008638E3" w:rsidRPr="004C28C6" w:rsidRDefault="008638E3" w:rsidP="00CA51F5">
      <w:pPr>
        <w:pStyle w:val="ListParagraph"/>
        <w:numPr>
          <w:ilvl w:val="2"/>
          <w:numId w:val="27"/>
        </w:numPr>
        <w:rPr>
          <w:lang w:val="en-US"/>
        </w:rPr>
      </w:pPr>
      <w:r w:rsidRPr="004C28C6">
        <w:rPr>
          <w:lang w:val="en-US"/>
        </w:rPr>
        <w:t>Comment using similar tracking period for the two cases</w:t>
      </w:r>
    </w:p>
    <w:p w14:paraId="515A02C7" w14:textId="77777777" w:rsidR="008638E3" w:rsidRPr="004C28C6" w:rsidRDefault="008638E3" w:rsidP="00CA51F5">
      <w:pPr>
        <w:pStyle w:val="ListParagraph"/>
        <w:numPr>
          <w:ilvl w:val="2"/>
          <w:numId w:val="27"/>
        </w:numPr>
        <w:rPr>
          <w:lang w:val="en-US"/>
        </w:rPr>
      </w:pPr>
      <w:r w:rsidRPr="004C28C6">
        <w:rPr>
          <w:lang w:val="en-US"/>
        </w:rPr>
        <w:t>Comment to simulate using block sizes that are statistically representative of the real world and not a fixed block size.</w:t>
      </w:r>
    </w:p>
    <w:p w14:paraId="05297C3D" w14:textId="77777777" w:rsidR="008638E3" w:rsidRPr="004C28C6" w:rsidRDefault="008638E3" w:rsidP="00CA51F5">
      <w:pPr>
        <w:pStyle w:val="ListParagraph"/>
        <w:numPr>
          <w:ilvl w:val="2"/>
          <w:numId w:val="27"/>
        </w:numPr>
        <w:rPr>
          <w:lang w:val="en-US"/>
        </w:rPr>
      </w:pPr>
      <w:r w:rsidRPr="004C28C6">
        <w:rPr>
          <w:lang w:val="en-US"/>
        </w:rPr>
        <w:t>Strawpoll</w:t>
      </w:r>
    </w:p>
    <w:p w14:paraId="238FF1E0" w14:textId="77777777" w:rsidR="008638E3" w:rsidRPr="004C28C6" w:rsidRDefault="008638E3" w:rsidP="00CA51F5">
      <w:pPr>
        <w:pStyle w:val="ListParagraph"/>
        <w:numPr>
          <w:ilvl w:val="3"/>
          <w:numId w:val="27"/>
        </w:numPr>
        <w:rPr>
          <w:lang w:val="en-US"/>
        </w:rPr>
      </w:pPr>
      <w:r w:rsidRPr="004C28C6">
        <w:rPr>
          <w:lang w:val="en-US"/>
        </w:rPr>
        <w:t>Do you agree to add the following text into Section 3 of SFD? “11bd shall support a BCC mode with no Midamble insertion””</w:t>
      </w:r>
    </w:p>
    <w:p w14:paraId="643EDD50" w14:textId="77777777" w:rsidR="008638E3" w:rsidRPr="004C28C6" w:rsidRDefault="008638E3" w:rsidP="00CA51F5">
      <w:pPr>
        <w:pStyle w:val="ListParagraph"/>
        <w:numPr>
          <w:ilvl w:val="3"/>
          <w:numId w:val="27"/>
        </w:numPr>
        <w:rPr>
          <w:lang w:val="en-US"/>
        </w:rPr>
      </w:pPr>
      <w:r w:rsidRPr="004C28C6">
        <w:rPr>
          <w:lang w:val="en-US"/>
        </w:rPr>
        <w:t>Comment that this should be the same as 11p BCC</w:t>
      </w:r>
    </w:p>
    <w:p w14:paraId="5ABD3614" w14:textId="77777777" w:rsidR="008638E3" w:rsidRPr="004C28C6" w:rsidRDefault="008638E3" w:rsidP="00CA51F5">
      <w:pPr>
        <w:pStyle w:val="ListParagraph"/>
        <w:numPr>
          <w:ilvl w:val="3"/>
          <w:numId w:val="27"/>
        </w:numPr>
        <w:rPr>
          <w:lang w:val="en-US"/>
        </w:rPr>
      </w:pPr>
      <w:r w:rsidRPr="004C28C6">
        <w:rPr>
          <w:lang w:val="en-US"/>
        </w:rPr>
        <w:t xml:space="preserve">Comment that this should be the same as 11bd as far as </w:t>
      </w:r>
      <w:proofErr w:type="spellStart"/>
      <w:r w:rsidRPr="004C28C6">
        <w:rPr>
          <w:lang w:val="en-US"/>
        </w:rPr>
        <w:t>toneplan</w:t>
      </w:r>
      <w:proofErr w:type="spellEnd"/>
    </w:p>
    <w:p w14:paraId="27D08C50" w14:textId="77777777" w:rsidR="008638E3" w:rsidRPr="004C28C6" w:rsidRDefault="008638E3" w:rsidP="00CA51F5">
      <w:pPr>
        <w:pStyle w:val="ListParagraph"/>
        <w:numPr>
          <w:ilvl w:val="3"/>
          <w:numId w:val="27"/>
        </w:numPr>
        <w:rPr>
          <w:lang w:val="en-US"/>
        </w:rPr>
      </w:pPr>
      <w:r w:rsidRPr="004C28C6">
        <w:rPr>
          <w:lang w:val="en-US"/>
        </w:rPr>
        <w:t xml:space="preserve">Comment that 11bd </w:t>
      </w:r>
      <w:proofErr w:type="spellStart"/>
      <w:r w:rsidRPr="004C28C6">
        <w:rPr>
          <w:lang w:val="en-US"/>
        </w:rPr>
        <w:t>toneplan</w:t>
      </w:r>
      <w:proofErr w:type="spellEnd"/>
      <w:r w:rsidRPr="004C28C6">
        <w:rPr>
          <w:lang w:val="en-US"/>
        </w:rPr>
        <w:t xml:space="preserve"> requires a different </w:t>
      </w:r>
      <w:proofErr w:type="spellStart"/>
      <w:r w:rsidRPr="004C28C6">
        <w:rPr>
          <w:lang w:val="en-US"/>
        </w:rPr>
        <w:t>interleaver</w:t>
      </w:r>
      <w:proofErr w:type="spellEnd"/>
    </w:p>
    <w:p w14:paraId="06A393E3" w14:textId="77777777" w:rsidR="008638E3" w:rsidRPr="004C28C6" w:rsidRDefault="008638E3" w:rsidP="00CA51F5">
      <w:pPr>
        <w:pStyle w:val="ListParagraph"/>
        <w:numPr>
          <w:ilvl w:val="3"/>
          <w:numId w:val="27"/>
        </w:numPr>
        <w:rPr>
          <w:lang w:val="en-US"/>
        </w:rPr>
      </w:pPr>
      <w:r w:rsidRPr="004C28C6">
        <w:rPr>
          <w:lang w:val="en-US"/>
        </w:rPr>
        <w:t>Comment that 11bd is inclusive of 11p MCSs, so why do we need this</w:t>
      </w:r>
    </w:p>
    <w:p w14:paraId="4C6D0F21" w14:textId="77777777" w:rsidR="008638E3" w:rsidRPr="004C28C6" w:rsidRDefault="008638E3" w:rsidP="00CA51F5">
      <w:pPr>
        <w:pStyle w:val="ListParagraph"/>
        <w:numPr>
          <w:ilvl w:val="3"/>
          <w:numId w:val="27"/>
        </w:numPr>
        <w:rPr>
          <w:lang w:val="en-US"/>
        </w:rPr>
      </w:pPr>
      <w:r w:rsidRPr="004C28C6">
        <w:rPr>
          <w:lang w:val="en-US"/>
        </w:rPr>
        <w:t>Comment that the 11bd extra MCSs and extra subcarriers provide more throughput and new technologies like multi antenna can also be useful</w:t>
      </w:r>
    </w:p>
    <w:p w14:paraId="0EEA5084" w14:textId="77777777" w:rsidR="008638E3" w:rsidRPr="004C28C6" w:rsidRDefault="008638E3" w:rsidP="00CA51F5">
      <w:pPr>
        <w:pStyle w:val="ListParagraph"/>
        <w:numPr>
          <w:ilvl w:val="3"/>
          <w:numId w:val="27"/>
        </w:numPr>
        <w:rPr>
          <w:lang w:val="en-US"/>
        </w:rPr>
      </w:pPr>
      <w:r w:rsidRPr="004C28C6">
        <w:rPr>
          <w:lang w:val="en-US"/>
        </w:rPr>
        <w:t>Comment that 11bd BCC is a third mode that fits between 11p BCC and 11bd LDPC and unnecessary</w:t>
      </w:r>
    </w:p>
    <w:p w14:paraId="4E1F7E2B" w14:textId="77777777" w:rsidR="00E6037F" w:rsidRPr="004C28C6" w:rsidRDefault="008638E3" w:rsidP="00CA51F5">
      <w:pPr>
        <w:pStyle w:val="ListParagraph"/>
        <w:numPr>
          <w:ilvl w:val="3"/>
          <w:numId w:val="27"/>
        </w:numPr>
        <w:rPr>
          <w:lang w:val="en-US"/>
        </w:rPr>
      </w:pPr>
      <w:r w:rsidRPr="004C28C6">
        <w:rPr>
          <w:lang w:val="en-US"/>
        </w:rPr>
        <w:t>Comment</w:t>
      </w:r>
      <w:r w:rsidR="00E6037F" w:rsidRPr="004C28C6">
        <w:rPr>
          <w:lang w:val="en-US"/>
        </w:rPr>
        <w:t xml:space="preserve"> that for a radio that supports 11ac there may be overlap, but for a 11p+11bd only product don’t assume it can inherit those features of 802.11ac standard.</w:t>
      </w:r>
    </w:p>
    <w:p w14:paraId="29380386" w14:textId="77777777" w:rsidR="008638E3" w:rsidRPr="004C28C6" w:rsidRDefault="00E6037F" w:rsidP="00CA51F5">
      <w:pPr>
        <w:pStyle w:val="ListParagraph"/>
        <w:numPr>
          <w:ilvl w:val="3"/>
          <w:numId w:val="27"/>
        </w:numPr>
        <w:rPr>
          <w:lang w:val="en-US"/>
        </w:rPr>
      </w:pPr>
      <w:r w:rsidRPr="004C28C6">
        <w:rPr>
          <w:lang w:val="en-US"/>
        </w:rPr>
        <w:t>Commenter supports BCC with 48 carriers (same as 11p). Unsure about the added complexity of BCC with the new number of subcarriers in 11bd. Would like to see more investigations on this aspect.</w:t>
      </w:r>
    </w:p>
    <w:p w14:paraId="64EC0597" w14:textId="77777777" w:rsidR="00E6037F" w:rsidRPr="004C28C6" w:rsidRDefault="00E6037F" w:rsidP="00CA51F5">
      <w:pPr>
        <w:pStyle w:val="ListParagraph"/>
        <w:numPr>
          <w:ilvl w:val="3"/>
          <w:numId w:val="27"/>
        </w:numPr>
        <w:rPr>
          <w:lang w:val="en-US"/>
        </w:rPr>
      </w:pPr>
      <w:r w:rsidRPr="004C28C6">
        <w:rPr>
          <w:lang w:val="en-US"/>
        </w:rPr>
        <w:t>Comment that 256QAM 5/6 rate isn’t a valid rate in 11ac</w:t>
      </w:r>
    </w:p>
    <w:p w14:paraId="4D9F70DC" w14:textId="7AB56CFF" w:rsidR="00E6037F" w:rsidRPr="004C28C6" w:rsidRDefault="00E6037F" w:rsidP="00CA51F5">
      <w:pPr>
        <w:pStyle w:val="ListParagraph"/>
        <w:numPr>
          <w:ilvl w:val="3"/>
          <w:numId w:val="27"/>
        </w:numPr>
        <w:rPr>
          <w:lang w:val="en-US"/>
        </w:rPr>
      </w:pPr>
      <w:r w:rsidRPr="004C28C6">
        <w:rPr>
          <w:lang w:val="en-US"/>
        </w:rPr>
        <w:t>Y</w:t>
      </w:r>
      <w:r w:rsidR="00CA51F5" w:rsidRPr="004C28C6">
        <w:rPr>
          <w:lang w:val="en-US"/>
        </w:rPr>
        <w:t>:</w:t>
      </w:r>
      <w:r w:rsidRPr="004C28C6">
        <w:rPr>
          <w:lang w:val="en-US"/>
        </w:rPr>
        <w:t>5/N</w:t>
      </w:r>
      <w:r w:rsidR="00CA51F5" w:rsidRPr="004C28C6">
        <w:rPr>
          <w:lang w:val="en-US"/>
        </w:rPr>
        <w:t>:</w:t>
      </w:r>
      <w:r w:rsidRPr="004C28C6">
        <w:rPr>
          <w:lang w:val="en-US"/>
        </w:rPr>
        <w:t>8/</w:t>
      </w:r>
      <w:proofErr w:type="gramStart"/>
      <w:r w:rsidRPr="004C28C6">
        <w:rPr>
          <w:lang w:val="en-US"/>
        </w:rPr>
        <w:t>A</w:t>
      </w:r>
      <w:r w:rsidR="00CA51F5" w:rsidRPr="004C28C6">
        <w:rPr>
          <w:lang w:val="en-US"/>
        </w:rPr>
        <w:t>:</w:t>
      </w:r>
      <w:r w:rsidRPr="004C28C6">
        <w:rPr>
          <w:lang w:val="en-US"/>
        </w:rPr>
        <w:t>many</w:t>
      </w:r>
      <w:proofErr w:type="gramEnd"/>
    </w:p>
    <w:p w14:paraId="78B97D30" w14:textId="77777777" w:rsidR="007A47FD" w:rsidRPr="004C28C6" w:rsidRDefault="007A47FD" w:rsidP="00A83381">
      <w:pPr>
        <w:rPr>
          <w:b/>
          <w:u w:val="single"/>
          <w:lang w:val="en-US"/>
        </w:rPr>
      </w:pPr>
      <w:r w:rsidRPr="004C28C6">
        <w:rPr>
          <w:b/>
          <w:u w:val="single"/>
          <w:lang w:val="en-US"/>
        </w:rPr>
        <w:t>Motions</w:t>
      </w:r>
    </w:p>
    <w:p w14:paraId="7F048F66" w14:textId="77777777" w:rsidR="007A47FD" w:rsidRPr="004C28C6" w:rsidRDefault="007A47FD" w:rsidP="00F46009">
      <w:pPr>
        <w:pStyle w:val="ListParagraph"/>
        <w:numPr>
          <w:ilvl w:val="0"/>
          <w:numId w:val="27"/>
        </w:numPr>
        <w:rPr>
          <w:b/>
          <w:lang w:val="en-US"/>
        </w:rPr>
      </w:pPr>
      <w:r w:rsidRPr="004C28C6">
        <w:rPr>
          <w:b/>
          <w:lang w:val="en-US"/>
        </w:rPr>
        <w:t>Presentation 802.11-19/0514r4</w:t>
      </w:r>
    </w:p>
    <w:p w14:paraId="6CFE2AB9" w14:textId="473EFE65" w:rsidR="007A47FD" w:rsidRPr="004C28C6" w:rsidRDefault="007A47FD" w:rsidP="00F46009">
      <w:pPr>
        <w:pStyle w:val="ListParagraph"/>
        <w:numPr>
          <w:ilvl w:val="1"/>
          <w:numId w:val="27"/>
        </w:numPr>
        <w:rPr>
          <w:lang w:val="en-US"/>
        </w:rPr>
      </w:pPr>
      <w:r w:rsidRPr="004C28C6">
        <w:rPr>
          <w:lang w:val="en-US"/>
        </w:rPr>
        <w:t>Motion #17:</w:t>
      </w:r>
      <w:r w:rsidR="000C1BA1">
        <w:rPr>
          <w:lang w:val="en-US"/>
        </w:rPr>
        <w:t xml:space="preserve"> (</w:t>
      </w:r>
      <w:r w:rsidR="000C1BA1" w:rsidRPr="000C1BA1">
        <w:rPr>
          <w:i/>
          <w:lang w:val="en-US"/>
        </w:rPr>
        <w:t>presentation reference: 11-19/0788r0</w:t>
      </w:r>
      <w:r w:rsidR="000C1BA1">
        <w:rPr>
          <w:rStyle w:val="FootnoteReference"/>
          <w:lang w:val="en-US"/>
        </w:rPr>
        <w:footnoteReference w:id="1"/>
      </w:r>
      <w:r w:rsidR="000C1BA1">
        <w:rPr>
          <w:lang w:val="en-US"/>
        </w:rPr>
        <w:t>)</w:t>
      </w:r>
    </w:p>
    <w:p w14:paraId="6DB9DFFC"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0ED2AC3A"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“11bd supports round-trip-time (RTT) ranging for 10 MHz and 20 MHz bandwidth PPDUs.”</w:t>
      </w:r>
    </w:p>
    <w:p w14:paraId="4325F347"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Mover:  Stephan Sand</w:t>
      </w:r>
    </w:p>
    <w:p w14:paraId="21F2CC34"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E6037F" w:rsidRPr="004C28C6">
        <w:rPr>
          <w:highlight w:val="yellow"/>
          <w:lang w:val="en-US"/>
        </w:rPr>
        <w:t>Ioannis Sarris</w:t>
      </w:r>
    </w:p>
    <w:p w14:paraId="7A909F75" w14:textId="77777777" w:rsidR="00301544" w:rsidRPr="004C28C6" w:rsidRDefault="00301544" w:rsidP="00F46009">
      <w:pPr>
        <w:pStyle w:val="ListParagraph"/>
        <w:numPr>
          <w:ilvl w:val="2"/>
          <w:numId w:val="27"/>
        </w:numPr>
        <w:rPr>
          <w:lang w:val="en-US"/>
        </w:rPr>
      </w:pPr>
      <w:r w:rsidRPr="004C28C6">
        <w:rPr>
          <w:lang w:val="en-US"/>
        </w:rPr>
        <w:t>No discussion</w:t>
      </w:r>
    </w:p>
    <w:p w14:paraId="6056AE61" w14:textId="07204684" w:rsidR="00A1039D" w:rsidRPr="000C1BA1" w:rsidRDefault="007A47FD" w:rsidP="000C1BA1">
      <w:pPr>
        <w:pStyle w:val="ListParagraph"/>
        <w:numPr>
          <w:ilvl w:val="2"/>
          <w:numId w:val="27"/>
        </w:numPr>
        <w:rPr>
          <w:highlight w:val="yellow"/>
          <w:lang w:val="en-US"/>
        </w:rPr>
      </w:pPr>
      <w:r w:rsidRPr="004C28C6">
        <w:rPr>
          <w:highlight w:val="yellow"/>
          <w:lang w:val="en-US"/>
        </w:rPr>
        <w:t>Result:</w:t>
      </w:r>
      <w:r w:rsidR="00301544" w:rsidRPr="004C28C6">
        <w:rPr>
          <w:highlight w:val="yellow"/>
          <w:lang w:val="en-US"/>
        </w:rPr>
        <w:t xml:space="preserve"> Motion passes </w:t>
      </w:r>
      <w:r w:rsidR="00ED7848">
        <w:rPr>
          <w:highlight w:val="yellow"/>
          <w:lang w:val="en-US"/>
        </w:rPr>
        <w:t>unanimously</w:t>
      </w:r>
    </w:p>
    <w:p w14:paraId="202B4765" w14:textId="1A559C5E" w:rsidR="007A47FD" w:rsidRPr="004C28C6" w:rsidRDefault="007A47FD" w:rsidP="00F46009">
      <w:pPr>
        <w:pStyle w:val="ListParagraph"/>
        <w:numPr>
          <w:ilvl w:val="1"/>
          <w:numId w:val="27"/>
        </w:numPr>
        <w:rPr>
          <w:lang w:val="en-US"/>
        </w:rPr>
      </w:pPr>
      <w:r w:rsidRPr="004C28C6">
        <w:rPr>
          <w:lang w:val="en-US"/>
        </w:rPr>
        <w:t>Motion #18</w:t>
      </w:r>
      <w:r w:rsidR="000C1BA1">
        <w:rPr>
          <w:lang w:val="en-US"/>
        </w:rPr>
        <w:t xml:space="preserve"> (</w:t>
      </w:r>
      <w:r w:rsidR="000C1BA1" w:rsidRPr="000C1BA1">
        <w:rPr>
          <w:i/>
          <w:lang w:val="en-US"/>
        </w:rPr>
        <w:t>presentation reference 11-19/0744r1</w:t>
      </w:r>
      <w:r w:rsidR="000C1BA1">
        <w:rPr>
          <w:lang w:val="en-US"/>
        </w:rPr>
        <w:t>)</w:t>
      </w:r>
    </w:p>
    <w:p w14:paraId="375EBCF7"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 to include the following text to section 3 in 11bd SFD “BPSK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14:paraId="48843050" w14:textId="77777777" w:rsidR="007A47FD" w:rsidRPr="004C28C6" w:rsidRDefault="007A47FD" w:rsidP="00F46009">
      <w:pPr>
        <w:pStyle w:val="ListParagraph"/>
        <w:numPr>
          <w:ilvl w:val="2"/>
          <w:numId w:val="27"/>
        </w:numPr>
        <w:rPr>
          <w:highlight w:val="yellow"/>
          <w:lang w:val="en-US"/>
        </w:rPr>
      </w:pPr>
      <w:r w:rsidRPr="004C28C6">
        <w:rPr>
          <w:noProof/>
          <w:highlight w:val="yellow"/>
          <w:lang w:val="en-US"/>
        </w:rPr>
        <w:drawing>
          <wp:inline distT="0" distB="0" distL="0" distR="0" wp14:anchorId="4738A8A7" wp14:editId="63AAE090">
            <wp:extent cx="1924353" cy="341630"/>
            <wp:effectExtent l="0" t="0" r="0" b="1270"/>
            <wp:docPr id="512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1"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5402" cy="357794"/>
                    </a:xfrm>
                    <a:prstGeom prst="rect">
                      <a:avLst/>
                    </a:prstGeom>
                    <a:noFill/>
                    <a:ln>
                      <a:noFill/>
                    </a:ln>
                  </pic:spPr>
                </pic:pic>
              </a:graphicData>
            </a:graphic>
          </wp:inline>
        </w:drawing>
      </w:r>
    </w:p>
    <w:p w14:paraId="123E4C13" w14:textId="04A9D5AB" w:rsidR="007A47FD" w:rsidRPr="004C28C6" w:rsidRDefault="007A47FD" w:rsidP="00F46009">
      <w:pPr>
        <w:pStyle w:val="ListParagraph"/>
        <w:numPr>
          <w:ilvl w:val="2"/>
          <w:numId w:val="27"/>
        </w:numPr>
        <w:rPr>
          <w:highlight w:val="yellow"/>
          <w:lang w:val="en-US"/>
        </w:rPr>
      </w:pPr>
      <w:r w:rsidRPr="004C28C6">
        <w:rPr>
          <w:highlight w:val="yellow"/>
          <w:lang w:val="en-US"/>
        </w:rPr>
        <w:t xml:space="preserve">Where NSD is defined for DCM which is half of </w:t>
      </w:r>
      <w:r w:rsidRPr="004C28C6">
        <w:rPr>
          <w:rFonts w:ascii="Cambria Math" w:hAnsi="Cambria Math" w:cs="Cambria Math"/>
          <w:highlight w:val="yellow"/>
          <w:lang w:val="en-US"/>
        </w:rPr>
        <w:t>𝑁</w:t>
      </w:r>
      <w:r w:rsidRPr="004C28C6">
        <w:rPr>
          <w:highlight w:val="yellow"/>
          <w:lang w:val="en-US"/>
        </w:rPr>
        <w:t>_</w:t>
      </w:r>
      <w:r w:rsidRPr="004C28C6">
        <w:rPr>
          <w:rFonts w:ascii="Cambria Math" w:hAnsi="Cambria Math" w:cs="Cambria Math"/>
          <w:highlight w:val="yellow"/>
          <w:lang w:val="en-US"/>
        </w:rPr>
        <w:t>𝑆𝐷</w:t>
      </w:r>
      <w:r w:rsidRPr="004C28C6">
        <w:rPr>
          <w:highlight w:val="yellow"/>
          <w:lang w:val="en-US"/>
        </w:rPr>
        <w:t>^(</w:t>
      </w:r>
      <w:r w:rsidRPr="004C28C6">
        <w:rPr>
          <w:rFonts w:ascii="Cambria Math" w:hAnsi="Cambria Math" w:cs="Cambria Math"/>
          <w:highlight w:val="yellow"/>
          <w:lang w:val="en-US"/>
        </w:rPr>
        <w:t>𝐷𝐶𝑀</w:t>
      </w:r>
      <w:r w:rsidRPr="004C28C6">
        <w:rPr>
          <w:highlight w:val="yellow"/>
          <w:lang w:val="en-US"/>
        </w:rPr>
        <w:t>=0).”</w:t>
      </w:r>
    </w:p>
    <w:p w14:paraId="7AF934AA"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Mover:  Jianhan Liu</w:t>
      </w:r>
    </w:p>
    <w:p w14:paraId="45664DB3"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301544" w:rsidRPr="004C28C6">
        <w:rPr>
          <w:highlight w:val="yellow"/>
          <w:lang w:val="en-US"/>
        </w:rPr>
        <w:t>Dongguk Lim</w:t>
      </w:r>
    </w:p>
    <w:p w14:paraId="00BFB442" w14:textId="77777777" w:rsidR="00301544" w:rsidRPr="004C28C6" w:rsidRDefault="00301544" w:rsidP="00F46009">
      <w:pPr>
        <w:pStyle w:val="ListParagraph"/>
        <w:numPr>
          <w:ilvl w:val="2"/>
          <w:numId w:val="27"/>
        </w:numPr>
        <w:rPr>
          <w:lang w:val="en-US"/>
        </w:rPr>
      </w:pPr>
      <w:r w:rsidRPr="004C28C6">
        <w:rPr>
          <w:lang w:val="en-US"/>
        </w:rPr>
        <w:t>No discussion</w:t>
      </w:r>
    </w:p>
    <w:p w14:paraId="189BDAC0" w14:textId="4F40EE88" w:rsidR="0036088C" w:rsidRPr="000C1BA1" w:rsidRDefault="007A47FD" w:rsidP="000C1BA1">
      <w:pPr>
        <w:pStyle w:val="ListParagraph"/>
        <w:numPr>
          <w:ilvl w:val="2"/>
          <w:numId w:val="27"/>
        </w:numPr>
        <w:rPr>
          <w:highlight w:val="yellow"/>
          <w:lang w:val="en-US"/>
        </w:rPr>
      </w:pPr>
      <w:r w:rsidRPr="004C28C6">
        <w:rPr>
          <w:highlight w:val="yellow"/>
          <w:lang w:val="en-US"/>
        </w:rPr>
        <w:t>Result:</w:t>
      </w:r>
      <w:r w:rsidR="00301544" w:rsidRPr="004C28C6">
        <w:rPr>
          <w:highlight w:val="yellow"/>
          <w:lang w:val="en-US"/>
        </w:rPr>
        <w:t xml:space="preserve"> Motion passes </w:t>
      </w:r>
      <w:r w:rsidR="00ED7848">
        <w:rPr>
          <w:highlight w:val="yellow"/>
          <w:lang w:val="en-US"/>
        </w:rPr>
        <w:t>unanimously</w:t>
      </w:r>
    </w:p>
    <w:p w14:paraId="35341930" w14:textId="07A60DA3" w:rsidR="007A47FD" w:rsidRPr="004C28C6" w:rsidRDefault="007A47FD" w:rsidP="00F46009">
      <w:pPr>
        <w:pStyle w:val="ListParagraph"/>
        <w:numPr>
          <w:ilvl w:val="1"/>
          <w:numId w:val="27"/>
        </w:numPr>
        <w:rPr>
          <w:lang w:val="en-US"/>
        </w:rPr>
      </w:pPr>
      <w:r w:rsidRPr="004C28C6">
        <w:rPr>
          <w:lang w:val="en-US"/>
        </w:rPr>
        <w:t>Motion #19</w:t>
      </w:r>
      <w:r w:rsidR="000C1BA1">
        <w:rPr>
          <w:lang w:val="en-US"/>
        </w:rPr>
        <w:t xml:space="preserve"> (</w:t>
      </w:r>
      <w:r w:rsidR="000C1BA1" w:rsidRPr="000C1BA1">
        <w:rPr>
          <w:i/>
          <w:lang w:val="en-US"/>
        </w:rPr>
        <w:t>presentation reference: 11-19/1055r1</w:t>
      </w:r>
      <w:r w:rsidR="000C1BA1">
        <w:rPr>
          <w:lang w:val="en-US"/>
        </w:rPr>
        <w:t>)</w:t>
      </w:r>
    </w:p>
    <w:p w14:paraId="2AB71B55" w14:textId="1D236D26" w:rsidR="00301544" w:rsidRPr="004C28C6" w:rsidRDefault="00301544" w:rsidP="00F46009">
      <w:pPr>
        <w:pStyle w:val="ListParagraph"/>
        <w:numPr>
          <w:ilvl w:val="2"/>
          <w:numId w:val="27"/>
        </w:numPr>
        <w:rPr>
          <w:lang w:val="en-US"/>
        </w:rPr>
      </w:pPr>
      <w:r w:rsidRPr="004C28C6">
        <w:rPr>
          <w:lang w:val="en-US"/>
        </w:rPr>
        <w:t xml:space="preserve">Discussion whether </w:t>
      </w:r>
      <w:proofErr w:type="spellStart"/>
      <w:r w:rsidRPr="004C28C6">
        <w:rPr>
          <w:lang w:val="en-US"/>
        </w:rPr>
        <w:t>its</w:t>
      </w:r>
      <w:proofErr w:type="spellEnd"/>
      <w:r w:rsidRPr="004C28C6">
        <w:rPr>
          <w:lang w:val="en-US"/>
        </w:rPr>
        <w:t xml:space="preserve"> any PPDU or 11p PPDU. Comment about 10MHz or any channel width.</w:t>
      </w:r>
    </w:p>
    <w:p w14:paraId="731EFDAE" w14:textId="00CBC68C" w:rsidR="00CA51F5" w:rsidRPr="004C28C6" w:rsidRDefault="00CA51F5" w:rsidP="00F46009">
      <w:pPr>
        <w:pStyle w:val="ListParagraph"/>
        <w:numPr>
          <w:ilvl w:val="2"/>
          <w:numId w:val="27"/>
        </w:numPr>
        <w:rPr>
          <w:lang w:val="en-US"/>
        </w:rPr>
      </w:pPr>
      <w:r w:rsidRPr="004C28C6">
        <w:rPr>
          <w:lang w:val="en-US"/>
        </w:rPr>
        <w:t>Reminder that the mover needs to be an IEEE 802.11 voting member.</w:t>
      </w:r>
    </w:p>
    <w:p w14:paraId="4DA05E00"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1C4302D7" w14:textId="77777777" w:rsidR="007A47FD" w:rsidRPr="004C28C6" w:rsidRDefault="007A47FD" w:rsidP="00F46009">
      <w:pPr>
        <w:pStyle w:val="ListParagraph"/>
        <w:numPr>
          <w:ilvl w:val="2"/>
          <w:numId w:val="27"/>
        </w:numPr>
        <w:rPr>
          <w:highlight w:val="yellow"/>
          <w:lang w:val="en-US"/>
        </w:rPr>
      </w:pPr>
      <w:proofErr w:type="gramStart"/>
      <w:r w:rsidRPr="004C28C6">
        <w:rPr>
          <w:highlight w:val="yellow"/>
          <w:lang w:val="en-US"/>
        </w:rPr>
        <w:lastRenderedPageBreak/>
        <w:t>“  11</w:t>
      </w:r>
      <w:proofErr w:type="gramEnd"/>
      <w:r w:rsidRPr="004C28C6">
        <w:rPr>
          <w:highlight w:val="yellow"/>
          <w:lang w:val="en-US"/>
        </w:rPr>
        <w:t xml:space="preserve">bd shall support adaptive repetition of </w:t>
      </w:r>
      <w:r w:rsidR="00301544" w:rsidRPr="004C28C6">
        <w:rPr>
          <w:highlight w:val="yellow"/>
          <w:lang w:val="en-US"/>
        </w:rPr>
        <w:t xml:space="preserve">11p </w:t>
      </w:r>
      <w:r w:rsidRPr="004C28C6">
        <w:rPr>
          <w:highlight w:val="yellow"/>
          <w:lang w:val="en-US"/>
        </w:rPr>
        <w:t>PPDU when operating on OCB broadcast mode in 10MHz bandwidth.</w:t>
      </w:r>
    </w:p>
    <w:p w14:paraId="51D0A79A"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    The signaling of the adaptive repetition is TBD. </w:t>
      </w:r>
    </w:p>
    <w:p w14:paraId="4CBAB34F"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    The time between repeated </w:t>
      </w:r>
      <w:r w:rsidR="00301544" w:rsidRPr="004C28C6">
        <w:rPr>
          <w:highlight w:val="yellow"/>
          <w:lang w:val="en-US"/>
        </w:rPr>
        <w:t xml:space="preserve">11p </w:t>
      </w:r>
      <w:r w:rsidRPr="004C28C6">
        <w:rPr>
          <w:highlight w:val="yellow"/>
          <w:lang w:val="en-US"/>
        </w:rPr>
        <w:t>PPDUs is TBD.”</w:t>
      </w:r>
    </w:p>
    <w:p w14:paraId="317DBAE9"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Mover:  </w:t>
      </w:r>
      <w:r w:rsidR="00301544" w:rsidRPr="004C28C6">
        <w:rPr>
          <w:highlight w:val="yellow"/>
          <w:lang w:val="en-US"/>
        </w:rPr>
        <w:t>James Lepp</w:t>
      </w:r>
    </w:p>
    <w:p w14:paraId="3F7854FC"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301544" w:rsidRPr="004C28C6">
        <w:rPr>
          <w:highlight w:val="yellow"/>
          <w:lang w:val="en-US"/>
        </w:rPr>
        <w:t>Dongguk Lim</w:t>
      </w:r>
    </w:p>
    <w:p w14:paraId="0661274F" w14:textId="77777777" w:rsidR="00301544" w:rsidRPr="004C28C6" w:rsidRDefault="00301544" w:rsidP="00F46009">
      <w:pPr>
        <w:pStyle w:val="ListParagraph"/>
        <w:numPr>
          <w:ilvl w:val="2"/>
          <w:numId w:val="27"/>
        </w:numPr>
        <w:rPr>
          <w:lang w:val="en-US"/>
        </w:rPr>
      </w:pPr>
      <w:r w:rsidRPr="004C28C6">
        <w:rPr>
          <w:lang w:val="en-US"/>
        </w:rPr>
        <w:t>Discussion: does time between mean time gap or time interval? This is TBD.</w:t>
      </w:r>
    </w:p>
    <w:p w14:paraId="5CA54A6C" w14:textId="221A6321" w:rsidR="0036088C" w:rsidRPr="000C1BA1" w:rsidRDefault="007A47FD" w:rsidP="000C1BA1">
      <w:pPr>
        <w:pStyle w:val="ListParagraph"/>
        <w:numPr>
          <w:ilvl w:val="2"/>
          <w:numId w:val="27"/>
        </w:numPr>
        <w:rPr>
          <w:highlight w:val="yellow"/>
          <w:lang w:val="en-US"/>
        </w:rPr>
      </w:pPr>
      <w:r w:rsidRPr="004C28C6">
        <w:rPr>
          <w:highlight w:val="yellow"/>
          <w:lang w:val="en-US"/>
        </w:rPr>
        <w:t>Result:</w:t>
      </w:r>
      <w:r w:rsidR="00301544" w:rsidRPr="004C28C6">
        <w:rPr>
          <w:highlight w:val="yellow"/>
          <w:lang w:val="en-US"/>
        </w:rPr>
        <w:t xml:space="preserve"> Y16/N0/A11</w:t>
      </w:r>
    </w:p>
    <w:p w14:paraId="6D5587F7" w14:textId="3341B949" w:rsidR="007A47FD" w:rsidRPr="004C28C6" w:rsidRDefault="007A47FD" w:rsidP="00F46009">
      <w:pPr>
        <w:pStyle w:val="ListParagraph"/>
        <w:numPr>
          <w:ilvl w:val="1"/>
          <w:numId w:val="27"/>
        </w:numPr>
        <w:rPr>
          <w:lang w:val="en-US"/>
        </w:rPr>
      </w:pPr>
      <w:r w:rsidRPr="004C28C6">
        <w:rPr>
          <w:lang w:val="en-US"/>
        </w:rPr>
        <w:t>Motion #20</w:t>
      </w:r>
      <w:r w:rsidR="00021E43">
        <w:rPr>
          <w:rStyle w:val="FootnoteReference"/>
          <w:lang w:val="en-US"/>
        </w:rPr>
        <w:footnoteReference w:id="2"/>
      </w:r>
      <w:r w:rsidR="000C1BA1">
        <w:rPr>
          <w:lang w:val="en-US"/>
        </w:rPr>
        <w:t xml:space="preserve"> (</w:t>
      </w:r>
      <w:r w:rsidR="000C1BA1" w:rsidRPr="000C1BA1">
        <w:rPr>
          <w:i/>
          <w:lang w:val="en-US"/>
        </w:rPr>
        <w:t>presentation reference: 11-19/1108r1</w:t>
      </w:r>
      <w:r w:rsidR="000C1BA1">
        <w:rPr>
          <w:lang w:val="en-US"/>
        </w:rPr>
        <w:t>)</w:t>
      </w:r>
    </w:p>
    <w:p w14:paraId="054DFA8E"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1B91DBC0" w14:textId="3D925E8A" w:rsidR="007A47FD" w:rsidRPr="004C28C6" w:rsidRDefault="007A47FD" w:rsidP="00F46009">
      <w:pPr>
        <w:pStyle w:val="ListParagraph"/>
        <w:numPr>
          <w:ilvl w:val="2"/>
          <w:numId w:val="27"/>
        </w:numPr>
        <w:rPr>
          <w:highlight w:val="yellow"/>
          <w:lang w:val="en-US"/>
        </w:rPr>
      </w:pPr>
      <w:r w:rsidRPr="004C28C6">
        <w:rPr>
          <w:highlight w:val="yellow"/>
          <w:lang w:val="en-US"/>
        </w:rPr>
        <w:t>“In an 11bd PPDU, the RATE field shall be set to the value representing 3 Mb/s in the 10 MHz channel spacing column of Table 17-6 (Contents of the SIGNAL field.”</w:t>
      </w:r>
    </w:p>
    <w:p w14:paraId="45A81723"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Mover: Dongguk Lim  </w:t>
      </w:r>
    </w:p>
    <w:p w14:paraId="5C8C7101"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8E412B" w:rsidRPr="004C28C6">
        <w:rPr>
          <w:highlight w:val="yellow"/>
          <w:lang w:val="en-US"/>
        </w:rPr>
        <w:t>Hongyuan Zhang</w:t>
      </w:r>
    </w:p>
    <w:p w14:paraId="12D824A8" w14:textId="77777777" w:rsidR="008E412B" w:rsidRPr="004C28C6" w:rsidRDefault="008E412B" w:rsidP="00F46009">
      <w:pPr>
        <w:pStyle w:val="ListParagraph"/>
        <w:numPr>
          <w:ilvl w:val="2"/>
          <w:numId w:val="27"/>
        </w:numPr>
        <w:rPr>
          <w:lang w:val="en-US"/>
        </w:rPr>
      </w:pPr>
      <w:r w:rsidRPr="004C28C6">
        <w:rPr>
          <w:lang w:val="en-US"/>
        </w:rPr>
        <w:t>No discussion</w:t>
      </w:r>
    </w:p>
    <w:p w14:paraId="4C27CF88" w14:textId="4D4AA8AF" w:rsidR="000C1BA1" w:rsidRPr="000C1BA1" w:rsidRDefault="007A47FD" w:rsidP="000C1BA1">
      <w:pPr>
        <w:pStyle w:val="ListParagraph"/>
        <w:numPr>
          <w:ilvl w:val="2"/>
          <w:numId w:val="27"/>
        </w:numPr>
        <w:rPr>
          <w:highlight w:val="yellow"/>
          <w:lang w:val="en-US"/>
        </w:rPr>
      </w:pPr>
      <w:r w:rsidRPr="004C28C6">
        <w:rPr>
          <w:highlight w:val="yellow"/>
          <w:lang w:val="en-US"/>
        </w:rPr>
        <w:t>Result:</w:t>
      </w:r>
      <w:r w:rsidR="008E412B" w:rsidRPr="004C28C6">
        <w:rPr>
          <w:highlight w:val="yellow"/>
          <w:lang w:val="en-US"/>
        </w:rPr>
        <w:t xml:space="preserve"> Motion passes </w:t>
      </w:r>
      <w:r w:rsidR="00ED7848">
        <w:rPr>
          <w:highlight w:val="yellow"/>
          <w:lang w:val="en-US"/>
        </w:rPr>
        <w:t>unanimously</w:t>
      </w:r>
    </w:p>
    <w:p w14:paraId="5519C67B" w14:textId="3A65E2F1" w:rsidR="007A47FD" w:rsidRPr="004C28C6" w:rsidRDefault="007A47FD" w:rsidP="00F46009">
      <w:pPr>
        <w:pStyle w:val="ListParagraph"/>
        <w:numPr>
          <w:ilvl w:val="1"/>
          <w:numId w:val="27"/>
        </w:numPr>
        <w:rPr>
          <w:lang w:val="en-US"/>
        </w:rPr>
      </w:pPr>
      <w:r w:rsidRPr="004C28C6">
        <w:rPr>
          <w:lang w:val="en-US"/>
        </w:rPr>
        <w:t>Motion #21</w:t>
      </w:r>
      <w:r w:rsidR="000C1BA1">
        <w:rPr>
          <w:lang w:val="en-US"/>
        </w:rPr>
        <w:t xml:space="preserve"> (</w:t>
      </w:r>
      <w:r w:rsidR="000C1BA1" w:rsidRPr="000C1BA1">
        <w:rPr>
          <w:i/>
          <w:lang w:val="en-US"/>
        </w:rPr>
        <w:t>presentation reference 11-19/1108r</w:t>
      </w:r>
      <w:r w:rsidR="007355C2">
        <w:rPr>
          <w:i/>
          <w:lang w:val="en-US"/>
        </w:rPr>
        <w:t>1</w:t>
      </w:r>
      <w:r w:rsidR="000C1BA1">
        <w:rPr>
          <w:lang w:val="en-US"/>
        </w:rPr>
        <w:t>)</w:t>
      </w:r>
    </w:p>
    <w:p w14:paraId="58E02D15"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2B2E54A6"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“NGV-SIG is located right after the RL-SIG in 11bd PPDU.”</w:t>
      </w:r>
    </w:p>
    <w:p w14:paraId="2B722BDD"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Mover:  Dongguk Lim</w:t>
      </w:r>
    </w:p>
    <w:p w14:paraId="560982AB" w14:textId="77777777" w:rsidR="007A47FD" w:rsidRPr="004C28C6" w:rsidRDefault="007A47FD" w:rsidP="00F46009">
      <w:pPr>
        <w:pStyle w:val="ListParagraph"/>
        <w:numPr>
          <w:ilvl w:val="2"/>
          <w:numId w:val="27"/>
        </w:numPr>
        <w:rPr>
          <w:highlight w:val="yellow"/>
          <w:lang w:val="en-US"/>
        </w:rPr>
      </w:pPr>
      <w:r w:rsidRPr="004C28C6">
        <w:rPr>
          <w:highlight w:val="yellow"/>
          <w:lang w:val="en-US"/>
        </w:rPr>
        <w:t xml:space="preserve">Second: </w:t>
      </w:r>
      <w:r w:rsidR="008E412B" w:rsidRPr="004C28C6">
        <w:rPr>
          <w:highlight w:val="yellow"/>
          <w:lang w:val="en-US"/>
        </w:rPr>
        <w:t>Hongyuan Zhang</w:t>
      </w:r>
    </w:p>
    <w:p w14:paraId="45E6BB9A" w14:textId="77777777" w:rsidR="008E412B" w:rsidRPr="004C28C6" w:rsidRDefault="008E412B" w:rsidP="00F46009">
      <w:pPr>
        <w:pStyle w:val="ListParagraph"/>
        <w:numPr>
          <w:ilvl w:val="2"/>
          <w:numId w:val="27"/>
        </w:numPr>
        <w:rPr>
          <w:lang w:val="en-US"/>
        </w:rPr>
      </w:pPr>
      <w:r w:rsidRPr="004C28C6">
        <w:rPr>
          <w:lang w:val="en-US"/>
        </w:rPr>
        <w:t>No discussion</w:t>
      </w:r>
    </w:p>
    <w:p w14:paraId="315DB831" w14:textId="68879574" w:rsidR="0036088C" w:rsidRPr="000C1BA1" w:rsidRDefault="007A47FD" w:rsidP="000C1BA1">
      <w:pPr>
        <w:pStyle w:val="ListParagraph"/>
        <w:numPr>
          <w:ilvl w:val="2"/>
          <w:numId w:val="27"/>
        </w:numPr>
        <w:rPr>
          <w:highlight w:val="yellow"/>
          <w:lang w:val="en-US"/>
        </w:rPr>
      </w:pPr>
      <w:r w:rsidRPr="004C28C6">
        <w:rPr>
          <w:highlight w:val="yellow"/>
          <w:lang w:val="en-US"/>
        </w:rPr>
        <w:t>Result:</w:t>
      </w:r>
      <w:r w:rsidR="008E412B" w:rsidRPr="004C28C6">
        <w:rPr>
          <w:highlight w:val="yellow"/>
          <w:lang w:val="en-US"/>
        </w:rPr>
        <w:t xml:space="preserve"> Motion passes </w:t>
      </w:r>
      <w:r w:rsidR="004C28C6" w:rsidRPr="004C28C6">
        <w:rPr>
          <w:highlight w:val="yellow"/>
          <w:lang w:val="en-US"/>
        </w:rPr>
        <w:t>unanimously</w:t>
      </w:r>
    </w:p>
    <w:p w14:paraId="0D6CA7E0" w14:textId="35C1D437" w:rsidR="00297AFB" w:rsidRPr="004C28C6" w:rsidRDefault="00297AFB" w:rsidP="00F46009">
      <w:pPr>
        <w:pStyle w:val="ListParagraph"/>
        <w:numPr>
          <w:ilvl w:val="1"/>
          <w:numId w:val="27"/>
        </w:numPr>
        <w:rPr>
          <w:lang w:val="en-US"/>
        </w:rPr>
      </w:pPr>
      <w:r w:rsidRPr="004C28C6">
        <w:rPr>
          <w:lang w:val="en-US"/>
        </w:rPr>
        <w:t>Motion #22</w:t>
      </w:r>
      <w:r w:rsidR="000C1BA1">
        <w:rPr>
          <w:lang w:val="en-US"/>
        </w:rPr>
        <w:t xml:space="preserve"> (</w:t>
      </w:r>
      <w:r w:rsidR="000C1BA1" w:rsidRPr="000C1BA1">
        <w:rPr>
          <w:i/>
          <w:lang w:val="en-US"/>
        </w:rPr>
        <w:t>presentation reference 11-19/0809r1</w:t>
      </w:r>
      <w:r w:rsidR="000C1BA1">
        <w:rPr>
          <w:lang w:val="en-US"/>
        </w:rPr>
        <w:t>)</w:t>
      </w:r>
    </w:p>
    <w:p w14:paraId="1C70E417" w14:textId="77777777" w:rsidR="008E412B" w:rsidRPr="004C28C6" w:rsidRDefault="008E412B" w:rsidP="00F46009">
      <w:pPr>
        <w:pStyle w:val="ListParagraph"/>
        <w:numPr>
          <w:ilvl w:val="1"/>
          <w:numId w:val="27"/>
        </w:numPr>
        <w:rPr>
          <w:lang w:val="en-US"/>
        </w:rPr>
      </w:pPr>
      <w:r w:rsidRPr="004C28C6">
        <w:rPr>
          <w:lang w:val="en-US"/>
        </w:rPr>
        <w:t>Comment for clarification about what this means. Response is enhanced mode CSMA/CA. Comment that “mode of channel access” is a term taken from the already existing FRD. Question whether this means we need an additional channel access mode, we already have one, do we need another? Comment that a different term should be used. Text is edited on screen and motion made as follows.</w:t>
      </w:r>
    </w:p>
    <w:p w14:paraId="31EB042C"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 to include the following text to section 2.1 in 11bd FRD:</w:t>
      </w:r>
    </w:p>
    <w:p w14:paraId="200BE035"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“The 802.11bd amendment shall improve transmission reliability under congested communication environment compared to IEEE Std 802.11™-2016 operating in 5.9 GHz band.”</w:t>
      </w:r>
    </w:p>
    <w:p w14:paraId="02A50B07"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Hanseul Hong</w:t>
      </w:r>
    </w:p>
    <w:p w14:paraId="10A4C0BF"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8E412B" w:rsidRPr="004C28C6">
        <w:rPr>
          <w:highlight w:val="yellow"/>
          <w:lang w:val="en-US"/>
        </w:rPr>
        <w:t>Ronny Kim</w:t>
      </w:r>
    </w:p>
    <w:p w14:paraId="1B831185" w14:textId="77777777" w:rsidR="007A243B" w:rsidRPr="004C28C6" w:rsidRDefault="007A243B" w:rsidP="00F46009">
      <w:pPr>
        <w:pStyle w:val="ListParagraph"/>
        <w:numPr>
          <w:ilvl w:val="2"/>
          <w:numId w:val="27"/>
        </w:numPr>
        <w:rPr>
          <w:lang w:val="en-US"/>
        </w:rPr>
      </w:pPr>
      <w:r w:rsidRPr="004C28C6">
        <w:rPr>
          <w:lang w:val="en-US"/>
        </w:rPr>
        <w:t>No discussion</w:t>
      </w:r>
    </w:p>
    <w:p w14:paraId="0E43D34B" w14:textId="2C84028B" w:rsidR="00297AFB" w:rsidRPr="000C1BA1" w:rsidRDefault="00297AFB" w:rsidP="00F46009">
      <w:pPr>
        <w:pStyle w:val="ListParagraph"/>
        <w:numPr>
          <w:ilvl w:val="2"/>
          <w:numId w:val="27"/>
        </w:numPr>
        <w:rPr>
          <w:highlight w:val="yellow"/>
          <w:lang w:val="en-US"/>
        </w:rPr>
      </w:pPr>
      <w:r w:rsidRPr="004C28C6">
        <w:rPr>
          <w:highlight w:val="yellow"/>
          <w:lang w:val="en-US"/>
        </w:rPr>
        <w:t>Result:</w:t>
      </w:r>
      <w:r w:rsidR="008E412B" w:rsidRPr="004C28C6">
        <w:rPr>
          <w:highlight w:val="yellow"/>
          <w:lang w:val="en-US"/>
        </w:rPr>
        <w:t xml:space="preserve"> </w:t>
      </w:r>
      <w:r w:rsidR="007A243B" w:rsidRPr="004C28C6">
        <w:rPr>
          <w:highlight w:val="yellow"/>
          <w:lang w:val="en-US"/>
        </w:rPr>
        <w:t xml:space="preserve">Motion passes </w:t>
      </w:r>
      <w:r w:rsidR="004C28C6" w:rsidRPr="004C28C6">
        <w:rPr>
          <w:highlight w:val="yellow"/>
          <w:lang w:val="en-US"/>
        </w:rPr>
        <w:t>unanimously</w:t>
      </w:r>
    </w:p>
    <w:p w14:paraId="5B0D8BA8" w14:textId="5EE65167" w:rsidR="00297AFB" w:rsidRPr="004C28C6" w:rsidRDefault="00297AFB" w:rsidP="00F46009">
      <w:pPr>
        <w:pStyle w:val="ListParagraph"/>
        <w:numPr>
          <w:ilvl w:val="1"/>
          <w:numId w:val="27"/>
        </w:numPr>
        <w:rPr>
          <w:lang w:val="en-US"/>
        </w:rPr>
      </w:pPr>
      <w:r w:rsidRPr="004C28C6">
        <w:rPr>
          <w:lang w:val="en-US"/>
        </w:rPr>
        <w:t>Motion #23</w:t>
      </w:r>
      <w:r w:rsidR="000C1BA1">
        <w:rPr>
          <w:lang w:val="en-US"/>
        </w:rPr>
        <w:t xml:space="preserve"> (</w:t>
      </w:r>
      <w:r w:rsidR="000C1BA1" w:rsidRPr="000C1BA1">
        <w:rPr>
          <w:i/>
          <w:lang w:val="en-US"/>
        </w:rPr>
        <w:t>presentation reference 11-19/1071r2</w:t>
      </w:r>
      <w:r w:rsidR="000C1BA1">
        <w:rPr>
          <w:lang w:val="en-US"/>
        </w:rPr>
        <w:t>)</w:t>
      </w:r>
    </w:p>
    <w:p w14:paraId="31B39AB4"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5242A9BB"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“11bd PHY shall define only one PPDU format.”</w:t>
      </w:r>
    </w:p>
    <w:p w14:paraId="62764991"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6EF12952"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Jianhan Liu</w:t>
      </w:r>
    </w:p>
    <w:p w14:paraId="34CB3357" w14:textId="77777777" w:rsidR="007A243B" w:rsidRPr="004C28C6" w:rsidRDefault="007A243B" w:rsidP="00F46009">
      <w:pPr>
        <w:pStyle w:val="ListParagraph"/>
        <w:numPr>
          <w:ilvl w:val="2"/>
          <w:numId w:val="27"/>
        </w:numPr>
        <w:rPr>
          <w:lang w:val="en-US"/>
        </w:rPr>
      </w:pPr>
      <w:r w:rsidRPr="004C28C6">
        <w:rPr>
          <w:lang w:val="en-US"/>
        </w:rPr>
        <w:t>No discussion</w:t>
      </w:r>
    </w:p>
    <w:p w14:paraId="5B8D0A92" w14:textId="5C993359" w:rsidR="0036088C" w:rsidRPr="000C1BA1" w:rsidRDefault="00297AFB" w:rsidP="000C1BA1">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w:t>
      </w:r>
    </w:p>
    <w:p w14:paraId="4C86D5D5" w14:textId="65405B00" w:rsidR="00297AFB" w:rsidRPr="004C28C6" w:rsidRDefault="00297AFB" w:rsidP="00F46009">
      <w:pPr>
        <w:pStyle w:val="ListParagraph"/>
        <w:numPr>
          <w:ilvl w:val="1"/>
          <w:numId w:val="27"/>
        </w:numPr>
        <w:rPr>
          <w:lang w:val="en-US"/>
        </w:rPr>
      </w:pPr>
      <w:r w:rsidRPr="004C28C6">
        <w:rPr>
          <w:lang w:val="en-US"/>
        </w:rPr>
        <w:t>Motion #24</w:t>
      </w:r>
      <w:r w:rsidR="000C1BA1">
        <w:rPr>
          <w:lang w:val="en-US"/>
        </w:rPr>
        <w:t xml:space="preserve"> (</w:t>
      </w:r>
      <w:r w:rsidR="000C1BA1" w:rsidRPr="000C1BA1">
        <w:rPr>
          <w:i/>
          <w:lang w:val="en-US"/>
        </w:rPr>
        <w:t>presentation reference 11-19/1071r2</w:t>
      </w:r>
      <w:r w:rsidR="000C1BA1">
        <w:rPr>
          <w:lang w:val="en-US"/>
        </w:rPr>
        <w:t>)</w:t>
      </w:r>
    </w:p>
    <w:p w14:paraId="6BC62C36"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 to include the following text to section 3 in 11bd SFD:</w:t>
      </w:r>
    </w:p>
    <w:p w14:paraId="2C9AF9AC"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“The preamble of 11bd PPDU shall include repeated LSIG symbol after LSIG.”</w:t>
      </w:r>
    </w:p>
    <w:p w14:paraId="5068FE3F"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66EE8AA8"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Dongguk Lim</w:t>
      </w:r>
    </w:p>
    <w:p w14:paraId="684A2BB7" w14:textId="77777777" w:rsidR="007A243B" w:rsidRPr="004C28C6" w:rsidRDefault="007A243B" w:rsidP="00F46009">
      <w:pPr>
        <w:pStyle w:val="ListParagraph"/>
        <w:numPr>
          <w:ilvl w:val="2"/>
          <w:numId w:val="27"/>
        </w:numPr>
        <w:rPr>
          <w:lang w:val="en-US"/>
        </w:rPr>
      </w:pPr>
      <w:r w:rsidRPr="004C28C6">
        <w:rPr>
          <w:lang w:val="en-US"/>
        </w:rPr>
        <w:t>No discussion</w:t>
      </w:r>
    </w:p>
    <w:p w14:paraId="007BFFC6" w14:textId="7C503CF2" w:rsidR="00297AFB" w:rsidRDefault="00297AFB" w:rsidP="00F46009">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w:t>
      </w:r>
    </w:p>
    <w:p w14:paraId="300FFECF" w14:textId="0FEB9562" w:rsidR="00297AFB" w:rsidRPr="004C28C6" w:rsidRDefault="00297AFB" w:rsidP="00F46009">
      <w:pPr>
        <w:pStyle w:val="ListParagraph"/>
        <w:numPr>
          <w:ilvl w:val="1"/>
          <w:numId w:val="27"/>
        </w:numPr>
        <w:rPr>
          <w:lang w:val="en-US"/>
        </w:rPr>
      </w:pPr>
      <w:r w:rsidRPr="004C28C6">
        <w:rPr>
          <w:lang w:val="en-US"/>
        </w:rPr>
        <w:t>Motion #25</w:t>
      </w:r>
      <w:r w:rsidR="000C1BA1">
        <w:rPr>
          <w:lang w:val="en-US"/>
        </w:rPr>
        <w:t xml:space="preserve"> (</w:t>
      </w:r>
      <w:r w:rsidR="000C1BA1" w:rsidRPr="00021E43">
        <w:rPr>
          <w:i/>
          <w:lang w:val="en-US"/>
        </w:rPr>
        <w:t>presentation reference 11-19/1071r2</w:t>
      </w:r>
      <w:r w:rsidR="000C1BA1">
        <w:rPr>
          <w:lang w:val="en-US"/>
        </w:rPr>
        <w:t>)</w:t>
      </w:r>
    </w:p>
    <w:p w14:paraId="70AF27A9" w14:textId="77777777" w:rsidR="00297AFB" w:rsidRPr="004C28C6" w:rsidRDefault="00297AFB" w:rsidP="00F46009">
      <w:pPr>
        <w:pStyle w:val="ListParagraph"/>
        <w:numPr>
          <w:ilvl w:val="2"/>
          <w:numId w:val="27"/>
        </w:numPr>
        <w:rPr>
          <w:highlight w:val="yellow"/>
          <w:lang w:val="en-US"/>
        </w:rPr>
      </w:pPr>
      <w:r w:rsidRPr="004C28C6">
        <w:rPr>
          <w:highlight w:val="yellow"/>
          <w:lang w:val="en-US"/>
        </w:rPr>
        <w:lastRenderedPageBreak/>
        <w:t>Move to include the following text to section 3 in 11bd SFD:</w:t>
      </w:r>
    </w:p>
    <w:p w14:paraId="0A916949"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-11bd PPDU shall boost L-STF by x1dB when data portion is modulated with BPSK or BPSK with DCM, with x1 &gt; 0, and x1 value TBD.</w:t>
      </w:r>
    </w:p>
    <w:p w14:paraId="0780BA2A"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- 11bd PPDU shall boost L-LTF by x2dB when data portion is modulated with BPSK or BPSK with DCM, with x2 &gt; 0, and x2 value TBD.”</w:t>
      </w:r>
    </w:p>
    <w:p w14:paraId="707289EA"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7521B9BC"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Jianhan Liu</w:t>
      </w:r>
    </w:p>
    <w:p w14:paraId="29DF5882" w14:textId="77777777" w:rsidR="007A243B" w:rsidRPr="004C28C6" w:rsidRDefault="007A243B" w:rsidP="00F46009">
      <w:pPr>
        <w:pStyle w:val="ListParagraph"/>
        <w:numPr>
          <w:ilvl w:val="2"/>
          <w:numId w:val="27"/>
        </w:numPr>
        <w:rPr>
          <w:lang w:val="en-US"/>
        </w:rPr>
      </w:pPr>
      <w:r w:rsidRPr="004C28C6">
        <w:rPr>
          <w:lang w:val="en-US"/>
        </w:rPr>
        <w:t>No discussion</w:t>
      </w:r>
    </w:p>
    <w:p w14:paraId="78534CC3" w14:textId="59C0663E" w:rsidR="00297AFB" w:rsidRDefault="00297AFB" w:rsidP="00F46009">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 </w:t>
      </w:r>
    </w:p>
    <w:p w14:paraId="2EB4D75E" w14:textId="15B703BD" w:rsidR="00297AFB" w:rsidRPr="004C28C6" w:rsidRDefault="00297AFB" w:rsidP="00F46009">
      <w:pPr>
        <w:pStyle w:val="ListParagraph"/>
        <w:numPr>
          <w:ilvl w:val="1"/>
          <w:numId w:val="27"/>
        </w:numPr>
        <w:rPr>
          <w:lang w:val="en-US"/>
        </w:rPr>
      </w:pPr>
      <w:r w:rsidRPr="004C28C6">
        <w:rPr>
          <w:lang w:val="en-US"/>
        </w:rPr>
        <w:t>Motion #26</w:t>
      </w:r>
      <w:r w:rsidR="000C1BA1">
        <w:rPr>
          <w:lang w:val="en-US"/>
        </w:rPr>
        <w:t xml:space="preserve"> (</w:t>
      </w:r>
      <w:r w:rsidR="000C1BA1">
        <w:rPr>
          <w:i/>
          <w:lang w:val="en-US"/>
        </w:rPr>
        <w:t>presentation reference 11-19/1070r0</w:t>
      </w:r>
      <w:r w:rsidR="000C1BA1">
        <w:rPr>
          <w:lang w:val="en-US"/>
        </w:rPr>
        <w:t>)</w:t>
      </w:r>
    </w:p>
    <w:p w14:paraId="6AB6F4CE"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Move to include the following text to section 3 in 11bd SFD </w:t>
      </w:r>
    </w:p>
    <w:p w14:paraId="07DA83DE"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“11bd supports two spatial streams for unicast transmissions as an optional feature.”</w:t>
      </w:r>
    </w:p>
    <w:p w14:paraId="650186E1"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Mover:  Rui Cao</w:t>
      </w:r>
    </w:p>
    <w:p w14:paraId="06A05E87" w14:textId="77777777" w:rsidR="00297AFB" w:rsidRPr="004C28C6" w:rsidRDefault="00297AFB" w:rsidP="00F46009">
      <w:pPr>
        <w:pStyle w:val="ListParagraph"/>
        <w:numPr>
          <w:ilvl w:val="2"/>
          <w:numId w:val="27"/>
        </w:numPr>
        <w:rPr>
          <w:highlight w:val="yellow"/>
          <w:lang w:val="en-US"/>
        </w:rPr>
      </w:pPr>
      <w:r w:rsidRPr="004C28C6">
        <w:rPr>
          <w:highlight w:val="yellow"/>
          <w:lang w:val="en-US"/>
        </w:rPr>
        <w:t xml:space="preserve">Second: </w:t>
      </w:r>
      <w:r w:rsidR="007A243B" w:rsidRPr="004C28C6">
        <w:rPr>
          <w:highlight w:val="yellow"/>
          <w:lang w:val="en-US"/>
        </w:rPr>
        <w:t>Dongguk Lim</w:t>
      </w:r>
    </w:p>
    <w:p w14:paraId="51570D06" w14:textId="77777777" w:rsidR="007A243B" w:rsidRPr="004C28C6" w:rsidRDefault="007A243B" w:rsidP="00F46009">
      <w:pPr>
        <w:pStyle w:val="ListParagraph"/>
        <w:numPr>
          <w:ilvl w:val="2"/>
          <w:numId w:val="27"/>
        </w:numPr>
        <w:rPr>
          <w:lang w:val="en-US"/>
        </w:rPr>
      </w:pPr>
      <w:r w:rsidRPr="004C28C6">
        <w:rPr>
          <w:lang w:val="en-US"/>
        </w:rPr>
        <w:t>No discussion</w:t>
      </w:r>
    </w:p>
    <w:p w14:paraId="7129FA92" w14:textId="13A78A5D" w:rsidR="0036088C" w:rsidRPr="000C1BA1" w:rsidRDefault="00297AFB" w:rsidP="000C1BA1">
      <w:pPr>
        <w:pStyle w:val="ListParagraph"/>
        <w:numPr>
          <w:ilvl w:val="2"/>
          <w:numId w:val="27"/>
        </w:numPr>
        <w:rPr>
          <w:highlight w:val="yellow"/>
          <w:lang w:val="en-US"/>
        </w:rPr>
      </w:pPr>
      <w:r w:rsidRPr="004C28C6">
        <w:rPr>
          <w:highlight w:val="yellow"/>
          <w:lang w:val="en-US"/>
        </w:rPr>
        <w:t>Result:</w:t>
      </w:r>
      <w:r w:rsidR="007A243B" w:rsidRPr="004C28C6">
        <w:rPr>
          <w:highlight w:val="yellow"/>
          <w:lang w:val="en-US"/>
        </w:rPr>
        <w:t xml:space="preserve"> Motion passes unanimously</w:t>
      </w:r>
    </w:p>
    <w:p w14:paraId="52137D3C" w14:textId="77777777" w:rsidR="007A243B" w:rsidRPr="004C28C6" w:rsidRDefault="007A243B" w:rsidP="00CA51F5">
      <w:pPr>
        <w:pStyle w:val="ListParagraph"/>
        <w:numPr>
          <w:ilvl w:val="0"/>
          <w:numId w:val="27"/>
        </w:numPr>
        <w:rPr>
          <w:b/>
          <w:lang w:val="en-US"/>
        </w:rPr>
      </w:pPr>
      <w:r w:rsidRPr="004C28C6">
        <w:rPr>
          <w:b/>
          <w:lang w:val="en-US"/>
        </w:rPr>
        <w:t>Use Cases Document 802.11-19/01342</w:t>
      </w:r>
    </w:p>
    <w:p w14:paraId="50B835EC" w14:textId="77777777" w:rsidR="007A243B" w:rsidRPr="004C28C6" w:rsidRDefault="007A243B" w:rsidP="00F46009">
      <w:pPr>
        <w:pStyle w:val="ListParagraph"/>
        <w:numPr>
          <w:ilvl w:val="1"/>
          <w:numId w:val="27"/>
        </w:numPr>
        <w:rPr>
          <w:lang w:val="en-US"/>
        </w:rPr>
      </w:pPr>
      <w:r w:rsidRPr="004C28C6">
        <w:rPr>
          <w:lang w:val="en-US"/>
        </w:rPr>
        <w:t>Discussion</w:t>
      </w:r>
    </w:p>
    <w:p w14:paraId="45F97161" w14:textId="77777777" w:rsidR="007A243B" w:rsidRPr="004C28C6" w:rsidRDefault="007A243B" w:rsidP="00F46009">
      <w:pPr>
        <w:pStyle w:val="ListParagraph"/>
        <w:numPr>
          <w:ilvl w:val="2"/>
          <w:numId w:val="27"/>
        </w:numPr>
        <w:rPr>
          <w:lang w:val="en-US"/>
        </w:rPr>
      </w:pPr>
      <w:r w:rsidRPr="004C28C6">
        <w:rPr>
          <w:lang w:val="en-US"/>
        </w:rPr>
        <w:t>Comment on lack of KPIs</w:t>
      </w:r>
    </w:p>
    <w:p w14:paraId="0D7F7D7E" w14:textId="77777777" w:rsidR="007A243B" w:rsidRPr="004C28C6" w:rsidRDefault="007A243B" w:rsidP="00F46009">
      <w:pPr>
        <w:pStyle w:val="ListParagraph"/>
        <w:numPr>
          <w:ilvl w:val="2"/>
          <w:numId w:val="27"/>
        </w:numPr>
        <w:rPr>
          <w:lang w:val="en-US"/>
        </w:rPr>
      </w:pPr>
      <w:r w:rsidRPr="004C28C6">
        <w:rPr>
          <w:lang w:val="en-US"/>
        </w:rPr>
        <w:t>Suggestion that members contribute such content to the document</w:t>
      </w:r>
    </w:p>
    <w:p w14:paraId="6EFE09C9" w14:textId="77777777" w:rsidR="007A243B" w:rsidRPr="004C28C6" w:rsidRDefault="007A243B" w:rsidP="00F46009">
      <w:pPr>
        <w:pStyle w:val="ListParagraph"/>
        <w:numPr>
          <w:ilvl w:val="1"/>
          <w:numId w:val="27"/>
        </w:numPr>
        <w:rPr>
          <w:highlight w:val="yellow"/>
          <w:lang w:val="en-US"/>
        </w:rPr>
      </w:pPr>
      <w:r w:rsidRPr="004C28C6">
        <w:rPr>
          <w:highlight w:val="yellow"/>
          <w:lang w:val="en-US"/>
        </w:rPr>
        <w:t>Motion on the TGbd Use Cases Document</w:t>
      </w:r>
    </w:p>
    <w:p w14:paraId="22CA5B02"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Move to accept 11-19/1342r0 as the baseline of TGbd use case document</w:t>
      </w:r>
    </w:p>
    <w:p w14:paraId="48122049"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Moved: Bahar Sadeghi</w:t>
      </w:r>
    </w:p>
    <w:p w14:paraId="7A6D7213"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Second: James Lepp</w:t>
      </w:r>
    </w:p>
    <w:p w14:paraId="53BE2FC6" w14:textId="77777777" w:rsidR="007A243B" w:rsidRPr="004C28C6" w:rsidRDefault="007A243B" w:rsidP="00F46009">
      <w:pPr>
        <w:pStyle w:val="ListParagraph"/>
        <w:numPr>
          <w:ilvl w:val="2"/>
          <w:numId w:val="27"/>
        </w:numPr>
        <w:rPr>
          <w:lang w:val="en-US"/>
        </w:rPr>
      </w:pPr>
      <w:r w:rsidRPr="004C28C6">
        <w:rPr>
          <w:lang w:val="en-US"/>
        </w:rPr>
        <w:t>No discussion</w:t>
      </w:r>
    </w:p>
    <w:p w14:paraId="423B95EC" w14:textId="77777777" w:rsidR="007A243B" w:rsidRPr="004C28C6" w:rsidRDefault="007A243B" w:rsidP="00F46009">
      <w:pPr>
        <w:pStyle w:val="ListParagraph"/>
        <w:numPr>
          <w:ilvl w:val="2"/>
          <w:numId w:val="27"/>
        </w:numPr>
        <w:rPr>
          <w:highlight w:val="yellow"/>
          <w:lang w:val="en-US"/>
        </w:rPr>
      </w:pPr>
      <w:r w:rsidRPr="004C28C6">
        <w:rPr>
          <w:highlight w:val="yellow"/>
          <w:lang w:val="en-US"/>
        </w:rPr>
        <w:t>Motion passes unanimously</w:t>
      </w:r>
    </w:p>
    <w:p w14:paraId="02F35428" w14:textId="77777777" w:rsidR="007A243B" w:rsidRPr="004C28C6" w:rsidRDefault="00141813" w:rsidP="00F46009">
      <w:pPr>
        <w:pStyle w:val="ListParagraph"/>
        <w:numPr>
          <w:ilvl w:val="1"/>
          <w:numId w:val="27"/>
        </w:numPr>
        <w:rPr>
          <w:lang w:val="en-US"/>
        </w:rPr>
      </w:pPr>
      <w:r w:rsidRPr="004C28C6">
        <w:rPr>
          <w:lang w:val="en-US"/>
        </w:rPr>
        <w:t>Motion on updated use cases</w:t>
      </w:r>
    </w:p>
    <w:p w14:paraId="4BF038B4" w14:textId="77777777" w:rsidR="00141813" w:rsidRPr="004C28C6" w:rsidRDefault="00141813" w:rsidP="00F46009">
      <w:pPr>
        <w:pStyle w:val="ListParagraph"/>
        <w:numPr>
          <w:ilvl w:val="2"/>
          <w:numId w:val="27"/>
        </w:numPr>
        <w:rPr>
          <w:highlight w:val="yellow"/>
          <w:lang w:val="en-US"/>
        </w:rPr>
      </w:pPr>
      <w:r w:rsidRPr="004C28C6">
        <w:rPr>
          <w:highlight w:val="yellow"/>
          <w:lang w:val="en-US"/>
        </w:rPr>
        <w:t xml:space="preserve">Move to adopt the following to the document 11-19/1342r0 11bd use cases: </w:t>
      </w:r>
    </w:p>
    <w:p w14:paraId="70397D6E" w14:textId="77777777" w:rsidR="005324A4" w:rsidRPr="004C28C6" w:rsidRDefault="005324A4" w:rsidP="005324A4">
      <w:pPr>
        <w:pStyle w:val="ListParagraph"/>
        <w:numPr>
          <w:ilvl w:val="2"/>
          <w:numId w:val="27"/>
        </w:numPr>
        <w:rPr>
          <w:highlight w:val="yellow"/>
          <w:lang w:val="en-US"/>
        </w:rPr>
      </w:pPr>
      <w:r w:rsidRPr="004C28C6">
        <w:rPr>
          <w:highlight w:val="yellow"/>
          <w:lang w:val="en-US"/>
        </w:rPr>
        <w:t>- Add the text to the “4. Infrastructure Applications” slide of 11-19/1342r0 as proposed in slide 7 of document 11-19/0840r2</w:t>
      </w:r>
    </w:p>
    <w:p w14:paraId="24B36983" w14:textId="230B3722" w:rsidR="00141813" w:rsidRPr="004C28C6" w:rsidRDefault="005324A4" w:rsidP="005324A4">
      <w:pPr>
        <w:pStyle w:val="ListParagraph"/>
        <w:numPr>
          <w:ilvl w:val="2"/>
          <w:numId w:val="27"/>
        </w:numPr>
        <w:rPr>
          <w:highlight w:val="yellow"/>
          <w:lang w:val="en-US"/>
        </w:rPr>
      </w:pPr>
      <w:r w:rsidRPr="004C28C6">
        <w:rPr>
          <w:highlight w:val="yellow"/>
          <w:lang w:val="en-US"/>
        </w:rPr>
        <w:t xml:space="preserve">- add the “V2V See-through” use case on slide 15 of document 11-19/0840r2 </w:t>
      </w:r>
      <w:r w:rsidR="00141813" w:rsidRPr="004C28C6">
        <w:rPr>
          <w:highlight w:val="yellow"/>
          <w:lang w:val="en-US"/>
        </w:rPr>
        <w:t>Moved Hiroyuki Motozuka</w:t>
      </w:r>
    </w:p>
    <w:p w14:paraId="11E3993D" w14:textId="77777777" w:rsidR="00141813" w:rsidRPr="004C28C6" w:rsidRDefault="00141813" w:rsidP="00F46009">
      <w:pPr>
        <w:pStyle w:val="ListParagraph"/>
        <w:numPr>
          <w:ilvl w:val="2"/>
          <w:numId w:val="27"/>
        </w:numPr>
        <w:rPr>
          <w:highlight w:val="yellow"/>
          <w:lang w:val="en-US"/>
        </w:rPr>
      </w:pPr>
      <w:r w:rsidRPr="004C28C6">
        <w:rPr>
          <w:highlight w:val="yellow"/>
          <w:lang w:val="en-US"/>
        </w:rPr>
        <w:t>Second: Bahar Sadeghi</w:t>
      </w:r>
    </w:p>
    <w:p w14:paraId="637A7A0C" w14:textId="77777777" w:rsidR="00141813" w:rsidRPr="004C28C6" w:rsidRDefault="00141813" w:rsidP="00F46009">
      <w:pPr>
        <w:pStyle w:val="ListParagraph"/>
        <w:numPr>
          <w:ilvl w:val="2"/>
          <w:numId w:val="27"/>
        </w:numPr>
        <w:rPr>
          <w:lang w:val="en-US"/>
        </w:rPr>
      </w:pPr>
      <w:r w:rsidRPr="004C28C6">
        <w:rPr>
          <w:lang w:val="en-US"/>
        </w:rPr>
        <w:t>No discussion</w:t>
      </w:r>
    </w:p>
    <w:p w14:paraId="6CA903BC" w14:textId="77777777" w:rsidR="00141813" w:rsidRPr="004C28C6" w:rsidRDefault="00141813" w:rsidP="00F46009">
      <w:pPr>
        <w:pStyle w:val="ListParagraph"/>
        <w:numPr>
          <w:ilvl w:val="2"/>
          <w:numId w:val="27"/>
        </w:numPr>
        <w:rPr>
          <w:highlight w:val="yellow"/>
          <w:lang w:val="en-US"/>
        </w:rPr>
      </w:pPr>
      <w:r w:rsidRPr="004C28C6">
        <w:rPr>
          <w:highlight w:val="yellow"/>
          <w:lang w:val="en-US"/>
        </w:rPr>
        <w:t>Motion passes unanimously</w:t>
      </w:r>
    </w:p>
    <w:p w14:paraId="2B013A49" w14:textId="77777777" w:rsidR="00141813" w:rsidRPr="004C28C6" w:rsidRDefault="00141813" w:rsidP="00F46009">
      <w:pPr>
        <w:rPr>
          <w:b/>
          <w:u w:val="single"/>
          <w:lang w:val="en-US"/>
        </w:rPr>
      </w:pPr>
      <w:r w:rsidRPr="004C28C6">
        <w:rPr>
          <w:b/>
          <w:u w:val="single"/>
          <w:lang w:val="en-US"/>
        </w:rPr>
        <w:t>Timeline discussion</w:t>
      </w:r>
    </w:p>
    <w:p w14:paraId="6925C714" w14:textId="77777777" w:rsidR="00141813" w:rsidRPr="004C28C6" w:rsidRDefault="00141813" w:rsidP="00F46009">
      <w:pPr>
        <w:pStyle w:val="ListParagraph"/>
        <w:numPr>
          <w:ilvl w:val="0"/>
          <w:numId w:val="27"/>
        </w:numPr>
        <w:rPr>
          <w:lang w:val="en-US"/>
        </w:rPr>
      </w:pPr>
      <w:r w:rsidRPr="004C28C6">
        <w:rPr>
          <w:lang w:val="en-US"/>
        </w:rPr>
        <w:t xml:space="preserve">Chair suggests </w:t>
      </w:r>
      <w:proofErr w:type="gramStart"/>
      <w:r w:rsidRPr="004C28C6">
        <w:rPr>
          <w:lang w:val="en-US"/>
        </w:rPr>
        <w:t>to keep</w:t>
      </w:r>
      <w:proofErr w:type="gramEnd"/>
      <w:r w:rsidRPr="004C28C6">
        <w:rPr>
          <w:lang w:val="en-US"/>
        </w:rPr>
        <w:t xml:space="preserve"> the timeline unchanged and update this at the September meeting.</w:t>
      </w:r>
    </w:p>
    <w:p w14:paraId="69532BD2" w14:textId="77777777" w:rsidR="00141813" w:rsidRPr="004C28C6" w:rsidRDefault="00141813" w:rsidP="00F46009">
      <w:pPr>
        <w:pStyle w:val="ListParagraph"/>
        <w:numPr>
          <w:ilvl w:val="0"/>
          <w:numId w:val="27"/>
        </w:numPr>
        <w:rPr>
          <w:lang w:val="en-US"/>
        </w:rPr>
      </w:pPr>
      <w:r w:rsidRPr="004C28C6">
        <w:rPr>
          <w:lang w:val="en-US"/>
        </w:rPr>
        <w:t>No discussion</w:t>
      </w:r>
    </w:p>
    <w:p w14:paraId="36C50429" w14:textId="77777777" w:rsidR="00141813" w:rsidRPr="004C28C6" w:rsidRDefault="00141813" w:rsidP="00F46009">
      <w:pPr>
        <w:rPr>
          <w:b/>
          <w:u w:val="single"/>
          <w:lang w:val="en-US"/>
        </w:rPr>
      </w:pPr>
      <w:r w:rsidRPr="004C28C6">
        <w:rPr>
          <w:b/>
          <w:u w:val="single"/>
          <w:lang w:val="en-US"/>
        </w:rPr>
        <w:t>Teleconference plan</w:t>
      </w:r>
    </w:p>
    <w:p w14:paraId="3F3D6FD0" w14:textId="77777777" w:rsidR="00141813" w:rsidRPr="004C28C6" w:rsidRDefault="00141813" w:rsidP="00F46009">
      <w:pPr>
        <w:pStyle w:val="ListParagraph"/>
        <w:numPr>
          <w:ilvl w:val="0"/>
          <w:numId w:val="27"/>
        </w:numPr>
        <w:rPr>
          <w:lang w:val="en-US"/>
        </w:rPr>
      </w:pPr>
      <w:r w:rsidRPr="004C28C6">
        <w:rPr>
          <w:lang w:val="en-US"/>
        </w:rPr>
        <w:t>Chair proposal:</w:t>
      </w:r>
    </w:p>
    <w:p w14:paraId="32F74D03" w14:textId="77777777" w:rsidR="00141813" w:rsidRPr="004C28C6" w:rsidRDefault="00141813" w:rsidP="00F46009">
      <w:pPr>
        <w:pStyle w:val="ListParagraph"/>
        <w:numPr>
          <w:ilvl w:val="1"/>
          <w:numId w:val="27"/>
        </w:numPr>
        <w:rPr>
          <w:lang w:val="en-US"/>
        </w:rPr>
      </w:pPr>
      <w:r w:rsidRPr="004C28C6">
        <w:rPr>
          <w:lang w:val="en-US"/>
        </w:rPr>
        <w:t>Aug 6 10am</w:t>
      </w:r>
    </w:p>
    <w:p w14:paraId="54524CBF" w14:textId="77777777" w:rsidR="00141813" w:rsidRPr="004C28C6" w:rsidRDefault="00141813" w:rsidP="00F46009">
      <w:pPr>
        <w:pStyle w:val="ListParagraph"/>
        <w:numPr>
          <w:ilvl w:val="1"/>
          <w:numId w:val="27"/>
        </w:numPr>
        <w:rPr>
          <w:lang w:val="en-US"/>
        </w:rPr>
      </w:pPr>
      <w:r w:rsidRPr="004C28C6">
        <w:rPr>
          <w:lang w:val="en-US"/>
        </w:rPr>
        <w:t>Aug 20 6pm</w:t>
      </w:r>
    </w:p>
    <w:p w14:paraId="7457215C" w14:textId="77777777" w:rsidR="00141813" w:rsidRPr="004C28C6" w:rsidRDefault="00141813" w:rsidP="00F46009">
      <w:pPr>
        <w:pStyle w:val="ListParagraph"/>
        <w:numPr>
          <w:ilvl w:val="1"/>
          <w:numId w:val="27"/>
        </w:numPr>
        <w:rPr>
          <w:lang w:val="en-US"/>
        </w:rPr>
      </w:pPr>
      <w:r w:rsidRPr="004C28C6">
        <w:rPr>
          <w:lang w:val="en-US"/>
        </w:rPr>
        <w:t>Sep 3 10am</w:t>
      </w:r>
    </w:p>
    <w:p w14:paraId="4DA7CECA" w14:textId="77777777" w:rsidR="00141813" w:rsidRPr="004C28C6" w:rsidRDefault="00141813" w:rsidP="00F46009">
      <w:pPr>
        <w:pStyle w:val="ListParagraph"/>
        <w:numPr>
          <w:ilvl w:val="1"/>
          <w:numId w:val="27"/>
        </w:numPr>
        <w:rPr>
          <w:lang w:val="en-US"/>
        </w:rPr>
      </w:pPr>
      <w:r w:rsidRPr="004C28C6">
        <w:rPr>
          <w:lang w:val="en-US"/>
        </w:rPr>
        <w:t>Oct 8 6pm</w:t>
      </w:r>
    </w:p>
    <w:p w14:paraId="39B50BB3" w14:textId="77777777" w:rsidR="00141813" w:rsidRPr="004C28C6" w:rsidRDefault="00141813" w:rsidP="00F46009">
      <w:pPr>
        <w:pStyle w:val="ListParagraph"/>
        <w:numPr>
          <w:ilvl w:val="0"/>
          <w:numId w:val="27"/>
        </w:numPr>
        <w:rPr>
          <w:lang w:val="en-US"/>
        </w:rPr>
      </w:pPr>
      <w:r w:rsidRPr="004C28C6">
        <w:rPr>
          <w:lang w:val="en-US"/>
        </w:rPr>
        <w:t>Discussion</w:t>
      </w:r>
    </w:p>
    <w:p w14:paraId="718EB694" w14:textId="77777777" w:rsidR="00141813" w:rsidRPr="004C28C6" w:rsidRDefault="00141813" w:rsidP="00F46009">
      <w:pPr>
        <w:pStyle w:val="ListParagraph"/>
        <w:numPr>
          <w:ilvl w:val="1"/>
          <w:numId w:val="27"/>
        </w:numPr>
        <w:rPr>
          <w:lang w:val="en-US"/>
        </w:rPr>
      </w:pPr>
      <w:r w:rsidRPr="004C28C6">
        <w:rPr>
          <w:lang w:val="en-US"/>
        </w:rPr>
        <w:t>Chair has talked to 1609 liaison officer and a joint teleconference is not needed at this time</w:t>
      </w:r>
    </w:p>
    <w:p w14:paraId="0AFF42D5" w14:textId="2E8954C5" w:rsidR="00141813" w:rsidRPr="004C28C6" w:rsidRDefault="00141813" w:rsidP="00F46009">
      <w:pPr>
        <w:pStyle w:val="ListParagraph"/>
        <w:numPr>
          <w:ilvl w:val="1"/>
          <w:numId w:val="27"/>
        </w:numPr>
        <w:rPr>
          <w:lang w:val="en-US"/>
        </w:rPr>
      </w:pPr>
      <w:r w:rsidRPr="004C28C6">
        <w:rPr>
          <w:lang w:val="en-US"/>
        </w:rPr>
        <w:t xml:space="preserve">Comment that </w:t>
      </w:r>
      <w:r w:rsidR="005324A4" w:rsidRPr="004C28C6">
        <w:rPr>
          <w:lang w:val="en-US"/>
        </w:rPr>
        <w:t>teleconference</w:t>
      </w:r>
      <w:r w:rsidRPr="004C28C6">
        <w:rPr>
          <w:lang w:val="en-US"/>
        </w:rPr>
        <w:t xml:space="preserve">s </w:t>
      </w:r>
      <w:proofErr w:type="spellStart"/>
      <w:r w:rsidRPr="004C28C6">
        <w:rPr>
          <w:lang w:val="en-US"/>
        </w:rPr>
        <w:t>ha</w:t>
      </w:r>
      <w:r w:rsidR="005324A4" w:rsidRPr="004C28C6">
        <w:rPr>
          <w:lang w:val="en-US"/>
        </w:rPr>
        <w:t>v</w:t>
      </w:r>
      <w:r w:rsidRPr="004C28C6">
        <w:rPr>
          <w:lang w:val="en-US"/>
        </w:rPr>
        <w:t>n’t</w:t>
      </w:r>
      <w:proofErr w:type="spellEnd"/>
      <w:r w:rsidRPr="004C28C6">
        <w:rPr>
          <w:lang w:val="en-US"/>
        </w:rPr>
        <w:t xml:space="preserve"> been a useful tool to advance the work so far</w:t>
      </w:r>
    </w:p>
    <w:p w14:paraId="7DB38A9D" w14:textId="77777777" w:rsidR="00141813" w:rsidRPr="004C28C6" w:rsidRDefault="00141813" w:rsidP="00F46009">
      <w:pPr>
        <w:pStyle w:val="ListParagraph"/>
        <w:numPr>
          <w:ilvl w:val="1"/>
          <w:numId w:val="27"/>
        </w:numPr>
        <w:rPr>
          <w:lang w:val="en-US"/>
        </w:rPr>
      </w:pPr>
      <w:r w:rsidRPr="004C28C6">
        <w:rPr>
          <w:lang w:val="en-US"/>
        </w:rPr>
        <w:t>Comment that members are concerned to present on the calls because they’d be disadvantaged in the f2f meetings. Chair suggests that presentations from the conf calls will be given priority.</w:t>
      </w:r>
    </w:p>
    <w:p w14:paraId="6BD9B3CD" w14:textId="77777777" w:rsidR="00141813" w:rsidRPr="004C28C6" w:rsidRDefault="00141813" w:rsidP="00F46009">
      <w:pPr>
        <w:pStyle w:val="ListParagraph"/>
        <w:numPr>
          <w:ilvl w:val="1"/>
          <w:numId w:val="27"/>
        </w:numPr>
        <w:rPr>
          <w:lang w:val="en-US"/>
        </w:rPr>
      </w:pPr>
      <w:r w:rsidRPr="004C28C6">
        <w:rPr>
          <w:lang w:val="en-US"/>
        </w:rPr>
        <w:t>Comment that this is all about coming together and getting to consensus</w:t>
      </w:r>
    </w:p>
    <w:p w14:paraId="19D3A89A" w14:textId="77777777" w:rsidR="00141813" w:rsidRPr="004C28C6" w:rsidRDefault="00141813" w:rsidP="00F46009">
      <w:pPr>
        <w:pStyle w:val="ListParagraph"/>
        <w:numPr>
          <w:ilvl w:val="1"/>
          <w:numId w:val="27"/>
        </w:numPr>
        <w:rPr>
          <w:highlight w:val="yellow"/>
          <w:lang w:val="en-US"/>
        </w:rPr>
      </w:pPr>
      <w:r w:rsidRPr="004C28C6">
        <w:rPr>
          <w:highlight w:val="yellow"/>
          <w:lang w:val="en-US"/>
        </w:rPr>
        <w:t>No objection to the teleconference plan</w:t>
      </w:r>
    </w:p>
    <w:p w14:paraId="67F7C96D" w14:textId="77777777" w:rsidR="00141813" w:rsidRPr="004C28C6" w:rsidRDefault="00141813" w:rsidP="00F46009">
      <w:pPr>
        <w:pStyle w:val="ListParagraph"/>
        <w:numPr>
          <w:ilvl w:val="1"/>
          <w:numId w:val="27"/>
        </w:numPr>
        <w:rPr>
          <w:lang w:val="en-US"/>
        </w:rPr>
      </w:pPr>
      <w:r w:rsidRPr="004C28C6">
        <w:rPr>
          <w:lang w:val="en-US"/>
        </w:rPr>
        <w:t>Question about how many sessions we expect for the September meeting.</w:t>
      </w:r>
    </w:p>
    <w:p w14:paraId="2B55FD51" w14:textId="3282329E" w:rsidR="00F46009" w:rsidRPr="004C28C6" w:rsidRDefault="00141813" w:rsidP="00F46009">
      <w:pPr>
        <w:pStyle w:val="ListParagraph"/>
        <w:numPr>
          <w:ilvl w:val="1"/>
          <w:numId w:val="27"/>
        </w:numPr>
        <w:rPr>
          <w:lang w:val="en-US"/>
        </w:rPr>
      </w:pPr>
      <w:r w:rsidRPr="004C28C6">
        <w:rPr>
          <w:lang w:val="en-US"/>
        </w:rPr>
        <w:lastRenderedPageBreak/>
        <w:t>Response 5 sessions including one split with 2 rooms in parallel.</w:t>
      </w:r>
    </w:p>
    <w:p w14:paraId="47DCADA4" w14:textId="7FF6685A" w:rsidR="00F46009" w:rsidRPr="004C28C6" w:rsidRDefault="00F46009" w:rsidP="00F46009">
      <w:pPr>
        <w:rPr>
          <w:b/>
          <w:u w:val="single"/>
          <w:lang w:val="en-US"/>
        </w:rPr>
      </w:pPr>
      <w:r w:rsidRPr="004C28C6">
        <w:rPr>
          <w:b/>
          <w:u w:val="single"/>
          <w:lang w:val="en-US"/>
        </w:rPr>
        <w:t>Technical Presentations</w:t>
      </w:r>
    </w:p>
    <w:p w14:paraId="531C0D6B" w14:textId="77777777" w:rsidR="00E6037F" w:rsidRPr="004C28C6" w:rsidRDefault="00E6037F" w:rsidP="00F46009">
      <w:pPr>
        <w:numPr>
          <w:ilvl w:val="0"/>
          <w:numId w:val="27"/>
        </w:numPr>
        <w:rPr>
          <w:lang w:val="en-US"/>
        </w:rPr>
      </w:pPr>
      <w:r w:rsidRPr="004C28C6">
        <w:rPr>
          <w:lang w:val="en-US"/>
        </w:rPr>
        <w:t>Presentation 802.11-19/</w:t>
      </w:r>
      <w:r w:rsidR="00141813" w:rsidRPr="004C28C6">
        <w:rPr>
          <w:lang w:val="en-US"/>
        </w:rPr>
        <w:t>1158</w:t>
      </w:r>
      <w:r w:rsidRPr="004C28C6">
        <w:rPr>
          <w:lang w:val="en-US"/>
        </w:rPr>
        <w:t>r0</w:t>
      </w:r>
    </w:p>
    <w:p w14:paraId="763B987C" w14:textId="77777777" w:rsidR="00E6037F" w:rsidRPr="004C28C6" w:rsidRDefault="00E6037F" w:rsidP="00F46009">
      <w:pPr>
        <w:numPr>
          <w:ilvl w:val="1"/>
          <w:numId w:val="27"/>
        </w:numPr>
        <w:rPr>
          <w:lang w:val="en-US"/>
        </w:rPr>
      </w:pPr>
      <w:r w:rsidRPr="004C28C6">
        <w:rPr>
          <w:lang w:val="en-US"/>
        </w:rPr>
        <w:t>Discussion:</w:t>
      </w:r>
    </w:p>
    <w:p w14:paraId="6755CC59" w14:textId="77777777" w:rsidR="00141813" w:rsidRPr="004C28C6" w:rsidRDefault="00241279" w:rsidP="00F46009">
      <w:pPr>
        <w:numPr>
          <w:ilvl w:val="1"/>
          <w:numId w:val="27"/>
        </w:numPr>
        <w:rPr>
          <w:lang w:val="en-US"/>
        </w:rPr>
      </w:pPr>
      <w:r w:rsidRPr="004C28C6">
        <w:rPr>
          <w:lang w:val="en-US"/>
        </w:rPr>
        <w:t>What layer should this be handled?</w:t>
      </w:r>
    </w:p>
    <w:p w14:paraId="618D638C" w14:textId="77777777" w:rsidR="00241279" w:rsidRPr="004C28C6" w:rsidRDefault="00241279" w:rsidP="00F46009">
      <w:pPr>
        <w:numPr>
          <w:ilvl w:val="1"/>
          <w:numId w:val="27"/>
        </w:numPr>
        <w:rPr>
          <w:lang w:val="en-US"/>
        </w:rPr>
      </w:pPr>
      <w:r w:rsidRPr="004C28C6">
        <w:rPr>
          <w:lang w:val="en-US"/>
        </w:rPr>
        <w:t>Could be in L2 of 802.11 or this could be an upper layer feature.</w:t>
      </w:r>
    </w:p>
    <w:p w14:paraId="0830DD4F" w14:textId="77777777" w:rsidR="00241279" w:rsidRPr="004C28C6" w:rsidRDefault="00241279" w:rsidP="00F46009">
      <w:pPr>
        <w:numPr>
          <w:ilvl w:val="1"/>
          <w:numId w:val="27"/>
        </w:numPr>
        <w:rPr>
          <w:lang w:val="en-US"/>
        </w:rPr>
      </w:pPr>
      <w:r w:rsidRPr="004C28C6">
        <w:rPr>
          <w:lang w:val="en-US"/>
        </w:rPr>
        <w:t>Comment that this doesn’t include MAC layer buffering and retransmission, ACK is used for other purposes.</w:t>
      </w:r>
    </w:p>
    <w:p w14:paraId="55A6E54E" w14:textId="77777777" w:rsidR="00241279" w:rsidRPr="004C28C6" w:rsidRDefault="00241279" w:rsidP="00F46009">
      <w:pPr>
        <w:numPr>
          <w:ilvl w:val="1"/>
          <w:numId w:val="27"/>
        </w:numPr>
        <w:rPr>
          <w:lang w:val="en-US"/>
        </w:rPr>
      </w:pPr>
      <w:r w:rsidRPr="004C28C6">
        <w:rPr>
          <w:lang w:val="en-US"/>
        </w:rPr>
        <w:t xml:space="preserve">Question about making this </w:t>
      </w:r>
      <w:proofErr w:type="spellStart"/>
      <w:r w:rsidRPr="004C28C6">
        <w:rPr>
          <w:lang w:val="en-US"/>
        </w:rPr>
        <w:t>dependant</w:t>
      </w:r>
      <w:proofErr w:type="spellEnd"/>
      <w:r w:rsidRPr="004C28C6">
        <w:rPr>
          <w:lang w:val="en-US"/>
        </w:rPr>
        <w:t xml:space="preserve"> on traffic load. How do </w:t>
      </w:r>
      <w:proofErr w:type="spellStart"/>
      <w:r w:rsidRPr="004C28C6">
        <w:rPr>
          <w:lang w:val="en-US"/>
        </w:rPr>
        <w:t>you</w:t>
      </w:r>
      <w:proofErr w:type="spellEnd"/>
      <w:r w:rsidRPr="004C28C6">
        <w:rPr>
          <w:lang w:val="en-US"/>
        </w:rPr>
        <w:t xml:space="preserve"> account for the presence or lack of </w:t>
      </w:r>
      <w:proofErr w:type="gramStart"/>
      <w:r w:rsidRPr="004C28C6">
        <w:rPr>
          <w:lang w:val="en-US"/>
        </w:rPr>
        <w:t>feedback</w:t>
      </w:r>
      <w:proofErr w:type="gramEnd"/>
    </w:p>
    <w:p w14:paraId="7EB7D7B8" w14:textId="77777777" w:rsidR="00241279" w:rsidRPr="004C28C6" w:rsidRDefault="00241279" w:rsidP="00F46009">
      <w:pPr>
        <w:numPr>
          <w:ilvl w:val="1"/>
          <w:numId w:val="27"/>
        </w:numPr>
        <w:rPr>
          <w:lang w:val="en-US"/>
        </w:rPr>
      </w:pPr>
      <w:r w:rsidRPr="004C28C6">
        <w:rPr>
          <w:lang w:val="en-US"/>
        </w:rPr>
        <w:t>Comment you don’t benefit from feedback of more than a certain number of other devices. Don’t need feedback from too many</w:t>
      </w:r>
    </w:p>
    <w:p w14:paraId="6DDBADBE" w14:textId="77777777" w:rsidR="00241279" w:rsidRPr="004C28C6" w:rsidRDefault="00241279" w:rsidP="00F46009">
      <w:pPr>
        <w:numPr>
          <w:ilvl w:val="1"/>
          <w:numId w:val="27"/>
        </w:numPr>
        <w:rPr>
          <w:lang w:val="en-US"/>
        </w:rPr>
      </w:pPr>
      <w:r w:rsidRPr="004C28C6">
        <w:rPr>
          <w:lang w:val="en-US"/>
        </w:rPr>
        <w:t xml:space="preserve">Can you piggyback the acknowledgement from the other broadcasts already being </w:t>
      </w:r>
      <w:proofErr w:type="gramStart"/>
      <w:r w:rsidRPr="004C28C6">
        <w:rPr>
          <w:lang w:val="en-US"/>
        </w:rPr>
        <w:t>transmitted.</w:t>
      </w:r>
      <w:proofErr w:type="gramEnd"/>
      <w:r w:rsidR="006D6A9C" w:rsidRPr="004C28C6">
        <w:rPr>
          <w:lang w:val="en-US"/>
        </w:rPr>
        <w:t xml:space="preserve"> Could it be part of the BSM for example?</w:t>
      </w:r>
    </w:p>
    <w:p w14:paraId="1FA554A0" w14:textId="77777777" w:rsidR="006D6A9C" w:rsidRPr="004C28C6" w:rsidRDefault="006D6A9C" w:rsidP="00F46009">
      <w:pPr>
        <w:numPr>
          <w:ilvl w:val="1"/>
          <w:numId w:val="27"/>
        </w:numPr>
        <w:rPr>
          <w:lang w:val="en-US"/>
        </w:rPr>
      </w:pPr>
      <w:r w:rsidRPr="004C28C6">
        <w:rPr>
          <w:lang w:val="en-US"/>
        </w:rPr>
        <w:t>If you do it in 802.11 it’s a baseline for ETSI and SAE variants</w:t>
      </w:r>
    </w:p>
    <w:p w14:paraId="24AC48AE" w14:textId="04E97984" w:rsidR="006D6A9C" w:rsidRPr="004C28C6" w:rsidRDefault="00D4274B" w:rsidP="00F46009">
      <w:pPr>
        <w:numPr>
          <w:ilvl w:val="1"/>
          <w:numId w:val="27"/>
        </w:numPr>
        <w:rPr>
          <w:lang w:val="en-US"/>
        </w:rPr>
      </w:pPr>
      <w:r w:rsidRPr="004C28C6">
        <w:rPr>
          <w:lang w:val="en-US"/>
        </w:rPr>
        <w:t>Comment it improves reliability of broadcast.</w:t>
      </w:r>
    </w:p>
    <w:p w14:paraId="0BE75EE4" w14:textId="19DDE6A8" w:rsidR="00D4274B" w:rsidRPr="004C28C6" w:rsidRDefault="00D4274B" w:rsidP="00F46009">
      <w:pPr>
        <w:numPr>
          <w:ilvl w:val="1"/>
          <w:numId w:val="27"/>
        </w:numPr>
        <w:rPr>
          <w:lang w:val="en-US"/>
        </w:rPr>
      </w:pPr>
      <w:r w:rsidRPr="004C28C6">
        <w:rPr>
          <w:lang w:val="en-US"/>
        </w:rPr>
        <w:t>Comment haven’t simulated performance. Need to sort out range and reliability</w:t>
      </w:r>
    </w:p>
    <w:p w14:paraId="03422DA7" w14:textId="07D37637" w:rsidR="00D4274B" w:rsidRPr="004C28C6" w:rsidRDefault="00D4274B" w:rsidP="00F46009">
      <w:pPr>
        <w:numPr>
          <w:ilvl w:val="1"/>
          <w:numId w:val="27"/>
        </w:numPr>
        <w:rPr>
          <w:lang w:val="en-US"/>
        </w:rPr>
      </w:pPr>
      <w:r w:rsidRPr="004C28C6">
        <w:rPr>
          <w:lang w:val="en-US"/>
        </w:rPr>
        <w:t>Comment that 3GPP PC5 doesn’t have HARQ feedback in R14, but may in R17 and later</w:t>
      </w:r>
    </w:p>
    <w:p w14:paraId="27874A1A" w14:textId="282D32A5" w:rsidR="00D4274B" w:rsidRPr="004C28C6" w:rsidRDefault="00D4274B" w:rsidP="00F46009">
      <w:pPr>
        <w:numPr>
          <w:ilvl w:val="1"/>
          <w:numId w:val="27"/>
        </w:numPr>
        <w:rPr>
          <w:lang w:val="en-US"/>
        </w:rPr>
      </w:pPr>
      <w:r w:rsidRPr="004C28C6">
        <w:rPr>
          <w:lang w:val="en-US"/>
        </w:rPr>
        <w:t>Support for the idea, but it looks like higher layer.</w:t>
      </w:r>
    </w:p>
    <w:p w14:paraId="68FCB610" w14:textId="5B727AA1" w:rsidR="00D4274B" w:rsidRPr="004C28C6" w:rsidRDefault="00D4274B" w:rsidP="00F46009">
      <w:pPr>
        <w:numPr>
          <w:ilvl w:val="1"/>
          <w:numId w:val="27"/>
        </w:numPr>
        <w:rPr>
          <w:lang w:val="en-US"/>
        </w:rPr>
      </w:pPr>
      <w:r w:rsidRPr="004C28C6">
        <w:rPr>
          <w:lang w:val="en-US"/>
        </w:rPr>
        <w:t>Comment that if 3GPP adds this in network layer, then a “network agnostic” upper layer may benefit from this.</w:t>
      </w:r>
    </w:p>
    <w:p w14:paraId="51D7607B" w14:textId="531BF833" w:rsidR="00D4274B" w:rsidRPr="004C28C6" w:rsidRDefault="00D4274B" w:rsidP="00F46009">
      <w:pPr>
        <w:numPr>
          <w:ilvl w:val="1"/>
          <w:numId w:val="27"/>
        </w:numPr>
        <w:rPr>
          <w:lang w:val="en-US"/>
        </w:rPr>
      </w:pPr>
      <w:r w:rsidRPr="004C28C6">
        <w:rPr>
          <w:lang w:val="en-US"/>
        </w:rPr>
        <w:t>Comment that ACK might not be the right term for the feedback given</w:t>
      </w:r>
    </w:p>
    <w:p w14:paraId="7E355901" w14:textId="7CE3D86E" w:rsidR="000C254D" w:rsidRPr="004C28C6" w:rsidRDefault="000C254D" w:rsidP="00F46009">
      <w:pPr>
        <w:numPr>
          <w:ilvl w:val="1"/>
          <w:numId w:val="27"/>
        </w:numPr>
        <w:rPr>
          <w:lang w:val="en-US"/>
        </w:rPr>
      </w:pPr>
      <w:r w:rsidRPr="004C28C6">
        <w:rPr>
          <w:lang w:val="en-US"/>
        </w:rPr>
        <w:t>Comment about what is the content of the feedback sent, just the MAC address, or include RSSI or alternatively use an upper layer identifier (non-MAC address/identifier)</w:t>
      </w:r>
    </w:p>
    <w:p w14:paraId="730D9F48" w14:textId="10112E99" w:rsidR="00D4274B" w:rsidRPr="004C28C6" w:rsidRDefault="00D4274B" w:rsidP="00F46009">
      <w:pPr>
        <w:numPr>
          <w:ilvl w:val="1"/>
          <w:numId w:val="27"/>
        </w:numPr>
        <w:rPr>
          <w:lang w:val="en-US"/>
        </w:rPr>
      </w:pPr>
      <w:r w:rsidRPr="004C28C6">
        <w:rPr>
          <w:lang w:val="en-US"/>
        </w:rPr>
        <w:t xml:space="preserve">Comment </w:t>
      </w:r>
      <w:r w:rsidR="000C254D" w:rsidRPr="004C28C6">
        <w:rPr>
          <w:lang w:val="en-US"/>
        </w:rPr>
        <w:t xml:space="preserve">about transmission range vs congestion of the </w:t>
      </w:r>
      <w:proofErr w:type="spellStart"/>
      <w:r w:rsidR="000C254D" w:rsidRPr="004C28C6">
        <w:rPr>
          <w:lang w:val="en-US"/>
        </w:rPr>
        <w:t>blockack</w:t>
      </w:r>
      <w:proofErr w:type="spellEnd"/>
    </w:p>
    <w:p w14:paraId="5B342569" w14:textId="1503A009" w:rsidR="000C254D" w:rsidRPr="004C28C6" w:rsidRDefault="000C254D" w:rsidP="00F46009">
      <w:pPr>
        <w:numPr>
          <w:ilvl w:val="1"/>
          <w:numId w:val="27"/>
        </w:numPr>
        <w:rPr>
          <w:lang w:val="en-US"/>
        </w:rPr>
      </w:pPr>
      <w:r w:rsidRPr="004C28C6">
        <w:rPr>
          <w:lang w:val="en-US"/>
        </w:rPr>
        <w:t xml:space="preserve">Strawpoll 1: Should 802.11bd define feedback of received MAC addresses decoded in a </w:t>
      </w:r>
      <w:proofErr w:type="spellStart"/>
      <w:r w:rsidRPr="004C28C6">
        <w:rPr>
          <w:lang w:val="en-US"/>
        </w:rPr>
        <w:t>BlockAck</w:t>
      </w:r>
      <w:proofErr w:type="spellEnd"/>
      <w:r w:rsidRPr="004C28C6">
        <w:rPr>
          <w:lang w:val="en-US"/>
        </w:rPr>
        <w:t xml:space="preserve"> variant?</w:t>
      </w:r>
    </w:p>
    <w:p w14:paraId="69475796" w14:textId="471F29AC" w:rsidR="000C254D" w:rsidRPr="004C28C6" w:rsidRDefault="000C254D" w:rsidP="00F46009">
      <w:pPr>
        <w:numPr>
          <w:ilvl w:val="1"/>
          <w:numId w:val="27"/>
        </w:numPr>
        <w:rPr>
          <w:lang w:val="en-US"/>
        </w:rPr>
      </w:pPr>
      <w:r w:rsidRPr="004C28C6">
        <w:rPr>
          <w:lang w:val="en-US"/>
        </w:rPr>
        <w:t>Y6/N2/A23</w:t>
      </w:r>
    </w:p>
    <w:p w14:paraId="118E925D" w14:textId="1D47B2D0" w:rsidR="000C254D" w:rsidRPr="004C28C6" w:rsidRDefault="000C254D" w:rsidP="00F46009">
      <w:pPr>
        <w:numPr>
          <w:ilvl w:val="1"/>
          <w:numId w:val="27"/>
        </w:numPr>
        <w:rPr>
          <w:lang w:val="en-US"/>
        </w:rPr>
      </w:pPr>
      <w:r w:rsidRPr="004C28C6">
        <w:rPr>
          <w:lang w:val="en-US"/>
        </w:rPr>
        <w:t>Strawpoll 2:</w:t>
      </w:r>
    </w:p>
    <w:p w14:paraId="62A3861D" w14:textId="498EA944" w:rsidR="000C254D" w:rsidRPr="004C28C6" w:rsidRDefault="000C254D" w:rsidP="00F46009">
      <w:pPr>
        <w:numPr>
          <w:ilvl w:val="1"/>
          <w:numId w:val="27"/>
        </w:numPr>
        <w:rPr>
          <w:lang w:val="en-US"/>
        </w:rPr>
      </w:pPr>
      <w:r w:rsidRPr="004C28C6">
        <w:rPr>
          <w:lang w:val="en-US"/>
        </w:rPr>
        <w:t>A:</w:t>
      </w:r>
      <w:r w:rsidR="00FA4C9A" w:rsidRPr="004C28C6">
        <w:rPr>
          <w:lang w:val="en-US"/>
        </w:rPr>
        <w:t>1</w:t>
      </w:r>
      <w:r w:rsidRPr="004C28C6">
        <w:rPr>
          <w:lang w:val="en-US"/>
        </w:rPr>
        <w:t>/B:</w:t>
      </w:r>
      <w:r w:rsidR="00FA4C9A" w:rsidRPr="004C28C6">
        <w:rPr>
          <w:lang w:val="en-US"/>
        </w:rPr>
        <w:t>9</w:t>
      </w:r>
      <w:r w:rsidRPr="004C28C6">
        <w:rPr>
          <w:lang w:val="en-US"/>
        </w:rPr>
        <w:t>/None:</w:t>
      </w:r>
      <w:r w:rsidR="00FA4C9A" w:rsidRPr="004C28C6">
        <w:rPr>
          <w:lang w:val="en-US"/>
        </w:rPr>
        <w:t>0</w:t>
      </w:r>
      <w:r w:rsidRPr="004C28C6">
        <w:rPr>
          <w:lang w:val="en-US"/>
        </w:rPr>
        <w:t>/</w:t>
      </w:r>
      <w:proofErr w:type="gramStart"/>
      <w:r w:rsidRPr="004C28C6">
        <w:rPr>
          <w:lang w:val="en-US"/>
        </w:rPr>
        <w:t>Abstain:</w:t>
      </w:r>
      <w:r w:rsidR="00FA4C9A" w:rsidRPr="004C28C6">
        <w:rPr>
          <w:lang w:val="en-US"/>
        </w:rPr>
        <w:t>many</w:t>
      </w:r>
      <w:proofErr w:type="gramEnd"/>
    </w:p>
    <w:p w14:paraId="5FC9029B" w14:textId="5A3C12AE" w:rsidR="00F46009" w:rsidRPr="004C28C6" w:rsidRDefault="00F46009" w:rsidP="00F46009">
      <w:pPr>
        <w:rPr>
          <w:b/>
          <w:u w:val="single"/>
          <w:lang w:val="en-US"/>
        </w:rPr>
      </w:pPr>
      <w:r w:rsidRPr="004C28C6">
        <w:rPr>
          <w:b/>
          <w:u w:val="single"/>
          <w:lang w:val="en-US"/>
        </w:rPr>
        <w:t>Closing Report</w:t>
      </w:r>
    </w:p>
    <w:p w14:paraId="006D0ACA" w14:textId="2B0E5469" w:rsidR="00141813" w:rsidRPr="004C28C6" w:rsidRDefault="00355722" w:rsidP="00F46009">
      <w:pPr>
        <w:pStyle w:val="ListParagraph"/>
        <w:numPr>
          <w:ilvl w:val="0"/>
          <w:numId w:val="27"/>
        </w:numPr>
        <w:rPr>
          <w:lang w:val="en-US"/>
        </w:rPr>
      </w:pPr>
      <w:r w:rsidRPr="004C28C6">
        <w:rPr>
          <w:lang w:val="en-US"/>
        </w:rPr>
        <w:t xml:space="preserve">Chair presentation of </w:t>
      </w:r>
      <w:r w:rsidR="009733C0" w:rsidRPr="004C28C6">
        <w:rPr>
          <w:lang w:val="en-US"/>
        </w:rPr>
        <w:t xml:space="preserve">draft </w:t>
      </w:r>
      <w:r w:rsidRPr="004C28C6">
        <w:rPr>
          <w:lang w:val="en-US"/>
        </w:rPr>
        <w:t>c</w:t>
      </w:r>
      <w:r w:rsidR="00141813" w:rsidRPr="004C28C6">
        <w:rPr>
          <w:lang w:val="en-US"/>
        </w:rPr>
        <w:t>losing report 802.11-19/</w:t>
      </w:r>
      <w:r w:rsidR="00FA4C9A" w:rsidRPr="004C28C6">
        <w:rPr>
          <w:lang w:val="en-US"/>
        </w:rPr>
        <w:t>1334r0</w:t>
      </w:r>
    </w:p>
    <w:p w14:paraId="180961D0" w14:textId="477985CB" w:rsidR="00FA4C9A" w:rsidRPr="004C28C6" w:rsidRDefault="00CA51F5" w:rsidP="00F46009">
      <w:pPr>
        <w:pStyle w:val="ListParagraph"/>
        <w:numPr>
          <w:ilvl w:val="1"/>
          <w:numId w:val="27"/>
        </w:numPr>
        <w:rPr>
          <w:lang w:val="en-US"/>
        </w:rPr>
      </w:pPr>
      <w:r w:rsidRPr="004C28C6">
        <w:rPr>
          <w:lang w:val="en-US"/>
        </w:rPr>
        <w:t>Editorial updates made on screen as members review the contents of the slides.</w:t>
      </w:r>
    </w:p>
    <w:p w14:paraId="22572951" w14:textId="77777777" w:rsidR="00FA4C9A" w:rsidRPr="004C28C6" w:rsidRDefault="00FA4C9A" w:rsidP="00F46009">
      <w:pPr>
        <w:pStyle w:val="ListParagraph"/>
        <w:numPr>
          <w:ilvl w:val="1"/>
          <w:numId w:val="27"/>
        </w:numPr>
        <w:rPr>
          <w:lang w:val="en-US"/>
        </w:rPr>
      </w:pPr>
      <w:r w:rsidRPr="004C28C6">
        <w:rPr>
          <w:lang w:val="en-US"/>
        </w:rPr>
        <w:t>Number of presentations updated to 19.</w:t>
      </w:r>
    </w:p>
    <w:p w14:paraId="7243971C" w14:textId="4D09C3BE" w:rsidR="00141813" w:rsidRPr="004C28C6" w:rsidRDefault="00FA4C9A" w:rsidP="00F46009">
      <w:pPr>
        <w:pStyle w:val="ListParagraph"/>
        <w:numPr>
          <w:ilvl w:val="1"/>
          <w:numId w:val="27"/>
        </w:numPr>
        <w:rPr>
          <w:lang w:val="en-US"/>
        </w:rPr>
      </w:pPr>
      <w:r w:rsidRPr="004C28C6">
        <w:rPr>
          <w:lang w:val="en-US"/>
        </w:rPr>
        <w:t xml:space="preserve">No </w:t>
      </w:r>
      <w:r w:rsidR="00141813" w:rsidRPr="004C28C6">
        <w:rPr>
          <w:lang w:val="en-US"/>
        </w:rPr>
        <w:t>Discussion</w:t>
      </w:r>
    </w:p>
    <w:p w14:paraId="26090210" w14:textId="3C20BCD9" w:rsidR="00297AFB" w:rsidRPr="004C28C6" w:rsidRDefault="00FA4C9A" w:rsidP="00F46009">
      <w:pPr>
        <w:pStyle w:val="ListParagraph"/>
        <w:numPr>
          <w:ilvl w:val="0"/>
          <w:numId w:val="27"/>
        </w:numPr>
        <w:rPr>
          <w:lang w:val="en-US"/>
        </w:rPr>
      </w:pPr>
      <w:r w:rsidRPr="004C28C6">
        <w:rPr>
          <w:lang w:val="en-US"/>
        </w:rPr>
        <w:t>No other business</w:t>
      </w:r>
    </w:p>
    <w:p w14:paraId="42A0EC9D" w14:textId="10A9934B" w:rsidR="004530D9" w:rsidRPr="004C28C6" w:rsidRDefault="004530D9" w:rsidP="00F46009">
      <w:pPr>
        <w:pStyle w:val="ListParagraph"/>
        <w:numPr>
          <w:ilvl w:val="0"/>
          <w:numId w:val="27"/>
        </w:numPr>
        <w:rPr>
          <w:lang w:val="en-US"/>
        </w:rPr>
      </w:pPr>
      <w:r w:rsidRPr="004C28C6">
        <w:rPr>
          <w:lang w:val="en-US"/>
        </w:rPr>
        <w:t xml:space="preserve">Chair adjourned at </w:t>
      </w:r>
      <w:r w:rsidR="00FA4C9A" w:rsidRPr="004C28C6">
        <w:rPr>
          <w:lang w:val="en-US"/>
        </w:rPr>
        <w:t>5:55</w:t>
      </w:r>
      <w:r w:rsidRPr="004C28C6">
        <w:rPr>
          <w:lang w:val="en-US"/>
        </w:rPr>
        <w:t>pm.</w:t>
      </w:r>
    </w:p>
    <w:p w14:paraId="32A223D8" w14:textId="77777777" w:rsidR="000D7C75" w:rsidRPr="004C28C6" w:rsidRDefault="000D7C75">
      <w:pPr>
        <w:rPr>
          <w:b/>
          <w:lang w:val="en-US"/>
        </w:rPr>
      </w:pPr>
      <w:r w:rsidRPr="004C28C6">
        <w:rPr>
          <w:b/>
          <w:lang w:val="en-US"/>
        </w:rPr>
        <w:br w:type="page"/>
      </w:r>
    </w:p>
    <w:p w14:paraId="1145E306" w14:textId="77777777" w:rsidR="00980FFF" w:rsidRPr="004C28C6" w:rsidRDefault="00BA1437" w:rsidP="00980FFF">
      <w:pPr>
        <w:rPr>
          <w:b/>
          <w:lang w:val="en-US"/>
        </w:rPr>
      </w:pPr>
      <w:r w:rsidRPr="004C28C6">
        <w:rPr>
          <w:b/>
          <w:lang w:val="en-US"/>
        </w:rPr>
        <w:lastRenderedPageBreak/>
        <w:t>Next Meeting</w:t>
      </w:r>
      <w:r w:rsidR="00F344AB" w:rsidRPr="004C28C6">
        <w:rPr>
          <w:b/>
          <w:lang w:val="en-US"/>
        </w:rPr>
        <w:t>s of IEEE 802.11bd Task Group</w:t>
      </w:r>
      <w:r w:rsidRPr="004C28C6">
        <w:rPr>
          <w:b/>
          <w:lang w:val="en-US"/>
        </w:rPr>
        <w:t>:</w:t>
      </w:r>
    </w:p>
    <w:p w14:paraId="41231095" w14:textId="77777777" w:rsidR="00BA1437" w:rsidRPr="004C28C6" w:rsidRDefault="00BA1437" w:rsidP="00F344AB">
      <w:pPr>
        <w:ind w:left="720"/>
        <w:rPr>
          <w:lang w:val="en-US"/>
        </w:rPr>
      </w:pPr>
      <w:r w:rsidRPr="004C28C6">
        <w:rPr>
          <w:lang w:val="en-US"/>
        </w:rPr>
        <w:t>Teleconferences:</w:t>
      </w:r>
    </w:p>
    <w:p w14:paraId="24BA3EE4" w14:textId="039D4236" w:rsidR="00CB31AE" w:rsidRPr="004C28C6" w:rsidRDefault="006F0A8D" w:rsidP="00F344AB">
      <w:pPr>
        <w:ind w:left="1440"/>
        <w:rPr>
          <w:lang w:val="en-US"/>
        </w:rPr>
      </w:pPr>
      <w:r w:rsidRPr="004C28C6">
        <w:rPr>
          <w:lang w:val="en-US"/>
        </w:rPr>
        <w:t>August</w:t>
      </w:r>
      <w:r w:rsidR="00CB31AE" w:rsidRPr="004C28C6">
        <w:rPr>
          <w:lang w:val="en-US"/>
        </w:rPr>
        <w:t xml:space="preserve"> </w:t>
      </w:r>
      <w:r w:rsidR="002F28D4" w:rsidRPr="004C28C6">
        <w:rPr>
          <w:lang w:val="en-US"/>
        </w:rPr>
        <w:t>6</w:t>
      </w:r>
      <w:r w:rsidR="00CB31AE" w:rsidRPr="004C28C6">
        <w:rPr>
          <w:lang w:val="en-US"/>
        </w:rPr>
        <w:t xml:space="preserve"> 10 am ET</w:t>
      </w:r>
    </w:p>
    <w:p w14:paraId="180B7EAE" w14:textId="7C57940B" w:rsidR="0090286E" w:rsidRPr="004C28C6" w:rsidRDefault="006F0A8D" w:rsidP="00F344AB">
      <w:pPr>
        <w:ind w:left="1440"/>
        <w:rPr>
          <w:lang w:val="en-US"/>
        </w:rPr>
      </w:pPr>
      <w:r w:rsidRPr="004C28C6">
        <w:rPr>
          <w:lang w:val="en-US"/>
        </w:rPr>
        <w:t>August</w:t>
      </w:r>
      <w:r w:rsidR="0090286E" w:rsidRPr="004C28C6">
        <w:rPr>
          <w:lang w:val="en-US"/>
        </w:rPr>
        <w:t xml:space="preserve"> </w:t>
      </w:r>
      <w:r w:rsidR="002F28D4" w:rsidRPr="004C28C6">
        <w:rPr>
          <w:lang w:val="en-US"/>
        </w:rPr>
        <w:t>20</w:t>
      </w:r>
      <w:r w:rsidR="0090286E" w:rsidRPr="004C28C6">
        <w:rPr>
          <w:lang w:val="en-US"/>
        </w:rPr>
        <w:t xml:space="preserve"> </w:t>
      </w:r>
      <w:r w:rsidR="002F28D4" w:rsidRPr="004C28C6">
        <w:rPr>
          <w:lang w:val="en-US"/>
        </w:rPr>
        <w:t>6p</w:t>
      </w:r>
      <w:r w:rsidR="0090286E" w:rsidRPr="004C28C6">
        <w:rPr>
          <w:lang w:val="en-US"/>
        </w:rPr>
        <w:t>m ET</w:t>
      </w:r>
    </w:p>
    <w:p w14:paraId="1CD77DA2" w14:textId="47B79B17" w:rsidR="00CB31AE" w:rsidRPr="004C28C6" w:rsidRDefault="006F0A8D" w:rsidP="00F344AB">
      <w:pPr>
        <w:ind w:left="1440"/>
        <w:rPr>
          <w:lang w:val="en-US"/>
        </w:rPr>
      </w:pPr>
      <w:r w:rsidRPr="004C28C6">
        <w:rPr>
          <w:lang w:val="en-US"/>
        </w:rPr>
        <w:t xml:space="preserve">September </w:t>
      </w:r>
      <w:r w:rsidR="002F28D4" w:rsidRPr="004C28C6">
        <w:rPr>
          <w:lang w:val="en-US"/>
        </w:rPr>
        <w:t>3</w:t>
      </w:r>
      <w:r w:rsidR="00CB31AE" w:rsidRPr="004C28C6">
        <w:rPr>
          <w:lang w:val="en-US"/>
        </w:rPr>
        <w:t xml:space="preserve"> 10am ET</w:t>
      </w:r>
    </w:p>
    <w:p w14:paraId="69C59A25" w14:textId="11C5ABE2" w:rsidR="002F28D4" w:rsidRPr="004C28C6" w:rsidRDefault="002F28D4" w:rsidP="00F344AB">
      <w:pPr>
        <w:ind w:left="1440"/>
        <w:rPr>
          <w:lang w:val="en-US"/>
        </w:rPr>
      </w:pPr>
      <w:r w:rsidRPr="004C28C6">
        <w:rPr>
          <w:lang w:val="en-US"/>
        </w:rPr>
        <w:t>October 8, 6pm ET</w:t>
      </w:r>
    </w:p>
    <w:p w14:paraId="11FB6880" w14:textId="77777777" w:rsidR="00BA1437" w:rsidRPr="004C28C6" w:rsidRDefault="00BA1437" w:rsidP="00980FFF">
      <w:pPr>
        <w:rPr>
          <w:lang w:val="en-US"/>
        </w:rPr>
      </w:pPr>
    </w:p>
    <w:p w14:paraId="74E4B643" w14:textId="77777777" w:rsidR="00BA1437" w:rsidRPr="004C28C6" w:rsidRDefault="00BA1437" w:rsidP="00F344AB">
      <w:pPr>
        <w:ind w:left="720"/>
        <w:rPr>
          <w:lang w:val="en-US"/>
        </w:rPr>
      </w:pPr>
      <w:r w:rsidRPr="004C28C6">
        <w:rPr>
          <w:lang w:val="en-US"/>
        </w:rPr>
        <w:t>Face to face:</w:t>
      </w:r>
    </w:p>
    <w:p w14:paraId="05311849" w14:textId="6CD5936C" w:rsidR="00BA1437" w:rsidRPr="004C28C6" w:rsidRDefault="006F0A8D" w:rsidP="00F344AB">
      <w:pPr>
        <w:ind w:left="1440"/>
        <w:rPr>
          <w:lang w:val="en-US"/>
        </w:rPr>
      </w:pPr>
      <w:proofErr w:type="spellStart"/>
      <w:r w:rsidRPr="004C28C6">
        <w:rPr>
          <w:lang w:val="en-US"/>
        </w:rPr>
        <w:t>Hannoi</w:t>
      </w:r>
      <w:proofErr w:type="spellEnd"/>
      <w:r w:rsidRPr="004C28C6">
        <w:rPr>
          <w:lang w:val="en-US"/>
        </w:rPr>
        <w:t xml:space="preserve"> Marriott</w:t>
      </w:r>
      <w:r w:rsidR="00CB31AE" w:rsidRPr="004C28C6">
        <w:rPr>
          <w:lang w:val="en-US"/>
        </w:rPr>
        <w:t>,</w:t>
      </w:r>
      <w:r w:rsidR="00BD4BBA" w:rsidRPr="004C28C6">
        <w:rPr>
          <w:lang w:val="en-US"/>
        </w:rPr>
        <w:t xml:space="preserve"> </w:t>
      </w:r>
      <w:r w:rsidR="002F28D4" w:rsidRPr="004C28C6">
        <w:rPr>
          <w:lang w:val="en-US"/>
        </w:rPr>
        <w:t>September</w:t>
      </w:r>
      <w:r w:rsidR="00CB31AE" w:rsidRPr="004C28C6">
        <w:rPr>
          <w:lang w:val="en-US"/>
        </w:rPr>
        <w:t xml:space="preserve"> </w:t>
      </w:r>
      <w:r w:rsidR="00100769" w:rsidRPr="004C28C6">
        <w:rPr>
          <w:lang w:val="en-US"/>
        </w:rPr>
        <w:t>15,</w:t>
      </w:r>
      <w:r w:rsidR="00CB31AE" w:rsidRPr="004C28C6">
        <w:rPr>
          <w:lang w:val="en-US"/>
        </w:rPr>
        <w:t xml:space="preserve"> 2019</w:t>
      </w:r>
    </w:p>
    <w:p w14:paraId="477D6A62" w14:textId="77777777" w:rsidR="001C35BA" w:rsidRPr="004C28C6" w:rsidRDefault="001C35BA" w:rsidP="00F344AB">
      <w:pPr>
        <w:ind w:left="1440"/>
        <w:rPr>
          <w:lang w:val="en-US"/>
        </w:rPr>
      </w:pPr>
    </w:p>
    <w:p w14:paraId="3166FE7B" w14:textId="77777777" w:rsidR="001C35BA" w:rsidRPr="004C28C6" w:rsidRDefault="001C35BA" w:rsidP="001C35BA">
      <w:pPr>
        <w:rPr>
          <w:b/>
          <w:lang w:val="en-US"/>
        </w:rPr>
      </w:pPr>
      <w:r w:rsidRPr="004C28C6">
        <w:rPr>
          <w:b/>
          <w:lang w:val="en-US"/>
        </w:rPr>
        <w:t>Notes:</w:t>
      </w:r>
    </w:p>
    <w:p w14:paraId="573D7618" w14:textId="77777777" w:rsidR="001C35BA" w:rsidRPr="004C28C6" w:rsidRDefault="001C35BA" w:rsidP="001C35BA">
      <w:pPr>
        <w:rPr>
          <w:lang w:val="en-US"/>
        </w:rPr>
      </w:pPr>
      <w:r w:rsidRPr="004C28C6">
        <w:rPr>
          <w:lang w:val="en-US"/>
        </w:rPr>
        <w:t xml:space="preserve">Document numbers </w:t>
      </w:r>
      <w:r w:rsidR="00705E74" w:rsidRPr="004C28C6">
        <w:rPr>
          <w:lang w:val="en-US"/>
        </w:rPr>
        <w:t>referenced (e.g. 802.11-19/0000r0)</w:t>
      </w:r>
      <w:r w:rsidRPr="004C28C6">
        <w:rPr>
          <w:lang w:val="en-US"/>
        </w:rPr>
        <w:t xml:space="preserve"> </w:t>
      </w:r>
      <w:r w:rsidR="00705E74" w:rsidRPr="004C28C6">
        <w:rPr>
          <w:lang w:val="en-US"/>
        </w:rPr>
        <w:t xml:space="preserve">are </w:t>
      </w:r>
      <w:r w:rsidRPr="004C28C6">
        <w:rPr>
          <w:lang w:val="en-US"/>
        </w:rPr>
        <w:t xml:space="preserve">available on IEEE Mentor: </w:t>
      </w:r>
      <w:hyperlink r:id="rId19" w:history="1">
        <w:r w:rsidRPr="004C28C6">
          <w:rPr>
            <w:rStyle w:val="Hyperlink"/>
            <w:lang w:val="en-US"/>
          </w:rPr>
          <w:t>https://mentor.ieee.org/802.11/documents</w:t>
        </w:r>
      </w:hyperlink>
      <w:r w:rsidRPr="004C28C6">
        <w:rPr>
          <w:lang w:val="en-US"/>
        </w:rPr>
        <w:t xml:space="preserve"> </w:t>
      </w:r>
    </w:p>
    <w:sectPr w:rsidR="001C35BA" w:rsidRPr="004C28C6">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5401" w14:textId="77777777" w:rsidR="00ED1BB9" w:rsidRDefault="00ED1BB9">
      <w:r>
        <w:separator/>
      </w:r>
    </w:p>
  </w:endnote>
  <w:endnote w:type="continuationSeparator" w:id="0">
    <w:p w14:paraId="3773BE41" w14:textId="77777777" w:rsidR="00ED1BB9" w:rsidRDefault="00ED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EDC2" w14:textId="77777777" w:rsidR="00C754F2" w:rsidRDefault="00C754F2">
    <w:pPr>
      <w:pStyle w:val="Footer"/>
    </w:pPr>
    <w:r w:rsidRPr="00806343">
      <w:t xml:space="preserve">Minutes                                        </w:t>
    </w:r>
    <w:r>
      <w:t xml:space="preserve">              </w:t>
    </w:r>
    <w:r w:rsidRPr="00806343">
      <w:rPr>
        <w:rFonts w:eastAsiaTheme="majorEastAsia"/>
      </w:rPr>
      <w:t xml:space="preserve">page </w:t>
    </w:r>
    <w:r w:rsidRPr="00806343">
      <w:rPr>
        <w:rFonts w:eastAsiaTheme="majorEastAsia"/>
      </w:rPr>
      <w:fldChar w:fldCharType="begin"/>
    </w:r>
    <w:r w:rsidRPr="00806343">
      <w:instrText xml:space="preserve"> PAGE    \* MERGEFORMAT </w:instrText>
    </w:r>
    <w:r w:rsidRPr="00806343">
      <w:rPr>
        <w:rFonts w:eastAsiaTheme="majorEastAsia"/>
      </w:rPr>
      <w:fldChar w:fldCharType="separate"/>
    </w:r>
    <w:r w:rsidRPr="00806343">
      <w:rPr>
        <w:rFonts w:eastAsiaTheme="majorEastAsia"/>
      </w:rPr>
      <w:t>1</w:t>
    </w:r>
    <w:r w:rsidRPr="00806343">
      <w:rPr>
        <w:rFonts w:eastAsiaTheme="majorEastAsia"/>
      </w:rPr>
      <w:fldChar w:fldCharType="end"/>
    </w:r>
    <w:r>
      <w:tab/>
    </w:r>
    <w:r>
      <w:tab/>
      <w:t>James Lepp,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969F4" w14:textId="77777777" w:rsidR="00ED1BB9" w:rsidRDefault="00ED1BB9">
      <w:r>
        <w:separator/>
      </w:r>
    </w:p>
  </w:footnote>
  <w:footnote w:type="continuationSeparator" w:id="0">
    <w:p w14:paraId="4C8C25D9" w14:textId="77777777" w:rsidR="00ED1BB9" w:rsidRDefault="00ED1BB9">
      <w:r>
        <w:continuationSeparator/>
      </w:r>
    </w:p>
  </w:footnote>
  <w:footnote w:id="1">
    <w:p w14:paraId="56B24899" w14:textId="05C776E6" w:rsidR="000C1BA1" w:rsidRPr="000C1BA1" w:rsidRDefault="000C1BA1">
      <w:pPr>
        <w:pStyle w:val="FootnoteText"/>
        <w:rPr>
          <w:lang w:val="en-CA"/>
        </w:rPr>
      </w:pPr>
      <w:r>
        <w:rPr>
          <w:rStyle w:val="FootnoteReference"/>
        </w:rPr>
        <w:footnoteRef/>
      </w:r>
      <w:r>
        <w:t xml:space="preserve"> </w:t>
      </w:r>
      <w:r>
        <w:rPr>
          <w:lang w:val="en-CA"/>
        </w:rPr>
        <w:t>Presentation references are not part of the motion but to provide context to the reader by pointing out related member submission documents</w:t>
      </w:r>
      <w:r w:rsidR="00021E43">
        <w:rPr>
          <w:lang w:val="en-CA"/>
        </w:rPr>
        <w:t xml:space="preserve"> from earlier in the week</w:t>
      </w:r>
      <w:r>
        <w:rPr>
          <w:lang w:val="en-CA"/>
        </w:rPr>
        <w:t>.</w:t>
      </w:r>
    </w:p>
  </w:footnote>
  <w:footnote w:id="2">
    <w:p w14:paraId="7B6E0799" w14:textId="2BBC858F" w:rsidR="00021E43" w:rsidRPr="00021E43" w:rsidRDefault="00021E43">
      <w:pPr>
        <w:pStyle w:val="FootnoteText"/>
        <w:rPr>
          <w:lang w:val="en-CA"/>
        </w:rPr>
      </w:pPr>
      <w:r>
        <w:rPr>
          <w:rStyle w:val="FootnoteReference"/>
        </w:rPr>
        <w:footnoteRef/>
      </w:r>
      <w:r>
        <w:t xml:space="preserve"> </w:t>
      </w:r>
      <w:r>
        <w:rPr>
          <w:lang w:val="en-CA"/>
        </w:rPr>
        <w:t>Secretary acknowledges the typo in the motion text, but it has been recorded as it was run during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C882" w14:textId="11330F6F" w:rsidR="00C754F2" w:rsidRDefault="00C754F2" w:rsidP="00806343">
    <w:pPr>
      <w:pStyle w:val="Header"/>
      <w:tabs>
        <w:tab w:val="clear" w:pos="12960"/>
        <w:tab w:val="right" w:pos="9360"/>
      </w:tabs>
    </w:pPr>
    <w:r>
      <w:t>July 2019</w:t>
    </w:r>
    <w:r>
      <w:tab/>
      <w:t xml:space="preserve">                               doc.: IEEE 802.11-19/1265r</w:t>
    </w:r>
    <w:r>
      <w:t>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0B1"/>
    <w:multiLevelType w:val="hybridMultilevel"/>
    <w:tmpl w:val="45789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5C23"/>
    <w:multiLevelType w:val="multilevel"/>
    <w:tmpl w:val="FC306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B17B2"/>
    <w:multiLevelType w:val="hybridMultilevel"/>
    <w:tmpl w:val="93886C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7C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055FA"/>
    <w:multiLevelType w:val="hybridMultilevel"/>
    <w:tmpl w:val="3808DDC0"/>
    <w:lvl w:ilvl="0" w:tplc="8C646044">
      <w:start w:val="1"/>
      <w:numFmt w:val="bullet"/>
      <w:lvlText w:val="•"/>
      <w:lvlJc w:val="left"/>
      <w:pPr>
        <w:tabs>
          <w:tab w:val="num" w:pos="720"/>
        </w:tabs>
        <w:ind w:left="720" w:hanging="360"/>
      </w:pPr>
      <w:rPr>
        <w:rFonts w:ascii="Arial" w:hAnsi="Arial" w:cs="Times New Roman" w:hint="default"/>
      </w:rPr>
    </w:lvl>
    <w:lvl w:ilvl="1" w:tplc="69F8AD26">
      <w:start w:val="1"/>
      <w:numFmt w:val="bullet"/>
      <w:lvlText w:val="•"/>
      <w:lvlJc w:val="left"/>
      <w:pPr>
        <w:tabs>
          <w:tab w:val="num" w:pos="1440"/>
        </w:tabs>
        <w:ind w:left="1440" w:hanging="360"/>
      </w:pPr>
      <w:rPr>
        <w:rFonts w:ascii="Arial" w:hAnsi="Arial" w:cs="Times New Roman" w:hint="default"/>
      </w:rPr>
    </w:lvl>
    <w:lvl w:ilvl="2" w:tplc="17EAAECE">
      <w:start w:val="1"/>
      <w:numFmt w:val="bullet"/>
      <w:lvlText w:val="•"/>
      <w:lvlJc w:val="left"/>
      <w:pPr>
        <w:tabs>
          <w:tab w:val="num" w:pos="2160"/>
        </w:tabs>
        <w:ind w:left="2160" w:hanging="360"/>
      </w:pPr>
      <w:rPr>
        <w:rFonts w:ascii="Arial" w:hAnsi="Arial" w:cs="Times New Roman" w:hint="default"/>
      </w:rPr>
    </w:lvl>
    <w:lvl w:ilvl="3" w:tplc="87B84742">
      <w:start w:val="1"/>
      <w:numFmt w:val="bullet"/>
      <w:lvlText w:val="•"/>
      <w:lvlJc w:val="left"/>
      <w:pPr>
        <w:tabs>
          <w:tab w:val="num" w:pos="2880"/>
        </w:tabs>
        <w:ind w:left="2880" w:hanging="360"/>
      </w:pPr>
      <w:rPr>
        <w:rFonts w:ascii="Arial" w:hAnsi="Arial" w:cs="Times New Roman" w:hint="default"/>
      </w:rPr>
    </w:lvl>
    <w:lvl w:ilvl="4" w:tplc="03C89108">
      <w:start w:val="1"/>
      <w:numFmt w:val="bullet"/>
      <w:lvlText w:val="•"/>
      <w:lvlJc w:val="left"/>
      <w:pPr>
        <w:tabs>
          <w:tab w:val="num" w:pos="3600"/>
        </w:tabs>
        <w:ind w:left="3600" w:hanging="360"/>
      </w:pPr>
      <w:rPr>
        <w:rFonts w:ascii="Arial" w:hAnsi="Arial" w:cs="Times New Roman" w:hint="default"/>
      </w:rPr>
    </w:lvl>
    <w:lvl w:ilvl="5" w:tplc="6CEADE9E">
      <w:start w:val="1"/>
      <w:numFmt w:val="bullet"/>
      <w:lvlText w:val="•"/>
      <w:lvlJc w:val="left"/>
      <w:pPr>
        <w:tabs>
          <w:tab w:val="num" w:pos="4320"/>
        </w:tabs>
        <w:ind w:left="4320" w:hanging="360"/>
      </w:pPr>
      <w:rPr>
        <w:rFonts w:ascii="Arial" w:hAnsi="Arial" w:cs="Times New Roman" w:hint="default"/>
      </w:rPr>
    </w:lvl>
    <w:lvl w:ilvl="6" w:tplc="1360BD96">
      <w:start w:val="1"/>
      <w:numFmt w:val="bullet"/>
      <w:lvlText w:val="•"/>
      <w:lvlJc w:val="left"/>
      <w:pPr>
        <w:tabs>
          <w:tab w:val="num" w:pos="5040"/>
        </w:tabs>
        <w:ind w:left="5040" w:hanging="360"/>
      </w:pPr>
      <w:rPr>
        <w:rFonts w:ascii="Arial" w:hAnsi="Arial" w:cs="Times New Roman" w:hint="default"/>
      </w:rPr>
    </w:lvl>
    <w:lvl w:ilvl="7" w:tplc="9BB4EBEC">
      <w:start w:val="1"/>
      <w:numFmt w:val="bullet"/>
      <w:lvlText w:val="•"/>
      <w:lvlJc w:val="left"/>
      <w:pPr>
        <w:tabs>
          <w:tab w:val="num" w:pos="5760"/>
        </w:tabs>
        <w:ind w:left="5760" w:hanging="360"/>
      </w:pPr>
      <w:rPr>
        <w:rFonts w:ascii="Arial" w:hAnsi="Arial" w:cs="Times New Roman" w:hint="default"/>
      </w:rPr>
    </w:lvl>
    <w:lvl w:ilvl="8" w:tplc="84E2333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C157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E54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62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FE71FB"/>
    <w:multiLevelType w:val="hybridMultilevel"/>
    <w:tmpl w:val="14FE9A4A"/>
    <w:lvl w:ilvl="0" w:tplc="7916E694">
      <w:start w:val="1"/>
      <w:numFmt w:val="bullet"/>
      <w:lvlText w:val="•"/>
      <w:lvlJc w:val="left"/>
      <w:pPr>
        <w:tabs>
          <w:tab w:val="num" w:pos="720"/>
        </w:tabs>
        <w:ind w:left="720" w:hanging="360"/>
      </w:pPr>
      <w:rPr>
        <w:rFonts w:ascii="Arial" w:hAnsi="Arial" w:cs="Times New Roman" w:hint="default"/>
      </w:rPr>
    </w:lvl>
    <w:lvl w:ilvl="1" w:tplc="6526D786">
      <w:start w:val="1"/>
      <w:numFmt w:val="bullet"/>
      <w:lvlText w:val="•"/>
      <w:lvlJc w:val="left"/>
      <w:pPr>
        <w:tabs>
          <w:tab w:val="num" w:pos="1440"/>
        </w:tabs>
        <w:ind w:left="1440" w:hanging="360"/>
      </w:pPr>
      <w:rPr>
        <w:rFonts w:ascii="Arial" w:hAnsi="Arial" w:cs="Times New Roman" w:hint="default"/>
      </w:rPr>
    </w:lvl>
    <w:lvl w:ilvl="2" w:tplc="EF46E016">
      <w:start w:val="1"/>
      <w:numFmt w:val="bullet"/>
      <w:lvlText w:val="•"/>
      <w:lvlJc w:val="left"/>
      <w:pPr>
        <w:tabs>
          <w:tab w:val="num" w:pos="2160"/>
        </w:tabs>
        <w:ind w:left="2160" w:hanging="360"/>
      </w:pPr>
      <w:rPr>
        <w:rFonts w:ascii="Arial" w:hAnsi="Arial" w:cs="Times New Roman" w:hint="default"/>
      </w:rPr>
    </w:lvl>
    <w:lvl w:ilvl="3" w:tplc="299CC25A">
      <w:start w:val="1"/>
      <w:numFmt w:val="bullet"/>
      <w:lvlText w:val="•"/>
      <w:lvlJc w:val="left"/>
      <w:pPr>
        <w:tabs>
          <w:tab w:val="num" w:pos="2880"/>
        </w:tabs>
        <w:ind w:left="2880" w:hanging="360"/>
      </w:pPr>
      <w:rPr>
        <w:rFonts w:ascii="Arial" w:hAnsi="Arial" w:cs="Times New Roman" w:hint="default"/>
      </w:rPr>
    </w:lvl>
    <w:lvl w:ilvl="4" w:tplc="676E4F18">
      <w:start w:val="1"/>
      <w:numFmt w:val="bullet"/>
      <w:lvlText w:val="•"/>
      <w:lvlJc w:val="left"/>
      <w:pPr>
        <w:tabs>
          <w:tab w:val="num" w:pos="3600"/>
        </w:tabs>
        <w:ind w:left="3600" w:hanging="360"/>
      </w:pPr>
      <w:rPr>
        <w:rFonts w:ascii="Arial" w:hAnsi="Arial" w:cs="Times New Roman" w:hint="default"/>
      </w:rPr>
    </w:lvl>
    <w:lvl w:ilvl="5" w:tplc="A984BECA">
      <w:start w:val="1"/>
      <w:numFmt w:val="bullet"/>
      <w:lvlText w:val="•"/>
      <w:lvlJc w:val="left"/>
      <w:pPr>
        <w:tabs>
          <w:tab w:val="num" w:pos="4320"/>
        </w:tabs>
        <w:ind w:left="4320" w:hanging="360"/>
      </w:pPr>
      <w:rPr>
        <w:rFonts w:ascii="Arial" w:hAnsi="Arial" w:cs="Times New Roman" w:hint="default"/>
      </w:rPr>
    </w:lvl>
    <w:lvl w:ilvl="6" w:tplc="D916CA8E">
      <w:start w:val="1"/>
      <w:numFmt w:val="bullet"/>
      <w:lvlText w:val="•"/>
      <w:lvlJc w:val="left"/>
      <w:pPr>
        <w:tabs>
          <w:tab w:val="num" w:pos="5040"/>
        </w:tabs>
        <w:ind w:left="5040" w:hanging="360"/>
      </w:pPr>
      <w:rPr>
        <w:rFonts w:ascii="Arial" w:hAnsi="Arial" w:cs="Times New Roman" w:hint="default"/>
      </w:rPr>
    </w:lvl>
    <w:lvl w:ilvl="7" w:tplc="56FA203A">
      <w:start w:val="1"/>
      <w:numFmt w:val="bullet"/>
      <w:lvlText w:val="•"/>
      <w:lvlJc w:val="left"/>
      <w:pPr>
        <w:tabs>
          <w:tab w:val="num" w:pos="5760"/>
        </w:tabs>
        <w:ind w:left="5760" w:hanging="360"/>
      </w:pPr>
      <w:rPr>
        <w:rFonts w:ascii="Arial" w:hAnsi="Arial" w:cs="Times New Roman" w:hint="default"/>
      </w:rPr>
    </w:lvl>
    <w:lvl w:ilvl="8" w:tplc="CF6010D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95137ED"/>
    <w:multiLevelType w:val="multilevel"/>
    <w:tmpl w:val="5DD413F6"/>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60370"/>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33029"/>
    <w:multiLevelType w:val="hybridMultilevel"/>
    <w:tmpl w:val="80188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711C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CC2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F16F2"/>
    <w:multiLevelType w:val="hybridMultilevel"/>
    <w:tmpl w:val="0396E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B2618"/>
    <w:multiLevelType w:val="hybridMultilevel"/>
    <w:tmpl w:val="46E896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F6AF1"/>
    <w:multiLevelType w:val="hybridMultilevel"/>
    <w:tmpl w:val="E702F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65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12536"/>
    <w:multiLevelType w:val="hybridMultilevel"/>
    <w:tmpl w:val="965CC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D01AF0">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C7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E8599A"/>
    <w:multiLevelType w:val="hybridMultilevel"/>
    <w:tmpl w:val="6246A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102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2D7FA0"/>
    <w:multiLevelType w:val="hybridMultilevel"/>
    <w:tmpl w:val="C9C2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745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99161C"/>
    <w:multiLevelType w:val="hybridMultilevel"/>
    <w:tmpl w:val="A59E4F5A"/>
    <w:lvl w:ilvl="0" w:tplc="9CBECC4E">
      <w:start w:val="1"/>
      <w:numFmt w:val="bullet"/>
      <w:lvlText w:val="•"/>
      <w:lvlJc w:val="left"/>
      <w:pPr>
        <w:tabs>
          <w:tab w:val="num" w:pos="720"/>
        </w:tabs>
        <w:ind w:left="720" w:hanging="360"/>
      </w:pPr>
      <w:rPr>
        <w:rFonts w:ascii="Arial" w:hAnsi="Arial" w:cs="Times New Roman" w:hint="default"/>
      </w:rPr>
    </w:lvl>
    <w:lvl w:ilvl="1" w:tplc="80608530">
      <w:start w:val="1"/>
      <w:numFmt w:val="bullet"/>
      <w:lvlText w:val="•"/>
      <w:lvlJc w:val="left"/>
      <w:pPr>
        <w:tabs>
          <w:tab w:val="num" w:pos="1440"/>
        </w:tabs>
        <w:ind w:left="1440" w:hanging="360"/>
      </w:pPr>
      <w:rPr>
        <w:rFonts w:ascii="Arial" w:hAnsi="Arial" w:cs="Times New Roman" w:hint="default"/>
      </w:rPr>
    </w:lvl>
    <w:lvl w:ilvl="2" w:tplc="22B83CE2">
      <w:start w:val="1"/>
      <w:numFmt w:val="bullet"/>
      <w:lvlText w:val="•"/>
      <w:lvlJc w:val="left"/>
      <w:pPr>
        <w:tabs>
          <w:tab w:val="num" w:pos="2160"/>
        </w:tabs>
        <w:ind w:left="2160" w:hanging="360"/>
      </w:pPr>
      <w:rPr>
        <w:rFonts w:ascii="Arial" w:hAnsi="Arial" w:cs="Times New Roman" w:hint="default"/>
      </w:rPr>
    </w:lvl>
    <w:lvl w:ilvl="3" w:tplc="2EFC08BA">
      <w:start w:val="1"/>
      <w:numFmt w:val="bullet"/>
      <w:lvlText w:val="•"/>
      <w:lvlJc w:val="left"/>
      <w:pPr>
        <w:tabs>
          <w:tab w:val="num" w:pos="2880"/>
        </w:tabs>
        <w:ind w:left="2880" w:hanging="360"/>
      </w:pPr>
      <w:rPr>
        <w:rFonts w:ascii="Arial" w:hAnsi="Arial" w:cs="Times New Roman" w:hint="default"/>
      </w:rPr>
    </w:lvl>
    <w:lvl w:ilvl="4" w:tplc="1E10A53E">
      <w:start w:val="1"/>
      <w:numFmt w:val="bullet"/>
      <w:lvlText w:val="•"/>
      <w:lvlJc w:val="left"/>
      <w:pPr>
        <w:tabs>
          <w:tab w:val="num" w:pos="3600"/>
        </w:tabs>
        <w:ind w:left="3600" w:hanging="360"/>
      </w:pPr>
      <w:rPr>
        <w:rFonts w:ascii="Arial" w:hAnsi="Arial" w:cs="Times New Roman" w:hint="default"/>
      </w:rPr>
    </w:lvl>
    <w:lvl w:ilvl="5" w:tplc="D8888070">
      <w:start w:val="1"/>
      <w:numFmt w:val="bullet"/>
      <w:lvlText w:val="•"/>
      <w:lvlJc w:val="left"/>
      <w:pPr>
        <w:tabs>
          <w:tab w:val="num" w:pos="4320"/>
        </w:tabs>
        <w:ind w:left="4320" w:hanging="360"/>
      </w:pPr>
      <w:rPr>
        <w:rFonts w:ascii="Arial" w:hAnsi="Arial" w:cs="Times New Roman" w:hint="default"/>
      </w:rPr>
    </w:lvl>
    <w:lvl w:ilvl="6" w:tplc="A6129D94">
      <w:start w:val="1"/>
      <w:numFmt w:val="bullet"/>
      <w:lvlText w:val="•"/>
      <w:lvlJc w:val="left"/>
      <w:pPr>
        <w:tabs>
          <w:tab w:val="num" w:pos="5040"/>
        </w:tabs>
        <w:ind w:left="5040" w:hanging="360"/>
      </w:pPr>
      <w:rPr>
        <w:rFonts w:ascii="Arial" w:hAnsi="Arial" w:cs="Times New Roman" w:hint="default"/>
      </w:rPr>
    </w:lvl>
    <w:lvl w:ilvl="7" w:tplc="B9068F72">
      <w:start w:val="1"/>
      <w:numFmt w:val="bullet"/>
      <w:lvlText w:val="•"/>
      <w:lvlJc w:val="left"/>
      <w:pPr>
        <w:tabs>
          <w:tab w:val="num" w:pos="5760"/>
        </w:tabs>
        <w:ind w:left="5760" w:hanging="360"/>
      </w:pPr>
      <w:rPr>
        <w:rFonts w:ascii="Arial" w:hAnsi="Arial" w:cs="Times New Roman" w:hint="default"/>
      </w:rPr>
    </w:lvl>
    <w:lvl w:ilvl="8" w:tplc="8852149A">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58902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9A6811"/>
    <w:multiLevelType w:val="hybridMultilevel"/>
    <w:tmpl w:val="1DC8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E285E"/>
    <w:multiLevelType w:val="hybridMultilevel"/>
    <w:tmpl w:val="BA18DF50"/>
    <w:lvl w:ilvl="0" w:tplc="C0E22300">
      <w:start w:val="1"/>
      <w:numFmt w:val="bullet"/>
      <w:lvlText w:val="•"/>
      <w:lvlJc w:val="left"/>
      <w:pPr>
        <w:tabs>
          <w:tab w:val="num" w:pos="720"/>
        </w:tabs>
        <w:ind w:left="720" w:hanging="360"/>
      </w:pPr>
      <w:rPr>
        <w:rFonts w:ascii="Arial" w:hAnsi="Arial" w:cs="Times New Roman" w:hint="default"/>
      </w:rPr>
    </w:lvl>
    <w:lvl w:ilvl="1" w:tplc="057A7014">
      <w:start w:val="1"/>
      <w:numFmt w:val="bullet"/>
      <w:lvlText w:val="•"/>
      <w:lvlJc w:val="left"/>
      <w:pPr>
        <w:tabs>
          <w:tab w:val="num" w:pos="1440"/>
        </w:tabs>
        <w:ind w:left="1440" w:hanging="360"/>
      </w:pPr>
      <w:rPr>
        <w:rFonts w:ascii="Arial" w:hAnsi="Arial" w:cs="Times New Roman" w:hint="default"/>
      </w:rPr>
    </w:lvl>
    <w:lvl w:ilvl="2" w:tplc="3D6CB282">
      <w:start w:val="1"/>
      <w:numFmt w:val="bullet"/>
      <w:lvlText w:val="•"/>
      <w:lvlJc w:val="left"/>
      <w:pPr>
        <w:tabs>
          <w:tab w:val="num" w:pos="2160"/>
        </w:tabs>
        <w:ind w:left="2160" w:hanging="360"/>
      </w:pPr>
      <w:rPr>
        <w:rFonts w:ascii="Arial" w:hAnsi="Arial" w:cs="Times New Roman" w:hint="default"/>
      </w:rPr>
    </w:lvl>
    <w:lvl w:ilvl="3" w:tplc="C0A617A2">
      <w:start w:val="1"/>
      <w:numFmt w:val="bullet"/>
      <w:lvlText w:val="•"/>
      <w:lvlJc w:val="left"/>
      <w:pPr>
        <w:tabs>
          <w:tab w:val="num" w:pos="2880"/>
        </w:tabs>
        <w:ind w:left="2880" w:hanging="360"/>
      </w:pPr>
      <w:rPr>
        <w:rFonts w:ascii="Arial" w:hAnsi="Arial" w:cs="Times New Roman" w:hint="default"/>
      </w:rPr>
    </w:lvl>
    <w:lvl w:ilvl="4" w:tplc="0E984702">
      <w:start w:val="1"/>
      <w:numFmt w:val="bullet"/>
      <w:lvlText w:val="•"/>
      <w:lvlJc w:val="left"/>
      <w:pPr>
        <w:tabs>
          <w:tab w:val="num" w:pos="3600"/>
        </w:tabs>
        <w:ind w:left="3600" w:hanging="360"/>
      </w:pPr>
      <w:rPr>
        <w:rFonts w:ascii="Arial" w:hAnsi="Arial" w:cs="Times New Roman" w:hint="default"/>
      </w:rPr>
    </w:lvl>
    <w:lvl w:ilvl="5" w:tplc="7B002172">
      <w:start w:val="1"/>
      <w:numFmt w:val="bullet"/>
      <w:lvlText w:val="•"/>
      <w:lvlJc w:val="left"/>
      <w:pPr>
        <w:tabs>
          <w:tab w:val="num" w:pos="4320"/>
        </w:tabs>
        <w:ind w:left="4320" w:hanging="360"/>
      </w:pPr>
      <w:rPr>
        <w:rFonts w:ascii="Arial" w:hAnsi="Arial" w:cs="Times New Roman" w:hint="default"/>
      </w:rPr>
    </w:lvl>
    <w:lvl w:ilvl="6" w:tplc="9918CA68">
      <w:start w:val="1"/>
      <w:numFmt w:val="bullet"/>
      <w:lvlText w:val="•"/>
      <w:lvlJc w:val="left"/>
      <w:pPr>
        <w:tabs>
          <w:tab w:val="num" w:pos="5040"/>
        </w:tabs>
        <w:ind w:left="5040" w:hanging="360"/>
      </w:pPr>
      <w:rPr>
        <w:rFonts w:ascii="Arial" w:hAnsi="Arial" w:cs="Times New Roman" w:hint="default"/>
      </w:rPr>
    </w:lvl>
    <w:lvl w:ilvl="7" w:tplc="ABA46486">
      <w:start w:val="1"/>
      <w:numFmt w:val="bullet"/>
      <w:lvlText w:val="•"/>
      <w:lvlJc w:val="left"/>
      <w:pPr>
        <w:tabs>
          <w:tab w:val="num" w:pos="5760"/>
        </w:tabs>
        <w:ind w:left="5760" w:hanging="360"/>
      </w:pPr>
      <w:rPr>
        <w:rFonts w:ascii="Arial" w:hAnsi="Arial" w:cs="Times New Roman" w:hint="default"/>
      </w:rPr>
    </w:lvl>
    <w:lvl w:ilvl="8" w:tplc="C3A04EAA">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8"/>
  </w:num>
  <w:num w:numId="3">
    <w:abstractNumId w:val="2"/>
  </w:num>
  <w:num w:numId="4">
    <w:abstractNumId w:val="15"/>
  </w:num>
  <w:num w:numId="5">
    <w:abstractNumId w:val="23"/>
  </w:num>
  <w:num w:numId="6">
    <w:abstractNumId w:val="10"/>
  </w:num>
  <w:num w:numId="7">
    <w:abstractNumId w:val="14"/>
  </w:num>
  <w:num w:numId="8">
    <w:abstractNumId w:val="27"/>
  </w:num>
  <w:num w:numId="9">
    <w:abstractNumId w:val="0"/>
  </w:num>
  <w:num w:numId="10">
    <w:abstractNumId w:val="5"/>
  </w:num>
  <w:num w:numId="11">
    <w:abstractNumId w:val="29"/>
  </w:num>
  <w:num w:numId="12">
    <w:abstractNumId w:val="3"/>
  </w:num>
  <w:num w:numId="13">
    <w:abstractNumId w:val="7"/>
  </w:num>
  <w:num w:numId="14">
    <w:abstractNumId w:val="22"/>
  </w:num>
  <w:num w:numId="15">
    <w:abstractNumId w:val="13"/>
  </w:num>
  <w:num w:numId="16">
    <w:abstractNumId w:val="17"/>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8"/>
  </w:num>
  <w:num w:numId="21">
    <w:abstractNumId w:val="25"/>
  </w:num>
  <w:num w:numId="22">
    <w:abstractNumId w:val="8"/>
  </w:num>
  <w:num w:numId="23">
    <w:abstractNumId w:val="11"/>
  </w:num>
  <w:num w:numId="24">
    <w:abstractNumId w:val="26"/>
  </w:num>
  <w:num w:numId="25">
    <w:abstractNumId w:val="12"/>
  </w:num>
  <w:num w:numId="26">
    <w:abstractNumId w:val="24"/>
  </w:num>
  <w:num w:numId="27">
    <w:abstractNumId w:val="19"/>
  </w:num>
  <w:num w:numId="28">
    <w:abstractNumId w:val="6"/>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04BD1"/>
    <w:rsid w:val="000052DD"/>
    <w:rsid w:val="0000667E"/>
    <w:rsid w:val="00012CF0"/>
    <w:rsid w:val="00015437"/>
    <w:rsid w:val="00021991"/>
    <w:rsid w:val="00021E43"/>
    <w:rsid w:val="00025015"/>
    <w:rsid w:val="00040A33"/>
    <w:rsid w:val="00050BB7"/>
    <w:rsid w:val="00056A67"/>
    <w:rsid w:val="000656AD"/>
    <w:rsid w:val="000716B3"/>
    <w:rsid w:val="00080BE1"/>
    <w:rsid w:val="00083E87"/>
    <w:rsid w:val="00090859"/>
    <w:rsid w:val="00092C95"/>
    <w:rsid w:val="000A3290"/>
    <w:rsid w:val="000A5436"/>
    <w:rsid w:val="000A553F"/>
    <w:rsid w:val="000B7A88"/>
    <w:rsid w:val="000C1BA1"/>
    <w:rsid w:val="000C254D"/>
    <w:rsid w:val="000D0F58"/>
    <w:rsid w:val="000D1C5F"/>
    <w:rsid w:val="000D7C75"/>
    <w:rsid w:val="000D7F50"/>
    <w:rsid w:val="000E232B"/>
    <w:rsid w:val="00100769"/>
    <w:rsid w:val="00113858"/>
    <w:rsid w:val="001140F5"/>
    <w:rsid w:val="00141813"/>
    <w:rsid w:val="00147C24"/>
    <w:rsid w:val="0015061B"/>
    <w:rsid w:val="001519FA"/>
    <w:rsid w:val="00155538"/>
    <w:rsid w:val="00171845"/>
    <w:rsid w:val="00173AF6"/>
    <w:rsid w:val="00176803"/>
    <w:rsid w:val="00197CA1"/>
    <w:rsid w:val="001A682C"/>
    <w:rsid w:val="001B7CA8"/>
    <w:rsid w:val="001B7F3D"/>
    <w:rsid w:val="001C0550"/>
    <w:rsid w:val="001C2025"/>
    <w:rsid w:val="001C32B4"/>
    <w:rsid w:val="001C35BA"/>
    <w:rsid w:val="001C3D2A"/>
    <w:rsid w:val="001D0F8E"/>
    <w:rsid w:val="001D16F5"/>
    <w:rsid w:val="001D6284"/>
    <w:rsid w:val="001D723B"/>
    <w:rsid w:val="001F3F87"/>
    <w:rsid w:val="002123C7"/>
    <w:rsid w:val="0021414F"/>
    <w:rsid w:val="0022251C"/>
    <w:rsid w:val="002229E8"/>
    <w:rsid w:val="00232F52"/>
    <w:rsid w:val="00234FB2"/>
    <w:rsid w:val="00241279"/>
    <w:rsid w:val="00257BB9"/>
    <w:rsid w:val="00264CD7"/>
    <w:rsid w:val="00287D7F"/>
    <w:rsid w:val="0029020B"/>
    <w:rsid w:val="0029376D"/>
    <w:rsid w:val="002966DB"/>
    <w:rsid w:val="00297AFB"/>
    <w:rsid w:val="002C0FB5"/>
    <w:rsid w:val="002D18F4"/>
    <w:rsid w:val="002D406B"/>
    <w:rsid w:val="002D44BE"/>
    <w:rsid w:val="002D74D1"/>
    <w:rsid w:val="002E16C8"/>
    <w:rsid w:val="002F28D4"/>
    <w:rsid w:val="00301544"/>
    <w:rsid w:val="00335410"/>
    <w:rsid w:val="003412E1"/>
    <w:rsid w:val="003523FF"/>
    <w:rsid w:val="003542C1"/>
    <w:rsid w:val="00355722"/>
    <w:rsid w:val="0036088C"/>
    <w:rsid w:val="00366DCF"/>
    <w:rsid w:val="00374EA3"/>
    <w:rsid w:val="00385761"/>
    <w:rsid w:val="00386CE9"/>
    <w:rsid w:val="00390EA3"/>
    <w:rsid w:val="0039518F"/>
    <w:rsid w:val="003A1F26"/>
    <w:rsid w:val="003A68ED"/>
    <w:rsid w:val="003A787A"/>
    <w:rsid w:val="003C4C12"/>
    <w:rsid w:val="003D43B7"/>
    <w:rsid w:val="003E40A0"/>
    <w:rsid w:val="003E58A2"/>
    <w:rsid w:val="003F1767"/>
    <w:rsid w:val="003F1E23"/>
    <w:rsid w:val="003F47F8"/>
    <w:rsid w:val="003F6944"/>
    <w:rsid w:val="004236EF"/>
    <w:rsid w:val="00424F7C"/>
    <w:rsid w:val="00432C37"/>
    <w:rsid w:val="004372A6"/>
    <w:rsid w:val="004400AA"/>
    <w:rsid w:val="00441A67"/>
    <w:rsid w:val="00442037"/>
    <w:rsid w:val="00445596"/>
    <w:rsid w:val="00452034"/>
    <w:rsid w:val="004530D9"/>
    <w:rsid w:val="00453ACC"/>
    <w:rsid w:val="00453F63"/>
    <w:rsid w:val="00462768"/>
    <w:rsid w:val="00462D6A"/>
    <w:rsid w:val="0046322D"/>
    <w:rsid w:val="00475BB3"/>
    <w:rsid w:val="00491367"/>
    <w:rsid w:val="00494306"/>
    <w:rsid w:val="004954D7"/>
    <w:rsid w:val="00495562"/>
    <w:rsid w:val="004A243A"/>
    <w:rsid w:val="004A4E03"/>
    <w:rsid w:val="004A5F0D"/>
    <w:rsid w:val="004B064B"/>
    <w:rsid w:val="004C1379"/>
    <w:rsid w:val="004C28C6"/>
    <w:rsid w:val="004C3F35"/>
    <w:rsid w:val="004D0D96"/>
    <w:rsid w:val="004D1AF1"/>
    <w:rsid w:val="004D3B5D"/>
    <w:rsid w:val="004D4197"/>
    <w:rsid w:val="004D7D93"/>
    <w:rsid w:val="004E2845"/>
    <w:rsid w:val="00512E98"/>
    <w:rsid w:val="00514C3D"/>
    <w:rsid w:val="005169B7"/>
    <w:rsid w:val="005228E5"/>
    <w:rsid w:val="005239EC"/>
    <w:rsid w:val="00525C9A"/>
    <w:rsid w:val="005324A4"/>
    <w:rsid w:val="00534987"/>
    <w:rsid w:val="005465B6"/>
    <w:rsid w:val="00546C40"/>
    <w:rsid w:val="00552FB9"/>
    <w:rsid w:val="00557338"/>
    <w:rsid w:val="00563467"/>
    <w:rsid w:val="00570571"/>
    <w:rsid w:val="005732F4"/>
    <w:rsid w:val="00576EAA"/>
    <w:rsid w:val="00580DA3"/>
    <w:rsid w:val="00590641"/>
    <w:rsid w:val="00592849"/>
    <w:rsid w:val="00594E9B"/>
    <w:rsid w:val="005B3847"/>
    <w:rsid w:val="005B4417"/>
    <w:rsid w:val="005B782C"/>
    <w:rsid w:val="005C014C"/>
    <w:rsid w:val="005D5772"/>
    <w:rsid w:val="005E1725"/>
    <w:rsid w:val="005E287C"/>
    <w:rsid w:val="005E52BC"/>
    <w:rsid w:val="005F42FD"/>
    <w:rsid w:val="006022BC"/>
    <w:rsid w:val="00614799"/>
    <w:rsid w:val="0062440B"/>
    <w:rsid w:val="0062498C"/>
    <w:rsid w:val="00631E2A"/>
    <w:rsid w:val="00633422"/>
    <w:rsid w:val="00637320"/>
    <w:rsid w:val="00641619"/>
    <w:rsid w:val="00642F32"/>
    <w:rsid w:val="006500AE"/>
    <w:rsid w:val="0065571C"/>
    <w:rsid w:val="00662D75"/>
    <w:rsid w:val="00664F0B"/>
    <w:rsid w:val="00670694"/>
    <w:rsid w:val="006810CB"/>
    <w:rsid w:val="00684A2E"/>
    <w:rsid w:val="00684E70"/>
    <w:rsid w:val="00696B92"/>
    <w:rsid w:val="006A1B1D"/>
    <w:rsid w:val="006B754A"/>
    <w:rsid w:val="006C0727"/>
    <w:rsid w:val="006C6EEB"/>
    <w:rsid w:val="006D0D9A"/>
    <w:rsid w:val="006D4E67"/>
    <w:rsid w:val="006D6A9C"/>
    <w:rsid w:val="006E145F"/>
    <w:rsid w:val="006E6EB7"/>
    <w:rsid w:val="006F0A8D"/>
    <w:rsid w:val="006F4367"/>
    <w:rsid w:val="006F79DD"/>
    <w:rsid w:val="00705E74"/>
    <w:rsid w:val="007102EE"/>
    <w:rsid w:val="00722BD5"/>
    <w:rsid w:val="0073060E"/>
    <w:rsid w:val="007309E7"/>
    <w:rsid w:val="007355C2"/>
    <w:rsid w:val="00742FB9"/>
    <w:rsid w:val="00744DE5"/>
    <w:rsid w:val="007505C4"/>
    <w:rsid w:val="00750CE5"/>
    <w:rsid w:val="00756CE0"/>
    <w:rsid w:val="0076157C"/>
    <w:rsid w:val="00761ADD"/>
    <w:rsid w:val="007666C5"/>
    <w:rsid w:val="00766D33"/>
    <w:rsid w:val="00770572"/>
    <w:rsid w:val="0077366E"/>
    <w:rsid w:val="00776688"/>
    <w:rsid w:val="00777152"/>
    <w:rsid w:val="00780E65"/>
    <w:rsid w:val="00784036"/>
    <w:rsid w:val="007901B6"/>
    <w:rsid w:val="00792E11"/>
    <w:rsid w:val="007A165E"/>
    <w:rsid w:val="007A243B"/>
    <w:rsid w:val="007A47FD"/>
    <w:rsid w:val="007A54B3"/>
    <w:rsid w:val="007B5821"/>
    <w:rsid w:val="007C4281"/>
    <w:rsid w:val="007C7C45"/>
    <w:rsid w:val="007D1E67"/>
    <w:rsid w:val="007F1497"/>
    <w:rsid w:val="007F7D7C"/>
    <w:rsid w:val="00800995"/>
    <w:rsid w:val="00806343"/>
    <w:rsid w:val="00821120"/>
    <w:rsid w:val="00821514"/>
    <w:rsid w:val="0082286D"/>
    <w:rsid w:val="00824A13"/>
    <w:rsid w:val="00842A30"/>
    <w:rsid w:val="00853331"/>
    <w:rsid w:val="00860AE3"/>
    <w:rsid w:val="00860C70"/>
    <w:rsid w:val="008638E3"/>
    <w:rsid w:val="00873D1A"/>
    <w:rsid w:val="0087485D"/>
    <w:rsid w:val="00883256"/>
    <w:rsid w:val="008838DF"/>
    <w:rsid w:val="008923BB"/>
    <w:rsid w:val="008A691F"/>
    <w:rsid w:val="008B0F9C"/>
    <w:rsid w:val="008C0DF9"/>
    <w:rsid w:val="008C4478"/>
    <w:rsid w:val="008D1577"/>
    <w:rsid w:val="008E412B"/>
    <w:rsid w:val="008E6F25"/>
    <w:rsid w:val="008F1B66"/>
    <w:rsid w:val="008F4873"/>
    <w:rsid w:val="008F566C"/>
    <w:rsid w:val="009008A3"/>
    <w:rsid w:val="0090115E"/>
    <w:rsid w:val="0090286E"/>
    <w:rsid w:val="009040E6"/>
    <w:rsid w:val="00914FA1"/>
    <w:rsid w:val="0091668B"/>
    <w:rsid w:val="00920F26"/>
    <w:rsid w:val="00921D56"/>
    <w:rsid w:val="009319C8"/>
    <w:rsid w:val="00933ADC"/>
    <w:rsid w:val="00935066"/>
    <w:rsid w:val="00941D6D"/>
    <w:rsid w:val="00946718"/>
    <w:rsid w:val="00946A1C"/>
    <w:rsid w:val="00947EBF"/>
    <w:rsid w:val="00952F87"/>
    <w:rsid w:val="00955566"/>
    <w:rsid w:val="00965C63"/>
    <w:rsid w:val="00967529"/>
    <w:rsid w:val="00967C8A"/>
    <w:rsid w:val="009733C0"/>
    <w:rsid w:val="00980FFF"/>
    <w:rsid w:val="00982F9C"/>
    <w:rsid w:val="009867C1"/>
    <w:rsid w:val="00994D2B"/>
    <w:rsid w:val="009A2126"/>
    <w:rsid w:val="009C36D2"/>
    <w:rsid w:val="009C5C53"/>
    <w:rsid w:val="009C7BE9"/>
    <w:rsid w:val="009E0A35"/>
    <w:rsid w:val="009E3CDF"/>
    <w:rsid w:val="009F2259"/>
    <w:rsid w:val="009F2FBC"/>
    <w:rsid w:val="009F38E0"/>
    <w:rsid w:val="009F5D05"/>
    <w:rsid w:val="009F7AE2"/>
    <w:rsid w:val="00A0675A"/>
    <w:rsid w:val="00A1039D"/>
    <w:rsid w:val="00A12FDA"/>
    <w:rsid w:val="00A1451B"/>
    <w:rsid w:val="00A152B1"/>
    <w:rsid w:val="00A15561"/>
    <w:rsid w:val="00A326D4"/>
    <w:rsid w:val="00A32B4A"/>
    <w:rsid w:val="00A3483C"/>
    <w:rsid w:val="00A34F7D"/>
    <w:rsid w:val="00A37A9E"/>
    <w:rsid w:val="00A450C6"/>
    <w:rsid w:val="00A4719C"/>
    <w:rsid w:val="00A501DB"/>
    <w:rsid w:val="00A53D16"/>
    <w:rsid w:val="00A61CBF"/>
    <w:rsid w:val="00A67649"/>
    <w:rsid w:val="00A776E3"/>
    <w:rsid w:val="00A77781"/>
    <w:rsid w:val="00A82704"/>
    <w:rsid w:val="00A83381"/>
    <w:rsid w:val="00A90F37"/>
    <w:rsid w:val="00A95B93"/>
    <w:rsid w:val="00A96DB6"/>
    <w:rsid w:val="00AA2EC6"/>
    <w:rsid w:val="00AA427C"/>
    <w:rsid w:val="00AB1D2D"/>
    <w:rsid w:val="00AB54D9"/>
    <w:rsid w:val="00AC2C25"/>
    <w:rsid w:val="00AD35DC"/>
    <w:rsid w:val="00AD7C8D"/>
    <w:rsid w:val="00AF06D2"/>
    <w:rsid w:val="00AF370E"/>
    <w:rsid w:val="00AF6CF7"/>
    <w:rsid w:val="00B03C70"/>
    <w:rsid w:val="00B04DF6"/>
    <w:rsid w:val="00B55DD4"/>
    <w:rsid w:val="00B611D2"/>
    <w:rsid w:val="00B66118"/>
    <w:rsid w:val="00B66C47"/>
    <w:rsid w:val="00B6715F"/>
    <w:rsid w:val="00B74AD6"/>
    <w:rsid w:val="00B76236"/>
    <w:rsid w:val="00BA1437"/>
    <w:rsid w:val="00BA18AB"/>
    <w:rsid w:val="00BD0B62"/>
    <w:rsid w:val="00BD20FD"/>
    <w:rsid w:val="00BD4BBA"/>
    <w:rsid w:val="00BE0A67"/>
    <w:rsid w:val="00BE2A29"/>
    <w:rsid w:val="00BE2B72"/>
    <w:rsid w:val="00BE4150"/>
    <w:rsid w:val="00BE68C2"/>
    <w:rsid w:val="00BF4AC4"/>
    <w:rsid w:val="00BF6E83"/>
    <w:rsid w:val="00C05975"/>
    <w:rsid w:val="00C0703F"/>
    <w:rsid w:val="00C11FF2"/>
    <w:rsid w:val="00C22618"/>
    <w:rsid w:val="00C35613"/>
    <w:rsid w:val="00C703FB"/>
    <w:rsid w:val="00C707EC"/>
    <w:rsid w:val="00C73301"/>
    <w:rsid w:val="00C754F2"/>
    <w:rsid w:val="00C77E39"/>
    <w:rsid w:val="00C83293"/>
    <w:rsid w:val="00C85555"/>
    <w:rsid w:val="00CA09B2"/>
    <w:rsid w:val="00CA10EF"/>
    <w:rsid w:val="00CA3F27"/>
    <w:rsid w:val="00CA51F5"/>
    <w:rsid w:val="00CB31AE"/>
    <w:rsid w:val="00CB6250"/>
    <w:rsid w:val="00CB6618"/>
    <w:rsid w:val="00CB6C67"/>
    <w:rsid w:val="00CC19AE"/>
    <w:rsid w:val="00CC1FE0"/>
    <w:rsid w:val="00CC5F67"/>
    <w:rsid w:val="00CC7F75"/>
    <w:rsid w:val="00CE63D2"/>
    <w:rsid w:val="00CF5E1C"/>
    <w:rsid w:val="00D03972"/>
    <w:rsid w:val="00D04C75"/>
    <w:rsid w:val="00D065B5"/>
    <w:rsid w:val="00D11E4A"/>
    <w:rsid w:val="00D15B83"/>
    <w:rsid w:val="00D15DD2"/>
    <w:rsid w:val="00D16AA9"/>
    <w:rsid w:val="00D23F58"/>
    <w:rsid w:val="00D26B22"/>
    <w:rsid w:val="00D3108E"/>
    <w:rsid w:val="00D34799"/>
    <w:rsid w:val="00D37F31"/>
    <w:rsid w:val="00D4183E"/>
    <w:rsid w:val="00D41853"/>
    <w:rsid w:val="00D4239E"/>
    <w:rsid w:val="00D4274B"/>
    <w:rsid w:val="00D42AFC"/>
    <w:rsid w:val="00D66325"/>
    <w:rsid w:val="00D66743"/>
    <w:rsid w:val="00D67D4C"/>
    <w:rsid w:val="00D72243"/>
    <w:rsid w:val="00D75DEC"/>
    <w:rsid w:val="00D84477"/>
    <w:rsid w:val="00D85895"/>
    <w:rsid w:val="00D902A8"/>
    <w:rsid w:val="00D91953"/>
    <w:rsid w:val="00D96B66"/>
    <w:rsid w:val="00DA7954"/>
    <w:rsid w:val="00DC1415"/>
    <w:rsid w:val="00DC5A7B"/>
    <w:rsid w:val="00DD73F6"/>
    <w:rsid w:val="00DE5CBF"/>
    <w:rsid w:val="00DF220E"/>
    <w:rsid w:val="00E017A9"/>
    <w:rsid w:val="00E01EAB"/>
    <w:rsid w:val="00E02B7A"/>
    <w:rsid w:val="00E1515C"/>
    <w:rsid w:val="00E22B7F"/>
    <w:rsid w:val="00E25B8A"/>
    <w:rsid w:val="00E35C65"/>
    <w:rsid w:val="00E3654F"/>
    <w:rsid w:val="00E377F1"/>
    <w:rsid w:val="00E45398"/>
    <w:rsid w:val="00E6037F"/>
    <w:rsid w:val="00E60B91"/>
    <w:rsid w:val="00E6259D"/>
    <w:rsid w:val="00E71611"/>
    <w:rsid w:val="00E7249A"/>
    <w:rsid w:val="00E72CDD"/>
    <w:rsid w:val="00E82574"/>
    <w:rsid w:val="00E82ABA"/>
    <w:rsid w:val="00E83156"/>
    <w:rsid w:val="00E92FBD"/>
    <w:rsid w:val="00E93EDB"/>
    <w:rsid w:val="00E97029"/>
    <w:rsid w:val="00EA5B02"/>
    <w:rsid w:val="00EA5F55"/>
    <w:rsid w:val="00EA6376"/>
    <w:rsid w:val="00EA70A4"/>
    <w:rsid w:val="00EB2F55"/>
    <w:rsid w:val="00EB6B2E"/>
    <w:rsid w:val="00EC1FEC"/>
    <w:rsid w:val="00EC533F"/>
    <w:rsid w:val="00ED1BB9"/>
    <w:rsid w:val="00ED4CCA"/>
    <w:rsid w:val="00ED566A"/>
    <w:rsid w:val="00ED7848"/>
    <w:rsid w:val="00EF62C6"/>
    <w:rsid w:val="00F20324"/>
    <w:rsid w:val="00F23C9A"/>
    <w:rsid w:val="00F26988"/>
    <w:rsid w:val="00F344AB"/>
    <w:rsid w:val="00F35458"/>
    <w:rsid w:val="00F35A18"/>
    <w:rsid w:val="00F46009"/>
    <w:rsid w:val="00F55E8A"/>
    <w:rsid w:val="00F56EEA"/>
    <w:rsid w:val="00F617CD"/>
    <w:rsid w:val="00F625E7"/>
    <w:rsid w:val="00F646C7"/>
    <w:rsid w:val="00F67FD1"/>
    <w:rsid w:val="00F71B16"/>
    <w:rsid w:val="00F77E1B"/>
    <w:rsid w:val="00F8680E"/>
    <w:rsid w:val="00F919D4"/>
    <w:rsid w:val="00F9353D"/>
    <w:rsid w:val="00F95F27"/>
    <w:rsid w:val="00FA3775"/>
    <w:rsid w:val="00FA4C9A"/>
    <w:rsid w:val="00FB0FB1"/>
    <w:rsid w:val="00FB61E8"/>
    <w:rsid w:val="00FC2F76"/>
    <w:rsid w:val="00FE009A"/>
    <w:rsid w:val="00FE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90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A3290"/>
    <w:pPr>
      <w:ind w:left="720"/>
      <w:contextualSpacing/>
    </w:pPr>
  </w:style>
  <w:style w:type="character" w:styleId="UnresolvedMention">
    <w:name w:val="Unresolved Mention"/>
    <w:basedOn w:val="DefaultParagraphFont"/>
    <w:uiPriority w:val="99"/>
    <w:semiHidden/>
    <w:unhideWhenUsed/>
    <w:rsid w:val="001B7CA8"/>
    <w:rPr>
      <w:color w:val="605E5C"/>
      <w:shd w:val="clear" w:color="auto" w:fill="E1DFDD"/>
    </w:rPr>
  </w:style>
  <w:style w:type="paragraph" w:styleId="Revision">
    <w:name w:val="Revision"/>
    <w:hidden/>
    <w:uiPriority w:val="99"/>
    <w:semiHidden/>
    <w:rsid w:val="00092C95"/>
    <w:rPr>
      <w:sz w:val="22"/>
      <w:lang w:val="en-GB"/>
    </w:rPr>
  </w:style>
  <w:style w:type="paragraph" w:styleId="BalloonText">
    <w:name w:val="Balloon Text"/>
    <w:basedOn w:val="Normal"/>
    <w:link w:val="BalloonTextChar"/>
    <w:rsid w:val="00092C95"/>
    <w:rPr>
      <w:rFonts w:ascii="Segoe UI" w:hAnsi="Segoe UI" w:cs="Segoe UI"/>
      <w:sz w:val="18"/>
      <w:szCs w:val="18"/>
    </w:rPr>
  </w:style>
  <w:style w:type="character" w:customStyle="1" w:styleId="BalloonTextChar">
    <w:name w:val="Balloon Text Char"/>
    <w:basedOn w:val="DefaultParagraphFont"/>
    <w:link w:val="BalloonText"/>
    <w:rsid w:val="00092C95"/>
    <w:rPr>
      <w:rFonts w:ascii="Segoe UI" w:hAnsi="Segoe UI" w:cs="Segoe UI"/>
      <w:sz w:val="18"/>
      <w:szCs w:val="18"/>
      <w:lang w:val="en-GB"/>
    </w:rPr>
  </w:style>
  <w:style w:type="paragraph" w:styleId="NormalWeb">
    <w:name w:val="Normal (Web)"/>
    <w:basedOn w:val="Normal"/>
    <w:uiPriority w:val="99"/>
    <w:unhideWhenUsed/>
    <w:rsid w:val="004954D7"/>
    <w:pPr>
      <w:spacing w:before="100" w:beforeAutospacing="1" w:after="100" w:afterAutospacing="1"/>
    </w:pPr>
    <w:rPr>
      <w:rFonts w:ascii="MS PGothic" w:eastAsia="MS PGothic" w:hAnsi="MS PGothic" w:cs="MS PGothic"/>
      <w:sz w:val="24"/>
      <w:szCs w:val="24"/>
      <w:lang w:val="en-US" w:eastAsia="ja-JP"/>
    </w:rPr>
  </w:style>
  <w:style w:type="character" w:styleId="CommentReference">
    <w:name w:val="annotation reference"/>
    <w:basedOn w:val="DefaultParagraphFont"/>
    <w:rsid w:val="00141813"/>
    <w:rPr>
      <w:sz w:val="16"/>
      <w:szCs w:val="16"/>
    </w:rPr>
  </w:style>
  <w:style w:type="paragraph" w:styleId="CommentText">
    <w:name w:val="annotation text"/>
    <w:basedOn w:val="Normal"/>
    <w:link w:val="CommentTextChar"/>
    <w:rsid w:val="00141813"/>
    <w:rPr>
      <w:sz w:val="20"/>
    </w:rPr>
  </w:style>
  <w:style w:type="character" w:customStyle="1" w:styleId="CommentTextChar">
    <w:name w:val="Comment Text Char"/>
    <w:basedOn w:val="DefaultParagraphFont"/>
    <w:link w:val="CommentText"/>
    <w:rsid w:val="00141813"/>
    <w:rPr>
      <w:lang w:val="en-GB"/>
    </w:rPr>
  </w:style>
  <w:style w:type="paragraph" w:styleId="CommentSubject">
    <w:name w:val="annotation subject"/>
    <w:basedOn w:val="CommentText"/>
    <w:next w:val="CommentText"/>
    <w:link w:val="CommentSubjectChar"/>
    <w:rsid w:val="00141813"/>
    <w:rPr>
      <w:b/>
      <w:bCs/>
    </w:rPr>
  </w:style>
  <w:style w:type="character" w:customStyle="1" w:styleId="CommentSubjectChar">
    <w:name w:val="Comment Subject Char"/>
    <w:basedOn w:val="CommentTextChar"/>
    <w:link w:val="CommentSubject"/>
    <w:rsid w:val="00141813"/>
    <w:rPr>
      <w:b/>
      <w:bCs/>
      <w:lang w:val="en-GB"/>
    </w:rPr>
  </w:style>
  <w:style w:type="paragraph" w:styleId="FootnoteText">
    <w:name w:val="footnote text"/>
    <w:basedOn w:val="Normal"/>
    <w:link w:val="FootnoteTextChar"/>
    <w:rsid w:val="000C1BA1"/>
    <w:rPr>
      <w:sz w:val="20"/>
    </w:rPr>
  </w:style>
  <w:style w:type="character" w:customStyle="1" w:styleId="FootnoteTextChar">
    <w:name w:val="Footnote Text Char"/>
    <w:basedOn w:val="DefaultParagraphFont"/>
    <w:link w:val="FootnoteText"/>
    <w:rsid w:val="000C1BA1"/>
    <w:rPr>
      <w:lang w:val="en-GB"/>
    </w:rPr>
  </w:style>
  <w:style w:type="character" w:styleId="FootnoteReference">
    <w:name w:val="footnote reference"/>
    <w:basedOn w:val="DefaultParagraphFont"/>
    <w:rsid w:val="000C1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6311">
      <w:bodyDiv w:val="1"/>
      <w:marLeft w:val="0"/>
      <w:marRight w:val="0"/>
      <w:marTop w:val="0"/>
      <w:marBottom w:val="0"/>
      <w:divBdr>
        <w:top w:val="none" w:sz="0" w:space="0" w:color="auto"/>
        <w:left w:val="none" w:sz="0" w:space="0" w:color="auto"/>
        <w:bottom w:val="none" w:sz="0" w:space="0" w:color="auto"/>
        <w:right w:val="none" w:sz="0" w:space="0" w:color="auto"/>
      </w:divBdr>
    </w:div>
    <w:div w:id="2069382211">
      <w:bodyDiv w:val="1"/>
      <w:marLeft w:val="0"/>
      <w:marRight w:val="0"/>
      <w:marTop w:val="0"/>
      <w:marBottom w:val="0"/>
      <w:divBdr>
        <w:top w:val="none" w:sz="0" w:space="0" w:color="auto"/>
        <w:left w:val="none" w:sz="0" w:space="0" w:color="auto"/>
        <w:bottom w:val="none" w:sz="0" w:space="0" w:color="auto"/>
        <w:right w:val="none" w:sz="0" w:space="0" w:color="auto"/>
      </w:divBdr>
      <w:divsChild>
        <w:div w:id="674042248">
          <w:marLeft w:val="1166"/>
          <w:marRight w:val="0"/>
          <w:marTop w:val="100"/>
          <w:marBottom w:val="0"/>
          <w:divBdr>
            <w:top w:val="none" w:sz="0" w:space="0" w:color="auto"/>
            <w:left w:val="none" w:sz="0" w:space="0" w:color="auto"/>
            <w:bottom w:val="none" w:sz="0" w:space="0" w:color="auto"/>
            <w:right w:val="none" w:sz="0" w:space="0" w:color="auto"/>
          </w:divBdr>
        </w:div>
        <w:div w:id="159189299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ntor.ieee.org/802.11/dcn/19/11-19-1105-00-00bd-study-on-20mhz-channel-access-schemes.ppt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19/11-19-1076-00-00bd-medium-access-with-20mhz-bw.pptx" TargetMode="External"/><Relationship Id="rId17" Type="http://schemas.openxmlformats.org/officeDocument/2006/relationships/hyperlink" Target="https://mentor.ieee.org/802.11/dcn/19/11-19-1033-02-00bd-tgbd-june-july-2019-teleconference-minutes.docx" TargetMode="External"/><Relationship Id="rId2" Type="http://schemas.openxmlformats.org/officeDocument/2006/relationships/numbering" Target="numbering.xml"/><Relationship Id="rId16" Type="http://schemas.openxmlformats.org/officeDocument/2006/relationships/hyperlink" Target="https://mentor.ieee.org/802.11/dcn/19/11-19-0890-00-00bd-tgbd-may-2019-meeting-minut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809-01-00bd-channel-usage-in-ngv-follow-up.pptx" TargetMode="External"/><Relationship Id="rId5" Type="http://schemas.openxmlformats.org/officeDocument/2006/relationships/webSettings" Target="webSettings.xml"/><Relationship Id="rId15" Type="http://schemas.openxmlformats.org/officeDocument/2006/relationships/hyperlink" Target="https://mentor.ieee.org/802.11/dcn/19/11-19-1103-00-00bd-20mhz-channel-access-in-11bd-follow-up.ppt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mentor.ieee.org/802.11/documen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entor.ieee.org/802.11/dcn/19/11-19-1156-00-00bd-20mhz-channel-usage-options.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134E-B725-478B-851A-B76CC1E5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2019-08-06T08:28:00Z</dcterms:created>
  <dcterms:modified xsi:type="dcterms:W3CDTF">2019-08-13T14:01:00Z</dcterms:modified>
</cp:coreProperties>
</file>