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5B6303" w:rsidP="009712F6">
            <w:pPr>
              <w:pStyle w:val="T2"/>
            </w:pPr>
            <w:r>
              <w:rPr>
                <w:lang w:eastAsia="ja-JP"/>
              </w:rPr>
              <w:t>July 10</w:t>
            </w:r>
            <w:r w:rsidR="00AC4D9F">
              <w:rPr>
                <w:lang w:eastAsia="ja-JP"/>
              </w:rPr>
              <w:t>, 201</w:t>
            </w:r>
            <w:r w:rsidR="009712F6">
              <w:rPr>
                <w:lang w:eastAsia="ja-JP"/>
              </w:rPr>
              <w:t>9</w:t>
            </w:r>
            <w:r w:rsidR="00AC4D9F">
              <w:rPr>
                <w:lang w:eastAsia="ja-JP"/>
              </w:rPr>
              <w:t>,</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C33E00">
            <w:pPr>
              <w:pStyle w:val="T2"/>
              <w:ind w:left="0"/>
              <w:rPr>
                <w:sz w:val="20"/>
                <w:lang w:eastAsia="ja-JP"/>
              </w:rPr>
            </w:pPr>
            <w:r w:rsidRPr="00BA4F4C">
              <w:rPr>
                <w:sz w:val="20"/>
              </w:rPr>
              <w:t>Date:</w:t>
            </w:r>
            <w:r w:rsidR="001B0ABE">
              <w:rPr>
                <w:b w:val="0"/>
                <w:sz w:val="20"/>
              </w:rPr>
              <w:t xml:space="preserve">  201</w:t>
            </w:r>
            <w:r w:rsidR="009712F6">
              <w:rPr>
                <w:b w:val="0"/>
                <w:sz w:val="20"/>
              </w:rPr>
              <w:t>9</w:t>
            </w:r>
            <w:r w:rsidR="00D725C4">
              <w:rPr>
                <w:b w:val="0"/>
                <w:sz w:val="20"/>
              </w:rPr>
              <w:t>-</w:t>
            </w:r>
            <w:r w:rsidR="00AC4D9F">
              <w:rPr>
                <w:b w:val="0"/>
                <w:sz w:val="20"/>
                <w:lang w:eastAsia="ja-JP"/>
              </w:rPr>
              <w:t>0</w:t>
            </w:r>
            <w:r w:rsidR="00C33E00">
              <w:rPr>
                <w:b w:val="0"/>
                <w:sz w:val="20"/>
                <w:lang w:eastAsia="ja-JP"/>
              </w:rPr>
              <w:t>7</w:t>
            </w:r>
            <w:r w:rsidR="00212D6D">
              <w:rPr>
                <w:rFonts w:hint="eastAsia"/>
                <w:b w:val="0"/>
                <w:sz w:val="20"/>
                <w:lang w:eastAsia="ja-JP"/>
              </w:rPr>
              <w:t>-</w:t>
            </w:r>
            <w:r w:rsidR="00C33E00">
              <w:rPr>
                <w:b w:val="0"/>
                <w:sz w:val="20"/>
                <w:lang w:eastAsia="ja-JP"/>
              </w:rPr>
              <w:t>13</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5B6303">
            <w:pPr>
              <w:pStyle w:val="T2"/>
              <w:spacing w:after="0"/>
              <w:ind w:left="0" w:right="0"/>
              <w:rPr>
                <w:b w:val="0"/>
                <w:sz w:val="16"/>
                <w:lang w:eastAsia="ja-JP"/>
              </w:rPr>
            </w:pPr>
            <w:r>
              <w:rPr>
                <w:b w:val="0"/>
                <w:sz w:val="16"/>
                <w:lang w:eastAsia="ja-JP"/>
              </w:rPr>
              <w:t>edward.ks.au@gmail.com</w:t>
            </w:r>
          </w:p>
        </w:tc>
      </w:tr>
    </w:tbl>
    <w:p w:rsidR="00797D5B" w:rsidRPr="00A36A5F" w:rsidRDefault="00B82320">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F57702">
                    <w:t xml:space="preserve"> </w:t>
                  </w:r>
                  <w:r w:rsidR="005B6303">
                    <w:t>July 10</w:t>
                  </w:r>
                  <w:r w:rsidR="00FC7357">
                    <w:t xml:space="preserve">, </w:t>
                  </w:r>
                  <w:r w:rsidR="00F57702">
                    <w:t>201</w:t>
                  </w:r>
                  <w:r w:rsidR="009712F6">
                    <w:t>9</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B6303" w:rsidP="00981DC9">
      <w:pPr>
        <w:jc w:val="center"/>
        <w:outlineLvl w:val="0"/>
        <w:rPr>
          <w:b/>
          <w:sz w:val="28"/>
          <w:lang w:eastAsia="ja-JP"/>
        </w:rPr>
      </w:pPr>
      <w:r>
        <w:rPr>
          <w:b/>
          <w:sz w:val="28"/>
          <w:lang w:eastAsia="ja-JP"/>
        </w:rPr>
        <w:t>July 10</w:t>
      </w:r>
      <w:r w:rsidR="00D176D8">
        <w:rPr>
          <w:b/>
          <w:sz w:val="28"/>
          <w:lang w:eastAsia="ja-JP"/>
        </w:rPr>
        <w:t>,</w:t>
      </w:r>
      <w:r w:rsidR="00F57702">
        <w:rPr>
          <w:b/>
          <w:sz w:val="28"/>
          <w:lang w:eastAsia="ja-JP"/>
        </w:rPr>
        <w:t xml:space="preserve"> </w:t>
      </w:r>
      <w:r w:rsidR="001B0ABE">
        <w:rPr>
          <w:rFonts w:hint="eastAsia"/>
          <w:b/>
          <w:sz w:val="28"/>
          <w:lang w:eastAsia="ja-JP"/>
        </w:rPr>
        <w:t>201</w:t>
      </w:r>
      <w:r w:rsidR="009712F6">
        <w:rPr>
          <w:b/>
          <w:sz w:val="28"/>
          <w:lang w:eastAsia="ja-JP"/>
        </w:rPr>
        <w:t>9</w:t>
      </w:r>
      <w:r w:rsidR="00D176D8">
        <w:rPr>
          <w:b/>
          <w:sz w:val="28"/>
          <w:lang w:eastAsia="ja-JP"/>
        </w:rPr>
        <w:t>,</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5B6303">
        <w:rPr>
          <w:szCs w:val="22"/>
          <w:lang w:eastAsia="ja-JP"/>
        </w:rPr>
        <w:t>1</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9712F6">
        <w:rPr>
          <w:szCs w:val="22"/>
        </w:rPr>
        <w:t>9</w:t>
      </w:r>
      <w:r w:rsidR="00801274" w:rsidRPr="00454E9F">
        <w:rPr>
          <w:rFonts w:hint="eastAsia"/>
          <w:szCs w:val="22"/>
          <w:lang w:eastAsia="ja-JP"/>
        </w:rPr>
        <w:t>/</w:t>
      </w:r>
      <w:r w:rsidR="005B6303">
        <w:rPr>
          <w:szCs w:val="22"/>
          <w:lang w:eastAsia="ja-JP"/>
        </w:rPr>
        <w:t>1174</w:t>
      </w:r>
      <w:r w:rsidR="0021660D">
        <w:rPr>
          <w:szCs w:val="22"/>
          <w:lang w:eastAsia="ja-JP"/>
        </w:rPr>
        <w:t>r</w:t>
      </w:r>
      <w:r w:rsidR="005B6303">
        <w:rPr>
          <w:szCs w:val="22"/>
          <w:lang w:eastAsia="ja-JP"/>
        </w:rPr>
        <w:t>0</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962702" w:rsidRDefault="00962702" w:rsidP="00962702">
      <w:pPr>
        <w:jc w:val="both"/>
        <w:rPr>
          <w:szCs w:val="22"/>
          <w:lang w:eastAsia="ja-JP"/>
        </w:rPr>
      </w:pPr>
    </w:p>
    <w:p w:rsidR="00962702" w:rsidRPr="00DE4594" w:rsidRDefault="00962702" w:rsidP="00962702">
      <w:pPr>
        <w:numPr>
          <w:ilvl w:val="0"/>
          <w:numId w:val="1"/>
        </w:numPr>
        <w:jc w:val="both"/>
        <w:rPr>
          <w:szCs w:val="22"/>
        </w:rPr>
      </w:pPr>
      <w:r>
        <w:rPr>
          <w:szCs w:val="22"/>
        </w:rPr>
        <w:t>Chair reviewed the tentative agenda items (c.f., slide 10).  There is no objection to approve the agenda items.</w:t>
      </w:r>
    </w:p>
    <w:p w:rsidR="005C50F2" w:rsidRDefault="005C50F2" w:rsidP="005C50F2">
      <w:pPr>
        <w:ind w:left="360"/>
        <w:jc w:val="both"/>
        <w:rPr>
          <w:szCs w:val="22"/>
        </w:rPr>
      </w:pPr>
    </w:p>
    <w:p w:rsidR="004674A3" w:rsidRDefault="004674A3" w:rsidP="004674A3">
      <w:pPr>
        <w:numPr>
          <w:ilvl w:val="0"/>
          <w:numId w:val="1"/>
        </w:numPr>
        <w:jc w:val="both"/>
        <w:rPr>
          <w:szCs w:val="22"/>
        </w:rPr>
      </w:pPr>
      <w:r w:rsidRPr="00DE4594">
        <w:rPr>
          <w:szCs w:val="22"/>
        </w:rPr>
        <w:t>Chair repor</w:t>
      </w:r>
      <w:r>
        <w:rPr>
          <w:szCs w:val="22"/>
        </w:rPr>
        <w:t>ted</w:t>
      </w:r>
      <w:r w:rsidRPr="00DE4594">
        <w:rPr>
          <w:szCs w:val="22"/>
        </w:rPr>
        <w:t xml:space="preserve"> the results of the </w:t>
      </w:r>
      <w:r w:rsidR="00962702">
        <w:rPr>
          <w:szCs w:val="22"/>
        </w:rPr>
        <w:t xml:space="preserve">second </w:t>
      </w:r>
      <w:r w:rsidR="009712F6">
        <w:rPr>
          <w:szCs w:val="22"/>
        </w:rPr>
        <w:t xml:space="preserve">recirculation </w:t>
      </w:r>
      <w:r w:rsidR="00962702">
        <w:rPr>
          <w:szCs w:val="22"/>
        </w:rPr>
        <w:t>working group letter ballot LB242</w:t>
      </w:r>
      <w:r w:rsidRPr="00DE4594">
        <w:rPr>
          <w:szCs w:val="22"/>
        </w:rPr>
        <w:t xml:space="preserve"> for IEEE 80</w:t>
      </w:r>
      <w:r>
        <w:rPr>
          <w:szCs w:val="22"/>
        </w:rPr>
        <w:t xml:space="preserve">2.11ay Draft </w:t>
      </w:r>
      <w:r w:rsidR="00962702">
        <w:rPr>
          <w:szCs w:val="22"/>
        </w:rPr>
        <w:t>4</w:t>
      </w:r>
      <w:r>
        <w:rPr>
          <w:szCs w:val="22"/>
        </w:rPr>
        <w:t xml:space="preserve">.0.  The ballot is passed with </w:t>
      </w:r>
      <w:r w:rsidR="00962702">
        <w:rPr>
          <w:szCs w:val="22"/>
        </w:rPr>
        <w:t>an</w:t>
      </w:r>
      <w:r w:rsidR="009712F6">
        <w:rPr>
          <w:szCs w:val="22"/>
        </w:rPr>
        <w:t xml:space="preserve"> approval rate</w:t>
      </w:r>
      <w:r w:rsidR="00962702">
        <w:rPr>
          <w:szCs w:val="22"/>
        </w:rPr>
        <w:t xml:space="preserve"> of </w:t>
      </w:r>
      <w:r w:rsidR="00962702">
        <w:rPr>
          <w:szCs w:val="22"/>
        </w:rPr>
        <w:t>96.97%</w:t>
      </w:r>
      <w:r w:rsidR="009712F6">
        <w:rPr>
          <w:szCs w:val="22"/>
        </w:rPr>
        <w:t xml:space="preserve">.  There are </w:t>
      </w:r>
      <w:r w:rsidR="00962702">
        <w:rPr>
          <w:szCs w:val="22"/>
        </w:rPr>
        <w:t>64</w:t>
      </w:r>
      <w:r w:rsidRPr="00DE4594">
        <w:rPr>
          <w:szCs w:val="22"/>
        </w:rPr>
        <w:t xml:space="preserve"> co</w:t>
      </w:r>
      <w:r w:rsidR="009712F6">
        <w:rPr>
          <w:szCs w:val="22"/>
        </w:rPr>
        <w:t xml:space="preserve">mments in total, among which </w:t>
      </w:r>
      <w:r w:rsidR="00962702">
        <w:rPr>
          <w:szCs w:val="22"/>
        </w:rPr>
        <w:t>21</w:t>
      </w:r>
      <w:r>
        <w:rPr>
          <w:szCs w:val="22"/>
        </w:rPr>
        <w:t xml:space="preserve"> are technical</w:t>
      </w:r>
      <w:r w:rsidR="00962702">
        <w:rPr>
          <w:szCs w:val="22"/>
        </w:rPr>
        <w:t xml:space="preserve"> and</w:t>
      </w:r>
      <w:r>
        <w:rPr>
          <w:szCs w:val="22"/>
        </w:rPr>
        <w:t xml:space="preserve"> </w:t>
      </w:r>
      <w:r w:rsidR="00962702">
        <w:rPr>
          <w:szCs w:val="22"/>
        </w:rPr>
        <w:t>43</w:t>
      </w:r>
      <w:r w:rsidRPr="00DE4594">
        <w:rPr>
          <w:szCs w:val="22"/>
        </w:rPr>
        <w:t xml:space="preserve"> are editorial.  Editor has uploaded an initial version of the comment database on ment</w:t>
      </w:r>
      <w:r w:rsidR="009712F6">
        <w:rPr>
          <w:szCs w:val="22"/>
        </w:rPr>
        <w:t>or right after the end of the ballot</w:t>
      </w:r>
      <w:r>
        <w:rPr>
          <w:szCs w:val="22"/>
        </w:rPr>
        <w:t>:  1</w:t>
      </w:r>
      <w:r w:rsidR="009712F6">
        <w:rPr>
          <w:szCs w:val="22"/>
        </w:rPr>
        <w:t>9</w:t>
      </w:r>
      <w:r>
        <w:rPr>
          <w:szCs w:val="22"/>
        </w:rPr>
        <w:t>/</w:t>
      </w:r>
      <w:r w:rsidR="00962702">
        <w:rPr>
          <w:szCs w:val="22"/>
        </w:rPr>
        <w:t>1180</w:t>
      </w:r>
      <w:r w:rsidRPr="00DE4594">
        <w:rPr>
          <w:szCs w:val="22"/>
        </w:rPr>
        <w:t>r</w:t>
      </w:r>
      <w:r>
        <w:rPr>
          <w:szCs w:val="22"/>
        </w:rPr>
        <w:t>0.</w:t>
      </w:r>
    </w:p>
    <w:p w:rsidR="00962702" w:rsidRDefault="00962702" w:rsidP="00962702">
      <w:pPr>
        <w:pStyle w:val="ListParagraph"/>
        <w:ind w:left="880"/>
        <w:rPr>
          <w:szCs w:val="22"/>
        </w:rPr>
      </w:pPr>
    </w:p>
    <w:p w:rsidR="00962702" w:rsidRPr="00DE4594" w:rsidRDefault="00962702" w:rsidP="00962702">
      <w:pPr>
        <w:numPr>
          <w:ilvl w:val="0"/>
          <w:numId w:val="1"/>
        </w:numPr>
        <w:jc w:val="both"/>
        <w:rPr>
          <w:szCs w:val="22"/>
        </w:rPr>
      </w:pPr>
      <w:r>
        <w:rPr>
          <w:szCs w:val="22"/>
        </w:rPr>
        <w:t xml:space="preserve">Chair reviewed </w:t>
      </w:r>
      <w:r>
        <w:rPr>
          <w:szCs w:val="22"/>
        </w:rPr>
        <w:t>the next step of the task group, namely to prepare a report to IEEE 802 Executive Committee (EC) for conditional approval to go to IEEE SA ballot.  Chair will share the slide deck with the task group to review and consider approval in the July 2019 plenary next week, followed by submitting to the IEEE 802.11 Working Group for approval prior to forwarding it to the IEEE 802 EC for consideration.</w:t>
      </w:r>
    </w:p>
    <w:p w:rsidR="00962702" w:rsidRDefault="00962702" w:rsidP="00962702">
      <w:pPr>
        <w:jc w:val="both"/>
        <w:rPr>
          <w:szCs w:val="22"/>
        </w:rPr>
      </w:pPr>
    </w:p>
    <w:p w:rsidR="00962702" w:rsidRPr="00DE4594" w:rsidRDefault="00962702" w:rsidP="00962702">
      <w:pPr>
        <w:numPr>
          <w:ilvl w:val="0"/>
          <w:numId w:val="1"/>
        </w:numPr>
        <w:jc w:val="both"/>
        <w:rPr>
          <w:szCs w:val="22"/>
        </w:rPr>
      </w:pPr>
      <w:r>
        <w:rPr>
          <w:szCs w:val="22"/>
        </w:rPr>
        <w:t xml:space="preserve">Chair </w:t>
      </w:r>
      <w:r>
        <w:rPr>
          <w:szCs w:val="22"/>
        </w:rPr>
        <w:t>discussed on the way forward options on the start date of the first IEEE SA technical letter ballot</w:t>
      </w:r>
      <w:r>
        <w:rPr>
          <w:szCs w:val="22"/>
        </w:rPr>
        <w:t>.</w:t>
      </w:r>
      <w:r w:rsidR="00787EEC">
        <w:rPr>
          <w:szCs w:val="22"/>
        </w:rPr>
        <w:t xml:space="preserve">  A few task group members expressed concern on the proposed option 2 that no usual work can be done in the September 2019 interim.  A member proposed an option “1.5” that considers the task group to approve Draft 5.0 in the first session of the July 2019 plenary next week but figured out that the first IEEE SA technical letter ballot will only be completed after the end of the September 2019 interim (i.e., still no usual work can be done in the September 2019 plenary).  Chair was asked by the task group members to contact all commenters and see whether they are willing to withdraw their comments for LB242, whilst resubmitting them (either by themselves or by the task group leadership) in the first IEEE SA technical letter ballot for review and consideration. </w:t>
      </w:r>
    </w:p>
    <w:p w:rsidR="004674A3" w:rsidRDefault="004674A3" w:rsidP="004674A3">
      <w:pPr>
        <w:jc w:val="both"/>
        <w:rPr>
          <w:szCs w:val="22"/>
        </w:rPr>
      </w:pPr>
    </w:p>
    <w:p w:rsidR="00A64524" w:rsidRPr="009712F6" w:rsidRDefault="00A64524" w:rsidP="00A64524">
      <w:pPr>
        <w:numPr>
          <w:ilvl w:val="0"/>
          <w:numId w:val="1"/>
        </w:numPr>
        <w:jc w:val="both"/>
        <w:rPr>
          <w:szCs w:val="22"/>
        </w:rPr>
      </w:pPr>
      <w:r w:rsidRPr="00DE4594">
        <w:rPr>
          <w:szCs w:val="22"/>
        </w:rPr>
        <w:t>Editor start</w:t>
      </w:r>
      <w:r>
        <w:rPr>
          <w:szCs w:val="22"/>
        </w:rPr>
        <w:t>ed</w:t>
      </w:r>
      <w:r w:rsidR="00787EEC">
        <w:rPr>
          <w:szCs w:val="22"/>
        </w:rPr>
        <w:t xml:space="preserve"> comment assignment and proposed resolutions to a few CIDs presuming the task group will consider option 1 so that usual work can be done in the September 2019 interim.</w:t>
      </w:r>
      <w:r w:rsidRPr="00DE4594">
        <w:rPr>
          <w:szCs w:val="22"/>
        </w:rPr>
        <w:t xml:space="preserve"> </w:t>
      </w:r>
      <w:r w:rsidR="00787EEC">
        <w:rPr>
          <w:szCs w:val="22"/>
        </w:rPr>
        <w:t xml:space="preserve"> </w:t>
      </w:r>
      <w:r w:rsidRPr="00DE4594">
        <w:rPr>
          <w:szCs w:val="22"/>
        </w:rPr>
        <w:t xml:space="preserve">The updated version of the comment database with volunteers being assigned </w:t>
      </w:r>
      <w:r w:rsidR="00787EEC">
        <w:rPr>
          <w:szCs w:val="22"/>
        </w:rPr>
        <w:t xml:space="preserve">and proposed resolutions for those CIDs (not yet approved) </w:t>
      </w:r>
      <w:r w:rsidRPr="00DE4594">
        <w:rPr>
          <w:szCs w:val="22"/>
        </w:rPr>
        <w:t xml:space="preserve">is uploaded on mentor </w:t>
      </w:r>
      <w:r>
        <w:rPr>
          <w:szCs w:val="22"/>
        </w:rPr>
        <w:t xml:space="preserve">at the end of the call:  </w:t>
      </w:r>
      <w:r w:rsidR="009712F6">
        <w:rPr>
          <w:szCs w:val="22"/>
        </w:rPr>
        <w:t>19/</w:t>
      </w:r>
      <w:r w:rsidR="00787EEC">
        <w:rPr>
          <w:szCs w:val="22"/>
        </w:rPr>
        <w:t>1180</w:t>
      </w:r>
      <w:r w:rsidR="009712F6">
        <w:rPr>
          <w:szCs w:val="22"/>
        </w:rPr>
        <w:t>r1</w:t>
      </w:r>
      <w:r w:rsidRPr="00DE4594">
        <w:rPr>
          <w:szCs w:val="22"/>
        </w:rPr>
        <w:t>.</w:t>
      </w:r>
    </w:p>
    <w:p w:rsidR="004707BA" w:rsidRDefault="004707BA" w:rsidP="003B4D9E">
      <w:pPr>
        <w:ind w:left="360"/>
        <w:jc w:val="both"/>
        <w:rPr>
          <w:szCs w:val="22"/>
        </w:rPr>
      </w:pPr>
    </w:p>
    <w:p w:rsidR="003B4D9E" w:rsidRPr="001B09AD" w:rsidRDefault="009712F6" w:rsidP="003B4D9E">
      <w:pPr>
        <w:numPr>
          <w:ilvl w:val="0"/>
          <w:numId w:val="1"/>
        </w:numPr>
        <w:jc w:val="both"/>
        <w:rPr>
          <w:szCs w:val="22"/>
        </w:rPr>
      </w:pPr>
      <w:r>
        <w:rPr>
          <w:szCs w:val="22"/>
        </w:rPr>
        <w:t xml:space="preserve">Chair </w:t>
      </w:r>
      <w:r w:rsidR="00787EEC">
        <w:rPr>
          <w:szCs w:val="22"/>
        </w:rPr>
        <w:t>discussed on the plan for the July 2019 plenary and he will send a call for presentation email to the task group reflector after the end of the call</w:t>
      </w:r>
      <w:r>
        <w:rPr>
          <w:szCs w:val="22"/>
        </w:rPr>
        <w:t>.</w:t>
      </w:r>
    </w:p>
    <w:p w:rsidR="008E4865" w:rsidRDefault="008E4865" w:rsidP="00EE159E">
      <w:pPr>
        <w:rPr>
          <w:b/>
          <w:szCs w:val="22"/>
        </w:rPr>
      </w:pPr>
    </w:p>
    <w:p w:rsidR="009712F6" w:rsidRPr="001B09AD" w:rsidRDefault="009712F6" w:rsidP="009712F6">
      <w:pPr>
        <w:numPr>
          <w:ilvl w:val="0"/>
          <w:numId w:val="1"/>
        </w:numPr>
        <w:jc w:val="both"/>
        <w:rPr>
          <w:szCs w:val="22"/>
        </w:rPr>
      </w:pPr>
      <w:r w:rsidRPr="001B09AD">
        <w:rPr>
          <w:szCs w:val="22"/>
        </w:rPr>
        <w:t>Meeting adjourned at 1</w:t>
      </w:r>
      <w:r>
        <w:rPr>
          <w:szCs w:val="22"/>
        </w:rPr>
        <w:t>1</w:t>
      </w:r>
      <w:r w:rsidRPr="001B09AD">
        <w:rPr>
          <w:szCs w:val="22"/>
        </w:rPr>
        <w:t>:</w:t>
      </w:r>
      <w:r w:rsidR="00CE2FEA">
        <w:rPr>
          <w:szCs w:val="22"/>
        </w:rPr>
        <w:t>2</w:t>
      </w:r>
      <w:r>
        <w:rPr>
          <w:szCs w:val="22"/>
        </w:rPr>
        <w:t>3</w:t>
      </w:r>
      <w:r w:rsidRPr="001B09AD">
        <w:rPr>
          <w:szCs w:val="22"/>
        </w:rPr>
        <w:t>am ET.</w:t>
      </w:r>
    </w:p>
    <w:p w:rsidR="009712F6" w:rsidRDefault="009712F6" w:rsidP="00EE159E">
      <w:pPr>
        <w:rPr>
          <w:b/>
          <w:szCs w:val="22"/>
        </w:rPr>
      </w:pPr>
    </w:p>
    <w:p w:rsidR="008B3D1D" w:rsidRDefault="008B3D1D">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CE2FEA">
        <w:rPr>
          <w:b/>
          <w:szCs w:val="22"/>
        </w:rPr>
        <w:t>July 10</w:t>
      </w:r>
      <w:r w:rsidR="00345889">
        <w:rPr>
          <w:b/>
          <w:szCs w:val="22"/>
        </w:rPr>
        <w:t xml:space="preserve">, </w:t>
      </w:r>
      <w:r w:rsidR="00F653EE">
        <w:rPr>
          <w:b/>
          <w:szCs w:val="22"/>
        </w:rPr>
        <w:t>201</w:t>
      </w:r>
      <w:r w:rsidR="009712F6">
        <w:rPr>
          <w:b/>
          <w:szCs w:val="22"/>
        </w:rPr>
        <w:t>9</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C13885">
        <w:rPr>
          <w:szCs w:val="22"/>
        </w:rPr>
        <w:t>Edward Au (Huawei)</w:t>
      </w:r>
    </w:p>
    <w:p w:rsidR="00CE2FEA" w:rsidRDefault="00CE2FEA" w:rsidP="002A1025">
      <w:pPr>
        <w:numPr>
          <w:ilvl w:val="0"/>
          <w:numId w:val="2"/>
        </w:numPr>
        <w:rPr>
          <w:szCs w:val="22"/>
        </w:rPr>
      </w:pPr>
      <w:r>
        <w:rPr>
          <w:szCs w:val="22"/>
        </w:rPr>
        <w:t>Ilya Bolotin (Intel)</w:t>
      </w:r>
    </w:p>
    <w:p w:rsidR="006C4237" w:rsidRDefault="006C4237" w:rsidP="006C4237">
      <w:pPr>
        <w:numPr>
          <w:ilvl w:val="0"/>
          <w:numId w:val="2"/>
        </w:numPr>
        <w:rPr>
          <w:szCs w:val="22"/>
        </w:rPr>
      </w:pPr>
      <w:r>
        <w:rPr>
          <w:szCs w:val="22"/>
        </w:rPr>
        <w:t>Carlos Cordeiro (Intel)</w:t>
      </w:r>
    </w:p>
    <w:p w:rsidR="00971D72" w:rsidRDefault="00971D72" w:rsidP="006C4237">
      <w:pPr>
        <w:numPr>
          <w:ilvl w:val="0"/>
          <w:numId w:val="2"/>
        </w:numPr>
        <w:rPr>
          <w:szCs w:val="22"/>
        </w:rPr>
      </w:pPr>
      <w:r>
        <w:rPr>
          <w:szCs w:val="22"/>
        </w:rPr>
        <w:t>Nelson Costa (Peraso)</w:t>
      </w:r>
    </w:p>
    <w:p w:rsidR="006C4237" w:rsidRDefault="006C4237" w:rsidP="006C4237">
      <w:pPr>
        <w:numPr>
          <w:ilvl w:val="0"/>
          <w:numId w:val="2"/>
        </w:numPr>
        <w:rPr>
          <w:szCs w:val="22"/>
        </w:rPr>
      </w:pPr>
      <w:r>
        <w:rPr>
          <w:szCs w:val="22"/>
        </w:rPr>
        <w:t>Alecsander Eitan (Qualcomm)</w:t>
      </w:r>
    </w:p>
    <w:p w:rsidR="00CE2FEA" w:rsidRPr="00CE2FEA" w:rsidRDefault="00CE2FEA" w:rsidP="00CE2FEA">
      <w:pPr>
        <w:numPr>
          <w:ilvl w:val="0"/>
          <w:numId w:val="2"/>
        </w:numPr>
        <w:rPr>
          <w:szCs w:val="22"/>
        </w:rPr>
      </w:pPr>
      <w:r>
        <w:rPr>
          <w:szCs w:val="22"/>
        </w:rPr>
        <w:t>Chris Hansen (Peraso)</w:t>
      </w:r>
    </w:p>
    <w:p w:rsidR="008924A7" w:rsidRDefault="008924A7" w:rsidP="008924A7">
      <w:pPr>
        <w:numPr>
          <w:ilvl w:val="0"/>
          <w:numId w:val="2"/>
        </w:numPr>
        <w:rPr>
          <w:szCs w:val="22"/>
        </w:rPr>
      </w:pPr>
      <w:r>
        <w:rPr>
          <w:szCs w:val="22"/>
        </w:rPr>
        <w:t>Assaf Kasher (Qualcomm)</w:t>
      </w:r>
    </w:p>
    <w:p w:rsidR="00CE2FEA" w:rsidRDefault="00CE2FEA" w:rsidP="008924A7">
      <w:pPr>
        <w:numPr>
          <w:ilvl w:val="0"/>
          <w:numId w:val="2"/>
        </w:numPr>
        <w:rPr>
          <w:szCs w:val="22"/>
        </w:rPr>
      </w:pPr>
      <w:r>
        <w:rPr>
          <w:szCs w:val="22"/>
        </w:rPr>
        <w:t>Sang Kim (LG Electronics)</w:t>
      </w:r>
    </w:p>
    <w:p w:rsidR="008924A7" w:rsidRDefault="008924A7" w:rsidP="008924A7">
      <w:pPr>
        <w:numPr>
          <w:ilvl w:val="0"/>
          <w:numId w:val="2"/>
        </w:numPr>
        <w:rPr>
          <w:szCs w:val="22"/>
        </w:rPr>
      </w:pPr>
      <w:r>
        <w:rPr>
          <w:szCs w:val="22"/>
        </w:rPr>
        <w:t>Artyom Lomayev (Intel)</w:t>
      </w:r>
    </w:p>
    <w:p w:rsidR="008924A7" w:rsidRDefault="008924A7" w:rsidP="008924A7">
      <w:pPr>
        <w:numPr>
          <w:ilvl w:val="0"/>
          <w:numId w:val="2"/>
        </w:numPr>
        <w:rPr>
          <w:szCs w:val="22"/>
        </w:rPr>
      </w:pPr>
      <w:r>
        <w:rPr>
          <w:szCs w:val="22"/>
        </w:rPr>
        <w:t>Hiroyuki Motozuka (Panasonic)</w:t>
      </w:r>
    </w:p>
    <w:p w:rsidR="00CE2FEA" w:rsidRDefault="00CE2FEA" w:rsidP="008924A7">
      <w:pPr>
        <w:numPr>
          <w:ilvl w:val="0"/>
          <w:numId w:val="2"/>
        </w:numPr>
        <w:rPr>
          <w:szCs w:val="22"/>
        </w:rPr>
      </w:pPr>
      <w:r>
        <w:rPr>
          <w:szCs w:val="22"/>
        </w:rPr>
        <w:t>Takenori Sakamoto (Panasonic)</w:t>
      </w:r>
    </w:p>
    <w:p w:rsidR="008924A7" w:rsidRDefault="008924A7" w:rsidP="008924A7">
      <w:pPr>
        <w:numPr>
          <w:ilvl w:val="0"/>
          <w:numId w:val="2"/>
        </w:numPr>
        <w:rPr>
          <w:szCs w:val="22"/>
        </w:rPr>
      </w:pPr>
      <w:r>
        <w:rPr>
          <w:szCs w:val="22"/>
        </w:rPr>
        <w:t>Li-Hsiang Sun (InterDigital)</w:t>
      </w:r>
    </w:p>
    <w:p w:rsidR="008924A7" w:rsidRPr="00971D72" w:rsidRDefault="008924A7" w:rsidP="00971D72">
      <w:pPr>
        <w:pStyle w:val="ListParagraph"/>
        <w:numPr>
          <w:ilvl w:val="0"/>
          <w:numId w:val="2"/>
        </w:numPr>
        <w:ind w:leftChars="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Solomon Trainin (Qualcomm)</w:t>
      </w:r>
      <w:bookmarkStart w:id="0" w:name="_GoBack"/>
      <w:bookmarkEnd w:id="0"/>
    </w:p>
    <w:sectPr w:rsidR="008924A7" w:rsidRPr="00971D72"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20" w:rsidRDefault="00B82320">
      <w:r>
        <w:separator/>
      </w:r>
    </w:p>
  </w:endnote>
  <w:endnote w:type="continuationSeparator" w:id="0">
    <w:p w:rsidR="00B82320" w:rsidRDefault="00B8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971D72">
      <w:rPr>
        <w:noProof/>
      </w:rPr>
      <w:t>3</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20" w:rsidRDefault="00B82320">
      <w:r>
        <w:separator/>
      </w:r>
    </w:p>
  </w:footnote>
  <w:footnote w:type="continuationSeparator" w:id="0">
    <w:p w:rsidR="00B82320" w:rsidRDefault="00B8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C33E00" w:rsidP="00793086">
    <w:pPr>
      <w:pStyle w:val="Header"/>
      <w:tabs>
        <w:tab w:val="clear" w:pos="6480"/>
        <w:tab w:val="center" w:pos="4680"/>
        <w:tab w:val="right" w:pos="9360"/>
      </w:tabs>
      <w:rPr>
        <w:lang w:eastAsia="ja-JP"/>
      </w:rPr>
    </w:pPr>
    <w:r>
      <w:rPr>
        <w:lang w:eastAsia="ja-JP"/>
      </w:rPr>
      <w:t>July</w:t>
    </w:r>
    <w:r w:rsidR="009712F6">
      <w:rPr>
        <w:lang w:eastAsia="ja-JP"/>
      </w:rPr>
      <w:t xml:space="preserve"> 2019</w:t>
    </w:r>
    <w:r w:rsidR="008436AC">
      <w:tab/>
    </w:r>
    <w:r w:rsidR="008436AC">
      <w:tab/>
    </w:r>
    <w:r w:rsidR="00B82320">
      <w:fldChar w:fldCharType="begin"/>
    </w:r>
    <w:r w:rsidR="00B82320">
      <w:instrText xml:space="preserve"> TITLE  \* MERGEFORMAT </w:instrText>
    </w:r>
    <w:r w:rsidR="00B82320">
      <w:fldChar w:fldCharType="separate"/>
    </w:r>
    <w:r w:rsidR="008436AC">
      <w:t>doc.: IEEE</w:t>
    </w:r>
    <w:r w:rsidR="0045064D">
      <w:t xml:space="preserve"> 802.11-1</w:t>
    </w:r>
    <w:r w:rsidR="009712F6">
      <w:t>9</w:t>
    </w:r>
    <w:r w:rsidR="008436AC">
      <w:t>/</w:t>
    </w:r>
    <w:r w:rsidR="00B82320">
      <w:fldChar w:fldCharType="end"/>
    </w:r>
    <w:r>
      <w:t>1229</w:t>
    </w:r>
    <w:r w:rsidR="00345889">
      <w:t>r</w:t>
    </w:r>
    <w:r w:rsidR="00AC4D9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86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6AE2580"/>
    <w:multiLevelType w:val="hybridMultilevel"/>
    <w:tmpl w:val="A9C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60F97D41"/>
    <w:multiLevelType w:val="hybridMultilevel"/>
    <w:tmpl w:val="CE9A6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5"/>
  </w:num>
  <w:num w:numId="2">
    <w:abstractNumId w:val="4"/>
  </w:num>
  <w:num w:numId="3">
    <w:abstractNumId w:val="1"/>
  </w:num>
  <w:num w:numId="4">
    <w:abstractNumId w:val="8"/>
  </w:num>
  <w:num w:numId="5">
    <w:abstractNumId w:val="7"/>
  </w:num>
  <w:num w:numId="6">
    <w:abstractNumId w:val="3"/>
  </w:num>
  <w:num w:numId="7">
    <w:abstractNumId w:val="10"/>
  </w:num>
  <w:num w:numId="8">
    <w:abstractNumId w:val="6"/>
  </w:num>
  <w:num w:numId="9">
    <w:abstractNumId w:val="14"/>
  </w:num>
  <w:num w:numId="10">
    <w:abstractNumId w:val="2"/>
  </w:num>
  <w:num w:numId="11">
    <w:abstractNumId w:val="11"/>
  </w:num>
  <w:num w:numId="12">
    <w:abstractNumId w:val="13"/>
  </w:num>
  <w:num w:numId="13">
    <w:abstractNumId w:val="0"/>
  </w:num>
  <w:num w:numId="14">
    <w:abstractNumId w:val="9"/>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022"/>
    <w:rsid w:val="000456BB"/>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19E4"/>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3B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9AD"/>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13B"/>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1B80"/>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AD7"/>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4A3"/>
    <w:rsid w:val="00467C27"/>
    <w:rsid w:val="004707BA"/>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03"/>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D7BBB"/>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3A27"/>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237"/>
    <w:rsid w:val="006C44B8"/>
    <w:rsid w:val="006C50D6"/>
    <w:rsid w:val="006C5B63"/>
    <w:rsid w:val="006C6686"/>
    <w:rsid w:val="006C7536"/>
    <w:rsid w:val="006C79E3"/>
    <w:rsid w:val="006C7BF9"/>
    <w:rsid w:val="006D0F77"/>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1C6"/>
    <w:rsid w:val="00787C30"/>
    <w:rsid w:val="00787C31"/>
    <w:rsid w:val="00787EEC"/>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1E91"/>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0DEE"/>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24A7"/>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B2"/>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17BCC"/>
    <w:rsid w:val="00922830"/>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2702"/>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2F6"/>
    <w:rsid w:val="00971509"/>
    <w:rsid w:val="00971B98"/>
    <w:rsid w:val="00971D72"/>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0BF"/>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27157"/>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524"/>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320"/>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3188"/>
    <w:rsid w:val="00C24330"/>
    <w:rsid w:val="00C254EB"/>
    <w:rsid w:val="00C2553C"/>
    <w:rsid w:val="00C2633E"/>
    <w:rsid w:val="00C27ED4"/>
    <w:rsid w:val="00C30817"/>
    <w:rsid w:val="00C30ECC"/>
    <w:rsid w:val="00C33579"/>
    <w:rsid w:val="00C33AA6"/>
    <w:rsid w:val="00C33DF2"/>
    <w:rsid w:val="00C33E00"/>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2FEA"/>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4920"/>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4F23"/>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40A"/>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1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09617126">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6709-92E9-4581-A901-A4C0B215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563</Words>
  <Characters>3211</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19/0307r1</vt:lpstr>
      <vt:lpstr>doc.: IEEE 802.11-14/0380r1</vt:lpstr>
    </vt:vector>
  </TitlesOfParts>
  <Company>Allied Telesis R&amp;D Center</Company>
  <LinksUpToDate>false</LinksUpToDate>
  <CharactersWithSpaces>3767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19/0307r1</dc:title>
  <dc:subject>Task Group AY Meeting Minutes</dc:subject>
  <dc:creator>Edward Au</dc:creator>
  <cp:keywords>March 2019</cp:keywords>
  <dc:description>Meeting minutes</dc:description>
  <cp:lastModifiedBy>Edward Au</cp:lastModifiedBy>
  <cp:revision>384</cp:revision>
  <dcterms:created xsi:type="dcterms:W3CDTF">2017-10-11T20:14:00Z</dcterms:created>
  <dcterms:modified xsi:type="dcterms:W3CDTF">2019-07-13T08:16:00Z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