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539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03"/>
        <w:gridCol w:w="2956"/>
        <w:gridCol w:w="1611"/>
        <w:gridCol w:w="1751"/>
      </w:tblGrid>
      <w:tr w:rsidR="00CA09B2" w14:paraId="261DB3C0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2A9A239F" w14:textId="77777777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76555B15" w14:textId="046B3632" w:rsidR="00707D9A" w:rsidRDefault="00BD70BD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May 29th</w:t>
            </w:r>
            <w:r w:rsidR="008C0099">
              <w:rPr>
                <w:rFonts w:ascii="Verdana" w:hAnsi="Verdana"/>
                <w:color w:val="000000"/>
                <w:szCs w:val="17"/>
              </w:rPr>
              <w:t>, 201</w:t>
            </w:r>
            <w:r w:rsidR="001015D0">
              <w:rPr>
                <w:rFonts w:ascii="Verdana" w:hAnsi="Verdana"/>
                <w:color w:val="000000"/>
                <w:szCs w:val="17"/>
              </w:rPr>
              <w:t>9</w:t>
            </w:r>
          </w:p>
          <w:p w14:paraId="43942A0B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0C40F875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8598BA" w14:textId="77777777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0831">
              <w:rPr>
                <w:b w:val="0"/>
                <w:sz w:val="20"/>
              </w:rPr>
              <w:t xml:space="preserve">  201</w:t>
            </w:r>
            <w:r w:rsidR="00670844">
              <w:rPr>
                <w:b w:val="0"/>
                <w:sz w:val="20"/>
              </w:rPr>
              <w:t>9</w:t>
            </w:r>
            <w:r w:rsidR="001E0831">
              <w:rPr>
                <w:b w:val="0"/>
                <w:sz w:val="20"/>
              </w:rPr>
              <w:t>-</w:t>
            </w:r>
            <w:r w:rsidR="0004655B">
              <w:rPr>
                <w:b w:val="0"/>
                <w:sz w:val="20"/>
              </w:rPr>
              <w:t>04</w:t>
            </w:r>
            <w:r w:rsidR="0038380C">
              <w:rPr>
                <w:b w:val="0"/>
                <w:sz w:val="20"/>
              </w:rPr>
              <w:t>-</w:t>
            </w:r>
            <w:r w:rsidR="00E61D46">
              <w:rPr>
                <w:b w:val="0"/>
                <w:sz w:val="20"/>
              </w:rPr>
              <w:t>24</w:t>
            </w:r>
          </w:p>
        </w:tc>
      </w:tr>
      <w:tr w:rsidR="00CA09B2" w14:paraId="0F3E7F0A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884E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6C34A8C" w14:textId="77777777" w:rsidTr="008B36C8">
        <w:trPr>
          <w:jc w:val="center"/>
        </w:trPr>
        <w:tc>
          <w:tcPr>
            <w:tcW w:w="1255" w:type="dxa"/>
            <w:vAlign w:val="center"/>
          </w:tcPr>
          <w:p w14:paraId="6B9C6D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14:paraId="6B29B91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3AAF20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6B7E59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694E2A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7A9C958" w14:textId="77777777" w:rsidTr="008B36C8">
        <w:trPr>
          <w:jc w:val="center"/>
        </w:trPr>
        <w:tc>
          <w:tcPr>
            <w:tcW w:w="1255" w:type="dxa"/>
            <w:vAlign w:val="center"/>
          </w:tcPr>
          <w:p w14:paraId="3D0FC935" w14:textId="77777777" w:rsidR="00CA09B2" w:rsidRDefault="00372DCF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03" w:type="dxa"/>
            <w:vAlign w:val="center"/>
          </w:tcPr>
          <w:p w14:paraId="21A6C2E8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956" w:type="dxa"/>
            <w:vAlign w:val="center"/>
          </w:tcPr>
          <w:p w14:paraId="15901128" w14:textId="77777777" w:rsidR="0038380C" w:rsidRDefault="008B36C8" w:rsidP="008B36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1600 Amphitheatre Parkway, Mountain View, CA 94043</w:t>
            </w:r>
            <w:r w:rsidR="00372DCF">
              <w:rPr>
                <w:b w:val="0"/>
                <w:sz w:val="20"/>
              </w:rPr>
              <w:t xml:space="preserve"> USA</w:t>
            </w:r>
          </w:p>
        </w:tc>
        <w:tc>
          <w:tcPr>
            <w:tcW w:w="1611" w:type="dxa"/>
            <w:vAlign w:val="center"/>
          </w:tcPr>
          <w:p w14:paraId="52EEDAF6" w14:textId="77777777" w:rsidR="00CA09B2" w:rsidRDefault="00372DCF" w:rsidP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650</w:t>
            </w:r>
            <w:r w:rsidR="00C4135A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691-3600</w:t>
            </w:r>
          </w:p>
        </w:tc>
        <w:tc>
          <w:tcPr>
            <w:tcW w:w="1751" w:type="dxa"/>
            <w:vAlign w:val="center"/>
          </w:tcPr>
          <w:p w14:paraId="3052E862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roywant@google.com</w:t>
            </w:r>
          </w:p>
        </w:tc>
      </w:tr>
    </w:tbl>
    <w:p w14:paraId="479E3BB1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CAB237" wp14:editId="7823AE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AE35" w14:textId="77777777" w:rsidR="009755D8" w:rsidRPr="00B32A80" w:rsidRDefault="009755D8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379CFEFF" w14:textId="7F16A9B7" w:rsidR="009755D8" w:rsidRPr="00B32A80" w:rsidRDefault="009755D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 w:rsidR="008E42F9">
                              <w:rPr>
                                <w:color w:val="000000"/>
                              </w:rPr>
                              <w:t>TG</w:t>
                            </w:r>
                            <w:r w:rsidR="008C0099">
                              <w:rPr>
                                <w:color w:val="000000"/>
                              </w:rPr>
                              <w:t>az Teleconference:</w:t>
                            </w:r>
                            <w:r w:rsidR="00D42D3B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BD70BD">
                              <w:rPr>
                                <w:color w:val="000000"/>
                              </w:rPr>
                              <w:t>29</w:t>
                            </w:r>
                            <w:r w:rsidR="00BD70BD" w:rsidRPr="00BD70BD"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BD70BD">
                              <w:rPr>
                                <w:color w:val="000000"/>
                              </w:rPr>
                              <w:t xml:space="preserve"> May</w:t>
                            </w:r>
                            <w:r w:rsidR="001015D0">
                              <w:rPr>
                                <w:color w:val="000000"/>
                              </w:rPr>
                              <w:t>, 2019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AB2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5AF9AE35" w14:textId="77777777" w:rsidR="009755D8" w:rsidRPr="00B32A80" w:rsidRDefault="009755D8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379CFEFF" w14:textId="7F16A9B7" w:rsidR="009755D8" w:rsidRPr="00B32A80" w:rsidRDefault="009755D8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 w:rsidR="008E42F9">
                        <w:rPr>
                          <w:color w:val="000000"/>
                        </w:rPr>
                        <w:t>TG</w:t>
                      </w:r>
                      <w:r w:rsidR="008C0099">
                        <w:rPr>
                          <w:color w:val="000000"/>
                        </w:rPr>
                        <w:t>az Teleconference:</w:t>
                      </w:r>
                      <w:r w:rsidR="00D42D3B">
                        <w:rPr>
                          <w:color w:val="000000"/>
                        </w:rPr>
                        <w:t xml:space="preserve"> </w:t>
                      </w:r>
                      <w:r w:rsidR="00BD70BD">
                        <w:rPr>
                          <w:color w:val="000000"/>
                        </w:rPr>
                        <w:t>29</w:t>
                      </w:r>
                      <w:r w:rsidR="00BD70BD" w:rsidRPr="00BD70BD">
                        <w:rPr>
                          <w:color w:val="000000"/>
                          <w:vertAlign w:val="superscript"/>
                        </w:rPr>
                        <w:t>th</w:t>
                      </w:r>
                      <w:r w:rsidR="00BD70BD">
                        <w:rPr>
                          <w:color w:val="000000"/>
                        </w:rPr>
                        <w:t xml:space="preserve"> May</w:t>
                      </w:r>
                      <w:r w:rsidR="001015D0">
                        <w:rPr>
                          <w:color w:val="000000"/>
                        </w:rPr>
                        <w:t>, 2019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64BF8F" w14:textId="77777777" w:rsidR="00CA09B2" w:rsidRDefault="00CA09B2" w:rsidP="00E63B8F">
      <w:r>
        <w:br w:type="page"/>
      </w:r>
    </w:p>
    <w:p w14:paraId="601584A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348EBAE2" w14:textId="65CF8B11" w:rsidR="00531651" w:rsidRPr="00A36A5F" w:rsidRDefault="00BD70BD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May 29th</w:t>
      </w:r>
      <w:r w:rsidR="00A56670">
        <w:rPr>
          <w:b/>
          <w:sz w:val="28"/>
          <w:lang w:eastAsia="ja-JP"/>
        </w:rPr>
        <w:t>, 201</w:t>
      </w:r>
      <w:r w:rsidR="001015D0">
        <w:rPr>
          <w:b/>
          <w:sz w:val="28"/>
          <w:lang w:eastAsia="ja-JP"/>
        </w:rPr>
        <w:t>9</w:t>
      </w:r>
    </w:p>
    <w:p w14:paraId="62A43D20" w14:textId="77777777" w:rsidR="0065478D" w:rsidRDefault="0065478D" w:rsidP="0065478D"/>
    <w:p w14:paraId="51C9EA56" w14:textId="19F64B52" w:rsidR="00CA09B2" w:rsidRPr="004F2658" w:rsidRDefault="00C4135A" w:rsidP="00F7672D">
      <w:pPr>
        <w:numPr>
          <w:ilvl w:val="0"/>
          <w:numId w:val="1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TGaz</w:t>
      </w:r>
      <w:r w:rsidR="00B048BC" w:rsidRPr="004F2658">
        <w:rPr>
          <w:b/>
          <w:sz w:val="22"/>
          <w:szCs w:val="22"/>
        </w:rPr>
        <w:t xml:space="preserve"> – </w:t>
      </w:r>
      <w:r w:rsidR="00BD70BD">
        <w:rPr>
          <w:b/>
          <w:sz w:val="22"/>
          <w:szCs w:val="22"/>
        </w:rPr>
        <w:t>29</w:t>
      </w:r>
      <w:r w:rsidR="00BD70BD" w:rsidRPr="00BD70BD">
        <w:rPr>
          <w:b/>
          <w:sz w:val="22"/>
          <w:szCs w:val="22"/>
          <w:vertAlign w:val="superscript"/>
        </w:rPr>
        <w:t>th</w:t>
      </w:r>
      <w:r w:rsidR="00BD70BD">
        <w:rPr>
          <w:b/>
          <w:sz w:val="22"/>
          <w:szCs w:val="22"/>
        </w:rPr>
        <w:t xml:space="preserve"> May</w:t>
      </w:r>
      <w:r w:rsidR="00EA1940" w:rsidRPr="004F2658">
        <w:rPr>
          <w:b/>
          <w:sz w:val="22"/>
          <w:szCs w:val="22"/>
        </w:rPr>
        <w:t>,</w:t>
      </w:r>
      <w:r w:rsidR="00A56670" w:rsidRPr="004F2658">
        <w:rPr>
          <w:b/>
          <w:sz w:val="22"/>
          <w:szCs w:val="22"/>
        </w:rPr>
        <w:t xml:space="preserve"> 201</w:t>
      </w:r>
      <w:r w:rsidR="001015D0" w:rsidRPr="004F2658">
        <w:rPr>
          <w:b/>
          <w:sz w:val="22"/>
          <w:szCs w:val="22"/>
        </w:rPr>
        <w:t>9</w:t>
      </w:r>
      <w:r w:rsidR="00BC0DFF" w:rsidRPr="004F2658">
        <w:rPr>
          <w:b/>
          <w:sz w:val="22"/>
          <w:szCs w:val="22"/>
        </w:rPr>
        <w:t xml:space="preserve"> </w:t>
      </w:r>
    </w:p>
    <w:p w14:paraId="4A2FCCCB" w14:textId="3DB5297F" w:rsidR="007D7E2C" w:rsidRPr="004F2658" w:rsidRDefault="00F7672D" w:rsidP="00262D8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Called to order by </w:t>
      </w:r>
      <w:r w:rsidR="006F4CB4" w:rsidRPr="004F2658">
        <w:rPr>
          <w:sz w:val="22"/>
          <w:szCs w:val="22"/>
        </w:rPr>
        <w:t>TGaz C</w:t>
      </w:r>
      <w:r w:rsidR="00531651" w:rsidRPr="004F2658">
        <w:rPr>
          <w:sz w:val="22"/>
          <w:szCs w:val="22"/>
        </w:rPr>
        <w:t xml:space="preserve">hair, </w:t>
      </w:r>
      <w:r w:rsidR="00C4135A" w:rsidRPr="004F2658">
        <w:rPr>
          <w:sz w:val="22"/>
          <w:szCs w:val="22"/>
        </w:rPr>
        <w:t>Jonathan Segev</w:t>
      </w:r>
      <w:r w:rsidRPr="004F2658">
        <w:rPr>
          <w:sz w:val="22"/>
          <w:szCs w:val="22"/>
        </w:rPr>
        <w:t xml:space="preserve"> (</w:t>
      </w:r>
      <w:r w:rsidR="00372ABE" w:rsidRPr="004F2658">
        <w:rPr>
          <w:sz w:val="22"/>
          <w:szCs w:val="22"/>
        </w:rPr>
        <w:t>Intel Corporation</w:t>
      </w:r>
      <w:r w:rsidRPr="004F2658">
        <w:rPr>
          <w:sz w:val="22"/>
          <w:szCs w:val="22"/>
        </w:rPr>
        <w:t>)</w:t>
      </w:r>
      <w:r w:rsidR="00C4135A" w:rsidRPr="004F2658">
        <w:rPr>
          <w:sz w:val="22"/>
          <w:szCs w:val="22"/>
        </w:rPr>
        <w:t xml:space="preserve"> </w:t>
      </w:r>
      <w:r w:rsidR="006F4CB4" w:rsidRPr="004F2658">
        <w:rPr>
          <w:sz w:val="22"/>
          <w:szCs w:val="22"/>
        </w:rPr>
        <w:t>and Vice Chair, Roy Want (Google) Secreta</w:t>
      </w:r>
      <w:r w:rsidR="001B75EF">
        <w:rPr>
          <w:sz w:val="22"/>
          <w:szCs w:val="22"/>
        </w:rPr>
        <w:t>ry/</w:t>
      </w:r>
      <w:proofErr w:type="spellStart"/>
      <w:r w:rsidR="001B75EF">
        <w:rPr>
          <w:sz w:val="22"/>
          <w:szCs w:val="22"/>
        </w:rPr>
        <w:t>Techical</w:t>
      </w:r>
      <w:proofErr w:type="spellEnd"/>
      <w:r w:rsidR="001B75EF">
        <w:rPr>
          <w:sz w:val="22"/>
          <w:szCs w:val="22"/>
        </w:rPr>
        <w:t xml:space="preserve"> Co-Editor</w:t>
      </w:r>
      <w:r w:rsidR="006F4CB4" w:rsidRPr="004F2658">
        <w:rPr>
          <w:sz w:val="22"/>
          <w:szCs w:val="22"/>
        </w:rPr>
        <w:t xml:space="preserve">, at </w:t>
      </w:r>
      <w:r w:rsidR="00CC2C93" w:rsidRPr="004F2658">
        <w:rPr>
          <w:b/>
          <w:sz w:val="22"/>
          <w:szCs w:val="22"/>
        </w:rPr>
        <w:t>10</w:t>
      </w:r>
      <w:r w:rsidR="006F4CB4" w:rsidRPr="004F2658">
        <w:rPr>
          <w:b/>
          <w:sz w:val="22"/>
          <w:szCs w:val="22"/>
        </w:rPr>
        <w:t>am PT,</w:t>
      </w:r>
    </w:p>
    <w:p w14:paraId="26D062A3" w14:textId="494429C3" w:rsidR="00531651" w:rsidRPr="004F2658" w:rsidRDefault="00531651" w:rsidP="00531651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Agenda </w:t>
      </w:r>
      <w:r w:rsidRPr="004F2658">
        <w:rPr>
          <w:rFonts w:hint="eastAsia"/>
          <w:sz w:val="22"/>
          <w:szCs w:val="22"/>
          <w:lang w:eastAsia="ja-JP"/>
        </w:rPr>
        <w:t>Doc.</w:t>
      </w:r>
      <w:r w:rsidRPr="004F2658">
        <w:rPr>
          <w:sz w:val="22"/>
          <w:szCs w:val="22"/>
          <w:lang w:eastAsia="ja-JP"/>
        </w:rPr>
        <w:t xml:space="preserve"> </w:t>
      </w:r>
      <w:r w:rsidRPr="004F2658">
        <w:rPr>
          <w:b/>
          <w:sz w:val="22"/>
          <w:szCs w:val="22"/>
          <w:lang w:eastAsia="ja-JP"/>
        </w:rPr>
        <w:t>IEEE 802.11-</w:t>
      </w:r>
      <w:r w:rsidRPr="004F2658">
        <w:rPr>
          <w:b/>
          <w:sz w:val="22"/>
          <w:szCs w:val="22"/>
        </w:rPr>
        <w:t>1</w:t>
      </w:r>
      <w:r w:rsidR="006C112E" w:rsidRPr="004F2658">
        <w:rPr>
          <w:b/>
          <w:sz w:val="22"/>
          <w:szCs w:val="22"/>
          <w:lang w:eastAsia="ja-JP"/>
        </w:rPr>
        <w:t>9</w:t>
      </w:r>
      <w:r w:rsidRPr="004F2658">
        <w:rPr>
          <w:rFonts w:hint="eastAsia"/>
          <w:b/>
          <w:sz w:val="22"/>
          <w:szCs w:val="22"/>
          <w:lang w:eastAsia="ja-JP"/>
        </w:rPr>
        <w:t>/</w:t>
      </w:r>
      <w:r w:rsidR="00BD70BD">
        <w:rPr>
          <w:b/>
          <w:sz w:val="22"/>
          <w:szCs w:val="22"/>
          <w:lang w:eastAsia="ja-JP"/>
        </w:rPr>
        <w:t>949r1</w:t>
      </w:r>
      <w:r w:rsidR="00DF584B" w:rsidRPr="004F2658">
        <w:rPr>
          <w:b/>
          <w:sz w:val="22"/>
          <w:szCs w:val="22"/>
          <w:lang w:eastAsia="ja-JP"/>
        </w:rPr>
        <w:t xml:space="preserve"> (</w:t>
      </w:r>
      <w:r w:rsidR="00DC2BA5">
        <w:rPr>
          <w:b/>
          <w:sz w:val="22"/>
          <w:szCs w:val="22"/>
          <w:lang w:eastAsia="ja-JP"/>
        </w:rPr>
        <w:t xml:space="preserve">in progress - </w:t>
      </w:r>
      <w:r w:rsidR="00B95B58">
        <w:rPr>
          <w:b/>
          <w:sz w:val="22"/>
          <w:szCs w:val="22"/>
          <w:lang w:eastAsia="ja-JP"/>
        </w:rPr>
        <w:t xml:space="preserve">slide </w:t>
      </w:r>
      <w:r w:rsidR="001B75EF">
        <w:rPr>
          <w:b/>
          <w:sz w:val="22"/>
          <w:szCs w:val="22"/>
          <w:lang w:eastAsia="ja-JP"/>
        </w:rPr>
        <w:t>14</w:t>
      </w:r>
      <w:r w:rsidR="00DF584B" w:rsidRPr="004F2658">
        <w:rPr>
          <w:b/>
          <w:sz w:val="22"/>
          <w:szCs w:val="22"/>
          <w:lang w:eastAsia="ja-JP"/>
        </w:rPr>
        <w:t>)</w:t>
      </w:r>
    </w:p>
    <w:p w14:paraId="2364C75B" w14:textId="77777777" w:rsidR="00F7672D" w:rsidRPr="004F2658" w:rsidRDefault="0023766A" w:rsidP="00F7672D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Paten</w:t>
      </w:r>
      <w:r w:rsidR="00C4135A" w:rsidRPr="004F2658">
        <w:rPr>
          <w:sz w:val="22"/>
          <w:szCs w:val="22"/>
        </w:rPr>
        <w:t>t</w:t>
      </w:r>
      <w:r w:rsidRPr="004F2658">
        <w:rPr>
          <w:sz w:val="22"/>
          <w:szCs w:val="22"/>
        </w:rPr>
        <w:t xml:space="preserve"> Policy</w:t>
      </w:r>
      <w:r w:rsidR="007D7E2C" w:rsidRPr="004F2658">
        <w:rPr>
          <w:sz w:val="22"/>
          <w:szCs w:val="22"/>
        </w:rPr>
        <w:t xml:space="preserve"> and logistics</w:t>
      </w:r>
    </w:p>
    <w:p w14:paraId="6C40B41D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</w:t>
      </w:r>
      <w:r w:rsidRPr="004F2658">
        <w:rPr>
          <w:rFonts w:eastAsia="PMingLiU"/>
          <w:sz w:val="22"/>
          <w:szCs w:val="22"/>
          <w:lang w:eastAsia="zh-TW"/>
        </w:rPr>
        <w:t xml:space="preserve"> </w:t>
      </w:r>
      <w:r w:rsidRPr="004F2658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094AB65F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called for any potentially essential patent</w:t>
      </w:r>
      <w:r w:rsidR="00D27101" w:rsidRPr="004F2658">
        <w:rPr>
          <w:sz w:val="22"/>
          <w:szCs w:val="22"/>
          <w:lang w:eastAsia="ja-JP"/>
        </w:rPr>
        <w:t>s</w:t>
      </w:r>
      <w:r w:rsidRPr="004F2658">
        <w:rPr>
          <w:sz w:val="22"/>
          <w:szCs w:val="22"/>
          <w:lang w:eastAsia="ja-JP"/>
        </w:rPr>
        <w:t xml:space="preserve">, no one </w:t>
      </w:r>
      <w:r w:rsidR="000302DC" w:rsidRPr="004F2658">
        <w:rPr>
          <w:sz w:val="22"/>
          <w:szCs w:val="22"/>
          <w:lang w:eastAsia="ja-JP"/>
        </w:rPr>
        <w:t>spoke up</w:t>
      </w:r>
      <w:r w:rsidRPr="004F2658">
        <w:rPr>
          <w:sz w:val="22"/>
          <w:szCs w:val="22"/>
          <w:lang w:eastAsia="ja-JP"/>
        </w:rPr>
        <w:t>.</w:t>
      </w:r>
    </w:p>
    <w:p w14:paraId="12431B7A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 xml:space="preserve">Chair reviewed IEEE 802 WG participation as </w:t>
      </w:r>
      <w:r w:rsidR="00D27101" w:rsidRPr="004F2658">
        <w:rPr>
          <w:sz w:val="22"/>
          <w:szCs w:val="22"/>
        </w:rPr>
        <w:t xml:space="preserve">an </w:t>
      </w:r>
      <w:r w:rsidRPr="004F2658">
        <w:rPr>
          <w:sz w:val="22"/>
          <w:szCs w:val="22"/>
        </w:rPr>
        <w:t>individual professional</w:t>
      </w:r>
      <w:r w:rsidR="000063B4" w:rsidRPr="004F2658">
        <w:rPr>
          <w:sz w:val="22"/>
          <w:szCs w:val="22"/>
        </w:rPr>
        <w:t>,</w:t>
      </w:r>
      <w:r w:rsidRPr="004F2658">
        <w:rPr>
          <w:sz w:val="22"/>
          <w:szCs w:val="22"/>
        </w:rPr>
        <w:t xml:space="preserve"> and anti-trust requirements – no clarification requested.</w:t>
      </w:r>
    </w:p>
    <w:p w14:paraId="3381DD4E" w14:textId="77777777" w:rsidR="00EE0AC5" w:rsidRPr="004F2658" w:rsidRDefault="00EA1940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reminded all pa</w:t>
      </w:r>
      <w:r w:rsidR="00596E07" w:rsidRPr="004F2658">
        <w:rPr>
          <w:sz w:val="22"/>
          <w:szCs w:val="22"/>
          <w:lang w:eastAsia="ja-JP"/>
        </w:rPr>
        <w:t>r</w:t>
      </w:r>
      <w:r w:rsidRPr="004F2658">
        <w:rPr>
          <w:sz w:val="22"/>
          <w:szCs w:val="22"/>
          <w:lang w:eastAsia="ja-JP"/>
        </w:rPr>
        <w:t>ticipants that they could</w:t>
      </w:r>
      <w:r w:rsidR="00EE0AC5" w:rsidRPr="004F2658">
        <w:rPr>
          <w:sz w:val="22"/>
          <w:szCs w:val="22"/>
          <w:lang w:eastAsia="ja-JP"/>
        </w:rPr>
        <w:t xml:space="preserve"> record their attendance</w:t>
      </w:r>
      <w:r w:rsidR="009755D8" w:rsidRPr="004F2658">
        <w:rPr>
          <w:sz w:val="22"/>
          <w:szCs w:val="22"/>
          <w:lang w:eastAsia="ja-JP"/>
        </w:rPr>
        <w:t xml:space="preserve"> by email to </w:t>
      </w:r>
      <w:r w:rsidRPr="004F2658">
        <w:rPr>
          <w:sz w:val="22"/>
          <w:szCs w:val="22"/>
          <w:lang w:eastAsia="ja-JP"/>
        </w:rPr>
        <w:t xml:space="preserve">the </w:t>
      </w:r>
      <w:r w:rsidR="009755D8" w:rsidRPr="004F2658">
        <w:rPr>
          <w:sz w:val="22"/>
          <w:szCs w:val="22"/>
          <w:lang w:eastAsia="ja-JP"/>
        </w:rPr>
        <w:t>secretary (optional)</w:t>
      </w:r>
    </w:p>
    <w:p w14:paraId="1813C5D7" w14:textId="77777777" w:rsidR="00565259" w:rsidRPr="004F2658" w:rsidRDefault="00565259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Recorded Participation requirement</w:t>
      </w:r>
    </w:p>
    <w:p w14:paraId="49998E0A" w14:textId="77777777" w:rsidR="009755D8" w:rsidRPr="004F2658" w:rsidRDefault="009755D8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Any questions comments or feedback – none</w:t>
      </w:r>
    </w:p>
    <w:p w14:paraId="22EAF3AB" w14:textId="1D65FBCA" w:rsidR="00531651" w:rsidRPr="004F2658" w:rsidRDefault="0080456F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Headcount</w:t>
      </w:r>
      <w:r w:rsidR="00254174" w:rsidRPr="004F2658">
        <w:rPr>
          <w:sz w:val="22"/>
          <w:szCs w:val="22"/>
          <w:lang w:eastAsia="ja-JP"/>
        </w:rPr>
        <w:t>:</w:t>
      </w:r>
      <w:r w:rsidR="004454D1" w:rsidRPr="004F2658">
        <w:rPr>
          <w:sz w:val="22"/>
          <w:szCs w:val="22"/>
          <w:lang w:eastAsia="ja-JP"/>
        </w:rPr>
        <w:t xml:space="preserve"> </w:t>
      </w:r>
      <w:r w:rsidR="003C53D0">
        <w:rPr>
          <w:sz w:val="22"/>
          <w:szCs w:val="22"/>
          <w:lang w:eastAsia="ja-JP"/>
        </w:rPr>
        <w:t>~</w:t>
      </w:r>
      <w:r w:rsidR="00BD70BD">
        <w:rPr>
          <w:sz w:val="22"/>
          <w:szCs w:val="22"/>
          <w:lang w:eastAsia="ja-JP"/>
        </w:rPr>
        <w:t xml:space="preserve">20 </w:t>
      </w:r>
      <w:r w:rsidR="00F523A5" w:rsidRPr="004F2658">
        <w:rPr>
          <w:sz w:val="22"/>
          <w:szCs w:val="22"/>
          <w:lang w:eastAsia="ja-JP"/>
        </w:rPr>
        <w:t>p</w:t>
      </w:r>
      <w:r w:rsidR="009755D8" w:rsidRPr="004F2658">
        <w:rPr>
          <w:sz w:val="22"/>
          <w:szCs w:val="22"/>
          <w:lang w:eastAsia="ja-JP"/>
        </w:rPr>
        <w:t>articipants</w:t>
      </w:r>
      <w:r w:rsidR="00EA1940" w:rsidRPr="004F2658">
        <w:rPr>
          <w:sz w:val="22"/>
          <w:szCs w:val="22"/>
          <w:lang w:eastAsia="ja-JP"/>
        </w:rPr>
        <w:t xml:space="preserve"> on telecon</w:t>
      </w:r>
      <w:r w:rsidR="000302DC" w:rsidRPr="004F2658">
        <w:rPr>
          <w:sz w:val="22"/>
          <w:szCs w:val="22"/>
          <w:lang w:eastAsia="ja-JP"/>
        </w:rPr>
        <w:t>.</w:t>
      </w:r>
    </w:p>
    <w:p w14:paraId="2A92BF63" w14:textId="77777777" w:rsidR="00531651" w:rsidRPr="004F2658" w:rsidRDefault="00F7672D" w:rsidP="00EA1940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Agenda</w:t>
      </w:r>
    </w:p>
    <w:p w14:paraId="5AC511C1" w14:textId="77777777" w:rsidR="00531651" w:rsidRPr="004F2658" w:rsidRDefault="0053165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Reviewed the </w:t>
      </w:r>
      <w:r w:rsidR="004E4B8D">
        <w:rPr>
          <w:sz w:val="22"/>
          <w:szCs w:val="22"/>
        </w:rPr>
        <w:t xml:space="preserve">proposed </w:t>
      </w:r>
      <w:r w:rsidRPr="004F2658">
        <w:rPr>
          <w:sz w:val="22"/>
          <w:szCs w:val="22"/>
        </w:rPr>
        <w:t xml:space="preserve">agenda </w:t>
      </w:r>
    </w:p>
    <w:p w14:paraId="5546FC51" w14:textId="0AA51FE2" w:rsidR="00D27101" w:rsidRPr="00DF024C" w:rsidRDefault="00DC2BA5" w:rsidP="00DF024C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Proposed </w:t>
      </w:r>
      <w:r w:rsidR="00D27101" w:rsidRPr="004F2658">
        <w:rPr>
          <w:sz w:val="22"/>
          <w:szCs w:val="22"/>
        </w:rPr>
        <w:t xml:space="preserve">Time </w:t>
      </w:r>
      <w:r w:rsidR="000063B4" w:rsidRPr="004F2658">
        <w:rPr>
          <w:sz w:val="22"/>
          <w:szCs w:val="22"/>
        </w:rPr>
        <w:t>setting</w:t>
      </w:r>
      <w:r w:rsidR="00D27101" w:rsidRPr="004F2658">
        <w:rPr>
          <w:sz w:val="22"/>
          <w:szCs w:val="22"/>
        </w:rPr>
        <w:t xml:space="preserve">: </w:t>
      </w:r>
      <w:r>
        <w:rPr>
          <w:sz w:val="22"/>
          <w:szCs w:val="22"/>
        </w:rPr>
        <w:br/>
      </w:r>
      <w:r w:rsidR="00DF024C" w:rsidRPr="004F2658">
        <w:rPr>
          <w:b/>
          <w:sz w:val="22"/>
          <w:szCs w:val="22"/>
        </w:rPr>
        <w:t>11-19/</w:t>
      </w:r>
      <w:r w:rsidR="00BD70BD">
        <w:rPr>
          <w:b/>
          <w:sz w:val="22"/>
          <w:szCs w:val="22"/>
        </w:rPr>
        <w:t>470</w:t>
      </w:r>
      <w:r w:rsidR="00DF024C" w:rsidRPr="004F2658">
        <w:rPr>
          <w:sz w:val="22"/>
          <w:szCs w:val="22"/>
        </w:rPr>
        <w:t xml:space="preserve"> (</w:t>
      </w:r>
      <w:r w:rsidR="005A2AC2">
        <w:rPr>
          <w:sz w:val="22"/>
          <w:szCs w:val="22"/>
        </w:rPr>
        <w:t>3</w:t>
      </w:r>
      <w:r w:rsidR="00BD70BD">
        <w:rPr>
          <w:sz w:val="22"/>
          <w:szCs w:val="22"/>
        </w:rPr>
        <w:t xml:space="preserve">0 </w:t>
      </w:r>
      <w:r w:rsidR="00DF024C" w:rsidRPr="004F2658">
        <w:rPr>
          <w:sz w:val="22"/>
          <w:szCs w:val="22"/>
        </w:rPr>
        <w:t>mins)</w:t>
      </w:r>
      <w:r w:rsidR="005A2AC2">
        <w:rPr>
          <w:sz w:val="22"/>
          <w:szCs w:val="22"/>
        </w:rPr>
        <w:t>,</w:t>
      </w:r>
      <w:r w:rsidR="00DF024C" w:rsidRPr="00DF024C">
        <w:rPr>
          <w:b/>
          <w:sz w:val="22"/>
          <w:szCs w:val="22"/>
        </w:rPr>
        <w:t xml:space="preserve"> </w:t>
      </w:r>
      <w:r w:rsidR="005A2AC2" w:rsidRPr="004F2658">
        <w:rPr>
          <w:b/>
          <w:sz w:val="22"/>
          <w:szCs w:val="22"/>
        </w:rPr>
        <w:t>11-19/</w:t>
      </w:r>
      <w:r w:rsidR="005A2AC2">
        <w:rPr>
          <w:b/>
          <w:sz w:val="22"/>
          <w:szCs w:val="22"/>
        </w:rPr>
        <w:t>466</w:t>
      </w:r>
      <w:r w:rsidR="005A2AC2" w:rsidRPr="004F2658">
        <w:rPr>
          <w:sz w:val="22"/>
          <w:szCs w:val="22"/>
        </w:rPr>
        <w:t xml:space="preserve"> (</w:t>
      </w:r>
      <w:r w:rsidR="002E6674">
        <w:rPr>
          <w:sz w:val="22"/>
          <w:szCs w:val="22"/>
        </w:rPr>
        <w:t>30</w:t>
      </w:r>
      <w:r w:rsidR="005A2AC2">
        <w:rPr>
          <w:sz w:val="22"/>
          <w:szCs w:val="22"/>
        </w:rPr>
        <w:t xml:space="preserve"> </w:t>
      </w:r>
      <w:r w:rsidR="005A2AC2" w:rsidRPr="004F2658">
        <w:rPr>
          <w:sz w:val="22"/>
          <w:szCs w:val="22"/>
        </w:rPr>
        <w:t>mins)</w:t>
      </w:r>
      <w:r w:rsidR="005A2AC2">
        <w:rPr>
          <w:sz w:val="22"/>
          <w:szCs w:val="22"/>
        </w:rPr>
        <w:t>,</w:t>
      </w:r>
      <w:r w:rsidR="005A2AC2" w:rsidRPr="00DF024C">
        <w:rPr>
          <w:b/>
          <w:sz w:val="22"/>
          <w:szCs w:val="22"/>
        </w:rPr>
        <w:t xml:space="preserve"> </w:t>
      </w:r>
      <w:r w:rsidR="00DF024C" w:rsidRPr="004F2658">
        <w:rPr>
          <w:b/>
          <w:sz w:val="22"/>
          <w:szCs w:val="22"/>
        </w:rPr>
        <w:t>11-19/</w:t>
      </w:r>
      <w:r w:rsidR="00BD70BD">
        <w:rPr>
          <w:b/>
          <w:sz w:val="22"/>
          <w:szCs w:val="22"/>
        </w:rPr>
        <w:t>886</w:t>
      </w:r>
      <w:r w:rsidR="00DF024C" w:rsidRPr="004F2658">
        <w:rPr>
          <w:sz w:val="22"/>
          <w:szCs w:val="22"/>
        </w:rPr>
        <w:t xml:space="preserve"> (</w:t>
      </w:r>
      <w:r w:rsidR="00BD70BD">
        <w:rPr>
          <w:sz w:val="22"/>
          <w:szCs w:val="22"/>
        </w:rPr>
        <w:t>defer</w:t>
      </w:r>
      <w:r w:rsidR="00DF024C" w:rsidRPr="004F2658">
        <w:rPr>
          <w:sz w:val="22"/>
          <w:szCs w:val="22"/>
        </w:rPr>
        <w:t>)</w:t>
      </w:r>
      <w:r w:rsidR="00BD70BD">
        <w:rPr>
          <w:sz w:val="22"/>
          <w:szCs w:val="22"/>
        </w:rPr>
        <w:t xml:space="preserve"> </w:t>
      </w:r>
      <w:r w:rsidR="00BD70BD" w:rsidRPr="001B75EF">
        <w:rPr>
          <w:b/>
          <w:sz w:val="22"/>
          <w:szCs w:val="22"/>
        </w:rPr>
        <w:t>11-19/883</w:t>
      </w:r>
      <w:r w:rsidR="00BD70BD">
        <w:rPr>
          <w:sz w:val="22"/>
          <w:szCs w:val="22"/>
        </w:rPr>
        <w:t xml:space="preserve"> (defer)</w:t>
      </w:r>
    </w:p>
    <w:p w14:paraId="1F4A9C26" w14:textId="13152EE3" w:rsidR="009755D8" w:rsidRPr="004F2658" w:rsidRDefault="00531651" w:rsidP="00EA1940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Chair called for any additional feedback and changes to agenda</w:t>
      </w:r>
      <w:r w:rsidR="00DC2BA5">
        <w:rPr>
          <w:sz w:val="22"/>
          <w:szCs w:val="22"/>
        </w:rPr>
        <w:t>:</w:t>
      </w:r>
      <w:r w:rsidR="009755D8" w:rsidRPr="004F2658">
        <w:rPr>
          <w:sz w:val="22"/>
          <w:szCs w:val="22"/>
        </w:rPr>
        <w:t xml:space="preserve"> </w:t>
      </w:r>
      <w:r w:rsidR="001B75EF">
        <w:rPr>
          <w:sz w:val="22"/>
          <w:szCs w:val="22"/>
        </w:rPr>
        <w:t>N</w:t>
      </w:r>
      <w:r w:rsidR="009755D8" w:rsidRPr="004F2658">
        <w:rPr>
          <w:sz w:val="22"/>
          <w:szCs w:val="22"/>
        </w:rPr>
        <w:t>one</w:t>
      </w:r>
      <w:r w:rsidR="00F523A5" w:rsidRPr="004F2658">
        <w:rPr>
          <w:sz w:val="22"/>
          <w:szCs w:val="22"/>
        </w:rPr>
        <w:br/>
      </w:r>
    </w:p>
    <w:p w14:paraId="0C5526CA" w14:textId="721251B5" w:rsidR="00C02C90" w:rsidRPr="004F2658" w:rsidRDefault="00F523A5" w:rsidP="002F538C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 </w:t>
      </w:r>
      <w:proofErr w:type="spellStart"/>
      <w:r w:rsidR="005A2AC2">
        <w:rPr>
          <w:sz w:val="22"/>
          <w:szCs w:val="22"/>
        </w:rPr>
        <w:t>Liwen</w:t>
      </w:r>
      <w:proofErr w:type="spellEnd"/>
      <w:r w:rsidR="00DF024C">
        <w:rPr>
          <w:sz w:val="22"/>
          <w:szCs w:val="22"/>
        </w:rPr>
        <w:t xml:space="preserve"> </w:t>
      </w:r>
      <w:r w:rsidR="005A2AC2">
        <w:rPr>
          <w:sz w:val="22"/>
          <w:szCs w:val="22"/>
        </w:rPr>
        <w:t xml:space="preserve">Chu </w:t>
      </w:r>
      <w:r w:rsidR="00DF024C">
        <w:rPr>
          <w:sz w:val="22"/>
          <w:szCs w:val="22"/>
        </w:rPr>
        <w:t>(</w:t>
      </w:r>
      <w:r w:rsidR="005A2AC2">
        <w:rPr>
          <w:sz w:val="22"/>
          <w:szCs w:val="22"/>
        </w:rPr>
        <w:t>Marvell</w:t>
      </w:r>
      <w:r w:rsidR="00DF024C">
        <w:rPr>
          <w:sz w:val="22"/>
          <w:szCs w:val="22"/>
        </w:rPr>
        <w:t xml:space="preserve">) </w:t>
      </w:r>
      <w:r w:rsidR="006D0E43" w:rsidRPr="004F2658">
        <w:rPr>
          <w:sz w:val="22"/>
          <w:szCs w:val="22"/>
        </w:rPr>
        <w:t>presented document</w:t>
      </w:r>
      <w:r w:rsidR="00C02C90" w:rsidRPr="004F2658">
        <w:rPr>
          <w:sz w:val="22"/>
          <w:szCs w:val="22"/>
        </w:rPr>
        <w:t xml:space="preserve"> </w:t>
      </w:r>
      <w:r w:rsidR="00053E46" w:rsidRPr="004F2658">
        <w:rPr>
          <w:b/>
          <w:sz w:val="22"/>
          <w:szCs w:val="22"/>
        </w:rPr>
        <w:t>11-1</w:t>
      </w:r>
      <w:r w:rsidR="000302DC" w:rsidRPr="004F2658">
        <w:rPr>
          <w:b/>
          <w:sz w:val="22"/>
          <w:szCs w:val="22"/>
        </w:rPr>
        <w:t>9</w:t>
      </w:r>
      <w:r w:rsidR="00995D39">
        <w:rPr>
          <w:b/>
          <w:sz w:val="22"/>
          <w:szCs w:val="22"/>
        </w:rPr>
        <w:t>/</w:t>
      </w:r>
      <w:r w:rsidR="00DF024C">
        <w:rPr>
          <w:b/>
          <w:sz w:val="22"/>
          <w:szCs w:val="22"/>
        </w:rPr>
        <w:t>4</w:t>
      </w:r>
      <w:r w:rsidR="005A2AC2">
        <w:rPr>
          <w:b/>
          <w:sz w:val="22"/>
          <w:szCs w:val="22"/>
        </w:rPr>
        <w:t>70</w:t>
      </w:r>
      <w:r w:rsidR="00995D39">
        <w:rPr>
          <w:b/>
          <w:sz w:val="22"/>
          <w:szCs w:val="22"/>
        </w:rPr>
        <w:t>r</w:t>
      </w:r>
      <w:r w:rsidR="005A2AC2">
        <w:rPr>
          <w:b/>
          <w:sz w:val="22"/>
          <w:szCs w:val="22"/>
        </w:rPr>
        <w:t>1</w:t>
      </w:r>
      <w:r w:rsidR="00730D62">
        <w:rPr>
          <w:b/>
          <w:sz w:val="22"/>
          <w:szCs w:val="22"/>
        </w:rPr>
        <w:t>.</w:t>
      </w:r>
    </w:p>
    <w:p w14:paraId="39BDC3B6" w14:textId="0C535EF0" w:rsidR="0004655B" w:rsidRPr="00603299" w:rsidRDefault="00C02C90" w:rsidP="00E45BB4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603299">
        <w:rPr>
          <w:b/>
          <w:sz w:val="22"/>
          <w:szCs w:val="22"/>
        </w:rPr>
        <w:t>Title</w:t>
      </w:r>
      <w:r w:rsidRPr="00603299">
        <w:rPr>
          <w:sz w:val="22"/>
          <w:szCs w:val="22"/>
        </w:rPr>
        <w:t xml:space="preserve">: </w:t>
      </w:r>
      <w:r w:rsidR="005A2AC2">
        <w:rPr>
          <w:lang w:eastAsia="ko-KR"/>
        </w:rPr>
        <w:t>TB NDP Ranging Synchronization</w:t>
      </w:r>
    </w:p>
    <w:p w14:paraId="136DD9DF" w14:textId="234D3F8F" w:rsidR="005A2AC2" w:rsidRPr="005A2AC2" w:rsidRDefault="00C02C90" w:rsidP="005A2AC2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603299">
        <w:rPr>
          <w:b/>
          <w:sz w:val="22"/>
          <w:szCs w:val="22"/>
        </w:rPr>
        <w:t>Summary</w:t>
      </w:r>
      <w:r w:rsidR="003E7004" w:rsidRPr="00603299">
        <w:rPr>
          <w:b/>
          <w:sz w:val="22"/>
          <w:szCs w:val="22"/>
        </w:rPr>
        <w:t>:</w:t>
      </w:r>
      <w:r w:rsidR="002F538C" w:rsidRPr="00603299">
        <w:rPr>
          <w:b/>
          <w:sz w:val="22"/>
          <w:szCs w:val="22"/>
        </w:rPr>
        <w:t xml:space="preserve"> </w:t>
      </w:r>
      <w:r w:rsidR="005A2AC2" w:rsidRPr="005A2AC2">
        <w:rPr>
          <w:rFonts w:hint="eastAsia"/>
          <w:sz w:val="22"/>
          <w:szCs w:val="22"/>
          <w:lang w:val="en-GB"/>
        </w:rPr>
        <w:t>This submission propos</w:t>
      </w:r>
      <w:r w:rsidR="005A2AC2" w:rsidRPr="005A2AC2">
        <w:rPr>
          <w:sz w:val="22"/>
          <w:szCs w:val="22"/>
          <w:lang w:val="en-GB"/>
        </w:rPr>
        <w:t>es</w:t>
      </w:r>
      <w:r w:rsidR="005A2AC2" w:rsidRPr="005A2AC2">
        <w:rPr>
          <w:rFonts w:hint="eastAsia"/>
          <w:sz w:val="22"/>
          <w:szCs w:val="22"/>
          <w:lang w:val="en-GB"/>
        </w:rPr>
        <w:t xml:space="preserve"> </w:t>
      </w:r>
      <w:r w:rsidR="005A2AC2" w:rsidRPr="005A2AC2">
        <w:rPr>
          <w:sz w:val="22"/>
          <w:szCs w:val="22"/>
          <w:lang w:val="en-GB"/>
        </w:rPr>
        <w:t>the text for TB NDP ranging synchronization.</w:t>
      </w:r>
      <w:r w:rsidR="005A2AC2">
        <w:rPr>
          <w:sz w:val="22"/>
          <w:szCs w:val="22"/>
          <w:lang w:val="en-GB"/>
        </w:rPr>
        <w:t xml:space="preserve"> </w:t>
      </w:r>
      <w:r w:rsidR="005A2AC2" w:rsidRPr="005A2AC2">
        <w:rPr>
          <w:sz w:val="22"/>
          <w:szCs w:val="22"/>
          <w:lang w:val="en-GB"/>
        </w:rPr>
        <w:t>Revisions:</w:t>
      </w:r>
      <w:r w:rsidR="005A2AC2">
        <w:rPr>
          <w:sz w:val="22"/>
          <w:szCs w:val="22"/>
          <w:lang w:val="en-GB"/>
        </w:rPr>
        <w:t xml:space="preserve"> </w:t>
      </w:r>
      <w:r w:rsidR="005A2AC2" w:rsidRPr="005A2AC2">
        <w:rPr>
          <w:b/>
          <w:sz w:val="22"/>
          <w:szCs w:val="22"/>
          <w:lang w:val="en-GB"/>
        </w:rPr>
        <w:t>R0</w:t>
      </w:r>
      <w:r w:rsidR="005A2AC2" w:rsidRPr="005A2AC2">
        <w:rPr>
          <w:sz w:val="22"/>
          <w:szCs w:val="22"/>
          <w:lang w:val="en-GB"/>
        </w:rPr>
        <w:t>: Initial text of TSF synchronization in TB NDP.</w:t>
      </w:r>
    </w:p>
    <w:p w14:paraId="0EEB4566" w14:textId="4C71F8D4" w:rsidR="005A2AC2" w:rsidRPr="005A2AC2" w:rsidRDefault="005A2AC2" w:rsidP="005A2AC2">
      <w:pPr>
        <w:ind w:left="2160"/>
        <w:rPr>
          <w:sz w:val="22"/>
          <w:szCs w:val="22"/>
          <w:lang w:val="en-GB"/>
        </w:rPr>
      </w:pPr>
      <w:r w:rsidRPr="005A2AC2">
        <w:rPr>
          <w:b/>
          <w:sz w:val="22"/>
          <w:szCs w:val="22"/>
          <w:lang w:val="en-GB"/>
        </w:rPr>
        <w:t>R1</w:t>
      </w:r>
      <w:r w:rsidRPr="005A2AC2">
        <w:rPr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 xml:space="preserve"> </w:t>
      </w:r>
      <w:r w:rsidRPr="005A2AC2">
        <w:rPr>
          <w:sz w:val="22"/>
          <w:szCs w:val="22"/>
          <w:lang w:val="en-GB"/>
        </w:rPr>
        <w:t xml:space="preserve">Partial TSF time in Ranging NDP Announcement is changed to 16 bits </w:t>
      </w:r>
      <w:proofErr w:type="gramStart"/>
      <w:r w:rsidRPr="005A2AC2">
        <w:rPr>
          <w:sz w:val="22"/>
          <w:szCs w:val="22"/>
          <w:lang w:val="en-GB"/>
        </w:rPr>
        <w:t>TSF[</w:t>
      </w:r>
      <w:proofErr w:type="gramEnd"/>
      <w:r w:rsidRPr="005A2AC2">
        <w:rPr>
          <w:sz w:val="22"/>
          <w:szCs w:val="22"/>
          <w:lang w:val="en-GB"/>
        </w:rPr>
        <w:t>21:6]</w:t>
      </w:r>
      <w:r>
        <w:rPr>
          <w:sz w:val="22"/>
          <w:szCs w:val="22"/>
          <w:lang w:val="en-GB"/>
        </w:rPr>
        <w:t xml:space="preserve">. </w:t>
      </w:r>
      <w:r w:rsidRPr="005A2AC2">
        <w:rPr>
          <w:sz w:val="22"/>
          <w:szCs w:val="22"/>
          <w:lang w:val="en-GB"/>
        </w:rPr>
        <w:t xml:space="preserve">The adjustment of </w:t>
      </w:r>
      <w:proofErr w:type="gramStart"/>
      <w:r w:rsidRPr="005A2AC2">
        <w:rPr>
          <w:sz w:val="22"/>
          <w:szCs w:val="22"/>
          <w:lang w:val="en-GB"/>
        </w:rPr>
        <w:t>TSF[</w:t>
      </w:r>
      <w:proofErr w:type="gramEnd"/>
      <w:r w:rsidRPr="005A2AC2">
        <w:rPr>
          <w:sz w:val="22"/>
          <w:szCs w:val="22"/>
          <w:lang w:val="en-GB"/>
        </w:rPr>
        <w:t>63:22] of ISTA is added</w:t>
      </w:r>
    </w:p>
    <w:p w14:paraId="72D20A9B" w14:textId="77777777" w:rsidR="005A2AC2" w:rsidRPr="005A2AC2" w:rsidRDefault="005A2AC2" w:rsidP="005A2AC2">
      <w:pPr>
        <w:ind w:left="2160"/>
        <w:rPr>
          <w:sz w:val="22"/>
          <w:szCs w:val="22"/>
          <w:lang w:val="en-GB"/>
        </w:rPr>
      </w:pPr>
      <w:r w:rsidRPr="005A2AC2">
        <w:rPr>
          <w:sz w:val="22"/>
          <w:szCs w:val="22"/>
          <w:lang w:val="en-GB"/>
        </w:rPr>
        <w:t xml:space="preserve">Clarify that the </w:t>
      </w:r>
      <w:proofErr w:type="gramStart"/>
      <w:r w:rsidRPr="005A2AC2">
        <w:rPr>
          <w:sz w:val="22"/>
          <w:szCs w:val="22"/>
          <w:lang w:val="en-GB"/>
        </w:rPr>
        <w:t>TSF[</w:t>
      </w:r>
      <w:proofErr w:type="gramEnd"/>
      <w:r w:rsidRPr="005A2AC2">
        <w:rPr>
          <w:sz w:val="22"/>
          <w:szCs w:val="22"/>
          <w:lang w:val="en-GB"/>
        </w:rPr>
        <w:t xml:space="preserve">21:6] in Partial TSF is the start time when RSTA transmits PSDU with Trigger Poll. </w:t>
      </w:r>
    </w:p>
    <w:p w14:paraId="7EEDD11E" w14:textId="613CBA5E" w:rsidR="005A2AC2" w:rsidRPr="005A2AC2" w:rsidRDefault="005A2AC2" w:rsidP="005A2AC2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5A2AC2">
        <w:rPr>
          <w:sz w:val="22"/>
          <w:szCs w:val="22"/>
          <w:lang w:val="en-GB"/>
        </w:rPr>
        <w:t xml:space="preserve">C. </w:t>
      </w:r>
      <w:r w:rsidR="001B75EF">
        <w:rPr>
          <w:sz w:val="22"/>
          <w:szCs w:val="22"/>
          <w:lang w:val="en-GB"/>
        </w:rPr>
        <w:t>Raising c</w:t>
      </w:r>
      <w:r w:rsidRPr="005A2AC2">
        <w:rPr>
          <w:sz w:val="22"/>
          <w:szCs w:val="22"/>
          <w:lang w:val="en-GB"/>
        </w:rPr>
        <w:t xml:space="preserve">oncern </w:t>
      </w:r>
      <w:r w:rsidR="001B75EF">
        <w:rPr>
          <w:sz w:val="22"/>
          <w:szCs w:val="22"/>
          <w:lang w:val="en-GB"/>
        </w:rPr>
        <w:t xml:space="preserve">that </w:t>
      </w:r>
      <w:r w:rsidRPr="005A2AC2">
        <w:rPr>
          <w:sz w:val="22"/>
          <w:szCs w:val="22"/>
          <w:lang w:val="en-GB"/>
        </w:rPr>
        <w:t xml:space="preserve">whatever </w:t>
      </w:r>
      <w:r w:rsidR="002E6674">
        <w:rPr>
          <w:sz w:val="22"/>
          <w:szCs w:val="22"/>
          <w:lang w:val="en-GB"/>
        </w:rPr>
        <w:t xml:space="preserve">TSF </w:t>
      </w:r>
      <w:r w:rsidRPr="005A2AC2">
        <w:rPr>
          <w:sz w:val="22"/>
          <w:szCs w:val="22"/>
          <w:lang w:val="en-GB"/>
        </w:rPr>
        <w:t>value is chosen</w:t>
      </w:r>
      <w:bookmarkStart w:id="0" w:name="_GoBack"/>
      <w:bookmarkEnd w:id="0"/>
      <w:r w:rsidRPr="005A2AC2">
        <w:rPr>
          <w:sz w:val="22"/>
          <w:szCs w:val="22"/>
          <w:lang w:val="en-GB"/>
        </w:rPr>
        <w:t xml:space="preserve"> we will not be able to maintain synchronization.</w:t>
      </w:r>
    </w:p>
    <w:p w14:paraId="4009FD07" w14:textId="00036E4C" w:rsidR="00C77EFA" w:rsidRPr="00603299" w:rsidRDefault="006B457C" w:rsidP="00995D39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6B457C">
        <w:rPr>
          <w:b/>
          <w:sz w:val="22"/>
          <w:szCs w:val="22"/>
          <w:lang w:val="en-GB"/>
        </w:rPr>
        <w:t>Chair</w:t>
      </w:r>
      <w:r>
        <w:rPr>
          <w:sz w:val="22"/>
          <w:szCs w:val="22"/>
          <w:lang w:val="en-GB"/>
        </w:rPr>
        <w:t xml:space="preserve">: Due to connectivity problems we will defer and move to </w:t>
      </w:r>
      <w:r w:rsidRPr="001B75EF">
        <w:rPr>
          <w:b/>
          <w:sz w:val="22"/>
          <w:szCs w:val="22"/>
          <w:lang w:val="en-GB"/>
        </w:rPr>
        <w:t>11-19/</w:t>
      </w:r>
      <w:r w:rsidR="001B75EF" w:rsidRPr="001B75EF">
        <w:rPr>
          <w:b/>
          <w:sz w:val="22"/>
          <w:szCs w:val="22"/>
          <w:lang w:val="en-GB"/>
        </w:rPr>
        <w:t>466r2</w:t>
      </w:r>
    </w:p>
    <w:p w14:paraId="7614A5BA" w14:textId="3AE5039E" w:rsidR="00792C6D" w:rsidRPr="005A2AC2" w:rsidRDefault="00E61D46" w:rsidP="005A2AC2">
      <w:pPr>
        <w:ind w:left="1440"/>
        <w:rPr>
          <w:sz w:val="22"/>
          <w:szCs w:val="22"/>
        </w:rPr>
      </w:pPr>
      <w:r w:rsidRPr="005A2AC2">
        <w:rPr>
          <w:sz w:val="22"/>
          <w:szCs w:val="22"/>
        </w:rPr>
        <w:br/>
      </w:r>
    </w:p>
    <w:p w14:paraId="1126D772" w14:textId="30CEB0B5" w:rsidR="00E61D46" w:rsidRPr="004F2658" w:rsidRDefault="005A2AC2" w:rsidP="00E61D46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Ganesh </w:t>
      </w:r>
      <w:proofErr w:type="spellStart"/>
      <w:r>
        <w:rPr>
          <w:sz w:val="22"/>
          <w:szCs w:val="22"/>
        </w:rPr>
        <w:t>Vangesan</w:t>
      </w:r>
      <w:proofErr w:type="spellEnd"/>
      <w:r w:rsidR="00603299">
        <w:rPr>
          <w:sz w:val="22"/>
          <w:szCs w:val="22"/>
        </w:rPr>
        <w:t xml:space="preserve"> (</w:t>
      </w:r>
      <w:r>
        <w:rPr>
          <w:sz w:val="22"/>
          <w:szCs w:val="22"/>
        </w:rPr>
        <w:t>Intel</w:t>
      </w:r>
      <w:r w:rsidR="00603299">
        <w:rPr>
          <w:sz w:val="22"/>
          <w:szCs w:val="22"/>
        </w:rPr>
        <w:t xml:space="preserve">) </w:t>
      </w:r>
      <w:r w:rsidR="00E61D46" w:rsidRPr="004F2658">
        <w:rPr>
          <w:sz w:val="22"/>
          <w:szCs w:val="22"/>
        </w:rPr>
        <w:t xml:space="preserve">presented document </w:t>
      </w:r>
      <w:r w:rsidR="00E61D46" w:rsidRPr="004F2658">
        <w:rPr>
          <w:b/>
          <w:sz w:val="22"/>
          <w:szCs w:val="22"/>
        </w:rPr>
        <w:t>11-19</w:t>
      </w:r>
      <w:r w:rsidR="00E61D46">
        <w:rPr>
          <w:b/>
          <w:sz w:val="22"/>
          <w:szCs w:val="22"/>
        </w:rPr>
        <w:t>/</w:t>
      </w:r>
      <w:r w:rsidR="006B457C">
        <w:rPr>
          <w:b/>
          <w:sz w:val="22"/>
          <w:szCs w:val="22"/>
        </w:rPr>
        <w:t>466</w:t>
      </w:r>
      <w:r w:rsidR="00E61D46">
        <w:rPr>
          <w:b/>
          <w:sz w:val="22"/>
          <w:szCs w:val="22"/>
        </w:rPr>
        <w:t>r</w:t>
      </w:r>
      <w:r w:rsidR="006B457C">
        <w:rPr>
          <w:b/>
          <w:sz w:val="22"/>
          <w:szCs w:val="22"/>
        </w:rPr>
        <w:t>2</w:t>
      </w:r>
      <w:r w:rsidR="00E61D46">
        <w:rPr>
          <w:b/>
          <w:sz w:val="22"/>
          <w:szCs w:val="22"/>
        </w:rPr>
        <w:t>.</w:t>
      </w:r>
    </w:p>
    <w:p w14:paraId="3626DDB9" w14:textId="1BC7B9CD" w:rsidR="006B457C" w:rsidRPr="006B457C" w:rsidRDefault="00E61D46" w:rsidP="006B457C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04655B">
        <w:rPr>
          <w:b/>
          <w:sz w:val="22"/>
          <w:szCs w:val="22"/>
        </w:rPr>
        <w:t>Title</w:t>
      </w:r>
      <w:r w:rsidRPr="0004655B">
        <w:rPr>
          <w:sz w:val="22"/>
          <w:szCs w:val="22"/>
        </w:rPr>
        <w:t xml:space="preserve">: </w:t>
      </w:r>
      <w:r w:rsidR="006B457C">
        <w:t>Resolutions to a few LB240 comments</w:t>
      </w:r>
      <w:r w:rsidR="006B457C">
        <w:rPr>
          <w:sz w:val="22"/>
          <w:szCs w:val="22"/>
          <w:lang w:val="en-GB"/>
        </w:rPr>
        <w:t xml:space="preserve"> </w:t>
      </w:r>
      <w:r w:rsidR="006B457C">
        <w:t>relative to IEEE 802.11 REVmd D2.0 and P802.11az D1.0</w:t>
      </w:r>
    </w:p>
    <w:p w14:paraId="6DA5769A" w14:textId="371796EF" w:rsidR="00ED36A8" w:rsidRPr="00884E72" w:rsidRDefault="00E61D46" w:rsidP="00884E72">
      <w:pPr>
        <w:numPr>
          <w:ilvl w:val="2"/>
          <w:numId w:val="35"/>
        </w:numPr>
        <w:rPr>
          <w:sz w:val="22"/>
          <w:szCs w:val="22"/>
          <w:lang w:val="en-GB"/>
        </w:rPr>
      </w:pPr>
      <w:r w:rsidRPr="0004655B">
        <w:rPr>
          <w:b/>
          <w:sz w:val="22"/>
          <w:szCs w:val="22"/>
        </w:rPr>
        <w:t xml:space="preserve">Summary: </w:t>
      </w:r>
      <w:r w:rsidR="00884E72" w:rsidRPr="00884E72">
        <w:rPr>
          <w:sz w:val="22"/>
          <w:szCs w:val="22"/>
          <w:lang w:val="en-GB"/>
        </w:rPr>
        <w:t>This submission proposes resolutions to the following LB240 CIDs 1026, 1099, 1235, 1883, 1923, 2223, 2235, 2253, 2335, 2339, 2451 and 1593.</w:t>
      </w:r>
    </w:p>
    <w:p w14:paraId="07FA65E5" w14:textId="333F8162" w:rsidR="007A7EB7" w:rsidRDefault="006A76B6" w:rsidP="006B457C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 w:rsidR="00884E72">
        <w:rPr>
          <w:sz w:val="22"/>
          <w:szCs w:val="22"/>
        </w:rPr>
        <w:t>I n</w:t>
      </w:r>
      <w:r w:rsidR="006B457C">
        <w:rPr>
          <w:sz w:val="22"/>
          <w:szCs w:val="22"/>
        </w:rPr>
        <w:t>oticed</w:t>
      </w:r>
      <w:r w:rsidR="001B75EF">
        <w:rPr>
          <w:sz w:val="22"/>
          <w:szCs w:val="22"/>
        </w:rPr>
        <w:t xml:space="preserve"> in</w:t>
      </w:r>
      <w:r w:rsidR="006B457C">
        <w:rPr>
          <w:sz w:val="22"/>
          <w:szCs w:val="22"/>
        </w:rPr>
        <w:t xml:space="preserve"> this </w:t>
      </w:r>
      <w:r w:rsidR="001B75EF">
        <w:rPr>
          <w:sz w:val="22"/>
          <w:szCs w:val="22"/>
        </w:rPr>
        <w:t xml:space="preserve">document </w:t>
      </w:r>
      <w:r w:rsidR="006B457C">
        <w:rPr>
          <w:sz w:val="22"/>
          <w:szCs w:val="22"/>
        </w:rPr>
        <w:t xml:space="preserve">and </w:t>
      </w:r>
      <w:r w:rsidR="001B75EF">
        <w:rPr>
          <w:sz w:val="22"/>
          <w:szCs w:val="22"/>
        </w:rPr>
        <w:t xml:space="preserve">in </w:t>
      </w:r>
      <w:r w:rsidR="006B457C" w:rsidRPr="001B75EF">
        <w:rPr>
          <w:b/>
          <w:sz w:val="22"/>
          <w:szCs w:val="22"/>
        </w:rPr>
        <w:t>11-19/718</w:t>
      </w:r>
      <w:r w:rsidR="006B457C">
        <w:rPr>
          <w:sz w:val="22"/>
          <w:szCs w:val="22"/>
        </w:rPr>
        <w:t xml:space="preserve">, </w:t>
      </w:r>
      <w:r w:rsidR="00884E72">
        <w:rPr>
          <w:sz w:val="22"/>
          <w:szCs w:val="22"/>
        </w:rPr>
        <w:t xml:space="preserve">additional </w:t>
      </w:r>
      <w:r w:rsidR="006B457C">
        <w:rPr>
          <w:sz w:val="22"/>
          <w:szCs w:val="22"/>
        </w:rPr>
        <w:t>frame</w:t>
      </w:r>
      <w:r w:rsidR="001B75EF">
        <w:rPr>
          <w:sz w:val="22"/>
          <w:szCs w:val="22"/>
        </w:rPr>
        <w:t>s</w:t>
      </w:r>
      <w:r w:rsidR="006B457C">
        <w:rPr>
          <w:sz w:val="22"/>
          <w:szCs w:val="22"/>
        </w:rPr>
        <w:t xml:space="preserve"> </w:t>
      </w:r>
      <w:r w:rsidR="00884E72">
        <w:rPr>
          <w:sz w:val="22"/>
          <w:szCs w:val="22"/>
        </w:rPr>
        <w:t xml:space="preserve">need </w:t>
      </w:r>
      <w:r w:rsidR="006B457C">
        <w:rPr>
          <w:sz w:val="22"/>
          <w:szCs w:val="22"/>
        </w:rPr>
        <w:t>to be protected</w:t>
      </w:r>
      <w:r w:rsidR="001B75EF">
        <w:rPr>
          <w:sz w:val="22"/>
          <w:szCs w:val="22"/>
        </w:rPr>
        <w:t>:</w:t>
      </w:r>
      <w:r w:rsidR="006B457C">
        <w:rPr>
          <w:sz w:val="22"/>
          <w:szCs w:val="22"/>
        </w:rPr>
        <w:t xml:space="preserve"> Public Action Frames (9.6.10) </w:t>
      </w:r>
      <w:r w:rsidR="001B75EF">
        <w:rPr>
          <w:sz w:val="22"/>
          <w:szCs w:val="22"/>
        </w:rPr>
        <w:t xml:space="preserve">and </w:t>
      </w:r>
      <w:r w:rsidR="006B457C">
        <w:rPr>
          <w:sz w:val="22"/>
          <w:szCs w:val="22"/>
        </w:rPr>
        <w:t xml:space="preserve">SA </w:t>
      </w:r>
      <w:proofErr w:type="gramStart"/>
      <w:r w:rsidR="006B457C">
        <w:rPr>
          <w:sz w:val="22"/>
          <w:szCs w:val="22"/>
        </w:rPr>
        <w:t>QUERY(</w:t>
      </w:r>
      <w:proofErr w:type="gramEnd"/>
      <w:r w:rsidR="006B457C">
        <w:rPr>
          <w:sz w:val="22"/>
          <w:szCs w:val="22"/>
        </w:rPr>
        <w:t>9.6.9)</w:t>
      </w:r>
      <w:r w:rsidR="001B75EF">
        <w:rPr>
          <w:sz w:val="22"/>
          <w:szCs w:val="22"/>
        </w:rPr>
        <w:t>.</w:t>
      </w:r>
    </w:p>
    <w:p w14:paraId="22CF830D" w14:textId="26535FEC" w:rsidR="006B457C" w:rsidRDefault="006B457C" w:rsidP="006B457C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R. Happy to adopt these changes (updated on page 3)</w:t>
      </w:r>
      <w:r w:rsidR="00884E72">
        <w:rPr>
          <w:sz w:val="22"/>
          <w:szCs w:val="22"/>
        </w:rPr>
        <w:t>.</w:t>
      </w:r>
    </w:p>
    <w:p w14:paraId="1D5D195F" w14:textId="6793B9F9" w:rsidR="002E6674" w:rsidRDefault="006B457C" w:rsidP="002E6674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 w:rsidR="00884E72">
        <w:rPr>
          <w:sz w:val="22"/>
          <w:szCs w:val="22"/>
        </w:rPr>
        <w:t>E</w:t>
      </w:r>
      <w:r>
        <w:rPr>
          <w:sz w:val="22"/>
          <w:szCs w:val="22"/>
        </w:rPr>
        <w:t xml:space="preserve">xisting FTM </w:t>
      </w:r>
      <w:r w:rsidR="001B75EF">
        <w:rPr>
          <w:sz w:val="22"/>
          <w:szCs w:val="22"/>
        </w:rPr>
        <w:t>frames in</w:t>
      </w:r>
      <w:r>
        <w:rPr>
          <w:sz w:val="22"/>
          <w:szCs w:val="22"/>
        </w:rPr>
        <w:t xml:space="preserve"> 11</w:t>
      </w:r>
      <w:r w:rsidR="002E6674" w:rsidRPr="001B75EF">
        <w:rPr>
          <w:sz w:val="21"/>
          <w:szCs w:val="21"/>
        </w:rPr>
        <w:t>REV</w:t>
      </w:r>
      <w:r>
        <w:rPr>
          <w:sz w:val="22"/>
          <w:szCs w:val="22"/>
        </w:rPr>
        <w:t xml:space="preserve">mc are not dual protected. </w:t>
      </w:r>
      <w:r w:rsidR="002E6674">
        <w:rPr>
          <w:sz w:val="22"/>
          <w:szCs w:val="22"/>
        </w:rPr>
        <w:t xml:space="preserve">We need to </w:t>
      </w:r>
      <w:r w:rsidR="00884E72">
        <w:rPr>
          <w:sz w:val="22"/>
          <w:szCs w:val="22"/>
        </w:rPr>
        <w:t xml:space="preserve">address it </w:t>
      </w:r>
      <w:r w:rsidR="002E6674">
        <w:rPr>
          <w:sz w:val="22"/>
          <w:szCs w:val="22"/>
        </w:rPr>
        <w:t>here. It also needs to include EDMG etc.</w:t>
      </w:r>
    </w:p>
    <w:p w14:paraId="0F623A4D" w14:textId="5045533D" w:rsidR="002E6674" w:rsidRDefault="002E6674" w:rsidP="002E6674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R. Recommendation – see the </w:t>
      </w:r>
      <w:r w:rsidR="00884E72">
        <w:rPr>
          <w:sz w:val="22"/>
          <w:szCs w:val="22"/>
        </w:rPr>
        <w:t>n</w:t>
      </w:r>
      <w:r>
        <w:rPr>
          <w:sz w:val="22"/>
          <w:szCs w:val="22"/>
        </w:rPr>
        <w:t xml:space="preserve">ote added to resolve this for TB and non-TB frames.  We still need a note for EDMG – so will do that in the future. </w:t>
      </w:r>
    </w:p>
    <w:p w14:paraId="1970F1B8" w14:textId="40CF0EAD" w:rsidR="002E6674" w:rsidRDefault="002E6674" w:rsidP="002E6674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C. Ready for a Strawpoll? R. Yes</w:t>
      </w:r>
    </w:p>
    <w:p w14:paraId="6272EA52" w14:textId="60B2DEC3" w:rsidR="002E6674" w:rsidRDefault="002E6674" w:rsidP="002E6674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C. Take one of the CIDs out so we can address the text later.</w:t>
      </w:r>
    </w:p>
    <w:p w14:paraId="5547E6AF" w14:textId="482E502F" w:rsidR="002E6674" w:rsidRDefault="002E6674" w:rsidP="002E6674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R. Strawpoll</w:t>
      </w:r>
      <w:r w:rsidR="00884E72">
        <w:rPr>
          <w:sz w:val="22"/>
          <w:szCs w:val="22"/>
        </w:rPr>
        <w:t>?</w:t>
      </w:r>
      <w:r>
        <w:rPr>
          <w:sz w:val="22"/>
          <w:szCs w:val="22"/>
        </w:rPr>
        <w:t xml:space="preserve"> – decision not to h</w:t>
      </w:r>
      <w:r w:rsidR="00884E72">
        <w:rPr>
          <w:sz w:val="22"/>
          <w:szCs w:val="22"/>
        </w:rPr>
        <w:t>old</w:t>
      </w:r>
      <w:r>
        <w:rPr>
          <w:sz w:val="22"/>
          <w:szCs w:val="22"/>
        </w:rPr>
        <w:t xml:space="preserve"> it at this time</w:t>
      </w:r>
    </w:p>
    <w:p w14:paraId="2C23B7C4" w14:textId="01509A68" w:rsidR="00B533B6" w:rsidRPr="002E6674" w:rsidRDefault="004B3A79" w:rsidP="002E6674">
      <w:pPr>
        <w:ind w:left="2160"/>
        <w:rPr>
          <w:sz w:val="22"/>
          <w:szCs w:val="22"/>
        </w:rPr>
      </w:pPr>
      <w:r w:rsidRPr="002E6674">
        <w:rPr>
          <w:szCs w:val="22"/>
        </w:rPr>
        <w:lastRenderedPageBreak/>
        <w:br/>
      </w:r>
    </w:p>
    <w:p w14:paraId="714DAF2B" w14:textId="77777777" w:rsidR="00825D11" w:rsidRPr="004F2658" w:rsidRDefault="00074D98" w:rsidP="00D42D3B">
      <w:pPr>
        <w:pStyle w:val="ListParagraph"/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Any other business</w:t>
      </w:r>
      <w:r w:rsidR="00825D11" w:rsidRPr="004F2658">
        <w:rPr>
          <w:szCs w:val="22"/>
        </w:rPr>
        <w:t xml:space="preserve"> (AOB)</w:t>
      </w:r>
      <w:r w:rsidRPr="004F2658">
        <w:rPr>
          <w:szCs w:val="22"/>
        </w:rPr>
        <w:t>?</w:t>
      </w:r>
    </w:p>
    <w:p w14:paraId="4C460413" w14:textId="77777777" w:rsidR="0065478D" w:rsidRPr="0065478D" w:rsidRDefault="002D2DEE" w:rsidP="00D42D3B">
      <w:pPr>
        <w:pStyle w:val="ListParagraph"/>
        <w:numPr>
          <w:ilvl w:val="2"/>
          <w:numId w:val="1"/>
        </w:numPr>
        <w:rPr>
          <w:b/>
        </w:rPr>
      </w:pPr>
      <w:r w:rsidRPr="004F2658">
        <w:rPr>
          <w:b/>
          <w:szCs w:val="22"/>
        </w:rPr>
        <w:t>Non</w:t>
      </w:r>
      <w:r w:rsidR="006C112E" w:rsidRPr="004F2658">
        <w:rPr>
          <w:b/>
          <w:szCs w:val="22"/>
        </w:rPr>
        <w:t>e</w:t>
      </w:r>
      <w:r w:rsidR="0065478D" w:rsidRPr="004F2658">
        <w:rPr>
          <w:b/>
          <w:szCs w:val="22"/>
        </w:rPr>
        <w:br/>
      </w:r>
    </w:p>
    <w:p w14:paraId="351725B2" w14:textId="5B22CA2C" w:rsidR="00FA3E2E" w:rsidRPr="00884E72" w:rsidRDefault="000302DC" w:rsidP="00D42D3B">
      <w:pPr>
        <w:pStyle w:val="ListParagraph"/>
        <w:numPr>
          <w:ilvl w:val="1"/>
          <w:numId w:val="1"/>
        </w:numPr>
        <w:rPr>
          <w:b/>
        </w:rPr>
      </w:pPr>
      <w:r w:rsidRPr="00884E72">
        <w:rPr>
          <w:b/>
        </w:rPr>
        <w:t>Telecon ended</w:t>
      </w:r>
      <w:r w:rsidR="00FA3E2E" w:rsidRPr="00884E72">
        <w:rPr>
          <w:b/>
        </w:rPr>
        <w:t xml:space="preserve"> at </w:t>
      </w:r>
      <w:r w:rsidR="002E6674" w:rsidRPr="00884E72">
        <w:rPr>
          <w:b/>
        </w:rPr>
        <w:t>10.55</w:t>
      </w:r>
      <w:r w:rsidR="00B24A76" w:rsidRPr="00884E72">
        <w:rPr>
          <w:b/>
        </w:rPr>
        <w:t xml:space="preserve">am </w:t>
      </w:r>
      <w:r w:rsidR="00E429A1" w:rsidRPr="00884E72">
        <w:rPr>
          <w:b/>
        </w:rPr>
        <w:t>P</w:t>
      </w:r>
      <w:r w:rsidR="00EA1940" w:rsidRPr="00884E72">
        <w:rPr>
          <w:b/>
        </w:rPr>
        <w:t>T.</w:t>
      </w:r>
    </w:p>
    <w:p w14:paraId="540DDA81" w14:textId="77777777" w:rsidR="00FA3E2E" w:rsidRDefault="00FA3E2E" w:rsidP="00FA3E2E">
      <w:pPr>
        <w:pStyle w:val="ListParagraph"/>
        <w:ind w:left="990"/>
      </w:pPr>
    </w:p>
    <w:p w14:paraId="32847396" w14:textId="77777777" w:rsidR="006C06B8" w:rsidRDefault="00CA09B2" w:rsidP="008D6656">
      <w:pPr>
        <w:rPr>
          <w:rStyle w:val="Hyperlink"/>
          <w:b/>
          <w:color w:val="auto"/>
          <w:u w:val="none"/>
        </w:rPr>
      </w:pPr>
      <w:r>
        <w:rPr>
          <w:b/>
        </w:rPr>
        <w:t>References:</w:t>
      </w:r>
    </w:p>
    <w:p w14:paraId="0F17CAE8" w14:textId="38D229C3" w:rsidR="001B75EF" w:rsidRPr="001B75EF" w:rsidRDefault="00744875" w:rsidP="00C21A44">
      <w:pPr>
        <w:pStyle w:val="ListParagraph"/>
        <w:numPr>
          <w:ilvl w:val="0"/>
          <w:numId w:val="41"/>
        </w:numPr>
        <w:rPr>
          <w:color w:val="3256CC"/>
          <w:sz w:val="20"/>
          <w:szCs w:val="20"/>
        </w:rPr>
      </w:pPr>
      <w:hyperlink r:id="rId8" w:history="1">
        <w:r w:rsidR="001B75EF" w:rsidRPr="001B75EF">
          <w:rPr>
            <w:rStyle w:val="Hyperlink"/>
            <w:sz w:val="20"/>
            <w:szCs w:val="20"/>
          </w:rPr>
          <w:t>https://mentor.ieee.org/802.11/dcn/19/11-19-0949-01-00az-tgaz-may-2-july-telecon-agenda.pptx</w:t>
        </w:r>
      </w:hyperlink>
    </w:p>
    <w:p w14:paraId="79986309" w14:textId="06DE094F" w:rsidR="001B75EF" w:rsidRPr="001B75EF" w:rsidRDefault="00744875" w:rsidP="00C21A44">
      <w:pPr>
        <w:pStyle w:val="ListParagraph"/>
        <w:numPr>
          <w:ilvl w:val="0"/>
          <w:numId w:val="41"/>
        </w:numPr>
        <w:rPr>
          <w:rStyle w:val="Hyperlink"/>
          <w:color w:val="3256CC"/>
          <w:sz w:val="20"/>
          <w:szCs w:val="20"/>
          <w:u w:val="none"/>
        </w:rPr>
      </w:pPr>
      <w:hyperlink r:id="rId9" w:history="1">
        <w:r w:rsidR="001B75EF" w:rsidRPr="001B75EF">
          <w:rPr>
            <w:rStyle w:val="Hyperlink"/>
            <w:sz w:val="20"/>
            <w:szCs w:val="20"/>
          </w:rPr>
          <w:t>https://mentor.ieee.org/802.11/dcn/19/11-19-0470-01-00az-tb-ndp-ranging-synchronization.docx</w:t>
        </w:r>
      </w:hyperlink>
    </w:p>
    <w:p w14:paraId="2D13C7AE" w14:textId="549E78DA" w:rsidR="001B75EF" w:rsidRPr="001B75EF" w:rsidRDefault="00744875" w:rsidP="00C21A44">
      <w:pPr>
        <w:pStyle w:val="ListParagraph"/>
        <w:numPr>
          <w:ilvl w:val="0"/>
          <w:numId w:val="41"/>
        </w:numPr>
        <w:rPr>
          <w:rStyle w:val="Hyperlink"/>
          <w:color w:val="3256CC"/>
          <w:sz w:val="20"/>
          <w:szCs w:val="20"/>
          <w:u w:val="none"/>
        </w:rPr>
      </w:pPr>
      <w:hyperlink r:id="rId10" w:history="1">
        <w:r w:rsidR="001B75EF" w:rsidRPr="001B75EF">
          <w:rPr>
            <w:rStyle w:val="Hyperlink"/>
            <w:sz w:val="20"/>
            <w:szCs w:val="20"/>
          </w:rPr>
          <w:t>https://mentor.ieee.org/802.11/dcn/19/11-19-0466-02-00az-resolutions-to-a-few-lb240-comments.docx</w:t>
        </w:r>
      </w:hyperlink>
    </w:p>
    <w:p w14:paraId="33CB501B" w14:textId="5C7303AB" w:rsidR="001B75EF" w:rsidRPr="001B75EF" w:rsidRDefault="00744875" w:rsidP="00C21A44">
      <w:pPr>
        <w:pStyle w:val="ListParagraph"/>
        <w:numPr>
          <w:ilvl w:val="0"/>
          <w:numId w:val="41"/>
        </w:numPr>
        <w:rPr>
          <w:rStyle w:val="Hyperlink"/>
          <w:color w:val="3256CC"/>
          <w:sz w:val="20"/>
          <w:szCs w:val="20"/>
          <w:u w:val="none"/>
        </w:rPr>
      </w:pPr>
      <w:hyperlink r:id="rId11" w:history="1">
        <w:r w:rsidR="001B75EF" w:rsidRPr="001B75EF">
          <w:rPr>
            <w:rStyle w:val="Hyperlink"/>
            <w:sz w:val="20"/>
            <w:szCs w:val="20"/>
          </w:rPr>
          <w:t>https://mentor.ieee.org/802.11/dcn/19/11-19-0886-00-00az-cr-for-section-11-22-6-4-4-cid-2337-2338.docx</w:t>
        </w:r>
      </w:hyperlink>
    </w:p>
    <w:p w14:paraId="25413C59" w14:textId="3F7996F7" w:rsidR="001B75EF" w:rsidRPr="001B75EF" w:rsidRDefault="00744875" w:rsidP="00C21A44">
      <w:pPr>
        <w:pStyle w:val="ListParagraph"/>
        <w:numPr>
          <w:ilvl w:val="0"/>
          <w:numId w:val="41"/>
        </w:numPr>
        <w:rPr>
          <w:rStyle w:val="Hyperlink"/>
          <w:color w:val="3256CC"/>
          <w:sz w:val="20"/>
          <w:szCs w:val="20"/>
          <w:u w:val="none"/>
        </w:rPr>
      </w:pPr>
      <w:hyperlink r:id="rId12" w:history="1">
        <w:r w:rsidR="001B75EF" w:rsidRPr="001B75EF">
          <w:rPr>
            <w:rStyle w:val="Hyperlink"/>
            <w:sz w:val="20"/>
            <w:szCs w:val="20"/>
          </w:rPr>
          <w:t>https://mentor.ieee.org/802.11/dcn/19/11-19-0883-00-00az-adding-dialog-token-in-ranging-trigger-frames.doc</w:t>
        </w:r>
      </w:hyperlink>
    </w:p>
    <w:p w14:paraId="2BB2EB97" w14:textId="77777777" w:rsidR="001B75EF" w:rsidRPr="00235EE5" w:rsidRDefault="001B75EF" w:rsidP="001B75EF">
      <w:pPr>
        <w:pStyle w:val="ListParagraph"/>
        <w:rPr>
          <w:rStyle w:val="Hyperlink"/>
          <w:color w:val="3256CC"/>
          <w:sz w:val="20"/>
          <w:szCs w:val="20"/>
          <w:u w:val="none"/>
        </w:rPr>
      </w:pPr>
    </w:p>
    <w:p w14:paraId="6A69F723" w14:textId="77777777" w:rsidR="00235EE5" w:rsidRPr="00C21A44" w:rsidRDefault="00235EE5" w:rsidP="00235EE5">
      <w:pPr>
        <w:pStyle w:val="ListParagraph"/>
        <w:rPr>
          <w:rStyle w:val="Hyperlink"/>
          <w:color w:val="3256CC"/>
          <w:u w:val="none"/>
        </w:rPr>
      </w:pPr>
    </w:p>
    <w:p w14:paraId="72C59AA5" w14:textId="77777777" w:rsidR="007A7EB7" w:rsidRPr="008913C2" w:rsidRDefault="007A7EB7" w:rsidP="008913C2">
      <w:pPr>
        <w:rPr>
          <w:szCs w:val="22"/>
        </w:rPr>
      </w:pPr>
    </w:p>
    <w:sectPr w:rsidR="007A7EB7" w:rsidRPr="008913C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2054C" w14:textId="77777777" w:rsidR="00744875" w:rsidRDefault="00744875">
      <w:r>
        <w:separator/>
      </w:r>
    </w:p>
  </w:endnote>
  <w:endnote w:type="continuationSeparator" w:id="0">
    <w:p w14:paraId="2E73B89A" w14:textId="77777777" w:rsidR="00744875" w:rsidRDefault="0074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EE48" w14:textId="77777777" w:rsidR="009755D8" w:rsidRDefault="009755D8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043FE">
      <w:rPr>
        <w:noProof/>
      </w:rPr>
      <w:t>3</w:t>
    </w:r>
    <w:r>
      <w:fldChar w:fldCharType="end"/>
    </w:r>
    <w:r>
      <w:tab/>
      <w:t>Roy Want, Google</w:t>
    </w:r>
    <w:r>
      <w:fldChar w:fldCharType="begin"/>
    </w:r>
    <w:r>
      <w:instrText xml:space="preserve"> COMMENTS  \* MERGEFORMAT </w:instrText>
    </w:r>
    <w:r>
      <w:fldChar w:fldCharType="end"/>
    </w:r>
  </w:p>
  <w:p w14:paraId="61A5FF9E" w14:textId="77777777" w:rsidR="009755D8" w:rsidRDefault="009755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EE572" w14:textId="77777777" w:rsidR="00744875" w:rsidRDefault="00744875">
      <w:r>
        <w:separator/>
      </w:r>
    </w:p>
  </w:footnote>
  <w:footnote w:type="continuationSeparator" w:id="0">
    <w:p w14:paraId="49BC04CF" w14:textId="77777777" w:rsidR="00744875" w:rsidRDefault="0074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0E2B" w14:textId="640B7BB4" w:rsidR="009755D8" w:rsidRDefault="001B75EF" w:rsidP="00372DCF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1E0831">
      <w:t xml:space="preserve"> 201</w:t>
    </w:r>
    <w:r w:rsidR="00670844">
      <w:t>9</w:t>
    </w:r>
    <w:r w:rsidR="001E0831">
      <w:tab/>
      <w:t xml:space="preserve"> </w:t>
    </w:r>
    <w:r w:rsidR="001E0831">
      <w:tab/>
    </w:r>
    <w:proofErr w:type="gramStart"/>
    <w:r w:rsidR="001E0831">
      <w:t>doc.:IEEE</w:t>
    </w:r>
    <w:proofErr w:type="gramEnd"/>
    <w:r w:rsidR="001E0831">
      <w:t xml:space="preserve"> 802.11-1</w:t>
    </w:r>
    <w:r w:rsidR="00670844">
      <w:t>9</w:t>
    </w:r>
    <w:r w:rsidR="001E0831">
      <w:t>/</w:t>
    </w:r>
    <w:r w:rsidR="00685771">
      <w:t>0</w:t>
    </w:r>
    <w:r>
      <w:t>981</w:t>
    </w:r>
    <w:r w:rsidR="009755D8">
      <w:t>r0</w:t>
    </w:r>
    <w:r w:rsidR="009755D8">
      <w:tab/>
    </w:r>
    <w:r w:rsidR="009755D8">
      <w:fldChar w:fldCharType="begin"/>
    </w:r>
    <w:r w:rsidR="009755D8">
      <w:instrText xml:space="preserve"> TITLE  \* MERGEFORMAT </w:instrText>
    </w:r>
    <w:r w:rsidR="009755D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1" w15:restartNumberingAfterBreak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5033B0"/>
    <w:multiLevelType w:val="hybridMultilevel"/>
    <w:tmpl w:val="6C2C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8" w15:restartNumberingAfterBreak="0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956E1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2" w15:restartNumberingAfterBreak="0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515C753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82C53"/>
    <w:multiLevelType w:val="hybridMultilevel"/>
    <w:tmpl w:val="47DEA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AA65F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7" w15:restartNumberingAfterBreak="0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2A483E"/>
    <w:multiLevelType w:val="hybridMultilevel"/>
    <w:tmpl w:val="7576C88C"/>
    <w:lvl w:ilvl="0" w:tplc="04349F62">
      <w:start w:val="8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D407F1"/>
    <w:multiLevelType w:val="hybridMultilevel"/>
    <w:tmpl w:val="BF6AE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7DC0F35"/>
    <w:multiLevelType w:val="hybridMultilevel"/>
    <w:tmpl w:val="5F5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40" w15:restartNumberingAfterBreak="0">
    <w:nsid w:val="7A892C9B"/>
    <w:multiLevelType w:val="hybridMultilevel"/>
    <w:tmpl w:val="D166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1"/>
  </w:num>
  <w:num w:numId="2">
    <w:abstractNumId w:val="18"/>
  </w:num>
  <w:num w:numId="3">
    <w:abstractNumId w:val="34"/>
  </w:num>
  <w:num w:numId="4">
    <w:abstractNumId w:val="42"/>
  </w:num>
  <w:num w:numId="5">
    <w:abstractNumId w:val="35"/>
  </w:num>
  <w:num w:numId="6">
    <w:abstractNumId w:val="33"/>
  </w:num>
  <w:num w:numId="7">
    <w:abstractNumId w:val="17"/>
  </w:num>
  <w:num w:numId="8">
    <w:abstractNumId w:val="3"/>
  </w:num>
  <w:num w:numId="9">
    <w:abstractNumId w:val="16"/>
  </w:num>
  <w:num w:numId="10">
    <w:abstractNumId w:val="23"/>
  </w:num>
  <w:num w:numId="11">
    <w:abstractNumId w:val="2"/>
  </w:num>
  <w:num w:numId="12">
    <w:abstractNumId w:val="8"/>
  </w:num>
  <w:num w:numId="13">
    <w:abstractNumId w:val="15"/>
  </w:num>
  <w:num w:numId="14">
    <w:abstractNumId w:val="5"/>
  </w:num>
  <w:num w:numId="15">
    <w:abstractNumId w:val="26"/>
  </w:num>
  <w:num w:numId="16">
    <w:abstractNumId w:val="7"/>
  </w:num>
  <w:num w:numId="17">
    <w:abstractNumId w:val="11"/>
  </w:num>
  <w:num w:numId="18">
    <w:abstractNumId w:val="39"/>
  </w:num>
  <w:num w:numId="19">
    <w:abstractNumId w:val="10"/>
  </w:num>
  <w:num w:numId="20">
    <w:abstractNumId w:val="31"/>
  </w:num>
  <w:num w:numId="21">
    <w:abstractNumId w:val="12"/>
  </w:num>
  <w:num w:numId="22">
    <w:abstractNumId w:val="1"/>
  </w:num>
  <w:num w:numId="23">
    <w:abstractNumId w:val="21"/>
  </w:num>
  <w:num w:numId="24">
    <w:abstractNumId w:val="30"/>
  </w:num>
  <w:num w:numId="25">
    <w:abstractNumId w:val="6"/>
  </w:num>
  <w:num w:numId="26">
    <w:abstractNumId w:val="20"/>
  </w:num>
  <w:num w:numId="27">
    <w:abstractNumId w:val="14"/>
  </w:num>
  <w:num w:numId="28">
    <w:abstractNumId w:val="27"/>
  </w:num>
  <w:num w:numId="29">
    <w:abstractNumId w:val="13"/>
  </w:num>
  <w:num w:numId="30">
    <w:abstractNumId w:val="36"/>
  </w:num>
  <w:num w:numId="31">
    <w:abstractNumId w:val="37"/>
  </w:num>
  <w:num w:numId="32">
    <w:abstractNumId w:val="32"/>
  </w:num>
  <w:num w:numId="33">
    <w:abstractNumId w:val="19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25"/>
  </w:num>
  <w:num w:numId="37">
    <w:abstractNumId w:val="24"/>
  </w:num>
  <w:num w:numId="38">
    <w:abstractNumId w:val="38"/>
  </w:num>
  <w:num w:numId="39">
    <w:abstractNumId w:val="40"/>
  </w:num>
  <w:num w:numId="40">
    <w:abstractNumId w:val="29"/>
  </w:num>
  <w:num w:numId="41">
    <w:abstractNumId w:val="4"/>
  </w:num>
  <w:num w:numId="42">
    <w:abstractNumId w:val="28"/>
  </w:num>
  <w:num w:numId="43">
    <w:abstractNumId w:val="0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2D"/>
    <w:rsid w:val="00004137"/>
    <w:rsid w:val="000063B4"/>
    <w:rsid w:val="000066A2"/>
    <w:rsid w:val="00010379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02DC"/>
    <w:rsid w:val="0003164C"/>
    <w:rsid w:val="00034A8C"/>
    <w:rsid w:val="000355F4"/>
    <w:rsid w:val="00040B41"/>
    <w:rsid w:val="000430BD"/>
    <w:rsid w:val="000441C2"/>
    <w:rsid w:val="00045879"/>
    <w:rsid w:val="0004655B"/>
    <w:rsid w:val="00047C6D"/>
    <w:rsid w:val="0005013D"/>
    <w:rsid w:val="00050494"/>
    <w:rsid w:val="00053E46"/>
    <w:rsid w:val="00054680"/>
    <w:rsid w:val="000546C6"/>
    <w:rsid w:val="0005520C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3D14"/>
    <w:rsid w:val="000A6045"/>
    <w:rsid w:val="000A6A5C"/>
    <w:rsid w:val="000A78E3"/>
    <w:rsid w:val="000B3621"/>
    <w:rsid w:val="000B48E5"/>
    <w:rsid w:val="000C062F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891"/>
    <w:rsid w:val="000E4E94"/>
    <w:rsid w:val="000E592E"/>
    <w:rsid w:val="000E5E05"/>
    <w:rsid w:val="000E6A02"/>
    <w:rsid w:val="000F0572"/>
    <w:rsid w:val="000F2B53"/>
    <w:rsid w:val="000F4293"/>
    <w:rsid w:val="000F46F6"/>
    <w:rsid w:val="000F4820"/>
    <w:rsid w:val="000F75E4"/>
    <w:rsid w:val="001015D0"/>
    <w:rsid w:val="00103C30"/>
    <w:rsid w:val="0010417A"/>
    <w:rsid w:val="001043FE"/>
    <w:rsid w:val="0010691F"/>
    <w:rsid w:val="00106F16"/>
    <w:rsid w:val="00117B5A"/>
    <w:rsid w:val="00123411"/>
    <w:rsid w:val="00124F1D"/>
    <w:rsid w:val="00130A63"/>
    <w:rsid w:val="00131F43"/>
    <w:rsid w:val="00133E78"/>
    <w:rsid w:val="00143E84"/>
    <w:rsid w:val="001443CB"/>
    <w:rsid w:val="00147718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BE8"/>
    <w:rsid w:val="00196E08"/>
    <w:rsid w:val="001A2194"/>
    <w:rsid w:val="001A34E1"/>
    <w:rsid w:val="001A4185"/>
    <w:rsid w:val="001B00EC"/>
    <w:rsid w:val="001B193D"/>
    <w:rsid w:val="001B2B18"/>
    <w:rsid w:val="001B486B"/>
    <w:rsid w:val="001B75EF"/>
    <w:rsid w:val="001C133E"/>
    <w:rsid w:val="001C2DF2"/>
    <w:rsid w:val="001C454F"/>
    <w:rsid w:val="001C5809"/>
    <w:rsid w:val="001D0138"/>
    <w:rsid w:val="001D0713"/>
    <w:rsid w:val="001D723B"/>
    <w:rsid w:val="001E0831"/>
    <w:rsid w:val="001E1866"/>
    <w:rsid w:val="001E3189"/>
    <w:rsid w:val="001E4B54"/>
    <w:rsid w:val="001E5B17"/>
    <w:rsid w:val="001F0449"/>
    <w:rsid w:val="001F08B4"/>
    <w:rsid w:val="001F362B"/>
    <w:rsid w:val="00202BA5"/>
    <w:rsid w:val="00203B31"/>
    <w:rsid w:val="00205A42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274D"/>
    <w:rsid w:val="00234EC3"/>
    <w:rsid w:val="00235EE5"/>
    <w:rsid w:val="0023611C"/>
    <w:rsid w:val="0023766A"/>
    <w:rsid w:val="002459DA"/>
    <w:rsid w:val="00245FFF"/>
    <w:rsid w:val="00251731"/>
    <w:rsid w:val="00253377"/>
    <w:rsid w:val="00254174"/>
    <w:rsid w:val="0026248D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8525E"/>
    <w:rsid w:val="0029020B"/>
    <w:rsid w:val="00290B7D"/>
    <w:rsid w:val="00291338"/>
    <w:rsid w:val="0029398C"/>
    <w:rsid w:val="00293BDD"/>
    <w:rsid w:val="00294253"/>
    <w:rsid w:val="00294B2B"/>
    <w:rsid w:val="00297813"/>
    <w:rsid w:val="002A1D63"/>
    <w:rsid w:val="002A354B"/>
    <w:rsid w:val="002A47B8"/>
    <w:rsid w:val="002B2473"/>
    <w:rsid w:val="002B3758"/>
    <w:rsid w:val="002B3C11"/>
    <w:rsid w:val="002B44CB"/>
    <w:rsid w:val="002B5032"/>
    <w:rsid w:val="002C112F"/>
    <w:rsid w:val="002C5250"/>
    <w:rsid w:val="002C6035"/>
    <w:rsid w:val="002C62D2"/>
    <w:rsid w:val="002D2DEE"/>
    <w:rsid w:val="002D44BE"/>
    <w:rsid w:val="002D4B50"/>
    <w:rsid w:val="002D4E23"/>
    <w:rsid w:val="002D7EF8"/>
    <w:rsid w:val="002E4595"/>
    <w:rsid w:val="002E4735"/>
    <w:rsid w:val="002E6674"/>
    <w:rsid w:val="002E6AEA"/>
    <w:rsid w:val="002E76A3"/>
    <w:rsid w:val="002F42F5"/>
    <w:rsid w:val="002F4D83"/>
    <w:rsid w:val="002F538C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27ED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2A34"/>
    <w:rsid w:val="00372ABE"/>
    <w:rsid w:val="00372DCF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E72"/>
    <w:rsid w:val="003C0771"/>
    <w:rsid w:val="003C0D04"/>
    <w:rsid w:val="003C49F9"/>
    <w:rsid w:val="003C53D0"/>
    <w:rsid w:val="003C5B0A"/>
    <w:rsid w:val="003C6916"/>
    <w:rsid w:val="003D276D"/>
    <w:rsid w:val="003D7B66"/>
    <w:rsid w:val="003E2E46"/>
    <w:rsid w:val="003E51CF"/>
    <w:rsid w:val="003E7004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2CA7"/>
    <w:rsid w:val="00413648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4CAE"/>
    <w:rsid w:val="00475E51"/>
    <w:rsid w:val="0047709F"/>
    <w:rsid w:val="00477316"/>
    <w:rsid w:val="00480C90"/>
    <w:rsid w:val="0048164C"/>
    <w:rsid w:val="00484143"/>
    <w:rsid w:val="0048467B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B3A79"/>
    <w:rsid w:val="004C1A3B"/>
    <w:rsid w:val="004C263A"/>
    <w:rsid w:val="004C3FAC"/>
    <w:rsid w:val="004C58B0"/>
    <w:rsid w:val="004C623B"/>
    <w:rsid w:val="004C6953"/>
    <w:rsid w:val="004D082B"/>
    <w:rsid w:val="004D2578"/>
    <w:rsid w:val="004D2C0A"/>
    <w:rsid w:val="004D4266"/>
    <w:rsid w:val="004D5F11"/>
    <w:rsid w:val="004E1C81"/>
    <w:rsid w:val="004E2492"/>
    <w:rsid w:val="004E26F4"/>
    <w:rsid w:val="004E3983"/>
    <w:rsid w:val="004E4B8D"/>
    <w:rsid w:val="004E4BF3"/>
    <w:rsid w:val="004E553D"/>
    <w:rsid w:val="004F172B"/>
    <w:rsid w:val="004F2658"/>
    <w:rsid w:val="004F2A0E"/>
    <w:rsid w:val="004F2A5A"/>
    <w:rsid w:val="004F4290"/>
    <w:rsid w:val="00500447"/>
    <w:rsid w:val="00500A40"/>
    <w:rsid w:val="00502A58"/>
    <w:rsid w:val="00502B3F"/>
    <w:rsid w:val="005040DB"/>
    <w:rsid w:val="00505E4A"/>
    <w:rsid w:val="00507D5E"/>
    <w:rsid w:val="00510CB3"/>
    <w:rsid w:val="005138FE"/>
    <w:rsid w:val="00515D97"/>
    <w:rsid w:val="00520B72"/>
    <w:rsid w:val="0052353F"/>
    <w:rsid w:val="0052377C"/>
    <w:rsid w:val="005309C0"/>
    <w:rsid w:val="00531651"/>
    <w:rsid w:val="00531C56"/>
    <w:rsid w:val="00533A2A"/>
    <w:rsid w:val="00534448"/>
    <w:rsid w:val="00534C93"/>
    <w:rsid w:val="005472AA"/>
    <w:rsid w:val="005519B5"/>
    <w:rsid w:val="00552F2B"/>
    <w:rsid w:val="00553803"/>
    <w:rsid w:val="00554C77"/>
    <w:rsid w:val="00560A0C"/>
    <w:rsid w:val="00565259"/>
    <w:rsid w:val="00565688"/>
    <w:rsid w:val="00565D03"/>
    <w:rsid w:val="00570BB4"/>
    <w:rsid w:val="00580B2B"/>
    <w:rsid w:val="0058232B"/>
    <w:rsid w:val="005873F1"/>
    <w:rsid w:val="00594CD0"/>
    <w:rsid w:val="00594EB2"/>
    <w:rsid w:val="0059560D"/>
    <w:rsid w:val="00596E07"/>
    <w:rsid w:val="005A00C2"/>
    <w:rsid w:val="005A02EE"/>
    <w:rsid w:val="005A161E"/>
    <w:rsid w:val="005A2AC2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77C8"/>
    <w:rsid w:val="005E077F"/>
    <w:rsid w:val="005E2718"/>
    <w:rsid w:val="005E366B"/>
    <w:rsid w:val="005F0FCC"/>
    <w:rsid w:val="005F2085"/>
    <w:rsid w:val="005F534E"/>
    <w:rsid w:val="005F7A0B"/>
    <w:rsid w:val="006016D4"/>
    <w:rsid w:val="00602ECD"/>
    <w:rsid w:val="00603299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7589"/>
    <w:rsid w:val="00650E45"/>
    <w:rsid w:val="006522E5"/>
    <w:rsid w:val="00653EF6"/>
    <w:rsid w:val="00653FD3"/>
    <w:rsid w:val="0065478D"/>
    <w:rsid w:val="006547F1"/>
    <w:rsid w:val="00662D21"/>
    <w:rsid w:val="00663CB6"/>
    <w:rsid w:val="00664C16"/>
    <w:rsid w:val="00665458"/>
    <w:rsid w:val="006707D8"/>
    <w:rsid w:val="00670844"/>
    <w:rsid w:val="006739D1"/>
    <w:rsid w:val="00674108"/>
    <w:rsid w:val="006754AC"/>
    <w:rsid w:val="00680607"/>
    <w:rsid w:val="00685771"/>
    <w:rsid w:val="006914DB"/>
    <w:rsid w:val="00693D1B"/>
    <w:rsid w:val="00697052"/>
    <w:rsid w:val="006A2F44"/>
    <w:rsid w:val="006A76B6"/>
    <w:rsid w:val="006B0174"/>
    <w:rsid w:val="006B16A7"/>
    <w:rsid w:val="006B1EEC"/>
    <w:rsid w:val="006B236D"/>
    <w:rsid w:val="006B26AC"/>
    <w:rsid w:val="006B423B"/>
    <w:rsid w:val="006B457C"/>
    <w:rsid w:val="006B75B1"/>
    <w:rsid w:val="006C06B8"/>
    <w:rsid w:val="006C0727"/>
    <w:rsid w:val="006C112E"/>
    <w:rsid w:val="006C5EBA"/>
    <w:rsid w:val="006D0E43"/>
    <w:rsid w:val="006D1C4F"/>
    <w:rsid w:val="006D7DE2"/>
    <w:rsid w:val="006E145F"/>
    <w:rsid w:val="006E77DF"/>
    <w:rsid w:val="006F315E"/>
    <w:rsid w:val="006F4CB4"/>
    <w:rsid w:val="006F50F2"/>
    <w:rsid w:val="006F79A5"/>
    <w:rsid w:val="0070065D"/>
    <w:rsid w:val="007036CA"/>
    <w:rsid w:val="007046B0"/>
    <w:rsid w:val="0070702B"/>
    <w:rsid w:val="00707489"/>
    <w:rsid w:val="00707D9A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0D62"/>
    <w:rsid w:val="00735154"/>
    <w:rsid w:val="00735B95"/>
    <w:rsid w:val="00735FE8"/>
    <w:rsid w:val="0073710D"/>
    <w:rsid w:val="00740CB6"/>
    <w:rsid w:val="0074166B"/>
    <w:rsid w:val="0074359B"/>
    <w:rsid w:val="00744176"/>
    <w:rsid w:val="00744875"/>
    <w:rsid w:val="00750283"/>
    <w:rsid w:val="00750411"/>
    <w:rsid w:val="00750776"/>
    <w:rsid w:val="00751791"/>
    <w:rsid w:val="007517AB"/>
    <w:rsid w:val="007520E3"/>
    <w:rsid w:val="00752216"/>
    <w:rsid w:val="0075590C"/>
    <w:rsid w:val="00756965"/>
    <w:rsid w:val="007609C1"/>
    <w:rsid w:val="00764E85"/>
    <w:rsid w:val="00765C0D"/>
    <w:rsid w:val="00770572"/>
    <w:rsid w:val="007716FE"/>
    <w:rsid w:val="00773106"/>
    <w:rsid w:val="00773B24"/>
    <w:rsid w:val="0078145A"/>
    <w:rsid w:val="00785E2D"/>
    <w:rsid w:val="0079246B"/>
    <w:rsid w:val="00792C6D"/>
    <w:rsid w:val="007A248D"/>
    <w:rsid w:val="007A2B6A"/>
    <w:rsid w:val="007A3E1A"/>
    <w:rsid w:val="007A3EEE"/>
    <w:rsid w:val="007A428C"/>
    <w:rsid w:val="007A5456"/>
    <w:rsid w:val="007A7EB7"/>
    <w:rsid w:val="007C23E0"/>
    <w:rsid w:val="007C3CBF"/>
    <w:rsid w:val="007C5F47"/>
    <w:rsid w:val="007D2706"/>
    <w:rsid w:val="007D604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F18C2"/>
    <w:rsid w:val="007F3DA1"/>
    <w:rsid w:val="00800B62"/>
    <w:rsid w:val="0080456F"/>
    <w:rsid w:val="00807668"/>
    <w:rsid w:val="00810A29"/>
    <w:rsid w:val="00814406"/>
    <w:rsid w:val="00815413"/>
    <w:rsid w:val="00820552"/>
    <w:rsid w:val="008219B1"/>
    <w:rsid w:val="00821BEC"/>
    <w:rsid w:val="00825D11"/>
    <w:rsid w:val="00831168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4E72"/>
    <w:rsid w:val="00885789"/>
    <w:rsid w:val="00886B37"/>
    <w:rsid w:val="00887078"/>
    <w:rsid w:val="008911BB"/>
    <w:rsid w:val="008913C2"/>
    <w:rsid w:val="008932C5"/>
    <w:rsid w:val="00893328"/>
    <w:rsid w:val="008A37B8"/>
    <w:rsid w:val="008A75E5"/>
    <w:rsid w:val="008B0389"/>
    <w:rsid w:val="008B0B71"/>
    <w:rsid w:val="008B18CC"/>
    <w:rsid w:val="008B36C8"/>
    <w:rsid w:val="008B3A14"/>
    <w:rsid w:val="008B6433"/>
    <w:rsid w:val="008B76D7"/>
    <w:rsid w:val="008C0099"/>
    <w:rsid w:val="008C019A"/>
    <w:rsid w:val="008C251B"/>
    <w:rsid w:val="008C3E0C"/>
    <w:rsid w:val="008C46F6"/>
    <w:rsid w:val="008C6561"/>
    <w:rsid w:val="008D6656"/>
    <w:rsid w:val="008D69D0"/>
    <w:rsid w:val="008D758B"/>
    <w:rsid w:val="008E12A2"/>
    <w:rsid w:val="008E2CED"/>
    <w:rsid w:val="008E3FC9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2E46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3AD1"/>
    <w:rsid w:val="0092546B"/>
    <w:rsid w:val="009262B1"/>
    <w:rsid w:val="009265FE"/>
    <w:rsid w:val="00932A77"/>
    <w:rsid w:val="00932CBC"/>
    <w:rsid w:val="00932EBC"/>
    <w:rsid w:val="0093336A"/>
    <w:rsid w:val="009343B0"/>
    <w:rsid w:val="00934BA8"/>
    <w:rsid w:val="00937821"/>
    <w:rsid w:val="009437DE"/>
    <w:rsid w:val="00945EFC"/>
    <w:rsid w:val="009503B5"/>
    <w:rsid w:val="00952CDC"/>
    <w:rsid w:val="009531D1"/>
    <w:rsid w:val="00961936"/>
    <w:rsid w:val="00961A7B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FB6"/>
    <w:rsid w:val="009825AF"/>
    <w:rsid w:val="009912D9"/>
    <w:rsid w:val="00992AC7"/>
    <w:rsid w:val="00995D39"/>
    <w:rsid w:val="009A4EE1"/>
    <w:rsid w:val="009A5DF4"/>
    <w:rsid w:val="009A7DD4"/>
    <w:rsid w:val="009B0986"/>
    <w:rsid w:val="009B6270"/>
    <w:rsid w:val="009B6614"/>
    <w:rsid w:val="009B787B"/>
    <w:rsid w:val="009C0A06"/>
    <w:rsid w:val="009C1421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2FBC"/>
    <w:rsid w:val="009F605D"/>
    <w:rsid w:val="009F6C1A"/>
    <w:rsid w:val="00A076C6"/>
    <w:rsid w:val="00A07BE0"/>
    <w:rsid w:val="00A1300C"/>
    <w:rsid w:val="00A14BE4"/>
    <w:rsid w:val="00A14FD4"/>
    <w:rsid w:val="00A15BC6"/>
    <w:rsid w:val="00A266FD"/>
    <w:rsid w:val="00A30FBC"/>
    <w:rsid w:val="00A36A36"/>
    <w:rsid w:val="00A36D2E"/>
    <w:rsid w:val="00A4057C"/>
    <w:rsid w:val="00A40EDC"/>
    <w:rsid w:val="00A41328"/>
    <w:rsid w:val="00A42668"/>
    <w:rsid w:val="00A438ED"/>
    <w:rsid w:val="00A47B09"/>
    <w:rsid w:val="00A530CF"/>
    <w:rsid w:val="00A55A6D"/>
    <w:rsid w:val="00A56670"/>
    <w:rsid w:val="00A5676E"/>
    <w:rsid w:val="00A623B9"/>
    <w:rsid w:val="00A67B4E"/>
    <w:rsid w:val="00A7059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A09"/>
    <w:rsid w:val="00AA427C"/>
    <w:rsid w:val="00AA59F1"/>
    <w:rsid w:val="00AA5FA5"/>
    <w:rsid w:val="00AB27BB"/>
    <w:rsid w:val="00AC0703"/>
    <w:rsid w:val="00AC071A"/>
    <w:rsid w:val="00AC0ED6"/>
    <w:rsid w:val="00AC6195"/>
    <w:rsid w:val="00AD0674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1357"/>
    <w:rsid w:val="00B21F2C"/>
    <w:rsid w:val="00B22FB2"/>
    <w:rsid w:val="00B24A76"/>
    <w:rsid w:val="00B252D4"/>
    <w:rsid w:val="00B300C5"/>
    <w:rsid w:val="00B32A80"/>
    <w:rsid w:val="00B36D7A"/>
    <w:rsid w:val="00B37AA4"/>
    <w:rsid w:val="00B445DC"/>
    <w:rsid w:val="00B468A1"/>
    <w:rsid w:val="00B50D5D"/>
    <w:rsid w:val="00B52236"/>
    <w:rsid w:val="00B533B6"/>
    <w:rsid w:val="00B55C6A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5B58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6614"/>
    <w:rsid w:val="00BD70BD"/>
    <w:rsid w:val="00BD73FF"/>
    <w:rsid w:val="00BE19E9"/>
    <w:rsid w:val="00BE5952"/>
    <w:rsid w:val="00BE68C2"/>
    <w:rsid w:val="00BF278F"/>
    <w:rsid w:val="00BF46EB"/>
    <w:rsid w:val="00BF5C18"/>
    <w:rsid w:val="00C01C80"/>
    <w:rsid w:val="00C0243D"/>
    <w:rsid w:val="00C02C90"/>
    <w:rsid w:val="00C04446"/>
    <w:rsid w:val="00C04FF6"/>
    <w:rsid w:val="00C15891"/>
    <w:rsid w:val="00C15C5A"/>
    <w:rsid w:val="00C16039"/>
    <w:rsid w:val="00C16FE1"/>
    <w:rsid w:val="00C21586"/>
    <w:rsid w:val="00C21A44"/>
    <w:rsid w:val="00C24509"/>
    <w:rsid w:val="00C24FB5"/>
    <w:rsid w:val="00C3119F"/>
    <w:rsid w:val="00C338FC"/>
    <w:rsid w:val="00C37B92"/>
    <w:rsid w:val="00C4135A"/>
    <w:rsid w:val="00C54519"/>
    <w:rsid w:val="00C559B6"/>
    <w:rsid w:val="00C55B2E"/>
    <w:rsid w:val="00C55C57"/>
    <w:rsid w:val="00C55E39"/>
    <w:rsid w:val="00C57F00"/>
    <w:rsid w:val="00C6494C"/>
    <w:rsid w:val="00C716E7"/>
    <w:rsid w:val="00C77EFA"/>
    <w:rsid w:val="00C80B6F"/>
    <w:rsid w:val="00C81803"/>
    <w:rsid w:val="00C81B2E"/>
    <w:rsid w:val="00C82DF0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2C93"/>
    <w:rsid w:val="00CC3688"/>
    <w:rsid w:val="00CC61AC"/>
    <w:rsid w:val="00CC68E3"/>
    <w:rsid w:val="00CD132C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2DF6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27101"/>
    <w:rsid w:val="00D307B4"/>
    <w:rsid w:val="00D333A2"/>
    <w:rsid w:val="00D3574D"/>
    <w:rsid w:val="00D37026"/>
    <w:rsid w:val="00D41379"/>
    <w:rsid w:val="00D41406"/>
    <w:rsid w:val="00D415F7"/>
    <w:rsid w:val="00D41D97"/>
    <w:rsid w:val="00D425D0"/>
    <w:rsid w:val="00D42D3B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21A"/>
    <w:rsid w:val="00D66EBA"/>
    <w:rsid w:val="00D67E30"/>
    <w:rsid w:val="00D72B30"/>
    <w:rsid w:val="00D81D46"/>
    <w:rsid w:val="00D870EC"/>
    <w:rsid w:val="00D903DF"/>
    <w:rsid w:val="00D952B4"/>
    <w:rsid w:val="00D96595"/>
    <w:rsid w:val="00DA33F0"/>
    <w:rsid w:val="00DB082B"/>
    <w:rsid w:val="00DB0A90"/>
    <w:rsid w:val="00DB2037"/>
    <w:rsid w:val="00DB25B8"/>
    <w:rsid w:val="00DC2906"/>
    <w:rsid w:val="00DC2BA5"/>
    <w:rsid w:val="00DC3F30"/>
    <w:rsid w:val="00DC5A7B"/>
    <w:rsid w:val="00DC5E2B"/>
    <w:rsid w:val="00DC5EE7"/>
    <w:rsid w:val="00DC649E"/>
    <w:rsid w:val="00DC6A70"/>
    <w:rsid w:val="00DC7B14"/>
    <w:rsid w:val="00DD1D7F"/>
    <w:rsid w:val="00DD5E43"/>
    <w:rsid w:val="00DE06DC"/>
    <w:rsid w:val="00DE1EFF"/>
    <w:rsid w:val="00DE537B"/>
    <w:rsid w:val="00DF024C"/>
    <w:rsid w:val="00DF283D"/>
    <w:rsid w:val="00DF2966"/>
    <w:rsid w:val="00DF33E4"/>
    <w:rsid w:val="00DF584B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0DD8"/>
    <w:rsid w:val="00E24247"/>
    <w:rsid w:val="00E35F28"/>
    <w:rsid w:val="00E37D42"/>
    <w:rsid w:val="00E429A1"/>
    <w:rsid w:val="00E43550"/>
    <w:rsid w:val="00E437B7"/>
    <w:rsid w:val="00E45ED0"/>
    <w:rsid w:val="00E47153"/>
    <w:rsid w:val="00E5306A"/>
    <w:rsid w:val="00E558D3"/>
    <w:rsid w:val="00E57DCA"/>
    <w:rsid w:val="00E61D46"/>
    <w:rsid w:val="00E61FAA"/>
    <w:rsid w:val="00E63B8F"/>
    <w:rsid w:val="00E65B7E"/>
    <w:rsid w:val="00E666A5"/>
    <w:rsid w:val="00E756C9"/>
    <w:rsid w:val="00E77C32"/>
    <w:rsid w:val="00E810BB"/>
    <w:rsid w:val="00E8334F"/>
    <w:rsid w:val="00E8472C"/>
    <w:rsid w:val="00E92D68"/>
    <w:rsid w:val="00E933FA"/>
    <w:rsid w:val="00E938D4"/>
    <w:rsid w:val="00E93FAA"/>
    <w:rsid w:val="00E955BD"/>
    <w:rsid w:val="00E9717D"/>
    <w:rsid w:val="00E97B44"/>
    <w:rsid w:val="00EA1940"/>
    <w:rsid w:val="00EA3194"/>
    <w:rsid w:val="00EA32B1"/>
    <w:rsid w:val="00EA37AF"/>
    <w:rsid w:val="00EA4F43"/>
    <w:rsid w:val="00EB033B"/>
    <w:rsid w:val="00EB0A06"/>
    <w:rsid w:val="00EB19EC"/>
    <w:rsid w:val="00EB348D"/>
    <w:rsid w:val="00EB53FA"/>
    <w:rsid w:val="00EB5A75"/>
    <w:rsid w:val="00EB5F29"/>
    <w:rsid w:val="00EC5507"/>
    <w:rsid w:val="00EC72BE"/>
    <w:rsid w:val="00ED36A8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31BC"/>
    <w:rsid w:val="00F13589"/>
    <w:rsid w:val="00F20F19"/>
    <w:rsid w:val="00F245EF"/>
    <w:rsid w:val="00F24DE8"/>
    <w:rsid w:val="00F27189"/>
    <w:rsid w:val="00F3045A"/>
    <w:rsid w:val="00F30C93"/>
    <w:rsid w:val="00F3334A"/>
    <w:rsid w:val="00F34CF7"/>
    <w:rsid w:val="00F35F22"/>
    <w:rsid w:val="00F41B3D"/>
    <w:rsid w:val="00F41C81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823"/>
    <w:rsid w:val="00FA1D41"/>
    <w:rsid w:val="00FA3E2E"/>
    <w:rsid w:val="00FA4240"/>
    <w:rsid w:val="00FA476A"/>
    <w:rsid w:val="00FA4DEE"/>
    <w:rsid w:val="00FA6129"/>
    <w:rsid w:val="00FA7D41"/>
    <w:rsid w:val="00FB061F"/>
    <w:rsid w:val="00FB20FD"/>
    <w:rsid w:val="00FB2F72"/>
    <w:rsid w:val="00FB62C1"/>
    <w:rsid w:val="00FC089D"/>
    <w:rsid w:val="00FC615D"/>
    <w:rsid w:val="00FC6D6D"/>
    <w:rsid w:val="00FD4841"/>
    <w:rsid w:val="00FE1642"/>
    <w:rsid w:val="00FE1E47"/>
    <w:rsid w:val="00FE3093"/>
    <w:rsid w:val="00FE5219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B4CF5"/>
  <w15:docId w15:val="{B656DB88-E332-AB4B-9E34-E3F8358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0949-01-00az-tgaz-may-2-july-telecon-agenda.ppt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0883-00-00az-adding-dialog-token-in-ranging-trigger-frames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0886-00-00az-cr-for-section-11-22-6-4-4-cid-2337-2338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9/11-19-0466-02-00az-resolutions-to-a-few-lb240-comment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470-01-00az-tb-ndp-ranging-synchronization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AD8C8-E993-E644-B06F-ECFB65FD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C:\Users\jr05\AppData\Roaming\Microsoft\Templates\802-11-Submission-Portrait.dot</Template>
  <TotalTime>16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Google Inc</Company>
  <LinksUpToDate>false</LinksUpToDate>
  <CharactersWithSpaces>4005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Want</dc:creator>
  <cp:keywords>CTPClassification=CTP_PUBLIC:VisualMarkings=</cp:keywords>
  <dc:description>TGaz Telecon Minutes.</dc:description>
  <cp:lastModifiedBy>Roy Want</cp:lastModifiedBy>
  <cp:revision>4</cp:revision>
  <cp:lastPrinted>2015-12-10T22:34:00Z</cp:lastPrinted>
  <dcterms:created xsi:type="dcterms:W3CDTF">2019-05-29T17:57:00Z</dcterms:created>
  <dcterms:modified xsi:type="dcterms:W3CDTF">2019-06-05T16:09:00Z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