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trPr>
          <w:trHeight w:val="485"/>
          <w:jc w:val="center"/>
        </w:trPr>
        <w:tc>
          <w:tcPr>
            <w:tcW w:w="9576" w:type="dxa"/>
            <w:gridSpan w:val="5"/>
            <w:vAlign w:val="center"/>
          </w:tcPr>
          <w:p w:rsidR="00CA09B2" w:rsidRDefault="003F5212">
            <w:pPr>
              <w:pStyle w:val="T2"/>
            </w:pPr>
            <w:r>
              <w:t>802.11</w:t>
            </w:r>
          </w:p>
          <w:p w:rsidR="003F5212" w:rsidRDefault="00111778" w:rsidP="00C0241F">
            <w:pPr>
              <w:pStyle w:val="T2"/>
            </w:pPr>
            <w:r>
              <w:t xml:space="preserve">3GPP </w:t>
            </w:r>
            <w:r w:rsidR="003B32F5">
              <w:t xml:space="preserve">RAN1 </w:t>
            </w:r>
            <w:r>
              <w:t xml:space="preserve">Response LS on </w:t>
            </w:r>
            <w:r w:rsidR="00C0241F">
              <w:t>Use of no/short LBT</w:t>
            </w:r>
            <w:r w:rsidR="00FF3000">
              <w:t xml:space="preserve"> for short control signalling in ETSI BRAN</w:t>
            </w:r>
          </w:p>
        </w:tc>
      </w:tr>
      <w:tr w:rsidR="00CA09B2">
        <w:trPr>
          <w:trHeight w:val="359"/>
          <w:jc w:val="center"/>
        </w:trPr>
        <w:tc>
          <w:tcPr>
            <w:tcW w:w="9576" w:type="dxa"/>
            <w:gridSpan w:val="5"/>
            <w:vAlign w:val="center"/>
          </w:tcPr>
          <w:p w:rsidR="00CA09B2" w:rsidRDefault="00CA09B2" w:rsidP="005C7FB6">
            <w:pPr>
              <w:pStyle w:val="T2"/>
              <w:ind w:left="0"/>
              <w:rPr>
                <w:sz w:val="20"/>
              </w:rPr>
            </w:pPr>
            <w:r>
              <w:rPr>
                <w:sz w:val="20"/>
              </w:rPr>
              <w:t>Date:</w:t>
            </w:r>
            <w:r>
              <w:rPr>
                <w:b w:val="0"/>
                <w:sz w:val="20"/>
              </w:rPr>
              <w:t xml:space="preserve">  </w:t>
            </w:r>
            <w:r w:rsidR="00C0241F">
              <w:rPr>
                <w:b w:val="0"/>
                <w:sz w:val="20"/>
              </w:rPr>
              <w:t>2019-04-18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F2384">
            <w:pPr>
              <w:pStyle w:val="T2"/>
              <w:spacing w:after="0"/>
              <w:ind w:left="0" w:right="0"/>
              <w:rPr>
                <w:b w:val="0"/>
                <w:sz w:val="20"/>
              </w:rPr>
            </w:pPr>
            <w:r>
              <w:rPr>
                <w:b w:val="0"/>
                <w:sz w:val="20"/>
              </w:rPr>
              <w:t>Dorothy Stanley</w:t>
            </w:r>
          </w:p>
        </w:tc>
        <w:tc>
          <w:tcPr>
            <w:tcW w:w="2064" w:type="dxa"/>
            <w:vAlign w:val="center"/>
          </w:tcPr>
          <w:p w:rsidR="00CA09B2" w:rsidRDefault="00DF2384">
            <w:pPr>
              <w:pStyle w:val="T2"/>
              <w:spacing w:after="0"/>
              <w:ind w:left="0" w:right="0"/>
              <w:rPr>
                <w:b w:val="0"/>
                <w:sz w:val="20"/>
              </w:rPr>
            </w:pPr>
            <w:r>
              <w:rPr>
                <w:b w:val="0"/>
                <w:sz w:val="20"/>
              </w:rPr>
              <w:t>HP Enterprise</w:t>
            </w:r>
          </w:p>
        </w:tc>
        <w:tc>
          <w:tcPr>
            <w:tcW w:w="2814" w:type="dxa"/>
            <w:vAlign w:val="center"/>
          </w:tcPr>
          <w:p w:rsidR="00CA09B2" w:rsidRDefault="00DF2384">
            <w:pPr>
              <w:pStyle w:val="T2"/>
              <w:spacing w:after="0"/>
              <w:ind w:left="0" w:right="0"/>
              <w:rPr>
                <w:b w:val="0"/>
                <w:sz w:val="20"/>
              </w:rPr>
            </w:pPr>
            <w:r>
              <w:rPr>
                <w:b w:val="0"/>
                <w:sz w:val="20"/>
              </w:rPr>
              <w:t>3333 Scott Blvd.</w:t>
            </w:r>
            <w:r>
              <w:rPr>
                <w:b w:val="0"/>
                <w:sz w:val="20"/>
              </w:rPr>
              <w:br/>
              <w:t>Santa Clara, CA 95054</w:t>
            </w: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F2384">
            <w:pPr>
              <w:pStyle w:val="T2"/>
              <w:spacing w:after="0"/>
              <w:ind w:left="0" w:right="0"/>
              <w:rPr>
                <w:b w:val="0"/>
                <w:sz w:val="16"/>
              </w:rPr>
            </w:pPr>
            <w:r>
              <w:rPr>
                <w:b w:val="0"/>
                <w:sz w:val="16"/>
              </w:rPr>
              <w:t>dstanley@ieee.org</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0673E1" w:rsidRPr="000673E1" w:rsidRDefault="000673E1" w:rsidP="000673E1">
      <w:pPr>
        <w:pStyle w:val="T1"/>
        <w:spacing w:after="120"/>
        <w:jc w:val="left"/>
        <w:rPr>
          <w:sz w:val="22"/>
        </w:rPr>
      </w:pPr>
    </w:p>
    <w:p w:rsidR="00F72F64" w:rsidRPr="002B65BE" w:rsidRDefault="00E025B8" w:rsidP="00167CCD">
      <w:pPr>
        <w:pStyle w:val="CRCoverPage"/>
        <w:tabs>
          <w:tab w:val="right" w:pos="8640"/>
        </w:tabs>
        <w:spacing w:after="0"/>
        <w:ind w:right="1260"/>
        <w:rPr>
          <w:rFonts w:cs="Arial"/>
          <w:bCs/>
        </w:rPr>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3810</wp:posOffset>
                </wp:positionH>
                <wp:positionV relativeFrom="paragraph">
                  <wp:posOffset>193675</wp:posOffset>
                </wp:positionV>
                <wp:extent cx="5943600" cy="45434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B41" w:rsidRPr="00AF318A" w:rsidRDefault="00030B41" w:rsidP="00AF318A">
                            <w:pPr>
                              <w:jc w:val="center"/>
                              <w:rPr>
                                <w:b/>
                              </w:rPr>
                            </w:pPr>
                            <w:r w:rsidRPr="00AF318A">
                              <w:rPr>
                                <w:b/>
                              </w:rPr>
                              <w:t>Abstract</w:t>
                            </w:r>
                          </w:p>
                          <w:p w:rsidR="00030B41" w:rsidRDefault="00030B41" w:rsidP="00720681"/>
                          <w:p w:rsidR="00FF3000" w:rsidRDefault="00030B41" w:rsidP="00111778">
                            <w:r>
                              <w:t xml:space="preserve">This document contains </w:t>
                            </w:r>
                            <w:r w:rsidR="00F033E7">
                              <w:t>a</w:t>
                            </w:r>
                            <w:r w:rsidR="00772EEC">
                              <w:t xml:space="preserve"> </w:t>
                            </w:r>
                            <w:r w:rsidR="003B32F5">
                              <w:t>l</w:t>
                            </w:r>
                            <w:r w:rsidR="00111778">
                              <w:t xml:space="preserve">iaison </w:t>
                            </w:r>
                            <w:proofErr w:type="spellStart"/>
                            <w:r w:rsidR="00111778">
                              <w:t>reponse</w:t>
                            </w:r>
                            <w:proofErr w:type="spellEnd"/>
                            <w:r w:rsidR="00111778">
                              <w:t xml:space="preserve"> from </w:t>
                            </w:r>
                            <w:r w:rsidR="00111778" w:rsidRPr="00C0241F">
                              <w:t>3GPP RAN</w:t>
                            </w:r>
                            <w:r w:rsidR="00C0241F" w:rsidRPr="00C0241F">
                              <w:t>1</w:t>
                            </w:r>
                            <w:r w:rsidR="00111778" w:rsidRPr="00C0241F">
                              <w:t xml:space="preserve">: Response LS </w:t>
                            </w:r>
                            <w:r w:rsidR="00C0241F" w:rsidRPr="00C0241F">
                              <w:rPr>
                                <w:iCs/>
                              </w:rPr>
                              <w:t>on the use of no/short LBT for short control signalling transmission in ETSI BRAN</w:t>
                            </w:r>
                            <w:r w:rsidR="00111778" w:rsidRPr="00C0241F">
                              <w:t xml:space="preserve">. The received liaison is embedded below and reproduced on the following pages. </w:t>
                            </w:r>
                          </w:p>
                          <w:p w:rsidR="00FF3000" w:rsidRDefault="00FF3000" w:rsidP="00111778"/>
                          <w:p w:rsidR="00111778" w:rsidRPr="00C0241F" w:rsidRDefault="00FF3000" w:rsidP="00111778">
                            <w:r>
                              <w:t xml:space="preserve">This received liaison is in response to a liaison </w:t>
                            </w:r>
                            <w:r w:rsidR="003B32F5">
                              <w:t xml:space="preserve">statement </w:t>
                            </w:r>
                            <w:bookmarkStart w:id="0" w:name="_GoBack"/>
                            <w:bookmarkEnd w:id="0"/>
                            <w:r>
                              <w:t xml:space="preserve">sent from the IEEE 802.11 WG to 3GPP RAN1, see </w:t>
                            </w:r>
                            <w:hyperlink r:id="rId8" w:history="1">
                              <w:r w:rsidRPr="004A2DCE">
                                <w:rPr>
                                  <w:rStyle w:val="Hyperlink"/>
                                </w:rPr>
                                <w:t>http://grouper.ieee.org/groups/802/11/Liaisons/2019-01-18-Liaison%20statement%20from%20IEEE%20802.11%20to%203GPP%20RAN1.pdf</w:t>
                              </w:r>
                            </w:hyperlink>
                            <w:r>
                              <w:t xml:space="preserve"> </w:t>
                            </w:r>
                          </w:p>
                          <w:p w:rsidR="00111778" w:rsidRDefault="00111778" w:rsidP="00111778"/>
                          <w:p w:rsidR="00111778" w:rsidRDefault="00111778" w:rsidP="00111778"/>
                          <w:p w:rsidR="00111778" w:rsidRDefault="00C0241F" w:rsidP="00111778">
                            <w:r>
                              <w:object w:dxaOrig="1499"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pt;height:48.9pt" o:ole="">
                                  <v:imagedata r:id="rId9" o:title=""/>
                                </v:shape>
                                <o:OLEObject Type="Embed" ProgID="Package" ShapeID="_x0000_i1025" DrawAspect="Icon" ObjectID="_1617103640" r:id="rId10"/>
                              </w:object>
                            </w:r>
                          </w:p>
                          <w:p w:rsidR="00D37EF8" w:rsidRDefault="00D37EF8" w:rsidP="00111778"/>
                          <w:p w:rsidR="00EE5ABF" w:rsidRDefault="00EE5ABF" w:rsidP="00235C69"/>
                          <w:p w:rsidR="00EE5ABF" w:rsidRDefault="00EE5ABF" w:rsidP="00235C69"/>
                          <w:p w:rsidR="0065742A" w:rsidRDefault="0065742A" w:rsidP="00C913DC"/>
                          <w:p w:rsidR="002B65BE" w:rsidRDefault="002B65BE" w:rsidP="00DA2CE7"/>
                          <w:p w:rsidR="00030B41" w:rsidRDefault="00030B41"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pt;margin-top:15.25pt;width:468pt;height:3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" o:allowincell="f" stroked="f">
                <v:textbox>
                  <w:txbxContent>
                    <w:p w:rsidR="00030B41" w:rsidRPr="00AF318A" w:rsidRDefault="00030B41" w:rsidP="00AF318A">
                      <w:pPr>
                        <w:jc w:val="center"/>
                        <w:rPr>
                          <w:b/>
                        </w:rPr>
                      </w:pPr>
                      <w:r w:rsidRPr="00AF318A">
                        <w:rPr>
                          <w:b/>
                        </w:rPr>
                        <w:t>Abstract</w:t>
                      </w:r>
                    </w:p>
                    <w:p w:rsidR="00030B41" w:rsidRDefault="00030B41" w:rsidP="00720681"/>
                    <w:p w:rsidR="00FF3000" w:rsidRDefault="00030B41" w:rsidP="00111778">
                      <w:r>
                        <w:t xml:space="preserve">This document contains </w:t>
                      </w:r>
                      <w:r w:rsidR="00F033E7">
                        <w:t>a</w:t>
                      </w:r>
                      <w:r w:rsidR="00772EEC">
                        <w:t xml:space="preserve"> </w:t>
                      </w:r>
                      <w:r w:rsidR="003B32F5">
                        <w:t>l</w:t>
                      </w:r>
                      <w:r w:rsidR="00111778">
                        <w:t xml:space="preserve">iaison </w:t>
                      </w:r>
                      <w:proofErr w:type="spellStart"/>
                      <w:r w:rsidR="00111778">
                        <w:t>reponse</w:t>
                      </w:r>
                      <w:proofErr w:type="spellEnd"/>
                      <w:r w:rsidR="00111778">
                        <w:t xml:space="preserve"> from </w:t>
                      </w:r>
                      <w:r w:rsidR="00111778" w:rsidRPr="00C0241F">
                        <w:t>3GPP RAN</w:t>
                      </w:r>
                      <w:r w:rsidR="00C0241F" w:rsidRPr="00C0241F">
                        <w:t>1</w:t>
                      </w:r>
                      <w:r w:rsidR="00111778" w:rsidRPr="00C0241F">
                        <w:t xml:space="preserve">: Response LS </w:t>
                      </w:r>
                      <w:r w:rsidR="00C0241F" w:rsidRPr="00C0241F">
                        <w:rPr>
                          <w:iCs/>
                        </w:rPr>
                        <w:t>on the use of no/short LBT for short control signalling transmission in ETSI BRAN</w:t>
                      </w:r>
                      <w:r w:rsidR="00111778" w:rsidRPr="00C0241F">
                        <w:t xml:space="preserve">. The received liaison is embedded below and reproduced on the following pages. </w:t>
                      </w:r>
                    </w:p>
                    <w:p w:rsidR="00FF3000" w:rsidRDefault="00FF3000" w:rsidP="00111778"/>
                    <w:p w:rsidR="00111778" w:rsidRPr="00C0241F" w:rsidRDefault="00FF3000" w:rsidP="00111778">
                      <w:r>
                        <w:t xml:space="preserve">This received liaison is in response to a liaison </w:t>
                      </w:r>
                      <w:r w:rsidR="003B32F5">
                        <w:t xml:space="preserve">statement </w:t>
                      </w:r>
                      <w:bookmarkStart w:id="1" w:name="_GoBack"/>
                      <w:bookmarkEnd w:id="1"/>
                      <w:r>
                        <w:t xml:space="preserve">sent from the IEEE 802.11 WG to 3GPP RAN1, see </w:t>
                      </w:r>
                      <w:hyperlink r:id="rId11" w:history="1">
                        <w:r w:rsidRPr="004A2DCE">
                          <w:rPr>
                            <w:rStyle w:val="Hyperlink"/>
                          </w:rPr>
                          <w:t>http://grouper.ieee.org/groups/802/11/Liaisons/2019-01-18-Liaison%20statement%20from%20IEEE%20802.11%20to%203GPP%20RAN1.pdf</w:t>
                        </w:r>
                      </w:hyperlink>
                      <w:r>
                        <w:t xml:space="preserve"> </w:t>
                      </w:r>
                    </w:p>
                    <w:p w:rsidR="00111778" w:rsidRDefault="00111778" w:rsidP="00111778"/>
                    <w:p w:rsidR="00111778" w:rsidRDefault="00111778" w:rsidP="00111778"/>
                    <w:p w:rsidR="00111778" w:rsidRDefault="00C0241F" w:rsidP="00111778">
                      <w:r>
                        <w:object w:dxaOrig="1499" w:dyaOrig="981">
                          <v:shape id="_x0000_i1025" type="#_x0000_t75" style="width:74.7pt;height:48.9pt" o:ole="">
                            <v:imagedata r:id="rId9" o:title=""/>
                          </v:shape>
                          <o:OLEObject Type="Embed" ProgID="Package" ShapeID="_x0000_i1025" DrawAspect="Icon" ObjectID="_1617103640" r:id="rId12"/>
                        </w:object>
                      </w:r>
                    </w:p>
                    <w:p w:rsidR="00D37EF8" w:rsidRDefault="00D37EF8" w:rsidP="00111778"/>
                    <w:p w:rsidR="00EE5ABF" w:rsidRDefault="00EE5ABF" w:rsidP="00235C69"/>
                    <w:p w:rsidR="00EE5ABF" w:rsidRDefault="00EE5ABF" w:rsidP="00235C69"/>
                    <w:p w:rsidR="0065742A" w:rsidRDefault="0065742A" w:rsidP="00C913DC"/>
                    <w:p w:rsidR="002B65BE" w:rsidRDefault="002B65BE" w:rsidP="00DA2CE7"/>
                    <w:p w:rsidR="00030B41" w:rsidRDefault="00030B41" w:rsidP="00DA2CE7"/>
                  </w:txbxContent>
                </v:textbox>
              </v:shape>
            </w:pict>
          </mc:Fallback>
        </mc:AlternateContent>
      </w:r>
      <w:r w:rsidR="00030B41">
        <w:br w:type="page"/>
      </w:r>
      <w:r>
        <w:rPr>
          <w:noProof/>
          <w:lang w:eastAsia="en-GB"/>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EE349"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033E7" w:rsidRPr="00716F4A" w:rsidTr="00DF2384">
        <w:trPr>
          <w:trHeight w:val="12230"/>
        </w:trPr>
        <w:tc>
          <w:tcPr>
            <w:tcW w:w="9576" w:type="dxa"/>
            <w:shd w:val="clear" w:color="auto" w:fill="auto"/>
          </w:tcPr>
          <w:p w:rsidR="00C0241F" w:rsidRDefault="00C0241F" w:rsidP="00C0241F">
            <w:pPr>
              <w:pStyle w:val="Header"/>
              <w:tabs>
                <w:tab w:val="right" w:pos="7088"/>
                <w:tab w:val="right" w:pos="9781"/>
              </w:tabs>
              <w:rPr>
                <w:rFonts w:ascii="Arial" w:hAnsi="Arial" w:cs="Arial"/>
                <w:b w:val="0"/>
                <w:bCs/>
                <w:sz w:val="22"/>
                <w:lang w:val="en-US"/>
              </w:rPr>
            </w:pPr>
            <w:bookmarkStart w:id="2" w:name="_Hlk524960236"/>
            <w:r>
              <w:rPr>
                <w:rFonts w:ascii="Arial" w:hAnsi="Arial" w:cs="Arial"/>
                <w:b w:val="0"/>
                <w:bCs/>
                <w:sz w:val="22"/>
                <w:lang w:val="en-US"/>
              </w:rPr>
              <w:lastRenderedPageBreak/>
              <w:t>3GPP TSG-RAN WG1 Meeting #96bis</w:t>
            </w:r>
            <w:r>
              <w:rPr>
                <w:rFonts w:ascii="Arial" w:hAnsi="Arial" w:cs="Arial"/>
                <w:b w:val="0"/>
                <w:bCs/>
                <w:sz w:val="22"/>
                <w:lang w:val="en-US"/>
              </w:rPr>
              <w:tab/>
            </w:r>
            <w:r>
              <w:rPr>
                <w:rFonts w:ascii="Arial" w:hAnsi="Arial" w:cs="Arial"/>
                <w:b w:val="0"/>
                <w:bCs/>
                <w:sz w:val="22"/>
                <w:lang w:val="en-US"/>
              </w:rPr>
              <w:tab/>
            </w:r>
            <w:r>
              <w:rPr>
                <w:rFonts w:ascii="Arial" w:hAnsi="Arial" w:cs="Arial"/>
                <w:b w:val="0"/>
                <w:bCs/>
                <w:sz w:val="22"/>
                <w:lang w:val="en-US"/>
              </w:rPr>
              <w:tab/>
            </w:r>
            <w:r>
              <w:rPr>
                <w:rFonts w:ascii="Arial" w:hAnsi="Arial" w:cs="Arial"/>
                <w:b w:val="0"/>
                <w:bCs/>
                <w:sz w:val="22"/>
                <w:lang w:val="en-US"/>
              </w:rPr>
              <w:tab/>
              <w:t xml:space="preserve"> R1-1905860</w:t>
            </w:r>
          </w:p>
          <w:p w:rsidR="00C0241F" w:rsidRDefault="00C0241F" w:rsidP="00C0241F">
            <w:pPr>
              <w:pStyle w:val="Header"/>
              <w:tabs>
                <w:tab w:val="right" w:pos="7088"/>
                <w:tab w:val="right" w:pos="9781"/>
              </w:tabs>
              <w:rPr>
                <w:rFonts w:ascii="Arial" w:hAnsi="Arial" w:cs="Arial"/>
                <w:b w:val="0"/>
                <w:bCs/>
                <w:sz w:val="22"/>
                <w:lang w:val="en-US"/>
              </w:rPr>
            </w:pPr>
            <w:r>
              <w:rPr>
                <w:rFonts w:ascii="Arial" w:hAnsi="Arial" w:cs="Arial"/>
                <w:b w:val="0"/>
                <w:bCs/>
                <w:sz w:val="22"/>
                <w:lang w:val="en-US"/>
              </w:rPr>
              <w:t>Xi’an, China,</w:t>
            </w:r>
          </w:p>
          <w:p w:rsidR="00C0241F" w:rsidRDefault="00C0241F" w:rsidP="00C0241F">
            <w:pPr>
              <w:pStyle w:val="Header"/>
              <w:tabs>
                <w:tab w:val="right" w:pos="7088"/>
                <w:tab w:val="right" w:pos="9781"/>
              </w:tabs>
              <w:rPr>
                <w:rFonts w:ascii="Arial" w:hAnsi="Arial" w:cs="Arial"/>
                <w:b w:val="0"/>
                <w:bCs/>
                <w:sz w:val="22"/>
              </w:rPr>
            </w:pPr>
            <w:r>
              <w:rPr>
                <w:rFonts w:ascii="Arial" w:hAnsi="Arial" w:cs="Arial"/>
                <w:b w:val="0"/>
                <w:bCs/>
                <w:sz w:val="22"/>
                <w:lang w:val="en-US"/>
              </w:rPr>
              <w:t>April 8</w:t>
            </w:r>
            <w:r w:rsidRPr="00CB094C">
              <w:rPr>
                <w:rFonts w:ascii="Arial" w:hAnsi="Arial" w:cs="Arial"/>
                <w:b w:val="0"/>
                <w:bCs/>
                <w:sz w:val="22"/>
                <w:vertAlign w:val="superscript"/>
                <w:lang w:val="en-US"/>
              </w:rPr>
              <w:t>th</w:t>
            </w:r>
            <w:r>
              <w:rPr>
                <w:rFonts w:ascii="Arial" w:hAnsi="Arial" w:cs="Arial"/>
                <w:b w:val="0"/>
                <w:bCs/>
                <w:sz w:val="22"/>
                <w:lang w:val="en-US"/>
              </w:rPr>
              <w:t xml:space="preserve"> – April 12</w:t>
            </w:r>
            <w:r w:rsidRPr="00CB094C">
              <w:rPr>
                <w:rFonts w:ascii="Arial" w:hAnsi="Arial" w:cs="Arial"/>
                <w:b w:val="0"/>
                <w:bCs/>
                <w:sz w:val="22"/>
                <w:vertAlign w:val="superscript"/>
                <w:lang w:val="en-US"/>
              </w:rPr>
              <w:t>th</w:t>
            </w:r>
            <w:r>
              <w:rPr>
                <w:rFonts w:ascii="Arial" w:hAnsi="Arial" w:cs="Arial"/>
                <w:b w:val="0"/>
                <w:bCs/>
                <w:sz w:val="22"/>
                <w:lang w:val="en-US"/>
              </w:rPr>
              <w:t>, 2019</w:t>
            </w:r>
            <w:bookmarkEnd w:id="2"/>
          </w:p>
          <w:p w:rsidR="00C0241F" w:rsidRDefault="00C0241F" w:rsidP="00C0241F">
            <w:pPr>
              <w:pStyle w:val="Header"/>
              <w:tabs>
                <w:tab w:val="right" w:pos="7088"/>
                <w:tab w:val="right" w:pos="9781"/>
              </w:tabs>
              <w:rPr>
                <w:rFonts w:ascii="Arial" w:hAnsi="Arial" w:cs="Arial"/>
                <w:b w:val="0"/>
                <w:bCs/>
                <w:sz w:val="22"/>
              </w:rPr>
            </w:pPr>
          </w:p>
          <w:p w:rsidR="00C0241F" w:rsidRDefault="00C0241F" w:rsidP="00C0241F">
            <w:pPr>
              <w:rPr>
                <w:rFonts w:ascii="Arial" w:hAnsi="Arial" w:cs="Arial"/>
              </w:rPr>
            </w:pPr>
          </w:p>
          <w:p w:rsidR="00C0241F" w:rsidRPr="00D64522" w:rsidRDefault="00C0241F" w:rsidP="00C0241F">
            <w:pPr>
              <w:spacing w:after="60"/>
              <w:ind w:left="1985" w:hanging="1985"/>
              <w:rPr>
                <w:rFonts w:ascii="Arial" w:hAnsi="Arial" w:cs="Arial"/>
                <w:bCs/>
              </w:rPr>
            </w:pPr>
            <w:r>
              <w:rPr>
                <w:rFonts w:ascii="Arial" w:hAnsi="Arial" w:cs="Arial"/>
                <w:b/>
              </w:rPr>
              <w:t>Title:</w:t>
            </w:r>
            <w:r>
              <w:rPr>
                <w:rFonts w:ascii="Arial" w:hAnsi="Arial" w:cs="Arial"/>
                <w:b/>
              </w:rPr>
              <w:tab/>
            </w:r>
            <w:r w:rsidRPr="00D64522">
              <w:rPr>
                <w:rFonts w:ascii="Arial" w:hAnsi="Arial" w:cs="Arial"/>
                <w:bCs/>
              </w:rPr>
              <w:t xml:space="preserve">LS to </w:t>
            </w:r>
            <w:r>
              <w:rPr>
                <w:rFonts w:ascii="Arial" w:hAnsi="Arial" w:cs="Arial"/>
                <w:bCs/>
              </w:rPr>
              <w:t>IEEE 802.11 on the use of no/short LBT</w:t>
            </w:r>
          </w:p>
          <w:p w:rsidR="00C0241F" w:rsidRDefault="00C0241F" w:rsidP="00C0241F">
            <w:pPr>
              <w:spacing w:after="60"/>
              <w:ind w:left="1985" w:hanging="1985"/>
              <w:rPr>
                <w:rFonts w:ascii="Arial" w:hAnsi="Arial" w:cs="Arial"/>
                <w:b/>
              </w:rPr>
            </w:pPr>
            <w:r w:rsidRPr="00D64522">
              <w:rPr>
                <w:rFonts w:ascii="Arial" w:hAnsi="Arial" w:cs="Arial"/>
                <w:b/>
              </w:rPr>
              <w:t>Response to:</w:t>
            </w:r>
            <w:r w:rsidRPr="00D64522">
              <w:rPr>
                <w:rFonts w:ascii="Arial" w:hAnsi="Arial" w:cs="Arial"/>
                <w:bCs/>
              </w:rPr>
              <w:tab/>
              <w:t>LS (R1-190</w:t>
            </w:r>
            <w:r>
              <w:rPr>
                <w:rFonts w:ascii="Arial" w:hAnsi="Arial" w:cs="Arial"/>
                <w:bCs/>
              </w:rPr>
              <w:t>1321</w:t>
            </w:r>
            <w:r w:rsidRPr="00D64522">
              <w:rPr>
                <w:rFonts w:ascii="Arial" w:hAnsi="Arial" w:cs="Arial"/>
                <w:bCs/>
              </w:rPr>
              <w:t xml:space="preserve">) to 3GPP RAN1 on </w:t>
            </w:r>
            <w:r w:rsidRPr="00111C58">
              <w:rPr>
                <w:rFonts w:ascii="Arial" w:hAnsi="Arial" w:cs="Arial"/>
              </w:rPr>
              <w:t>Use of no/short LBT in the 3GPP NR-U specification</w:t>
            </w:r>
            <w:r>
              <w:rPr>
                <w:rFonts w:ascii="Arial" w:hAnsi="Arial" w:cs="Arial"/>
                <w:b/>
              </w:rPr>
              <w:t xml:space="preserve"> </w:t>
            </w:r>
          </w:p>
          <w:p w:rsidR="00C0241F" w:rsidRDefault="00C0241F" w:rsidP="00C0241F">
            <w:pPr>
              <w:spacing w:after="60"/>
              <w:ind w:left="1985" w:hanging="1985"/>
              <w:rPr>
                <w:rFonts w:ascii="Arial" w:hAnsi="Arial" w:cs="Arial"/>
                <w:bCs/>
              </w:rPr>
            </w:pPr>
            <w:r>
              <w:rPr>
                <w:rFonts w:ascii="Arial" w:hAnsi="Arial" w:cs="Arial"/>
                <w:b/>
              </w:rPr>
              <w:t>Release:</w:t>
            </w:r>
            <w:r>
              <w:rPr>
                <w:rFonts w:ascii="Arial" w:hAnsi="Arial" w:cs="Arial"/>
                <w:bCs/>
              </w:rPr>
              <w:tab/>
              <w:t>Rel-16</w:t>
            </w:r>
          </w:p>
          <w:p w:rsidR="00C0241F" w:rsidRDefault="00C0241F" w:rsidP="00C0241F">
            <w:pPr>
              <w:spacing w:after="60"/>
              <w:ind w:left="1985" w:hanging="1985"/>
              <w:rPr>
                <w:rFonts w:ascii="Arial" w:hAnsi="Arial" w:cs="Arial"/>
                <w:bCs/>
              </w:rPr>
            </w:pPr>
            <w:r>
              <w:rPr>
                <w:rFonts w:ascii="Arial" w:hAnsi="Arial" w:cs="Arial"/>
                <w:b/>
              </w:rPr>
              <w:t>Work Item:</w:t>
            </w:r>
            <w:r>
              <w:rPr>
                <w:rFonts w:ascii="Arial" w:hAnsi="Arial" w:cs="Arial"/>
                <w:bCs/>
              </w:rPr>
              <w:tab/>
            </w:r>
            <w:r w:rsidRPr="00A92E10">
              <w:rPr>
                <w:rFonts w:ascii="Arial" w:hAnsi="Arial" w:cs="Arial"/>
                <w:bCs/>
              </w:rPr>
              <w:t>NR-based Access to Unlicensed Spectrum</w:t>
            </w:r>
          </w:p>
          <w:p w:rsidR="00C0241F" w:rsidRDefault="00C0241F" w:rsidP="00C0241F">
            <w:pPr>
              <w:spacing w:after="60"/>
              <w:ind w:left="1985" w:hanging="1985"/>
              <w:rPr>
                <w:rFonts w:ascii="Arial" w:hAnsi="Arial" w:cs="Arial"/>
                <w:b/>
              </w:rPr>
            </w:pPr>
          </w:p>
          <w:p w:rsidR="00C0241F" w:rsidRPr="00906395" w:rsidRDefault="00C0241F" w:rsidP="00C0241F">
            <w:pPr>
              <w:spacing w:after="60"/>
              <w:ind w:left="1985" w:hanging="1985"/>
              <w:rPr>
                <w:rFonts w:ascii="Arial" w:hAnsi="Arial" w:cs="Arial"/>
                <w:bCs/>
              </w:rPr>
            </w:pPr>
            <w:r>
              <w:rPr>
                <w:rFonts w:ascii="Arial" w:hAnsi="Arial" w:cs="Arial"/>
                <w:b/>
              </w:rPr>
              <w:t>Source:</w:t>
            </w:r>
            <w:r>
              <w:rPr>
                <w:rFonts w:ascii="Arial" w:hAnsi="Arial" w:cs="Arial"/>
                <w:bCs/>
                <w:color w:val="FF0000"/>
              </w:rPr>
              <w:tab/>
            </w:r>
            <w:r w:rsidRPr="00906395">
              <w:rPr>
                <w:rFonts w:ascii="Arial" w:hAnsi="Arial" w:cs="Arial"/>
                <w:bCs/>
              </w:rPr>
              <w:t>RAN WG1</w:t>
            </w:r>
          </w:p>
          <w:p w:rsidR="00C0241F" w:rsidRPr="00CC6B7F" w:rsidRDefault="00C0241F" w:rsidP="00C0241F">
            <w:pPr>
              <w:spacing w:after="60"/>
              <w:ind w:left="1985" w:hanging="1985"/>
              <w:rPr>
                <w:rFonts w:ascii="Arial" w:eastAsia="SimSun" w:hAnsi="Arial" w:cs="Arial" w:hint="eastAsia"/>
                <w:bCs/>
              </w:rPr>
            </w:pPr>
            <w:r w:rsidRPr="00906395">
              <w:rPr>
                <w:rFonts w:ascii="Arial" w:hAnsi="Arial" w:cs="Arial"/>
                <w:b/>
              </w:rPr>
              <w:t>To:</w:t>
            </w:r>
            <w:r w:rsidRPr="00906395">
              <w:rPr>
                <w:rFonts w:ascii="Arial" w:hAnsi="Arial" w:cs="Arial"/>
                <w:bCs/>
              </w:rPr>
              <w:tab/>
            </w:r>
            <w:bookmarkStart w:id="3" w:name="_Hlk535718075"/>
            <w:r w:rsidRPr="00111C58">
              <w:rPr>
                <w:rFonts w:ascii="Arial" w:hAnsi="Arial" w:cs="Arial"/>
                <w:bCs/>
              </w:rPr>
              <w:t>Dorothy Stanley, IEEE 802.11 Working Group Chair, dstanley@ieee.org</w:t>
            </w:r>
            <w:bookmarkEnd w:id="3"/>
          </w:p>
          <w:p w:rsidR="00C0241F" w:rsidRPr="00906395" w:rsidRDefault="00C0241F" w:rsidP="00C0241F">
            <w:pPr>
              <w:spacing w:after="60"/>
              <w:ind w:left="1985" w:hanging="1985"/>
              <w:rPr>
                <w:rFonts w:ascii="Arial" w:hAnsi="Arial" w:cs="Arial"/>
                <w:bCs/>
              </w:rPr>
            </w:pPr>
            <w:r w:rsidRPr="00906395">
              <w:rPr>
                <w:rFonts w:ascii="Arial" w:hAnsi="Arial" w:cs="Arial"/>
                <w:b/>
              </w:rPr>
              <w:t>Cc:</w:t>
            </w:r>
            <w:r w:rsidRPr="00906395">
              <w:rPr>
                <w:rFonts w:ascii="Arial" w:hAnsi="Arial" w:cs="Arial"/>
                <w:bCs/>
              </w:rPr>
              <w:tab/>
            </w:r>
            <w:r>
              <w:rPr>
                <w:rFonts w:ascii="Arial" w:hAnsi="Arial" w:cs="Arial"/>
                <w:bCs/>
              </w:rPr>
              <w:t>RAN</w:t>
            </w:r>
          </w:p>
          <w:p w:rsidR="00C0241F" w:rsidRDefault="00C0241F" w:rsidP="00C0241F">
            <w:pPr>
              <w:spacing w:after="60"/>
              <w:ind w:left="1985" w:hanging="1985"/>
              <w:rPr>
                <w:rFonts w:ascii="Arial" w:hAnsi="Arial" w:cs="Arial"/>
                <w:bCs/>
              </w:rPr>
            </w:pPr>
          </w:p>
          <w:p w:rsidR="00C0241F" w:rsidRDefault="00C0241F" w:rsidP="00C0241F">
            <w:pPr>
              <w:tabs>
                <w:tab w:val="left" w:pos="2268"/>
              </w:tabs>
              <w:rPr>
                <w:rFonts w:ascii="Arial" w:hAnsi="Arial" w:cs="Arial"/>
                <w:bCs/>
              </w:rPr>
            </w:pPr>
            <w:r>
              <w:rPr>
                <w:rFonts w:ascii="Arial" w:hAnsi="Arial" w:cs="Arial"/>
                <w:b/>
              </w:rPr>
              <w:t>Contact Person:</w:t>
            </w:r>
            <w:r>
              <w:rPr>
                <w:rFonts w:ascii="Arial" w:hAnsi="Arial" w:cs="Arial"/>
                <w:bCs/>
              </w:rPr>
              <w:tab/>
            </w:r>
          </w:p>
          <w:p w:rsidR="00C0241F" w:rsidRDefault="00C0241F" w:rsidP="00C0241F">
            <w:pPr>
              <w:pStyle w:val="Heading4"/>
              <w:tabs>
                <w:tab w:val="left" w:pos="2268"/>
              </w:tabs>
              <w:ind w:left="567"/>
              <w:rPr>
                <w:rFonts w:cs="Arial"/>
                <w:b w:val="0"/>
                <w:bCs w:val="0"/>
              </w:rPr>
            </w:pPr>
            <w:r>
              <w:rPr>
                <w:rFonts w:cs="Arial"/>
              </w:rPr>
              <w:t>Name:</w:t>
            </w:r>
            <w:r>
              <w:rPr>
                <w:rFonts w:cs="Arial"/>
                <w:b w:val="0"/>
                <w:bCs w:val="0"/>
              </w:rPr>
              <w:tab/>
              <w:t>Jing Sun</w:t>
            </w:r>
          </w:p>
          <w:p w:rsidR="00C0241F" w:rsidRDefault="00C0241F" w:rsidP="00C0241F">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rsidR="00C0241F" w:rsidRDefault="00C0241F" w:rsidP="00C0241F">
            <w:pPr>
              <w:pStyle w:val="Heading7"/>
              <w:tabs>
                <w:tab w:val="left" w:pos="2268"/>
              </w:tabs>
              <w:ind w:left="567"/>
              <w:rPr>
                <w:rFonts w:cs="Arial"/>
                <w:b/>
                <w:bCs/>
              </w:rPr>
            </w:pPr>
            <w:r>
              <w:rPr>
                <w:rFonts w:cs="Arial"/>
              </w:rPr>
              <w:t>E-mail Address:</w:t>
            </w:r>
            <w:r>
              <w:rPr>
                <w:rFonts w:cs="Arial"/>
                <w:b/>
                <w:bCs/>
              </w:rPr>
              <w:tab/>
              <w:t>jingsun@qti.qualcomm.com</w:t>
            </w:r>
          </w:p>
          <w:p w:rsidR="00C0241F" w:rsidRDefault="00C0241F" w:rsidP="00C0241F">
            <w:pPr>
              <w:spacing w:after="60"/>
              <w:ind w:left="1985" w:hanging="1985"/>
              <w:rPr>
                <w:rFonts w:ascii="Arial" w:hAnsi="Arial" w:cs="Arial"/>
                <w:b/>
              </w:rPr>
            </w:pPr>
          </w:p>
          <w:p w:rsidR="00C0241F" w:rsidRDefault="00C0241F" w:rsidP="00C0241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3"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rsidR="00C0241F" w:rsidRDefault="00C0241F" w:rsidP="00C0241F">
            <w:pPr>
              <w:spacing w:after="60"/>
              <w:ind w:left="1985" w:hanging="1985"/>
              <w:rPr>
                <w:rFonts w:ascii="Arial" w:hAnsi="Arial" w:cs="Arial"/>
                <w:b/>
              </w:rPr>
            </w:pPr>
          </w:p>
          <w:p w:rsidR="00C0241F" w:rsidRDefault="00C0241F" w:rsidP="00C0241F">
            <w:pPr>
              <w:spacing w:after="60"/>
              <w:ind w:left="1985" w:hanging="1985"/>
              <w:rPr>
                <w:rFonts w:ascii="Arial" w:hAnsi="Arial" w:cs="Arial"/>
                <w:bCs/>
              </w:rPr>
            </w:pPr>
            <w:r>
              <w:rPr>
                <w:rFonts w:ascii="Arial" w:hAnsi="Arial" w:cs="Arial"/>
                <w:b/>
              </w:rPr>
              <w:t>Attachments:</w:t>
            </w:r>
            <w:r>
              <w:rPr>
                <w:rFonts w:ascii="Arial" w:hAnsi="Arial" w:cs="Arial"/>
                <w:bCs/>
              </w:rPr>
              <w:tab/>
            </w:r>
          </w:p>
          <w:p w:rsidR="00C0241F" w:rsidRDefault="00C0241F" w:rsidP="00C0241F">
            <w:pPr>
              <w:pBdr>
                <w:bottom w:val="single" w:sz="4" w:space="1" w:color="auto"/>
              </w:pBdr>
              <w:rPr>
                <w:rFonts w:ascii="Arial" w:hAnsi="Arial" w:cs="Arial"/>
              </w:rPr>
            </w:pPr>
          </w:p>
          <w:p w:rsidR="00C0241F" w:rsidRDefault="00C0241F" w:rsidP="00C0241F">
            <w:pPr>
              <w:rPr>
                <w:rFonts w:ascii="Arial" w:hAnsi="Arial" w:cs="Arial"/>
              </w:rPr>
            </w:pPr>
          </w:p>
          <w:p w:rsidR="00C0241F" w:rsidRDefault="00C0241F" w:rsidP="00C0241F">
            <w:pPr>
              <w:rPr>
                <w:rFonts w:ascii="Arial" w:hAnsi="Arial" w:cs="Arial"/>
                <w:iCs/>
              </w:rPr>
            </w:pPr>
            <w:r w:rsidRPr="00A264DD">
              <w:rPr>
                <w:rFonts w:ascii="Arial" w:hAnsi="Arial" w:cs="Arial"/>
                <w:iCs/>
              </w:rPr>
              <w:t xml:space="preserve">3GPP RAN1 appreciates the LS that </w:t>
            </w:r>
            <w:r>
              <w:rPr>
                <w:rFonts w:ascii="Arial" w:hAnsi="Arial" w:cs="Arial"/>
                <w:iCs/>
              </w:rPr>
              <w:t>IEEE WG</w:t>
            </w:r>
            <w:r w:rsidRPr="00A264DD">
              <w:rPr>
                <w:rFonts w:ascii="Arial" w:hAnsi="Arial" w:cs="Arial"/>
                <w:iCs/>
              </w:rPr>
              <w:t xml:space="preserve"> recently sent </w:t>
            </w:r>
            <w:r>
              <w:rPr>
                <w:rFonts w:ascii="Arial" w:hAnsi="Arial" w:cs="Arial"/>
                <w:iCs/>
              </w:rPr>
              <w:t>with a request for 3GPP RAN1 to consider supporting a proposed restriction on the use of no/short LBT for short control signalling transmission in ETSI BRAN.</w:t>
            </w:r>
          </w:p>
          <w:p w:rsidR="00C0241F" w:rsidRDefault="00C0241F" w:rsidP="00C0241F">
            <w:pPr>
              <w:rPr>
                <w:rFonts w:ascii="Arial" w:hAnsi="Arial" w:cs="Arial"/>
                <w:iCs/>
              </w:rPr>
            </w:pPr>
          </w:p>
          <w:p w:rsidR="00C0241F" w:rsidRDefault="00C0241F" w:rsidP="00C0241F">
            <w:pPr>
              <w:rPr>
                <w:rFonts w:ascii="Arial" w:hAnsi="Arial" w:cs="Arial"/>
                <w:iCs/>
              </w:rPr>
            </w:pPr>
            <w:r>
              <w:rPr>
                <w:rFonts w:ascii="Arial" w:hAnsi="Arial" w:cs="Arial"/>
                <w:iCs/>
              </w:rPr>
              <w:t xml:space="preserve">The LS expressed concerns on proposals for NR-U to use short LBT for </w:t>
            </w:r>
          </w:p>
          <w:p w:rsidR="00C0241F" w:rsidRPr="006E12E7" w:rsidRDefault="00C0241F" w:rsidP="00C0241F">
            <w:pPr>
              <w:numPr>
                <w:ilvl w:val="0"/>
                <w:numId w:val="36"/>
              </w:numPr>
              <w:rPr>
                <w:rFonts w:ascii="Arial" w:hAnsi="Arial" w:cs="Arial"/>
                <w:iCs/>
              </w:rPr>
            </w:pPr>
            <w:r w:rsidRPr="006E12E7">
              <w:rPr>
                <w:rFonts w:ascii="Arial" w:hAnsi="Arial" w:cs="Arial"/>
                <w:iCs/>
              </w:rPr>
              <w:t xml:space="preserve">Transmission of DRS by the </w:t>
            </w:r>
            <w:proofErr w:type="spellStart"/>
            <w:r w:rsidRPr="006E12E7">
              <w:rPr>
                <w:rFonts w:ascii="Arial" w:hAnsi="Arial" w:cs="Arial"/>
                <w:iCs/>
              </w:rPr>
              <w:t>gNB</w:t>
            </w:r>
            <w:proofErr w:type="spellEnd"/>
            <w:r w:rsidRPr="006E12E7">
              <w:rPr>
                <w:rFonts w:ascii="Arial" w:hAnsi="Arial" w:cs="Arial"/>
                <w:iCs/>
              </w:rPr>
              <w:t xml:space="preserve"> up to 5% of the time when the total duration of such transmissions is up to 1 </w:t>
            </w:r>
            <w:proofErr w:type="spellStart"/>
            <w:r w:rsidRPr="006E12E7">
              <w:rPr>
                <w:rFonts w:ascii="Arial" w:hAnsi="Arial" w:cs="Arial"/>
                <w:iCs/>
              </w:rPr>
              <w:t>ms</w:t>
            </w:r>
            <w:proofErr w:type="spellEnd"/>
            <w:r w:rsidRPr="006E12E7">
              <w:rPr>
                <w:rFonts w:ascii="Arial" w:hAnsi="Arial" w:cs="Arial"/>
                <w:iCs/>
              </w:rPr>
              <w:t xml:space="preserve"> </w:t>
            </w:r>
          </w:p>
          <w:p w:rsidR="00C0241F" w:rsidRPr="00A264DD" w:rsidRDefault="00C0241F" w:rsidP="00C0241F">
            <w:pPr>
              <w:numPr>
                <w:ilvl w:val="0"/>
                <w:numId w:val="36"/>
              </w:numPr>
              <w:rPr>
                <w:rFonts w:ascii="Arial" w:hAnsi="Arial" w:cs="Arial"/>
                <w:iCs/>
              </w:rPr>
            </w:pPr>
            <w:r>
              <w:rPr>
                <w:rFonts w:ascii="Arial" w:hAnsi="Arial" w:cs="Arial"/>
                <w:iCs/>
              </w:rPr>
              <w:t>Transmissions by UEs</w:t>
            </w:r>
            <w:r w:rsidRPr="006E12E7">
              <w:rPr>
                <w:rFonts w:ascii="Arial" w:hAnsi="Arial" w:cs="Arial"/>
                <w:iCs/>
              </w:rPr>
              <w:t xml:space="preserve"> for Random Access, HARQ-ACK, Scheduling Request, Channel State Information, etc.</w:t>
            </w:r>
          </w:p>
          <w:p w:rsidR="00C0241F" w:rsidRDefault="00C0241F" w:rsidP="00C0241F">
            <w:pPr>
              <w:rPr>
                <w:rFonts w:ascii="Arial" w:hAnsi="Arial" w:cs="Arial"/>
                <w:iCs/>
              </w:rPr>
            </w:pPr>
          </w:p>
          <w:p w:rsidR="00C0241F" w:rsidRDefault="00C0241F" w:rsidP="00C0241F">
            <w:pPr>
              <w:rPr>
                <w:rFonts w:ascii="Arial" w:hAnsi="Arial" w:cs="Arial"/>
                <w:iCs/>
              </w:rPr>
            </w:pPr>
            <w:r>
              <w:rPr>
                <w:rFonts w:ascii="Arial" w:hAnsi="Arial" w:cs="Arial"/>
                <w:iCs/>
              </w:rPr>
              <w:t xml:space="preserve">For the DRS transmission, the current agreement for NR-U is using short LBT to transmit DRS alone or </w:t>
            </w:r>
            <w:r w:rsidRPr="004B6C8B">
              <w:rPr>
                <w:rFonts w:ascii="Arial" w:hAnsi="Arial" w:cs="Arial"/>
                <w:iCs/>
              </w:rPr>
              <w:t xml:space="preserve">multiplexed with non-unicast data (e.g. OSI, paging, RAR) </w:t>
            </w:r>
            <w:r>
              <w:rPr>
                <w:rFonts w:ascii="Arial" w:hAnsi="Arial" w:cs="Arial"/>
                <w:iCs/>
              </w:rPr>
              <w:t xml:space="preserve">if the DRS length is up to 1ms and the DRS is transmitted no more than 5% of the time. The transmission of NR-U DRS alone is the same behaviour as the LTE-LAA DRS transmission. NR-U DRS may have different signals/channels than LAA DRS. </w:t>
            </w:r>
          </w:p>
          <w:p w:rsidR="00C0241F" w:rsidRDefault="00C0241F" w:rsidP="00C0241F">
            <w:pPr>
              <w:rPr>
                <w:rFonts w:ascii="Arial" w:hAnsi="Arial" w:cs="Arial"/>
                <w:iCs/>
              </w:rPr>
            </w:pPr>
          </w:p>
          <w:p w:rsidR="00C0241F" w:rsidRDefault="00C0241F" w:rsidP="00C0241F">
            <w:pPr>
              <w:rPr>
                <w:rFonts w:ascii="Arial" w:hAnsi="Arial" w:cs="Arial"/>
                <w:iCs/>
              </w:rPr>
            </w:pPr>
            <w:r>
              <w:rPr>
                <w:rFonts w:ascii="Arial" w:hAnsi="Arial" w:cs="Arial"/>
                <w:iCs/>
              </w:rPr>
              <w:t>Other proposals to use short LBT for transmissions other than the types of DRS transmissions mentioned above were not approved by RAN1, although it is expected that transmission with short LBT might be allowed for some NR-U carriers in a similar way that it is allowed for LTE-LAA with type B channel access procedure for transmissions on multiple carriers.</w:t>
            </w:r>
          </w:p>
          <w:p w:rsidR="00C0241F" w:rsidRPr="00C41A66" w:rsidRDefault="00C0241F" w:rsidP="00C0241F">
            <w:pPr>
              <w:rPr>
                <w:rFonts w:ascii="Arial" w:hAnsi="Arial" w:cs="Arial"/>
                <w:iCs/>
              </w:rPr>
            </w:pPr>
          </w:p>
          <w:p w:rsidR="00C0241F" w:rsidRPr="00C0241F" w:rsidRDefault="00C0241F" w:rsidP="00C0241F">
            <w:pPr>
              <w:pStyle w:val="Header"/>
              <w:rPr>
                <w:rFonts w:ascii="Arial" w:hAnsi="Arial" w:cs="Arial"/>
                <w:b w:val="0"/>
                <w:sz w:val="22"/>
                <w:szCs w:val="22"/>
                <w:lang w:val="en-US"/>
              </w:rPr>
            </w:pPr>
            <w:r w:rsidRPr="00C0241F">
              <w:rPr>
                <w:rFonts w:ascii="Arial" w:hAnsi="Arial" w:cs="Arial"/>
                <w:b w:val="0"/>
                <w:sz w:val="22"/>
                <w:szCs w:val="22"/>
              </w:rPr>
              <w:t xml:space="preserve">Regarding the request </w:t>
            </w:r>
            <w:r w:rsidRPr="00C0241F">
              <w:rPr>
                <w:rFonts w:ascii="Arial" w:hAnsi="Arial" w:cs="Arial"/>
                <w:b w:val="0"/>
                <w:iCs/>
                <w:sz w:val="22"/>
                <w:szCs w:val="22"/>
              </w:rPr>
              <w:t>for 3GPP RAN1 to consider supporting the proposal in ETSI BRAN to ban the use of no LBT and restrict the use of short LBT (to about 1%)</w:t>
            </w:r>
            <w:r w:rsidRPr="00C0241F">
              <w:rPr>
                <w:rFonts w:ascii="Arial" w:hAnsi="Arial" w:cs="Arial"/>
                <w:b w:val="0"/>
                <w:sz w:val="22"/>
                <w:szCs w:val="22"/>
              </w:rPr>
              <w:t>, the RAN1 view is that</w:t>
            </w:r>
            <w:r w:rsidRPr="00C0241F">
              <w:rPr>
                <w:rFonts w:ascii="Arial" w:hAnsi="Arial" w:cs="Arial"/>
                <w:b w:val="0"/>
                <w:sz w:val="22"/>
                <w:szCs w:val="22"/>
                <w:lang w:val="en-US"/>
              </w:rPr>
              <w:t xml:space="preserve"> the clause 4.2.7.3.3 in </w:t>
            </w:r>
            <w:r w:rsidRPr="00C0241F">
              <w:rPr>
                <w:rFonts w:ascii="Arial" w:hAnsi="Arial" w:cs="Arial"/>
                <w:b w:val="0"/>
                <w:bCs/>
                <w:sz w:val="22"/>
                <w:szCs w:val="22"/>
              </w:rPr>
              <w:t>EN 301 893</w:t>
            </w:r>
            <w:r w:rsidRPr="00C0241F">
              <w:rPr>
                <w:rFonts w:ascii="Arial" w:hAnsi="Arial" w:cs="Arial"/>
                <w:b w:val="0"/>
                <w:sz w:val="22"/>
                <w:szCs w:val="22"/>
                <w:lang w:val="en-US"/>
              </w:rPr>
              <w:t xml:space="preserve"> is used by LTE-LAA, even though a short LBT is additionally applied. There is no consensus on supporting the proposal to </w:t>
            </w:r>
            <w:r w:rsidRPr="00C0241F">
              <w:rPr>
                <w:rFonts w:ascii="Arial" w:hAnsi="Arial" w:cs="Arial"/>
                <w:b w:val="0"/>
                <w:iCs/>
                <w:sz w:val="22"/>
                <w:szCs w:val="22"/>
              </w:rPr>
              <w:t>ban the use of no LBT and restrict the use of short LBT (to about 1%)</w:t>
            </w:r>
            <w:r w:rsidRPr="00C0241F">
              <w:rPr>
                <w:rFonts w:ascii="Arial" w:hAnsi="Arial" w:cs="Arial"/>
                <w:b w:val="0"/>
                <w:sz w:val="22"/>
                <w:szCs w:val="22"/>
                <w:lang w:val="en-US"/>
              </w:rPr>
              <w:t xml:space="preserve">. </w:t>
            </w:r>
          </w:p>
          <w:p w:rsidR="00C0241F" w:rsidRPr="00C0241F" w:rsidRDefault="00C0241F" w:rsidP="00C0241F">
            <w:pPr>
              <w:pStyle w:val="Header"/>
              <w:rPr>
                <w:rFonts w:ascii="Arial" w:hAnsi="Arial" w:cs="Arial"/>
                <w:b w:val="0"/>
                <w:sz w:val="22"/>
                <w:szCs w:val="22"/>
                <w:lang w:val="en-US"/>
              </w:rPr>
            </w:pPr>
          </w:p>
          <w:p w:rsidR="00C0241F" w:rsidRPr="00C0241F" w:rsidRDefault="00C0241F" w:rsidP="00C0241F">
            <w:pPr>
              <w:pStyle w:val="Header"/>
              <w:rPr>
                <w:rFonts w:ascii="Arial" w:hAnsi="Arial" w:cs="Arial"/>
                <w:b w:val="0"/>
                <w:sz w:val="22"/>
                <w:szCs w:val="22"/>
                <w:lang w:val="en-US"/>
              </w:rPr>
            </w:pPr>
            <w:r w:rsidRPr="00C0241F">
              <w:rPr>
                <w:rFonts w:ascii="Arial" w:hAnsi="Arial" w:cs="Arial"/>
                <w:b w:val="0"/>
                <w:sz w:val="22"/>
                <w:szCs w:val="22"/>
                <w:lang w:val="en-US"/>
              </w:rPr>
              <w:t>RAN1 is looking forward to further discussions on these matters with IEEE 802.11 WG.</w:t>
            </w:r>
          </w:p>
          <w:p w:rsidR="00C0241F" w:rsidRDefault="00C0241F" w:rsidP="00C0241F">
            <w:pPr>
              <w:pStyle w:val="Header"/>
              <w:rPr>
                <w:rFonts w:ascii="Arial" w:hAnsi="Arial" w:cs="Arial"/>
              </w:rPr>
            </w:pPr>
          </w:p>
          <w:p w:rsidR="00C0241F" w:rsidRDefault="00C0241F" w:rsidP="00C0241F">
            <w:pPr>
              <w:spacing w:after="120"/>
              <w:rPr>
                <w:rFonts w:ascii="Arial" w:hAnsi="Arial" w:cs="Arial"/>
                <w:b/>
              </w:rPr>
            </w:pPr>
            <w:r>
              <w:rPr>
                <w:rFonts w:ascii="Arial" w:hAnsi="Arial" w:cs="Arial"/>
                <w:b/>
              </w:rPr>
              <w:t>2. Actions:</w:t>
            </w:r>
          </w:p>
          <w:p w:rsidR="00C0241F" w:rsidRDefault="00C0241F" w:rsidP="00C0241F">
            <w:pPr>
              <w:spacing w:after="120"/>
              <w:ind w:left="1985" w:hanging="1985"/>
              <w:rPr>
                <w:rFonts w:ascii="Arial" w:hAnsi="Arial" w:cs="Arial"/>
                <w:b/>
              </w:rPr>
            </w:pPr>
            <w:r>
              <w:rPr>
                <w:rFonts w:ascii="Arial" w:hAnsi="Arial" w:cs="Arial"/>
                <w:b/>
              </w:rPr>
              <w:t>To IEEE 802.11 WG</w:t>
            </w:r>
          </w:p>
          <w:p w:rsidR="00C0241F" w:rsidRDefault="00C0241F" w:rsidP="00C0241F">
            <w:pPr>
              <w:spacing w:after="120"/>
              <w:ind w:left="993" w:hanging="993"/>
              <w:rPr>
                <w:rFonts w:ascii="Arial" w:hAnsi="Arial" w:cs="Arial"/>
                <w:i/>
                <w:iCs/>
                <w:color w:val="FF0000"/>
              </w:rPr>
            </w:pPr>
            <w:r>
              <w:rPr>
                <w:rFonts w:ascii="Arial" w:hAnsi="Arial" w:cs="Arial"/>
                <w:b/>
              </w:rPr>
              <w:t xml:space="preserve">ACTION: </w:t>
            </w:r>
            <w:r>
              <w:rPr>
                <w:rFonts w:ascii="Arial" w:hAnsi="Arial" w:cs="Arial"/>
                <w:b/>
              </w:rPr>
              <w:tab/>
            </w:r>
            <w:r w:rsidRPr="00906593">
              <w:rPr>
                <w:rFonts w:ascii="Arial" w:hAnsi="Arial" w:cs="Arial"/>
              </w:rPr>
              <w:t xml:space="preserve">RAN1 kindly requests </w:t>
            </w:r>
            <w:r>
              <w:rPr>
                <w:rFonts w:ascii="Arial" w:hAnsi="Arial" w:cs="Arial"/>
              </w:rPr>
              <w:t xml:space="preserve">the IEEE </w:t>
            </w:r>
            <w:r w:rsidRPr="001A3F1B">
              <w:rPr>
                <w:rFonts w:ascii="Arial" w:hAnsi="Arial" w:cs="Arial"/>
              </w:rPr>
              <w:t>802.11</w:t>
            </w:r>
            <w:r>
              <w:rPr>
                <w:rFonts w:ascii="Arial" w:hAnsi="Arial" w:cs="Arial"/>
              </w:rPr>
              <w:t xml:space="preserve"> WG</w:t>
            </w:r>
            <w:r w:rsidRPr="00906593">
              <w:rPr>
                <w:rFonts w:ascii="Arial" w:hAnsi="Arial" w:cs="Arial"/>
              </w:rPr>
              <w:t xml:space="preserve"> to take the above information into account.</w:t>
            </w:r>
          </w:p>
          <w:p w:rsidR="00C0241F" w:rsidRDefault="00C0241F" w:rsidP="00C0241F">
            <w:pPr>
              <w:rPr>
                <w:rFonts w:ascii="Arial" w:hAnsi="Arial" w:cs="Arial"/>
                <w:i/>
                <w:iCs/>
                <w:color w:val="FF0000"/>
              </w:rPr>
            </w:pPr>
          </w:p>
          <w:p w:rsidR="00C0241F" w:rsidRDefault="00C0241F" w:rsidP="00C0241F">
            <w:pPr>
              <w:spacing w:after="120"/>
              <w:ind w:left="993" w:hanging="993"/>
              <w:rPr>
                <w:rFonts w:ascii="Arial" w:hAnsi="Arial" w:cs="Arial"/>
              </w:rPr>
            </w:pPr>
          </w:p>
          <w:p w:rsidR="00C0241F" w:rsidRDefault="00C0241F" w:rsidP="00C0241F">
            <w:pPr>
              <w:spacing w:after="120"/>
              <w:rPr>
                <w:rFonts w:ascii="Arial" w:hAnsi="Arial" w:cs="Arial"/>
                <w:b/>
              </w:rPr>
            </w:pPr>
            <w:r>
              <w:rPr>
                <w:rFonts w:ascii="Arial" w:hAnsi="Arial" w:cs="Arial"/>
                <w:b/>
              </w:rPr>
              <w:t>3. Date of Next TSG-RAN1 Meetings:</w:t>
            </w:r>
          </w:p>
          <w:p w:rsidR="00C0241F" w:rsidRDefault="00C0241F" w:rsidP="00C0241F">
            <w:pPr>
              <w:tabs>
                <w:tab w:val="left" w:pos="5103"/>
              </w:tabs>
              <w:spacing w:after="120"/>
              <w:ind w:left="2268" w:hanging="2268"/>
              <w:rPr>
                <w:rFonts w:ascii="Arial" w:hAnsi="Arial" w:cs="Arial"/>
                <w:bCs/>
              </w:rPr>
            </w:pPr>
            <w:r>
              <w:rPr>
                <w:rFonts w:ascii="Arial" w:hAnsi="Arial" w:cs="Arial"/>
                <w:bCs/>
              </w:rPr>
              <w:t>TSG-RAN1 Meeting #97</w:t>
            </w:r>
            <w:r>
              <w:rPr>
                <w:rFonts w:ascii="Arial" w:hAnsi="Arial" w:cs="Arial"/>
                <w:bCs/>
              </w:rPr>
              <w:tab/>
            </w:r>
            <w:r>
              <w:rPr>
                <w:rFonts w:ascii="Arial" w:hAnsi="Arial" w:cs="Arial"/>
                <w:bCs/>
              </w:rPr>
              <w:tab/>
              <w:t>13</w:t>
            </w:r>
            <w:r w:rsidRPr="00C858B1">
              <w:rPr>
                <w:rFonts w:ascii="Arial" w:hAnsi="Arial" w:cs="Arial"/>
                <w:bCs/>
                <w:vertAlign w:val="superscript"/>
              </w:rPr>
              <w:t>th</w:t>
            </w:r>
            <w:r>
              <w:rPr>
                <w:rFonts w:ascii="Arial" w:hAnsi="Arial" w:cs="Arial"/>
                <w:bCs/>
              </w:rPr>
              <w:t xml:space="preserve"> – 17</w:t>
            </w:r>
            <w:r w:rsidRPr="00C858B1">
              <w:rPr>
                <w:rFonts w:ascii="Arial" w:hAnsi="Arial" w:cs="Arial"/>
                <w:bCs/>
                <w:vertAlign w:val="superscript"/>
              </w:rPr>
              <w:t>th</w:t>
            </w:r>
            <w:r>
              <w:rPr>
                <w:rFonts w:ascii="Arial" w:hAnsi="Arial" w:cs="Arial"/>
                <w:bCs/>
              </w:rPr>
              <w:t xml:space="preserve"> May 2019</w:t>
            </w:r>
            <w:r>
              <w:rPr>
                <w:rFonts w:ascii="Arial" w:hAnsi="Arial" w:cs="Arial"/>
                <w:bCs/>
              </w:rPr>
              <w:tab/>
            </w:r>
            <w:r>
              <w:rPr>
                <w:rFonts w:ascii="Arial" w:hAnsi="Arial" w:cs="Arial"/>
                <w:bCs/>
              </w:rPr>
              <w:tab/>
              <w:t>Reno, USA</w:t>
            </w:r>
          </w:p>
          <w:p w:rsidR="00C0241F" w:rsidRPr="00877D3B" w:rsidRDefault="00C0241F" w:rsidP="00C0241F">
            <w:pPr>
              <w:tabs>
                <w:tab w:val="left" w:pos="5103"/>
              </w:tabs>
              <w:spacing w:after="120"/>
              <w:ind w:left="2268" w:hanging="2268"/>
              <w:rPr>
                <w:rFonts w:ascii="Arial" w:hAnsi="Arial" w:cs="Arial"/>
                <w:bCs/>
              </w:rPr>
            </w:pPr>
            <w:r>
              <w:rPr>
                <w:rFonts w:ascii="Arial" w:hAnsi="Arial" w:cs="Arial"/>
                <w:bCs/>
              </w:rPr>
              <w:t>TSG-RAN1 Meeting #98</w:t>
            </w:r>
            <w:r>
              <w:rPr>
                <w:rFonts w:ascii="Arial" w:hAnsi="Arial" w:cs="Arial"/>
                <w:bCs/>
              </w:rPr>
              <w:tab/>
            </w:r>
            <w:r>
              <w:rPr>
                <w:rFonts w:ascii="Arial" w:hAnsi="Arial" w:cs="Arial"/>
                <w:bCs/>
              </w:rPr>
              <w:tab/>
              <w:t>26</w:t>
            </w:r>
            <w:r w:rsidRPr="009F1B7C">
              <w:rPr>
                <w:rFonts w:ascii="Arial" w:hAnsi="Arial" w:cs="Arial"/>
                <w:bCs/>
                <w:vertAlign w:val="superscript"/>
              </w:rPr>
              <w:t>th</w:t>
            </w:r>
            <w:r>
              <w:rPr>
                <w:rFonts w:ascii="Arial" w:hAnsi="Arial" w:cs="Arial"/>
                <w:bCs/>
              </w:rPr>
              <w:t xml:space="preserve"> – 30</w:t>
            </w:r>
            <w:r w:rsidRPr="009F1B7C">
              <w:rPr>
                <w:rFonts w:ascii="Arial" w:hAnsi="Arial" w:cs="Arial"/>
                <w:bCs/>
                <w:vertAlign w:val="superscript"/>
              </w:rPr>
              <w:t>th</w:t>
            </w:r>
            <w:r>
              <w:rPr>
                <w:rFonts w:ascii="Arial" w:hAnsi="Arial" w:cs="Arial"/>
                <w:bCs/>
              </w:rPr>
              <w:t xml:space="preserve"> Aug 2019</w:t>
            </w:r>
            <w:r>
              <w:rPr>
                <w:rFonts w:ascii="Arial" w:hAnsi="Arial" w:cs="Arial"/>
                <w:bCs/>
              </w:rPr>
              <w:tab/>
            </w:r>
            <w:r>
              <w:rPr>
                <w:rFonts w:ascii="Arial" w:hAnsi="Arial" w:cs="Arial"/>
                <w:bCs/>
              </w:rPr>
              <w:tab/>
              <w:t>Prague, CZ</w:t>
            </w:r>
          </w:p>
          <w:p w:rsidR="00DF2384" w:rsidRPr="00F033E7" w:rsidRDefault="00DF2384" w:rsidP="00432AB7">
            <w:pPr>
              <w:ind w:left="561"/>
            </w:pPr>
          </w:p>
        </w:tc>
      </w:tr>
    </w:tbl>
    <w:p w:rsidR="00D37EF8" w:rsidRDefault="00D37EF8" w:rsidP="00167CCD">
      <w:pPr>
        <w:pStyle w:val="CRCoverPage"/>
        <w:tabs>
          <w:tab w:val="right" w:pos="8640"/>
        </w:tabs>
        <w:spacing w:after="0"/>
        <w:ind w:right="1260"/>
        <w:rPr>
          <w:rFonts w:cs="Arial"/>
          <w:bCs/>
        </w:rPr>
      </w:pPr>
    </w:p>
    <w:p w:rsidR="00D37EF8" w:rsidRDefault="00D37EF8">
      <w:pPr>
        <w:rPr>
          <w:rFonts w:ascii="Arial" w:hAnsi="Arial" w:cs="Arial"/>
          <w:bCs/>
          <w:sz w:val="20"/>
        </w:rPr>
      </w:pPr>
    </w:p>
    <w:sectPr w:rsidR="00D37EF8">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DB5" w:rsidRDefault="00912DB5">
      <w:r>
        <w:separator/>
      </w:r>
    </w:p>
  </w:endnote>
  <w:endnote w:type="continuationSeparator" w:id="0">
    <w:p w:rsidR="00912DB5" w:rsidRDefault="0091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Bold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Calibri-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B41" w:rsidRDefault="00BB16FC">
    <w:pPr>
      <w:pStyle w:val="Footer"/>
      <w:tabs>
        <w:tab w:val="clear" w:pos="6480"/>
        <w:tab w:val="center" w:pos="4680"/>
        <w:tab w:val="right" w:pos="9360"/>
      </w:tabs>
    </w:pPr>
    <w:r>
      <w:t>Liaison</w:t>
    </w:r>
    <w:r w:rsidR="00DF2863">
      <w:t xml:space="preserve"> Statement</w:t>
    </w:r>
    <w:r>
      <w:tab/>
      <w:t>pag</w:t>
    </w:r>
    <w:r w:rsidR="00030B41">
      <w:t xml:space="preserve">e </w:t>
    </w:r>
    <w:r w:rsidR="00030B41">
      <w:fldChar w:fldCharType="begin"/>
    </w:r>
    <w:r w:rsidR="00030B41">
      <w:instrText xml:space="preserve">page </w:instrText>
    </w:r>
    <w:r w:rsidR="00030B41">
      <w:fldChar w:fldCharType="separate"/>
    </w:r>
    <w:r w:rsidR="003B3FB7">
      <w:rPr>
        <w:noProof/>
      </w:rPr>
      <w:t>3</w:t>
    </w:r>
    <w:r w:rsidR="00030B41">
      <w:fldChar w:fldCharType="end"/>
    </w:r>
    <w:r w:rsidR="00030B41">
      <w:tab/>
    </w:r>
    <w:r w:rsidR="00DF2384">
      <w:t>Dorothy Stanley, HP Enterprise</w:t>
    </w:r>
  </w:p>
  <w:p w:rsidR="00030B41" w:rsidRDefault="00030B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DB5" w:rsidRDefault="00912DB5">
      <w:r>
        <w:separator/>
      </w:r>
    </w:p>
  </w:footnote>
  <w:footnote w:type="continuationSeparator" w:id="0">
    <w:p w:rsidR="00912DB5" w:rsidRDefault="00912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B41" w:rsidRDefault="00FA7FED">
    <w:pPr>
      <w:pStyle w:val="Header"/>
      <w:tabs>
        <w:tab w:val="clear" w:pos="6480"/>
        <w:tab w:val="center" w:pos="4680"/>
        <w:tab w:val="right" w:pos="9360"/>
      </w:tabs>
    </w:pPr>
    <w:r>
      <w:t>M</w:t>
    </w:r>
    <w:r w:rsidR="00C0241F">
      <w:t>ay</w:t>
    </w:r>
    <w:r w:rsidR="00DF2384">
      <w:t xml:space="preserve"> 201</w:t>
    </w:r>
    <w:r>
      <w:t>9</w:t>
    </w:r>
    <w:r w:rsidR="00030B41">
      <w:tab/>
    </w:r>
    <w:r w:rsidR="00030B41">
      <w:tab/>
    </w:r>
    <w:r w:rsidR="00912DB5">
      <w:fldChar w:fldCharType="begin"/>
    </w:r>
    <w:r w:rsidR="00912DB5">
      <w:instrText xml:space="preserve"> TITLE  \* MERGEFORMAT </w:instrText>
    </w:r>
    <w:r w:rsidR="00912DB5">
      <w:fldChar w:fldCharType="separate"/>
    </w:r>
    <w:r w:rsidR="0009299F">
      <w:t xml:space="preserve">doc.: IEEE </w:t>
    </w:r>
    <w:r>
      <w:t>802.11-19</w:t>
    </w:r>
    <w:r w:rsidR="00C0241F">
      <w:t>/0663</w:t>
    </w:r>
    <w:r w:rsidR="0009299F">
      <w:t>r0</w:t>
    </w:r>
    <w:r w:rsidR="00912DB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6A8E298"/>
    <w:lvl w:ilvl="0">
      <w:numFmt w:val="bullet"/>
      <w:lvlText w:val="*"/>
      <w:lvlJc w:val="left"/>
    </w:lvl>
  </w:abstractNum>
  <w:abstractNum w:abstractNumId="2" w15:restartNumberingAfterBreak="0">
    <w:nsid w:val="02AD4690"/>
    <w:multiLevelType w:val="hybridMultilevel"/>
    <w:tmpl w:val="CDEE9E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12D5A"/>
    <w:multiLevelType w:val="hybridMultilevel"/>
    <w:tmpl w:val="3846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57A09"/>
    <w:multiLevelType w:val="hybridMultilevel"/>
    <w:tmpl w:val="01BC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94200"/>
    <w:multiLevelType w:val="hybridMultilevel"/>
    <w:tmpl w:val="797ABA2C"/>
    <w:lvl w:ilvl="0" w:tplc="7C903F6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663FE"/>
    <w:multiLevelType w:val="hybridMultilevel"/>
    <w:tmpl w:val="A93ABB3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9A17ACC"/>
    <w:multiLevelType w:val="hybridMultilevel"/>
    <w:tmpl w:val="7ED0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5650D"/>
    <w:multiLevelType w:val="hybridMultilevel"/>
    <w:tmpl w:val="15F24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47714"/>
    <w:multiLevelType w:val="hybridMultilevel"/>
    <w:tmpl w:val="0012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235A6"/>
    <w:multiLevelType w:val="multilevel"/>
    <w:tmpl w:val="BB005E10"/>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1" w15:restartNumberingAfterBreak="0">
    <w:nsid w:val="2411681F"/>
    <w:multiLevelType w:val="hybridMultilevel"/>
    <w:tmpl w:val="3D927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D33492"/>
    <w:multiLevelType w:val="hybridMultilevel"/>
    <w:tmpl w:val="FF18C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4E3435"/>
    <w:multiLevelType w:val="hybridMultilevel"/>
    <w:tmpl w:val="30827A46"/>
    <w:lvl w:ilvl="0" w:tplc="342A8A58">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9275E8">
      <w:start w:val="1"/>
      <w:numFmt w:val="bullet"/>
      <w:lvlText w:val="o"/>
      <w:lvlJc w:val="left"/>
      <w:pPr>
        <w:ind w:left="20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FCC670">
      <w:start w:val="1"/>
      <w:numFmt w:val="bullet"/>
      <w:lvlText w:val="▪"/>
      <w:lvlJc w:val="left"/>
      <w:pPr>
        <w:ind w:left="27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F2804C">
      <w:start w:val="1"/>
      <w:numFmt w:val="bullet"/>
      <w:lvlText w:val="•"/>
      <w:lvlJc w:val="left"/>
      <w:pPr>
        <w:ind w:left="3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F636AE">
      <w:start w:val="1"/>
      <w:numFmt w:val="bullet"/>
      <w:lvlText w:val="o"/>
      <w:lvlJc w:val="left"/>
      <w:pPr>
        <w:ind w:left="4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A864BE">
      <w:start w:val="1"/>
      <w:numFmt w:val="bullet"/>
      <w:lvlText w:val="▪"/>
      <w:lvlJc w:val="left"/>
      <w:pPr>
        <w:ind w:left="48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FAB24C">
      <w:start w:val="1"/>
      <w:numFmt w:val="bullet"/>
      <w:lvlText w:val="•"/>
      <w:lvlJc w:val="left"/>
      <w:pPr>
        <w:ind w:left="5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AC3846">
      <w:start w:val="1"/>
      <w:numFmt w:val="bullet"/>
      <w:lvlText w:val="o"/>
      <w:lvlJc w:val="left"/>
      <w:pPr>
        <w:ind w:left="6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F4C4F0">
      <w:start w:val="1"/>
      <w:numFmt w:val="bullet"/>
      <w:lvlText w:val="▪"/>
      <w:lvlJc w:val="left"/>
      <w:pPr>
        <w:ind w:left="7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407BA5"/>
    <w:multiLevelType w:val="hybridMultilevel"/>
    <w:tmpl w:val="8F0C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584E8A"/>
    <w:multiLevelType w:val="hybridMultilevel"/>
    <w:tmpl w:val="A596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E2633"/>
    <w:multiLevelType w:val="hybridMultilevel"/>
    <w:tmpl w:val="B9FA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1973B14"/>
    <w:multiLevelType w:val="hybridMultilevel"/>
    <w:tmpl w:val="6920759A"/>
    <w:lvl w:ilvl="0" w:tplc="E2BAAE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1C64CB"/>
    <w:multiLevelType w:val="hybridMultilevel"/>
    <w:tmpl w:val="0F8EFD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2A261E"/>
    <w:multiLevelType w:val="hybridMultilevel"/>
    <w:tmpl w:val="1CFC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77A24"/>
    <w:multiLevelType w:val="hybridMultilevel"/>
    <w:tmpl w:val="1BC0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9C1DBB"/>
    <w:multiLevelType w:val="hybridMultilevel"/>
    <w:tmpl w:val="8714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963D5"/>
    <w:multiLevelType w:val="hybridMultilevel"/>
    <w:tmpl w:val="72ACD06E"/>
    <w:lvl w:ilvl="0" w:tplc="BE288092">
      <w:start w:val="1"/>
      <w:numFmt w:val="decimal"/>
      <w:lvlText w:val="[%1]"/>
      <w:lvlJc w:val="left"/>
      <w:pPr>
        <w:ind w:left="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28AA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5A6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F04F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CA10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1882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08D1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100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92B3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AE73CD0"/>
    <w:multiLevelType w:val="hybridMultilevel"/>
    <w:tmpl w:val="E036188A"/>
    <w:lvl w:ilvl="0" w:tplc="290CF7A4">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1207B11"/>
    <w:multiLevelType w:val="hybridMultilevel"/>
    <w:tmpl w:val="575CFEB4"/>
    <w:lvl w:ilvl="0" w:tplc="8EC8F570">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821DD"/>
    <w:multiLevelType w:val="hybridMultilevel"/>
    <w:tmpl w:val="AD228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9661D3"/>
    <w:multiLevelType w:val="hybridMultilevel"/>
    <w:tmpl w:val="09C402BE"/>
    <w:lvl w:ilvl="0" w:tplc="04090001">
      <w:start w:val="1"/>
      <w:numFmt w:val="bullet"/>
      <w:lvlText w:val=""/>
      <w:lvlJc w:val="left"/>
      <w:pPr>
        <w:ind w:left="720" w:hanging="360"/>
      </w:pPr>
      <w:rPr>
        <w:rFonts w:ascii="Symbol" w:hAnsi="Symbol" w:hint="default"/>
      </w:rPr>
    </w:lvl>
    <w:lvl w:ilvl="1" w:tplc="B10C86A0">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9AF6678"/>
    <w:multiLevelType w:val="hybridMultilevel"/>
    <w:tmpl w:val="8B44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E0011"/>
    <w:multiLevelType w:val="hybridMultilevel"/>
    <w:tmpl w:val="6A00DF80"/>
    <w:lvl w:ilvl="0" w:tplc="C6E241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5A64BC">
      <w:start w:val="1"/>
      <w:numFmt w:val="decimal"/>
      <w:lvlRestart w:val="0"/>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9CED70">
      <w:start w:val="1"/>
      <w:numFmt w:val="lowerRoman"/>
      <w:lvlText w:val="%3"/>
      <w:lvlJc w:val="left"/>
      <w:pPr>
        <w:ind w:left="1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4851D0">
      <w:start w:val="1"/>
      <w:numFmt w:val="decimal"/>
      <w:lvlText w:val="%4"/>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D65216">
      <w:start w:val="1"/>
      <w:numFmt w:val="lowerLetter"/>
      <w:lvlText w:val="%5"/>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3477EE">
      <w:start w:val="1"/>
      <w:numFmt w:val="lowerRoman"/>
      <w:lvlText w:val="%6"/>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305B90">
      <w:start w:val="1"/>
      <w:numFmt w:val="decimal"/>
      <w:lvlText w:val="%7"/>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74AE08">
      <w:start w:val="1"/>
      <w:numFmt w:val="lowerLetter"/>
      <w:lvlText w:val="%8"/>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50DFEA">
      <w:start w:val="1"/>
      <w:numFmt w:val="lowerRoman"/>
      <w:lvlText w:val="%9"/>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9FA6E5F"/>
    <w:multiLevelType w:val="hybridMultilevel"/>
    <w:tmpl w:val="EA183BD4"/>
    <w:lvl w:ilvl="0" w:tplc="B492C65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62B1F2">
      <w:start w:val="1"/>
      <w:numFmt w:val="decimal"/>
      <w:lvlRestart w:val="0"/>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8ABDC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D61B6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08C2C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62A74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5A80A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103D7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10B3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B8102A2"/>
    <w:multiLevelType w:val="hybridMultilevel"/>
    <w:tmpl w:val="81D2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190BCA"/>
    <w:multiLevelType w:val="hybridMultilevel"/>
    <w:tmpl w:val="0EB814CE"/>
    <w:lvl w:ilvl="0" w:tplc="7F88FC50">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4F74E">
      <w:start w:val="1"/>
      <w:numFmt w:val="bullet"/>
      <w:lvlText w:val="o"/>
      <w:lvlJc w:val="left"/>
      <w:pPr>
        <w:ind w:left="20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E6BA96">
      <w:start w:val="1"/>
      <w:numFmt w:val="bullet"/>
      <w:lvlText w:val="▪"/>
      <w:lvlJc w:val="left"/>
      <w:pPr>
        <w:ind w:left="27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506C76">
      <w:start w:val="1"/>
      <w:numFmt w:val="bullet"/>
      <w:lvlText w:val="•"/>
      <w:lvlJc w:val="left"/>
      <w:pPr>
        <w:ind w:left="3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AAE270">
      <w:start w:val="1"/>
      <w:numFmt w:val="bullet"/>
      <w:lvlText w:val="o"/>
      <w:lvlJc w:val="left"/>
      <w:pPr>
        <w:ind w:left="4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92C104">
      <w:start w:val="1"/>
      <w:numFmt w:val="bullet"/>
      <w:lvlText w:val="▪"/>
      <w:lvlJc w:val="left"/>
      <w:pPr>
        <w:ind w:left="48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1C6D28">
      <w:start w:val="1"/>
      <w:numFmt w:val="bullet"/>
      <w:lvlText w:val="•"/>
      <w:lvlJc w:val="left"/>
      <w:pPr>
        <w:ind w:left="5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7AF91C">
      <w:start w:val="1"/>
      <w:numFmt w:val="bullet"/>
      <w:lvlText w:val="o"/>
      <w:lvlJc w:val="left"/>
      <w:pPr>
        <w:ind w:left="6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9E0112">
      <w:start w:val="1"/>
      <w:numFmt w:val="bullet"/>
      <w:lvlText w:val="▪"/>
      <w:lvlJc w:val="left"/>
      <w:pPr>
        <w:ind w:left="7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E7806E5"/>
    <w:multiLevelType w:val="hybridMultilevel"/>
    <w:tmpl w:val="4600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30"/>
  </w:num>
  <w:num w:numId="4">
    <w:abstractNumId w:val="3"/>
  </w:num>
  <w:num w:numId="5">
    <w:abstractNumId w:val="19"/>
  </w:num>
  <w:num w:numId="6">
    <w:abstractNumId w:val="9"/>
  </w:num>
  <w:num w:numId="7">
    <w:abstractNumId w:val="14"/>
  </w:num>
  <w:num w:numId="8">
    <w:abstractNumId w:val="1"/>
    <w:lvlOverride w:ilvl="0">
      <w:lvl w:ilvl="0">
        <w:start w:val="1"/>
        <w:numFmt w:val="bullet"/>
        <w:lvlText w:val="8.4.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8.4.2.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Figure 8-85—"/>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Table 8-55—"/>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8"/>
  </w:num>
  <w:num w:numId="15">
    <w:abstractNumId w:val="18"/>
  </w:num>
  <w:num w:numId="16">
    <w:abstractNumId w:val="27"/>
  </w:num>
  <w:num w:numId="1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0"/>
  </w:num>
  <w:num w:numId="20">
    <w:abstractNumId w:val="16"/>
  </w:num>
  <w:num w:numId="21">
    <w:abstractNumId w:val="12"/>
  </w:num>
  <w:num w:numId="22">
    <w:abstractNumId w:val="26"/>
  </w:num>
  <w:num w:numId="23">
    <w:abstractNumId w:val="21"/>
  </w:num>
  <w:num w:numId="24">
    <w:abstractNumId w:val="15"/>
  </w:num>
  <w:num w:numId="25">
    <w:abstractNumId w:val="32"/>
  </w:num>
  <w:num w:numId="26">
    <w:abstractNumId w:val="7"/>
  </w:num>
  <w:num w:numId="27">
    <w:abstractNumId w:val="4"/>
  </w:num>
  <w:num w:numId="28">
    <w:abstractNumId w:val="28"/>
  </w:num>
  <w:num w:numId="29">
    <w:abstractNumId w:val="29"/>
  </w:num>
  <w:num w:numId="30">
    <w:abstractNumId w:val="22"/>
  </w:num>
  <w:num w:numId="31">
    <w:abstractNumId w:val="13"/>
  </w:num>
  <w:num w:numId="32">
    <w:abstractNumId w:val="31"/>
  </w:num>
  <w:num w:numId="33">
    <w:abstractNumId w:val="2"/>
  </w:num>
  <w:num w:numId="34">
    <w:abstractNumId w:val="10"/>
  </w:num>
  <w:num w:numId="35">
    <w:abstractNumId w:val="24"/>
  </w:num>
  <w:num w:numId="3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1ECD"/>
    <w:rsid w:val="0000217E"/>
    <w:rsid w:val="000024DC"/>
    <w:rsid w:val="00004696"/>
    <w:rsid w:val="000075B9"/>
    <w:rsid w:val="0001042B"/>
    <w:rsid w:val="000105CB"/>
    <w:rsid w:val="0001433F"/>
    <w:rsid w:val="00014492"/>
    <w:rsid w:val="000152A0"/>
    <w:rsid w:val="00015CFD"/>
    <w:rsid w:val="000201CD"/>
    <w:rsid w:val="0002036C"/>
    <w:rsid w:val="000229E8"/>
    <w:rsid w:val="000232F5"/>
    <w:rsid w:val="00026EE1"/>
    <w:rsid w:val="0002769D"/>
    <w:rsid w:val="00030824"/>
    <w:rsid w:val="00030B41"/>
    <w:rsid w:val="000316A6"/>
    <w:rsid w:val="00034AD8"/>
    <w:rsid w:val="00034BF8"/>
    <w:rsid w:val="000367C8"/>
    <w:rsid w:val="00037001"/>
    <w:rsid w:val="00042519"/>
    <w:rsid w:val="00045133"/>
    <w:rsid w:val="00050CB8"/>
    <w:rsid w:val="00050E9D"/>
    <w:rsid w:val="00051A3E"/>
    <w:rsid w:val="00054CC4"/>
    <w:rsid w:val="0005568E"/>
    <w:rsid w:val="00055C69"/>
    <w:rsid w:val="00056285"/>
    <w:rsid w:val="00056611"/>
    <w:rsid w:val="00060A65"/>
    <w:rsid w:val="00062277"/>
    <w:rsid w:val="00063ED6"/>
    <w:rsid w:val="00066B0B"/>
    <w:rsid w:val="000673E1"/>
    <w:rsid w:val="00073537"/>
    <w:rsid w:val="00076237"/>
    <w:rsid w:val="000769F8"/>
    <w:rsid w:val="00076FCD"/>
    <w:rsid w:val="00080A77"/>
    <w:rsid w:val="00080DE0"/>
    <w:rsid w:val="000816FE"/>
    <w:rsid w:val="000817C1"/>
    <w:rsid w:val="00083CAF"/>
    <w:rsid w:val="000845D7"/>
    <w:rsid w:val="0008574D"/>
    <w:rsid w:val="00086D4E"/>
    <w:rsid w:val="0009299F"/>
    <w:rsid w:val="00094618"/>
    <w:rsid w:val="000951EA"/>
    <w:rsid w:val="00095EF4"/>
    <w:rsid w:val="000A0317"/>
    <w:rsid w:val="000A0AEC"/>
    <w:rsid w:val="000A1E90"/>
    <w:rsid w:val="000A2B1F"/>
    <w:rsid w:val="000A3091"/>
    <w:rsid w:val="000A31AD"/>
    <w:rsid w:val="000A3BBE"/>
    <w:rsid w:val="000A3C86"/>
    <w:rsid w:val="000C0112"/>
    <w:rsid w:val="000C15E2"/>
    <w:rsid w:val="000C196C"/>
    <w:rsid w:val="000C1993"/>
    <w:rsid w:val="000C43C2"/>
    <w:rsid w:val="000C4833"/>
    <w:rsid w:val="000C61BB"/>
    <w:rsid w:val="000C6DFC"/>
    <w:rsid w:val="000C71AC"/>
    <w:rsid w:val="000D0D9B"/>
    <w:rsid w:val="000D3FCC"/>
    <w:rsid w:val="000D47CD"/>
    <w:rsid w:val="000D6132"/>
    <w:rsid w:val="000D685B"/>
    <w:rsid w:val="000D6D25"/>
    <w:rsid w:val="000E0342"/>
    <w:rsid w:val="000E1EBA"/>
    <w:rsid w:val="000E4854"/>
    <w:rsid w:val="000E5759"/>
    <w:rsid w:val="000E5E4C"/>
    <w:rsid w:val="000F2EAA"/>
    <w:rsid w:val="000F35DD"/>
    <w:rsid w:val="000F4CCA"/>
    <w:rsid w:val="000F6DCA"/>
    <w:rsid w:val="000F755B"/>
    <w:rsid w:val="00100457"/>
    <w:rsid w:val="00100C74"/>
    <w:rsid w:val="00101443"/>
    <w:rsid w:val="00102F0D"/>
    <w:rsid w:val="0010634E"/>
    <w:rsid w:val="0010659B"/>
    <w:rsid w:val="00107912"/>
    <w:rsid w:val="00111260"/>
    <w:rsid w:val="00111778"/>
    <w:rsid w:val="00111EA1"/>
    <w:rsid w:val="0011304B"/>
    <w:rsid w:val="00115F46"/>
    <w:rsid w:val="00117180"/>
    <w:rsid w:val="00120EB9"/>
    <w:rsid w:val="00121D79"/>
    <w:rsid w:val="0012296B"/>
    <w:rsid w:val="00124252"/>
    <w:rsid w:val="00130F8A"/>
    <w:rsid w:val="00131EB1"/>
    <w:rsid w:val="0013281C"/>
    <w:rsid w:val="00133007"/>
    <w:rsid w:val="001343EC"/>
    <w:rsid w:val="00137510"/>
    <w:rsid w:val="00141089"/>
    <w:rsid w:val="00143B6A"/>
    <w:rsid w:val="001453AE"/>
    <w:rsid w:val="00145C47"/>
    <w:rsid w:val="001512FE"/>
    <w:rsid w:val="001529C7"/>
    <w:rsid w:val="0015317B"/>
    <w:rsid w:val="0015627C"/>
    <w:rsid w:val="00156ECA"/>
    <w:rsid w:val="00161614"/>
    <w:rsid w:val="001673AF"/>
    <w:rsid w:val="00167CCD"/>
    <w:rsid w:val="00167F24"/>
    <w:rsid w:val="0017075E"/>
    <w:rsid w:val="00171BBC"/>
    <w:rsid w:val="00172A88"/>
    <w:rsid w:val="00174295"/>
    <w:rsid w:val="001742D4"/>
    <w:rsid w:val="00182403"/>
    <w:rsid w:val="0018275B"/>
    <w:rsid w:val="001830C3"/>
    <w:rsid w:val="001853D4"/>
    <w:rsid w:val="001856ED"/>
    <w:rsid w:val="001866BF"/>
    <w:rsid w:val="00187D17"/>
    <w:rsid w:val="00190C06"/>
    <w:rsid w:val="00190CCE"/>
    <w:rsid w:val="00192F8C"/>
    <w:rsid w:val="00193691"/>
    <w:rsid w:val="001938A1"/>
    <w:rsid w:val="001951D5"/>
    <w:rsid w:val="001961DD"/>
    <w:rsid w:val="001975EA"/>
    <w:rsid w:val="001A265D"/>
    <w:rsid w:val="001A335F"/>
    <w:rsid w:val="001A5F5F"/>
    <w:rsid w:val="001A7882"/>
    <w:rsid w:val="001B2382"/>
    <w:rsid w:val="001B4065"/>
    <w:rsid w:val="001B4569"/>
    <w:rsid w:val="001B545B"/>
    <w:rsid w:val="001B6703"/>
    <w:rsid w:val="001B7529"/>
    <w:rsid w:val="001B7928"/>
    <w:rsid w:val="001C075C"/>
    <w:rsid w:val="001C2462"/>
    <w:rsid w:val="001C5364"/>
    <w:rsid w:val="001C70B4"/>
    <w:rsid w:val="001D2606"/>
    <w:rsid w:val="001D267B"/>
    <w:rsid w:val="001D2919"/>
    <w:rsid w:val="001D361C"/>
    <w:rsid w:val="001D4824"/>
    <w:rsid w:val="001D54E1"/>
    <w:rsid w:val="001D6532"/>
    <w:rsid w:val="001D6B11"/>
    <w:rsid w:val="001D75CB"/>
    <w:rsid w:val="001E37EB"/>
    <w:rsid w:val="001E4D1F"/>
    <w:rsid w:val="001E7C53"/>
    <w:rsid w:val="001F1257"/>
    <w:rsid w:val="001F1ED3"/>
    <w:rsid w:val="001F341E"/>
    <w:rsid w:val="001F53A4"/>
    <w:rsid w:val="001F581B"/>
    <w:rsid w:val="001F5E53"/>
    <w:rsid w:val="001F7CBA"/>
    <w:rsid w:val="00200884"/>
    <w:rsid w:val="00201BC8"/>
    <w:rsid w:val="00201F0D"/>
    <w:rsid w:val="0020291B"/>
    <w:rsid w:val="00202CF0"/>
    <w:rsid w:val="00203833"/>
    <w:rsid w:val="00206038"/>
    <w:rsid w:val="00206DF0"/>
    <w:rsid w:val="00207E89"/>
    <w:rsid w:val="00210DCB"/>
    <w:rsid w:val="002132E8"/>
    <w:rsid w:val="00217DDF"/>
    <w:rsid w:val="0022263D"/>
    <w:rsid w:val="002235F8"/>
    <w:rsid w:val="00223F44"/>
    <w:rsid w:val="00226E7C"/>
    <w:rsid w:val="00231981"/>
    <w:rsid w:val="00231B62"/>
    <w:rsid w:val="002324DB"/>
    <w:rsid w:val="00235C69"/>
    <w:rsid w:val="002362D2"/>
    <w:rsid w:val="00237386"/>
    <w:rsid w:val="002429FC"/>
    <w:rsid w:val="00244C02"/>
    <w:rsid w:val="00244F07"/>
    <w:rsid w:val="0024652A"/>
    <w:rsid w:val="0024712B"/>
    <w:rsid w:val="0025006C"/>
    <w:rsid w:val="002503E5"/>
    <w:rsid w:val="0025132B"/>
    <w:rsid w:val="002523C4"/>
    <w:rsid w:val="002530EC"/>
    <w:rsid w:val="00256DB6"/>
    <w:rsid w:val="00257B06"/>
    <w:rsid w:val="0026237A"/>
    <w:rsid w:val="00264CD4"/>
    <w:rsid w:val="002712BA"/>
    <w:rsid w:val="00274342"/>
    <w:rsid w:val="0027645E"/>
    <w:rsid w:val="00280A24"/>
    <w:rsid w:val="0028434A"/>
    <w:rsid w:val="0028526F"/>
    <w:rsid w:val="002854BA"/>
    <w:rsid w:val="00286F46"/>
    <w:rsid w:val="00293105"/>
    <w:rsid w:val="00293A0E"/>
    <w:rsid w:val="00294703"/>
    <w:rsid w:val="002979E7"/>
    <w:rsid w:val="00297D84"/>
    <w:rsid w:val="002A33B6"/>
    <w:rsid w:val="002A3D40"/>
    <w:rsid w:val="002A4E47"/>
    <w:rsid w:val="002A6169"/>
    <w:rsid w:val="002A7133"/>
    <w:rsid w:val="002A7835"/>
    <w:rsid w:val="002B0240"/>
    <w:rsid w:val="002B4304"/>
    <w:rsid w:val="002B65BE"/>
    <w:rsid w:val="002C054D"/>
    <w:rsid w:val="002C22A2"/>
    <w:rsid w:val="002C38EF"/>
    <w:rsid w:val="002C41CB"/>
    <w:rsid w:val="002C4FC1"/>
    <w:rsid w:val="002D1106"/>
    <w:rsid w:val="002D21E0"/>
    <w:rsid w:val="002D4F26"/>
    <w:rsid w:val="002D5D1C"/>
    <w:rsid w:val="002D68AD"/>
    <w:rsid w:val="002D6F4A"/>
    <w:rsid w:val="002E015D"/>
    <w:rsid w:val="002E1864"/>
    <w:rsid w:val="002E3F6E"/>
    <w:rsid w:val="002E5A55"/>
    <w:rsid w:val="002E70E9"/>
    <w:rsid w:val="002E72D2"/>
    <w:rsid w:val="002F0752"/>
    <w:rsid w:val="002F210A"/>
    <w:rsid w:val="002F35FC"/>
    <w:rsid w:val="002F4062"/>
    <w:rsid w:val="002F5B62"/>
    <w:rsid w:val="002F6258"/>
    <w:rsid w:val="002F748D"/>
    <w:rsid w:val="002F754E"/>
    <w:rsid w:val="003004DD"/>
    <w:rsid w:val="003021F4"/>
    <w:rsid w:val="00302651"/>
    <w:rsid w:val="00302B4D"/>
    <w:rsid w:val="00302F12"/>
    <w:rsid w:val="00303D3A"/>
    <w:rsid w:val="00304491"/>
    <w:rsid w:val="00304A27"/>
    <w:rsid w:val="003052AD"/>
    <w:rsid w:val="00306D99"/>
    <w:rsid w:val="00310D5F"/>
    <w:rsid w:val="0031192C"/>
    <w:rsid w:val="00313D68"/>
    <w:rsid w:val="0031621F"/>
    <w:rsid w:val="00317037"/>
    <w:rsid w:val="0032062F"/>
    <w:rsid w:val="003222DB"/>
    <w:rsid w:val="00322BD2"/>
    <w:rsid w:val="00322E54"/>
    <w:rsid w:val="00323D3A"/>
    <w:rsid w:val="003257AB"/>
    <w:rsid w:val="003266F7"/>
    <w:rsid w:val="003319DA"/>
    <w:rsid w:val="00332C98"/>
    <w:rsid w:val="0033356C"/>
    <w:rsid w:val="00333CBA"/>
    <w:rsid w:val="0033475F"/>
    <w:rsid w:val="003349CF"/>
    <w:rsid w:val="003364CD"/>
    <w:rsid w:val="00337812"/>
    <w:rsid w:val="003438B8"/>
    <w:rsid w:val="00343C52"/>
    <w:rsid w:val="00345293"/>
    <w:rsid w:val="003466EB"/>
    <w:rsid w:val="003471A6"/>
    <w:rsid w:val="00352BC1"/>
    <w:rsid w:val="00355EEB"/>
    <w:rsid w:val="003601B4"/>
    <w:rsid w:val="00361B09"/>
    <w:rsid w:val="00362ED9"/>
    <w:rsid w:val="0036499B"/>
    <w:rsid w:val="00366E9D"/>
    <w:rsid w:val="0037238C"/>
    <w:rsid w:val="003731AE"/>
    <w:rsid w:val="003741B0"/>
    <w:rsid w:val="003779CB"/>
    <w:rsid w:val="00377EB3"/>
    <w:rsid w:val="00380AB8"/>
    <w:rsid w:val="00381527"/>
    <w:rsid w:val="00383BDE"/>
    <w:rsid w:val="00384927"/>
    <w:rsid w:val="00384CA7"/>
    <w:rsid w:val="0038592D"/>
    <w:rsid w:val="003874E4"/>
    <w:rsid w:val="00391B37"/>
    <w:rsid w:val="00392302"/>
    <w:rsid w:val="003939A7"/>
    <w:rsid w:val="00394171"/>
    <w:rsid w:val="00394F88"/>
    <w:rsid w:val="00395E66"/>
    <w:rsid w:val="00397FAD"/>
    <w:rsid w:val="003A083E"/>
    <w:rsid w:val="003A09EA"/>
    <w:rsid w:val="003A1E38"/>
    <w:rsid w:val="003A65A3"/>
    <w:rsid w:val="003A6960"/>
    <w:rsid w:val="003B0639"/>
    <w:rsid w:val="003B282B"/>
    <w:rsid w:val="003B32F5"/>
    <w:rsid w:val="003B3FB7"/>
    <w:rsid w:val="003B4283"/>
    <w:rsid w:val="003B49E3"/>
    <w:rsid w:val="003B57AD"/>
    <w:rsid w:val="003C6064"/>
    <w:rsid w:val="003D02BA"/>
    <w:rsid w:val="003D268D"/>
    <w:rsid w:val="003D2EAC"/>
    <w:rsid w:val="003E00A4"/>
    <w:rsid w:val="003E246D"/>
    <w:rsid w:val="003E3B56"/>
    <w:rsid w:val="003E43B5"/>
    <w:rsid w:val="003E4BD6"/>
    <w:rsid w:val="003E4CC1"/>
    <w:rsid w:val="003E58C4"/>
    <w:rsid w:val="003E70F6"/>
    <w:rsid w:val="003F1FCD"/>
    <w:rsid w:val="003F5212"/>
    <w:rsid w:val="003F55FE"/>
    <w:rsid w:val="003F6BB1"/>
    <w:rsid w:val="0040374E"/>
    <w:rsid w:val="0040418D"/>
    <w:rsid w:val="0041288C"/>
    <w:rsid w:val="00412AEA"/>
    <w:rsid w:val="0041542E"/>
    <w:rsid w:val="00416844"/>
    <w:rsid w:val="00417AEC"/>
    <w:rsid w:val="004215C8"/>
    <w:rsid w:val="00421D60"/>
    <w:rsid w:val="00421DAB"/>
    <w:rsid w:val="00422DFF"/>
    <w:rsid w:val="004230EB"/>
    <w:rsid w:val="0042478C"/>
    <w:rsid w:val="00432988"/>
    <w:rsid w:val="00432AB7"/>
    <w:rsid w:val="004367D8"/>
    <w:rsid w:val="00436B6B"/>
    <w:rsid w:val="00440245"/>
    <w:rsid w:val="00440771"/>
    <w:rsid w:val="0044170F"/>
    <w:rsid w:val="00442037"/>
    <w:rsid w:val="0044244A"/>
    <w:rsid w:val="004435A9"/>
    <w:rsid w:val="00445996"/>
    <w:rsid w:val="00447673"/>
    <w:rsid w:val="00451C62"/>
    <w:rsid w:val="00452D7B"/>
    <w:rsid w:val="00453235"/>
    <w:rsid w:val="00455837"/>
    <w:rsid w:val="00455F8F"/>
    <w:rsid w:val="004623E3"/>
    <w:rsid w:val="00463E1C"/>
    <w:rsid w:val="004645E8"/>
    <w:rsid w:val="00464CC9"/>
    <w:rsid w:val="004703F3"/>
    <w:rsid w:val="00471FF3"/>
    <w:rsid w:val="004754B9"/>
    <w:rsid w:val="00477A8E"/>
    <w:rsid w:val="00477C5B"/>
    <w:rsid w:val="004820B5"/>
    <w:rsid w:val="00485FBD"/>
    <w:rsid w:val="00491657"/>
    <w:rsid w:val="004A1FE2"/>
    <w:rsid w:val="004A2440"/>
    <w:rsid w:val="004A2F3C"/>
    <w:rsid w:val="004A31FA"/>
    <w:rsid w:val="004A75A2"/>
    <w:rsid w:val="004B00C7"/>
    <w:rsid w:val="004B351B"/>
    <w:rsid w:val="004B3F1E"/>
    <w:rsid w:val="004B4EA1"/>
    <w:rsid w:val="004B767E"/>
    <w:rsid w:val="004C246B"/>
    <w:rsid w:val="004C2EE9"/>
    <w:rsid w:val="004C7108"/>
    <w:rsid w:val="004C7309"/>
    <w:rsid w:val="004D0609"/>
    <w:rsid w:val="004D14AE"/>
    <w:rsid w:val="004D1B8A"/>
    <w:rsid w:val="004D1C5C"/>
    <w:rsid w:val="004D3A9D"/>
    <w:rsid w:val="004D3AE8"/>
    <w:rsid w:val="004D6494"/>
    <w:rsid w:val="004D7B77"/>
    <w:rsid w:val="004D7CBF"/>
    <w:rsid w:val="004E0070"/>
    <w:rsid w:val="004E3244"/>
    <w:rsid w:val="004E4833"/>
    <w:rsid w:val="004F2BC1"/>
    <w:rsid w:val="004F62DB"/>
    <w:rsid w:val="004F7DB5"/>
    <w:rsid w:val="0050069B"/>
    <w:rsid w:val="00500B18"/>
    <w:rsid w:val="00500E2E"/>
    <w:rsid w:val="00502231"/>
    <w:rsid w:val="0050422E"/>
    <w:rsid w:val="00504BD0"/>
    <w:rsid w:val="00507553"/>
    <w:rsid w:val="00507B65"/>
    <w:rsid w:val="005100F8"/>
    <w:rsid w:val="005128D5"/>
    <w:rsid w:val="0051731C"/>
    <w:rsid w:val="005217CE"/>
    <w:rsid w:val="005262EB"/>
    <w:rsid w:val="00530341"/>
    <w:rsid w:val="00530BBD"/>
    <w:rsid w:val="005311A1"/>
    <w:rsid w:val="00531E70"/>
    <w:rsid w:val="0053556C"/>
    <w:rsid w:val="0053661A"/>
    <w:rsid w:val="00537C16"/>
    <w:rsid w:val="00542B34"/>
    <w:rsid w:val="005438D7"/>
    <w:rsid w:val="0054391E"/>
    <w:rsid w:val="00544020"/>
    <w:rsid w:val="00545173"/>
    <w:rsid w:val="00555F56"/>
    <w:rsid w:val="00560079"/>
    <w:rsid w:val="00561105"/>
    <w:rsid w:val="005616E6"/>
    <w:rsid w:val="005665C6"/>
    <w:rsid w:val="0056788A"/>
    <w:rsid w:val="00567ED4"/>
    <w:rsid w:val="005721D9"/>
    <w:rsid w:val="005752ED"/>
    <w:rsid w:val="005757A4"/>
    <w:rsid w:val="005758ED"/>
    <w:rsid w:val="00576830"/>
    <w:rsid w:val="00576F16"/>
    <w:rsid w:val="0058295D"/>
    <w:rsid w:val="005836F2"/>
    <w:rsid w:val="005843C3"/>
    <w:rsid w:val="00590AAB"/>
    <w:rsid w:val="005A016B"/>
    <w:rsid w:val="005A24A6"/>
    <w:rsid w:val="005A2D89"/>
    <w:rsid w:val="005A328B"/>
    <w:rsid w:val="005A5339"/>
    <w:rsid w:val="005A570E"/>
    <w:rsid w:val="005A593A"/>
    <w:rsid w:val="005A7438"/>
    <w:rsid w:val="005B0E00"/>
    <w:rsid w:val="005B2008"/>
    <w:rsid w:val="005B388C"/>
    <w:rsid w:val="005B4C0D"/>
    <w:rsid w:val="005B58E6"/>
    <w:rsid w:val="005C007E"/>
    <w:rsid w:val="005C7FB6"/>
    <w:rsid w:val="005D0FD0"/>
    <w:rsid w:val="005D1346"/>
    <w:rsid w:val="005D39A6"/>
    <w:rsid w:val="005D4ED8"/>
    <w:rsid w:val="005D534B"/>
    <w:rsid w:val="005D5F02"/>
    <w:rsid w:val="005E04C5"/>
    <w:rsid w:val="005E0C40"/>
    <w:rsid w:val="005E353E"/>
    <w:rsid w:val="005E44AA"/>
    <w:rsid w:val="005E6475"/>
    <w:rsid w:val="005E7EBA"/>
    <w:rsid w:val="005F6B17"/>
    <w:rsid w:val="005F7D41"/>
    <w:rsid w:val="005F7E49"/>
    <w:rsid w:val="00602D34"/>
    <w:rsid w:val="00604EF9"/>
    <w:rsid w:val="0060644A"/>
    <w:rsid w:val="006109B6"/>
    <w:rsid w:val="006124F4"/>
    <w:rsid w:val="00616EFB"/>
    <w:rsid w:val="00620F8D"/>
    <w:rsid w:val="006223B3"/>
    <w:rsid w:val="006255DF"/>
    <w:rsid w:val="006270F5"/>
    <w:rsid w:val="006274CD"/>
    <w:rsid w:val="006301B0"/>
    <w:rsid w:val="00633DEA"/>
    <w:rsid w:val="0063558D"/>
    <w:rsid w:val="00637048"/>
    <w:rsid w:val="006375C4"/>
    <w:rsid w:val="0064563E"/>
    <w:rsid w:val="006469A5"/>
    <w:rsid w:val="0065742A"/>
    <w:rsid w:val="00657A4F"/>
    <w:rsid w:val="00657CDC"/>
    <w:rsid w:val="00664154"/>
    <w:rsid w:val="00666B24"/>
    <w:rsid w:val="00666ECF"/>
    <w:rsid w:val="00667A16"/>
    <w:rsid w:val="00670413"/>
    <w:rsid w:val="0067144D"/>
    <w:rsid w:val="00672537"/>
    <w:rsid w:val="00673614"/>
    <w:rsid w:val="00673B9C"/>
    <w:rsid w:val="0067670D"/>
    <w:rsid w:val="00677396"/>
    <w:rsid w:val="00677441"/>
    <w:rsid w:val="00677A86"/>
    <w:rsid w:val="00682AF5"/>
    <w:rsid w:val="00682EE6"/>
    <w:rsid w:val="0068323D"/>
    <w:rsid w:val="00683855"/>
    <w:rsid w:val="00683CE9"/>
    <w:rsid w:val="00684472"/>
    <w:rsid w:val="00694530"/>
    <w:rsid w:val="006957DD"/>
    <w:rsid w:val="00695A44"/>
    <w:rsid w:val="0069766A"/>
    <w:rsid w:val="006A0F3A"/>
    <w:rsid w:val="006A1FB9"/>
    <w:rsid w:val="006A5480"/>
    <w:rsid w:val="006B1AAE"/>
    <w:rsid w:val="006B1B74"/>
    <w:rsid w:val="006B1F7C"/>
    <w:rsid w:val="006B2230"/>
    <w:rsid w:val="006B2FB6"/>
    <w:rsid w:val="006B3210"/>
    <w:rsid w:val="006C3386"/>
    <w:rsid w:val="006C342C"/>
    <w:rsid w:val="006C37A1"/>
    <w:rsid w:val="006C417C"/>
    <w:rsid w:val="006C484E"/>
    <w:rsid w:val="006C540A"/>
    <w:rsid w:val="006C66FA"/>
    <w:rsid w:val="006C7A73"/>
    <w:rsid w:val="006D07E2"/>
    <w:rsid w:val="006D0DA8"/>
    <w:rsid w:val="006E0AA3"/>
    <w:rsid w:val="006E0CE7"/>
    <w:rsid w:val="006E145F"/>
    <w:rsid w:val="006E2730"/>
    <w:rsid w:val="006E2FC4"/>
    <w:rsid w:val="006E33A4"/>
    <w:rsid w:val="006E502A"/>
    <w:rsid w:val="006E547A"/>
    <w:rsid w:val="006E65F1"/>
    <w:rsid w:val="006E7950"/>
    <w:rsid w:val="006F0CFB"/>
    <w:rsid w:val="006F3193"/>
    <w:rsid w:val="006F564E"/>
    <w:rsid w:val="006F7BAC"/>
    <w:rsid w:val="007018B4"/>
    <w:rsid w:val="0070201D"/>
    <w:rsid w:val="0070210F"/>
    <w:rsid w:val="007050EB"/>
    <w:rsid w:val="0070615C"/>
    <w:rsid w:val="00707408"/>
    <w:rsid w:val="00707F52"/>
    <w:rsid w:val="007116AC"/>
    <w:rsid w:val="00711FBF"/>
    <w:rsid w:val="00713671"/>
    <w:rsid w:val="00713AA9"/>
    <w:rsid w:val="00715EFD"/>
    <w:rsid w:val="00716F4A"/>
    <w:rsid w:val="00720681"/>
    <w:rsid w:val="00723A02"/>
    <w:rsid w:val="00724C82"/>
    <w:rsid w:val="00724D22"/>
    <w:rsid w:val="00736EBB"/>
    <w:rsid w:val="00737B55"/>
    <w:rsid w:val="007430AE"/>
    <w:rsid w:val="007431DD"/>
    <w:rsid w:val="00744D0B"/>
    <w:rsid w:val="0074619F"/>
    <w:rsid w:val="007462D8"/>
    <w:rsid w:val="00747342"/>
    <w:rsid w:val="00747A06"/>
    <w:rsid w:val="007504D7"/>
    <w:rsid w:val="00751695"/>
    <w:rsid w:val="0075220D"/>
    <w:rsid w:val="0075256C"/>
    <w:rsid w:val="00752AB7"/>
    <w:rsid w:val="00752FD7"/>
    <w:rsid w:val="0075388D"/>
    <w:rsid w:val="00753B27"/>
    <w:rsid w:val="00757F94"/>
    <w:rsid w:val="007613CA"/>
    <w:rsid w:val="00761F87"/>
    <w:rsid w:val="007621DB"/>
    <w:rsid w:val="00762332"/>
    <w:rsid w:val="007631DB"/>
    <w:rsid w:val="007666BD"/>
    <w:rsid w:val="00770572"/>
    <w:rsid w:val="0077225F"/>
    <w:rsid w:val="00772EEC"/>
    <w:rsid w:val="007754E7"/>
    <w:rsid w:val="00775612"/>
    <w:rsid w:val="00775D81"/>
    <w:rsid w:val="00781C97"/>
    <w:rsid w:val="007831E9"/>
    <w:rsid w:val="00784CAC"/>
    <w:rsid w:val="00786938"/>
    <w:rsid w:val="0078720D"/>
    <w:rsid w:val="00792251"/>
    <w:rsid w:val="00792776"/>
    <w:rsid w:val="007929AA"/>
    <w:rsid w:val="00792B59"/>
    <w:rsid w:val="0079339D"/>
    <w:rsid w:val="0079685E"/>
    <w:rsid w:val="007A0416"/>
    <w:rsid w:val="007A1443"/>
    <w:rsid w:val="007A2187"/>
    <w:rsid w:val="007B576F"/>
    <w:rsid w:val="007B7F95"/>
    <w:rsid w:val="007C06BC"/>
    <w:rsid w:val="007C1785"/>
    <w:rsid w:val="007C22EF"/>
    <w:rsid w:val="007C3665"/>
    <w:rsid w:val="007C379C"/>
    <w:rsid w:val="007C4639"/>
    <w:rsid w:val="007C51A5"/>
    <w:rsid w:val="007D01B3"/>
    <w:rsid w:val="007D2752"/>
    <w:rsid w:val="007D47E6"/>
    <w:rsid w:val="007D7449"/>
    <w:rsid w:val="007E1458"/>
    <w:rsid w:val="007E2A2B"/>
    <w:rsid w:val="007E44BF"/>
    <w:rsid w:val="007E7237"/>
    <w:rsid w:val="007E7A29"/>
    <w:rsid w:val="007F1521"/>
    <w:rsid w:val="007F31C1"/>
    <w:rsid w:val="007F6851"/>
    <w:rsid w:val="008004FD"/>
    <w:rsid w:val="00800B51"/>
    <w:rsid w:val="00800ED2"/>
    <w:rsid w:val="0080148A"/>
    <w:rsid w:val="00805421"/>
    <w:rsid w:val="00805C8C"/>
    <w:rsid w:val="008073F6"/>
    <w:rsid w:val="008107AD"/>
    <w:rsid w:val="00811804"/>
    <w:rsid w:val="008127B1"/>
    <w:rsid w:val="00812A59"/>
    <w:rsid w:val="00812ED9"/>
    <w:rsid w:val="008200F0"/>
    <w:rsid w:val="008204DA"/>
    <w:rsid w:val="00821C98"/>
    <w:rsid w:val="00822F84"/>
    <w:rsid w:val="00825427"/>
    <w:rsid w:val="0082725F"/>
    <w:rsid w:val="00830BF1"/>
    <w:rsid w:val="008312DE"/>
    <w:rsid w:val="00831500"/>
    <w:rsid w:val="00831554"/>
    <w:rsid w:val="00832281"/>
    <w:rsid w:val="0083228A"/>
    <w:rsid w:val="0083409E"/>
    <w:rsid w:val="0083792E"/>
    <w:rsid w:val="00837E77"/>
    <w:rsid w:val="00840E88"/>
    <w:rsid w:val="008410AF"/>
    <w:rsid w:val="0084118A"/>
    <w:rsid w:val="00843894"/>
    <w:rsid w:val="00844707"/>
    <w:rsid w:val="00847EF9"/>
    <w:rsid w:val="0085099A"/>
    <w:rsid w:val="00852ACF"/>
    <w:rsid w:val="008547E2"/>
    <w:rsid w:val="008555E6"/>
    <w:rsid w:val="00856124"/>
    <w:rsid w:val="008577A6"/>
    <w:rsid w:val="008611C8"/>
    <w:rsid w:val="00862549"/>
    <w:rsid w:val="00863AEA"/>
    <w:rsid w:val="00863E41"/>
    <w:rsid w:val="0086587B"/>
    <w:rsid w:val="00870BB4"/>
    <w:rsid w:val="00872044"/>
    <w:rsid w:val="0087236D"/>
    <w:rsid w:val="008725E2"/>
    <w:rsid w:val="00872981"/>
    <w:rsid w:val="008767DD"/>
    <w:rsid w:val="00880B4A"/>
    <w:rsid w:val="008817A6"/>
    <w:rsid w:val="008820C0"/>
    <w:rsid w:val="0088286D"/>
    <w:rsid w:val="0088631F"/>
    <w:rsid w:val="008869A6"/>
    <w:rsid w:val="00886D29"/>
    <w:rsid w:val="008906A7"/>
    <w:rsid w:val="00891029"/>
    <w:rsid w:val="00891B05"/>
    <w:rsid w:val="008920E3"/>
    <w:rsid w:val="008939F8"/>
    <w:rsid w:val="00893FD6"/>
    <w:rsid w:val="00894B21"/>
    <w:rsid w:val="008A0F04"/>
    <w:rsid w:val="008A16C2"/>
    <w:rsid w:val="008A22C0"/>
    <w:rsid w:val="008A433D"/>
    <w:rsid w:val="008A4C20"/>
    <w:rsid w:val="008A5F3F"/>
    <w:rsid w:val="008A649A"/>
    <w:rsid w:val="008B18F8"/>
    <w:rsid w:val="008B3EB7"/>
    <w:rsid w:val="008B677B"/>
    <w:rsid w:val="008B7047"/>
    <w:rsid w:val="008C0ED6"/>
    <w:rsid w:val="008C1D2A"/>
    <w:rsid w:val="008C4AE5"/>
    <w:rsid w:val="008C778F"/>
    <w:rsid w:val="008D0A16"/>
    <w:rsid w:val="008D1A42"/>
    <w:rsid w:val="008D2CB6"/>
    <w:rsid w:val="008D4290"/>
    <w:rsid w:val="008D4497"/>
    <w:rsid w:val="008D4EDF"/>
    <w:rsid w:val="008D6455"/>
    <w:rsid w:val="008D6A17"/>
    <w:rsid w:val="008D6BD4"/>
    <w:rsid w:val="008E051C"/>
    <w:rsid w:val="008E45B1"/>
    <w:rsid w:val="008E461B"/>
    <w:rsid w:val="008E49FF"/>
    <w:rsid w:val="008E57BB"/>
    <w:rsid w:val="008E65A1"/>
    <w:rsid w:val="008E767E"/>
    <w:rsid w:val="008F065E"/>
    <w:rsid w:val="008F3475"/>
    <w:rsid w:val="008F4134"/>
    <w:rsid w:val="008F41A3"/>
    <w:rsid w:val="008F64DB"/>
    <w:rsid w:val="008F6E12"/>
    <w:rsid w:val="008F7A1B"/>
    <w:rsid w:val="008F7CF9"/>
    <w:rsid w:val="00900CA4"/>
    <w:rsid w:val="00900EA7"/>
    <w:rsid w:val="009035B6"/>
    <w:rsid w:val="009042C9"/>
    <w:rsid w:val="00905E67"/>
    <w:rsid w:val="0090613A"/>
    <w:rsid w:val="00910B99"/>
    <w:rsid w:val="00912A43"/>
    <w:rsid w:val="00912DB5"/>
    <w:rsid w:val="00917EBA"/>
    <w:rsid w:val="00917FE4"/>
    <w:rsid w:val="00920DCE"/>
    <w:rsid w:val="00920E5D"/>
    <w:rsid w:val="009215AF"/>
    <w:rsid w:val="00922723"/>
    <w:rsid w:val="0092337A"/>
    <w:rsid w:val="009242E8"/>
    <w:rsid w:val="009259BC"/>
    <w:rsid w:val="0093121B"/>
    <w:rsid w:val="009319E5"/>
    <w:rsid w:val="0093203B"/>
    <w:rsid w:val="0094245F"/>
    <w:rsid w:val="00942FD5"/>
    <w:rsid w:val="0094390B"/>
    <w:rsid w:val="009468D9"/>
    <w:rsid w:val="00946ED4"/>
    <w:rsid w:val="00952763"/>
    <w:rsid w:val="00952B6D"/>
    <w:rsid w:val="00953E05"/>
    <w:rsid w:val="009546E2"/>
    <w:rsid w:val="009607E0"/>
    <w:rsid w:val="009626B2"/>
    <w:rsid w:val="00963096"/>
    <w:rsid w:val="0096388B"/>
    <w:rsid w:val="00965F1E"/>
    <w:rsid w:val="00972716"/>
    <w:rsid w:val="00973BF8"/>
    <w:rsid w:val="00976890"/>
    <w:rsid w:val="0098577E"/>
    <w:rsid w:val="00987322"/>
    <w:rsid w:val="00992ABD"/>
    <w:rsid w:val="00994012"/>
    <w:rsid w:val="009961A4"/>
    <w:rsid w:val="009970FA"/>
    <w:rsid w:val="009A5A5D"/>
    <w:rsid w:val="009A5BEA"/>
    <w:rsid w:val="009B11BF"/>
    <w:rsid w:val="009B1D7A"/>
    <w:rsid w:val="009B5C9A"/>
    <w:rsid w:val="009B5E1A"/>
    <w:rsid w:val="009C34C8"/>
    <w:rsid w:val="009C36E4"/>
    <w:rsid w:val="009C3DE9"/>
    <w:rsid w:val="009C453B"/>
    <w:rsid w:val="009C4EC6"/>
    <w:rsid w:val="009C5D5C"/>
    <w:rsid w:val="009C6BD9"/>
    <w:rsid w:val="009D0092"/>
    <w:rsid w:val="009D5792"/>
    <w:rsid w:val="009D6A1B"/>
    <w:rsid w:val="009D6A70"/>
    <w:rsid w:val="009E6013"/>
    <w:rsid w:val="009F0C0F"/>
    <w:rsid w:val="009F0CFC"/>
    <w:rsid w:val="009F339D"/>
    <w:rsid w:val="009F6F42"/>
    <w:rsid w:val="009F7DAB"/>
    <w:rsid w:val="00A02781"/>
    <w:rsid w:val="00A04733"/>
    <w:rsid w:val="00A053F3"/>
    <w:rsid w:val="00A06B8E"/>
    <w:rsid w:val="00A13356"/>
    <w:rsid w:val="00A14B0F"/>
    <w:rsid w:val="00A17646"/>
    <w:rsid w:val="00A200EB"/>
    <w:rsid w:val="00A202E3"/>
    <w:rsid w:val="00A227AE"/>
    <w:rsid w:val="00A232D4"/>
    <w:rsid w:val="00A237C5"/>
    <w:rsid w:val="00A2491D"/>
    <w:rsid w:val="00A24F20"/>
    <w:rsid w:val="00A26D26"/>
    <w:rsid w:val="00A26FE4"/>
    <w:rsid w:val="00A30D69"/>
    <w:rsid w:val="00A323D3"/>
    <w:rsid w:val="00A3590C"/>
    <w:rsid w:val="00A35CB9"/>
    <w:rsid w:val="00A36866"/>
    <w:rsid w:val="00A40D91"/>
    <w:rsid w:val="00A44C88"/>
    <w:rsid w:val="00A45E1F"/>
    <w:rsid w:val="00A47FAE"/>
    <w:rsid w:val="00A50AC2"/>
    <w:rsid w:val="00A52372"/>
    <w:rsid w:val="00A52BEA"/>
    <w:rsid w:val="00A52FB2"/>
    <w:rsid w:val="00A53019"/>
    <w:rsid w:val="00A53489"/>
    <w:rsid w:val="00A54456"/>
    <w:rsid w:val="00A578AC"/>
    <w:rsid w:val="00A61C08"/>
    <w:rsid w:val="00A6379F"/>
    <w:rsid w:val="00A66AC8"/>
    <w:rsid w:val="00A67A9D"/>
    <w:rsid w:val="00A743FA"/>
    <w:rsid w:val="00A7727F"/>
    <w:rsid w:val="00A8107D"/>
    <w:rsid w:val="00A82070"/>
    <w:rsid w:val="00A823E6"/>
    <w:rsid w:val="00A83F89"/>
    <w:rsid w:val="00A8756C"/>
    <w:rsid w:val="00A9033D"/>
    <w:rsid w:val="00A927B9"/>
    <w:rsid w:val="00A9443C"/>
    <w:rsid w:val="00A968FD"/>
    <w:rsid w:val="00AA003B"/>
    <w:rsid w:val="00AA0B8F"/>
    <w:rsid w:val="00AA1109"/>
    <w:rsid w:val="00AA2CD5"/>
    <w:rsid w:val="00AA2CE8"/>
    <w:rsid w:val="00AA427C"/>
    <w:rsid w:val="00AA50BF"/>
    <w:rsid w:val="00AA5921"/>
    <w:rsid w:val="00AA7E0C"/>
    <w:rsid w:val="00AB1CAB"/>
    <w:rsid w:val="00AB7F23"/>
    <w:rsid w:val="00AC19C4"/>
    <w:rsid w:val="00AC2707"/>
    <w:rsid w:val="00AC41E2"/>
    <w:rsid w:val="00AC4AE5"/>
    <w:rsid w:val="00AC75E2"/>
    <w:rsid w:val="00AC7A43"/>
    <w:rsid w:val="00AD1488"/>
    <w:rsid w:val="00AD1AF1"/>
    <w:rsid w:val="00AD28C3"/>
    <w:rsid w:val="00AD3E07"/>
    <w:rsid w:val="00AD4585"/>
    <w:rsid w:val="00AD6B2B"/>
    <w:rsid w:val="00AD6D10"/>
    <w:rsid w:val="00AE0C20"/>
    <w:rsid w:val="00AE0DBB"/>
    <w:rsid w:val="00AE271F"/>
    <w:rsid w:val="00AE36EF"/>
    <w:rsid w:val="00AE4C2A"/>
    <w:rsid w:val="00AE5698"/>
    <w:rsid w:val="00AF073A"/>
    <w:rsid w:val="00AF1926"/>
    <w:rsid w:val="00AF2242"/>
    <w:rsid w:val="00AF318A"/>
    <w:rsid w:val="00AF3A5E"/>
    <w:rsid w:val="00AF760E"/>
    <w:rsid w:val="00B010E4"/>
    <w:rsid w:val="00B02359"/>
    <w:rsid w:val="00B110F0"/>
    <w:rsid w:val="00B143E9"/>
    <w:rsid w:val="00B16BAD"/>
    <w:rsid w:val="00B200BC"/>
    <w:rsid w:val="00B25CD4"/>
    <w:rsid w:val="00B266FE"/>
    <w:rsid w:val="00B30CA4"/>
    <w:rsid w:val="00B31820"/>
    <w:rsid w:val="00B32785"/>
    <w:rsid w:val="00B33DAC"/>
    <w:rsid w:val="00B34541"/>
    <w:rsid w:val="00B34D5A"/>
    <w:rsid w:val="00B4064F"/>
    <w:rsid w:val="00B4404B"/>
    <w:rsid w:val="00B46A4F"/>
    <w:rsid w:val="00B46A8A"/>
    <w:rsid w:val="00B50682"/>
    <w:rsid w:val="00B535BF"/>
    <w:rsid w:val="00B57C08"/>
    <w:rsid w:val="00B60A5D"/>
    <w:rsid w:val="00B6163C"/>
    <w:rsid w:val="00B6192A"/>
    <w:rsid w:val="00B619BB"/>
    <w:rsid w:val="00B628A3"/>
    <w:rsid w:val="00B62C0C"/>
    <w:rsid w:val="00B62DD5"/>
    <w:rsid w:val="00B64A7C"/>
    <w:rsid w:val="00B64DD7"/>
    <w:rsid w:val="00B66934"/>
    <w:rsid w:val="00B679B4"/>
    <w:rsid w:val="00B71120"/>
    <w:rsid w:val="00B714F9"/>
    <w:rsid w:val="00B72550"/>
    <w:rsid w:val="00B725BA"/>
    <w:rsid w:val="00B75E2D"/>
    <w:rsid w:val="00B76425"/>
    <w:rsid w:val="00B771FD"/>
    <w:rsid w:val="00B81E07"/>
    <w:rsid w:val="00B8402E"/>
    <w:rsid w:val="00B84461"/>
    <w:rsid w:val="00B848A1"/>
    <w:rsid w:val="00B85BBE"/>
    <w:rsid w:val="00B86D64"/>
    <w:rsid w:val="00B93F74"/>
    <w:rsid w:val="00B96537"/>
    <w:rsid w:val="00B96D36"/>
    <w:rsid w:val="00B97047"/>
    <w:rsid w:val="00BA3A58"/>
    <w:rsid w:val="00BA43AB"/>
    <w:rsid w:val="00BA5876"/>
    <w:rsid w:val="00BA743E"/>
    <w:rsid w:val="00BA7CC8"/>
    <w:rsid w:val="00BB16FC"/>
    <w:rsid w:val="00BB2B58"/>
    <w:rsid w:val="00BB4192"/>
    <w:rsid w:val="00BB71DC"/>
    <w:rsid w:val="00BC1A89"/>
    <w:rsid w:val="00BC26B8"/>
    <w:rsid w:val="00BC3188"/>
    <w:rsid w:val="00BD4044"/>
    <w:rsid w:val="00BD4537"/>
    <w:rsid w:val="00BD4F35"/>
    <w:rsid w:val="00BD60C5"/>
    <w:rsid w:val="00BE0BE5"/>
    <w:rsid w:val="00BE16AE"/>
    <w:rsid w:val="00BE1E9A"/>
    <w:rsid w:val="00BE268C"/>
    <w:rsid w:val="00BE622E"/>
    <w:rsid w:val="00BE6254"/>
    <w:rsid w:val="00BE68C2"/>
    <w:rsid w:val="00BF09AA"/>
    <w:rsid w:val="00BF0B26"/>
    <w:rsid w:val="00BF1055"/>
    <w:rsid w:val="00BF4515"/>
    <w:rsid w:val="00BF4860"/>
    <w:rsid w:val="00BF5392"/>
    <w:rsid w:val="00BF6B8F"/>
    <w:rsid w:val="00BF74E8"/>
    <w:rsid w:val="00BF7FB1"/>
    <w:rsid w:val="00C0241F"/>
    <w:rsid w:val="00C05132"/>
    <w:rsid w:val="00C051C9"/>
    <w:rsid w:val="00C051D9"/>
    <w:rsid w:val="00C05C2F"/>
    <w:rsid w:val="00C0615C"/>
    <w:rsid w:val="00C11C65"/>
    <w:rsid w:val="00C125CD"/>
    <w:rsid w:val="00C12BEC"/>
    <w:rsid w:val="00C16509"/>
    <w:rsid w:val="00C17AA6"/>
    <w:rsid w:val="00C22658"/>
    <w:rsid w:val="00C23DDC"/>
    <w:rsid w:val="00C24FB5"/>
    <w:rsid w:val="00C255D4"/>
    <w:rsid w:val="00C26520"/>
    <w:rsid w:val="00C2660E"/>
    <w:rsid w:val="00C2752C"/>
    <w:rsid w:val="00C30212"/>
    <w:rsid w:val="00C3128C"/>
    <w:rsid w:val="00C313F0"/>
    <w:rsid w:val="00C32073"/>
    <w:rsid w:val="00C322EA"/>
    <w:rsid w:val="00C3389F"/>
    <w:rsid w:val="00C33B98"/>
    <w:rsid w:val="00C33CCD"/>
    <w:rsid w:val="00C35A42"/>
    <w:rsid w:val="00C362A4"/>
    <w:rsid w:val="00C368FB"/>
    <w:rsid w:val="00C37791"/>
    <w:rsid w:val="00C37BCE"/>
    <w:rsid w:val="00C40491"/>
    <w:rsid w:val="00C409F3"/>
    <w:rsid w:val="00C40D1C"/>
    <w:rsid w:val="00C4125D"/>
    <w:rsid w:val="00C4125F"/>
    <w:rsid w:val="00C41C48"/>
    <w:rsid w:val="00C44E5C"/>
    <w:rsid w:val="00C454F4"/>
    <w:rsid w:val="00C46109"/>
    <w:rsid w:val="00C46E00"/>
    <w:rsid w:val="00C5187D"/>
    <w:rsid w:val="00C52F95"/>
    <w:rsid w:val="00C53D12"/>
    <w:rsid w:val="00C5621A"/>
    <w:rsid w:val="00C564C3"/>
    <w:rsid w:val="00C569F7"/>
    <w:rsid w:val="00C60F34"/>
    <w:rsid w:val="00C62EEB"/>
    <w:rsid w:val="00C65F5D"/>
    <w:rsid w:val="00C67244"/>
    <w:rsid w:val="00C71DD0"/>
    <w:rsid w:val="00C738CD"/>
    <w:rsid w:val="00C73AD8"/>
    <w:rsid w:val="00C740ED"/>
    <w:rsid w:val="00C74628"/>
    <w:rsid w:val="00C75836"/>
    <w:rsid w:val="00C762C7"/>
    <w:rsid w:val="00C8241D"/>
    <w:rsid w:val="00C85393"/>
    <w:rsid w:val="00C85622"/>
    <w:rsid w:val="00C859D2"/>
    <w:rsid w:val="00C85F16"/>
    <w:rsid w:val="00C8625A"/>
    <w:rsid w:val="00C87D41"/>
    <w:rsid w:val="00C913DC"/>
    <w:rsid w:val="00C93851"/>
    <w:rsid w:val="00C96F19"/>
    <w:rsid w:val="00C97477"/>
    <w:rsid w:val="00CA09B2"/>
    <w:rsid w:val="00CA17AE"/>
    <w:rsid w:val="00CA5200"/>
    <w:rsid w:val="00CA6D73"/>
    <w:rsid w:val="00CB0AE5"/>
    <w:rsid w:val="00CB3041"/>
    <w:rsid w:val="00CB5C86"/>
    <w:rsid w:val="00CB6185"/>
    <w:rsid w:val="00CB75DD"/>
    <w:rsid w:val="00CB765B"/>
    <w:rsid w:val="00CB7EB9"/>
    <w:rsid w:val="00CC0A78"/>
    <w:rsid w:val="00CC1B25"/>
    <w:rsid w:val="00CC4473"/>
    <w:rsid w:val="00CC4E9C"/>
    <w:rsid w:val="00CD015D"/>
    <w:rsid w:val="00CD7D95"/>
    <w:rsid w:val="00CD7DD7"/>
    <w:rsid w:val="00CE26AC"/>
    <w:rsid w:val="00CE2B40"/>
    <w:rsid w:val="00CE48CB"/>
    <w:rsid w:val="00CE48FB"/>
    <w:rsid w:val="00CE562F"/>
    <w:rsid w:val="00CE7C9C"/>
    <w:rsid w:val="00CF1718"/>
    <w:rsid w:val="00CF539A"/>
    <w:rsid w:val="00CF7B92"/>
    <w:rsid w:val="00D002FB"/>
    <w:rsid w:val="00D00583"/>
    <w:rsid w:val="00D00C29"/>
    <w:rsid w:val="00D07F11"/>
    <w:rsid w:val="00D10F04"/>
    <w:rsid w:val="00D14A7D"/>
    <w:rsid w:val="00D15123"/>
    <w:rsid w:val="00D167EA"/>
    <w:rsid w:val="00D20496"/>
    <w:rsid w:val="00D219DE"/>
    <w:rsid w:val="00D26F2F"/>
    <w:rsid w:val="00D27948"/>
    <w:rsid w:val="00D27AA4"/>
    <w:rsid w:val="00D30635"/>
    <w:rsid w:val="00D30677"/>
    <w:rsid w:val="00D313C2"/>
    <w:rsid w:val="00D318CE"/>
    <w:rsid w:val="00D31A3D"/>
    <w:rsid w:val="00D34738"/>
    <w:rsid w:val="00D348CB"/>
    <w:rsid w:val="00D34A92"/>
    <w:rsid w:val="00D35890"/>
    <w:rsid w:val="00D37696"/>
    <w:rsid w:val="00D37EF8"/>
    <w:rsid w:val="00D40E06"/>
    <w:rsid w:val="00D473C6"/>
    <w:rsid w:val="00D51797"/>
    <w:rsid w:val="00D5279A"/>
    <w:rsid w:val="00D52B1D"/>
    <w:rsid w:val="00D53A70"/>
    <w:rsid w:val="00D54A43"/>
    <w:rsid w:val="00D54AC1"/>
    <w:rsid w:val="00D555FF"/>
    <w:rsid w:val="00D576EC"/>
    <w:rsid w:val="00D57E5E"/>
    <w:rsid w:val="00D600DB"/>
    <w:rsid w:val="00D631CE"/>
    <w:rsid w:val="00D63F68"/>
    <w:rsid w:val="00D665AE"/>
    <w:rsid w:val="00D7063B"/>
    <w:rsid w:val="00D73A32"/>
    <w:rsid w:val="00D74548"/>
    <w:rsid w:val="00D74AE8"/>
    <w:rsid w:val="00D800CF"/>
    <w:rsid w:val="00D83076"/>
    <w:rsid w:val="00D8395B"/>
    <w:rsid w:val="00D84E87"/>
    <w:rsid w:val="00D8559B"/>
    <w:rsid w:val="00D869F7"/>
    <w:rsid w:val="00D910A7"/>
    <w:rsid w:val="00D942C8"/>
    <w:rsid w:val="00D94C8E"/>
    <w:rsid w:val="00D95825"/>
    <w:rsid w:val="00D95CFB"/>
    <w:rsid w:val="00DA0D3B"/>
    <w:rsid w:val="00DA28FD"/>
    <w:rsid w:val="00DA2CE7"/>
    <w:rsid w:val="00DA3F1E"/>
    <w:rsid w:val="00DA7E39"/>
    <w:rsid w:val="00DB16AE"/>
    <w:rsid w:val="00DB21BE"/>
    <w:rsid w:val="00DB2B7D"/>
    <w:rsid w:val="00DB5004"/>
    <w:rsid w:val="00DB6E18"/>
    <w:rsid w:val="00DB7711"/>
    <w:rsid w:val="00DC5BB3"/>
    <w:rsid w:val="00DC7BA7"/>
    <w:rsid w:val="00DD18C1"/>
    <w:rsid w:val="00DD2809"/>
    <w:rsid w:val="00DD4ABC"/>
    <w:rsid w:val="00DE0D98"/>
    <w:rsid w:val="00DE1392"/>
    <w:rsid w:val="00DE25E3"/>
    <w:rsid w:val="00DE365D"/>
    <w:rsid w:val="00DE6EED"/>
    <w:rsid w:val="00DF11B2"/>
    <w:rsid w:val="00DF1E08"/>
    <w:rsid w:val="00DF2384"/>
    <w:rsid w:val="00DF2863"/>
    <w:rsid w:val="00DF2BBB"/>
    <w:rsid w:val="00DF3AE0"/>
    <w:rsid w:val="00DF578B"/>
    <w:rsid w:val="00DF597C"/>
    <w:rsid w:val="00DF6781"/>
    <w:rsid w:val="00DF69DF"/>
    <w:rsid w:val="00E025B8"/>
    <w:rsid w:val="00E027A7"/>
    <w:rsid w:val="00E0333A"/>
    <w:rsid w:val="00E03343"/>
    <w:rsid w:val="00E03C99"/>
    <w:rsid w:val="00E0551B"/>
    <w:rsid w:val="00E058C9"/>
    <w:rsid w:val="00E11032"/>
    <w:rsid w:val="00E111FE"/>
    <w:rsid w:val="00E12C3F"/>
    <w:rsid w:val="00E17105"/>
    <w:rsid w:val="00E21334"/>
    <w:rsid w:val="00E2227A"/>
    <w:rsid w:val="00E22670"/>
    <w:rsid w:val="00E22BCF"/>
    <w:rsid w:val="00E23AB3"/>
    <w:rsid w:val="00E24679"/>
    <w:rsid w:val="00E2731B"/>
    <w:rsid w:val="00E27C22"/>
    <w:rsid w:val="00E32A1A"/>
    <w:rsid w:val="00E36BE7"/>
    <w:rsid w:val="00E37496"/>
    <w:rsid w:val="00E37656"/>
    <w:rsid w:val="00E43416"/>
    <w:rsid w:val="00E554E6"/>
    <w:rsid w:val="00E61C4B"/>
    <w:rsid w:val="00E61E11"/>
    <w:rsid w:val="00E674B7"/>
    <w:rsid w:val="00E704C5"/>
    <w:rsid w:val="00E70F5F"/>
    <w:rsid w:val="00E721CB"/>
    <w:rsid w:val="00E731B8"/>
    <w:rsid w:val="00E73441"/>
    <w:rsid w:val="00E740AB"/>
    <w:rsid w:val="00E76E69"/>
    <w:rsid w:val="00E80961"/>
    <w:rsid w:val="00E815E7"/>
    <w:rsid w:val="00E83471"/>
    <w:rsid w:val="00E835D0"/>
    <w:rsid w:val="00E83F17"/>
    <w:rsid w:val="00E8636B"/>
    <w:rsid w:val="00E90042"/>
    <w:rsid w:val="00E957B7"/>
    <w:rsid w:val="00E964B0"/>
    <w:rsid w:val="00E9788D"/>
    <w:rsid w:val="00EA02C3"/>
    <w:rsid w:val="00EA560D"/>
    <w:rsid w:val="00EA5B58"/>
    <w:rsid w:val="00EA6406"/>
    <w:rsid w:val="00EB0775"/>
    <w:rsid w:val="00EB1F7E"/>
    <w:rsid w:val="00EB4495"/>
    <w:rsid w:val="00EB6B04"/>
    <w:rsid w:val="00EC226E"/>
    <w:rsid w:val="00EC4EE3"/>
    <w:rsid w:val="00EC52E5"/>
    <w:rsid w:val="00EC5C9F"/>
    <w:rsid w:val="00EC76B9"/>
    <w:rsid w:val="00EC7789"/>
    <w:rsid w:val="00ED0CF8"/>
    <w:rsid w:val="00ED2B3D"/>
    <w:rsid w:val="00ED5739"/>
    <w:rsid w:val="00EE0954"/>
    <w:rsid w:val="00EE0F6C"/>
    <w:rsid w:val="00EE14BF"/>
    <w:rsid w:val="00EE205A"/>
    <w:rsid w:val="00EE5ABF"/>
    <w:rsid w:val="00EE652E"/>
    <w:rsid w:val="00EE66F4"/>
    <w:rsid w:val="00EE731C"/>
    <w:rsid w:val="00EF0422"/>
    <w:rsid w:val="00EF1107"/>
    <w:rsid w:val="00EF1882"/>
    <w:rsid w:val="00EF2F36"/>
    <w:rsid w:val="00EF2F86"/>
    <w:rsid w:val="00F00D66"/>
    <w:rsid w:val="00F033E7"/>
    <w:rsid w:val="00F04C63"/>
    <w:rsid w:val="00F05663"/>
    <w:rsid w:val="00F06D65"/>
    <w:rsid w:val="00F107BB"/>
    <w:rsid w:val="00F109AB"/>
    <w:rsid w:val="00F12127"/>
    <w:rsid w:val="00F147C0"/>
    <w:rsid w:val="00F159F9"/>
    <w:rsid w:val="00F20E59"/>
    <w:rsid w:val="00F215C4"/>
    <w:rsid w:val="00F23905"/>
    <w:rsid w:val="00F24851"/>
    <w:rsid w:val="00F24DA4"/>
    <w:rsid w:val="00F2582C"/>
    <w:rsid w:val="00F2585D"/>
    <w:rsid w:val="00F25906"/>
    <w:rsid w:val="00F26E9B"/>
    <w:rsid w:val="00F30570"/>
    <w:rsid w:val="00F3370B"/>
    <w:rsid w:val="00F33D42"/>
    <w:rsid w:val="00F35A36"/>
    <w:rsid w:val="00F4098F"/>
    <w:rsid w:val="00F4125D"/>
    <w:rsid w:val="00F4213E"/>
    <w:rsid w:val="00F427BD"/>
    <w:rsid w:val="00F455C4"/>
    <w:rsid w:val="00F501B5"/>
    <w:rsid w:val="00F5375E"/>
    <w:rsid w:val="00F55859"/>
    <w:rsid w:val="00F56D1C"/>
    <w:rsid w:val="00F6110D"/>
    <w:rsid w:val="00F63D13"/>
    <w:rsid w:val="00F64F28"/>
    <w:rsid w:val="00F72F64"/>
    <w:rsid w:val="00F73BBE"/>
    <w:rsid w:val="00F76221"/>
    <w:rsid w:val="00F764F6"/>
    <w:rsid w:val="00F83EBA"/>
    <w:rsid w:val="00F8487F"/>
    <w:rsid w:val="00F86E01"/>
    <w:rsid w:val="00F91E53"/>
    <w:rsid w:val="00F9429C"/>
    <w:rsid w:val="00F961B6"/>
    <w:rsid w:val="00F970BA"/>
    <w:rsid w:val="00FA379C"/>
    <w:rsid w:val="00FA4FBC"/>
    <w:rsid w:val="00FA7F6D"/>
    <w:rsid w:val="00FA7FED"/>
    <w:rsid w:val="00FB0855"/>
    <w:rsid w:val="00FB1C4C"/>
    <w:rsid w:val="00FB221F"/>
    <w:rsid w:val="00FB2574"/>
    <w:rsid w:val="00FB2B84"/>
    <w:rsid w:val="00FB3D91"/>
    <w:rsid w:val="00FB4CA0"/>
    <w:rsid w:val="00FC1AE6"/>
    <w:rsid w:val="00FC4B77"/>
    <w:rsid w:val="00FC51EB"/>
    <w:rsid w:val="00FC5B61"/>
    <w:rsid w:val="00FC6905"/>
    <w:rsid w:val="00FC7E7D"/>
    <w:rsid w:val="00FD06A9"/>
    <w:rsid w:val="00FD1720"/>
    <w:rsid w:val="00FD2C98"/>
    <w:rsid w:val="00FD2D2C"/>
    <w:rsid w:val="00FD36CF"/>
    <w:rsid w:val="00FE141D"/>
    <w:rsid w:val="00FE1C60"/>
    <w:rsid w:val="00FE1F22"/>
    <w:rsid w:val="00FE7F8A"/>
    <w:rsid w:val="00FF0342"/>
    <w:rsid w:val="00FF07A0"/>
    <w:rsid w:val="00FF0E16"/>
    <w:rsid w:val="00FF14F4"/>
    <w:rsid w:val="00FF3000"/>
    <w:rsid w:val="00FF34E2"/>
    <w:rsid w:val="00FF3852"/>
    <w:rsid w:val="00FF4468"/>
    <w:rsid w:val="00FF4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D7D5EFA-54A5-425A-9BC5-B8703AAB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uiPriority="99" w:qFormat="1"/>
    <w:lsdException w:name="Subtitle" w:qFormat="1"/>
    <w:lsdException w:name="Hyperlink" w:uiPriority="99"/>
    <w:lsdException w:name="Strong" w:uiPriority="22" w:qFormat="1"/>
    <w:lsdException w:name="Emphasis" w:uiPriority="99"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paragraph" w:styleId="Heading7">
    <w:name w:val="heading 7"/>
    <w:basedOn w:val="Normal"/>
    <w:next w:val="Normal"/>
    <w:link w:val="Heading7Char"/>
    <w:semiHidden/>
    <w:unhideWhenUsed/>
    <w:qFormat/>
    <w:rsid w:val="00EE5AB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val="en-US"/>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val="en-US"/>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val="en-US"/>
    </w:rPr>
  </w:style>
  <w:style w:type="character" w:customStyle="1" w:styleId="Underline">
    <w:name w:val="Underline"/>
    <w:uiPriority w:val="99"/>
    <w:rsid w:val="00843894"/>
  </w:style>
  <w:style w:type="paragraph" w:styleId="Bibliography">
    <w:name w:val="Bibliography"/>
    <w:basedOn w:val="Normal"/>
    <w:next w:val="Normal"/>
    <w:uiPriority w:val="37"/>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val="en-US"/>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val="en-US"/>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customStyle="1" w:styleId="L">
    <w:name w:val="L"/>
    <w:aliases w:val="LetteredList,L11,NumberedList1"/>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val="en-US"/>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val="en-US"/>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val="en-US"/>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val="en-US"/>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val="en-US"/>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val="en-US"/>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val="en-US"/>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val="en-US"/>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val="en-US"/>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val="en-US"/>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val="en-US"/>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val="en-US"/>
    </w:rPr>
  </w:style>
  <w:style w:type="character" w:customStyle="1" w:styleId="Symbol">
    <w:name w:val="Symbol"/>
    <w:uiPriority w:val="99"/>
    <w:rsid w:val="00E674B7"/>
    <w:rPr>
      <w:rFonts w:ascii="Symbol" w:hAnsi="Symbol" w:cs="Symbol"/>
      <w:color w:val="000000"/>
      <w:spacing w:val="0"/>
      <w:sz w:val="20"/>
      <w:szCs w:val="20"/>
      <w:u w:val="none"/>
      <w:vertAlign w:val="baseline"/>
    </w:rPr>
  </w:style>
  <w:style w:type="paragraph" w:customStyle="1" w:styleId="contheader">
    <w:name w:val="contheader"/>
    <w:uiPriority w:val="99"/>
    <w:rsid w:val="00302F1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val="en-US"/>
    </w:rPr>
  </w:style>
  <w:style w:type="paragraph" w:customStyle="1" w:styleId="CT">
    <w:name w:val="CT"/>
    <w:aliases w:val="ChapterTitle"/>
    <w:uiPriority w:val="99"/>
    <w:rsid w:val="00302F12"/>
    <w:pPr>
      <w:keepNext/>
      <w:autoSpaceDE w:val="0"/>
      <w:autoSpaceDN w:val="0"/>
      <w:adjustRightInd w:val="0"/>
      <w:spacing w:line="320" w:lineRule="atLeast"/>
      <w:ind w:firstLine="200"/>
      <w:jc w:val="center"/>
    </w:pPr>
    <w:rPr>
      <w:b/>
      <w:bCs/>
      <w:color w:val="000000"/>
      <w:w w:val="0"/>
      <w:sz w:val="28"/>
      <w:szCs w:val="28"/>
      <w:lang w:val="en-US"/>
    </w:rPr>
  </w:style>
  <w:style w:type="paragraph" w:customStyle="1" w:styleId="D3">
    <w:name w:val="D3"/>
    <w:aliases w:val="Definitions4"/>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4">
    <w:name w:val="D4"/>
    <w:aliases w:val="Definitions3"/>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5">
    <w:name w:val="D5"/>
    <w:aliases w:val="Definitions2"/>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efinitions1">
    <w:name w:val="Definitions1"/>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val="en-US"/>
    </w:rPr>
  </w:style>
  <w:style w:type="paragraph" w:customStyle="1" w:styleId="Designation">
    <w:name w:val="Designation"/>
    <w:next w:val="Body"/>
    <w:uiPriority w:val="99"/>
    <w:rsid w:val="00302F12"/>
    <w:pPr>
      <w:keepNext/>
      <w:widowControl w:val="0"/>
      <w:suppressAutoHyphens/>
      <w:autoSpaceDE w:val="0"/>
      <w:autoSpaceDN w:val="0"/>
      <w:adjustRightInd w:val="0"/>
      <w:spacing w:before="480" w:after="1200" w:line="240" w:lineRule="atLeast"/>
      <w:jc w:val="right"/>
    </w:pPr>
    <w:rPr>
      <w:rFonts w:ascii="Arial" w:hAnsi="Arial" w:cs="Arial"/>
      <w:b/>
      <w:bCs/>
      <w:color w:val="000000"/>
      <w:w w:val="0"/>
      <w:sz w:val="22"/>
      <w:szCs w:val="22"/>
      <w:lang w:val="en-US"/>
    </w:rPr>
  </w:style>
  <w:style w:type="paragraph" w:customStyle="1" w:styleId="DL2">
    <w:name w:val="DL2"/>
    <w:aliases w:val="DashedList1"/>
    <w:uiPriority w:val="99"/>
    <w:rsid w:val="00302F1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color w:val="000000"/>
      <w:w w:val="0"/>
      <w:lang w:val="en-US"/>
    </w:rPr>
  </w:style>
  <w:style w:type="paragraph" w:customStyle="1" w:styleId="Equation">
    <w:name w:val="Equation"/>
    <w:uiPriority w:val="99"/>
    <w:rsid w:val="00302F12"/>
    <w:pPr>
      <w:suppressAutoHyphens/>
      <w:autoSpaceDE w:val="0"/>
      <w:autoSpaceDN w:val="0"/>
      <w:adjustRightInd w:val="0"/>
      <w:spacing w:before="240" w:after="240" w:line="200" w:lineRule="atLeast"/>
      <w:ind w:firstLine="200"/>
    </w:pPr>
    <w:rPr>
      <w:color w:val="000000"/>
      <w:w w:val="0"/>
      <w:lang w:val="en-US"/>
    </w:rPr>
  </w:style>
  <w:style w:type="paragraph" w:customStyle="1" w:styleId="EU">
    <w:name w:val="EU"/>
    <w:aliases w:val="EquationUnnumbered"/>
    <w:uiPriority w:val="99"/>
    <w:rsid w:val="00302F12"/>
    <w:pPr>
      <w:suppressAutoHyphens/>
      <w:autoSpaceDE w:val="0"/>
      <w:autoSpaceDN w:val="0"/>
      <w:adjustRightInd w:val="0"/>
      <w:spacing w:before="240" w:after="240" w:line="240" w:lineRule="atLeast"/>
      <w:ind w:firstLine="200"/>
    </w:pPr>
    <w:rPr>
      <w:color w:val="000000"/>
      <w:w w:val="0"/>
      <w:lang w:val="en-US"/>
    </w:rPr>
  </w:style>
  <w:style w:type="paragraph" w:customStyle="1" w:styleId="FigCaption">
    <w:name w:val="FigCaption"/>
    <w:uiPriority w:val="99"/>
    <w:rsid w:val="00302F12"/>
    <w:pPr>
      <w:widowControl w:val="0"/>
      <w:autoSpaceDE w:val="0"/>
      <w:autoSpaceDN w:val="0"/>
      <w:adjustRightInd w:val="0"/>
      <w:spacing w:before="240" w:line="240" w:lineRule="atLeast"/>
      <w:jc w:val="center"/>
    </w:pPr>
    <w:rPr>
      <w:rFonts w:ascii="Arial" w:hAnsi="Arial" w:cs="Arial"/>
      <w:b/>
      <w:bCs/>
      <w:color w:val="000000"/>
      <w:w w:val="0"/>
      <w:lang w:val="en-US"/>
    </w:rPr>
  </w:style>
  <w:style w:type="paragraph" w:customStyle="1" w:styleId="figuretext">
    <w:name w:val="figure text"/>
    <w:uiPriority w:val="99"/>
    <w:rsid w:val="00302F12"/>
    <w:pPr>
      <w:widowControl w:val="0"/>
      <w:suppressAutoHyphens/>
      <w:autoSpaceDE w:val="0"/>
      <w:autoSpaceDN w:val="0"/>
      <w:adjustRightInd w:val="0"/>
      <w:spacing w:line="160" w:lineRule="atLeast"/>
      <w:jc w:val="center"/>
    </w:pPr>
    <w:rPr>
      <w:rFonts w:ascii="Arial" w:hAnsi="Arial" w:cs="Arial"/>
      <w:color w:val="000000"/>
      <w:w w:val="0"/>
      <w:sz w:val="16"/>
      <w:szCs w:val="16"/>
      <w:lang w:val="en-US"/>
    </w:rPr>
  </w:style>
  <w:style w:type="paragraph" w:customStyle="1" w:styleId="FL">
    <w:name w:val="FL"/>
    <w:aliases w:val="FlushLeft"/>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cs="Arial"/>
      <w:i/>
      <w:iCs/>
      <w:color w:val="000000"/>
      <w:w w:val="0"/>
      <w:sz w:val="18"/>
      <w:szCs w:val="18"/>
      <w:lang w:val="en-US"/>
    </w:rPr>
  </w:style>
  <w:style w:type="character" w:customStyle="1" w:styleId="FooterChar">
    <w:name w:val="Footer Char"/>
    <w:link w:val="Footer"/>
    <w:uiPriority w:val="99"/>
    <w:rsid w:val="00302F12"/>
    <w:rPr>
      <w:sz w:val="24"/>
      <w:lang w:eastAsia="en-US"/>
    </w:rPr>
  </w:style>
  <w:style w:type="paragraph" w:customStyle="1" w:styleId="Foreword">
    <w:name w:val="Foreword"/>
    <w:next w:val="ForewordDisclaimer"/>
    <w:uiPriority w:val="99"/>
    <w:rsid w:val="00302F12"/>
    <w:pPr>
      <w:keepNext/>
      <w:widowControl w:val="0"/>
      <w:autoSpaceDE w:val="0"/>
      <w:autoSpaceDN w:val="0"/>
      <w:adjustRightInd w:val="0"/>
      <w:spacing w:after="240" w:line="280" w:lineRule="atLeast"/>
      <w:jc w:val="center"/>
    </w:pPr>
    <w:rPr>
      <w:b/>
      <w:bCs/>
      <w:color w:val="000000"/>
      <w:w w:val="0"/>
      <w:sz w:val="24"/>
      <w:szCs w:val="24"/>
      <w:lang w:val="en-US"/>
    </w:rPr>
  </w:style>
  <w:style w:type="paragraph" w:customStyle="1" w:styleId="ForewordDisclaimer">
    <w:name w:val="Foreword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val="en-US"/>
    </w:rPr>
  </w:style>
  <w:style w:type="paragraph" w:customStyle="1" w:styleId="Glossary">
    <w:name w:val="Glossary"/>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val="en-US"/>
    </w:rPr>
  </w:style>
  <w:style w:type="paragraph" w:customStyle="1" w:styleId="H">
    <w:name w:val="H"/>
    <w:aliases w:val="HangingIndent"/>
    <w:uiPriority w:val="99"/>
    <w:rsid w:val="00302F12"/>
    <w:pPr>
      <w:tabs>
        <w:tab w:val="left" w:pos="620"/>
      </w:tabs>
      <w:autoSpaceDE w:val="0"/>
      <w:autoSpaceDN w:val="0"/>
      <w:adjustRightInd w:val="0"/>
      <w:spacing w:line="240" w:lineRule="atLeast"/>
      <w:ind w:left="640" w:hanging="440"/>
      <w:jc w:val="both"/>
    </w:pPr>
    <w:rPr>
      <w:color w:val="000000"/>
      <w:w w:val="0"/>
      <w:lang w:val="en-US"/>
    </w:rPr>
  </w:style>
  <w:style w:type="paragraph" w:customStyle="1" w:styleId="H1">
    <w:name w:val="H1"/>
    <w:aliases w:val="1stLevelHead"/>
    <w:next w:val="T"/>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2F12"/>
    <w:rPr>
      <w:b/>
      <w:sz w:val="28"/>
      <w:lang w:eastAsia="en-US"/>
    </w:rPr>
  </w:style>
  <w:style w:type="paragraph" w:customStyle="1" w:styleId="Hh">
    <w:name w:val="Hh"/>
    <w:aliases w:val="HangingIndent2"/>
    <w:uiPriority w:val="99"/>
    <w:rsid w:val="00302F12"/>
    <w:pPr>
      <w:tabs>
        <w:tab w:val="left" w:pos="620"/>
      </w:tabs>
      <w:autoSpaceDE w:val="0"/>
      <w:autoSpaceDN w:val="0"/>
      <w:adjustRightInd w:val="0"/>
      <w:spacing w:line="240" w:lineRule="atLeast"/>
      <w:ind w:left="1040" w:hanging="400"/>
      <w:jc w:val="both"/>
    </w:pPr>
    <w:rPr>
      <w:color w:val="000000"/>
      <w:w w:val="0"/>
      <w:lang w:val="en-US"/>
    </w:rPr>
  </w:style>
  <w:style w:type="paragraph" w:customStyle="1" w:styleId="Hlast">
    <w:name w:val="Hlast"/>
    <w:aliases w:val="HangingIndentLast"/>
    <w:next w:val="H"/>
    <w:uiPriority w:val="99"/>
    <w:rsid w:val="00302F12"/>
    <w:pPr>
      <w:tabs>
        <w:tab w:val="left" w:pos="620"/>
      </w:tabs>
      <w:autoSpaceDE w:val="0"/>
      <w:autoSpaceDN w:val="0"/>
      <w:adjustRightInd w:val="0"/>
      <w:spacing w:after="240" w:line="240" w:lineRule="atLeast"/>
      <w:ind w:left="640" w:hanging="440"/>
      <w:jc w:val="both"/>
    </w:pPr>
    <w:rPr>
      <w:color w:val="000000"/>
      <w:w w:val="0"/>
      <w:lang w:val="en-US"/>
    </w:rPr>
  </w:style>
  <w:style w:type="paragraph" w:customStyle="1" w:styleId="I">
    <w:name w:val="I"/>
    <w:aliases w:val="Inf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val="en-US"/>
    </w:rPr>
  </w:style>
  <w:style w:type="paragraph" w:customStyle="1" w:styleId="INT">
    <w:name w:val="INT"/>
    <w:aliases w:val="Introduction"/>
    <w:uiPriority w:val="99"/>
    <w:rsid w:val="00302F1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val="en-US"/>
    </w:rPr>
  </w:style>
  <w:style w:type="paragraph" w:customStyle="1" w:styleId="Int2">
    <w:name w:val="Int2"/>
    <w:aliases w:val="Intro2nd"/>
    <w:uiPriority w:val="99"/>
    <w:rsid w:val="00302F1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val="en-US"/>
    </w:rPr>
  </w:style>
  <w:style w:type="paragraph" w:customStyle="1" w:styleId="IntDisclaimer">
    <w:name w:val="IntDisclaim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color w:val="000000"/>
      <w:w w:val="0"/>
      <w:sz w:val="18"/>
      <w:szCs w:val="18"/>
      <w:lang w:val="en-US"/>
    </w:rPr>
  </w:style>
  <w:style w:type="paragraph" w:customStyle="1" w:styleId="Introduction1">
    <w:name w:val="Introduction1"/>
    <w:uiPriority w:val="99"/>
    <w:rsid w:val="00302F12"/>
    <w:pPr>
      <w:keepNext/>
      <w:widowControl w:val="0"/>
      <w:autoSpaceDE w:val="0"/>
      <w:autoSpaceDN w:val="0"/>
      <w:adjustRightInd w:val="0"/>
      <w:spacing w:before="480" w:after="240" w:line="280" w:lineRule="atLeast"/>
    </w:pPr>
    <w:rPr>
      <w:rFonts w:ascii="Arial" w:hAnsi="Arial" w:cs="Arial"/>
      <w:b/>
      <w:bCs/>
      <w:color w:val="000000"/>
      <w:w w:val="0"/>
      <w:sz w:val="24"/>
      <w:szCs w:val="24"/>
      <w:lang w:val="en-US"/>
    </w:rPr>
  </w:style>
  <w:style w:type="paragraph" w:customStyle="1" w:styleId="Last">
    <w:name w:val="Last"/>
    <w:aliases w:val="LetteredListLast"/>
    <w:next w:val="L"/>
    <w:uiPriority w:val="99"/>
    <w:rsid w:val="00302F12"/>
    <w:pPr>
      <w:tabs>
        <w:tab w:val="left" w:pos="640"/>
      </w:tabs>
      <w:autoSpaceDE w:val="0"/>
      <w:autoSpaceDN w:val="0"/>
      <w:adjustRightInd w:val="0"/>
      <w:spacing w:after="240" w:line="240" w:lineRule="atLeast"/>
      <w:ind w:left="640" w:hanging="440"/>
      <w:jc w:val="both"/>
    </w:pPr>
    <w:rPr>
      <w:color w:val="000000"/>
      <w:w w:val="0"/>
      <w:lang w:val="en-US"/>
    </w:rPr>
  </w:style>
  <w:style w:type="paragraph" w:customStyle="1" w:styleId="Letter">
    <w:name w:val="Letter"/>
    <w:uiPriority w:val="99"/>
    <w:rsid w:val="00302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color w:val="000000"/>
      <w:w w:val="0"/>
      <w:lang w:val="en-US"/>
    </w:rPr>
  </w:style>
  <w:style w:type="paragraph" w:customStyle="1" w:styleId="Lll1">
    <w:name w:val="Lll1"/>
    <w:aliases w:val="NumberedList31"/>
    <w:uiPriority w:val="99"/>
    <w:rsid w:val="00302F12"/>
    <w:pPr>
      <w:tabs>
        <w:tab w:val="left" w:pos="1440"/>
      </w:tabs>
      <w:autoSpaceDE w:val="0"/>
      <w:autoSpaceDN w:val="0"/>
      <w:adjustRightInd w:val="0"/>
      <w:spacing w:before="60" w:after="60" w:line="240" w:lineRule="atLeast"/>
      <w:ind w:left="1440" w:hanging="400"/>
      <w:jc w:val="both"/>
    </w:pPr>
    <w:rPr>
      <w:color w:val="000000"/>
      <w:w w:val="0"/>
      <w:lang w:val="en-US"/>
    </w:rPr>
  </w:style>
  <w:style w:type="paragraph" w:customStyle="1" w:styleId="Llll">
    <w:name w:val="Llll"/>
    <w:aliases w:val="NumberedList4"/>
    <w:uiPriority w:val="99"/>
    <w:rsid w:val="00302F12"/>
    <w:pPr>
      <w:tabs>
        <w:tab w:val="left" w:pos="1840"/>
      </w:tabs>
      <w:autoSpaceDE w:val="0"/>
      <w:autoSpaceDN w:val="0"/>
      <w:adjustRightInd w:val="0"/>
      <w:spacing w:line="240" w:lineRule="atLeast"/>
      <w:ind w:left="1840" w:hanging="400"/>
      <w:jc w:val="both"/>
    </w:pPr>
    <w:rPr>
      <w:color w:val="000000"/>
      <w:w w:val="0"/>
      <w:lang w:val="en-US"/>
    </w:rPr>
  </w:style>
  <w:style w:type="paragraph" w:customStyle="1" w:styleId="LP">
    <w:name w:val="LP"/>
    <w:aliases w:val="ListParagraph"/>
    <w:next w:val="L2"/>
    <w:uiPriority w:val="99"/>
    <w:rsid w:val="00302F12"/>
    <w:pPr>
      <w:tabs>
        <w:tab w:val="left" w:pos="640"/>
      </w:tabs>
      <w:autoSpaceDE w:val="0"/>
      <w:autoSpaceDN w:val="0"/>
      <w:adjustRightInd w:val="0"/>
      <w:spacing w:before="60" w:after="60" w:line="240" w:lineRule="atLeast"/>
      <w:ind w:left="640"/>
      <w:jc w:val="both"/>
    </w:pPr>
    <w:rPr>
      <w:color w:val="000000"/>
      <w:w w:val="0"/>
      <w:lang w:val="en-US"/>
    </w:rPr>
  </w:style>
  <w:style w:type="paragraph" w:customStyle="1" w:styleId="LP2">
    <w:name w:val="LP2"/>
    <w:aliases w:val="ListParagraph2"/>
    <w:next w:val="L2"/>
    <w:uiPriority w:val="99"/>
    <w:rsid w:val="00302F12"/>
    <w:pPr>
      <w:tabs>
        <w:tab w:val="left" w:pos="640"/>
      </w:tabs>
      <w:autoSpaceDE w:val="0"/>
      <w:autoSpaceDN w:val="0"/>
      <w:adjustRightInd w:val="0"/>
      <w:spacing w:before="60" w:after="60" w:line="240" w:lineRule="atLeast"/>
      <w:ind w:left="1040"/>
      <w:jc w:val="both"/>
    </w:pPr>
    <w:rPr>
      <w:color w:val="000000"/>
      <w:w w:val="0"/>
      <w:lang w:val="en-US"/>
    </w:rPr>
  </w:style>
  <w:style w:type="paragraph" w:customStyle="1" w:styleId="LP3">
    <w:name w:val="LP3"/>
    <w:aliases w:val="ListParagraph3"/>
    <w:next w:val="L2"/>
    <w:uiPriority w:val="99"/>
    <w:rsid w:val="00302F12"/>
    <w:pPr>
      <w:tabs>
        <w:tab w:val="left" w:pos="640"/>
      </w:tabs>
      <w:autoSpaceDE w:val="0"/>
      <w:autoSpaceDN w:val="0"/>
      <w:adjustRightInd w:val="0"/>
      <w:spacing w:before="60" w:after="60" w:line="240" w:lineRule="atLeast"/>
      <w:ind w:left="1440"/>
      <w:jc w:val="both"/>
    </w:pPr>
    <w:rPr>
      <w:color w:val="000000"/>
      <w:w w:val="0"/>
      <w:lang w:val="en-US"/>
    </w:rPr>
  </w:style>
  <w:style w:type="paragraph" w:customStyle="1" w:styleId="LPageNumber">
    <w:name w:val="L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val="en-US"/>
    </w:rPr>
  </w:style>
  <w:style w:type="paragraph" w:customStyle="1" w:styleId="MappingTableCell">
    <w:name w:val="Mapping Table Cell"/>
    <w:uiPriority w:val="99"/>
    <w:rsid w:val="00302F12"/>
    <w:pPr>
      <w:widowControl w:val="0"/>
      <w:autoSpaceDE w:val="0"/>
      <w:autoSpaceDN w:val="0"/>
      <w:adjustRightInd w:val="0"/>
      <w:spacing w:before="40" w:after="40" w:line="280" w:lineRule="atLeast"/>
    </w:pPr>
    <w:rPr>
      <w:color w:val="000000"/>
      <w:w w:val="0"/>
      <w:sz w:val="24"/>
      <w:szCs w:val="24"/>
    </w:rPr>
  </w:style>
  <w:style w:type="paragraph" w:customStyle="1" w:styleId="MappingTableTitle">
    <w:name w:val="Mapping Table Title"/>
    <w:uiPriority w:val="99"/>
    <w:rsid w:val="00302F12"/>
    <w:pPr>
      <w:widowControl w:val="0"/>
      <w:autoSpaceDE w:val="0"/>
      <w:autoSpaceDN w:val="0"/>
      <w:adjustRightInd w:val="0"/>
      <w:spacing w:before="40" w:after="40" w:line="320" w:lineRule="atLeast"/>
    </w:pPr>
    <w:rPr>
      <w:color w:val="000000"/>
      <w:w w:val="0"/>
      <w:sz w:val="28"/>
      <w:szCs w:val="28"/>
    </w:rPr>
  </w:style>
  <w:style w:type="paragraph" w:customStyle="1" w:styleId="Nor">
    <w:name w:val="Nor"/>
    <w:aliases w:val="Normative"/>
    <w:uiPriority w:val="99"/>
    <w:rsid w:val="00302F12"/>
    <w:pPr>
      <w:keepNext/>
      <w:autoSpaceDE w:val="0"/>
      <w:autoSpaceDN w:val="0"/>
      <w:adjustRightInd w:val="0"/>
      <w:spacing w:before="240" w:after="360" w:line="280" w:lineRule="atLeast"/>
    </w:pPr>
    <w:rPr>
      <w:rFonts w:ascii="Arial" w:hAnsi="Arial" w:cs="Arial"/>
      <w:color w:val="000000"/>
      <w:w w:val="0"/>
      <w:sz w:val="24"/>
      <w:szCs w:val="24"/>
      <w:lang w:val="en-US"/>
    </w:rPr>
  </w:style>
  <w:style w:type="paragraph" w:customStyle="1" w:styleId="Prim">
    <w:name w:val="Prim"/>
    <w:aliases w:val="PrimTag"/>
    <w:next w:val="H"/>
    <w:uiPriority w:val="99"/>
    <w:rsid w:val="00302F12"/>
    <w:pPr>
      <w:tabs>
        <w:tab w:val="left" w:pos="620"/>
      </w:tabs>
      <w:autoSpaceDE w:val="0"/>
      <w:autoSpaceDN w:val="0"/>
      <w:adjustRightInd w:val="0"/>
      <w:spacing w:line="240" w:lineRule="atLeast"/>
      <w:ind w:left="2640"/>
      <w:jc w:val="both"/>
    </w:pPr>
    <w:rPr>
      <w:color w:val="000000"/>
      <w:w w:val="0"/>
      <w:lang w:val="en-US"/>
    </w:rPr>
  </w:style>
  <w:style w:type="paragraph" w:customStyle="1" w:styleId="Revisionline">
    <w:name w:val="Revisionline"/>
    <w:uiPriority w:val="99"/>
    <w:rsid w:val="00302F12"/>
    <w:pPr>
      <w:widowControl w:val="0"/>
      <w:autoSpaceDE w:val="0"/>
      <w:autoSpaceDN w:val="0"/>
      <w:adjustRightInd w:val="0"/>
      <w:spacing w:after="1440" w:line="200" w:lineRule="atLeast"/>
      <w:jc w:val="right"/>
    </w:pPr>
    <w:rPr>
      <w:rFonts w:ascii="Arial" w:hAnsi="Arial" w:cs="Arial"/>
      <w:color w:val="000000"/>
      <w:w w:val="0"/>
      <w:sz w:val="16"/>
      <w:szCs w:val="16"/>
      <w:lang w:val="en-US"/>
    </w:rPr>
  </w:style>
  <w:style w:type="paragraph" w:customStyle="1" w:styleId="RPageNumber">
    <w:name w:val="RPageNumber"/>
    <w:uiPriority w:val="99"/>
    <w:rsid w:val="00302F12"/>
    <w:pPr>
      <w:widowControl w:val="0"/>
      <w:tabs>
        <w:tab w:val="right" w:pos="8640"/>
      </w:tabs>
      <w:suppressAutoHyphens/>
      <w:autoSpaceDE w:val="0"/>
      <w:autoSpaceDN w:val="0"/>
      <w:adjustRightInd w:val="0"/>
      <w:spacing w:line="200" w:lineRule="atLeast"/>
    </w:pPr>
    <w:rPr>
      <w:rFonts w:ascii="Arial" w:hAnsi="Arial" w:cs="Arial"/>
      <w:color w:val="000000"/>
      <w:w w:val="0"/>
      <w:sz w:val="16"/>
      <w:szCs w:val="16"/>
      <w:lang w:val="en-US"/>
    </w:rPr>
  </w:style>
  <w:style w:type="paragraph" w:customStyle="1" w:styleId="TableCaption">
    <w:name w:val="TableCaption"/>
    <w:uiPriority w:val="99"/>
    <w:rsid w:val="00302F12"/>
    <w:pPr>
      <w:widowControl w:val="0"/>
      <w:autoSpaceDE w:val="0"/>
      <w:autoSpaceDN w:val="0"/>
      <w:adjustRightInd w:val="0"/>
      <w:spacing w:line="240" w:lineRule="atLeast"/>
      <w:jc w:val="center"/>
    </w:pPr>
    <w:rPr>
      <w:b/>
      <w:bCs/>
      <w:color w:val="000000"/>
      <w:w w:val="0"/>
      <w:lang w:val="en-US"/>
    </w:rPr>
  </w:style>
  <w:style w:type="paragraph" w:customStyle="1" w:styleId="TableFootnote">
    <w:name w:val="TableFootnote"/>
    <w:uiPriority w:val="99"/>
    <w:rsid w:val="00302F12"/>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customStyle="1" w:styleId="TableText">
    <w:name w:val="TableText"/>
    <w:uiPriority w:val="99"/>
    <w:rsid w:val="00302F12"/>
    <w:pPr>
      <w:widowControl w:val="0"/>
      <w:autoSpaceDE w:val="0"/>
      <w:autoSpaceDN w:val="0"/>
      <w:adjustRightInd w:val="0"/>
      <w:spacing w:line="200" w:lineRule="atLeast"/>
    </w:pPr>
    <w:rPr>
      <w:color w:val="000000"/>
      <w:w w:val="0"/>
      <w:sz w:val="18"/>
      <w:szCs w:val="18"/>
      <w:lang w:val="en-US"/>
    </w:rPr>
  </w:style>
  <w:style w:type="paragraph" w:styleId="Title">
    <w:name w:val="Title"/>
    <w:basedOn w:val="Normal"/>
    <w:next w:val="Body"/>
    <w:link w:val="TitleChar"/>
    <w:uiPriority w:val="99"/>
    <w:qFormat/>
    <w:rsid w:val="00302F1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val="en-US" w:eastAsia="en-GB"/>
    </w:rPr>
  </w:style>
  <w:style w:type="character" w:customStyle="1" w:styleId="TitleChar">
    <w:name w:val="Title Char"/>
    <w:link w:val="Title"/>
    <w:uiPriority w:val="99"/>
    <w:rsid w:val="00302F12"/>
    <w:rPr>
      <w:rFonts w:ascii="Arial" w:eastAsia="Times New Roman" w:hAnsi="Arial" w:cs="Arial"/>
      <w:b/>
      <w:bCs/>
      <w:color w:val="000000"/>
      <w:w w:val="0"/>
      <w:sz w:val="48"/>
      <w:szCs w:val="48"/>
      <w:lang w:val="en-US"/>
    </w:rPr>
  </w:style>
  <w:style w:type="paragraph" w:customStyle="1" w:styleId="TOCline">
    <w:name w:val="TOCline"/>
    <w:uiPriority w:val="99"/>
    <w:rsid w:val="00302F12"/>
    <w:pPr>
      <w:widowControl w:val="0"/>
      <w:tabs>
        <w:tab w:val="right" w:pos="8640"/>
      </w:tabs>
      <w:suppressAutoHyphens/>
      <w:autoSpaceDE w:val="0"/>
      <w:autoSpaceDN w:val="0"/>
      <w:adjustRightInd w:val="0"/>
      <w:spacing w:before="240" w:after="240" w:line="220" w:lineRule="atLeast"/>
    </w:pPr>
    <w:rPr>
      <w:color w:val="000000"/>
      <w:w w:val="0"/>
      <w:sz w:val="18"/>
      <w:szCs w:val="18"/>
      <w:lang w:val="en-US"/>
    </w:rPr>
  </w:style>
  <w:style w:type="paragraph" w:customStyle="1" w:styleId="VariableList">
    <w:name w:val="VariableList"/>
    <w:uiPriority w:val="99"/>
    <w:rsid w:val="00302F1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0"/>
      <w:lang w:val="en-US"/>
    </w:rPr>
  </w:style>
  <w:style w:type="paragraph" w:styleId="Caption">
    <w:name w:val="caption"/>
    <w:basedOn w:val="Normal"/>
    <w:next w:val="Normal"/>
    <w:uiPriority w:val="35"/>
    <w:qFormat/>
    <w:rsid w:val="00302F12"/>
    <w:pPr>
      <w:spacing w:after="160" w:line="259" w:lineRule="auto"/>
    </w:pPr>
    <w:rPr>
      <w:rFonts w:ascii="Calibri" w:hAnsi="Calibri"/>
      <w:b/>
      <w:bCs/>
      <w:sz w:val="20"/>
      <w:lang w:eastAsia="en-GB"/>
    </w:rPr>
  </w:style>
  <w:style w:type="character" w:customStyle="1" w:styleId="definition">
    <w:name w:val="definition"/>
    <w:uiPriority w:val="99"/>
    <w:rsid w:val="00302F12"/>
    <w:rPr>
      <w:rFonts w:ascii="Times New Roman" w:hAnsi="Times New Roman" w:cs="Times New Roman"/>
      <w:b/>
      <w:bCs/>
      <w:color w:val="000000"/>
      <w:spacing w:val="0"/>
      <w:sz w:val="20"/>
      <w:szCs w:val="20"/>
      <w:vertAlign w:val="baseline"/>
    </w:rPr>
  </w:style>
  <w:style w:type="character" w:customStyle="1" w:styleId="editornote0">
    <w:name w:val="editor_note"/>
    <w:uiPriority w:val="99"/>
    <w:rsid w:val="00302F12"/>
    <w:rPr>
      <w:rFonts w:ascii="Times New Roman" w:hAnsi="Times New Roman" w:cs="Times New Roman"/>
      <w:color w:val="FF0000"/>
      <w:spacing w:val="0"/>
      <w:w w:val="100"/>
      <w:sz w:val="20"/>
      <w:szCs w:val="20"/>
      <w:u w:val="none"/>
      <w:vertAlign w:val="baseline"/>
      <w:lang w:val="en-US"/>
    </w:rPr>
  </w:style>
  <w:style w:type="character" w:styleId="Emphasis">
    <w:name w:val="Emphasis"/>
    <w:uiPriority w:val="99"/>
    <w:qFormat/>
    <w:rsid w:val="00302F12"/>
    <w:rPr>
      <w:i/>
      <w:iCs/>
    </w:rPr>
  </w:style>
  <w:style w:type="character" w:customStyle="1" w:styleId="EquationVariables">
    <w:name w:val="EquationVariables"/>
    <w:uiPriority w:val="99"/>
    <w:rsid w:val="00302F12"/>
    <w:rPr>
      <w:i/>
      <w:iCs/>
    </w:rPr>
  </w:style>
  <w:style w:type="character" w:customStyle="1" w:styleId="IEEEStdsRegularFigureCaptionCharChar">
    <w:name w:val="IEEEStds Regular Figure Caption Char Char"/>
    <w:uiPriority w:val="99"/>
    <w:rsid w:val="00302F12"/>
  </w:style>
  <w:style w:type="character" w:customStyle="1" w:styleId="IEEEStdsRegularTableCaptionChar">
    <w:name w:val="IEEEStds Regular Table Caption Char"/>
    <w:uiPriority w:val="99"/>
    <w:rsid w:val="00302F12"/>
  </w:style>
  <w:style w:type="character" w:customStyle="1" w:styleId="Reference">
    <w:name w:val="Reference"/>
    <w:uiPriority w:val="99"/>
    <w:rsid w:val="00302F12"/>
    <w:rPr>
      <w:rFonts w:ascii="Times New Roman" w:hAnsi="Times New Roman" w:cs="Times New Roman"/>
      <w:color w:val="000000"/>
      <w:spacing w:val="0"/>
      <w:sz w:val="20"/>
      <w:szCs w:val="20"/>
      <w:vertAlign w:val="baseline"/>
    </w:rPr>
  </w:style>
  <w:style w:type="character" w:customStyle="1" w:styleId="references0">
    <w:name w:val="references"/>
    <w:uiPriority w:val="99"/>
    <w:rsid w:val="00302F12"/>
    <w:rPr>
      <w:rFonts w:ascii="Times New Roman" w:hAnsi="Times New Roman" w:cs="Times New Roman"/>
      <w:color w:val="000000"/>
      <w:spacing w:val="0"/>
      <w:sz w:val="20"/>
      <w:szCs w:val="20"/>
      <w:vertAlign w:val="baseline"/>
    </w:rPr>
  </w:style>
  <w:style w:type="character" w:customStyle="1" w:styleId="Subscript">
    <w:name w:val="Subscript"/>
    <w:uiPriority w:val="99"/>
    <w:rsid w:val="00302F12"/>
    <w:rPr>
      <w:vertAlign w:val="subscript"/>
    </w:rPr>
  </w:style>
  <w:style w:type="character" w:customStyle="1" w:styleId="Superscript">
    <w:name w:val="Superscript"/>
    <w:uiPriority w:val="99"/>
    <w:rsid w:val="00302F12"/>
    <w:rPr>
      <w:vertAlign w:val="superscript"/>
    </w:rPr>
  </w:style>
  <w:style w:type="character" w:customStyle="1" w:styleId="apple-converted-space">
    <w:name w:val="apple-converted-space"/>
    <w:rsid w:val="0065742A"/>
  </w:style>
  <w:style w:type="paragraph" w:styleId="NormalWeb">
    <w:name w:val="Normal (Web)"/>
    <w:basedOn w:val="Normal"/>
    <w:uiPriority w:val="99"/>
    <w:unhideWhenUsed/>
    <w:rsid w:val="0065742A"/>
    <w:pPr>
      <w:spacing w:before="100" w:beforeAutospacing="1" w:after="100" w:afterAutospacing="1"/>
    </w:pPr>
    <w:rPr>
      <w:sz w:val="24"/>
      <w:szCs w:val="24"/>
      <w:lang w:eastAsia="en-GB"/>
    </w:rPr>
  </w:style>
  <w:style w:type="character" w:customStyle="1" w:styleId="Heading7Char">
    <w:name w:val="Heading 7 Char"/>
    <w:link w:val="Heading7"/>
    <w:semiHidden/>
    <w:rsid w:val="00EE5ABF"/>
    <w:rPr>
      <w:rFonts w:ascii="Calibri" w:eastAsia="Times New Roman" w:hAnsi="Calibri" w:cs="Times New Roman"/>
      <w:sz w:val="24"/>
      <w:szCs w:val="24"/>
      <w:lang w:eastAsia="en-US"/>
    </w:rPr>
  </w:style>
  <w:style w:type="paragraph" w:customStyle="1" w:styleId="CRCoverPage">
    <w:name w:val="CR Cover Page"/>
    <w:link w:val="CRCoverPageZchn"/>
    <w:rsid w:val="00811804"/>
    <w:pPr>
      <w:spacing w:after="120"/>
    </w:pPr>
    <w:rPr>
      <w:rFonts w:ascii="Arial" w:hAnsi="Arial"/>
      <w:lang w:eastAsia="en-US"/>
    </w:rPr>
  </w:style>
  <w:style w:type="paragraph" w:customStyle="1" w:styleId="TAL">
    <w:name w:val="TAL"/>
    <w:basedOn w:val="Normal"/>
    <w:rsid w:val="005B2008"/>
    <w:pPr>
      <w:keepNext/>
      <w:keepLines/>
      <w:overflowPunct w:val="0"/>
      <w:autoSpaceDE w:val="0"/>
      <w:autoSpaceDN w:val="0"/>
      <w:adjustRightInd w:val="0"/>
      <w:textAlignment w:val="baseline"/>
    </w:pPr>
    <w:rPr>
      <w:rFonts w:ascii="Arial" w:hAnsi="Arial"/>
      <w:sz w:val="18"/>
    </w:rPr>
  </w:style>
  <w:style w:type="paragraph" w:customStyle="1" w:styleId="TAH">
    <w:name w:val="TAH"/>
    <w:basedOn w:val="TAC"/>
    <w:rsid w:val="005B2008"/>
    <w:rPr>
      <w:b/>
    </w:rPr>
  </w:style>
  <w:style w:type="paragraph" w:customStyle="1" w:styleId="TAC">
    <w:name w:val="TAC"/>
    <w:basedOn w:val="TAL"/>
    <w:rsid w:val="005B2008"/>
    <w:pPr>
      <w:jc w:val="center"/>
    </w:pPr>
  </w:style>
  <w:style w:type="paragraph" w:customStyle="1" w:styleId="NO">
    <w:name w:val="NO"/>
    <w:basedOn w:val="Normal"/>
    <w:rsid w:val="005B2008"/>
    <w:pPr>
      <w:keepLines/>
      <w:overflowPunct w:val="0"/>
      <w:autoSpaceDE w:val="0"/>
      <w:autoSpaceDN w:val="0"/>
      <w:adjustRightInd w:val="0"/>
      <w:spacing w:after="180"/>
      <w:ind w:left="1135" w:hanging="851"/>
      <w:textAlignment w:val="baseline"/>
    </w:pPr>
    <w:rPr>
      <w:sz w:val="20"/>
    </w:rPr>
  </w:style>
  <w:style w:type="paragraph" w:customStyle="1" w:styleId="FP">
    <w:name w:val="FP"/>
    <w:basedOn w:val="Normal"/>
    <w:rsid w:val="005B2008"/>
    <w:pPr>
      <w:overflowPunct w:val="0"/>
      <w:autoSpaceDE w:val="0"/>
      <w:autoSpaceDN w:val="0"/>
      <w:adjustRightInd w:val="0"/>
      <w:textAlignment w:val="baseline"/>
    </w:pPr>
    <w:rPr>
      <w:sz w:val="20"/>
    </w:rPr>
  </w:style>
  <w:style w:type="paragraph" w:customStyle="1" w:styleId="B1">
    <w:name w:val="B1"/>
    <w:basedOn w:val="List"/>
    <w:link w:val="B1Char"/>
    <w:qFormat/>
    <w:rsid w:val="0026237A"/>
    <w:pPr>
      <w:spacing w:after="180"/>
      <w:ind w:left="568" w:hanging="284"/>
      <w:contextualSpacing w:val="0"/>
    </w:pPr>
    <w:rPr>
      <w:sz w:val="20"/>
    </w:rPr>
  </w:style>
  <w:style w:type="character" w:customStyle="1" w:styleId="B1Char">
    <w:name w:val="B1 Char"/>
    <w:link w:val="B1"/>
    <w:rsid w:val="0026237A"/>
    <w:rPr>
      <w:lang w:eastAsia="en-US"/>
    </w:rPr>
  </w:style>
  <w:style w:type="paragraph" w:styleId="List">
    <w:name w:val="List"/>
    <w:basedOn w:val="Normal"/>
    <w:rsid w:val="0026237A"/>
    <w:pPr>
      <w:ind w:left="283" w:hanging="283"/>
      <w:contextualSpacing/>
    </w:pPr>
  </w:style>
  <w:style w:type="paragraph" w:customStyle="1" w:styleId="Default">
    <w:name w:val="Default"/>
    <w:rsid w:val="0031192C"/>
    <w:pPr>
      <w:autoSpaceDE w:val="0"/>
      <w:autoSpaceDN w:val="0"/>
      <w:adjustRightInd w:val="0"/>
    </w:pPr>
    <w:rPr>
      <w:rFonts w:ascii="Calibri" w:eastAsia="Calibri" w:hAnsi="Calibri" w:cs="Calibri"/>
      <w:color w:val="000000"/>
      <w:sz w:val="24"/>
      <w:szCs w:val="24"/>
      <w:lang w:val="en-US" w:eastAsia="en-US"/>
    </w:rPr>
  </w:style>
  <w:style w:type="paragraph" w:customStyle="1" w:styleId="Paragraph">
    <w:name w:val="Paragraph"/>
    <w:basedOn w:val="Normal"/>
    <w:link w:val="ParagraphChar"/>
    <w:qFormat/>
    <w:rsid w:val="0031192C"/>
    <w:pPr>
      <w:spacing w:before="220"/>
    </w:pPr>
  </w:style>
  <w:style w:type="character" w:customStyle="1" w:styleId="ParagraphChar">
    <w:name w:val="Paragraph Char"/>
    <w:link w:val="Paragraph"/>
    <w:locked/>
    <w:rsid w:val="0031192C"/>
    <w:rPr>
      <w:sz w:val="22"/>
      <w:lang w:eastAsia="en-US"/>
    </w:rPr>
  </w:style>
  <w:style w:type="character" w:customStyle="1" w:styleId="fontstyle01">
    <w:name w:val="fontstyle01"/>
    <w:basedOn w:val="DefaultParagraphFont"/>
    <w:rsid w:val="00DF2384"/>
    <w:rPr>
      <w:rFonts w:ascii="Arial-BoldMT" w:hAnsi="Arial-BoldMT" w:hint="default"/>
      <w:b/>
      <w:bCs/>
      <w:i w:val="0"/>
      <w:iCs w:val="0"/>
      <w:color w:val="000000"/>
      <w:sz w:val="36"/>
      <w:szCs w:val="36"/>
    </w:rPr>
  </w:style>
  <w:style w:type="character" w:customStyle="1" w:styleId="fontstyle11">
    <w:name w:val="fontstyle11"/>
    <w:basedOn w:val="DefaultParagraphFont"/>
    <w:rsid w:val="00DF2384"/>
    <w:rPr>
      <w:rFonts w:ascii="ArialMT" w:hAnsi="ArialMT" w:hint="default"/>
      <w:b w:val="0"/>
      <w:bCs w:val="0"/>
      <w:i w:val="0"/>
      <w:iCs w:val="0"/>
      <w:color w:val="000000"/>
      <w:sz w:val="24"/>
      <w:szCs w:val="24"/>
    </w:rPr>
  </w:style>
  <w:style w:type="character" w:customStyle="1" w:styleId="fontstyle31">
    <w:name w:val="fontstyle31"/>
    <w:basedOn w:val="DefaultParagraphFont"/>
    <w:rsid w:val="00DF2384"/>
    <w:rPr>
      <w:rFonts w:ascii="Calibri-Bold" w:hAnsi="Calibri-Bold" w:hint="default"/>
      <w:b/>
      <w:bCs/>
      <w:i w:val="0"/>
      <w:iCs w:val="0"/>
      <w:color w:val="000000"/>
      <w:sz w:val="36"/>
      <w:szCs w:val="36"/>
    </w:rPr>
  </w:style>
  <w:style w:type="character" w:customStyle="1" w:styleId="fontstyle41">
    <w:name w:val="fontstyle41"/>
    <w:basedOn w:val="DefaultParagraphFont"/>
    <w:rsid w:val="00DF2384"/>
    <w:rPr>
      <w:rFonts w:ascii="Calibri" w:hAnsi="Calibri" w:cs="Calibri" w:hint="default"/>
      <w:b w:val="0"/>
      <w:bCs w:val="0"/>
      <w:i w:val="0"/>
      <w:iCs w:val="0"/>
      <w:color w:val="000000"/>
      <w:sz w:val="24"/>
      <w:szCs w:val="24"/>
    </w:rPr>
  </w:style>
  <w:style w:type="character" w:customStyle="1" w:styleId="fontstyle51">
    <w:name w:val="fontstyle51"/>
    <w:basedOn w:val="DefaultParagraphFont"/>
    <w:rsid w:val="00DF2384"/>
    <w:rPr>
      <w:rFonts w:ascii="SymbolMT" w:hAnsi="SymbolMT" w:hint="default"/>
      <w:b w:val="0"/>
      <w:bCs w:val="0"/>
      <w:i w:val="0"/>
      <w:iCs w:val="0"/>
      <w:color w:val="000000"/>
      <w:sz w:val="22"/>
      <w:szCs w:val="22"/>
    </w:rPr>
  </w:style>
  <w:style w:type="character" w:customStyle="1" w:styleId="CRCoverPageZchn">
    <w:name w:val="CR Cover Page Zchn"/>
    <w:link w:val="CRCoverPage"/>
    <w:locked/>
    <w:rsid w:val="0011177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013035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9834188">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593901682">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93572113">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73200219">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1345880">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77940651">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871250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4182304">
      <w:bodyDiv w:val="1"/>
      <w:marLeft w:val="0"/>
      <w:marRight w:val="0"/>
      <w:marTop w:val="0"/>
      <w:marBottom w:val="0"/>
      <w:divBdr>
        <w:top w:val="none" w:sz="0" w:space="0" w:color="auto"/>
        <w:left w:val="none" w:sz="0" w:space="0" w:color="auto"/>
        <w:bottom w:val="none" w:sz="0" w:space="0" w:color="auto"/>
        <w:right w:val="none" w:sz="0" w:space="0" w:color="auto"/>
      </w:divBdr>
    </w:div>
    <w:div w:id="2145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ouper.ieee.org/groups/802/11/Liaisons/2019-01-18-Liaison%20statement%20from%20IEEE%20802.11%20to%203GPP%20RAN1.pdf" TargetMode="External"/><Relationship Id="rId13"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ouper.ieee.org/groups/802/11/Liaisons/2019-01-18-Liaison%20statement%20from%20IEEE%20802.11%20to%203GPP%20RAN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2D837-4F84-4196-A29E-38EDB8CC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25</TotalTime>
  <Pages>3</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doc.: IEEE 802.11-19/0564r0</vt:lpstr>
    </vt:vector>
  </TitlesOfParts>
  <Company>HP Enterprise</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802.11-19/0663r0</dc:title>
  <dc:subject>Liaison re: no/short LBT in ETSI BRAN</dc:subject>
  <dc:creator>Dorothy Stanley</dc:creator>
  <cp:keywords>May 2019</cp:keywords>
  <dc:description>Dorothy Stanley, HP Enterprise</dc:description>
  <cp:lastModifiedBy>Stanley, Dorothy</cp:lastModifiedBy>
  <cp:revision>5</cp:revision>
  <cp:lastPrinted>2018-09-20T22:36:00Z</cp:lastPrinted>
  <dcterms:created xsi:type="dcterms:W3CDTF">2019-04-18T21:17:00Z</dcterms:created>
  <dcterms:modified xsi:type="dcterms:W3CDTF">2019-04-18T21:41:00Z</dcterms:modified>
</cp:coreProperties>
</file>