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501A48" w:rsidP="00B97AB0">
            <w:pPr>
              <w:pStyle w:val="T2"/>
              <w:spacing w:after="120"/>
            </w:pPr>
            <w:r>
              <w:t>Resolution for CID 2040</w:t>
            </w:r>
          </w:p>
        </w:tc>
      </w:tr>
      <w:tr w:rsidR="00CA09B2" w:rsidTr="00A525F0">
        <w:trPr>
          <w:trHeight w:val="359"/>
          <w:jc w:val="center"/>
        </w:trPr>
        <w:tc>
          <w:tcPr>
            <w:tcW w:w="9576" w:type="dxa"/>
            <w:gridSpan w:val="5"/>
            <w:vAlign w:val="center"/>
          </w:tcPr>
          <w:p w:rsidR="00CA09B2" w:rsidRPr="00977061" w:rsidRDefault="00CA09B2" w:rsidP="00501A4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w:t>
            </w:r>
            <w:r w:rsidR="00501A48">
              <w:rPr>
                <w:b w:val="0"/>
                <w:sz w:val="24"/>
                <w:szCs w:val="24"/>
              </w:rPr>
              <w:t>4</w:t>
            </w:r>
            <w:r w:rsidR="00965FF9" w:rsidRPr="00977061">
              <w:rPr>
                <w:b w:val="0"/>
                <w:sz w:val="24"/>
                <w:szCs w:val="24"/>
              </w:rPr>
              <w:t>-</w:t>
            </w:r>
            <w:r w:rsidR="00501A48">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DB0554"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501A48">
        <w:rPr>
          <w:rFonts w:ascii="Times New Roman" w:hAnsi="Times New Roman"/>
          <w:b w:val="0"/>
          <w:i w:val="0"/>
          <w:sz w:val="24"/>
          <w:szCs w:val="24"/>
        </w:rPr>
        <w:t xml:space="preserve"> 2040</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proofErr w:type="spellStart"/>
      <w:r w:rsidR="00892346" w:rsidRPr="00892346">
        <w:rPr>
          <w:rFonts w:ascii="Times New Roman" w:hAnsi="Times New Roman"/>
          <w:b w:val="0"/>
          <w:i w:val="0"/>
          <w:sz w:val="24"/>
          <w:szCs w:val="24"/>
        </w:rPr>
        <w:t>REVmd</w:t>
      </w:r>
      <w:proofErr w:type="spellEnd"/>
      <w:r w:rsidR="00892346" w:rsidRPr="00892346">
        <w:rPr>
          <w:rFonts w:ascii="Times New Roman" w:hAnsi="Times New Roman"/>
          <w:b w:val="0"/>
          <w:i w:val="0"/>
          <w:sz w:val="24"/>
          <w:szCs w:val="24"/>
        </w:rPr>
        <w:t>/D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3D0E11" w:rsidP="00FF27E2">
            <w:pPr>
              <w:jc w:val="center"/>
              <w:rPr>
                <w:sz w:val="24"/>
                <w:szCs w:val="24"/>
                <w:lang w:val="en-US"/>
              </w:rPr>
            </w:pPr>
            <w:r>
              <w:rPr>
                <w:sz w:val="24"/>
                <w:szCs w:val="24"/>
                <w:lang w:val="en-US"/>
              </w:rPr>
              <w:t>2</w:t>
            </w:r>
            <w:r w:rsidR="00501A48">
              <w:rPr>
                <w:sz w:val="24"/>
                <w:szCs w:val="24"/>
                <w:lang w:val="en-US"/>
              </w:rPr>
              <w:t>040</w:t>
            </w:r>
          </w:p>
        </w:tc>
        <w:tc>
          <w:tcPr>
            <w:tcW w:w="686" w:type="pct"/>
            <w:shd w:val="clear" w:color="auto" w:fill="auto"/>
          </w:tcPr>
          <w:p w:rsidR="008E50F4" w:rsidRPr="001E491B" w:rsidRDefault="00501A48" w:rsidP="00B45D6F">
            <w:pPr>
              <w:jc w:val="center"/>
              <w:rPr>
                <w:sz w:val="24"/>
                <w:szCs w:val="24"/>
                <w:lang w:val="en-US"/>
              </w:rPr>
            </w:pPr>
            <w:r>
              <w:rPr>
                <w:sz w:val="24"/>
                <w:szCs w:val="24"/>
                <w:lang w:val="en-US"/>
              </w:rPr>
              <w:t>25.6.7</w:t>
            </w:r>
          </w:p>
        </w:tc>
        <w:tc>
          <w:tcPr>
            <w:tcW w:w="412" w:type="pct"/>
            <w:shd w:val="clear" w:color="auto" w:fill="auto"/>
          </w:tcPr>
          <w:p w:rsidR="008E50F4" w:rsidRPr="001E491B" w:rsidRDefault="00501A48" w:rsidP="003D0E11">
            <w:pPr>
              <w:jc w:val="center"/>
              <w:rPr>
                <w:sz w:val="24"/>
                <w:szCs w:val="24"/>
                <w:lang w:val="en-US"/>
              </w:rPr>
            </w:pPr>
            <w:r>
              <w:rPr>
                <w:sz w:val="24"/>
                <w:szCs w:val="24"/>
                <w:lang w:val="en-US"/>
              </w:rPr>
              <w:t>3495</w:t>
            </w:r>
          </w:p>
        </w:tc>
        <w:tc>
          <w:tcPr>
            <w:tcW w:w="412" w:type="pct"/>
            <w:shd w:val="clear" w:color="auto" w:fill="auto"/>
          </w:tcPr>
          <w:p w:rsidR="008E50F4" w:rsidRPr="001E491B" w:rsidRDefault="00FF27E2" w:rsidP="00501A48">
            <w:pPr>
              <w:jc w:val="center"/>
              <w:rPr>
                <w:sz w:val="24"/>
                <w:szCs w:val="24"/>
                <w:lang w:val="en-US"/>
              </w:rPr>
            </w:pPr>
            <w:r>
              <w:rPr>
                <w:sz w:val="24"/>
                <w:szCs w:val="24"/>
                <w:lang w:val="en-US"/>
              </w:rPr>
              <w:t>4</w:t>
            </w:r>
            <w:r w:rsidR="00501A48">
              <w:rPr>
                <w:sz w:val="24"/>
                <w:szCs w:val="24"/>
                <w:lang w:val="en-US"/>
              </w:rPr>
              <w:t>4</w:t>
            </w:r>
          </w:p>
        </w:tc>
        <w:tc>
          <w:tcPr>
            <w:tcW w:w="1381" w:type="pct"/>
            <w:shd w:val="clear" w:color="auto" w:fill="auto"/>
          </w:tcPr>
          <w:p w:rsidR="008E50F4" w:rsidRPr="001E491B" w:rsidRDefault="00501A48" w:rsidP="003D0E11">
            <w:pPr>
              <w:rPr>
                <w:sz w:val="24"/>
                <w:szCs w:val="24"/>
                <w:lang w:val="en-US"/>
              </w:rPr>
            </w:pPr>
            <w:r w:rsidRPr="00501A48">
              <w:rPr>
                <w:sz w:val="24"/>
                <w:szCs w:val="24"/>
                <w:lang w:val="en-US"/>
              </w:rPr>
              <w:t>Equation 25-51 has a matrix form while I think should be on one line, if it doesn't fit, add a multiplication sign ("*") at the end of the line</w:t>
            </w:r>
          </w:p>
        </w:tc>
        <w:tc>
          <w:tcPr>
            <w:tcW w:w="1745" w:type="pct"/>
            <w:shd w:val="clear" w:color="auto" w:fill="auto"/>
          </w:tcPr>
          <w:p w:rsidR="008E50F4" w:rsidRPr="001E491B" w:rsidRDefault="00501A48" w:rsidP="00B45D6F">
            <w:pPr>
              <w:rPr>
                <w:sz w:val="24"/>
                <w:szCs w:val="24"/>
                <w:lang w:val="en-US"/>
              </w:rPr>
            </w:pPr>
            <w:r w:rsidRPr="00501A48">
              <w:rPr>
                <w:sz w:val="24"/>
                <w:szCs w:val="24"/>
                <w:lang w:val="en-US"/>
              </w:rPr>
              <w:t>fix as in comment</w:t>
            </w:r>
          </w:p>
        </w:tc>
      </w:tr>
    </w:tbl>
    <w:p w:rsidR="007F2FDA" w:rsidRPr="001E491B" w:rsidRDefault="007F2FDA" w:rsidP="007F2FDA">
      <w:pPr>
        <w:rPr>
          <w:b/>
          <w:i/>
          <w:sz w:val="24"/>
          <w:szCs w:val="24"/>
        </w:rPr>
      </w:pPr>
    </w:p>
    <w:p w:rsidR="009B4C26" w:rsidRDefault="00F85C46" w:rsidP="000F0EF3">
      <w:pPr>
        <w:spacing w:after="240"/>
        <w:jc w:val="both"/>
        <w:rPr>
          <w:b/>
          <w:i/>
          <w:sz w:val="24"/>
          <w:szCs w:val="24"/>
        </w:rPr>
      </w:pPr>
      <w:r>
        <w:rPr>
          <w:b/>
          <w:i/>
          <w:sz w:val="24"/>
          <w:szCs w:val="24"/>
        </w:rPr>
        <w:t>Discussion:</w:t>
      </w:r>
    </w:p>
    <w:p w:rsidR="00853A74" w:rsidRDefault="00501A48" w:rsidP="00592846">
      <w:pPr>
        <w:tabs>
          <w:tab w:val="left" w:pos="1080"/>
        </w:tabs>
        <w:spacing w:after="240"/>
        <w:jc w:val="both"/>
        <w:rPr>
          <w:sz w:val="24"/>
          <w:szCs w:val="24"/>
        </w:rPr>
      </w:pPr>
      <w:r>
        <w:rPr>
          <w:sz w:val="24"/>
          <w:szCs w:val="24"/>
        </w:rPr>
        <w:t>The equation of interest is shown as follows:</w:t>
      </w:r>
    </w:p>
    <w:p w:rsidR="00761C04" w:rsidRDefault="00761C04" w:rsidP="00592846">
      <w:pPr>
        <w:tabs>
          <w:tab w:val="left" w:pos="1080"/>
        </w:tabs>
        <w:spacing w:after="240"/>
        <w:jc w:val="both"/>
        <w:rPr>
          <w:sz w:val="24"/>
          <w:szCs w:val="24"/>
        </w:rPr>
      </w:pPr>
      <w:r w:rsidRPr="00761C04">
        <w:rPr>
          <w:noProof/>
          <w:sz w:val="24"/>
          <w:szCs w:val="24"/>
          <w:lang w:val="en-US" w:eastAsia="zh-CN"/>
        </w:rPr>
        <w:drawing>
          <wp:inline distT="0" distB="0" distL="0" distR="0">
            <wp:extent cx="6400800" cy="300541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005412"/>
                    </a:xfrm>
                    <a:prstGeom prst="rect">
                      <a:avLst/>
                    </a:prstGeom>
                    <a:noFill/>
                    <a:ln>
                      <a:noFill/>
                    </a:ln>
                  </pic:spPr>
                </pic:pic>
              </a:graphicData>
            </a:graphic>
          </wp:inline>
        </w:drawing>
      </w:r>
    </w:p>
    <w:p w:rsidR="00FF27E2" w:rsidRDefault="00761C04" w:rsidP="00592846">
      <w:pPr>
        <w:tabs>
          <w:tab w:val="left" w:pos="1080"/>
        </w:tabs>
        <w:spacing w:after="240"/>
        <w:jc w:val="both"/>
        <w:rPr>
          <w:sz w:val="24"/>
          <w:szCs w:val="24"/>
        </w:rPr>
      </w:pPr>
      <w:r>
        <w:rPr>
          <w:sz w:val="24"/>
          <w:szCs w:val="24"/>
        </w:rPr>
        <w:t>Per the discussion in the February 8</w:t>
      </w:r>
      <w:r w:rsidRPr="00761C04">
        <w:rPr>
          <w:sz w:val="24"/>
          <w:szCs w:val="24"/>
          <w:vertAlign w:val="superscript"/>
        </w:rPr>
        <w:t>th</w:t>
      </w:r>
      <w:r>
        <w:rPr>
          <w:sz w:val="24"/>
          <w:szCs w:val="24"/>
        </w:rPr>
        <w:t xml:space="preserve"> teleconference call (19/0248r4):</w:t>
      </w:r>
      <w:r w:rsidR="00FF27E2">
        <w:rPr>
          <w:sz w:val="24"/>
          <w:szCs w:val="24"/>
        </w:rPr>
        <w:t xml:space="preserve"> </w:t>
      </w:r>
    </w:p>
    <w:p w:rsidR="00761C04" w:rsidRPr="00761C04" w:rsidRDefault="00761C04" w:rsidP="00761C04">
      <w:pPr>
        <w:tabs>
          <w:tab w:val="left" w:pos="1080"/>
        </w:tabs>
        <w:spacing w:after="240"/>
        <w:jc w:val="both"/>
        <w:rPr>
          <w:sz w:val="24"/>
          <w:szCs w:val="24"/>
        </w:rPr>
      </w:pPr>
      <w:r w:rsidRPr="00761C04">
        <w:rPr>
          <w:sz w:val="24"/>
          <w:szCs w:val="24"/>
        </w:rPr>
        <w:t>2.6.4.2</w:t>
      </w:r>
      <w:r w:rsidRPr="00761C04">
        <w:rPr>
          <w:sz w:val="24"/>
          <w:szCs w:val="24"/>
        </w:rPr>
        <w:tab/>
        <w:t xml:space="preserve">Concern that the </w:t>
      </w:r>
      <w:proofErr w:type="spellStart"/>
      <w:r w:rsidRPr="00761C04">
        <w:rPr>
          <w:sz w:val="24"/>
          <w:szCs w:val="24"/>
        </w:rPr>
        <w:t>equeatoin</w:t>
      </w:r>
      <w:proofErr w:type="spellEnd"/>
      <w:r w:rsidRPr="00761C04">
        <w:rPr>
          <w:sz w:val="24"/>
          <w:szCs w:val="24"/>
        </w:rPr>
        <w:t xml:space="preserve"> 25-51 was in two lines and looks like a matrix but should be on one line and a multiplication sign should be added to help clarify the terms in the equations.</w:t>
      </w:r>
    </w:p>
    <w:p w:rsidR="00761C04" w:rsidRPr="00761C04" w:rsidRDefault="00761C04" w:rsidP="00761C04">
      <w:pPr>
        <w:tabs>
          <w:tab w:val="left" w:pos="1080"/>
        </w:tabs>
        <w:spacing w:after="240"/>
        <w:jc w:val="both"/>
        <w:rPr>
          <w:sz w:val="24"/>
          <w:szCs w:val="24"/>
        </w:rPr>
      </w:pPr>
      <w:r w:rsidRPr="00761C04">
        <w:rPr>
          <w:sz w:val="24"/>
          <w:szCs w:val="24"/>
        </w:rPr>
        <w:t>2.6.4.3</w:t>
      </w:r>
      <w:r w:rsidRPr="00761C04">
        <w:rPr>
          <w:sz w:val="24"/>
          <w:szCs w:val="24"/>
        </w:rPr>
        <w:tab/>
        <w:t>Request to confirm that the equation form can be updated.</w:t>
      </w:r>
    </w:p>
    <w:p w:rsidR="00761C04" w:rsidRPr="00761C04" w:rsidRDefault="00761C04" w:rsidP="00761C04">
      <w:pPr>
        <w:tabs>
          <w:tab w:val="left" w:pos="1080"/>
        </w:tabs>
        <w:spacing w:after="240"/>
        <w:jc w:val="both"/>
        <w:rPr>
          <w:sz w:val="24"/>
          <w:szCs w:val="24"/>
        </w:rPr>
      </w:pPr>
      <w:r w:rsidRPr="00761C04">
        <w:rPr>
          <w:sz w:val="24"/>
          <w:szCs w:val="24"/>
        </w:rPr>
        <w:t>2.6.4.4</w:t>
      </w:r>
      <w:r w:rsidRPr="00761C04">
        <w:rPr>
          <w:sz w:val="24"/>
          <w:szCs w:val="24"/>
        </w:rPr>
        <w:tab/>
        <w:t>The proposed image on one line seems to have an alignment issue where the bottom line being moved up, was moved up to the exponent line rather than the main line.</w:t>
      </w:r>
    </w:p>
    <w:p w:rsidR="00761C04" w:rsidRDefault="00761C04" w:rsidP="00761C04">
      <w:pPr>
        <w:tabs>
          <w:tab w:val="left" w:pos="1080"/>
        </w:tabs>
        <w:spacing w:after="240"/>
        <w:jc w:val="both"/>
        <w:rPr>
          <w:sz w:val="24"/>
          <w:szCs w:val="24"/>
        </w:rPr>
      </w:pPr>
      <w:r w:rsidRPr="00761C04">
        <w:rPr>
          <w:sz w:val="24"/>
          <w:szCs w:val="24"/>
        </w:rPr>
        <w:t>2.6.4.5</w:t>
      </w:r>
      <w:r w:rsidRPr="00761C04">
        <w:rPr>
          <w:sz w:val="24"/>
          <w:szCs w:val="24"/>
        </w:rPr>
        <w:tab/>
        <w:t>There is only one equal sign, and so we need to confirm the actual equation</w:t>
      </w:r>
    </w:p>
    <w:p w:rsidR="00761C04" w:rsidRDefault="00F630EE" w:rsidP="00592846">
      <w:pPr>
        <w:tabs>
          <w:tab w:val="left" w:pos="1080"/>
        </w:tabs>
        <w:spacing w:after="240"/>
        <w:jc w:val="both"/>
        <w:rPr>
          <w:sz w:val="24"/>
          <w:szCs w:val="24"/>
        </w:rPr>
      </w:pPr>
      <w:r>
        <w:rPr>
          <w:sz w:val="24"/>
          <w:szCs w:val="24"/>
        </w:rPr>
        <w:t xml:space="preserve">Per my discussion with a few </w:t>
      </w:r>
      <w:proofErr w:type="spellStart"/>
      <w:r>
        <w:rPr>
          <w:sz w:val="24"/>
          <w:szCs w:val="24"/>
        </w:rPr>
        <w:t>TGaj</w:t>
      </w:r>
      <w:proofErr w:type="spellEnd"/>
      <w:r>
        <w:rPr>
          <w:sz w:val="24"/>
          <w:szCs w:val="24"/>
        </w:rPr>
        <w:t xml:space="preserve"> participants (including </w:t>
      </w:r>
      <w:proofErr w:type="spellStart"/>
      <w:r>
        <w:rPr>
          <w:sz w:val="24"/>
          <w:szCs w:val="24"/>
        </w:rPr>
        <w:t>Jiamin</w:t>
      </w:r>
      <w:proofErr w:type="spellEnd"/>
      <w:r>
        <w:rPr>
          <w:sz w:val="24"/>
          <w:szCs w:val="24"/>
        </w:rPr>
        <w:t xml:space="preserve"> Chen, </w:t>
      </w:r>
      <w:proofErr w:type="spellStart"/>
      <w:r>
        <w:rPr>
          <w:sz w:val="24"/>
          <w:szCs w:val="24"/>
        </w:rPr>
        <w:t>Shiwen</w:t>
      </w:r>
      <w:proofErr w:type="spellEnd"/>
      <w:r>
        <w:rPr>
          <w:sz w:val="24"/>
          <w:szCs w:val="24"/>
        </w:rPr>
        <w:t xml:space="preserve"> He), the equation should be written in a single line and the equation does not contain any matrix, i.e., they are all variables.</w:t>
      </w:r>
    </w:p>
    <w:p w:rsidR="00F630EE" w:rsidRDefault="00F630EE">
      <w:pPr>
        <w:rPr>
          <w:b/>
          <w:i/>
          <w:sz w:val="24"/>
          <w:szCs w:val="24"/>
        </w:rPr>
      </w:pPr>
      <w:r>
        <w:rPr>
          <w:b/>
          <w:i/>
          <w:sz w:val="24"/>
          <w:szCs w:val="24"/>
        </w:rPr>
        <w:br w:type="page"/>
      </w:r>
    </w:p>
    <w:p w:rsidR="00F85C46" w:rsidRDefault="00F85C46" w:rsidP="00F85C46">
      <w:pPr>
        <w:spacing w:after="240"/>
        <w:jc w:val="both"/>
        <w:rPr>
          <w:b/>
          <w:i/>
          <w:sz w:val="24"/>
          <w:szCs w:val="24"/>
        </w:rPr>
      </w:pPr>
      <w:r>
        <w:rPr>
          <w:b/>
          <w:i/>
          <w:sz w:val="24"/>
          <w:szCs w:val="24"/>
        </w:rPr>
        <w:lastRenderedPageBreak/>
        <w:t>Proposed resolution:</w:t>
      </w:r>
    </w:p>
    <w:p w:rsidR="00FF27E2" w:rsidRPr="00FF27E2" w:rsidRDefault="00FF27E2" w:rsidP="00F85C46">
      <w:pPr>
        <w:spacing w:after="240"/>
        <w:jc w:val="both"/>
        <w:rPr>
          <w:sz w:val="24"/>
          <w:szCs w:val="24"/>
        </w:rPr>
      </w:pPr>
      <w:r w:rsidRPr="00FF27E2">
        <w:rPr>
          <w:sz w:val="24"/>
          <w:szCs w:val="24"/>
        </w:rPr>
        <w:t>Revised</w:t>
      </w:r>
    </w:p>
    <w:p w:rsidR="00D24A07" w:rsidRDefault="00F630EE" w:rsidP="00F85C46">
      <w:pPr>
        <w:spacing w:after="240"/>
        <w:jc w:val="both"/>
        <w:rPr>
          <w:sz w:val="24"/>
          <w:szCs w:val="24"/>
        </w:rPr>
      </w:pPr>
      <w:r>
        <w:rPr>
          <w:sz w:val="24"/>
          <w:szCs w:val="24"/>
        </w:rPr>
        <w:t>Replace equation (25-51) as follows:</w:t>
      </w:r>
    </w:p>
    <w:p w:rsidR="0066420B" w:rsidRDefault="0066420B" w:rsidP="00F85C46">
      <w:pPr>
        <w:spacing w:after="240"/>
        <w:jc w:val="both"/>
        <w:rPr>
          <w:sz w:val="24"/>
          <w:szCs w:val="24"/>
        </w:rPr>
      </w:pPr>
      <w:r>
        <w:rPr>
          <w:noProof/>
          <w:lang w:val="en-US" w:eastAsia="zh-CN"/>
        </w:rPr>
        <w:drawing>
          <wp:inline distT="0" distB="0" distL="0" distR="0" wp14:anchorId="474B842B" wp14:editId="5A10CEC3">
            <wp:extent cx="6661426" cy="990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95" t="54180" r="41667" b="31217"/>
                    <a:stretch/>
                  </pic:blipFill>
                  <pic:spPr bwMode="auto">
                    <a:xfrm>
                      <a:off x="0" y="0"/>
                      <a:ext cx="6670236" cy="991910"/>
                    </a:xfrm>
                    <a:prstGeom prst="rect">
                      <a:avLst/>
                    </a:prstGeom>
                    <a:ln>
                      <a:noFill/>
                    </a:ln>
                    <a:extLst>
                      <a:ext uri="{53640926-AAD7-44D8-BBD7-CCE9431645EC}">
                        <a14:shadowObscured xmlns:a14="http://schemas.microsoft.com/office/drawing/2010/main"/>
                      </a:ext>
                    </a:extLst>
                  </pic:spPr>
                </pic:pic>
              </a:graphicData>
            </a:graphic>
          </wp:inline>
        </w:drawing>
      </w:r>
    </w:p>
    <w:p w:rsidR="00F50E62" w:rsidRDefault="00F50E62">
      <w:pPr>
        <w:rPr>
          <w:sz w:val="24"/>
          <w:szCs w:val="24"/>
        </w:rPr>
      </w:pPr>
    </w:p>
    <w:p w:rsidR="00F50E62" w:rsidRPr="00F50E62" w:rsidRDefault="00F50E62" w:rsidP="00F50E62">
      <w:pPr>
        <w:rPr>
          <w:sz w:val="24"/>
          <w:szCs w:val="24"/>
        </w:rPr>
      </w:pPr>
    </w:p>
    <w:p w:rsidR="00F50E62" w:rsidRPr="00F50E62" w:rsidRDefault="00F50E62" w:rsidP="00F50E62">
      <w:pPr>
        <w:rPr>
          <w:sz w:val="24"/>
          <w:szCs w:val="24"/>
        </w:rPr>
      </w:pPr>
    </w:p>
    <w:p w:rsidR="00F50E62" w:rsidRPr="00F50E62" w:rsidRDefault="00F50E62" w:rsidP="00F50E62">
      <w:pPr>
        <w:rPr>
          <w:sz w:val="24"/>
          <w:szCs w:val="24"/>
        </w:rPr>
      </w:pPr>
    </w:p>
    <w:p w:rsidR="00F50E62" w:rsidRPr="00F50E62" w:rsidRDefault="00F50E62" w:rsidP="00F50E62">
      <w:pPr>
        <w:rPr>
          <w:sz w:val="24"/>
          <w:szCs w:val="24"/>
        </w:rPr>
      </w:pPr>
    </w:p>
    <w:p w:rsidR="00F50E62" w:rsidRPr="00F50E62" w:rsidRDefault="00F50E62" w:rsidP="00F50E62">
      <w:pPr>
        <w:rPr>
          <w:sz w:val="24"/>
          <w:szCs w:val="24"/>
        </w:rPr>
      </w:pPr>
    </w:p>
    <w:p w:rsidR="00F50E62" w:rsidRPr="00F50E62" w:rsidRDefault="00F50E62" w:rsidP="00F50E62">
      <w:pPr>
        <w:tabs>
          <w:tab w:val="left" w:pos="4080"/>
        </w:tabs>
        <w:rPr>
          <w:sz w:val="24"/>
          <w:szCs w:val="24"/>
        </w:rPr>
      </w:pPr>
      <w:r>
        <w:rPr>
          <w:sz w:val="24"/>
          <w:szCs w:val="24"/>
        </w:rPr>
        <w:tab/>
      </w:r>
      <w:bookmarkStart w:id="0" w:name="_GoBack"/>
      <w:bookmarkEnd w:id="0"/>
    </w:p>
    <w:p w:rsidR="00BC6D9B" w:rsidRDefault="00575752">
      <w:pPr>
        <w:rPr>
          <w:sz w:val="24"/>
          <w:szCs w:val="24"/>
        </w:rPr>
      </w:pPr>
      <w:r w:rsidRPr="00F50E62">
        <w:rPr>
          <w:sz w:val="24"/>
          <w:szCs w:val="24"/>
        </w:rPr>
        <w:br w:type="page"/>
      </w:r>
    </w:p>
    <w:sectPr w:rsidR="00BC6D9B"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554" w:rsidRDefault="00DB0554">
      <w:r>
        <w:separator/>
      </w:r>
    </w:p>
  </w:endnote>
  <w:endnote w:type="continuationSeparator" w:id="0">
    <w:p w:rsidR="00DB0554" w:rsidRDefault="00DB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F91E53"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F50E62">
      <w:rPr>
        <w:noProof/>
      </w:rPr>
      <w:t>4</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554" w:rsidRDefault="00DB0554">
      <w:r>
        <w:separator/>
      </w:r>
    </w:p>
  </w:footnote>
  <w:footnote w:type="continuationSeparator" w:id="0">
    <w:p w:rsidR="00DB0554" w:rsidRDefault="00DB0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501A48" w:rsidP="00A525F0">
    <w:pPr>
      <w:pStyle w:val="Header"/>
      <w:tabs>
        <w:tab w:val="clear" w:pos="6480"/>
        <w:tab w:val="center" w:pos="4680"/>
        <w:tab w:val="right" w:pos="9781"/>
      </w:tabs>
    </w:pPr>
    <w:r>
      <w:t>April</w:t>
    </w:r>
    <w:r w:rsidR="00B45D6F">
      <w:t xml:space="preserve"> 2019</w:t>
    </w:r>
    <w:r w:rsidR="00B45D6F">
      <w:tab/>
    </w:r>
    <w:r w:rsidR="00B45D6F">
      <w:tab/>
      <w:t xml:space="preserve">  </w:t>
    </w:r>
    <w:fldSimple w:instr=" TITLE  \* MERGEFORMAT ">
      <w:r>
        <w:t>doc.: IEEE 802.11-19/0597</w:t>
      </w:r>
      <w:r w:rsidR="00B45D6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1"/>
  </w:num>
  <w:num w:numId="8">
    <w:abstractNumId w:val="34"/>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0"/>
  </w:num>
  <w:num w:numId="21">
    <w:abstractNumId w:val="22"/>
  </w:num>
  <w:num w:numId="22">
    <w:abstractNumId w:val="32"/>
  </w:num>
  <w:num w:numId="23">
    <w:abstractNumId w:val="33"/>
  </w:num>
  <w:num w:numId="24">
    <w:abstractNumId w:val="17"/>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8"/>
  </w:num>
  <w:num w:numId="38">
    <w:abstractNumId w:val="6"/>
  </w:num>
  <w:num w:numId="39">
    <w:abstractNumId w:val="23"/>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109"/>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711"/>
    <w:rsid w:val="00113C94"/>
    <w:rsid w:val="0011562A"/>
    <w:rsid w:val="00116B5C"/>
    <w:rsid w:val="00121F19"/>
    <w:rsid w:val="001234AC"/>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A08"/>
    <w:rsid w:val="002A6E4D"/>
    <w:rsid w:val="002A71E5"/>
    <w:rsid w:val="002B1C4A"/>
    <w:rsid w:val="002B40B1"/>
    <w:rsid w:val="002B4649"/>
    <w:rsid w:val="002B4E61"/>
    <w:rsid w:val="002B5197"/>
    <w:rsid w:val="002B5477"/>
    <w:rsid w:val="002B54A4"/>
    <w:rsid w:val="002B56FB"/>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F1500"/>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176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424E"/>
    <w:rsid w:val="005446E1"/>
    <w:rsid w:val="00544D55"/>
    <w:rsid w:val="00546C62"/>
    <w:rsid w:val="00546E94"/>
    <w:rsid w:val="00547CEA"/>
    <w:rsid w:val="00547E86"/>
    <w:rsid w:val="00551C53"/>
    <w:rsid w:val="00557380"/>
    <w:rsid w:val="00557BB0"/>
    <w:rsid w:val="005628F2"/>
    <w:rsid w:val="0056309E"/>
    <w:rsid w:val="00563483"/>
    <w:rsid w:val="00563F92"/>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7296"/>
    <w:rsid w:val="006077D3"/>
    <w:rsid w:val="0061059A"/>
    <w:rsid w:val="00610707"/>
    <w:rsid w:val="00610BA1"/>
    <w:rsid w:val="00612457"/>
    <w:rsid w:val="0061270D"/>
    <w:rsid w:val="00617236"/>
    <w:rsid w:val="00620EB6"/>
    <w:rsid w:val="006214E7"/>
    <w:rsid w:val="0062440B"/>
    <w:rsid w:val="00625717"/>
    <w:rsid w:val="006276CE"/>
    <w:rsid w:val="00630FB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C04"/>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47D4"/>
    <w:rsid w:val="00785022"/>
    <w:rsid w:val="00786734"/>
    <w:rsid w:val="00787F34"/>
    <w:rsid w:val="007918BA"/>
    <w:rsid w:val="0079345F"/>
    <w:rsid w:val="00794A74"/>
    <w:rsid w:val="00795974"/>
    <w:rsid w:val="00796E27"/>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2E1"/>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175C"/>
    <w:rsid w:val="00942F15"/>
    <w:rsid w:val="0094472E"/>
    <w:rsid w:val="00944BBF"/>
    <w:rsid w:val="00945711"/>
    <w:rsid w:val="00945951"/>
    <w:rsid w:val="00946744"/>
    <w:rsid w:val="00946D14"/>
    <w:rsid w:val="00947D4B"/>
    <w:rsid w:val="00950508"/>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A7"/>
    <w:rsid w:val="00C060BA"/>
    <w:rsid w:val="00C063D6"/>
    <w:rsid w:val="00C11B41"/>
    <w:rsid w:val="00C120C7"/>
    <w:rsid w:val="00C122D2"/>
    <w:rsid w:val="00C12DF5"/>
    <w:rsid w:val="00C13362"/>
    <w:rsid w:val="00C139D2"/>
    <w:rsid w:val="00C1458E"/>
    <w:rsid w:val="00C175F0"/>
    <w:rsid w:val="00C20C5C"/>
    <w:rsid w:val="00C230D8"/>
    <w:rsid w:val="00C2359D"/>
    <w:rsid w:val="00C25F85"/>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2CA0"/>
    <w:rsid w:val="00DD5436"/>
    <w:rsid w:val="00DD7696"/>
    <w:rsid w:val="00DE076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757"/>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0E62"/>
    <w:rsid w:val="00F5249D"/>
    <w:rsid w:val="00F524D0"/>
    <w:rsid w:val="00F573DA"/>
    <w:rsid w:val="00F57D47"/>
    <w:rsid w:val="00F57D8E"/>
    <w:rsid w:val="00F6069F"/>
    <w:rsid w:val="00F62EC6"/>
    <w:rsid w:val="00F630EE"/>
    <w:rsid w:val="00F6490D"/>
    <w:rsid w:val="00F64DEA"/>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1E5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70F3-D67A-4633-ACE0-108DDE4F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19/0262r0</vt:lpstr>
    </vt:vector>
  </TitlesOfParts>
  <Company>Huawei Technologies</Company>
  <LinksUpToDate>false</LinksUpToDate>
  <CharactersWithSpaces>1590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19/0597r0</dc:title>
  <dc:subject>Comment Resolution for CID1014</dc:subject>
  <dc:creator>Edward Au</dc:creator>
  <cp:keywords>Submission</cp:keywords>
  <dc:description>Resolution for CID 2040</dc:description>
  <cp:lastModifiedBy>Edward Au</cp:lastModifiedBy>
  <cp:revision>151</cp:revision>
  <cp:lastPrinted>2011-03-31T18:31:00Z</cp:lastPrinted>
  <dcterms:created xsi:type="dcterms:W3CDTF">2017-12-15T16:00:00Z</dcterms:created>
  <dcterms:modified xsi:type="dcterms:W3CDTF">2019-04-02T21:03:00Z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