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44FC">
            <w:pPr>
              <w:pStyle w:val="T2"/>
            </w:pPr>
            <w:r>
              <w:t>CR for CID 2109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144FC">
              <w:rPr>
                <w:b w:val="0"/>
                <w:sz w:val="20"/>
              </w:rPr>
              <w:t xml:space="preserve"> 2019-03-11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7144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Align w:val="center"/>
          </w:tcPr>
          <w:p w:rsidR="00CA09B2" w:rsidRDefault="007144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2F0CC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Pr="000F323D">
                <w:rPr>
                  <w:rStyle w:val="Hyperlink"/>
                  <w:b w:val="0"/>
                  <w:sz w:val="16"/>
                </w:rPr>
                <w:t>Ganesh.venkatesan@intel.com</w:t>
              </w:r>
            </w:hyperlink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7144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:rsidR="00CA09B2" w:rsidRDefault="007144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CA09B2" w:rsidRDefault="001D7C6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1D7C6C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 -97124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2F0CC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0F323D">
                <w:rPr>
                  <w:rStyle w:val="Hyperlink"/>
                  <w:b w:val="0"/>
                  <w:sz w:val="16"/>
                </w:rPr>
                <w:t>Dibakar.das@intel.com</w:t>
              </w:r>
            </w:hyperlink>
          </w:p>
        </w:tc>
      </w:tr>
      <w:tr w:rsidR="007144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7144FC" w:rsidRDefault="007144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:rsidR="007144FC" w:rsidRDefault="003F4D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  <w:bookmarkStart w:id="0" w:name="_GoBack"/>
            <w:bookmarkEnd w:id="0"/>
          </w:p>
        </w:tc>
        <w:tc>
          <w:tcPr>
            <w:tcW w:w="2814" w:type="dxa"/>
            <w:vAlign w:val="center"/>
          </w:tcPr>
          <w:p w:rsidR="007144FC" w:rsidRDefault="007144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7144FC" w:rsidRDefault="007144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7144FC" w:rsidRDefault="002F0CC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F0CCB">
              <w:rPr>
                <w:b w:val="0"/>
                <w:sz w:val="16"/>
              </w:rPr>
              <w:t>edward.ks.au@gmail.com</w:t>
            </w:r>
          </w:p>
        </w:tc>
      </w:tr>
    </w:tbl>
    <w:p w:rsidR="00CA09B2" w:rsidRDefault="00996A5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996A52">
                            <w:pPr>
                              <w:jc w:val="both"/>
                            </w:pPr>
                            <w:r>
                              <w:t>This document proposes resolution to CID 2109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996A52">
                      <w:pPr>
                        <w:jc w:val="both"/>
                      </w:pPr>
                      <w:r>
                        <w:t>This document proposes resolution to CID 2109</w:t>
                      </w:r>
                    </w:p>
                  </w:txbxContent>
                </v:textbox>
              </v:shape>
            </w:pict>
          </mc:Fallback>
        </mc:AlternateContent>
      </w:r>
    </w:p>
    <w:p w:rsidR="00996A52" w:rsidRPr="00996A52" w:rsidRDefault="00CA09B2">
      <w:pPr>
        <w:rPr>
          <w:b/>
          <w:u w:val="single"/>
        </w:rPr>
      </w:pPr>
      <w:r>
        <w:br w:type="page"/>
      </w:r>
      <w:r w:rsidR="00996A52" w:rsidRPr="00996A52">
        <w:rPr>
          <w:b/>
          <w:u w:val="single"/>
        </w:rPr>
        <w:lastRenderedPageBreak/>
        <w:t>Introduction</w:t>
      </w:r>
    </w:p>
    <w:p w:rsidR="00996A52" w:rsidRDefault="00996A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1342"/>
        <w:gridCol w:w="1318"/>
        <w:gridCol w:w="1316"/>
        <w:gridCol w:w="1352"/>
        <w:gridCol w:w="1348"/>
        <w:gridCol w:w="1357"/>
      </w:tblGrid>
      <w:tr w:rsidR="00996A52" w:rsidRPr="00996A52" w:rsidTr="00996A52">
        <w:tc>
          <w:tcPr>
            <w:tcW w:w="1368" w:type="dxa"/>
          </w:tcPr>
          <w:p w:rsidR="00996A52" w:rsidRPr="00996A52" w:rsidRDefault="00996A52">
            <w:pPr>
              <w:rPr>
                <w:b/>
              </w:rPr>
            </w:pPr>
            <w:r w:rsidRPr="00996A52">
              <w:rPr>
                <w:b/>
              </w:rPr>
              <w:t>CID</w:t>
            </w:r>
          </w:p>
        </w:tc>
        <w:tc>
          <w:tcPr>
            <w:tcW w:w="1368" w:type="dxa"/>
          </w:tcPr>
          <w:p w:rsidR="00996A52" w:rsidRPr="00996A52" w:rsidRDefault="00996A52">
            <w:pPr>
              <w:rPr>
                <w:b/>
              </w:rPr>
            </w:pPr>
            <w:r w:rsidRPr="00996A52">
              <w:rPr>
                <w:b/>
              </w:rPr>
              <w:t>Clause Number</w:t>
            </w:r>
          </w:p>
        </w:tc>
        <w:tc>
          <w:tcPr>
            <w:tcW w:w="1368" w:type="dxa"/>
          </w:tcPr>
          <w:p w:rsidR="00996A52" w:rsidRPr="00996A52" w:rsidRDefault="00996A52">
            <w:pPr>
              <w:rPr>
                <w:b/>
              </w:rPr>
            </w:pPr>
            <w:r w:rsidRPr="00996A52">
              <w:rPr>
                <w:b/>
              </w:rPr>
              <w:t xml:space="preserve">Page </w:t>
            </w:r>
          </w:p>
        </w:tc>
        <w:tc>
          <w:tcPr>
            <w:tcW w:w="1368" w:type="dxa"/>
          </w:tcPr>
          <w:p w:rsidR="00996A52" w:rsidRPr="00996A52" w:rsidRDefault="00996A52">
            <w:pPr>
              <w:rPr>
                <w:b/>
              </w:rPr>
            </w:pPr>
            <w:r w:rsidRPr="00996A52">
              <w:rPr>
                <w:b/>
              </w:rPr>
              <w:t>Line</w:t>
            </w:r>
          </w:p>
        </w:tc>
        <w:tc>
          <w:tcPr>
            <w:tcW w:w="1368" w:type="dxa"/>
          </w:tcPr>
          <w:p w:rsidR="00996A52" w:rsidRPr="00996A52" w:rsidRDefault="00996A52">
            <w:pPr>
              <w:rPr>
                <w:b/>
              </w:rPr>
            </w:pPr>
            <w:r w:rsidRPr="00996A52">
              <w:rPr>
                <w:b/>
              </w:rPr>
              <w:t>Comment</w:t>
            </w:r>
          </w:p>
        </w:tc>
        <w:tc>
          <w:tcPr>
            <w:tcW w:w="1368" w:type="dxa"/>
          </w:tcPr>
          <w:p w:rsidR="00996A52" w:rsidRPr="00996A52" w:rsidRDefault="00996A52">
            <w:pPr>
              <w:rPr>
                <w:b/>
              </w:rPr>
            </w:pPr>
            <w:r w:rsidRPr="00996A52">
              <w:rPr>
                <w:b/>
                <w:bCs/>
              </w:rPr>
              <w:t>Proposed Change</w:t>
            </w:r>
          </w:p>
        </w:tc>
        <w:tc>
          <w:tcPr>
            <w:tcW w:w="1368" w:type="dxa"/>
          </w:tcPr>
          <w:p w:rsidR="00996A52" w:rsidRPr="00996A52" w:rsidRDefault="00996A52">
            <w:pPr>
              <w:rPr>
                <w:b/>
              </w:rPr>
            </w:pPr>
            <w:r w:rsidRPr="00996A52">
              <w:rPr>
                <w:b/>
              </w:rPr>
              <w:t>Resolution</w:t>
            </w:r>
          </w:p>
        </w:tc>
      </w:tr>
      <w:tr w:rsidR="00996A52" w:rsidTr="00996A52">
        <w:tc>
          <w:tcPr>
            <w:tcW w:w="1368" w:type="dxa"/>
          </w:tcPr>
          <w:p w:rsidR="00996A52" w:rsidRDefault="00996A52">
            <w:r>
              <w:t>2109</w:t>
            </w:r>
          </w:p>
        </w:tc>
        <w:tc>
          <w:tcPr>
            <w:tcW w:w="1368" w:type="dxa"/>
          </w:tcPr>
          <w:p w:rsidR="00996A52" w:rsidRDefault="00996A52">
            <w:r>
              <w:t>11.4.4.3</w:t>
            </w:r>
          </w:p>
        </w:tc>
        <w:tc>
          <w:tcPr>
            <w:tcW w:w="1368" w:type="dxa"/>
          </w:tcPr>
          <w:p w:rsidR="00996A52" w:rsidRDefault="00996A52">
            <w:r>
              <w:t>2219</w:t>
            </w:r>
          </w:p>
        </w:tc>
        <w:tc>
          <w:tcPr>
            <w:tcW w:w="1368" w:type="dxa"/>
          </w:tcPr>
          <w:p w:rsidR="00996A52" w:rsidRDefault="00996A52">
            <w:r>
              <w:t>38</w:t>
            </w:r>
          </w:p>
        </w:tc>
        <w:tc>
          <w:tcPr>
            <w:tcW w:w="1368" w:type="dxa"/>
          </w:tcPr>
          <w:p w:rsidR="00996A52" w:rsidRDefault="00996A52">
            <w:r>
              <w:t>The figure 11-19 does not reflect TS Setup</w:t>
            </w:r>
          </w:p>
        </w:tc>
        <w:tc>
          <w:tcPr>
            <w:tcW w:w="1368" w:type="dxa"/>
          </w:tcPr>
          <w:p w:rsidR="00996A52" w:rsidRDefault="00996A52">
            <w:r>
              <w:t>Fix the Figure</w:t>
            </w:r>
          </w:p>
        </w:tc>
        <w:tc>
          <w:tcPr>
            <w:tcW w:w="1368" w:type="dxa"/>
          </w:tcPr>
          <w:p w:rsidR="00996A52" w:rsidRDefault="00996A52">
            <w:r w:rsidRPr="002F0CCB">
              <w:rPr>
                <w:b/>
              </w:rPr>
              <w:t>Revise:</w:t>
            </w:r>
            <w:r>
              <w:t xml:space="preserve"> Replace the content of Figure 11-19 in </w:t>
            </w:r>
            <w:proofErr w:type="spellStart"/>
            <w:r>
              <w:t>REVmd</w:t>
            </w:r>
            <w:proofErr w:type="spellEnd"/>
            <w:r>
              <w:t xml:space="preserve"> 2.0 </w:t>
            </w:r>
            <w:proofErr w:type="spellStart"/>
            <w:r>
              <w:t>wih</w:t>
            </w:r>
            <w:proofErr w:type="spellEnd"/>
            <w:r>
              <w:t xml:space="preserve"> the content in Figure 11-16 in </w:t>
            </w:r>
            <w:proofErr w:type="spellStart"/>
            <w:r>
              <w:t>REVmd</w:t>
            </w:r>
            <w:proofErr w:type="spellEnd"/>
            <w:r>
              <w:t xml:space="preserve"> 1.0</w:t>
            </w:r>
            <w:r w:rsidR="002F0CCB">
              <w:t xml:space="preserve">. </w:t>
            </w:r>
            <w:r>
              <w:t xml:space="preserve"> </w:t>
            </w:r>
          </w:p>
        </w:tc>
      </w:tr>
    </w:tbl>
    <w:p w:rsidR="00996A52" w:rsidRDefault="00996A52"/>
    <w:p w:rsidR="00996A52" w:rsidRDefault="00996A52"/>
    <w:p w:rsidR="00996A52" w:rsidRPr="002F0CCB" w:rsidRDefault="00996A52">
      <w:pPr>
        <w:rPr>
          <w:b/>
          <w:u w:val="single"/>
        </w:rPr>
      </w:pPr>
      <w:r w:rsidRPr="002F0CCB">
        <w:rPr>
          <w:b/>
          <w:u w:val="single"/>
        </w:rPr>
        <w:t>Discussion:</w:t>
      </w:r>
    </w:p>
    <w:p w:rsidR="00996A52" w:rsidRDefault="00996A52" w:rsidP="00996A52">
      <w:r>
        <w:t>Figure 11-16</w:t>
      </w:r>
      <w:r>
        <w:t xml:space="preserve"> in Cl. 11.4.4.3 in </w:t>
      </w:r>
      <w:proofErr w:type="spellStart"/>
      <w:r>
        <w:t>REVmd</w:t>
      </w:r>
      <w:proofErr w:type="spellEnd"/>
      <w:r>
        <w:t xml:space="preserve"> D1.0 has been renumbered as Figure 11-19 in </w:t>
      </w:r>
      <w:proofErr w:type="spellStart"/>
      <w:r>
        <w:t>REVmd</w:t>
      </w:r>
      <w:proofErr w:type="spellEnd"/>
      <w:r>
        <w:t xml:space="preserve"> D2.0. </w:t>
      </w:r>
      <w:r>
        <w:t xml:space="preserve">During </w:t>
      </w:r>
      <w:r>
        <w:t>the process, the content of the figure (describing the message exchanges for an AP-initiated TS setup) has been lost and replaced with the contents of Figure 11-16 (which describes a state transition diagram for non-Mesh STAs).</w:t>
      </w:r>
    </w:p>
    <w:p w:rsidR="00996A52" w:rsidRDefault="00996A52" w:rsidP="00996A52"/>
    <w:p w:rsidR="00996A52" w:rsidRDefault="00996A52" w:rsidP="00996A52">
      <w:pPr>
        <w:rPr>
          <w:noProof/>
          <w:lang w:val="en-US"/>
        </w:rPr>
      </w:pPr>
      <w:r w:rsidRPr="00996A52">
        <w:rPr>
          <w:noProof/>
          <w:lang w:val="en-US"/>
        </w:rPr>
        <w:drawing>
          <wp:inline distT="0" distB="0" distL="0" distR="0">
            <wp:extent cx="4781550" cy="4699000"/>
            <wp:effectExtent l="0" t="0" r="0" b="635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A52" w:rsidRPr="002F0CCB" w:rsidRDefault="00996A52" w:rsidP="00996A52">
      <w:pPr>
        <w:rPr>
          <w:b/>
          <w:lang w:val="en-US"/>
        </w:rPr>
      </w:pPr>
      <w:r w:rsidRPr="002F0CCB">
        <w:rPr>
          <w:b/>
          <w:noProof/>
          <w:lang w:val="en-US"/>
        </w:rPr>
        <w:t xml:space="preserve">     Figure 11-16 in REVmd 1.0</w:t>
      </w:r>
    </w:p>
    <w:p w:rsidR="00996A52" w:rsidRDefault="00996A52"/>
    <w:p w:rsidR="00996A52" w:rsidRDefault="00996A52">
      <w:r w:rsidRPr="00996A52">
        <w:rPr>
          <w:noProof/>
          <w:lang w:val="en-US"/>
        </w:rPr>
        <w:drawing>
          <wp:inline distT="0" distB="0" distL="0" distR="0">
            <wp:extent cx="5943600" cy="583565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3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A52" w:rsidRPr="002F0CCB" w:rsidRDefault="00996A52" w:rsidP="00996A52">
      <w:pPr>
        <w:rPr>
          <w:b/>
          <w:lang w:val="en-US"/>
        </w:rPr>
      </w:pPr>
      <w:r>
        <w:rPr>
          <w:noProof/>
          <w:lang w:val="en-US"/>
        </w:rPr>
        <w:t xml:space="preserve">     </w:t>
      </w:r>
      <w:r w:rsidRPr="002F0CCB">
        <w:rPr>
          <w:b/>
          <w:noProof/>
          <w:lang w:val="en-US"/>
        </w:rPr>
        <w:t>Figure 11-1</w:t>
      </w:r>
      <w:r w:rsidRPr="002F0CCB">
        <w:rPr>
          <w:b/>
          <w:noProof/>
          <w:lang w:val="en-US"/>
        </w:rPr>
        <w:t>9</w:t>
      </w:r>
      <w:r w:rsidRPr="002F0CCB">
        <w:rPr>
          <w:b/>
          <w:noProof/>
          <w:lang w:val="en-US"/>
        </w:rPr>
        <w:t xml:space="preserve"> in REVm</w:t>
      </w:r>
      <w:r w:rsidRPr="002F0CCB">
        <w:rPr>
          <w:b/>
          <w:noProof/>
          <w:lang w:val="en-US"/>
        </w:rPr>
        <w:t>d 2</w:t>
      </w:r>
      <w:r w:rsidRPr="002F0CCB">
        <w:rPr>
          <w:b/>
          <w:noProof/>
          <w:lang w:val="en-US"/>
        </w:rPr>
        <w:t>.0</w:t>
      </w:r>
    </w:p>
    <w:p w:rsidR="00996A52" w:rsidRDefault="00996A52"/>
    <w:p w:rsidR="00996A52" w:rsidRDefault="00996A52"/>
    <w:p w:rsidR="00CA09B2" w:rsidRDefault="00CA09B2"/>
    <w:p w:rsidR="00CA09B2" w:rsidRDefault="00CA09B2">
      <w:r>
        <w:br w:type="page"/>
      </w:r>
    </w:p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996A52" w:rsidRDefault="00996A52"/>
    <w:p w:rsidR="00996A52" w:rsidRPr="00996A52" w:rsidRDefault="00996A52" w:rsidP="00996A52"/>
    <w:p w:rsidR="00996A52" w:rsidRPr="00996A52" w:rsidRDefault="00996A52" w:rsidP="00996A52"/>
    <w:p w:rsidR="00996A52" w:rsidRPr="00996A52" w:rsidRDefault="00996A52" w:rsidP="00996A52"/>
    <w:p w:rsidR="00996A52" w:rsidRPr="00996A52" w:rsidRDefault="00996A52" w:rsidP="00996A52"/>
    <w:p w:rsidR="00996A52" w:rsidRPr="00996A52" w:rsidRDefault="00996A52" w:rsidP="00996A52"/>
    <w:p w:rsidR="00996A52" w:rsidRPr="00996A52" w:rsidRDefault="00996A52" w:rsidP="00996A52"/>
    <w:p w:rsidR="00996A52" w:rsidRPr="00996A52" w:rsidRDefault="00996A52" w:rsidP="00996A52"/>
    <w:p w:rsidR="00996A52" w:rsidRPr="00996A52" w:rsidRDefault="00996A52" w:rsidP="00996A52"/>
    <w:p w:rsidR="00996A52" w:rsidRPr="00996A52" w:rsidRDefault="00996A52" w:rsidP="00996A52"/>
    <w:p w:rsidR="00996A52" w:rsidRPr="00996A52" w:rsidRDefault="00996A52" w:rsidP="00996A52"/>
    <w:p w:rsidR="00996A52" w:rsidRPr="00996A52" w:rsidRDefault="00996A52" w:rsidP="00996A52"/>
    <w:p w:rsidR="00996A52" w:rsidRPr="00996A52" w:rsidRDefault="00996A52" w:rsidP="00996A52"/>
    <w:p w:rsidR="00996A52" w:rsidRPr="00996A52" w:rsidRDefault="00996A52" w:rsidP="00996A52"/>
    <w:p w:rsidR="00996A52" w:rsidRPr="00996A52" w:rsidRDefault="00996A52" w:rsidP="00996A52"/>
    <w:p w:rsidR="00996A52" w:rsidRPr="00996A52" w:rsidRDefault="00996A52" w:rsidP="00996A52"/>
    <w:p w:rsidR="00996A52" w:rsidRPr="00996A52" w:rsidRDefault="00996A52" w:rsidP="00996A52"/>
    <w:p w:rsidR="00996A52" w:rsidRPr="00996A52" w:rsidRDefault="00996A52" w:rsidP="00996A52"/>
    <w:p w:rsidR="00996A52" w:rsidRPr="00996A52" w:rsidRDefault="00996A52" w:rsidP="00996A52"/>
    <w:p w:rsidR="00996A52" w:rsidRPr="00996A52" w:rsidRDefault="00996A52" w:rsidP="00996A52"/>
    <w:p w:rsidR="00996A52" w:rsidRPr="00996A52" w:rsidRDefault="00996A52" w:rsidP="00996A52"/>
    <w:p w:rsidR="00996A52" w:rsidRPr="00996A52" w:rsidRDefault="00996A52" w:rsidP="00996A52"/>
    <w:p w:rsidR="00996A52" w:rsidRPr="00996A52" w:rsidRDefault="00996A52" w:rsidP="00996A52"/>
    <w:p w:rsidR="00996A52" w:rsidRPr="00996A52" w:rsidRDefault="00996A52" w:rsidP="00996A52"/>
    <w:p w:rsidR="00996A52" w:rsidRDefault="00996A52" w:rsidP="00996A52"/>
    <w:p w:rsidR="00CA09B2" w:rsidRPr="00996A52" w:rsidRDefault="00996A52" w:rsidP="00996A52">
      <w:pPr>
        <w:tabs>
          <w:tab w:val="left" w:pos="7660"/>
        </w:tabs>
      </w:pPr>
      <w:r>
        <w:tab/>
      </w:r>
    </w:p>
    <w:sectPr w:rsidR="00CA09B2" w:rsidRPr="00996A5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090" w:rsidRDefault="00F04090">
      <w:r>
        <w:separator/>
      </w:r>
    </w:p>
  </w:endnote>
  <w:endnote w:type="continuationSeparator" w:id="0">
    <w:p w:rsidR="00F04090" w:rsidRDefault="00F0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144FC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F4D56">
      <w:rPr>
        <w:noProof/>
      </w:rPr>
      <w:t>5</w:t>
    </w:r>
    <w:r>
      <w:fldChar w:fldCharType="end"/>
    </w:r>
    <w:r>
      <w:tab/>
    </w:r>
    <w:r w:rsidR="00996A52">
      <w:t>Ganesh Venkatesan, Intel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090" w:rsidRDefault="00F04090">
      <w:r>
        <w:separator/>
      </w:r>
    </w:p>
  </w:footnote>
  <w:footnote w:type="continuationSeparator" w:id="0">
    <w:p w:rsidR="00F04090" w:rsidRDefault="00F04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7144FC">
    <w:pPr>
      <w:pStyle w:val="Header"/>
      <w:tabs>
        <w:tab w:val="clear" w:pos="6480"/>
        <w:tab w:val="center" w:pos="4680"/>
        <w:tab w:val="right" w:pos="9360"/>
      </w:tabs>
    </w:pPr>
    <w:r>
      <w:t>March 2019</w:t>
    </w:r>
    <w:r w:rsidR="0029020B">
      <w:tab/>
    </w:r>
    <w:r w:rsidR="0029020B">
      <w:tab/>
    </w:r>
    <w:fldSimple w:instr=" TITLE  \* MERGEFORMAT ">
      <w:r w:rsidR="00996A52">
        <w:t>doc.: IEEE 802.11-19/0434</w:t>
      </w:r>
      <w:r>
        <w:t>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FC"/>
    <w:rsid w:val="001D723B"/>
    <w:rsid w:val="001D7C6C"/>
    <w:rsid w:val="0029020B"/>
    <w:rsid w:val="002D44BE"/>
    <w:rsid w:val="002F0CCB"/>
    <w:rsid w:val="003F4D56"/>
    <w:rsid w:val="00442037"/>
    <w:rsid w:val="004B064B"/>
    <w:rsid w:val="0062440B"/>
    <w:rsid w:val="006C0727"/>
    <w:rsid w:val="006E145F"/>
    <w:rsid w:val="007144FC"/>
    <w:rsid w:val="00770572"/>
    <w:rsid w:val="008A3E56"/>
    <w:rsid w:val="00996A52"/>
    <w:rsid w:val="009F2FBC"/>
    <w:rsid w:val="00AA427C"/>
    <w:rsid w:val="00BE68C2"/>
    <w:rsid w:val="00CA09B2"/>
    <w:rsid w:val="00DC5A7B"/>
    <w:rsid w:val="00F0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B69621-C1CE-4B6E-AA14-08FF6510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96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ibakar.das@inte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nesh.venkatesan@inte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179</TotalTime>
  <Pages>5</Pages>
  <Words>144</Words>
  <Characters>795</Characters>
  <Application>Microsoft Office Word</Application>
  <DocSecurity>0</DocSecurity>
  <Lines>111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Intel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802.11-19/04340</dc:title>
  <dc:subject>Submission</dc:subject>
  <dc:creator>Das, Dibakar</dc:creator>
  <cp:keywords>March 2019, CTPClassification=CTP_NT</cp:keywords>
  <dc:description>John Doe, Somwhere Company</dc:description>
  <cp:lastModifiedBy>Das, Dibakar</cp:lastModifiedBy>
  <cp:revision>5</cp:revision>
  <dcterms:created xsi:type="dcterms:W3CDTF">2019-03-11T17:53:00Z</dcterms:created>
  <dcterms:modified xsi:type="dcterms:W3CDTF">2019-03-11T21:10:00Z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66fb4335-e90a-4332-bea7-25818fefa1ae</vt:lpwstr>
  </property>
  <property fmtid="{D5CDD505-2E9C-101B-9397-08002B2CF9AE}" pid="3" name="CTP_TimeStamp">
    <vt:lpwstr>2019-03-11 21:10:51Z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