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BEBF6C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732"/>
        <w:gridCol w:w="2814"/>
        <w:gridCol w:w="982"/>
        <w:gridCol w:w="2380"/>
      </w:tblGrid>
      <w:tr w:rsidR="00CA09B2" w14:paraId="28ED524A" w14:textId="77777777">
        <w:tblPrEx>
          <w:tblCellMar>
            <w:top w:w="0" w:type="dxa"/>
            <w:bottom w:w="0" w:type="dxa"/>
          </w:tblCellMar>
        </w:tblPrEx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BC252C0" w14:textId="77777777" w:rsidR="00CA09B2" w:rsidRDefault="00D0677E">
            <w:pPr>
              <w:pStyle w:val="T2"/>
            </w:pPr>
            <w:r>
              <w:t>CR for Examples of WUR MC-OOK Symbol Design and CSD Design in Annex AB</w:t>
            </w:r>
          </w:p>
        </w:tc>
      </w:tr>
      <w:tr w:rsidR="00CA09B2" w14:paraId="024F4B71" w14:textId="77777777">
        <w:tblPrEx>
          <w:tblCellMar>
            <w:top w:w="0" w:type="dxa"/>
            <w:bottom w:w="0" w:type="dxa"/>
          </w:tblCellMar>
        </w:tblPrEx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37A9FC0" w14:textId="77777777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D0677E">
              <w:rPr>
                <w:b w:val="0"/>
                <w:sz w:val="20"/>
              </w:rPr>
              <w:t>2018</w:t>
            </w:r>
            <w:r>
              <w:rPr>
                <w:b w:val="0"/>
                <w:sz w:val="20"/>
              </w:rPr>
              <w:t>-</w:t>
            </w:r>
            <w:r w:rsidR="00D0677E">
              <w:rPr>
                <w:b w:val="0"/>
                <w:sz w:val="20"/>
              </w:rPr>
              <w:t>11</w:t>
            </w:r>
            <w:r>
              <w:rPr>
                <w:b w:val="0"/>
                <w:sz w:val="20"/>
              </w:rPr>
              <w:t>-</w:t>
            </w:r>
            <w:r w:rsidR="00D0677E">
              <w:rPr>
                <w:b w:val="0"/>
                <w:sz w:val="20"/>
              </w:rPr>
              <w:t>12</w:t>
            </w:r>
          </w:p>
        </w:tc>
      </w:tr>
      <w:tr w:rsidR="00CA09B2" w14:paraId="289DA03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70DD47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57272124" w14:textId="77777777" w:rsidTr="00D067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68" w:type="dxa"/>
            <w:vAlign w:val="center"/>
          </w:tcPr>
          <w:p w14:paraId="421868E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732" w:type="dxa"/>
            <w:vAlign w:val="center"/>
          </w:tcPr>
          <w:p w14:paraId="3D7D1041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01E5592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982" w:type="dxa"/>
            <w:vAlign w:val="center"/>
          </w:tcPr>
          <w:p w14:paraId="5699978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380" w:type="dxa"/>
            <w:vAlign w:val="center"/>
          </w:tcPr>
          <w:p w14:paraId="5D5669D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066F98EF" w14:textId="77777777" w:rsidTr="00D067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68" w:type="dxa"/>
            <w:vAlign w:val="center"/>
          </w:tcPr>
          <w:p w14:paraId="132F3939" w14:textId="77777777" w:rsidR="00CA09B2" w:rsidRDefault="00D0677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Dennis Sundman</w:t>
            </w:r>
          </w:p>
        </w:tc>
        <w:tc>
          <w:tcPr>
            <w:tcW w:w="1732" w:type="dxa"/>
            <w:vAlign w:val="center"/>
          </w:tcPr>
          <w:p w14:paraId="15B2FCB4" w14:textId="77777777" w:rsidR="00CA09B2" w:rsidRDefault="00D0677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Ericsson</w:t>
            </w:r>
          </w:p>
        </w:tc>
        <w:tc>
          <w:tcPr>
            <w:tcW w:w="2814" w:type="dxa"/>
            <w:vAlign w:val="center"/>
          </w:tcPr>
          <w:p w14:paraId="0E95335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82" w:type="dxa"/>
            <w:vAlign w:val="center"/>
          </w:tcPr>
          <w:p w14:paraId="0CDEB7E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14:paraId="57417D45" w14:textId="77777777" w:rsidR="00CA09B2" w:rsidRDefault="00D0677E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dennis.sundman@ericsson.com</w:t>
            </w:r>
          </w:p>
        </w:tc>
      </w:tr>
      <w:tr w:rsidR="00CA09B2" w14:paraId="3FE6E924" w14:textId="77777777" w:rsidTr="00D067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68" w:type="dxa"/>
            <w:vAlign w:val="center"/>
          </w:tcPr>
          <w:p w14:paraId="024ACCA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32" w:type="dxa"/>
            <w:vAlign w:val="center"/>
          </w:tcPr>
          <w:p w14:paraId="0A994B7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35F06A8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82" w:type="dxa"/>
            <w:vAlign w:val="center"/>
          </w:tcPr>
          <w:p w14:paraId="6332744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14:paraId="21A4874A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188AD9F4" w14:textId="1194DAD4" w:rsidR="00CA09B2" w:rsidRDefault="009549EC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BB04641" wp14:editId="6D05C649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FD0609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0DD73EB" w14:textId="77777777" w:rsidR="0029020B" w:rsidRDefault="00D0677E" w:rsidP="00D0677E">
                            <w:pPr>
                              <w:jc w:val="both"/>
                            </w:pPr>
                            <w:r>
                              <w:t xml:space="preserve">This contribution proposes comment resolutions for </w:t>
                            </w:r>
                            <w:r>
                              <w:t>Annex AB</w:t>
                            </w:r>
                            <w:r>
                              <w:t xml:space="preserve"> of the </w:t>
                            </w:r>
                            <w:proofErr w:type="spellStart"/>
                            <w:r>
                              <w:t>TGba</w:t>
                            </w:r>
                            <w:proofErr w:type="spellEnd"/>
                            <w:r>
                              <w:t xml:space="preserve"> Draft D1.0. The CIDs resolved are: 160</w:t>
                            </w:r>
                            <w:r>
                              <w:t xml:space="preserve">, </w:t>
                            </w:r>
                            <w:r>
                              <w:t>215</w:t>
                            </w:r>
                            <w:r>
                              <w:t xml:space="preserve">, </w:t>
                            </w:r>
                            <w:r>
                              <w:t>278</w:t>
                            </w:r>
                            <w:r>
                              <w:t xml:space="preserve">, </w:t>
                            </w:r>
                            <w:r>
                              <w:t>1062</w:t>
                            </w:r>
                            <w:r>
                              <w:t xml:space="preserve">, </w:t>
                            </w:r>
                            <w:r>
                              <w:t>1063</w:t>
                            </w:r>
                            <w:r>
                              <w:t xml:space="preserve">, </w:t>
                            </w:r>
                            <w:r>
                              <w:t>1064</w:t>
                            </w:r>
                            <w:r>
                              <w:t xml:space="preserve">, </w:t>
                            </w:r>
                            <w:r>
                              <w:t>1155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B0464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57FD0609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0DD73EB" w14:textId="77777777" w:rsidR="0029020B" w:rsidRDefault="00D0677E" w:rsidP="00D0677E">
                      <w:pPr>
                        <w:jc w:val="both"/>
                      </w:pPr>
                      <w:r>
                        <w:t xml:space="preserve">This contribution proposes comment resolutions for </w:t>
                      </w:r>
                      <w:r>
                        <w:t>Annex AB</w:t>
                      </w:r>
                      <w:r>
                        <w:t xml:space="preserve"> of the </w:t>
                      </w:r>
                      <w:proofErr w:type="spellStart"/>
                      <w:r>
                        <w:t>TGba</w:t>
                      </w:r>
                      <w:proofErr w:type="spellEnd"/>
                      <w:r>
                        <w:t xml:space="preserve"> Draft D1.0. The CIDs resolved are: 160</w:t>
                      </w:r>
                      <w:r>
                        <w:t xml:space="preserve">, </w:t>
                      </w:r>
                      <w:r>
                        <w:t>215</w:t>
                      </w:r>
                      <w:r>
                        <w:t xml:space="preserve">, </w:t>
                      </w:r>
                      <w:r>
                        <w:t>278</w:t>
                      </w:r>
                      <w:r>
                        <w:t xml:space="preserve">, </w:t>
                      </w:r>
                      <w:r>
                        <w:t>1062</w:t>
                      </w:r>
                      <w:r>
                        <w:t xml:space="preserve">, </w:t>
                      </w:r>
                      <w:r>
                        <w:t>1063</w:t>
                      </w:r>
                      <w:r>
                        <w:t xml:space="preserve">, </w:t>
                      </w:r>
                      <w:r>
                        <w:t>1064</w:t>
                      </w:r>
                      <w:r>
                        <w:t xml:space="preserve">, </w:t>
                      </w:r>
                      <w:r>
                        <w:t>1155</w:t>
                      </w:r>
                    </w:p>
                  </w:txbxContent>
                </v:textbox>
              </v:shape>
            </w:pict>
          </mc:Fallback>
        </mc:AlternateContent>
      </w:r>
    </w:p>
    <w:p w14:paraId="21D8313F" w14:textId="77777777" w:rsidR="00B52185" w:rsidRDefault="00CA09B2">
      <w:r>
        <w:br w:type="page"/>
      </w:r>
    </w:p>
    <w:tbl>
      <w:tblPr>
        <w:tblW w:w="104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"/>
        <w:gridCol w:w="900"/>
        <w:gridCol w:w="900"/>
        <w:gridCol w:w="2680"/>
        <w:gridCol w:w="2680"/>
        <w:gridCol w:w="2680"/>
      </w:tblGrid>
      <w:tr w:rsidR="00B52185" w:rsidRPr="00B52185" w14:paraId="210F27AE" w14:textId="77777777" w:rsidTr="00B52185">
        <w:trPr>
          <w:trHeight w:val="765"/>
        </w:trPr>
        <w:tc>
          <w:tcPr>
            <w:tcW w:w="580" w:type="dxa"/>
            <w:shd w:val="clear" w:color="auto" w:fill="auto"/>
            <w:hideMark/>
          </w:tcPr>
          <w:p w14:paraId="7DE5FBED" w14:textId="77777777" w:rsidR="00B52185" w:rsidRPr="00B52185" w:rsidRDefault="00B52185" w:rsidP="00B52185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B52185">
              <w:rPr>
                <w:rFonts w:ascii="Arial" w:hAnsi="Arial" w:cs="Arial"/>
                <w:b/>
                <w:bCs/>
                <w:sz w:val="20"/>
                <w:lang w:val="en-US"/>
              </w:rPr>
              <w:lastRenderedPageBreak/>
              <w:t>CID</w:t>
            </w:r>
          </w:p>
        </w:tc>
        <w:tc>
          <w:tcPr>
            <w:tcW w:w="900" w:type="dxa"/>
            <w:shd w:val="clear" w:color="auto" w:fill="auto"/>
            <w:hideMark/>
          </w:tcPr>
          <w:p w14:paraId="7AFE9C38" w14:textId="77777777" w:rsidR="00B52185" w:rsidRPr="00B52185" w:rsidRDefault="00B52185" w:rsidP="00B52185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B52185">
              <w:rPr>
                <w:rFonts w:ascii="Arial" w:hAnsi="Arial" w:cs="Arial"/>
                <w:b/>
                <w:bCs/>
                <w:sz w:val="20"/>
                <w:lang w:val="en-US"/>
              </w:rPr>
              <w:t>Page</w:t>
            </w:r>
          </w:p>
        </w:tc>
        <w:tc>
          <w:tcPr>
            <w:tcW w:w="900" w:type="dxa"/>
            <w:shd w:val="clear" w:color="auto" w:fill="auto"/>
            <w:hideMark/>
          </w:tcPr>
          <w:p w14:paraId="14BC0A8E" w14:textId="77777777" w:rsidR="00B52185" w:rsidRPr="00B52185" w:rsidRDefault="00B52185" w:rsidP="00B52185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B52185">
              <w:rPr>
                <w:rFonts w:ascii="Arial" w:hAnsi="Arial" w:cs="Arial"/>
                <w:b/>
                <w:bCs/>
                <w:sz w:val="20"/>
                <w:lang w:val="en-US"/>
              </w:rPr>
              <w:t>Clause</w:t>
            </w:r>
          </w:p>
        </w:tc>
        <w:tc>
          <w:tcPr>
            <w:tcW w:w="2680" w:type="dxa"/>
            <w:shd w:val="clear" w:color="auto" w:fill="auto"/>
            <w:hideMark/>
          </w:tcPr>
          <w:p w14:paraId="0CEDA6F5" w14:textId="77777777" w:rsidR="00B52185" w:rsidRPr="00B52185" w:rsidRDefault="00B52185" w:rsidP="00B52185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B52185">
              <w:rPr>
                <w:rFonts w:ascii="Arial" w:hAnsi="Arial" w:cs="Arial"/>
                <w:b/>
                <w:bCs/>
                <w:sz w:val="20"/>
                <w:lang w:val="en-US"/>
              </w:rPr>
              <w:t>Comment</w:t>
            </w:r>
          </w:p>
        </w:tc>
        <w:tc>
          <w:tcPr>
            <w:tcW w:w="2680" w:type="dxa"/>
            <w:shd w:val="clear" w:color="auto" w:fill="auto"/>
            <w:hideMark/>
          </w:tcPr>
          <w:p w14:paraId="142AAF6B" w14:textId="77777777" w:rsidR="00B52185" w:rsidRPr="00B52185" w:rsidRDefault="00B52185" w:rsidP="00B52185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B52185">
              <w:rPr>
                <w:rFonts w:ascii="Arial" w:hAnsi="Arial" w:cs="Arial"/>
                <w:b/>
                <w:bCs/>
                <w:sz w:val="20"/>
                <w:lang w:val="en-US"/>
              </w:rPr>
              <w:t>Proposed Change</w:t>
            </w:r>
          </w:p>
        </w:tc>
        <w:tc>
          <w:tcPr>
            <w:tcW w:w="2680" w:type="dxa"/>
            <w:shd w:val="clear" w:color="auto" w:fill="auto"/>
            <w:hideMark/>
          </w:tcPr>
          <w:p w14:paraId="44984801" w14:textId="77777777" w:rsidR="00B52185" w:rsidRPr="00B52185" w:rsidRDefault="00B52185" w:rsidP="00B52185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B52185">
              <w:rPr>
                <w:rFonts w:ascii="Arial" w:hAnsi="Arial" w:cs="Arial"/>
                <w:b/>
                <w:bCs/>
                <w:sz w:val="20"/>
                <w:lang w:val="en-US"/>
              </w:rPr>
              <w:t>Resolution</w:t>
            </w:r>
          </w:p>
        </w:tc>
      </w:tr>
      <w:tr w:rsidR="00B52185" w:rsidRPr="00B52185" w14:paraId="150381A6" w14:textId="77777777" w:rsidTr="00B52185">
        <w:trPr>
          <w:trHeight w:val="765"/>
        </w:trPr>
        <w:tc>
          <w:tcPr>
            <w:tcW w:w="580" w:type="dxa"/>
            <w:shd w:val="clear" w:color="auto" w:fill="auto"/>
            <w:hideMark/>
          </w:tcPr>
          <w:p w14:paraId="5D720577" w14:textId="77777777" w:rsidR="00B52185" w:rsidRPr="00B52185" w:rsidRDefault="00B52185" w:rsidP="00B52185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B52185">
              <w:rPr>
                <w:rFonts w:ascii="Arial" w:hAnsi="Arial" w:cs="Arial"/>
                <w:sz w:val="20"/>
                <w:lang w:val="en-US"/>
              </w:rPr>
              <w:t>160</w:t>
            </w:r>
          </w:p>
        </w:tc>
        <w:tc>
          <w:tcPr>
            <w:tcW w:w="900" w:type="dxa"/>
            <w:shd w:val="clear" w:color="auto" w:fill="auto"/>
            <w:hideMark/>
          </w:tcPr>
          <w:p w14:paraId="7A489C77" w14:textId="77777777" w:rsidR="00B52185" w:rsidRPr="00B52185" w:rsidRDefault="00B52185" w:rsidP="00B52185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900" w:type="dxa"/>
            <w:shd w:val="clear" w:color="auto" w:fill="auto"/>
            <w:hideMark/>
          </w:tcPr>
          <w:p w14:paraId="4EA77332" w14:textId="77777777" w:rsidR="00B52185" w:rsidRPr="00B52185" w:rsidRDefault="00B52185" w:rsidP="00B52185">
            <w:pPr>
              <w:rPr>
                <w:rFonts w:ascii="Arial" w:hAnsi="Arial" w:cs="Arial"/>
                <w:sz w:val="20"/>
                <w:lang w:val="en-US"/>
              </w:rPr>
            </w:pPr>
            <w:r w:rsidRPr="00B52185">
              <w:rPr>
                <w:rFonts w:ascii="Arial" w:hAnsi="Arial" w:cs="Arial"/>
                <w:sz w:val="20"/>
                <w:lang w:val="en-US"/>
              </w:rPr>
              <w:t>Annex AB</w:t>
            </w:r>
          </w:p>
        </w:tc>
        <w:tc>
          <w:tcPr>
            <w:tcW w:w="2680" w:type="dxa"/>
            <w:shd w:val="clear" w:color="auto" w:fill="auto"/>
            <w:hideMark/>
          </w:tcPr>
          <w:p w14:paraId="08FB29A6" w14:textId="77777777" w:rsidR="00B52185" w:rsidRPr="00B52185" w:rsidRDefault="00B52185" w:rsidP="00B52185">
            <w:pPr>
              <w:rPr>
                <w:rFonts w:ascii="Arial" w:hAnsi="Arial" w:cs="Arial"/>
                <w:sz w:val="20"/>
                <w:lang w:val="en-US"/>
              </w:rPr>
            </w:pPr>
            <w:r w:rsidRPr="00B52185">
              <w:rPr>
                <w:rFonts w:ascii="Arial" w:hAnsi="Arial" w:cs="Arial"/>
                <w:sz w:val="20"/>
                <w:lang w:val="en-US"/>
              </w:rPr>
              <w:t>The sequence examples are not normalized and can cause power differences</w:t>
            </w:r>
          </w:p>
        </w:tc>
        <w:tc>
          <w:tcPr>
            <w:tcW w:w="2680" w:type="dxa"/>
            <w:shd w:val="clear" w:color="auto" w:fill="auto"/>
            <w:hideMark/>
          </w:tcPr>
          <w:p w14:paraId="267968AC" w14:textId="77777777" w:rsidR="00B52185" w:rsidRPr="00B52185" w:rsidRDefault="00B52185" w:rsidP="00B52185">
            <w:pPr>
              <w:rPr>
                <w:rFonts w:ascii="Arial" w:hAnsi="Arial" w:cs="Arial"/>
                <w:sz w:val="20"/>
                <w:lang w:val="en-US"/>
              </w:rPr>
            </w:pPr>
            <w:r w:rsidRPr="00B52185">
              <w:rPr>
                <w:rFonts w:ascii="Arial" w:hAnsi="Arial" w:cs="Arial"/>
                <w:sz w:val="20"/>
                <w:lang w:val="en-US"/>
              </w:rPr>
              <w:t>Add a normalization factor for each example</w:t>
            </w:r>
          </w:p>
        </w:tc>
        <w:tc>
          <w:tcPr>
            <w:tcW w:w="2680" w:type="dxa"/>
            <w:shd w:val="clear" w:color="auto" w:fill="auto"/>
            <w:hideMark/>
          </w:tcPr>
          <w:p w14:paraId="1AB15E23" w14:textId="77777777" w:rsidR="00B52185" w:rsidRDefault="00B52185" w:rsidP="00B52185">
            <w:pPr>
              <w:rPr>
                <w:rFonts w:ascii="Arial" w:hAnsi="Arial" w:cs="Arial"/>
                <w:sz w:val="20"/>
                <w:lang w:val="en-US"/>
              </w:rPr>
            </w:pPr>
            <w:r w:rsidRPr="00B52185">
              <w:rPr>
                <w:rFonts w:ascii="Arial" w:hAnsi="Arial" w:cs="Arial"/>
                <w:sz w:val="20"/>
                <w:lang w:val="en-US"/>
              </w:rPr>
              <w:t>Accepted.</w:t>
            </w:r>
          </w:p>
          <w:p w14:paraId="21751B6A" w14:textId="77777777" w:rsidR="00B52185" w:rsidRDefault="00B52185" w:rsidP="00B52185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24A97BEA" w14:textId="77777777" w:rsidR="00B52185" w:rsidRPr="00B52185" w:rsidRDefault="00B52185" w:rsidP="00B52185">
            <w:pPr>
              <w:rPr>
                <w:rFonts w:ascii="Arial" w:hAnsi="Arial" w:cs="Arial"/>
                <w:sz w:val="20"/>
                <w:lang w:val="en-US"/>
              </w:rPr>
            </w:pPr>
            <w:r w:rsidRPr="00B52185">
              <w:rPr>
                <w:rFonts w:ascii="Arial" w:hAnsi="Arial" w:cs="Arial"/>
                <w:sz w:val="20"/>
                <w:lang w:val="en-US"/>
              </w:rPr>
              <w:t>Added 1/sqrt(2) to Example 3 of Table AB-2.</w:t>
            </w:r>
          </w:p>
        </w:tc>
      </w:tr>
    </w:tbl>
    <w:p w14:paraId="42917547" w14:textId="77777777" w:rsidR="00B52185" w:rsidRDefault="00B52185"/>
    <w:p w14:paraId="614CF291" w14:textId="77777777" w:rsidR="00CA09B2" w:rsidRDefault="00CA09B2"/>
    <w:tbl>
      <w:tblPr>
        <w:tblW w:w="104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"/>
        <w:gridCol w:w="900"/>
        <w:gridCol w:w="900"/>
        <w:gridCol w:w="2680"/>
        <w:gridCol w:w="2680"/>
        <w:gridCol w:w="2680"/>
      </w:tblGrid>
      <w:tr w:rsidR="00B52185" w:rsidRPr="00B52185" w14:paraId="25F94E14" w14:textId="77777777" w:rsidTr="00B52185">
        <w:trPr>
          <w:trHeight w:val="765"/>
        </w:trPr>
        <w:tc>
          <w:tcPr>
            <w:tcW w:w="580" w:type="dxa"/>
            <w:shd w:val="clear" w:color="auto" w:fill="auto"/>
            <w:hideMark/>
          </w:tcPr>
          <w:p w14:paraId="60029358" w14:textId="77777777" w:rsidR="00B52185" w:rsidRPr="00B52185" w:rsidRDefault="00B52185" w:rsidP="00B52185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B52185">
              <w:rPr>
                <w:rFonts w:ascii="Arial" w:hAnsi="Arial" w:cs="Arial"/>
                <w:b/>
                <w:bCs/>
                <w:sz w:val="20"/>
                <w:lang w:val="en-US"/>
              </w:rPr>
              <w:t>CID</w:t>
            </w:r>
          </w:p>
        </w:tc>
        <w:tc>
          <w:tcPr>
            <w:tcW w:w="900" w:type="dxa"/>
            <w:shd w:val="clear" w:color="auto" w:fill="auto"/>
            <w:hideMark/>
          </w:tcPr>
          <w:p w14:paraId="5DDB7BAC" w14:textId="77777777" w:rsidR="00B52185" w:rsidRPr="00B52185" w:rsidRDefault="00B52185" w:rsidP="00B52185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B52185">
              <w:rPr>
                <w:rFonts w:ascii="Arial" w:hAnsi="Arial" w:cs="Arial"/>
                <w:b/>
                <w:bCs/>
                <w:sz w:val="20"/>
                <w:lang w:val="en-US"/>
              </w:rPr>
              <w:t>Page</w:t>
            </w:r>
          </w:p>
        </w:tc>
        <w:tc>
          <w:tcPr>
            <w:tcW w:w="900" w:type="dxa"/>
            <w:shd w:val="clear" w:color="auto" w:fill="auto"/>
            <w:hideMark/>
          </w:tcPr>
          <w:p w14:paraId="4824541E" w14:textId="77777777" w:rsidR="00B52185" w:rsidRPr="00B52185" w:rsidRDefault="00B52185" w:rsidP="00B52185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B52185">
              <w:rPr>
                <w:rFonts w:ascii="Arial" w:hAnsi="Arial" w:cs="Arial"/>
                <w:b/>
                <w:bCs/>
                <w:sz w:val="20"/>
                <w:lang w:val="en-US"/>
              </w:rPr>
              <w:t>Clause</w:t>
            </w:r>
          </w:p>
        </w:tc>
        <w:tc>
          <w:tcPr>
            <w:tcW w:w="2680" w:type="dxa"/>
            <w:shd w:val="clear" w:color="auto" w:fill="auto"/>
            <w:hideMark/>
          </w:tcPr>
          <w:p w14:paraId="34BBEC8C" w14:textId="77777777" w:rsidR="00B52185" w:rsidRPr="00B52185" w:rsidRDefault="00B52185" w:rsidP="00B52185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B52185">
              <w:rPr>
                <w:rFonts w:ascii="Arial" w:hAnsi="Arial" w:cs="Arial"/>
                <w:b/>
                <w:bCs/>
                <w:sz w:val="20"/>
                <w:lang w:val="en-US"/>
              </w:rPr>
              <w:t>Comment</w:t>
            </w:r>
          </w:p>
        </w:tc>
        <w:tc>
          <w:tcPr>
            <w:tcW w:w="2680" w:type="dxa"/>
            <w:shd w:val="clear" w:color="auto" w:fill="auto"/>
            <w:hideMark/>
          </w:tcPr>
          <w:p w14:paraId="286E950C" w14:textId="77777777" w:rsidR="00B52185" w:rsidRPr="00B52185" w:rsidRDefault="00B52185" w:rsidP="00B52185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B52185">
              <w:rPr>
                <w:rFonts w:ascii="Arial" w:hAnsi="Arial" w:cs="Arial"/>
                <w:b/>
                <w:bCs/>
                <w:sz w:val="20"/>
                <w:lang w:val="en-US"/>
              </w:rPr>
              <w:t>Proposed Change</w:t>
            </w:r>
          </w:p>
        </w:tc>
        <w:tc>
          <w:tcPr>
            <w:tcW w:w="2680" w:type="dxa"/>
            <w:shd w:val="clear" w:color="auto" w:fill="auto"/>
            <w:hideMark/>
          </w:tcPr>
          <w:p w14:paraId="3558AD33" w14:textId="77777777" w:rsidR="00B52185" w:rsidRPr="00B52185" w:rsidRDefault="00B52185" w:rsidP="00B52185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B52185">
              <w:rPr>
                <w:rFonts w:ascii="Arial" w:hAnsi="Arial" w:cs="Arial"/>
                <w:b/>
                <w:bCs/>
                <w:sz w:val="20"/>
                <w:lang w:val="en-US"/>
              </w:rPr>
              <w:t>Resolution</w:t>
            </w:r>
          </w:p>
        </w:tc>
      </w:tr>
      <w:tr w:rsidR="00B52185" w:rsidRPr="00B52185" w14:paraId="4AC297A7" w14:textId="77777777" w:rsidTr="00B52185">
        <w:trPr>
          <w:trHeight w:val="1530"/>
        </w:trPr>
        <w:tc>
          <w:tcPr>
            <w:tcW w:w="580" w:type="dxa"/>
            <w:shd w:val="clear" w:color="auto" w:fill="auto"/>
            <w:hideMark/>
          </w:tcPr>
          <w:p w14:paraId="683512DB" w14:textId="77777777" w:rsidR="00B52185" w:rsidRPr="00B52185" w:rsidRDefault="00B52185" w:rsidP="00B52185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B52185">
              <w:rPr>
                <w:rFonts w:ascii="Arial" w:hAnsi="Arial" w:cs="Arial"/>
                <w:sz w:val="20"/>
                <w:lang w:val="en-US"/>
              </w:rPr>
              <w:t>215</w:t>
            </w:r>
          </w:p>
        </w:tc>
        <w:tc>
          <w:tcPr>
            <w:tcW w:w="900" w:type="dxa"/>
            <w:shd w:val="clear" w:color="auto" w:fill="auto"/>
            <w:hideMark/>
          </w:tcPr>
          <w:p w14:paraId="5721413C" w14:textId="77777777" w:rsidR="00B52185" w:rsidRPr="00B52185" w:rsidRDefault="00B52185" w:rsidP="00B52185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B52185">
              <w:rPr>
                <w:rFonts w:ascii="Arial" w:hAnsi="Arial" w:cs="Arial"/>
                <w:sz w:val="20"/>
                <w:lang w:val="en-US"/>
              </w:rPr>
              <w:t>98.21</w:t>
            </w:r>
          </w:p>
        </w:tc>
        <w:tc>
          <w:tcPr>
            <w:tcW w:w="900" w:type="dxa"/>
            <w:shd w:val="clear" w:color="auto" w:fill="auto"/>
            <w:hideMark/>
          </w:tcPr>
          <w:p w14:paraId="31D0874B" w14:textId="77777777" w:rsidR="00B52185" w:rsidRPr="00B52185" w:rsidRDefault="00B52185" w:rsidP="00B52185">
            <w:pPr>
              <w:rPr>
                <w:rFonts w:ascii="Arial" w:hAnsi="Arial" w:cs="Arial"/>
                <w:sz w:val="20"/>
                <w:lang w:val="en-US"/>
              </w:rPr>
            </w:pPr>
            <w:r w:rsidRPr="00B52185">
              <w:rPr>
                <w:rFonts w:ascii="Arial" w:hAnsi="Arial" w:cs="Arial"/>
                <w:sz w:val="20"/>
                <w:lang w:val="en-US"/>
              </w:rPr>
              <w:t>Annex AB</w:t>
            </w:r>
          </w:p>
        </w:tc>
        <w:tc>
          <w:tcPr>
            <w:tcW w:w="2680" w:type="dxa"/>
            <w:shd w:val="clear" w:color="auto" w:fill="auto"/>
            <w:hideMark/>
          </w:tcPr>
          <w:p w14:paraId="27E322B0" w14:textId="77777777" w:rsidR="00B52185" w:rsidRPr="00B52185" w:rsidRDefault="00B52185" w:rsidP="00B52185">
            <w:pPr>
              <w:rPr>
                <w:rFonts w:ascii="Arial" w:hAnsi="Arial" w:cs="Arial"/>
                <w:sz w:val="20"/>
                <w:lang w:val="en-US"/>
              </w:rPr>
            </w:pPr>
            <w:r w:rsidRPr="00B52185">
              <w:rPr>
                <w:rFonts w:ascii="Arial" w:hAnsi="Arial" w:cs="Arial"/>
                <w:sz w:val="20"/>
                <w:lang w:val="en-US"/>
              </w:rPr>
              <w:t>Example 3 in Table AB-2 is not normalized to unit length constellation symbols. All other examples in  both Table AB-1 and Table AB-2 are unit length.</w:t>
            </w:r>
          </w:p>
        </w:tc>
        <w:tc>
          <w:tcPr>
            <w:tcW w:w="2680" w:type="dxa"/>
            <w:shd w:val="clear" w:color="auto" w:fill="auto"/>
            <w:hideMark/>
          </w:tcPr>
          <w:p w14:paraId="4FB676A1" w14:textId="77777777" w:rsidR="00B52185" w:rsidRPr="00B52185" w:rsidRDefault="00B52185" w:rsidP="00B52185">
            <w:pPr>
              <w:rPr>
                <w:rFonts w:ascii="Arial" w:hAnsi="Arial" w:cs="Arial"/>
                <w:sz w:val="20"/>
                <w:lang w:val="en-US"/>
              </w:rPr>
            </w:pPr>
            <w:r w:rsidRPr="00B52185">
              <w:rPr>
                <w:rFonts w:ascii="Arial" w:hAnsi="Arial" w:cs="Arial"/>
                <w:sz w:val="20"/>
                <w:lang w:val="en-US"/>
              </w:rPr>
              <w:t>Modify Example 3 from "(1+j){1,-1,1,-1,-1,1,0,-1,-1,1,1,1,1}" to "(1+j)/sqrt(2) {1,-1,1,-1,-1,1,0,-1,-1,1,1,1,1}"</w:t>
            </w:r>
          </w:p>
        </w:tc>
        <w:tc>
          <w:tcPr>
            <w:tcW w:w="2680" w:type="dxa"/>
            <w:shd w:val="clear" w:color="auto" w:fill="auto"/>
            <w:hideMark/>
          </w:tcPr>
          <w:p w14:paraId="25F1DD46" w14:textId="3AC2AC6F" w:rsidR="001913C8" w:rsidRPr="00B52185" w:rsidRDefault="00B52185" w:rsidP="00B52185">
            <w:pPr>
              <w:rPr>
                <w:rFonts w:ascii="Arial" w:hAnsi="Arial" w:cs="Arial"/>
                <w:sz w:val="20"/>
                <w:lang w:val="en-US"/>
              </w:rPr>
            </w:pPr>
            <w:r w:rsidRPr="00B52185">
              <w:rPr>
                <w:rFonts w:ascii="Arial" w:hAnsi="Arial" w:cs="Arial"/>
                <w:sz w:val="20"/>
                <w:lang w:val="en-US"/>
              </w:rPr>
              <w:t>Accepted</w:t>
            </w:r>
            <w:r>
              <w:rPr>
                <w:rFonts w:ascii="Arial" w:hAnsi="Arial" w:cs="Arial"/>
                <w:sz w:val="20"/>
                <w:lang w:val="en-US"/>
              </w:rPr>
              <w:t>.</w:t>
            </w:r>
            <w:bookmarkStart w:id="0" w:name="_GoBack"/>
            <w:bookmarkEnd w:id="0"/>
          </w:p>
        </w:tc>
      </w:tr>
    </w:tbl>
    <w:p w14:paraId="2640B79D" w14:textId="77777777" w:rsidR="00B52185" w:rsidRDefault="00B52185"/>
    <w:p w14:paraId="1BD0C2A0" w14:textId="77777777" w:rsidR="00CA09B2" w:rsidRDefault="00CA09B2"/>
    <w:p w14:paraId="32C73DA1" w14:textId="77777777" w:rsidR="00B52185" w:rsidRDefault="00B52185"/>
    <w:tbl>
      <w:tblPr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900"/>
        <w:gridCol w:w="900"/>
        <w:gridCol w:w="2680"/>
        <w:gridCol w:w="2680"/>
        <w:gridCol w:w="2680"/>
      </w:tblGrid>
      <w:tr w:rsidR="00B52185" w14:paraId="2B1841D7" w14:textId="77777777" w:rsidTr="00B52185">
        <w:trPr>
          <w:trHeight w:val="765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0942A99" w14:textId="77777777" w:rsidR="00B52185" w:rsidRDefault="00B52185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32F2A4" w14:textId="77777777" w:rsidR="00B52185" w:rsidRDefault="00B5218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Page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936D39" w14:textId="77777777" w:rsidR="00B52185" w:rsidRDefault="00B5218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26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D1F010" w14:textId="77777777" w:rsidR="00B52185" w:rsidRDefault="00B5218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26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F34CCF" w14:textId="77777777" w:rsidR="00B52185" w:rsidRDefault="00B5218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6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D6877A" w14:textId="77777777" w:rsidR="00B52185" w:rsidRDefault="00B5218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B52185" w14:paraId="6656B7B3" w14:textId="77777777" w:rsidTr="00B52185">
        <w:trPr>
          <w:trHeight w:val="1020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A2ABF2" w14:textId="77777777" w:rsidR="00B52185" w:rsidRDefault="00B52185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278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AB50C2" w14:textId="77777777" w:rsidR="00B52185" w:rsidRDefault="00B52185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98.22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2460742" w14:textId="77777777" w:rsidR="00B52185" w:rsidRDefault="00B5218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Annex AB</w:t>
            </w:r>
          </w:p>
        </w:tc>
        <w:tc>
          <w:tcPr>
            <w:tcW w:w="26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3912E37" w14:textId="77777777" w:rsidR="00B52185" w:rsidRDefault="00B5218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In Table AB-2, the coefficients of Example 3 should be </w:t>
            </w:r>
            <w:proofErr w:type="spellStart"/>
            <w:r>
              <w:rPr>
                <w:rFonts w:ascii="Arial" w:hAnsi="Arial" w:cs="Arial"/>
                <w:sz w:val="20"/>
              </w:rPr>
              <w:t>devided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by sqrt(2) for power normalization.</w:t>
            </w:r>
          </w:p>
        </w:tc>
        <w:tc>
          <w:tcPr>
            <w:tcW w:w="26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A6D982" w14:textId="77777777" w:rsidR="00B52185" w:rsidRDefault="00B5218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See the comment.</w:t>
            </w:r>
          </w:p>
        </w:tc>
        <w:tc>
          <w:tcPr>
            <w:tcW w:w="26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2F32ECA" w14:textId="77777777" w:rsidR="00B52185" w:rsidRDefault="00B5218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Accepted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</w:tbl>
    <w:p w14:paraId="27D23056" w14:textId="12566C20" w:rsidR="00B52185" w:rsidRDefault="00B52185"/>
    <w:p w14:paraId="187EC1FF" w14:textId="51E51A38" w:rsidR="0005147E" w:rsidRDefault="0005147E"/>
    <w:p w14:paraId="5D2BB43A" w14:textId="77777777" w:rsidR="0005147E" w:rsidRDefault="0005147E"/>
    <w:tbl>
      <w:tblPr>
        <w:tblW w:w="104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896"/>
        <w:gridCol w:w="899"/>
        <w:gridCol w:w="2655"/>
        <w:gridCol w:w="2654"/>
        <w:gridCol w:w="2655"/>
      </w:tblGrid>
      <w:tr w:rsidR="00B52185" w:rsidRPr="00B52185" w14:paraId="480D643F" w14:textId="77777777" w:rsidTr="00B52185">
        <w:trPr>
          <w:trHeight w:val="765"/>
        </w:trPr>
        <w:tc>
          <w:tcPr>
            <w:tcW w:w="661" w:type="dxa"/>
            <w:shd w:val="clear" w:color="auto" w:fill="auto"/>
            <w:hideMark/>
          </w:tcPr>
          <w:p w14:paraId="459512B5" w14:textId="77777777" w:rsidR="00B52185" w:rsidRPr="00B52185" w:rsidRDefault="00B52185" w:rsidP="00B52185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B52185">
              <w:rPr>
                <w:rFonts w:ascii="Arial" w:hAnsi="Arial" w:cs="Arial"/>
                <w:b/>
                <w:bCs/>
                <w:sz w:val="20"/>
                <w:lang w:val="en-US"/>
              </w:rPr>
              <w:t>CID</w:t>
            </w:r>
          </w:p>
        </w:tc>
        <w:tc>
          <w:tcPr>
            <w:tcW w:w="896" w:type="dxa"/>
            <w:shd w:val="clear" w:color="auto" w:fill="auto"/>
            <w:hideMark/>
          </w:tcPr>
          <w:p w14:paraId="02FB7DD4" w14:textId="77777777" w:rsidR="00B52185" w:rsidRPr="00B52185" w:rsidRDefault="00B52185" w:rsidP="00B52185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B52185">
              <w:rPr>
                <w:rFonts w:ascii="Arial" w:hAnsi="Arial" w:cs="Arial"/>
                <w:b/>
                <w:bCs/>
                <w:sz w:val="20"/>
                <w:lang w:val="en-US"/>
              </w:rPr>
              <w:t>Page</w:t>
            </w:r>
          </w:p>
        </w:tc>
        <w:tc>
          <w:tcPr>
            <w:tcW w:w="899" w:type="dxa"/>
            <w:shd w:val="clear" w:color="auto" w:fill="auto"/>
            <w:hideMark/>
          </w:tcPr>
          <w:p w14:paraId="0516D9DA" w14:textId="77777777" w:rsidR="00B52185" w:rsidRPr="00B52185" w:rsidRDefault="00B52185" w:rsidP="00B52185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B52185">
              <w:rPr>
                <w:rFonts w:ascii="Arial" w:hAnsi="Arial" w:cs="Arial"/>
                <w:b/>
                <w:bCs/>
                <w:sz w:val="20"/>
                <w:lang w:val="en-US"/>
              </w:rPr>
              <w:t>Clause</w:t>
            </w:r>
          </w:p>
        </w:tc>
        <w:tc>
          <w:tcPr>
            <w:tcW w:w="2655" w:type="dxa"/>
            <w:shd w:val="clear" w:color="auto" w:fill="auto"/>
            <w:hideMark/>
          </w:tcPr>
          <w:p w14:paraId="58B03DA3" w14:textId="77777777" w:rsidR="00B52185" w:rsidRPr="00B52185" w:rsidRDefault="00B52185" w:rsidP="00B52185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B52185">
              <w:rPr>
                <w:rFonts w:ascii="Arial" w:hAnsi="Arial" w:cs="Arial"/>
                <w:b/>
                <w:bCs/>
                <w:sz w:val="20"/>
                <w:lang w:val="en-US"/>
              </w:rPr>
              <w:t>Comment</w:t>
            </w:r>
          </w:p>
        </w:tc>
        <w:tc>
          <w:tcPr>
            <w:tcW w:w="2654" w:type="dxa"/>
            <w:shd w:val="clear" w:color="auto" w:fill="auto"/>
            <w:hideMark/>
          </w:tcPr>
          <w:p w14:paraId="7C3984F2" w14:textId="77777777" w:rsidR="00B52185" w:rsidRPr="00B52185" w:rsidRDefault="00B52185" w:rsidP="00B52185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B52185">
              <w:rPr>
                <w:rFonts w:ascii="Arial" w:hAnsi="Arial" w:cs="Arial"/>
                <w:b/>
                <w:bCs/>
                <w:sz w:val="20"/>
                <w:lang w:val="en-US"/>
              </w:rPr>
              <w:t>Proposed Change</w:t>
            </w:r>
          </w:p>
        </w:tc>
        <w:tc>
          <w:tcPr>
            <w:tcW w:w="2655" w:type="dxa"/>
            <w:shd w:val="clear" w:color="auto" w:fill="auto"/>
            <w:hideMark/>
          </w:tcPr>
          <w:p w14:paraId="45AE3AAA" w14:textId="77777777" w:rsidR="00B52185" w:rsidRPr="00B52185" w:rsidRDefault="00B52185" w:rsidP="00B52185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B52185">
              <w:rPr>
                <w:rFonts w:ascii="Arial" w:hAnsi="Arial" w:cs="Arial"/>
                <w:b/>
                <w:bCs/>
                <w:sz w:val="20"/>
                <w:lang w:val="en-US"/>
              </w:rPr>
              <w:t>Resolution</w:t>
            </w:r>
          </w:p>
        </w:tc>
      </w:tr>
      <w:tr w:rsidR="00B52185" w:rsidRPr="00B52185" w14:paraId="6CDA67E6" w14:textId="77777777" w:rsidTr="00B52185">
        <w:trPr>
          <w:trHeight w:val="3570"/>
        </w:trPr>
        <w:tc>
          <w:tcPr>
            <w:tcW w:w="661" w:type="dxa"/>
            <w:shd w:val="clear" w:color="auto" w:fill="auto"/>
            <w:hideMark/>
          </w:tcPr>
          <w:p w14:paraId="44CBB295" w14:textId="77777777" w:rsidR="00B52185" w:rsidRPr="00B52185" w:rsidRDefault="00B52185" w:rsidP="00B52185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B52185">
              <w:rPr>
                <w:rFonts w:ascii="Arial" w:hAnsi="Arial" w:cs="Arial"/>
                <w:sz w:val="20"/>
                <w:lang w:val="en-US"/>
              </w:rPr>
              <w:t>1062</w:t>
            </w:r>
          </w:p>
        </w:tc>
        <w:tc>
          <w:tcPr>
            <w:tcW w:w="896" w:type="dxa"/>
            <w:shd w:val="clear" w:color="auto" w:fill="auto"/>
            <w:hideMark/>
          </w:tcPr>
          <w:p w14:paraId="558ED4F8" w14:textId="77777777" w:rsidR="00B52185" w:rsidRPr="00B52185" w:rsidRDefault="00B52185" w:rsidP="00B52185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B52185">
              <w:rPr>
                <w:rFonts w:ascii="Arial" w:hAnsi="Arial" w:cs="Arial"/>
                <w:sz w:val="20"/>
                <w:lang w:val="en-US"/>
              </w:rPr>
              <w:t>97.37</w:t>
            </w:r>
          </w:p>
        </w:tc>
        <w:tc>
          <w:tcPr>
            <w:tcW w:w="899" w:type="dxa"/>
            <w:shd w:val="clear" w:color="auto" w:fill="auto"/>
            <w:hideMark/>
          </w:tcPr>
          <w:p w14:paraId="638D1BF0" w14:textId="77777777" w:rsidR="00B52185" w:rsidRPr="00B52185" w:rsidRDefault="00B52185" w:rsidP="00B52185">
            <w:pPr>
              <w:rPr>
                <w:rFonts w:ascii="Arial" w:hAnsi="Arial" w:cs="Arial"/>
                <w:sz w:val="20"/>
                <w:lang w:val="en-US"/>
              </w:rPr>
            </w:pPr>
            <w:r w:rsidRPr="00B52185">
              <w:rPr>
                <w:rFonts w:ascii="Arial" w:hAnsi="Arial" w:cs="Arial"/>
                <w:sz w:val="20"/>
                <w:lang w:val="en-US"/>
              </w:rPr>
              <w:t>Annex AB</w:t>
            </w:r>
          </w:p>
        </w:tc>
        <w:tc>
          <w:tcPr>
            <w:tcW w:w="2655" w:type="dxa"/>
            <w:shd w:val="clear" w:color="auto" w:fill="auto"/>
            <w:hideMark/>
          </w:tcPr>
          <w:p w14:paraId="3775AAF8" w14:textId="77777777" w:rsidR="00B52185" w:rsidRPr="00B52185" w:rsidRDefault="00B52185" w:rsidP="00B52185">
            <w:pPr>
              <w:rPr>
                <w:rFonts w:ascii="Arial" w:hAnsi="Arial" w:cs="Arial"/>
                <w:sz w:val="20"/>
                <w:lang w:val="en-US"/>
              </w:rPr>
            </w:pPr>
            <w:r w:rsidRPr="00B52185">
              <w:rPr>
                <w:rFonts w:ascii="Arial" w:hAnsi="Arial" w:cs="Arial"/>
                <w:sz w:val="20"/>
                <w:lang w:val="en-US"/>
              </w:rPr>
              <w:t>The scaling factor for the sequence in Example 2 is not consistent with the other example sequences and also it is not consistent with Eq. (32-2). The norm of the sequence has to be equal to number of non-zero coefficients, which is equal to 6.</w:t>
            </w:r>
            <w:r w:rsidRPr="00B52185">
              <w:rPr>
                <w:rFonts w:ascii="Arial" w:hAnsi="Arial" w:cs="Arial"/>
                <w:sz w:val="20"/>
                <w:lang w:val="en-US"/>
              </w:rPr>
              <w:br/>
            </w:r>
            <w:r w:rsidRPr="00B52185">
              <w:rPr>
                <w:rFonts w:ascii="Arial" w:hAnsi="Arial" w:cs="Arial"/>
                <w:sz w:val="20"/>
                <w:lang w:val="en-US"/>
              </w:rPr>
              <w:br/>
              <w:t>Replace the denominator in Example 2 with sqrt(159.333)</w:t>
            </w:r>
          </w:p>
        </w:tc>
        <w:tc>
          <w:tcPr>
            <w:tcW w:w="2654" w:type="dxa"/>
            <w:shd w:val="clear" w:color="auto" w:fill="auto"/>
            <w:hideMark/>
          </w:tcPr>
          <w:p w14:paraId="382CAB56" w14:textId="77777777" w:rsidR="00B52185" w:rsidRPr="00B52185" w:rsidRDefault="00B52185" w:rsidP="00B52185">
            <w:pPr>
              <w:rPr>
                <w:rFonts w:ascii="Arial" w:hAnsi="Arial" w:cs="Arial"/>
                <w:sz w:val="20"/>
                <w:lang w:val="en-US"/>
              </w:rPr>
            </w:pPr>
            <w:r w:rsidRPr="00B52185">
              <w:rPr>
                <w:rFonts w:ascii="Arial" w:hAnsi="Arial" w:cs="Arial"/>
                <w:sz w:val="20"/>
                <w:lang w:val="en-US"/>
              </w:rPr>
              <w:t>As shown in the comment.</w:t>
            </w:r>
          </w:p>
        </w:tc>
        <w:tc>
          <w:tcPr>
            <w:tcW w:w="2655" w:type="dxa"/>
            <w:shd w:val="clear" w:color="auto" w:fill="auto"/>
            <w:hideMark/>
          </w:tcPr>
          <w:p w14:paraId="24B5C169" w14:textId="77777777" w:rsidR="00B52185" w:rsidRDefault="00B52185" w:rsidP="00B52185">
            <w:pPr>
              <w:rPr>
                <w:rFonts w:ascii="Arial" w:hAnsi="Arial" w:cs="Arial"/>
                <w:sz w:val="20"/>
                <w:lang w:val="en-US"/>
              </w:rPr>
            </w:pPr>
            <w:r w:rsidRPr="00B52185">
              <w:rPr>
                <w:rFonts w:ascii="Arial" w:hAnsi="Arial" w:cs="Arial"/>
                <w:sz w:val="20"/>
                <w:lang w:val="en-US"/>
              </w:rPr>
              <w:t>Rejected.</w:t>
            </w:r>
          </w:p>
          <w:p w14:paraId="6BC99157" w14:textId="77777777" w:rsidR="00B52185" w:rsidRDefault="00B52185" w:rsidP="00B52185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2ED9994A" w14:textId="77777777" w:rsidR="00B52185" w:rsidRPr="00B52185" w:rsidRDefault="00B52185" w:rsidP="00B52185">
            <w:pPr>
              <w:rPr>
                <w:rFonts w:ascii="Arial" w:hAnsi="Arial" w:cs="Arial"/>
                <w:sz w:val="20"/>
                <w:lang w:val="en-US"/>
              </w:rPr>
            </w:pPr>
            <w:r w:rsidRPr="00B52185">
              <w:rPr>
                <w:rFonts w:ascii="Arial" w:hAnsi="Arial" w:cs="Arial"/>
                <w:sz w:val="20"/>
                <w:lang w:val="en-US"/>
              </w:rPr>
              <w:t xml:space="preserve">The current denominator of sqrt(170) is the standard denominator for 256-QAM constellations. Thus, the proposed sequence is a valid 256-QAM symbol. I believe it makes sense to keep it as it is </w:t>
            </w:r>
            <w:r>
              <w:rPr>
                <w:rFonts w:ascii="Arial" w:hAnsi="Arial" w:cs="Arial"/>
                <w:sz w:val="20"/>
                <w:lang w:val="en-US"/>
              </w:rPr>
              <w:t>for clarity.</w:t>
            </w:r>
          </w:p>
        </w:tc>
      </w:tr>
    </w:tbl>
    <w:p w14:paraId="11D0CF5B" w14:textId="77777777" w:rsidR="00B52185" w:rsidRDefault="00B52185">
      <w:r>
        <w:t xml:space="preserve"> </w:t>
      </w:r>
    </w:p>
    <w:p w14:paraId="12AF7FA6" w14:textId="4FDCFAEF" w:rsidR="009549EC" w:rsidRDefault="009549EC"/>
    <w:p w14:paraId="6B9370AC" w14:textId="77777777" w:rsidR="0005147E" w:rsidRDefault="0005147E"/>
    <w:p w14:paraId="71C0AF82" w14:textId="77777777" w:rsidR="009549EC" w:rsidRDefault="009549EC"/>
    <w:p w14:paraId="081A14E0" w14:textId="77777777" w:rsidR="009549EC" w:rsidRDefault="009549EC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896"/>
        <w:gridCol w:w="899"/>
        <w:gridCol w:w="2655"/>
        <w:gridCol w:w="1977"/>
        <w:gridCol w:w="2551"/>
      </w:tblGrid>
      <w:tr w:rsidR="009549EC" w:rsidRPr="009549EC" w14:paraId="726CF9C0" w14:textId="77777777" w:rsidTr="009549EC">
        <w:trPr>
          <w:trHeight w:val="765"/>
        </w:trPr>
        <w:tc>
          <w:tcPr>
            <w:tcW w:w="661" w:type="dxa"/>
            <w:shd w:val="clear" w:color="auto" w:fill="auto"/>
            <w:hideMark/>
          </w:tcPr>
          <w:p w14:paraId="6B9F9895" w14:textId="77777777" w:rsidR="009549EC" w:rsidRPr="009549EC" w:rsidRDefault="009549EC" w:rsidP="009549EC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9549EC">
              <w:rPr>
                <w:rFonts w:ascii="Arial" w:hAnsi="Arial" w:cs="Arial"/>
                <w:b/>
                <w:bCs/>
                <w:sz w:val="20"/>
                <w:lang w:val="en-US"/>
              </w:rPr>
              <w:lastRenderedPageBreak/>
              <w:t>CID</w:t>
            </w:r>
          </w:p>
        </w:tc>
        <w:tc>
          <w:tcPr>
            <w:tcW w:w="896" w:type="dxa"/>
            <w:shd w:val="clear" w:color="auto" w:fill="auto"/>
            <w:hideMark/>
          </w:tcPr>
          <w:p w14:paraId="64AD89B5" w14:textId="77777777" w:rsidR="009549EC" w:rsidRPr="009549EC" w:rsidRDefault="009549EC" w:rsidP="009549EC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9549EC">
              <w:rPr>
                <w:rFonts w:ascii="Arial" w:hAnsi="Arial" w:cs="Arial"/>
                <w:b/>
                <w:bCs/>
                <w:sz w:val="20"/>
                <w:lang w:val="en-US"/>
              </w:rPr>
              <w:t>Page</w:t>
            </w:r>
          </w:p>
        </w:tc>
        <w:tc>
          <w:tcPr>
            <w:tcW w:w="899" w:type="dxa"/>
            <w:shd w:val="clear" w:color="auto" w:fill="auto"/>
            <w:hideMark/>
          </w:tcPr>
          <w:p w14:paraId="7088CF13" w14:textId="77777777" w:rsidR="009549EC" w:rsidRPr="009549EC" w:rsidRDefault="009549EC" w:rsidP="009549EC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9549EC">
              <w:rPr>
                <w:rFonts w:ascii="Arial" w:hAnsi="Arial" w:cs="Arial"/>
                <w:b/>
                <w:bCs/>
                <w:sz w:val="20"/>
                <w:lang w:val="en-US"/>
              </w:rPr>
              <w:t>Clause</w:t>
            </w:r>
          </w:p>
        </w:tc>
        <w:tc>
          <w:tcPr>
            <w:tcW w:w="2655" w:type="dxa"/>
            <w:shd w:val="clear" w:color="auto" w:fill="auto"/>
            <w:hideMark/>
          </w:tcPr>
          <w:p w14:paraId="4B7D0270" w14:textId="77777777" w:rsidR="009549EC" w:rsidRPr="009549EC" w:rsidRDefault="009549EC" w:rsidP="009549EC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9549EC">
              <w:rPr>
                <w:rFonts w:ascii="Arial" w:hAnsi="Arial" w:cs="Arial"/>
                <w:b/>
                <w:bCs/>
                <w:sz w:val="20"/>
                <w:lang w:val="en-US"/>
              </w:rPr>
              <w:t>Comment</w:t>
            </w:r>
          </w:p>
        </w:tc>
        <w:tc>
          <w:tcPr>
            <w:tcW w:w="1977" w:type="dxa"/>
            <w:shd w:val="clear" w:color="auto" w:fill="auto"/>
            <w:hideMark/>
          </w:tcPr>
          <w:p w14:paraId="15D36A51" w14:textId="77777777" w:rsidR="009549EC" w:rsidRPr="009549EC" w:rsidRDefault="009549EC" w:rsidP="009549EC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9549EC">
              <w:rPr>
                <w:rFonts w:ascii="Arial" w:hAnsi="Arial" w:cs="Arial"/>
                <w:b/>
                <w:bCs/>
                <w:sz w:val="20"/>
                <w:lang w:val="en-US"/>
              </w:rPr>
              <w:t>Proposed Change</w:t>
            </w:r>
          </w:p>
        </w:tc>
        <w:tc>
          <w:tcPr>
            <w:tcW w:w="2551" w:type="dxa"/>
            <w:shd w:val="clear" w:color="auto" w:fill="auto"/>
            <w:hideMark/>
          </w:tcPr>
          <w:p w14:paraId="6AA260EB" w14:textId="77777777" w:rsidR="009549EC" w:rsidRPr="009549EC" w:rsidRDefault="009549EC" w:rsidP="009549EC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9549EC">
              <w:rPr>
                <w:rFonts w:ascii="Arial" w:hAnsi="Arial" w:cs="Arial"/>
                <w:b/>
                <w:bCs/>
                <w:sz w:val="20"/>
                <w:lang w:val="en-US"/>
              </w:rPr>
              <w:t>Resolution</w:t>
            </w:r>
          </w:p>
        </w:tc>
      </w:tr>
      <w:tr w:rsidR="009549EC" w:rsidRPr="009549EC" w14:paraId="06DC11C3" w14:textId="77777777" w:rsidTr="009549EC">
        <w:trPr>
          <w:trHeight w:val="3570"/>
        </w:trPr>
        <w:tc>
          <w:tcPr>
            <w:tcW w:w="661" w:type="dxa"/>
            <w:shd w:val="clear" w:color="auto" w:fill="auto"/>
            <w:hideMark/>
          </w:tcPr>
          <w:p w14:paraId="59B6278B" w14:textId="77777777" w:rsidR="009549EC" w:rsidRPr="009549EC" w:rsidRDefault="009549EC" w:rsidP="009549EC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9549EC">
              <w:rPr>
                <w:rFonts w:ascii="Arial" w:hAnsi="Arial" w:cs="Arial"/>
                <w:sz w:val="20"/>
                <w:lang w:val="en-US"/>
              </w:rPr>
              <w:t>1063</w:t>
            </w:r>
          </w:p>
        </w:tc>
        <w:tc>
          <w:tcPr>
            <w:tcW w:w="896" w:type="dxa"/>
            <w:shd w:val="clear" w:color="auto" w:fill="auto"/>
            <w:hideMark/>
          </w:tcPr>
          <w:p w14:paraId="3C17F5CF" w14:textId="77777777" w:rsidR="009549EC" w:rsidRPr="009549EC" w:rsidRDefault="009549EC" w:rsidP="009549EC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9549EC">
              <w:rPr>
                <w:rFonts w:ascii="Arial" w:hAnsi="Arial" w:cs="Arial"/>
                <w:sz w:val="20"/>
                <w:lang w:val="en-US"/>
              </w:rPr>
              <w:t>98.18</w:t>
            </w:r>
          </w:p>
        </w:tc>
        <w:tc>
          <w:tcPr>
            <w:tcW w:w="899" w:type="dxa"/>
            <w:shd w:val="clear" w:color="auto" w:fill="auto"/>
            <w:hideMark/>
          </w:tcPr>
          <w:p w14:paraId="7E3DD8C4" w14:textId="77777777" w:rsidR="009549EC" w:rsidRPr="009549EC" w:rsidRDefault="009549EC" w:rsidP="009549EC">
            <w:pPr>
              <w:rPr>
                <w:rFonts w:ascii="Arial" w:hAnsi="Arial" w:cs="Arial"/>
                <w:sz w:val="20"/>
                <w:lang w:val="en-US"/>
              </w:rPr>
            </w:pPr>
            <w:r w:rsidRPr="009549EC">
              <w:rPr>
                <w:rFonts w:ascii="Arial" w:hAnsi="Arial" w:cs="Arial"/>
                <w:sz w:val="20"/>
                <w:lang w:val="en-US"/>
              </w:rPr>
              <w:t>Annex AB</w:t>
            </w:r>
          </w:p>
        </w:tc>
        <w:tc>
          <w:tcPr>
            <w:tcW w:w="2655" w:type="dxa"/>
            <w:shd w:val="clear" w:color="auto" w:fill="auto"/>
            <w:hideMark/>
          </w:tcPr>
          <w:p w14:paraId="25B1DDDA" w14:textId="77777777" w:rsidR="009549EC" w:rsidRPr="009549EC" w:rsidRDefault="009549EC" w:rsidP="009549EC">
            <w:pPr>
              <w:rPr>
                <w:rFonts w:ascii="Arial" w:hAnsi="Arial" w:cs="Arial"/>
                <w:sz w:val="20"/>
                <w:lang w:val="en-US"/>
              </w:rPr>
            </w:pPr>
            <w:r w:rsidRPr="009549EC">
              <w:rPr>
                <w:rFonts w:ascii="Arial" w:hAnsi="Arial" w:cs="Arial"/>
                <w:sz w:val="20"/>
                <w:lang w:val="en-US"/>
              </w:rPr>
              <w:t>The scaling factor for the sequence in Example 2 is not consistent with the other example sequences and also it is not consistent with Eq. (32-2). The norm of the sequence has to be equal to number of non-zero coefficients, which is equal to 12.</w:t>
            </w:r>
            <w:r w:rsidRPr="009549EC">
              <w:rPr>
                <w:rFonts w:ascii="Arial" w:hAnsi="Arial" w:cs="Arial"/>
                <w:sz w:val="20"/>
                <w:lang w:val="en-US"/>
              </w:rPr>
              <w:br/>
            </w:r>
            <w:r w:rsidRPr="009549EC">
              <w:rPr>
                <w:rFonts w:ascii="Arial" w:hAnsi="Arial" w:cs="Arial"/>
                <w:sz w:val="20"/>
                <w:lang w:val="en-US"/>
              </w:rPr>
              <w:br/>
              <w:t>Replace the denominator in Example 2 with sqrt(155.333)</w:t>
            </w:r>
          </w:p>
        </w:tc>
        <w:tc>
          <w:tcPr>
            <w:tcW w:w="1977" w:type="dxa"/>
            <w:shd w:val="clear" w:color="auto" w:fill="auto"/>
            <w:hideMark/>
          </w:tcPr>
          <w:p w14:paraId="3398B768" w14:textId="77777777" w:rsidR="009549EC" w:rsidRPr="009549EC" w:rsidRDefault="009549EC" w:rsidP="009549EC">
            <w:pPr>
              <w:rPr>
                <w:rFonts w:ascii="Arial" w:hAnsi="Arial" w:cs="Arial"/>
                <w:sz w:val="20"/>
                <w:lang w:val="en-US"/>
              </w:rPr>
            </w:pPr>
            <w:r w:rsidRPr="009549EC">
              <w:rPr>
                <w:rFonts w:ascii="Arial" w:hAnsi="Arial" w:cs="Arial"/>
                <w:sz w:val="20"/>
                <w:lang w:val="en-US"/>
              </w:rPr>
              <w:t>As shown in the comment.</w:t>
            </w:r>
          </w:p>
        </w:tc>
        <w:tc>
          <w:tcPr>
            <w:tcW w:w="2551" w:type="dxa"/>
            <w:shd w:val="clear" w:color="auto" w:fill="auto"/>
            <w:hideMark/>
          </w:tcPr>
          <w:p w14:paraId="04C0E800" w14:textId="77777777" w:rsidR="009549EC" w:rsidRDefault="009549EC" w:rsidP="009549EC">
            <w:pPr>
              <w:rPr>
                <w:rFonts w:ascii="Arial" w:hAnsi="Arial" w:cs="Arial"/>
                <w:sz w:val="20"/>
                <w:lang w:val="en-US"/>
              </w:rPr>
            </w:pPr>
            <w:r w:rsidRPr="009549EC">
              <w:rPr>
                <w:rFonts w:ascii="Arial" w:hAnsi="Arial" w:cs="Arial"/>
                <w:sz w:val="20"/>
                <w:lang w:val="en-US"/>
              </w:rPr>
              <w:t>Rejected.</w:t>
            </w:r>
          </w:p>
          <w:p w14:paraId="77910BF5" w14:textId="77777777" w:rsidR="009549EC" w:rsidRDefault="009549EC" w:rsidP="009549EC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1284AC8B" w14:textId="77777777" w:rsidR="009549EC" w:rsidRPr="009549EC" w:rsidRDefault="009549EC" w:rsidP="009549EC">
            <w:pPr>
              <w:rPr>
                <w:rFonts w:ascii="Arial" w:hAnsi="Arial" w:cs="Arial"/>
                <w:sz w:val="20"/>
                <w:lang w:val="en-US"/>
              </w:rPr>
            </w:pPr>
            <w:r w:rsidRPr="009549EC">
              <w:rPr>
                <w:rFonts w:ascii="Arial" w:hAnsi="Arial" w:cs="Arial"/>
                <w:sz w:val="20"/>
                <w:lang w:val="en-US"/>
              </w:rPr>
              <w:t>The current denominator of sqrt(170) is the standard denominator for 256-QAM constellations. Thus, the proposed sequence is a valid 256-QAM symbol. I believe it makes sense to keep it as it is for clarity of that.</w:t>
            </w:r>
          </w:p>
        </w:tc>
      </w:tr>
    </w:tbl>
    <w:p w14:paraId="43A22155" w14:textId="77777777" w:rsidR="009549EC" w:rsidRDefault="009549EC"/>
    <w:p w14:paraId="3DE59C43" w14:textId="77777777" w:rsidR="00B52185" w:rsidRDefault="00B52185"/>
    <w:p w14:paraId="2CA87CC6" w14:textId="77777777" w:rsidR="00B52185" w:rsidRDefault="00B52185"/>
    <w:p w14:paraId="56C787E1" w14:textId="77777777" w:rsidR="00B52185" w:rsidRDefault="00B52185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896"/>
        <w:gridCol w:w="899"/>
        <w:gridCol w:w="2655"/>
        <w:gridCol w:w="2544"/>
        <w:gridCol w:w="1984"/>
      </w:tblGrid>
      <w:tr w:rsidR="00B52185" w:rsidRPr="00B52185" w14:paraId="49BB8375" w14:textId="77777777" w:rsidTr="009549EC">
        <w:trPr>
          <w:trHeight w:val="765"/>
        </w:trPr>
        <w:tc>
          <w:tcPr>
            <w:tcW w:w="661" w:type="dxa"/>
            <w:shd w:val="clear" w:color="auto" w:fill="auto"/>
            <w:hideMark/>
          </w:tcPr>
          <w:p w14:paraId="3FB4954F" w14:textId="77777777" w:rsidR="00B52185" w:rsidRPr="00B52185" w:rsidRDefault="00B52185" w:rsidP="00B52185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B52185">
              <w:rPr>
                <w:rFonts w:ascii="Arial" w:hAnsi="Arial" w:cs="Arial"/>
                <w:b/>
                <w:bCs/>
                <w:sz w:val="20"/>
                <w:lang w:val="en-US"/>
              </w:rPr>
              <w:t>CID</w:t>
            </w:r>
          </w:p>
        </w:tc>
        <w:tc>
          <w:tcPr>
            <w:tcW w:w="896" w:type="dxa"/>
            <w:shd w:val="clear" w:color="auto" w:fill="auto"/>
            <w:hideMark/>
          </w:tcPr>
          <w:p w14:paraId="0DD0D7FC" w14:textId="77777777" w:rsidR="00B52185" w:rsidRPr="00B52185" w:rsidRDefault="00B52185" w:rsidP="00B52185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B52185">
              <w:rPr>
                <w:rFonts w:ascii="Arial" w:hAnsi="Arial" w:cs="Arial"/>
                <w:b/>
                <w:bCs/>
                <w:sz w:val="20"/>
                <w:lang w:val="en-US"/>
              </w:rPr>
              <w:t>Page</w:t>
            </w:r>
          </w:p>
        </w:tc>
        <w:tc>
          <w:tcPr>
            <w:tcW w:w="899" w:type="dxa"/>
            <w:shd w:val="clear" w:color="auto" w:fill="auto"/>
            <w:hideMark/>
          </w:tcPr>
          <w:p w14:paraId="1FFAA1AF" w14:textId="77777777" w:rsidR="00B52185" w:rsidRPr="00B52185" w:rsidRDefault="00B52185" w:rsidP="00B52185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B52185">
              <w:rPr>
                <w:rFonts w:ascii="Arial" w:hAnsi="Arial" w:cs="Arial"/>
                <w:b/>
                <w:bCs/>
                <w:sz w:val="20"/>
                <w:lang w:val="en-US"/>
              </w:rPr>
              <w:t>Clause</w:t>
            </w:r>
          </w:p>
        </w:tc>
        <w:tc>
          <w:tcPr>
            <w:tcW w:w="2655" w:type="dxa"/>
            <w:shd w:val="clear" w:color="auto" w:fill="auto"/>
            <w:hideMark/>
          </w:tcPr>
          <w:p w14:paraId="6D1986D2" w14:textId="77777777" w:rsidR="00B52185" w:rsidRPr="00B52185" w:rsidRDefault="00B52185" w:rsidP="00B52185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B52185">
              <w:rPr>
                <w:rFonts w:ascii="Arial" w:hAnsi="Arial" w:cs="Arial"/>
                <w:b/>
                <w:bCs/>
                <w:sz w:val="20"/>
                <w:lang w:val="en-US"/>
              </w:rPr>
              <w:t>Comment</w:t>
            </w:r>
          </w:p>
        </w:tc>
        <w:tc>
          <w:tcPr>
            <w:tcW w:w="2544" w:type="dxa"/>
            <w:shd w:val="clear" w:color="auto" w:fill="auto"/>
            <w:hideMark/>
          </w:tcPr>
          <w:p w14:paraId="075614BD" w14:textId="77777777" w:rsidR="00B52185" w:rsidRPr="00B52185" w:rsidRDefault="00B52185" w:rsidP="00B52185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B52185">
              <w:rPr>
                <w:rFonts w:ascii="Arial" w:hAnsi="Arial" w:cs="Arial"/>
                <w:b/>
                <w:bCs/>
                <w:sz w:val="20"/>
                <w:lang w:val="en-US"/>
              </w:rPr>
              <w:t>Proposed Change</w:t>
            </w:r>
          </w:p>
        </w:tc>
        <w:tc>
          <w:tcPr>
            <w:tcW w:w="1984" w:type="dxa"/>
            <w:shd w:val="clear" w:color="auto" w:fill="auto"/>
            <w:hideMark/>
          </w:tcPr>
          <w:p w14:paraId="0C664040" w14:textId="77777777" w:rsidR="00B52185" w:rsidRPr="00B52185" w:rsidRDefault="00B52185" w:rsidP="00B52185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B52185">
              <w:rPr>
                <w:rFonts w:ascii="Arial" w:hAnsi="Arial" w:cs="Arial"/>
                <w:b/>
                <w:bCs/>
                <w:sz w:val="20"/>
                <w:lang w:val="en-US"/>
              </w:rPr>
              <w:t>Resolution</w:t>
            </w:r>
          </w:p>
        </w:tc>
      </w:tr>
      <w:tr w:rsidR="00B52185" w:rsidRPr="00B52185" w14:paraId="7C316F1F" w14:textId="77777777" w:rsidTr="009549EC">
        <w:trPr>
          <w:trHeight w:val="3315"/>
        </w:trPr>
        <w:tc>
          <w:tcPr>
            <w:tcW w:w="661" w:type="dxa"/>
            <w:shd w:val="clear" w:color="auto" w:fill="auto"/>
            <w:hideMark/>
          </w:tcPr>
          <w:p w14:paraId="39AEFFCA" w14:textId="77777777" w:rsidR="00B52185" w:rsidRPr="00B52185" w:rsidRDefault="00B52185" w:rsidP="00B52185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B52185">
              <w:rPr>
                <w:rFonts w:ascii="Arial" w:hAnsi="Arial" w:cs="Arial"/>
                <w:sz w:val="20"/>
                <w:lang w:val="en-US"/>
              </w:rPr>
              <w:t>1064</w:t>
            </w:r>
          </w:p>
        </w:tc>
        <w:tc>
          <w:tcPr>
            <w:tcW w:w="896" w:type="dxa"/>
            <w:shd w:val="clear" w:color="auto" w:fill="auto"/>
            <w:hideMark/>
          </w:tcPr>
          <w:p w14:paraId="0997AB86" w14:textId="77777777" w:rsidR="00B52185" w:rsidRPr="00B52185" w:rsidRDefault="00B52185" w:rsidP="00B52185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B52185">
              <w:rPr>
                <w:rFonts w:ascii="Arial" w:hAnsi="Arial" w:cs="Arial"/>
                <w:sz w:val="20"/>
                <w:lang w:val="en-US"/>
              </w:rPr>
              <w:t>98.22</w:t>
            </w:r>
          </w:p>
        </w:tc>
        <w:tc>
          <w:tcPr>
            <w:tcW w:w="899" w:type="dxa"/>
            <w:shd w:val="clear" w:color="auto" w:fill="auto"/>
            <w:hideMark/>
          </w:tcPr>
          <w:p w14:paraId="1A9BDD91" w14:textId="77777777" w:rsidR="00B52185" w:rsidRPr="00B52185" w:rsidRDefault="00B52185" w:rsidP="00B52185">
            <w:pPr>
              <w:rPr>
                <w:rFonts w:ascii="Arial" w:hAnsi="Arial" w:cs="Arial"/>
                <w:sz w:val="20"/>
                <w:lang w:val="en-US"/>
              </w:rPr>
            </w:pPr>
            <w:r w:rsidRPr="00B52185">
              <w:rPr>
                <w:rFonts w:ascii="Arial" w:hAnsi="Arial" w:cs="Arial"/>
                <w:sz w:val="20"/>
                <w:lang w:val="en-US"/>
              </w:rPr>
              <w:t>Annex AB</w:t>
            </w:r>
          </w:p>
        </w:tc>
        <w:tc>
          <w:tcPr>
            <w:tcW w:w="2655" w:type="dxa"/>
            <w:shd w:val="clear" w:color="auto" w:fill="auto"/>
            <w:hideMark/>
          </w:tcPr>
          <w:p w14:paraId="688FCBC1" w14:textId="77777777" w:rsidR="00B52185" w:rsidRPr="00B52185" w:rsidRDefault="00B52185" w:rsidP="00B52185">
            <w:pPr>
              <w:rPr>
                <w:rFonts w:ascii="Arial" w:hAnsi="Arial" w:cs="Arial"/>
                <w:sz w:val="20"/>
                <w:lang w:val="en-US"/>
              </w:rPr>
            </w:pPr>
            <w:r w:rsidRPr="00B52185">
              <w:rPr>
                <w:rFonts w:ascii="Arial" w:hAnsi="Arial" w:cs="Arial"/>
                <w:sz w:val="20"/>
                <w:lang w:val="en-US"/>
              </w:rPr>
              <w:t>The scaling factor for the sequence in Example 3 is not consistent with the other example sequences and also it is not consistent with Eq. (32-2). The norm of the sequence has to be equal to number of non-zero coefficients, which is equal to 12.</w:t>
            </w:r>
            <w:r w:rsidRPr="00B52185">
              <w:rPr>
                <w:rFonts w:ascii="Arial" w:hAnsi="Arial" w:cs="Arial"/>
                <w:sz w:val="20"/>
                <w:lang w:val="en-US"/>
              </w:rPr>
              <w:br/>
            </w:r>
            <w:r w:rsidRPr="00B52185">
              <w:rPr>
                <w:rFonts w:ascii="Arial" w:hAnsi="Arial" w:cs="Arial"/>
                <w:sz w:val="20"/>
                <w:lang w:val="en-US"/>
              </w:rPr>
              <w:br/>
              <w:t xml:space="preserve">Add a scaling </w:t>
            </w:r>
            <w:proofErr w:type="spellStart"/>
            <w:r w:rsidRPr="00B52185">
              <w:rPr>
                <w:rFonts w:ascii="Arial" w:hAnsi="Arial" w:cs="Arial"/>
                <w:sz w:val="20"/>
                <w:lang w:val="en-US"/>
              </w:rPr>
              <w:t>facor</w:t>
            </w:r>
            <w:proofErr w:type="spellEnd"/>
            <w:r w:rsidRPr="00B52185">
              <w:rPr>
                <w:rFonts w:ascii="Arial" w:hAnsi="Arial" w:cs="Arial"/>
                <w:sz w:val="20"/>
                <w:lang w:val="en-US"/>
              </w:rPr>
              <w:t xml:space="preserve"> of (1/sqrt(2)) in Example 3</w:t>
            </w:r>
          </w:p>
        </w:tc>
        <w:tc>
          <w:tcPr>
            <w:tcW w:w="2544" w:type="dxa"/>
            <w:shd w:val="clear" w:color="auto" w:fill="auto"/>
            <w:hideMark/>
          </w:tcPr>
          <w:p w14:paraId="6F88A146" w14:textId="77777777" w:rsidR="00B52185" w:rsidRPr="00B52185" w:rsidRDefault="00B52185" w:rsidP="00B52185">
            <w:pPr>
              <w:rPr>
                <w:rFonts w:ascii="Arial" w:hAnsi="Arial" w:cs="Arial"/>
                <w:sz w:val="20"/>
                <w:lang w:val="en-US"/>
              </w:rPr>
            </w:pPr>
            <w:r w:rsidRPr="00B52185">
              <w:rPr>
                <w:rFonts w:ascii="Arial" w:hAnsi="Arial" w:cs="Arial"/>
                <w:sz w:val="20"/>
                <w:lang w:val="en-US"/>
              </w:rPr>
              <w:t>As shown in the comment.</w:t>
            </w:r>
          </w:p>
        </w:tc>
        <w:tc>
          <w:tcPr>
            <w:tcW w:w="1984" w:type="dxa"/>
            <w:shd w:val="clear" w:color="auto" w:fill="auto"/>
            <w:hideMark/>
          </w:tcPr>
          <w:p w14:paraId="679FE56D" w14:textId="77777777" w:rsidR="00B52185" w:rsidRPr="00B52185" w:rsidRDefault="00B52185" w:rsidP="00B52185">
            <w:pPr>
              <w:rPr>
                <w:rFonts w:ascii="Arial" w:hAnsi="Arial" w:cs="Arial"/>
                <w:sz w:val="20"/>
                <w:lang w:val="en-US"/>
              </w:rPr>
            </w:pPr>
            <w:r w:rsidRPr="00B52185">
              <w:rPr>
                <w:rFonts w:ascii="Arial" w:hAnsi="Arial" w:cs="Arial"/>
                <w:sz w:val="20"/>
                <w:lang w:val="en-US"/>
              </w:rPr>
              <w:t>Accepted.</w:t>
            </w:r>
          </w:p>
        </w:tc>
      </w:tr>
    </w:tbl>
    <w:p w14:paraId="0F80E104" w14:textId="77777777" w:rsidR="00B52185" w:rsidRDefault="00B52185"/>
    <w:p w14:paraId="5E450788" w14:textId="77777777" w:rsidR="00B52185" w:rsidRDefault="00B52185"/>
    <w:tbl>
      <w:tblPr>
        <w:tblW w:w="9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900"/>
        <w:gridCol w:w="900"/>
        <w:gridCol w:w="2680"/>
        <w:gridCol w:w="2680"/>
        <w:gridCol w:w="1914"/>
      </w:tblGrid>
      <w:tr w:rsidR="00B52185" w14:paraId="16B4D278" w14:textId="77777777" w:rsidTr="009549EC">
        <w:trPr>
          <w:trHeight w:val="765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3EC546" w14:textId="77777777" w:rsidR="00B52185" w:rsidRDefault="00B52185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22D23E" w14:textId="77777777" w:rsidR="00B52185" w:rsidRDefault="00B5218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Page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E856C3" w14:textId="77777777" w:rsidR="00B52185" w:rsidRDefault="00B5218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26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E554033" w14:textId="77777777" w:rsidR="00B52185" w:rsidRDefault="00B5218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26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8C9155" w14:textId="77777777" w:rsidR="00B52185" w:rsidRDefault="00B5218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191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B05B8B" w14:textId="77777777" w:rsidR="00B52185" w:rsidRDefault="00B5218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B52185" w14:paraId="5E1B15BB" w14:textId="77777777" w:rsidTr="009549EC">
        <w:trPr>
          <w:trHeight w:val="2295"/>
        </w:trPr>
        <w:tc>
          <w:tcPr>
            <w:tcW w:w="5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1FAF972" w14:textId="77777777" w:rsidR="00B52185" w:rsidRDefault="00B52185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1155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4405891" w14:textId="77777777" w:rsidR="00B52185" w:rsidRDefault="00B52185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97.20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927776" w14:textId="77777777" w:rsidR="00B52185" w:rsidRDefault="00B5218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AB</w:t>
            </w:r>
          </w:p>
        </w:tc>
        <w:tc>
          <w:tcPr>
            <w:tcW w:w="26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FDB9F8" w14:textId="77777777" w:rsidR="00B52185" w:rsidRDefault="00B5218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"This annex provides example sequences for the construction of these symbols."</w:t>
            </w:r>
            <w:r>
              <w:rPr>
                <w:rFonts w:ascii="Arial" w:hAnsi="Arial" w:cs="Arial"/>
                <w:sz w:val="20"/>
              </w:rPr>
              <w:br/>
              <w:t>Is this an implementation dependent issue? Depending on the implementation, any sequence and CSD can be used.</w:t>
            </w:r>
          </w:p>
        </w:tc>
        <w:tc>
          <w:tcPr>
            <w:tcW w:w="26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D4193C" w14:textId="77777777" w:rsidR="00B52185" w:rsidRDefault="00B5218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Please remove Annex AB.</w:t>
            </w:r>
            <w:r>
              <w:rPr>
                <w:rFonts w:ascii="Arial" w:hAnsi="Arial" w:cs="Arial"/>
                <w:sz w:val="20"/>
              </w:rPr>
              <w:br/>
              <w:t>Nevertheless you want to refer such examples in the spec, just mention the submission number as done in Annex O.</w:t>
            </w:r>
          </w:p>
        </w:tc>
        <w:tc>
          <w:tcPr>
            <w:tcW w:w="191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D91134" w14:textId="77777777" w:rsidR="009549EC" w:rsidRDefault="00B5218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Rejected.</w:t>
            </w:r>
          </w:p>
          <w:p w14:paraId="1D75BBC7" w14:textId="77777777" w:rsidR="009549EC" w:rsidRDefault="009549EC">
            <w:pPr>
              <w:rPr>
                <w:rFonts w:ascii="Arial" w:hAnsi="Arial" w:cs="Arial"/>
                <w:sz w:val="20"/>
              </w:rPr>
            </w:pPr>
          </w:p>
          <w:p w14:paraId="48B18A7F" w14:textId="77777777" w:rsidR="00B52185" w:rsidRDefault="00B5218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group have agreed to provide 3 examples for each data rate.</w:t>
            </w:r>
          </w:p>
        </w:tc>
      </w:tr>
    </w:tbl>
    <w:p w14:paraId="501DA0D7" w14:textId="5A490A5A" w:rsidR="00CA09B2" w:rsidRDefault="00B52185">
      <w:r>
        <w:t xml:space="preserve"> </w:t>
      </w:r>
    </w:p>
    <w:p w14:paraId="3F1EFD7B" w14:textId="22EF28E8" w:rsidR="00F202BB" w:rsidRDefault="00F202BB"/>
    <w:p w14:paraId="4C012239" w14:textId="36C2B38D" w:rsidR="00F202BB" w:rsidRDefault="00D07942">
      <w:r>
        <w:lastRenderedPageBreak/>
        <w:t xml:space="preserve">To </w:t>
      </w:r>
      <w:proofErr w:type="spellStart"/>
      <w:r>
        <w:t>TGba</w:t>
      </w:r>
      <w:proofErr w:type="spellEnd"/>
      <w:r>
        <w:t xml:space="preserve"> editor, change Table AB-2 to the following (</w:t>
      </w:r>
      <w:r w:rsidRPr="00D07942">
        <w:rPr>
          <w:highlight w:val="yellow"/>
        </w:rPr>
        <w:t>changes highlighted</w:t>
      </w:r>
      <w:r>
        <w:t>):</w:t>
      </w:r>
    </w:p>
    <w:p w14:paraId="673A9B88" w14:textId="77777777" w:rsidR="00D07942" w:rsidRDefault="00D07942"/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440"/>
        <w:gridCol w:w="7220"/>
      </w:tblGrid>
      <w:tr w:rsidR="00AD7EE5" w14:paraId="7159BD9A" w14:textId="77777777" w:rsidTr="001309F6">
        <w:trPr>
          <w:jc w:val="center"/>
        </w:trPr>
        <w:tc>
          <w:tcPr>
            <w:tcW w:w="866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AE369AC" w14:textId="77777777" w:rsidR="00AD7EE5" w:rsidRDefault="00AD7EE5" w:rsidP="00AD7EE5">
            <w:pPr>
              <w:pStyle w:val="TableTitle"/>
              <w:numPr>
                <w:ilvl w:val="0"/>
                <w:numId w:val="1"/>
              </w:numPr>
            </w:pPr>
            <w:bookmarkStart w:id="1" w:name="RTF32323634353a205461626c65"/>
            <w:r>
              <w:rPr>
                <w:w w:val="100"/>
              </w:rPr>
              <w:t xml:space="preserve">Example Values for the Sequence </w:t>
            </w:r>
            <w:bookmarkEnd w:id="1"/>
            <w:r>
              <w:rPr>
                <w:i/>
                <w:iCs/>
                <w:w w:val="100"/>
              </w:rPr>
              <w:t>S</w:t>
            </w:r>
            <w:r>
              <w:rPr>
                <w:rStyle w:val="Subscript"/>
                <w:i/>
                <w:iCs/>
                <w:w w:val="100"/>
              </w:rPr>
              <w:t>-6,6</w:t>
            </w:r>
            <w:r>
              <w:rPr>
                <w:w w:val="100"/>
              </w:rPr>
              <w:t xml:space="preserve"> used for the Construction of the 4 µs MC-OOK On symbol</w:t>
            </w:r>
          </w:p>
        </w:tc>
      </w:tr>
      <w:tr w:rsidR="00AD7EE5" w14:paraId="62CE8935" w14:textId="77777777" w:rsidTr="001309F6">
        <w:trPr>
          <w:trHeight w:val="440"/>
          <w:jc w:val="center"/>
        </w:trPr>
        <w:tc>
          <w:tcPr>
            <w:tcW w:w="14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ACBC026" w14:textId="77777777" w:rsidR="00AD7EE5" w:rsidRDefault="00AD7EE5" w:rsidP="001309F6">
            <w:pPr>
              <w:pStyle w:val="CellHeading"/>
            </w:pPr>
            <w:r>
              <w:rPr>
                <w:w w:val="100"/>
              </w:rPr>
              <w:t xml:space="preserve"> Index</w:t>
            </w:r>
          </w:p>
        </w:tc>
        <w:tc>
          <w:tcPr>
            <w:tcW w:w="72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5972762" w14:textId="77777777" w:rsidR="00AD7EE5" w:rsidRDefault="00AD7EE5" w:rsidP="001309F6">
            <w:pPr>
              <w:pStyle w:val="CellHeading"/>
            </w:pPr>
            <w:r>
              <w:rPr>
                <w:w w:val="100"/>
              </w:rPr>
              <w:t xml:space="preserve">Sequence </w:t>
            </w:r>
            <w:r>
              <w:rPr>
                <w:rFonts w:ascii="Arial" w:hAnsi="Arial" w:cs="Arial"/>
                <w:b w:val="0"/>
                <w:bCs w:val="0"/>
                <w:i/>
                <w:iCs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/>
                <w:b w:val="0"/>
                <w:bCs w:val="0"/>
                <w:i/>
                <w:iCs/>
                <w:w w:val="100"/>
                <w:sz w:val="20"/>
                <w:szCs w:val="20"/>
                <w:vertAlign w:val="subscript"/>
              </w:rPr>
              <w:t>-6,6</w:t>
            </w:r>
          </w:p>
        </w:tc>
      </w:tr>
      <w:tr w:rsidR="00AD7EE5" w14:paraId="575144CF" w14:textId="77777777" w:rsidTr="001309F6">
        <w:trPr>
          <w:trHeight w:val="600"/>
          <w:jc w:val="center"/>
        </w:trPr>
        <w:tc>
          <w:tcPr>
            <w:tcW w:w="144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8728F58" w14:textId="77777777" w:rsidR="00AD7EE5" w:rsidRDefault="00AD7EE5" w:rsidP="001309F6">
            <w:pPr>
              <w:pStyle w:val="Body"/>
              <w:jc w:val="center"/>
            </w:pPr>
            <w:r>
              <w:rPr>
                <w:w w:val="100"/>
              </w:rPr>
              <w:t>Example 1</w:t>
            </w:r>
          </w:p>
        </w:tc>
        <w:tc>
          <w:tcPr>
            <w:tcW w:w="72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DF1FBAF" w14:textId="21EF04C8" w:rsidR="00AD7EE5" w:rsidRDefault="00AD7EE5" w:rsidP="001309F6">
            <w:pPr>
              <w:pStyle w:val="Body"/>
            </w:pPr>
            <w:r>
              <w:rPr>
                <w:noProof/>
                <w:w w:val="100"/>
              </w:rPr>
              <w:drawing>
                <wp:inline distT="0" distB="0" distL="0" distR="0" wp14:anchorId="4BCB9796" wp14:editId="6EA7442A">
                  <wp:extent cx="4038600" cy="2667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86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7EE5" w14:paraId="258E5E29" w14:textId="77777777" w:rsidTr="001309F6">
        <w:trPr>
          <w:trHeight w:val="780"/>
          <w:jc w:val="center"/>
        </w:trPr>
        <w:tc>
          <w:tcPr>
            <w:tcW w:w="144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3C9AA0A" w14:textId="77777777" w:rsidR="00AD7EE5" w:rsidRDefault="00AD7EE5" w:rsidP="001309F6">
            <w:pPr>
              <w:pStyle w:val="Body"/>
              <w:jc w:val="center"/>
            </w:pPr>
            <w:r>
              <w:rPr>
                <w:w w:val="100"/>
              </w:rPr>
              <w:t>Example 2</w:t>
            </w:r>
          </w:p>
        </w:tc>
        <w:tc>
          <w:tcPr>
            <w:tcW w:w="72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A8D309A" w14:textId="16759C91" w:rsidR="00AD7EE5" w:rsidRDefault="00AD7EE5" w:rsidP="001309F6">
            <w:pPr>
              <w:pStyle w:val="Body"/>
            </w:pPr>
            <w:r>
              <w:rPr>
                <w:noProof/>
                <w:w w:val="100"/>
              </w:rPr>
              <w:drawing>
                <wp:inline distT="0" distB="0" distL="0" distR="0" wp14:anchorId="5C832870" wp14:editId="54E5FF07">
                  <wp:extent cx="4381500" cy="3810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7EE5" w14:paraId="1462A98B" w14:textId="77777777" w:rsidTr="001309F6">
        <w:trPr>
          <w:trHeight w:val="620"/>
          <w:jc w:val="center"/>
        </w:trPr>
        <w:tc>
          <w:tcPr>
            <w:tcW w:w="144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1BF190B" w14:textId="77777777" w:rsidR="00AD7EE5" w:rsidRDefault="00AD7EE5" w:rsidP="001309F6">
            <w:pPr>
              <w:pStyle w:val="Body"/>
              <w:jc w:val="center"/>
            </w:pPr>
            <w:r>
              <w:rPr>
                <w:w w:val="100"/>
              </w:rPr>
              <w:t>Example 3</w:t>
            </w:r>
          </w:p>
        </w:tc>
        <w:tc>
          <w:tcPr>
            <w:tcW w:w="722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B30A624" w14:textId="60AF91A5" w:rsidR="00AD7EE5" w:rsidRDefault="00AD7EE5" w:rsidP="001309F6">
            <w:pPr>
              <w:pStyle w:val="Body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1+j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highlight w:val="yellow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highlight w:val="yellow"/>
                          </w:rPr>
                          <m:t>2</m:t>
                        </m:r>
                      </m:e>
                    </m:rad>
                  </m:den>
                </m:f>
                <m:r>
                  <w:rPr>
                    <w:rFonts w:ascii="Cambria Math" w:hAnsi="Cambria Math"/>
                  </w:rPr>
                  <m:t>{1,-1,1,-1,-1,1,0,-1,-1,1,1,1,1}</m:t>
                </m:r>
              </m:oMath>
            </m:oMathPara>
          </w:p>
        </w:tc>
      </w:tr>
    </w:tbl>
    <w:p w14:paraId="58017AA9" w14:textId="77777777" w:rsidR="00AD7EE5" w:rsidRDefault="00AD7EE5"/>
    <w:sectPr w:rsidR="00AD7EE5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8AD7BC" w14:textId="77777777" w:rsidR="009F45AF" w:rsidRDefault="009F45AF">
      <w:r>
        <w:separator/>
      </w:r>
    </w:p>
  </w:endnote>
  <w:endnote w:type="continuationSeparator" w:id="0">
    <w:p w14:paraId="59E36CAF" w14:textId="77777777" w:rsidR="009F45AF" w:rsidRDefault="009F4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2C2099" w14:textId="77777777" w:rsidR="0029020B" w:rsidRDefault="0029020B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D0677E"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9F2FBC">
      <w:rPr>
        <w:noProof/>
      </w:rPr>
      <w:t>2</w:t>
    </w:r>
    <w:r>
      <w:fldChar w:fldCharType="end"/>
    </w:r>
    <w:r>
      <w:tab/>
    </w:r>
    <w:r w:rsidR="00D0677E">
      <w:t>Dennis Sundman, Ericsson</w:t>
    </w:r>
  </w:p>
  <w:p w14:paraId="47EB7B21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4A3530" w14:textId="77777777" w:rsidR="009F45AF" w:rsidRDefault="009F45AF">
      <w:r>
        <w:separator/>
      </w:r>
    </w:p>
  </w:footnote>
  <w:footnote w:type="continuationSeparator" w:id="0">
    <w:p w14:paraId="27AF1ECE" w14:textId="77777777" w:rsidR="009F45AF" w:rsidRDefault="009F4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677A1" w14:textId="77777777" w:rsidR="0029020B" w:rsidRDefault="00D0677E">
    <w:pPr>
      <w:pStyle w:val="Header"/>
      <w:tabs>
        <w:tab w:val="clear" w:pos="6480"/>
        <w:tab w:val="center" w:pos="4680"/>
        <w:tab w:val="right" w:pos="9360"/>
      </w:tabs>
    </w:pPr>
    <w:r>
      <w:t>November 2018</w:t>
    </w:r>
    <w:r w:rsidR="0029020B">
      <w:tab/>
    </w:r>
    <w:r w:rsidR="0029020B">
      <w:tab/>
    </w:r>
    <w:fldSimple w:instr=" TITLE  \* MERGEFORMAT ">
      <w:r>
        <w:t>doc.: IEEE 802.11-18/2000r0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8C668C9A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Table AB-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mirrorMargin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77E"/>
    <w:rsid w:val="0005147E"/>
    <w:rsid w:val="000E2B70"/>
    <w:rsid w:val="001913C8"/>
    <w:rsid w:val="001D723B"/>
    <w:rsid w:val="0029020B"/>
    <w:rsid w:val="002D44BE"/>
    <w:rsid w:val="003C1989"/>
    <w:rsid w:val="00442037"/>
    <w:rsid w:val="004B064B"/>
    <w:rsid w:val="0062440B"/>
    <w:rsid w:val="006C0727"/>
    <w:rsid w:val="006E145F"/>
    <w:rsid w:val="00770572"/>
    <w:rsid w:val="009549EC"/>
    <w:rsid w:val="009C4BC0"/>
    <w:rsid w:val="009F2FBC"/>
    <w:rsid w:val="009F45AF"/>
    <w:rsid w:val="00AA427C"/>
    <w:rsid w:val="00AD7EE5"/>
    <w:rsid w:val="00B52185"/>
    <w:rsid w:val="00BE68C2"/>
    <w:rsid w:val="00C00202"/>
    <w:rsid w:val="00CA09B2"/>
    <w:rsid w:val="00D0677E"/>
    <w:rsid w:val="00D07942"/>
    <w:rsid w:val="00DC5A7B"/>
    <w:rsid w:val="00F20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56042D"/>
  <w15:chartTrackingRefBased/>
  <w15:docId w15:val="{D32DE4FF-7BCD-44CB-9949-1F23328B1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Body">
    <w:name w:val="Body"/>
    <w:uiPriority w:val="99"/>
    <w:rsid w:val="00AD7EE5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ascii="Arial" w:eastAsiaTheme="minorEastAsia" w:hAnsi="Arial" w:cs="Arial"/>
      <w:color w:val="000000"/>
      <w:w w:val="0"/>
    </w:rPr>
  </w:style>
  <w:style w:type="paragraph" w:customStyle="1" w:styleId="CellHeading">
    <w:name w:val="CellHeading"/>
    <w:uiPriority w:val="99"/>
    <w:rsid w:val="00AD7EE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TableTitle">
    <w:name w:val="TableTitle"/>
    <w:next w:val="Normal"/>
    <w:uiPriority w:val="99"/>
    <w:rsid w:val="00AD7EE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Subscript">
    <w:name w:val="Subscript"/>
    <w:uiPriority w:val="99"/>
    <w:rsid w:val="00AD7EE5"/>
    <w:rPr>
      <w:vertAlign w:val="subscript"/>
    </w:rPr>
  </w:style>
  <w:style w:type="character" w:styleId="PlaceholderText">
    <w:name w:val="Placeholder Text"/>
    <w:basedOn w:val="DefaultParagraphFont"/>
    <w:uiPriority w:val="99"/>
    <w:semiHidden/>
    <w:rsid w:val="00AD7EE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unden\AppData\Roaming\Microsoft\Templates\802.11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40</TotalTime>
  <Pages>4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802.11-18/2000r0</vt:lpstr>
    </vt:vector>
  </TitlesOfParts>
  <Company>Some Company</Company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802.11-18/2000r0</dc:title>
  <dc:subject>Submission</dc:subject>
  <dc:creator>Dennis Sundman</dc:creator>
  <cp:keywords>November 2018</cp:keywords>
  <dc:description>Dennis Sundman, Ericsson</dc:description>
  <cp:lastModifiedBy>Dennis Sundman</cp:lastModifiedBy>
  <cp:revision>9</cp:revision>
  <cp:lastPrinted>1601-01-01T00:00:00Z</cp:lastPrinted>
  <dcterms:created xsi:type="dcterms:W3CDTF">2018-11-12T10:47:00Z</dcterms:created>
  <dcterms:modified xsi:type="dcterms:W3CDTF">2018-11-12T11:40:00Z</dcterms:modified>
</cp:coreProperties>
</file>