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F2C53F" w14:textId="77777777" w:rsidR="00CA09B2" w:rsidRPr="002B1DE6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2B1DE6">
        <w:rPr>
          <w:lang w:val="en-US"/>
        </w:rPr>
        <w:t>IEEE P802.11</w:t>
      </w:r>
      <w:r w:rsidRPr="002B1DE6">
        <w:rPr>
          <w:lang w:val="en-US"/>
        </w:rPr>
        <w:br/>
        <w:t>Wireless LANs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36"/>
        <w:gridCol w:w="2064"/>
        <w:gridCol w:w="2814"/>
        <w:gridCol w:w="1715"/>
        <w:gridCol w:w="1647"/>
      </w:tblGrid>
      <w:tr w:rsidR="00CA09B2" w:rsidRPr="002B1DE6" w14:paraId="54C11AF0" w14:textId="77777777">
        <w:trPr>
          <w:trHeight w:val="485"/>
          <w:jc w:val="center"/>
        </w:trPr>
        <w:tc>
          <w:tcPr>
            <w:tcW w:w="9576" w:type="dxa"/>
            <w:gridSpan w:val="5"/>
            <w:vAlign w:val="center"/>
          </w:tcPr>
          <w:p w14:paraId="3285DECD" w14:textId="6B36DD1E" w:rsidR="00CA09B2" w:rsidRPr="002B1DE6" w:rsidRDefault="00D2643B" w:rsidP="004676F4">
            <w:pPr>
              <w:pStyle w:val="T2"/>
              <w:rPr>
                <w:lang w:val="en-US"/>
              </w:rPr>
            </w:pPr>
            <w:r w:rsidRPr="002B1DE6">
              <w:rPr>
                <w:lang w:val="en-US"/>
              </w:rPr>
              <w:t xml:space="preserve">IEEE 802.11 </w:t>
            </w:r>
            <w:proofErr w:type="spellStart"/>
            <w:r w:rsidRPr="002B1DE6">
              <w:rPr>
                <w:lang w:val="en-US"/>
              </w:rPr>
              <w:t>TGbb</w:t>
            </w:r>
            <w:proofErr w:type="spellEnd"/>
            <w:r w:rsidRPr="002B1DE6">
              <w:rPr>
                <w:lang w:val="en-US"/>
              </w:rPr>
              <w:t xml:space="preserve"> </w:t>
            </w:r>
            <w:r w:rsidRPr="002B1DE6">
              <w:rPr>
                <w:lang w:val="en-US"/>
              </w:rPr>
              <w:br/>
            </w:r>
            <w:r w:rsidR="004676F4">
              <w:rPr>
                <w:lang w:val="en-US"/>
              </w:rPr>
              <w:t>06</w:t>
            </w:r>
            <w:r w:rsidR="007E3251">
              <w:rPr>
                <w:lang w:val="en-US"/>
              </w:rPr>
              <w:t>/</w:t>
            </w:r>
            <w:r w:rsidR="004676F4">
              <w:rPr>
                <w:lang w:val="en-US"/>
              </w:rPr>
              <w:t>11</w:t>
            </w:r>
            <w:r w:rsidR="007E3251">
              <w:rPr>
                <w:lang w:val="en-US"/>
              </w:rPr>
              <w:t xml:space="preserve">/2018 </w:t>
            </w:r>
            <w:r w:rsidR="00FB1A0E" w:rsidRPr="002B1DE6">
              <w:rPr>
                <w:lang w:val="en-US"/>
              </w:rPr>
              <w:t xml:space="preserve">Teleconference </w:t>
            </w:r>
            <w:r w:rsidRPr="002B1DE6">
              <w:rPr>
                <w:lang w:val="en-US"/>
              </w:rPr>
              <w:t>Meeting Minutes</w:t>
            </w:r>
          </w:p>
        </w:tc>
      </w:tr>
      <w:tr w:rsidR="00CA09B2" w:rsidRPr="002B1DE6" w14:paraId="3FFAAE8C" w14:textId="77777777">
        <w:trPr>
          <w:trHeight w:val="359"/>
          <w:jc w:val="center"/>
        </w:trPr>
        <w:tc>
          <w:tcPr>
            <w:tcW w:w="9576" w:type="dxa"/>
            <w:gridSpan w:val="5"/>
            <w:vAlign w:val="center"/>
          </w:tcPr>
          <w:p w14:paraId="0F33596F" w14:textId="32CDB478" w:rsidR="00CA09B2" w:rsidRPr="002B1DE6" w:rsidRDefault="00CA09B2" w:rsidP="004676F4">
            <w:pPr>
              <w:pStyle w:val="T2"/>
              <w:ind w:left="0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Date:</w:t>
            </w:r>
            <w:r w:rsidRPr="002B1DE6">
              <w:rPr>
                <w:b w:val="0"/>
                <w:sz w:val="20"/>
                <w:lang w:val="en-US"/>
              </w:rPr>
              <w:t xml:space="preserve">  </w:t>
            </w:r>
            <w:r w:rsidR="008A3A55">
              <w:rPr>
                <w:b w:val="0"/>
                <w:sz w:val="20"/>
                <w:lang w:val="en-US"/>
              </w:rPr>
              <w:t>2018-1</w:t>
            </w:r>
            <w:r w:rsidR="004676F4">
              <w:rPr>
                <w:b w:val="0"/>
                <w:sz w:val="20"/>
                <w:lang w:val="en-US"/>
              </w:rPr>
              <w:t>1</w:t>
            </w:r>
            <w:r w:rsidR="00FB1A0E" w:rsidRPr="002B1DE6">
              <w:rPr>
                <w:b w:val="0"/>
                <w:sz w:val="20"/>
                <w:lang w:val="en-US"/>
              </w:rPr>
              <w:t>-</w:t>
            </w:r>
            <w:r w:rsidR="004676F4">
              <w:rPr>
                <w:b w:val="0"/>
                <w:sz w:val="20"/>
                <w:lang w:val="en-US"/>
              </w:rPr>
              <w:t>06</w:t>
            </w:r>
          </w:p>
        </w:tc>
      </w:tr>
      <w:tr w:rsidR="00CA09B2" w:rsidRPr="002B1DE6" w14:paraId="1B71AF5E" w14:textId="77777777">
        <w:trPr>
          <w:cantSplit/>
          <w:jc w:val="center"/>
        </w:trPr>
        <w:tc>
          <w:tcPr>
            <w:tcW w:w="9576" w:type="dxa"/>
            <w:gridSpan w:val="5"/>
            <w:vAlign w:val="center"/>
          </w:tcPr>
          <w:p w14:paraId="0F0705AE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Author(s):</w:t>
            </w:r>
          </w:p>
        </w:tc>
      </w:tr>
      <w:tr w:rsidR="00CA09B2" w:rsidRPr="002B1DE6" w14:paraId="12CCA335" w14:textId="77777777">
        <w:trPr>
          <w:jc w:val="center"/>
        </w:trPr>
        <w:tc>
          <w:tcPr>
            <w:tcW w:w="1336" w:type="dxa"/>
            <w:vAlign w:val="center"/>
          </w:tcPr>
          <w:p w14:paraId="736163BD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Name</w:t>
            </w:r>
          </w:p>
        </w:tc>
        <w:tc>
          <w:tcPr>
            <w:tcW w:w="2064" w:type="dxa"/>
            <w:vAlign w:val="center"/>
          </w:tcPr>
          <w:p w14:paraId="7A3C4B82" w14:textId="77777777" w:rsidR="00CA09B2" w:rsidRPr="002B1DE6" w:rsidRDefault="0062440B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Affiliation</w:t>
            </w:r>
          </w:p>
        </w:tc>
        <w:tc>
          <w:tcPr>
            <w:tcW w:w="2814" w:type="dxa"/>
            <w:vAlign w:val="center"/>
          </w:tcPr>
          <w:p w14:paraId="7629B22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Address</w:t>
            </w:r>
          </w:p>
        </w:tc>
        <w:tc>
          <w:tcPr>
            <w:tcW w:w="1715" w:type="dxa"/>
            <w:vAlign w:val="center"/>
          </w:tcPr>
          <w:p w14:paraId="38A5ADEF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Phone</w:t>
            </w:r>
          </w:p>
        </w:tc>
        <w:tc>
          <w:tcPr>
            <w:tcW w:w="1647" w:type="dxa"/>
            <w:vAlign w:val="center"/>
          </w:tcPr>
          <w:p w14:paraId="470E8337" w14:textId="77777777" w:rsidR="00CA09B2" w:rsidRPr="002B1DE6" w:rsidRDefault="00CA09B2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2B1DE6">
              <w:rPr>
                <w:sz w:val="20"/>
                <w:lang w:val="en-US"/>
              </w:rPr>
              <w:t>email</w:t>
            </w:r>
          </w:p>
        </w:tc>
      </w:tr>
      <w:tr w:rsidR="00FB1A0E" w:rsidRPr="002B1DE6" w14:paraId="63AACCB4" w14:textId="77777777">
        <w:trPr>
          <w:jc w:val="center"/>
        </w:trPr>
        <w:tc>
          <w:tcPr>
            <w:tcW w:w="1336" w:type="dxa"/>
            <w:vAlign w:val="center"/>
          </w:tcPr>
          <w:p w14:paraId="4F9DF401" w14:textId="1D04DE3F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r>
              <w:rPr>
                <w:b w:val="0"/>
                <w:sz w:val="20"/>
                <w:lang w:val="en-US" w:eastAsia="zh-CN"/>
              </w:rPr>
              <w:t>Chong Han</w:t>
            </w:r>
          </w:p>
        </w:tc>
        <w:tc>
          <w:tcPr>
            <w:tcW w:w="2064" w:type="dxa"/>
            <w:vAlign w:val="center"/>
          </w:tcPr>
          <w:p w14:paraId="79A6BCB3" w14:textId="40F943A5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 w:eastAsia="zh-CN"/>
              </w:rPr>
            </w:pPr>
            <w:proofErr w:type="spellStart"/>
            <w:r>
              <w:rPr>
                <w:b w:val="0"/>
                <w:sz w:val="20"/>
                <w:lang w:val="en-US" w:eastAsia="zh-CN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0CA22647" w14:textId="104BE94D" w:rsidR="00FB1A0E" w:rsidRPr="002B1DE6" w:rsidRDefault="008A3A55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43A32006" w14:textId="77777777" w:rsidR="00FB1A0E" w:rsidRPr="002B1DE6" w:rsidRDefault="00FB1A0E" w:rsidP="00BD51EF">
            <w:pPr>
              <w:pStyle w:val="T2"/>
              <w:spacing w:after="0"/>
              <w:ind w:left="0" w:right="0"/>
              <w:jc w:val="left"/>
              <w:rPr>
                <w:b w:val="0"/>
                <w:sz w:val="20"/>
                <w:lang w:val="en-US" w:eastAsia="zh-CN"/>
              </w:rPr>
            </w:pPr>
          </w:p>
        </w:tc>
        <w:tc>
          <w:tcPr>
            <w:tcW w:w="1647" w:type="dxa"/>
            <w:vAlign w:val="center"/>
          </w:tcPr>
          <w:p w14:paraId="641062CA" w14:textId="4DC634B4" w:rsidR="00FB1A0E" w:rsidRPr="002B1DE6" w:rsidRDefault="008A3A55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>
              <w:rPr>
                <w:b w:val="0"/>
                <w:sz w:val="16"/>
                <w:lang w:val="en-US"/>
              </w:rPr>
              <w:t>Chong.han@purelifi.com</w:t>
            </w:r>
          </w:p>
        </w:tc>
      </w:tr>
      <w:tr w:rsidR="00FB1A0E" w:rsidRPr="002B1DE6" w14:paraId="45AD96F9" w14:textId="77777777">
        <w:trPr>
          <w:jc w:val="center"/>
        </w:trPr>
        <w:tc>
          <w:tcPr>
            <w:tcW w:w="1336" w:type="dxa"/>
            <w:vAlign w:val="center"/>
          </w:tcPr>
          <w:p w14:paraId="2A7BEFC1" w14:textId="4DAC76B0" w:rsidR="00FB1A0E" w:rsidRPr="002B1DE6" w:rsidRDefault="00D433AD" w:rsidP="00D433AD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 w:rsidRPr="00D433AD">
              <w:rPr>
                <w:b w:val="0"/>
                <w:sz w:val="20"/>
                <w:lang w:val="en-US"/>
              </w:rPr>
              <w:t xml:space="preserve">Nikola Serafimovski </w:t>
            </w:r>
          </w:p>
        </w:tc>
        <w:tc>
          <w:tcPr>
            <w:tcW w:w="2064" w:type="dxa"/>
            <w:vAlign w:val="center"/>
          </w:tcPr>
          <w:p w14:paraId="6FA99B33" w14:textId="5544AC67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proofErr w:type="spellStart"/>
            <w:r w:rsidRPr="00D433AD">
              <w:rPr>
                <w:b w:val="0"/>
                <w:sz w:val="20"/>
                <w:lang w:val="en-US"/>
              </w:rPr>
              <w:t>pureLiFi</w:t>
            </w:r>
            <w:proofErr w:type="spellEnd"/>
          </w:p>
        </w:tc>
        <w:tc>
          <w:tcPr>
            <w:tcW w:w="2814" w:type="dxa"/>
            <w:vAlign w:val="center"/>
          </w:tcPr>
          <w:p w14:paraId="58B3D66E" w14:textId="4696DE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  <w:r>
              <w:rPr>
                <w:b w:val="0"/>
                <w:sz w:val="20"/>
                <w:lang w:val="en-US"/>
              </w:rPr>
              <w:t>UK</w:t>
            </w:r>
          </w:p>
        </w:tc>
        <w:tc>
          <w:tcPr>
            <w:tcW w:w="1715" w:type="dxa"/>
            <w:vAlign w:val="center"/>
          </w:tcPr>
          <w:p w14:paraId="0636312D" w14:textId="77777777" w:rsidR="00FB1A0E" w:rsidRPr="002B1DE6" w:rsidRDefault="00FB1A0E" w:rsidP="00FB1A0E">
            <w:pPr>
              <w:pStyle w:val="T2"/>
              <w:spacing w:after="0"/>
              <w:ind w:left="0" w:right="0"/>
              <w:rPr>
                <w:b w:val="0"/>
                <w:sz w:val="20"/>
                <w:lang w:val="en-US"/>
              </w:rPr>
            </w:pPr>
          </w:p>
        </w:tc>
        <w:tc>
          <w:tcPr>
            <w:tcW w:w="1647" w:type="dxa"/>
            <w:vAlign w:val="center"/>
          </w:tcPr>
          <w:p w14:paraId="68093E72" w14:textId="37ECB45C" w:rsidR="00FB1A0E" w:rsidRPr="002B1DE6" w:rsidRDefault="00D433AD" w:rsidP="00FB1A0E">
            <w:pPr>
              <w:pStyle w:val="T2"/>
              <w:spacing w:after="0"/>
              <w:ind w:left="0" w:right="0"/>
              <w:rPr>
                <w:b w:val="0"/>
                <w:sz w:val="16"/>
                <w:lang w:val="en-US"/>
              </w:rPr>
            </w:pPr>
            <w:r w:rsidRPr="00D433AD">
              <w:rPr>
                <w:b w:val="0"/>
                <w:sz w:val="16"/>
                <w:lang w:val="en-US"/>
              </w:rPr>
              <w:t>nikola.serafimovski@purelifi.com</w:t>
            </w:r>
          </w:p>
        </w:tc>
      </w:tr>
    </w:tbl>
    <w:p w14:paraId="2F859617" w14:textId="77777777" w:rsidR="00CA09B2" w:rsidRPr="002B1DE6" w:rsidRDefault="00FB1A0E">
      <w:pPr>
        <w:pStyle w:val="T1"/>
        <w:spacing w:after="120"/>
        <w:rPr>
          <w:sz w:val="22"/>
          <w:lang w:val="en-US"/>
        </w:rPr>
      </w:pPr>
      <w:r w:rsidRPr="002B1DE6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9709BFA" wp14:editId="101C7BB2">
                <wp:simplePos x="0" y="0"/>
                <wp:positionH relativeFrom="column">
                  <wp:posOffset>-62865</wp:posOffset>
                </wp:positionH>
                <wp:positionV relativeFrom="paragraph">
                  <wp:posOffset>205740</wp:posOffset>
                </wp:positionV>
                <wp:extent cx="5943600" cy="284480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84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mo="http://schemas.microsoft.com/office/mac/office/2008/main" xmlns:mv="urn:schemas-microsoft-com:mac:vml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7CF46F" w14:textId="77777777" w:rsidR="008905E7" w:rsidRDefault="008905E7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6DBA3E48" w14:textId="20C70774" w:rsidR="008905E7" w:rsidRDefault="008905E7" w:rsidP="00FB1A0E">
                            <w:pPr>
                              <w:jc w:val="both"/>
                            </w:pPr>
                            <w:r w:rsidRPr="002679D8">
                              <w:t>This document contains the meeting minutes for the 2018-</w:t>
                            </w:r>
                            <w:r w:rsidR="004676F4">
                              <w:t>11</w:t>
                            </w:r>
                            <w:r>
                              <w:t>-</w:t>
                            </w:r>
                            <w:r w:rsidR="008A3A55">
                              <w:t>0</w:t>
                            </w:r>
                            <w:r w:rsidR="004676F4">
                              <w:t>6</w:t>
                            </w:r>
                            <w:r w:rsidRPr="002679D8">
                              <w:t xml:space="preserve"> </w:t>
                            </w:r>
                            <w:proofErr w:type="spellStart"/>
                            <w:r>
                              <w:t>TGbb</w:t>
                            </w:r>
                            <w:proofErr w:type="spellEnd"/>
                            <w:r>
                              <w:t xml:space="preserve"> </w:t>
                            </w:r>
                            <w:r w:rsidRPr="002679D8">
                              <w:t>teleconference.</w:t>
                            </w:r>
                          </w:p>
                          <w:p w14:paraId="1CF44905" w14:textId="77777777" w:rsidR="008905E7" w:rsidRPr="00FB1A0E" w:rsidRDefault="008905E7" w:rsidP="00FB1A0E">
                            <w:pPr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09BFA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95pt;margin-top:16.2pt;width:468pt;height:2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" o:allowincell="f" stroked="f">
                <v:textbox>
                  <w:txbxContent>
                    <w:p w14:paraId="6D7CF46F" w14:textId="77777777" w:rsidR="008905E7" w:rsidRDefault="008905E7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6DBA3E48" w14:textId="20C70774" w:rsidR="008905E7" w:rsidRDefault="008905E7" w:rsidP="00FB1A0E">
                      <w:pPr>
                        <w:jc w:val="both"/>
                      </w:pPr>
                      <w:r w:rsidRPr="002679D8">
                        <w:t>This document contains the meeting minutes for the 2018-</w:t>
                      </w:r>
                      <w:r w:rsidR="004676F4">
                        <w:t>11</w:t>
                      </w:r>
                      <w:r>
                        <w:t>-</w:t>
                      </w:r>
                      <w:r w:rsidR="008A3A55">
                        <w:t>0</w:t>
                      </w:r>
                      <w:r w:rsidR="004676F4">
                        <w:t>6</w:t>
                      </w:r>
                      <w:r w:rsidRPr="002679D8">
                        <w:t xml:space="preserve"> </w:t>
                      </w:r>
                      <w:proofErr w:type="spellStart"/>
                      <w:r>
                        <w:t>TGbb</w:t>
                      </w:r>
                      <w:proofErr w:type="spellEnd"/>
                      <w:r>
                        <w:t xml:space="preserve"> </w:t>
                      </w:r>
                      <w:r w:rsidRPr="002679D8">
                        <w:t>teleconference.</w:t>
                      </w:r>
                    </w:p>
                    <w:p w14:paraId="1CF44905" w14:textId="77777777" w:rsidR="008905E7" w:rsidRPr="00FB1A0E" w:rsidRDefault="008905E7" w:rsidP="00FB1A0E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32DBBCB5" w14:textId="77777777" w:rsidR="00FB1A0E" w:rsidRPr="002B1DE6" w:rsidRDefault="00CA09B2" w:rsidP="00FB1A0E">
      <w:pPr>
        <w:rPr>
          <w:lang w:val="en-US"/>
        </w:rPr>
      </w:pPr>
      <w:r w:rsidRPr="002B1DE6">
        <w:rPr>
          <w:lang w:val="en-US"/>
        </w:rPr>
        <w:br w:type="page"/>
      </w:r>
      <w:r w:rsidR="00FB1A0E" w:rsidRPr="002B1DE6">
        <w:rPr>
          <w:b/>
          <w:lang w:val="en-US"/>
        </w:rPr>
        <w:lastRenderedPageBreak/>
        <w:t>Chair: Nikola Serafimovski (</w:t>
      </w:r>
      <w:proofErr w:type="spellStart"/>
      <w:r w:rsidR="00FB1A0E" w:rsidRPr="002B1DE6">
        <w:rPr>
          <w:b/>
          <w:lang w:val="en-US"/>
        </w:rPr>
        <w:t>pureLiFi</w:t>
      </w:r>
      <w:proofErr w:type="spellEnd"/>
      <w:r w:rsidR="00FB1A0E" w:rsidRPr="002B1DE6">
        <w:rPr>
          <w:b/>
          <w:lang w:val="en-US"/>
        </w:rPr>
        <w:t>)</w:t>
      </w:r>
    </w:p>
    <w:p w14:paraId="32E3491E" w14:textId="77777777" w:rsidR="00FB1A0E" w:rsidRPr="002B1DE6" w:rsidRDefault="00C709F9" w:rsidP="00FB1A0E">
      <w:pPr>
        <w:rPr>
          <w:b/>
          <w:lang w:val="en-US"/>
        </w:rPr>
      </w:pPr>
      <w:r w:rsidRPr="002B1DE6">
        <w:rPr>
          <w:b/>
          <w:lang w:val="en-US"/>
        </w:rPr>
        <w:t>1</w:t>
      </w:r>
      <w:r w:rsidRPr="002B1DE6">
        <w:rPr>
          <w:b/>
          <w:vertAlign w:val="superscript"/>
          <w:lang w:val="en-US"/>
        </w:rPr>
        <w:t>st</w:t>
      </w:r>
      <w:r w:rsidRPr="002B1DE6">
        <w:rPr>
          <w:b/>
          <w:lang w:val="en-US"/>
        </w:rPr>
        <w:t xml:space="preserve"> </w:t>
      </w:r>
      <w:r w:rsidR="00FB1A0E" w:rsidRPr="002B1DE6">
        <w:rPr>
          <w:b/>
          <w:lang w:val="en-US"/>
        </w:rPr>
        <w:t xml:space="preserve">Vice-Chair: </w:t>
      </w:r>
      <w:r w:rsidRPr="002B1DE6">
        <w:rPr>
          <w:b/>
          <w:lang w:val="en-US"/>
        </w:rPr>
        <w:t xml:space="preserve">Oliver </w:t>
      </w:r>
      <w:proofErr w:type="spellStart"/>
      <w:r w:rsidRPr="002B1DE6">
        <w:rPr>
          <w:b/>
          <w:lang w:val="en-US"/>
        </w:rPr>
        <w:t>Pengfei</w:t>
      </w:r>
      <w:proofErr w:type="spellEnd"/>
      <w:r w:rsidRPr="002B1DE6">
        <w:rPr>
          <w:b/>
          <w:lang w:val="en-US"/>
        </w:rPr>
        <w:t xml:space="preserve"> Luo</w:t>
      </w:r>
      <w:r w:rsidR="00FB1A0E" w:rsidRPr="002B1DE6">
        <w:rPr>
          <w:b/>
          <w:lang w:val="en-US"/>
        </w:rPr>
        <w:t xml:space="preserve"> (Huawei)</w:t>
      </w:r>
    </w:p>
    <w:p w14:paraId="5478C3D0" w14:textId="77777777" w:rsidR="00C709F9" w:rsidRPr="002B1DE6" w:rsidRDefault="00C709F9" w:rsidP="00C709F9">
      <w:pPr>
        <w:rPr>
          <w:b/>
          <w:lang w:val="en-US"/>
        </w:rPr>
      </w:pPr>
      <w:r w:rsidRPr="002B1DE6">
        <w:rPr>
          <w:b/>
          <w:lang w:val="en-US"/>
        </w:rPr>
        <w:t>2</w:t>
      </w:r>
      <w:r w:rsidRPr="002B1DE6">
        <w:rPr>
          <w:b/>
          <w:vertAlign w:val="superscript"/>
          <w:lang w:val="en-US"/>
        </w:rPr>
        <w:t>nd</w:t>
      </w:r>
      <w:r w:rsidRPr="002B1DE6">
        <w:rPr>
          <w:b/>
          <w:lang w:val="en-US"/>
        </w:rPr>
        <w:t xml:space="preserve"> Vice-Chair: Tuncer Baykas (</w:t>
      </w:r>
      <w:r w:rsidR="00FC797E" w:rsidRPr="002B1DE6">
        <w:rPr>
          <w:b/>
          <w:lang w:val="en-US"/>
        </w:rPr>
        <w:t>IMU</w:t>
      </w:r>
      <w:r w:rsidRPr="002B1DE6">
        <w:rPr>
          <w:b/>
          <w:lang w:val="en-US"/>
        </w:rPr>
        <w:t>)</w:t>
      </w:r>
    </w:p>
    <w:p w14:paraId="37FCDA14" w14:textId="77777777" w:rsidR="00FB1A0E" w:rsidRPr="002B1DE6" w:rsidRDefault="00FB1A0E" w:rsidP="00FB1A0E">
      <w:pPr>
        <w:rPr>
          <w:b/>
          <w:lang w:val="en-US"/>
        </w:rPr>
      </w:pPr>
      <w:r w:rsidRPr="002B1DE6">
        <w:rPr>
          <w:b/>
          <w:lang w:val="en-US"/>
        </w:rPr>
        <w:t xml:space="preserve">Secretary: </w:t>
      </w:r>
      <w:r w:rsidR="00FC797E" w:rsidRPr="002B1DE6">
        <w:rPr>
          <w:b/>
          <w:lang w:val="en-US"/>
        </w:rPr>
        <w:t>Ryan G. Mennecke (JHU-APL)</w:t>
      </w:r>
    </w:p>
    <w:p w14:paraId="7A471118" w14:textId="0949F921" w:rsidR="00FB1A0E" w:rsidRPr="002B1DE6" w:rsidRDefault="00FB1A0E" w:rsidP="00FB1A0E">
      <w:pPr>
        <w:rPr>
          <w:lang w:val="en-US"/>
        </w:rPr>
      </w:pPr>
      <w:r w:rsidRPr="002B1DE6">
        <w:rPr>
          <w:lang w:val="en-US"/>
        </w:rPr>
        <w:t xml:space="preserve">Meeting Recording Secretary: </w:t>
      </w:r>
      <w:r w:rsidR="00D433AD">
        <w:rPr>
          <w:lang w:val="en-US"/>
        </w:rPr>
        <w:t>Chong Han (</w:t>
      </w:r>
      <w:proofErr w:type="spellStart"/>
      <w:r w:rsidR="00D433AD">
        <w:rPr>
          <w:lang w:val="en-US"/>
        </w:rPr>
        <w:t>pureLiFi</w:t>
      </w:r>
      <w:proofErr w:type="spellEnd"/>
      <w:r w:rsidRPr="002B1DE6">
        <w:rPr>
          <w:lang w:val="en-US"/>
        </w:rPr>
        <w:t>)</w:t>
      </w:r>
    </w:p>
    <w:p w14:paraId="1367D223" w14:textId="77777777" w:rsidR="00FB1A0E" w:rsidRPr="002B1DE6" w:rsidRDefault="00FB1A0E" w:rsidP="00FB1A0E">
      <w:pPr>
        <w:rPr>
          <w:lang w:val="en-US"/>
        </w:rPr>
      </w:pPr>
    </w:p>
    <w:p w14:paraId="10F54B7B" w14:textId="6B483785" w:rsidR="00FB1A0E" w:rsidRPr="002B1DE6" w:rsidRDefault="00FB1A0E" w:rsidP="00FB1A0E">
      <w:pPr>
        <w:rPr>
          <w:lang w:val="en-US"/>
        </w:rPr>
      </w:pPr>
      <w:r w:rsidRPr="002B1DE6">
        <w:rPr>
          <w:b/>
          <w:lang w:val="en-US"/>
        </w:rPr>
        <w:t>Participants</w:t>
      </w:r>
      <w:r w:rsidR="00D433AD">
        <w:rPr>
          <w:lang w:val="en-US"/>
        </w:rPr>
        <w:t xml:space="preserve"> </w:t>
      </w:r>
    </w:p>
    <w:p w14:paraId="2D5D5B17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Nikola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Serafimovski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717C5E0A" w14:textId="77777777" w:rsidR="007E3251" w:rsidRPr="007E3251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Chong</w:t>
      </w:r>
      <w:proofErr w:type="gramEnd"/>
      <w:r w:rsidRPr="007E3251">
        <w:rPr>
          <w:rFonts w:ascii="Times" w:eastAsia="Times New Roman" w:hAnsi="Times"/>
          <w:sz w:val="20"/>
          <w:lang w:val="en-US"/>
        </w:rPr>
        <w:t xml:space="preserve"> Han (</w:t>
      </w:r>
      <w:proofErr w:type="spellStart"/>
      <w:r w:rsidRPr="007E3251">
        <w:rPr>
          <w:rFonts w:ascii="Times" w:eastAsia="Times New Roman" w:hAnsi="Times"/>
          <w:sz w:val="20"/>
          <w:lang w:val="en-US"/>
        </w:rPr>
        <w:t>pureLiFi</w:t>
      </w:r>
      <w:proofErr w:type="spellEnd"/>
      <w:r w:rsidRPr="007E3251">
        <w:rPr>
          <w:rFonts w:ascii="Times" w:eastAsia="Times New Roman" w:hAnsi="Times"/>
          <w:sz w:val="20"/>
          <w:lang w:val="en-US"/>
        </w:rPr>
        <w:t>)</w:t>
      </w:r>
    </w:p>
    <w:p w14:paraId="67B3AD6A" w14:textId="77777777" w:rsidR="00D433AD" w:rsidRDefault="007E3251" w:rsidP="007E3251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D433AD" w:rsidRPr="007E3251">
        <w:rPr>
          <w:rFonts w:ascii="Times" w:eastAsia="Times New Roman" w:hAnsi="Times"/>
          <w:sz w:val="20"/>
          <w:lang w:val="en-US"/>
        </w:rPr>
        <w:t>Oliver</w:t>
      </w:r>
      <w:proofErr w:type="gramEnd"/>
      <w:r w:rsidR="00D433AD" w:rsidRPr="007E3251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D433AD" w:rsidRPr="007E3251">
        <w:rPr>
          <w:rFonts w:ascii="Times" w:eastAsia="Times New Roman" w:hAnsi="Times"/>
          <w:sz w:val="20"/>
          <w:lang w:val="en-US"/>
        </w:rPr>
        <w:t>Pengfei</w:t>
      </w:r>
      <w:proofErr w:type="spellEnd"/>
      <w:r w:rsidR="00D433AD" w:rsidRPr="007E3251">
        <w:rPr>
          <w:rFonts w:ascii="Times" w:eastAsia="Times New Roman" w:hAnsi="Times"/>
          <w:sz w:val="20"/>
          <w:lang w:val="en-US"/>
        </w:rPr>
        <w:t xml:space="preserve"> Luo (Huawei)</w:t>
      </w:r>
    </w:p>
    <w:p w14:paraId="2BA384D6" w14:textId="49CBFCE8" w:rsidR="00AC68D6" w:rsidRDefault="00D433AD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AC68D6">
        <w:rPr>
          <w:rFonts w:ascii="Times" w:eastAsia="Times New Roman" w:hAnsi="Times"/>
          <w:sz w:val="20"/>
          <w:lang w:val="en-US"/>
        </w:rPr>
        <w:t>Jerome</w:t>
      </w:r>
      <w:proofErr w:type="gramEnd"/>
      <w:r w:rsidR="00AC68D6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AC68D6">
        <w:rPr>
          <w:rFonts w:ascii="Times" w:eastAsia="Times New Roman" w:hAnsi="Times"/>
          <w:sz w:val="20"/>
          <w:lang w:val="en-US"/>
        </w:rPr>
        <w:t>Arokkiam</w:t>
      </w:r>
      <w:proofErr w:type="spellEnd"/>
      <w:r w:rsidR="00CD7FC7">
        <w:rPr>
          <w:rFonts w:ascii="Times" w:eastAsia="Times New Roman" w:hAnsi="Times"/>
          <w:sz w:val="20"/>
          <w:lang w:val="en-US"/>
        </w:rPr>
        <w:t xml:space="preserve"> (Osram)</w:t>
      </w:r>
    </w:p>
    <w:p w14:paraId="23084B4D" w14:textId="090FFB97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Kai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Lennert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>
        <w:rPr>
          <w:rFonts w:ascii="Times" w:eastAsia="Times New Roman" w:hAnsi="Times"/>
          <w:sz w:val="20"/>
          <w:lang w:val="en-US"/>
        </w:rPr>
        <w:t>Bober</w:t>
      </w:r>
      <w:proofErr w:type="spellEnd"/>
      <w:r>
        <w:rPr>
          <w:rFonts w:ascii="Times" w:eastAsia="Times New Roman" w:hAnsi="Times"/>
          <w:sz w:val="20"/>
          <w:lang w:val="en-US"/>
        </w:rPr>
        <w:t xml:space="preserve"> (HHI)</w:t>
      </w:r>
    </w:p>
    <w:p w14:paraId="1CF96B22" w14:textId="6E63E333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>
        <w:rPr>
          <w:rFonts w:ascii="Times" w:eastAsia="Times New Roman" w:hAnsi="Times"/>
          <w:sz w:val="20"/>
          <w:lang w:val="en-US"/>
        </w:rPr>
        <w:t>Volker</w:t>
      </w:r>
      <w:proofErr w:type="gramEnd"/>
      <w:r>
        <w:rPr>
          <w:rFonts w:ascii="Times" w:eastAsia="Times New Roman" w:hAnsi="Times"/>
          <w:sz w:val="20"/>
          <w:lang w:val="en-US"/>
        </w:rPr>
        <w:t xml:space="preserve"> Jungnickel (HHI)</w:t>
      </w:r>
    </w:p>
    <w:p w14:paraId="1EEE5704" w14:textId="58DABC75" w:rsidR="00AC68D6" w:rsidRDefault="00AC68D6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r w:rsidR="00CD7FC7" w:rsidRPr="00CD7FC7">
        <w:rPr>
          <w:rFonts w:ascii="Times" w:eastAsia="Times New Roman" w:hAnsi="Times"/>
          <w:sz w:val="20"/>
          <w:lang w:val="en-US"/>
        </w:rPr>
        <w:t>Anne</w:t>
      </w:r>
      <w:proofErr w:type="gramEnd"/>
      <w:r w:rsidR="00CD7FC7" w:rsidRPr="00CD7FC7">
        <w:rPr>
          <w:rFonts w:ascii="Times" w:eastAsia="Times New Roman" w:hAnsi="Times"/>
          <w:sz w:val="20"/>
          <w:lang w:val="en-US"/>
        </w:rPr>
        <w:t xml:space="preserve"> </w:t>
      </w:r>
      <w:proofErr w:type="spellStart"/>
      <w:r w:rsidR="00CD7FC7" w:rsidRPr="00CD7FC7">
        <w:rPr>
          <w:rFonts w:ascii="Times" w:eastAsia="Times New Roman" w:hAnsi="Times"/>
          <w:sz w:val="20"/>
          <w:lang w:val="en-US"/>
        </w:rPr>
        <w:t>Kriegar</w:t>
      </w:r>
      <w:proofErr w:type="spellEnd"/>
      <w:r w:rsidR="00CD7FC7" w:rsidRPr="00CD7FC7">
        <w:rPr>
          <w:rFonts w:ascii="Times" w:eastAsia="Times New Roman" w:hAnsi="Times"/>
          <w:sz w:val="20"/>
          <w:lang w:val="en-US"/>
        </w:rPr>
        <w:t xml:space="preserve"> (DoD)</w:t>
      </w:r>
    </w:p>
    <w:p w14:paraId="770F7E5B" w14:textId="4C75469E" w:rsidR="00D433AD" w:rsidRDefault="00CD7FC7" w:rsidP="00D433AD">
      <w:pPr>
        <w:rPr>
          <w:rFonts w:ascii="Times" w:eastAsia="Times New Roman" w:hAnsi="Times"/>
          <w:sz w:val="20"/>
          <w:lang w:val="en-US"/>
        </w:rPr>
      </w:pPr>
      <w:proofErr w:type="gramStart"/>
      <w:r w:rsidRPr="007E3251">
        <w:rPr>
          <w:rFonts w:ascii="Times" w:eastAsia="Times New Roman" w:hAnsi="Symbol"/>
          <w:sz w:val="20"/>
          <w:lang w:val="en-US"/>
        </w:rPr>
        <w:t></w:t>
      </w:r>
      <w:r w:rsidRPr="007E3251">
        <w:rPr>
          <w:rFonts w:ascii="Times" w:eastAsia="Times New Roman" w:hAnsi="Times"/>
          <w:sz w:val="20"/>
          <w:lang w:val="en-US"/>
        </w:rPr>
        <w:t xml:space="preserve">  </w:t>
      </w:r>
      <w:proofErr w:type="spellStart"/>
      <w:r w:rsidR="00D433AD" w:rsidRPr="007E3251">
        <w:rPr>
          <w:rFonts w:ascii="Times" w:eastAsia="Times New Roman" w:hAnsi="Times"/>
          <w:sz w:val="20"/>
          <w:lang w:val="en-US"/>
        </w:rPr>
        <w:t>Gauwav</w:t>
      </w:r>
      <w:proofErr w:type="spellEnd"/>
      <w:proofErr w:type="gramEnd"/>
      <w:r w:rsidR="00D433AD" w:rsidRPr="007E3251">
        <w:rPr>
          <w:rFonts w:ascii="Times" w:eastAsia="Times New Roman" w:hAnsi="Times"/>
          <w:sz w:val="20"/>
          <w:lang w:val="en-US"/>
        </w:rPr>
        <w:t xml:space="preserve"> Patwardhan (HPE)</w:t>
      </w:r>
    </w:p>
    <w:p w14:paraId="4A22F743" w14:textId="77777777" w:rsidR="00CD7FC7" w:rsidRDefault="00CD7FC7" w:rsidP="007E3251">
      <w:pPr>
        <w:rPr>
          <w:rFonts w:ascii="Times" w:eastAsia="Times New Roman" w:hAnsi="Symbol"/>
          <w:sz w:val="20"/>
          <w:lang w:val="en-US"/>
        </w:rPr>
      </w:pPr>
    </w:p>
    <w:p w14:paraId="0E09DE72" w14:textId="286F642B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>Chair ca</w:t>
      </w:r>
      <w:r w:rsidR="007E3251">
        <w:rPr>
          <w:szCs w:val="22"/>
          <w:lang w:val="en-US"/>
        </w:rPr>
        <w:t>lled the meeting to order at 9:30 AM E</w:t>
      </w:r>
      <w:r w:rsidR="00D433AD">
        <w:rPr>
          <w:szCs w:val="22"/>
          <w:lang w:val="en-US"/>
        </w:rPr>
        <w:t>S</w:t>
      </w:r>
      <w:r w:rsidRPr="002B1DE6">
        <w:rPr>
          <w:szCs w:val="22"/>
          <w:lang w:val="en-US"/>
        </w:rPr>
        <w:t>T.</w:t>
      </w:r>
    </w:p>
    <w:p w14:paraId="2BA77CC1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Chair went through IEEE patent policy and other guidelines</w:t>
      </w:r>
    </w:p>
    <w:p w14:paraId="5369BA93" w14:textId="77777777" w:rsidR="00FC658C" w:rsidRPr="002B1DE6" w:rsidRDefault="00FC658C" w:rsidP="00FC658C">
      <w:pPr>
        <w:numPr>
          <w:ilvl w:val="0"/>
          <w:numId w:val="4"/>
        </w:numPr>
        <w:spacing w:before="100" w:beforeAutospacing="1"/>
        <w:jc w:val="both"/>
        <w:rPr>
          <w:rFonts w:eastAsia="Times New Roman"/>
          <w:szCs w:val="22"/>
          <w:lang w:val="en-US"/>
        </w:rPr>
      </w:pPr>
      <w:r w:rsidRPr="002B1DE6">
        <w:rPr>
          <w:rFonts w:eastAsia="Times New Roman"/>
          <w:szCs w:val="22"/>
          <w:lang w:val="en-US"/>
        </w:rPr>
        <w:t>Call for potentially essential patents: no response from participants.</w:t>
      </w:r>
    </w:p>
    <w:p w14:paraId="1A2777AA" w14:textId="77777777" w:rsidR="00FC658C" w:rsidRPr="002B1DE6" w:rsidRDefault="00FC658C" w:rsidP="00FC658C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Approval of Agenda </w:t>
      </w:r>
    </w:p>
    <w:p w14:paraId="77267B90" w14:textId="03C4B3A3" w:rsidR="00FC658C" w:rsidRPr="002B1DE6" w:rsidRDefault="00FC658C" w:rsidP="00FC658C">
      <w:pPr>
        <w:pStyle w:val="ListParagraph"/>
        <w:numPr>
          <w:ilvl w:val="1"/>
          <w:numId w:val="3"/>
        </w:numPr>
        <w:ind w:firstLineChars="0"/>
        <w:rPr>
          <w:szCs w:val="22"/>
          <w:lang w:val="en-US"/>
        </w:rPr>
      </w:pPr>
      <w:r w:rsidRPr="002B1DE6">
        <w:rPr>
          <w:szCs w:val="22"/>
          <w:lang w:val="en-US"/>
        </w:rPr>
        <w:t xml:space="preserve">See agenda document </w:t>
      </w:r>
      <w:r w:rsidR="00101B16" w:rsidRPr="00101B16">
        <w:t>https://mentor.ieee.org/802</w:t>
      </w:r>
      <w:r w:rsidR="00D433AD">
        <w:t>.11/dcn/18/11-18-1809</w:t>
      </w:r>
      <w:r w:rsidR="00602EC2">
        <w:t>-0</w:t>
      </w:r>
      <w:r w:rsidR="000573E7">
        <w:t>1</w:t>
      </w:r>
      <w:r w:rsidR="00602EC2">
        <w:t>-00bb-30</w:t>
      </w:r>
      <w:r w:rsidR="00101B16" w:rsidRPr="00101B16">
        <w:t>-oct-2018-conference-call-agenda.ppt</w:t>
      </w:r>
    </w:p>
    <w:p w14:paraId="1A5F361B" w14:textId="3537E042" w:rsidR="002B5977" w:rsidRPr="00101B16" w:rsidRDefault="007460F6" w:rsidP="00FD49AF">
      <w:pPr>
        <w:numPr>
          <w:ilvl w:val="1"/>
          <w:numId w:val="3"/>
        </w:numPr>
        <w:spacing w:before="100" w:beforeAutospacing="1"/>
        <w:jc w:val="both"/>
        <w:rPr>
          <w:lang w:val="en-US"/>
        </w:rPr>
      </w:pPr>
      <w:r w:rsidRPr="002B1DE6">
        <w:rPr>
          <w:rFonts w:eastAsia="Times New Roman"/>
          <w:szCs w:val="22"/>
          <w:lang w:val="en-US"/>
        </w:rPr>
        <w:t>The agenda (r</w:t>
      </w:r>
      <w:r w:rsidR="000573E7">
        <w:rPr>
          <w:rFonts w:eastAsia="Times New Roman"/>
          <w:szCs w:val="22"/>
          <w:lang w:val="en-US"/>
        </w:rPr>
        <w:t>1</w:t>
      </w:r>
      <w:r w:rsidRPr="002B1DE6">
        <w:rPr>
          <w:rFonts w:eastAsia="Times New Roman"/>
          <w:szCs w:val="22"/>
          <w:lang w:val="en-US"/>
        </w:rPr>
        <w:t>) is approved by unanimous consent.</w:t>
      </w:r>
    </w:p>
    <w:p w14:paraId="27A90E11" w14:textId="77777777" w:rsidR="00AC68D6" w:rsidRDefault="00AC68D6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Chair reviewed the session slots for Bangkok meeting. </w:t>
      </w:r>
    </w:p>
    <w:p w14:paraId="37B8F916" w14:textId="1B8D713A" w:rsidR="00101B16" w:rsidRDefault="00101B16" w:rsidP="00544800">
      <w:pPr>
        <w:numPr>
          <w:ilvl w:val="0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Oliver Luo presented </w:t>
      </w:r>
      <w:r w:rsidR="00334F0A" w:rsidRPr="00334F0A">
        <w:rPr>
          <w:szCs w:val="22"/>
          <w:lang w:val="en-US"/>
        </w:rPr>
        <w:t>https://mentor.ieee.org/802.11/dcn/18/11-18-1760-00-00bb-comments-tgbb-simulation-scenarios.xlsx</w:t>
      </w:r>
    </w:p>
    <w:p w14:paraId="4E3898E2" w14:textId="7FDA4FC1" w:rsidR="00FD49AF" w:rsidRDefault="003C03F5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</w:t>
      </w:r>
      <w:r w:rsidR="00AC68D6">
        <w:rPr>
          <w:szCs w:val="22"/>
          <w:lang w:val="en-US"/>
        </w:rPr>
        <w:t xml:space="preserve"> Comment 21</w:t>
      </w:r>
      <w:r w:rsidR="00544800" w:rsidRPr="002B1DE6">
        <w:rPr>
          <w:szCs w:val="22"/>
          <w:lang w:val="en-US"/>
        </w:rPr>
        <w:t>.</w:t>
      </w:r>
    </w:p>
    <w:p w14:paraId="6C4DF269" w14:textId="6417B7BE" w:rsidR="00696D5A" w:rsidRDefault="00696D5A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comment </w:t>
      </w:r>
      <w:r w:rsidR="00CD7FC7">
        <w:rPr>
          <w:szCs w:val="22"/>
          <w:lang w:val="en-US"/>
        </w:rPr>
        <w:t xml:space="preserve">is resolved by adding clarification. </w:t>
      </w:r>
    </w:p>
    <w:p w14:paraId="18B5158E" w14:textId="7C22DEDD" w:rsidR="00311D95" w:rsidRDefault="00742B1E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W</w:t>
      </w:r>
      <w:r w:rsidR="00311D95">
        <w:rPr>
          <w:szCs w:val="22"/>
          <w:lang w:val="en-US"/>
        </w:rPr>
        <w:t>hat the “channel”</w:t>
      </w:r>
      <w:r w:rsidR="00CD7FC7">
        <w:rPr>
          <w:szCs w:val="22"/>
          <w:lang w:val="en-US"/>
        </w:rPr>
        <w:t xml:space="preserve"> will be. It will be the only one downlink channel. Text is changed. </w:t>
      </w:r>
    </w:p>
    <w:p w14:paraId="404F63D7" w14:textId="7EC91D86" w:rsidR="00CD7FC7" w:rsidRDefault="00742B1E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T</w:t>
      </w:r>
      <w:r w:rsidR="00CD7FC7">
        <w:rPr>
          <w:szCs w:val="22"/>
          <w:lang w:val="en-US"/>
        </w:rPr>
        <w:t>he probing technique</w:t>
      </w:r>
      <w:r>
        <w:rPr>
          <w:szCs w:val="22"/>
          <w:lang w:val="en-US"/>
        </w:rPr>
        <w:t xml:space="preserve"> is </w:t>
      </w:r>
      <w:r w:rsidR="00CD7FC7">
        <w:rPr>
          <w:szCs w:val="22"/>
          <w:lang w:val="en-US"/>
        </w:rPr>
        <w:t xml:space="preserve">not clear to the group. This shall be avoided before the MAC is clearly stated. </w:t>
      </w:r>
    </w:p>
    <w:p w14:paraId="66B9FF3F" w14:textId="047E91AC" w:rsidR="000573E7" w:rsidRDefault="000573E7" w:rsidP="000573E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MAC is settled as IEEE 802.11 MAC in the PAR. Will check the association mechanisms in IEEE 802.11-2016 and 802.11ax/ac. </w:t>
      </w:r>
    </w:p>
    <w:p w14:paraId="5E86E979" w14:textId="06324882" w:rsidR="000573E7" w:rsidRDefault="00742B1E" w:rsidP="000573E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An action for </w:t>
      </w:r>
      <w:proofErr w:type="spellStart"/>
      <w:r w:rsidR="000573E7">
        <w:rPr>
          <w:szCs w:val="22"/>
          <w:lang w:val="en-US"/>
        </w:rPr>
        <w:t>Lennert</w:t>
      </w:r>
      <w:proofErr w:type="spellEnd"/>
      <w:r w:rsidR="000573E7">
        <w:rPr>
          <w:szCs w:val="22"/>
          <w:lang w:val="en-US"/>
        </w:rPr>
        <w:t xml:space="preserve"> to generate a list of the dependency of other standards. </w:t>
      </w:r>
    </w:p>
    <w:p w14:paraId="315C9B09" w14:textId="171899EB" w:rsidR="000573E7" w:rsidRPr="000573E7" w:rsidRDefault="000573E7" w:rsidP="000573E7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The group reviewed the PAR and discuss the possible changes on MAC. Chair will propose the questions in the CAC meeting. </w:t>
      </w:r>
      <w:r w:rsidR="00742B1E">
        <w:rPr>
          <w:szCs w:val="22"/>
          <w:lang w:val="en-US"/>
        </w:rPr>
        <w:t>T</w:t>
      </w:r>
      <w:r w:rsidR="00511B1C">
        <w:rPr>
          <w:szCs w:val="22"/>
          <w:lang w:val="en-US"/>
        </w:rPr>
        <w:t xml:space="preserve">he relevant modifications are allowed that relate to the HCF/OBSS/Power management changes. </w:t>
      </w:r>
      <w:r>
        <w:rPr>
          <w:szCs w:val="22"/>
          <w:lang w:val="en-US"/>
        </w:rPr>
        <w:t xml:space="preserve"> </w:t>
      </w:r>
    </w:p>
    <w:p w14:paraId="662A97F3" w14:textId="77777777" w:rsidR="000573E7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 22</w:t>
      </w:r>
      <w:r w:rsidR="00696D5A">
        <w:rPr>
          <w:szCs w:val="22"/>
          <w:lang w:val="en-US"/>
        </w:rPr>
        <w:t>.</w:t>
      </w:r>
    </w:p>
    <w:p w14:paraId="5A0D8490" w14:textId="4AA19416" w:rsidR="00696D5A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Postponed. </w:t>
      </w:r>
      <w:r w:rsidR="00696D5A">
        <w:rPr>
          <w:szCs w:val="22"/>
          <w:lang w:val="en-US"/>
        </w:rPr>
        <w:t xml:space="preserve"> </w:t>
      </w:r>
    </w:p>
    <w:p w14:paraId="487546B8" w14:textId="77777777" w:rsidR="000573E7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 23</w:t>
      </w:r>
      <w:r w:rsidR="001E403D">
        <w:rPr>
          <w:szCs w:val="22"/>
          <w:lang w:val="en-US"/>
        </w:rPr>
        <w:t>.</w:t>
      </w:r>
    </w:p>
    <w:p w14:paraId="5CFD9156" w14:textId="77777777" w:rsidR="000573E7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Postponed.</w:t>
      </w:r>
    </w:p>
    <w:p w14:paraId="3F215685" w14:textId="409392C6" w:rsidR="001E403D" w:rsidRDefault="000573E7" w:rsidP="00101B16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>Discussion on Comment 28.</w:t>
      </w:r>
    </w:p>
    <w:p w14:paraId="78729BC1" w14:textId="33001C50" w:rsidR="000573E7" w:rsidRDefault="000573E7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Resolved. </w:t>
      </w:r>
      <w:r w:rsidR="00511B1C">
        <w:rPr>
          <w:szCs w:val="22"/>
          <w:lang w:val="en-US"/>
        </w:rPr>
        <w:t xml:space="preserve">Oliver to change the text. </w:t>
      </w:r>
    </w:p>
    <w:p w14:paraId="61E76059" w14:textId="67C27D4C" w:rsidR="000573E7" w:rsidRDefault="000573E7" w:rsidP="00F94CEC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>
        <w:rPr>
          <w:szCs w:val="22"/>
          <w:lang w:val="en-US"/>
        </w:rPr>
        <w:t xml:space="preserve">Discussion on Comment 29. </w:t>
      </w:r>
    </w:p>
    <w:p w14:paraId="13E1A4F1" w14:textId="25D577FB" w:rsidR="00852388" w:rsidRPr="00511B1C" w:rsidRDefault="000573E7" w:rsidP="00512228">
      <w:pPr>
        <w:numPr>
          <w:ilvl w:val="1"/>
          <w:numId w:val="3"/>
        </w:numPr>
        <w:spacing w:before="100" w:beforeAutospacing="1"/>
        <w:jc w:val="both"/>
        <w:rPr>
          <w:szCs w:val="22"/>
          <w:lang w:val="en-US"/>
        </w:rPr>
      </w:pPr>
      <w:r w:rsidRPr="00511B1C">
        <w:rPr>
          <w:szCs w:val="22"/>
          <w:lang w:val="en-US"/>
        </w:rPr>
        <w:t xml:space="preserve">IR was revised with </w:t>
      </w:r>
      <w:r w:rsidR="00511B1C" w:rsidRPr="00511B1C">
        <w:rPr>
          <w:szCs w:val="22"/>
          <w:lang w:val="en-US"/>
        </w:rPr>
        <w:t xml:space="preserve">length of waveforms. </w:t>
      </w:r>
      <w:bookmarkStart w:id="0" w:name="_GoBack"/>
      <w:bookmarkEnd w:id="0"/>
    </w:p>
    <w:p w14:paraId="180BD82B" w14:textId="02B2C5DA" w:rsidR="002B5977" w:rsidRPr="005407A3" w:rsidRDefault="003128BA" w:rsidP="005407A3">
      <w:pPr>
        <w:numPr>
          <w:ilvl w:val="0"/>
          <w:numId w:val="3"/>
        </w:numPr>
        <w:spacing w:before="100" w:beforeAutospacing="1"/>
        <w:jc w:val="both"/>
        <w:rPr>
          <w:lang w:val="en-US"/>
        </w:rPr>
      </w:pPr>
      <w:r>
        <w:rPr>
          <w:szCs w:val="22"/>
          <w:lang w:val="en-US"/>
        </w:rPr>
        <w:lastRenderedPageBreak/>
        <w:t>Meeting adjourned at 10:3</w:t>
      </w:r>
      <w:r w:rsidR="00D433AD">
        <w:rPr>
          <w:szCs w:val="22"/>
          <w:lang w:val="en-US"/>
        </w:rPr>
        <w:t>2</w:t>
      </w:r>
      <w:r>
        <w:rPr>
          <w:szCs w:val="22"/>
          <w:lang w:val="en-US"/>
        </w:rPr>
        <w:t xml:space="preserve"> AM E</w:t>
      </w:r>
      <w:r w:rsidR="004B3E24">
        <w:rPr>
          <w:szCs w:val="22"/>
          <w:lang w:val="en-US"/>
        </w:rPr>
        <w:t>S</w:t>
      </w:r>
      <w:r w:rsidR="000D1BE7" w:rsidRPr="005407A3">
        <w:rPr>
          <w:szCs w:val="22"/>
          <w:lang w:val="en-US"/>
        </w:rPr>
        <w:t>T</w:t>
      </w:r>
      <w:r w:rsidR="00BC7187" w:rsidRPr="005407A3">
        <w:rPr>
          <w:szCs w:val="22"/>
          <w:lang w:val="en-US"/>
        </w:rPr>
        <w:t>.</w:t>
      </w:r>
    </w:p>
    <w:sectPr w:rsidR="002B5977" w:rsidRPr="005407A3">
      <w:headerReference w:type="default" r:id="rId7"/>
      <w:footerReference w:type="default" r:id="rId8"/>
      <w:pgSz w:w="12240" w:h="15840" w:code="1"/>
      <w:pgMar w:top="1080" w:right="1080" w:bottom="1080" w:left="1080" w:header="432" w:footer="432" w:gutter="72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DE58AE" w14:textId="77777777" w:rsidR="007231C6" w:rsidRDefault="007231C6">
      <w:r>
        <w:separator/>
      </w:r>
    </w:p>
  </w:endnote>
  <w:endnote w:type="continuationSeparator" w:id="0">
    <w:p w14:paraId="11D0103E" w14:textId="77777777" w:rsidR="007231C6" w:rsidRDefault="00723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58292" w14:textId="1F6CFBCC" w:rsidR="008905E7" w:rsidRDefault="0037056C">
    <w:pPr>
      <w:pStyle w:val="Footer"/>
      <w:tabs>
        <w:tab w:val="clear" w:pos="6480"/>
        <w:tab w:val="center" w:pos="4680"/>
        <w:tab w:val="right" w:pos="9360"/>
      </w:tabs>
    </w:pPr>
    <w:r>
      <w:rPr>
        <w:rFonts w:hint="eastAsia"/>
        <w:lang w:eastAsia="zh-CN"/>
      </w:rPr>
      <w:t>Minutes</w:t>
    </w:r>
    <w:r w:rsidR="008905E7">
      <w:tab/>
      <w:t xml:space="preserve">page </w:t>
    </w:r>
    <w:r w:rsidR="008905E7">
      <w:fldChar w:fldCharType="begin"/>
    </w:r>
    <w:r w:rsidR="008905E7">
      <w:instrText xml:space="preserve">page </w:instrText>
    </w:r>
    <w:r w:rsidR="008905E7">
      <w:fldChar w:fldCharType="separate"/>
    </w:r>
    <w:r w:rsidR="00511B1C">
      <w:rPr>
        <w:noProof/>
      </w:rPr>
      <w:t>1</w:t>
    </w:r>
    <w:r w:rsidR="008905E7">
      <w:fldChar w:fldCharType="end"/>
    </w:r>
    <w:r w:rsidR="008905E7">
      <w:tab/>
    </w:r>
    <w:r w:rsidR="008A3A55">
      <w:t xml:space="preserve">Chong Han, </w:t>
    </w:r>
    <w:proofErr w:type="spellStart"/>
    <w:r w:rsidR="008A3A55">
      <w:t>pur</w:t>
    </w:r>
    <w:r w:rsidR="00D433AD">
      <w:t>e</w:t>
    </w:r>
    <w:r w:rsidR="008A3A55">
      <w:t>LiFi</w:t>
    </w:r>
    <w:proofErr w:type="spellEnd"/>
  </w:p>
  <w:p w14:paraId="693EE058" w14:textId="77777777" w:rsidR="008905E7" w:rsidRDefault="008905E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C943A" w14:textId="77777777" w:rsidR="007231C6" w:rsidRDefault="007231C6">
      <w:r>
        <w:separator/>
      </w:r>
    </w:p>
  </w:footnote>
  <w:footnote w:type="continuationSeparator" w:id="0">
    <w:p w14:paraId="59C575CF" w14:textId="77777777" w:rsidR="007231C6" w:rsidRDefault="007231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01772C" w14:textId="1F5F3860" w:rsidR="008905E7" w:rsidRDefault="00750B52">
    <w:pPr>
      <w:pStyle w:val="Header"/>
      <w:tabs>
        <w:tab w:val="clear" w:pos="6480"/>
        <w:tab w:val="center" w:pos="4680"/>
        <w:tab w:val="right" w:pos="9360"/>
      </w:tabs>
    </w:pPr>
    <w:r>
      <w:fldChar w:fldCharType="begin"/>
    </w:r>
    <w:r>
      <w:instrText xml:space="preserve"> KEYWORDS  \* MERGEFORMAT </w:instrText>
    </w:r>
    <w:r>
      <w:fldChar w:fldCharType="separate"/>
    </w:r>
    <w:r w:rsidR="004676F4">
      <w:t>Nov</w:t>
    </w:r>
    <w:r w:rsidR="008905E7">
      <w:t xml:space="preserve"> 2018</w:t>
    </w:r>
    <w:r>
      <w:fldChar w:fldCharType="end"/>
    </w:r>
    <w:r w:rsidR="008905E7">
      <w:tab/>
    </w:r>
    <w:r w:rsidR="008905E7">
      <w:tab/>
    </w:r>
    <w:fldSimple w:instr=" TITLE  \* MERGEFORMAT ">
      <w:r w:rsidR="008905E7">
        <w:t>doc.: IEEE</w:t>
      </w:r>
      <w:r w:rsidR="00511B1C">
        <w:t xml:space="preserve"> 802.11-18/186</w:t>
      </w:r>
      <w:r w:rsidR="009D00AA">
        <w:t>3</w:t>
      </w:r>
      <w:r w:rsidR="008905E7">
        <w:t>r</w:t>
      </w:r>
    </w:fldSimple>
    <w:r w:rsidR="00742B1E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A247CC"/>
    <w:multiLevelType w:val="hybridMultilevel"/>
    <w:tmpl w:val="AFE20432"/>
    <w:lvl w:ilvl="0" w:tplc="3A3C6A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B42C0"/>
    <w:multiLevelType w:val="multilevel"/>
    <w:tmpl w:val="5576F3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22B9540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EBD1ECB"/>
    <w:multiLevelType w:val="multilevel"/>
    <w:tmpl w:val="6A6E6432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numFmt w:val="bullet"/>
      <w:lvlText w:val="-"/>
      <w:lvlJc w:val="left"/>
      <w:pPr>
        <w:ind w:left="792" w:hanging="432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o"/>
      <w:lvlJc w:val="left"/>
      <w:pPr>
        <w:ind w:left="1728" w:hanging="648"/>
      </w:pPr>
      <w:rPr>
        <w:rFonts w:ascii="Courier New" w:hAnsi="Courier New" w:cs="Courier New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mirrorMargins/>
  <w:bordersDoNotSurroundHeader/>
  <w:bordersDoNotSurroundFooter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643B"/>
    <w:rsid w:val="000573E7"/>
    <w:rsid w:val="000D1BE7"/>
    <w:rsid w:val="00101B16"/>
    <w:rsid w:val="0017116D"/>
    <w:rsid w:val="001D723B"/>
    <w:rsid w:val="001E403D"/>
    <w:rsid w:val="00206E4F"/>
    <w:rsid w:val="00225A5A"/>
    <w:rsid w:val="0026101D"/>
    <w:rsid w:val="0029020B"/>
    <w:rsid w:val="002B1DE6"/>
    <w:rsid w:val="002B5977"/>
    <w:rsid w:val="002D44BE"/>
    <w:rsid w:val="003078A7"/>
    <w:rsid w:val="00311D95"/>
    <w:rsid w:val="003128BA"/>
    <w:rsid w:val="00334F0A"/>
    <w:rsid w:val="0037056C"/>
    <w:rsid w:val="003C03F5"/>
    <w:rsid w:val="00442037"/>
    <w:rsid w:val="00464656"/>
    <w:rsid w:val="004676F4"/>
    <w:rsid w:val="004B064B"/>
    <w:rsid w:val="004B3E24"/>
    <w:rsid w:val="00511B1C"/>
    <w:rsid w:val="005407A3"/>
    <w:rsid w:val="00543D79"/>
    <w:rsid w:val="00544800"/>
    <w:rsid w:val="00590442"/>
    <w:rsid w:val="005E4AC7"/>
    <w:rsid w:val="00602EC2"/>
    <w:rsid w:val="0062440B"/>
    <w:rsid w:val="00696D5A"/>
    <w:rsid w:val="006C0727"/>
    <w:rsid w:val="006C0C87"/>
    <w:rsid w:val="006E145F"/>
    <w:rsid w:val="00707215"/>
    <w:rsid w:val="00714BE7"/>
    <w:rsid w:val="007231C6"/>
    <w:rsid w:val="00742B1E"/>
    <w:rsid w:val="007460F6"/>
    <w:rsid w:val="00747912"/>
    <w:rsid w:val="00750B52"/>
    <w:rsid w:val="00770572"/>
    <w:rsid w:val="00775956"/>
    <w:rsid w:val="007E3251"/>
    <w:rsid w:val="00802709"/>
    <w:rsid w:val="008256E6"/>
    <w:rsid w:val="00852388"/>
    <w:rsid w:val="0089005B"/>
    <w:rsid w:val="008905E7"/>
    <w:rsid w:val="008A3A55"/>
    <w:rsid w:val="009118E3"/>
    <w:rsid w:val="009D00AA"/>
    <w:rsid w:val="009F2FBC"/>
    <w:rsid w:val="00A82291"/>
    <w:rsid w:val="00AA427C"/>
    <w:rsid w:val="00AC68D6"/>
    <w:rsid w:val="00AE4C94"/>
    <w:rsid w:val="00B34F34"/>
    <w:rsid w:val="00B47108"/>
    <w:rsid w:val="00B85C66"/>
    <w:rsid w:val="00BC7187"/>
    <w:rsid w:val="00BD51EF"/>
    <w:rsid w:val="00BE68C2"/>
    <w:rsid w:val="00C46CB8"/>
    <w:rsid w:val="00C56C65"/>
    <w:rsid w:val="00C709F9"/>
    <w:rsid w:val="00CA09B2"/>
    <w:rsid w:val="00CB3CF6"/>
    <w:rsid w:val="00CD6487"/>
    <w:rsid w:val="00CD7FC7"/>
    <w:rsid w:val="00D2643B"/>
    <w:rsid w:val="00D3469A"/>
    <w:rsid w:val="00D433AD"/>
    <w:rsid w:val="00D923EE"/>
    <w:rsid w:val="00DC5A7B"/>
    <w:rsid w:val="00E16D83"/>
    <w:rsid w:val="00E54999"/>
    <w:rsid w:val="00E81E45"/>
    <w:rsid w:val="00EB01FD"/>
    <w:rsid w:val="00F72BAA"/>
    <w:rsid w:val="00F94CEC"/>
    <w:rsid w:val="00FB1A0E"/>
    <w:rsid w:val="00FC658C"/>
    <w:rsid w:val="00FC797E"/>
    <w:rsid w:val="00FD4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58CBEC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pPr>
      <w:jc w:val="center"/>
    </w:pPr>
    <w:rPr>
      <w:b/>
      <w:sz w:val="28"/>
    </w:rPr>
  </w:style>
  <w:style w:type="paragraph" w:customStyle="1" w:styleId="T2">
    <w:name w:val="T2"/>
    <w:basedOn w:val="T1"/>
    <w:pPr>
      <w:spacing w:after="240"/>
      <w:ind w:left="720" w:right="720"/>
    </w:pPr>
  </w:style>
  <w:style w:type="paragraph" w:customStyle="1" w:styleId="T3">
    <w:name w:val="T3"/>
    <w:basedOn w:val="T1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pPr>
      <w:ind w:left="720" w:hanging="720"/>
    </w:p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2B5977"/>
    <w:pPr>
      <w:ind w:firstLineChars="200" w:firstLine="420"/>
    </w:pPr>
  </w:style>
  <w:style w:type="character" w:customStyle="1" w:styleId="il">
    <w:name w:val="il"/>
    <w:basedOn w:val="DefaultParagraphFont"/>
    <w:rsid w:val="007E3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4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VLC&#39033;&#30446;\802.11%20LC\Our%20proposals\2018.08\802-11-Submission-Portrai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802-11-Submission-Portrait.dot</Template>
  <TotalTime>93</TotalTime>
  <Pages>3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doc.: IEEE 802.11-18/1412r0</vt:lpstr>
    </vt:vector>
  </TitlesOfParts>
  <Company>Huawei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doc.: IEEE 802.11-18/1412r0</dc:title>
  <dc:subject>Submission</dc:subject>
  <dc:creator>Luo Pengfei</dc:creator>
  <cp:keywords>08 2018</cp:keywords>
  <dc:description>Oliver Pengfei Luo, Huawei</dc:description>
  <cp:lastModifiedBy>Chong Han</cp:lastModifiedBy>
  <cp:revision>12</cp:revision>
  <cp:lastPrinted>1900-12-31T22:03:00Z</cp:lastPrinted>
  <dcterms:created xsi:type="dcterms:W3CDTF">2018-10-21T22:41:00Z</dcterms:created>
  <dcterms:modified xsi:type="dcterms:W3CDTF">2019-01-14T20:41:00Z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(2)o0/CiO9fB2w1uhrUZzuOurrMIaSxYXa2sZd4GDIVKoBJY7HWnTpddSNVIyEhnzo3gb2hPXiS
EX6o7Z1WxxBpEwvW+kLNLfh3Lb24H6u/FEAgSNkWf/E+f7VdrNhwQ+UWiOHZAelLZHdW6YkY
fG/841zM+m2W4b0ImhXOf/sOr3v6BCUHVv4vcb0YSPxiGhclIOrvZHMjnNOYeU+xinEbN4Jh
iPMJ4g7LgZ1Eloe3IB</vt:lpwstr>
  </property>
  <property fmtid="{D5CDD505-2E9C-101B-9397-08002B2CF9AE}" pid="3" name="_2015_ms_pID_7253431">
    <vt:lpwstr>dLAseXePS+MYmm0dlEJROilSNE7bpu7nEdPSBoLZf3I2LbkM1AEpiW
/JK7inJEGiUwQlFVXFVNudItG90AE9WSxzD23n/s0/SmYDJ1Wzx6OjAAOMug+2b6pY2zYDMm
sRmE8pEjJhYviQEc4NlCDUAMC7nB0IOwRtHCFiWGoZoBjzni/EyHJqLRUiKfqNnaoYM=</vt:lpwstr>
  </property>
</Properties>
</file>