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2814"/>
        <w:gridCol w:w="1715"/>
        <w:gridCol w:w="1647"/>
      </w:tblGrid>
      <w:tr w:rsidR="00CA09B2" w:rsidTr="009C5901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C5901">
            <w:pPr>
              <w:pStyle w:val="T2"/>
            </w:pPr>
            <w:r w:rsidRPr="009C5901">
              <w:t>2018-10-29 AANI Teleconference Minutes</w:t>
            </w:r>
          </w:p>
        </w:tc>
      </w:tr>
      <w:tr w:rsidR="00CA09B2" w:rsidTr="009C5901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C5901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9C5901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9C5901">
              <w:rPr>
                <w:b w:val="0"/>
                <w:sz w:val="20"/>
              </w:rPr>
              <w:t>29</w:t>
            </w:r>
          </w:p>
        </w:tc>
      </w:tr>
      <w:tr w:rsidR="00CA09B2" w:rsidTr="009C59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C5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5901" w:rsidTr="009C5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01" w:rsidRPr="009C5901" w:rsidRDefault="009C5901" w:rsidP="009C59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C5901">
              <w:rPr>
                <w:sz w:val="20"/>
              </w:rPr>
              <w:t>Joseph LEVY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01" w:rsidRPr="009C5901" w:rsidRDefault="009C5901" w:rsidP="009C59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C5901">
              <w:rPr>
                <w:sz w:val="20"/>
              </w:rPr>
              <w:t>InterDigital,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01" w:rsidRPr="009C5901" w:rsidRDefault="009C5901" w:rsidP="009C59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C5901">
              <w:rPr>
                <w:sz w:val="20"/>
              </w:rPr>
              <w:t>2 Huntington Quadrangle</w:t>
            </w:r>
            <w:r w:rsidRPr="009C5901">
              <w:rPr>
                <w:sz w:val="20"/>
              </w:rPr>
              <w:br/>
              <w:t xml:space="preserve"> 4th floor, South Wing</w:t>
            </w:r>
            <w:r w:rsidRPr="009C5901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01" w:rsidRPr="009C5901" w:rsidRDefault="009C5901" w:rsidP="009C59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C5901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01" w:rsidRPr="009C5901" w:rsidRDefault="009C5901" w:rsidP="009C59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C5901">
              <w:rPr>
                <w:sz w:val="20"/>
              </w:rPr>
              <w:t>jslevy@ieee.org</w:t>
            </w:r>
          </w:p>
        </w:tc>
      </w:tr>
      <w:tr w:rsidR="00CA09B2" w:rsidTr="009C5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:rsidTr="009C5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D50F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205740</wp:posOffset>
                </wp:positionV>
                <wp:extent cx="6372225" cy="284480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C5901" w:rsidP="009C5901">
                            <w:r>
                              <w:t xml:space="preserve">Minutes for the </w:t>
                            </w:r>
                            <w:r w:rsidRPr="009C5901">
                              <w:t>802.11 AANI SC</w:t>
                            </w:r>
                            <w:r w:rsidR="00031B13">
                              <w:t xml:space="preserve"> </w:t>
                            </w:r>
                            <w:r w:rsidRPr="009C5901">
                              <w:t>(Advanced Access Network Interface Standing Committee)</w:t>
                            </w:r>
                            <w:r>
                              <w:t xml:space="preserve"> </w:t>
                            </w:r>
                            <w:r w:rsidRPr="009C5901">
                              <w:t>Teleconference</w:t>
                            </w:r>
                            <w:r>
                              <w:t xml:space="preserve"> </w:t>
                            </w:r>
                            <w:r w:rsidRPr="009C5901">
                              <w:t>29 October 2018 @ 10:00-11:00 E</w:t>
                            </w:r>
                            <w:r>
                              <w:t>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75pt;margin-top:16.2pt;width:501.7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C5901" w:rsidP="009C5901">
                      <w:r>
                        <w:t xml:space="preserve">Minutes for the </w:t>
                      </w:r>
                      <w:r w:rsidRPr="009C5901">
                        <w:t>802.11 AANI SC</w:t>
                      </w:r>
                      <w:r w:rsidR="00031B13">
                        <w:t xml:space="preserve"> </w:t>
                      </w:r>
                      <w:r w:rsidRPr="009C5901">
                        <w:t>(Advanced Access Network Interface Standing Committee)</w:t>
                      </w:r>
                      <w:r>
                        <w:t xml:space="preserve"> </w:t>
                      </w:r>
                      <w:r w:rsidRPr="009C5901">
                        <w:t>Teleconference</w:t>
                      </w:r>
                      <w:r>
                        <w:t xml:space="preserve"> </w:t>
                      </w:r>
                      <w:r w:rsidRPr="009C5901">
                        <w:t>29 October 2018 @ 10:00-11:00 E</w:t>
                      </w:r>
                      <w:r>
                        <w:t>DT</w:t>
                      </w:r>
                    </w:p>
                  </w:txbxContent>
                </v:textbox>
              </v:shape>
            </w:pict>
          </mc:Fallback>
        </mc:AlternateContent>
      </w:r>
    </w:p>
    <w:p w:rsidR="00031B13" w:rsidRPr="00031B13" w:rsidRDefault="00CA09B2" w:rsidP="00031B13">
      <w:pPr>
        <w:pStyle w:val="BodyA"/>
        <w:rPr>
          <w:b/>
        </w:rPr>
      </w:pPr>
      <w:r>
        <w:br w:type="page"/>
      </w:r>
      <w:r w:rsidR="00145C0C" w:rsidRPr="00031B13">
        <w:rPr>
          <w:b/>
        </w:rPr>
        <w:lastRenderedPageBreak/>
        <w:t>Administration</w:t>
      </w:r>
      <w:r w:rsidR="00031B13" w:rsidRPr="00031B13">
        <w:rPr>
          <w:b/>
        </w:rPr>
        <w:t>:</w:t>
      </w:r>
    </w:p>
    <w:p w:rsidR="00031B13" w:rsidRDefault="00031B13" w:rsidP="00031B13">
      <w:pPr>
        <w:pStyle w:val="BodyA"/>
        <w:rPr>
          <w:rStyle w:val="None"/>
        </w:rPr>
      </w:pPr>
      <w:r>
        <w:rPr>
          <w:rStyle w:val="None"/>
          <w:b/>
          <w:bCs/>
        </w:rPr>
        <w:t>AANI Standing Committee Chair: Joseph LEVY</w:t>
      </w:r>
      <w:r w:rsidR="00C14985">
        <w:rPr>
          <w:rStyle w:val="None"/>
          <w:b/>
          <w:bCs/>
        </w:rPr>
        <w:t xml:space="preserve"> (</w:t>
      </w:r>
      <w:r>
        <w:rPr>
          <w:rStyle w:val="None"/>
          <w:b/>
          <w:bCs/>
        </w:rPr>
        <w:t>InterDigital</w:t>
      </w:r>
      <w:r w:rsidR="00C14985">
        <w:rPr>
          <w:rStyle w:val="None"/>
          <w:b/>
          <w:bCs/>
        </w:rPr>
        <w:t>)</w:t>
      </w:r>
    </w:p>
    <w:p w:rsidR="00031B13" w:rsidRDefault="00031B13" w:rsidP="00031B13">
      <w:pPr>
        <w:pStyle w:val="BodyA"/>
        <w:rPr>
          <w:rStyle w:val="None"/>
        </w:rPr>
      </w:pPr>
    </w:p>
    <w:p w:rsidR="00031B13" w:rsidRDefault="00031B13" w:rsidP="00031B13">
      <w:pPr>
        <w:pStyle w:val="BodyA"/>
        <w:rPr>
          <w:rStyle w:val="None"/>
        </w:rPr>
      </w:pPr>
      <w:r>
        <w:rPr>
          <w:rStyle w:val="None"/>
          <w:b/>
        </w:rPr>
        <w:t>Participants</w:t>
      </w:r>
      <w:r>
        <w:rPr>
          <w:rStyle w:val="None"/>
        </w:rPr>
        <w:t xml:space="preserve"> (as recorded from </w:t>
      </w:r>
      <w:r>
        <w:rPr>
          <w:rStyle w:val="None"/>
        </w:rPr>
        <w:t>Skype for Business</w:t>
      </w:r>
      <w:r>
        <w:rPr>
          <w:rStyle w:val="None"/>
        </w:rPr>
        <w:t xml:space="preserve"> and as announced on the call</w:t>
      </w:r>
      <w:r w:rsidR="00C14985">
        <w:rPr>
          <w:rStyle w:val="None"/>
        </w:rPr>
        <w:t>/via email</w:t>
      </w:r>
      <w:r>
        <w:rPr>
          <w:rStyle w:val="None"/>
        </w:rPr>
        <w:t>)</w:t>
      </w:r>
    </w:p>
    <w:p w:rsidR="00031B13" w:rsidRDefault="00031B13" w:rsidP="00031B13">
      <w:pPr>
        <w:pStyle w:val="BodyA"/>
        <w:rPr>
          <w:rStyle w:val="None"/>
        </w:rPr>
      </w:pPr>
      <w:r>
        <w:rPr>
          <w:rStyle w:val="None"/>
        </w:rPr>
        <w:t>Sue LEICHT (NSA)</w:t>
      </w:r>
    </w:p>
    <w:p w:rsidR="00031B13" w:rsidRDefault="00031B13" w:rsidP="00031B13">
      <w:pPr>
        <w:pStyle w:val="BodyA"/>
        <w:rPr>
          <w:rStyle w:val="None"/>
        </w:rPr>
      </w:pPr>
      <w:r>
        <w:rPr>
          <w:rStyle w:val="None"/>
        </w:rPr>
        <w:t>Joe LEVY (Interdigital)</w:t>
      </w:r>
    </w:p>
    <w:p w:rsidR="00031B13" w:rsidRDefault="00031B13" w:rsidP="00031B13">
      <w:pPr>
        <w:pStyle w:val="BodyA"/>
        <w:rPr>
          <w:rStyle w:val="None"/>
        </w:rPr>
      </w:pPr>
      <w:r>
        <w:rPr>
          <w:rStyle w:val="None"/>
        </w:rPr>
        <w:t>Paul NIKOLICH (</w:t>
      </w:r>
      <w:r w:rsidR="00C14985">
        <w:rPr>
          <w:rStyle w:val="None"/>
        </w:rPr>
        <w:t xml:space="preserve">self, </w:t>
      </w:r>
      <w:r>
        <w:rPr>
          <w:rStyle w:val="None"/>
        </w:rPr>
        <w:t>Chair 802)</w:t>
      </w:r>
    </w:p>
    <w:p w:rsidR="00031B13" w:rsidRPr="00031B13" w:rsidRDefault="00031B13" w:rsidP="00031B13">
      <w:pPr>
        <w:pStyle w:val="BodyA"/>
        <w:rPr>
          <w:rStyle w:val="None"/>
        </w:rPr>
      </w:pPr>
      <w:r w:rsidRPr="00031B13">
        <w:rPr>
          <w:rStyle w:val="None"/>
        </w:rPr>
        <w:t xml:space="preserve">Shubhodeep </w:t>
      </w:r>
      <w:r w:rsidR="00145C0C" w:rsidRPr="00031B13">
        <w:rPr>
          <w:rStyle w:val="None"/>
        </w:rPr>
        <w:t>Adhikari</w:t>
      </w:r>
      <w:r>
        <w:rPr>
          <w:rStyle w:val="None"/>
        </w:rPr>
        <w:t xml:space="preserve"> (Broadcom)</w:t>
      </w:r>
    </w:p>
    <w:p w:rsidR="00031B13" w:rsidRPr="00031B13" w:rsidRDefault="00031B13" w:rsidP="00031B13">
      <w:pPr>
        <w:pStyle w:val="BodyA"/>
        <w:rPr>
          <w:rStyle w:val="None"/>
        </w:rPr>
      </w:pPr>
      <w:r w:rsidRPr="00031B13">
        <w:rPr>
          <w:rStyle w:val="None"/>
        </w:rPr>
        <w:t>Sindhu Verma</w:t>
      </w:r>
      <w:r>
        <w:rPr>
          <w:rStyle w:val="None"/>
        </w:rPr>
        <w:t xml:space="preserve"> (Broadcom</w:t>
      </w:r>
      <w:r w:rsidR="00375F97">
        <w:rPr>
          <w:rStyle w:val="None"/>
        </w:rPr>
        <w:t>)</w:t>
      </w:r>
    </w:p>
    <w:p w:rsidR="00031B13" w:rsidRDefault="00031B13" w:rsidP="00031B13">
      <w:pPr>
        <w:pStyle w:val="BodyA"/>
        <w:rPr>
          <w:rStyle w:val="None"/>
        </w:rPr>
      </w:pPr>
    </w:p>
    <w:p w:rsidR="00031B13" w:rsidRDefault="00031B13" w:rsidP="00031B13">
      <w:pPr>
        <w:pStyle w:val="BodyA"/>
        <w:rPr>
          <w:rStyle w:val="None"/>
          <w:b/>
        </w:rPr>
      </w:pPr>
      <w:r>
        <w:rPr>
          <w:rStyle w:val="None"/>
          <w:b/>
        </w:rPr>
        <w:t>Meeting minutes</w:t>
      </w:r>
      <w:r w:rsidR="00C14985">
        <w:rPr>
          <w:rStyle w:val="None"/>
          <w:b/>
        </w:rPr>
        <w:t>:</w:t>
      </w:r>
      <w:r>
        <w:rPr>
          <w:rStyle w:val="None"/>
          <w:b/>
        </w:rPr>
        <w:br/>
      </w:r>
    </w:p>
    <w:p w:rsidR="00031B13" w:rsidRDefault="00031B13" w:rsidP="00031B13">
      <w:pPr>
        <w:pStyle w:val="BodyA"/>
        <w:numPr>
          <w:ilvl w:val="0"/>
          <w:numId w:val="1"/>
        </w:numPr>
      </w:pPr>
      <w:bookmarkStart w:id="0" w:name="OLE_LINK1"/>
      <w:bookmarkStart w:id="1" w:name="OLE_LINK18"/>
      <w:r>
        <w:t>The Chair called the meeting to order at 1</w:t>
      </w:r>
      <w:r>
        <w:t>0</w:t>
      </w:r>
      <w:r>
        <w:t>:0</w:t>
      </w:r>
      <w:r>
        <w:t>5</w:t>
      </w:r>
      <w:r>
        <w:t>AM EDT.</w:t>
      </w:r>
    </w:p>
    <w:p w:rsidR="00C14985" w:rsidRDefault="00031B13" w:rsidP="00C14985">
      <w:pPr>
        <w:pStyle w:val="BodyA"/>
        <w:numPr>
          <w:ilvl w:val="1"/>
          <w:numId w:val="1"/>
        </w:numPr>
      </w:pPr>
      <w:r>
        <w:rPr>
          <w:rStyle w:val="None"/>
        </w:rPr>
        <w:t xml:space="preserve">The agenda document is: </w:t>
      </w:r>
      <w:hyperlink r:id="rId7" w:history="1">
        <w:r>
          <w:rPr>
            <w:rStyle w:val="Hyperlink"/>
          </w:rPr>
          <w:t>11-18/1772r0</w:t>
        </w:r>
      </w:hyperlink>
      <w:r w:rsidR="00C14985">
        <w:t xml:space="preserve">, </w:t>
      </w:r>
      <w:r>
        <w:t xml:space="preserve">the agenda </w:t>
      </w:r>
      <w:r w:rsidR="00C14985">
        <w:t>copied below for reference</w:t>
      </w:r>
      <w:r>
        <w:t>.</w:t>
      </w:r>
    </w:p>
    <w:p w:rsidR="00C14985" w:rsidRPr="00031B13" w:rsidRDefault="00C14985" w:rsidP="00C14985">
      <w:pPr>
        <w:pStyle w:val="BodyA"/>
        <w:ind w:left="720"/>
        <w:rPr>
          <w:rFonts w:eastAsia="Times New Roman" w:cs="Times New Roman"/>
          <w:b/>
          <w:bCs/>
          <w:color w:val="auto"/>
          <w:lang w:val="en-GB"/>
        </w:rPr>
      </w:pPr>
      <w:r w:rsidRPr="00031B13">
        <w:rPr>
          <w:rFonts w:eastAsia="Times New Roman" w:cs="Times New Roman"/>
          <w:b/>
          <w:bCs/>
          <w:color w:val="auto"/>
          <w:lang w:val="en-GB"/>
        </w:rPr>
        <w:t>Call for Secretary</w:t>
      </w:r>
    </w:p>
    <w:p w:rsidR="00C14985" w:rsidRPr="00031B13" w:rsidRDefault="00C14985" w:rsidP="00C14985">
      <w:pPr>
        <w:pStyle w:val="BodyA"/>
        <w:ind w:left="720"/>
        <w:rPr>
          <w:rFonts w:eastAsia="Times New Roman" w:cs="Times New Roman"/>
          <w:b/>
          <w:bCs/>
          <w:color w:val="auto"/>
          <w:lang w:val="en-GB"/>
        </w:rPr>
      </w:pPr>
      <w:r w:rsidRPr="00031B13">
        <w:rPr>
          <w:rFonts w:eastAsia="Times New Roman" w:cs="Times New Roman"/>
          <w:b/>
          <w:bCs/>
          <w:color w:val="auto"/>
          <w:lang w:val="en-GB"/>
        </w:rPr>
        <w:t>Administrative: Approval of the Agenda, Reminders, Guidelines, Resources, Participation</w:t>
      </w:r>
    </w:p>
    <w:p w:rsidR="00C14985" w:rsidRPr="00031B13" w:rsidRDefault="00C14985" w:rsidP="00C14985">
      <w:pPr>
        <w:pStyle w:val="BodyA"/>
        <w:ind w:left="720"/>
        <w:rPr>
          <w:rFonts w:eastAsia="Times New Roman" w:cs="Times New Roman"/>
          <w:b/>
          <w:bCs/>
          <w:color w:val="auto"/>
          <w:lang w:val="en-GB"/>
        </w:rPr>
      </w:pPr>
      <w:r w:rsidRPr="00031B13">
        <w:rPr>
          <w:rFonts w:eastAsia="Times New Roman" w:cs="Times New Roman"/>
          <w:b/>
          <w:bCs/>
          <w:color w:val="auto"/>
          <w:lang w:val="en-GB"/>
        </w:rPr>
        <w:t>Background</w:t>
      </w:r>
    </w:p>
    <w:p w:rsidR="00C14985" w:rsidRPr="00031B13" w:rsidRDefault="00C14985" w:rsidP="00C14985">
      <w:pPr>
        <w:pStyle w:val="BodyA"/>
        <w:ind w:left="720"/>
        <w:rPr>
          <w:rFonts w:eastAsia="Times New Roman" w:cs="Times New Roman"/>
          <w:b/>
          <w:bCs/>
          <w:color w:val="auto"/>
          <w:lang w:val="en-GB"/>
        </w:rPr>
      </w:pPr>
      <w:r w:rsidRPr="00031B13">
        <w:rPr>
          <w:rFonts w:eastAsia="Times New Roman" w:cs="Times New Roman"/>
          <w:b/>
          <w:bCs/>
          <w:color w:val="auto"/>
          <w:lang w:val="en-GB"/>
        </w:rPr>
        <w:t>Discussion / Contributions</w:t>
      </w:r>
    </w:p>
    <w:p w:rsidR="00C14985" w:rsidRPr="00031B13" w:rsidRDefault="00C14985" w:rsidP="00C14985">
      <w:pPr>
        <w:pStyle w:val="BodyA"/>
        <w:ind w:left="1440"/>
        <w:rPr>
          <w:rFonts w:eastAsia="Times New Roman" w:cs="Times New Roman"/>
          <w:b/>
          <w:bCs/>
          <w:color w:val="auto"/>
          <w:lang w:val="en-GB"/>
        </w:rPr>
      </w:pPr>
      <w:r w:rsidRPr="00031B13">
        <w:rPr>
          <w:rFonts w:eastAsia="Times New Roman" w:cs="Times New Roman"/>
          <w:b/>
          <w:bCs/>
          <w:color w:val="auto"/>
          <w:lang w:val="en-GB"/>
        </w:rPr>
        <w:t>802.11 technical performance relative to IMT-2020 requirements</w:t>
      </w:r>
    </w:p>
    <w:p w:rsidR="00C14985" w:rsidRPr="00031B13" w:rsidRDefault="00C14985" w:rsidP="00C14985">
      <w:pPr>
        <w:pStyle w:val="BodyA"/>
        <w:ind w:left="1440"/>
        <w:rPr>
          <w:rFonts w:eastAsia="Times New Roman" w:cs="Times New Roman"/>
          <w:b/>
          <w:bCs/>
          <w:color w:val="auto"/>
          <w:lang w:val="en-GB"/>
        </w:rPr>
      </w:pPr>
      <w:r w:rsidRPr="00031B13">
        <w:rPr>
          <w:rFonts w:eastAsia="Times New Roman" w:cs="Times New Roman"/>
          <w:b/>
          <w:bCs/>
          <w:color w:val="auto"/>
          <w:lang w:val="en-GB"/>
        </w:rPr>
        <w:t xml:space="preserve">Discussion draft Liaison Statement </w:t>
      </w:r>
    </w:p>
    <w:p w:rsidR="00C14985" w:rsidRDefault="00C14985" w:rsidP="00C14985">
      <w:pPr>
        <w:pStyle w:val="BodyA"/>
        <w:ind w:left="720"/>
        <w:rPr>
          <w:rFonts w:eastAsia="Times New Roman" w:cs="Times New Roman"/>
          <w:b/>
          <w:bCs/>
          <w:color w:val="auto"/>
          <w:lang w:val="en-GB"/>
        </w:rPr>
      </w:pPr>
      <w:r w:rsidRPr="00031B13">
        <w:rPr>
          <w:rFonts w:eastAsia="Times New Roman" w:cs="Times New Roman"/>
          <w:b/>
          <w:bCs/>
          <w:color w:val="auto"/>
          <w:lang w:val="en-GB"/>
        </w:rPr>
        <w:t>Adjourn</w:t>
      </w:r>
    </w:p>
    <w:p w:rsidR="00031B13" w:rsidRDefault="00031B13" w:rsidP="00C14985">
      <w:pPr>
        <w:pStyle w:val="BodyA"/>
        <w:numPr>
          <w:ilvl w:val="1"/>
          <w:numId w:val="1"/>
        </w:numPr>
      </w:pPr>
      <w:r>
        <w:t>The proposed agenda was approved without objection or modification.</w:t>
      </w:r>
      <w:r>
        <w:br/>
      </w:r>
      <w:bookmarkStart w:id="2" w:name="_GoBack"/>
      <w:bookmarkEnd w:id="2"/>
    </w:p>
    <w:p w:rsidR="00031B13" w:rsidRDefault="00031B13" w:rsidP="00031B13">
      <w:pPr>
        <w:pStyle w:val="BodyA"/>
        <w:numPr>
          <w:ilvl w:val="0"/>
          <w:numId w:val="1"/>
        </w:numPr>
      </w:pPr>
      <w:r w:rsidRPr="00C14985">
        <w:rPr>
          <w:b/>
        </w:rPr>
        <w:t>Call for secretary</w:t>
      </w:r>
      <w:r w:rsidR="00C14985">
        <w:rPr>
          <w:b/>
        </w:rPr>
        <w:t>:</w:t>
      </w:r>
      <w:r>
        <w:t xml:space="preserve"> </w:t>
      </w:r>
      <w:r w:rsidR="00375F97">
        <w:t>Due to the small size of the meeting, the Chair agreed to provide the minutes.</w:t>
      </w:r>
    </w:p>
    <w:p w:rsidR="00375F97" w:rsidRDefault="00375F97" w:rsidP="00375F97">
      <w:pPr>
        <w:pStyle w:val="BodyA"/>
        <w:ind w:left="360"/>
      </w:pPr>
    </w:p>
    <w:p w:rsidR="00031B13" w:rsidRDefault="00031B13" w:rsidP="00031B13">
      <w:pPr>
        <w:pStyle w:val="BodyA"/>
        <w:numPr>
          <w:ilvl w:val="0"/>
          <w:numId w:val="1"/>
        </w:numPr>
      </w:pPr>
      <w:r w:rsidRPr="00C14985">
        <w:rPr>
          <w:b/>
        </w:rPr>
        <w:t>Administrative</w:t>
      </w:r>
      <w:r>
        <w:t>: Reminders, Rules, Agenda, Guidelines, Resources, Participation, Announcements</w:t>
      </w:r>
    </w:p>
    <w:p w:rsidR="00031B13" w:rsidRDefault="00031B13" w:rsidP="00031B13">
      <w:pPr>
        <w:pStyle w:val="BodyA"/>
        <w:numPr>
          <w:ilvl w:val="1"/>
          <w:numId w:val="1"/>
        </w:numPr>
      </w:pPr>
      <w:r>
        <w:t>Policy and Participation guidelines were reviewed as indicated in the agenda slide deck.</w:t>
      </w:r>
    </w:p>
    <w:p w:rsidR="00031B13" w:rsidRDefault="00031B13" w:rsidP="00031B13">
      <w:pPr>
        <w:pStyle w:val="BodyA"/>
        <w:numPr>
          <w:ilvl w:val="1"/>
          <w:numId w:val="1"/>
        </w:numPr>
      </w:pPr>
      <w:r>
        <w:t>No additional announcements</w:t>
      </w:r>
      <w:r>
        <w:br/>
      </w:r>
    </w:p>
    <w:p w:rsidR="00031B13" w:rsidRPr="00C14985" w:rsidRDefault="00375F97" w:rsidP="00031B13">
      <w:pPr>
        <w:pStyle w:val="BodyA"/>
        <w:numPr>
          <w:ilvl w:val="0"/>
          <w:numId w:val="1"/>
        </w:numPr>
        <w:rPr>
          <w:b/>
        </w:rPr>
      </w:pPr>
      <w:r w:rsidRPr="00C14985">
        <w:rPr>
          <w:b/>
        </w:rPr>
        <w:t>Background</w:t>
      </w:r>
      <w:r w:rsidR="00C14985">
        <w:rPr>
          <w:b/>
        </w:rPr>
        <w:t>:</w:t>
      </w:r>
    </w:p>
    <w:p w:rsidR="00375F97" w:rsidRDefault="00031B13" w:rsidP="00375F97">
      <w:pPr>
        <w:pStyle w:val="BodyA"/>
        <w:numPr>
          <w:ilvl w:val="1"/>
          <w:numId w:val="1"/>
        </w:numPr>
      </w:pPr>
      <w:r>
        <w:t xml:space="preserve">The chair </w:t>
      </w:r>
      <w:r w:rsidR="00375F97">
        <w:t>offered to provide</w:t>
      </w:r>
      <w:r>
        <w:t xml:space="preserve"> a recap of the goals</w:t>
      </w:r>
      <w:r w:rsidR="00375F97">
        <w:t xml:space="preserve">/status </w:t>
      </w:r>
      <w:r>
        <w:t xml:space="preserve">of the </w:t>
      </w:r>
      <w:r w:rsidR="00375F97">
        <w:t xml:space="preserve">IMT-2020 related activities, but given the teleconference participants it was </w:t>
      </w:r>
      <w:r w:rsidR="00145C0C">
        <w:t>unnecessary</w:t>
      </w:r>
      <w:r w:rsidR="00375F97">
        <w:t xml:space="preserve">, please see the Agenda slide deck for background information, if desired.  </w:t>
      </w:r>
    </w:p>
    <w:p w:rsidR="00031B13" w:rsidRDefault="00031B13" w:rsidP="00375F97">
      <w:pPr>
        <w:pStyle w:val="BodyA"/>
      </w:pPr>
    </w:p>
    <w:p w:rsidR="00375F97" w:rsidRDefault="00375F97" w:rsidP="00375F97">
      <w:pPr>
        <w:pStyle w:val="BodyA"/>
        <w:numPr>
          <w:ilvl w:val="0"/>
          <w:numId w:val="1"/>
        </w:numPr>
      </w:pPr>
      <w:r w:rsidRPr="00031B13">
        <w:rPr>
          <w:rFonts w:eastAsia="Times New Roman" w:cs="Times New Roman"/>
          <w:b/>
          <w:bCs/>
          <w:color w:val="auto"/>
          <w:lang w:val="en-GB"/>
        </w:rPr>
        <w:t>Discussion / Contributions</w:t>
      </w:r>
      <w:r w:rsidR="00C14985">
        <w:rPr>
          <w:rFonts w:eastAsia="Times New Roman" w:cs="Times New Roman"/>
          <w:b/>
          <w:bCs/>
          <w:color w:val="auto"/>
          <w:lang w:val="en-GB"/>
        </w:rPr>
        <w:t>:</w:t>
      </w:r>
      <w:r>
        <w:t xml:space="preserve"> </w:t>
      </w:r>
    </w:p>
    <w:p w:rsidR="00031B13" w:rsidRDefault="00031B13" w:rsidP="00375F97">
      <w:pPr>
        <w:pStyle w:val="BodyA"/>
        <w:numPr>
          <w:ilvl w:val="1"/>
          <w:numId w:val="1"/>
        </w:numPr>
      </w:pPr>
      <w:bookmarkStart w:id="3" w:name="_Hlk528597220"/>
      <w:r>
        <w:t xml:space="preserve">Review of document </w:t>
      </w:r>
      <w:hyperlink r:id="rId8" w:history="1">
        <w:r w:rsidRPr="005171DA">
          <w:rPr>
            <w:rStyle w:val="Hyperlink"/>
          </w:rPr>
          <w:t>11-1</w:t>
        </w:r>
        <w:r w:rsidR="00375F97" w:rsidRPr="005171DA">
          <w:rPr>
            <w:rStyle w:val="Hyperlink"/>
          </w:rPr>
          <w:t>8</w:t>
        </w:r>
        <w:r w:rsidRPr="005171DA">
          <w:rPr>
            <w:rStyle w:val="Hyperlink"/>
          </w:rPr>
          <w:t>-</w:t>
        </w:r>
        <w:r w:rsidR="00375F97" w:rsidRPr="005171DA">
          <w:rPr>
            <w:rStyle w:val="Hyperlink"/>
          </w:rPr>
          <w:t>1340r2</w:t>
        </w:r>
      </w:hyperlink>
      <w:r>
        <w:t xml:space="preserve"> </w:t>
      </w:r>
      <w:r w:rsidR="00375F97">
        <w:t xml:space="preserve">was provided </w:t>
      </w:r>
      <w:r>
        <w:t>(</w:t>
      </w:r>
      <w:r w:rsidR="00375F97">
        <w:t>Sindhu Verma, Broadcom)</w:t>
      </w:r>
      <w:r>
        <w:t xml:space="preserve"> </w:t>
      </w:r>
    </w:p>
    <w:bookmarkEnd w:id="3"/>
    <w:p w:rsidR="00375F97" w:rsidRDefault="00375F97" w:rsidP="00375F97">
      <w:pPr>
        <w:pStyle w:val="BodyA"/>
        <w:numPr>
          <w:ilvl w:val="1"/>
          <w:numId w:val="1"/>
        </w:numPr>
      </w:pPr>
      <w:r>
        <w:t xml:space="preserve">Review of document </w:t>
      </w:r>
      <w:hyperlink r:id="rId9" w:history="1">
        <w:r w:rsidRPr="005171DA">
          <w:rPr>
            <w:rStyle w:val="Hyperlink"/>
          </w:rPr>
          <w:t>11-18-1573r1</w:t>
        </w:r>
      </w:hyperlink>
      <w:r>
        <w:t xml:space="preserve"> was provided (Sindhu Verma, Broadcom) </w:t>
      </w:r>
    </w:p>
    <w:p w:rsidR="00031B13" w:rsidRDefault="00E87E17" w:rsidP="00031B13">
      <w:pPr>
        <w:pStyle w:val="BodyA"/>
        <w:numPr>
          <w:ilvl w:val="1"/>
          <w:numId w:val="1"/>
        </w:numPr>
      </w:pPr>
      <w:r>
        <w:t>Some discussion followed with the following conclusions:</w:t>
      </w:r>
    </w:p>
    <w:p w:rsidR="00E87E17" w:rsidRDefault="00E87E17" w:rsidP="00E87E17">
      <w:pPr>
        <w:pStyle w:val="BodyA"/>
        <w:numPr>
          <w:ilvl w:val="2"/>
          <w:numId w:val="1"/>
        </w:numPr>
      </w:pPr>
      <w:r>
        <w:t xml:space="preserve"> Document </w:t>
      </w:r>
      <w:hyperlink r:id="rId10" w:history="1">
        <w:r w:rsidRPr="005171DA">
          <w:rPr>
            <w:rStyle w:val="Hyperlink"/>
          </w:rPr>
          <w:t>11-18/1340r2</w:t>
        </w:r>
      </w:hyperlink>
      <w:r w:rsidR="005171DA">
        <w:t>:</w:t>
      </w:r>
      <w:r>
        <w:t xml:space="preserve"> the current LS draft content was considered </w:t>
      </w:r>
      <w:r w:rsidR="00145C0C">
        <w:t>acceptable</w:t>
      </w:r>
      <w:r>
        <w:t xml:space="preserve"> as it is, but references to documents may need to be updated.  </w:t>
      </w:r>
    </w:p>
    <w:p w:rsidR="00E87E17" w:rsidRDefault="00E87E17" w:rsidP="00E87E17">
      <w:pPr>
        <w:pStyle w:val="BodyA"/>
        <w:numPr>
          <w:ilvl w:val="2"/>
          <w:numId w:val="1"/>
        </w:numPr>
      </w:pPr>
      <w:r>
        <w:t xml:space="preserve"> Document </w:t>
      </w:r>
      <w:hyperlink r:id="rId11" w:history="1">
        <w:r w:rsidRPr="005171DA">
          <w:rPr>
            <w:rStyle w:val="Hyperlink"/>
          </w:rPr>
          <w:t>11-18/1573r1</w:t>
        </w:r>
      </w:hyperlink>
      <w:r w:rsidR="005171DA">
        <w:t>:</w:t>
      </w:r>
      <w:r>
        <w:t xml:space="preserve"> should be revised to provide only completed analysis and simulation results.  Speculation on what additional analysis or simulations may indicate should be removed.</w:t>
      </w:r>
    </w:p>
    <w:p w:rsidR="00E87E17" w:rsidRDefault="00E87E17" w:rsidP="00E87E17">
      <w:pPr>
        <w:pStyle w:val="BodyA"/>
        <w:numPr>
          <w:ilvl w:val="2"/>
          <w:numId w:val="1"/>
        </w:numPr>
      </w:pPr>
      <w:r>
        <w:t xml:space="preserve"> Updated versions of </w:t>
      </w:r>
      <w:r w:rsidR="005171DA">
        <w:t>both</w:t>
      </w:r>
      <w:r>
        <w:t xml:space="preserve"> documents </w:t>
      </w:r>
      <w:r w:rsidR="005171DA">
        <w:t xml:space="preserve">should </w:t>
      </w:r>
      <w:r>
        <w:t>be provided to the AANI SC reflector when available to enable discussion prior to the upcoming</w:t>
      </w:r>
      <w:r w:rsidR="0061593E">
        <w:t xml:space="preserve"> 802.11 meeting in Bangkok, Thai</w:t>
      </w:r>
      <w:r>
        <w:t xml:space="preserve">land, </w:t>
      </w:r>
      <w:r w:rsidR="0061593E">
        <w:t>11-16 November 2018.</w:t>
      </w:r>
    </w:p>
    <w:p w:rsidR="00E87E17" w:rsidRDefault="0061593E" w:rsidP="00E87E17">
      <w:pPr>
        <w:pStyle w:val="BodyA"/>
        <w:numPr>
          <w:ilvl w:val="2"/>
          <w:numId w:val="1"/>
        </w:numPr>
      </w:pPr>
      <w:r>
        <w:t xml:space="preserve"> At the Bangkok meeting the plan is to </w:t>
      </w:r>
    </w:p>
    <w:p w:rsidR="0061593E" w:rsidRDefault="00145C0C" w:rsidP="0061593E">
      <w:pPr>
        <w:pStyle w:val="BodyA"/>
        <w:numPr>
          <w:ilvl w:val="3"/>
          <w:numId w:val="1"/>
        </w:numPr>
      </w:pPr>
      <w:r>
        <w:t>During</w:t>
      </w:r>
      <w:r w:rsidR="0061593E">
        <w:t xml:space="preserve"> the Monday 12 November PM2 AANI SC Session: Review and agree the LS and Summary document.</w:t>
      </w:r>
    </w:p>
    <w:p w:rsidR="0061593E" w:rsidRDefault="00145C0C" w:rsidP="0061593E">
      <w:pPr>
        <w:pStyle w:val="BodyA"/>
        <w:numPr>
          <w:ilvl w:val="3"/>
          <w:numId w:val="1"/>
        </w:numPr>
      </w:pPr>
      <w:r>
        <w:t>During</w:t>
      </w:r>
      <w:r w:rsidR="0061593E">
        <w:t xml:space="preserve"> the Wednesday 14 November AM2 Mid -Week Plenary – review the LS and summary document with the 802.11 WG and if the documents were agreed during the AANI SC session, move to agree the LS</w:t>
      </w:r>
      <w:r w:rsidR="005171DA">
        <w:t xml:space="preserve"> by the WG.  I</w:t>
      </w:r>
      <w:r w:rsidR="0061593E">
        <w:t xml:space="preserve">f the documents </w:t>
      </w:r>
      <w:r>
        <w:t>were</w:t>
      </w:r>
      <w:r w:rsidR="0061593E">
        <w:t xml:space="preserve"> not agreed during the AANI SC session then </w:t>
      </w:r>
      <w:r w:rsidR="005171DA">
        <w:t>the documents will be</w:t>
      </w:r>
      <w:r>
        <w:t xml:space="preserve"> provided </w:t>
      </w:r>
      <w:r>
        <w:t xml:space="preserve">to the WG </w:t>
      </w:r>
      <w:r>
        <w:t>for information/discussion</w:t>
      </w:r>
      <w:r w:rsidR="005171DA">
        <w:t xml:space="preserve"> a</w:t>
      </w:r>
      <w:r w:rsidR="0061593E">
        <w:t>t the Mid-Week Plenary.</w:t>
      </w:r>
    </w:p>
    <w:p w:rsidR="0061593E" w:rsidRDefault="0061593E" w:rsidP="0061593E">
      <w:pPr>
        <w:pStyle w:val="BodyA"/>
        <w:numPr>
          <w:ilvl w:val="3"/>
          <w:numId w:val="1"/>
        </w:numPr>
      </w:pPr>
      <w:r>
        <w:lastRenderedPageBreak/>
        <w:t xml:space="preserve">If the LS was not approved at the Mid-Week Plenary, discussion and drafting will continue during the Thursday 15 November AM1 </w:t>
      </w:r>
      <w:r w:rsidR="005171DA">
        <w:t xml:space="preserve">AANI SC session, with the intent of seeking WG approval during the Friday 16 November Closing Plenary. </w:t>
      </w:r>
    </w:p>
    <w:p w:rsidR="00031B13" w:rsidRDefault="00031B13" w:rsidP="005171DA">
      <w:pPr>
        <w:pStyle w:val="BodyA"/>
        <w:ind w:left="1224"/>
      </w:pPr>
    </w:p>
    <w:p w:rsidR="00031B13" w:rsidRPr="005171DA" w:rsidRDefault="005171DA" w:rsidP="005171DA">
      <w:pPr>
        <w:pStyle w:val="BodyA"/>
        <w:numPr>
          <w:ilvl w:val="0"/>
          <w:numId w:val="1"/>
        </w:numPr>
        <w:rPr>
          <w:rFonts w:eastAsia="Times New Roman" w:cs="Times New Roman"/>
          <w:b/>
          <w:bCs/>
          <w:color w:val="auto"/>
          <w:lang w:val="en-GB"/>
        </w:rPr>
      </w:pPr>
      <w:r w:rsidRPr="00031B13">
        <w:rPr>
          <w:rFonts w:eastAsia="Times New Roman" w:cs="Times New Roman"/>
          <w:b/>
          <w:bCs/>
          <w:color w:val="auto"/>
          <w:lang w:val="en-GB"/>
        </w:rPr>
        <w:t>Adjourn</w:t>
      </w:r>
      <w:r>
        <w:rPr>
          <w:rFonts w:eastAsia="Times New Roman" w:cs="Times New Roman"/>
          <w:b/>
          <w:bCs/>
          <w:color w:val="auto"/>
          <w:lang w:val="en-GB"/>
        </w:rPr>
        <w:t xml:space="preserve"> – </w:t>
      </w:r>
      <w:r w:rsidRPr="005171DA">
        <w:rPr>
          <w:rFonts w:eastAsia="Times New Roman" w:cs="Times New Roman"/>
          <w:bCs/>
          <w:color w:val="auto"/>
          <w:lang w:val="en-GB"/>
        </w:rPr>
        <w:t xml:space="preserve">As there was no additional topics or </w:t>
      </w:r>
      <w:r w:rsidR="00145C0C" w:rsidRPr="005171DA">
        <w:rPr>
          <w:rFonts w:eastAsia="Times New Roman" w:cs="Times New Roman"/>
          <w:bCs/>
          <w:color w:val="auto"/>
          <w:lang w:val="en-GB"/>
        </w:rPr>
        <w:t>desire</w:t>
      </w:r>
      <w:r w:rsidRPr="005171DA">
        <w:rPr>
          <w:rFonts w:eastAsia="Times New Roman" w:cs="Times New Roman"/>
          <w:bCs/>
          <w:color w:val="auto"/>
          <w:lang w:val="en-GB"/>
        </w:rPr>
        <w:t xml:space="preserve"> to continue discussion by the participants the meeting was adjourned at 10:43 AM EDT</w:t>
      </w:r>
      <w:r w:rsidR="00031B13" w:rsidRPr="005171DA">
        <w:t>.</w:t>
      </w:r>
      <w:bookmarkEnd w:id="0"/>
      <w:bookmarkEnd w:id="1"/>
    </w:p>
    <w:p w:rsidR="00031B13" w:rsidRDefault="00031B13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 w:rsidP="00031B13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2BF" w:rsidRDefault="005C52BF">
      <w:r>
        <w:separator/>
      </w:r>
    </w:p>
  </w:endnote>
  <w:endnote w:type="continuationSeparator" w:id="0">
    <w:p w:rsidR="005C52BF" w:rsidRDefault="005C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9C5901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14985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>
        <w:t>Joseph Levy (InterDigital)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2BF" w:rsidRDefault="005C52BF">
      <w:r>
        <w:separator/>
      </w:r>
    </w:p>
  </w:footnote>
  <w:footnote w:type="continuationSeparator" w:id="0">
    <w:p w:rsidR="005C52BF" w:rsidRDefault="005C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C5901">
        <w:t>October 2018</w:t>
      </w:r>
    </w:fldSimple>
    <w:r>
      <w:tab/>
    </w:r>
    <w:r>
      <w:tab/>
    </w:r>
    <w:fldSimple w:instr=" TITLE  \* MERGEFORMAT ">
      <w:r w:rsidR="009C5901">
        <w:t>doc.: IEEE 802.11-18/1811r0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007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F8"/>
    <w:rsid w:val="00031B13"/>
    <w:rsid w:val="00145C0C"/>
    <w:rsid w:val="001D723B"/>
    <w:rsid w:val="0029020B"/>
    <w:rsid w:val="002D44BE"/>
    <w:rsid w:val="00375F97"/>
    <w:rsid w:val="00442037"/>
    <w:rsid w:val="004B064B"/>
    <w:rsid w:val="005171DA"/>
    <w:rsid w:val="005C52BF"/>
    <w:rsid w:val="0061593E"/>
    <w:rsid w:val="0062440B"/>
    <w:rsid w:val="006C0727"/>
    <w:rsid w:val="006D50F8"/>
    <w:rsid w:val="006E145F"/>
    <w:rsid w:val="00770572"/>
    <w:rsid w:val="009C5901"/>
    <w:rsid w:val="009F2FBC"/>
    <w:rsid w:val="00AA427C"/>
    <w:rsid w:val="00BE68C2"/>
    <w:rsid w:val="00C14985"/>
    <w:rsid w:val="00CA09B2"/>
    <w:rsid w:val="00DC5A7B"/>
    <w:rsid w:val="00E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37CDF"/>
  <w15:chartTrackingRefBased/>
  <w15:docId w15:val="{2F00C8EA-3F01-40F0-8EA7-2C95521E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BodyA">
    <w:name w:val="Body A"/>
    <w:rsid w:val="00031B13"/>
    <w:rPr>
      <w:rFonts w:eastAsia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  <w:rsid w:val="00031B13"/>
  </w:style>
  <w:style w:type="character" w:styleId="UnresolvedMention">
    <w:name w:val="Unresolved Mention"/>
    <w:basedOn w:val="DefaultParagraphFont"/>
    <w:uiPriority w:val="99"/>
    <w:semiHidden/>
    <w:unhideWhenUsed/>
    <w:rsid w:val="00031B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1340-02-AANI-proposed-ls-to-3gpp-wfa-wba-wififorward-on-the-studies-done-regarding-benchmarking-of-802-11ax-capabilities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8/11-18-1772-00-AANI-aani-sc-teleconference-agenda-monday-29-october-10-11am-edt.ppt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8/11-18-1573-01-AANI-summary-of-802-11ax-self-evaluation-for-imt-2020-embb-indoor-hotspot-and-dense-urban-test-environments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8/11-18-1340-02-AANI-proposed-ls-to-3gpp-wfa-wba-wififorward-on-the-studies-done-regarding-benchmarking-of-802-11ax-capabiliti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8/11-18-1573-01-AANI-summary-of-802-11ax-self-evaluation-for-imt-2020-embb-indoor-hotspot-and-dense-urban-test-environments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8_11_Bangkok\AANI\11-18-1811-00-2018-10-29-AANI-Teleconference-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11-18-1811-00-2018-10-29-AANI-Teleconference-Minutes</Template>
  <TotalTime>65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802.11-18/1811r0</vt:lpstr>
    </vt:vector>
  </TitlesOfParts>
  <Company>Some Company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802.11-18/1811r0</dc:title>
  <dc:subject>Submission</dc:subject>
  <dc:creator>Levy, Joseph</dc:creator>
  <cp:keywords>October 2018</cp:keywords>
  <dc:description>Joseph Levy (InterDigital)</dc:description>
  <cp:lastModifiedBy>Levy, Joseph</cp:lastModifiedBy>
  <cp:revision>3</cp:revision>
  <cp:lastPrinted>1601-01-01T00:00:00Z</cp:lastPrinted>
  <dcterms:created xsi:type="dcterms:W3CDTF">2018-10-29T20:54:00Z</dcterms:created>
  <dcterms:modified xsi:type="dcterms:W3CDTF">2018-10-29T22:03:00Z</dcterms:modified>
</cp:coreProperties>
</file>