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9160E9" w:rsidP="00AC4D9F">
            <w:pPr>
              <w:pStyle w:val="T2"/>
            </w:pPr>
            <w:r>
              <w:rPr>
                <w:lang w:eastAsia="ja-JP"/>
              </w:rPr>
              <w:t>November 7</w:t>
            </w:r>
            <w:r w:rsidR="00AC4D9F">
              <w:rPr>
                <w:lang w:eastAsia="ja-JP"/>
              </w:rPr>
              <w:t>, 2018,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9160E9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9160E9">
              <w:rPr>
                <w:b w:val="0"/>
                <w:sz w:val="20"/>
                <w:lang w:eastAsia="ja-JP"/>
              </w:rPr>
              <w:t>11-08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AF4162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F57702">
                    <w:t xml:space="preserve"> </w:t>
                  </w:r>
                  <w:r w:rsidR="009160E9">
                    <w:t>November 7</w:t>
                  </w:r>
                  <w:r w:rsidR="00FC7357">
                    <w:t xml:space="preserve">, </w:t>
                  </w:r>
                  <w:r w:rsidR="00F57702">
                    <w:t>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B43298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November 7</w:t>
      </w:r>
      <w:r w:rsidR="00D176D8">
        <w:rPr>
          <w:b/>
          <w:sz w:val="28"/>
          <w:lang w:eastAsia="ja-JP"/>
        </w:rPr>
        <w:t>,</w:t>
      </w:r>
      <w:r w:rsidR="00F57702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 w:rsidR="00D176D8">
        <w:rPr>
          <w:b/>
          <w:sz w:val="28"/>
          <w:lang w:eastAsia="ja-JP"/>
        </w:rPr>
        <w:t>,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B43298">
        <w:rPr>
          <w:szCs w:val="22"/>
          <w:lang w:eastAsia="ja-JP"/>
        </w:rPr>
        <w:t>1792</w:t>
      </w:r>
      <w:r w:rsidR="0021660D">
        <w:rPr>
          <w:szCs w:val="22"/>
          <w:lang w:eastAsia="ja-JP"/>
        </w:rPr>
        <w:t>r</w:t>
      </w:r>
      <w:r w:rsidR="00B43298">
        <w:rPr>
          <w:szCs w:val="22"/>
          <w:lang w:eastAsia="ja-JP"/>
        </w:rPr>
        <w:t>1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>or the conference call (slide 10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4674A3" w:rsidRDefault="004674A3" w:rsidP="004674A3">
      <w:pPr>
        <w:jc w:val="both"/>
        <w:rPr>
          <w:szCs w:val="22"/>
        </w:rPr>
      </w:pPr>
    </w:p>
    <w:p w:rsidR="00381B80" w:rsidRDefault="00B43298" w:rsidP="00381B8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Comment </w:t>
      </w:r>
      <w:r w:rsidR="009E4B02">
        <w:rPr>
          <w:szCs w:val="22"/>
        </w:rPr>
        <w:t>resolution</w:t>
      </w:r>
      <w:bookmarkStart w:id="0" w:name="_GoBack"/>
      <w:bookmarkEnd w:id="0"/>
    </w:p>
    <w:p w:rsidR="008D7EB2" w:rsidRPr="00381B80" w:rsidRDefault="008D7EB2" w:rsidP="00B43298">
      <w:pPr>
        <w:numPr>
          <w:ilvl w:val="1"/>
          <w:numId w:val="1"/>
        </w:numPr>
        <w:jc w:val="both"/>
        <w:rPr>
          <w:szCs w:val="22"/>
        </w:rPr>
      </w:pPr>
      <w:r w:rsidRPr="00381B80">
        <w:rPr>
          <w:szCs w:val="22"/>
        </w:rPr>
        <w:t xml:space="preserve">Presentation by </w:t>
      </w:r>
      <w:r>
        <w:rPr>
          <w:szCs w:val="22"/>
        </w:rPr>
        <w:t>C</w:t>
      </w:r>
      <w:r w:rsidR="00B43298">
        <w:rPr>
          <w:szCs w:val="22"/>
        </w:rPr>
        <w:t>heng Chen</w:t>
      </w:r>
      <w:r>
        <w:rPr>
          <w:szCs w:val="22"/>
        </w:rPr>
        <w:t xml:space="preserve"> (Intel)</w:t>
      </w:r>
      <w:r w:rsidRPr="00381B80">
        <w:rPr>
          <w:szCs w:val="22"/>
        </w:rPr>
        <w:t xml:space="preserve">, </w:t>
      </w:r>
      <w:r w:rsidR="00B43298" w:rsidRPr="00B43298">
        <w:rPr>
          <w:szCs w:val="22"/>
        </w:rPr>
        <w:t>Resolutions to CIDs related to TDD Scheduling, Channel Access and Power Save-Part 2</w:t>
      </w:r>
      <w:r w:rsidRPr="00381B80">
        <w:rPr>
          <w:szCs w:val="22"/>
        </w:rPr>
        <w:t>, Doc. IEEE 11-18/</w:t>
      </w:r>
      <w:r w:rsidR="00B43298">
        <w:rPr>
          <w:szCs w:val="22"/>
        </w:rPr>
        <w:t>1768r0</w:t>
      </w:r>
      <w:r w:rsidR="001173B1">
        <w:rPr>
          <w:szCs w:val="22"/>
        </w:rPr>
        <w:t>.</w:t>
      </w:r>
    </w:p>
    <w:p w:rsidR="001012A7" w:rsidRPr="0028035B" w:rsidRDefault="001012A7" w:rsidP="001012A7">
      <w:pPr>
        <w:numPr>
          <w:ilvl w:val="2"/>
          <w:numId w:val="1"/>
        </w:numPr>
        <w:jc w:val="both"/>
        <w:rPr>
          <w:szCs w:val="22"/>
        </w:rPr>
      </w:pPr>
      <w:r w:rsidRPr="001C5F2A">
        <w:rPr>
          <w:szCs w:val="22"/>
        </w:rPr>
        <w:t>Ope</w:t>
      </w:r>
      <w:r>
        <w:rPr>
          <w:szCs w:val="22"/>
        </w:rPr>
        <w:t xml:space="preserve">ned the floor for discussion.  </w:t>
      </w:r>
      <w:r w:rsidR="008E4D35">
        <w:rPr>
          <w:szCs w:val="22"/>
        </w:rPr>
        <w:t>The resolution for CID 3265 is updated</w:t>
      </w:r>
      <w:r>
        <w:rPr>
          <w:szCs w:val="22"/>
        </w:rPr>
        <w:t xml:space="preserve">.  </w:t>
      </w:r>
      <w:r w:rsidRPr="0028035B">
        <w:rPr>
          <w:szCs w:val="22"/>
        </w:rPr>
        <w:t>T</w:t>
      </w:r>
      <w:r>
        <w:rPr>
          <w:szCs w:val="22"/>
        </w:rPr>
        <w:t xml:space="preserve">he latest </w:t>
      </w:r>
      <w:r w:rsidRPr="0028035B">
        <w:rPr>
          <w:szCs w:val="22"/>
        </w:rPr>
        <w:t>version for consideration is 18/17</w:t>
      </w:r>
      <w:r w:rsidR="008E4D35">
        <w:rPr>
          <w:szCs w:val="22"/>
        </w:rPr>
        <w:t>68</w:t>
      </w:r>
      <w:r w:rsidRPr="0028035B">
        <w:rPr>
          <w:szCs w:val="22"/>
        </w:rPr>
        <w:t>r1.</w:t>
      </w:r>
    </w:p>
    <w:p w:rsidR="001012A7" w:rsidRPr="001C5F2A" w:rsidRDefault="001012A7" w:rsidP="001012A7">
      <w:pPr>
        <w:numPr>
          <w:ilvl w:val="2"/>
          <w:numId w:val="1"/>
        </w:numPr>
        <w:jc w:val="both"/>
        <w:rPr>
          <w:szCs w:val="22"/>
        </w:rPr>
      </w:pPr>
      <w:r w:rsidRPr="001C5F2A">
        <w:rPr>
          <w:szCs w:val="22"/>
        </w:rPr>
        <w:t>Members do not have any technical concern on the resolution for the follo</w:t>
      </w:r>
      <w:r w:rsidR="009C56C5">
        <w:rPr>
          <w:szCs w:val="22"/>
        </w:rPr>
        <w:t>wing 27</w:t>
      </w:r>
      <w:r w:rsidRPr="001C5F2A">
        <w:rPr>
          <w:szCs w:val="22"/>
        </w:rPr>
        <w:t xml:space="preserve"> CIDs as proposed in 18/17</w:t>
      </w:r>
      <w:r w:rsidR="008E4D35">
        <w:rPr>
          <w:szCs w:val="22"/>
        </w:rPr>
        <w:t>68</w:t>
      </w:r>
      <w:r w:rsidRPr="001C5F2A">
        <w:rPr>
          <w:szCs w:val="22"/>
        </w:rPr>
        <w:t>r</w:t>
      </w:r>
      <w:r>
        <w:rPr>
          <w:szCs w:val="22"/>
        </w:rPr>
        <w:t>1</w:t>
      </w:r>
      <w:r w:rsidRPr="001C5F2A">
        <w:rPr>
          <w:szCs w:val="22"/>
        </w:rPr>
        <w:t xml:space="preserve">, namely </w:t>
      </w:r>
      <w:r w:rsidR="008E4D35">
        <w:rPr>
          <w:szCs w:val="22"/>
        </w:rPr>
        <w:t>3265, 3437, 3438, 3439, 3440, 3441, 3442, 3483, 3484, 3485, 3486, 3490, 3567, 3568, 3653, 3691, 3726, 3097, 3294, 3459, 3360, 3405, 3406, 3408, 3417, 3434, 3436</w:t>
      </w:r>
      <w:r w:rsidRPr="001C5F2A">
        <w:rPr>
          <w:szCs w:val="22"/>
        </w:rPr>
        <w:t>. No straw poll is taken, and these CIDs are ready for motion in the November 2018 plenary.</w:t>
      </w:r>
    </w:p>
    <w:p w:rsidR="001012A7" w:rsidRDefault="001012A7" w:rsidP="001012A7">
      <w:pPr>
        <w:numPr>
          <w:ilvl w:val="2"/>
          <w:numId w:val="1"/>
        </w:numPr>
        <w:jc w:val="both"/>
        <w:rPr>
          <w:szCs w:val="22"/>
        </w:rPr>
      </w:pPr>
      <w:r w:rsidRPr="001C5F2A">
        <w:rPr>
          <w:szCs w:val="22"/>
        </w:rPr>
        <w:t xml:space="preserve">Proposed resolution for the following </w:t>
      </w:r>
      <w:r w:rsidR="00C2797F">
        <w:rPr>
          <w:szCs w:val="22"/>
        </w:rPr>
        <w:t>4</w:t>
      </w:r>
      <w:r w:rsidRPr="001C5F2A">
        <w:rPr>
          <w:szCs w:val="22"/>
        </w:rPr>
        <w:t xml:space="preserve"> CIDs need revision and will be presented to the task group again at a later time</w:t>
      </w:r>
      <w:r>
        <w:rPr>
          <w:szCs w:val="22"/>
        </w:rPr>
        <w:t xml:space="preserve">, namely CIDs </w:t>
      </w:r>
      <w:r w:rsidR="00C2797F">
        <w:rPr>
          <w:szCs w:val="22"/>
        </w:rPr>
        <w:t>3096, 3261, 3262, and 3463</w:t>
      </w:r>
      <w:r w:rsidRPr="001C5F2A">
        <w:rPr>
          <w:szCs w:val="22"/>
        </w:rPr>
        <w:t>.</w:t>
      </w:r>
      <w:r w:rsidR="00C2797F">
        <w:rPr>
          <w:szCs w:val="22"/>
        </w:rPr>
        <w:t xml:space="preserve">  For CID 3096, the status is awaiting feedback from SK Yong (Apple).  For CIDs 3261 and 3262, Chris Hansen (</w:t>
      </w:r>
      <w:proofErr w:type="spellStart"/>
      <w:r w:rsidR="00C2797F">
        <w:rPr>
          <w:szCs w:val="22"/>
        </w:rPr>
        <w:t>Peraso</w:t>
      </w:r>
      <w:proofErr w:type="spellEnd"/>
      <w:r w:rsidR="00C2797F">
        <w:rPr>
          <w:szCs w:val="22"/>
        </w:rPr>
        <w:t>) will propose alternate resolutions.  For CID 3463, the status is awaiting further feedback from Li-Hsiang Sun (</w:t>
      </w:r>
      <w:proofErr w:type="spellStart"/>
      <w:r w:rsidR="00C2797F">
        <w:rPr>
          <w:szCs w:val="22"/>
        </w:rPr>
        <w:t>InterDigital</w:t>
      </w:r>
      <w:proofErr w:type="spellEnd"/>
      <w:r w:rsidR="00C2797F">
        <w:rPr>
          <w:szCs w:val="22"/>
        </w:rPr>
        <w:t xml:space="preserve">) and his discussion with Solomon </w:t>
      </w:r>
      <w:proofErr w:type="spellStart"/>
      <w:r w:rsidR="00C2797F">
        <w:rPr>
          <w:szCs w:val="22"/>
        </w:rPr>
        <w:t>Trainin</w:t>
      </w:r>
      <w:proofErr w:type="spellEnd"/>
      <w:r w:rsidR="00C2797F">
        <w:rPr>
          <w:szCs w:val="22"/>
        </w:rPr>
        <w:t xml:space="preserve"> (Qualcomm).</w:t>
      </w:r>
    </w:p>
    <w:p w:rsidR="00C2797F" w:rsidRPr="00C2797F" w:rsidRDefault="00C2797F" w:rsidP="00C2797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The following 8 CIDs will be postponed for review because of the lack of time:  CIDs </w:t>
      </w:r>
      <w:r w:rsidRPr="00C2797F">
        <w:rPr>
          <w:szCs w:val="22"/>
        </w:rPr>
        <w:t>3474</w:t>
      </w:r>
      <w:r>
        <w:rPr>
          <w:szCs w:val="22"/>
        </w:rPr>
        <w:t>,</w:t>
      </w:r>
      <w:r w:rsidRPr="00C2797F">
        <w:rPr>
          <w:szCs w:val="22"/>
        </w:rPr>
        <w:t xml:space="preserve"> 3735</w:t>
      </w:r>
      <w:r>
        <w:rPr>
          <w:szCs w:val="22"/>
        </w:rPr>
        <w:t>,</w:t>
      </w:r>
      <w:r w:rsidRPr="00C2797F">
        <w:rPr>
          <w:szCs w:val="22"/>
        </w:rPr>
        <w:t xml:space="preserve"> 3664</w:t>
      </w:r>
      <w:r>
        <w:rPr>
          <w:szCs w:val="22"/>
        </w:rPr>
        <w:t>,</w:t>
      </w:r>
      <w:r w:rsidRPr="00C2797F">
        <w:rPr>
          <w:szCs w:val="22"/>
        </w:rPr>
        <w:t xml:space="preserve"> 3669</w:t>
      </w:r>
      <w:r>
        <w:rPr>
          <w:szCs w:val="22"/>
        </w:rPr>
        <w:t>,</w:t>
      </w:r>
      <w:r w:rsidRPr="00C2797F">
        <w:rPr>
          <w:szCs w:val="22"/>
        </w:rPr>
        <w:t xml:space="preserve"> 3716</w:t>
      </w:r>
      <w:r>
        <w:rPr>
          <w:szCs w:val="22"/>
        </w:rPr>
        <w:t>,</w:t>
      </w:r>
      <w:r w:rsidRPr="00C2797F">
        <w:rPr>
          <w:szCs w:val="22"/>
        </w:rPr>
        <w:t xml:space="preserve"> 3737</w:t>
      </w:r>
      <w:r>
        <w:rPr>
          <w:szCs w:val="22"/>
        </w:rPr>
        <w:t>,</w:t>
      </w:r>
      <w:r w:rsidRPr="00C2797F">
        <w:rPr>
          <w:szCs w:val="22"/>
        </w:rPr>
        <w:t xml:space="preserve"> 3738</w:t>
      </w:r>
      <w:r>
        <w:rPr>
          <w:szCs w:val="22"/>
        </w:rPr>
        <w:t>,</w:t>
      </w:r>
      <w:r w:rsidRPr="00C2797F">
        <w:rPr>
          <w:szCs w:val="22"/>
        </w:rPr>
        <w:t xml:space="preserve"> </w:t>
      </w:r>
      <w:r>
        <w:rPr>
          <w:szCs w:val="22"/>
        </w:rPr>
        <w:t xml:space="preserve">and </w:t>
      </w:r>
      <w:r w:rsidRPr="00C2797F">
        <w:rPr>
          <w:szCs w:val="22"/>
        </w:rPr>
        <w:t>3739</w:t>
      </w:r>
      <w:r>
        <w:rPr>
          <w:szCs w:val="22"/>
        </w:rPr>
        <w:t>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Pr="001B09AD" w:rsidRDefault="00BE20EA" w:rsidP="003B4D9E">
      <w:pPr>
        <w:numPr>
          <w:ilvl w:val="0"/>
          <w:numId w:val="1"/>
        </w:numPr>
        <w:jc w:val="both"/>
        <w:rPr>
          <w:szCs w:val="22"/>
        </w:rPr>
      </w:pPr>
      <w:r w:rsidRPr="001B09AD">
        <w:rPr>
          <w:szCs w:val="22"/>
        </w:rPr>
        <w:t xml:space="preserve">Meeting adjourned at </w:t>
      </w:r>
      <w:r w:rsidR="001B09AD" w:rsidRPr="001B09AD">
        <w:rPr>
          <w:szCs w:val="22"/>
        </w:rPr>
        <w:t>1</w:t>
      </w:r>
      <w:r w:rsidR="00B43298">
        <w:rPr>
          <w:szCs w:val="22"/>
        </w:rPr>
        <w:t>1</w:t>
      </w:r>
      <w:r w:rsidR="001B09AD" w:rsidRPr="001B09AD">
        <w:rPr>
          <w:szCs w:val="22"/>
        </w:rPr>
        <w:t>:</w:t>
      </w:r>
      <w:r w:rsidR="00B43298">
        <w:rPr>
          <w:szCs w:val="22"/>
        </w:rPr>
        <w:t>29</w:t>
      </w:r>
      <w:r w:rsidR="001B09AD" w:rsidRPr="001B09AD">
        <w:rPr>
          <w:szCs w:val="22"/>
        </w:rPr>
        <w:t>am</w:t>
      </w:r>
      <w:r w:rsidR="003B4D9E" w:rsidRPr="001B09AD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8B3D1D" w:rsidRDefault="008B3D1D">
      <w:pPr>
        <w:rPr>
          <w:b/>
          <w:szCs w:val="22"/>
        </w:rPr>
      </w:pPr>
    </w:p>
    <w:p w:rsidR="00C2797F" w:rsidRDefault="00C2797F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C2797F">
        <w:rPr>
          <w:b/>
          <w:szCs w:val="22"/>
        </w:rPr>
        <w:t>November 7</w:t>
      </w:r>
      <w:r w:rsidR="00345889">
        <w:rPr>
          <w:b/>
          <w:szCs w:val="22"/>
        </w:rPr>
        <w:t xml:space="preserve">, </w:t>
      </w:r>
      <w:r w:rsidR="00F653EE">
        <w:rPr>
          <w:b/>
          <w:szCs w:val="22"/>
        </w:rPr>
        <w:t>201</w:t>
      </w:r>
      <w:r w:rsidR="00B961D7">
        <w:rPr>
          <w:b/>
          <w:szCs w:val="22"/>
        </w:rPr>
        <w:t>8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Edward Au (Huawei)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Anuj </w:t>
      </w:r>
      <w:proofErr w:type="spellStart"/>
      <w:r>
        <w:rPr>
          <w:szCs w:val="22"/>
        </w:rPr>
        <w:t>Batra</w:t>
      </w:r>
      <w:proofErr w:type="spellEnd"/>
      <w:r>
        <w:rPr>
          <w:szCs w:val="22"/>
        </w:rPr>
        <w:t xml:space="preserve"> (Apple)</w:t>
      </w:r>
    </w:p>
    <w:p w:rsidR="00C2797F" w:rsidRDefault="00C2797F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George </w:t>
      </w:r>
      <w:proofErr w:type="spellStart"/>
      <w:r>
        <w:rPr>
          <w:szCs w:val="22"/>
        </w:rPr>
        <w:t>Calcev</w:t>
      </w:r>
      <w:proofErr w:type="spellEnd"/>
      <w:r>
        <w:rPr>
          <w:szCs w:val="22"/>
        </w:rPr>
        <w:t xml:space="preserve"> (Huawei)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Cheng Chen (Intel)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Carlos </w:t>
      </w:r>
      <w:proofErr w:type="spellStart"/>
      <w:r>
        <w:rPr>
          <w:szCs w:val="22"/>
        </w:rPr>
        <w:t>Cordeiro</w:t>
      </w:r>
      <w:proofErr w:type="spellEnd"/>
      <w:r>
        <w:rPr>
          <w:szCs w:val="22"/>
        </w:rPr>
        <w:t xml:space="preserve"> (Intel)</w:t>
      </w:r>
    </w:p>
    <w:p w:rsidR="00C2797F" w:rsidRDefault="00C2797F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Nelson Costa (</w:t>
      </w:r>
      <w:proofErr w:type="spellStart"/>
      <w:r>
        <w:rPr>
          <w:szCs w:val="22"/>
        </w:rPr>
        <w:t>Peraso</w:t>
      </w:r>
      <w:proofErr w:type="spellEnd"/>
      <w:r>
        <w:rPr>
          <w:szCs w:val="22"/>
        </w:rPr>
        <w:t>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Alecsander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Eitan</w:t>
      </w:r>
      <w:proofErr w:type="spellEnd"/>
      <w:r>
        <w:rPr>
          <w:szCs w:val="22"/>
        </w:rPr>
        <w:t xml:space="preserve"> (Qualcomm)</w:t>
      </w:r>
    </w:p>
    <w:p w:rsidR="006C4237" w:rsidRP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Thomas </w:t>
      </w:r>
      <w:proofErr w:type="spellStart"/>
      <w:r>
        <w:rPr>
          <w:szCs w:val="22"/>
        </w:rPr>
        <w:t>Handte</w:t>
      </w:r>
      <w:proofErr w:type="spellEnd"/>
      <w:r>
        <w:rPr>
          <w:szCs w:val="22"/>
        </w:rPr>
        <w:t xml:space="preserve"> (Sony)</w:t>
      </w:r>
    </w:p>
    <w:p w:rsidR="006C4237" w:rsidRP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Chris Hansen (</w:t>
      </w:r>
      <w:proofErr w:type="spellStart"/>
      <w:r>
        <w:rPr>
          <w:szCs w:val="22"/>
        </w:rPr>
        <w:t>Peraso</w:t>
      </w:r>
      <w:proofErr w:type="spellEnd"/>
      <w:r>
        <w:rPr>
          <w:szCs w:val="22"/>
        </w:rPr>
        <w:t>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Assaf</w:t>
      </w:r>
      <w:proofErr w:type="spellEnd"/>
      <w:r>
        <w:rPr>
          <w:szCs w:val="22"/>
        </w:rPr>
        <w:t xml:space="preserve"> Kasher (Qualcomm)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Oren </w:t>
      </w:r>
      <w:proofErr w:type="spellStart"/>
      <w:r>
        <w:rPr>
          <w:szCs w:val="22"/>
        </w:rPr>
        <w:t>Kedem</w:t>
      </w:r>
      <w:proofErr w:type="spellEnd"/>
      <w:r>
        <w:rPr>
          <w:szCs w:val="22"/>
        </w:rPr>
        <w:t xml:space="preserve"> (Intel)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Hiroyuki </w:t>
      </w:r>
      <w:proofErr w:type="spellStart"/>
      <w:r>
        <w:rPr>
          <w:szCs w:val="22"/>
        </w:rPr>
        <w:t>Motozuka</w:t>
      </w:r>
      <w:proofErr w:type="spellEnd"/>
      <w:r>
        <w:rPr>
          <w:szCs w:val="22"/>
        </w:rPr>
        <w:t xml:space="preserve"> (Panasonic)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6C4237" w:rsidRDefault="006C4237" w:rsidP="006C4237">
      <w:pPr>
        <w:pStyle w:val="ListParagraph"/>
        <w:numPr>
          <w:ilvl w:val="0"/>
          <w:numId w:val="2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Solomon </w:t>
      </w:r>
      <w:proofErr w:type="spellStart"/>
      <w:r>
        <w:rPr>
          <w:rFonts w:ascii="Times New Roman" w:eastAsia="MS Mincho" w:hAnsi="Times New Roman" w:cs="Times New Roman"/>
          <w:sz w:val="22"/>
          <w:szCs w:val="22"/>
          <w:lang w:eastAsia="en-US"/>
        </w:rPr>
        <w:t>Trainin</w:t>
      </w:r>
      <w:proofErr w:type="spellEnd"/>
      <w:r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(Qualcomm)</w:t>
      </w:r>
    </w:p>
    <w:p w:rsidR="0056040B" w:rsidRDefault="0056040B" w:rsidP="006C4237">
      <w:pPr>
        <w:pStyle w:val="ListParagraph"/>
        <w:numPr>
          <w:ilvl w:val="0"/>
          <w:numId w:val="2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>
        <w:rPr>
          <w:rFonts w:ascii="Times New Roman" w:eastAsia="MS Mincho" w:hAnsi="Times New Roman" w:cs="Times New Roman"/>
          <w:sz w:val="22"/>
          <w:szCs w:val="22"/>
          <w:lang w:eastAsia="en-US"/>
        </w:rPr>
        <w:t>SK Yong (Apple)</w:t>
      </w:r>
    </w:p>
    <w:p w:rsidR="0056040B" w:rsidRPr="001B09AD" w:rsidRDefault="0056040B" w:rsidP="006C4237">
      <w:pPr>
        <w:pStyle w:val="ListParagraph"/>
        <w:numPr>
          <w:ilvl w:val="0"/>
          <w:numId w:val="2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Rang </w:t>
      </w:r>
      <w:proofErr w:type="spellStart"/>
      <w:r>
        <w:rPr>
          <w:rFonts w:ascii="Times New Roman" w:eastAsia="MS Mincho" w:hAnsi="Times New Roman" w:cs="Times New Roman"/>
          <w:sz w:val="22"/>
          <w:szCs w:val="22"/>
          <w:lang w:eastAsia="en-US"/>
        </w:rPr>
        <w:t>Yui</w:t>
      </w:r>
      <w:proofErr w:type="spellEnd"/>
      <w:r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(</w:t>
      </w:r>
      <w:proofErr w:type="spellStart"/>
      <w:r>
        <w:rPr>
          <w:rFonts w:ascii="Times New Roman" w:eastAsia="MS Mincho" w:hAnsi="Times New Roman" w:cs="Times New Roman"/>
          <w:sz w:val="22"/>
          <w:szCs w:val="22"/>
          <w:lang w:eastAsia="en-US"/>
        </w:rPr>
        <w:t>InterDigital</w:t>
      </w:r>
      <w:proofErr w:type="spellEnd"/>
      <w:r>
        <w:rPr>
          <w:rFonts w:ascii="Times New Roman" w:eastAsia="MS Mincho" w:hAnsi="Times New Roman" w:cs="Times New Roman"/>
          <w:sz w:val="22"/>
          <w:szCs w:val="22"/>
          <w:lang w:eastAsia="en-US"/>
        </w:rPr>
        <w:t>)</w:t>
      </w:r>
    </w:p>
    <w:sectPr w:rsidR="0056040B" w:rsidRPr="001B09AD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62" w:rsidRDefault="00AF4162">
      <w:r>
        <w:separator/>
      </w:r>
    </w:p>
  </w:endnote>
  <w:endnote w:type="continuationSeparator" w:id="0">
    <w:p w:rsidR="00AF4162" w:rsidRDefault="00AF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9E4B02">
      <w:rPr>
        <w:noProof/>
      </w:rPr>
      <w:t>2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62" w:rsidRDefault="00AF4162">
      <w:r>
        <w:separator/>
      </w:r>
    </w:p>
  </w:footnote>
  <w:footnote w:type="continuationSeparator" w:id="0">
    <w:p w:rsidR="00AF4162" w:rsidRDefault="00AF4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9160E9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November</w:t>
    </w:r>
    <w:r w:rsidR="005F58F5">
      <w:rPr>
        <w:lang w:eastAsia="ja-JP"/>
      </w:rPr>
      <w:t xml:space="preserve"> 201</w:t>
    </w:r>
    <w:r w:rsidR="0045064D">
      <w:rPr>
        <w:lang w:eastAsia="ja-JP"/>
      </w:rPr>
      <w:t>8</w:t>
    </w:r>
    <w:r w:rsidR="008436AC">
      <w:tab/>
    </w:r>
    <w:r w:rsidR="008436AC">
      <w:tab/>
    </w:r>
    <w:r w:rsidR="00AF4162">
      <w:fldChar w:fldCharType="begin"/>
    </w:r>
    <w:r w:rsidR="00AF4162">
      <w:instrText xml:space="preserve"> TITLE  \* MERGEFORMAT </w:instrText>
    </w:r>
    <w:r w:rsidR="00AF4162">
      <w:fldChar w:fldCharType="separate"/>
    </w:r>
    <w:r w:rsidR="008436AC">
      <w:t>doc.: IEEE</w:t>
    </w:r>
    <w:r w:rsidR="0045064D">
      <w:t xml:space="preserve"> 802.11-18</w:t>
    </w:r>
    <w:r w:rsidR="008436AC">
      <w:t>/</w:t>
    </w:r>
    <w:r w:rsidR="00AF4162">
      <w:fldChar w:fldCharType="end"/>
    </w:r>
    <w:r w:rsidR="000F19E4">
      <w:t>1</w:t>
    </w:r>
    <w:r>
      <w:t>793</w:t>
    </w:r>
    <w:r w:rsidR="00345889">
      <w:t>r</w:t>
    </w:r>
    <w:r w:rsidR="00AC4D9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86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7A0907A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3"/>
  </w:num>
  <w:num w:numId="10">
    <w:abstractNumId w:val="2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1479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27A23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022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40CD"/>
    <w:rsid w:val="00065D60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049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19E4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2A7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3B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439F"/>
    <w:rsid w:val="00145244"/>
    <w:rsid w:val="0014618A"/>
    <w:rsid w:val="0014618D"/>
    <w:rsid w:val="00146540"/>
    <w:rsid w:val="00147382"/>
    <w:rsid w:val="001473CD"/>
    <w:rsid w:val="00150530"/>
    <w:rsid w:val="00151845"/>
    <w:rsid w:val="00151A84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09CF"/>
    <w:rsid w:val="00172808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9AD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436C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6C53"/>
    <w:rsid w:val="001E70CD"/>
    <w:rsid w:val="001F0053"/>
    <w:rsid w:val="001F0D08"/>
    <w:rsid w:val="001F204F"/>
    <w:rsid w:val="001F302C"/>
    <w:rsid w:val="001F5039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5D6E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1F7"/>
    <w:rsid w:val="00377AA3"/>
    <w:rsid w:val="00381A41"/>
    <w:rsid w:val="00381B80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47B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AD7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4A3"/>
    <w:rsid w:val="00467C27"/>
    <w:rsid w:val="004707BA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32D0"/>
    <w:rsid w:val="00493EB0"/>
    <w:rsid w:val="00493F57"/>
    <w:rsid w:val="00494114"/>
    <w:rsid w:val="004946AD"/>
    <w:rsid w:val="004951E7"/>
    <w:rsid w:val="004953A7"/>
    <w:rsid w:val="0049554D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622E"/>
    <w:rsid w:val="004C748E"/>
    <w:rsid w:val="004C7ACB"/>
    <w:rsid w:val="004C7CCF"/>
    <w:rsid w:val="004C7D7A"/>
    <w:rsid w:val="004D0491"/>
    <w:rsid w:val="004D1314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9A"/>
    <w:rsid w:val="004F5448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0F44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7AA"/>
    <w:rsid w:val="00524F75"/>
    <w:rsid w:val="0052573C"/>
    <w:rsid w:val="00527069"/>
    <w:rsid w:val="0052794C"/>
    <w:rsid w:val="00527F1D"/>
    <w:rsid w:val="005320B0"/>
    <w:rsid w:val="00532D81"/>
    <w:rsid w:val="00533448"/>
    <w:rsid w:val="00533D4A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0B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D7BBB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5892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24BA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97A65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5596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1CA3"/>
    <w:rsid w:val="006C26D6"/>
    <w:rsid w:val="006C28CC"/>
    <w:rsid w:val="006C2BAB"/>
    <w:rsid w:val="006C354D"/>
    <w:rsid w:val="006C35FC"/>
    <w:rsid w:val="006C4237"/>
    <w:rsid w:val="006C44B8"/>
    <w:rsid w:val="006C50D6"/>
    <w:rsid w:val="006C5B63"/>
    <w:rsid w:val="006C6686"/>
    <w:rsid w:val="006C7536"/>
    <w:rsid w:val="006C79E3"/>
    <w:rsid w:val="006C7BF9"/>
    <w:rsid w:val="006D0F77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7B63"/>
    <w:rsid w:val="006E06DE"/>
    <w:rsid w:val="006E2451"/>
    <w:rsid w:val="006E2F64"/>
    <w:rsid w:val="006E3123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7126"/>
    <w:rsid w:val="00700CA9"/>
    <w:rsid w:val="00703729"/>
    <w:rsid w:val="00703F0F"/>
    <w:rsid w:val="00704CCC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1C6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574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1E91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0DEE"/>
    <w:rsid w:val="008322D0"/>
    <w:rsid w:val="008323D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4F07"/>
    <w:rsid w:val="00845DC4"/>
    <w:rsid w:val="00846619"/>
    <w:rsid w:val="008469C4"/>
    <w:rsid w:val="00850497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87389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3D1D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B2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3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0E9"/>
    <w:rsid w:val="0091657F"/>
    <w:rsid w:val="00916D89"/>
    <w:rsid w:val="00917BCC"/>
    <w:rsid w:val="00922830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6435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4FE6"/>
    <w:rsid w:val="00996D50"/>
    <w:rsid w:val="009A005D"/>
    <w:rsid w:val="009A0F88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6C5"/>
    <w:rsid w:val="009C5B8B"/>
    <w:rsid w:val="009C6012"/>
    <w:rsid w:val="009C65BD"/>
    <w:rsid w:val="009D00BF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4B02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27157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524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BC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B799C"/>
    <w:rsid w:val="00AC0487"/>
    <w:rsid w:val="00AC16F1"/>
    <w:rsid w:val="00AC278A"/>
    <w:rsid w:val="00AC2C7A"/>
    <w:rsid w:val="00AC35A0"/>
    <w:rsid w:val="00AC4737"/>
    <w:rsid w:val="00AC4D9F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3A"/>
    <w:rsid w:val="00AE76A1"/>
    <w:rsid w:val="00AE7827"/>
    <w:rsid w:val="00AE786D"/>
    <w:rsid w:val="00AF2466"/>
    <w:rsid w:val="00AF2A86"/>
    <w:rsid w:val="00AF4162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07C0D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837"/>
    <w:rsid w:val="00B41D3F"/>
    <w:rsid w:val="00B425D5"/>
    <w:rsid w:val="00B4297A"/>
    <w:rsid w:val="00B43298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1E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2D70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3C9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59B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6E0"/>
    <w:rsid w:val="00C12A51"/>
    <w:rsid w:val="00C13885"/>
    <w:rsid w:val="00C14244"/>
    <w:rsid w:val="00C1491C"/>
    <w:rsid w:val="00C1504C"/>
    <w:rsid w:val="00C17809"/>
    <w:rsid w:val="00C1790E"/>
    <w:rsid w:val="00C17952"/>
    <w:rsid w:val="00C201D1"/>
    <w:rsid w:val="00C204D7"/>
    <w:rsid w:val="00C23188"/>
    <w:rsid w:val="00C24330"/>
    <w:rsid w:val="00C254EB"/>
    <w:rsid w:val="00C2553C"/>
    <w:rsid w:val="00C2633E"/>
    <w:rsid w:val="00C2797F"/>
    <w:rsid w:val="00C27ED4"/>
    <w:rsid w:val="00C30817"/>
    <w:rsid w:val="00C30ECC"/>
    <w:rsid w:val="00C33579"/>
    <w:rsid w:val="00C33AA6"/>
    <w:rsid w:val="00C33DF2"/>
    <w:rsid w:val="00C34153"/>
    <w:rsid w:val="00C344EB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3E4C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289F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3E63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176D8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5706F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D0C"/>
    <w:rsid w:val="00E053FF"/>
    <w:rsid w:val="00E056C4"/>
    <w:rsid w:val="00E06233"/>
    <w:rsid w:val="00E06E26"/>
    <w:rsid w:val="00E114EA"/>
    <w:rsid w:val="00E11D7C"/>
    <w:rsid w:val="00E125BA"/>
    <w:rsid w:val="00E12CDF"/>
    <w:rsid w:val="00E13163"/>
    <w:rsid w:val="00E13B63"/>
    <w:rsid w:val="00E13C63"/>
    <w:rsid w:val="00E143DD"/>
    <w:rsid w:val="00E14FF5"/>
    <w:rsid w:val="00E169F1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6FD"/>
    <w:rsid w:val="00E33E2B"/>
    <w:rsid w:val="00E33FE7"/>
    <w:rsid w:val="00E344FB"/>
    <w:rsid w:val="00E34F23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7CA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3746"/>
    <w:rsid w:val="00EA459E"/>
    <w:rsid w:val="00EA53B2"/>
    <w:rsid w:val="00EA5A69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108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3F36"/>
    <w:rsid w:val="00F04F5A"/>
    <w:rsid w:val="00F065AC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08BC"/>
    <w:rsid w:val="00F208BE"/>
    <w:rsid w:val="00F224CE"/>
    <w:rsid w:val="00F2251E"/>
    <w:rsid w:val="00F24195"/>
    <w:rsid w:val="00F26929"/>
    <w:rsid w:val="00F27883"/>
    <w:rsid w:val="00F2795B"/>
    <w:rsid w:val="00F27EF6"/>
    <w:rsid w:val="00F3040A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9EB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0A"/>
    <w:rsid w:val="00F57FE3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13F0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392C"/>
    <w:rsid w:val="00FC54AB"/>
    <w:rsid w:val="00FC5CF1"/>
    <w:rsid w:val="00FC61E6"/>
    <w:rsid w:val="00FC67B2"/>
    <w:rsid w:val="00FC6EE3"/>
    <w:rsid w:val="00FC7357"/>
    <w:rsid w:val="00FC7D19"/>
    <w:rsid w:val="00FD1F00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3003"/>
    <w:rsid w:val="00FE438F"/>
    <w:rsid w:val="00FE4AA0"/>
    <w:rsid w:val="00FE4AC2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A898-968A-4D8C-B2A9-7DAC3132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18/1536r0</vt:lpstr>
      <vt:lpstr>doc.: IEEE 802.11-14/0380r1</vt:lpstr>
    </vt:vector>
  </TitlesOfParts>
  <Company>Allied Telesis R&amp;D Center</Company>
  <LinksUpToDate>false</LinksUpToDate>
  <CharactersWithSpaces>2855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18/1793r0</dc:title>
  <dc:subject>Task Group AY Meeting Minutes</dc:subject>
  <dc:creator>Edward Au</dc:creator>
  <cp:keywords>November 2018</cp:keywords>
  <dc:description>Meeting minutes</dc:description>
  <cp:lastModifiedBy>Edward Au</cp:lastModifiedBy>
  <cp:revision>384</cp:revision>
  <dcterms:created xsi:type="dcterms:W3CDTF">2017-10-11T20:14:00Z</dcterms:created>
  <dcterms:modified xsi:type="dcterms:W3CDTF">2018-11-08T03:50:00Z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