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2179D" w:rsidRDefault="00797D5B">
      <w:pPr>
        <w:pStyle w:val="T1"/>
        <w:pBdr>
          <w:bottom w:val="single" w:sz="6" w:space="0" w:color="auto"/>
        </w:pBdr>
        <w:spacing w:after="240"/>
      </w:pPr>
      <w:r w:rsidRPr="00A2179D">
        <w:t>IEEE P802.11</w:t>
      </w:r>
      <w:r w:rsidRPr="00A2179D">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A2179D">
        <w:trPr>
          <w:trHeight w:val="485"/>
          <w:jc w:val="center"/>
        </w:trPr>
        <w:tc>
          <w:tcPr>
            <w:tcW w:w="9576" w:type="dxa"/>
            <w:gridSpan w:val="5"/>
            <w:vAlign w:val="center"/>
          </w:tcPr>
          <w:p w:rsidR="001F0053" w:rsidRPr="00A2179D" w:rsidRDefault="00212D6D" w:rsidP="001F0053">
            <w:pPr>
              <w:pStyle w:val="T2"/>
              <w:rPr>
                <w:lang w:eastAsia="ja-JP"/>
              </w:rPr>
            </w:pPr>
            <w:r w:rsidRPr="00A2179D">
              <w:rPr>
                <w:rFonts w:hint="eastAsia"/>
                <w:lang w:eastAsia="ja-JP"/>
              </w:rPr>
              <w:t xml:space="preserve">IEEE 802.11 </w:t>
            </w:r>
            <w:r w:rsidR="00381A41" w:rsidRPr="00A2179D">
              <w:rPr>
                <w:bCs/>
                <w:lang w:eastAsia="ja-JP"/>
              </w:rPr>
              <w:t>Task Group AY</w:t>
            </w:r>
          </w:p>
          <w:p w:rsidR="00797D5B" w:rsidRPr="00A2179D" w:rsidRDefault="000625CC" w:rsidP="000625CC">
            <w:pPr>
              <w:pStyle w:val="T2"/>
            </w:pPr>
            <w:r>
              <w:rPr>
                <w:lang w:eastAsia="ja-JP"/>
              </w:rPr>
              <w:t xml:space="preserve">September </w:t>
            </w:r>
            <w:r w:rsidR="000D7869" w:rsidRPr="00A2179D">
              <w:rPr>
                <w:lang w:eastAsia="ja-JP"/>
              </w:rPr>
              <w:t xml:space="preserve">2018 </w:t>
            </w:r>
            <w:r>
              <w:rPr>
                <w:lang w:eastAsia="ja-JP"/>
              </w:rPr>
              <w:t>Waikoloa Village</w:t>
            </w:r>
            <w:r w:rsidR="00B26501" w:rsidRPr="00A2179D">
              <w:rPr>
                <w:lang w:eastAsia="ja-JP"/>
              </w:rPr>
              <w:t xml:space="preserve"> Interim</w:t>
            </w:r>
            <w:r w:rsidR="00CB1139" w:rsidRPr="00A2179D">
              <w:rPr>
                <w:lang w:eastAsia="ja-JP"/>
              </w:rPr>
              <w:t xml:space="preserve"> </w:t>
            </w:r>
            <w:r w:rsidR="00801274" w:rsidRPr="00A2179D">
              <w:rPr>
                <w:rFonts w:hint="eastAsia"/>
                <w:lang w:eastAsia="ja-JP"/>
              </w:rPr>
              <w:t>Meeting</w:t>
            </w:r>
            <w:r w:rsidR="00797D5B" w:rsidRPr="00A2179D">
              <w:t xml:space="preserve"> Minutes</w:t>
            </w:r>
          </w:p>
        </w:tc>
      </w:tr>
      <w:tr w:rsidR="00797D5B" w:rsidRPr="00A2179D">
        <w:trPr>
          <w:trHeight w:val="359"/>
          <w:jc w:val="center"/>
        </w:trPr>
        <w:tc>
          <w:tcPr>
            <w:tcW w:w="9576" w:type="dxa"/>
            <w:gridSpan w:val="5"/>
            <w:vAlign w:val="center"/>
          </w:tcPr>
          <w:p w:rsidR="00797D5B" w:rsidRPr="00A2179D" w:rsidRDefault="00797D5B" w:rsidP="000625CC">
            <w:pPr>
              <w:pStyle w:val="T2"/>
              <w:ind w:left="0"/>
              <w:rPr>
                <w:sz w:val="20"/>
                <w:lang w:eastAsia="ja-JP"/>
              </w:rPr>
            </w:pPr>
            <w:r w:rsidRPr="00A2179D">
              <w:rPr>
                <w:sz w:val="20"/>
              </w:rPr>
              <w:t>Date:</w:t>
            </w:r>
            <w:r w:rsidR="001B0ABE" w:rsidRPr="00A2179D">
              <w:rPr>
                <w:b w:val="0"/>
                <w:sz w:val="20"/>
              </w:rPr>
              <w:t xml:space="preserve">  201</w:t>
            </w:r>
            <w:r w:rsidR="0045064D" w:rsidRPr="00A2179D">
              <w:rPr>
                <w:b w:val="0"/>
                <w:sz w:val="20"/>
              </w:rPr>
              <w:t>8</w:t>
            </w:r>
            <w:r w:rsidR="00D725C4" w:rsidRPr="00A2179D">
              <w:rPr>
                <w:b w:val="0"/>
                <w:sz w:val="20"/>
              </w:rPr>
              <w:t>-</w:t>
            </w:r>
            <w:r w:rsidR="00B26501" w:rsidRPr="00A2179D">
              <w:rPr>
                <w:b w:val="0"/>
                <w:sz w:val="20"/>
                <w:lang w:eastAsia="ja-JP"/>
              </w:rPr>
              <w:t>0</w:t>
            </w:r>
            <w:r w:rsidR="000625CC">
              <w:rPr>
                <w:b w:val="0"/>
                <w:sz w:val="20"/>
                <w:lang w:eastAsia="ja-JP"/>
              </w:rPr>
              <w:t>9</w:t>
            </w:r>
            <w:r w:rsidR="00212D6D" w:rsidRPr="00A2179D">
              <w:rPr>
                <w:rFonts w:hint="eastAsia"/>
                <w:b w:val="0"/>
                <w:sz w:val="20"/>
                <w:lang w:eastAsia="ja-JP"/>
              </w:rPr>
              <w:t>-</w:t>
            </w:r>
            <w:r w:rsidR="000625CC">
              <w:rPr>
                <w:b w:val="0"/>
                <w:sz w:val="20"/>
                <w:lang w:eastAsia="ja-JP"/>
              </w:rPr>
              <w:t>16</w:t>
            </w:r>
          </w:p>
        </w:tc>
      </w:tr>
      <w:tr w:rsidR="00797D5B" w:rsidRPr="00A2179D">
        <w:trPr>
          <w:cantSplit/>
          <w:jc w:val="center"/>
        </w:trPr>
        <w:tc>
          <w:tcPr>
            <w:tcW w:w="9576" w:type="dxa"/>
            <w:gridSpan w:val="5"/>
            <w:vAlign w:val="center"/>
          </w:tcPr>
          <w:p w:rsidR="00797D5B" w:rsidRPr="00A2179D" w:rsidRDefault="00111B86">
            <w:pPr>
              <w:pStyle w:val="T2"/>
              <w:spacing w:after="0"/>
              <w:ind w:left="0" w:right="0"/>
              <w:jc w:val="left"/>
              <w:rPr>
                <w:sz w:val="20"/>
              </w:rPr>
            </w:pPr>
            <w:r w:rsidRPr="00A2179D">
              <w:rPr>
                <w:sz w:val="20"/>
              </w:rPr>
              <w:t>Author</w:t>
            </w:r>
            <w:r w:rsidR="00797D5B" w:rsidRPr="00A2179D">
              <w:rPr>
                <w:sz w:val="20"/>
              </w:rPr>
              <w:t>:</w:t>
            </w:r>
          </w:p>
        </w:tc>
      </w:tr>
      <w:tr w:rsidR="00797D5B" w:rsidRPr="00A2179D" w:rsidTr="00E51A36">
        <w:trPr>
          <w:jc w:val="center"/>
        </w:trPr>
        <w:tc>
          <w:tcPr>
            <w:tcW w:w="1098" w:type="dxa"/>
            <w:vAlign w:val="center"/>
          </w:tcPr>
          <w:p w:rsidR="00797D5B" w:rsidRPr="00A2179D" w:rsidRDefault="00797D5B">
            <w:pPr>
              <w:pStyle w:val="T2"/>
              <w:spacing w:after="0"/>
              <w:ind w:left="0" w:right="0"/>
              <w:jc w:val="left"/>
              <w:rPr>
                <w:sz w:val="20"/>
              </w:rPr>
            </w:pPr>
            <w:r w:rsidRPr="00A2179D">
              <w:rPr>
                <w:sz w:val="20"/>
              </w:rPr>
              <w:t>Name</w:t>
            </w:r>
          </w:p>
        </w:tc>
        <w:tc>
          <w:tcPr>
            <w:tcW w:w="2160" w:type="dxa"/>
            <w:vAlign w:val="center"/>
          </w:tcPr>
          <w:p w:rsidR="00797D5B" w:rsidRPr="00A2179D" w:rsidRDefault="00797D5B">
            <w:pPr>
              <w:pStyle w:val="T2"/>
              <w:spacing w:after="0"/>
              <w:ind w:left="0" w:right="0"/>
              <w:jc w:val="left"/>
              <w:rPr>
                <w:sz w:val="20"/>
              </w:rPr>
            </w:pPr>
            <w:r w:rsidRPr="00A2179D">
              <w:rPr>
                <w:sz w:val="20"/>
              </w:rPr>
              <w:t>Affiliation</w:t>
            </w:r>
          </w:p>
        </w:tc>
        <w:tc>
          <w:tcPr>
            <w:tcW w:w="2880" w:type="dxa"/>
            <w:vAlign w:val="center"/>
          </w:tcPr>
          <w:p w:rsidR="00797D5B" w:rsidRPr="00A2179D" w:rsidRDefault="00797D5B">
            <w:pPr>
              <w:pStyle w:val="T2"/>
              <w:spacing w:after="0"/>
              <w:ind w:left="0" w:right="0"/>
              <w:jc w:val="left"/>
              <w:rPr>
                <w:sz w:val="20"/>
              </w:rPr>
            </w:pPr>
            <w:r w:rsidRPr="00A2179D">
              <w:rPr>
                <w:sz w:val="20"/>
              </w:rPr>
              <w:t>Address</w:t>
            </w:r>
          </w:p>
        </w:tc>
        <w:tc>
          <w:tcPr>
            <w:tcW w:w="1350" w:type="dxa"/>
            <w:vAlign w:val="center"/>
          </w:tcPr>
          <w:p w:rsidR="00797D5B" w:rsidRPr="00A2179D" w:rsidRDefault="00797D5B">
            <w:pPr>
              <w:pStyle w:val="T2"/>
              <w:spacing w:after="0"/>
              <w:ind w:left="0" w:right="0"/>
              <w:jc w:val="left"/>
              <w:rPr>
                <w:sz w:val="20"/>
              </w:rPr>
            </w:pPr>
            <w:r w:rsidRPr="00A2179D">
              <w:rPr>
                <w:sz w:val="20"/>
              </w:rPr>
              <w:t>Phone</w:t>
            </w:r>
          </w:p>
        </w:tc>
        <w:tc>
          <w:tcPr>
            <w:tcW w:w="2088" w:type="dxa"/>
            <w:vAlign w:val="center"/>
          </w:tcPr>
          <w:p w:rsidR="00797D5B" w:rsidRPr="00A2179D" w:rsidRDefault="00797D5B">
            <w:pPr>
              <w:pStyle w:val="T2"/>
              <w:spacing w:after="0"/>
              <w:ind w:left="0" w:right="0"/>
              <w:jc w:val="left"/>
              <w:rPr>
                <w:sz w:val="20"/>
              </w:rPr>
            </w:pPr>
            <w:r w:rsidRPr="00A2179D">
              <w:rPr>
                <w:sz w:val="20"/>
              </w:rPr>
              <w:t>email</w:t>
            </w:r>
          </w:p>
        </w:tc>
      </w:tr>
      <w:tr w:rsidR="001F0053" w:rsidRPr="00A2179D" w:rsidTr="00E51A36">
        <w:trPr>
          <w:jc w:val="center"/>
        </w:trPr>
        <w:tc>
          <w:tcPr>
            <w:tcW w:w="1098" w:type="dxa"/>
            <w:vAlign w:val="center"/>
          </w:tcPr>
          <w:p w:rsidR="001F0053" w:rsidRPr="00A2179D" w:rsidRDefault="00111B86" w:rsidP="00111B86">
            <w:pPr>
              <w:pStyle w:val="T2"/>
              <w:spacing w:after="0"/>
              <w:ind w:left="0" w:right="0"/>
              <w:jc w:val="left"/>
              <w:rPr>
                <w:b w:val="0"/>
                <w:sz w:val="20"/>
                <w:lang w:eastAsia="ja-JP"/>
              </w:rPr>
            </w:pPr>
            <w:r w:rsidRPr="00A2179D">
              <w:rPr>
                <w:b w:val="0"/>
                <w:sz w:val="18"/>
                <w:lang w:eastAsia="ja-JP"/>
              </w:rPr>
              <w:t>Edward Au</w:t>
            </w:r>
          </w:p>
        </w:tc>
        <w:tc>
          <w:tcPr>
            <w:tcW w:w="2160" w:type="dxa"/>
            <w:vAlign w:val="center"/>
          </w:tcPr>
          <w:p w:rsidR="001F0053" w:rsidRPr="00A2179D" w:rsidRDefault="00111B86" w:rsidP="00111B86">
            <w:pPr>
              <w:pStyle w:val="T2"/>
              <w:spacing w:after="0"/>
              <w:ind w:left="0" w:right="0"/>
              <w:jc w:val="left"/>
              <w:rPr>
                <w:b w:val="0"/>
                <w:sz w:val="20"/>
                <w:lang w:eastAsia="ja-JP"/>
              </w:rPr>
            </w:pPr>
            <w:r w:rsidRPr="00A2179D">
              <w:rPr>
                <w:b w:val="0"/>
                <w:sz w:val="20"/>
                <w:lang w:eastAsia="ja-JP"/>
              </w:rPr>
              <w:t>Huawei</w:t>
            </w:r>
            <w:r w:rsidR="000E7CD2" w:rsidRPr="00A2179D">
              <w:rPr>
                <w:b w:val="0"/>
                <w:sz w:val="20"/>
                <w:lang w:eastAsia="ja-JP"/>
              </w:rPr>
              <w:t xml:space="preserve"> Technologies</w:t>
            </w:r>
          </w:p>
        </w:tc>
        <w:tc>
          <w:tcPr>
            <w:tcW w:w="2880" w:type="dxa"/>
            <w:vAlign w:val="center"/>
          </w:tcPr>
          <w:p w:rsidR="001F0053" w:rsidRPr="00A2179D" w:rsidRDefault="00111B86">
            <w:pPr>
              <w:pStyle w:val="T2"/>
              <w:spacing w:after="0"/>
              <w:ind w:left="0" w:right="0"/>
              <w:rPr>
                <w:b w:val="0"/>
                <w:sz w:val="20"/>
                <w:lang w:eastAsia="ja-JP"/>
              </w:rPr>
            </w:pPr>
            <w:r w:rsidRPr="00A2179D">
              <w:rPr>
                <w:b w:val="0"/>
                <w:sz w:val="20"/>
                <w:lang w:eastAsia="ja-JP"/>
              </w:rPr>
              <w:t>303 Terry Fox Drive, Suite 400,</w:t>
            </w:r>
          </w:p>
          <w:p w:rsidR="00111B86" w:rsidRPr="00A2179D" w:rsidRDefault="00111B86">
            <w:pPr>
              <w:pStyle w:val="T2"/>
              <w:spacing w:after="0"/>
              <w:ind w:left="0" w:right="0"/>
              <w:rPr>
                <w:b w:val="0"/>
                <w:sz w:val="20"/>
                <w:lang w:eastAsia="ja-JP"/>
              </w:rPr>
            </w:pPr>
            <w:r w:rsidRPr="00A2179D">
              <w:rPr>
                <w:b w:val="0"/>
                <w:sz w:val="20"/>
                <w:lang w:eastAsia="ja-JP"/>
              </w:rPr>
              <w:t>Ottawa, ON, K2K 3J1, Canada</w:t>
            </w:r>
          </w:p>
        </w:tc>
        <w:tc>
          <w:tcPr>
            <w:tcW w:w="1350" w:type="dxa"/>
            <w:vAlign w:val="center"/>
          </w:tcPr>
          <w:p w:rsidR="001F0053" w:rsidRPr="00A2179D" w:rsidRDefault="001F0053">
            <w:pPr>
              <w:pStyle w:val="T2"/>
              <w:spacing w:after="0"/>
              <w:ind w:left="0" w:right="0"/>
              <w:rPr>
                <w:b w:val="0"/>
                <w:sz w:val="20"/>
              </w:rPr>
            </w:pPr>
          </w:p>
        </w:tc>
        <w:tc>
          <w:tcPr>
            <w:tcW w:w="2088" w:type="dxa"/>
            <w:vAlign w:val="center"/>
          </w:tcPr>
          <w:p w:rsidR="001F0053" w:rsidRPr="00A2179D" w:rsidRDefault="00111B86">
            <w:pPr>
              <w:pStyle w:val="T2"/>
              <w:spacing w:after="0"/>
              <w:ind w:left="0" w:right="0"/>
              <w:rPr>
                <w:b w:val="0"/>
                <w:sz w:val="16"/>
                <w:lang w:eastAsia="ja-JP"/>
              </w:rPr>
            </w:pPr>
            <w:r w:rsidRPr="00A2179D">
              <w:rPr>
                <w:b w:val="0"/>
                <w:sz w:val="16"/>
                <w:lang w:eastAsia="ja-JP"/>
              </w:rPr>
              <w:t>edward.ks.au@huawei.com</w:t>
            </w:r>
          </w:p>
        </w:tc>
      </w:tr>
    </w:tbl>
    <w:p w:rsidR="00797D5B" w:rsidRPr="00A2179D" w:rsidRDefault="00C44FDC">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CF7AF3" w:rsidRDefault="00CF7AF3">
                  <w:pPr>
                    <w:pStyle w:val="T1"/>
                    <w:spacing w:after="120"/>
                  </w:pPr>
                  <w:r>
                    <w:t>Abstract</w:t>
                  </w:r>
                </w:p>
                <w:p w:rsidR="00CF7AF3" w:rsidRDefault="00CF7AF3">
                  <w:pPr>
                    <w:jc w:val="both"/>
                  </w:pPr>
                  <w:r w:rsidRPr="002E115C">
                    <w:rPr>
                      <w:lang w:eastAsia="ja-JP"/>
                    </w:rPr>
                    <w:t xml:space="preserve">Task Group AY </w:t>
                  </w:r>
                  <w:r>
                    <w:t xml:space="preserve">meeting minutes </w:t>
                  </w:r>
                  <w:r>
                    <w:rPr>
                      <w:rFonts w:hint="eastAsia"/>
                      <w:lang w:eastAsia="ja-JP"/>
                    </w:rPr>
                    <w:t>from</w:t>
                  </w:r>
                  <w:r>
                    <w:t xml:space="preserve"> the IEEE 802.11 </w:t>
                  </w:r>
                  <w:r>
                    <w:rPr>
                      <w:lang w:eastAsia="ja-JP"/>
                    </w:rPr>
                    <w:t xml:space="preserve">May 2018 interim meeting in </w:t>
                  </w:r>
                  <w:r w:rsidR="00214242">
                    <w:rPr>
                      <w:lang w:eastAsia="ja-JP"/>
                    </w:rPr>
                    <w:t>Waikoloa Village, Hawaii, United States</w:t>
                  </w:r>
                  <w:r>
                    <w:rPr>
                      <w:lang w:eastAsia="ja-JP"/>
                    </w:rPr>
                    <w:t>, from September 9 to September 14, 2018</w:t>
                  </w:r>
                  <w:r>
                    <w:t>.</w:t>
                  </w:r>
                </w:p>
              </w:txbxContent>
            </v:textbox>
          </v:shape>
        </w:pict>
      </w:r>
    </w:p>
    <w:p w:rsidR="00E41BDC" w:rsidRPr="00A2179D" w:rsidRDefault="00797D5B" w:rsidP="00981DC9">
      <w:pPr>
        <w:jc w:val="center"/>
        <w:outlineLvl w:val="0"/>
        <w:rPr>
          <w:b/>
          <w:sz w:val="28"/>
          <w:lang w:eastAsia="ja-JP"/>
        </w:rPr>
      </w:pPr>
      <w:r w:rsidRPr="00A2179D">
        <w:br w:type="page"/>
      </w:r>
      <w:r w:rsidR="00FA6CDE" w:rsidRPr="00A2179D">
        <w:rPr>
          <w:rFonts w:hint="eastAsia"/>
          <w:b/>
          <w:sz w:val="28"/>
          <w:lang w:eastAsia="ja-JP"/>
        </w:rPr>
        <w:lastRenderedPageBreak/>
        <w:t xml:space="preserve">IEEE 802.11 </w:t>
      </w:r>
      <w:r w:rsidR="00381A41" w:rsidRPr="00A2179D">
        <w:rPr>
          <w:b/>
          <w:bCs/>
          <w:sz w:val="28"/>
          <w:lang w:eastAsia="ja-JP"/>
        </w:rPr>
        <w:t>Task Group AY</w:t>
      </w:r>
    </w:p>
    <w:p w:rsidR="00797D5B" w:rsidRPr="00A2179D" w:rsidRDefault="00C83A80" w:rsidP="00981DC9">
      <w:pPr>
        <w:jc w:val="center"/>
        <w:outlineLvl w:val="0"/>
        <w:rPr>
          <w:b/>
          <w:sz w:val="28"/>
          <w:lang w:eastAsia="ja-JP"/>
        </w:rPr>
      </w:pPr>
      <w:r>
        <w:rPr>
          <w:b/>
          <w:sz w:val="28"/>
          <w:lang w:eastAsia="ja-JP"/>
        </w:rPr>
        <w:t>September</w:t>
      </w:r>
      <w:r w:rsidR="00522532" w:rsidRPr="00A2179D">
        <w:rPr>
          <w:b/>
          <w:sz w:val="28"/>
          <w:lang w:eastAsia="ja-JP"/>
        </w:rPr>
        <w:t xml:space="preserve"> 2018 </w:t>
      </w:r>
      <w:r w:rsidR="00B26501" w:rsidRPr="00A2179D">
        <w:rPr>
          <w:b/>
          <w:sz w:val="28"/>
          <w:lang w:eastAsia="ja-JP"/>
        </w:rPr>
        <w:t>W</w:t>
      </w:r>
      <w:r w:rsidR="00214242">
        <w:rPr>
          <w:b/>
          <w:sz w:val="28"/>
          <w:lang w:eastAsia="ja-JP"/>
        </w:rPr>
        <w:t>aikoloa Village</w:t>
      </w:r>
      <w:bookmarkStart w:id="0" w:name="_GoBack"/>
      <w:bookmarkEnd w:id="0"/>
      <w:r w:rsidR="0052574B" w:rsidRPr="00A2179D">
        <w:rPr>
          <w:b/>
          <w:sz w:val="28"/>
          <w:lang w:eastAsia="ja-JP"/>
        </w:rPr>
        <w:t xml:space="preserve"> </w:t>
      </w:r>
      <w:r w:rsidR="00B26501" w:rsidRPr="00A2179D">
        <w:rPr>
          <w:b/>
          <w:sz w:val="28"/>
          <w:lang w:eastAsia="ja-JP"/>
        </w:rPr>
        <w:t>Interim</w:t>
      </w:r>
      <w:r w:rsidR="0052574B" w:rsidRPr="00A2179D">
        <w:rPr>
          <w:b/>
          <w:sz w:val="28"/>
          <w:lang w:eastAsia="ja-JP"/>
        </w:rPr>
        <w:t xml:space="preserve"> Meeting</w:t>
      </w:r>
    </w:p>
    <w:p w:rsidR="00797D5B" w:rsidRPr="00A2179D" w:rsidRDefault="00797D5B" w:rsidP="00797D5B"/>
    <w:p w:rsidR="00797D5B" w:rsidRPr="00A2179D" w:rsidRDefault="00B26501" w:rsidP="00981DC9">
      <w:pPr>
        <w:outlineLvl w:val="0"/>
        <w:rPr>
          <w:b/>
          <w:sz w:val="28"/>
          <w:u w:val="single"/>
          <w:lang w:eastAsia="ja-JP"/>
        </w:rPr>
      </w:pPr>
      <w:r w:rsidRPr="00A2179D">
        <w:rPr>
          <w:b/>
          <w:sz w:val="28"/>
          <w:u w:val="single"/>
          <w:lang w:eastAsia="ja-JP"/>
        </w:rPr>
        <w:t>Monday AM2</w:t>
      </w:r>
      <w:r w:rsidR="0052574B" w:rsidRPr="00A2179D">
        <w:rPr>
          <w:b/>
          <w:sz w:val="28"/>
          <w:u w:val="single"/>
          <w:lang w:eastAsia="ja-JP"/>
        </w:rPr>
        <w:t xml:space="preserve">, </w:t>
      </w:r>
      <w:r w:rsidR="00C83A80">
        <w:rPr>
          <w:b/>
          <w:sz w:val="28"/>
          <w:u w:val="single"/>
          <w:lang w:eastAsia="ja-JP"/>
        </w:rPr>
        <w:t>September 10</w:t>
      </w:r>
      <w:r w:rsidRPr="00A2179D">
        <w:rPr>
          <w:b/>
          <w:sz w:val="28"/>
          <w:u w:val="single"/>
          <w:lang w:eastAsia="ja-JP"/>
        </w:rPr>
        <w:t xml:space="preserve"> </w:t>
      </w:r>
      <w:r w:rsidR="00894B2F" w:rsidRPr="00A2179D">
        <w:rPr>
          <w:rFonts w:hint="eastAsia"/>
          <w:b/>
          <w:sz w:val="28"/>
          <w:u w:val="single"/>
          <w:lang w:eastAsia="ja-JP"/>
        </w:rPr>
        <w:t>(</w:t>
      </w:r>
      <w:r w:rsidR="0052574B" w:rsidRPr="00A2179D">
        <w:rPr>
          <w:b/>
          <w:sz w:val="28"/>
          <w:u w:val="single"/>
          <w:lang w:eastAsia="ja-JP"/>
        </w:rPr>
        <w:t>1</w:t>
      </w:r>
      <w:r w:rsidRPr="00A2179D">
        <w:rPr>
          <w:b/>
          <w:sz w:val="28"/>
          <w:u w:val="single"/>
          <w:lang w:eastAsia="ja-JP"/>
        </w:rPr>
        <w:t>0</w:t>
      </w:r>
      <w:r w:rsidR="00596254" w:rsidRPr="00A2179D">
        <w:rPr>
          <w:b/>
          <w:sz w:val="28"/>
          <w:u w:val="single"/>
          <w:lang w:eastAsia="ja-JP"/>
        </w:rPr>
        <w:t>:</w:t>
      </w:r>
      <w:r w:rsidR="0052574B" w:rsidRPr="00A2179D">
        <w:rPr>
          <w:b/>
          <w:sz w:val="28"/>
          <w:u w:val="single"/>
          <w:lang w:eastAsia="ja-JP"/>
        </w:rPr>
        <w:t>3</w:t>
      </w:r>
      <w:r w:rsidR="00596254" w:rsidRPr="00A2179D">
        <w:rPr>
          <w:b/>
          <w:sz w:val="28"/>
          <w:u w:val="single"/>
          <w:lang w:eastAsia="ja-JP"/>
        </w:rPr>
        <w:t>0</w:t>
      </w:r>
      <w:r w:rsidR="00894B2F" w:rsidRPr="00A2179D">
        <w:rPr>
          <w:rFonts w:hint="eastAsia"/>
          <w:b/>
          <w:sz w:val="28"/>
          <w:u w:val="single"/>
          <w:lang w:eastAsia="ja-JP"/>
        </w:rPr>
        <w:t>-</w:t>
      </w:r>
      <w:r w:rsidR="00667C22" w:rsidRPr="00A2179D">
        <w:rPr>
          <w:b/>
          <w:sz w:val="28"/>
          <w:u w:val="single"/>
          <w:lang w:eastAsia="ja-JP"/>
        </w:rPr>
        <w:t>1</w:t>
      </w:r>
      <w:r w:rsidRPr="00A2179D">
        <w:rPr>
          <w:b/>
          <w:sz w:val="28"/>
          <w:u w:val="single"/>
          <w:lang w:eastAsia="ja-JP"/>
        </w:rPr>
        <w:t>2</w:t>
      </w:r>
      <w:r w:rsidR="00667C22" w:rsidRPr="00A2179D">
        <w:rPr>
          <w:b/>
          <w:sz w:val="28"/>
          <w:u w:val="single"/>
          <w:lang w:eastAsia="ja-JP"/>
        </w:rPr>
        <w:t>:</w:t>
      </w:r>
      <w:r w:rsidR="0052574B" w:rsidRPr="00A2179D">
        <w:rPr>
          <w:b/>
          <w:sz w:val="28"/>
          <w:u w:val="single"/>
          <w:lang w:eastAsia="ja-JP"/>
        </w:rPr>
        <w:t>3</w:t>
      </w:r>
      <w:r w:rsidR="00596254" w:rsidRPr="00A2179D">
        <w:rPr>
          <w:b/>
          <w:sz w:val="28"/>
          <w:u w:val="single"/>
          <w:lang w:eastAsia="ja-JP"/>
        </w:rPr>
        <w:t>0</w:t>
      </w:r>
      <w:r w:rsidR="007354C1" w:rsidRPr="00A2179D">
        <w:rPr>
          <w:b/>
          <w:sz w:val="28"/>
          <w:u w:val="single"/>
          <w:lang w:eastAsia="ja-JP"/>
        </w:rPr>
        <w:t xml:space="preserve"> </w:t>
      </w:r>
      <w:r w:rsidR="00C83A80">
        <w:rPr>
          <w:b/>
          <w:sz w:val="28"/>
          <w:u w:val="single"/>
          <w:lang w:eastAsia="ja-JP"/>
        </w:rPr>
        <w:t>H</w:t>
      </w:r>
      <w:r w:rsidR="00EB7A79">
        <w:rPr>
          <w:b/>
          <w:sz w:val="28"/>
          <w:u w:val="single"/>
          <w:lang w:eastAsia="ja-JP"/>
        </w:rPr>
        <w:t>awaii local time</w:t>
      </w:r>
      <w:r w:rsidR="00696C45" w:rsidRPr="00A2179D">
        <w:rPr>
          <w:rFonts w:hint="eastAsia"/>
          <w:b/>
          <w:sz w:val="28"/>
          <w:u w:val="single"/>
          <w:lang w:eastAsia="ja-JP"/>
        </w:rPr>
        <w:t>)</w:t>
      </w:r>
    </w:p>
    <w:p w:rsidR="00797D5B" w:rsidRPr="00A2179D" w:rsidRDefault="004E455D" w:rsidP="00797D5B">
      <w:pPr>
        <w:rPr>
          <w:szCs w:val="22"/>
        </w:rPr>
      </w:pPr>
      <w:r w:rsidRPr="003744C0">
        <w:rPr>
          <w:szCs w:val="22"/>
        </w:rPr>
        <w:t xml:space="preserve">Attendance:  around </w:t>
      </w:r>
      <w:r w:rsidR="003744C0" w:rsidRPr="003744C0">
        <w:rPr>
          <w:szCs w:val="22"/>
        </w:rPr>
        <w:t>28</w:t>
      </w:r>
      <w:r w:rsidRPr="003744C0">
        <w:rPr>
          <w:szCs w:val="22"/>
        </w:rPr>
        <w:t xml:space="preserve"> people</w:t>
      </w:r>
    </w:p>
    <w:p w:rsidR="004E455D" w:rsidRPr="00A2179D" w:rsidRDefault="004E455D" w:rsidP="00797D5B">
      <w:pPr>
        <w:rPr>
          <w:szCs w:val="22"/>
        </w:rPr>
      </w:pPr>
    </w:p>
    <w:p w:rsidR="0058560B" w:rsidRPr="00A2179D" w:rsidRDefault="00EF00F0" w:rsidP="006E7F73">
      <w:pPr>
        <w:numPr>
          <w:ilvl w:val="0"/>
          <w:numId w:val="1"/>
        </w:numPr>
        <w:jc w:val="both"/>
        <w:rPr>
          <w:szCs w:val="22"/>
        </w:rPr>
      </w:pPr>
      <w:r w:rsidRPr="00A2179D">
        <w:rPr>
          <w:szCs w:val="22"/>
          <w:lang w:eastAsia="ja-JP"/>
        </w:rPr>
        <w:t xml:space="preserve">The </w:t>
      </w:r>
      <w:r w:rsidR="00982A92" w:rsidRPr="00A2179D">
        <w:rPr>
          <w:szCs w:val="22"/>
          <w:lang w:eastAsia="ja-JP"/>
        </w:rPr>
        <w:t xml:space="preserve">IEEE 802.11ay task group </w:t>
      </w:r>
      <w:r w:rsidRPr="00A2179D">
        <w:rPr>
          <w:szCs w:val="22"/>
          <w:lang w:eastAsia="ja-JP"/>
        </w:rPr>
        <w:t xml:space="preserve">meeting </w:t>
      </w:r>
      <w:r w:rsidR="0090541F" w:rsidRPr="00A2179D">
        <w:rPr>
          <w:szCs w:val="22"/>
          <w:lang w:eastAsia="ja-JP"/>
        </w:rPr>
        <w:t xml:space="preserve">was </w:t>
      </w:r>
      <w:r w:rsidRPr="00A2179D">
        <w:rPr>
          <w:szCs w:val="22"/>
          <w:lang w:eastAsia="ja-JP"/>
        </w:rPr>
        <w:t xml:space="preserve">called to order </w:t>
      </w:r>
      <w:r w:rsidR="008A5655" w:rsidRPr="00A2179D">
        <w:rPr>
          <w:szCs w:val="22"/>
          <w:lang w:eastAsia="ja-JP"/>
        </w:rPr>
        <w:t xml:space="preserve">at </w:t>
      </w:r>
      <w:r w:rsidR="00FA0B54" w:rsidRPr="00A2179D">
        <w:rPr>
          <w:szCs w:val="22"/>
          <w:lang w:eastAsia="ja-JP"/>
        </w:rPr>
        <w:t>10:30</w:t>
      </w:r>
      <w:r w:rsidR="00B805A6" w:rsidRPr="00A2179D">
        <w:rPr>
          <w:szCs w:val="22"/>
          <w:lang w:eastAsia="ja-JP"/>
        </w:rPr>
        <w:t xml:space="preserve"> </w:t>
      </w:r>
      <w:r w:rsidR="00EB7A79">
        <w:rPr>
          <w:szCs w:val="22"/>
          <w:lang w:eastAsia="ja-JP"/>
        </w:rPr>
        <w:t>Hawaii local time</w:t>
      </w:r>
      <w:r w:rsidR="00B805A6" w:rsidRPr="00A2179D">
        <w:rPr>
          <w:szCs w:val="22"/>
          <w:lang w:eastAsia="ja-JP"/>
        </w:rPr>
        <w:t xml:space="preserve"> </w:t>
      </w:r>
      <w:r w:rsidRPr="00A2179D">
        <w:rPr>
          <w:szCs w:val="22"/>
          <w:lang w:eastAsia="ja-JP"/>
        </w:rPr>
        <w:t xml:space="preserve">by </w:t>
      </w:r>
      <w:r w:rsidR="00982A92" w:rsidRPr="00A2179D">
        <w:rPr>
          <w:szCs w:val="22"/>
          <w:lang w:eastAsia="ja-JP"/>
        </w:rPr>
        <w:t xml:space="preserve">the Chair, </w:t>
      </w:r>
      <w:r w:rsidR="00894B2F" w:rsidRPr="00A2179D">
        <w:rPr>
          <w:szCs w:val="22"/>
          <w:lang w:eastAsia="ja-JP"/>
        </w:rPr>
        <w:t>Edward Au</w:t>
      </w:r>
      <w:r w:rsidR="00712F7C" w:rsidRPr="00A2179D">
        <w:rPr>
          <w:szCs w:val="22"/>
          <w:lang w:eastAsia="ja-JP"/>
        </w:rPr>
        <w:t xml:space="preserve"> (</w:t>
      </w:r>
      <w:r w:rsidR="0058560B" w:rsidRPr="00A2179D">
        <w:rPr>
          <w:szCs w:val="22"/>
          <w:lang w:eastAsia="ja-JP"/>
        </w:rPr>
        <w:t>Huawei</w:t>
      </w:r>
      <w:r w:rsidR="00712F7C" w:rsidRPr="00A2179D">
        <w:rPr>
          <w:szCs w:val="22"/>
          <w:lang w:eastAsia="ja-JP"/>
        </w:rPr>
        <w:t>)</w:t>
      </w:r>
      <w:r w:rsidR="00982A92" w:rsidRPr="00A2179D">
        <w:rPr>
          <w:szCs w:val="22"/>
          <w:lang w:eastAsia="ja-JP"/>
        </w:rPr>
        <w:t>.</w:t>
      </w:r>
    </w:p>
    <w:p w:rsidR="00801274" w:rsidRPr="00A2179D" w:rsidRDefault="00801274" w:rsidP="006E7F73">
      <w:pPr>
        <w:jc w:val="both"/>
        <w:rPr>
          <w:szCs w:val="22"/>
        </w:rPr>
      </w:pPr>
    </w:p>
    <w:p w:rsidR="007455C8" w:rsidRPr="00A2179D" w:rsidRDefault="001F0053" w:rsidP="006E7F73">
      <w:pPr>
        <w:numPr>
          <w:ilvl w:val="0"/>
          <w:numId w:val="1"/>
        </w:numPr>
        <w:jc w:val="both"/>
        <w:rPr>
          <w:szCs w:val="22"/>
        </w:rPr>
      </w:pPr>
      <w:r w:rsidRPr="00A2179D">
        <w:rPr>
          <w:szCs w:val="22"/>
        </w:rPr>
        <w:t xml:space="preserve">Agenda </w:t>
      </w:r>
      <w:r w:rsidR="005E1B0E" w:rsidRPr="00A2179D">
        <w:rPr>
          <w:szCs w:val="22"/>
          <w:lang w:eastAsia="ja-JP"/>
        </w:rPr>
        <w:t>Doc.</w:t>
      </w:r>
      <w:r w:rsidR="00084BB9" w:rsidRPr="00A2179D">
        <w:rPr>
          <w:szCs w:val="22"/>
          <w:lang w:eastAsia="ja-JP"/>
        </w:rPr>
        <w:t xml:space="preserve"> IEEE 802.11-</w:t>
      </w:r>
      <w:r w:rsidRPr="00A2179D">
        <w:rPr>
          <w:szCs w:val="22"/>
        </w:rPr>
        <w:t>1</w:t>
      </w:r>
      <w:r w:rsidR="0045064D" w:rsidRPr="00A2179D">
        <w:rPr>
          <w:szCs w:val="22"/>
        </w:rPr>
        <w:t>8</w:t>
      </w:r>
      <w:r w:rsidR="00801274" w:rsidRPr="00A2179D">
        <w:rPr>
          <w:szCs w:val="22"/>
          <w:lang w:eastAsia="ja-JP"/>
        </w:rPr>
        <w:t>/</w:t>
      </w:r>
      <w:r w:rsidR="00EB7A79">
        <w:rPr>
          <w:szCs w:val="22"/>
          <w:lang w:eastAsia="ja-JP"/>
        </w:rPr>
        <w:t>1345</w:t>
      </w:r>
      <w:r w:rsidR="00C64586" w:rsidRPr="00A2179D">
        <w:rPr>
          <w:szCs w:val="22"/>
          <w:lang w:eastAsia="ja-JP"/>
        </w:rPr>
        <w:t>r</w:t>
      </w:r>
      <w:r w:rsidR="002E0276" w:rsidRPr="00A2179D">
        <w:rPr>
          <w:szCs w:val="22"/>
          <w:lang w:eastAsia="ja-JP"/>
        </w:rPr>
        <w:t>1</w:t>
      </w:r>
      <w:r w:rsidR="006A2B84" w:rsidRPr="00A2179D">
        <w:rPr>
          <w:szCs w:val="22"/>
          <w:lang w:eastAsia="ja-JP"/>
        </w:rPr>
        <w:t>.</w:t>
      </w:r>
    </w:p>
    <w:p w:rsidR="00982C20" w:rsidRPr="00A2179D" w:rsidRDefault="00982C20" w:rsidP="006E7F73">
      <w:pPr>
        <w:jc w:val="both"/>
        <w:rPr>
          <w:szCs w:val="22"/>
        </w:rPr>
      </w:pPr>
    </w:p>
    <w:p w:rsidR="00A812E3" w:rsidRPr="00A2179D" w:rsidRDefault="00A812E3" w:rsidP="00A812E3">
      <w:pPr>
        <w:numPr>
          <w:ilvl w:val="0"/>
          <w:numId w:val="1"/>
        </w:numPr>
        <w:jc w:val="both"/>
        <w:rPr>
          <w:szCs w:val="22"/>
        </w:rPr>
      </w:pPr>
      <w:r w:rsidRPr="00A2179D">
        <w:rPr>
          <w:szCs w:val="22"/>
        </w:rPr>
        <w:t xml:space="preserve">Chair introduced the TG leadership: Vice Chair:  Sang Kim (LG Electronics), Secretary:  </w:t>
      </w:r>
      <w:proofErr w:type="spellStart"/>
      <w:r w:rsidRPr="00A2179D">
        <w:rPr>
          <w:szCs w:val="22"/>
        </w:rPr>
        <w:t>Jeorge</w:t>
      </w:r>
      <w:proofErr w:type="spellEnd"/>
      <w:r w:rsidRPr="00A2179D">
        <w:rPr>
          <w:szCs w:val="22"/>
        </w:rPr>
        <w:t xml:space="preserve"> </w:t>
      </w:r>
      <w:proofErr w:type="spellStart"/>
      <w:r w:rsidRPr="00A2179D">
        <w:rPr>
          <w:szCs w:val="22"/>
        </w:rPr>
        <w:t>Hurtarte</w:t>
      </w:r>
      <w:proofErr w:type="spellEnd"/>
      <w:r w:rsidRPr="00A2179D">
        <w:rPr>
          <w:szCs w:val="22"/>
        </w:rPr>
        <w:t xml:space="preserve"> (</w:t>
      </w:r>
      <w:proofErr w:type="spellStart"/>
      <w:r w:rsidRPr="00A2179D">
        <w:rPr>
          <w:szCs w:val="22"/>
        </w:rPr>
        <w:t>LitePoint</w:t>
      </w:r>
      <w:proofErr w:type="spellEnd"/>
      <w:r w:rsidRPr="00A2179D">
        <w:rPr>
          <w:szCs w:val="22"/>
        </w:rPr>
        <w:t>)</w:t>
      </w:r>
      <w:r w:rsidR="00745CFA" w:rsidRPr="00A2179D">
        <w:rPr>
          <w:szCs w:val="22"/>
        </w:rPr>
        <w:t>,</w:t>
      </w:r>
      <w:r w:rsidRPr="00A2179D">
        <w:rPr>
          <w:szCs w:val="22"/>
        </w:rPr>
        <w:t xml:space="preserve"> and Editor:  Carlos </w:t>
      </w:r>
      <w:proofErr w:type="spellStart"/>
      <w:r w:rsidRPr="00A2179D">
        <w:rPr>
          <w:szCs w:val="22"/>
        </w:rPr>
        <w:t>Cordeiro</w:t>
      </w:r>
      <w:proofErr w:type="spellEnd"/>
      <w:r w:rsidRPr="00A2179D">
        <w:rPr>
          <w:szCs w:val="22"/>
        </w:rPr>
        <w:t xml:space="preserve"> (Intel)</w:t>
      </w:r>
      <w:r w:rsidR="00745CFA" w:rsidRPr="00A2179D">
        <w:rPr>
          <w:szCs w:val="22"/>
        </w:rPr>
        <w:t>.</w:t>
      </w:r>
    </w:p>
    <w:p w:rsidR="00A812E3" w:rsidRPr="00A2179D" w:rsidRDefault="00A812E3" w:rsidP="00A812E3">
      <w:pPr>
        <w:ind w:left="360"/>
        <w:jc w:val="both"/>
        <w:rPr>
          <w:szCs w:val="22"/>
        </w:rPr>
      </w:pPr>
    </w:p>
    <w:p w:rsidR="00A812E3" w:rsidRPr="00A2179D" w:rsidRDefault="00A812E3" w:rsidP="00A812E3">
      <w:pPr>
        <w:numPr>
          <w:ilvl w:val="0"/>
          <w:numId w:val="1"/>
        </w:numPr>
        <w:jc w:val="both"/>
        <w:rPr>
          <w:szCs w:val="22"/>
        </w:rPr>
      </w:pPr>
      <w:r w:rsidRPr="00A2179D">
        <w:rPr>
          <w:szCs w:val="22"/>
          <w:lang w:eastAsia="ja-JP"/>
        </w:rPr>
        <w:t>Chair reviewed the IEEE-SA patent policy, participation in IEEE 802 meetings, logistics, and reminders on Task Group rules, including meeting guidelines and attendance recording procedures (slides 4-11)</w:t>
      </w:r>
    </w:p>
    <w:p w:rsidR="00A812E3" w:rsidRPr="00A2179D" w:rsidRDefault="00A812E3" w:rsidP="00A812E3">
      <w:pPr>
        <w:numPr>
          <w:ilvl w:val="1"/>
          <w:numId w:val="1"/>
        </w:numPr>
        <w:jc w:val="both"/>
        <w:rPr>
          <w:szCs w:val="22"/>
        </w:rPr>
      </w:pPr>
      <w:r w:rsidRPr="00A2179D">
        <w:rPr>
          <w:szCs w:val="22"/>
          <w:lang w:eastAsia="ja-JP"/>
        </w:rPr>
        <w:t>Chair asked if anyone has any questions about the IEEE-SA patent policy, participation in IEEE 802 meetings, logistics or reminders.  No questions.</w:t>
      </w:r>
    </w:p>
    <w:p w:rsidR="00A812E3" w:rsidRPr="00A2179D" w:rsidRDefault="00A812E3" w:rsidP="00A812E3">
      <w:pPr>
        <w:numPr>
          <w:ilvl w:val="1"/>
          <w:numId w:val="1"/>
        </w:numPr>
        <w:jc w:val="both"/>
        <w:rPr>
          <w:szCs w:val="22"/>
        </w:rPr>
      </w:pPr>
      <w:r w:rsidRPr="00A2179D">
        <w:rPr>
          <w:szCs w:val="22"/>
          <w:lang w:eastAsia="ja-JP"/>
        </w:rPr>
        <w:t>Chair asked if anybody has any disclosures related to the patent policy.  None.</w:t>
      </w:r>
    </w:p>
    <w:p w:rsidR="00A812E3" w:rsidRPr="00A2179D" w:rsidRDefault="00A812E3" w:rsidP="00A812E3">
      <w:pPr>
        <w:numPr>
          <w:ilvl w:val="1"/>
          <w:numId w:val="1"/>
        </w:numPr>
        <w:jc w:val="both"/>
        <w:rPr>
          <w:szCs w:val="22"/>
        </w:rPr>
      </w:pPr>
      <w:r w:rsidRPr="00A2179D">
        <w:rPr>
          <w:szCs w:val="22"/>
          <w:lang w:eastAsia="ja-JP"/>
        </w:rPr>
        <w:t>Chair asked if there were any questions on any of the above items.  None.</w:t>
      </w:r>
    </w:p>
    <w:p w:rsidR="00A812E3" w:rsidRPr="00A2179D" w:rsidRDefault="00A812E3" w:rsidP="00A812E3">
      <w:pPr>
        <w:numPr>
          <w:ilvl w:val="1"/>
          <w:numId w:val="1"/>
        </w:numPr>
        <w:jc w:val="both"/>
        <w:rPr>
          <w:szCs w:val="22"/>
        </w:rPr>
      </w:pPr>
      <w:r w:rsidRPr="00A2179D">
        <w:rPr>
          <w:szCs w:val="22"/>
          <w:lang w:eastAsia="ja-JP"/>
        </w:rPr>
        <w:t>Chair reminded all to record their attendance.</w:t>
      </w:r>
    </w:p>
    <w:p w:rsidR="00A812E3" w:rsidRPr="00A2179D" w:rsidRDefault="00A812E3" w:rsidP="00A812E3">
      <w:pPr>
        <w:numPr>
          <w:ilvl w:val="1"/>
          <w:numId w:val="1"/>
        </w:numPr>
        <w:jc w:val="both"/>
        <w:rPr>
          <w:szCs w:val="22"/>
        </w:rPr>
      </w:pPr>
      <w:r w:rsidRPr="00A2179D">
        <w:rPr>
          <w:szCs w:val="22"/>
          <w:lang w:eastAsia="ja-JP"/>
        </w:rPr>
        <w:t>Chair reminded all to upload their presentations.</w:t>
      </w:r>
    </w:p>
    <w:p w:rsidR="00A812E3" w:rsidRPr="00A2179D" w:rsidRDefault="00A812E3" w:rsidP="00A812E3">
      <w:pPr>
        <w:ind w:left="792"/>
        <w:jc w:val="both"/>
        <w:rPr>
          <w:szCs w:val="22"/>
        </w:rPr>
      </w:pPr>
    </w:p>
    <w:p w:rsidR="00A812E3" w:rsidRPr="00A2179D" w:rsidRDefault="00A812E3" w:rsidP="00A812E3">
      <w:pPr>
        <w:numPr>
          <w:ilvl w:val="0"/>
          <w:numId w:val="1"/>
        </w:numPr>
        <w:jc w:val="both"/>
        <w:rPr>
          <w:szCs w:val="22"/>
        </w:rPr>
      </w:pPr>
      <w:r w:rsidRPr="00A2179D">
        <w:rPr>
          <w:szCs w:val="22"/>
        </w:rPr>
        <w:t>Chair introduced the leadership of the Task Group (slide 12).</w:t>
      </w:r>
    </w:p>
    <w:p w:rsidR="00A812E3" w:rsidRPr="00A2179D" w:rsidRDefault="00A812E3" w:rsidP="00A812E3">
      <w:pPr>
        <w:jc w:val="both"/>
        <w:rPr>
          <w:szCs w:val="22"/>
          <w:lang w:eastAsia="ja-JP"/>
        </w:rPr>
      </w:pPr>
    </w:p>
    <w:p w:rsidR="00A812E3" w:rsidRPr="00A2179D" w:rsidRDefault="00A812E3" w:rsidP="00A812E3">
      <w:pPr>
        <w:numPr>
          <w:ilvl w:val="0"/>
          <w:numId w:val="1"/>
        </w:numPr>
        <w:jc w:val="both"/>
        <w:rPr>
          <w:szCs w:val="22"/>
        </w:rPr>
      </w:pPr>
      <w:r w:rsidRPr="00A2179D">
        <w:rPr>
          <w:szCs w:val="22"/>
          <w:lang w:eastAsia="ja-JP"/>
        </w:rPr>
        <w:t xml:space="preserve">Chair proceeded to present the schedule </w:t>
      </w:r>
      <w:r w:rsidR="00626542">
        <w:rPr>
          <w:szCs w:val="22"/>
          <w:lang w:eastAsia="ja-JP"/>
        </w:rPr>
        <w:t xml:space="preserve">(slide 13) </w:t>
      </w:r>
      <w:r w:rsidRPr="00A2179D">
        <w:rPr>
          <w:szCs w:val="22"/>
          <w:lang w:eastAsia="ja-JP"/>
        </w:rPr>
        <w:t xml:space="preserve">and discuss the agenda items for this </w:t>
      </w:r>
      <w:r w:rsidR="00F3790F" w:rsidRPr="00A2179D">
        <w:rPr>
          <w:szCs w:val="22"/>
          <w:lang w:eastAsia="ja-JP"/>
        </w:rPr>
        <w:t>interim</w:t>
      </w:r>
      <w:r w:rsidRPr="00A2179D">
        <w:rPr>
          <w:szCs w:val="22"/>
          <w:lang w:eastAsia="ja-JP"/>
        </w:rPr>
        <w:t xml:space="preserve"> meeting (slide</w:t>
      </w:r>
      <w:r w:rsidR="00626542">
        <w:rPr>
          <w:szCs w:val="22"/>
          <w:lang w:eastAsia="ja-JP"/>
        </w:rPr>
        <w:t>s 15-16</w:t>
      </w:r>
      <w:r w:rsidRPr="00A2179D">
        <w:rPr>
          <w:szCs w:val="22"/>
          <w:lang w:eastAsia="ja-JP"/>
        </w:rPr>
        <w:t>) and asked if anyone wants to add any additional agenda items (none).</w:t>
      </w:r>
      <w:r w:rsidR="009B7025">
        <w:rPr>
          <w:szCs w:val="22"/>
          <w:lang w:eastAsia="ja-JP"/>
        </w:rPr>
        <w:t xml:space="preserve">  There is no objection to approve the agenda</w:t>
      </w:r>
      <w:r w:rsidR="00C7180C">
        <w:rPr>
          <w:szCs w:val="22"/>
          <w:lang w:eastAsia="ja-JP"/>
        </w:rPr>
        <w:t xml:space="preserve"> items for this interim meeting and for this session.</w:t>
      </w:r>
    </w:p>
    <w:p w:rsidR="00522532" w:rsidRPr="00A2179D" w:rsidRDefault="00522532" w:rsidP="00522532">
      <w:pPr>
        <w:jc w:val="both"/>
        <w:rPr>
          <w:szCs w:val="22"/>
        </w:rPr>
      </w:pPr>
    </w:p>
    <w:p w:rsidR="00CE4827" w:rsidRPr="00A2179D" w:rsidRDefault="00CE4827" w:rsidP="00A812E3">
      <w:pPr>
        <w:numPr>
          <w:ilvl w:val="0"/>
          <w:numId w:val="1"/>
        </w:numPr>
        <w:jc w:val="both"/>
        <w:rPr>
          <w:szCs w:val="22"/>
          <w:lang w:eastAsia="ja-JP"/>
        </w:rPr>
      </w:pPr>
      <w:r w:rsidRPr="00A2179D">
        <w:rPr>
          <w:szCs w:val="22"/>
          <w:lang w:eastAsia="ja-JP"/>
        </w:rPr>
        <w:t xml:space="preserve">Chair reviewed the </w:t>
      </w:r>
      <w:r w:rsidR="00A812E3" w:rsidRPr="00A2179D">
        <w:rPr>
          <w:szCs w:val="22"/>
          <w:lang w:eastAsia="ja-JP"/>
        </w:rPr>
        <w:t xml:space="preserve">accomplishments being made in the </w:t>
      </w:r>
      <w:r w:rsidR="00811956">
        <w:rPr>
          <w:szCs w:val="22"/>
          <w:lang w:eastAsia="ja-JP"/>
        </w:rPr>
        <w:t>July 2018</w:t>
      </w:r>
      <w:r w:rsidR="003A0388" w:rsidRPr="00A2179D">
        <w:rPr>
          <w:szCs w:val="22"/>
          <w:lang w:eastAsia="ja-JP"/>
        </w:rPr>
        <w:t xml:space="preserve"> plenary and the </w:t>
      </w:r>
      <w:r w:rsidR="00811956">
        <w:rPr>
          <w:szCs w:val="22"/>
          <w:lang w:eastAsia="ja-JP"/>
        </w:rPr>
        <w:t>2</w:t>
      </w:r>
      <w:r w:rsidR="00A812E3" w:rsidRPr="00A2179D">
        <w:rPr>
          <w:szCs w:val="22"/>
          <w:lang w:eastAsia="ja-JP"/>
        </w:rPr>
        <w:t xml:space="preserve"> teleconferenc</w:t>
      </w:r>
      <w:r w:rsidR="00DD77CE" w:rsidRPr="00A2179D">
        <w:rPr>
          <w:szCs w:val="22"/>
          <w:lang w:eastAsia="ja-JP"/>
        </w:rPr>
        <w:t xml:space="preserve">e calls </w:t>
      </w:r>
      <w:r w:rsidR="00811956">
        <w:rPr>
          <w:szCs w:val="22"/>
          <w:lang w:eastAsia="ja-JP"/>
        </w:rPr>
        <w:t>on August 29 and September 5, 2018</w:t>
      </w:r>
      <w:r w:rsidR="00DD77CE" w:rsidRPr="00A2179D">
        <w:rPr>
          <w:szCs w:val="22"/>
          <w:lang w:eastAsia="ja-JP"/>
        </w:rPr>
        <w:t xml:space="preserve"> (slides 17-2</w:t>
      </w:r>
      <w:r w:rsidR="00B141EE">
        <w:rPr>
          <w:szCs w:val="22"/>
          <w:lang w:eastAsia="ja-JP"/>
        </w:rPr>
        <w:t>0</w:t>
      </w:r>
      <w:r w:rsidR="00DD77CE" w:rsidRPr="00A2179D">
        <w:rPr>
          <w:szCs w:val="22"/>
          <w:lang w:eastAsia="ja-JP"/>
        </w:rPr>
        <w:t xml:space="preserve">). </w:t>
      </w:r>
    </w:p>
    <w:p w:rsidR="00A812E3" w:rsidRPr="00A2179D" w:rsidRDefault="00A812E3" w:rsidP="00A812E3">
      <w:pPr>
        <w:pStyle w:val="ListParagraph"/>
        <w:ind w:left="880"/>
        <w:rPr>
          <w:rFonts w:ascii="Times New Roman" w:hAnsi="Times New Roman" w:cs="Times New Roman"/>
          <w:sz w:val="22"/>
          <w:szCs w:val="22"/>
        </w:rPr>
      </w:pPr>
    </w:p>
    <w:p w:rsidR="00A812E3" w:rsidRPr="00A2179D" w:rsidRDefault="00A812E3" w:rsidP="00A812E3">
      <w:pPr>
        <w:numPr>
          <w:ilvl w:val="0"/>
          <w:numId w:val="1"/>
        </w:numPr>
        <w:jc w:val="both"/>
        <w:rPr>
          <w:szCs w:val="22"/>
        </w:rPr>
      </w:pPr>
      <w:r w:rsidRPr="00A2179D">
        <w:rPr>
          <w:szCs w:val="22"/>
          <w:lang w:eastAsia="ja-JP"/>
        </w:rPr>
        <w:t>Chair proceeded to present an update on the Task Group documents (slide 2</w:t>
      </w:r>
      <w:r w:rsidR="00B141EE">
        <w:rPr>
          <w:szCs w:val="22"/>
          <w:lang w:eastAsia="ja-JP"/>
        </w:rPr>
        <w:t>1</w:t>
      </w:r>
      <w:r w:rsidRPr="00A2179D">
        <w:rPr>
          <w:szCs w:val="22"/>
          <w:lang w:eastAsia="ja-JP"/>
        </w:rPr>
        <w:t>).</w:t>
      </w:r>
    </w:p>
    <w:p w:rsidR="00F26929" w:rsidRPr="00A2179D" w:rsidRDefault="00F26929" w:rsidP="00DE2742">
      <w:pPr>
        <w:ind w:left="360"/>
        <w:jc w:val="both"/>
        <w:rPr>
          <w:szCs w:val="22"/>
        </w:rPr>
      </w:pPr>
    </w:p>
    <w:p w:rsidR="00ED1A30" w:rsidRPr="00A2179D" w:rsidRDefault="00ED1A30" w:rsidP="00B141EE">
      <w:pPr>
        <w:numPr>
          <w:ilvl w:val="0"/>
          <w:numId w:val="1"/>
        </w:numPr>
        <w:jc w:val="both"/>
        <w:rPr>
          <w:szCs w:val="22"/>
        </w:rPr>
      </w:pPr>
      <w:r w:rsidRPr="00A2179D">
        <w:rPr>
          <w:szCs w:val="22"/>
        </w:rPr>
        <w:t>Motion #</w:t>
      </w:r>
      <w:r w:rsidR="00B141EE">
        <w:rPr>
          <w:szCs w:val="22"/>
        </w:rPr>
        <w:t>503</w:t>
      </w:r>
      <w:r w:rsidRPr="00A2179D">
        <w:rPr>
          <w:szCs w:val="22"/>
        </w:rPr>
        <w:t xml:space="preserve">.  </w:t>
      </w:r>
      <w:r w:rsidR="00B141EE" w:rsidRPr="00B141EE">
        <w:rPr>
          <w:szCs w:val="22"/>
          <w:lang w:eastAsia="ja-JP"/>
        </w:rPr>
        <w:t xml:space="preserve">Move to approve Task Group AY minutes of </w:t>
      </w:r>
      <w:r w:rsidR="00B141EE">
        <w:rPr>
          <w:szCs w:val="22"/>
          <w:lang w:eastAsia="ja-JP"/>
        </w:rPr>
        <w:t>meetings from July 2018 plenary.</w:t>
      </w:r>
    </w:p>
    <w:p w:rsidR="00ED1A30" w:rsidRPr="00A2179D" w:rsidRDefault="00ED1A30" w:rsidP="00ED1A30">
      <w:pPr>
        <w:numPr>
          <w:ilvl w:val="1"/>
          <w:numId w:val="1"/>
        </w:numPr>
        <w:jc w:val="both"/>
        <w:rPr>
          <w:szCs w:val="22"/>
        </w:rPr>
      </w:pPr>
      <w:r w:rsidRPr="00A2179D">
        <w:rPr>
          <w:szCs w:val="22"/>
          <w:lang w:eastAsia="ja-JP"/>
        </w:rPr>
        <w:t xml:space="preserve">Move:  </w:t>
      </w:r>
      <w:r w:rsidR="00B141EE">
        <w:rPr>
          <w:szCs w:val="22"/>
          <w:lang w:eastAsia="ja-JP"/>
        </w:rPr>
        <w:t xml:space="preserve">Solomon </w:t>
      </w:r>
      <w:proofErr w:type="spellStart"/>
      <w:r w:rsidR="00B141EE">
        <w:rPr>
          <w:szCs w:val="22"/>
          <w:lang w:eastAsia="ja-JP"/>
        </w:rPr>
        <w:t>Trainin</w:t>
      </w:r>
      <w:proofErr w:type="spellEnd"/>
    </w:p>
    <w:p w:rsidR="00ED1A30" w:rsidRPr="00A2179D" w:rsidRDefault="00ED1A30" w:rsidP="00ED1A30">
      <w:pPr>
        <w:numPr>
          <w:ilvl w:val="1"/>
          <w:numId w:val="1"/>
        </w:numPr>
        <w:jc w:val="both"/>
        <w:rPr>
          <w:szCs w:val="22"/>
        </w:rPr>
      </w:pPr>
      <w:r w:rsidRPr="00A2179D">
        <w:rPr>
          <w:szCs w:val="22"/>
          <w:lang w:eastAsia="ja-JP"/>
        </w:rPr>
        <w:t xml:space="preserve">Second:  </w:t>
      </w:r>
      <w:r w:rsidR="00B141EE" w:rsidRPr="00A2179D">
        <w:rPr>
          <w:szCs w:val="22"/>
          <w:lang w:eastAsia="ja-JP"/>
        </w:rPr>
        <w:t>Claudio da Silva</w:t>
      </w:r>
    </w:p>
    <w:p w:rsidR="00ED1A30" w:rsidRPr="00A2179D" w:rsidRDefault="00ED1A30" w:rsidP="00ED1A30">
      <w:pPr>
        <w:numPr>
          <w:ilvl w:val="1"/>
          <w:numId w:val="1"/>
        </w:numPr>
        <w:jc w:val="both"/>
        <w:rPr>
          <w:szCs w:val="22"/>
        </w:rPr>
      </w:pPr>
      <w:r w:rsidRPr="00A2179D">
        <w:rPr>
          <w:szCs w:val="22"/>
          <w:lang w:eastAsia="ja-JP"/>
        </w:rPr>
        <w:t>No objections noted.  Unanimous consent.</w:t>
      </w:r>
    </w:p>
    <w:p w:rsidR="00ED1A30" w:rsidRPr="00A2179D" w:rsidRDefault="00ED1A30" w:rsidP="00ED1A30">
      <w:pPr>
        <w:numPr>
          <w:ilvl w:val="1"/>
          <w:numId w:val="1"/>
        </w:numPr>
        <w:jc w:val="both"/>
        <w:rPr>
          <w:szCs w:val="22"/>
        </w:rPr>
      </w:pPr>
      <w:r w:rsidRPr="00A2179D">
        <w:rPr>
          <w:szCs w:val="22"/>
          <w:lang w:eastAsia="ja-JP"/>
        </w:rPr>
        <w:t xml:space="preserve">The </w:t>
      </w:r>
      <w:r w:rsidR="00B141EE">
        <w:rPr>
          <w:szCs w:val="22"/>
          <w:lang w:eastAsia="ja-JP"/>
        </w:rPr>
        <w:t>July</w:t>
      </w:r>
      <w:r w:rsidR="003A0388" w:rsidRPr="00A2179D">
        <w:rPr>
          <w:szCs w:val="22"/>
          <w:lang w:eastAsia="ja-JP"/>
        </w:rPr>
        <w:t xml:space="preserve"> 2018 plenary </w:t>
      </w:r>
      <w:r w:rsidRPr="00A2179D">
        <w:rPr>
          <w:szCs w:val="22"/>
          <w:lang w:eastAsia="ja-JP"/>
        </w:rPr>
        <w:t>meeting minutes were approved.</w:t>
      </w:r>
    </w:p>
    <w:p w:rsidR="00ED1A30" w:rsidRPr="00A2179D" w:rsidRDefault="00ED1A30" w:rsidP="00ED1A30">
      <w:pPr>
        <w:ind w:left="792"/>
        <w:jc w:val="both"/>
        <w:rPr>
          <w:szCs w:val="22"/>
        </w:rPr>
      </w:pPr>
    </w:p>
    <w:p w:rsidR="00ED1A30" w:rsidRPr="00A2179D" w:rsidRDefault="00B141EE" w:rsidP="00B141EE">
      <w:pPr>
        <w:numPr>
          <w:ilvl w:val="0"/>
          <w:numId w:val="1"/>
        </w:numPr>
        <w:jc w:val="both"/>
        <w:rPr>
          <w:szCs w:val="22"/>
        </w:rPr>
      </w:pPr>
      <w:r>
        <w:rPr>
          <w:szCs w:val="22"/>
          <w:lang w:eastAsia="ja-JP"/>
        </w:rPr>
        <w:t>Motion #504</w:t>
      </w:r>
      <w:r w:rsidR="00ED1A30" w:rsidRPr="00A2179D">
        <w:rPr>
          <w:szCs w:val="22"/>
          <w:lang w:eastAsia="ja-JP"/>
        </w:rPr>
        <w:t xml:space="preserve">:  </w:t>
      </w:r>
      <w:r w:rsidRPr="00B141EE">
        <w:rPr>
          <w:szCs w:val="22"/>
          <w:lang w:eastAsia="ja-JP"/>
        </w:rPr>
        <w:t>Move to approve Task Group AY minutes of the teleconference calls on August 29 and September 5</w:t>
      </w:r>
      <w:r>
        <w:rPr>
          <w:szCs w:val="22"/>
          <w:lang w:eastAsia="ja-JP"/>
        </w:rPr>
        <w:t>.</w:t>
      </w:r>
    </w:p>
    <w:p w:rsidR="00ED1A30" w:rsidRPr="00A2179D" w:rsidRDefault="00ED1A30" w:rsidP="00ED1A30">
      <w:pPr>
        <w:numPr>
          <w:ilvl w:val="1"/>
          <w:numId w:val="1"/>
        </w:numPr>
        <w:jc w:val="both"/>
        <w:rPr>
          <w:szCs w:val="22"/>
        </w:rPr>
      </w:pPr>
      <w:r w:rsidRPr="00A2179D">
        <w:rPr>
          <w:szCs w:val="22"/>
          <w:lang w:eastAsia="ja-JP"/>
        </w:rPr>
        <w:t xml:space="preserve">Move:  </w:t>
      </w:r>
      <w:r w:rsidR="00FA0B54" w:rsidRPr="00A2179D">
        <w:rPr>
          <w:szCs w:val="22"/>
          <w:lang w:eastAsia="ja-JP"/>
        </w:rPr>
        <w:t>Claudio da Silva</w:t>
      </w:r>
    </w:p>
    <w:p w:rsidR="00ED1A30" w:rsidRPr="00A2179D" w:rsidRDefault="00ED1A30" w:rsidP="00ED1A30">
      <w:pPr>
        <w:numPr>
          <w:ilvl w:val="1"/>
          <w:numId w:val="1"/>
        </w:numPr>
        <w:jc w:val="both"/>
        <w:rPr>
          <w:szCs w:val="22"/>
        </w:rPr>
      </w:pPr>
      <w:r w:rsidRPr="00A2179D">
        <w:rPr>
          <w:szCs w:val="22"/>
          <w:lang w:eastAsia="ja-JP"/>
        </w:rPr>
        <w:t>Second:</w:t>
      </w:r>
      <w:r w:rsidR="004D77AB" w:rsidRPr="00A2179D">
        <w:rPr>
          <w:szCs w:val="22"/>
          <w:lang w:eastAsia="ja-JP"/>
        </w:rPr>
        <w:t xml:space="preserve">  </w:t>
      </w:r>
      <w:r w:rsidR="00B141EE">
        <w:rPr>
          <w:szCs w:val="22"/>
          <w:lang w:eastAsia="ja-JP"/>
        </w:rPr>
        <w:t>Yan Xin</w:t>
      </w:r>
    </w:p>
    <w:p w:rsidR="00ED1A30" w:rsidRPr="00A2179D" w:rsidRDefault="00ED1A30" w:rsidP="00ED1A30">
      <w:pPr>
        <w:numPr>
          <w:ilvl w:val="1"/>
          <w:numId w:val="1"/>
        </w:numPr>
        <w:jc w:val="both"/>
        <w:rPr>
          <w:szCs w:val="22"/>
        </w:rPr>
      </w:pPr>
      <w:r w:rsidRPr="00A2179D">
        <w:rPr>
          <w:szCs w:val="22"/>
          <w:lang w:eastAsia="ja-JP"/>
        </w:rPr>
        <w:t>No objections noted.  Unanimous consent.</w:t>
      </w:r>
    </w:p>
    <w:p w:rsidR="00ED1A30" w:rsidRPr="00A2179D" w:rsidRDefault="00ED1A30" w:rsidP="00ED1A30">
      <w:pPr>
        <w:numPr>
          <w:ilvl w:val="1"/>
          <w:numId w:val="1"/>
        </w:numPr>
        <w:jc w:val="both"/>
        <w:rPr>
          <w:szCs w:val="22"/>
        </w:rPr>
      </w:pPr>
      <w:r w:rsidRPr="00A2179D">
        <w:rPr>
          <w:szCs w:val="22"/>
          <w:lang w:eastAsia="ja-JP"/>
        </w:rPr>
        <w:t>The</w:t>
      </w:r>
      <w:r w:rsidR="00BE1524" w:rsidRPr="00A2179D">
        <w:rPr>
          <w:szCs w:val="22"/>
          <w:lang w:eastAsia="ja-JP"/>
        </w:rPr>
        <w:t xml:space="preserve"> meeting minutes of the telec</w:t>
      </w:r>
      <w:r w:rsidRPr="00A2179D">
        <w:rPr>
          <w:szCs w:val="22"/>
          <w:lang w:eastAsia="ja-JP"/>
        </w:rPr>
        <w:t xml:space="preserve">onference </w:t>
      </w:r>
      <w:r w:rsidR="00BE1524" w:rsidRPr="00A2179D">
        <w:rPr>
          <w:szCs w:val="22"/>
          <w:lang w:eastAsia="ja-JP"/>
        </w:rPr>
        <w:t xml:space="preserve">calls on </w:t>
      </w:r>
      <w:r w:rsidR="00B141EE">
        <w:rPr>
          <w:szCs w:val="22"/>
          <w:lang w:eastAsia="ja-JP"/>
        </w:rPr>
        <w:t>August 29 and September 5</w:t>
      </w:r>
      <w:r w:rsidRPr="00A2179D">
        <w:rPr>
          <w:szCs w:val="22"/>
        </w:rPr>
        <w:t xml:space="preserve"> </w:t>
      </w:r>
      <w:r w:rsidRPr="00A2179D">
        <w:rPr>
          <w:szCs w:val="22"/>
          <w:lang w:eastAsia="ja-JP"/>
        </w:rPr>
        <w:t>were approved.</w:t>
      </w:r>
    </w:p>
    <w:p w:rsidR="00BD2D0C" w:rsidRPr="00A2179D" w:rsidRDefault="00BD2D0C" w:rsidP="00BD2D0C">
      <w:pPr>
        <w:jc w:val="both"/>
        <w:rPr>
          <w:szCs w:val="22"/>
          <w:lang w:eastAsia="ja-JP"/>
        </w:rPr>
      </w:pPr>
    </w:p>
    <w:p w:rsidR="00BD2D0C" w:rsidRPr="00A2179D" w:rsidRDefault="00BD2D0C" w:rsidP="00BD2D0C">
      <w:pPr>
        <w:numPr>
          <w:ilvl w:val="0"/>
          <w:numId w:val="1"/>
        </w:numPr>
        <w:jc w:val="both"/>
        <w:rPr>
          <w:szCs w:val="22"/>
        </w:rPr>
      </w:pPr>
      <w:r w:rsidRPr="00A2179D">
        <w:rPr>
          <w:szCs w:val="22"/>
        </w:rPr>
        <w:t>Chair reviewed the list of presentations submitted (slides 2</w:t>
      </w:r>
      <w:r w:rsidR="00957646">
        <w:rPr>
          <w:szCs w:val="22"/>
        </w:rPr>
        <w:t>4</w:t>
      </w:r>
      <w:r w:rsidRPr="00A2179D">
        <w:rPr>
          <w:szCs w:val="22"/>
        </w:rPr>
        <w:t>-</w:t>
      </w:r>
      <w:r w:rsidR="00957646">
        <w:rPr>
          <w:szCs w:val="22"/>
        </w:rPr>
        <w:t>29</w:t>
      </w:r>
      <w:r w:rsidRPr="00A2179D">
        <w:rPr>
          <w:szCs w:val="22"/>
        </w:rPr>
        <w:t>) and schedule for p</w:t>
      </w:r>
      <w:r w:rsidR="00745CFA" w:rsidRPr="00A2179D">
        <w:rPr>
          <w:szCs w:val="22"/>
        </w:rPr>
        <w:t>resenting those during the week</w:t>
      </w:r>
    </w:p>
    <w:p w:rsidR="00BD2D0C" w:rsidRPr="00A2179D" w:rsidRDefault="00BD2D0C" w:rsidP="00BD2D0C">
      <w:pPr>
        <w:numPr>
          <w:ilvl w:val="1"/>
          <w:numId w:val="1"/>
        </w:numPr>
        <w:jc w:val="both"/>
        <w:rPr>
          <w:szCs w:val="22"/>
        </w:rPr>
      </w:pPr>
      <w:r w:rsidRPr="00A2179D">
        <w:rPr>
          <w:szCs w:val="22"/>
        </w:rPr>
        <w:t xml:space="preserve">Chair asked if there were any additional presentations submissions or changes to the </w:t>
      </w:r>
      <w:r w:rsidR="00810192" w:rsidRPr="00A2179D">
        <w:rPr>
          <w:szCs w:val="22"/>
        </w:rPr>
        <w:tab/>
      </w:r>
      <w:r w:rsidRPr="00A2179D">
        <w:rPr>
          <w:szCs w:val="22"/>
        </w:rPr>
        <w:t>agenda items.  None.</w:t>
      </w:r>
    </w:p>
    <w:p w:rsidR="00BD2D0C" w:rsidRPr="00A2179D" w:rsidRDefault="00BD2D0C" w:rsidP="00BD2D0C">
      <w:pPr>
        <w:jc w:val="both"/>
        <w:rPr>
          <w:szCs w:val="22"/>
        </w:rPr>
      </w:pPr>
    </w:p>
    <w:p w:rsidR="00BD2D0C" w:rsidRPr="00A2179D" w:rsidRDefault="00BD2D0C" w:rsidP="00BD2D0C">
      <w:pPr>
        <w:numPr>
          <w:ilvl w:val="0"/>
          <w:numId w:val="1"/>
        </w:numPr>
        <w:jc w:val="both"/>
        <w:rPr>
          <w:szCs w:val="22"/>
        </w:rPr>
      </w:pPr>
      <w:r w:rsidRPr="00A2179D">
        <w:rPr>
          <w:szCs w:val="22"/>
        </w:rPr>
        <w:t>Chair reviewed the agend</w:t>
      </w:r>
      <w:r w:rsidR="00B53CBE" w:rsidRPr="00A2179D">
        <w:rPr>
          <w:szCs w:val="22"/>
        </w:rPr>
        <w:t>a setting for the week (slide 3</w:t>
      </w:r>
      <w:r w:rsidR="00957646">
        <w:rPr>
          <w:szCs w:val="22"/>
        </w:rPr>
        <w:t>0</w:t>
      </w:r>
      <w:r w:rsidRPr="00A2179D">
        <w:rPr>
          <w:szCs w:val="22"/>
        </w:rPr>
        <w:t>).</w:t>
      </w:r>
      <w:r w:rsidR="009B7025">
        <w:rPr>
          <w:szCs w:val="22"/>
        </w:rPr>
        <w:t xml:space="preserve">  There is no objection to approve the agenda setting for the week.</w:t>
      </w:r>
    </w:p>
    <w:p w:rsidR="00BD2D0C" w:rsidRPr="00A2179D" w:rsidRDefault="00BD2D0C" w:rsidP="00BD2D0C">
      <w:pPr>
        <w:ind w:left="360"/>
        <w:jc w:val="both"/>
        <w:rPr>
          <w:szCs w:val="22"/>
        </w:rPr>
      </w:pPr>
    </w:p>
    <w:p w:rsidR="00497320" w:rsidRDefault="00497320" w:rsidP="00497320">
      <w:pPr>
        <w:numPr>
          <w:ilvl w:val="0"/>
          <w:numId w:val="1"/>
        </w:numPr>
        <w:jc w:val="both"/>
        <w:rPr>
          <w:szCs w:val="22"/>
        </w:rPr>
      </w:pPr>
      <w:r w:rsidRPr="00A2179D">
        <w:rPr>
          <w:szCs w:val="22"/>
        </w:rPr>
        <w:t xml:space="preserve">Chair reminded the task group about the development of draft amendment (slide </w:t>
      </w:r>
      <w:r w:rsidR="00957646">
        <w:rPr>
          <w:szCs w:val="22"/>
        </w:rPr>
        <w:t>31</w:t>
      </w:r>
      <w:r w:rsidRPr="00A2179D">
        <w:rPr>
          <w:szCs w:val="22"/>
        </w:rPr>
        <w:t>).</w:t>
      </w:r>
    </w:p>
    <w:p w:rsidR="00957646" w:rsidRDefault="00957646" w:rsidP="00957646">
      <w:pPr>
        <w:pStyle w:val="ListParagraph"/>
        <w:ind w:left="880"/>
        <w:rPr>
          <w:szCs w:val="22"/>
        </w:rPr>
      </w:pPr>
    </w:p>
    <w:p w:rsidR="00957646" w:rsidRDefault="00957646" w:rsidP="00497320">
      <w:pPr>
        <w:numPr>
          <w:ilvl w:val="0"/>
          <w:numId w:val="1"/>
        </w:numPr>
        <w:jc w:val="both"/>
        <w:rPr>
          <w:szCs w:val="22"/>
        </w:rPr>
      </w:pPr>
      <w:r>
        <w:rPr>
          <w:szCs w:val="22"/>
        </w:rPr>
        <w:t>Chair reminded the task group about a few practices on comment resolution (slide 32).</w:t>
      </w:r>
    </w:p>
    <w:p w:rsidR="001776A0" w:rsidRDefault="001776A0" w:rsidP="001776A0">
      <w:pPr>
        <w:pStyle w:val="ListParagraph"/>
        <w:ind w:left="880"/>
        <w:rPr>
          <w:szCs w:val="22"/>
        </w:rPr>
      </w:pPr>
    </w:p>
    <w:p w:rsidR="001776A0" w:rsidRPr="00DF5FD1" w:rsidRDefault="00A161CB" w:rsidP="001776A0">
      <w:pPr>
        <w:numPr>
          <w:ilvl w:val="0"/>
          <w:numId w:val="1"/>
        </w:numPr>
        <w:jc w:val="both"/>
        <w:rPr>
          <w:szCs w:val="22"/>
        </w:rPr>
      </w:pPr>
      <w:r>
        <w:rPr>
          <w:szCs w:val="22"/>
        </w:rPr>
        <w:t>Presentation</w:t>
      </w:r>
    </w:p>
    <w:p w:rsidR="001776A0" w:rsidRDefault="001776A0" w:rsidP="001776A0">
      <w:pPr>
        <w:numPr>
          <w:ilvl w:val="1"/>
          <w:numId w:val="1"/>
        </w:numPr>
        <w:jc w:val="both"/>
        <w:rPr>
          <w:szCs w:val="22"/>
        </w:rPr>
      </w:pPr>
      <w:r w:rsidRPr="00991FAB">
        <w:rPr>
          <w:szCs w:val="22"/>
        </w:rPr>
        <w:t>Presentation by</w:t>
      </w:r>
      <w:r>
        <w:rPr>
          <w:szCs w:val="22"/>
        </w:rPr>
        <w:t xml:space="preserve"> Dorothy Stanley</w:t>
      </w:r>
      <w:r w:rsidRPr="00DF5FD1">
        <w:rPr>
          <w:szCs w:val="22"/>
        </w:rPr>
        <w:t xml:space="preserve"> (</w:t>
      </w:r>
      <w:r>
        <w:rPr>
          <w:szCs w:val="22"/>
        </w:rPr>
        <w:t>HPE</w:t>
      </w:r>
      <w:r w:rsidRPr="00DF5FD1">
        <w:rPr>
          <w:szCs w:val="22"/>
        </w:rPr>
        <w:t>)</w:t>
      </w:r>
      <w:r w:rsidRPr="00991FAB">
        <w:rPr>
          <w:szCs w:val="22"/>
        </w:rPr>
        <w:t xml:space="preserve">, </w:t>
      </w:r>
      <w:r w:rsidRPr="001776A0">
        <w:rPr>
          <w:szCs w:val="22"/>
        </w:rPr>
        <w:t>September 2018 802.11 Session</w:t>
      </w:r>
      <w:r w:rsidRPr="001776A0">
        <w:rPr>
          <w:szCs w:val="22"/>
        </w:rPr>
        <w:br/>
        <w:t>WG Chair’s Supplementary Material</w:t>
      </w:r>
      <w:r>
        <w:rPr>
          <w:szCs w:val="22"/>
        </w:rPr>
        <w:t xml:space="preserve">, Doc. IEEE-11-18/1391r0, and </w:t>
      </w:r>
      <w:r w:rsidRPr="00DF5FD1">
        <w:rPr>
          <w:szCs w:val="22"/>
        </w:rPr>
        <w:t>Comment Resolution Tutorial</w:t>
      </w:r>
      <w:r>
        <w:rPr>
          <w:szCs w:val="22"/>
        </w:rPr>
        <w:t>, Doc. IEEE-11-13</w:t>
      </w:r>
      <w:r w:rsidRPr="00991FAB">
        <w:rPr>
          <w:szCs w:val="22"/>
        </w:rPr>
        <w:t>/</w:t>
      </w:r>
      <w:r>
        <w:rPr>
          <w:szCs w:val="22"/>
        </w:rPr>
        <w:t>0230</w:t>
      </w:r>
      <w:r w:rsidRPr="00991FAB">
        <w:rPr>
          <w:szCs w:val="22"/>
        </w:rPr>
        <w:t>r</w:t>
      </w:r>
      <w:r>
        <w:rPr>
          <w:szCs w:val="22"/>
        </w:rPr>
        <w:t>3</w:t>
      </w:r>
      <w:r w:rsidRPr="00991FAB">
        <w:rPr>
          <w:szCs w:val="22"/>
        </w:rPr>
        <w:t xml:space="preserve">. </w:t>
      </w:r>
    </w:p>
    <w:p w:rsidR="001776A0" w:rsidRDefault="001776A0" w:rsidP="001776A0">
      <w:pPr>
        <w:numPr>
          <w:ilvl w:val="2"/>
          <w:numId w:val="1"/>
        </w:numPr>
        <w:jc w:val="both"/>
        <w:rPr>
          <w:szCs w:val="22"/>
        </w:rPr>
      </w:pPr>
      <w:r w:rsidRPr="003C7DDF">
        <w:rPr>
          <w:szCs w:val="22"/>
        </w:rPr>
        <w:t>This tut</w:t>
      </w:r>
      <w:r>
        <w:rPr>
          <w:szCs w:val="22"/>
        </w:rPr>
        <w:t>orial is intended to help task group</w:t>
      </w:r>
      <w:r w:rsidRPr="003C7DDF">
        <w:rPr>
          <w:szCs w:val="22"/>
        </w:rPr>
        <w:t xml:space="preserve"> members to approve adequate comment resolutions to working group and sponsor letter ballots</w:t>
      </w:r>
    </w:p>
    <w:p w:rsidR="001776A0" w:rsidRPr="003C7DDF" w:rsidRDefault="001776A0" w:rsidP="001776A0">
      <w:pPr>
        <w:numPr>
          <w:ilvl w:val="2"/>
          <w:numId w:val="1"/>
        </w:numPr>
        <w:jc w:val="both"/>
        <w:rPr>
          <w:szCs w:val="22"/>
        </w:rPr>
      </w:pPr>
      <w:r w:rsidRPr="0068339E">
        <w:rPr>
          <w:szCs w:val="22"/>
        </w:rPr>
        <w:t>Opened the floor for discussion.</w:t>
      </w:r>
    </w:p>
    <w:p w:rsidR="001776A0" w:rsidRPr="00A2179D" w:rsidRDefault="001776A0" w:rsidP="001776A0">
      <w:pPr>
        <w:jc w:val="both"/>
        <w:rPr>
          <w:szCs w:val="22"/>
        </w:rPr>
      </w:pPr>
    </w:p>
    <w:p w:rsidR="00CF654C" w:rsidRPr="00A2179D" w:rsidRDefault="00CF654C" w:rsidP="00DE2742">
      <w:pPr>
        <w:numPr>
          <w:ilvl w:val="0"/>
          <w:numId w:val="1"/>
        </w:numPr>
        <w:jc w:val="both"/>
        <w:rPr>
          <w:szCs w:val="22"/>
        </w:rPr>
      </w:pPr>
      <w:r w:rsidRPr="00A2179D">
        <w:rPr>
          <w:szCs w:val="22"/>
        </w:rPr>
        <w:t>Comment Resolution</w:t>
      </w:r>
    </w:p>
    <w:p w:rsidR="00CF654C" w:rsidRPr="00A2179D" w:rsidRDefault="00CF654C" w:rsidP="007B3955">
      <w:pPr>
        <w:numPr>
          <w:ilvl w:val="1"/>
          <w:numId w:val="1"/>
        </w:numPr>
        <w:jc w:val="both"/>
        <w:rPr>
          <w:szCs w:val="22"/>
        </w:rPr>
      </w:pPr>
      <w:r w:rsidRPr="00A2179D">
        <w:rPr>
          <w:szCs w:val="22"/>
        </w:rPr>
        <w:t>Presentation by</w:t>
      </w:r>
      <w:r w:rsidR="00C422D6" w:rsidRPr="00A2179D">
        <w:rPr>
          <w:szCs w:val="22"/>
        </w:rPr>
        <w:t xml:space="preserve"> </w:t>
      </w:r>
      <w:r w:rsidR="00DF76FD">
        <w:rPr>
          <w:szCs w:val="22"/>
        </w:rPr>
        <w:t xml:space="preserve">Carlos </w:t>
      </w:r>
      <w:proofErr w:type="spellStart"/>
      <w:r w:rsidR="00DF76FD">
        <w:rPr>
          <w:szCs w:val="22"/>
        </w:rPr>
        <w:t>Cordeiro</w:t>
      </w:r>
      <w:proofErr w:type="spellEnd"/>
      <w:r w:rsidR="00C422D6" w:rsidRPr="00A2179D">
        <w:rPr>
          <w:szCs w:val="22"/>
        </w:rPr>
        <w:t xml:space="preserve"> (</w:t>
      </w:r>
      <w:r w:rsidR="00DF76FD">
        <w:rPr>
          <w:szCs w:val="22"/>
        </w:rPr>
        <w:t>Intel</w:t>
      </w:r>
      <w:r w:rsidR="00C422D6" w:rsidRPr="00A2179D">
        <w:rPr>
          <w:szCs w:val="22"/>
        </w:rPr>
        <w:t>)</w:t>
      </w:r>
      <w:r w:rsidRPr="00A2179D">
        <w:rPr>
          <w:szCs w:val="22"/>
        </w:rPr>
        <w:t xml:space="preserve">, </w:t>
      </w:r>
      <w:r w:rsidR="00DF76FD">
        <w:rPr>
          <w:szCs w:val="22"/>
        </w:rPr>
        <w:t>Comment resolution</w:t>
      </w:r>
      <w:r w:rsidR="00096750" w:rsidRPr="00A2179D">
        <w:rPr>
          <w:szCs w:val="22"/>
        </w:rPr>
        <w:t xml:space="preserve">, Doc. IEEE </w:t>
      </w:r>
      <w:r w:rsidR="00745CFA" w:rsidRPr="00A2179D">
        <w:rPr>
          <w:szCs w:val="22"/>
        </w:rPr>
        <w:t>802.</w:t>
      </w:r>
      <w:r w:rsidR="00096750" w:rsidRPr="00A2179D">
        <w:rPr>
          <w:szCs w:val="22"/>
        </w:rPr>
        <w:t>11-18/</w:t>
      </w:r>
      <w:r w:rsidR="00DF76FD">
        <w:rPr>
          <w:szCs w:val="22"/>
        </w:rPr>
        <w:t>1483</w:t>
      </w:r>
      <w:r w:rsidRPr="00A2179D">
        <w:rPr>
          <w:szCs w:val="22"/>
        </w:rPr>
        <w:t>r</w:t>
      </w:r>
      <w:r w:rsidR="00DF76FD">
        <w:rPr>
          <w:szCs w:val="22"/>
        </w:rPr>
        <w:t>2</w:t>
      </w:r>
      <w:r w:rsidRPr="00A2179D">
        <w:rPr>
          <w:szCs w:val="22"/>
        </w:rPr>
        <w:t>.</w:t>
      </w:r>
    </w:p>
    <w:p w:rsidR="00CF654C" w:rsidRPr="00A2179D" w:rsidRDefault="00CF654C" w:rsidP="00DE2742">
      <w:pPr>
        <w:numPr>
          <w:ilvl w:val="2"/>
          <w:numId w:val="1"/>
        </w:numPr>
        <w:jc w:val="both"/>
        <w:rPr>
          <w:szCs w:val="22"/>
        </w:rPr>
      </w:pPr>
      <w:r w:rsidRPr="00A2179D">
        <w:rPr>
          <w:szCs w:val="22"/>
        </w:rPr>
        <w:t xml:space="preserve">Opened the floor for discussion.  </w:t>
      </w:r>
      <w:r w:rsidR="00C836C7" w:rsidRPr="00A2179D">
        <w:rPr>
          <w:szCs w:val="22"/>
        </w:rPr>
        <w:t xml:space="preserve"> </w:t>
      </w:r>
    </w:p>
    <w:p w:rsidR="002B7B09" w:rsidRPr="00A2179D" w:rsidRDefault="002B7B09" w:rsidP="00CF7AF3">
      <w:pPr>
        <w:numPr>
          <w:ilvl w:val="2"/>
          <w:numId w:val="1"/>
        </w:numPr>
        <w:jc w:val="both"/>
        <w:rPr>
          <w:szCs w:val="22"/>
        </w:rPr>
      </w:pPr>
      <w:r w:rsidRPr="00A2179D">
        <w:rPr>
          <w:szCs w:val="22"/>
        </w:rPr>
        <w:t>Members do not h</w:t>
      </w:r>
      <w:r w:rsidR="00055BC2" w:rsidRPr="00A2179D">
        <w:rPr>
          <w:szCs w:val="22"/>
        </w:rPr>
        <w:t>ave any technical concern on CIDs</w:t>
      </w:r>
      <w:r w:rsidR="00CF7AF3">
        <w:rPr>
          <w:szCs w:val="22"/>
        </w:rPr>
        <w:t xml:space="preserve"> </w:t>
      </w:r>
      <w:r w:rsidR="00CF7AF3" w:rsidRPr="00CF7AF3">
        <w:rPr>
          <w:szCs w:val="22"/>
        </w:rPr>
        <w:t>3085, 3619, 324</w:t>
      </w:r>
      <w:r w:rsidR="00CF7AF3">
        <w:rPr>
          <w:szCs w:val="22"/>
        </w:rPr>
        <w:t xml:space="preserve">2, 3584, 3471, </w:t>
      </w:r>
      <w:r w:rsidR="00CF7AF3">
        <w:rPr>
          <w:szCs w:val="22"/>
        </w:rPr>
        <w:tab/>
        <w:t>3465, 3001, and 3286</w:t>
      </w:r>
      <w:r w:rsidRPr="00A2179D">
        <w:rPr>
          <w:szCs w:val="22"/>
        </w:rPr>
        <w:t>. No straw poll is taken</w:t>
      </w:r>
      <w:r w:rsidR="00055BC2" w:rsidRPr="00A2179D">
        <w:rPr>
          <w:szCs w:val="22"/>
        </w:rPr>
        <w:t xml:space="preserve">, and these CIDs are ready for </w:t>
      </w:r>
      <w:r w:rsidR="00CF7AF3">
        <w:rPr>
          <w:szCs w:val="22"/>
        </w:rPr>
        <w:t>motion</w:t>
      </w:r>
      <w:r w:rsidRPr="00A2179D">
        <w:rPr>
          <w:szCs w:val="22"/>
        </w:rPr>
        <w:t>.</w:t>
      </w:r>
    </w:p>
    <w:p w:rsidR="00810192" w:rsidRPr="00A2179D" w:rsidRDefault="00810192" w:rsidP="00CF7AF3">
      <w:pPr>
        <w:numPr>
          <w:ilvl w:val="1"/>
          <w:numId w:val="1"/>
        </w:numPr>
        <w:jc w:val="both"/>
        <w:rPr>
          <w:szCs w:val="22"/>
        </w:rPr>
      </w:pPr>
      <w:r w:rsidRPr="00A2179D">
        <w:rPr>
          <w:szCs w:val="22"/>
        </w:rPr>
        <w:t xml:space="preserve">Presentation by </w:t>
      </w:r>
      <w:r w:rsidR="00CF7AF3">
        <w:rPr>
          <w:szCs w:val="22"/>
        </w:rPr>
        <w:t xml:space="preserve">Solomon </w:t>
      </w:r>
      <w:proofErr w:type="spellStart"/>
      <w:r w:rsidR="00CF7AF3">
        <w:rPr>
          <w:szCs w:val="22"/>
        </w:rPr>
        <w:t>Trainin</w:t>
      </w:r>
      <w:proofErr w:type="spellEnd"/>
      <w:r w:rsidRPr="00A2179D">
        <w:rPr>
          <w:szCs w:val="22"/>
        </w:rPr>
        <w:t xml:space="preserve"> (</w:t>
      </w:r>
      <w:r w:rsidR="00CF7AF3">
        <w:rPr>
          <w:szCs w:val="22"/>
        </w:rPr>
        <w:t>Qualcomm</w:t>
      </w:r>
      <w:r w:rsidRPr="00A2179D">
        <w:rPr>
          <w:szCs w:val="22"/>
        </w:rPr>
        <w:t xml:space="preserve">), </w:t>
      </w:r>
      <w:r w:rsidR="00CF7AF3" w:rsidRPr="00CF7AF3">
        <w:rPr>
          <w:szCs w:val="22"/>
        </w:rPr>
        <w:t xml:space="preserve">LB234 comment resolution for CIDs </w:t>
      </w:r>
      <w:r w:rsidR="00CF7AF3">
        <w:rPr>
          <w:szCs w:val="22"/>
        </w:rPr>
        <w:tab/>
      </w:r>
      <w:r w:rsidR="00CF7AF3" w:rsidRPr="00CF7AF3">
        <w:rPr>
          <w:szCs w:val="22"/>
        </w:rPr>
        <w:t>3646, 3647, 3650, 3659, 3664</w:t>
      </w:r>
      <w:r w:rsidRPr="00A2179D">
        <w:rPr>
          <w:szCs w:val="22"/>
        </w:rPr>
        <w:t xml:space="preserve">, Doc. IEEE </w:t>
      </w:r>
      <w:r w:rsidR="00745CFA" w:rsidRPr="00A2179D">
        <w:rPr>
          <w:szCs w:val="22"/>
        </w:rPr>
        <w:t>802.</w:t>
      </w:r>
      <w:r w:rsidRPr="00A2179D">
        <w:rPr>
          <w:szCs w:val="22"/>
        </w:rPr>
        <w:t>11-18/</w:t>
      </w:r>
      <w:r w:rsidR="00CF7AF3">
        <w:rPr>
          <w:szCs w:val="22"/>
        </w:rPr>
        <w:t>1513</w:t>
      </w:r>
      <w:r w:rsidRPr="00A2179D">
        <w:rPr>
          <w:szCs w:val="22"/>
        </w:rPr>
        <w:t>r</w:t>
      </w:r>
      <w:r w:rsidR="00CF7AF3">
        <w:rPr>
          <w:szCs w:val="22"/>
        </w:rPr>
        <w:t>0</w:t>
      </w:r>
      <w:r w:rsidRPr="00A2179D">
        <w:rPr>
          <w:szCs w:val="22"/>
        </w:rPr>
        <w:t>.</w:t>
      </w:r>
    </w:p>
    <w:p w:rsidR="00810192" w:rsidRPr="00A2179D" w:rsidRDefault="00810192" w:rsidP="00810192">
      <w:pPr>
        <w:numPr>
          <w:ilvl w:val="2"/>
          <w:numId w:val="1"/>
        </w:numPr>
        <w:jc w:val="both"/>
        <w:rPr>
          <w:szCs w:val="22"/>
        </w:rPr>
      </w:pPr>
      <w:r w:rsidRPr="00A2179D">
        <w:rPr>
          <w:szCs w:val="22"/>
        </w:rPr>
        <w:t>O</w:t>
      </w:r>
      <w:r w:rsidR="002B7B09" w:rsidRPr="00A2179D">
        <w:rPr>
          <w:szCs w:val="22"/>
        </w:rPr>
        <w:t>pened the floor for discussion.</w:t>
      </w:r>
      <w:r w:rsidRPr="00A2179D">
        <w:rPr>
          <w:szCs w:val="22"/>
        </w:rPr>
        <w:t xml:space="preserve">  </w:t>
      </w:r>
      <w:r w:rsidR="002B7B09" w:rsidRPr="00A2179D">
        <w:rPr>
          <w:szCs w:val="22"/>
        </w:rPr>
        <w:t xml:space="preserve">Edits are made during the discussion and the latest </w:t>
      </w:r>
      <w:r w:rsidR="002B7B09" w:rsidRPr="00A2179D">
        <w:rPr>
          <w:szCs w:val="22"/>
        </w:rPr>
        <w:tab/>
        <w:t xml:space="preserve">version for </w:t>
      </w:r>
      <w:r w:rsidR="00F74E02" w:rsidRPr="00A2179D">
        <w:rPr>
          <w:szCs w:val="22"/>
        </w:rPr>
        <w:t>consideration</w:t>
      </w:r>
      <w:r w:rsidR="002B7B09" w:rsidRPr="00A2179D">
        <w:rPr>
          <w:szCs w:val="22"/>
        </w:rPr>
        <w:t xml:space="preserve"> is 18/</w:t>
      </w:r>
      <w:r w:rsidR="00CF7AF3">
        <w:rPr>
          <w:szCs w:val="22"/>
        </w:rPr>
        <w:t>1513</w:t>
      </w:r>
      <w:r w:rsidR="002B7B09" w:rsidRPr="00A2179D">
        <w:rPr>
          <w:szCs w:val="22"/>
        </w:rPr>
        <w:t>r</w:t>
      </w:r>
      <w:r w:rsidR="00CF7AF3">
        <w:rPr>
          <w:szCs w:val="22"/>
        </w:rPr>
        <w:t>1</w:t>
      </w:r>
      <w:r w:rsidR="002B7B09" w:rsidRPr="00A2179D">
        <w:rPr>
          <w:szCs w:val="22"/>
        </w:rPr>
        <w:t>.</w:t>
      </w:r>
    </w:p>
    <w:p w:rsidR="00810192" w:rsidRPr="00A2179D" w:rsidRDefault="00810192" w:rsidP="00810192">
      <w:pPr>
        <w:numPr>
          <w:ilvl w:val="2"/>
          <w:numId w:val="1"/>
        </w:numPr>
        <w:jc w:val="both"/>
        <w:rPr>
          <w:szCs w:val="22"/>
        </w:rPr>
      </w:pPr>
      <w:r w:rsidRPr="00A2179D">
        <w:rPr>
          <w:szCs w:val="22"/>
        </w:rPr>
        <w:t>Members do not h</w:t>
      </w:r>
      <w:r w:rsidR="00055BC2" w:rsidRPr="00A2179D">
        <w:rPr>
          <w:szCs w:val="22"/>
        </w:rPr>
        <w:t>ave any technical concern on</w:t>
      </w:r>
      <w:r w:rsidRPr="00A2179D">
        <w:rPr>
          <w:szCs w:val="22"/>
        </w:rPr>
        <w:t xml:space="preserve"> </w:t>
      </w:r>
      <w:r w:rsidR="00461842" w:rsidRPr="00A2179D">
        <w:rPr>
          <w:szCs w:val="22"/>
        </w:rPr>
        <w:t xml:space="preserve">CIDs </w:t>
      </w:r>
      <w:r w:rsidR="00813D93" w:rsidRPr="00CF7AF3">
        <w:rPr>
          <w:szCs w:val="22"/>
        </w:rPr>
        <w:t xml:space="preserve">3646, 3647, 3650, 3659, </w:t>
      </w:r>
      <w:r w:rsidR="00813D93">
        <w:rPr>
          <w:szCs w:val="22"/>
        </w:rPr>
        <w:t xml:space="preserve">and </w:t>
      </w:r>
      <w:r w:rsidR="00813D93" w:rsidRPr="00CF7AF3">
        <w:rPr>
          <w:szCs w:val="22"/>
        </w:rPr>
        <w:t>3664</w:t>
      </w:r>
      <w:r w:rsidRPr="00A2179D">
        <w:rPr>
          <w:szCs w:val="22"/>
        </w:rPr>
        <w:t xml:space="preserve">. </w:t>
      </w:r>
      <w:r w:rsidR="00813D93">
        <w:rPr>
          <w:szCs w:val="22"/>
        </w:rPr>
        <w:tab/>
      </w:r>
      <w:r w:rsidR="00461842" w:rsidRPr="00A2179D">
        <w:rPr>
          <w:szCs w:val="22"/>
        </w:rPr>
        <w:t xml:space="preserve">No straw poll is taken, </w:t>
      </w:r>
      <w:r w:rsidRPr="00A2179D">
        <w:rPr>
          <w:szCs w:val="22"/>
        </w:rPr>
        <w:t xml:space="preserve">and </w:t>
      </w:r>
      <w:r w:rsidR="00461842" w:rsidRPr="00A2179D">
        <w:rPr>
          <w:szCs w:val="22"/>
        </w:rPr>
        <w:t>these C</w:t>
      </w:r>
      <w:r w:rsidRPr="00A2179D">
        <w:rPr>
          <w:szCs w:val="22"/>
        </w:rPr>
        <w:t>IDs are ready for motion.</w:t>
      </w:r>
    </w:p>
    <w:p w:rsidR="000B4F8E" w:rsidRPr="00A2179D" w:rsidRDefault="000B4F8E" w:rsidP="000B4F8E">
      <w:pPr>
        <w:ind w:left="1224"/>
        <w:jc w:val="both"/>
        <w:rPr>
          <w:szCs w:val="22"/>
        </w:rPr>
      </w:pPr>
    </w:p>
    <w:p w:rsidR="003B4D9E" w:rsidRPr="003744C0" w:rsidRDefault="003B4D9E" w:rsidP="003B4D9E">
      <w:pPr>
        <w:numPr>
          <w:ilvl w:val="0"/>
          <w:numId w:val="1"/>
        </w:numPr>
        <w:jc w:val="both"/>
        <w:rPr>
          <w:szCs w:val="22"/>
        </w:rPr>
      </w:pPr>
      <w:r w:rsidRPr="003744C0">
        <w:rPr>
          <w:szCs w:val="22"/>
        </w:rPr>
        <w:t xml:space="preserve">Meeting </w:t>
      </w:r>
      <w:r w:rsidR="00CD2112" w:rsidRPr="003744C0">
        <w:rPr>
          <w:szCs w:val="22"/>
        </w:rPr>
        <w:t>recessed</w:t>
      </w:r>
      <w:r w:rsidR="003C7DAA" w:rsidRPr="003744C0">
        <w:rPr>
          <w:szCs w:val="22"/>
        </w:rPr>
        <w:t xml:space="preserve"> at </w:t>
      </w:r>
      <w:r w:rsidR="00A23971" w:rsidRPr="003744C0">
        <w:rPr>
          <w:szCs w:val="22"/>
        </w:rPr>
        <w:t>12:</w:t>
      </w:r>
      <w:r w:rsidR="003744C0">
        <w:rPr>
          <w:szCs w:val="22"/>
        </w:rPr>
        <w:t>1</w:t>
      </w:r>
      <w:r w:rsidR="003744C0" w:rsidRPr="003744C0">
        <w:rPr>
          <w:szCs w:val="22"/>
        </w:rPr>
        <w:t>8</w:t>
      </w:r>
      <w:r w:rsidRPr="003744C0">
        <w:rPr>
          <w:szCs w:val="22"/>
        </w:rPr>
        <w:t xml:space="preserve"> </w:t>
      </w:r>
      <w:r w:rsidR="00813D93" w:rsidRPr="003744C0">
        <w:rPr>
          <w:szCs w:val="22"/>
        </w:rPr>
        <w:t>Hawaii local time</w:t>
      </w:r>
      <w:r w:rsidRPr="003744C0">
        <w:rPr>
          <w:szCs w:val="22"/>
        </w:rPr>
        <w:t>.</w:t>
      </w:r>
    </w:p>
    <w:p w:rsidR="004D3728" w:rsidRPr="00A2179D" w:rsidRDefault="004D3728" w:rsidP="004D3728">
      <w:pPr>
        <w:pStyle w:val="ListParagraph"/>
        <w:ind w:left="880"/>
        <w:rPr>
          <w:rFonts w:ascii="Times New Roman" w:hAnsi="Times New Roman" w:cs="Times New Roman"/>
          <w:sz w:val="22"/>
          <w:szCs w:val="22"/>
        </w:rPr>
      </w:pPr>
    </w:p>
    <w:p w:rsidR="00D731EC" w:rsidRPr="00A2179D" w:rsidRDefault="00D731EC" w:rsidP="004D3728">
      <w:pPr>
        <w:pStyle w:val="ListParagraph"/>
        <w:ind w:left="880"/>
        <w:rPr>
          <w:rFonts w:ascii="Times New Roman" w:hAnsi="Times New Roman" w:cs="Times New Roman"/>
          <w:sz w:val="22"/>
          <w:szCs w:val="22"/>
        </w:rPr>
      </w:pPr>
    </w:p>
    <w:p w:rsidR="007A119F" w:rsidRPr="00A2179D" w:rsidRDefault="007B53C4" w:rsidP="007A119F">
      <w:pPr>
        <w:outlineLvl w:val="0"/>
        <w:rPr>
          <w:b/>
          <w:sz w:val="28"/>
          <w:u w:val="single"/>
          <w:lang w:eastAsia="ja-JP"/>
        </w:rPr>
      </w:pPr>
      <w:r>
        <w:rPr>
          <w:b/>
          <w:sz w:val="28"/>
          <w:u w:val="single"/>
          <w:lang w:eastAsia="ja-JP"/>
        </w:rPr>
        <w:t>Tuesday AM2</w:t>
      </w:r>
      <w:r w:rsidR="007A119F" w:rsidRPr="00A2179D">
        <w:rPr>
          <w:b/>
          <w:sz w:val="28"/>
          <w:u w:val="single"/>
          <w:lang w:eastAsia="ja-JP"/>
        </w:rPr>
        <w:t xml:space="preserve">, </w:t>
      </w:r>
      <w:r>
        <w:rPr>
          <w:b/>
          <w:sz w:val="28"/>
          <w:u w:val="single"/>
          <w:lang w:eastAsia="ja-JP"/>
        </w:rPr>
        <w:t>September 11</w:t>
      </w:r>
      <w:r w:rsidR="007A119F" w:rsidRPr="00A2179D">
        <w:rPr>
          <w:rFonts w:hint="eastAsia"/>
          <w:b/>
          <w:sz w:val="28"/>
          <w:u w:val="single"/>
          <w:lang w:eastAsia="ja-JP"/>
        </w:rPr>
        <w:t xml:space="preserve"> (</w:t>
      </w:r>
      <w:r>
        <w:rPr>
          <w:b/>
          <w:sz w:val="28"/>
          <w:u w:val="single"/>
          <w:lang w:eastAsia="ja-JP"/>
        </w:rPr>
        <w:t>10</w:t>
      </w:r>
      <w:r w:rsidR="007A119F" w:rsidRPr="00A2179D">
        <w:rPr>
          <w:b/>
          <w:sz w:val="28"/>
          <w:u w:val="single"/>
          <w:lang w:eastAsia="ja-JP"/>
        </w:rPr>
        <w:t>:</w:t>
      </w:r>
      <w:r>
        <w:rPr>
          <w:b/>
          <w:sz w:val="28"/>
          <w:u w:val="single"/>
          <w:lang w:eastAsia="ja-JP"/>
        </w:rPr>
        <w:t>3</w:t>
      </w:r>
      <w:r w:rsidR="007A119F" w:rsidRPr="00A2179D">
        <w:rPr>
          <w:b/>
          <w:sz w:val="28"/>
          <w:u w:val="single"/>
          <w:lang w:eastAsia="ja-JP"/>
        </w:rPr>
        <w:t>0</w:t>
      </w:r>
      <w:r w:rsidR="007A119F" w:rsidRPr="00A2179D">
        <w:rPr>
          <w:rFonts w:hint="eastAsia"/>
          <w:b/>
          <w:sz w:val="28"/>
          <w:u w:val="single"/>
          <w:lang w:eastAsia="ja-JP"/>
        </w:rPr>
        <w:t>-</w:t>
      </w:r>
      <w:r w:rsidR="007A119F" w:rsidRPr="00A2179D">
        <w:rPr>
          <w:b/>
          <w:sz w:val="28"/>
          <w:u w:val="single"/>
          <w:lang w:eastAsia="ja-JP"/>
        </w:rPr>
        <w:t>1</w:t>
      </w:r>
      <w:r>
        <w:rPr>
          <w:b/>
          <w:sz w:val="28"/>
          <w:u w:val="single"/>
          <w:lang w:eastAsia="ja-JP"/>
        </w:rPr>
        <w:t>2</w:t>
      </w:r>
      <w:r w:rsidR="007A119F" w:rsidRPr="00A2179D">
        <w:rPr>
          <w:b/>
          <w:sz w:val="28"/>
          <w:u w:val="single"/>
          <w:lang w:eastAsia="ja-JP"/>
        </w:rPr>
        <w:t>:</w:t>
      </w:r>
      <w:r>
        <w:rPr>
          <w:b/>
          <w:sz w:val="28"/>
          <w:u w:val="single"/>
          <w:lang w:eastAsia="ja-JP"/>
        </w:rPr>
        <w:t>3</w:t>
      </w:r>
      <w:r w:rsidR="007A119F" w:rsidRPr="00A2179D">
        <w:rPr>
          <w:b/>
          <w:sz w:val="28"/>
          <w:u w:val="single"/>
          <w:lang w:eastAsia="ja-JP"/>
        </w:rPr>
        <w:t xml:space="preserve">0 </w:t>
      </w:r>
      <w:r>
        <w:rPr>
          <w:b/>
          <w:sz w:val="28"/>
          <w:u w:val="single"/>
          <w:lang w:eastAsia="ja-JP"/>
        </w:rPr>
        <w:t>Hawaii local time</w:t>
      </w:r>
      <w:r w:rsidR="007A119F" w:rsidRPr="00A2179D">
        <w:rPr>
          <w:rFonts w:hint="eastAsia"/>
          <w:b/>
          <w:sz w:val="28"/>
          <w:u w:val="single"/>
          <w:lang w:eastAsia="ja-JP"/>
        </w:rPr>
        <w:t>)</w:t>
      </w:r>
    </w:p>
    <w:p w:rsidR="007A119F" w:rsidRPr="00A2179D" w:rsidRDefault="003744C0" w:rsidP="007A119F">
      <w:pPr>
        <w:rPr>
          <w:szCs w:val="22"/>
        </w:rPr>
      </w:pPr>
      <w:r w:rsidRPr="003744C0">
        <w:rPr>
          <w:szCs w:val="22"/>
        </w:rPr>
        <w:t>Attendance:  around 34</w:t>
      </w:r>
      <w:r w:rsidR="007A119F" w:rsidRPr="003744C0">
        <w:rPr>
          <w:szCs w:val="22"/>
        </w:rPr>
        <w:t xml:space="preserve"> people</w:t>
      </w:r>
    </w:p>
    <w:p w:rsidR="007A119F" w:rsidRPr="00A2179D" w:rsidRDefault="007A119F" w:rsidP="007A119F">
      <w:pPr>
        <w:rPr>
          <w:szCs w:val="22"/>
        </w:rPr>
      </w:pPr>
    </w:p>
    <w:p w:rsidR="007A119F" w:rsidRPr="00A2179D" w:rsidRDefault="007A119F" w:rsidP="007A119F">
      <w:pPr>
        <w:numPr>
          <w:ilvl w:val="0"/>
          <w:numId w:val="1"/>
        </w:numPr>
        <w:jc w:val="both"/>
        <w:rPr>
          <w:szCs w:val="22"/>
        </w:rPr>
      </w:pPr>
      <w:r w:rsidRPr="00A2179D">
        <w:rPr>
          <w:rFonts w:hint="eastAsia"/>
          <w:szCs w:val="22"/>
          <w:lang w:eastAsia="ja-JP"/>
        </w:rPr>
        <w:t xml:space="preserve">The </w:t>
      </w:r>
      <w:r w:rsidR="00D731EC" w:rsidRPr="00A2179D">
        <w:rPr>
          <w:szCs w:val="22"/>
          <w:lang w:eastAsia="ja-JP"/>
        </w:rPr>
        <w:t>IEEE 802.11ay task group</w:t>
      </w:r>
      <w:r w:rsidRPr="00A2179D">
        <w:rPr>
          <w:szCs w:val="22"/>
          <w:lang w:eastAsia="ja-JP"/>
        </w:rPr>
        <w:t xml:space="preserve"> </w:t>
      </w:r>
      <w:r w:rsidRPr="00A2179D">
        <w:rPr>
          <w:rFonts w:hint="eastAsia"/>
          <w:szCs w:val="22"/>
          <w:lang w:eastAsia="ja-JP"/>
        </w:rPr>
        <w:t xml:space="preserve">meeting </w:t>
      </w:r>
      <w:r w:rsidRPr="00A2179D">
        <w:rPr>
          <w:szCs w:val="22"/>
          <w:lang w:eastAsia="ja-JP"/>
        </w:rPr>
        <w:t xml:space="preserve">was </w:t>
      </w:r>
      <w:r w:rsidRPr="00A2179D">
        <w:rPr>
          <w:rFonts w:hint="eastAsia"/>
          <w:szCs w:val="22"/>
          <w:lang w:eastAsia="ja-JP"/>
        </w:rPr>
        <w:t xml:space="preserve">called to order </w:t>
      </w:r>
      <w:r w:rsidRPr="00A2179D">
        <w:rPr>
          <w:szCs w:val="22"/>
          <w:lang w:eastAsia="ja-JP"/>
        </w:rPr>
        <w:t xml:space="preserve">at </w:t>
      </w:r>
      <w:r w:rsidR="007D4B70">
        <w:rPr>
          <w:szCs w:val="22"/>
          <w:lang w:eastAsia="ja-JP"/>
        </w:rPr>
        <w:t>10:30 Hawaii local time</w:t>
      </w:r>
      <w:r w:rsidRPr="00A2179D">
        <w:rPr>
          <w:szCs w:val="22"/>
          <w:lang w:eastAsia="ja-JP"/>
        </w:rPr>
        <w:t xml:space="preserve"> </w:t>
      </w:r>
      <w:r w:rsidRPr="00A2179D">
        <w:rPr>
          <w:rFonts w:hint="eastAsia"/>
          <w:szCs w:val="22"/>
          <w:lang w:eastAsia="ja-JP"/>
        </w:rPr>
        <w:t xml:space="preserve">by </w:t>
      </w:r>
      <w:r w:rsidRPr="00A2179D">
        <w:rPr>
          <w:szCs w:val="22"/>
          <w:lang w:eastAsia="ja-JP"/>
        </w:rPr>
        <w:t>the Chair, Edward Au</w:t>
      </w:r>
      <w:r w:rsidRPr="00A2179D">
        <w:rPr>
          <w:rFonts w:hint="eastAsia"/>
          <w:szCs w:val="22"/>
          <w:lang w:eastAsia="ja-JP"/>
        </w:rPr>
        <w:t xml:space="preserve"> (</w:t>
      </w:r>
      <w:r w:rsidRPr="00A2179D">
        <w:rPr>
          <w:szCs w:val="22"/>
          <w:lang w:eastAsia="ja-JP"/>
        </w:rPr>
        <w:t>Huawei</w:t>
      </w:r>
      <w:r w:rsidRPr="00A2179D">
        <w:rPr>
          <w:rFonts w:hint="eastAsia"/>
          <w:szCs w:val="22"/>
          <w:lang w:eastAsia="ja-JP"/>
        </w:rPr>
        <w:t>)</w:t>
      </w:r>
      <w:r w:rsidRPr="00A2179D">
        <w:rPr>
          <w:szCs w:val="22"/>
          <w:lang w:eastAsia="ja-JP"/>
        </w:rPr>
        <w:t>.</w:t>
      </w:r>
    </w:p>
    <w:p w:rsidR="007A119F" w:rsidRPr="00A2179D" w:rsidRDefault="007A119F" w:rsidP="007A119F">
      <w:pPr>
        <w:jc w:val="both"/>
        <w:rPr>
          <w:szCs w:val="22"/>
        </w:rPr>
      </w:pPr>
    </w:p>
    <w:p w:rsidR="007A119F" w:rsidRPr="00A2179D" w:rsidRDefault="007A119F" w:rsidP="007A119F">
      <w:pPr>
        <w:numPr>
          <w:ilvl w:val="0"/>
          <w:numId w:val="1"/>
        </w:numPr>
        <w:jc w:val="both"/>
        <w:rPr>
          <w:szCs w:val="22"/>
        </w:rPr>
      </w:pPr>
      <w:r w:rsidRPr="00A2179D">
        <w:rPr>
          <w:szCs w:val="22"/>
        </w:rPr>
        <w:t xml:space="preserve">Agenda </w:t>
      </w:r>
      <w:r w:rsidRPr="00A2179D">
        <w:rPr>
          <w:rFonts w:hint="eastAsia"/>
          <w:szCs w:val="22"/>
          <w:lang w:eastAsia="ja-JP"/>
        </w:rPr>
        <w:t>Doc.</w:t>
      </w:r>
      <w:r w:rsidRPr="00A2179D">
        <w:rPr>
          <w:szCs w:val="22"/>
          <w:lang w:eastAsia="ja-JP"/>
        </w:rPr>
        <w:t xml:space="preserve"> IEEE 802.11-</w:t>
      </w:r>
      <w:r w:rsidRPr="00A2179D">
        <w:rPr>
          <w:szCs w:val="22"/>
        </w:rPr>
        <w:t>18</w:t>
      </w:r>
      <w:r w:rsidRPr="00A2179D">
        <w:rPr>
          <w:rFonts w:hint="eastAsia"/>
          <w:szCs w:val="22"/>
          <w:lang w:eastAsia="ja-JP"/>
        </w:rPr>
        <w:t>/</w:t>
      </w:r>
      <w:r w:rsidR="007D4B70">
        <w:rPr>
          <w:szCs w:val="22"/>
          <w:lang w:eastAsia="ja-JP"/>
        </w:rPr>
        <w:t>13</w:t>
      </w:r>
      <w:r w:rsidRPr="00A2179D">
        <w:rPr>
          <w:szCs w:val="22"/>
          <w:lang w:eastAsia="ja-JP"/>
        </w:rPr>
        <w:t>45r</w:t>
      </w:r>
      <w:r w:rsidR="00A23971" w:rsidRPr="00A2179D">
        <w:rPr>
          <w:szCs w:val="22"/>
          <w:lang w:eastAsia="ja-JP"/>
        </w:rPr>
        <w:t>2</w:t>
      </w:r>
      <w:r w:rsidRPr="00A2179D">
        <w:rPr>
          <w:szCs w:val="22"/>
          <w:lang w:eastAsia="ja-JP"/>
        </w:rPr>
        <w:t>.</w:t>
      </w:r>
    </w:p>
    <w:p w:rsidR="007A119F" w:rsidRPr="00A2179D" w:rsidRDefault="007A119F" w:rsidP="007A119F">
      <w:pPr>
        <w:jc w:val="both"/>
        <w:rPr>
          <w:szCs w:val="22"/>
        </w:rPr>
      </w:pPr>
    </w:p>
    <w:p w:rsidR="007A119F" w:rsidRPr="00A2179D" w:rsidRDefault="007A119F" w:rsidP="007A119F">
      <w:pPr>
        <w:numPr>
          <w:ilvl w:val="0"/>
          <w:numId w:val="1"/>
        </w:numPr>
        <w:jc w:val="both"/>
        <w:rPr>
          <w:szCs w:val="22"/>
        </w:rPr>
      </w:pPr>
      <w:r w:rsidRPr="00A2179D">
        <w:rPr>
          <w:szCs w:val="22"/>
          <w:lang w:eastAsia="ja-JP"/>
        </w:rPr>
        <w:t>C</w:t>
      </w:r>
      <w:r w:rsidRPr="00A2179D">
        <w:rPr>
          <w:rFonts w:hint="eastAsia"/>
          <w:szCs w:val="22"/>
          <w:lang w:eastAsia="ja-JP"/>
        </w:rPr>
        <w:t>hair reviewed the</w:t>
      </w:r>
      <w:r w:rsidRPr="00A2179D">
        <w:rPr>
          <w:szCs w:val="22"/>
          <w:lang w:eastAsia="ja-JP"/>
        </w:rPr>
        <w:t xml:space="preserve"> IEEE-SA patent policy, logistics, and reminders on Task Group rules, including meeting guidelines and attendance recording procedures.</w:t>
      </w:r>
    </w:p>
    <w:p w:rsidR="007A119F" w:rsidRPr="00A2179D" w:rsidRDefault="007A119F" w:rsidP="007A119F">
      <w:pPr>
        <w:numPr>
          <w:ilvl w:val="1"/>
          <w:numId w:val="1"/>
        </w:numPr>
        <w:jc w:val="both"/>
        <w:rPr>
          <w:szCs w:val="22"/>
        </w:rPr>
      </w:pPr>
      <w:r w:rsidRPr="00A2179D">
        <w:rPr>
          <w:szCs w:val="22"/>
          <w:lang w:eastAsia="ja-JP"/>
        </w:rPr>
        <w:t xml:space="preserve">Chair asked if anyone has any questions about the IEEE-SA patent policy, logistics or </w:t>
      </w:r>
      <w:r w:rsidR="002B3375" w:rsidRPr="00A2179D">
        <w:rPr>
          <w:szCs w:val="22"/>
          <w:lang w:eastAsia="ja-JP"/>
        </w:rPr>
        <w:tab/>
      </w:r>
      <w:r w:rsidRPr="00A2179D">
        <w:rPr>
          <w:szCs w:val="22"/>
          <w:lang w:eastAsia="ja-JP"/>
        </w:rPr>
        <w:t>reminders.  No questions.</w:t>
      </w:r>
    </w:p>
    <w:p w:rsidR="007A119F" w:rsidRPr="00A2179D" w:rsidRDefault="007A119F" w:rsidP="007A119F">
      <w:pPr>
        <w:numPr>
          <w:ilvl w:val="1"/>
          <w:numId w:val="1"/>
        </w:numPr>
        <w:jc w:val="both"/>
        <w:rPr>
          <w:szCs w:val="22"/>
        </w:rPr>
      </w:pPr>
      <w:r w:rsidRPr="00A2179D">
        <w:rPr>
          <w:szCs w:val="22"/>
          <w:lang w:eastAsia="ja-JP"/>
        </w:rPr>
        <w:t>Chair asked if anybody has any disclosures related to the patent policy.  None.</w:t>
      </w:r>
    </w:p>
    <w:p w:rsidR="007A119F" w:rsidRPr="00A2179D" w:rsidRDefault="007A119F" w:rsidP="007A119F">
      <w:pPr>
        <w:numPr>
          <w:ilvl w:val="1"/>
          <w:numId w:val="1"/>
        </w:numPr>
        <w:jc w:val="both"/>
        <w:rPr>
          <w:szCs w:val="22"/>
        </w:rPr>
      </w:pPr>
      <w:r w:rsidRPr="00A2179D">
        <w:rPr>
          <w:szCs w:val="22"/>
          <w:lang w:eastAsia="ja-JP"/>
        </w:rPr>
        <w:t>Chair asked if there were any questions on any of the above items.  None.</w:t>
      </w:r>
    </w:p>
    <w:p w:rsidR="007A119F" w:rsidRPr="00A2179D" w:rsidRDefault="007A119F" w:rsidP="007A119F">
      <w:pPr>
        <w:numPr>
          <w:ilvl w:val="1"/>
          <w:numId w:val="1"/>
        </w:numPr>
        <w:jc w:val="both"/>
        <w:rPr>
          <w:szCs w:val="22"/>
        </w:rPr>
      </w:pPr>
      <w:r w:rsidRPr="00A2179D">
        <w:rPr>
          <w:szCs w:val="22"/>
          <w:lang w:eastAsia="ja-JP"/>
        </w:rPr>
        <w:t>Chair reminded all to record their attendance.</w:t>
      </w:r>
    </w:p>
    <w:p w:rsidR="00AC7F83" w:rsidRPr="00A2179D" w:rsidRDefault="00AC7F83" w:rsidP="00AC7F83">
      <w:pPr>
        <w:ind w:left="792"/>
        <w:jc w:val="both"/>
        <w:rPr>
          <w:szCs w:val="22"/>
        </w:rPr>
      </w:pPr>
    </w:p>
    <w:p w:rsidR="00AC7F83" w:rsidRPr="00A2179D" w:rsidRDefault="00AC7F83" w:rsidP="00AC7F83">
      <w:pPr>
        <w:numPr>
          <w:ilvl w:val="0"/>
          <w:numId w:val="1"/>
        </w:numPr>
        <w:jc w:val="both"/>
        <w:rPr>
          <w:szCs w:val="22"/>
        </w:rPr>
      </w:pPr>
      <w:r w:rsidRPr="00A2179D">
        <w:rPr>
          <w:szCs w:val="22"/>
          <w:lang w:eastAsia="ja-JP"/>
        </w:rPr>
        <w:t xml:space="preserve">Chair reviewed the meeting agenda for this session.  </w:t>
      </w:r>
      <w:r w:rsidR="00B249A0">
        <w:rPr>
          <w:szCs w:val="22"/>
          <w:lang w:eastAsia="ja-JP"/>
        </w:rPr>
        <w:t>There is no objection to approve the meeting agenda for this session.</w:t>
      </w:r>
    </w:p>
    <w:p w:rsidR="00C1610A" w:rsidRPr="00A2179D" w:rsidRDefault="00C1610A" w:rsidP="002A60BC">
      <w:pPr>
        <w:ind w:left="1224"/>
        <w:jc w:val="both"/>
        <w:rPr>
          <w:szCs w:val="22"/>
        </w:rPr>
      </w:pPr>
    </w:p>
    <w:p w:rsidR="00B249A0" w:rsidRDefault="00B249A0">
      <w:pPr>
        <w:rPr>
          <w:szCs w:val="22"/>
        </w:rPr>
      </w:pPr>
      <w:r>
        <w:rPr>
          <w:szCs w:val="22"/>
        </w:rPr>
        <w:br w:type="page"/>
      </w:r>
    </w:p>
    <w:p w:rsidR="00930F1A" w:rsidRPr="00A2179D" w:rsidRDefault="00930F1A" w:rsidP="00930F1A">
      <w:pPr>
        <w:numPr>
          <w:ilvl w:val="0"/>
          <w:numId w:val="1"/>
        </w:numPr>
        <w:jc w:val="both"/>
        <w:rPr>
          <w:szCs w:val="22"/>
        </w:rPr>
      </w:pPr>
      <w:r w:rsidRPr="00A2179D">
        <w:rPr>
          <w:szCs w:val="22"/>
        </w:rPr>
        <w:lastRenderedPageBreak/>
        <w:t>Comment Resolution</w:t>
      </w:r>
    </w:p>
    <w:p w:rsidR="00F92E3B" w:rsidRPr="00A2179D" w:rsidRDefault="00F92E3B" w:rsidP="00AB4D2B">
      <w:pPr>
        <w:numPr>
          <w:ilvl w:val="1"/>
          <w:numId w:val="1"/>
        </w:numPr>
        <w:jc w:val="both"/>
        <w:rPr>
          <w:szCs w:val="22"/>
        </w:rPr>
      </w:pPr>
      <w:r w:rsidRPr="00A2179D">
        <w:rPr>
          <w:szCs w:val="22"/>
        </w:rPr>
        <w:t xml:space="preserve">Presentation by </w:t>
      </w:r>
      <w:r w:rsidR="00AB4D2B">
        <w:rPr>
          <w:szCs w:val="22"/>
        </w:rPr>
        <w:t>Lei Huang</w:t>
      </w:r>
      <w:r w:rsidRPr="00A2179D">
        <w:rPr>
          <w:szCs w:val="22"/>
        </w:rPr>
        <w:t xml:space="preserve"> (</w:t>
      </w:r>
      <w:r w:rsidR="00AB4D2B">
        <w:rPr>
          <w:szCs w:val="22"/>
        </w:rPr>
        <w:t>Panasonic</w:t>
      </w:r>
      <w:r w:rsidRPr="00A2179D">
        <w:rPr>
          <w:szCs w:val="22"/>
        </w:rPr>
        <w:t xml:space="preserve">), </w:t>
      </w:r>
      <w:r w:rsidR="00AB4D2B" w:rsidRPr="00AB4D2B">
        <w:rPr>
          <w:szCs w:val="22"/>
        </w:rPr>
        <w:t>Comment resolution on MIMO BF related IEs</w:t>
      </w:r>
      <w:r w:rsidRPr="00A2179D">
        <w:rPr>
          <w:szCs w:val="22"/>
        </w:rPr>
        <w:t xml:space="preserve">, </w:t>
      </w:r>
      <w:r w:rsidR="00AB4D2B">
        <w:rPr>
          <w:szCs w:val="22"/>
        </w:rPr>
        <w:tab/>
      </w:r>
      <w:r w:rsidRPr="00A2179D">
        <w:rPr>
          <w:szCs w:val="22"/>
        </w:rPr>
        <w:t xml:space="preserve">Doc. IEEE </w:t>
      </w:r>
      <w:r w:rsidR="00745CFA" w:rsidRPr="00A2179D">
        <w:rPr>
          <w:szCs w:val="22"/>
        </w:rPr>
        <w:t>802.</w:t>
      </w:r>
      <w:r w:rsidRPr="00A2179D">
        <w:rPr>
          <w:szCs w:val="22"/>
        </w:rPr>
        <w:t>11-18/</w:t>
      </w:r>
      <w:r w:rsidR="00AB4D2B">
        <w:rPr>
          <w:szCs w:val="22"/>
        </w:rPr>
        <w:t>1527</w:t>
      </w:r>
      <w:r w:rsidRPr="00A2179D">
        <w:rPr>
          <w:szCs w:val="22"/>
        </w:rPr>
        <w:t>r</w:t>
      </w:r>
      <w:r w:rsidR="00AB4D2B">
        <w:rPr>
          <w:szCs w:val="22"/>
        </w:rPr>
        <w:t>0</w:t>
      </w:r>
      <w:r w:rsidR="00F54391" w:rsidRPr="00A2179D">
        <w:rPr>
          <w:szCs w:val="22"/>
        </w:rPr>
        <w:t>.</w:t>
      </w:r>
    </w:p>
    <w:p w:rsidR="00143702" w:rsidRPr="00A2179D" w:rsidRDefault="00F92E3B" w:rsidP="00143702">
      <w:pPr>
        <w:numPr>
          <w:ilvl w:val="2"/>
          <w:numId w:val="1"/>
        </w:numPr>
        <w:jc w:val="both"/>
        <w:rPr>
          <w:szCs w:val="22"/>
        </w:rPr>
      </w:pPr>
      <w:r w:rsidRPr="00A2179D">
        <w:rPr>
          <w:szCs w:val="22"/>
        </w:rPr>
        <w:t>O</w:t>
      </w:r>
      <w:r w:rsidR="00143702" w:rsidRPr="00A2179D">
        <w:rPr>
          <w:szCs w:val="22"/>
        </w:rPr>
        <w:t>pened the floor for discussion.</w:t>
      </w:r>
      <w:r w:rsidRPr="00A2179D">
        <w:rPr>
          <w:szCs w:val="22"/>
        </w:rPr>
        <w:t xml:space="preserve">  </w:t>
      </w:r>
      <w:r w:rsidR="00143702" w:rsidRPr="00A2179D">
        <w:rPr>
          <w:szCs w:val="22"/>
        </w:rPr>
        <w:t xml:space="preserve">Edits are made during the discussion and the latest </w:t>
      </w:r>
      <w:r w:rsidR="00143702" w:rsidRPr="00A2179D">
        <w:rPr>
          <w:szCs w:val="22"/>
        </w:rPr>
        <w:tab/>
        <w:t>version for approval is 18/</w:t>
      </w:r>
      <w:r w:rsidR="00AB4D2B">
        <w:rPr>
          <w:szCs w:val="22"/>
        </w:rPr>
        <w:t>1527</w:t>
      </w:r>
      <w:r w:rsidR="00143702" w:rsidRPr="00A2179D">
        <w:rPr>
          <w:szCs w:val="22"/>
        </w:rPr>
        <w:t>r1.</w:t>
      </w:r>
    </w:p>
    <w:p w:rsidR="00991572" w:rsidRDefault="00991572" w:rsidP="00991572">
      <w:pPr>
        <w:numPr>
          <w:ilvl w:val="2"/>
          <w:numId w:val="1"/>
        </w:numPr>
        <w:jc w:val="both"/>
        <w:rPr>
          <w:szCs w:val="22"/>
        </w:rPr>
      </w:pPr>
      <w:r w:rsidRPr="00A2179D">
        <w:rPr>
          <w:szCs w:val="22"/>
        </w:rPr>
        <w:t>Members do not have any technical concern on CIDs</w:t>
      </w:r>
      <w:r w:rsidRPr="00991572">
        <w:t xml:space="preserve"> </w:t>
      </w:r>
      <w:r w:rsidRPr="00991572">
        <w:rPr>
          <w:szCs w:val="22"/>
        </w:rPr>
        <w:t>3555, 3394, 3556, and 3557</w:t>
      </w:r>
      <w:r w:rsidRPr="00A2179D">
        <w:rPr>
          <w:szCs w:val="22"/>
        </w:rPr>
        <w:t xml:space="preserve">. </w:t>
      </w:r>
      <w:r>
        <w:rPr>
          <w:szCs w:val="22"/>
        </w:rPr>
        <w:tab/>
      </w:r>
      <w:r w:rsidRPr="00A2179D">
        <w:rPr>
          <w:szCs w:val="22"/>
        </w:rPr>
        <w:t>No straw poll is taken, and these CIDs are ready for motion.</w:t>
      </w:r>
    </w:p>
    <w:p w:rsidR="00B8401E" w:rsidRPr="00A2179D" w:rsidRDefault="00B8401E" w:rsidP="00B8401E">
      <w:pPr>
        <w:numPr>
          <w:ilvl w:val="1"/>
          <w:numId w:val="1"/>
        </w:numPr>
        <w:jc w:val="both"/>
        <w:rPr>
          <w:szCs w:val="22"/>
        </w:rPr>
      </w:pPr>
      <w:r w:rsidRPr="00A2179D">
        <w:rPr>
          <w:szCs w:val="22"/>
        </w:rPr>
        <w:t xml:space="preserve">Presentation by </w:t>
      </w:r>
      <w:r>
        <w:rPr>
          <w:szCs w:val="22"/>
        </w:rPr>
        <w:t xml:space="preserve">Claudio da Silva </w:t>
      </w:r>
      <w:r w:rsidRPr="00A2179D">
        <w:rPr>
          <w:szCs w:val="22"/>
        </w:rPr>
        <w:t>(</w:t>
      </w:r>
      <w:r>
        <w:rPr>
          <w:szCs w:val="22"/>
        </w:rPr>
        <w:t>Intel</w:t>
      </w:r>
      <w:r w:rsidRPr="00A2179D">
        <w:rPr>
          <w:szCs w:val="22"/>
        </w:rPr>
        <w:t xml:space="preserve">), </w:t>
      </w:r>
      <w:r w:rsidRPr="00B8401E">
        <w:rPr>
          <w:szCs w:val="22"/>
        </w:rPr>
        <w:t>LB234 comment resolutions - PHY and BF</w:t>
      </w:r>
      <w:r w:rsidRPr="00A2179D">
        <w:rPr>
          <w:szCs w:val="22"/>
        </w:rPr>
        <w:t xml:space="preserve">, </w:t>
      </w:r>
      <w:r>
        <w:rPr>
          <w:szCs w:val="22"/>
        </w:rPr>
        <w:tab/>
      </w:r>
      <w:r w:rsidRPr="00A2179D">
        <w:rPr>
          <w:szCs w:val="22"/>
        </w:rPr>
        <w:t>Doc. IEEE 802.11-18/</w:t>
      </w:r>
      <w:r>
        <w:rPr>
          <w:szCs w:val="22"/>
        </w:rPr>
        <w:t>1569</w:t>
      </w:r>
      <w:r w:rsidRPr="00A2179D">
        <w:rPr>
          <w:szCs w:val="22"/>
        </w:rPr>
        <w:t>r</w:t>
      </w:r>
      <w:r>
        <w:rPr>
          <w:szCs w:val="22"/>
        </w:rPr>
        <w:t>0</w:t>
      </w:r>
      <w:r w:rsidRPr="00A2179D">
        <w:rPr>
          <w:szCs w:val="22"/>
        </w:rPr>
        <w:t>.</w:t>
      </w:r>
    </w:p>
    <w:p w:rsidR="00B8401E" w:rsidRPr="00A2179D" w:rsidRDefault="00B8401E" w:rsidP="00B8401E">
      <w:pPr>
        <w:numPr>
          <w:ilvl w:val="2"/>
          <w:numId w:val="1"/>
        </w:numPr>
        <w:jc w:val="both"/>
        <w:rPr>
          <w:szCs w:val="22"/>
        </w:rPr>
      </w:pPr>
      <w:r w:rsidRPr="00A2179D">
        <w:rPr>
          <w:szCs w:val="22"/>
        </w:rPr>
        <w:t xml:space="preserve">Opened the floor for discussion.  Edits are made during the discussion and the latest </w:t>
      </w:r>
      <w:r w:rsidRPr="00A2179D">
        <w:rPr>
          <w:szCs w:val="22"/>
        </w:rPr>
        <w:tab/>
        <w:t>version for approval is 18/</w:t>
      </w:r>
      <w:r>
        <w:rPr>
          <w:szCs w:val="22"/>
        </w:rPr>
        <w:t>1569</w:t>
      </w:r>
      <w:r w:rsidRPr="00A2179D">
        <w:rPr>
          <w:szCs w:val="22"/>
        </w:rPr>
        <w:t>r1.</w:t>
      </w:r>
    </w:p>
    <w:p w:rsidR="00B8401E" w:rsidRPr="00A2179D" w:rsidRDefault="00B8401E" w:rsidP="005B4CC5">
      <w:pPr>
        <w:numPr>
          <w:ilvl w:val="2"/>
          <w:numId w:val="1"/>
        </w:numPr>
        <w:jc w:val="both"/>
        <w:rPr>
          <w:szCs w:val="22"/>
        </w:rPr>
      </w:pPr>
      <w:r w:rsidRPr="00A2179D">
        <w:rPr>
          <w:szCs w:val="22"/>
        </w:rPr>
        <w:t>Members do not have any technical concern on CIDs</w:t>
      </w:r>
      <w:r w:rsidRPr="00991572">
        <w:t xml:space="preserve"> </w:t>
      </w:r>
      <w:r w:rsidR="005B4CC5" w:rsidRPr="005B4CC5">
        <w:rPr>
          <w:szCs w:val="22"/>
        </w:rPr>
        <w:t xml:space="preserve">3169, 3270, 3709, 3185, 3217, </w:t>
      </w:r>
      <w:r w:rsidR="005B4CC5">
        <w:rPr>
          <w:szCs w:val="22"/>
        </w:rPr>
        <w:tab/>
      </w:r>
      <w:r w:rsidR="005B4CC5" w:rsidRPr="005B4CC5">
        <w:rPr>
          <w:szCs w:val="22"/>
        </w:rPr>
        <w:t xml:space="preserve">3733, 3300, 3218, 3219, 3277, 3536, 3389, 3693, 3350, 3351, 3352, 3028, 3078, 3529, </w:t>
      </w:r>
      <w:r w:rsidR="005B4CC5">
        <w:rPr>
          <w:szCs w:val="22"/>
        </w:rPr>
        <w:tab/>
      </w:r>
      <w:r w:rsidR="005B4CC5" w:rsidRPr="005B4CC5">
        <w:rPr>
          <w:szCs w:val="22"/>
        </w:rPr>
        <w:t>3237, 3530, and 3532</w:t>
      </w:r>
      <w:r w:rsidRPr="00A2179D">
        <w:rPr>
          <w:szCs w:val="22"/>
        </w:rPr>
        <w:t xml:space="preserve">. </w:t>
      </w:r>
      <w:r w:rsidR="005B4CC5">
        <w:rPr>
          <w:szCs w:val="22"/>
        </w:rPr>
        <w:t xml:space="preserve"> </w:t>
      </w:r>
      <w:r w:rsidRPr="00A2179D">
        <w:rPr>
          <w:szCs w:val="22"/>
        </w:rPr>
        <w:t>No straw poll is taken, and these CIDs are ready for motion.</w:t>
      </w:r>
    </w:p>
    <w:p w:rsidR="00B8401E" w:rsidRDefault="005B4CC5" w:rsidP="00991572">
      <w:pPr>
        <w:numPr>
          <w:ilvl w:val="2"/>
          <w:numId w:val="1"/>
        </w:numPr>
        <w:jc w:val="both"/>
        <w:rPr>
          <w:szCs w:val="22"/>
        </w:rPr>
      </w:pPr>
      <w:r>
        <w:rPr>
          <w:szCs w:val="22"/>
        </w:rPr>
        <w:t>The following 3 CIDs are deferred for further review:  CIDs</w:t>
      </w:r>
      <w:r w:rsidR="00716F92">
        <w:rPr>
          <w:szCs w:val="22"/>
        </w:rPr>
        <w:t xml:space="preserve"> 3139, 3271, and 3694.</w:t>
      </w:r>
    </w:p>
    <w:p w:rsidR="003E5532" w:rsidRDefault="003E5532" w:rsidP="003E5532">
      <w:pPr>
        <w:jc w:val="both"/>
        <w:rPr>
          <w:szCs w:val="22"/>
        </w:rPr>
      </w:pPr>
    </w:p>
    <w:p w:rsidR="003E5532" w:rsidRPr="00DF5FD1" w:rsidRDefault="00A161CB" w:rsidP="003E5532">
      <w:pPr>
        <w:numPr>
          <w:ilvl w:val="0"/>
          <w:numId w:val="1"/>
        </w:numPr>
        <w:jc w:val="both"/>
        <w:rPr>
          <w:szCs w:val="22"/>
        </w:rPr>
      </w:pPr>
      <w:r>
        <w:rPr>
          <w:szCs w:val="22"/>
        </w:rPr>
        <w:t>Presentation</w:t>
      </w:r>
    </w:p>
    <w:p w:rsidR="003E5532" w:rsidRDefault="003E5532" w:rsidP="003E5532">
      <w:pPr>
        <w:numPr>
          <w:ilvl w:val="1"/>
          <w:numId w:val="1"/>
        </w:numPr>
        <w:jc w:val="both"/>
        <w:rPr>
          <w:szCs w:val="22"/>
        </w:rPr>
      </w:pPr>
      <w:r w:rsidRPr="00991FAB">
        <w:rPr>
          <w:szCs w:val="22"/>
        </w:rPr>
        <w:t>Presentation by</w:t>
      </w:r>
      <w:r>
        <w:rPr>
          <w:szCs w:val="22"/>
        </w:rPr>
        <w:t xml:space="preserve"> Aditya </w:t>
      </w:r>
      <w:proofErr w:type="spellStart"/>
      <w:r w:rsidRPr="003E5532">
        <w:rPr>
          <w:szCs w:val="22"/>
        </w:rPr>
        <w:t>Padaki</w:t>
      </w:r>
      <w:proofErr w:type="spellEnd"/>
      <w:r w:rsidRPr="003E5532">
        <w:rPr>
          <w:szCs w:val="22"/>
        </w:rPr>
        <w:t xml:space="preserve"> </w:t>
      </w:r>
      <w:r w:rsidRPr="00DF5FD1">
        <w:rPr>
          <w:szCs w:val="22"/>
        </w:rPr>
        <w:t>(</w:t>
      </w:r>
      <w:r>
        <w:rPr>
          <w:szCs w:val="22"/>
        </w:rPr>
        <w:t>Samsung</w:t>
      </w:r>
      <w:r w:rsidRPr="00DF5FD1">
        <w:rPr>
          <w:szCs w:val="22"/>
        </w:rPr>
        <w:t>)</w:t>
      </w:r>
      <w:r w:rsidRPr="00991FAB">
        <w:rPr>
          <w:szCs w:val="22"/>
        </w:rPr>
        <w:t xml:space="preserve">, </w:t>
      </w:r>
      <w:r w:rsidRPr="003E5532">
        <w:rPr>
          <w:szCs w:val="22"/>
        </w:rPr>
        <w:t>Framework to enhance DN-SRD coexistence</w:t>
      </w:r>
      <w:r>
        <w:rPr>
          <w:szCs w:val="22"/>
        </w:rPr>
        <w:t>, Doc. IEEE-11-18/1150r1</w:t>
      </w:r>
      <w:r w:rsidRPr="00991FAB">
        <w:rPr>
          <w:szCs w:val="22"/>
        </w:rPr>
        <w:t xml:space="preserve">. </w:t>
      </w:r>
    </w:p>
    <w:p w:rsidR="003E5532" w:rsidRDefault="003E5532" w:rsidP="003E5532">
      <w:pPr>
        <w:numPr>
          <w:ilvl w:val="2"/>
          <w:numId w:val="1"/>
        </w:numPr>
        <w:jc w:val="both"/>
        <w:rPr>
          <w:szCs w:val="22"/>
        </w:rPr>
      </w:pPr>
      <w:r w:rsidRPr="0068339E">
        <w:rPr>
          <w:szCs w:val="22"/>
        </w:rPr>
        <w:t>Opened the floor for discussion.</w:t>
      </w:r>
    </w:p>
    <w:p w:rsidR="003E5532" w:rsidRPr="003C7DDF" w:rsidRDefault="003E5532" w:rsidP="003E5532">
      <w:pPr>
        <w:numPr>
          <w:ilvl w:val="2"/>
          <w:numId w:val="1"/>
        </w:numPr>
        <w:jc w:val="both"/>
        <w:rPr>
          <w:szCs w:val="22"/>
        </w:rPr>
      </w:pPr>
      <w:r>
        <w:rPr>
          <w:szCs w:val="22"/>
        </w:rPr>
        <w:t xml:space="preserve">The straw poll was discussed but not conducted based on the comments </w:t>
      </w:r>
      <w:r w:rsidR="00A161CB">
        <w:rPr>
          <w:szCs w:val="22"/>
        </w:rPr>
        <w:t>received</w:t>
      </w:r>
      <w:r>
        <w:rPr>
          <w:szCs w:val="22"/>
        </w:rPr>
        <w:t>.</w:t>
      </w:r>
    </w:p>
    <w:p w:rsidR="00FF71CA" w:rsidRPr="00A2179D" w:rsidRDefault="00FF71CA" w:rsidP="00F92E3B">
      <w:pPr>
        <w:ind w:left="1224"/>
        <w:jc w:val="both"/>
        <w:rPr>
          <w:szCs w:val="22"/>
        </w:rPr>
      </w:pPr>
    </w:p>
    <w:p w:rsidR="004E455D" w:rsidRPr="003744C0" w:rsidRDefault="004E455D" w:rsidP="004E455D">
      <w:pPr>
        <w:numPr>
          <w:ilvl w:val="0"/>
          <w:numId w:val="1"/>
        </w:numPr>
        <w:jc w:val="both"/>
        <w:rPr>
          <w:szCs w:val="22"/>
        </w:rPr>
      </w:pPr>
      <w:r w:rsidRPr="003744C0">
        <w:rPr>
          <w:szCs w:val="22"/>
        </w:rPr>
        <w:t xml:space="preserve">Meeting recessed </w:t>
      </w:r>
      <w:r w:rsidR="00A95A54" w:rsidRPr="003744C0">
        <w:rPr>
          <w:szCs w:val="22"/>
        </w:rPr>
        <w:t xml:space="preserve">at </w:t>
      </w:r>
      <w:r w:rsidR="003744C0" w:rsidRPr="003744C0">
        <w:rPr>
          <w:szCs w:val="22"/>
        </w:rPr>
        <w:t>12</w:t>
      </w:r>
      <w:r w:rsidR="00B043EF">
        <w:rPr>
          <w:szCs w:val="22"/>
        </w:rPr>
        <w:t>:</w:t>
      </w:r>
      <w:r w:rsidR="003744C0" w:rsidRPr="003744C0">
        <w:rPr>
          <w:szCs w:val="22"/>
        </w:rPr>
        <w:t>05</w:t>
      </w:r>
      <w:r w:rsidRPr="003744C0">
        <w:rPr>
          <w:szCs w:val="22"/>
        </w:rPr>
        <w:t xml:space="preserve"> </w:t>
      </w:r>
      <w:r w:rsidR="008145E7" w:rsidRPr="003744C0">
        <w:rPr>
          <w:szCs w:val="22"/>
        </w:rPr>
        <w:t>Hawaii local time</w:t>
      </w:r>
      <w:r w:rsidRPr="003744C0">
        <w:rPr>
          <w:szCs w:val="22"/>
        </w:rPr>
        <w:t>.</w:t>
      </w:r>
    </w:p>
    <w:p w:rsidR="004E455D" w:rsidRPr="00A2179D" w:rsidRDefault="004E455D" w:rsidP="004E455D">
      <w:pPr>
        <w:pStyle w:val="ListParagraph"/>
        <w:ind w:left="880"/>
        <w:rPr>
          <w:sz w:val="22"/>
          <w:szCs w:val="22"/>
        </w:rPr>
      </w:pPr>
    </w:p>
    <w:p w:rsidR="00D731EC" w:rsidRPr="00A2179D" w:rsidRDefault="00D731EC" w:rsidP="004E455D">
      <w:pPr>
        <w:pStyle w:val="ListParagraph"/>
        <w:ind w:left="880"/>
        <w:rPr>
          <w:sz w:val="22"/>
          <w:szCs w:val="22"/>
        </w:rPr>
      </w:pPr>
    </w:p>
    <w:p w:rsidR="004E455D" w:rsidRPr="00A2179D" w:rsidRDefault="00535303" w:rsidP="004E455D">
      <w:pPr>
        <w:outlineLvl w:val="0"/>
        <w:rPr>
          <w:b/>
          <w:sz w:val="28"/>
          <w:u w:val="single"/>
          <w:lang w:eastAsia="ja-JP"/>
        </w:rPr>
      </w:pPr>
      <w:r>
        <w:rPr>
          <w:b/>
          <w:sz w:val="28"/>
          <w:u w:val="single"/>
          <w:lang w:eastAsia="ja-JP"/>
        </w:rPr>
        <w:t>Wednesday AM1</w:t>
      </w:r>
      <w:r w:rsidR="0000148A" w:rsidRPr="00A2179D">
        <w:rPr>
          <w:b/>
          <w:sz w:val="28"/>
          <w:u w:val="single"/>
          <w:lang w:eastAsia="ja-JP"/>
        </w:rPr>
        <w:t xml:space="preserve">, </w:t>
      </w:r>
      <w:r>
        <w:rPr>
          <w:b/>
          <w:sz w:val="28"/>
          <w:u w:val="single"/>
          <w:lang w:eastAsia="ja-JP"/>
        </w:rPr>
        <w:t>September 12</w:t>
      </w:r>
      <w:r w:rsidR="004E455D" w:rsidRPr="00A2179D">
        <w:rPr>
          <w:rFonts w:hint="eastAsia"/>
          <w:b/>
          <w:sz w:val="28"/>
          <w:u w:val="single"/>
          <w:lang w:eastAsia="ja-JP"/>
        </w:rPr>
        <w:t xml:space="preserve"> (</w:t>
      </w:r>
      <w:r>
        <w:rPr>
          <w:b/>
          <w:sz w:val="28"/>
          <w:u w:val="single"/>
          <w:lang w:eastAsia="ja-JP"/>
        </w:rPr>
        <w:t>08:00</w:t>
      </w:r>
      <w:r w:rsidR="004E455D" w:rsidRPr="00A2179D">
        <w:rPr>
          <w:rFonts w:hint="eastAsia"/>
          <w:b/>
          <w:sz w:val="28"/>
          <w:u w:val="single"/>
          <w:lang w:eastAsia="ja-JP"/>
        </w:rPr>
        <w:t>-</w:t>
      </w:r>
      <w:r>
        <w:rPr>
          <w:b/>
          <w:sz w:val="28"/>
          <w:u w:val="single"/>
          <w:lang w:eastAsia="ja-JP"/>
        </w:rPr>
        <w:t>10</w:t>
      </w:r>
      <w:r w:rsidR="004E455D" w:rsidRPr="00A2179D">
        <w:rPr>
          <w:b/>
          <w:sz w:val="28"/>
          <w:u w:val="single"/>
          <w:lang w:eastAsia="ja-JP"/>
        </w:rPr>
        <w:t>:</w:t>
      </w:r>
      <w:r>
        <w:rPr>
          <w:b/>
          <w:sz w:val="28"/>
          <w:u w:val="single"/>
          <w:lang w:eastAsia="ja-JP"/>
        </w:rPr>
        <w:t>00 Hawaii local time</w:t>
      </w:r>
      <w:r w:rsidR="004E455D" w:rsidRPr="00A2179D">
        <w:rPr>
          <w:rFonts w:hint="eastAsia"/>
          <w:b/>
          <w:sz w:val="28"/>
          <w:u w:val="single"/>
          <w:lang w:eastAsia="ja-JP"/>
        </w:rPr>
        <w:t>)</w:t>
      </w:r>
    </w:p>
    <w:p w:rsidR="004E455D" w:rsidRPr="00A2179D" w:rsidRDefault="004E455D" w:rsidP="004E455D">
      <w:pPr>
        <w:rPr>
          <w:szCs w:val="22"/>
        </w:rPr>
      </w:pPr>
      <w:r w:rsidRPr="003744C0">
        <w:rPr>
          <w:szCs w:val="22"/>
        </w:rPr>
        <w:t>Attendance:  aroun</w:t>
      </w:r>
      <w:r w:rsidR="00631961" w:rsidRPr="003744C0">
        <w:rPr>
          <w:szCs w:val="22"/>
        </w:rPr>
        <w:t xml:space="preserve">d </w:t>
      </w:r>
      <w:r w:rsidR="003744C0" w:rsidRPr="003744C0">
        <w:rPr>
          <w:szCs w:val="22"/>
        </w:rPr>
        <w:t>25</w:t>
      </w:r>
      <w:r w:rsidRPr="003744C0">
        <w:rPr>
          <w:szCs w:val="22"/>
        </w:rPr>
        <w:t xml:space="preserve"> people</w:t>
      </w:r>
    </w:p>
    <w:p w:rsidR="004E455D" w:rsidRPr="00A2179D" w:rsidRDefault="004E455D" w:rsidP="004E455D">
      <w:pPr>
        <w:rPr>
          <w:szCs w:val="22"/>
        </w:rPr>
      </w:pPr>
    </w:p>
    <w:p w:rsidR="004E455D" w:rsidRPr="00A2179D" w:rsidRDefault="004E455D" w:rsidP="004E455D">
      <w:pPr>
        <w:numPr>
          <w:ilvl w:val="0"/>
          <w:numId w:val="1"/>
        </w:numPr>
        <w:jc w:val="both"/>
        <w:rPr>
          <w:szCs w:val="22"/>
        </w:rPr>
      </w:pPr>
      <w:r w:rsidRPr="00A2179D">
        <w:rPr>
          <w:rFonts w:hint="eastAsia"/>
          <w:szCs w:val="22"/>
          <w:lang w:eastAsia="ja-JP"/>
        </w:rPr>
        <w:t xml:space="preserve">The </w:t>
      </w:r>
      <w:r w:rsidR="00D731EC" w:rsidRPr="00A2179D">
        <w:rPr>
          <w:szCs w:val="22"/>
          <w:lang w:eastAsia="ja-JP"/>
        </w:rPr>
        <w:t xml:space="preserve">IEEE 802.11ay task group </w:t>
      </w:r>
      <w:r w:rsidRPr="00A2179D">
        <w:rPr>
          <w:rFonts w:hint="eastAsia"/>
          <w:szCs w:val="22"/>
          <w:lang w:eastAsia="ja-JP"/>
        </w:rPr>
        <w:t xml:space="preserve">meeting </w:t>
      </w:r>
      <w:r w:rsidRPr="00A2179D">
        <w:rPr>
          <w:szCs w:val="22"/>
          <w:lang w:eastAsia="ja-JP"/>
        </w:rPr>
        <w:t xml:space="preserve">was </w:t>
      </w:r>
      <w:r w:rsidRPr="00A2179D">
        <w:rPr>
          <w:rFonts w:hint="eastAsia"/>
          <w:szCs w:val="22"/>
          <w:lang w:eastAsia="ja-JP"/>
        </w:rPr>
        <w:t xml:space="preserve">called to order </w:t>
      </w:r>
      <w:r w:rsidR="009377C5" w:rsidRPr="00A2179D">
        <w:rPr>
          <w:szCs w:val="22"/>
          <w:lang w:eastAsia="ja-JP"/>
        </w:rPr>
        <w:t xml:space="preserve">at </w:t>
      </w:r>
      <w:r w:rsidR="00535303">
        <w:rPr>
          <w:szCs w:val="22"/>
          <w:lang w:eastAsia="ja-JP"/>
        </w:rPr>
        <w:t>08:00</w:t>
      </w:r>
      <w:r w:rsidRPr="00A2179D">
        <w:rPr>
          <w:szCs w:val="22"/>
          <w:lang w:eastAsia="ja-JP"/>
        </w:rPr>
        <w:t xml:space="preserve"> </w:t>
      </w:r>
      <w:r w:rsidR="00535303">
        <w:rPr>
          <w:szCs w:val="22"/>
          <w:lang w:eastAsia="ja-JP"/>
        </w:rPr>
        <w:t xml:space="preserve">Hawaii local time </w:t>
      </w:r>
      <w:r w:rsidRPr="00A2179D">
        <w:rPr>
          <w:rFonts w:hint="eastAsia"/>
          <w:szCs w:val="22"/>
          <w:lang w:eastAsia="ja-JP"/>
        </w:rPr>
        <w:t xml:space="preserve">by </w:t>
      </w:r>
      <w:r w:rsidRPr="00A2179D">
        <w:rPr>
          <w:szCs w:val="22"/>
          <w:lang w:eastAsia="ja-JP"/>
        </w:rPr>
        <w:t>the Chair, Edward Au</w:t>
      </w:r>
      <w:r w:rsidRPr="00A2179D">
        <w:rPr>
          <w:rFonts w:hint="eastAsia"/>
          <w:szCs w:val="22"/>
          <w:lang w:eastAsia="ja-JP"/>
        </w:rPr>
        <w:t xml:space="preserve"> (</w:t>
      </w:r>
      <w:r w:rsidRPr="00A2179D">
        <w:rPr>
          <w:szCs w:val="22"/>
          <w:lang w:eastAsia="ja-JP"/>
        </w:rPr>
        <w:t>Huawei</w:t>
      </w:r>
      <w:r w:rsidRPr="00A2179D">
        <w:rPr>
          <w:rFonts w:hint="eastAsia"/>
          <w:szCs w:val="22"/>
          <w:lang w:eastAsia="ja-JP"/>
        </w:rPr>
        <w:t>)</w:t>
      </w:r>
      <w:r w:rsidRPr="00A2179D">
        <w:rPr>
          <w:szCs w:val="22"/>
          <w:lang w:eastAsia="ja-JP"/>
        </w:rPr>
        <w:t>.</w:t>
      </w:r>
    </w:p>
    <w:p w:rsidR="004E455D" w:rsidRPr="00A2179D" w:rsidRDefault="004E455D" w:rsidP="004E455D">
      <w:pPr>
        <w:jc w:val="both"/>
        <w:rPr>
          <w:szCs w:val="22"/>
        </w:rPr>
      </w:pPr>
    </w:p>
    <w:p w:rsidR="004E455D" w:rsidRPr="00A2179D" w:rsidRDefault="004E455D" w:rsidP="004E455D">
      <w:pPr>
        <w:numPr>
          <w:ilvl w:val="0"/>
          <w:numId w:val="1"/>
        </w:numPr>
        <w:jc w:val="both"/>
        <w:rPr>
          <w:szCs w:val="22"/>
        </w:rPr>
      </w:pPr>
      <w:r w:rsidRPr="00A2179D">
        <w:rPr>
          <w:szCs w:val="22"/>
        </w:rPr>
        <w:t xml:space="preserve">Agenda </w:t>
      </w:r>
      <w:r w:rsidRPr="00A2179D">
        <w:rPr>
          <w:rFonts w:hint="eastAsia"/>
          <w:szCs w:val="22"/>
          <w:lang w:eastAsia="ja-JP"/>
        </w:rPr>
        <w:t>Doc.</w:t>
      </w:r>
      <w:r w:rsidRPr="00A2179D">
        <w:rPr>
          <w:szCs w:val="22"/>
          <w:lang w:eastAsia="ja-JP"/>
        </w:rPr>
        <w:t xml:space="preserve"> IEEE 802.11-</w:t>
      </w:r>
      <w:r w:rsidRPr="00A2179D">
        <w:rPr>
          <w:szCs w:val="22"/>
        </w:rPr>
        <w:t>18</w:t>
      </w:r>
      <w:r w:rsidRPr="00A2179D">
        <w:rPr>
          <w:rFonts w:hint="eastAsia"/>
          <w:szCs w:val="22"/>
          <w:lang w:eastAsia="ja-JP"/>
        </w:rPr>
        <w:t>/</w:t>
      </w:r>
      <w:r w:rsidR="00535303">
        <w:rPr>
          <w:szCs w:val="22"/>
          <w:lang w:eastAsia="ja-JP"/>
        </w:rPr>
        <w:t>1345</w:t>
      </w:r>
      <w:r w:rsidR="00D96E37" w:rsidRPr="00A2179D">
        <w:rPr>
          <w:szCs w:val="22"/>
          <w:lang w:eastAsia="ja-JP"/>
        </w:rPr>
        <w:t>r</w:t>
      </w:r>
      <w:r w:rsidR="00535303">
        <w:rPr>
          <w:szCs w:val="22"/>
          <w:lang w:eastAsia="ja-JP"/>
        </w:rPr>
        <w:t>3</w:t>
      </w:r>
      <w:r w:rsidRPr="00A2179D">
        <w:rPr>
          <w:szCs w:val="22"/>
          <w:lang w:eastAsia="ja-JP"/>
        </w:rPr>
        <w:t>.</w:t>
      </w:r>
    </w:p>
    <w:p w:rsidR="003329AE" w:rsidRPr="00A2179D" w:rsidRDefault="003329AE" w:rsidP="003329AE">
      <w:pPr>
        <w:jc w:val="both"/>
        <w:rPr>
          <w:szCs w:val="22"/>
        </w:rPr>
      </w:pPr>
    </w:p>
    <w:p w:rsidR="004E455D" w:rsidRPr="00A2179D" w:rsidRDefault="004E455D" w:rsidP="004E455D">
      <w:pPr>
        <w:numPr>
          <w:ilvl w:val="0"/>
          <w:numId w:val="1"/>
        </w:numPr>
        <w:jc w:val="both"/>
        <w:rPr>
          <w:szCs w:val="22"/>
        </w:rPr>
      </w:pPr>
      <w:r w:rsidRPr="00A2179D">
        <w:rPr>
          <w:szCs w:val="22"/>
          <w:lang w:eastAsia="ja-JP"/>
        </w:rPr>
        <w:t>C</w:t>
      </w:r>
      <w:r w:rsidRPr="00A2179D">
        <w:rPr>
          <w:rFonts w:hint="eastAsia"/>
          <w:szCs w:val="22"/>
          <w:lang w:eastAsia="ja-JP"/>
        </w:rPr>
        <w:t>hair reviewed the</w:t>
      </w:r>
      <w:r w:rsidRPr="00A2179D">
        <w:rPr>
          <w:szCs w:val="22"/>
          <w:lang w:eastAsia="ja-JP"/>
        </w:rPr>
        <w:t xml:space="preserve"> IEEE-SA patent policy, logistics, and reminders on Task Group rules, including meeting guidelines and attendance recording procedures.</w:t>
      </w:r>
    </w:p>
    <w:p w:rsidR="004E455D" w:rsidRPr="00A2179D" w:rsidRDefault="004E455D" w:rsidP="004E455D">
      <w:pPr>
        <w:numPr>
          <w:ilvl w:val="1"/>
          <w:numId w:val="1"/>
        </w:numPr>
        <w:jc w:val="both"/>
        <w:rPr>
          <w:szCs w:val="22"/>
        </w:rPr>
      </w:pPr>
      <w:r w:rsidRPr="00A2179D">
        <w:rPr>
          <w:szCs w:val="22"/>
          <w:lang w:eastAsia="ja-JP"/>
        </w:rPr>
        <w:t xml:space="preserve">Chair asked if anyone has any questions about the IEEE-SA patent policy, logistics or </w:t>
      </w:r>
      <w:r w:rsidR="002B3375" w:rsidRPr="00A2179D">
        <w:rPr>
          <w:szCs w:val="22"/>
          <w:lang w:eastAsia="ja-JP"/>
        </w:rPr>
        <w:tab/>
      </w:r>
      <w:r w:rsidRPr="00A2179D">
        <w:rPr>
          <w:szCs w:val="22"/>
          <w:lang w:eastAsia="ja-JP"/>
        </w:rPr>
        <w:t>reminders.  No questions.</w:t>
      </w:r>
    </w:p>
    <w:p w:rsidR="004E455D" w:rsidRPr="00A2179D" w:rsidRDefault="004E455D" w:rsidP="004E455D">
      <w:pPr>
        <w:numPr>
          <w:ilvl w:val="1"/>
          <w:numId w:val="1"/>
        </w:numPr>
        <w:jc w:val="both"/>
        <w:rPr>
          <w:szCs w:val="22"/>
        </w:rPr>
      </w:pPr>
      <w:r w:rsidRPr="00A2179D">
        <w:rPr>
          <w:szCs w:val="22"/>
          <w:lang w:eastAsia="ja-JP"/>
        </w:rPr>
        <w:t>Chair asked if anybody has any disclosures related to the patent policy.  None.</w:t>
      </w:r>
    </w:p>
    <w:p w:rsidR="004E455D" w:rsidRPr="00A2179D" w:rsidRDefault="004E455D" w:rsidP="004E455D">
      <w:pPr>
        <w:numPr>
          <w:ilvl w:val="1"/>
          <w:numId w:val="1"/>
        </w:numPr>
        <w:jc w:val="both"/>
        <w:rPr>
          <w:szCs w:val="22"/>
        </w:rPr>
      </w:pPr>
      <w:r w:rsidRPr="00A2179D">
        <w:rPr>
          <w:szCs w:val="22"/>
          <w:lang w:eastAsia="ja-JP"/>
        </w:rPr>
        <w:t>Chair asked if there were any questions on any of the above items.  None.</w:t>
      </w:r>
    </w:p>
    <w:p w:rsidR="004E455D" w:rsidRPr="00A2179D" w:rsidRDefault="004E455D" w:rsidP="004E455D">
      <w:pPr>
        <w:numPr>
          <w:ilvl w:val="1"/>
          <w:numId w:val="1"/>
        </w:numPr>
        <w:jc w:val="both"/>
        <w:rPr>
          <w:szCs w:val="22"/>
        </w:rPr>
      </w:pPr>
      <w:r w:rsidRPr="00A2179D">
        <w:rPr>
          <w:szCs w:val="22"/>
          <w:lang w:eastAsia="ja-JP"/>
        </w:rPr>
        <w:t>Chair reminded all to record their attendance.</w:t>
      </w:r>
    </w:p>
    <w:p w:rsidR="004E455D" w:rsidRPr="00A2179D" w:rsidRDefault="004E455D" w:rsidP="004E455D">
      <w:pPr>
        <w:ind w:left="360"/>
        <w:jc w:val="both"/>
        <w:rPr>
          <w:szCs w:val="22"/>
        </w:rPr>
      </w:pPr>
    </w:p>
    <w:p w:rsidR="004E455D" w:rsidRPr="00A2179D" w:rsidRDefault="004E455D" w:rsidP="004E455D">
      <w:pPr>
        <w:numPr>
          <w:ilvl w:val="0"/>
          <w:numId w:val="1"/>
        </w:numPr>
        <w:jc w:val="both"/>
        <w:rPr>
          <w:szCs w:val="22"/>
        </w:rPr>
      </w:pPr>
      <w:r w:rsidRPr="00A2179D">
        <w:rPr>
          <w:szCs w:val="22"/>
          <w:lang w:eastAsia="ja-JP"/>
        </w:rPr>
        <w:t xml:space="preserve">Chair reviewed the meeting agenda for this session.  </w:t>
      </w:r>
      <w:r w:rsidR="00B249A0">
        <w:rPr>
          <w:szCs w:val="22"/>
          <w:lang w:eastAsia="ja-JP"/>
        </w:rPr>
        <w:t>There is no objection to approve the meeting agenda for this session.</w:t>
      </w:r>
    </w:p>
    <w:p w:rsidR="004E455D" w:rsidRPr="00A2179D" w:rsidRDefault="004E455D" w:rsidP="004E455D">
      <w:pPr>
        <w:pStyle w:val="ListParagraph"/>
        <w:ind w:left="880"/>
        <w:rPr>
          <w:sz w:val="22"/>
          <w:szCs w:val="22"/>
        </w:rPr>
      </w:pPr>
    </w:p>
    <w:p w:rsidR="00FC082F" w:rsidRPr="00A2179D" w:rsidRDefault="0072626E" w:rsidP="00FC082F">
      <w:pPr>
        <w:numPr>
          <w:ilvl w:val="0"/>
          <w:numId w:val="1"/>
        </w:numPr>
        <w:jc w:val="both"/>
        <w:rPr>
          <w:szCs w:val="22"/>
        </w:rPr>
      </w:pPr>
      <w:r w:rsidRPr="00A2179D">
        <w:rPr>
          <w:szCs w:val="22"/>
        </w:rPr>
        <w:t>Comment Resolution</w:t>
      </w:r>
    </w:p>
    <w:p w:rsidR="00FC082F" w:rsidRPr="00A2179D" w:rsidRDefault="00FC082F" w:rsidP="00C53E52">
      <w:pPr>
        <w:numPr>
          <w:ilvl w:val="1"/>
          <w:numId w:val="1"/>
        </w:numPr>
        <w:jc w:val="both"/>
        <w:rPr>
          <w:szCs w:val="22"/>
        </w:rPr>
      </w:pPr>
      <w:r w:rsidRPr="00A2179D">
        <w:rPr>
          <w:szCs w:val="22"/>
        </w:rPr>
        <w:t xml:space="preserve">Presentation by </w:t>
      </w:r>
      <w:r w:rsidR="00C53E52">
        <w:rPr>
          <w:szCs w:val="22"/>
        </w:rPr>
        <w:t>Cheng Chen</w:t>
      </w:r>
      <w:r w:rsidRPr="00A2179D">
        <w:rPr>
          <w:szCs w:val="22"/>
        </w:rPr>
        <w:t xml:space="preserve"> (</w:t>
      </w:r>
      <w:r w:rsidR="0044524F" w:rsidRPr="00A2179D">
        <w:rPr>
          <w:szCs w:val="22"/>
        </w:rPr>
        <w:t>Intel</w:t>
      </w:r>
      <w:r w:rsidRPr="00A2179D">
        <w:rPr>
          <w:szCs w:val="22"/>
        </w:rPr>
        <w:t xml:space="preserve">), </w:t>
      </w:r>
      <w:r w:rsidR="00C53E52" w:rsidRPr="00C53E52">
        <w:rPr>
          <w:szCs w:val="22"/>
        </w:rPr>
        <w:t>Resolution to CID 3245 and 3652</w:t>
      </w:r>
      <w:r w:rsidRPr="00A2179D">
        <w:rPr>
          <w:szCs w:val="22"/>
        </w:rPr>
        <w:t xml:space="preserve">, Doc. IEEE </w:t>
      </w:r>
      <w:r w:rsidR="0044524F" w:rsidRPr="00A2179D">
        <w:rPr>
          <w:szCs w:val="22"/>
        </w:rPr>
        <w:t>802.</w:t>
      </w:r>
      <w:r w:rsidRPr="00A2179D">
        <w:rPr>
          <w:szCs w:val="22"/>
        </w:rPr>
        <w:t>11-18/</w:t>
      </w:r>
      <w:r w:rsidR="00C53E52">
        <w:rPr>
          <w:szCs w:val="22"/>
        </w:rPr>
        <w:t>1539r2</w:t>
      </w:r>
      <w:r w:rsidRPr="00A2179D">
        <w:rPr>
          <w:szCs w:val="22"/>
        </w:rPr>
        <w:t>.</w:t>
      </w:r>
    </w:p>
    <w:p w:rsidR="0044524F" w:rsidRPr="00A2179D" w:rsidRDefault="0044524F" w:rsidP="0044524F">
      <w:pPr>
        <w:numPr>
          <w:ilvl w:val="2"/>
          <w:numId w:val="1"/>
        </w:numPr>
        <w:jc w:val="both"/>
        <w:rPr>
          <w:szCs w:val="22"/>
        </w:rPr>
      </w:pPr>
      <w:r w:rsidRPr="00A2179D">
        <w:rPr>
          <w:szCs w:val="22"/>
        </w:rPr>
        <w:t>Opened the floor for discussion.</w:t>
      </w:r>
      <w:r w:rsidR="00F168DC" w:rsidRPr="00A2179D">
        <w:rPr>
          <w:szCs w:val="22"/>
        </w:rPr>
        <w:t xml:space="preserve"> Edits are made during the discussion.</w:t>
      </w:r>
      <w:r w:rsidRPr="00A2179D">
        <w:rPr>
          <w:szCs w:val="22"/>
        </w:rPr>
        <w:t xml:space="preserve">   </w:t>
      </w:r>
    </w:p>
    <w:p w:rsidR="0044524F" w:rsidRPr="00A2179D" w:rsidRDefault="00C53E52" w:rsidP="000204AB">
      <w:pPr>
        <w:numPr>
          <w:ilvl w:val="2"/>
          <w:numId w:val="1"/>
        </w:numPr>
        <w:jc w:val="both"/>
        <w:rPr>
          <w:szCs w:val="22"/>
        </w:rPr>
      </w:pPr>
      <w:r>
        <w:rPr>
          <w:szCs w:val="22"/>
        </w:rPr>
        <w:t>These two CIDs are deferred for further review.</w:t>
      </w:r>
    </w:p>
    <w:p w:rsidR="004D28EE" w:rsidRDefault="004D28EE">
      <w:pPr>
        <w:rPr>
          <w:szCs w:val="22"/>
        </w:rPr>
      </w:pPr>
      <w:r>
        <w:rPr>
          <w:szCs w:val="22"/>
        </w:rPr>
        <w:br w:type="page"/>
      </w:r>
    </w:p>
    <w:p w:rsidR="00257907" w:rsidRPr="00A2179D" w:rsidRDefault="00673272" w:rsidP="00257907">
      <w:pPr>
        <w:numPr>
          <w:ilvl w:val="1"/>
          <w:numId w:val="1"/>
        </w:numPr>
        <w:jc w:val="both"/>
        <w:rPr>
          <w:szCs w:val="22"/>
        </w:rPr>
      </w:pPr>
      <w:r w:rsidRPr="00A2179D">
        <w:rPr>
          <w:szCs w:val="22"/>
        </w:rPr>
        <w:lastRenderedPageBreak/>
        <w:t xml:space="preserve">Presentation by </w:t>
      </w:r>
      <w:r w:rsidR="00C53E52">
        <w:rPr>
          <w:szCs w:val="22"/>
        </w:rPr>
        <w:t>Cheng Chen</w:t>
      </w:r>
      <w:r w:rsidRPr="00A2179D">
        <w:rPr>
          <w:szCs w:val="22"/>
        </w:rPr>
        <w:t xml:space="preserve"> (</w:t>
      </w:r>
      <w:r w:rsidR="00C53E52">
        <w:rPr>
          <w:szCs w:val="22"/>
        </w:rPr>
        <w:t>Intel</w:t>
      </w:r>
      <w:r w:rsidRPr="00A2179D">
        <w:rPr>
          <w:szCs w:val="22"/>
        </w:rPr>
        <w:t xml:space="preserve">), </w:t>
      </w:r>
      <w:r w:rsidR="00C53E52" w:rsidRPr="00C53E52">
        <w:rPr>
          <w:szCs w:val="22"/>
        </w:rPr>
        <w:t>Resolutions to CIDs related to TDD scheduling, MIMO channel access and power save - part 1</w:t>
      </w:r>
      <w:r w:rsidRPr="00A2179D">
        <w:rPr>
          <w:szCs w:val="22"/>
        </w:rPr>
        <w:t xml:space="preserve">, </w:t>
      </w:r>
      <w:r w:rsidR="00257907" w:rsidRPr="00A2179D">
        <w:rPr>
          <w:szCs w:val="22"/>
        </w:rPr>
        <w:t>Doc. IEEE 802.11-18/</w:t>
      </w:r>
      <w:r w:rsidR="00257907">
        <w:rPr>
          <w:szCs w:val="22"/>
        </w:rPr>
        <w:t>1560r0</w:t>
      </w:r>
      <w:r w:rsidR="00257907" w:rsidRPr="00A2179D">
        <w:rPr>
          <w:szCs w:val="22"/>
        </w:rPr>
        <w:t>.</w:t>
      </w:r>
    </w:p>
    <w:p w:rsidR="00257907" w:rsidRDefault="00257907" w:rsidP="00257907">
      <w:pPr>
        <w:numPr>
          <w:ilvl w:val="2"/>
          <w:numId w:val="1"/>
        </w:numPr>
        <w:jc w:val="both"/>
        <w:rPr>
          <w:szCs w:val="22"/>
        </w:rPr>
      </w:pPr>
      <w:r w:rsidRPr="00A2179D">
        <w:rPr>
          <w:szCs w:val="22"/>
        </w:rPr>
        <w:t>Opened the floor for discussion.</w:t>
      </w:r>
      <w:r>
        <w:rPr>
          <w:szCs w:val="22"/>
        </w:rPr>
        <w:t xml:space="preserve"> </w:t>
      </w:r>
    </w:p>
    <w:p w:rsidR="00257907" w:rsidRDefault="00257907" w:rsidP="00F94E01">
      <w:pPr>
        <w:numPr>
          <w:ilvl w:val="2"/>
          <w:numId w:val="1"/>
        </w:numPr>
        <w:jc w:val="both"/>
        <w:rPr>
          <w:szCs w:val="22"/>
        </w:rPr>
      </w:pPr>
      <w:r w:rsidRPr="00A2179D">
        <w:rPr>
          <w:szCs w:val="22"/>
        </w:rPr>
        <w:t>Members do not have any technical concern on CIDs</w:t>
      </w:r>
      <w:r w:rsidRPr="00991572">
        <w:t xml:space="preserve"> </w:t>
      </w:r>
      <w:r w:rsidR="00F94E01" w:rsidRPr="00F94E01">
        <w:rPr>
          <w:szCs w:val="22"/>
        </w:rPr>
        <w:t xml:space="preserve">3008, 3020, 3021, 3022, 3343, </w:t>
      </w:r>
      <w:r w:rsidR="00F94E01">
        <w:rPr>
          <w:szCs w:val="22"/>
        </w:rPr>
        <w:tab/>
      </w:r>
      <w:r w:rsidR="00F94E01" w:rsidRPr="00F94E01">
        <w:rPr>
          <w:szCs w:val="22"/>
        </w:rPr>
        <w:t>3348, 3349, 3354, 3396, 3482, 3488, 3551, 3565, and 3566</w:t>
      </w:r>
      <w:r w:rsidRPr="00A2179D">
        <w:rPr>
          <w:szCs w:val="22"/>
        </w:rPr>
        <w:t xml:space="preserve">. </w:t>
      </w:r>
      <w:r>
        <w:rPr>
          <w:szCs w:val="22"/>
        </w:rPr>
        <w:t xml:space="preserve"> </w:t>
      </w:r>
      <w:r w:rsidRPr="00A2179D">
        <w:rPr>
          <w:szCs w:val="22"/>
        </w:rPr>
        <w:t xml:space="preserve">No straw poll is taken, and </w:t>
      </w:r>
      <w:r w:rsidR="00F94E01">
        <w:rPr>
          <w:szCs w:val="22"/>
        </w:rPr>
        <w:tab/>
      </w:r>
      <w:r w:rsidRPr="00A2179D">
        <w:rPr>
          <w:szCs w:val="22"/>
        </w:rPr>
        <w:t>these CIDs are ready for motion.</w:t>
      </w:r>
    </w:p>
    <w:p w:rsidR="0053793F" w:rsidRDefault="0053793F" w:rsidP="0053793F">
      <w:pPr>
        <w:jc w:val="both"/>
        <w:rPr>
          <w:szCs w:val="22"/>
        </w:rPr>
      </w:pPr>
    </w:p>
    <w:p w:rsidR="0053793F" w:rsidRPr="00DF5FD1" w:rsidRDefault="00A161CB" w:rsidP="0053793F">
      <w:pPr>
        <w:numPr>
          <w:ilvl w:val="0"/>
          <w:numId w:val="1"/>
        </w:numPr>
        <w:jc w:val="both"/>
        <w:rPr>
          <w:szCs w:val="22"/>
        </w:rPr>
      </w:pPr>
      <w:r>
        <w:rPr>
          <w:szCs w:val="22"/>
        </w:rPr>
        <w:t>Presentation</w:t>
      </w:r>
    </w:p>
    <w:p w:rsidR="0053793F" w:rsidRDefault="0053793F" w:rsidP="0053793F">
      <w:pPr>
        <w:numPr>
          <w:ilvl w:val="1"/>
          <w:numId w:val="1"/>
        </w:numPr>
        <w:jc w:val="both"/>
        <w:rPr>
          <w:szCs w:val="22"/>
        </w:rPr>
      </w:pPr>
      <w:r w:rsidRPr="00991FAB">
        <w:rPr>
          <w:szCs w:val="22"/>
        </w:rPr>
        <w:t>Presentation by</w:t>
      </w:r>
      <w:r>
        <w:rPr>
          <w:szCs w:val="22"/>
        </w:rPr>
        <w:t xml:space="preserve"> Mohamed </w:t>
      </w:r>
      <w:proofErr w:type="spellStart"/>
      <w:r>
        <w:rPr>
          <w:szCs w:val="22"/>
        </w:rPr>
        <w:t>Abouelseoud</w:t>
      </w:r>
      <w:proofErr w:type="spellEnd"/>
      <w:r w:rsidRPr="003E5532">
        <w:rPr>
          <w:szCs w:val="22"/>
        </w:rPr>
        <w:t xml:space="preserve"> </w:t>
      </w:r>
      <w:r w:rsidRPr="00DF5FD1">
        <w:rPr>
          <w:szCs w:val="22"/>
        </w:rPr>
        <w:t>(</w:t>
      </w:r>
      <w:r>
        <w:rPr>
          <w:szCs w:val="22"/>
        </w:rPr>
        <w:t>Sony</w:t>
      </w:r>
      <w:r w:rsidRPr="00DF5FD1">
        <w:rPr>
          <w:szCs w:val="22"/>
        </w:rPr>
        <w:t>)</w:t>
      </w:r>
      <w:r w:rsidRPr="00991FAB">
        <w:rPr>
          <w:szCs w:val="22"/>
        </w:rPr>
        <w:t xml:space="preserve">, </w:t>
      </w:r>
      <w:r w:rsidRPr="0053793F">
        <w:rPr>
          <w:szCs w:val="22"/>
        </w:rPr>
        <w:t>TDD-SP coexistence</w:t>
      </w:r>
      <w:r>
        <w:rPr>
          <w:szCs w:val="22"/>
        </w:rPr>
        <w:t>, Doc. IEEE-11-18/1586r</w:t>
      </w:r>
      <w:r w:rsidR="00D50D5D">
        <w:rPr>
          <w:szCs w:val="22"/>
        </w:rPr>
        <w:t>0</w:t>
      </w:r>
      <w:r w:rsidRPr="00991FAB">
        <w:rPr>
          <w:szCs w:val="22"/>
        </w:rPr>
        <w:t xml:space="preserve">. </w:t>
      </w:r>
    </w:p>
    <w:p w:rsidR="0053793F" w:rsidRDefault="0053793F" w:rsidP="0053793F">
      <w:pPr>
        <w:numPr>
          <w:ilvl w:val="2"/>
          <w:numId w:val="1"/>
        </w:numPr>
        <w:jc w:val="both"/>
        <w:rPr>
          <w:szCs w:val="22"/>
        </w:rPr>
      </w:pPr>
      <w:r w:rsidRPr="0068339E">
        <w:rPr>
          <w:szCs w:val="22"/>
        </w:rPr>
        <w:t>Opened the floor for discussion.</w:t>
      </w:r>
    </w:p>
    <w:p w:rsidR="00D50D5D" w:rsidRDefault="00D50D5D" w:rsidP="0053793F">
      <w:pPr>
        <w:numPr>
          <w:ilvl w:val="2"/>
          <w:numId w:val="1"/>
        </w:numPr>
        <w:jc w:val="both"/>
        <w:rPr>
          <w:szCs w:val="22"/>
        </w:rPr>
      </w:pPr>
      <w:r>
        <w:rPr>
          <w:szCs w:val="22"/>
        </w:rPr>
        <w:t>Straw poll text was discussed and edited based on the comments received.  T</w:t>
      </w:r>
      <w:r w:rsidRPr="00A2179D">
        <w:rPr>
          <w:szCs w:val="22"/>
        </w:rPr>
        <w:t xml:space="preserve">he latest </w:t>
      </w:r>
      <w:r w:rsidRPr="00A2179D">
        <w:rPr>
          <w:szCs w:val="22"/>
        </w:rPr>
        <w:tab/>
        <w:t>version for approval is 18/</w:t>
      </w:r>
      <w:r>
        <w:rPr>
          <w:szCs w:val="22"/>
        </w:rPr>
        <w:t>1586r0</w:t>
      </w:r>
    </w:p>
    <w:p w:rsidR="0053793F" w:rsidRDefault="0053793F" w:rsidP="00D50D5D">
      <w:pPr>
        <w:numPr>
          <w:ilvl w:val="2"/>
          <w:numId w:val="1"/>
        </w:numPr>
        <w:jc w:val="both"/>
        <w:rPr>
          <w:szCs w:val="22"/>
        </w:rPr>
      </w:pPr>
      <w:r>
        <w:rPr>
          <w:szCs w:val="22"/>
        </w:rPr>
        <w:t xml:space="preserve">Straw poll:  </w:t>
      </w:r>
      <w:r w:rsidR="00D50D5D" w:rsidRPr="00D50D5D">
        <w:rPr>
          <w:szCs w:val="22"/>
        </w:rPr>
        <w:t xml:space="preserve">Do you support the following approach for TDD-SP coexistence? “A STA </w:t>
      </w:r>
      <w:r w:rsidR="00D50D5D">
        <w:rPr>
          <w:szCs w:val="22"/>
        </w:rPr>
        <w:tab/>
      </w:r>
      <w:r w:rsidR="00D50D5D" w:rsidRPr="00D50D5D">
        <w:rPr>
          <w:szCs w:val="22"/>
        </w:rPr>
        <w:t xml:space="preserve">employing TDD-SP shall transmit periodic beacon frame in the direction of each </w:t>
      </w:r>
      <w:r w:rsidR="00D50D5D">
        <w:rPr>
          <w:szCs w:val="22"/>
        </w:rPr>
        <w:tab/>
      </w:r>
      <w:r w:rsidR="00D50D5D" w:rsidRPr="00D50D5D">
        <w:rPr>
          <w:szCs w:val="22"/>
        </w:rPr>
        <w:t xml:space="preserve">scheduled TDD-SP transmission to announce TDD-SP channel occupancy, scheduling </w:t>
      </w:r>
      <w:r w:rsidR="00D50D5D">
        <w:rPr>
          <w:szCs w:val="22"/>
        </w:rPr>
        <w:tab/>
      </w:r>
      <w:r w:rsidR="00D50D5D" w:rsidRPr="00D50D5D">
        <w:rPr>
          <w:szCs w:val="22"/>
        </w:rPr>
        <w:t>information and spatial directional information so other STAs can take actions”</w:t>
      </w:r>
      <w:r w:rsidR="009936BB">
        <w:rPr>
          <w:szCs w:val="22"/>
        </w:rPr>
        <w:t>.</w:t>
      </w:r>
    </w:p>
    <w:p w:rsidR="009936BB" w:rsidRPr="00D50D5D" w:rsidRDefault="009936BB" w:rsidP="009936BB">
      <w:pPr>
        <w:numPr>
          <w:ilvl w:val="3"/>
          <w:numId w:val="1"/>
        </w:numPr>
        <w:jc w:val="both"/>
        <w:rPr>
          <w:szCs w:val="22"/>
        </w:rPr>
      </w:pPr>
      <w:r>
        <w:rPr>
          <w:szCs w:val="22"/>
        </w:rPr>
        <w:t>Results:  20 Yes</w:t>
      </w:r>
      <w:proofErr w:type="gramStart"/>
      <w:r>
        <w:rPr>
          <w:szCs w:val="22"/>
        </w:rPr>
        <w:t>,  0</w:t>
      </w:r>
      <w:proofErr w:type="gramEnd"/>
      <w:r>
        <w:rPr>
          <w:szCs w:val="22"/>
        </w:rPr>
        <w:t xml:space="preserve"> No,  1 Abstain.</w:t>
      </w:r>
    </w:p>
    <w:p w:rsidR="00C53E52" w:rsidRDefault="00C53E52" w:rsidP="00C53E52">
      <w:pPr>
        <w:ind w:left="792"/>
        <w:jc w:val="both"/>
        <w:rPr>
          <w:szCs w:val="22"/>
        </w:rPr>
      </w:pPr>
    </w:p>
    <w:p w:rsidR="008C2797" w:rsidRPr="00A2179D" w:rsidRDefault="008C2797" w:rsidP="008C2797">
      <w:pPr>
        <w:numPr>
          <w:ilvl w:val="0"/>
          <w:numId w:val="1"/>
        </w:numPr>
        <w:jc w:val="both"/>
        <w:rPr>
          <w:szCs w:val="22"/>
        </w:rPr>
      </w:pPr>
      <w:r w:rsidRPr="00A2179D">
        <w:rPr>
          <w:szCs w:val="22"/>
        </w:rPr>
        <w:t>Comment Resolution</w:t>
      </w:r>
    </w:p>
    <w:p w:rsidR="008C2797" w:rsidRPr="00A2179D" w:rsidRDefault="008C2797" w:rsidP="00F07580">
      <w:pPr>
        <w:numPr>
          <w:ilvl w:val="1"/>
          <w:numId w:val="1"/>
        </w:numPr>
        <w:jc w:val="both"/>
        <w:rPr>
          <w:szCs w:val="22"/>
        </w:rPr>
      </w:pPr>
      <w:r w:rsidRPr="00A2179D">
        <w:rPr>
          <w:szCs w:val="22"/>
        </w:rPr>
        <w:t xml:space="preserve">Presentation by </w:t>
      </w:r>
      <w:proofErr w:type="spellStart"/>
      <w:r>
        <w:rPr>
          <w:szCs w:val="22"/>
        </w:rPr>
        <w:t>Assaf</w:t>
      </w:r>
      <w:proofErr w:type="spellEnd"/>
      <w:r>
        <w:rPr>
          <w:szCs w:val="22"/>
        </w:rPr>
        <w:t xml:space="preserve"> Kasher</w:t>
      </w:r>
      <w:r w:rsidRPr="00A2179D">
        <w:rPr>
          <w:szCs w:val="22"/>
        </w:rPr>
        <w:t xml:space="preserve"> (</w:t>
      </w:r>
      <w:r>
        <w:rPr>
          <w:szCs w:val="22"/>
        </w:rPr>
        <w:t>Qualcomm</w:t>
      </w:r>
      <w:r w:rsidRPr="00A2179D">
        <w:rPr>
          <w:szCs w:val="22"/>
        </w:rPr>
        <w:t xml:space="preserve">), </w:t>
      </w:r>
      <w:r w:rsidR="00F07580" w:rsidRPr="00F07580">
        <w:rPr>
          <w:szCs w:val="22"/>
        </w:rPr>
        <w:t>LB234 PHY service comment resolution</w:t>
      </w:r>
      <w:r w:rsidRPr="00A2179D">
        <w:rPr>
          <w:szCs w:val="22"/>
        </w:rPr>
        <w:t>, Doc. IEEE 802.11-18/</w:t>
      </w:r>
      <w:r>
        <w:rPr>
          <w:szCs w:val="22"/>
        </w:rPr>
        <w:t>15</w:t>
      </w:r>
      <w:r w:rsidR="00F07580">
        <w:rPr>
          <w:szCs w:val="22"/>
        </w:rPr>
        <w:t>26</w:t>
      </w:r>
      <w:r>
        <w:rPr>
          <w:szCs w:val="22"/>
        </w:rPr>
        <w:t>r0</w:t>
      </w:r>
      <w:r w:rsidRPr="00A2179D">
        <w:rPr>
          <w:szCs w:val="22"/>
        </w:rPr>
        <w:t>.</w:t>
      </w:r>
    </w:p>
    <w:p w:rsidR="006E7CD2" w:rsidRPr="00A2179D" w:rsidRDefault="006E7CD2" w:rsidP="006E7CD2">
      <w:pPr>
        <w:numPr>
          <w:ilvl w:val="2"/>
          <w:numId w:val="1"/>
        </w:numPr>
        <w:jc w:val="both"/>
        <w:rPr>
          <w:szCs w:val="22"/>
        </w:rPr>
      </w:pPr>
      <w:r w:rsidRPr="00A2179D">
        <w:rPr>
          <w:szCs w:val="22"/>
        </w:rPr>
        <w:t xml:space="preserve">Opened the floor for discussion.  Edits are made during the discussion and the latest </w:t>
      </w:r>
      <w:r w:rsidRPr="00A2179D">
        <w:rPr>
          <w:szCs w:val="22"/>
        </w:rPr>
        <w:tab/>
        <w:t>version for approval is 18/</w:t>
      </w:r>
      <w:r>
        <w:rPr>
          <w:szCs w:val="22"/>
        </w:rPr>
        <w:t>1526</w:t>
      </w:r>
      <w:r w:rsidRPr="00A2179D">
        <w:rPr>
          <w:szCs w:val="22"/>
        </w:rPr>
        <w:t>r1.</w:t>
      </w:r>
    </w:p>
    <w:p w:rsidR="006E7CD2" w:rsidRPr="00A2179D" w:rsidRDefault="006E7CD2" w:rsidP="006E7CD2">
      <w:pPr>
        <w:numPr>
          <w:ilvl w:val="2"/>
          <w:numId w:val="1"/>
        </w:numPr>
        <w:jc w:val="both"/>
        <w:rPr>
          <w:szCs w:val="22"/>
        </w:rPr>
      </w:pPr>
      <w:r w:rsidRPr="00A2179D">
        <w:rPr>
          <w:szCs w:val="22"/>
        </w:rPr>
        <w:t>Members do not have any technical concern on CIDs</w:t>
      </w:r>
      <w:r w:rsidRPr="00991572">
        <w:t xml:space="preserve"> </w:t>
      </w:r>
      <w:r>
        <w:rPr>
          <w:szCs w:val="22"/>
        </w:rPr>
        <w:t>3195, 3370, 3371, and 3372</w:t>
      </w:r>
      <w:r w:rsidRPr="00A2179D">
        <w:rPr>
          <w:szCs w:val="22"/>
        </w:rPr>
        <w:t xml:space="preserve">. </w:t>
      </w:r>
      <w:r>
        <w:rPr>
          <w:szCs w:val="22"/>
        </w:rPr>
        <w:t xml:space="preserve"> </w:t>
      </w:r>
      <w:r w:rsidRPr="00A2179D">
        <w:rPr>
          <w:szCs w:val="22"/>
        </w:rPr>
        <w:t xml:space="preserve">No </w:t>
      </w:r>
      <w:r>
        <w:rPr>
          <w:szCs w:val="22"/>
        </w:rPr>
        <w:tab/>
      </w:r>
      <w:r w:rsidRPr="00A2179D">
        <w:rPr>
          <w:szCs w:val="22"/>
        </w:rPr>
        <w:t>straw poll is taken, and these CIDs are ready for motion.</w:t>
      </w:r>
    </w:p>
    <w:p w:rsidR="006E7CD2" w:rsidRDefault="006E7CD2" w:rsidP="006E7CD2">
      <w:pPr>
        <w:numPr>
          <w:ilvl w:val="2"/>
          <w:numId w:val="1"/>
        </w:numPr>
        <w:jc w:val="both"/>
        <w:rPr>
          <w:szCs w:val="22"/>
        </w:rPr>
      </w:pPr>
      <w:r>
        <w:rPr>
          <w:szCs w:val="22"/>
        </w:rPr>
        <w:t>The following 2 CIDs are deferred for further review:  CIDs 3373 and 3374.</w:t>
      </w:r>
    </w:p>
    <w:p w:rsidR="006E7CD2" w:rsidRDefault="006E7CD2" w:rsidP="006E7CD2">
      <w:pPr>
        <w:numPr>
          <w:ilvl w:val="2"/>
          <w:numId w:val="1"/>
        </w:numPr>
        <w:jc w:val="both"/>
        <w:rPr>
          <w:szCs w:val="22"/>
        </w:rPr>
      </w:pPr>
      <w:r>
        <w:rPr>
          <w:szCs w:val="22"/>
        </w:rPr>
        <w:t xml:space="preserve">There is not sufficient time to finish the discussion on the proposed resolution for CID </w:t>
      </w:r>
      <w:r>
        <w:rPr>
          <w:szCs w:val="22"/>
        </w:rPr>
        <w:tab/>
        <w:t>3700.  Discussion will be resumed in the next session.</w:t>
      </w:r>
    </w:p>
    <w:p w:rsidR="006E7CD2" w:rsidRDefault="006E7CD2" w:rsidP="006E7CD2">
      <w:pPr>
        <w:numPr>
          <w:ilvl w:val="2"/>
          <w:numId w:val="1"/>
        </w:numPr>
        <w:jc w:val="both"/>
        <w:rPr>
          <w:szCs w:val="22"/>
        </w:rPr>
      </w:pPr>
      <w:r>
        <w:rPr>
          <w:szCs w:val="22"/>
        </w:rPr>
        <w:t>The following CID is postponed for discussion in the next session:  CID 3199.</w:t>
      </w:r>
    </w:p>
    <w:p w:rsidR="006E7CD2" w:rsidRPr="00A2179D" w:rsidRDefault="006E7CD2" w:rsidP="00C53E52">
      <w:pPr>
        <w:ind w:left="792"/>
        <w:jc w:val="both"/>
        <w:rPr>
          <w:szCs w:val="22"/>
        </w:rPr>
      </w:pPr>
    </w:p>
    <w:p w:rsidR="0072626E" w:rsidRPr="00A2179D" w:rsidRDefault="0072626E" w:rsidP="009F4A73">
      <w:pPr>
        <w:numPr>
          <w:ilvl w:val="0"/>
          <w:numId w:val="1"/>
        </w:numPr>
        <w:jc w:val="both"/>
        <w:rPr>
          <w:szCs w:val="22"/>
        </w:rPr>
      </w:pPr>
      <w:r w:rsidRPr="00A2179D">
        <w:rPr>
          <w:szCs w:val="22"/>
        </w:rPr>
        <w:t xml:space="preserve">Meeting </w:t>
      </w:r>
      <w:r w:rsidR="003E1D3F" w:rsidRPr="00A2179D">
        <w:rPr>
          <w:szCs w:val="22"/>
        </w:rPr>
        <w:t xml:space="preserve">recessed at </w:t>
      </w:r>
      <w:r w:rsidR="00825095">
        <w:rPr>
          <w:szCs w:val="22"/>
        </w:rPr>
        <w:t>10:03</w:t>
      </w:r>
      <w:r w:rsidRPr="00A2179D">
        <w:rPr>
          <w:szCs w:val="22"/>
        </w:rPr>
        <w:t xml:space="preserve"> </w:t>
      </w:r>
      <w:r w:rsidR="00825095">
        <w:rPr>
          <w:szCs w:val="22"/>
        </w:rPr>
        <w:t>Hawaii local time</w:t>
      </w:r>
      <w:r w:rsidR="009F4A73" w:rsidRPr="00A2179D">
        <w:rPr>
          <w:szCs w:val="22"/>
        </w:rPr>
        <w:t>.</w:t>
      </w:r>
    </w:p>
    <w:p w:rsidR="009F4A73" w:rsidRPr="007721AD" w:rsidRDefault="009F4A73" w:rsidP="009F4A73">
      <w:pPr>
        <w:ind w:left="360"/>
        <w:jc w:val="both"/>
        <w:rPr>
          <w:szCs w:val="22"/>
        </w:rPr>
      </w:pPr>
    </w:p>
    <w:p w:rsidR="00D731EC" w:rsidRPr="007721AD" w:rsidRDefault="00D731EC" w:rsidP="009F4A73">
      <w:pPr>
        <w:ind w:left="360"/>
        <w:jc w:val="both"/>
        <w:rPr>
          <w:szCs w:val="22"/>
        </w:rPr>
      </w:pPr>
    </w:p>
    <w:p w:rsidR="0072626E" w:rsidRPr="001F0053" w:rsidRDefault="006E7CD2" w:rsidP="0072626E">
      <w:pPr>
        <w:outlineLvl w:val="0"/>
        <w:rPr>
          <w:b/>
          <w:sz w:val="28"/>
          <w:u w:val="single"/>
          <w:lang w:eastAsia="ja-JP"/>
        </w:rPr>
      </w:pPr>
      <w:r>
        <w:rPr>
          <w:b/>
          <w:sz w:val="28"/>
          <w:u w:val="single"/>
          <w:lang w:eastAsia="ja-JP"/>
        </w:rPr>
        <w:t>Wednesday P</w:t>
      </w:r>
      <w:r w:rsidR="009C4C5B">
        <w:rPr>
          <w:b/>
          <w:sz w:val="28"/>
          <w:u w:val="single"/>
          <w:lang w:eastAsia="ja-JP"/>
        </w:rPr>
        <w:t>M</w:t>
      </w:r>
      <w:r w:rsidR="00D731EC">
        <w:rPr>
          <w:b/>
          <w:sz w:val="28"/>
          <w:u w:val="single"/>
          <w:lang w:eastAsia="ja-JP"/>
        </w:rPr>
        <w:t xml:space="preserve">1, </w:t>
      </w:r>
      <w:r>
        <w:rPr>
          <w:b/>
          <w:sz w:val="28"/>
          <w:u w:val="single"/>
          <w:lang w:eastAsia="ja-JP"/>
        </w:rPr>
        <w:t>September 12</w:t>
      </w:r>
      <w:r w:rsidR="0072626E">
        <w:rPr>
          <w:rFonts w:hint="eastAsia"/>
          <w:b/>
          <w:sz w:val="28"/>
          <w:u w:val="single"/>
          <w:lang w:eastAsia="ja-JP"/>
        </w:rPr>
        <w:t xml:space="preserve"> (</w:t>
      </w:r>
      <w:r>
        <w:rPr>
          <w:b/>
          <w:sz w:val="28"/>
          <w:u w:val="single"/>
          <w:lang w:eastAsia="ja-JP"/>
        </w:rPr>
        <w:t>13</w:t>
      </w:r>
      <w:r w:rsidR="0072626E">
        <w:rPr>
          <w:b/>
          <w:sz w:val="28"/>
          <w:u w:val="single"/>
          <w:lang w:eastAsia="ja-JP"/>
        </w:rPr>
        <w:t>:</w:t>
      </w:r>
      <w:r>
        <w:rPr>
          <w:b/>
          <w:sz w:val="28"/>
          <w:u w:val="single"/>
          <w:lang w:eastAsia="ja-JP"/>
        </w:rPr>
        <w:t>3</w:t>
      </w:r>
      <w:r w:rsidR="00D731EC">
        <w:rPr>
          <w:b/>
          <w:sz w:val="28"/>
          <w:u w:val="single"/>
          <w:lang w:eastAsia="ja-JP"/>
        </w:rPr>
        <w:t>0</w:t>
      </w:r>
      <w:r w:rsidR="0072626E">
        <w:rPr>
          <w:rFonts w:hint="eastAsia"/>
          <w:b/>
          <w:sz w:val="28"/>
          <w:u w:val="single"/>
          <w:lang w:eastAsia="ja-JP"/>
        </w:rPr>
        <w:t>-</w:t>
      </w:r>
      <w:r w:rsidR="0072626E">
        <w:rPr>
          <w:b/>
          <w:sz w:val="28"/>
          <w:u w:val="single"/>
          <w:lang w:eastAsia="ja-JP"/>
        </w:rPr>
        <w:t>1</w:t>
      </w:r>
      <w:r>
        <w:rPr>
          <w:b/>
          <w:sz w:val="28"/>
          <w:u w:val="single"/>
          <w:lang w:eastAsia="ja-JP"/>
        </w:rPr>
        <w:t>5</w:t>
      </w:r>
      <w:r w:rsidR="0072626E">
        <w:rPr>
          <w:b/>
          <w:sz w:val="28"/>
          <w:u w:val="single"/>
          <w:lang w:eastAsia="ja-JP"/>
        </w:rPr>
        <w:t>:</w:t>
      </w:r>
      <w:r>
        <w:rPr>
          <w:b/>
          <w:sz w:val="28"/>
          <w:u w:val="single"/>
          <w:lang w:eastAsia="ja-JP"/>
        </w:rPr>
        <w:t>30 Hawaii local time</w:t>
      </w:r>
      <w:r w:rsidR="0072626E">
        <w:rPr>
          <w:rFonts w:hint="eastAsia"/>
          <w:b/>
          <w:sz w:val="28"/>
          <w:u w:val="single"/>
          <w:lang w:eastAsia="ja-JP"/>
        </w:rPr>
        <w:t>)</w:t>
      </w:r>
    </w:p>
    <w:p w:rsidR="0072626E" w:rsidRPr="007721AD" w:rsidRDefault="0072626E" w:rsidP="0072626E">
      <w:pPr>
        <w:rPr>
          <w:szCs w:val="22"/>
        </w:rPr>
      </w:pPr>
      <w:r w:rsidRPr="00617AE0">
        <w:rPr>
          <w:szCs w:val="22"/>
        </w:rPr>
        <w:t>Attendance:  around</w:t>
      </w:r>
      <w:r w:rsidR="0035755E" w:rsidRPr="00617AE0">
        <w:rPr>
          <w:szCs w:val="22"/>
        </w:rPr>
        <w:t xml:space="preserve"> </w:t>
      </w:r>
      <w:r w:rsidR="00617AE0" w:rsidRPr="00617AE0">
        <w:rPr>
          <w:szCs w:val="22"/>
        </w:rPr>
        <w:t>34</w:t>
      </w:r>
      <w:r w:rsidR="00D731EC" w:rsidRPr="00617AE0">
        <w:rPr>
          <w:szCs w:val="22"/>
        </w:rPr>
        <w:t xml:space="preserve"> </w:t>
      </w:r>
      <w:r w:rsidRPr="00617AE0">
        <w:rPr>
          <w:szCs w:val="22"/>
        </w:rPr>
        <w:t>people</w:t>
      </w:r>
    </w:p>
    <w:p w:rsidR="0072626E" w:rsidRPr="007721AD" w:rsidRDefault="0072626E" w:rsidP="0072626E">
      <w:pPr>
        <w:rPr>
          <w:szCs w:val="22"/>
        </w:rPr>
      </w:pPr>
    </w:p>
    <w:p w:rsidR="0072626E" w:rsidRPr="008F67D1" w:rsidRDefault="0072626E" w:rsidP="0072626E">
      <w:pPr>
        <w:numPr>
          <w:ilvl w:val="0"/>
          <w:numId w:val="1"/>
        </w:numPr>
        <w:jc w:val="both"/>
        <w:rPr>
          <w:szCs w:val="22"/>
        </w:rPr>
      </w:pPr>
      <w:r w:rsidRPr="008F67D1">
        <w:rPr>
          <w:rFonts w:hint="eastAsia"/>
          <w:szCs w:val="22"/>
          <w:lang w:eastAsia="ja-JP"/>
        </w:rPr>
        <w:t xml:space="preserve">The </w:t>
      </w:r>
      <w:r w:rsidR="00D731EC" w:rsidRPr="008F67D1">
        <w:rPr>
          <w:szCs w:val="22"/>
          <w:lang w:eastAsia="ja-JP"/>
        </w:rPr>
        <w:t>IEEE 802.11ay task group</w:t>
      </w:r>
      <w:r w:rsidRPr="008F67D1">
        <w:rPr>
          <w:szCs w:val="22"/>
          <w:lang w:eastAsia="ja-JP"/>
        </w:rPr>
        <w:t xml:space="preserve"> </w:t>
      </w:r>
      <w:r w:rsidRPr="008F67D1">
        <w:rPr>
          <w:rFonts w:hint="eastAsia"/>
          <w:szCs w:val="22"/>
          <w:lang w:eastAsia="ja-JP"/>
        </w:rPr>
        <w:t xml:space="preserve">meeting </w:t>
      </w:r>
      <w:r w:rsidRPr="008F67D1">
        <w:rPr>
          <w:szCs w:val="22"/>
          <w:lang w:eastAsia="ja-JP"/>
        </w:rPr>
        <w:t xml:space="preserve">was </w:t>
      </w:r>
      <w:r w:rsidRPr="008F67D1">
        <w:rPr>
          <w:rFonts w:hint="eastAsia"/>
          <w:szCs w:val="22"/>
          <w:lang w:eastAsia="ja-JP"/>
        </w:rPr>
        <w:t xml:space="preserve">called to order </w:t>
      </w:r>
      <w:r w:rsidRPr="008F67D1">
        <w:rPr>
          <w:szCs w:val="22"/>
          <w:lang w:eastAsia="ja-JP"/>
        </w:rPr>
        <w:t>at</w:t>
      </w:r>
      <w:r w:rsidR="006E7CD2">
        <w:rPr>
          <w:szCs w:val="22"/>
          <w:lang w:eastAsia="ja-JP"/>
        </w:rPr>
        <w:t xml:space="preserve"> 13:30</w:t>
      </w:r>
      <w:r w:rsidRPr="008F67D1">
        <w:rPr>
          <w:szCs w:val="22"/>
          <w:lang w:eastAsia="ja-JP"/>
        </w:rPr>
        <w:t xml:space="preserve"> </w:t>
      </w:r>
      <w:r w:rsidR="006E7CD2">
        <w:rPr>
          <w:szCs w:val="22"/>
          <w:lang w:eastAsia="ja-JP"/>
        </w:rPr>
        <w:t>Hawaii local time</w:t>
      </w:r>
      <w:r w:rsidRPr="008F67D1">
        <w:rPr>
          <w:szCs w:val="22"/>
          <w:lang w:eastAsia="ja-JP"/>
        </w:rPr>
        <w:t xml:space="preserve"> </w:t>
      </w:r>
      <w:r w:rsidRPr="008F67D1">
        <w:rPr>
          <w:rFonts w:hint="eastAsia"/>
          <w:szCs w:val="22"/>
          <w:lang w:eastAsia="ja-JP"/>
        </w:rPr>
        <w:t xml:space="preserve">by </w:t>
      </w:r>
      <w:r w:rsidRPr="008F67D1">
        <w:rPr>
          <w:szCs w:val="22"/>
          <w:lang w:eastAsia="ja-JP"/>
        </w:rPr>
        <w:t>the Chair, Edward Au</w:t>
      </w:r>
      <w:r w:rsidRPr="008F67D1">
        <w:rPr>
          <w:rFonts w:hint="eastAsia"/>
          <w:szCs w:val="22"/>
          <w:lang w:eastAsia="ja-JP"/>
        </w:rPr>
        <w:t xml:space="preserve"> (</w:t>
      </w:r>
      <w:r w:rsidRPr="008F67D1">
        <w:rPr>
          <w:szCs w:val="22"/>
          <w:lang w:eastAsia="ja-JP"/>
        </w:rPr>
        <w:t>Huawei</w:t>
      </w:r>
      <w:r w:rsidRPr="008F67D1">
        <w:rPr>
          <w:rFonts w:hint="eastAsia"/>
          <w:szCs w:val="22"/>
          <w:lang w:eastAsia="ja-JP"/>
        </w:rPr>
        <w:t>)</w:t>
      </w:r>
      <w:r w:rsidRPr="008F67D1">
        <w:rPr>
          <w:szCs w:val="22"/>
          <w:lang w:eastAsia="ja-JP"/>
        </w:rPr>
        <w:t>.</w:t>
      </w:r>
    </w:p>
    <w:p w:rsidR="0072626E" w:rsidRPr="008F67D1" w:rsidRDefault="0072626E" w:rsidP="003329AE">
      <w:pPr>
        <w:jc w:val="both"/>
        <w:rPr>
          <w:szCs w:val="22"/>
        </w:rPr>
      </w:pPr>
    </w:p>
    <w:p w:rsidR="0072626E" w:rsidRPr="008F67D1" w:rsidRDefault="0072626E" w:rsidP="0072626E">
      <w:pPr>
        <w:numPr>
          <w:ilvl w:val="0"/>
          <w:numId w:val="1"/>
        </w:numPr>
        <w:jc w:val="both"/>
        <w:rPr>
          <w:szCs w:val="22"/>
        </w:rPr>
      </w:pPr>
      <w:r w:rsidRPr="008F67D1">
        <w:rPr>
          <w:szCs w:val="22"/>
        </w:rPr>
        <w:t xml:space="preserve">Agenda </w:t>
      </w:r>
      <w:r w:rsidRPr="008F67D1">
        <w:rPr>
          <w:rFonts w:hint="eastAsia"/>
          <w:szCs w:val="22"/>
          <w:lang w:eastAsia="ja-JP"/>
        </w:rPr>
        <w:t>Doc.</w:t>
      </w:r>
      <w:r w:rsidRPr="008F67D1">
        <w:rPr>
          <w:szCs w:val="22"/>
          <w:lang w:eastAsia="ja-JP"/>
        </w:rPr>
        <w:t xml:space="preserve"> IEEE 802.11-</w:t>
      </w:r>
      <w:r w:rsidRPr="008F67D1">
        <w:rPr>
          <w:szCs w:val="22"/>
        </w:rPr>
        <w:t>18</w:t>
      </w:r>
      <w:r w:rsidRPr="008F67D1">
        <w:rPr>
          <w:rFonts w:hint="eastAsia"/>
          <w:szCs w:val="22"/>
          <w:lang w:eastAsia="ja-JP"/>
        </w:rPr>
        <w:t>/</w:t>
      </w:r>
      <w:r w:rsidR="006E7CD2">
        <w:rPr>
          <w:szCs w:val="22"/>
          <w:lang w:eastAsia="ja-JP"/>
        </w:rPr>
        <w:t>1345</w:t>
      </w:r>
      <w:r w:rsidR="00CA21CC" w:rsidRPr="008F67D1">
        <w:rPr>
          <w:szCs w:val="22"/>
          <w:lang w:eastAsia="ja-JP"/>
        </w:rPr>
        <w:t>r</w:t>
      </w:r>
      <w:r w:rsidR="006E7CD2">
        <w:rPr>
          <w:szCs w:val="22"/>
          <w:lang w:eastAsia="ja-JP"/>
        </w:rPr>
        <w:t>4</w:t>
      </w:r>
      <w:r w:rsidRPr="008F67D1">
        <w:rPr>
          <w:szCs w:val="22"/>
          <w:lang w:eastAsia="ja-JP"/>
        </w:rPr>
        <w:t>.</w:t>
      </w:r>
    </w:p>
    <w:p w:rsidR="0072626E" w:rsidRPr="007721AD" w:rsidRDefault="0072626E" w:rsidP="0072626E">
      <w:pPr>
        <w:jc w:val="both"/>
        <w:rPr>
          <w:szCs w:val="22"/>
        </w:rPr>
      </w:pPr>
    </w:p>
    <w:p w:rsidR="0072626E" w:rsidRPr="007721AD" w:rsidRDefault="0072626E" w:rsidP="0072626E">
      <w:pPr>
        <w:numPr>
          <w:ilvl w:val="0"/>
          <w:numId w:val="1"/>
        </w:numPr>
        <w:jc w:val="both"/>
        <w:rPr>
          <w:szCs w:val="22"/>
        </w:rPr>
      </w:pPr>
      <w:r w:rsidRPr="007721AD">
        <w:rPr>
          <w:szCs w:val="22"/>
          <w:lang w:eastAsia="ja-JP"/>
        </w:rPr>
        <w:t>C</w:t>
      </w:r>
      <w:r w:rsidRPr="007721AD">
        <w:rPr>
          <w:rFonts w:hint="eastAsia"/>
          <w:szCs w:val="22"/>
          <w:lang w:eastAsia="ja-JP"/>
        </w:rPr>
        <w:t>hair reviewed the</w:t>
      </w:r>
      <w:r w:rsidRPr="007721AD">
        <w:rPr>
          <w:szCs w:val="22"/>
          <w:lang w:eastAsia="ja-JP"/>
        </w:rPr>
        <w:t xml:space="preserve"> IEEE-SA patent policy, logistics, and reminders on Task Group rules, including meeting guidelines and attendance recording procedures.</w:t>
      </w:r>
    </w:p>
    <w:p w:rsidR="0072626E" w:rsidRPr="007721AD" w:rsidRDefault="0072626E" w:rsidP="0072626E">
      <w:pPr>
        <w:numPr>
          <w:ilvl w:val="1"/>
          <w:numId w:val="1"/>
        </w:numPr>
        <w:jc w:val="both"/>
        <w:rPr>
          <w:szCs w:val="22"/>
        </w:rPr>
      </w:pPr>
      <w:r w:rsidRPr="007721AD">
        <w:rPr>
          <w:szCs w:val="22"/>
          <w:lang w:eastAsia="ja-JP"/>
        </w:rPr>
        <w:t xml:space="preserve">Chair asked if anyone has any questions about the IEEE-SA patent policy, logistics or </w:t>
      </w:r>
      <w:r w:rsidR="002B3375" w:rsidRPr="007721AD">
        <w:rPr>
          <w:szCs w:val="22"/>
          <w:lang w:eastAsia="ja-JP"/>
        </w:rPr>
        <w:tab/>
      </w:r>
      <w:r w:rsidRPr="007721AD">
        <w:rPr>
          <w:szCs w:val="22"/>
          <w:lang w:eastAsia="ja-JP"/>
        </w:rPr>
        <w:t>reminders.  No questions.</w:t>
      </w:r>
    </w:p>
    <w:p w:rsidR="0072626E" w:rsidRPr="007721AD" w:rsidRDefault="0072626E" w:rsidP="0072626E">
      <w:pPr>
        <w:numPr>
          <w:ilvl w:val="1"/>
          <w:numId w:val="1"/>
        </w:numPr>
        <w:jc w:val="both"/>
        <w:rPr>
          <w:szCs w:val="22"/>
        </w:rPr>
      </w:pPr>
      <w:r w:rsidRPr="007721AD">
        <w:rPr>
          <w:szCs w:val="22"/>
          <w:lang w:eastAsia="ja-JP"/>
        </w:rPr>
        <w:t>Chair asked if anybody has any disclosures related to the patent policy.  None.</w:t>
      </w:r>
    </w:p>
    <w:p w:rsidR="0072626E" w:rsidRPr="007721AD" w:rsidRDefault="0072626E" w:rsidP="0072626E">
      <w:pPr>
        <w:numPr>
          <w:ilvl w:val="1"/>
          <w:numId w:val="1"/>
        </w:numPr>
        <w:jc w:val="both"/>
        <w:rPr>
          <w:szCs w:val="22"/>
        </w:rPr>
      </w:pPr>
      <w:r w:rsidRPr="007721AD">
        <w:rPr>
          <w:szCs w:val="22"/>
          <w:lang w:eastAsia="ja-JP"/>
        </w:rPr>
        <w:t>Chair asked if there were any questions on any of the above items.  None.</w:t>
      </w:r>
    </w:p>
    <w:p w:rsidR="0072626E" w:rsidRPr="007721AD" w:rsidRDefault="0072626E" w:rsidP="0072626E">
      <w:pPr>
        <w:numPr>
          <w:ilvl w:val="1"/>
          <w:numId w:val="1"/>
        </w:numPr>
        <w:jc w:val="both"/>
        <w:rPr>
          <w:szCs w:val="22"/>
        </w:rPr>
      </w:pPr>
      <w:r w:rsidRPr="007721AD">
        <w:rPr>
          <w:szCs w:val="22"/>
          <w:lang w:eastAsia="ja-JP"/>
        </w:rPr>
        <w:t>Chair reminded all to record their attendance.</w:t>
      </w:r>
    </w:p>
    <w:p w:rsidR="0072626E" w:rsidRPr="007721AD" w:rsidRDefault="0072626E" w:rsidP="0072626E">
      <w:pPr>
        <w:ind w:left="360"/>
        <w:jc w:val="both"/>
        <w:rPr>
          <w:szCs w:val="22"/>
        </w:rPr>
      </w:pPr>
    </w:p>
    <w:p w:rsidR="0072626E" w:rsidRPr="007721AD" w:rsidRDefault="0072626E" w:rsidP="0072626E">
      <w:pPr>
        <w:numPr>
          <w:ilvl w:val="0"/>
          <w:numId w:val="1"/>
        </w:numPr>
        <w:jc w:val="both"/>
        <w:rPr>
          <w:szCs w:val="22"/>
        </w:rPr>
      </w:pPr>
      <w:r w:rsidRPr="007721AD">
        <w:rPr>
          <w:szCs w:val="22"/>
          <w:lang w:eastAsia="ja-JP"/>
        </w:rPr>
        <w:t xml:space="preserve">Chair reviewed the meeting agenda for this session.  </w:t>
      </w:r>
      <w:r w:rsidR="00B249A0">
        <w:rPr>
          <w:szCs w:val="22"/>
          <w:lang w:eastAsia="ja-JP"/>
        </w:rPr>
        <w:t>There is no objection to approve the meeting agenda for this session.</w:t>
      </w:r>
    </w:p>
    <w:p w:rsidR="00D32F1D" w:rsidRDefault="00D32F1D" w:rsidP="003329AE">
      <w:pPr>
        <w:jc w:val="both"/>
        <w:rPr>
          <w:szCs w:val="22"/>
        </w:rPr>
      </w:pPr>
    </w:p>
    <w:p w:rsidR="001F34E6" w:rsidRPr="00A2179D" w:rsidRDefault="001F34E6" w:rsidP="001F34E6">
      <w:pPr>
        <w:numPr>
          <w:ilvl w:val="0"/>
          <w:numId w:val="1"/>
        </w:numPr>
        <w:jc w:val="both"/>
        <w:rPr>
          <w:szCs w:val="22"/>
        </w:rPr>
      </w:pPr>
      <w:r w:rsidRPr="00A2179D">
        <w:rPr>
          <w:szCs w:val="22"/>
        </w:rPr>
        <w:lastRenderedPageBreak/>
        <w:t>Comment Resolution</w:t>
      </w:r>
    </w:p>
    <w:p w:rsidR="001F34E6" w:rsidRPr="00A2179D" w:rsidRDefault="001F34E6" w:rsidP="001F34E6">
      <w:pPr>
        <w:numPr>
          <w:ilvl w:val="1"/>
          <w:numId w:val="1"/>
        </w:numPr>
        <w:jc w:val="both"/>
        <w:rPr>
          <w:szCs w:val="22"/>
        </w:rPr>
      </w:pPr>
      <w:r w:rsidRPr="00A2179D">
        <w:rPr>
          <w:szCs w:val="22"/>
        </w:rPr>
        <w:t xml:space="preserve">Presentation by </w:t>
      </w:r>
      <w:proofErr w:type="spellStart"/>
      <w:r>
        <w:rPr>
          <w:szCs w:val="22"/>
        </w:rPr>
        <w:t>Assaf</w:t>
      </w:r>
      <w:proofErr w:type="spellEnd"/>
      <w:r>
        <w:rPr>
          <w:szCs w:val="22"/>
        </w:rPr>
        <w:t xml:space="preserve"> Kasher</w:t>
      </w:r>
      <w:r w:rsidRPr="00A2179D">
        <w:rPr>
          <w:szCs w:val="22"/>
        </w:rPr>
        <w:t xml:space="preserve"> (</w:t>
      </w:r>
      <w:r>
        <w:rPr>
          <w:szCs w:val="22"/>
        </w:rPr>
        <w:t>Qualcomm</w:t>
      </w:r>
      <w:r w:rsidRPr="00A2179D">
        <w:rPr>
          <w:szCs w:val="22"/>
        </w:rPr>
        <w:t xml:space="preserve">), </w:t>
      </w:r>
      <w:r w:rsidRPr="00F07580">
        <w:rPr>
          <w:szCs w:val="22"/>
        </w:rPr>
        <w:t>LB234 PHY service comment resolution</w:t>
      </w:r>
      <w:r w:rsidRPr="00A2179D">
        <w:rPr>
          <w:szCs w:val="22"/>
        </w:rPr>
        <w:t>, Doc. IEEE 802.11-18/</w:t>
      </w:r>
      <w:r>
        <w:rPr>
          <w:szCs w:val="22"/>
        </w:rPr>
        <w:t>1526r1</w:t>
      </w:r>
      <w:r w:rsidRPr="00A2179D">
        <w:rPr>
          <w:szCs w:val="22"/>
        </w:rPr>
        <w:t>.</w:t>
      </w:r>
    </w:p>
    <w:p w:rsidR="00A161CB" w:rsidRDefault="001F34E6" w:rsidP="002D4311">
      <w:pPr>
        <w:numPr>
          <w:ilvl w:val="2"/>
          <w:numId w:val="1"/>
        </w:numPr>
        <w:jc w:val="both"/>
        <w:rPr>
          <w:szCs w:val="22"/>
        </w:rPr>
      </w:pPr>
      <w:r w:rsidRPr="001F34E6">
        <w:rPr>
          <w:szCs w:val="22"/>
        </w:rPr>
        <w:t xml:space="preserve">Opened the floor for discussion.  </w:t>
      </w:r>
    </w:p>
    <w:p w:rsidR="001F34E6" w:rsidRPr="001F34E6" w:rsidRDefault="001F34E6" w:rsidP="002D4311">
      <w:pPr>
        <w:numPr>
          <w:ilvl w:val="2"/>
          <w:numId w:val="1"/>
        </w:numPr>
        <w:jc w:val="both"/>
        <w:rPr>
          <w:szCs w:val="22"/>
        </w:rPr>
      </w:pPr>
      <w:r w:rsidRPr="001F34E6">
        <w:rPr>
          <w:szCs w:val="22"/>
        </w:rPr>
        <w:t>Members do not have any technical concern on CIDs</w:t>
      </w:r>
      <w:r w:rsidRPr="00991572">
        <w:t xml:space="preserve"> </w:t>
      </w:r>
      <w:r>
        <w:rPr>
          <w:szCs w:val="22"/>
        </w:rPr>
        <w:t>3700 and 3199</w:t>
      </w:r>
      <w:r w:rsidRPr="001F34E6">
        <w:rPr>
          <w:szCs w:val="22"/>
        </w:rPr>
        <w:t xml:space="preserve">.  No straw poll is </w:t>
      </w:r>
      <w:r w:rsidR="00A161CB">
        <w:rPr>
          <w:szCs w:val="22"/>
        </w:rPr>
        <w:tab/>
      </w:r>
      <w:r w:rsidRPr="001F34E6">
        <w:rPr>
          <w:szCs w:val="22"/>
        </w:rPr>
        <w:t>taken, and these CIDs are ready for motion.</w:t>
      </w:r>
    </w:p>
    <w:p w:rsidR="001F34E6" w:rsidRDefault="001F34E6" w:rsidP="003329AE">
      <w:pPr>
        <w:jc w:val="both"/>
        <w:rPr>
          <w:szCs w:val="22"/>
        </w:rPr>
      </w:pPr>
    </w:p>
    <w:p w:rsidR="00FA6AF3" w:rsidRPr="00DF5FD1" w:rsidRDefault="00FA6AF3" w:rsidP="00FA6AF3">
      <w:pPr>
        <w:numPr>
          <w:ilvl w:val="0"/>
          <w:numId w:val="1"/>
        </w:numPr>
        <w:jc w:val="both"/>
        <w:rPr>
          <w:szCs w:val="22"/>
        </w:rPr>
      </w:pPr>
      <w:r>
        <w:rPr>
          <w:szCs w:val="22"/>
        </w:rPr>
        <w:t>Presentation</w:t>
      </w:r>
    </w:p>
    <w:p w:rsidR="00FA6AF3" w:rsidRPr="006F4A16" w:rsidRDefault="00FA6AF3" w:rsidP="006F4A16">
      <w:pPr>
        <w:numPr>
          <w:ilvl w:val="1"/>
          <w:numId w:val="1"/>
        </w:numPr>
        <w:jc w:val="both"/>
        <w:rPr>
          <w:szCs w:val="22"/>
        </w:rPr>
      </w:pPr>
      <w:r w:rsidRPr="006F4A16">
        <w:rPr>
          <w:szCs w:val="22"/>
        </w:rPr>
        <w:t xml:space="preserve">Presentation by </w:t>
      </w:r>
      <w:proofErr w:type="spellStart"/>
      <w:r w:rsidR="006F4A16" w:rsidRPr="006F4A16">
        <w:rPr>
          <w:szCs w:val="22"/>
        </w:rPr>
        <w:t>Morteza</w:t>
      </w:r>
      <w:proofErr w:type="spellEnd"/>
      <w:r w:rsidR="006F4A16" w:rsidRPr="006F4A16">
        <w:rPr>
          <w:szCs w:val="22"/>
        </w:rPr>
        <w:t xml:space="preserve"> </w:t>
      </w:r>
      <w:proofErr w:type="spellStart"/>
      <w:r w:rsidR="006F4A16" w:rsidRPr="006F4A16">
        <w:rPr>
          <w:szCs w:val="22"/>
        </w:rPr>
        <w:t>Hashemi</w:t>
      </w:r>
      <w:proofErr w:type="spellEnd"/>
      <w:r w:rsidR="006F4A16" w:rsidRPr="006F4A16">
        <w:rPr>
          <w:szCs w:val="22"/>
        </w:rPr>
        <w:t xml:space="preserve"> </w:t>
      </w:r>
      <w:r w:rsidRPr="006F4A16">
        <w:rPr>
          <w:szCs w:val="22"/>
        </w:rPr>
        <w:t>(</w:t>
      </w:r>
      <w:r w:rsidR="006F4A16" w:rsidRPr="006F4A16">
        <w:rPr>
          <w:szCs w:val="22"/>
        </w:rPr>
        <w:t>Sony</w:t>
      </w:r>
      <w:r w:rsidRPr="006F4A16">
        <w:rPr>
          <w:szCs w:val="22"/>
        </w:rPr>
        <w:t xml:space="preserve">), Benefits of multi-hop communications in 802.11ay, Doc. IEEE-11-18/1571r0. </w:t>
      </w:r>
    </w:p>
    <w:p w:rsidR="00FA6AF3" w:rsidRDefault="00FA6AF3" w:rsidP="00FA6AF3">
      <w:pPr>
        <w:numPr>
          <w:ilvl w:val="2"/>
          <w:numId w:val="1"/>
        </w:numPr>
        <w:jc w:val="both"/>
        <w:rPr>
          <w:szCs w:val="22"/>
        </w:rPr>
      </w:pPr>
      <w:r w:rsidRPr="006F4A16">
        <w:rPr>
          <w:szCs w:val="22"/>
        </w:rPr>
        <w:t>Opened the floor for discussion.</w:t>
      </w:r>
    </w:p>
    <w:p w:rsidR="0029773D" w:rsidRPr="006F4A16" w:rsidRDefault="0029773D" w:rsidP="002E088A">
      <w:pPr>
        <w:numPr>
          <w:ilvl w:val="1"/>
          <w:numId w:val="1"/>
        </w:numPr>
        <w:jc w:val="both"/>
        <w:rPr>
          <w:szCs w:val="22"/>
        </w:rPr>
      </w:pPr>
      <w:r w:rsidRPr="006F4A16">
        <w:rPr>
          <w:szCs w:val="22"/>
        </w:rPr>
        <w:t xml:space="preserve">Presentation by </w:t>
      </w:r>
      <w:r w:rsidR="002E088A" w:rsidRPr="002E088A">
        <w:rPr>
          <w:szCs w:val="22"/>
        </w:rPr>
        <w:t>Kazuyuki Sakoda</w:t>
      </w:r>
      <w:r w:rsidRPr="006F4A16">
        <w:rPr>
          <w:szCs w:val="22"/>
        </w:rPr>
        <w:t xml:space="preserve"> (Sony), </w:t>
      </w:r>
      <w:r w:rsidRPr="0029773D">
        <w:rPr>
          <w:szCs w:val="22"/>
        </w:rPr>
        <w:t>Enabling STA to STA communication</w:t>
      </w:r>
      <w:r w:rsidRPr="006F4A16">
        <w:rPr>
          <w:szCs w:val="22"/>
        </w:rPr>
        <w:t>, Doc. IEEE-11-18/157</w:t>
      </w:r>
      <w:r>
        <w:rPr>
          <w:szCs w:val="22"/>
        </w:rPr>
        <w:t>2</w:t>
      </w:r>
      <w:r w:rsidRPr="006F4A16">
        <w:rPr>
          <w:szCs w:val="22"/>
        </w:rPr>
        <w:t xml:space="preserve">r0. </w:t>
      </w:r>
    </w:p>
    <w:p w:rsidR="0029773D" w:rsidRDefault="0029773D" w:rsidP="0029773D">
      <w:pPr>
        <w:numPr>
          <w:ilvl w:val="2"/>
          <w:numId w:val="1"/>
        </w:numPr>
        <w:jc w:val="both"/>
        <w:rPr>
          <w:szCs w:val="22"/>
        </w:rPr>
      </w:pPr>
      <w:r w:rsidRPr="006F4A16">
        <w:rPr>
          <w:szCs w:val="22"/>
        </w:rPr>
        <w:t>Opened the floor for discussion.</w:t>
      </w:r>
    </w:p>
    <w:p w:rsidR="00FA6AF3" w:rsidRDefault="00FA6AF3" w:rsidP="003329AE">
      <w:pPr>
        <w:jc w:val="both"/>
        <w:rPr>
          <w:szCs w:val="22"/>
        </w:rPr>
      </w:pPr>
    </w:p>
    <w:p w:rsidR="009260B6" w:rsidRPr="00A2179D" w:rsidRDefault="009260B6" w:rsidP="009260B6">
      <w:pPr>
        <w:numPr>
          <w:ilvl w:val="0"/>
          <w:numId w:val="1"/>
        </w:numPr>
        <w:jc w:val="both"/>
        <w:rPr>
          <w:szCs w:val="22"/>
        </w:rPr>
      </w:pPr>
      <w:r w:rsidRPr="00A2179D">
        <w:rPr>
          <w:szCs w:val="22"/>
        </w:rPr>
        <w:t>Comment Resolution</w:t>
      </w:r>
    </w:p>
    <w:p w:rsidR="009260B6" w:rsidRPr="00A2179D" w:rsidRDefault="009260B6" w:rsidP="009260B6">
      <w:pPr>
        <w:numPr>
          <w:ilvl w:val="1"/>
          <w:numId w:val="1"/>
        </w:numPr>
        <w:jc w:val="both"/>
        <w:rPr>
          <w:szCs w:val="22"/>
        </w:rPr>
      </w:pPr>
      <w:r w:rsidRPr="00A2179D">
        <w:rPr>
          <w:szCs w:val="22"/>
        </w:rPr>
        <w:t xml:space="preserve">Presentation by </w:t>
      </w:r>
      <w:proofErr w:type="spellStart"/>
      <w:r>
        <w:rPr>
          <w:szCs w:val="22"/>
        </w:rPr>
        <w:t>Alecsander</w:t>
      </w:r>
      <w:proofErr w:type="spellEnd"/>
      <w:r>
        <w:rPr>
          <w:szCs w:val="22"/>
        </w:rPr>
        <w:t xml:space="preserve"> </w:t>
      </w:r>
      <w:proofErr w:type="spellStart"/>
      <w:r>
        <w:rPr>
          <w:szCs w:val="22"/>
        </w:rPr>
        <w:t>Eitan</w:t>
      </w:r>
      <w:proofErr w:type="spellEnd"/>
      <w:r w:rsidRPr="00A2179D">
        <w:rPr>
          <w:szCs w:val="22"/>
        </w:rPr>
        <w:t xml:space="preserve"> (</w:t>
      </w:r>
      <w:r>
        <w:rPr>
          <w:szCs w:val="22"/>
        </w:rPr>
        <w:t>Qualcomm</w:t>
      </w:r>
      <w:r w:rsidRPr="00A2179D">
        <w:rPr>
          <w:szCs w:val="22"/>
        </w:rPr>
        <w:t xml:space="preserve">), </w:t>
      </w:r>
      <w:r w:rsidRPr="009260B6">
        <w:rPr>
          <w:szCs w:val="22"/>
        </w:rPr>
        <w:t>CCI support of TDD stations</w:t>
      </w:r>
      <w:r w:rsidRPr="00A2179D">
        <w:rPr>
          <w:szCs w:val="22"/>
        </w:rPr>
        <w:t>, Doc. IEEE 802.11-18/</w:t>
      </w:r>
      <w:r>
        <w:rPr>
          <w:szCs w:val="22"/>
        </w:rPr>
        <w:t>1647r1</w:t>
      </w:r>
      <w:r w:rsidRPr="00A2179D">
        <w:rPr>
          <w:szCs w:val="22"/>
        </w:rPr>
        <w:t>.</w:t>
      </w:r>
    </w:p>
    <w:p w:rsidR="009260B6" w:rsidRDefault="009260B6" w:rsidP="009260B6">
      <w:pPr>
        <w:numPr>
          <w:ilvl w:val="2"/>
          <w:numId w:val="1"/>
        </w:numPr>
        <w:jc w:val="both"/>
        <w:rPr>
          <w:szCs w:val="22"/>
        </w:rPr>
      </w:pPr>
      <w:r w:rsidRPr="001F34E6">
        <w:rPr>
          <w:szCs w:val="22"/>
        </w:rPr>
        <w:t xml:space="preserve">Opened the floor for discussion.  </w:t>
      </w:r>
    </w:p>
    <w:p w:rsidR="00741B41" w:rsidRPr="00A2179D" w:rsidRDefault="00741B41" w:rsidP="00741B41">
      <w:pPr>
        <w:numPr>
          <w:ilvl w:val="1"/>
          <w:numId w:val="1"/>
        </w:numPr>
        <w:jc w:val="both"/>
        <w:rPr>
          <w:szCs w:val="22"/>
        </w:rPr>
      </w:pPr>
      <w:r w:rsidRPr="00A2179D">
        <w:rPr>
          <w:szCs w:val="22"/>
        </w:rPr>
        <w:t xml:space="preserve">Presentation by </w:t>
      </w:r>
      <w:r>
        <w:rPr>
          <w:szCs w:val="22"/>
        </w:rPr>
        <w:t xml:space="preserve">Carlos </w:t>
      </w:r>
      <w:proofErr w:type="spellStart"/>
      <w:r>
        <w:rPr>
          <w:szCs w:val="22"/>
        </w:rPr>
        <w:t>Cordeiro</w:t>
      </w:r>
      <w:proofErr w:type="spellEnd"/>
      <w:r w:rsidRPr="00A2179D">
        <w:rPr>
          <w:szCs w:val="22"/>
        </w:rPr>
        <w:t xml:space="preserve"> (</w:t>
      </w:r>
      <w:r>
        <w:rPr>
          <w:szCs w:val="22"/>
        </w:rPr>
        <w:t>Intel</w:t>
      </w:r>
      <w:r w:rsidRPr="00A2179D">
        <w:rPr>
          <w:szCs w:val="22"/>
        </w:rPr>
        <w:t xml:space="preserve">), </w:t>
      </w:r>
      <w:r>
        <w:rPr>
          <w:szCs w:val="22"/>
        </w:rPr>
        <w:t>Comment resolution</w:t>
      </w:r>
      <w:r w:rsidRPr="00A2179D">
        <w:rPr>
          <w:szCs w:val="22"/>
        </w:rPr>
        <w:t>, Doc. IEEE 802.11-18/</w:t>
      </w:r>
      <w:r>
        <w:rPr>
          <w:szCs w:val="22"/>
        </w:rPr>
        <w:t>1483</w:t>
      </w:r>
      <w:r w:rsidRPr="00A2179D">
        <w:rPr>
          <w:szCs w:val="22"/>
        </w:rPr>
        <w:t>r</w:t>
      </w:r>
      <w:r>
        <w:rPr>
          <w:szCs w:val="22"/>
        </w:rPr>
        <w:t>2</w:t>
      </w:r>
      <w:r w:rsidRPr="00A2179D">
        <w:rPr>
          <w:szCs w:val="22"/>
        </w:rPr>
        <w:t>.</w:t>
      </w:r>
    </w:p>
    <w:p w:rsidR="00741B41" w:rsidRPr="00A2179D" w:rsidRDefault="00741B41" w:rsidP="00741B41">
      <w:pPr>
        <w:numPr>
          <w:ilvl w:val="2"/>
          <w:numId w:val="1"/>
        </w:numPr>
        <w:jc w:val="both"/>
        <w:rPr>
          <w:szCs w:val="22"/>
        </w:rPr>
      </w:pPr>
      <w:r w:rsidRPr="00A2179D">
        <w:rPr>
          <w:szCs w:val="22"/>
        </w:rPr>
        <w:t xml:space="preserve">Opened the floor for discussion.   </w:t>
      </w:r>
    </w:p>
    <w:p w:rsidR="00741B41" w:rsidRPr="00A2179D" w:rsidRDefault="00741B41" w:rsidP="000F16D1">
      <w:pPr>
        <w:numPr>
          <w:ilvl w:val="2"/>
          <w:numId w:val="1"/>
        </w:numPr>
        <w:jc w:val="both"/>
        <w:rPr>
          <w:szCs w:val="22"/>
        </w:rPr>
      </w:pPr>
      <w:r w:rsidRPr="00A2179D">
        <w:rPr>
          <w:szCs w:val="22"/>
        </w:rPr>
        <w:t>Members do not have any technical concern on CIDs</w:t>
      </w:r>
      <w:r>
        <w:rPr>
          <w:szCs w:val="22"/>
        </w:rPr>
        <w:t xml:space="preserve"> </w:t>
      </w:r>
      <w:r w:rsidR="000F16D1" w:rsidRPr="000F16D1">
        <w:rPr>
          <w:szCs w:val="22"/>
        </w:rPr>
        <w:t xml:space="preserve">3666, 3033, 3012, 3023, 3248, </w:t>
      </w:r>
      <w:r w:rsidR="00EA28E2">
        <w:rPr>
          <w:szCs w:val="22"/>
        </w:rPr>
        <w:tab/>
      </w:r>
      <w:r w:rsidR="000F16D1" w:rsidRPr="000F16D1">
        <w:rPr>
          <w:szCs w:val="22"/>
        </w:rPr>
        <w:t>3002, 3026, 3025, 3384, and 3467</w:t>
      </w:r>
      <w:r w:rsidRPr="00A2179D">
        <w:rPr>
          <w:szCs w:val="22"/>
        </w:rPr>
        <w:t xml:space="preserve">. No straw poll is taken, and these CIDs are ready for </w:t>
      </w:r>
      <w:r w:rsidR="00EA28E2">
        <w:rPr>
          <w:szCs w:val="22"/>
        </w:rPr>
        <w:tab/>
      </w:r>
      <w:r>
        <w:rPr>
          <w:szCs w:val="22"/>
        </w:rPr>
        <w:t>motion</w:t>
      </w:r>
      <w:r w:rsidRPr="00A2179D">
        <w:rPr>
          <w:szCs w:val="22"/>
        </w:rPr>
        <w:t>.</w:t>
      </w:r>
    </w:p>
    <w:p w:rsidR="00EA28E2" w:rsidRPr="00A2179D" w:rsidRDefault="00EA28E2" w:rsidP="00EA28E2">
      <w:pPr>
        <w:numPr>
          <w:ilvl w:val="1"/>
          <w:numId w:val="1"/>
        </w:numPr>
        <w:jc w:val="both"/>
        <w:rPr>
          <w:szCs w:val="22"/>
        </w:rPr>
      </w:pPr>
      <w:r w:rsidRPr="00A2179D">
        <w:rPr>
          <w:szCs w:val="22"/>
        </w:rPr>
        <w:t xml:space="preserve">Presentation by </w:t>
      </w:r>
      <w:proofErr w:type="spellStart"/>
      <w:r>
        <w:rPr>
          <w:szCs w:val="22"/>
        </w:rPr>
        <w:t>Alecsander</w:t>
      </w:r>
      <w:proofErr w:type="spellEnd"/>
      <w:r>
        <w:rPr>
          <w:szCs w:val="22"/>
        </w:rPr>
        <w:t xml:space="preserve"> </w:t>
      </w:r>
      <w:proofErr w:type="spellStart"/>
      <w:r>
        <w:rPr>
          <w:szCs w:val="22"/>
        </w:rPr>
        <w:t>Eitan</w:t>
      </w:r>
      <w:proofErr w:type="spellEnd"/>
      <w:r w:rsidRPr="00A2179D">
        <w:rPr>
          <w:szCs w:val="22"/>
        </w:rPr>
        <w:t xml:space="preserve"> (</w:t>
      </w:r>
      <w:r>
        <w:rPr>
          <w:szCs w:val="22"/>
        </w:rPr>
        <w:t>Qualcomm</w:t>
      </w:r>
      <w:r w:rsidRPr="00A2179D">
        <w:rPr>
          <w:szCs w:val="22"/>
        </w:rPr>
        <w:t xml:space="preserve">), </w:t>
      </w:r>
      <w:r w:rsidRPr="00EA28E2">
        <w:rPr>
          <w:szCs w:val="22"/>
        </w:rPr>
        <w:t>CID 3580 resolution</w:t>
      </w:r>
      <w:r w:rsidRPr="00A2179D">
        <w:rPr>
          <w:szCs w:val="22"/>
        </w:rPr>
        <w:t>, Doc. IEEE 802.11-18/</w:t>
      </w:r>
      <w:r>
        <w:rPr>
          <w:szCs w:val="22"/>
        </w:rPr>
        <w:t>1648r2</w:t>
      </w:r>
      <w:r w:rsidRPr="00A2179D">
        <w:rPr>
          <w:szCs w:val="22"/>
        </w:rPr>
        <w:t>.</w:t>
      </w:r>
    </w:p>
    <w:p w:rsidR="00EA28E2" w:rsidRDefault="00EA28E2" w:rsidP="00EA28E2">
      <w:pPr>
        <w:numPr>
          <w:ilvl w:val="2"/>
          <w:numId w:val="1"/>
        </w:numPr>
        <w:jc w:val="both"/>
        <w:rPr>
          <w:szCs w:val="22"/>
        </w:rPr>
      </w:pPr>
      <w:r w:rsidRPr="001F34E6">
        <w:rPr>
          <w:szCs w:val="22"/>
        </w:rPr>
        <w:t xml:space="preserve">Opened the floor for discussion.  </w:t>
      </w:r>
    </w:p>
    <w:p w:rsidR="00EA28E2" w:rsidRDefault="00EA28E2" w:rsidP="00EA28E2">
      <w:pPr>
        <w:numPr>
          <w:ilvl w:val="2"/>
          <w:numId w:val="1"/>
        </w:numPr>
        <w:jc w:val="both"/>
        <w:rPr>
          <w:szCs w:val="22"/>
        </w:rPr>
      </w:pPr>
      <w:r>
        <w:rPr>
          <w:szCs w:val="22"/>
        </w:rPr>
        <w:t>This CID is deferred for further review based on the comments received.</w:t>
      </w:r>
    </w:p>
    <w:p w:rsidR="00106FC1" w:rsidRDefault="00106FC1" w:rsidP="00106FC1">
      <w:pPr>
        <w:jc w:val="both"/>
        <w:rPr>
          <w:szCs w:val="22"/>
        </w:rPr>
      </w:pPr>
    </w:p>
    <w:p w:rsidR="00106FC1" w:rsidRDefault="00106FC1" w:rsidP="00106FC1">
      <w:pPr>
        <w:numPr>
          <w:ilvl w:val="0"/>
          <w:numId w:val="1"/>
        </w:numPr>
        <w:jc w:val="both"/>
        <w:rPr>
          <w:szCs w:val="22"/>
        </w:rPr>
      </w:pPr>
      <w:r>
        <w:rPr>
          <w:szCs w:val="22"/>
        </w:rPr>
        <w:t xml:space="preserve">Chair asked if there are no objections to cannel either Thursday AM1 or Thursday PM1 because of the lack of agenda items.   Majority of the task group members prefer to keep Thursday PM1 whilst cancelling Thursday AM1.  </w:t>
      </w:r>
    </w:p>
    <w:p w:rsidR="00106FC1" w:rsidRPr="00106FC1" w:rsidRDefault="00106FC1" w:rsidP="00106FC1">
      <w:pPr>
        <w:numPr>
          <w:ilvl w:val="1"/>
          <w:numId w:val="1"/>
        </w:numPr>
        <w:jc w:val="both"/>
        <w:rPr>
          <w:szCs w:val="22"/>
        </w:rPr>
      </w:pPr>
      <w:r>
        <w:rPr>
          <w:szCs w:val="22"/>
        </w:rPr>
        <w:t>Thursday AM1 time slot will be cancelled.</w:t>
      </w:r>
    </w:p>
    <w:p w:rsidR="00377E0B" w:rsidRDefault="00377E0B" w:rsidP="003B5CE3">
      <w:pPr>
        <w:ind w:left="1728"/>
        <w:jc w:val="both"/>
        <w:rPr>
          <w:szCs w:val="22"/>
        </w:rPr>
      </w:pPr>
      <w:r w:rsidRPr="00B90FF5">
        <w:rPr>
          <w:szCs w:val="22"/>
        </w:rPr>
        <w:tab/>
      </w:r>
    </w:p>
    <w:p w:rsidR="00D54F82" w:rsidRPr="00B043EF" w:rsidRDefault="00D54F82" w:rsidP="00D54F82">
      <w:pPr>
        <w:numPr>
          <w:ilvl w:val="0"/>
          <w:numId w:val="1"/>
        </w:numPr>
        <w:jc w:val="both"/>
        <w:rPr>
          <w:szCs w:val="22"/>
        </w:rPr>
      </w:pPr>
      <w:r w:rsidRPr="00B043EF">
        <w:rPr>
          <w:szCs w:val="22"/>
        </w:rPr>
        <w:t xml:space="preserve">Meeting </w:t>
      </w:r>
      <w:r w:rsidR="006E511E" w:rsidRPr="00B043EF">
        <w:rPr>
          <w:szCs w:val="22"/>
        </w:rPr>
        <w:t xml:space="preserve">recessed at </w:t>
      </w:r>
      <w:r w:rsidR="00617AE0" w:rsidRPr="00B043EF">
        <w:rPr>
          <w:szCs w:val="22"/>
        </w:rPr>
        <w:t>15</w:t>
      </w:r>
      <w:r w:rsidR="00B043EF" w:rsidRPr="00B043EF">
        <w:rPr>
          <w:szCs w:val="22"/>
        </w:rPr>
        <w:t>:</w:t>
      </w:r>
      <w:r w:rsidR="00617AE0" w:rsidRPr="00B043EF">
        <w:rPr>
          <w:szCs w:val="22"/>
        </w:rPr>
        <w:t>25</w:t>
      </w:r>
      <w:r w:rsidR="006E7CD2" w:rsidRPr="00B043EF">
        <w:rPr>
          <w:szCs w:val="22"/>
        </w:rPr>
        <w:t xml:space="preserve"> Hawaii local time</w:t>
      </w:r>
      <w:r w:rsidRPr="00B043EF">
        <w:rPr>
          <w:szCs w:val="22"/>
        </w:rPr>
        <w:t>.</w:t>
      </w:r>
    </w:p>
    <w:p w:rsidR="00476396" w:rsidRDefault="00476396" w:rsidP="00476396">
      <w:pPr>
        <w:ind w:left="360"/>
        <w:jc w:val="both"/>
        <w:rPr>
          <w:szCs w:val="22"/>
        </w:rPr>
      </w:pPr>
    </w:p>
    <w:p w:rsidR="004D28EE" w:rsidRPr="007721AD" w:rsidRDefault="004D28EE" w:rsidP="00476396">
      <w:pPr>
        <w:ind w:left="360"/>
        <w:jc w:val="both"/>
        <w:rPr>
          <w:szCs w:val="22"/>
        </w:rPr>
      </w:pPr>
    </w:p>
    <w:p w:rsidR="00A66B92" w:rsidRPr="001F0053" w:rsidRDefault="00A66B92" w:rsidP="00A66B92">
      <w:pPr>
        <w:outlineLvl w:val="0"/>
        <w:rPr>
          <w:b/>
          <w:sz w:val="28"/>
          <w:u w:val="single"/>
          <w:lang w:eastAsia="ja-JP"/>
        </w:rPr>
      </w:pPr>
      <w:r>
        <w:rPr>
          <w:b/>
          <w:sz w:val="28"/>
          <w:u w:val="single"/>
          <w:lang w:eastAsia="ja-JP"/>
        </w:rPr>
        <w:t xml:space="preserve">Thursday PM1, </w:t>
      </w:r>
      <w:r w:rsidR="006F36D4">
        <w:rPr>
          <w:b/>
          <w:sz w:val="28"/>
          <w:u w:val="single"/>
          <w:lang w:eastAsia="ja-JP"/>
        </w:rPr>
        <w:t>September 13</w:t>
      </w:r>
      <w:r>
        <w:rPr>
          <w:rFonts w:hint="eastAsia"/>
          <w:b/>
          <w:sz w:val="28"/>
          <w:u w:val="single"/>
          <w:lang w:eastAsia="ja-JP"/>
        </w:rPr>
        <w:t xml:space="preserve"> (</w:t>
      </w:r>
      <w:r>
        <w:rPr>
          <w:b/>
          <w:sz w:val="28"/>
          <w:u w:val="single"/>
          <w:lang w:eastAsia="ja-JP"/>
        </w:rPr>
        <w:t>13:30</w:t>
      </w:r>
      <w:r>
        <w:rPr>
          <w:rFonts w:hint="eastAsia"/>
          <w:b/>
          <w:sz w:val="28"/>
          <w:u w:val="single"/>
          <w:lang w:eastAsia="ja-JP"/>
        </w:rPr>
        <w:t>-</w:t>
      </w:r>
      <w:r>
        <w:rPr>
          <w:b/>
          <w:sz w:val="28"/>
          <w:u w:val="single"/>
          <w:lang w:eastAsia="ja-JP"/>
        </w:rPr>
        <w:t xml:space="preserve">15:30 </w:t>
      </w:r>
      <w:r w:rsidR="006F36D4">
        <w:rPr>
          <w:b/>
          <w:sz w:val="28"/>
          <w:u w:val="single"/>
          <w:lang w:eastAsia="ja-JP"/>
        </w:rPr>
        <w:t>Hawaii local time</w:t>
      </w:r>
      <w:r>
        <w:rPr>
          <w:rFonts w:hint="eastAsia"/>
          <w:b/>
          <w:sz w:val="28"/>
          <w:u w:val="single"/>
          <w:lang w:eastAsia="ja-JP"/>
        </w:rPr>
        <w:t>)</w:t>
      </w:r>
    </w:p>
    <w:p w:rsidR="00A66B92" w:rsidRPr="00D9769B" w:rsidRDefault="00A66B92" w:rsidP="00A66B92">
      <w:r w:rsidRPr="00B043EF">
        <w:t xml:space="preserve">Attendance:  around </w:t>
      </w:r>
      <w:r w:rsidR="00B043EF" w:rsidRPr="00B043EF">
        <w:t>30</w:t>
      </w:r>
      <w:r w:rsidRPr="00B043EF">
        <w:t xml:space="preserve"> people</w:t>
      </w:r>
    </w:p>
    <w:p w:rsidR="00A66B92" w:rsidRPr="00D9769B" w:rsidRDefault="00A66B92" w:rsidP="00A66B92"/>
    <w:p w:rsidR="00A66B92" w:rsidRPr="00B87D65" w:rsidRDefault="00A66B92" w:rsidP="00A66B92">
      <w:pPr>
        <w:numPr>
          <w:ilvl w:val="0"/>
          <w:numId w:val="1"/>
        </w:numPr>
        <w:jc w:val="both"/>
        <w:rPr>
          <w:szCs w:val="22"/>
        </w:rPr>
      </w:pPr>
      <w:r w:rsidRPr="00B87D65">
        <w:rPr>
          <w:rFonts w:hint="eastAsia"/>
          <w:szCs w:val="22"/>
          <w:lang w:eastAsia="ja-JP"/>
        </w:rPr>
        <w:t xml:space="preserve">The </w:t>
      </w:r>
      <w:r w:rsidRPr="00B87D65">
        <w:rPr>
          <w:szCs w:val="22"/>
          <w:lang w:eastAsia="ja-JP"/>
        </w:rPr>
        <w:t xml:space="preserve">IEEE 802.11ay task group </w:t>
      </w:r>
      <w:r w:rsidRPr="00B87D65">
        <w:rPr>
          <w:rFonts w:hint="eastAsia"/>
          <w:szCs w:val="22"/>
          <w:lang w:eastAsia="ja-JP"/>
        </w:rPr>
        <w:t xml:space="preserve">meeting </w:t>
      </w:r>
      <w:r w:rsidRPr="00B87D65">
        <w:rPr>
          <w:szCs w:val="22"/>
          <w:lang w:eastAsia="ja-JP"/>
        </w:rPr>
        <w:t xml:space="preserve">was </w:t>
      </w:r>
      <w:r w:rsidRPr="00B87D65">
        <w:rPr>
          <w:rFonts w:hint="eastAsia"/>
          <w:szCs w:val="22"/>
          <w:lang w:eastAsia="ja-JP"/>
        </w:rPr>
        <w:t xml:space="preserve">called to order </w:t>
      </w:r>
      <w:r w:rsidRPr="00B87D65">
        <w:rPr>
          <w:szCs w:val="22"/>
          <w:lang w:eastAsia="ja-JP"/>
        </w:rPr>
        <w:t xml:space="preserve">at </w:t>
      </w:r>
      <w:r w:rsidR="00B87D65" w:rsidRPr="00B87D65">
        <w:rPr>
          <w:szCs w:val="22"/>
          <w:lang w:eastAsia="ja-JP"/>
        </w:rPr>
        <w:t>13:30</w:t>
      </w:r>
      <w:r w:rsidRPr="00B87D65">
        <w:rPr>
          <w:szCs w:val="22"/>
          <w:lang w:eastAsia="ja-JP"/>
        </w:rPr>
        <w:t xml:space="preserve"> </w:t>
      </w:r>
      <w:r w:rsidR="006F36D4">
        <w:rPr>
          <w:szCs w:val="22"/>
          <w:lang w:eastAsia="ja-JP"/>
        </w:rPr>
        <w:t>Hawaii local time</w:t>
      </w:r>
      <w:r w:rsidRPr="00B87D65">
        <w:rPr>
          <w:szCs w:val="22"/>
          <w:lang w:eastAsia="ja-JP"/>
        </w:rPr>
        <w:t xml:space="preserve"> </w:t>
      </w:r>
      <w:r w:rsidRPr="00B87D65">
        <w:rPr>
          <w:rFonts w:hint="eastAsia"/>
          <w:szCs w:val="22"/>
          <w:lang w:eastAsia="ja-JP"/>
        </w:rPr>
        <w:t xml:space="preserve">by </w:t>
      </w:r>
      <w:r w:rsidRPr="00B87D65">
        <w:rPr>
          <w:szCs w:val="22"/>
          <w:lang w:eastAsia="ja-JP"/>
        </w:rPr>
        <w:t>the Chair, Edward Au</w:t>
      </w:r>
      <w:r w:rsidRPr="00B87D65">
        <w:rPr>
          <w:rFonts w:hint="eastAsia"/>
          <w:szCs w:val="22"/>
          <w:lang w:eastAsia="ja-JP"/>
        </w:rPr>
        <w:t xml:space="preserve"> (</w:t>
      </w:r>
      <w:r w:rsidRPr="00B87D65">
        <w:rPr>
          <w:szCs w:val="22"/>
          <w:lang w:eastAsia="ja-JP"/>
        </w:rPr>
        <w:t>Huawei</w:t>
      </w:r>
      <w:r w:rsidRPr="00B87D65">
        <w:rPr>
          <w:rFonts w:hint="eastAsia"/>
          <w:szCs w:val="22"/>
          <w:lang w:eastAsia="ja-JP"/>
        </w:rPr>
        <w:t>)</w:t>
      </w:r>
      <w:r w:rsidRPr="00B87D65">
        <w:rPr>
          <w:szCs w:val="22"/>
          <w:lang w:eastAsia="ja-JP"/>
        </w:rPr>
        <w:t>.</w:t>
      </w:r>
    </w:p>
    <w:p w:rsidR="00A66B92" w:rsidRPr="00B87D65" w:rsidRDefault="00A66B92" w:rsidP="00A66B92">
      <w:pPr>
        <w:jc w:val="both"/>
        <w:rPr>
          <w:szCs w:val="22"/>
        </w:rPr>
      </w:pPr>
    </w:p>
    <w:p w:rsidR="00A66B92" w:rsidRPr="00B87D65" w:rsidRDefault="00A66B92" w:rsidP="00A66B92">
      <w:pPr>
        <w:numPr>
          <w:ilvl w:val="0"/>
          <w:numId w:val="1"/>
        </w:numPr>
        <w:jc w:val="both"/>
        <w:rPr>
          <w:szCs w:val="22"/>
        </w:rPr>
      </w:pPr>
      <w:r w:rsidRPr="00B87D65">
        <w:rPr>
          <w:szCs w:val="22"/>
        </w:rPr>
        <w:t xml:space="preserve">Agenda </w:t>
      </w:r>
      <w:r w:rsidRPr="00B87D65">
        <w:rPr>
          <w:rFonts w:hint="eastAsia"/>
          <w:szCs w:val="22"/>
          <w:lang w:eastAsia="ja-JP"/>
        </w:rPr>
        <w:t>Doc.</w:t>
      </w:r>
      <w:r w:rsidRPr="00B87D65">
        <w:rPr>
          <w:szCs w:val="22"/>
          <w:lang w:eastAsia="ja-JP"/>
        </w:rPr>
        <w:t xml:space="preserve"> IEEE 802.11-</w:t>
      </w:r>
      <w:r w:rsidRPr="00B87D65">
        <w:rPr>
          <w:szCs w:val="22"/>
        </w:rPr>
        <w:t>18</w:t>
      </w:r>
      <w:r w:rsidRPr="00B87D65">
        <w:rPr>
          <w:rFonts w:hint="eastAsia"/>
          <w:szCs w:val="22"/>
          <w:lang w:eastAsia="ja-JP"/>
        </w:rPr>
        <w:t>/</w:t>
      </w:r>
      <w:r w:rsidR="001436CF">
        <w:rPr>
          <w:szCs w:val="22"/>
          <w:lang w:eastAsia="ja-JP"/>
        </w:rPr>
        <w:t>1345r6</w:t>
      </w:r>
      <w:r w:rsidRPr="00B87D65">
        <w:rPr>
          <w:szCs w:val="22"/>
          <w:lang w:eastAsia="ja-JP"/>
        </w:rPr>
        <w:t>.</w:t>
      </w:r>
    </w:p>
    <w:p w:rsidR="00A66B92" w:rsidRDefault="00A66B92" w:rsidP="00A66B92">
      <w:pPr>
        <w:jc w:val="both"/>
        <w:rPr>
          <w:szCs w:val="22"/>
        </w:rPr>
      </w:pPr>
    </w:p>
    <w:p w:rsidR="00A66B92" w:rsidRPr="00454E9F" w:rsidRDefault="00A66B92" w:rsidP="00A66B92">
      <w:pPr>
        <w:numPr>
          <w:ilvl w:val="0"/>
          <w:numId w:val="1"/>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A66B92" w:rsidRDefault="00A66B92" w:rsidP="00A66B92">
      <w:pPr>
        <w:numPr>
          <w:ilvl w:val="1"/>
          <w:numId w:val="1"/>
        </w:numPr>
        <w:jc w:val="both"/>
        <w:rPr>
          <w:szCs w:val="22"/>
        </w:rPr>
      </w:pPr>
      <w:r w:rsidRPr="003B2D5D">
        <w:rPr>
          <w:szCs w:val="22"/>
          <w:lang w:eastAsia="ja-JP"/>
        </w:rPr>
        <w:t xml:space="preserve">Chair asked if anyone has any questions about the </w:t>
      </w:r>
      <w:r>
        <w:rPr>
          <w:szCs w:val="22"/>
          <w:lang w:eastAsia="ja-JP"/>
        </w:rPr>
        <w:t xml:space="preserve">IEEE-SA patent policy, logistics or </w:t>
      </w:r>
      <w:r>
        <w:rPr>
          <w:szCs w:val="22"/>
          <w:lang w:eastAsia="ja-JP"/>
        </w:rPr>
        <w:tab/>
        <w:t>reminders.  No questions.</w:t>
      </w:r>
    </w:p>
    <w:p w:rsidR="00A66B92" w:rsidRPr="00454E9F" w:rsidRDefault="00A66B92" w:rsidP="00A66B92">
      <w:pPr>
        <w:numPr>
          <w:ilvl w:val="1"/>
          <w:numId w:val="1"/>
        </w:numPr>
        <w:jc w:val="both"/>
        <w:rPr>
          <w:szCs w:val="22"/>
        </w:rPr>
      </w:pPr>
      <w:r>
        <w:rPr>
          <w:szCs w:val="22"/>
          <w:lang w:eastAsia="ja-JP"/>
        </w:rPr>
        <w:t>Chair asked if anybody has any disclosures related to the patent policy.  None.</w:t>
      </w:r>
    </w:p>
    <w:p w:rsidR="00A66B92" w:rsidRDefault="00A66B92" w:rsidP="00A66B92">
      <w:pPr>
        <w:numPr>
          <w:ilvl w:val="1"/>
          <w:numId w:val="1"/>
        </w:numPr>
        <w:jc w:val="both"/>
        <w:rPr>
          <w:szCs w:val="22"/>
        </w:rPr>
      </w:pPr>
      <w:r>
        <w:rPr>
          <w:szCs w:val="22"/>
          <w:lang w:eastAsia="ja-JP"/>
        </w:rPr>
        <w:t>Chair asked if there were any questions on any of the above items.  None.</w:t>
      </w:r>
    </w:p>
    <w:p w:rsidR="00A66B92" w:rsidRDefault="00A66B92" w:rsidP="00A66B92">
      <w:pPr>
        <w:numPr>
          <w:ilvl w:val="1"/>
          <w:numId w:val="1"/>
        </w:numPr>
        <w:jc w:val="both"/>
        <w:rPr>
          <w:szCs w:val="22"/>
        </w:rPr>
      </w:pPr>
      <w:r w:rsidRPr="00314884">
        <w:rPr>
          <w:szCs w:val="22"/>
          <w:lang w:eastAsia="ja-JP"/>
        </w:rPr>
        <w:t>Chair reminded all to record their attendance.</w:t>
      </w:r>
    </w:p>
    <w:p w:rsidR="00A66B92" w:rsidRDefault="00A66B92" w:rsidP="00A66B92">
      <w:pPr>
        <w:jc w:val="both"/>
        <w:rPr>
          <w:szCs w:val="22"/>
          <w:lang w:eastAsia="ja-JP"/>
        </w:rPr>
      </w:pPr>
    </w:p>
    <w:p w:rsidR="001436CF" w:rsidRDefault="001436CF" w:rsidP="001436CF">
      <w:pPr>
        <w:numPr>
          <w:ilvl w:val="0"/>
          <w:numId w:val="1"/>
        </w:numPr>
        <w:jc w:val="both"/>
        <w:rPr>
          <w:szCs w:val="22"/>
        </w:rPr>
      </w:pPr>
      <w:r>
        <w:rPr>
          <w:szCs w:val="22"/>
          <w:lang w:eastAsia="ja-JP"/>
        </w:rPr>
        <w:t xml:space="preserve">Chair reviewed the meeting agenda for this session with an agenda request from </w:t>
      </w:r>
      <w:proofErr w:type="spellStart"/>
      <w:r>
        <w:rPr>
          <w:szCs w:val="22"/>
          <w:lang w:eastAsia="ja-JP"/>
        </w:rPr>
        <w:t>Alecsander</w:t>
      </w:r>
      <w:proofErr w:type="spellEnd"/>
      <w:r>
        <w:rPr>
          <w:szCs w:val="22"/>
          <w:lang w:eastAsia="ja-JP"/>
        </w:rPr>
        <w:t xml:space="preserve"> </w:t>
      </w:r>
      <w:proofErr w:type="spellStart"/>
      <w:r>
        <w:rPr>
          <w:szCs w:val="22"/>
          <w:lang w:eastAsia="ja-JP"/>
        </w:rPr>
        <w:t>Eitan</w:t>
      </w:r>
      <w:proofErr w:type="spellEnd"/>
      <w:r>
        <w:rPr>
          <w:szCs w:val="22"/>
          <w:lang w:eastAsia="ja-JP"/>
        </w:rPr>
        <w:t xml:space="preserve"> (Qualcomm) to ask the task group to consider approval of his proposed resolution for CID 3580 as proposed in 18/1648r3.</w:t>
      </w:r>
      <w:r w:rsidR="000E5238">
        <w:rPr>
          <w:szCs w:val="22"/>
          <w:lang w:eastAsia="ja-JP"/>
        </w:rPr>
        <w:t xml:space="preserve">  Chris Hansen (</w:t>
      </w:r>
      <w:proofErr w:type="spellStart"/>
      <w:r w:rsidR="000E5238">
        <w:rPr>
          <w:szCs w:val="22"/>
          <w:lang w:eastAsia="ja-JP"/>
        </w:rPr>
        <w:t>Peraso</w:t>
      </w:r>
      <w:proofErr w:type="spellEnd"/>
      <w:r w:rsidR="000E5238">
        <w:rPr>
          <w:szCs w:val="22"/>
          <w:lang w:eastAsia="ja-JP"/>
        </w:rPr>
        <w:t xml:space="preserve">) raised his objection to consider this agenda item because he believes that his comments were not addressed.  Anuj </w:t>
      </w:r>
      <w:proofErr w:type="spellStart"/>
      <w:r w:rsidR="000E5238">
        <w:rPr>
          <w:szCs w:val="22"/>
          <w:lang w:eastAsia="ja-JP"/>
        </w:rPr>
        <w:t>Batra</w:t>
      </w:r>
      <w:proofErr w:type="spellEnd"/>
      <w:r w:rsidR="000E5238">
        <w:rPr>
          <w:szCs w:val="22"/>
          <w:lang w:eastAsia="ja-JP"/>
        </w:rPr>
        <w:t xml:space="preserve"> (Apple) also raised his objection because he needs more time to review the revised proposed resolution.  Carlos </w:t>
      </w:r>
      <w:proofErr w:type="spellStart"/>
      <w:r w:rsidR="000E5238">
        <w:rPr>
          <w:szCs w:val="22"/>
          <w:lang w:eastAsia="ja-JP"/>
        </w:rPr>
        <w:t>Cordeiro</w:t>
      </w:r>
      <w:proofErr w:type="spellEnd"/>
      <w:r w:rsidR="000E5238">
        <w:rPr>
          <w:szCs w:val="22"/>
          <w:lang w:eastAsia="ja-JP"/>
        </w:rPr>
        <w:t xml:space="preserve"> (Intel) commented that it is a request for a motion rather than a request for an additional agenda item, and everyone can move a motion whenever needed.   Chair ruled that it is a request for motion and he will ask the task group to consider it in the “Any Other Business” item.  </w:t>
      </w:r>
      <w:r w:rsidR="00C15E52">
        <w:rPr>
          <w:szCs w:val="22"/>
          <w:lang w:eastAsia="ja-JP"/>
        </w:rPr>
        <w:t>There is no objection to approve the revised meeting agenda for this session.</w:t>
      </w:r>
    </w:p>
    <w:p w:rsidR="001436CF" w:rsidRDefault="001436CF" w:rsidP="003329AE">
      <w:pPr>
        <w:jc w:val="both"/>
        <w:rPr>
          <w:szCs w:val="22"/>
        </w:rPr>
      </w:pPr>
    </w:p>
    <w:p w:rsidR="00925219" w:rsidRPr="00925219" w:rsidRDefault="00925219" w:rsidP="00925219">
      <w:pPr>
        <w:pStyle w:val="ListParagraph"/>
        <w:numPr>
          <w:ilvl w:val="0"/>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Motion #505:  Move to accept the comment resolution for CIDs 3085, 3619, 3242, 3584, 3471, 3465, 3001, 3286, 3666, 3033, 3012, 3023, 3248, 3002, 3026, 3025, 3384, and 3467 as proposed in 18/1483r2.</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Moved:</w:t>
      </w:r>
      <w:r w:rsidRPr="00925219">
        <w:rPr>
          <w:rFonts w:ascii="Times New Roman" w:hAnsi="Times New Roman" w:cs="Times New Roman"/>
          <w:sz w:val="22"/>
          <w:szCs w:val="22"/>
        </w:rPr>
        <w:tab/>
        <w:t xml:space="preserve">  Carlos </w:t>
      </w:r>
      <w:proofErr w:type="spellStart"/>
      <w:r w:rsidRPr="00925219">
        <w:rPr>
          <w:rFonts w:ascii="Times New Roman" w:hAnsi="Times New Roman" w:cs="Times New Roman"/>
          <w:sz w:val="22"/>
          <w:szCs w:val="22"/>
        </w:rPr>
        <w:t>Cordeiro</w:t>
      </w:r>
      <w:proofErr w:type="spellEnd"/>
      <w:r w:rsidRPr="00925219">
        <w:rPr>
          <w:rFonts w:ascii="Times New Roman" w:hAnsi="Times New Roman" w:cs="Times New Roman"/>
          <w:sz w:val="22"/>
          <w:szCs w:val="22"/>
        </w:rPr>
        <w:tab/>
      </w:r>
      <w:r w:rsidRPr="00925219">
        <w:rPr>
          <w:rFonts w:ascii="Times New Roman" w:hAnsi="Times New Roman" w:cs="Times New Roman"/>
          <w:sz w:val="22"/>
          <w:szCs w:val="22"/>
        </w:rPr>
        <w:tab/>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Seconded:  Sang Kim</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Discussion:  None</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Yes/No/Abstain:  17/0/0</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The motion is passed.</w:t>
      </w:r>
    </w:p>
    <w:p w:rsidR="00925219" w:rsidRPr="00925219" w:rsidRDefault="00925219" w:rsidP="00925219">
      <w:pPr>
        <w:jc w:val="both"/>
        <w:rPr>
          <w:szCs w:val="22"/>
        </w:rPr>
      </w:pPr>
    </w:p>
    <w:p w:rsidR="00925219" w:rsidRPr="00925219" w:rsidRDefault="00925219" w:rsidP="00925219">
      <w:pPr>
        <w:pStyle w:val="ListParagraph"/>
        <w:numPr>
          <w:ilvl w:val="0"/>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Motion #506:  Move to accept the comment resolution for CIDs 3646, 3647, 3650, 3651, 3659, and 3664 as proposed in 18/1513r1.</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Moved:</w:t>
      </w:r>
      <w:r w:rsidRPr="00925219">
        <w:rPr>
          <w:rFonts w:ascii="Times New Roman" w:hAnsi="Times New Roman" w:cs="Times New Roman"/>
          <w:sz w:val="22"/>
          <w:szCs w:val="22"/>
        </w:rPr>
        <w:tab/>
      </w:r>
      <w:r>
        <w:rPr>
          <w:rFonts w:ascii="Times New Roman" w:hAnsi="Times New Roman" w:cs="Times New Roman"/>
          <w:sz w:val="22"/>
          <w:szCs w:val="22"/>
        </w:rPr>
        <w:t xml:space="preserve"> </w:t>
      </w:r>
      <w:r w:rsidRPr="00925219">
        <w:rPr>
          <w:rFonts w:ascii="Times New Roman" w:hAnsi="Times New Roman" w:cs="Times New Roman"/>
          <w:sz w:val="22"/>
          <w:szCs w:val="22"/>
        </w:rPr>
        <w:t xml:space="preserve">Solomon </w:t>
      </w:r>
      <w:proofErr w:type="spellStart"/>
      <w:r w:rsidRPr="00925219">
        <w:rPr>
          <w:rFonts w:ascii="Times New Roman" w:hAnsi="Times New Roman" w:cs="Times New Roman"/>
          <w:sz w:val="22"/>
          <w:szCs w:val="22"/>
        </w:rPr>
        <w:t>Trainin</w:t>
      </w:r>
      <w:proofErr w:type="spellEnd"/>
      <w:r w:rsidRPr="00925219">
        <w:rPr>
          <w:rFonts w:ascii="Times New Roman" w:hAnsi="Times New Roman" w:cs="Times New Roman"/>
          <w:sz w:val="22"/>
          <w:szCs w:val="22"/>
        </w:rPr>
        <w:tab/>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Pr>
          <w:rFonts w:ascii="Times New Roman" w:hAnsi="Times New Roman" w:cs="Times New Roman"/>
          <w:sz w:val="22"/>
          <w:szCs w:val="22"/>
        </w:rPr>
        <w:t xml:space="preserve">Seconded:  </w:t>
      </w:r>
      <w:r w:rsidRPr="00925219">
        <w:rPr>
          <w:rFonts w:ascii="Times New Roman" w:hAnsi="Times New Roman" w:cs="Times New Roman"/>
          <w:sz w:val="22"/>
          <w:szCs w:val="22"/>
        </w:rPr>
        <w:t>Cheng Chen</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Discussion:  None</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 xml:space="preserve">Yes/No/Abstain:  16/0/0   </w:t>
      </w:r>
      <w:r w:rsidRPr="00925219">
        <w:rPr>
          <w:rFonts w:ascii="Times New Roman" w:hAnsi="Times New Roman" w:cs="Times New Roman"/>
          <w:sz w:val="22"/>
          <w:szCs w:val="22"/>
        </w:rPr>
        <w:tab/>
        <w:t xml:space="preserve"> </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The motion is passed.</w:t>
      </w:r>
    </w:p>
    <w:p w:rsidR="00925219" w:rsidRPr="00925219" w:rsidRDefault="00925219" w:rsidP="00925219">
      <w:pPr>
        <w:jc w:val="both"/>
        <w:rPr>
          <w:szCs w:val="22"/>
        </w:rPr>
      </w:pPr>
    </w:p>
    <w:p w:rsidR="00925219" w:rsidRPr="00925219" w:rsidRDefault="00925219" w:rsidP="00925219">
      <w:pPr>
        <w:pStyle w:val="ListParagraph"/>
        <w:numPr>
          <w:ilvl w:val="0"/>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Motion #507:  Move to accept the comment resolution for CIDs 3555, 3394, 3556, and 3557 as proposed in 18/1527r1.</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Moved:</w:t>
      </w:r>
      <w:r w:rsidRPr="00925219">
        <w:rPr>
          <w:rFonts w:ascii="Times New Roman" w:hAnsi="Times New Roman" w:cs="Times New Roman"/>
          <w:sz w:val="22"/>
          <w:szCs w:val="22"/>
        </w:rPr>
        <w:tab/>
        <w:t xml:space="preserve"> Hiroyuki </w:t>
      </w:r>
      <w:proofErr w:type="spellStart"/>
      <w:r w:rsidRPr="00925219">
        <w:rPr>
          <w:rFonts w:ascii="Times New Roman" w:hAnsi="Times New Roman" w:cs="Times New Roman"/>
          <w:sz w:val="22"/>
          <w:szCs w:val="22"/>
        </w:rPr>
        <w:t>Motozuka</w:t>
      </w:r>
      <w:proofErr w:type="spellEnd"/>
      <w:r w:rsidRPr="00925219">
        <w:rPr>
          <w:rFonts w:ascii="Times New Roman" w:hAnsi="Times New Roman" w:cs="Times New Roman"/>
          <w:sz w:val="22"/>
          <w:szCs w:val="22"/>
        </w:rPr>
        <w:tab/>
      </w:r>
      <w:r w:rsidRPr="00925219">
        <w:rPr>
          <w:rFonts w:ascii="Times New Roman" w:hAnsi="Times New Roman" w:cs="Times New Roman"/>
          <w:sz w:val="22"/>
          <w:szCs w:val="22"/>
        </w:rPr>
        <w:tab/>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Seconded:  Yan Xin</w:t>
      </w:r>
      <w:r w:rsidRPr="00925219">
        <w:rPr>
          <w:rFonts w:ascii="Times New Roman" w:hAnsi="Times New Roman" w:cs="Times New Roman"/>
          <w:sz w:val="22"/>
          <w:szCs w:val="22"/>
        </w:rPr>
        <w:tab/>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Discussion:  None</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 xml:space="preserve">Yes/No/Abstain:  16/0/0  </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The motion is passed.</w:t>
      </w:r>
    </w:p>
    <w:p w:rsidR="00925219" w:rsidRPr="00925219" w:rsidRDefault="00925219" w:rsidP="00925219">
      <w:pPr>
        <w:jc w:val="both"/>
        <w:rPr>
          <w:szCs w:val="22"/>
        </w:rPr>
      </w:pPr>
    </w:p>
    <w:p w:rsidR="00925219" w:rsidRPr="00925219" w:rsidRDefault="00925219" w:rsidP="00925219">
      <w:pPr>
        <w:pStyle w:val="ListParagraph"/>
        <w:numPr>
          <w:ilvl w:val="0"/>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Motion #508:  Move to accept the comment resolution for CIDs 3169, 3270, 3709, 3185, 3217, 3733, 3300, 3218, 3219, 3277, 3536, 3389, 3693, 3350, 3351, 3352, 3028, 3078, 3529, 3237, 3530, and 3532 as proposed in 18/1569r1.</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Moved:</w:t>
      </w:r>
      <w:r w:rsidRPr="00925219">
        <w:rPr>
          <w:rFonts w:ascii="Times New Roman" w:hAnsi="Times New Roman" w:cs="Times New Roman"/>
          <w:sz w:val="22"/>
          <w:szCs w:val="22"/>
        </w:rPr>
        <w:tab/>
        <w:t xml:space="preserve"> Claudio da Silva</w:t>
      </w:r>
      <w:r w:rsidRPr="00925219">
        <w:rPr>
          <w:rFonts w:ascii="Times New Roman" w:hAnsi="Times New Roman" w:cs="Times New Roman"/>
          <w:sz w:val="22"/>
          <w:szCs w:val="22"/>
        </w:rPr>
        <w:tab/>
      </w:r>
      <w:r w:rsidRPr="00925219">
        <w:rPr>
          <w:rFonts w:ascii="Times New Roman" w:hAnsi="Times New Roman" w:cs="Times New Roman"/>
          <w:sz w:val="22"/>
          <w:szCs w:val="22"/>
        </w:rPr>
        <w:tab/>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Seconded:  Yan Xin</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Discussion:  None</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Yes/No/Abstain:  16/0/0</w:t>
      </w:r>
    </w:p>
    <w:p w:rsid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The motion is passed.</w:t>
      </w:r>
    </w:p>
    <w:p w:rsidR="00925219" w:rsidRDefault="00925219" w:rsidP="00925219">
      <w:pPr>
        <w:pStyle w:val="ListParagraph"/>
        <w:ind w:leftChars="0" w:left="792"/>
        <w:jc w:val="both"/>
        <w:rPr>
          <w:rFonts w:ascii="Times New Roman" w:hAnsi="Times New Roman" w:cs="Times New Roman"/>
          <w:sz w:val="22"/>
          <w:szCs w:val="22"/>
        </w:rPr>
      </w:pPr>
    </w:p>
    <w:p w:rsidR="00925219" w:rsidRPr="00925219" w:rsidRDefault="00925219" w:rsidP="00925219">
      <w:pPr>
        <w:pStyle w:val="ListParagraph"/>
        <w:numPr>
          <w:ilvl w:val="0"/>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Motion #509:  Move to accept the comment resolution for CIDs 3008, 3020, 3021, 3022, 3343, 3348, 3349, 3354, 3396, 3482, 3488, 3551, 3565, and 3566 as proposed in 18/1560r0, and change the status of CID 3488 from Accept to Revise.</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Pr>
          <w:rFonts w:ascii="Times New Roman" w:hAnsi="Times New Roman" w:cs="Times New Roman"/>
          <w:sz w:val="22"/>
          <w:szCs w:val="22"/>
        </w:rPr>
        <w:t xml:space="preserve">Moved:  </w:t>
      </w:r>
      <w:r w:rsidRPr="00925219">
        <w:rPr>
          <w:rFonts w:ascii="Times New Roman" w:hAnsi="Times New Roman" w:cs="Times New Roman"/>
          <w:sz w:val="22"/>
          <w:szCs w:val="22"/>
        </w:rPr>
        <w:t>Cheng Chen</w:t>
      </w:r>
      <w:r w:rsidRPr="00925219">
        <w:rPr>
          <w:rFonts w:ascii="Times New Roman" w:hAnsi="Times New Roman" w:cs="Times New Roman"/>
          <w:sz w:val="22"/>
          <w:szCs w:val="22"/>
        </w:rPr>
        <w:tab/>
      </w:r>
      <w:r w:rsidRPr="00925219">
        <w:rPr>
          <w:rFonts w:ascii="Times New Roman" w:hAnsi="Times New Roman" w:cs="Times New Roman"/>
          <w:sz w:val="22"/>
          <w:szCs w:val="22"/>
        </w:rPr>
        <w:tab/>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Pr>
          <w:rFonts w:ascii="Times New Roman" w:hAnsi="Times New Roman" w:cs="Times New Roman"/>
          <w:sz w:val="22"/>
          <w:szCs w:val="22"/>
        </w:rPr>
        <w:t xml:space="preserve">Seconded:  </w:t>
      </w:r>
      <w:r w:rsidRPr="00925219">
        <w:rPr>
          <w:rFonts w:ascii="Times New Roman" w:hAnsi="Times New Roman" w:cs="Times New Roman"/>
          <w:sz w:val="22"/>
          <w:szCs w:val="22"/>
        </w:rPr>
        <w:t>Claudio da Silva</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Discussion:  None</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Yes/No/Abstain:  15/0/0</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The motion is passed.</w:t>
      </w:r>
    </w:p>
    <w:p w:rsidR="00925219" w:rsidRPr="00925219" w:rsidRDefault="00925219" w:rsidP="00925219">
      <w:pPr>
        <w:jc w:val="both"/>
        <w:rPr>
          <w:szCs w:val="22"/>
        </w:rPr>
      </w:pPr>
    </w:p>
    <w:p w:rsidR="00925219" w:rsidRPr="00925219" w:rsidRDefault="00925219" w:rsidP="00925219">
      <w:pPr>
        <w:pStyle w:val="ListParagraph"/>
        <w:numPr>
          <w:ilvl w:val="0"/>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lastRenderedPageBreak/>
        <w:t>Motion #510:  Move to accept the comment resolution for CIDs 3195, 3370, 3371, 3372, 3700, and 3199 as proposed in 18/1526r1.</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Moved:</w:t>
      </w:r>
      <w:r w:rsidRPr="00925219">
        <w:rPr>
          <w:rFonts w:ascii="Times New Roman" w:hAnsi="Times New Roman" w:cs="Times New Roman"/>
          <w:sz w:val="22"/>
          <w:szCs w:val="22"/>
        </w:rPr>
        <w:tab/>
      </w:r>
      <w:r>
        <w:rPr>
          <w:rFonts w:ascii="Times New Roman" w:hAnsi="Times New Roman" w:cs="Times New Roman"/>
          <w:sz w:val="22"/>
          <w:szCs w:val="22"/>
        </w:rPr>
        <w:t xml:space="preserve"> </w:t>
      </w:r>
      <w:proofErr w:type="spellStart"/>
      <w:r w:rsidRPr="00925219">
        <w:rPr>
          <w:rFonts w:ascii="Times New Roman" w:hAnsi="Times New Roman" w:cs="Times New Roman"/>
          <w:sz w:val="22"/>
          <w:szCs w:val="22"/>
        </w:rPr>
        <w:t>Assaf</w:t>
      </w:r>
      <w:proofErr w:type="spellEnd"/>
      <w:r w:rsidRPr="00925219">
        <w:rPr>
          <w:rFonts w:ascii="Times New Roman" w:hAnsi="Times New Roman" w:cs="Times New Roman"/>
          <w:sz w:val="22"/>
          <w:szCs w:val="22"/>
        </w:rPr>
        <w:t xml:space="preserve"> Kasher</w:t>
      </w:r>
      <w:r w:rsidRPr="00925219">
        <w:rPr>
          <w:rFonts w:ascii="Times New Roman" w:hAnsi="Times New Roman" w:cs="Times New Roman"/>
          <w:sz w:val="22"/>
          <w:szCs w:val="22"/>
        </w:rPr>
        <w:tab/>
      </w:r>
      <w:r w:rsidRPr="00925219">
        <w:rPr>
          <w:rFonts w:ascii="Times New Roman" w:hAnsi="Times New Roman" w:cs="Times New Roman"/>
          <w:sz w:val="22"/>
          <w:szCs w:val="22"/>
        </w:rPr>
        <w:tab/>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Pr>
          <w:rFonts w:ascii="Times New Roman" w:hAnsi="Times New Roman" w:cs="Times New Roman"/>
          <w:sz w:val="22"/>
          <w:szCs w:val="22"/>
        </w:rPr>
        <w:t xml:space="preserve">Seconded:  </w:t>
      </w:r>
      <w:r w:rsidRPr="00925219">
        <w:rPr>
          <w:rFonts w:ascii="Times New Roman" w:hAnsi="Times New Roman" w:cs="Times New Roman"/>
          <w:sz w:val="22"/>
          <w:szCs w:val="22"/>
        </w:rPr>
        <w:t>Claudio da Silva</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Discussion:  None</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Yes/No/Abstain:  15/0/0</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The motion is passed.</w:t>
      </w:r>
    </w:p>
    <w:p w:rsidR="00925219" w:rsidRDefault="00925219" w:rsidP="00925219">
      <w:pPr>
        <w:jc w:val="both"/>
        <w:rPr>
          <w:szCs w:val="22"/>
        </w:rPr>
      </w:pPr>
    </w:p>
    <w:p w:rsidR="004D28EE" w:rsidRPr="00A2179D" w:rsidRDefault="004D28EE" w:rsidP="004D28EE">
      <w:pPr>
        <w:numPr>
          <w:ilvl w:val="0"/>
          <w:numId w:val="1"/>
        </w:numPr>
        <w:jc w:val="both"/>
        <w:rPr>
          <w:szCs w:val="22"/>
        </w:rPr>
      </w:pPr>
      <w:r w:rsidRPr="00A2179D">
        <w:rPr>
          <w:szCs w:val="22"/>
        </w:rPr>
        <w:t>Comment Resolution</w:t>
      </w:r>
    </w:p>
    <w:p w:rsidR="004D28EE" w:rsidRPr="00A2179D" w:rsidRDefault="004D28EE" w:rsidP="008A3E91">
      <w:pPr>
        <w:numPr>
          <w:ilvl w:val="1"/>
          <w:numId w:val="1"/>
        </w:numPr>
        <w:jc w:val="both"/>
        <w:rPr>
          <w:szCs w:val="22"/>
        </w:rPr>
      </w:pPr>
      <w:r w:rsidRPr="00A2179D">
        <w:rPr>
          <w:szCs w:val="22"/>
        </w:rPr>
        <w:t xml:space="preserve">Presentation by </w:t>
      </w:r>
      <w:r>
        <w:rPr>
          <w:szCs w:val="22"/>
        </w:rPr>
        <w:t xml:space="preserve">Mohamed </w:t>
      </w:r>
      <w:proofErr w:type="spellStart"/>
      <w:r>
        <w:rPr>
          <w:szCs w:val="22"/>
        </w:rPr>
        <w:t>Abouelseoud</w:t>
      </w:r>
      <w:proofErr w:type="spellEnd"/>
      <w:r w:rsidRPr="00A2179D">
        <w:rPr>
          <w:szCs w:val="22"/>
        </w:rPr>
        <w:t xml:space="preserve"> (</w:t>
      </w:r>
      <w:r>
        <w:rPr>
          <w:szCs w:val="22"/>
        </w:rPr>
        <w:t>Intel</w:t>
      </w:r>
      <w:r w:rsidRPr="00A2179D">
        <w:rPr>
          <w:szCs w:val="22"/>
        </w:rPr>
        <w:t xml:space="preserve">), </w:t>
      </w:r>
      <w:r w:rsidR="008A3E91" w:rsidRPr="008A3E91">
        <w:rPr>
          <w:szCs w:val="22"/>
        </w:rPr>
        <w:t>LB234- Multi-band comments resolution</w:t>
      </w:r>
      <w:r w:rsidRPr="00A2179D">
        <w:rPr>
          <w:szCs w:val="22"/>
        </w:rPr>
        <w:t>, Doc. IEEE 802.11-18/</w:t>
      </w:r>
      <w:r w:rsidR="008A3E91">
        <w:rPr>
          <w:szCs w:val="22"/>
        </w:rPr>
        <w:t>15</w:t>
      </w:r>
      <w:r>
        <w:rPr>
          <w:szCs w:val="22"/>
        </w:rPr>
        <w:t>8</w:t>
      </w:r>
      <w:r w:rsidR="008A3E91">
        <w:rPr>
          <w:szCs w:val="22"/>
        </w:rPr>
        <w:t>4</w:t>
      </w:r>
      <w:r w:rsidRPr="00A2179D">
        <w:rPr>
          <w:szCs w:val="22"/>
        </w:rPr>
        <w:t>r</w:t>
      </w:r>
      <w:r>
        <w:rPr>
          <w:szCs w:val="22"/>
        </w:rPr>
        <w:t>2</w:t>
      </w:r>
      <w:r w:rsidRPr="00A2179D">
        <w:rPr>
          <w:szCs w:val="22"/>
        </w:rPr>
        <w:t>.</w:t>
      </w:r>
    </w:p>
    <w:p w:rsidR="004D28EE" w:rsidRPr="008A3E91" w:rsidRDefault="004D28EE" w:rsidP="008A3E91">
      <w:pPr>
        <w:numPr>
          <w:ilvl w:val="2"/>
          <w:numId w:val="1"/>
        </w:numPr>
        <w:jc w:val="both"/>
        <w:rPr>
          <w:szCs w:val="22"/>
        </w:rPr>
      </w:pPr>
      <w:r w:rsidRPr="00A2179D">
        <w:rPr>
          <w:szCs w:val="22"/>
        </w:rPr>
        <w:t>Ope</w:t>
      </w:r>
      <w:r w:rsidR="008A3E91">
        <w:rPr>
          <w:szCs w:val="22"/>
        </w:rPr>
        <w:t xml:space="preserve">ned the floor for discussion.  </w:t>
      </w:r>
      <w:r w:rsidR="008A3E91" w:rsidRPr="00A2179D">
        <w:rPr>
          <w:szCs w:val="22"/>
        </w:rPr>
        <w:t xml:space="preserve">Edits are made during the discussion and the latest </w:t>
      </w:r>
      <w:r w:rsidR="008A3E91" w:rsidRPr="00A2179D">
        <w:rPr>
          <w:szCs w:val="22"/>
        </w:rPr>
        <w:tab/>
        <w:t>version for approval is 18/</w:t>
      </w:r>
      <w:r w:rsidR="008A3E91">
        <w:rPr>
          <w:szCs w:val="22"/>
        </w:rPr>
        <w:t>1584r3.</w:t>
      </w:r>
    </w:p>
    <w:p w:rsidR="004D28EE" w:rsidRPr="008A3E91" w:rsidRDefault="004D28EE" w:rsidP="008A3E91">
      <w:pPr>
        <w:numPr>
          <w:ilvl w:val="2"/>
          <w:numId w:val="1"/>
        </w:numPr>
        <w:jc w:val="both"/>
        <w:rPr>
          <w:szCs w:val="22"/>
        </w:rPr>
      </w:pPr>
      <w:r w:rsidRPr="008A3E91">
        <w:rPr>
          <w:szCs w:val="22"/>
        </w:rPr>
        <w:t xml:space="preserve">Members do not have any technical concern on CIDs </w:t>
      </w:r>
      <w:r w:rsidR="008A3E91" w:rsidRPr="008A3E91">
        <w:rPr>
          <w:szCs w:val="22"/>
        </w:rPr>
        <w:t xml:space="preserve">3515, 3362, 3059, 3516, 3517, </w:t>
      </w:r>
      <w:r w:rsidR="008A3E91" w:rsidRPr="008A3E91">
        <w:rPr>
          <w:szCs w:val="22"/>
        </w:rPr>
        <w:tab/>
        <w:t>3514, 3307, 3060, 3513, 3061, and 3356</w:t>
      </w:r>
      <w:r w:rsidRPr="008A3E91">
        <w:rPr>
          <w:szCs w:val="22"/>
        </w:rPr>
        <w:t>. No straw poll is taken</w:t>
      </w:r>
      <w:r w:rsidR="008A3E91" w:rsidRPr="008A3E91">
        <w:rPr>
          <w:szCs w:val="22"/>
        </w:rPr>
        <w:t xml:space="preserve">, and these CIDs are </w:t>
      </w:r>
      <w:r w:rsidR="008A3E91" w:rsidRPr="008A3E91">
        <w:rPr>
          <w:szCs w:val="22"/>
        </w:rPr>
        <w:tab/>
        <w:t xml:space="preserve">ready for </w:t>
      </w:r>
      <w:r w:rsidRPr="008A3E91">
        <w:rPr>
          <w:szCs w:val="22"/>
        </w:rPr>
        <w:t>motion.</w:t>
      </w:r>
    </w:p>
    <w:p w:rsidR="008A3E91" w:rsidRPr="00A2179D" w:rsidRDefault="008A3E91" w:rsidP="008A3E91">
      <w:pPr>
        <w:numPr>
          <w:ilvl w:val="1"/>
          <w:numId w:val="1"/>
        </w:numPr>
        <w:jc w:val="both"/>
        <w:rPr>
          <w:szCs w:val="22"/>
        </w:rPr>
      </w:pPr>
      <w:r w:rsidRPr="00A2179D">
        <w:rPr>
          <w:szCs w:val="22"/>
        </w:rPr>
        <w:t xml:space="preserve">Presentation by </w:t>
      </w:r>
      <w:r>
        <w:rPr>
          <w:szCs w:val="22"/>
        </w:rPr>
        <w:t>Cheng Chen</w:t>
      </w:r>
      <w:r w:rsidRPr="00A2179D">
        <w:rPr>
          <w:szCs w:val="22"/>
        </w:rPr>
        <w:t xml:space="preserve"> (Intel), </w:t>
      </w:r>
      <w:r w:rsidRPr="00C53E52">
        <w:rPr>
          <w:szCs w:val="22"/>
        </w:rPr>
        <w:t>Resolution to CID 3245 and 3652</w:t>
      </w:r>
      <w:r w:rsidRPr="00A2179D">
        <w:rPr>
          <w:szCs w:val="22"/>
        </w:rPr>
        <w:t>, Doc. IEEE 802.11-18/</w:t>
      </w:r>
      <w:r>
        <w:rPr>
          <w:szCs w:val="22"/>
        </w:rPr>
        <w:t>1539r5, which takes into account the comments he received in the past few days.</w:t>
      </w:r>
    </w:p>
    <w:p w:rsidR="008A3E91" w:rsidRPr="00A2179D" w:rsidRDefault="008A3E91" w:rsidP="008A3E91">
      <w:pPr>
        <w:numPr>
          <w:ilvl w:val="2"/>
          <w:numId w:val="1"/>
        </w:numPr>
        <w:jc w:val="both"/>
        <w:rPr>
          <w:szCs w:val="22"/>
        </w:rPr>
      </w:pPr>
      <w:r>
        <w:rPr>
          <w:szCs w:val="22"/>
        </w:rPr>
        <w:t>Opened the floor for discussion</w:t>
      </w:r>
      <w:r w:rsidRPr="00A2179D">
        <w:rPr>
          <w:szCs w:val="22"/>
        </w:rPr>
        <w:t xml:space="preserve">.   </w:t>
      </w:r>
    </w:p>
    <w:p w:rsidR="004D28EE" w:rsidRPr="008A3E91" w:rsidRDefault="008A3E91" w:rsidP="00925219">
      <w:pPr>
        <w:numPr>
          <w:ilvl w:val="2"/>
          <w:numId w:val="1"/>
        </w:numPr>
        <w:jc w:val="both"/>
        <w:rPr>
          <w:szCs w:val="22"/>
        </w:rPr>
      </w:pPr>
      <w:r w:rsidRPr="008A3E91">
        <w:rPr>
          <w:szCs w:val="22"/>
        </w:rPr>
        <w:t xml:space="preserve">Members do not have any technical concern on CIDs </w:t>
      </w:r>
      <w:r>
        <w:rPr>
          <w:szCs w:val="22"/>
        </w:rPr>
        <w:t>3245 and 3652</w:t>
      </w:r>
      <w:r w:rsidRPr="008A3E91">
        <w:rPr>
          <w:szCs w:val="22"/>
        </w:rPr>
        <w:t xml:space="preserve">. No straw poll is </w:t>
      </w:r>
      <w:r>
        <w:rPr>
          <w:szCs w:val="22"/>
        </w:rPr>
        <w:tab/>
      </w:r>
      <w:r w:rsidRPr="008A3E91">
        <w:rPr>
          <w:szCs w:val="22"/>
        </w:rPr>
        <w:t>taken, and these CIDs are ready for motion.</w:t>
      </w:r>
    </w:p>
    <w:p w:rsidR="004D28EE" w:rsidRPr="00925219" w:rsidRDefault="004D28EE" w:rsidP="00925219">
      <w:pPr>
        <w:jc w:val="both"/>
        <w:rPr>
          <w:szCs w:val="22"/>
        </w:rPr>
      </w:pPr>
    </w:p>
    <w:p w:rsidR="004D28EE" w:rsidRPr="004D28EE" w:rsidRDefault="00925219" w:rsidP="00925219">
      <w:pPr>
        <w:pStyle w:val="ListParagraph"/>
        <w:numPr>
          <w:ilvl w:val="0"/>
          <w:numId w:val="1"/>
        </w:numPr>
        <w:ind w:leftChars="0"/>
        <w:jc w:val="both"/>
        <w:rPr>
          <w:rFonts w:ascii="Times New Roman" w:hAnsi="Times New Roman" w:cs="Times New Roman"/>
          <w:sz w:val="22"/>
          <w:szCs w:val="22"/>
        </w:rPr>
      </w:pPr>
      <w:r w:rsidRPr="004D28EE">
        <w:rPr>
          <w:rFonts w:ascii="Times New Roman" w:hAnsi="Times New Roman" w:cs="Times New Roman"/>
          <w:sz w:val="22"/>
          <w:szCs w:val="22"/>
        </w:rPr>
        <w:t>Motion #511</w:t>
      </w:r>
      <w:r w:rsidR="004D28EE" w:rsidRPr="004D28EE">
        <w:rPr>
          <w:rFonts w:ascii="Times New Roman" w:hAnsi="Times New Roman" w:cs="Times New Roman"/>
          <w:sz w:val="22"/>
          <w:szCs w:val="22"/>
        </w:rPr>
        <w:t xml:space="preserve">: </w:t>
      </w:r>
      <w:r w:rsidRPr="004D28EE">
        <w:rPr>
          <w:rFonts w:ascii="Times New Roman" w:hAnsi="Times New Roman" w:cs="Times New Roman"/>
          <w:sz w:val="22"/>
          <w:szCs w:val="22"/>
        </w:rPr>
        <w:t>Move to accept the comment resolution for CIDs 3515, 3362, 3059, 3516, 3517, 3514, 3307, 3060, 3513, 3061, and 3356 as proposed in 18/1584r3.</w:t>
      </w:r>
    </w:p>
    <w:p w:rsidR="004D28EE" w:rsidRPr="004D28EE" w:rsidRDefault="00925219" w:rsidP="00925219">
      <w:pPr>
        <w:pStyle w:val="ListParagraph"/>
        <w:numPr>
          <w:ilvl w:val="1"/>
          <w:numId w:val="1"/>
        </w:numPr>
        <w:ind w:leftChars="0"/>
        <w:jc w:val="both"/>
        <w:rPr>
          <w:rFonts w:ascii="Times New Roman" w:hAnsi="Times New Roman" w:cs="Times New Roman"/>
          <w:sz w:val="22"/>
          <w:szCs w:val="22"/>
        </w:rPr>
      </w:pPr>
      <w:r w:rsidRPr="004D28EE">
        <w:rPr>
          <w:rFonts w:ascii="Times New Roman" w:hAnsi="Times New Roman" w:cs="Times New Roman"/>
          <w:sz w:val="22"/>
          <w:szCs w:val="22"/>
        </w:rPr>
        <w:t>Moved:</w:t>
      </w:r>
      <w:r w:rsidRPr="004D28EE">
        <w:rPr>
          <w:rFonts w:ascii="Times New Roman" w:hAnsi="Times New Roman" w:cs="Times New Roman"/>
          <w:sz w:val="22"/>
          <w:szCs w:val="22"/>
        </w:rPr>
        <w:tab/>
      </w:r>
      <w:r w:rsidR="004D28EE">
        <w:rPr>
          <w:rFonts w:ascii="Times New Roman" w:hAnsi="Times New Roman" w:cs="Times New Roman"/>
          <w:sz w:val="22"/>
          <w:szCs w:val="22"/>
        </w:rPr>
        <w:t xml:space="preserve"> </w:t>
      </w:r>
      <w:r w:rsidRPr="004D28EE">
        <w:rPr>
          <w:rFonts w:ascii="Times New Roman" w:hAnsi="Times New Roman" w:cs="Times New Roman"/>
          <w:sz w:val="22"/>
          <w:szCs w:val="22"/>
        </w:rPr>
        <w:t xml:space="preserve">Mohamed </w:t>
      </w:r>
      <w:proofErr w:type="spellStart"/>
      <w:r w:rsidRPr="004D28EE">
        <w:rPr>
          <w:rFonts w:ascii="Times New Roman" w:hAnsi="Times New Roman" w:cs="Times New Roman"/>
          <w:sz w:val="22"/>
          <w:szCs w:val="22"/>
        </w:rPr>
        <w:t>Abouelseoud</w:t>
      </w:r>
      <w:proofErr w:type="spellEnd"/>
      <w:r w:rsidRPr="004D28EE">
        <w:rPr>
          <w:rFonts w:ascii="Times New Roman" w:hAnsi="Times New Roman" w:cs="Times New Roman"/>
          <w:sz w:val="22"/>
          <w:szCs w:val="22"/>
        </w:rPr>
        <w:tab/>
      </w:r>
    </w:p>
    <w:p w:rsidR="004D28EE" w:rsidRPr="004D28EE" w:rsidRDefault="004D28EE" w:rsidP="00925219">
      <w:pPr>
        <w:pStyle w:val="ListParagraph"/>
        <w:numPr>
          <w:ilvl w:val="1"/>
          <w:numId w:val="1"/>
        </w:numPr>
        <w:ind w:leftChars="0"/>
        <w:jc w:val="both"/>
        <w:rPr>
          <w:rFonts w:ascii="Times New Roman" w:hAnsi="Times New Roman" w:cs="Times New Roman"/>
          <w:sz w:val="22"/>
          <w:szCs w:val="22"/>
        </w:rPr>
      </w:pPr>
      <w:r>
        <w:rPr>
          <w:rFonts w:ascii="Times New Roman" w:hAnsi="Times New Roman" w:cs="Times New Roman"/>
          <w:sz w:val="22"/>
          <w:szCs w:val="22"/>
        </w:rPr>
        <w:t xml:space="preserve">Seconded:  </w:t>
      </w:r>
      <w:r w:rsidR="00925219" w:rsidRPr="004D28EE">
        <w:rPr>
          <w:rFonts w:ascii="Times New Roman" w:hAnsi="Times New Roman" w:cs="Times New Roman"/>
          <w:sz w:val="22"/>
          <w:szCs w:val="22"/>
        </w:rPr>
        <w:t>Kazuyuki Sakoda</w:t>
      </w:r>
    </w:p>
    <w:p w:rsidR="004D28EE" w:rsidRPr="004D28EE" w:rsidRDefault="004D28EE" w:rsidP="00925219">
      <w:pPr>
        <w:pStyle w:val="ListParagraph"/>
        <w:numPr>
          <w:ilvl w:val="1"/>
          <w:numId w:val="1"/>
        </w:numPr>
        <w:ind w:leftChars="0"/>
        <w:jc w:val="both"/>
        <w:rPr>
          <w:rFonts w:ascii="Times New Roman" w:hAnsi="Times New Roman" w:cs="Times New Roman"/>
          <w:sz w:val="22"/>
          <w:szCs w:val="22"/>
        </w:rPr>
      </w:pPr>
      <w:r w:rsidRPr="004D28EE">
        <w:rPr>
          <w:rFonts w:ascii="Times New Roman" w:hAnsi="Times New Roman" w:cs="Times New Roman"/>
          <w:sz w:val="22"/>
          <w:szCs w:val="22"/>
        </w:rPr>
        <w:t>Discussion:  None</w:t>
      </w:r>
    </w:p>
    <w:p w:rsidR="004D28EE" w:rsidRPr="004D28EE" w:rsidRDefault="00925219" w:rsidP="00925219">
      <w:pPr>
        <w:pStyle w:val="ListParagraph"/>
        <w:numPr>
          <w:ilvl w:val="1"/>
          <w:numId w:val="1"/>
        </w:numPr>
        <w:ind w:leftChars="0"/>
        <w:jc w:val="both"/>
        <w:rPr>
          <w:rFonts w:ascii="Times New Roman" w:hAnsi="Times New Roman" w:cs="Times New Roman"/>
          <w:sz w:val="22"/>
          <w:szCs w:val="22"/>
        </w:rPr>
      </w:pPr>
      <w:r w:rsidRPr="004D28EE">
        <w:rPr>
          <w:rFonts w:ascii="Times New Roman" w:hAnsi="Times New Roman" w:cs="Times New Roman"/>
          <w:sz w:val="22"/>
          <w:szCs w:val="22"/>
        </w:rPr>
        <w:t>Yes/No/Abstain:  21/0/0</w:t>
      </w:r>
    </w:p>
    <w:p w:rsidR="00925219" w:rsidRPr="004D28EE" w:rsidRDefault="00925219" w:rsidP="00925219">
      <w:pPr>
        <w:pStyle w:val="ListParagraph"/>
        <w:numPr>
          <w:ilvl w:val="1"/>
          <w:numId w:val="1"/>
        </w:numPr>
        <w:ind w:leftChars="0"/>
        <w:jc w:val="both"/>
        <w:rPr>
          <w:rFonts w:ascii="Times New Roman" w:hAnsi="Times New Roman" w:cs="Times New Roman"/>
          <w:sz w:val="22"/>
          <w:szCs w:val="22"/>
        </w:rPr>
      </w:pPr>
      <w:r w:rsidRPr="004D28EE">
        <w:rPr>
          <w:rFonts w:ascii="Times New Roman" w:hAnsi="Times New Roman" w:cs="Times New Roman"/>
          <w:sz w:val="22"/>
          <w:szCs w:val="22"/>
        </w:rPr>
        <w:t>The motion is passed.</w:t>
      </w:r>
    </w:p>
    <w:p w:rsidR="00925219" w:rsidRPr="00925219" w:rsidRDefault="00925219" w:rsidP="00925219">
      <w:pPr>
        <w:jc w:val="both"/>
        <w:rPr>
          <w:szCs w:val="22"/>
        </w:rPr>
      </w:pPr>
    </w:p>
    <w:p w:rsidR="008A3E91" w:rsidRPr="008A3E91" w:rsidRDefault="00925219" w:rsidP="00925219">
      <w:pPr>
        <w:pStyle w:val="ListParagraph"/>
        <w:numPr>
          <w:ilvl w:val="0"/>
          <w:numId w:val="1"/>
        </w:numPr>
        <w:ind w:leftChars="0"/>
        <w:jc w:val="both"/>
        <w:rPr>
          <w:rFonts w:ascii="Times New Roman" w:hAnsi="Times New Roman" w:cs="Times New Roman"/>
          <w:sz w:val="22"/>
          <w:szCs w:val="22"/>
        </w:rPr>
      </w:pPr>
      <w:r w:rsidRPr="008A3E91">
        <w:rPr>
          <w:rFonts w:ascii="Times New Roman" w:hAnsi="Times New Roman" w:cs="Times New Roman"/>
          <w:sz w:val="22"/>
          <w:szCs w:val="22"/>
        </w:rPr>
        <w:t>Motion #512</w:t>
      </w:r>
      <w:r w:rsidR="008A3E91" w:rsidRPr="008A3E91">
        <w:rPr>
          <w:rFonts w:ascii="Times New Roman" w:hAnsi="Times New Roman" w:cs="Times New Roman"/>
          <w:sz w:val="22"/>
          <w:szCs w:val="22"/>
        </w:rPr>
        <w:t xml:space="preserve">:  </w:t>
      </w:r>
      <w:r w:rsidRPr="008A3E91">
        <w:rPr>
          <w:rFonts w:ascii="Times New Roman" w:hAnsi="Times New Roman" w:cs="Times New Roman"/>
          <w:sz w:val="22"/>
          <w:szCs w:val="22"/>
        </w:rPr>
        <w:t>Move to accept the comment resolution for CIDs 3245 and 3652 as proposed in 18/1539r5.</w:t>
      </w:r>
    </w:p>
    <w:p w:rsidR="008A3E91" w:rsidRPr="008A3E91" w:rsidRDefault="00925219" w:rsidP="00925219">
      <w:pPr>
        <w:pStyle w:val="ListParagraph"/>
        <w:numPr>
          <w:ilvl w:val="1"/>
          <w:numId w:val="1"/>
        </w:numPr>
        <w:ind w:leftChars="0"/>
        <w:jc w:val="both"/>
        <w:rPr>
          <w:rFonts w:ascii="Times New Roman" w:hAnsi="Times New Roman" w:cs="Times New Roman"/>
          <w:sz w:val="22"/>
          <w:szCs w:val="22"/>
        </w:rPr>
      </w:pPr>
      <w:r w:rsidRPr="008A3E91">
        <w:rPr>
          <w:rFonts w:ascii="Times New Roman" w:hAnsi="Times New Roman" w:cs="Times New Roman"/>
          <w:sz w:val="22"/>
          <w:szCs w:val="22"/>
        </w:rPr>
        <w:t>Moved:</w:t>
      </w:r>
      <w:r w:rsidRPr="008A3E91">
        <w:rPr>
          <w:rFonts w:ascii="Times New Roman" w:hAnsi="Times New Roman" w:cs="Times New Roman"/>
          <w:sz w:val="22"/>
          <w:szCs w:val="22"/>
        </w:rPr>
        <w:tab/>
      </w:r>
      <w:r w:rsidR="008A3E91">
        <w:rPr>
          <w:rFonts w:ascii="Times New Roman" w:hAnsi="Times New Roman" w:cs="Times New Roman"/>
          <w:sz w:val="22"/>
          <w:szCs w:val="22"/>
        </w:rPr>
        <w:t xml:space="preserve"> </w:t>
      </w:r>
      <w:r w:rsidRPr="008A3E91">
        <w:rPr>
          <w:rFonts w:ascii="Times New Roman" w:hAnsi="Times New Roman" w:cs="Times New Roman"/>
          <w:sz w:val="22"/>
          <w:szCs w:val="22"/>
        </w:rPr>
        <w:t>Cheng Chen</w:t>
      </w:r>
      <w:r w:rsidRPr="008A3E91">
        <w:rPr>
          <w:rFonts w:ascii="Times New Roman" w:hAnsi="Times New Roman" w:cs="Times New Roman"/>
          <w:sz w:val="22"/>
          <w:szCs w:val="22"/>
        </w:rPr>
        <w:tab/>
      </w:r>
      <w:r w:rsidRPr="008A3E91">
        <w:rPr>
          <w:rFonts w:ascii="Times New Roman" w:hAnsi="Times New Roman" w:cs="Times New Roman"/>
          <w:sz w:val="22"/>
          <w:szCs w:val="22"/>
        </w:rPr>
        <w:tab/>
      </w:r>
    </w:p>
    <w:p w:rsidR="00925219" w:rsidRPr="008A3E91" w:rsidRDefault="008A3E91" w:rsidP="00925219">
      <w:pPr>
        <w:pStyle w:val="ListParagraph"/>
        <w:numPr>
          <w:ilvl w:val="1"/>
          <w:numId w:val="1"/>
        </w:numPr>
        <w:ind w:leftChars="0"/>
        <w:jc w:val="both"/>
        <w:rPr>
          <w:rFonts w:ascii="Times New Roman" w:hAnsi="Times New Roman" w:cs="Times New Roman"/>
          <w:sz w:val="22"/>
          <w:szCs w:val="22"/>
        </w:rPr>
      </w:pPr>
      <w:r>
        <w:rPr>
          <w:rFonts w:ascii="Times New Roman" w:hAnsi="Times New Roman" w:cs="Times New Roman"/>
          <w:sz w:val="22"/>
          <w:szCs w:val="22"/>
        </w:rPr>
        <w:t xml:space="preserve">Seconded:  </w:t>
      </w:r>
      <w:r w:rsidR="00925219" w:rsidRPr="008A3E91">
        <w:rPr>
          <w:rFonts w:ascii="Times New Roman" w:hAnsi="Times New Roman" w:cs="Times New Roman"/>
          <w:sz w:val="22"/>
          <w:szCs w:val="22"/>
        </w:rPr>
        <w:t>Claudio da Silva</w:t>
      </w:r>
    </w:p>
    <w:p w:rsidR="008A3E91" w:rsidRPr="008A3E91" w:rsidRDefault="008A3E91" w:rsidP="00925219">
      <w:pPr>
        <w:pStyle w:val="ListParagraph"/>
        <w:numPr>
          <w:ilvl w:val="1"/>
          <w:numId w:val="1"/>
        </w:numPr>
        <w:ind w:leftChars="0"/>
        <w:jc w:val="both"/>
        <w:rPr>
          <w:rFonts w:ascii="Times New Roman" w:hAnsi="Times New Roman" w:cs="Times New Roman"/>
          <w:sz w:val="22"/>
          <w:szCs w:val="22"/>
        </w:rPr>
      </w:pPr>
      <w:r w:rsidRPr="008A3E91">
        <w:rPr>
          <w:rFonts w:ascii="Times New Roman" w:hAnsi="Times New Roman" w:cs="Times New Roman"/>
          <w:sz w:val="22"/>
          <w:szCs w:val="22"/>
        </w:rPr>
        <w:t>Discussion:  None</w:t>
      </w:r>
    </w:p>
    <w:p w:rsidR="008A3E91" w:rsidRPr="008A3E91" w:rsidRDefault="00925219" w:rsidP="00925219">
      <w:pPr>
        <w:pStyle w:val="ListParagraph"/>
        <w:numPr>
          <w:ilvl w:val="1"/>
          <w:numId w:val="1"/>
        </w:numPr>
        <w:ind w:leftChars="0"/>
        <w:jc w:val="both"/>
        <w:rPr>
          <w:rFonts w:ascii="Times New Roman" w:hAnsi="Times New Roman" w:cs="Times New Roman"/>
          <w:sz w:val="22"/>
          <w:szCs w:val="22"/>
        </w:rPr>
      </w:pPr>
      <w:r w:rsidRPr="008A3E91">
        <w:rPr>
          <w:rFonts w:ascii="Times New Roman" w:hAnsi="Times New Roman" w:cs="Times New Roman"/>
          <w:sz w:val="22"/>
          <w:szCs w:val="22"/>
        </w:rPr>
        <w:t>Yes/No/Abstain:  19/0/0</w:t>
      </w:r>
    </w:p>
    <w:p w:rsidR="00925219" w:rsidRPr="008A3E91" w:rsidRDefault="00925219" w:rsidP="00925219">
      <w:pPr>
        <w:pStyle w:val="ListParagraph"/>
        <w:numPr>
          <w:ilvl w:val="1"/>
          <w:numId w:val="1"/>
        </w:numPr>
        <w:ind w:leftChars="0"/>
        <w:jc w:val="both"/>
        <w:rPr>
          <w:rFonts w:ascii="Times New Roman" w:hAnsi="Times New Roman" w:cs="Times New Roman"/>
          <w:sz w:val="22"/>
          <w:szCs w:val="22"/>
        </w:rPr>
      </w:pPr>
      <w:r w:rsidRPr="008A3E91">
        <w:rPr>
          <w:rFonts w:ascii="Times New Roman" w:hAnsi="Times New Roman" w:cs="Times New Roman"/>
          <w:sz w:val="22"/>
          <w:szCs w:val="22"/>
        </w:rPr>
        <w:t>The motion is passed.</w:t>
      </w:r>
    </w:p>
    <w:p w:rsidR="00925219" w:rsidRPr="00925219" w:rsidRDefault="00925219" w:rsidP="00925219">
      <w:pPr>
        <w:jc w:val="both"/>
        <w:rPr>
          <w:szCs w:val="22"/>
        </w:rPr>
      </w:pPr>
    </w:p>
    <w:p w:rsidR="00F446CE" w:rsidRPr="00A2179D" w:rsidRDefault="00F446CE" w:rsidP="00F446CE">
      <w:pPr>
        <w:numPr>
          <w:ilvl w:val="0"/>
          <w:numId w:val="1"/>
        </w:numPr>
        <w:jc w:val="both"/>
        <w:rPr>
          <w:szCs w:val="22"/>
        </w:rPr>
      </w:pPr>
      <w:r w:rsidRPr="00A2179D">
        <w:rPr>
          <w:szCs w:val="22"/>
        </w:rPr>
        <w:t xml:space="preserve">Chair reviewed the TG approved timeline </w:t>
      </w:r>
      <w:r>
        <w:rPr>
          <w:szCs w:val="22"/>
        </w:rPr>
        <w:t>as of the May 2018 interim (slide 54) and the proposed timeline that shows more detailed steps the task group needs to achieve</w:t>
      </w:r>
      <w:r w:rsidR="00630CBC">
        <w:rPr>
          <w:szCs w:val="22"/>
        </w:rPr>
        <w:t xml:space="preserve"> (slide 55)</w:t>
      </w:r>
      <w:r>
        <w:rPr>
          <w:szCs w:val="22"/>
        </w:rPr>
        <w:t>.  Chair encouraged the task group members to review the timeline offline and his plan is to ask the task group to approve a revised timeline in the November 2018 plenary</w:t>
      </w:r>
      <w:r w:rsidRPr="00A2179D">
        <w:rPr>
          <w:szCs w:val="22"/>
        </w:rPr>
        <w:t>.</w:t>
      </w:r>
    </w:p>
    <w:p w:rsidR="00925219" w:rsidRDefault="00925219" w:rsidP="00925219">
      <w:pPr>
        <w:jc w:val="both"/>
        <w:rPr>
          <w:szCs w:val="22"/>
        </w:rPr>
      </w:pPr>
    </w:p>
    <w:p w:rsidR="00E36937" w:rsidRDefault="00E36937" w:rsidP="00E36937">
      <w:pPr>
        <w:numPr>
          <w:ilvl w:val="0"/>
          <w:numId w:val="1"/>
        </w:numPr>
        <w:tabs>
          <w:tab w:val="left" w:pos="360"/>
        </w:tabs>
        <w:jc w:val="both"/>
        <w:rPr>
          <w:szCs w:val="22"/>
        </w:rPr>
      </w:pPr>
      <w:r w:rsidRPr="00734518">
        <w:rPr>
          <w:szCs w:val="22"/>
        </w:rPr>
        <w:t xml:space="preserve">Chair reviewed the goals for the </w:t>
      </w:r>
      <w:r>
        <w:rPr>
          <w:szCs w:val="22"/>
        </w:rPr>
        <w:t>November 2018 plenary meeting (slide 56</w:t>
      </w:r>
      <w:r w:rsidRPr="00734518">
        <w:rPr>
          <w:szCs w:val="22"/>
        </w:rPr>
        <w:t xml:space="preserve">).  </w:t>
      </w:r>
      <w:r>
        <w:rPr>
          <w:szCs w:val="22"/>
        </w:rPr>
        <w:t xml:space="preserve">He also emphasized that comment resolution submission is of higher priority.  </w:t>
      </w:r>
    </w:p>
    <w:p w:rsidR="00E36937" w:rsidRDefault="00E36937" w:rsidP="00E36937">
      <w:pPr>
        <w:jc w:val="both"/>
        <w:rPr>
          <w:szCs w:val="22"/>
        </w:rPr>
      </w:pPr>
    </w:p>
    <w:p w:rsidR="00E36937" w:rsidRDefault="00E36937" w:rsidP="00E36937">
      <w:pPr>
        <w:numPr>
          <w:ilvl w:val="0"/>
          <w:numId w:val="1"/>
        </w:numPr>
        <w:jc w:val="both"/>
        <w:rPr>
          <w:szCs w:val="22"/>
        </w:rPr>
      </w:pPr>
      <w:r>
        <w:rPr>
          <w:szCs w:val="22"/>
        </w:rPr>
        <w:t>Chair proceeded to discuss and confirm on the schedule for the conference calls till the beginning of the November 2018 plenary meeting (slide 57).</w:t>
      </w:r>
    </w:p>
    <w:p w:rsidR="00E36937" w:rsidRPr="00925219" w:rsidRDefault="00E36937" w:rsidP="00925219">
      <w:pPr>
        <w:jc w:val="both"/>
        <w:rPr>
          <w:szCs w:val="22"/>
        </w:rPr>
      </w:pPr>
    </w:p>
    <w:p w:rsidR="00475893" w:rsidRPr="00475893" w:rsidRDefault="00925219" w:rsidP="00925219">
      <w:pPr>
        <w:pStyle w:val="ListParagraph"/>
        <w:numPr>
          <w:ilvl w:val="0"/>
          <w:numId w:val="1"/>
        </w:numPr>
        <w:ind w:leftChars="0"/>
        <w:jc w:val="both"/>
        <w:rPr>
          <w:rFonts w:ascii="Times New Roman" w:hAnsi="Times New Roman" w:cs="Times New Roman"/>
          <w:sz w:val="22"/>
          <w:szCs w:val="22"/>
        </w:rPr>
      </w:pPr>
      <w:r w:rsidRPr="00475893">
        <w:rPr>
          <w:rFonts w:ascii="Times New Roman" w:hAnsi="Times New Roman" w:cs="Times New Roman"/>
          <w:sz w:val="22"/>
          <w:szCs w:val="22"/>
        </w:rPr>
        <w:t>Motion #513</w:t>
      </w:r>
      <w:r w:rsidR="00475893" w:rsidRPr="00475893">
        <w:rPr>
          <w:rFonts w:ascii="Times New Roman" w:hAnsi="Times New Roman" w:cs="Times New Roman"/>
          <w:sz w:val="22"/>
          <w:szCs w:val="22"/>
        </w:rPr>
        <w:t xml:space="preserve">: </w:t>
      </w:r>
      <w:r w:rsidRPr="00475893">
        <w:rPr>
          <w:rFonts w:ascii="Times New Roman" w:hAnsi="Times New Roman" w:cs="Times New Roman"/>
          <w:sz w:val="22"/>
          <w:szCs w:val="22"/>
        </w:rPr>
        <w:t>Move to accept the comment resolution for CID 3580 as proposed in 18/1648r3.</w:t>
      </w:r>
    </w:p>
    <w:p w:rsidR="00475893" w:rsidRPr="00475893" w:rsidRDefault="00925219" w:rsidP="00925219">
      <w:pPr>
        <w:pStyle w:val="ListParagraph"/>
        <w:numPr>
          <w:ilvl w:val="1"/>
          <w:numId w:val="1"/>
        </w:numPr>
        <w:ind w:leftChars="0"/>
        <w:jc w:val="both"/>
        <w:rPr>
          <w:rFonts w:ascii="Times New Roman" w:hAnsi="Times New Roman" w:cs="Times New Roman"/>
          <w:sz w:val="22"/>
          <w:szCs w:val="22"/>
        </w:rPr>
      </w:pPr>
      <w:r w:rsidRPr="00475893">
        <w:rPr>
          <w:rFonts w:ascii="Times New Roman" w:hAnsi="Times New Roman" w:cs="Times New Roman"/>
          <w:sz w:val="22"/>
          <w:szCs w:val="22"/>
        </w:rPr>
        <w:t>Moved:</w:t>
      </w:r>
      <w:r w:rsidRPr="00475893">
        <w:rPr>
          <w:rFonts w:ascii="Times New Roman" w:hAnsi="Times New Roman" w:cs="Times New Roman"/>
          <w:sz w:val="22"/>
          <w:szCs w:val="22"/>
        </w:rPr>
        <w:tab/>
      </w:r>
      <w:r w:rsidR="00475893">
        <w:rPr>
          <w:rFonts w:ascii="Times New Roman" w:hAnsi="Times New Roman" w:cs="Times New Roman"/>
          <w:sz w:val="22"/>
          <w:szCs w:val="22"/>
        </w:rPr>
        <w:t xml:space="preserve"> </w:t>
      </w:r>
      <w:proofErr w:type="spellStart"/>
      <w:r w:rsidRPr="00475893">
        <w:rPr>
          <w:rFonts w:ascii="Times New Roman" w:hAnsi="Times New Roman" w:cs="Times New Roman"/>
          <w:sz w:val="22"/>
          <w:szCs w:val="22"/>
        </w:rPr>
        <w:t>Alecsander</w:t>
      </w:r>
      <w:proofErr w:type="spellEnd"/>
      <w:r w:rsidRPr="00475893">
        <w:rPr>
          <w:rFonts w:ascii="Times New Roman" w:hAnsi="Times New Roman" w:cs="Times New Roman"/>
          <w:sz w:val="22"/>
          <w:szCs w:val="22"/>
        </w:rPr>
        <w:t xml:space="preserve"> </w:t>
      </w:r>
      <w:proofErr w:type="spellStart"/>
      <w:r w:rsidRPr="00475893">
        <w:rPr>
          <w:rFonts w:ascii="Times New Roman" w:hAnsi="Times New Roman" w:cs="Times New Roman"/>
          <w:sz w:val="22"/>
          <w:szCs w:val="22"/>
        </w:rPr>
        <w:t>Eitan</w:t>
      </w:r>
      <w:proofErr w:type="spellEnd"/>
      <w:r w:rsidRPr="00475893">
        <w:rPr>
          <w:rFonts w:ascii="Times New Roman" w:hAnsi="Times New Roman" w:cs="Times New Roman"/>
          <w:sz w:val="22"/>
          <w:szCs w:val="22"/>
        </w:rPr>
        <w:tab/>
      </w:r>
    </w:p>
    <w:p w:rsidR="00475893" w:rsidRDefault="00475893" w:rsidP="00925219">
      <w:pPr>
        <w:pStyle w:val="ListParagraph"/>
        <w:numPr>
          <w:ilvl w:val="1"/>
          <w:numId w:val="1"/>
        </w:numPr>
        <w:ind w:leftChars="0"/>
        <w:jc w:val="both"/>
        <w:rPr>
          <w:rFonts w:ascii="Times New Roman" w:hAnsi="Times New Roman" w:cs="Times New Roman"/>
          <w:sz w:val="22"/>
          <w:szCs w:val="22"/>
        </w:rPr>
      </w:pPr>
      <w:r>
        <w:rPr>
          <w:rFonts w:ascii="Times New Roman" w:hAnsi="Times New Roman" w:cs="Times New Roman"/>
          <w:sz w:val="22"/>
          <w:szCs w:val="22"/>
        </w:rPr>
        <w:t xml:space="preserve">Seconded:  </w:t>
      </w:r>
      <w:proofErr w:type="spellStart"/>
      <w:r w:rsidR="00925219" w:rsidRPr="00475893">
        <w:rPr>
          <w:rFonts w:ascii="Times New Roman" w:hAnsi="Times New Roman" w:cs="Times New Roman"/>
          <w:sz w:val="22"/>
          <w:szCs w:val="22"/>
        </w:rPr>
        <w:t>Assaf</w:t>
      </w:r>
      <w:proofErr w:type="spellEnd"/>
      <w:r w:rsidR="00925219" w:rsidRPr="00475893">
        <w:rPr>
          <w:rFonts w:ascii="Times New Roman" w:hAnsi="Times New Roman" w:cs="Times New Roman"/>
          <w:sz w:val="22"/>
          <w:szCs w:val="22"/>
        </w:rPr>
        <w:t xml:space="preserve"> Kasher</w:t>
      </w:r>
    </w:p>
    <w:p w:rsidR="00475893" w:rsidRDefault="00E41003" w:rsidP="00925219">
      <w:pPr>
        <w:pStyle w:val="ListParagraph"/>
        <w:numPr>
          <w:ilvl w:val="1"/>
          <w:numId w:val="1"/>
        </w:numPr>
        <w:ind w:leftChars="0"/>
        <w:jc w:val="both"/>
        <w:rPr>
          <w:rFonts w:ascii="Times New Roman" w:hAnsi="Times New Roman" w:cs="Times New Roman"/>
          <w:sz w:val="22"/>
          <w:szCs w:val="22"/>
        </w:rPr>
      </w:pPr>
      <w:r>
        <w:rPr>
          <w:rFonts w:ascii="Times New Roman" w:hAnsi="Times New Roman" w:cs="Times New Roman"/>
          <w:sz w:val="22"/>
          <w:szCs w:val="22"/>
        </w:rPr>
        <w:lastRenderedPageBreak/>
        <w:t>Discussion took place on whether the revised comment resolution addressed the comments received in Wednesday PM1 and whether there are sufficient time for task group members to discuss and review on this comment resolution and the corresponding topic.</w:t>
      </w:r>
    </w:p>
    <w:p w:rsidR="00475893" w:rsidRPr="00475893" w:rsidRDefault="00925219" w:rsidP="00925219">
      <w:pPr>
        <w:pStyle w:val="ListParagraph"/>
        <w:numPr>
          <w:ilvl w:val="1"/>
          <w:numId w:val="1"/>
        </w:numPr>
        <w:ind w:leftChars="0"/>
        <w:jc w:val="both"/>
        <w:rPr>
          <w:rFonts w:ascii="Times New Roman" w:hAnsi="Times New Roman" w:cs="Times New Roman"/>
          <w:sz w:val="22"/>
          <w:szCs w:val="22"/>
        </w:rPr>
      </w:pPr>
      <w:r w:rsidRPr="00475893">
        <w:rPr>
          <w:rFonts w:ascii="Times New Roman" w:hAnsi="Times New Roman" w:cs="Times New Roman"/>
          <w:sz w:val="22"/>
          <w:szCs w:val="22"/>
        </w:rPr>
        <w:t>Move to table the motion:</w:t>
      </w:r>
    </w:p>
    <w:p w:rsidR="00475893" w:rsidRPr="00475893" w:rsidRDefault="00925219" w:rsidP="00475893">
      <w:pPr>
        <w:pStyle w:val="ListParagraph"/>
        <w:numPr>
          <w:ilvl w:val="2"/>
          <w:numId w:val="1"/>
        </w:numPr>
        <w:ind w:leftChars="0"/>
        <w:jc w:val="both"/>
        <w:rPr>
          <w:rFonts w:ascii="Times New Roman" w:hAnsi="Times New Roman" w:cs="Times New Roman"/>
          <w:sz w:val="22"/>
          <w:szCs w:val="22"/>
        </w:rPr>
      </w:pPr>
      <w:r w:rsidRPr="00475893">
        <w:rPr>
          <w:rFonts w:ascii="Times New Roman" w:hAnsi="Times New Roman" w:cs="Times New Roman"/>
          <w:sz w:val="22"/>
          <w:szCs w:val="22"/>
        </w:rPr>
        <w:t>Moved:</w:t>
      </w:r>
      <w:r w:rsidR="00475893">
        <w:rPr>
          <w:rFonts w:ascii="Times New Roman" w:hAnsi="Times New Roman" w:cs="Times New Roman"/>
          <w:sz w:val="22"/>
          <w:szCs w:val="22"/>
        </w:rPr>
        <w:t xml:space="preserve">  </w:t>
      </w:r>
      <w:r w:rsidRPr="00475893">
        <w:rPr>
          <w:rFonts w:ascii="Times New Roman" w:hAnsi="Times New Roman" w:cs="Times New Roman"/>
          <w:sz w:val="22"/>
          <w:szCs w:val="22"/>
        </w:rPr>
        <w:t xml:space="preserve">Carlos </w:t>
      </w:r>
      <w:proofErr w:type="spellStart"/>
      <w:r w:rsidRPr="00475893">
        <w:rPr>
          <w:rFonts w:ascii="Times New Roman" w:hAnsi="Times New Roman" w:cs="Times New Roman"/>
          <w:sz w:val="22"/>
          <w:szCs w:val="22"/>
        </w:rPr>
        <w:t>Cordeiro</w:t>
      </w:r>
      <w:proofErr w:type="spellEnd"/>
      <w:r w:rsidRPr="00475893">
        <w:rPr>
          <w:rFonts w:ascii="Times New Roman" w:hAnsi="Times New Roman" w:cs="Times New Roman"/>
          <w:sz w:val="22"/>
          <w:szCs w:val="22"/>
        </w:rPr>
        <w:tab/>
      </w:r>
    </w:p>
    <w:p w:rsidR="00475893" w:rsidRPr="00475893" w:rsidRDefault="00475893" w:rsidP="00475893">
      <w:pPr>
        <w:pStyle w:val="ListParagraph"/>
        <w:numPr>
          <w:ilvl w:val="2"/>
          <w:numId w:val="1"/>
        </w:numPr>
        <w:ind w:leftChars="0"/>
        <w:jc w:val="both"/>
        <w:rPr>
          <w:rFonts w:ascii="Times New Roman" w:hAnsi="Times New Roman" w:cs="Times New Roman"/>
          <w:sz w:val="22"/>
          <w:szCs w:val="22"/>
        </w:rPr>
      </w:pPr>
      <w:r>
        <w:rPr>
          <w:rFonts w:ascii="Times New Roman" w:hAnsi="Times New Roman" w:cs="Times New Roman"/>
          <w:sz w:val="22"/>
          <w:szCs w:val="22"/>
        </w:rPr>
        <w:t xml:space="preserve">Seconded:  </w:t>
      </w:r>
      <w:r w:rsidR="00925219" w:rsidRPr="00475893">
        <w:rPr>
          <w:rFonts w:ascii="Times New Roman" w:hAnsi="Times New Roman" w:cs="Times New Roman"/>
          <w:sz w:val="22"/>
          <w:szCs w:val="22"/>
        </w:rPr>
        <w:t>Sean Coffey</w:t>
      </w:r>
    </w:p>
    <w:p w:rsidR="00475893" w:rsidRPr="00475893" w:rsidRDefault="00925219" w:rsidP="00475893">
      <w:pPr>
        <w:pStyle w:val="ListParagraph"/>
        <w:numPr>
          <w:ilvl w:val="2"/>
          <w:numId w:val="1"/>
        </w:numPr>
        <w:ind w:leftChars="0"/>
        <w:jc w:val="both"/>
        <w:rPr>
          <w:rFonts w:ascii="Times New Roman" w:hAnsi="Times New Roman" w:cs="Times New Roman"/>
          <w:sz w:val="22"/>
          <w:szCs w:val="22"/>
        </w:rPr>
      </w:pPr>
      <w:r w:rsidRPr="00475893">
        <w:rPr>
          <w:rFonts w:ascii="Times New Roman" w:hAnsi="Times New Roman" w:cs="Times New Roman"/>
          <w:sz w:val="22"/>
          <w:szCs w:val="22"/>
        </w:rPr>
        <w:t>Yes/No/Abstain:  19/0/02</w:t>
      </w:r>
    </w:p>
    <w:p w:rsidR="00925219" w:rsidRPr="00475893" w:rsidRDefault="00925219" w:rsidP="00475893">
      <w:pPr>
        <w:pStyle w:val="ListParagraph"/>
        <w:numPr>
          <w:ilvl w:val="2"/>
          <w:numId w:val="1"/>
        </w:numPr>
        <w:ind w:leftChars="0"/>
        <w:jc w:val="both"/>
        <w:rPr>
          <w:rFonts w:ascii="Times New Roman" w:hAnsi="Times New Roman" w:cs="Times New Roman"/>
          <w:sz w:val="22"/>
          <w:szCs w:val="22"/>
        </w:rPr>
      </w:pPr>
      <w:r w:rsidRPr="00475893">
        <w:rPr>
          <w:rFonts w:ascii="Times New Roman" w:hAnsi="Times New Roman" w:cs="Times New Roman"/>
          <w:sz w:val="22"/>
          <w:szCs w:val="22"/>
        </w:rPr>
        <w:t>The motion is tabled.</w:t>
      </w:r>
    </w:p>
    <w:p w:rsidR="003758F5" w:rsidRDefault="003758F5" w:rsidP="003329AE">
      <w:pPr>
        <w:jc w:val="both"/>
        <w:rPr>
          <w:szCs w:val="22"/>
        </w:rPr>
      </w:pPr>
    </w:p>
    <w:p w:rsidR="008D11EF" w:rsidRPr="00546A7A" w:rsidRDefault="008D11EF" w:rsidP="008D11EF">
      <w:pPr>
        <w:numPr>
          <w:ilvl w:val="0"/>
          <w:numId w:val="1"/>
        </w:numPr>
        <w:jc w:val="both"/>
        <w:rPr>
          <w:szCs w:val="22"/>
        </w:rPr>
      </w:pPr>
      <w:r w:rsidRPr="00546A7A">
        <w:rPr>
          <w:szCs w:val="22"/>
        </w:rPr>
        <w:t>Meeting recessed at 1</w:t>
      </w:r>
      <w:r w:rsidR="00CC547A">
        <w:rPr>
          <w:szCs w:val="22"/>
        </w:rPr>
        <w:t>5</w:t>
      </w:r>
      <w:r w:rsidRPr="00546A7A">
        <w:rPr>
          <w:szCs w:val="22"/>
        </w:rPr>
        <w:t>:</w:t>
      </w:r>
      <w:r w:rsidR="00940A2B">
        <w:rPr>
          <w:szCs w:val="22"/>
        </w:rPr>
        <w:t>08</w:t>
      </w:r>
      <w:r w:rsidRPr="00546A7A">
        <w:rPr>
          <w:szCs w:val="22"/>
        </w:rPr>
        <w:t xml:space="preserve"> </w:t>
      </w:r>
      <w:r w:rsidR="00940A2B">
        <w:rPr>
          <w:szCs w:val="22"/>
        </w:rPr>
        <w:t>Hawaii local time</w:t>
      </w:r>
      <w:r w:rsidRPr="00546A7A">
        <w:rPr>
          <w:szCs w:val="22"/>
        </w:rPr>
        <w:t>.</w:t>
      </w:r>
    </w:p>
    <w:p w:rsidR="008D11EF" w:rsidRDefault="008D11EF" w:rsidP="008D11EF">
      <w:pPr>
        <w:ind w:left="360"/>
        <w:jc w:val="both"/>
        <w:rPr>
          <w:szCs w:val="22"/>
        </w:rPr>
      </w:pPr>
    </w:p>
    <w:p w:rsidR="008D11EF" w:rsidRDefault="008D11EF" w:rsidP="008D11EF">
      <w:pPr>
        <w:jc w:val="both"/>
        <w:rPr>
          <w:szCs w:val="22"/>
          <w:lang w:eastAsia="ja-JP"/>
        </w:rPr>
      </w:pPr>
    </w:p>
    <w:sectPr w:rsidR="008D11EF"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FDC" w:rsidRDefault="00C44FDC">
      <w:r>
        <w:separator/>
      </w:r>
    </w:p>
  </w:endnote>
  <w:endnote w:type="continuationSeparator" w:id="0">
    <w:p w:rsidR="00C44FDC" w:rsidRDefault="00C4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AF3" w:rsidRDefault="00CF7AF3">
    <w:pPr>
      <w:pStyle w:val="Footer"/>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666E2C">
      <w:rPr>
        <w:noProof/>
      </w:rPr>
      <w:t>2</w:t>
    </w:r>
    <w:r>
      <w:rPr>
        <w:noProof/>
      </w:rPr>
      <w:fldChar w:fldCharType="end"/>
    </w:r>
    <w:r>
      <w:tab/>
    </w:r>
    <w:r>
      <w:rPr>
        <w:lang w:eastAsia="ja-JP"/>
      </w:rPr>
      <w:t>Edward Au, Huawei Technologies</w:t>
    </w:r>
  </w:p>
  <w:p w:rsidR="00CF7AF3" w:rsidRDefault="00CF7A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FDC" w:rsidRDefault="00C44FDC">
      <w:r>
        <w:separator/>
      </w:r>
    </w:p>
  </w:footnote>
  <w:footnote w:type="continuationSeparator" w:id="0">
    <w:p w:rsidR="00C44FDC" w:rsidRDefault="00C44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AF3" w:rsidRDefault="00CF7AF3" w:rsidP="00793086">
    <w:pPr>
      <w:pStyle w:val="Header"/>
      <w:tabs>
        <w:tab w:val="clear" w:pos="6480"/>
        <w:tab w:val="center" w:pos="4680"/>
        <w:tab w:val="right" w:pos="9360"/>
      </w:tabs>
      <w:rPr>
        <w:lang w:eastAsia="ja-JP"/>
      </w:rPr>
    </w:pPr>
    <w:r>
      <w:rPr>
        <w:lang w:eastAsia="ja-JP"/>
      </w:rPr>
      <w:t>September 2018</w:t>
    </w:r>
    <w:r>
      <w:tab/>
    </w:r>
    <w:r>
      <w:tab/>
    </w:r>
    <w:r w:rsidR="00C44FDC">
      <w:fldChar w:fldCharType="begin"/>
    </w:r>
    <w:r w:rsidR="00C44FDC">
      <w:instrText xml:space="preserve"> TITLE  \* MERGEFORMAT </w:instrText>
    </w:r>
    <w:r w:rsidR="00C44FDC">
      <w:fldChar w:fldCharType="separate"/>
    </w:r>
    <w:r>
      <w:t>doc.: IEEE 802.11-18/</w:t>
    </w:r>
    <w:r w:rsidR="00C44FDC">
      <w:fldChar w:fldCharType="end"/>
    </w:r>
    <w:r>
      <w:t>1</w:t>
    </w:r>
    <w:r w:rsidR="00CB4A70">
      <w:t>681</w:t>
    </w:r>
    <w:r>
      <w:t>r</w:t>
    </w:r>
    <w:r w:rsidR="00214242">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36546587"/>
    <w:multiLevelType w:val="hybridMultilevel"/>
    <w:tmpl w:val="94E45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A787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4DB97DD3"/>
    <w:multiLevelType w:val="multilevel"/>
    <w:tmpl w:val="BA30415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5CE34906"/>
    <w:multiLevelType w:val="multilevel"/>
    <w:tmpl w:val="3D2E69C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69EF5228"/>
    <w:multiLevelType w:val="multilevel"/>
    <w:tmpl w:val="BA30415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6E6449B8"/>
    <w:multiLevelType w:val="hybridMultilevel"/>
    <w:tmpl w:val="C4C6818A"/>
    <w:lvl w:ilvl="0" w:tplc="1146081A">
      <w:start w:val="1"/>
      <w:numFmt w:val="bullet"/>
      <w:lvlText w:val="•"/>
      <w:lvlJc w:val="left"/>
      <w:pPr>
        <w:tabs>
          <w:tab w:val="num" w:pos="720"/>
        </w:tabs>
        <w:ind w:left="720" w:hanging="360"/>
      </w:pPr>
      <w:rPr>
        <w:rFonts w:ascii="Times New Roman" w:hAnsi="Times New Roman" w:hint="default"/>
      </w:rPr>
    </w:lvl>
    <w:lvl w:ilvl="1" w:tplc="0F1CDFFC" w:tentative="1">
      <w:start w:val="1"/>
      <w:numFmt w:val="bullet"/>
      <w:lvlText w:val="•"/>
      <w:lvlJc w:val="left"/>
      <w:pPr>
        <w:tabs>
          <w:tab w:val="num" w:pos="1440"/>
        </w:tabs>
        <w:ind w:left="1440" w:hanging="360"/>
      </w:pPr>
      <w:rPr>
        <w:rFonts w:ascii="Times New Roman" w:hAnsi="Times New Roman" w:hint="default"/>
      </w:rPr>
    </w:lvl>
    <w:lvl w:ilvl="2" w:tplc="4BF439CE" w:tentative="1">
      <w:start w:val="1"/>
      <w:numFmt w:val="bullet"/>
      <w:lvlText w:val="•"/>
      <w:lvlJc w:val="left"/>
      <w:pPr>
        <w:tabs>
          <w:tab w:val="num" w:pos="2160"/>
        </w:tabs>
        <w:ind w:left="2160" w:hanging="360"/>
      </w:pPr>
      <w:rPr>
        <w:rFonts w:ascii="Times New Roman" w:hAnsi="Times New Roman" w:hint="default"/>
      </w:rPr>
    </w:lvl>
    <w:lvl w:ilvl="3" w:tplc="F8FEE644" w:tentative="1">
      <w:start w:val="1"/>
      <w:numFmt w:val="bullet"/>
      <w:lvlText w:val="•"/>
      <w:lvlJc w:val="left"/>
      <w:pPr>
        <w:tabs>
          <w:tab w:val="num" w:pos="2880"/>
        </w:tabs>
        <w:ind w:left="2880" w:hanging="360"/>
      </w:pPr>
      <w:rPr>
        <w:rFonts w:ascii="Times New Roman" w:hAnsi="Times New Roman" w:hint="default"/>
      </w:rPr>
    </w:lvl>
    <w:lvl w:ilvl="4" w:tplc="7BE8D848" w:tentative="1">
      <w:start w:val="1"/>
      <w:numFmt w:val="bullet"/>
      <w:lvlText w:val="•"/>
      <w:lvlJc w:val="left"/>
      <w:pPr>
        <w:tabs>
          <w:tab w:val="num" w:pos="3600"/>
        </w:tabs>
        <w:ind w:left="3600" w:hanging="360"/>
      </w:pPr>
      <w:rPr>
        <w:rFonts w:ascii="Times New Roman" w:hAnsi="Times New Roman" w:hint="default"/>
      </w:rPr>
    </w:lvl>
    <w:lvl w:ilvl="5" w:tplc="E546320E" w:tentative="1">
      <w:start w:val="1"/>
      <w:numFmt w:val="bullet"/>
      <w:lvlText w:val="•"/>
      <w:lvlJc w:val="left"/>
      <w:pPr>
        <w:tabs>
          <w:tab w:val="num" w:pos="4320"/>
        </w:tabs>
        <w:ind w:left="4320" w:hanging="360"/>
      </w:pPr>
      <w:rPr>
        <w:rFonts w:ascii="Times New Roman" w:hAnsi="Times New Roman" w:hint="default"/>
      </w:rPr>
    </w:lvl>
    <w:lvl w:ilvl="6" w:tplc="C28297AA" w:tentative="1">
      <w:start w:val="1"/>
      <w:numFmt w:val="bullet"/>
      <w:lvlText w:val="•"/>
      <w:lvlJc w:val="left"/>
      <w:pPr>
        <w:tabs>
          <w:tab w:val="num" w:pos="5040"/>
        </w:tabs>
        <w:ind w:left="5040" w:hanging="360"/>
      </w:pPr>
      <w:rPr>
        <w:rFonts w:ascii="Times New Roman" w:hAnsi="Times New Roman" w:hint="default"/>
      </w:rPr>
    </w:lvl>
    <w:lvl w:ilvl="7" w:tplc="C14C343A" w:tentative="1">
      <w:start w:val="1"/>
      <w:numFmt w:val="bullet"/>
      <w:lvlText w:val="•"/>
      <w:lvlJc w:val="left"/>
      <w:pPr>
        <w:tabs>
          <w:tab w:val="num" w:pos="5760"/>
        </w:tabs>
        <w:ind w:left="5760" w:hanging="360"/>
      </w:pPr>
      <w:rPr>
        <w:rFonts w:ascii="Times New Roman" w:hAnsi="Times New Roman" w:hint="default"/>
      </w:rPr>
    </w:lvl>
    <w:lvl w:ilvl="8" w:tplc="08D8B6D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8313ECB"/>
    <w:multiLevelType w:val="hybridMultilevel"/>
    <w:tmpl w:val="585AE5A0"/>
    <w:lvl w:ilvl="0" w:tplc="CA408614">
      <w:start w:val="1"/>
      <w:numFmt w:val="bullet"/>
      <w:lvlText w:val=""/>
      <w:lvlJc w:val="left"/>
      <w:pPr>
        <w:tabs>
          <w:tab w:val="num" w:pos="720"/>
        </w:tabs>
        <w:ind w:left="720" w:hanging="360"/>
      </w:pPr>
      <w:rPr>
        <w:rFonts w:ascii="Symbol" w:hAnsi="Symbol" w:hint="default"/>
      </w:rPr>
    </w:lvl>
    <w:lvl w:ilvl="1" w:tplc="251E7B22" w:tentative="1">
      <w:start w:val="1"/>
      <w:numFmt w:val="bullet"/>
      <w:lvlText w:val=""/>
      <w:lvlJc w:val="left"/>
      <w:pPr>
        <w:tabs>
          <w:tab w:val="num" w:pos="1440"/>
        </w:tabs>
        <w:ind w:left="1440" w:hanging="360"/>
      </w:pPr>
      <w:rPr>
        <w:rFonts w:ascii="Symbol" w:hAnsi="Symbol" w:hint="default"/>
      </w:rPr>
    </w:lvl>
    <w:lvl w:ilvl="2" w:tplc="2B30263A" w:tentative="1">
      <w:start w:val="1"/>
      <w:numFmt w:val="bullet"/>
      <w:lvlText w:val=""/>
      <w:lvlJc w:val="left"/>
      <w:pPr>
        <w:tabs>
          <w:tab w:val="num" w:pos="2160"/>
        </w:tabs>
        <w:ind w:left="2160" w:hanging="360"/>
      </w:pPr>
      <w:rPr>
        <w:rFonts w:ascii="Symbol" w:hAnsi="Symbol" w:hint="default"/>
      </w:rPr>
    </w:lvl>
    <w:lvl w:ilvl="3" w:tplc="DF3CBF6A" w:tentative="1">
      <w:start w:val="1"/>
      <w:numFmt w:val="bullet"/>
      <w:lvlText w:val=""/>
      <w:lvlJc w:val="left"/>
      <w:pPr>
        <w:tabs>
          <w:tab w:val="num" w:pos="2880"/>
        </w:tabs>
        <w:ind w:left="2880" w:hanging="360"/>
      </w:pPr>
      <w:rPr>
        <w:rFonts w:ascii="Symbol" w:hAnsi="Symbol" w:hint="default"/>
      </w:rPr>
    </w:lvl>
    <w:lvl w:ilvl="4" w:tplc="D472A1CA" w:tentative="1">
      <w:start w:val="1"/>
      <w:numFmt w:val="bullet"/>
      <w:lvlText w:val=""/>
      <w:lvlJc w:val="left"/>
      <w:pPr>
        <w:tabs>
          <w:tab w:val="num" w:pos="3600"/>
        </w:tabs>
        <w:ind w:left="3600" w:hanging="360"/>
      </w:pPr>
      <w:rPr>
        <w:rFonts w:ascii="Symbol" w:hAnsi="Symbol" w:hint="default"/>
      </w:rPr>
    </w:lvl>
    <w:lvl w:ilvl="5" w:tplc="693238D4" w:tentative="1">
      <w:start w:val="1"/>
      <w:numFmt w:val="bullet"/>
      <w:lvlText w:val=""/>
      <w:lvlJc w:val="left"/>
      <w:pPr>
        <w:tabs>
          <w:tab w:val="num" w:pos="4320"/>
        </w:tabs>
        <w:ind w:left="4320" w:hanging="360"/>
      </w:pPr>
      <w:rPr>
        <w:rFonts w:ascii="Symbol" w:hAnsi="Symbol" w:hint="default"/>
      </w:rPr>
    </w:lvl>
    <w:lvl w:ilvl="6" w:tplc="687E36BC" w:tentative="1">
      <w:start w:val="1"/>
      <w:numFmt w:val="bullet"/>
      <w:lvlText w:val=""/>
      <w:lvlJc w:val="left"/>
      <w:pPr>
        <w:tabs>
          <w:tab w:val="num" w:pos="5040"/>
        </w:tabs>
        <w:ind w:left="5040" w:hanging="360"/>
      </w:pPr>
      <w:rPr>
        <w:rFonts w:ascii="Symbol" w:hAnsi="Symbol" w:hint="default"/>
      </w:rPr>
    </w:lvl>
    <w:lvl w:ilvl="7" w:tplc="4082257A" w:tentative="1">
      <w:start w:val="1"/>
      <w:numFmt w:val="bullet"/>
      <w:lvlText w:val=""/>
      <w:lvlJc w:val="left"/>
      <w:pPr>
        <w:tabs>
          <w:tab w:val="num" w:pos="5760"/>
        </w:tabs>
        <w:ind w:left="5760" w:hanging="360"/>
      </w:pPr>
      <w:rPr>
        <w:rFonts w:ascii="Symbol" w:hAnsi="Symbol" w:hint="default"/>
      </w:rPr>
    </w:lvl>
    <w:lvl w:ilvl="8" w:tplc="FCA0162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7F6C2560"/>
    <w:multiLevelType w:val="hybridMultilevel"/>
    <w:tmpl w:val="39361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3"/>
  </w:num>
  <w:num w:numId="5">
    <w:abstractNumId w:val="5"/>
  </w:num>
  <w:num w:numId="6">
    <w:abstractNumId w:val="4"/>
  </w:num>
  <w:num w:numId="7">
    <w:abstractNumId w:val="1"/>
  </w:num>
  <w:num w:numId="8">
    <w:abstractNumId w:val="2"/>
  </w:num>
  <w:num w:numId="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0197"/>
    <w:rsid w:val="00000946"/>
    <w:rsid w:val="00000D01"/>
    <w:rsid w:val="0000148A"/>
    <w:rsid w:val="00001869"/>
    <w:rsid w:val="00001E10"/>
    <w:rsid w:val="000026DF"/>
    <w:rsid w:val="00003A24"/>
    <w:rsid w:val="000040ED"/>
    <w:rsid w:val="0000453A"/>
    <w:rsid w:val="00004D83"/>
    <w:rsid w:val="000055A6"/>
    <w:rsid w:val="000064B2"/>
    <w:rsid w:val="00010041"/>
    <w:rsid w:val="00010556"/>
    <w:rsid w:val="00010B9E"/>
    <w:rsid w:val="000124BB"/>
    <w:rsid w:val="00012D92"/>
    <w:rsid w:val="000144C7"/>
    <w:rsid w:val="00014EF8"/>
    <w:rsid w:val="00015B5C"/>
    <w:rsid w:val="00016099"/>
    <w:rsid w:val="000160D3"/>
    <w:rsid w:val="000163CB"/>
    <w:rsid w:val="0001765A"/>
    <w:rsid w:val="00017996"/>
    <w:rsid w:val="000204AB"/>
    <w:rsid w:val="00021C0C"/>
    <w:rsid w:val="00021C5A"/>
    <w:rsid w:val="00023334"/>
    <w:rsid w:val="0002745B"/>
    <w:rsid w:val="00027674"/>
    <w:rsid w:val="00030B5E"/>
    <w:rsid w:val="00030DC0"/>
    <w:rsid w:val="0003269D"/>
    <w:rsid w:val="00032E9C"/>
    <w:rsid w:val="000331F6"/>
    <w:rsid w:val="0003332C"/>
    <w:rsid w:val="00034FFA"/>
    <w:rsid w:val="0003584F"/>
    <w:rsid w:val="00035912"/>
    <w:rsid w:val="000360B1"/>
    <w:rsid w:val="0003611B"/>
    <w:rsid w:val="00036D2F"/>
    <w:rsid w:val="00036D39"/>
    <w:rsid w:val="00037FBD"/>
    <w:rsid w:val="00040A46"/>
    <w:rsid w:val="00041380"/>
    <w:rsid w:val="00042D02"/>
    <w:rsid w:val="00043F74"/>
    <w:rsid w:val="000442DE"/>
    <w:rsid w:val="000456BB"/>
    <w:rsid w:val="00045A4E"/>
    <w:rsid w:val="00047D1F"/>
    <w:rsid w:val="00050191"/>
    <w:rsid w:val="00051A37"/>
    <w:rsid w:val="00052C44"/>
    <w:rsid w:val="000535B7"/>
    <w:rsid w:val="00055BC2"/>
    <w:rsid w:val="00056536"/>
    <w:rsid w:val="0005691C"/>
    <w:rsid w:val="00056B84"/>
    <w:rsid w:val="0005772D"/>
    <w:rsid w:val="00060442"/>
    <w:rsid w:val="00061737"/>
    <w:rsid w:val="00061761"/>
    <w:rsid w:val="00061832"/>
    <w:rsid w:val="00061A31"/>
    <w:rsid w:val="00061FAD"/>
    <w:rsid w:val="0006253C"/>
    <w:rsid w:val="000625CC"/>
    <w:rsid w:val="00062813"/>
    <w:rsid w:val="00064FF2"/>
    <w:rsid w:val="00067716"/>
    <w:rsid w:val="0006776E"/>
    <w:rsid w:val="00071BE0"/>
    <w:rsid w:val="00073346"/>
    <w:rsid w:val="0007381C"/>
    <w:rsid w:val="00074901"/>
    <w:rsid w:val="0007573F"/>
    <w:rsid w:val="00075BB3"/>
    <w:rsid w:val="00075D65"/>
    <w:rsid w:val="00075F60"/>
    <w:rsid w:val="00076820"/>
    <w:rsid w:val="0007784B"/>
    <w:rsid w:val="000800D8"/>
    <w:rsid w:val="0008058A"/>
    <w:rsid w:val="00081D31"/>
    <w:rsid w:val="00081DB0"/>
    <w:rsid w:val="00082995"/>
    <w:rsid w:val="00083A89"/>
    <w:rsid w:val="00083E43"/>
    <w:rsid w:val="00084BB9"/>
    <w:rsid w:val="00084D0B"/>
    <w:rsid w:val="000855F5"/>
    <w:rsid w:val="00085836"/>
    <w:rsid w:val="00085F77"/>
    <w:rsid w:val="000865D3"/>
    <w:rsid w:val="0009080B"/>
    <w:rsid w:val="00090AAA"/>
    <w:rsid w:val="00091F1A"/>
    <w:rsid w:val="00093BB5"/>
    <w:rsid w:val="00093DDC"/>
    <w:rsid w:val="00094233"/>
    <w:rsid w:val="00096081"/>
    <w:rsid w:val="000960B0"/>
    <w:rsid w:val="00096296"/>
    <w:rsid w:val="00096303"/>
    <w:rsid w:val="000966B7"/>
    <w:rsid w:val="00096719"/>
    <w:rsid w:val="00096750"/>
    <w:rsid w:val="00096944"/>
    <w:rsid w:val="00097573"/>
    <w:rsid w:val="000A02C9"/>
    <w:rsid w:val="000A036D"/>
    <w:rsid w:val="000A0FA4"/>
    <w:rsid w:val="000A25BC"/>
    <w:rsid w:val="000A29EE"/>
    <w:rsid w:val="000A2C4F"/>
    <w:rsid w:val="000A38F6"/>
    <w:rsid w:val="000A4C66"/>
    <w:rsid w:val="000A536F"/>
    <w:rsid w:val="000A5F3F"/>
    <w:rsid w:val="000A690C"/>
    <w:rsid w:val="000A6D74"/>
    <w:rsid w:val="000A7082"/>
    <w:rsid w:val="000A74CB"/>
    <w:rsid w:val="000A7685"/>
    <w:rsid w:val="000B0296"/>
    <w:rsid w:val="000B1FA7"/>
    <w:rsid w:val="000B30D0"/>
    <w:rsid w:val="000B35D6"/>
    <w:rsid w:val="000B37D1"/>
    <w:rsid w:val="000B3918"/>
    <w:rsid w:val="000B45EA"/>
    <w:rsid w:val="000B491B"/>
    <w:rsid w:val="000B4F8E"/>
    <w:rsid w:val="000B5788"/>
    <w:rsid w:val="000B6324"/>
    <w:rsid w:val="000C078D"/>
    <w:rsid w:val="000C11DC"/>
    <w:rsid w:val="000C1FE1"/>
    <w:rsid w:val="000C255D"/>
    <w:rsid w:val="000C2A79"/>
    <w:rsid w:val="000C3CC0"/>
    <w:rsid w:val="000C43B4"/>
    <w:rsid w:val="000C4745"/>
    <w:rsid w:val="000C4F8A"/>
    <w:rsid w:val="000D08C6"/>
    <w:rsid w:val="000D2001"/>
    <w:rsid w:val="000D2770"/>
    <w:rsid w:val="000D377B"/>
    <w:rsid w:val="000D4B90"/>
    <w:rsid w:val="000D6E64"/>
    <w:rsid w:val="000D6EE5"/>
    <w:rsid w:val="000D7376"/>
    <w:rsid w:val="000D7869"/>
    <w:rsid w:val="000D7BEE"/>
    <w:rsid w:val="000E156C"/>
    <w:rsid w:val="000E1A1A"/>
    <w:rsid w:val="000E24A6"/>
    <w:rsid w:val="000E3380"/>
    <w:rsid w:val="000E3AE1"/>
    <w:rsid w:val="000E3C7C"/>
    <w:rsid w:val="000E3DEA"/>
    <w:rsid w:val="000E49FA"/>
    <w:rsid w:val="000E4A1A"/>
    <w:rsid w:val="000E5238"/>
    <w:rsid w:val="000E5861"/>
    <w:rsid w:val="000E5AC0"/>
    <w:rsid w:val="000E6992"/>
    <w:rsid w:val="000E69F3"/>
    <w:rsid w:val="000E7149"/>
    <w:rsid w:val="000E77A9"/>
    <w:rsid w:val="000E7A6A"/>
    <w:rsid w:val="000E7CD2"/>
    <w:rsid w:val="000F16D1"/>
    <w:rsid w:val="000F186D"/>
    <w:rsid w:val="000F26BC"/>
    <w:rsid w:val="000F29F2"/>
    <w:rsid w:val="000F3876"/>
    <w:rsid w:val="000F507D"/>
    <w:rsid w:val="000F55A6"/>
    <w:rsid w:val="000F5706"/>
    <w:rsid w:val="000F583E"/>
    <w:rsid w:val="000F663F"/>
    <w:rsid w:val="000F66B2"/>
    <w:rsid w:val="000F6B08"/>
    <w:rsid w:val="000F6C2F"/>
    <w:rsid w:val="000F6CA4"/>
    <w:rsid w:val="000F7B1F"/>
    <w:rsid w:val="001006D5"/>
    <w:rsid w:val="00100740"/>
    <w:rsid w:val="00100E58"/>
    <w:rsid w:val="00101643"/>
    <w:rsid w:val="001016E9"/>
    <w:rsid w:val="00102284"/>
    <w:rsid w:val="00102711"/>
    <w:rsid w:val="00102B03"/>
    <w:rsid w:val="00104AA7"/>
    <w:rsid w:val="00105ABB"/>
    <w:rsid w:val="001061A2"/>
    <w:rsid w:val="001067F3"/>
    <w:rsid w:val="00106B90"/>
    <w:rsid w:val="00106D73"/>
    <w:rsid w:val="00106FC1"/>
    <w:rsid w:val="00110DFA"/>
    <w:rsid w:val="0011149A"/>
    <w:rsid w:val="00111B86"/>
    <w:rsid w:val="00111F8C"/>
    <w:rsid w:val="0011231F"/>
    <w:rsid w:val="00112570"/>
    <w:rsid w:val="001127F4"/>
    <w:rsid w:val="00115FC6"/>
    <w:rsid w:val="001168D1"/>
    <w:rsid w:val="001174A8"/>
    <w:rsid w:val="00117E90"/>
    <w:rsid w:val="00120A0F"/>
    <w:rsid w:val="0012284F"/>
    <w:rsid w:val="00122B92"/>
    <w:rsid w:val="00122C1D"/>
    <w:rsid w:val="00123875"/>
    <w:rsid w:val="001238D9"/>
    <w:rsid w:val="00123B1C"/>
    <w:rsid w:val="00123CB5"/>
    <w:rsid w:val="00123F34"/>
    <w:rsid w:val="001257BC"/>
    <w:rsid w:val="0012726E"/>
    <w:rsid w:val="001273FF"/>
    <w:rsid w:val="00127CDD"/>
    <w:rsid w:val="00130AAB"/>
    <w:rsid w:val="00131387"/>
    <w:rsid w:val="00131424"/>
    <w:rsid w:val="001317DB"/>
    <w:rsid w:val="001323D1"/>
    <w:rsid w:val="001340C8"/>
    <w:rsid w:val="00134A21"/>
    <w:rsid w:val="001359B0"/>
    <w:rsid w:val="001376E2"/>
    <w:rsid w:val="00137FB4"/>
    <w:rsid w:val="00137FC5"/>
    <w:rsid w:val="001402AD"/>
    <w:rsid w:val="001407F0"/>
    <w:rsid w:val="001417E2"/>
    <w:rsid w:val="001436CF"/>
    <w:rsid w:val="00143702"/>
    <w:rsid w:val="0014618A"/>
    <w:rsid w:val="0014618D"/>
    <w:rsid w:val="00146540"/>
    <w:rsid w:val="00147005"/>
    <w:rsid w:val="00147382"/>
    <w:rsid w:val="001473CD"/>
    <w:rsid w:val="00150530"/>
    <w:rsid w:val="00151845"/>
    <w:rsid w:val="0015303B"/>
    <w:rsid w:val="001533B2"/>
    <w:rsid w:val="0015357A"/>
    <w:rsid w:val="00153888"/>
    <w:rsid w:val="00153BB3"/>
    <w:rsid w:val="001544ED"/>
    <w:rsid w:val="00154B10"/>
    <w:rsid w:val="00154E28"/>
    <w:rsid w:val="00154F4B"/>
    <w:rsid w:val="001551F7"/>
    <w:rsid w:val="00155734"/>
    <w:rsid w:val="00155B2A"/>
    <w:rsid w:val="0015703A"/>
    <w:rsid w:val="001572F9"/>
    <w:rsid w:val="00160624"/>
    <w:rsid w:val="001612BB"/>
    <w:rsid w:val="00162106"/>
    <w:rsid w:val="00163135"/>
    <w:rsid w:val="001640AE"/>
    <w:rsid w:val="001648E7"/>
    <w:rsid w:val="00164ED2"/>
    <w:rsid w:val="00165B6C"/>
    <w:rsid w:val="001662D3"/>
    <w:rsid w:val="00167964"/>
    <w:rsid w:val="00172BA2"/>
    <w:rsid w:val="00174E2F"/>
    <w:rsid w:val="00175D65"/>
    <w:rsid w:val="001767E0"/>
    <w:rsid w:val="001769A4"/>
    <w:rsid w:val="00176B1D"/>
    <w:rsid w:val="00176C67"/>
    <w:rsid w:val="00176F52"/>
    <w:rsid w:val="001775CA"/>
    <w:rsid w:val="001776A0"/>
    <w:rsid w:val="00177A38"/>
    <w:rsid w:val="00180279"/>
    <w:rsid w:val="00181138"/>
    <w:rsid w:val="00182382"/>
    <w:rsid w:val="00182C50"/>
    <w:rsid w:val="00182F2E"/>
    <w:rsid w:val="00184957"/>
    <w:rsid w:val="00186C5E"/>
    <w:rsid w:val="001872B4"/>
    <w:rsid w:val="0018789C"/>
    <w:rsid w:val="00187AC3"/>
    <w:rsid w:val="00190841"/>
    <w:rsid w:val="00190EB7"/>
    <w:rsid w:val="0019174F"/>
    <w:rsid w:val="001922DE"/>
    <w:rsid w:val="00192541"/>
    <w:rsid w:val="001932FF"/>
    <w:rsid w:val="0019339D"/>
    <w:rsid w:val="00194542"/>
    <w:rsid w:val="00194B70"/>
    <w:rsid w:val="00195345"/>
    <w:rsid w:val="00196517"/>
    <w:rsid w:val="001A2996"/>
    <w:rsid w:val="001A31B6"/>
    <w:rsid w:val="001A3E6E"/>
    <w:rsid w:val="001A466C"/>
    <w:rsid w:val="001A5392"/>
    <w:rsid w:val="001A61E8"/>
    <w:rsid w:val="001A6366"/>
    <w:rsid w:val="001A6654"/>
    <w:rsid w:val="001A6E27"/>
    <w:rsid w:val="001A7B6C"/>
    <w:rsid w:val="001A7F12"/>
    <w:rsid w:val="001B05BA"/>
    <w:rsid w:val="001B0ABE"/>
    <w:rsid w:val="001B13F9"/>
    <w:rsid w:val="001B2A02"/>
    <w:rsid w:val="001B34F4"/>
    <w:rsid w:val="001B3869"/>
    <w:rsid w:val="001B3A9F"/>
    <w:rsid w:val="001B5D90"/>
    <w:rsid w:val="001B692A"/>
    <w:rsid w:val="001B78AD"/>
    <w:rsid w:val="001C04E7"/>
    <w:rsid w:val="001C150D"/>
    <w:rsid w:val="001C1641"/>
    <w:rsid w:val="001C164C"/>
    <w:rsid w:val="001C1D47"/>
    <w:rsid w:val="001C5718"/>
    <w:rsid w:val="001C57F2"/>
    <w:rsid w:val="001C59CC"/>
    <w:rsid w:val="001C7378"/>
    <w:rsid w:val="001D230A"/>
    <w:rsid w:val="001D294E"/>
    <w:rsid w:val="001D29AD"/>
    <w:rsid w:val="001D5FF4"/>
    <w:rsid w:val="001D7CDF"/>
    <w:rsid w:val="001E09D5"/>
    <w:rsid w:val="001E1464"/>
    <w:rsid w:val="001E14B2"/>
    <w:rsid w:val="001E1DC4"/>
    <w:rsid w:val="001E20FE"/>
    <w:rsid w:val="001E25B4"/>
    <w:rsid w:val="001E3020"/>
    <w:rsid w:val="001E44C1"/>
    <w:rsid w:val="001E44FC"/>
    <w:rsid w:val="001E47B2"/>
    <w:rsid w:val="001E55D7"/>
    <w:rsid w:val="001E6613"/>
    <w:rsid w:val="001E6958"/>
    <w:rsid w:val="001E695C"/>
    <w:rsid w:val="001E70CD"/>
    <w:rsid w:val="001F0053"/>
    <w:rsid w:val="001F0620"/>
    <w:rsid w:val="001F0D08"/>
    <w:rsid w:val="001F204F"/>
    <w:rsid w:val="001F302C"/>
    <w:rsid w:val="001F34E6"/>
    <w:rsid w:val="001F3D59"/>
    <w:rsid w:val="001F516F"/>
    <w:rsid w:val="001F521A"/>
    <w:rsid w:val="001F52EC"/>
    <w:rsid w:val="001F580E"/>
    <w:rsid w:val="001F6CFE"/>
    <w:rsid w:val="001F6F82"/>
    <w:rsid w:val="002014EA"/>
    <w:rsid w:val="00201BF9"/>
    <w:rsid w:val="00202D7D"/>
    <w:rsid w:val="00207839"/>
    <w:rsid w:val="00207AC9"/>
    <w:rsid w:val="00210375"/>
    <w:rsid w:val="002123AB"/>
    <w:rsid w:val="00212D6D"/>
    <w:rsid w:val="00212DB5"/>
    <w:rsid w:val="002139A0"/>
    <w:rsid w:val="00214242"/>
    <w:rsid w:val="00214F68"/>
    <w:rsid w:val="00215CD3"/>
    <w:rsid w:val="00216ADC"/>
    <w:rsid w:val="002170DB"/>
    <w:rsid w:val="00217A51"/>
    <w:rsid w:val="0022010E"/>
    <w:rsid w:val="00222C85"/>
    <w:rsid w:val="002236FC"/>
    <w:rsid w:val="00224065"/>
    <w:rsid w:val="00224786"/>
    <w:rsid w:val="00224E0F"/>
    <w:rsid w:val="00225693"/>
    <w:rsid w:val="00225AD7"/>
    <w:rsid w:val="0022767F"/>
    <w:rsid w:val="00227831"/>
    <w:rsid w:val="00230302"/>
    <w:rsid w:val="00231936"/>
    <w:rsid w:val="00231AB1"/>
    <w:rsid w:val="00231FEF"/>
    <w:rsid w:val="0023284C"/>
    <w:rsid w:val="00232E6A"/>
    <w:rsid w:val="002362B1"/>
    <w:rsid w:val="0023660A"/>
    <w:rsid w:val="00236F9D"/>
    <w:rsid w:val="00237805"/>
    <w:rsid w:val="00240232"/>
    <w:rsid w:val="00240492"/>
    <w:rsid w:val="002408AD"/>
    <w:rsid w:val="00240B6D"/>
    <w:rsid w:val="002417DC"/>
    <w:rsid w:val="00241CB6"/>
    <w:rsid w:val="002426AC"/>
    <w:rsid w:val="00242B96"/>
    <w:rsid w:val="0024322E"/>
    <w:rsid w:val="00243D5A"/>
    <w:rsid w:val="00243DB6"/>
    <w:rsid w:val="002444FE"/>
    <w:rsid w:val="00244F31"/>
    <w:rsid w:val="00247705"/>
    <w:rsid w:val="0025025C"/>
    <w:rsid w:val="00253693"/>
    <w:rsid w:val="00255AFC"/>
    <w:rsid w:val="00256E66"/>
    <w:rsid w:val="00256F75"/>
    <w:rsid w:val="00257360"/>
    <w:rsid w:val="00257907"/>
    <w:rsid w:val="002608FC"/>
    <w:rsid w:val="002614C3"/>
    <w:rsid w:val="00261D8E"/>
    <w:rsid w:val="002620A9"/>
    <w:rsid w:val="002629C1"/>
    <w:rsid w:val="00262F81"/>
    <w:rsid w:val="00263498"/>
    <w:rsid w:val="00263F7F"/>
    <w:rsid w:val="002641A6"/>
    <w:rsid w:val="0026584A"/>
    <w:rsid w:val="002670D4"/>
    <w:rsid w:val="002701D5"/>
    <w:rsid w:val="00271029"/>
    <w:rsid w:val="00271575"/>
    <w:rsid w:val="00271677"/>
    <w:rsid w:val="002718F0"/>
    <w:rsid w:val="002718F8"/>
    <w:rsid w:val="00271E74"/>
    <w:rsid w:val="00272442"/>
    <w:rsid w:val="00273308"/>
    <w:rsid w:val="002736D2"/>
    <w:rsid w:val="00275C46"/>
    <w:rsid w:val="0027623A"/>
    <w:rsid w:val="00276296"/>
    <w:rsid w:val="002763F5"/>
    <w:rsid w:val="00276B8B"/>
    <w:rsid w:val="00276C04"/>
    <w:rsid w:val="00276D3D"/>
    <w:rsid w:val="00277153"/>
    <w:rsid w:val="00277443"/>
    <w:rsid w:val="002776AE"/>
    <w:rsid w:val="00277E17"/>
    <w:rsid w:val="00277F60"/>
    <w:rsid w:val="00280115"/>
    <w:rsid w:val="00280495"/>
    <w:rsid w:val="00280EB5"/>
    <w:rsid w:val="00281B17"/>
    <w:rsid w:val="00281B9C"/>
    <w:rsid w:val="002822D8"/>
    <w:rsid w:val="002827C8"/>
    <w:rsid w:val="00284BB2"/>
    <w:rsid w:val="002852FA"/>
    <w:rsid w:val="00285834"/>
    <w:rsid w:val="00285C49"/>
    <w:rsid w:val="00287199"/>
    <w:rsid w:val="0029023D"/>
    <w:rsid w:val="00291729"/>
    <w:rsid w:val="00292B05"/>
    <w:rsid w:val="0029401E"/>
    <w:rsid w:val="00294C2D"/>
    <w:rsid w:val="00294C59"/>
    <w:rsid w:val="002970D5"/>
    <w:rsid w:val="0029773D"/>
    <w:rsid w:val="002A08DB"/>
    <w:rsid w:val="002A0B67"/>
    <w:rsid w:val="002A0D36"/>
    <w:rsid w:val="002A0DE3"/>
    <w:rsid w:val="002A1B40"/>
    <w:rsid w:val="002A1D0A"/>
    <w:rsid w:val="002A29ED"/>
    <w:rsid w:val="002A2AB2"/>
    <w:rsid w:val="002A2CFF"/>
    <w:rsid w:val="002A31CA"/>
    <w:rsid w:val="002A3C3D"/>
    <w:rsid w:val="002A435D"/>
    <w:rsid w:val="002A4E03"/>
    <w:rsid w:val="002A5036"/>
    <w:rsid w:val="002A51FE"/>
    <w:rsid w:val="002A5C92"/>
    <w:rsid w:val="002A5D1F"/>
    <w:rsid w:val="002A60BC"/>
    <w:rsid w:val="002A66A2"/>
    <w:rsid w:val="002B0DEC"/>
    <w:rsid w:val="002B1ECA"/>
    <w:rsid w:val="002B25A4"/>
    <w:rsid w:val="002B3327"/>
    <w:rsid w:val="002B3375"/>
    <w:rsid w:val="002B3998"/>
    <w:rsid w:val="002B3A86"/>
    <w:rsid w:val="002B3DF5"/>
    <w:rsid w:val="002B4055"/>
    <w:rsid w:val="002B4144"/>
    <w:rsid w:val="002B433A"/>
    <w:rsid w:val="002B4A88"/>
    <w:rsid w:val="002B4C17"/>
    <w:rsid w:val="002B4F33"/>
    <w:rsid w:val="002B4FA0"/>
    <w:rsid w:val="002B5CD5"/>
    <w:rsid w:val="002B6308"/>
    <w:rsid w:val="002B7974"/>
    <w:rsid w:val="002B7B09"/>
    <w:rsid w:val="002C12B6"/>
    <w:rsid w:val="002C1AAF"/>
    <w:rsid w:val="002C2321"/>
    <w:rsid w:val="002C2F4B"/>
    <w:rsid w:val="002C3F40"/>
    <w:rsid w:val="002C5560"/>
    <w:rsid w:val="002C6AA1"/>
    <w:rsid w:val="002D07C5"/>
    <w:rsid w:val="002D13EF"/>
    <w:rsid w:val="002D2FED"/>
    <w:rsid w:val="002D4088"/>
    <w:rsid w:val="002D41D9"/>
    <w:rsid w:val="002D4BF9"/>
    <w:rsid w:val="002D505F"/>
    <w:rsid w:val="002D63A0"/>
    <w:rsid w:val="002D66F8"/>
    <w:rsid w:val="002D6B83"/>
    <w:rsid w:val="002E0276"/>
    <w:rsid w:val="002E0815"/>
    <w:rsid w:val="002E088A"/>
    <w:rsid w:val="002E10DD"/>
    <w:rsid w:val="002E115C"/>
    <w:rsid w:val="002E144D"/>
    <w:rsid w:val="002E1CB5"/>
    <w:rsid w:val="002E2A66"/>
    <w:rsid w:val="002E33F0"/>
    <w:rsid w:val="002E35F0"/>
    <w:rsid w:val="002E4008"/>
    <w:rsid w:val="002E576E"/>
    <w:rsid w:val="002E57FD"/>
    <w:rsid w:val="002E5ADD"/>
    <w:rsid w:val="002E5C15"/>
    <w:rsid w:val="002E67E7"/>
    <w:rsid w:val="002E68DD"/>
    <w:rsid w:val="002E792F"/>
    <w:rsid w:val="002F03D2"/>
    <w:rsid w:val="002F0773"/>
    <w:rsid w:val="002F0944"/>
    <w:rsid w:val="002F0F96"/>
    <w:rsid w:val="002F1085"/>
    <w:rsid w:val="002F1D07"/>
    <w:rsid w:val="002F34D5"/>
    <w:rsid w:val="002F3644"/>
    <w:rsid w:val="002F41E6"/>
    <w:rsid w:val="002F604B"/>
    <w:rsid w:val="00301741"/>
    <w:rsid w:val="003034EC"/>
    <w:rsid w:val="00303527"/>
    <w:rsid w:val="00303A25"/>
    <w:rsid w:val="00304154"/>
    <w:rsid w:val="0030595A"/>
    <w:rsid w:val="00305C24"/>
    <w:rsid w:val="003067AC"/>
    <w:rsid w:val="003073EF"/>
    <w:rsid w:val="003077BF"/>
    <w:rsid w:val="0030782B"/>
    <w:rsid w:val="00307B0E"/>
    <w:rsid w:val="00307BA6"/>
    <w:rsid w:val="00307D01"/>
    <w:rsid w:val="00310B80"/>
    <w:rsid w:val="0031105A"/>
    <w:rsid w:val="00314884"/>
    <w:rsid w:val="00315003"/>
    <w:rsid w:val="003150B9"/>
    <w:rsid w:val="00316260"/>
    <w:rsid w:val="00317D5D"/>
    <w:rsid w:val="00317E64"/>
    <w:rsid w:val="003204FC"/>
    <w:rsid w:val="0032132B"/>
    <w:rsid w:val="003214D6"/>
    <w:rsid w:val="00321F62"/>
    <w:rsid w:val="00322116"/>
    <w:rsid w:val="003221FD"/>
    <w:rsid w:val="00323913"/>
    <w:rsid w:val="00323F0C"/>
    <w:rsid w:val="0032462B"/>
    <w:rsid w:val="00324B33"/>
    <w:rsid w:val="00324D02"/>
    <w:rsid w:val="00325B83"/>
    <w:rsid w:val="00327ABD"/>
    <w:rsid w:val="00331D7D"/>
    <w:rsid w:val="0033254D"/>
    <w:rsid w:val="003329AE"/>
    <w:rsid w:val="00332AAF"/>
    <w:rsid w:val="00332B6B"/>
    <w:rsid w:val="00332E81"/>
    <w:rsid w:val="003339EB"/>
    <w:rsid w:val="00333A28"/>
    <w:rsid w:val="003343DB"/>
    <w:rsid w:val="0033448D"/>
    <w:rsid w:val="00334980"/>
    <w:rsid w:val="003363D2"/>
    <w:rsid w:val="00336AEB"/>
    <w:rsid w:val="00336BB1"/>
    <w:rsid w:val="0033700A"/>
    <w:rsid w:val="003400E3"/>
    <w:rsid w:val="003404C7"/>
    <w:rsid w:val="003409CC"/>
    <w:rsid w:val="003409DE"/>
    <w:rsid w:val="00341092"/>
    <w:rsid w:val="00341525"/>
    <w:rsid w:val="00342174"/>
    <w:rsid w:val="003437AE"/>
    <w:rsid w:val="00344473"/>
    <w:rsid w:val="003449AF"/>
    <w:rsid w:val="00344D21"/>
    <w:rsid w:val="00344EE3"/>
    <w:rsid w:val="0034605B"/>
    <w:rsid w:val="00346A65"/>
    <w:rsid w:val="00346C37"/>
    <w:rsid w:val="00346D0F"/>
    <w:rsid w:val="003470DA"/>
    <w:rsid w:val="00347BC9"/>
    <w:rsid w:val="0035009F"/>
    <w:rsid w:val="00355F19"/>
    <w:rsid w:val="00356084"/>
    <w:rsid w:val="00356A96"/>
    <w:rsid w:val="00356B50"/>
    <w:rsid w:val="0035755E"/>
    <w:rsid w:val="00357D38"/>
    <w:rsid w:val="00361B3B"/>
    <w:rsid w:val="00361CD8"/>
    <w:rsid w:val="00362B72"/>
    <w:rsid w:val="003632C8"/>
    <w:rsid w:val="00363479"/>
    <w:rsid w:val="0036355D"/>
    <w:rsid w:val="0036381B"/>
    <w:rsid w:val="00363D1D"/>
    <w:rsid w:val="003641BA"/>
    <w:rsid w:val="00364378"/>
    <w:rsid w:val="00364AE0"/>
    <w:rsid w:val="003667F4"/>
    <w:rsid w:val="00366D10"/>
    <w:rsid w:val="00367D76"/>
    <w:rsid w:val="003701D2"/>
    <w:rsid w:val="00370384"/>
    <w:rsid w:val="0037057B"/>
    <w:rsid w:val="0037282B"/>
    <w:rsid w:val="00374117"/>
    <w:rsid w:val="0037412E"/>
    <w:rsid w:val="00374448"/>
    <w:rsid w:val="003744C0"/>
    <w:rsid w:val="00374650"/>
    <w:rsid w:val="003758F5"/>
    <w:rsid w:val="00375D17"/>
    <w:rsid w:val="003764A0"/>
    <w:rsid w:val="003771F7"/>
    <w:rsid w:val="00377838"/>
    <w:rsid w:val="00377AA3"/>
    <w:rsid w:val="00377E0B"/>
    <w:rsid w:val="003811FA"/>
    <w:rsid w:val="00381A41"/>
    <w:rsid w:val="00382F3D"/>
    <w:rsid w:val="00383F5F"/>
    <w:rsid w:val="003842FB"/>
    <w:rsid w:val="00385534"/>
    <w:rsid w:val="0038647A"/>
    <w:rsid w:val="00386540"/>
    <w:rsid w:val="00386622"/>
    <w:rsid w:val="0038691F"/>
    <w:rsid w:val="0038705E"/>
    <w:rsid w:val="0039002C"/>
    <w:rsid w:val="003903F3"/>
    <w:rsid w:val="00391B1D"/>
    <w:rsid w:val="00391D0A"/>
    <w:rsid w:val="00392774"/>
    <w:rsid w:val="0039448E"/>
    <w:rsid w:val="00395F51"/>
    <w:rsid w:val="00396E63"/>
    <w:rsid w:val="00396ECD"/>
    <w:rsid w:val="00396FE1"/>
    <w:rsid w:val="00397223"/>
    <w:rsid w:val="003975B2"/>
    <w:rsid w:val="003A0011"/>
    <w:rsid w:val="003A0245"/>
    <w:rsid w:val="003A0388"/>
    <w:rsid w:val="003A06A2"/>
    <w:rsid w:val="003A070F"/>
    <w:rsid w:val="003A0BEA"/>
    <w:rsid w:val="003A1DA9"/>
    <w:rsid w:val="003A1EB6"/>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07"/>
    <w:rsid w:val="003B2AE5"/>
    <w:rsid w:val="003B2D5D"/>
    <w:rsid w:val="003B33E7"/>
    <w:rsid w:val="003B37F2"/>
    <w:rsid w:val="003B3FAD"/>
    <w:rsid w:val="003B3FBD"/>
    <w:rsid w:val="003B4818"/>
    <w:rsid w:val="003B4D9E"/>
    <w:rsid w:val="003B53A4"/>
    <w:rsid w:val="003B5AF9"/>
    <w:rsid w:val="003B5CE3"/>
    <w:rsid w:val="003B6A8C"/>
    <w:rsid w:val="003C0758"/>
    <w:rsid w:val="003C15E6"/>
    <w:rsid w:val="003C1669"/>
    <w:rsid w:val="003C202A"/>
    <w:rsid w:val="003C2587"/>
    <w:rsid w:val="003C2A0A"/>
    <w:rsid w:val="003C2D8D"/>
    <w:rsid w:val="003C378C"/>
    <w:rsid w:val="003C3D52"/>
    <w:rsid w:val="003C41C4"/>
    <w:rsid w:val="003C47D1"/>
    <w:rsid w:val="003C4FFD"/>
    <w:rsid w:val="003C5128"/>
    <w:rsid w:val="003C540C"/>
    <w:rsid w:val="003C56AE"/>
    <w:rsid w:val="003C5848"/>
    <w:rsid w:val="003C66B5"/>
    <w:rsid w:val="003C7DAA"/>
    <w:rsid w:val="003D1283"/>
    <w:rsid w:val="003D2028"/>
    <w:rsid w:val="003D27C4"/>
    <w:rsid w:val="003D42C0"/>
    <w:rsid w:val="003D5D19"/>
    <w:rsid w:val="003D6843"/>
    <w:rsid w:val="003D6ECB"/>
    <w:rsid w:val="003D7A95"/>
    <w:rsid w:val="003D7B4E"/>
    <w:rsid w:val="003E0245"/>
    <w:rsid w:val="003E1D3F"/>
    <w:rsid w:val="003E2E41"/>
    <w:rsid w:val="003E339F"/>
    <w:rsid w:val="003E3681"/>
    <w:rsid w:val="003E4626"/>
    <w:rsid w:val="003E5505"/>
    <w:rsid w:val="003E5532"/>
    <w:rsid w:val="003E571F"/>
    <w:rsid w:val="003E58FC"/>
    <w:rsid w:val="003E6B5B"/>
    <w:rsid w:val="003E7C66"/>
    <w:rsid w:val="003F0273"/>
    <w:rsid w:val="003F0579"/>
    <w:rsid w:val="003F0F36"/>
    <w:rsid w:val="003F14E4"/>
    <w:rsid w:val="003F22F4"/>
    <w:rsid w:val="003F2494"/>
    <w:rsid w:val="003F2E27"/>
    <w:rsid w:val="003F3C86"/>
    <w:rsid w:val="003F461C"/>
    <w:rsid w:val="003F508F"/>
    <w:rsid w:val="003F5A30"/>
    <w:rsid w:val="00400A22"/>
    <w:rsid w:val="00401081"/>
    <w:rsid w:val="00401781"/>
    <w:rsid w:val="00401C40"/>
    <w:rsid w:val="00401E32"/>
    <w:rsid w:val="0040270F"/>
    <w:rsid w:val="0040312F"/>
    <w:rsid w:val="00404700"/>
    <w:rsid w:val="0040519F"/>
    <w:rsid w:val="004058EF"/>
    <w:rsid w:val="004070E2"/>
    <w:rsid w:val="004071AB"/>
    <w:rsid w:val="00410317"/>
    <w:rsid w:val="004103FC"/>
    <w:rsid w:val="0041053D"/>
    <w:rsid w:val="00410651"/>
    <w:rsid w:val="00412EA2"/>
    <w:rsid w:val="00412FB5"/>
    <w:rsid w:val="0041303D"/>
    <w:rsid w:val="00413C79"/>
    <w:rsid w:val="004140DE"/>
    <w:rsid w:val="00414F92"/>
    <w:rsid w:val="0041515E"/>
    <w:rsid w:val="0041556B"/>
    <w:rsid w:val="00415969"/>
    <w:rsid w:val="00417997"/>
    <w:rsid w:val="004203D1"/>
    <w:rsid w:val="004205A4"/>
    <w:rsid w:val="00421320"/>
    <w:rsid w:val="00423677"/>
    <w:rsid w:val="00424232"/>
    <w:rsid w:val="00424DA1"/>
    <w:rsid w:val="004252FC"/>
    <w:rsid w:val="00426053"/>
    <w:rsid w:val="004266B5"/>
    <w:rsid w:val="004278DA"/>
    <w:rsid w:val="0043016B"/>
    <w:rsid w:val="00430905"/>
    <w:rsid w:val="004309D7"/>
    <w:rsid w:val="00430D67"/>
    <w:rsid w:val="00432693"/>
    <w:rsid w:val="00433AB3"/>
    <w:rsid w:val="00433C3E"/>
    <w:rsid w:val="00433CEF"/>
    <w:rsid w:val="00434038"/>
    <w:rsid w:val="00437822"/>
    <w:rsid w:val="004378CA"/>
    <w:rsid w:val="00440C7D"/>
    <w:rsid w:val="00440FC4"/>
    <w:rsid w:val="00442548"/>
    <w:rsid w:val="004425C7"/>
    <w:rsid w:val="00443C76"/>
    <w:rsid w:val="00443CBD"/>
    <w:rsid w:val="0044524F"/>
    <w:rsid w:val="00445595"/>
    <w:rsid w:val="0044767E"/>
    <w:rsid w:val="0045008B"/>
    <w:rsid w:val="004505BB"/>
    <w:rsid w:val="0045064D"/>
    <w:rsid w:val="00451FCD"/>
    <w:rsid w:val="00452F32"/>
    <w:rsid w:val="00453881"/>
    <w:rsid w:val="00454574"/>
    <w:rsid w:val="004546F6"/>
    <w:rsid w:val="00454E29"/>
    <w:rsid w:val="00454E9F"/>
    <w:rsid w:val="00455079"/>
    <w:rsid w:val="004550FC"/>
    <w:rsid w:val="00457292"/>
    <w:rsid w:val="00460EF9"/>
    <w:rsid w:val="00461354"/>
    <w:rsid w:val="00461842"/>
    <w:rsid w:val="00461A67"/>
    <w:rsid w:val="00462209"/>
    <w:rsid w:val="0046296E"/>
    <w:rsid w:val="0046315A"/>
    <w:rsid w:val="004634A9"/>
    <w:rsid w:val="00463FB7"/>
    <w:rsid w:val="004641B9"/>
    <w:rsid w:val="00464BC7"/>
    <w:rsid w:val="00464C28"/>
    <w:rsid w:val="0046585A"/>
    <w:rsid w:val="004658EC"/>
    <w:rsid w:val="00466602"/>
    <w:rsid w:val="0046725C"/>
    <w:rsid w:val="00467C27"/>
    <w:rsid w:val="00471558"/>
    <w:rsid w:val="00471F3A"/>
    <w:rsid w:val="00472390"/>
    <w:rsid w:val="00474220"/>
    <w:rsid w:val="004742D9"/>
    <w:rsid w:val="00475893"/>
    <w:rsid w:val="0047591D"/>
    <w:rsid w:val="00476396"/>
    <w:rsid w:val="00476F94"/>
    <w:rsid w:val="00477009"/>
    <w:rsid w:val="00477ED3"/>
    <w:rsid w:val="004809B7"/>
    <w:rsid w:val="00480E93"/>
    <w:rsid w:val="00480F08"/>
    <w:rsid w:val="00481AF5"/>
    <w:rsid w:val="00481F01"/>
    <w:rsid w:val="0048285E"/>
    <w:rsid w:val="0048326E"/>
    <w:rsid w:val="004838EB"/>
    <w:rsid w:val="00483EF7"/>
    <w:rsid w:val="004846DF"/>
    <w:rsid w:val="00484F65"/>
    <w:rsid w:val="00484FB5"/>
    <w:rsid w:val="00485FDF"/>
    <w:rsid w:val="0048602C"/>
    <w:rsid w:val="0048624F"/>
    <w:rsid w:val="00486AB9"/>
    <w:rsid w:val="00486D1B"/>
    <w:rsid w:val="00487121"/>
    <w:rsid w:val="0048727C"/>
    <w:rsid w:val="004875B0"/>
    <w:rsid w:val="004876D0"/>
    <w:rsid w:val="00491DC9"/>
    <w:rsid w:val="00492375"/>
    <w:rsid w:val="00492C9D"/>
    <w:rsid w:val="004932D0"/>
    <w:rsid w:val="00493EB0"/>
    <w:rsid w:val="00494114"/>
    <w:rsid w:val="004944D2"/>
    <w:rsid w:val="004946AD"/>
    <w:rsid w:val="004953A7"/>
    <w:rsid w:val="004964DF"/>
    <w:rsid w:val="00496980"/>
    <w:rsid w:val="00496B21"/>
    <w:rsid w:val="00497320"/>
    <w:rsid w:val="00497325"/>
    <w:rsid w:val="00497A7D"/>
    <w:rsid w:val="004A03B2"/>
    <w:rsid w:val="004A1214"/>
    <w:rsid w:val="004A1DC4"/>
    <w:rsid w:val="004A4B78"/>
    <w:rsid w:val="004A53DA"/>
    <w:rsid w:val="004A559A"/>
    <w:rsid w:val="004A5BA8"/>
    <w:rsid w:val="004A6200"/>
    <w:rsid w:val="004A63EC"/>
    <w:rsid w:val="004A6899"/>
    <w:rsid w:val="004A6B38"/>
    <w:rsid w:val="004B0A57"/>
    <w:rsid w:val="004B1DC3"/>
    <w:rsid w:val="004B20D0"/>
    <w:rsid w:val="004B238D"/>
    <w:rsid w:val="004B4268"/>
    <w:rsid w:val="004B4517"/>
    <w:rsid w:val="004B51F7"/>
    <w:rsid w:val="004B567E"/>
    <w:rsid w:val="004B5A5E"/>
    <w:rsid w:val="004B5D4F"/>
    <w:rsid w:val="004B5F3E"/>
    <w:rsid w:val="004B6EC7"/>
    <w:rsid w:val="004C0533"/>
    <w:rsid w:val="004C078C"/>
    <w:rsid w:val="004C0B37"/>
    <w:rsid w:val="004C1A33"/>
    <w:rsid w:val="004C1D57"/>
    <w:rsid w:val="004C24A0"/>
    <w:rsid w:val="004C266C"/>
    <w:rsid w:val="004C2864"/>
    <w:rsid w:val="004C2F6C"/>
    <w:rsid w:val="004C331B"/>
    <w:rsid w:val="004C34C0"/>
    <w:rsid w:val="004C4238"/>
    <w:rsid w:val="004C45AB"/>
    <w:rsid w:val="004C58C1"/>
    <w:rsid w:val="004C5B6E"/>
    <w:rsid w:val="004C6E29"/>
    <w:rsid w:val="004C748E"/>
    <w:rsid w:val="004C7ACB"/>
    <w:rsid w:val="004C7D7A"/>
    <w:rsid w:val="004D0491"/>
    <w:rsid w:val="004D1556"/>
    <w:rsid w:val="004D181C"/>
    <w:rsid w:val="004D18FC"/>
    <w:rsid w:val="004D1E45"/>
    <w:rsid w:val="004D28EE"/>
    <w:rsid w:val="004D3728"/>
    <w:rsid w:val="004D3842"/>
    <w:rsid w:val="004D3E68"/>
    <w:rsid w:val="004D4386"/>
    <w:rsid w:val="004D4F3A"/>
    <w:rsid w:val="004D55B7"/>
    <w:rsid w:val="004D5933"/>
    <w:rsid w:val="004D595E"/>
    <w:rsid w:val="004D77AB"/>
    <w:rsid w:val="004D7EA6"/>
    <w:rsid w:val="004E0043"/>
    <w:rsid w:val="004E04B3"/>
    <w:rsid w:val="004E0793"/>
    <w:rsid w:val="004E0830"/>
    <w:rsid w:val="004E091E"/>
    <w:rsid w:val="004E1A38"/>
    <w:rsid w:val="004E258F"/>
    <w:rsid w:val="004E3344"/>
    <w:rsid w:val="004E38B3"/>
    <w:rsid w:val="004E3A9D"/>
    <w:rsid w:val="004E455D"/>
    <w:rsid w:val="004E49D1"/>
    <w:rsid w:val="004E5083"/>
    <w:rsid w:val="004E66A9"/>
    <w:rsid w:val="004E6945"/>
    <w:rsid w:val="004F00A8"/>
    <w:rsid w:val="004F04D1"/>
    <w:rsid w:val="004F1196"/>
    <w:rsid w:val="004F27CA"/>
    <w:rsid w:val="004F385A"/>
    <w:rsid w:val="004F4085"/>
    <w:rsid w:val="004F419A"/>
    <w:rsid w:val="004F5448"/>
    <w:rsid w:val="004F5EAB"/>
    <w:rsid w:val="004F7B2D"/>
    <w:rsid w:val="0050181E"/>
    <w:rsid w:val="00501DCD"/>
    <w:rsid w:val="00502B6D"/>
    <w:rsid w:val="00504E84"/>
    <w:rsid w:val="00505618"/>
    <w:rsid w:val="005058FB"/>
    <w:rsid w:val="00505D9A"/>
    <w:rsid w:val="005060E5"/>
    <w:rsid w:val="005063FF"/>
    <w:rsid w:val="005066AC"/>
    <w:rsid w:val="0050692E"/>
    <w:rsid w:val="0050727D"/>
    <w:rsid w:val="00510163"/>
    <w:rsid w:val="0051126A"/>
    <w:rsid w:val="005113B8"/>
    <w:rsid w:val="00511AEF"/>
    <w:rsid w:val="00511DCB"/>
    <w:rsid w:val="00512918"/>
    <w:rsid w:val="005148B8"/>
    <w:rsid w:val="005151FD"/>
    <w:rsid w:val="005153BD"/>
    <w:rsid w:val="00517DEE"/>
    <w:rsid w:val="00520731"/>
    <w:rsid w:val="005212E2"/>
    <w:rsid w:val="00522532"/>
    <w:rsid w:val="005226F5"/>
    <w:rsid w:val="00522C02"/>
    <w:rsid w:val="005240B3"/>
    <w:rsid w:val="00524F75"/>
    <w:rsid w:val="0052573C"/>
    <w:rsid w:val="0052574B"/>
    <w:rsid w:val="00527069"/>
    <w:rsid w:val="0052794C"/>
    <w:rsid w:val="00527F1D"/>
    <w:rsid w:val="00531D52"/>
    <w:rsid w:val="00531FC4"/>
    <w:rsid w:val="005320B0"/>
    <w:rsid w:val="00532D81"/>
    <w:rsid w:val="00533013"/>
    <w:rsid w:val="0053320E"/>
    <w:rsid w:val="00533448"/>
    <w:rsid w:val="005343AB"/>
    <w:rsid w:val="00534C55"/>
    <w:rsid w:val="00535303"/>
    <w:rsid w:val="005360DA"/>
    <w:rsid w:val="00536890"/>
    <w:rsid w:val="005376AD"/>
    <w:rsid w:val="0053793F"/>
    <w:rsid w:val="00537A9E"/>
    <w:rsid w:val="00540FF9"/>
    <w:rsid w:val="0054114A"/>
    <w:rsid w:val="005413F2"/>
    <w:rsid w:val="00541709"/>
    <w:rsid w:val="005418EF"/>
    <w:rsid w:val="005430D2"/>
    <w:rsid w:val="00543181"/>
    <w:rsid w:val="00543B83"/>
    <w:rsid w:val="005441E5"/>
    <w:rsid w:val="00544553"/>
    <w:rsid w:val="005454D0"/>
    <w:rsid w:val="00546788"/>
    <w:rsid w:val="00546A7A"/>
    <w:rsid w:val="0054706D"/>
    <w:rsid w:val="00547F52"/>
    <w:rsid w:val="00552AC2"/>
    <w:rsid w:val="005530C0"/>
    <w:rsid w:val="005532EE"/>
    <w:rsid w:val="00553757"/>
    <w:rsid w:val="005545ED"/>
    <w:rsid w:val="00554DA6"/>
    <w:rsid w:val="00555A68"/>
    <w:rsid w:val="00556564"/>
    <w:rsid w:val="005575AF"/>
    <w:rsid w:val="00557D7D"/>
    <w:rsid w:val="00557FB9"/>
    <w:rsid w:val="0056036F"/>
    <w:rsid w:val="005604B1"/>
    <w:rsid w:val="005605BB"/>
    <w:rsid w:val="00560874"/>
    <w:rsid w:val="0056292D"/>
    <w:rsid w:val="005634B7"/>
    <w:rsid w:val="00564518"/>
    <w:rsid w:val="00564F20"/>
    <w:rsid w:val="00570B21"/>
    <w:rsid w:val="00571328"/>
    <w:rsid w:val="0057140E"/>
    <w:rsid w:val="005749F1"/>
    <w:rsid w:val="00574F81"/>
    <w:rsid w:val="00575707"/>
    <w:rsid w:val="005757D1"/>
    <w:rsid w:val="00575931"/>
    <w:rsid w:val="00575FB9"/>
    <w:rsid w:val="00576458"/>
    <w:rsid w:val="00576D6F"/>
    <w:rsid w:val="00577FEA"/>
    <w:rsid w:val="00580982"/>
    <w:rsid w:val="00580E23"/>
    <w:rsid w:val="0058119D"/>
    <w:rsid w:val="00581B87"/>
    <w:rsid w:val="0058293C"/>
    <w:rsid w:val="0058560B"/>
    <w:rsid w:val="00586348"/>
    <w:rsid w:val="00586877"/>
    <w:rsid w:val="00587473"/>
    <w:rsid w:val="00587828"/>
    <w:rsid w:val="00587C1B"/>
    <w:rsid w:val="00590900"/>
    <w:rsid w:val="00590A14"/>
    <w:rsid w:val="00590B07"/>
    <w:rsid w:val="00591158"/>
    <w:rsid w:val="00591270"/>
    <w:rsid w:val="00591360"/>
    <w:rsid w:val="00591C59"/>
    <w:rsid w:val="00592B05"/>
    <w:rsid w:val="00592FDE"/>
    <w:rsid w:val="00594926"/>
    <w:rsid w:val="00594F6F"/>
    <w:rsid w:val="00595CD5"/>
    <w:rsid w:val="00596254"/>
    <w:rsid w:val="00596FDB"/>
    <w:rsid w:val="00597AE7"/>
    <w:rsid w:val="005A0243"/>
    <w:rsid w:val="005A03A3"/>
    <w:rsid w:val="005A0B57"/>
    <w:rsid w:val="005A1177"/>
    <w:rsid w:val="005A11B5"/>
    <w:rsid w:val="005A1E1C"/>
    <w:rsid w:val="005A2AAF"/>
    <w:rsid w:val="005A2FA7"/>
    <w:rsid w:val="005A4349"/>
    <w:rsid w:val="005A463F"/>
    <w:rsid w:val="005A51CF"/>
    <w:rsid w:val="005A5856"/>
    <w:rsid w:val="005A670A"/>
    <w:rsid w:val="005A6D88"/>
    <w:rsid w:val="005A755E"/>
    <w:rsid w:val="005B112F"/>
    <w:rsid w:val="005B3B63"/>
    <w:rsid w:val="005B428F"/>
    <w:rsid w:val="005B4612"/>
    <w:rsid w:val="005B4CC5"/>
    <w:rsid w:val="005B6352"/>
    <w:rsid w:val="005B755E"/>
    <w:rsid w:val="005B772F"/>
    <w:rsid w:val="005B79C1"/>
    <w:rsid w:val="005B7A36"/>
    <w:rsid w:val="005C08D8"/>
    <w:rsid w:val="005C17C9"/>
    <w:rsid w:val="005C33EF"/>
    <w:rsid w:val="005C385F"/>
    <w:rsid w:val="005C3F7F"/>
    <w:rsid w:val="005C4FD8"/>
    <w:rsid w:val="005C50F2"/>
    <w:rsid w:val="005C635D"/>
    <w:rsid w:val="005D1B2C"/>
    <w:rsid w:val="005D2467"/>
    <w:rsid w:val="005D27D0"/>
    <w:rsid w:val="005D4063"/>
    <w:rsid w:val="005D4F7C"/>
    <w:rsid w:val="005D571D"/>
    <w:rsid w:val="005D715F"/>
    <w:rsid w:val="005D763F"/>
    <w:rsid w:val="005D7A56"/>
    <w:rsid w:val="005E0D07"/>
    <w:rsid w:val="005E1047"/>
    <w:rsid w:val="005E1B0E"/>
    <w:rsid w:val="005E1F4D"/>
    <w:rsid w:val="005E228F"/>
    <w:rsid w:val="005E487B"/>
    <w:rsid w:val="005E4AC7"/>
    <w:rsid w:val="005E57F5"/>
    <w:rsid w:val="005E73A0"/>
    <w:rsid w:val="005E79E8"/>
    <w:rsid w:val="005F0BB7"/>
    <w:rsid w:val="005F2CB0"/>
    <w:rsid w:val="005F39AB"/>
    <w:rsid w:val="005F58F5"/>
    <w:rsid w:val="005F6CCF"/>
    <w:rsid w:val="00600256"/>
    <w:rsid w:val="006002C8"/>
    <w:rsid w:val="0060072D"/>
    <w:rsid w:val="006009B6"/>
    <w:rsid w:val="006025BA"/>
    <w:rsid w:val="006038A7"/>
    <w:rsid w:val="00604D86"/>
    <w:rsid w:val="00611067"/>
    <w:rsid w:val="006116D3"/>
    <w:rsid w:val="00611C41"/>
    <w:rsid w:val="006120B9"/>
    <w:rsid w:val="00612579"/>
    <w:rsid w:val="00612CF6"/>
    <w:rsid w:val="00612FF1"/>
    <w:rsid w:val="00613C54"/>
    <w:rsid w:val="00614418"/>
    <w:rsid w:val="00614C34"/>
    <w:rsid w:val="006150EA"/>
    <w:rsid w:val="00615963"/>
    <w:rsid w:val="00616108"/>
    <w:rsid w:val="00616139"/>
    <w:rsid w:val="006174AB"/>
    <w:rsid w:val="00617AE0"/>
    <w:rsid w:val="006204B5"/>
    <w:rsid w:val="00620AA0"/>
    <w:rsid w:val="006226DB"/>
    <w:rsid w:val="006226F8"/>
    <w:rsid w:val="006228ED"/>
    <w:rsid w:val="006244AB"/>
    <w:rsid w:val="00624EF7"/>
    <w:rsid w:val="00626542"/>
    <w:rsid w:val="006267A0"/>
    <w:rsid w:val="006269E6"/>
    <w:rsid w:val="00626B20"/>
    <w:rsid w:val="0063095B"/>
    <w:rsid w:val="00630CBC"/>
    <w:rsid w:val="00631961"/>
    <w:rsid w:val="00631F03"/>
    <w:rsid w:val="00632118"/>
    <w:rsid w:val="00633DD1"/>
    <w:rsid w:val="0063426D"/>
    <w:rsid w:val="006350A0"/>
    <w:rsid w:val="0063527F"/>
    <w:rsid w:val="00635496"/>
    <w:rsid w:val="00635834"/>
    <w:rsid w:val="006368DF"/>
    <w:rsid w:val="00636962"/>
    <w:rsid w:val="00640BF8"/>
    <w:rsid w:val="006410C4"/>
    <w:rsid w:val="0064186B"/>
    <w:rsid w:val="00642619"/>
    <w:rsid w:val="00642821"/>
    <w:rsid w:val="0064746B"/>
    <w:rsid w:val="00647585"/>
    <w:rsid w:val="00650782"/>
    <w:rsid w:val="006516E1"/>
    <w:rsid w:val="006517E9"/>
    <w:rsid w:val="006539D0"/>
    <w:rsid w:val="00654713"/>
    <w:rsid w:val="00654DC3"/>
    <w:rsid w:val="0065662A"/>
    <w:rsid w:val="00656B4C"/>
    <w:rsid w:val="00657557"/>
    <w:rsid w:val="00660219"/>
    <w:rsid w:val="00660294"/>
    <w:rsid w:val="00660361"/>
    <w:rsid w:val="0066065D"/>
    <w:rsid w:val="00660F4D"/>
    <w:rsid w:val="006612AE"/>
    <w:rsid w:val="00661557"/>
    <w:rsid w:val="006617AA"/>
    <w:rsid w:val="00663E7B"/>
    <w:rsid w:val="00666E2C"/>
    <w:rsid w:val="0066702B"/>
    <w:rsid w:val="00667814"/>
    <w:rsid w:val="00667C22"/>
    <w:rsid w:val="00670169"/>
    <w:rsid w:val="006706DE"/>
    <w:rsid w:val="0067096F"/>
    <w:rsid w:val="0067216E"/>
    <w:rsid w:val="00673272"/>
    <w:rsid w:val="00673334"/>
    <w:rsid w:val="00673A5B"/>
    <w:rsid w:val="00673A67"/>
    <w:rsid w:val="00673E81"/>
    <w:rsid w:val="006746F2"/>
    <w:rsid w:val="00674D92"/>
    <w:rsid w:val="006759C8"/>
    <w:rsid w:val="00677FC4"/>
    <w:rsid w:val="006819F7"/>
    <w:rsid w:val="00681B8E"/>
    <w:rsid w:val="0068281A"/>
    <w:rsid w:val="00682C07"/>
    <w:rsid w:val="00683701"/>
    <w:rsid w:val="00683EF6"/>
    <w:rsid w:val="00683FF9"/>
    <w:rsid w:val="006845DB"/>
    <w:rsid w:val="00685707"/>
    <w:rsid w:val="006858FE"/>
    <w:rsid w:val="00686E23"/>
    <w:rsid w:val="0068701F"/>
    <w:rsid w:val="00687EB4"/>
    <w:rsid w:val="00690431"/>
    <w:rsid w:val="00690869"/>
    <w:rsid w:val="006908DA"/>
    <w:rsid w:val="00691403"/>
    <w:rsid w:val="006926EB"/>
    <w:rsid w:val="006941D8"/>
    <w:rsid w:val="006951B3"/>
    <w:rsid w:val="006957D2"/>
    <w:rsid w:val="00696C45"/>
    <w:rsid w:val="006973F1"/>
    <w:rsid w:val="00697591"/>
    <w:rsid w:val="006A00B4"/>
    <w:rsid w:val="006A0250"/>
    <w:rsid w:val="006A0B14"/>
    <w:rsid w:val="006A13F4"/>
    <w:rsid w:val="006A1617"/>
    <w:rsid w:val="006A18A2"/>
    <w:rsid w:val="006A2B84"/>
    <w:rsid w:val="006A3289"/>
    <w:rsid w:val="006A3CE0"/>
    <w:rsid w:val="006A40D6"/>
    <w:rsid w:val="006A41EA"/>
    <w:rsid w:val="006A5097"/>
    <w:rsid w:val="006A63A2"/>
    <w:rsid w:val="006B01B3"/>
    <w:rsid w:val="006B156D"/>
    <w:rsid w:val="006B1747"/>
    <w:rsid w:val="006B2A19"/>
    <w:rsid w:val="006B45C8"/>
    <w:rsid w:val="006B4DB1"/>
    <w:rsid w:val="006B53CA"/>
    <w:rsid w:val="006B77CF"/>
    <w:rsid w:val="006C0A75"/>
    <w:rsid w:val="006C0B3C"/>
    <w:rsid w:val="006C26D6"/>
    <w:rsid w:val="006C27E1"/>
    <w:rsid w:val="006C28CC"/>
    <w:rsid w:val="006C299E"/>
    <w:rsid w:val="006C2BAB"/>
    <w:rsid w:val="006C354D"/>
    <w:rsid w:val="006C35FC"/>
    <w:rsid w:val="006C44B8"/>
    <w:rsid w:val="006C50D6"/>
    <w:rsid w:val="006C548F"/>
    <w:rsid w:val="006C5B63"/>
    <w:rsid w:val="006C6686"/>
    <w:rsid w:val="006C7536"/>
    <w:rsid w:val="006C79E3"/>
    <w:rsid w:val="006C7BF9"/>
    <w:rsid w:val="006D0FA8"/>
    <w:rsid w:val="006D1935"/>
    <w:rsid w:val="006D1E09"/>
    <w:rsid w:val="006D28BB"/>
    <w:rsid w:val="006D32D5"/>
    <w:rsid w:val="006D3328"/>
    <w:rsid w:val="006D4234"/>
    <w:rsid w:val="006D4864"/>
    <w:rsid w:val="006D5A04"/>
    <w:rsid w:val="006D62E6"/>
    <w:rsid w:val="006D6551"/>
    <w:rsid w:val="006D70BB"/>
    <w:rsid w:val="006D7B63"/>
    <w:rsid w:val="006E06DE"/>
    <w:rsid w:val="006E2451"/>
    <w:rsid w:val="006E2F64"/>
    <w:rsid w:val="006E35DA"/>
    <w:rsid w:val="006E43D6"/>
    <w:rsid w:val="006E4957"/>
    <w:rsid w:val="006E4E4B"/>
    <w:rsid w:val="006E511E"/>
    <w:rsid w:val="006E5D8C"/>
    <w:rsid w:val="006E61F2"/>
    <w:rsid w:val="006E6936"/>
    <w:rsid w:val="006E7CD2"/>
    <w:rsid w:val="006E7CDF"/>
    <w:rsid w:val="006E7F73"/>
    <w:rsid w:val="006F1571"/>
    <w:rsid w:val="006F1BA2"/>
    <w:rsid w:val="006F36D4"/>
    <w:rsid w:val="006F3A07"/>
    <w:rsid w:val="006F4A16"/>
    <w:rsid w:val="006F55E1"/>
    <w:rsid w:val="006F5748"/>
    <w:rsid w:val="006F7126"/>
    <w:rsid w:val="00700CA9"/>
    <w:rsid w:val="007036DB"/>
    <w:rsid w:val="00703729"/>
    <w:rsid w:val="00703F0F"/>
    <w:rsid w:val="00704CCC"/>
    <w:rsid w:val="0070593F"/>
    <w:rsid w:val="00705AFB"/>
    <w:rsid w:val="007060C4"/>
    <w:rsid w:val="007064F6"/>
    <w:rsid w:val="00707C2D"/>
    <w:rsid w:val="00711C76"/>
    <w:rsid w:val="00712321"/>
    <w:rsid w:val="00712F7C"/>
    <w:rsid w:val="00714383"/>
    <w:rsid w:val="0071461E"/>
    <w:rsid w:val="007151FE"/>
    <w:rsid w:val="00715896"/>
    <w:rsid w:val="00716281"/>
    <w:rsid w:val="007163BD"/>
    <w:rsid w:val="00716DFF"/>
    <w:rsid w:val="00716E77"/>
    <w:rsid w:val="00716F92"/>
    <w:rsid w:val="00717432"/>
    <w:rsid w:val="0071750F"/>
    <w:rsid w:val="00717654"/>
    <w:rsid w:val="00717BA3"/>
    <w:rsid w:val="00720408"/>
    <w:rsid w:val="00723E58"/>
    <w:rsid w:val="007241B2"/>
    <w:rsid w:val="007243B1"/>
    <w:rsid w:val="00724494"/>
    <w:rsid w:val="007246C6"/>
    <w:rsid w:val="007248A7"/>
    <w:rsid w:val="00724B7F"/>
    <w:rsid w:val="00725259"/>
    <w:rsid w:val="0072566E"/>
    <w:rsid w:val="00725AD2"/>
    <w:rsid w:val="00725B7C"/>
    <w:rsid w:val="0072626E"/>
    <w:rsid w:val="00726BE3"/>
    <w:rsid w:val="0072726E"/>
    <w:rsid w:val="00727426"/>
    <w:rsid w:val="0072763E"/>
    <w:rsid w:val="00730201"/>
    <w:rsid w:val="007303BE"/>
    <w:rsid w:val="0073043A"/>
    <w:rsid w:val="0073328F"/>
    <w:rsid w:val="007336A7"/>
    <w:rsid w:val="007337D9"/>
    <w:rsid w:val="007354C1"/>
    <w:rsid w:val="00735A29"/>
    <w:rsid w:val="00737E38"/>
    <w:rsid w:val="00740072"/>
    <w:rsid w:val="007409C3"/>
    <w:rsid w:val="00740FC5"/>
    <w:rsid w:val="00741786"/>
    <w:rsid w:val="00741B41"/>
    <w:rsid w:val="00742016"/>
    <w:rsid w:val="007448C0"/>
    <w:rsid w:val="00744B39"/>
    <w:rsid w:val="007455C8"/>
    <w:rsid w:val="0074592F"/>
    <w:rsid w:val="00745BDC"/>
    <w:rsid w:val="00745CFA"/>
    <w:rsid w:val="007461A7"/>
    <w:rsid w:val="007465AE"/>
    <w:rsid w:val="007479E1"/>
    <w:rsid w:val="00747B2D"/>
    <w:rsid w:val="00747C9C"/>
    <w:rsid w:val="007500F4"/>
    <w:rsid w:val="007511AE"/>
    <w:rsid w:val="00751261"/>
    <w:rsid w:val="007515DF"/>
    <w:rsid w:val="0075177C"/>
    <w:rsid w:val="00751AFE"/>
    <w:rsid w:val="00751B9F"/>
    <w:rsid w:val="007523E3"/>
    <w:rsid w:val="00752523"/>
    <w:rsid w:val="00752A42"/>
    <w:rsid w:val="0075308E"/>
    <w:rsid w:val="00753259"/>
    <w:rsid w:val="00754191"/>
    <w:rsid w:val="00754796"/>
    <w:rsid w:val="0075533D"/>
    <w:rsid w:val="00756AF4"/>
    <w:rsid w:val="00760846"/>
    <w:rsid w:val="0076099C"/>
    <w:rsid w:val="00760D96"/>
    <w:rsid w:val="007619ED"/>
    <w:rsid w:val="007620C2"/>
    <w:rsid w:val="0076266A"/>
    <w:rsid w:val="0076291B"/>
    <w:rsid w:val="00763AF4"/>
    <w:rsid w:val="00763F27"/>
    <w:rsid w:val="00765658"/>
    <w:rsid w:val="00766785"/>
    <w:rsid w:val="0076792A"/>
    <w:rsid w:val="007713E1"/>
    <w:rsid w:val="007721AD"/>
    <w:rsid w:val="007725E6"/>
    <w:rsid w:val="007729DD"/>
    <w:rsid w:val="00773DC0"/>
    <w:rsid w:val="007744EE"/>
    <w:rsid w:val="0077667F"/>
    <w:rsid w:val="007768C4"/>
    <w:rsid w:val="00780DD7"/>
    <w:rsid w:val="00780FBD"/>
    <w:rsid w:val="00781ACC"/>
    <w:rsid w:val="00782745"/>
    <w:rsid w:val="00783978"/>
    <w:rsid w:val="00784BA2"/>
    <w:rsid w:val="0078506F"/>
    <w:rsid w:val="00785870"/>
    <w:rsid w:val="00786838"/>
    <w:rsid w:val="00787B29"/>
    <w:rsid w:val="00787C30"/>
    <w:rsid w:val="00787C31"/>
    <w:rsid w:val="007900DA"/>
    <w:rsid w:val="007904B2"/>
    <w:rsid w:val="00791333"/>
    <w:rsid w:val="00791DAE"/>
    <w:rsid w:val="007927EA"/>
    <w:rsid w:val="00793086"/>
    <w:rsid w:val="00794812"/>
    <w:rsid w:val="0079488D"/>
    <w:rsid w:val="00794BE3"/>
    <w:rsid w:val="00794EAD"/>
    <w:rsid w:val="00795CBF"/>
    <w:rsid w:val="0079686A"/>
    <w:rsid w:val="00796FC3"/>
    <w:rsid w:val="00797456"/>
    <w:rsid w:val="007977E3"/>
    <w:rsid w:val="00797D5B"/>
    <w:rsid w:val="007A113D"/>
    <w:rsid w:val="007A1161"/>
    <w:rsid w:val="007A119F"/>
    <w:rsid w:val="007A2EF4"/>
    <w:rsid w:val="007A5013"/>
    <w:rsid w:val="007A512F"/>
    <w:rsid w:val="007A54C0"/>
    <w:rsid w:val="007A5924"/>
    <w:rsid w:val="007A5FD5"/>
    <w:rsid w:val="007A69AD"/>
    <w:rsid w:val="007A6BBC"/>
    <w:rsid w:val="007A6FFD"/>
    <w:rsid w:val="007A7651"/>
    <w:rsid w:val="007B03E3"/>
    <w:rsid w:val="007B0F6A"/>
    <w:rsid w:val="007B201A"/>
    <w:rsid w:val="007B21D7"/>
    <w:rsid w:val="007B313B"/>
    <w:rsid w:val="007B3955"/>
    <w:rsid w:val="007B3C83"/>
    <w:rsid w:val="007B44C9"/>
    <w:rsid w:val="007B4B27"/>
    <w:rsid w:val="007B53C4"/>
    <w:rsid w:val="007B6FE7"/>
    <w:rsid w:val="007B7194"/>
    <w:rsid w:val="007B72E9"/>
    <w:rsid w:val="007B77DF"/>
    <w:rsid w:val="007C101C"/>
    <w:rsid w:val="007C1798"/>
    <w:rsid w:val="007C1F9F"/>
    <w:rsid w:val="007C21D0"/>
    <w:rsid w:val="007C3693"/>
    <w:rsid w:val="007C38E0"/>
    <w:rsid w:val="007C3D7E"/>
    <w:rsid w:val="007C4339"/>
    <w:rsid w:val="007C4A6A"/>
    <w:rsid w:val="007C4A9D"/>
    <w:rsid w:val="007C52C4"/>
    <w:rsid w:val="007C52FB"/>
    <w:rsid w:val="007C555D"/>
    <w:rsid w:val="007C5FB8"/>
    <w:rsid w:val="007C6488"/>
    <w:rsid w:val="007C760A"/>
    <w:rsid w:val="007D0970"/>
    <w:rsid w:val="007D0FB0"/>
    <w:rsid w:val="007D1C68"/>
    <w:rsid w:val="007D2397"/>
    <w:rsid w:val="007D299D"/>
    <w:rsid w:val="007D3413"/>
    <w:rsid w:val="007D35B5"/>
    <w:rsid w:val="007D3D2B"/>
    <w:rsid w:val="007D4358"/>
    <w:rsid w:val="007D473B"/>
    <w:rsid w:val="007D4B70"/>
    <w:rsid w:val="007D6500"/>
    <w:rsid w:val="007D6C3E"/>
    <w:rsid w:val="007E092D"/>
    <w:rsid w:val="007E0F3E"/>
    <w:rsid w:val="007E24AA"/>
    <w:rsid w:val="007E2826"/>
    <w:rsid w:val="007E3A3A"/>
    <w:rsid w:val="007E51CB"/>
    <w:rsid w:val="007E5AFF"/>
    <w:rsid w:val="007E5DD1"/>
    <w:rsid w:val="007E6660"/>
    <w:rsid w:val="007E69B5"/>
    <w:rsid w:val="007E754F"/>
    <w:rsid w:val="007E7B8A"/>
    <w:rsid w:val="007F0873"/>
    <w:rsid w:val="007F1A84"/>
    <w:rsid w:val="007F1BEA"/>
    <w:rsid w:val="007F2BD2"/>
    <w:rsid w:val="007F3137"/>
    <w:rsid w:val="007F346D"/>
    <w:rsid w:val="007F3A5F"/>
    <w:rsid w:val="007F3E2C"/>
    <w:rsid w:val="007F4B70"/>
    <w:rsid w:val="007F6085"/>
    <w:rsid w:val="007F67DB"/>
    <w:rsid w:val="007F6D72"/>
    <w:rsid w:val="007F6D81"/>
    <w:rsid w:val="007F75B7"/>
    <w:rsid w:val="007F78B1"/>
    <w:rsid w:val="008004E1"/>
    <w:rsid w:val="008007D0"/>
    <w:rsid w:val="00801274"/>
    <w:rsid w:val="00801A90"/>
    <w:rsid w:val="00801CD7"/>
    <w:rsid w:val="00803650"/>
    <w:rsid w:val="00803B70"/>
    <w:rsid w:val="00804DFD"/>
    <w:rsid w:val="0080607F"/>
    <w:rsid w:val="00806764"/>
    <w:rsid w:val="00806E26"/>
    <w:rsid w:val="008073EA"/>
    <w:rsid w:val="00810192"/>
    <w:rsid w:val="00811956"/>
    <w:rsid w:val="00811A4B"/>
    <w:rsid w:val="00812730"/>
    <w:rsid w:val="00813D93"/>
    <w:rsid w:val="008145E7"/>
    <w:rsid w:val="008156AC"/>
    <w:rsid w:val="008156BD"/>
    <w:rsid w:val="00815C54"/>
    <w:rsid w:val="00816464"/>
    <w:rsid w:val="0081681F"/>
    <w:rsid w:val="00817FDF"/>
    <w:rsid w:val="008218BB"/>
    <w:rsid w:val="00821CFD"/>
    <w:rsid w:val="00822859"/>
    <w:rsid w:val="00822A51"/>
    <w:rsid w:val="00822EDF"/>
    <w:rsid w:val="008233CF"/>
    <w:rsid w:val="00824406"/>
    <w:rsid w:val="008244B2"/>
    <w:rsid w:val="00825095"/>
    <w:rsid w:val="00825985"/>
    <w:rsid w:val="00831C32"/>
    <w:rsid w:val="008322D0"/>
    <w:rsid w:val="008323DF"/>
    <w:rsid w:val="00834279"/>
    <w:rsid w:val="0083561E"/>
    <w:rsid w:val="0083572D"/>
    <w:rsid w:val="008357DC"/>
    <w:rsid w:val="00836B09"/>
    <w:rsid w:val="008375CD"/>
    <w:rsid w:val="00840683"/>
    <w:rsid w:val="0084252E"/>
    <w:rsid w:val="008427C7"/>
    <w:rsid w:val="008428AA"/>
    <w:rsid w:val="00842AB3"/>
    <w:rsid w:val="00843446"/>
    <w:rsid w:val="008436AC"/>
    <w:rsid w:val="00843BE0"/>
    <w:rsid w:val="00846619"/>
    <w:rsid w:val="008469C4"/>
    <w:rsid w:val="00850553"/>
    <w:rsid w:val="00850950"/>
    <w:rsid w:val="00850F74"/>
    <w:rsid w:val="00851906"/>
    <w:rsid w:val="00851F76"/>
    <w:rsid w:val="00852804"/>
    <w:rsid w:val="00852918"/>
    <w:rsid w:val="00853536"/>
    <w:rsid w:val="00854ECF"/>
    <w:rsid w:val="0085649A"/>
    <w:rsid w:val="00857103"/>
    <w:rsid w:val="00857310"/>
    <w:rsid w:val="008601A1"/>
    <w:rsid w:val="008605E0"/>
    <w:rsid w:val="008605FF"/>
    <w:rsid w:val="00860F6E"/>
    <w:rsid w:val="0086130C"/>
    <w:rsid w:val="0086204E"/>
    <w:rsid w:val="008633E5"/>
    <w:rsid w:val="008634EA"/>
    <w:rsid w:val="008636EC"/>
    <w:rsid w:val="0086370C"/>
    <w:rsid w:val="008638C1"/>
    <w:rsid w:val="0086531F"/>
    <w:rsid w:val="008653BB"/>
    <w:rsid w:val="008661B5"/>
    <w:rsid w:val="00866316"/>
    <w:rsid w:val="00866426"/>
    <w:rsid w:val="008671CE"/>
    <w:rsid w:val="008713AD"/>
    <w:rsid w:val="008717DB"/>
    <w:rsid w:val="00871E18"/>
    <w:rsid w:val="008726D9"/>
    <w:rsid w:val="0087273F"/>
    <w:rsid w:val="0087336F"/>
    <w:rsid w:val="0087415D"/>
    <w:rsid w:val="008747B7"/>
    <w:rsid w:val="00875063"/>
    <w:rsid w:val="00875144"/>
    <w:rsid w:val="00875621"/>
    <w:rsid w:val="0087589C"/>
    <w:rsid w:val="00875D40"/>
    <w:rsid w:val="0087676C"/>
    <w:rsid w:val="008777C2"/>
    <w:rsid w:val="00877866"/>
    <w:rsid w:val="00877BB4"/>
    <w:rsid w:val="00877BDF"/>
    <w:rsid w:val="00880737"/>
    <w:rsid w:val="008810C8"/>
    <w:rsid w:val="00881352"/>
    <w:rsid w:val="00881BA3"/>
    <w:rsid w:val="008830C2"/>
    <w:rsid w:val="008835B8"/>
    <w:rsid w:val="00883AF6"/>
    <w:rsid w:val="008845DB"/>
    <w:rsid w:val="00885CED"/>
    <w:rsid w:val="008866C0"/>
    <w:rsid w:val="00886792"/>
    <w:rsid w:val="008868C4"/>
    <w:rsid w:val="00886D72"/>
    <w:rsid w:val="00890271"/>
    <w:rsid w:val="00890C63"/>
    <w:rsid w:val="00891AE2"/>
    <w:rsid w:val="0089233E"/>
    <w:rsid w:val="0089384A"/>
    <w:rsid w:val="00894B2F"/>
    <w:rsid w:val="00894F14"/>
    <w:rsid w:val="00894FC7"/>
    <w:rsid w:val="0089502F"/>
    <w:rsid w:val="00896699"/>
    <w:rsid w:val="00897216"/>
    <w:rsid w:val="008A16DD"/>
    <w:rsid w:val="008A173D"/>
    <w:rsid w:val="008A1F5D"/>
    <w:rsid w:val="008A22F0"/>
    <w:rsid w:val="008A2E69"/>
    <w:rsid w:val="008A3664"/>
    <w:rsid w:val="008A3C40"/>
    <w:rsid w:val="008A3E91"/>
    <w:rsid w:val="008A3EEB"/>
    <w:rsid w:val="008A5200"/>
    <w:rsid w:val="008A5655"/>
    <w:rsid w:val="008A5B42"/>
    <w:rsid w:val="008A5BFA"/>
    <w:rsid w:val="008A6379"/>
    <w:rsid w:val="008A6E2E"/>
    <w:rsid w:val="008A6F8B"/>
    <w:rsid w:val="008A7E60"/>
    <w:rsid w:val="008B0598"/>
    <w:rsid w:val="008B0EF8"/>
    <w:rsid w:val="008B1BFD"/>
    <w:rsid w:val="008B2081"/>
    <w:rsid w:val="008B2B0E"/>
    <w:rsid w:val="008B2DA0"/>
    <w:rsid w:val="008B3011"/>
    <w:rsid w:val="008B361B"/>
    <w:rsid w:val="008B4B37"/>
    <w:rsid w:val="008B6CF3"/>
    <w:rsid w:val="008B6FE2"/>
    <w:rsid w:val="008B7443"/>
    <w:rsid w:val="008B74CD"/>
    <w:rsid w:val="008C0D49"/>
    <w:rsid w:val="008C1D3E"/>
    <w:rsid w:val="008C1D4B"/>
    <w:rsid w:val="008C2797"/>
    <w:rsid w:val="008C34C1"/>
    <w:rsid w:val="008C411E"/>
    <w:rsid w:val="008C4F74"/>
    <w:rsid w:val="008C558E"/>
    <w:rsid w:val="008C5A76"/>
    <w:rsid w:val="008C5C16"/>
    <w:rsid w:val="008C5CE6"/>
    <w:rsid w:val="008C611E"/>
    <w:rsid w:val="008C668A"/>
    <w:rsid w:val="008C6C37"/>
    <w:rsid w:val="008C714D"/>
    <w:rsid w:val="008C79DB"/>
    <w:rsid w:val="008D11EF"/>
    <w:rsid w:val="008D2395"/>
    <w:rsid w:val="008D2E46"/>
    <w:rsid w:val="008D4F22"/>
    <w:rsid w:val="008D5B3D"/>
    <w:rsid w:val="008D69B4"/>
    <w:rsid w:val="008D6B95"/>
    <w:rsid w:val="008D7EC0"/>
    <w:rsid w:val="008E0682"/>
    <w:rsid w:val="008E097F"/>
    <w:rsid w:val="008E0F08"/>
    <w:rsid w:val="008E2738"/>
    <w:rsid w:val="008E2C4F"/>
    <w:rsid w:val="008E343B"/>
    <w:rsid w:val="008E4D85"/>
    <w:rsid w:val="008E5615"/>
    <w:rsid w:val="008E567C"/>
    <w:rsid w:val="008E57D9"/>
    <w:rsid w:val="008E660B"/>
    <w:rsid w:val="008E6A8A"/>
    <w:rsid w:val="008E6AA4"/>
    <w:rsid w:val="008F1270"/>
    <w:rsid w:val="008F1481"/>
    <w:rsid w:val="008F195A"/>
    <w:rsid w:val="008F2619"/>
    <w:rsid w:val="008F283F"/>
    <w:rsid w:val="008F34C2"/>
    <w:rsid w:val="008F3D79"/>
    <w:rsid w:val="008F3DA2"/>
    <w:rsid w:val="008F4172"/>
    <w:rsid w:val="008F5153"/>
    <w:rsid w:val="008F51D2"/>
    <w:rsid w:val="008F5BCD"/>
    <w:rsid w:val="008F623C"/>
    <w:rsid w:val="008F6789"/>
    <w:rsid w:val="008F67D1"/>
    <w:rsid w:val="008F6937"/>
    <w:rsid w:val="008F73F8"/>
    <w:rsid w:val="008F7429"/>
    <w:rsid w:val="008F78A5"/>
    <w:rsid w:val="00901959"/>
    <w:rsid w:val="00902072"/>
    <w:rsid w:val="00903A0B"/>
    <w:rsid w:val="00903BB4"/>
    <w:rsid w:val="00903C7C"/>
    <w:rsid w:val="00905382"/>
    <w:rsid w:val="0090541F"/>
    <w:rsid w:val="00905824"/>
    <w:rsid w:val="00905967"/>
    <w:rsid w:val="009064FC"/>
    <w:rsid w:val="009065FB"/>
    <w:rsid w:val="009074BA"/>
    <w:rsid w:val="0090775E"/>
    <w:rsid w:val="00907A30"/>
    <w:rsid w:val="009107A1"/>
    <w:rsid w:val="00910BA5"/>
    <w:rsid w:val="009112FE"/>
    <w:rsid w:val="00911AD3"/>
    <w:rsid w:val="00911B37"/>
    <w:rsid w:val="009127F3"/>
    <w:rsid w:val="009129BC"/>
    <w:rsid w:val="00915342"/>
    <w:rsid w:val="0091657F"/>
    <w:rsid w:val="00916D89"/>
    <w:rsid w:val="00917C1C"/>
    <w:rsid w:val="00923C95"/>
    <w:rsid w:val="00924A97"/>
    <w:rsid w:val="00924B32"/>
    <w:rsid w:val="00925219"/>
    <w:rsid w:val="009260B6"/>
    <w:rsid w:val="009260C4"/>
    <w:rsid w:val="00926BED"/>
    <w:rsid w:val="00926D34"/>
    <w:rsid w:val="00927657"/>
    <w:rsid w:val="00930F1A"/>
    <w:rsid w:val="00932D0E"/>
    <w:rsid w:val="00933E97"/>
    <w:rsid w:val="009341DE"/>
    <w:rsid w:val="009346BC"/>
    <w:rsid w:val="00936176"/>
    <w:rsid w:val="0093699D"/>
    <w:rsid w:val="00936A61"/>
    <w:rsid w:val="00936B0B"/>
    <w:rsid w:val="00936C38"/>
    <w:rsid w:val="009377C5"/>
    <w:rsid w:val="00940255"/>
    <w:rsid w:val="00940884"/>
    <w:rsid w:val="00940A2B"/>
    <w:rsid w:val="00940F75"/>
    <w:rsid w:val="0094232B"/>
    <w:rsid w:val="0094334E"/>
    <w:rsid w:val="00944AD9"/>
    <w:rsid w:val="009461AC"/>
    <w:rsid w:val="00947B9E"/>
    <w:rsid w:val="00947E80"/>
    <w:rsid w:val="00950923"/>
    <w:rsid w:val="00952B6C"/>
    <w:rsid w:val="00952EFA"/>
    <w:rsid w:val="0095353B"/>
    <w:rsid w:val="00953C7B"/>
    <w:rsid w:val="009544FE"/>
    <w:rsid w:val="00955013"/>
    <w:rsid w:val="00955411"/>
    <w:rsid w:val="009558CA"/>
    <w:rsid w:val="00955B97"/>
    <w:rsid w:val="009565B2"/>
    <w:rsid w:val="00956BE8"/>
    <w:rsid w:val="009570E2"/>
    <w:rsid w:val="00957646"/>
    <w:rsid w:val="0095789C"/>
    <w:rsid w:val="00957902"/>
    <w:rsid w:val="00960977"/>
    <w:rsid w:val="00960D70"/>
    <w:rsid w:val="00960E63"/>
    <w:rsid w:val="009623E4"/>
    <w:rsid w:val="009630A0"/>
    <w:rsid w:val="009631DB"/>
    <w:rsid w:val="009636C2"/>
    <w:rsid w:val="009639CF"/>
    <w:rsid w:val="00964065"/>
    <w:rsid w:val="00964829"/>
    <w:rsid w:val="00964EEA"/>
    <w:rsid w:val="009654E2"/>
    <w:rsid w:val="00965773"/>
    <w:rsid w:val="009663C9"/>
    <w:rsid w:val="0096658B"/>
    <w:rsid w:val="00966DB4"/>
    <w:rsid w:val="009673EB"/>
    <w:rsid w:val="00967B32"/>
    <w:rsid w:val="00970367"/>
    <w:rsid w:val="00970E2E"/>
    <w:rsid w:val="00971509"/>
    <w:rsid w:val="00971B98"/>
    <w:rsid w:val="00972176"/>
    <w:rsid w:val="00974E86"/>
    <w:rsid w:val="00975BD7"/>
    <w:rsid w:val="00976CE8"/>
    <w:rsid w:val="009771BD"/>
    <w:rsid w:val="0097797F"/>
    <w:rsid w:val="00980CE7"/>
    <w:rsid w:val="00981DC9"/>
    <w:rsid w:val="00982A92"/>
    <w:rsid w:val="00982C20"/>
    <w:rsid w:val="0098460F"/>
    <w:rsid w:val="00984DF5"/>
    <w:rsid w:val="00985441"/>
    <w:rsid w:val="0098570D"/>
    <w:rsid w:val="00986A23"/>
    <w:rsid w:val="00987BA5"/>
    <w:rsid w:val="0099051D"/>
    <w:rsid w:val="0099081D"/>
    <w:rsid w:val="0099139C"/>
    <w:rsid w:val="00991572"/>
    <w:rsid w:val="00992D4F"/>
    <w:rsid w:val="009931F3"/>
    <w:rsid w:val="009936BB"/>
    <w:rsid w:val="00994FE6"/>
    <w:rsid w:val="00996D50"/>
    <w:rsid w:val="0099775A"/>
    <w:rsid w:val="009A005D"/>
    <w:rsid w:val="009A0F88"/>
    <w:rsid w:val="009A1EBB"/>
    <w:rsid w:val="009A1EE8"/>
    <w:rsid w:val="009A32B9"/>
    <w:rsid w:val="009A340C"/>
    <w:rsid w:val="009A4758"/>
    <w:rsid w:val="009A4DE5"/>
    <w:rsid w:val="009A5242"/>
    <w:rsid w:val="009A7892"/>
    <w:rsid w:val="009B0F32"/>
    <w:rsid w:val="009B3CFF"/>
    <w:rsid w:val="009B4604"/>
    <w:rsid w:val="009B4F3B"/>
    <w:rsid w:val="009B5C00"/>
    <w:rsid w:val="009B6663"/>
    <w:rsid w:val="009B69F5"/>
    <w:rsid w:val="009B7025"/>
    <w:rsid w:val="009B7BEF"/>
    <w:rsid w:val="009C0631"/>
    <w:rsid w:val="009C1EE9"/>
    <w:rsid w:val="009C2221"/>
    <w:rsid w:val="009C4C5B"/>
    <w:rsid w:val="009C5262"/>
    <w:rsid w:val="009C5B8B"/>
    <w:rsid w:val="009C6012"/>
    <w:rsid w:val="009C65BD"/>
    <w:rsid w:val="009D0822"/>
    <w:rsid w:val="009D1997"/>
    <w:rsid w:val="009D2403"/>
    <w:rsid w:val="009D2F3D"/>
    <w:rsid w:val="009D3028"/>
    <w:rsid w:val="009D3A2A"/>
    <w:rsid w:val="009D58D6"/>
    <w:rsid w:val="009D70E1"/>
    <w:rsid w:val="009D73DE"/>
    <w:rsid w:val="009D769B"/>
    <w:rsid w:val="009D78DF"/>
    <w:rsid w:val="009E2D19"/>
    <w:rsid w:val="009E2EEA"/>
    <w:rsid w:val="009E3D85"/>
    <w:rsid w:val="009E6977"/>
    <w:rsid w:val="009E6F11"/>
    <w:rsid w:val="009E6FA2"/>
    <w:rsid w:val="009F0072"/>
    <w:rsid w:val="009F01DF"/>
    <w:rsid w:val="009F03FC"/>
    <w:rsid w:val="009F0EE9"/>
    <w:rsid w:val="009F0F5D"/>
    <w:rsid w:val="009F120E"/>
    <w:rsid w:val="009F1A89"/>
    <w:rsid w:val="009F4529"/>
    <w:rsid w:val="009F4A73"/>
    <w:rsid w:val="009F53A8"/>
    <w:rsid w:val="009F5896"/>
    <w:rsid w:val="009F59FD"/>
    <w:rsid w:val="009F62F9"/>
    <w:rsid w:val="009F64F3"/>
    <w:rsid w:val="009F65F5"/>
    <w:rsid w:val="009F7C6F"/>
    <w:rsid w:val="00A00D97"/>
    <w:rsid w:val="00A01233"/>
    <w:rsid w:val="00A0165F"/>
    <w:rsid w:val="00A02511"/>
    <w:rsid w:val="00A02D2E"/>
    <w:rsid w:val="00A033C9"/>
    <w:rsid w:val="00A03E3D"/>
    <w:rsid w:val="00A056F0"/>
    <w:rsid w:val="00A0587A"/>
    <w:rsid w:val="00A059B6"/>
    <w:rsid w:val="00A07AC4"/>
    <w:rsid w:val="00A107D0"/>
    <w:rsid w:val="00A11C62"/>
    <w:rsid w:val="00A13276"/>
    <w:rsid w:val="00A13CBB"/>
    <w:rsid w:val="00A13CC4"/>
    <w:rsid w:val="00A148F7"/>
    <w:rsid w:val="00A14CDC"/>
    <w:rsid w:val="00A15E55"/>
    <w:rsid w:val="00A161CB"/>
    <w:rsid w:val="00A20FF1"/>
    <w:rsid w:val="00A2179D"/>
    <w:rsid w:val="00A22BA0"/>
    <w:rsid w:val="00A23971"/>
    <w:rsid w:val="00A2398F"/>
    <w:rsid w:val="00A23CFE"/>
    <w:rsid w:val="00A244CA"/>
    <w:rsid w:val="00A246DB"/>
    <w:rsid w:val="00A25033"/>
    <w:rsid w:val="00A25409"/>
    <w:rsid w:val="00A25A2C"/>
    <w:rsid w:val="00A319C8"/>
    <w:rsid w:val="00A32130"/>
    <w:rsid w:val="00A325BD"/>
    <w:rsid w:val="00A32FEB"/>
    <w:rsid w:val="00A33E6A"/>
    <w:rsid w:val="00A342E1"/>
    <w:rsid w:val="00A345BB"/>
    <w:rsid w:val="00A34725"/>
    <w:rsid w:val="00A349CB"/>
    <w:rsid w:val="00A35CBE"/>
    <w:rsid w:val="00A368C4"/>
    <w:rsid w:val="00A40240"/>
    <w:rsid w:val="00A40252"/>
    <w:rsid w:val="00A40FD8"/>
    <w:rsid w:val="00A42281"/>
    <w:rsid w:val="00A42A3D"/>
    <w:rsid w:val="00A44219"/>
    <w:rsid w:val="00A45623"/>
    <w:rsid w:val="00A4570C"/>
    <w:rsid w:val="00A45DF0"/>
    <w:rsid w:val="00A45E10"/>
    <w:rsid w:val="00A4633A"/>
    <w:rsid w:val="00A4648D"/>
    <w:rsid w:val="00A465FB"/>
    <w:rsid w:val="00A474DF"/>
    <w:rsid w:val="00A47A7B"/>
    <w:rsid w:val="00A47C52"/>
    <w:rsid w:val="00A5153E"/>
    <w:rsid w:val="00A51D56"/>
    <w:rsid w:val="00A52489"/>
    <w:rsid w:val="00A5324C"/>
    <w:rsid w:val="00A53AC8"/>
    <w:rsid w:val="00A53F19"/>
    <w:rsid w:val="00A54207"/>
    <w:rsid w:val="00A548C0"/>
    <w:rsid w:val="00A54961"/>
    <w:rsid w:val="00A550E5"/>
    <w:rsid w:val="00A552B7"/>
    <w:rsid w:val="00A55486"/>
    <w:rsid w:val="00A5557B"/>
    <w:rsid w:val="00A5603C"/>
    <w:rsid w:val="00A5616F"/>
    <w:rsid w:val="00A5780D"/>
    <w:rsid w:val="00A60E71"/>
    <w:rsid w:val="00A617A0"/>
    <w:rsid w:val="00A637F0"/>
    <w:rsid w:val="00A649BC"/>
    <w:rsid w:val="00A649C3"/>
    <w:rsid w:val="00A64AA5"/>
    <w:rsid w:val="00A65F1E"/>
    <w:rsid w:val="00A66B92"/>
    <w:rsid w:val="00A712B0"/>
    <w:rsid w:val="00A73010"/>
    <w:rsid w:val="00A73821"/>
    <w:rsid w:val="00A751DC"/>
    <w:rsid w:val="00A7552C"/>
    <w:rsid w:val="00A75553"/>
    <w:rsid w:val="00A75B23"/>
    <w:rsid w:val="00A76156"/>
    <w:rsid w:val="00A76AA7"/>
    <w:rsid w:val="00A76AEA"/>
    <w:rsid w:val="00A770F2"/>
    <w:rsid w:val="00A8050C"/>
    <w:rsid w:val="00A80F29"/>
    <w:rsid w:val="00A810D7"/>
    <w:rsid w:val="00A8122E"/>
    <w:rsid w:val="00A812E3"/>
    <w:rsid w:val="00A81629"/>
    <w:rsid w:val="00A8192D"/>
    <w:rsid w:val="00A82CF0"/>
    <w:rsid w:val="00A8317D"/>
    <w:rsid w:val="00A84B2A"/>
    <w:rsid w:val="00A8566E"/>
    <w:rsid w:val="00A8581C"/>
    <w:rsid w:val="00A8623B"/>
    <w:rsid w:val="00A86593"/>
    <w:rsid w:val="00A8696F"/>
    <w:rsid w:val="00A869D7"/>
    <w:rsid w:val="00A86F59"/>
    <w:rsid w:val="00A87139"/>
    <w:rsid w:val="00A87FDF"/>
    <w:rsid w:val="00A90B43"/>
    <w:rsid w:val="00A90CE7"/>
    <w:rsid w:val="00A91453"/>
    <w:rsid w:val="00A91CC3"/>
    <w:rsid w:val="00A921A2"/>
    <w:rsid w:val="00A92561"/>
    <w:rsid w:val="00A92DC1"/>
    <w:rsid w:val="00A94495"/>
    <w:rsid w:val="00A946E7"/>
    <w:rsid w:val="00A94906"/>
    <w:rsid w:val="00A955F7"/>
    <w:rsid w:val="00A95A54"/>
    <w:rsid w:val="00A95CF2"/>
    <w:rsid w:val="00A96C62"/>
    <w:rsid w:val="00A97926"/>
    <w:rsid w:val="00AA0992"/>
    <w:rsid w:val="00AA1675"/>
    <w:rsid w:val="00AA16C5"/>
    <w:rsid w:val="00AA194C"/>
    <w:rsid w:val="00AA2BDC"/>
    <w:rsid w:val="00AA3032"/>
    <w:rsid w:val="00AA3A49"/>
    <w:rsid w:val="00AA5F7C"/>
    <w:rsid w:val="00AA61DB"/>
    <w:rsid w:val="00AA64B6"/>
    <w:rsid w:val="00AA6B54"/>
    <w:rsid w:val="00AA751E"/>
    <w:rsid w:val="00AA7727"/>
    <w:rsid w:val="00AA7D05"/>
    <w:rsid w:val="00AB0559"/>
    <w:rsid w:val="00AB133C"/>
    <w:rsid w:val="00AB1746"/>
    <w:rsid w:val="00AB2589"/>
    <w:rsid w:val="00AB2C24"/>
    <w:rsid w:val="00AB4C8D"/>
    <w:rsid w:val="00AB4D2B"/>
    <w:rsid w:val="00AB5421"/>
    <w:rsid w:val="00AB5DBD"/>
    <w:rsid w:val="00AB60EC"/>
    <w:rsid w:val="00AC0487"/>
    <w:rsid w:val="00AC0A9A"/>
    <w:rsid w:val="00AC16F1"/>
    <w:rsid w:val="00AC22C5"/>
    <w:rsid w:val="00AC278A"/>
    <w:rsid w:val="00AC2C7A"/>
    <w:rsid w:val="00AC35A0"/>
    <w:rsid w:val="00AC4737"/>
    <w:rsid w:val="00AC56F3"/>
    <w:rsid w:val="00AC5EA6"/>
    <w:rsid w:val="00AC784E"/>
    <w:rsid w:val="00AC7F83"/>
    <w:rsid w:val="00AD1A17"/>
    <w:rsid w:val="00AD2163"/>
    <w:rsid w:val="00AD26A4"/>
    <w:rsid w:val="00AD2811"/>
    <w:rsid w:val="00AD2867"/>
    <w:rsid w:val="00AD2A04"/>
    <w:rsid w:val="00AD4313"/>
    <w:rsid w:val="00AD4538"/>
    <w:rsid w:val="00AD5D04"/>
    <w:rsid w:val="00AD6151"/>
    <w:rsid w:val="00AD676F"/>
    <w:rsid w:val="00AD75F2"/>
    <w:rsid w:val="00AE1F03"/>
    <w:rsid w:val="00AE1FA9"/>
    <w:rsid w:val="00AE3309"/>
    <w:rsid w:val="00AE431F"/>
    <w:rsid w:val="00AE5859"/>
    <w:rsid w:val="00AE68AB"/>
    <w:rsid w:val="00AE6D3B"/>
    <w:rsid w:val="00AE6F02"/>
    <w:rsid w:val="00AE76A1"/>
    <w:rsid w:val="00AE7827"/>
    <w:rsid w:val="00AE786D"/>
    <w:rsid w:val="00AF2466"/>
    <w:rsid w:val="00AF2A86"/>
    <w:rsid w:val="00AF3690"/>
    <w:rsid w:val="00AF5807"/>
    <w:rsid w:val="00AF5CE0"/>
    <w:rsid w:val="00AF6913"/>
    <w:rsid w:val="00AF6D23"/>
    <w:rsid w:val="00AF6F8D"/>
    <w:rsid w:val="00AF7A94"/>
    <w:rsid w:val="00B01CE1"/>
    <w:rsid w:val="00B0233A"/>
    <w:rsid w:val="00B02885"/>
    <w:rsid w:val="00B02960"/>
    <w:rsid w:val="00B03352"/>
    <w:rsid w:val="00B043EF"/>
    <w:rsid w:val="00B04883"/>
    <w:rsid w:val="00B05B8D"/>
    <w:rsid w:val="00B066C6"/>
    <w:rsid w:val="00B06BC5"/>
    <w:rsid w:val="00B0702E"/>
    <w:rsid w:val="00B07302"/>
    <w:rsid w:val="00B07668"/>
    <w:rsid w:val="00B10D2B"/>
    <w:rsid w:val="00B118A1"/>
    <w:rsid w:val="00B128BE"/>
    <w:rsid w:val="00B141EE"/>
    <w:rsid w:val="00B153F6"/>
    <w:rsid w:val="00B15B90"/>
    <w:rsid w:val="00B16EEF"/>
    <w:rsid w:val="00B16F9B"/>
    <w:rsid w:val="00B16F9C"/>
    <w:rsid w:val="00B1731C"/>
    <w:rsid w:val="00B1771C"/>
    <w:rsid w:val="00B17BD6"/>
    <w:rsid w:val="00B2284E"/>
    <w:rsid w:val="00B238A5"/>
    <w:rsid w:val="00B242AC"/>
    <w:rsid w:val="00B2432D"/>
    <w:rsid w:val="00B24978"/>
    <w:rsid w:val="00B249A0"/>
    <w:rsid w:val="00B26501"/>
    <w:rsid w:val="00B26881"/>
    <w:rsid w:val="00B26EF3"/>
    <w:rsid w:val="00B27526"/>
    <w:rsid w:val="00B276A8"/>
    <w:rsid w:val="00B2780D"/>
    <w:rsid w:val="00B307CD"/>
    <w:rsid w:val="00B30A15"/>
    <w:rsid w:val="00B31437"/>
    <w:rsid w:val="00B3202F"/>
    <w:rsid w:val="00B32265"/>
    <w:rsid w:val="00B32F61"/>
    <w:rsid w:val="00B33429"/>
    <w:rsid w:val="00B33705"/>
    <w:rsid w:val="00B33F9E"/>
    <w:rsid w:val="00B35396"/>
    <w:rsid w:val="00B37BB9"/>
    <w:rsid w:val="00B37EC8"/>
    <w:rsid w:val="00B40186"/>
    <w:rsid w:val="00B40204"/>
    <w:rsid w:val="00B4165E"/>
    <w:rsid w:val="00B41D3F"/>
    <w:rsid w:val="00B425D5"/>
    <w:rsid w:val="00B4297A"/>
    <w:rsid w:val="00B430F3"/>
    <w:rsid w:val="00B44E97"/>
    <w:rsid w:val="00B461D7"/>
    <w:rsid w:val="00B47530"/>
    <w:rsid w:val="00B4761D"/>
    <w:rsid w:val="00B500B7"/>
    <w:rsid w:val="00B5048A"/>
    <w:rsid w:val="00B50A9B"/>
    <w:rsid w:val="00B5161C"/>
    <w:rsid w:val="00B517C2"/>
    <w:rsid w:val="00B53CBE"/>
    <w:rsid w:val="00B5445C"/>
    <w:rsid w:val="00B55E92"/>
    <w:rsid w:val="00B56090"/>
    <w:rsid w:val="00B57414"/>
    <w:rsid w:val="00B57504"/>
    <w:rsid w:val="00B57C1F"/>
    <w:rsid w:val="00B6038D"/>
    <w:rsid w:val="00B60BE9"/>
    <w:rsid w:val="00B60DEB"/>
    <w:rsid w:val="00B61863"/>
    <w:rsid w:val="00B64436"/>
    <w:rsid w:val="00B64E3E"/>
    <w:rsid w:val="00B65453"/>
    <w:rsid w:val="00B65A54"/>
    <w:rsid w:val="00B65A8C"/>
    <w:rsid w:val="00B65CBA"/>
    <w:rsid w:val="00B666B5"/>
    <w:rsid w:val="00B66707"/>
    <w:rsid w:val="00B66965"/>
    <w:rsid w:val="00B67C9A"/>
    <w:rsid w:val="00B67FE7"/>
    <w:rsid w:val="00B70E8B"/>
    <w:rsid w:val="00B71547"/>
    <w:rsid w:val="00B7299B"/>
    <w:rsid w:val="00B72BA0"/>
    <w:rsid w:val="00B737B5"/>
    <w:rsid w:val="00B74517"/>
    <w:rsid w:val="00B74DD4"/>
    <w:rsid w:val="00B75752"/>
    <w:rsid w:val="00B765C0"/>
    <w:rsid w:val="00B777D4"/>
    <w:rsid w:val="00B77A8B"/>
    <w:rsid w:val="00B805A6"/>
    <w:rsid w:val="00B80BD4"/>
    <w:rsid w:val="00B81E30"/>
    <w:rsid w:val="00B81FC6"/>
    <w:rsid w:val="00B820D9"/>
    <w:rsid w:val="00B82479"/>
    <w:rsid w:val="00B8401E"/>
    <w:rsid w:val="00B842A0"/>
    <w:rsid w:val="00B84927"/>
    <w:rsid w:val="00B850D7"/>
    <w:rsid w:val="00B860FC"/>
    <w:rsid w:val="00B8757B"/>
    <w:rsid w:val="00B87D65"/>
    <w:rsid w:val="00B907DE"/>
    <w:rsid w:val="00B90ACB"/>
    <w:rsid w:val="00B90D6F"/>
    <w:rsid w:val="00B90FF5"/>
    <w:rsid w:val="00B9132E"/>
    <w:rsid w:val="00B91F58"/>
    <w:rsid w:val="00B928ED"/>
    <w:rsid w:val="00B93199"/>
    <w:rsid w:val="00B939BE"/>
    <w:rsid w:val="00B93B34"/>
    <w:rsid w:val="00B93B97"/>
    <w:rsid w:val="00B93DBE"/>
    <w:rsid w:val="00B954F1"/>
    <w:rsid w:val="00B961D7"/>
    <w:rsid w:val="00B97223"/>
    <w:rsid w:val="00B974C1"/>
    <w:rsid w:val="00BA0347"/>
    <w:rsid w:val="00BA238E"/>
    <w:rsid w:val="00BA2639"/>
    <w:rsid w:val="00BA2653"/>
    <w:rsid w:val="00BA3205"/>
    <w:rsid w:val="00BA359B"/>
    <w:rsid w:val="00BA3A7F"/>
    <w:rsid w:val="00BA3BFB"/>
    <w:rsid w:val="00BA51B7"/>
    <w:rsid w:val="00BA5232"/>
    <w:rsid w:val="00BA55D1"/>
    <w:rsid w:val="00BA70A4"/>
    <w:rsid w:val="00BA7A06"/>
    <w:rsid w:val="00BB0D1C"/>
    <w:rsid w:val="00BB1DA2"/>
    <w:rsid w:val="00BB1DF5"/>
    <w:rsid w:val="00BB31B0"/>
    <w:rsid w:val="00BB3AE1"/>
    <w:rsid w:val="00BB3EFC"/>
    <w:rsid w:val="00BB400A"/>
    <w:rsid w:val="00BB5EC1"/>
    <w:rsid w:val="00BB726A"/>
    <w:rsid w:val="00BC07A7"/>
    <w:rsid w:val="00BC14E9"/>
    <w:rsid w:val="00BC4238"/>
    <w:rsid w:val="00BC45E3"/>
    <w:rsid w:val="00BC4C81"/>
    <w:rsid w:val="00BC4CDF"/>
    <w:rsid w:val="00BC667A"/>
    <w:rsid w:val="00BC6851"/>
    <w:rsid w:val="00BC6987"/>
    <w:rsid w:val="00BC6B3F"/>
    <w:rsid w:val="00BD0416"/>
    <w:rsid w:val="00BD10B6"/>
    <w:rsid w:val="00BD1432"/>
    <w:rsid w:val="00BD14DC"/>
    <w:rsid w:val="00BD19F7"/>
    <w:rsid w:val="00BD1F8C"/>
    <w:rsid w:val="00BD2D0C"/>
    <w:rsid w:val="00BD3CCA"/>
    <w:rsid w:val="00BD3CF4"/>
    <w:rsid w:val="00BD3D0B"/>
    <w:rsid w:val="00BD3DBA"/>
    <w:rsid w:val="00BD3F83"/>
    <w:rsid w:val="00BD4040"/>
    <w:rsid w:val="00BD40D2"/>
    <w:rsid w:val="00BD44A3"/>
    <w:rsid w:val="00BD4E38"/>
    <w:rsid w:val="00BD52EB"/>
    <w:rsid w:val="00BD5662"/>
    <w:rsid w:val="00BD64AD"/>
    <w:rsid w:val="00BD658A"/>
    <w:rsid w:val="00BD78BA"/>
    <w:rsid w:val="00BE1524"/>
    <w:rsid w:val="00BE1B08"/>
    <w:rsid w:val="00BE22C4"/>
    <w:rsid w:val="00BE277B"/>
    <w:rsid w:val="00BE2DB8"/>
    <w:rsid w:val="00BE5B37"/>
    <w:rsid w:val="00BE5F51"/>
    <w:rsid w:val="00BE64BB"/>
    <w:rsid w:val="00BE67F6"/>
    <w:rsid w:val="00BF0355"/>
    <w:rsid w:val="00BF1740"/>
    <w:rsid w:val="00BF1F10"/>
    <w:rsid w:val="00BF4D2C"/>
    <w:rsid w:val="00BF598D"/>
    <w:rsid w:val="00BF59F0"/>
    <w:rsid w:val="00BF5D2E"/>
    <w:rsid w:val="00BF607F"/>
    <w:rsid w:val="00BF6353"/>
    <w:rsid w:val="00BF74EC"/>
    <w:rsid w:val="00C00AC0"/>
    <w:rsid w:val="00C00EE7"/>
    <w:rsid w:val="00C0107D"/>
    <w:rsid w:val="00C01341"/>
    <w:rsid w:val="00C023EB"/>
    <w:rsid w:val="00C032F4"/>
    <w:rsid w:val="00C032F7"/>
    <w:rsid w:val="00C0462B"/>
    <w:rsid w:val="00C04A5A"/>
    <w:rsid w:val="00C0523E"/>
    <w:rsid w:val="00C0668D"/>
    <w:rsid w:val="00C07098"/>
    <w:rsid w:val="00C114C5"/>
    <w:rsid w:val="00C1247F"/>
    <w:rsid w:val="00C12A51"/>
    <w:rsid w:val="00C14244"/>
    <w:rsid w:val="00C1491C"/>
    <w:rsid w:val="00C1504C"/>
    <w:rsid w:val="00C15E52"/>
    <w:rsid w:val="00C1610A"/>
    <w:rsid w:val="00C17809"/>
    <w:rsid w:val="00C1790E"/>
    <w:rsid w:val="00C17952"/>
    <w:rsid w:val="00C201D1"/>
    <w:rsid w:val="00C204D7"/>
    <w:rsid w:val="00C22775"/>
    <w:rsid w:val="00C24330"/>
    <w:rsid w:val="00C254EB"/>
    <w:rsid w:val="00C2553C"/>
    <w:rsid w:val="00C26220"/>
    <w:rsid w:val="00C2633E"/>
    <w:rsid w:val="00C27ED4"/>
    <w:rsid w:val="00C301A2"/>
    <w:rsid w:val="00C30817"/>
    <w:rsid w:val="00C30ECC"/>
    <w:rsid w:val="00C316F5"/>
    <w:rsid w:val="00C32DD8"/>
    <w:rsid w:val="00C331A5"/>
    <w:rsid w:val="00C33579"/>
    <w:rsid w:val="00C33AA6"/>
    <w:rsid w:val="00C33DF2"/>
    <w:rsid w:val="00C34516"/>
    <w:rsid w:val="00C34C8C"/>
    <w:rsid w:val="00C35BD9"/>
    <w:rsid w:val="00C36195"/>
    <w:rsid w:val="00C36280"/>
    <w:rsid w:val="00C36890"/>
    <w:rsid w:val="00C372D0"/>
    <w:rsid w:val="00C37546"/>
    <w:rsid w:val="00C37E04"/>
    <w:rsid w:val="00C37EA4"/>
    <w:rsid w:val="00C4066C"/>
    <w:rsid w:val="00C40DA5"/>
    <w:rsid w:val="00C40F8F"/>
    <w:rsid w:val="00C422D6"/>
    <w:rsid w:val="00C43BD4"/>
    <w:rsid w:val="00C43C82"/>
    <w:rsid w:val="00C443FC"/>
    <w:rsid w:val="00C4445B"/>
    <w:rsid w:val="00C444A0"/>
    <w:rsid w:val="00C44FDC"/>
    <w:rsid w:val="00C45529"/>
    <w:rsid w:val="00C45E2C"/>
    <w:rsid w:val="00C4678F"/>
    <w:rsid w:val="00C469B1"/>
    <w:rsid w:val="00C471E9"/>
    <w:rsid w:val="00C50713"/>
    <w:rsid w:val="00C507D0"/>
    <w:rsid w:val="00C5248C"/>
    <w:rsid w:val="00C52955"/>
    <w:rsid w:val="00C53E52"/>
    <w:rsid w:val="00C5403F"/>
    <w:rsid w:val="00C54235"/>
    <w:rsid w:val="00C5460A"/>
    <w:rsid w:val="00C54CD3"/>
    <w:rsid w:val="00C552F7"/>
    <w:rsid w:val="00C56CBA"/>
    <w:rsid w:val="00C577DA"/>
    <w:rsid w:val="00C57BA1"/>
    <w:rsid w:val="00C60E80"/>
    <w:rsid w:val="00C6100E"/>
    <w:rsid w:val="00C62564"/>
    <w:rsid w:val="00C6277D"/>
    <w:rsid w:val="00C62E19"/>
    <w:rsid w:val="00C6371B"/>
    <w:rsid w:val="00C64372"/>
    <w:rsid w:val="00C64586"/>
    <w:rsid w:val="00C64837"/>
    <w:rsid w:val="00C65AF2"/>
    <w:rsid w:val="00C70056"/>
    <w:rsid w:val="00C7136B"/>
    <w:rsid w:val="00C7180C"/>
    <w:rsid w:val="00C72C36"/>
    <w:rsid w:val="00C73C21"/>
    <w:rsid w:val="00C74390"/>
    <w:rsid w:val="00C747D7"/>
    <w:rsid w:val="00C74987"/>
    <w:rsid w:val="00C74AB2"/>
    <w:rsid w:val="00C74C9A"/>
    <w:rsid w:val="00C75593"/>
    <w:rsid w:val="00C76036"/>
    <w:rsid w:val="00C76EF3"/>
    <w:rsid w:val="00C804EF"/>
    <w:rsid w:val="00C804FE"/>
    <w:rsid w:val="00C82170"/>
    <w:rsid w:val="00C8236B"/>
    <w:rsid w:val="00C83267"/>
    <w:rsid w:val="00C832C2"/>
    <w:rsid w:val="00C836C7"/>
    <w:rsid w:val="00C83A80"/>
    <w:rsid w:val="00C840E0"/>
    <w:rsid w:val="00C848D2"/>
    <w:rsid w:val="00C85F74"/>
    <w:rsid w:val="00C86BFD"/>
    <w:rsid w:val="00C872A1"/>
    <w:rsid w:val="00C90A83"/>
    <w:rsid w:val="00C9196C"/>
    <w:rsid w:val="00C91B39"/>
    <w:rsid w:val="00C920E9"/>
    <w:rsid w:val="00C927F1"/>
    <w:rsid w:val="00C92C14"/>
    <w:rsid w:val="00C93976"/>
    <w:rsid w:val="00C94C0A"/>
    <w:rsid w:val="00C9552A"/>
    <w:rsid w:val="00C9774D"/>
    <w:rsid w:val="00CA02A7"/>
    <w:rsid w:val="00CA07A1"/>
    <w:rsid w:val="00CA0DFC"/>
    <w:rsid w:val="00CA1F8B"/>
    <w:rsid w:val="00CA21CC"/>
    <w:rsid w:val="00CA2365"/>
    <w:rsid w:val="00CA2E58"/>
    <w:rsid w:val="00CA3549"/>
    <w:rsid w:val="00CA44EF"/>
    <w:rsid w:val="00CA4575"/>
    <w:rsid w:val="00CA4A54"/>
    <w:rsid w:val="00CA52B0"/>
    <w:rsid w:val="00CA7399"/>
    <w:rsid w:val="00CA761C"/>
    <w:rsid w:val="00CB02B4"/>
    <w:rsid w:val="00CB1139"/>
    <w:rsid w:val="00CB14B9"/>
    <w:rsid w:val="00CB1512"/>
    <w:rsid w:val="00CB18FC"/>
    <w:rsid w:val="00CB1A7F"/>
    <w:rsid w:val="00CB47E9"/>
    <w:rsid w:val="00CB4A70"/>
    <w:rsid w:val="00CB5962"/>
    <w:rsid w:val="00CB5D11"/>
    <w:rsid w:val="00CB64F3"/>
    <w:rsid w:val="00CB67B7"/>
    <w:rsid w:val="00CB6C29"/>
    <w:rsid w:val="00CB7596"/>
    <w:rsid w:val="00CB78FC"/>
    <w:rsid w:val="00CC08D8"/>
    <w:rsid w:val="00CC124A"/>
    <w:rsid w:val="00CC17D7"/>
    <w:rsid w:val="00CC3F55"/>
    <w:rsid w:val="00CC547A"/>
    <w:rsid w:val="00CC5777"/>
    <w:rsid w:val="00CC5780"/>
    <w:rsid w:val="00CC5A15"/>
    <w:rsid w:val="00CC6195"/>
    <w:rsid w:val="00CC63D7"/>
    <w:rsid w:val="00CC7491"/>
    <w:rsid w:val="00CC7560"/>
    <w:rsid w:val="00CD0276"/>
    <w:rsid w:val="00CD0375"/>
    <w:rsid w:val="00CD085E"/>
    <w:rsid w:val="00CD1694"/>
    <w:rsid w:val="00CD2112"/>
    <w:rsid w:val="00CD2B14"/>
    <w:rsid w:val="00CD3993"/>
    <w:rsid w:val="00CD3C51"/>
    <w:rsid w:val="00CD43E6"/>
    <w:rsid w:val="00CD486E"/>
    <w:rsid w:val="00CD62FF"/>
    <w:rsid w:val="00CD70D7"/>
    <w:rsid w:val="00CD7D7B"/>
    <w:rsid w:val="00CE0651"/>
    <w:rsid w:val="00CE0E71"/>
    <w:rsid w:val="00CE16EB"/>
    <w:rsid w:val="00CE3B5E"/>
    <w:rsid w:val="00CE4509"/>
    <w:rsid w:val="00CE4808"/>
    <w:rsid w:val="00CE4827"/>
    <w:rsid w:val="00CE4B18"/>
    <w:rsid w:val="00CE4C75"/>
    <w:rsid w:val="00CE512B"/>
    <w:rsid w:val="00CE54CC"/>
    <w:rsid w:val="00CE5515"/>
    <w:rsid w:val="00CE5D0D"/>
    <w:rsid w:val="00CE6809"/>
    <w:rsid w:val="00CF1E69"/>
    <w:rsid w:val="00CF3963"/>
    <w:rsid w:val="00CF4ED0"/>
    <w:rsid w:val="00CF4F64"/>
    <w:rsid w:val="00CF5402"/>
    <w:rsid w:val="00CF55E8"/>
    <w:rsid w:val="00CF604B"/>
    <w:rsid w:val="00CF64C2"/>
    <w:rsid w:val="00CF654C"/>
    <w:rsid w:val="00CF7AF3"/>
    <w:rsid w:val="00CF7FF3"/>
    <w:rsid w:val="00D00160"/>
    <w:rsid w:val="00D0089D"/>
    <w:rsid w:val="00D00940"/>
    <w:rsid w:val="00D00AEE"/>
    <w:rsid w:val="00D01121"/>
    <w:rsid w:val="00D018DF"/>
    <w:rsid w:val="00D0217E"/>
    <w:rsid w:val="00D021DA"/>
    <w:rsid w:val="00D022B2"/>
    <w:rsid w:val="00D02B2E"/>
    <w:rsid w:val="00D046F7"/>
    <w:rsid w:val="00D04B7F"/>
    <w:rsid w:val="00D073E3"/>
    <w:rsid w:val="00D07455"/>
    <w:rsid w:val="00D10A9C"/>
    <w:rsid w:val="00D1184B"/>
    <w:rsid w:val="00D12273"/>
    <w:rsid w:val="00D12ED5"/>
    <w:rsid w:val="00D132FB"/>
    <w:rsid w:val="00D14446"/>
    <w:rsid w:val="00D148DE"/>
    <w:rsid w:val="00D14B7A"/>
    <w:rsid w:val="00D14E0A"/>
    <w:rsid w:val="00D164D9"/>
    <w:rsid w:val="00D16CE2"/>
    <w:rsid w:val="00D16D16"/>
    <w:rsid w:val="00D20D5D"/>
    <w:rsid w:val="00D22915"/>
    <w:rsid w:val="00D22A5A"/>
    <w:rsid w:val="00D23445"/>
    <w:rsid w:val="00D24769"/>
    <w:rsid w:val="00D2530A"/>
    <w:rsid w:val="00D25B49"/>
    <w:rsid w:val="00D25F66"/>
    <w:rsid w:val="00D26161"/>
    <w:rsid w:val="00D267A5"/>
    <w:rsid w:val="00D26D89"/>
    <w:rsid w:val="00D270C8"/>
    <w:rsid w:val="00D300BD"/>
    <w:rsid w:val="00D3038A"/>
    <w:rsid w:val="00D3056E"/>
    <w:rsid w:val="00D31F14"/>
    <w:rsid w:val="00D32F1D"/>
    <w:rsid w:val="00D330C7"/>
    <w:rsid w:val="00D332ED"/>
    <w:rsid w:val="00D33837"/>
    <w:rsid w:val="00D34394"/>
    <w:rsid w:val="00D346A8"/>
    <w:rsid w:val="00D34A92"/>
    <w:rsid w:val="00D350DB"/>
    <w:rsid w:val="00D40A6B"/>
    <w:rsid w:val="00D41227"/>
    <w:rsid w:val="00D42156"/>
    <w:rsid w:val="00D4294F"/>
    <w:rsid w:val="00D4364A"/>
    <w:rsid w:val="00D438ED"/>
    <w:rsid w:val="00D43BE7"/>
    <w:rsid w:val="00D46D17"/>
    <w:rsid w:val="00D4766D"/>
    <w:rsid w:val="00D47F91"/>
    <w:rsid w:val="00D503D6"/>
    <w:rsid w:val="00D509AB"/>
    <w:rsid w:val="00D50BB2"/>
    <w:rsid w:val="00D50D5D"/>
    <w:rsid w:val="00D51452"/>
    <w:rsid w:val="00D51AC2"/>
    <w:rsid w:val="00D532D7"/>
    <w:rsid w:val="00D542C6"/>
    <w:rsid w:val="00D54E4F"/>
    <w:rsid w:val="00D54F82"/>
    <w:rsid w:val="00D54F93"/>
    <w:rsid w:val="00D55C51"/>
    <w:rsid w:val="00D57899"/>
    <w:rsid w:val="00D603F2"/>
    <w:rsid w:val="00D604F3"/>
    <w:rsid w:val="00D6430F"/>
    <w:rsid w:val="00D65F05"/>
    <w:rsid w:val="00D662C7"/>
    <w:rsid w:val="00D67050"/>
    <w:rsid w:val="00D676FB"/>
    <w:rsid w:val="00D71240"/>
    <w:rsid w:val="00D725C4"/>
    <w:rsid w:val="00D731EC"/>
    <w:rsid w:val="00D73821"/>
    <w:rsid w:val="00D74083"/>
    <w:rsid w:val="00D75038"/>
    <w:rsid w:val="00D75E5B"/>
    <w:rsid w:val="00D76387"/>
    <w:rsid w:val="00D76BA0"/>
    <w:rsid w:val="00D7772F"/>
    <w:rsid w:val="00D777C3"/>
    <w:rsid w:val="00D77DD8"/>
    <w:rsid w:val="00D80B26"/>
    <w:rsid w:val="00D81291"/>
    <w:rsid w:val="00D81DE4"/>
    <w:rsid w:val="00D86B3D"/>
    <w:rsid w:val="00D872C3"/>
    <w:rsid w:val="00D87523"/>
    <w:rsid w:val="00D8781F"/>
    <w:rsid w:val="00D87872"/>
    <w:rsid w:val="00D9191D"/>
    <w:rsid w:val="00D91C20"/>
    <w:rsid w:val="00D92876"/>
    <w:rsid w:val="00D93213"/>
    <w:rsid w:val="00D934CA"/>
    <w:rsid w:val="00D9403D"/>
    <w:rsid w:val="00D952F0"/>
    <w:rsid w:val="00D95494"/>
    <w:rsid w:val="00D9597F"/>
    <w:rsid w:val="00D95F77"/>
    <w:rsid w:val="00D96E37"/>
    <w:rsid w:val="00D9769B"/>
    <w:rsid w:val="00DA057A"/>
    <w:rsid w:val="00DA3260"/>
    <w:rsid w:val="00DA3384"/>
    <w:rsid w:val="00DA3BBC"/>
    <w:rsid w:val="00DA6351"/>
    <w:rsid w:val="00DA68C4"/>
    <w:rsid w:val="00DA7EA8"/>
    <w:rsid w:val="00DB0043"/>
    <w:rsid w:val="00DB0F8C"/>
    <w:rsid w:val="00DB1AED"/>
    <w:rsid w:val="00DB22F6"/>
    <w:rsid w:val="00DB4B0B"/>
    <w:rsid w:val="00DB4BCA"/>
    <w:rsid w:val="00DB4F13"/>
    <w:rsid w:val="00DB502F"/>
    <w:rsid w:val="00DB5600"/>
    <w:rsid w:val="00DB595F"/>
    <w:rsid w:val="00DB5C6E"/>
    <w:rsid w:val="00DC142C"/>
    <w:rsid w:val="00DC181D"/>
    <w:rsid w:val="00DC1ED3"/>
    <w:rsid w:val="00DC2217"/>
    <w:rsid w:val="00DC2456"/>
    <w:rsid w:val="00DC2BA7"/>
    <w:rsid w:val="00DC32BE"/>
    <w:rsid w:val="00DC3C5E"/>
    <w:rsid w:val="00DC4060"/>
    <w:rsid w:val="00DC4A38"/>
    <w:rsid w:val="00DC555F"/>
    <w:rsid w:val="00DC5AB4"/>
    <w:rsid w:val="00DC5B30"/>
    <w:rsid w:val="00DC5BE6"/>
    <w:rsid w:val="00DC5FDD"/>
    <w:rsid w:val="00DC6660"/>
    <w:rsid w:val="00DC694E"/>
    <w:rsid w:val="00DD06D2"/>
    <w:rsid w:val="00DD0A38"/>
    <w:rsid w:val="00DD10D4"/>
    <w:rsid w:val="00DD11DE"/>
    <w:rsid w:val="00DD1F6B"/>
    <w:rsid w:val="00DD27E4"/>
    <w:rsid w:val="00DD3E19"/>
    <w:rsid w:val="00DD45EB"/>
    <w:rsid w:val="00DD4D80"/>
    <w:rsid w:val="00DD5BB4"/>
    <w:rsid w:val="00DD6105"/>
    <w:rsid w:val="00DD6714"/>
    <w:rsid w:val="00DD6E77"/>
    <w:rsid w:val="00DD77CE"/>
    <w:rsid w:val="00DE05FE"/>
    <w:rsid w:val="00DE0B9C"/>
    <w:rsid w:val="00DE1096"/>
    <w:rsid w:val="00DE109A"/>
    <w:rsid w:val="00DE1AFB"/>
    <w:rsid w:val="00DE2742"/>
    <w:rsid w:val="00DE2CE0"/>
    <w:rsid w:val="00DE2F8B"/>
    <w:rsid w:val="00DE378D"/>
    <w:rsid w:val="00DE4594"/>
    <w:rsid w:val="00DE4680"/>
    <w:rsid w:val="00DE4D90"/>
    <w:rsid w:val="00DE4EB5"/>
    <w:rsid w:val="00DE5209"/>
    <w:rsid w:val="00DF068D"/>
    <w:rsid w:val="00DF0775"/>
    <w:rsid w:val="00DF0CBE"/>
    <w:rsid w:val="00DF1958"/>
    <w:rsid w:val="00DF203F"/>
    <w:rsid w:val="00DF2F0A"/>
    <w:rsid w:val="00DF546D"/>
    <w:rsid w:val="00DF59A8"/>
    <w:rsid w:val="00DF694F"/>
    <w:rsid w:val="00DF76FD"/>
    <w:rsid w:val="00E00A51"/>
    <w:rsid w:val="00E01D0C"/>
    <w:rsid w:val="00E03B03"/>
    <w:rsid w:val="00E04861"/>
    <w:rsid w:val="00E052FA"/>
    <w:rsid w:val="00E053FF"/>
    <w:rsid w:val="00E056C4"/>
    <w:rsid w:val="00E06233"/>
    <w:rsid w:val="00E06E26"/>
    <w:rsid w:val="00E10807"/>
    <w:rsid w:val="00E114EA"/>
    <w:rsid w:val="00E125BA"/>
    <w:rsid w:val="00E12889"/>
    <w:rsid w:val="00E12CDF"/>
    <w:rsid w:val="00E13163"/>
    <w:rsid w:val="00E13B63"/>
    <w:rsid w:val="00E13CBF"/>
    <w:rsid w:val="00E143DD"/>
    <w:rsid w:val="00E14FF5"/>
    <w:rsid w:val="00E15CDF"/>
    <w:rsid w:val="00E16B37"/>
    <w:rsid w:val="00E17545"/>
    <w:rsid w:val="00E209C5"/>
    <w:rsid w:val="00E20C0F"/>
    <w:rsid w:val="00E21BB9"/>
    <w:rsid w:val="00E21C22"/>
    <w:rsid w:val="00E222CF"/>
    <w:rsid w:val="00E24440"/>
    <w:rsid w:val="00E24768"/>
    <w:rsid w:val="00E25BFB"/>
    <w:rsid w:val="00E27144"/>
    <w:rsid w:val="00E278B1"/>
    <w:rsid w:val="00E27D43"/>
    <w:rsid w:val="00E30B00"/>
    <w:rsid w:val="00E3100C"/>
    <w:rsid w:val="00E3240E"/>
    <w:rsid w:val="00E32506"/>
    <w:rsid w:val="00E33216"/>
    <w:rsid w:val="00E33E2B"/>
    <w:rsid w:val="00E33FE7"/>
    <w:rsid w:val="00E340F7"/>
    <w:rsid w:val="00E344FB"/>
    <w:rsid w:val="00E3523E"/>
    <w:rsid w:val="00E3596B"/>
    <w:rsid w:val="00E35996"/>
    <w:rsid w:val="00E36937"/>
    <w:rsid w:val="00E37209"/>
    <w:rsid w:val="00E37E49"/>
    <w:rsid w:val="00E41003"/>
    <w:rsid w:val="00E41BDC"/>
    <w:rsid w:val="00E42FBE"/>
    <w:rsid w:val="00E43853"/>
    <w:rsid w:val="00E43A28"/>
    <w:rsid w:val="00E43B23"/>
    <w:rsid w:val="00E43C02"/>
    <w:rsid w:val="00E44ED3"/>
    <w:rsid w:val="00E45403"/>
    <w:rsid w:val="00E46C28"/>
    <w:rsid w:val="00E47369"/>
    <w:rsid w:val="00E47794"/>
    <w:rsid w:val="00E506DE"/>
    <w:rsid w:val="00E51597"/>
    <w:rsid w:val="00E51A36"/>
    <w:rsid w:val="00E51B37"/>
    <w:rsid w:val="00E51C5D"/>
    <w:rsid w:val="00E523F5"/>
    <w:rsid w:val="00E53B6F"/>
    <w:rsid w:val="00E55066"/>
    <w:rsid w:val="00E5608A"/>
    <w:rsid w:val="00E56E12"/>
    <w:rsid w:val="00E571A0"/>
    <w:rsid w:val="00E572A6"/>
    <w:rsid w:val="00E572FE"/>
    <w:rsid w:val="00E575A0"/>
    <w:rsid w:val="00E57BBE"/>
    <w:rsid w:val="00E6068D"/>
    <w:rsid w:val="00E606A6"/>
    <w:rsid w:val="00E6109A"/>
    <w:rsid w:val="00E6118D"/>
    <w:rsid w:val="00E617F4"/>
    <w:rsid w:val="00E630E7"/>
    <w:rsid w:val="00E63379"/>
    <w:rsid w:val="00E63D7F"/>
    <w:rsid w:val="00E649D4"/>
    <w:rsid w:val="00E65DFC"/>
    <w:rsid w:val="00E66527"/>
    <w:rsid w:val="00E665FF"/>
    <w:rsid w:val="00E67DC7"/>
    <w:rsid w:val="00E70083"/>
    <w:rsid w:val="00E70167"/>
    <w:rsid w:val="00E704D5"/>
    <w:rsid w:val="00E7130A"/>
    <w:rsid w:val="00E72BC6"/>
    <w:rsid w:val="00E736F3"/>
    <w:rsid w:val="00E73EF0"/>
    <w:rsid w:val="00E754C3"/>
    <w:rsid w:val="00E76C58"/>
    <w:rsid w:val="00E80156"/>
    <w:rsid w:val="00E805BB"/>
    <w:rsid w:val="00E832D2"/>
    <w:rsid w:val="00E835E2"/>
    <w:rsid w:val="00E83699"/>
    <w:rsid w:val="00E83B8B"/>
    <w:rsid w:val="00E8432E"/>
    <w:rsid w:val="00E848A3"/>
    <w:rsid w:val="00E87081"/>
    <w:rsid w:val="00E8754C"/>
    <w:rsid w:val="00E87B1D"/>
    <w:rsid w:val="00E90879"/>
    <w:rsid w:val="00E90995"/>
    <w:rsid w:val="00E90B7B"/>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50A"/>
    <w:rsid w:val="00E96229"/>
    <w:rsid w:val="00E976E9"/>
    <w:rsid w:val="00EA0971"/>
    <w:rsid w:val="00EA0C13"/>
    <w:rsid w:val="00EA128D"/>
    <w:rsid w:val="00EA13E6"/>
    <w:rsid w:val="00EA149A"/>
    <w:rsid w:val="00EA1B0A"/>
    <w:rsid w:val="00EA27F0"/>
    <w:rsid w:val="00EA28E2"/>
    <w:rsid w:val="00EA2956"/>
    <w:rsid w:val="00EA2A4D"/>
    <w:rsid w:val="00EA53B2"/>
    <w:rsid w:val="00EA6BC1"/>
    <w:rsid w:val="00EA6C0F"/>
    <w:rsid w:val="00EA6E04"/>
    <w:rsid w:val="00EA7211"/>
    <w:rsid w:val="00EA76C8"/>
    <w:rsid w:val="00EB01D2"/>
    <w:rsid w:val="00EB0482"/>
    <w:rsid w:val="00EB064D"/>
    <w:rsid w:val="00EB102C"/>
    <w:rsid w:val="00EB1506"/>
    <w:rsid w:val="00EB16EF"/>
    <w:rsid w:val="00EB256B"/>
    <w:rsid w:val="00EB2CF1"/>
    <w:rsid w:val="00EB33D4"/>
    <w:rsid w:val="00EB400D"/>
    <w:rsid w:val="00EB415D"/>
    <w:rsid w:val="00EB62AF"/>
    <w:rsid w:val="00EB66E7"/>
    <w:rsid w:val="00EB69FE"/>
    <w:rsid w:val="00EB6D70"/>
    <w:rsid w:val="00EB6FFB"/>
    <w:rsid w:val="00EB7966"/>
    <w:rsid w:val="00EB7A47"/>
    <w:rsid w:val="00EB7A79"/>
    <w:rsid w:val="00EC08DA"/>
    <w:rsid w:val="00EC28E1"/>
    <w:rsid w:val="00EC3283"/>
    <w:rsid w:val="00EC75C3"/>
    <w:rsid w:val="00EC7888"/>
    <w:rsid w:val="00EC7A5C"/>
    <w:rsid w:val="00ED0198"/>
    <w:rsid w:val="00ED14A8"/>
    <w:rsid w:val="00ED1A30"/>
    <w:rsid w:val="00ED1E6A"/>
    <w:rsid w:val="00ED21B9"/>
    <w:rsid w:val="00ED21F3"/>
    <w:rsid w:val="00ED21F4"/>
    <w:rsid w:val="00ED2357"/>
    <w:rsid w:val="00ED2399"/>
    <w:rsid w:val="00ED2766"/>
    <w:rsid w:val="00ED2AD2"/>
    <w:rsid w:val="00ED35F6"/>
    <w:rsid w:val="00ED3EE9"/>
    <w:rsid w:val="00ED4D84"/>
    <w:rsid w:val="00ED56FE"/>
    <w:rsid w:val="00ED6FB5"/>
    <w:rsid w:val="00EE1342"/>
    <w:rsid w:val="00EE159E"/>
    <w:rsid w:val="00EE3ECF"/>
    <w:rsid w:val="00EE50CF"/>
    <w:rsid w:val="00EE54D1"/>
    <w:rsid w:val="00EE5690"/>
    <w:rsid w:val="00EE6C88"/>
    <w:rsid w:val="00EF00F0"/>
    <w:rsid w:val="00EF06D8"/>
    <w:rsid w:val="00EF06F9"/>
    <w:rsid w:val="00EF0A10"/>
    <w:rsid w:val="00EF2BEF"/>
    <w:rsid w:val="00EF2F48"/>
    <w:rsid w:val="00EF33BA"/>
    <w:rsid w:val="00EF38DB"/>
    <w:rsid w:val="00EF5151"/>
    <w:rsid w:val="00EF5B48"/>
    <w:rsid w:val="00EF5BF9"/>
    <w:rsid w:val="00EF6441"/>
    <w:rsid w:val="00EF6D9E"/>
    <w:rsid w:val="00EF7967"/>
    <w:rsid w:val="00EF7F4F"/>
    <w:rsid w:val="00F022A1"/>
    <w:rsid w:val="00F031B0"/>
    <w:rsid w:val="00F03A38"/>
    <w:rsid w:val="00F04F5A"/>
    <w:rsid w:val="00F05809"/>
    <w:rsid w:val="00F069C7"/>
    <w:rsid w:val="00F070E4"/>
    <w:rsid w:val="00F073E4"/>
    <w:rsid w:val="00F07580"/>
    <w:rsid w:val="00F075AA"/>
    <w:rsid w:val="00F07C3C"/>
    <w:rsid w:val="00F07DA7"/>
    <w:rsid w:val="00F1050A"/>
    <w:rsid w:val="00F11309"/>
    <w:rsid w:val="00F122E8"/>
    <w:rsid w:val="00F1236D"/>
    <w:rsid w:val="00F126C9"/>
    <w:rsid w:val="00F13B81"/>
    <w:rsid w:val="00F156EA"/>
    <w:rsid w:val="00F15AFC"/>
    <w:rsid w:val="00F168DC"/>
    <w:rsid w:val="00F178EE"/>
    <w:rsid w:val="00F202EF"/>
    <w:rsid w:val="00F216EA"/>
    <w:rsid w:val="00F224CE"/>
    <w:rsid w:val="00F2251E"/>
    <w:rsid w:val="00F24195"/>
    <w:rsid w:val="00F26929"/>
    <w:rsid w:val="00F27883"/>
    <w:rsid w:val="00F2795B"/>
    <w:rsid w:val="00F27EF6"/>
    <w:rsid w:val="00F305EC"/>
    <w:rsid w:val="00F30925"/>
    <w:rsid w:val="00F30D33"/>
    <w:rsid w:val="00F3176A"/>
    <w:rsid w:val="00F3241A"/>
    <w:rsid w:val="00F327DD"/>
    <w:rsid w:val="00F33FB2"/>
    <w:rsid w:val="00F36C1F"/>
    <w:rsid w:val="00F36E39"/>
    <w:rsid w:val="00F372A0"/>
    <w:rsid w:val="00F37537"/>
    <w:rsid w:val="00F3790F"/>
    <w:rsid w:val="00F404EF"/>
    <w:rsid w:val="00F406BD"/>
    <w:rsid w:val="00F40D08"/>
    <w:rsid w:val="00F41C3A"/>
    <w:rsid w:val="00F42D66"/>
    <w:rsid w:val="00F43DB0"/>
    <w:rsid w:val="00F446CE"/>
    <w:rsid w:val="00F44C17"/>
    <w:rsid w:val="00F45AF6"/>
    <w:rsid w:val="00F4606D"/>
    <w:rsid w:val="00F46637"/>
    <w:rsid w:val="00F46DD8"/>
    <w:rsid w:val="00F516CF"/>
    <w:rsid w:val="00F5213F"/>
    <w:rsid w:val="00F52607"/>
    <w:rsid w:val="00F52CA7"/>
    <w:rsid w:val="00F53309"/>
    <w:rsid w:val="00F54313"/>
    <w:rsid w:val="00F54391"/>
    <w:rsid w:val="00F54540"/>
    <w:rsid w:val="00F54862"/>
    <w:rsid w:val="00F55B7A"/>
    <w:rsid w:val="00F5622F"/>
    <w:rsid w:val="00F563E6"/>
    <w:rsid w:val="00F57010"/>
    <w:rsid w:val="00F60449"/>
    <w:rsid w:val="00F604F0"/>
    <w:rsid w:val="00F60D10"/>
    <w:rsid w:val="00F6142E"/>
    <w:rsid w:val="00F622C9"/>
    <w:rsid w:val="00F632CD"/>
    <w:rsid w:val="00F63410"/>
    <w:rsid w:val="00F63FBA"/>
    <w:rsid w:val="00F64C4D"/>
    <w:rsid w:val="00F653EE"/>
    <w:rsid w:val="00F67081"/>
    <w:rsid w:val="00F67B4A"/>
    <w:rsid w:val="00F70135"/>
    <w:rsid w:val="00F70AB2"/>
    <w:rsid w:val="00F72AC8"/>
    <w:rsid w:val="00F73711"/>
    <w:rsid w:val="00F73903"/>
    <w:rsid w:val="00F74791"/>
    <w:rsid w:val="00F74CE2"/>
    <w:rsid w:val="00F74D27"/>
    <w:rsid w:val="00F74E02"/>
    <w:rsid w:val="00F75693"/>
    <w:rsid w:val="00F76AF9"/>
    <w:rsid w:val="00F770D8"/>
    <w:rsid w:val="00F77C04"/>
    <w:rsid w:val="00F77DA5"/>
    <w:rsid w:val="00F80431"/>
    <w:rsid w:val="00F8095E"/>
    <w:rsid w:val="00F80C90"/>
    <w:rsid w:val="00F80F81"/>
    <w:rsid w:val="00F81752"/>
    <w:rsid w:val="00F817DA"/>
    <w:rsid w:val="00F81D3F"/>
    <w:rsid w:val="00F81D48"/>
    <w:rsid w:val="00F828E5"/>
    <w:rsid w:val="00F83942"/>
    <w:rsid w:val="00F84722"/>
    <w:rsid w:val="00F8578F"/>
    <w:rsid w:val="00F861F2"/>
    <w:rsid w:val="00F8645C"/>
    <w:rsid w:val="00F871E9"/>
    <w:rsid w:val="00F90CB0"/>
    <w:rsid w:val="00F913DF"/>
    <w:rsid w:val="00F914E9"/>
    <w:rsid w:val="00F91681"/>
    <w:rsid w:val="00F91E91"/>
    <w:rsid w:val="00F920F7"/>
    <w:rsid w:val="00F92E3B"/>
    <w:rsid w:val="00F92E73"/>
    <w:rsid w:val="00F935E7"/>
    <w:rsid w:val="00F93DA8"/>
    <w:rsid w:val="00F93E20"/>
    <w:rsid w:val="00F94E01"/>
    <w:rsid w:val="00F96F5D"/>
    <w:rsid w:val="00F971D1"/>
    <w:rsid w:val="00F974FB"/>
    <w:rsid w:val="00FA02F9"/>
    <w:rsid w:val="00FA032E"/>
    <w:rsid w:val="00FA0668"/>
    <w:rsid w:val="00FA0B54"/>
    <w:rsid w:val="00FA1633"/>
    <w:rsid w:val="00FA1AFA"/>
    <w:rsid w:val="00FA2785"/>
    <w:rsid w:val="00FA2CEC"/>
    <w:rsid w:val="00FA2EF8"/>
    <w:rsid w:val="00FA3432"/>
    <w:rsid w:val="00FA36B8"/>
    <w:rsid w:val="00FA3DD8"/>
    <w:rsid w:val="00FA44DD"/>
    <w:rsid w:val="00FA5003"/>
    <w:rsid w:val="00FA5EFC"/>
    <w:rsid w:val="00FA6006"/>
    <w:rsid w:val="00FA6AF3"/>
    <w:rsid w:val="00FA6CDE"/>
    <w:rsid w:val="00FA76A2"/>
    <w:rsid w:val="00FB079E"/>
    <w:rsid w:val="00FB1C52"/>
    <w:rsid w:val="00FB1E7E"/>
    <w:rsid w:val="00FB1F97"/>
    <w:rsid w:val="00FB2C8D"/>
    <w:rsid w:val="00FB35FD"/>
    <w:rsid w:val="00FB3ED3"/>
    <w:rsid w:val="00FB4671"/>
    <w:rsid w:val="00FB47BC"/>
    <w:rsid w:val="00FB59BF"/>
    <w:rsid w:val="00FB742D"/>
    <w:rsid w:val="00FC082F"/>
    <w:rsid w:val="00FC12F8"/>
    <w:rsid w:val="00FC144A"/>
    <w:rsid w:val="00FC23F7"/>
    <w:rsid w:val="00FC289A"/>
    <w:rsid w:val="00FC28AF"/>
    <w:rsid w:val="00FC4F13"/>
    <w:rsid w:val="00FC54AB"/>
    <w:rsid w:val="00FC5CF1"/>
    <w:rsid w:val="00FC61E6"/>
    <w:rsid w:val="00FC645B"/>
    <w:rsid w:val="00FC67B2"/>
    <w:rsid w:val="00FC6EE3"/>
    <w:rsid w:val="00FC7C3B"/>
    <w:rsid w:val="00FC7D19"/>
    <w:rsid w:val="00FD28EE"/>
    <w:rsid w:val="00FD293F"/>
    <w:rsid w:val="00FD39A9"/>
    <w:rsid w:val="00FD41E4"/>
    <w:rsid w:val="00FD4900"/>
    <w:rsid w:val="00FD587D"/>
    <w:rsid w:val="00FD5F94"/>
    <w:rsid w:val="00FD6080"/>
    <w:rsid w:val="00FD6E1F"/>
    <w:rsid w:val="00FD71F8"/>
    <w:rsid w:val="00FD721F"/>
    <w:rsid w:val="00FE096F"/>
    <w:rsid w:val="00FE1E48"/>
    <w:rsid w:val="00FE2EA3"/>
    <w:rsid w:val="00FE438F"/>
    <w:rsid w:val="00FE47FA"/>
    <w:rsid w:val="00FE4AA0"/>
    <w:rsid w:val="00FE4E17"/>
    <w:rsid w:val="00FE522C"/>
    <w:rsid w:val="00FE610F"/>
    <w:rsid w:val="00FE6E48"/>
    <w:rsid w:val="00FE7C25"/>
    <w:rsid w:val="00FE7E80"/>
    <w:rsid w:val="00FF0FC9"/>
    <w:rsid w:val="00FF1A78"/>
    <w:rsid w:val="00FF2070"/>
    <w:rsid w:val="00FF31C9"/>
    <w:rsid w:val="00FF323C"/>
    <w:rsid w:val="00FF36D2"/>
    <w:rsid w:val="00FF3DD1"/>
    <w:rsid w:val="00FF4B21"/>
    <w:rsid w:val="00FF56F5"/>
    <w:rsid w:val="00FF60AE"/>
    <w:rsid w:val="00FF62B9"/>
    <w:rsid w:val="00FF63C1"/>
    <w:rsid w:val="00FF7072"/>
    <w:rsid w:val="00FF71CA"/>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4D96DAB1-90BB-4BD4-B310-84299A91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AD7"/>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paragraph" w:styleId="BodyTextIndent2">
    <w:name w:val="Body Text Indent 2"/>
    <w:basedOn w:val="Normal"/>
    <w:link w:val="BodyTextIndent2Char"/>
    <w:semiHidden/>
    <w:unhideWhenUsed/>
    <w:rsid w:val="00925219"/>
    <w:pPr>
      <w:spacing w:after="120" w:line="480" w:lineRule="auto"/>
      <w:ind w:left="360"/>
    </w:pPr>
  </w:style>
  <w:style w:type="character" w:customStyle="1" w:styleId="BodyTextIndent2Char">
    <w:name w:val="Body Text Indent 2 Char"/>
    <w:basedOn w:val="DefaultParagraphFont"/>
    <w:link w:val="BodyTextIndent2"/>
    <w:semiHidden/>
    <w:rsid w:val="0092521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8846353">
      <w:bodyDiv w:val="1"/>
      <w:marLeft w:val="0"/>
      <w:marRight w:val="0"/>
      <w:marTop w:val="0"/>
      <w:marBottom w:val="0"/>
      <w:divBdr>
        <w:top w:val="none" w:sz="0" w:space="0" w:color="auto"/>
        <w:left w:val="none" w:sz="0" w:space="0" w:color="auto"/>
        <w:bottom w:val="none" w:sz="0" w:space="0" w:color="auto"/>
        <w:right w:val="none" w:sz="0" w:space="0" w:color="auto"/>
      </w:divBdr>
    </w:div>
    <w:div w:id="30695653">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3993362">
      <w:bodyDiv w:val="1"/>
      <w:marLeft w:val="0"/>
      <w:marRight w:val="0"/>
      <w:marTop w:val="0"/>
      <w:marBottom w:val="0"/>
      <w:divBdr>
        <w:top w:val="none" w:sz="0" w:space="0" w:color="auto"/>
        <w:left w:val="none" w:sz="0" w:space="0" w:color="auto"/>
        <w:bottom w:val="none" w:sz="0" w:space="0" w:color="auto"/>
        <w:right w:val="none" w:sz="0" w:space="0" w:color="auto"/>
      </w:divBdr>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53043405">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384440">
      <w:bodyDiv w:val="1"/>
      <w:marLeft w:val="0"/>
      <w:marRight w:val="0"/>
      <w:marTop w:val="0"/>
      <w:marBottom w:val="0"/>
      <w:divBdr>
        <w:top w:val="none" w:sz="0" w:space="0" w:color="auto"/>
        <w:left w:val="none" w:sz="0" w:space="0" w:color="auto"/>
        <w:bottom w:val="none" w:sz="0" w:space="0" w:color="auto"/>
        <w:right w:val="none" w:sz="0" w:space="0" w:color="auto"/>
      </w:divBdr>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4427264">
      <w:bodyDiv w:val="1"/>
      <w:marLeft w:val="0"/>
      <w:marRight w:val="0"/>
      <w:marTop w:val="0"/>
      <w:marBottom w:val="0"/>
      <w:divBdr>
        <w:top w:val="none" w:sz="0" w:space="0" w:color="auto"/>
        <w:left w:val="none" w:sz="0" w:space="0" w:color="auto"/>
        <w:bottom w:val="none" w:sz="0" w:space="0" w:color="auto"/>
        <w:right w:val="none" w:sz="0" w:space="0" w:color="auto"/>
      </w:divBdr>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44109084">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1487164542">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sChild>
    </w:div>
    <w:div w:id="95835927">
      <w:bodyDiv w:val="1"/>
      <w:marLeft w:val="0"/>
      <w:marRight w:val="0"/>
      <w:marTop w:val="0"/>
      <w:marBottom w:val="0"/>
      <w:divBdr>
        <w:top w:val="none" w:sz="0" w:space="0" w:color="auto"/>
        <w:left w:val="none" w:sz="0" w:space="0" w:color="auto"/>
        <w:bottom w:val="none" w:sz="0" w:space="0" w:color="auto"/>
        <w:right w:val="none" w:sz="0" w:space="0" w:color="auto"/>
      </w:divBdr>
    </w:div>
    <w:div w:id="96142676">
      <w:bodyDiv w:val="1"/>
      <w:marLeft w:val="0"/>
      <w:marRight w:val="0"/>
      <w:marTop w:val="0"/>
      <w:marBottom w:val="0"/>
      <w:divBdr>
        <w:top w:val="none" w:sz="0" w:space="0" w:color="auto"/>
        <w:left w:val="none" w:sz="0" w:space="0" w:color="auto"/>
        <w:bottom w:val="none" w:sz="0" w:space="0" w:color="auto"/>
        <w:right w:val="none" w:sz="0" w:space="0" w:color="auto"/>
      </w:divBdr>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0911">
      <w:bodyDiv w:val="1"/>
      <w:marLeft w:val="0"/>
      <w:marRight w:val="0"/>
      <w:marTop w:val="0"/>
      <w:marBottom w:val="0"/>
      <w:divBdr>
        <w:top w:val="none" w:sz="0" w:space="0" w:color="auto"/>
        <w:left w:val="none" w:sz="0" w:space="0" w:color="auto"/>
        <w:bottom w:val="none" w:sz="0" w:space="0" w:color="auto"/>
        <w:right w:val="none" w:sz="0" w:space="0" w:color="auto"/>
      </w:divBdr>
    </w:div>
    <w:div w:id="119350517">
      <w:bodyDiv w:val="1"/>
      <w:marLeft w:val="0"/>
      <w:marRight w:val="0"/>
      <w:marTop w:val="0"/>
      <w:marBottom w:val="0"/>
      <w:divBdr>
        <w:top w:val="none" w:sz="0" w:space="0" w:color="auto"/>
        <w:left w:val="none" w:sz="0" w:space="0" w:color="auto"/>
        <w:bottom w:val="none" w:sz="0" w:space="0" w:color="auto"/>
        <w:right w:val="none" w:sz="0" w:space="0" w:color="auto"/>
      </w:divBdr>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7941114">
      <w:bodyDiv w:val="1"/>
      <w:marLeft w:val="0"/>
      <w:marRight w:val="0"/>
      <w:marTop w:val="0"/>
      <w:marBottom w:val="0"/>
      <w:divBdr>
        <w:top w:val="none" w:sz="0" w:space="0" w:color="auto"/>
        <w:left w:val="none" w:sz="0" w:space="0" w:color="auto"/>
        <w:bottom w:val="none" w:sz="0" w:space="0" w:color="auto"/>
        <w:right w:val="none" w:sz="0" w:space="0" w:color="auto"/>
      </w:divBdr>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sChild>
    </w:div>
    <w:div w:id="134639255">
      <w:bodyDiv w:val="1"/>
      <w:marLeft w:val="0"/>
      <w:marRight w:val="0"/>
      <w:marTop w:val="0"/>
      <w:marBottom w:val="0"/>
      <w:divBdr>
        <w:top w:val="none" w:sz="0" w:space="0" w:color="auto"/>
        <w:left w:val="none" w:sz="0" w:space="0" w:color="auto"/>
        <w:bottom w:val="none" w:sz="0" w:space="0" w:color="auto"/>
        <w:right w:val="none" w:sz="0" w:space="0" w:color="auto"/>
      </w:divBdr>
    </w:div>
    <w:div w:id="135728170">
      <w:bodyDiv w:val="1"/>
      <w:marLeft w:val="0"/>
      <w:marRight w:val="0"/>
      <w:marTop w:val="0"/>
      <w:marBottom w:val="0"/>
      <w:divBdr>
        <w:top w:val="none" w:sz="0" w:space="0" w:color="auto"/>
        <w:left w:val="none" w:sz="0" w:space="0" w:color="auto"/>
        <w:bottom w:val="none" w:sz="0" w:space="0" w:color="auto"/>
        <w:right w:val="none" w:sz="0" w:space="0" w:color="auto"/>
      </w:divBdr>
    </w:div>
    <w:div w:id="140079861">
      <w:bodyDiv w:val="1"/>
      <w:marLeft w:val="0"/>
      <w:marRight w:val="0"/>
      <w:marTop w:val="0"/>
      <w:marBottom w:val="0"/>
      <w:divBdr>
        <w:top w:val="none" w:sz="0" w:space="0" w:color="auto"/>
        <w:left w:val="none" w:sz="0" w:space="0" w:color="auto"/>
        <w:bottom w:val="none" w:sz="0" w:space="0" w:color="auto"/>
        <w:right w:val="none" w:sz="0" w:space="0" w:color="auto"/>
      </w:divBdr>
    </w:div>
    <w:div w:id="140538474">
      <w:bodyDiv w:val="1"/>
      <w:marLeft w:val="0"/>
      <w:marRight w:val="0"/>
      <w:marTop w:val="0"/>
      <w:marBottom w:val="0"/>
      <w:divBdr>
        <w:top w:val="none" w:sz="0" w:space="0" w:color="auto"/>
        <w:left w:val="none" w:sz="0" w:space="0" w:color="auto"/>
        <w:bottom w:val="none" w:sz="0" w:space="0" w:color="auto"/>
        <w:right w:val="none" w:sz="0" w:space="0" w:color="auto"/>
      </w:divBdr>
    </w:div>
    <w:div w:id="142435889">
      <w:bodyDiv w:val="1"/>
      <w:marLeft w:val="0"/>
      <w:marRight w:val="0"/>
      <w:marTop w:val="0"/>
      <w:marBottom w:val="0"/>
      <w:divBdr>
        <w:top w:val="none" w:sz="0" w:space="0" w:color="auto"/>
        <w:left w:val="none" w:sz="0" w:space="0" w:color="auto"/>
        <w:bottom w:val="none" w:sz="0" w:space="0" w:color="auto"/>
        <w:right w:val="none" w:sz="0" w:space="0" w:color="auto"/>
      </w:divBdr>
    </w:div>
    <w:div w:id="149950678">
      <w:bodyDiv w:val="1"/>
      <w:marLeft w:val="0"/>
      <w:marRight w:val="0"/>
      <w:marTop w:val="0"/>
      <w:marBottom w:val="0"/>
      <w:divBdr>
        <w:top w:val="none" w:sz="0" w:space="0" w:color="auto"/>
        <w:left w:val="none" w:sz="0" w:space="0" w:color="auto"/>
        <w:bottom w:val="none" w:sz="0" w:space="0" w:color="auto"/>
        <w:right w:val="none" w:sz="0" w:space="0" w:color="auto"/>
      </w:divBdr>
    </w:div>
    <w:div w:id="150558858">
      <w:bodyDiv w:val="1"/>
      <w:marLeft w:val="0"/>
      <w:marRight w:val="0"/>
      <w:marTop w:val="0"/>
      <w:marBottom w:val="0"/>
      <w:divBdr>
        <w:top w:val="none" w:sz="0" w:space="0" w:color="auto"/>
        <w:left w:val="none" w:sz="0" w:space="0" w:color="auto"/>
        <w:bottom w:val="none" w:sz="0" w:space="0" w:color="auto"/>
        <w:right w:val="none" w:sz="0" w:space="0" w:color="auto"/>
      </w:divBdr>
    </w:div>
    <w:div w:id="151265776">
      <w:bodyDiv w:val="1"/>
      <w:marLeft w:val="0"/>
      <w:marRight w:val="0"/>
      <w:marTop w:val="0"/>
      <w:marBottom w:val="0"/>
      <w:divBdr>
        <w:top w:val="none" w:sz="0" w:space="0" w:color="auto"/>
        <w:left w:val="none" w:sz="0" w:space="0" w:color="auto"/>
        <w:bottom w:val="none" w:sz="0" w:space="0" w:color="auto"/>
        <w:right w:val="none" w:sz="0" w:space="0" w:color="auto"/>
      </w:divBdr>
    </w:div>
    <w:div w:id="155922365">
      <w:bodyDiv w:val="1"/>
      <w:marLeft w:val="0"/>
      <w:marRight w:val="0"/>
      <w:marTop w:val="0"/>
      <w:marBottom w:val="0"/>
      <w:divBdr>
        <w:top w:val="none" w:sz="0" w:space="0" w:color="auto"/>
        <w:left w:val="none" w:sz="0" w:space="0" w:color="auto"/>
        <w:bottom w:val="none" w:sz="0" w:space="0" w:color="auto"/>
        <w:right w:val="none" w:sz="0" w:space="0" w:color="auto"/>
      </w:divBdr>
    </w:div>
    <w:div w:id="157186922">
      <w:bodyDiv w:val="1"/>
      <w:marLeft w:val="0"/>
      <w:marRight w:val="0"/>
      <w:marTop w:val="0"/>
      <w:marBottom w:val="0"/>
      <w:divBdr>
        <w:top w:val="none" w:sz="0" w:space="0" w:color="auto"/>
        <w:left w:val="none" w:sz="0" w:space="0" w:color="auto"/>
        <w:bottom w:val="none" w:sz="0" w:space="0" w:color="auto"/>
        <w:right w:val="none" w:sz="0" w:space="0" w:color="auto"/>
      </w:divBdr>
    </w:div>
    <w:div w:id="167258169">
      <w:bodyDiv w:val="1"/>
      <w:marLeft w:val="0"/>
      <w:marRight w:val="0"/>
      <w:marTop w:val="0"/>
      <w:marBottom w:val="0"/>
      <w:divBdr>
        <w:top w:val="none" w:sz="0" w:space="0" w:color="auto"/>
        <w:left w:val="none" w:sz="0" w:space="0" w:color="auto"/>
        <w:bottom w:val="none" w:sz="0" w:space="0" w:color="auto"/>
        <w:right w:val="none" w:sz="0" w:space="0" w:color="auto"/>
      </w:divBdr>
    </w:div>
    <w:div w:id="169950896">
      <w:bodyDiv w:val="1"/>
      <w:marLeft w:val="0"/>
      <w:marRight w:val="0"/>
      <w:marTop w:val="0"/>
      <w:marBottom w:val="0"/>
      <w:divBdr>
        <w:top w:val="none" w:sz="0" w:space="0" w:color="auto"/>
        <w:left w:val="none" w:sz="0" w:space="0" w:color="auto"/>
        <w:bottom w:val="none" w:sz="0" w:space="0" w:color="auto"/>
        <w:right w:val="none" w:sz="0" w:space="0" w:color="auto"/>
      </w:divBdr>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6965164">
      <w:bodyDiv w:val="1"/>
      <w:marLeft w:val="0"/>
      <w:marRight w:val="0"/>
      <w:marTop w:val="0"/>
      <w:marBottom w:val="0"/>
      <w:divBdr>
        <w:top w:val="none" w:sz="0" w:space="0" w:color="auto"/>
        <w:left w:val="none" w:sz="0" w:space="0" w:color="auto"/>
        <w:bottom w:val="none" w:sz="0" w:space="0" w:color="auto"/>
        <w:right w:val="none" w:sz="0" w:space="0" w:color="auto"/>
      </w:divBdr>
    </w:div>
    <w:div w:id="181210077">
      <w:bodyDiv w:val="1"/>
      <w:marLeft w:val="0"/>
      <w:marRight w:val="0"/>
      <w:marTop w:val="0"/>
      <w:marBottom w:val="0"/>
      <w:divBdr>
        <w:top w:val="none" w:sz="0" w:space="0" w:color="auto"/>
        <w:left w:val="none" w:sz="0" w:space="0" w:color="auto"/>
        <w:bottom w:val="none" w:sz="0" w:space="0" w:color="auto"/>
        <w:right w:val="none" w:sz="0" w:space="0" w:color="auto"/>
      </w:divBdr>
    </w:div>
    <w:div w:id="184104016">
      <w:bodyDiv w:val="1"/>
      <w:marLeft w:val="0"/>
      <w:marRight w:val="0"/>
      <w:marTop w:val="0"/>
      <w:marBottom w:val="0"/>
      <w:divBdr>
        <w:top w:val="none" w:sz="0" w:space="0" w:color="auto"/>
        <w:left w:val="none" w:sz="0" w:space="0" w:color="auto"/>
        <w:bottom w:val="none" w:sz="0" w:space="0" w:color="auto"/>
        <w:right w:val="none" w:sz="0" w:space="0" w:color="auto"/>
      </w:divBdr>
    </w:div>
    <w:div w:id="187761477">
      <w:bodyDiv w:val="1"/>
      <w:marLeft w:val="0"/>
      <w:marRight w:val="0"/>
      <w:marTop w:val="0"/>
      <w:marBottom w:val="0"/>
      <w:divBdr>
        <w:top w:val="none" w:sz="0" w:space="0" w:color="auto"/>
        <w:left w:val="none" w:sz="0" w:space="0" w:color="auto"/>
        <w:bottom w:val="none" w:sz="0" w:space="0" w:color="auto"/>
        <w:right w:val="none" w:sz="0" w:space="0" w:color="auto"/>
      </w:divBdr>
    </w:div>
    <w:div w:id="188106748">
      <w:bodyDiv w:val="1"/>
      <w:marLeft w:val="0"/>
      <w:marRight w:val="0"/>
      <w:marTop w:val="0"/>
      <w:marBottom w:val="0"/>
      <w:divBdr>
        <w:top w:val="none" w:sz="0" w:space="0" w:color="auto"/>
        <w:left w:val="none" w:sz="0" w:space="0" w:color="auto"/>
        <w:bottom w:val="none" w:sz="0" w:space="0" w:color="auto"/>
        <w:right w:val="none" w:sz="0" w:space="0" w:color="auto"/>
      </w:divBdr>
    </w:div>
    <w:div w:id="193009215">
      <w:bodyDiv w:val="1"/>
      <w:marLeft w:val="0"/>
      <w:marRight w:val="0"/>
      <w:marTop w:val="0"/>
      <w:marBottom w:val="0"/>
      <w:divBdr>
        <w:top w:val="none" w:sz="0" w:space="0" w:color="auto"/>
        <w:left w:val="none" w:sz="0" w:space="0" w:color="auto"/>
        <w:bottom w:val="none" w:sz="0" w:space="0" w:color="auto"/>
        <w:right w:val="none" w:sz="0" w:space="0" w:color="auto"/>
      </w:divBdr>
    </w:div>
    <w:div w:id="195699146">
      <w:bodyDiv w:val="1"/>
      <w:marLeft w:val="0"/>
      <w:marRight w:val="0"/>
      <w:marTop w:val="0"/>
      <w:marBottom w:val="0"/>
      <w:divBdr>
        <w:top w:val="none" w:sz="0" w:space="0" w:color="auto"/>
        <w:left w:val="none" w:sz="0" w:space="0" w:color="auto"/>
        <w:bottom w:val="none" w:sz="0" w:space="0" w:color="auto"/>
        <w:right w:val="none" w:sz="0" w:space="0" w:color="auto"/>
      </w:divBdr>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1526605">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5879135">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94530">
      <w:bodyDiv w:val="1"/>
      <w:marLeft w:val="0"/>
      <w:marRight w:val="0"/>
      <w:marTop w:val="0"/>
      <w:marBottom w:val="0"/>
      <w:divBdr>
        <w:top w:val="none" w:sz="0" w:space="0" w:color="auto"/>
        <w:left w:val="none" w:sz="0" w:space="0" w:color="auto"/>
        <w:bottom w:val="none" w:sz="0" w:space="0" w:color="auto"/>
        <w:right w:val="none" w:sz="0" w:space="0" w:color="auto"/>
      </w:divBdr>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2252725">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1815780">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2252597">
      <w:bodyDiv w:val="1"/>
      <w:marLeft w:val="0"/>
      <w:marRight w:val="0"/>
      <w:marTop w:val="0"/>
      <w:marBottom w:val="0"/>
      <w:divBdr>
        <w:top w:val="none" w:sz="0" w:space="0" w:color="auto"/>
        <w:left w:val="none" w:sz="0" w:space="0" w:color="auto"/>
        <w:bottom w:val="none" w:sz="0" w:space="0" w:color="auto"/>
        <w:right w:val="none" w:sz="0" w:space="0" w:color="auto"/>
      </w:divBdr>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5405963">
      <w:bodyDiv w:val="1"/>
      <w:marLeft w:val="0"/>
      <w:marRight w:val="0"/>
      <w:marTop w:val="0"/>
      <w:marBottom w:val="0"/>
      <w:divBdr>
        <w:top w:val="none" w:sz="0" w:space="0" w:color="auto"/>
        <w:left w:val="none" w:sz="0" w:space="0" w:color="auto"/>
        <w:bottom w:val="none" w:sz="0" w:space="0" w:color="auto"/>
        <w:right w:val="none" w:sz="0" w:space="0" w:color="auto"/>
      </w:divBdr>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023565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503126462">
          <w:marLeft w:val="720"/>
          <w:marRight w:val="0"/>
          <w:marTop w:val="115"/>
          <w:marBottom w:val="0"/>
          <w:divBdr>
            <w:top w:val="none" w:sz="0" w:space="0" w:color="auto"/>
            <w:left w:val="none" w:sz="0" w:space="0" w:color="auto"/>
            <w:bottom w:val="none" w:sz="0" w:space="0" w:color="auto"/>
            <w:right w:val="none" w:sz="0" w:space="0" w:color="auto"/>
          </w:divBdr>
        </w:div>
        <w:div w:id="2030831254">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257114">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3311358">
      <w:bodyDiv w:val="1"/>
      <w:marLeft w:val="0"/>
      <w:marRight w:val="0"/>
      <w:marTop w:val="0"/>
      <w:marBottom w:val="0"/>
      <w:divBdr>
        <w:top w:val="none" w:sz="0" w:space="0" w:color="auto"/>
        <w:left w:val="none" w:sz="0" w:space="0" w:color="auto"/>
        <w:bottom w:val="none" w:sz="0" w:space="0" w:color="auto"/>
        <w:right w:val="none" w:sz="0" w:space="0" w:color="auto"/>
      </w:divBdr>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3149421">
      <w:bodyDiv w:val="1"/>
      <w:marLeft w:val="0"/>
      <w:marRight w:val="0"/>
      <w:marTop w:val="0"/>
      <w:marBottom w:val="0"/>
      <w:divBdr>
        <w:top w:val="none" w:sz="0" w:space="0" w:color="auto"/>
        <w:left w:val="none" w:sz="0" w:space="0" w:color="auto"/>
        <w:bottom w:val="none" w:sz="0" w:space="0" w:color="auto"/>
        <w:right w:val="none" w:sz="0" w:space="0" w:color="auto"/>
      </w:divBdr>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4069091">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7633707">
      <w:bodyDiv w:val="1"/>
      <w:marLeft w:val="0"/>
      <w:marRight w:val="0"/>
      <w:marTop w:val="0"/>
      <w:marBottom w:val="0"/>
      <w:divBdr>
        <w:top w:val="none" w:sz="0" w:space="0" w:color="auto"/>
        <w:left w:val="none" w:sz="0" w:space="0" w:color="auto"/>
        <w:bottom w:val="none" w:sz="0" w:space="0" w:color="auto"/>
        <w:right w:val="none" w:sz="0" w:space="0" w:color="auto"/>
      </w:divBdr>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3650118">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6482">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561232">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30692843">
          <w:marLeft w:val="1714"/>
          <w:marRight w:val="0"/>
          <w:marTop w:val="82"/>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2066836644">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3645824">
      <w:bodyDiv w:val="1"/>
      <w:marLeft w:val="0"/>
      <w:marRight w:val="0"/>
      <w:marTop w:val="0"/>
      <w:marBottom w:val="0"/>
      <w:divBdr>
        <w:top w:val="none" w:sz="0" w:space="0" w:color="auto"/>
        <w:left w:val="none" w:sz="0" w:space="0" w:color="auto"/>
        <w:bottom w:val="none" w:sz="0" w:space="0" w:color="auto"/>
        <w:right w:val="none" w:sz="0" w:space="0" w:color="auto"/>
      </w:divBdr>
      <w:divsChild>
        <w:div w:id="1349603928">
          <w:marLeft w:val="547"/>
          <w:marRight w:val="0"/>
          <w:marTop w:val="115"/>
          <w:marBottom w:val="0"/>
          <w:divBdr>
            <w:top w:val="none" w:sz="0" w:space="0" w:color="auto"/>
            <w:left w:val="none" w:sz="0" w:space="0" w:color="auto"/>
            <w:bottom w:val="none" w:sz="0" w:space="0" w:color="auto"/>
            <w:right w:val="none" w:sz="0" w:space="0" w:color="auto"/>
          </w:divBdr>
        </w:div>
      </w:divsChild>
    </w:div>
    <w:div w:id="423960806">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28738371">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59568884">
      <w:bodyDiv w:val="1"/>
      <w:marLeft w:val="0"/>
      <w:marRight w:val="0"/>
      <w:marTop w:val="0"/>
      <w:marBottom w:val="0"/>
      <w:divBdr>
        <w:top w:val="none" w:sz="0" w:space="0" w:color="auto"/>
        <w:left w:val="none" w:sz="0" w:space="0" w:color="auto"/>
        <w:bottom w:val="none" w:sz="0" w:space="0" w:color="auto"/>
        <w:right w:val="none" w:sz="0" w:space="0" w:color="auto"/>
      </w:divBdr>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1388636">
      <w:bodyDiv w:val="1"/>
      <w:marLeft w:val="0"/>
      <w:marRight w:val="0"/>
      <w:marTop w:val="0"/>
      <w:marBottom w:val="0"/>
      <w:divBdr>
        <w:top w:val="none" w:sz="0" w:space="0" w:color="auto"/>
        <w:left w:val="none" w:sz="0" w:space="0" w:color="auto"/>
        <w:bottom w:val="none" w:sz="0" w:space="0" w:color="auto"/>
        <w:right w:val="none" w:sz="0" w:space="0" w:color="auto"/>
      </w:divBdr>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6767426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6530675">
      <w:bodyDiv w:val="1"/>
      <w:marLeft w:val="0"/>
      <w:marRight w:val="0"/>
      <w:marTop w:val="0"/>
      <w:marBottom w:val="0"/>
      <w:divBdr>
        <w:top w:val="none" w:sz="0" w:space="0" w:color="auto"/>
        <w:left w:val="none" w:sz="0" w:space="0" w:color="auto"/>
        <w:bottom w:val="none" w:sz="0" w:space="0" w:color="auto"/>
        <w:right w:val="none" w:sz="0" w:space="0" w:color="auto"/>
      </w:divBdr>
      <w:divsChild>
        <w:div w:id="1177039039">
          <w:marLeft w:val="547"/>
          <w:marRight w:val="0"/>
          <w:marTop w:val="115"/>
          <w:marBottom w:val="0"/>
          <w:divBdr>
            <w:top w:val="none" w:sz="0" w:space="0" w:color="auto"/>
            <w:left w:val="none" w:sz="0" w:space="0" w:color="auto"/>
            <w:bottom w:val="none" w:sz="0" w:space="0" w:color="auto"/>
            <w:right w:val="none" w:sz="0" w:space="0" w:color="auto"/>
          </w:divBdr>
        </w:div>
      </w:divsChild>
    </w:div>
    <w:div w:id="477965069">
      <w:bodyDiv w:val="1"/>
      <w:marLeft w:val="0"/>
      <w:marRight w:val="0"/>
      <w:marTop w:val="0"/>
      <w:marBottom w:val="0"/>
      <w:divBdr>
        <w:top w:val="none" w:sz="0" w:space="0" w:color="auto"/>
        <w:left w:val="none" w:sz="0" w:space="0" w:color="auto"/>
        <w:bottom w:val="none" w:sz="0" w:space="0" w:color="auto"/>
        <w:right w:val="none" w:sz="0" w:space="0" w:color="auto"/>
      </w:divBdr>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608195239">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3380626">
      <w:bodyDiv w:val="1"/>
      <w:marLeft w:val="0"/>
      <w:marRight w:val="0"/>
      <w:marTop w:val="0"/>
      <w:marBottom w:val="0"/>
      <w:divBdr>
        <w:top w:val="none" w:sz="0" w:space="0" w:color="auto"/>
        <w:left w:val="none" w:sz="0" w:space="0" w:color="auto"/>
        <w:bottom w:val="none" w:sz="0" w:space="0" w:color="auto"/>
        <w:right w:val="none" w:sz="0" w:space="0" w:color="auto"/>
      </w:divBdr>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30458944">
      <w:bodyDiv w:val="1"/>
      <w:marLeft w:val="0"/>
      <w:marRight w:val="0"/>
      <w:marTop w:val="0"/>
      <w:marBottom w:val="0"/>
      <w:divBdr>
        <w:top w:val="none" w:sz="0" w:space="0" w:color="auto"/>
        <w:left w:val="none" w:sz="0" w:space="0" w:color="auto"/>
        <w:bottom w:val="none" w:sz="0" w:space="0" w:color="auto"/>
        <w:right w:val="none" w:sz="0" w:space="0" w:color="auto"/>
      </w:divBdr>
    </w:div>
    <w:div w:id="537664821">
      <w:bodyDiv w:val="1"/>
      <w:marLeft w:val="0"/>
      <w:marRight w:val="0"/>
      <w:marTop w:val="0"/>
      <w:marBottom w:val="0"/>
      <w:divBdr>
        <w:top w:val="none" w:sz="0" w:space="0" w:color="auto"/>
        <w:left w:val="none" w:sz="0" w:space="0" w:color="auto"/>
        <w:bottom w:val="none" w:sz="0" w:space="0" w:color="auto"/>
        <w:right w:val="none" w:sz="0" w:space="0" w:color="auto"/>
      </w:divBdr>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0235542">
      <w:bodyDiv w:val="1"/>
      <w:marLeft w:val="0"/>
      <w:marRight w:val="0"/>
      <w:marTop w:val="0"/>
      <w:marBottom w:val="0"/>
      <w:divBdr>
        <w:top w:val="none" w:sz="0" w:space="0" w:color="auto"/>
        <w:left w:val="none" w:sz="0" w:space="0" w:color="auto"/>
        <w:bottom w:val="none" w:sz="0" w:space="0" w:color="auto"/>
        <w:right w:val="none" w:sz="0" w:space="0" w:color="auto"/>
      </w:divBdr>
    </w:div>
    <w:div w:id="570964423">
      <w:bodyDiv w:val="1"/>
      <w:marLeft w:val="0"/>
      <w:marRight w:val="0"/>
      <w:marTop w:val="0"/>
      <w:marBottom w:val="0"/>
      <w:divBdr>
        <w:top w:val="none" w:sz="0" w:space="0" w:color="auto"/>
        <w:left w:val="none" w:sz="0" w:space="0" w:color="auto"/>
        <w:bottom w:val="none" w:sz="0" w:space="0" w:color="auto"/>
        <w:right w:val="none" w:sz="0" w:space="0" w:color="auto"/>
      </w:divBdr>
    </w:div>
    <w:div w:id="574514952">
      <w:bodyDiv w:val="1"/>
      <w:marLeft w:val="0"/>
      <w:marRight w:val="0"/>
      <w:marTop w:val="0"/>
      <w:marBottom w:val="0"/>
      <w:divBdr>
        <w:top w:val="none" w:sz="0" w:space="0" w:color="auto"/>
        <w:left w:val="none" w:sz="0" w:space="0" w:color="auto"/>
        <w:bottom w:val="none" w:sz="0" w:space="0" w:color="auto"/>
        <w:right w:val="none" w:sz="0" w:space="0" w:color="auto"/>
      </w:divBdr>
    </w:div>
    <w:div w:id="576013895">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577087548">
          <w:marLeft w:val="1166"/>
          <w:marRight w:val="0"/>
          <w:marTop w:val="96"/>
          <w:marBottom w:val="0"/>
          <w:divBdr>
            <w:top w:val="none" w:sz="0" w:space="0" w:color="auto"/>
            <w:left w:val="none" w:sz="0" w:space="0" w:color="auto"/>
            <w:bottom w:val="none" w:sz="0" w:space="0" w:color="auto"/>
            <w:right w:val="none" w:sz="0" w:space="0" w:color="auto"/>
          </w:divBdr>
        </w:div>
        <w:div w:id="1774282839">
          <w:marLeft w:val="547"/>
          <w:marRight w:val="0"/>
          <w:marTop w:val="115"/>
          <w:marBottom w:val="0"/>
          <w:divBdr>
            <w:top w:val="none" w:sz="0" w:space="0" w:color="auto"/>
            <w:left w:val="none" w:sz="0" w:space="0" w:color="auto"/>
            <w:bottom w:val="none" w:sz="0" w:space="0" w:color="auto"/>
            <w:right w:val="none" w:sz="0" w:space="0" w:color="auto"/>
          </w:divBdr>
        </w:div>
      </w:divsChild>
    </w:div>
    <w:div w:id="576717671">
      <w:bodyDiv w:val="1"/>
      <w:marLeft w:val="0"/>
      <w:marRight w:val="0"/>
      <w:marTop w:val="0"/>
      <w:marBottom w:val="0"/>
      <w:divBdr>
        <w:top w:val="none" w:sz="0" w:space="0" w:color="auto"/>
        <w:left w:val="none" w:sz="0" w:space="0" w:color="auto"/>
        <w:bottom w:val="none" w:sz="0" w:space="0" w:color="auto"/>
        <w:right w:val="none" w:sz="0" w:space="0" w:color="auto"/>
      </w:divBdr>
      <w:divsChild>
        <w:div w:id="573054332">
          <w:marLeft w:val="547"/>
          <w:marRight w:val="0"/>
          <w:marTop w:val="115"/>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86232075">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2631228">
      <w:bodyDiv w:val="1"/>
      <w:marLeft w:val="0"/>
      <w:marRight w:val="0"/>
      <w:marTop w:val="0"/>
      <w:marBottom w:val="0"/>
      <w:divBdr>
        <w:top w:val="none" w:sz="0" w:space="0" w:color="auto"/>
        <w:left w:val="none" w:sz="0" w:space="0" w:color="auto"/>
        <w:bottom w:val="none" w:sz="0" w:space="0" w:color="auto"/>
        <w:right w:val="none" w:sz="0" w:space="0" w:color="auto"/>
      </w:divBdr>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371735674">
          <w:marLeft w:val="547"/>
          <w:marRight w:val="0"/>
          <w:marTop w:val="120"/>
          <w:marBottom w:val="0"/>
          <w:divBdr>
            <w:top w:val="none" w:sz="0" w:space="0" w:color="auto"/>
            <w:left w:val="none" w:sz="0" w:space="0" w:color="auto"/>
            <w:bottom w:val="none" w:sz="0" w:space="0" w:color="auto"/>
            <w:right w:val="none" w:sz="0" w:space="0" w:color="auto"/>
          </w:divBdr>
        </w:div>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6354533">
      <w:bodyDiv w:val="1"/>
      <w:marLeft w:val="0"/>
      <w:marRight w:val="0"/>
      <w:marTop w:val="0"/>
      <w:marBottom w:val="0"/>
      <w:divBdr>
        <w:top w:val="none" w:sz="0" w:space="0" w:color="auto"/>
        <w:left w:val="none" w:sz="0" w:space="0" w:color="auto"/>
        <w:bottom w:val="none" w:sz="0" w:space="0" w:color="auto"/>
        <w:right w:val="none" w:sz="0" w:space="0" w:color="auto"/>
      </w:divBdr>
    </w:div>
    <w:div w:id="634918923">
      <w:bodyDiv w:val="1"/>
      <w:marLeft w:val="0"/>
      <w:marRight w:val="0"/>
      <w:marTop w:val="0"/>
      <w:marBottom w:val="0"/>
      <w:divBdr>
        <w:top w:val="none" w:sz="0" w:space="0" w:color="auto"/>
        <w:left w:val="none" w:sz="0" w:space="0" w:color="auto"/>
        <w:bottom w:val="none" w:sz="0" w:space="0" w:color="auto"/>
        <w:right w:val="none" w:sz="0" w:space="0" w:color="auto"/>
      </w:divBdr>
    </w:div>
    <w:div w:id="635377053">
      <w:bodyDiv w:val="1"/>
      <w:marLeft w:val="0"/>
      <w:marRight w:val="0"/>
      <w:marTop w:val="0"/>
      <w:marBottom w:val="0"/>
      <w:divBdr>
        <w:top w:val="none" w:sz="0" w:space="0" w:color="auto"/>
        <w:left w:val="none" w:sz="0" w:space="0" w:color="auto"/>
        <w:bottom w:val="none" w:sz="0" w:space="0" w:color="auto"/>
        <w:right w:val="none" w:sz="0" w:space="0" w:color="auto"/>
      </w:divBdr>
    </w:div>
    <w:div w:id="638270816">
      <w:bodyDiv w:val="1"/>
      <w:marLeft w:val="0"/>
      <w:marRight w:val="0"/>
      <w:marTop w:val="0"/>
      <w:marBottom w:val="0"/>
      <w:divBdr>
        <w:top w:val="none" w:sz="0" w:space="0" w:color="auto"/>
        <w:left w:val="none" w:sz="0" w:space="0" w:color="auto"/>
        <w:bottom w:val="none" w:sz="0" w:space="0" w:color="auto"/>
        <w:right w:val="none" w:sz="0" w:space="0" w:color="auto"/>
      </w:divBdr>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7901732">
      <w:bodyDiv w:val="1"/>
      <w:marLeft w:val="0"/>
      <w:marRight w:val="0"/>
      <w:marTop w:val="0"/>
      <w:marBottom w:val="0"/>
      <w:divBdr>
        <w:top w:val="none" w:sz="0" w:space="0" w:color="auto"/>
        <w:left w:val="none" w:sz="0" w:space="0" w:color="auto"/>
        <w:bottom w:val="none" w:sz="0" w:space="0" w:color="auto"/>
        <w:right w:val="none" w:sz="0" w:space="0" w:color="auto"/>
      </w:divBdr>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51300519">
      <w:bodyDiv w:val="1"/>
      <w:marLeft w:val="0"/>
      <w:marRight w:val="0"/>
      <w:marTop w:val="0"/>
      <w:marBottom w:val="0"/>
      <w:divBdr>
        <w:top w:val="none" w:sz="0" w:space="0" w:color="auto"/>
        <w:left w:val="none" w:sz="0" w:space="0" w:color="auto"/>
        <w:bottom w:val="none" w:sz="0" w:space="0" w:color="auto"/>
        <w:right w:val="none" w:sz="0" w:space="0" w:color="auto"/>
      </w:divBdr>
    </w:div>
    <w:div w:id="651642736">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8408424">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3605968">
      <w:bodyDiv w:val="1"/>
      <w:marLeft w:val="0"/>
      <w:marRight w:val="0"/>
      <w:marTop w:val="0"/>
      <w:marBottom w:val="0"/>
      <w:divBdr>
        <w:top w:val="none" w:sz="0" w:space="0" w:color="auto"/>
        <w:left w:val="none" w:sz="0" w:space="0" w:color="auto"/>
        <w:bottom w:val="none" w:sz="0" w:space="0" w:color="auto"/>
        <w:right w:val="none" w:sz="0" w:space="0" w:color="auto"/>
      </w:divBdr>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 w:id="1496800900">
          <w:marLeft w:val="547"/>
          <w:marRight w:val="0"/>
          <w:marTop w:val="10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5296421">
      <w:bodyDiv w:val="1"/>
      <w:marLeft w:val="0"/>
      <w:marRight w:val="0"/>
      <w:marTop w:val="0"/>
      <w:marBottom w:val="0"/>
      <w:divBdr>
        <w:top w:val="none" w:sz="0" w:space="0" w:color="auto"/>
        <w:left w:val="none" w:sz="0" w:space="0" w:color="auto"/>
        <w:bottom w:val="none" w:sz="0" w:space="0" w:color="auto"/>
        <w:right w:val="none" w:sz="0" w:space="0" w:color="auto"/>
      </w:divBdr>
    </w:div>
    <w:div w:id="729306523">
      <w:bodyDiv w:val="1"/>
      <w:marLeft w:val="0"/>
      <w:marRight w:val="0"/>
      <w:marTop w:val="0"/>
      <w:marBottom w:val="0"/>
      <w:divBdr>
        <w:top w:val="none" w:sz="0" w:space="0" w:color="auto"/>
        <w:left w:val="none" w:sz="0" w:space="0" w:color="auto"/>
        <w:bottom w:val="none" w:sz="0" w:space="0" w:color="auto"/>
        <w:right w:val="none" w:sz="0" w:space="0" w:color="auto"/>
      </w:divBdr>
    </w:div>
    <w:div w:id="729572835">
      <w:bodyDiv w:val="1"/>
      <w:marLeft w:val="0"/>
      <w:marRight w:val="0"/>
      <w:marTop w:val="0"/>
      <w:marBottom w:val="0"/>
      <w:divBdr>
        <w:top w:val="none" w:sz="0" w:space="0" w:color="auto"/>
        <w:left w:val="none" w:sz="0" w:space="0" w:color="auto"/>
        <w:bottom w:val="none" w:sz="0" w:space="0" w:color="auto"/>
        <w:right w:val="none" w:sz="0" w:space="0" w:color="auto"/>
      </w:divBdr>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35739240">
      <w:bodyDiv w:val="1"/>
      <w:marLeft w:val="0"/>
      <w:marRight w:val="0"/>
      <w:marTop w:val="0"/>
      <w:marBottom w:val="0"/>
      <w:divBdr>
        <w:top w:val="none" w:sz="0" w:space="0" w:color="auto"/>
        <w:left w:val="none" w:sz="0" w:space="0" w:color="auto"/>
        <w:bottom w:val="none" w:sz="0" w:space="0" w:color="auto"/>
        <w:right w:val="none" w:sz="0" w:space="0" w:color="auto"/>
      </w:divBdr>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429795">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07746094">
      <w:bodyDiv w:val="1"/>
      <w:marLeft w:val="0"/>
      <w:marRight w:val="0"/>
      <w:marTop w:val="0"/>
      <w:marBottom w:val="0"/>
      <w:divBdr>
        <w:top w:val="none" w:sz="0" w:space="0" w:color="auto"/>
        <w:left w:val="none" w:sz="0" w:space="0" w:color="auto"/>
        <w:bottom w:val="none" w:sz="0" w:space="0" w:color="auto"/>
        <w:right w:val="none" w:sz="0" w:space="0" w:color="auto"/>
      </w:divBdr>
    </w:div>
    <w:div w:id="814756032">
      <w:bodyDiv w:val="1"/>
      <w:marLeft w:val="0"/>
      <w:marRight w:val="0"/>
      <w:marTop w:val="0"/>
      <w:marBottom w:val="0"/>
      <w:divBdr>
        <w:top w:val="none" w:sz="0" w:space="0" w:color="auto"/>
        <w:left w:val="none" w:sz="0" w:space="0" w:color="auto"/>
        <w:bottom w:val="none" w:sz="0" w:space="0" w:color="auto"/>
        <w:right w:val="none" w:sz="0" w:space="0" w:color="auto"/>
      </w:divBdr>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23475062">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2645214">
      <w:bodyDiv w:val="1"/>
      <w:marLeft w:val="0"/>
      <w:marRight w:val="0"/>
      <w:marTop w:val="0"/>
      <w:marBottom w:val="0"/>
      <w:divBdr>
        <w:top w:val="none" w:sz="0" w:space="0" w:color="auto"/>
        <w:left w:val="none" w:sz="0" w:space="0" w:color="auto"/>
        <w:bottom w:val="none" w:sz="0" w:space="0" w:color="auto"/>
        <w:right w:val="none" w:sz="0" w:space="0" w:color="auto"/>
      </w:divBdr>
    </w:div>
    <w:div w:id="833302291">
      <w:bodyDiv w:val="1"/>
      <w:marLeft w:val="0"/>
      <w:marRight w:val="0"/>
      <w:marTop w:val="0"/>
      <w:marBottom w:val="0"/>
      <w:divBdr>
        <w:top w:val="none" w:sz="0" w:space="0" w:color="auto"/>
        <w:left w:val="none" w:sz="0" w:space="0" w:color="auto"/>
        <w:bottom w:val="none" w:sz="0" w:space="0" w:color="auto"/>
        <w:right w:val="none" w:sz="0" w:space="0" w:color="auto"/>
      </w:divBdr>
    </w:div>
    <w:div w:id="836531524">
      <w:bodyDiv w:val="1"/>
      <w:marLeft w:val="0"/>
      <w:marRight w:val="0"/>
      <w:marTop w:val="0"/>
      <w:marBottom w:val="0"/>
      <w:divBdr>
        <w:top w:val="none" w:sz="0" w:space="0" w:color="auto"/>
        <w:left w:val="none" w:sz="0" w:space="0" w:color="auto"/>
        <w:bottom w:val="none" w:sz="0" w:space="0" w:color="auto"/>
        <w:right w:val="none" w:sz="0" w:space="0" w:color="auto"/>
      </w:divBdr>
    </w:div>
    <w:div w:id="837228951">
      <w:bodyDiv w:val="1"/>
      <w:marLeft w:val="0"/>
      <w:marRight w:val="0"/>
      <w:marTop w:val="0"/>
      <w:marBottom w:val="0"/>
      <w:divBdr>
        <w:top w:val="none" w:sz="0" w:space="0" w:color="auto"/>
        <w:left w:val="none" w:sz="0" w:space="0" w:color="auto"/>
        <w:bottom w:val="none" w:sz="0" w:space="0" w:color="auto"/>
        <w:right w:val="none" w:sz="0" w:space="0" w:color="auto"/>
      </w:divBdr>
    </w:div>
    <w:div w:id="840125233">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47519">
      <w:bodyDiv w:val="1"/>
      <w:marLeft w:val="0"/>
      <w:marRight w:val="0"/>
      <w:marTop w:val="0"/>
      <w:marBottom w:val="0"/>
      <w:divBdr>
        <w:top w:val="none" w:sz="0" w:space="0" w:color="auto"/>
        <w:left w:val="none" w:sz="0" w:space="0" w:color="auto"/>
        <w:bottom w:val="none" w:sz="0" w:space="0" w:color="auto"/>
        <w:right w:val="none" w:sz="0" w:space="0" w:color="auto"/>
      </w:divBdr>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7431340">
      <w:bodyDiv w:val="1"/>
      <w:marLeft w:val="0"/>
      <w:marRight w:val="0"/>
      <w:marTop w:val="0"/>
      <w:marBottom w:val="0"/>
      <w:divBdr>
        <w:top w:val="none" w:sz="0" w:space="0" w:color="auto"/>
        <w:left w:val="none" w:sz="0" w:space="0" w:color="auto"/>
        <w:bottom w:val="none" w:sz="0" w:space="0" w:color="auto"/>
        <w:right w:val="none" w:sz="0" w:space="0" w:color="auto"/>
      </w:divBdr>
      <w:divsChild>
        <w:div w:id="1748261061">
          <w:marLeft w:val="547"/>
          <w:marRight w:val="0"/>
          <w:marTop w:val="115"/>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0557700">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70000950">
      <w:bodyDiv w:val="1"/>
      <w:marLeft w:val="0"/>
      <w:marRight w:val="0"/>
      <w:marTop w:val="0"/>
      <w:marBottom w:val="0"/>
      <w:divBdr>
        <w:top w:val="none" w:sz="0" w:space="0" w:color="auto"/>
        <w:left w:val="none" w:sz="0" w:space="0" w:color="auto"/>
        <w:bottom w:val="none" w:sz="0" w:space="0" w:color="auto"/>
        <w:right w:val="none" w:sz="0" w:space="0" w:color="auto"/>
      </w:divBdr>
    </w:div>
    <w:div w:id="870191330">
      <w:bodyDiv w:val="1"/>
      <w:marLeft w:val="0"/>
      <w:marRight w:val="0"/>
      <w:marTop w:val="0"/>
      <w:marBottom w:val="0"/>
      <w:divBdr>
        <w:top w:val="none" w:sz="0" w:space="0" w:color="auto"/>
        <w:left w:val="none" w:sz="0" w:space="0" w:color="auto"/>
        <w:bottom w:val="none" w:sz="0" w:space="0" w:color="auto"/>
        <w:right w:val="none" w:sz="0" w:space="0" w:color="auto"/>
      </w:divBdr>
    </w:div>
    <w:div w:id="874728818">
      <w:bodyDiv w:val="1"/>
      <w:marLeft w:val="0"/>
      <w:marRight w:val="0"/>
      <w:marTop w:val="0"/>
      <w:marBottom w:val="0"/>
      <w:divBdr>
        <w:top w:val="none" w:sz="0" w:space="0" w:color="auto"/>
        <w:left w:val="none" w:sz="0" w:space="0" w:color="auto"/>
        <w:bottom w:val="none" w:sz="0" w:space="0" w:color="auto"/>
        <w:right w:val="none" w:sz="0" w:space="0" w:color="auto"/>
      </w:divBdr>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2983046">
      <w:bodyDiv w:val="1"/>
      <w:marLeft w:val="0"/>
      <w:marRight w:val="0"/>
      <w:marTop w:val="0"/>
      <w:marBottom w:val="0"/>
      <w:divBdr>
        <w:top w:val="none" w:sz="0" w:space="0" w:color="auto"/>
        <w:left w:val="none" w:sz="0" w:space="0" w:color="auto"/>
        <w:bottom w:val="none" w:sz="0" w:space="0" w:color="auto"/>
        <w:right w:val="none" w:sz="0" w:space="0" w:color="auto"/>
      </w:divBdr>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5698306">
      <w:bodyDiv w:val="1"/>
      <w:marLeft w:val="0"/>
      <w:marRight w:val="0"/>
      <w:marTop w:val="0"/>
      <w:marBottom w:val="0"/>
      <w:divBdr>
        <w:top w:val="none" w:sz="0" w:space="0" w:color="auto"/>
        <w:left w:val="none" w:sz="0" w:space="0" w:color="auto"/>
        <w:bottom w:val="none" w:sz="0" w:space="0" w:color="auto"/>
        <w:right w:val="none" w:sz="0" w:space="0" w:color="auto"/>
      </w:divBdr>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492041">
      <w:bodyDiv w:val="1"/>
      <w:marLeft w:val="0"/>
      <w:marRight w:val="0"/>
      <w:marTop w:val="0"/>
      <w:marBottom w:val="0"/>
      <w:divBdr>
        <w:top w:val="none" w:sz="0" w:space="0" w:color="auto"/>
        <w:left w:val="none" w:sz="0" w:space="0" w:color="auto"/>
        <w:bottom w:val="none" w:sz="0" w:space="0" w:color="auto"/>
        <w:right w:val="none" w:sz="0" w:space="0" w:color="auto"/>
      </w:divBdr>
      <w:divsChild>
        <w:div w:id="1719359295">
          <w:marLeft w:val="547"/>
          <w:marRight w:val="0"/>
          <w:marTop w:val="115"/>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0849982">
      <w:bodyDiv w:val="1"/>
      <w:marLeft w:val="0"/>
      <w:marRight w:val="0"/>
      <w:marTop w:val="0"/>
      <w:marBottom w:val="0"/>
      <w:divBdr>
        <w:top w:val="none" w:sz="0" w:space="0" w:color="auto"/>
        <w:left w:val="none" w:sz="0" w:space="0" w:color="auto"/>
        <w:bottom w:val="none" w:sz="0" w:space="0" w:color="auto"/>
        <w:right w:val="none" w:sz="0" w:space="0" w:color="auto"/>
      </w:divBdr>
    </w:div>
    <w:div w:id="917784976">
      <w:bodyDiv w:val="1"/>
      <w:marLeft w:val="0"/>
      <w:marRight w:val="0"/>
      <w:marTop w:val="0"/>
      <w:marBottom w:val="0"/>
      <w:divBdr>
        <w:top w:val="none" w:sz="0" w:space="0" w:color="auto"/>
        <w:left w:val="none" w:sz="0" w:space="0" w:color="auto"/>
        <w:bottom w:val="none" w:sz="0" w:space="0" w:color="auto"/>
        <w:right w:val="none" w:sz="0" w:space="0" w:color="auto"/>
      </w:divBdr>
      <w:divsChild>
        <w:div w:id="451680356">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2759501">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39680420">
      <w:bodyDiv w:val="1"/>
      <w:marLeft w:val="0"/>
      <w:marRight w:val="0"/>
      <w:marTop w:val="0"/>
      <w:marBottom w:val="0"/>
      <w:divBdr>
        <w:top w:val="none" w:sz="0" w:space="0" w:color="auto"/>
        <w:left w:val="none" w:sz="0" w:space="0" w:color="auto"/>
        <w:bottom w:val="none" w:sz="0" w:space="0" w:color="auto"/>
        <w:right w:val="none" w:sz="0" w:space="0" w:color="auto"/>
      </w:divBdr>
      <w:divsChild>
        <w:div w:id="1180244196">
          <w:marLeft w:val="547"/>
          <w:marRight w:val="0"/>
          <w:marTop w:val="115"/>
          <w:marBottom w:val="0"/>
          <w:divBdr>
            <w:top w:val="none" w:sz="0" w:space="0" w:color="auto"/>
            <w:left w:val="none" w:sz="0" w:space="0" w:color="auto"/>
            <w:bottom w:val="none" w:sz="0" w:space="0" w:color="auto"/>
            <w:right w:val="none" w:sz="0" w:space="0" w:color="auto"/>
          </w:divBdr>
        </w:div>
        <w:div w:id="1547336163">
          <w:marLeft w:val="1166"/>
          <w:marRight w:val="0"/>
          <w:marTop w:val="96"/>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935821014">
          <w:marLeft w:val="446"/>
          <w:marRight w:val="0"/>
          <w:marTop w:val="86"/>
          <w:marBottom w:val="0"/>
          <w:divBdr>
            <w:top w:val="none" w:sz="0" w:space="0" w:color="auto"/>
            <w:left w:val="none" w:sz="0" w:space="0" w:color="auto"/>
            <w:bottom w:val="none" w:sz="0" w:space="0" w:color="auto"/>
            <w:right w:val="none" w:sz="0" w:space="0" w:color="auto"/>
          </w:divBdr>
        </w:div>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47085369">
      <w:bodyDiv w:val="1"/>
      <w:marLeft w:val="0"/>
      <w:marRight w:val="0"/>
      <w:marTop w:val="0"/>
      <w:marBottom w:val="0"/>
      <w:divBdr>
        <w:top w:val="none" w:sz="0" w:space="0" w:color="auto"/>
        <w:left w:val="none" w:sz="0" w:space="0" w:color="auto"/>
        <w:bottom w:val="none" w:sz="0" w:space="0" w:color="auto"/>
        <w:right w:val="none" w:sz="0" w:space="0" w:color="auto"/>
      </w:divBdr>
    </w:div>
    <w:div w:id="947546229">
      <w:bodyDiv w:val="1"/>
      <w:marLeft w:val="0"/>
      <w:marRight w:val="0"/>
      <w:marTop w:val="0"/>
      <w:marBottom w:val="0"/>
      <w:divBdr>
        <w:top w:val="none" w:sz="0" w:space="0" w:color="auto"/>
        <w:left w:val="none" w:sz="0" w:space="0" w:color="auto"/>
        <w:bottom w:val="none" w:sz="0" w:space="0" w:color="auto"/>
        <w:right w:val="none" w:sz="0" w:space="0" w:color="auto"/>
      </w:divBdr>
    </w:div>
    <w:div w:id="947659395">
      <w:bodyDiv w:val="1"/>
      <w:marLeft w:val="0"/>
      <w:marRight w:val="0"/>
      <w:marTop w:val="0"/>
      <w:marBottom w:val="0"/>
      <w:divBdr>
        <w:top w:val="none" w:sz="0" w:space="0" w:color="auto"/>
        <w:left w:val="none" w:sz="0" w:space="0" w:color="auto"/>
        <w:bottom w:val="none" w:sz="0" w:space="0" w:color="auto"/>
        <w:right w:val="none" w:sz="0" w:space="0" w:color="auto"/>
      </w:divBdr>
    </w:div>
    <w:div w:id="949748164">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58688190">
      <w:bodyDiv w:val="1"/>
      <w:marLeft w:val="0"/>
      <w:marRight w:val="0"/>
      <w:marTop w:val="0"/>
      <w:marBottom w:val="0"/>
      <w:divBdr>
        <w:top w:val="none" w:sz="0" w:space="0" w:color="auto"/>
        <w:left w:val="none" w:sz="0" w:space="0" w:color="auto"/>
        <w:bottom w:val="none" w:sz="0" w:space="0" w:color="auto"/>
        <w:right w:val="none" w:sz="0" w:space="0" w:color="auto"/>
      </w:divBdr>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5717075">
      <w:bodyDiv w:val="1"/>
      <w:marLeft w:val="0"/>
      <w:marRight w:val="0"/>
      <w:marTop w:val="0"/>
      <w:marBottom w:val="0"/>
      <w:divBdr>
        <w:top w:val="none" w:sz="0" w:space="0" w:color="auto"/>
        <w:left w:val="none" w:sz="0" w:space="0" w:color="auto"/>
        <w:bottom w:val="none" w:sz="0" w:space="0" w:color="auto"/>
        <w:right w:val="none" w:sz="0" w:space="0" w:color="auto"/>
      </w:divBdr>
    </w:div>
    <w:div w:id="985166818">
      <w:bodyDiv w:val="1"/>
      <w:marLeft w:val="0"/>
      <w:marRight w:val="0"/>
      <w:marTop w:val="0"/>
      <w:marBottom w:val="0"/>
      <w:divBdr>
        <w:top w:val="none" w:sz="0" w:space="0" w:color="auto"/>
        <w:left w:val="none" w:sz="0" w:space="0" w:color="auto"/>
        <w:bottom w:val="none" w:sz="0" w:space="0" w:color="auto"/>
        <w:right w:val="none" w:sz="0" w:space="0" w:color="auto"/>
      </w:divBdr>
    </w:div>
    <w:div w:id="988167759">
      <w:bodyDiv w:val="1"/>
      <w:marLeft w:val="0"/>
      <w:marRight w:val="0"/>
      <w:marTop w:val="0"/>
      <w:marBottom w:val="0"/>
      <w:divBdr>
        <w:top w:val="none" w:sz="0" w:space="0" w:color="auto"/>
        <w:left w:val="none" w:sz="0" w:space="0" w:color="auto"/>
        <w:bottom w:val="none" w:sz="0" w:space="0" w:color="auto"/>
        <w:right w:val="none" w:sz="0" w:space="0" w:color="auto"/>
      </w:divBdr>
    </w:div>
    <w:div w:id="990721211">
      <w:bodyDiv w:val="1"/>
      <w:marLeft w:val="0"/>
      <w:marRight w:val="0"/>
      <w:marTop w:val="0"/>
      <w:marBottom w:val="0"/>
      <w:divBdr>
        <w:top w:val="none" w:sz="0" w:space="0" w:color="auto"/>
        <w:left w:val="none" w:sz="0" w:space="0" w:color="auto"/>
        <w:bottom w:val="none" w:sz="0" w:space="0" w:color="auto"/>
        <w:right w:val="none" w:sz="0" w:space="0" w:color="auto"/>
      </w:divBdr>
    </w:div>
    <w:div w:id="992566753">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6177046">
      <w:bodyDiv w:val="1"/>
      <w:marLeft w:val="0"/>
      <w:marRight w:val="0"/>
      <w:marTop w:val="0"/>
      <w:marBottom w:val="0"/>
      <w:divBdr>
        <w:top w:val="none" w:sz="0" w:space="0" w:color="auto"/>
        <w:left w:val="none" w:sz="0" w:space="0" w:color="auto"/>
        <w:bottom w:val="none" w:sz="0" w:space="0" w:color="auto"/>
        <w:right w:val="none" w:sz="0" w:space="0" w:color="auto"/>
      </w:divBdr>
    </w:div>
    <w:div w:id="1007058504">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019683">
      <w:bodyDiv w:val="1"/>
      <w:marLeft w:val="0"/>
      <w:marRight w:val="0"/>
      <w:marTop w:val="0"/>
      <w:marBottom w:val="0"/>
      <w:divBdr>
        <w:top w:val="none" w:sz="0" w:space="0" w:color="auto"/>
        <w:left w:val="none" w:sz="0" w:space="0" w:color="auto"/>
        <w:bottom w:val="none" w:sz="0" w:space="0" w:color="auto"/>
        <w:right w:val="none" w:sz="0" w:space="0" w:color="auto"/>
      </w:divBdr>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7736442">
      <w:bodyDiv w:val="1"/>
      <w:marLeft w:val="0"/>
      <w:marRight w:val="0"/>
      <w:marTop w:val="0"/>
      <w:marBottom w:val="0"/>
      <w:divBdr>
        <w:top w:val="none" w:sz="0" w:space="0" w:color="auto"/>
        <w:left w:val="none" w:sz="0" w:space="0" w:color="auto"/>
        <w:bottom w:val="none" w:sz="0" w:space="0" w:color="auto"/>
        <w:right w:val="none" w:sz="0" w:space="0" w:color="auto"/>
      </w:divBdr>
    </w:div>
    <w:div w:id="1018044139">
      <w:bodyDiv w:val="1"/>
      <w:marLeft w:val="0"/>
      <w:marRight w:val="0"/>
      <w:marTop w:val="0"/>
      <w:marBottom w:val="0"/>
      <w:divBdr>
        <w:top w:val="none" w:sz="0" w:space="0" w:color="auto"/>
        <w:left w:val="none" w:sz="0" w:space="0" w:color="auto"/>
        <w:bottom w:val="none" w:sz="0" w:space="0" w:color="auto"/>
        <w:right w:val="none" w:sz="0" w:space="0" w:color="auto"/>
      </w:divBdr>
    </w:div>
    <w:div w:id="1018433445">
      <w:bodyDiv w:val="1"/>
      <w:marLeft w:val="0"/>
      <w:marRight w:val="0"/>
      <w:marTop w:val="0"/>
      <w:marBottom w:val="0"/>
      <w:divBdr>
        <w:top w:val="none" w:sz="0" w:space="0" w:color="auto"/>
        <w:left w:val="none" w:sz="0" w:space="0" w:color="auto"/>
        <w:bottom w:val="none" w:sz="0" w:space="0" w:color="auto"/>
        <w:right w:val="none" w:sz="0" w:space="0" w:color="auto"/>
      </w:divBdr>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7099449">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1224388">
      <w:bodyDiv w:val="1"/>
      <w:marLeft w:val="0"/>
      <w:marRight w:val="0"/>
      <w:marTop w:val="0"/>
      <w:marBottom w:val="0"/>
      <w:divBdr>
        <w:top w:val="none" w:sz="0" w:space="0" w:color="auto"/>
        <w:left w:val="none" w:sz="0" w:space="0" w:color="auto"/>
        <w:bottom w:val="none" w:sz="0" w:space="0" w:color="auto"/>
        <w:right w:val="none" w:sz="0" w:space="0" w:color="auto"/>
      </w:divBdr>
    </w:div>
    <w:div w:id="1052997690">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179386">
      <w:bodyDiv w:val="1"/>
      <w:marLeft w:val="0"/>
      <w:marRight w:val="0"/>
      <w:marTop w:val="0"/>
      <w:marBottom w:val="0"/>
      <w:divBdr>
        <w:top w:val="none" w:sz="0" w:space="0" w:color="auto"/>
        <w:left w:val="none" w:sz="0" w:space="0" w:color="auto"/>
        <w:bottom w:val="none" w:sz="0" w:space="0" w:color="auto"/>
        <w:right w:val="none" w:sz="0" w:space="0" w:color="auto"/>
      </w:divBdr>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756900025">
          <w:marLeft w:val="547"/>
          <w:marRight w:val="0"/>
          <w:marTop w:val="115"/>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00947740">
      <w:bodyDiv w:val="1"/>
      <w:marLeft w:val="0"/>
      <w:marRight w:val="0"/>
      <w:marTop w:val="0"/>
      <w:marBottom w:val="0"/>
      <w:divBdr>
        <w:top w:val="none" w:sz="0" w:space="0" w:color="auto"/>
        <w:left w:val="none" w:sz="0" w:space="0" w:color="auto"/>
        <w:bottom w:val="none" w:sz="0" w:space="0" w:color="auto"/>
        <w:right w:val="none" w:sz="0" w:space="0" w:color="auto"/>
      </w:divBdr>
    </w:div>
    <w:div w:id="111046668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4908830">
      <w:bodyDiv w:val="1"/>
      <w:marLeft w:val="0"/>
      <w:marRight w:val="0"/>
      <w:marTop w:val="0"/>
      <w:marBottom w:val="0"/>
      <w:divBdr>
        <w:top w:val="none" w:sz="0" w:space="0" w:color="auto"/>
        <w:left w:val="none" w:sz="0" w:space="0" w:color="auto"/>
        <w:bottom w:val="none" w:sz="0" w:space="0" w:color="auto"/>
        <w:right w:val="none" w:sz="0" w:space="0" w:color="auto"/>
      </w:divBdr>
    </w:div>
    <w:div w:id="1115439173">
      <w:bodyDiv w:val="1"/>
      <w:marLeft w:val="0"/>
      <w:marRight w:val="0"/>
      <w:marTop w:val="0"/>
      <w:marBottom w:val="0"/>
      <w:divBdr>
        <w:top w:val="none" w:sz="0" w:space="0" w:color="auto"/>
        <w:left w:val="none" w:sz="0" w:space="0" w:color="auto"/>
        <w:bottom w:val="none" w:sz="0" w:space="0" w:color="auto"/>
        <w:right w:val="none" w:sz="0" w:space="0" w:color="auto"/>
      </w:divBdr>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7547654">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3744304">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72798739">
      <w:bodyDiv w:val="1"/>
      <w:marLeft w:val="0"/>
      <w:marRight w:val="0"/>
      <w:marTop w:val="0"/>
      <w:marBottom w:val="0"/>
      <w:divBdr>
        <w:top w:val="none" w:sz="0" w:space="0" w:color="auto"/>
        <w:left w:val="none" w:sz="0" w:space="0" w:color="auto"/>
        <w:bottom w:val="none" w:sz="0" w:space="0" w:color="auto"/>
        <w:right w:val="none" w:sz="0" w:space="0" w:color="auto"/>
      </w:divBdr>
      <w:divsChild>
        <w:div w:id="342632633">
          <w:marLeft w:val="547"/>
          <w:marRight w:val="0"/>
          <w:marTop w:val="115"/>
          <w:marBottom w:val="0"/>
          <w:divBdr>
            <w:top w:val="none" w:sz="0" w:space="0" w:color="auto"/>
            <w:left w:val="none" w:sz="0" w:space="0" w:color="auto"/>
            <w:bottom w:val="none" w:sz="0" w:space="0" w:color="auto"/>
            <w:right w:val="none" w:sz="0" w:space="0" w:color="auto"/>
          </w:divBdr>
        </w:div>
      </w:divsChild>
    </w:div>
    <w:div w:id="1175730393">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88521759">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06022024">
      <w:bodyDiv w:val="1"/>
      <w:marLeft w:val="0"/>
      <w:marRight w:val="0"/>
      <w:marTop w:val="0"/>
      <w:marBottom w:val="0"/>
      <w:divBdr>
        <w:top w:val="none" w:sz="0" w:space="0" w:color="auto"/>
        <w:left w:val="none" w:sz="0" w:space="0" w:color="auto"/>
        <w:bottom w:val="none" w:sz="0" w:space="0" w:color="auto"/>
        <w:right w:val="none" w:sz="0" w:space="0" w:color="auto"/>
      </w:divBdr>
    </w:div>
    <w:div w:id="1207983870">
      <w:bodyDiv w:val="1"/>
      <w:marLeft w:val="0"/>
      <w:marRight w:val="0"/>
      <w:marTop w:val="0"/>
      <w:marBottom w:val="0"/>
      <w:divBdr>
        <w:top w:val="none" w:sz="0" w:space="0" w:color="auto"/>
        <w:left w:val="none" w:sz="0" w:space="0" w:color="auto"/>
        <w:bottom w:val="none" w:sz="0" w:space="0" w:color="auto"/>
        <w:right w:val="none" w:sz="0" w:space="0" w:color="auto"/>
      </w:divBdr>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148596762">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2013675793">
          <w:marLeft w:val="547"/>
          <w:marRight w:val="0"/>
          <w:marTop w:val="24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844520">
      <w:bodyDiv w:val="1"/>
      <w:marLeft w:val="0"/>
      <w:marRight w:val="0"/>
      <w:marTop w:val="0"/>
      <w:marBottom w:val="0"/>
      <w:divBdr>
        <w:top w:val="none" w:sz="0" w:space="0" w:color="auto"/>
        <w:left w:val="none" w:sz="0" w:space="0" w:color="auto"/>
        <w:bottom w:val="none" w:sz="0" w:space="0" w:color="auto"/>
        <w:right w:val="none" w:sz="0" w:space="0" w:color="auto"/>
      </w:divBdr>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8005759">
      <w:bodyDiv w:val="1"/>
      <w:marLeft w:val="0"/>
      <w:marRight w:val="0"/>
      <w:marTop w:val="0"/>
      <w:marBottom w:val="0"/>
      <w:divBdr>
        <w:top w:val="none" w:sz="0" w:space="0" w:color="auto"/>
        <w:left w:val="none" w:sz="0" w:space="0" w:color="auto"/>
        <w:bottom w:val="none" w:sz="0" w:space="0" w:color="auto"/>
        <w:right w:val="none" w:sz="0" w:space="0" w:color="auto"/>
      </w:divBdr>
    </w:div>
    <w:div w:id="1248080977">
      <w:bodyDiv w:val="1"/>
      <w:marLeft w:val="0"/>
      <w:marRight w:val="0"/>
      <w:marTop w:val="0"/>
      <w:marBottom w:val="0"/>
      <w:divBdr>
        <w:top w:val="none" w:sz="0" w:space="0" w:color="auto"/>
        <w:left w:val="none" w:sz="0" w:space="0" w:color="auto"/>
        <w:bottom w:val="none" w:sz="0" w:space="0" w:color="auto"/>
        <w:right w:val="none" w:sz="0" w:space="0" w:color="auto"/>
      </w:divBdr>
    </w:div>
    <w:div w:id="1248885696">
      <w:bodyDiv w:val="1"/>
      <w:marLeft w:val="0"/>
      <w:marRight w:val="0"/>
      <w:marTop w:val="0"/>
      <w:marBottom w:val="0"/>
      <w:divBdr>
        <w:top w:val="none" w:sz="0" w:space="0" w:color="auto"/>
        <w:left w:val="none" w:sz="0" w:space="0" w:color="auto"/>
        <w:bottom w:val="none" w:sz="0" w:space="0" w:color="auto"/>
        <w:right w:val="none" w:sz="0" w:space="0" w:color="auto"/>
      </w:divBdr>
    </w:div>
    <w:div w:id="1250852368">
      <w:bodyDiv w:val="1"/>
      <w:marLeft w:val="0"/>
      <w:marRight w:val="0"/>
      <w:marTop w:val="0"/>
      <w:marBottom w:val="0"/>
      <w:divBdr>
        <w:top w:val="none" w:sz="0" w:space="0" w:color="auto"/>
        <w:left w:val="none" w:sz="0" w:space="0" w:color="auto"/>
        <w:bottom w:val="none" w:sz="0" w:space="0" w:color="auto"/>
        <w:right w:val="none" w:sz="0" w:space="0" w:color="auto"/>
      </w:divBdr>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8320155">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79871626">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4310839">
      <w:bodyDiv w:val="1"/>
      <w:marLeft w:val="0"/>
      <w:marRight w:val="0"/>
      <w:marTop w:val="0"/>
      <w:marBottom w:val="0"/>
      <w:divBdr>
        <w:top w:val="none" w:sz="0" w:space="0" w:color="auto"/>
        <w:left w:val="none" w:sz="0" w:space="0" w:color="auto"/>
        <w:bottom w:val="none" w:sz="0" w:space="0" w:color="auto"/>
        <w:right w:val="none" w:sz="0" w:space="0" w:color="auto"/>
      </w:divBdr>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 w:id="1308782511">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521431608">
          <w:marLeft w:val="547"/>
          <w:marRight w:val="0"/>
          <w:marTop w:val="96"/>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39333">
      <w:bodyDiv w:val="1"/>
      <w:marLeft w:val="0"/>
      <w:marRight w:val="0"/>
      <w:marTop w:val="0"/>
      <w:marBottom w:val="0"/>
      <w:divBdr>
        <w:top w:val="none" w:sz="0" w:space="0" w:color="auto"/>
        <w:left w:val="none" w:sz="0" w:space="0" w:color="auto"/>
        <w:bottom w:val="none" w:sz="0" w:space="0" w:color="auto"/>
        <w:right w:val="none" w:sz="0" w:space="0" w:color="auto"/>
      </w:divBdr>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3248399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6913255">
          <w:marLeft w:val="1166"/>
          <w:marRight w:val="0"/>
          <w:marTop w:val="77"/>
          <w:marBottom w:val="0"/>
          <w:divBdr>
            <w:top w:val="none" w:sz="0" w:space="0" w:color="auto"/>
            <w:left w:val="none" w:sz="0" w:space="0" w:color="auto"/>
            <w:bottom w:val="none" w:sz="0" w:space="0" w:color="auto"/>
            <w:right w:val="none" w:sz="0" w:space="0" w:color="auto"/>
          </w:divBdr>
        </w:div>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sChild>
    </w:div>
    <w:div w:id="1354333536">
      <w:bodyDiv w:val="1"/>
      <w:marLeft w:val="0"/>
      <w:marRight w:val="0"/>
      <w:marTop w:val="0"/>
      <w:marBottom w:val="0"/>
      <w:divBdr>
        <w:top w:val="none" w:sz="0" w:space="0" w:color="auto"/>
        <w:left w:val="none" w:sz="0" w:space="0" w:color="auto"/>
        <w:bottom w:val="none" w:sz="0" w:space="0" w:color="auto"/>
        <w:right w:val="none" w:sz="0" w:space="0" w:color="auto"/>
      </w:divBdr>
    </w:div>
    <w:div w:id="1354721543">
      <w:bodyDiv w:val="1"/>
      <w:marLeft w:val="0"/>
      <w:marRight w:val="0"/>
      <w:marTop w:val="0"/>
      <w:marBottom w:val="0"/>
      <w:divBdr>
        <w:top w:val="none" w:sz="0" w:space="0" w:color="auto"/>
        <w:left w:val="none" w:sz="0" w:space="0" w:color="auto"/>
        <w:bottom w:val="none" w:sz="0" w:space="0" w:color="auto"/>
        <w:right w:val="none" w:sz="0" w:space="0" w:color="auto"/>
      </w:divBdr>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397000">
      <w:bodyDiv w:val="1"/>
      <w:marLeft w:val="0"/>
      <w:marRight w:val="0"/>
      <w:marTop w:val="0"/>
      <w:marBottom w:val="0"/>
      <w:divBdr>
        <w:top w:val="none" w:sz="0" w:space="0" w:color="auto"/>
        <w:left w:val="none" w:sz="0" w:space="0" w:color="auto"/>
        <w:bottom w:val="none" w:sz="0" w:space="0" w:color="auto"/>
        <w:right w:val="none" w:sz="0" w:space="0" w:color="auto"/>
      </w:divBdr>
    </w:div>
    <w:div w:id="1362439900">
      <w:bodyDiv w:val="1"/>
      <w:marLeft w:val="0"/>
      <w:marRight w:val="0"/>
      <w:marTop w:val="0"/>
      <w:marBottom w:val="0"/>
      <w:divBdr>
        <w:top w:val="none" w:sz="0" w:space="0" w:color="auto"/>
        <w:left w:val="none" w:sz="0" w:space="0" w:color="auto"/>
        <w:bottom w:val="none" w:sz="0" w:space="0" w:color="auto"/>
        <w:right w:val="none" w:sz="0" w:space="0" w:color="auto"/>
      </w:divBdr>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69841568">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7385782">
      <w:bodyDiv w:val="1"/>
      <w:marLeft w:val="0"/>
      <w:marRight w:val="0"/>
      <w:marTop w:val="0"/>
      <w:marBottom w:val="0"/>
      <w:divBdr>
        <w:top w:val="none" w:sz="0" w:space="0" w:color="auto"/>
        <w:left w:val="none" w:sz="0" w:space="0" w:color="auto"/>
        <w:bottom w:val="none" w:sz="0" w:space="0" w:color="auto"/>
        <w:right w:val="none" w:sz="0" w:space="0" w:color="auto"/>
      </w:divBdr>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65734013">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1751586190">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21099347">
      <w:bodyDiv w:val="1"/>
      <w:marLeft w:val="0"/>
      <w:marRight w:val="0"/>
      <w:marTop w:val="0"/>
      <w:marBottom w:val="0"/>
      <w:divBdr>
        <w:top w:val="none" w:sz="0" w:space="0" w:color="auto"/>
        <w:left w:val="none" w:sz="0" w:space="0" w:color="auto"/>
        <w:bottom w:val="none" w:sz="0" w:space="0" w:color="auto"/>
        <w:right w:val="none" w:sz="0" w:space="0" w:color="auto"/>
      </w:divBdr>
    </w:div>
    <w:div w:id="1425808462">
      <w:bodyDiv w:val="1"/>
      <w:marLeft w:val="0"/>
      <w:marRight w:val="0"/>
      <w:marTop w:val="0"/>
      <w:marBottom w:val="0"/>
      <w:divBdr>
        <w:top w:val="none" w:sz="0" w:space="0" w:color="auto"/>
        <w:left w:val="none" w:sz="0" w:space="0" w:color="auto"/>
        <w:bottom w:val="none" w:sz="0" w:space="0" w:color="auto"/>
        <w:right w:val="none" w:sz="0" w:space="0" w:color="auto"/>
      </w:divBdr>
    </w:div>
    <w:div w:id="1426345888">
      <w:bodyDiv w:val="1"/>
      <w:marLeft w:val="0"/>
      <w:marRight w:val="0"/>
      <w:marTop w:val="0"/>
      <w:marBottom w:val="0"/>
      <w:divBdr>
        <w:top w:val="none" w:sz="0" w:space="0" w:color="auto"/>
        <w:left w:val="none" w:sz="0" w:space="0" w:color="auto"/>
        <w:bottom w:val="none" w:sz="0" w:space="0" w:color="auto"/>
        <w:right w:val="none" w:sz="0" w:space="0" w:color="auto"/>
      </w:divBdr>
    </w:div>
    <w:div w:id="1428388356">
      <w:bodyDiv w:val="1"/>
      <w:marLeft w:val="0"/>
      <w:marRight w:val="0"/>
      <w:marTop w:val="0"/>
      <w:marBottom w:val="0"/>
      <w:divBdr>
        <w:top w:val="none" w:sz="0" w:space="0" w:color="auto"/>
        <w:left w:val="none" w:sz="0" w:space="0" w:color="auto"/>
        <w:bottom w:val="none" w:sz="0" w:space="0" w:color="auto"/>
        <w:right w:val="none" w:sz="0" w:space="0" w:color="auto"/>
      </w:divBdr>
      <w:divsChild>
        <w:div w:id="1010138421">
          <w:marLeft w:val="547"/>
          <w:marRight w:val="0"/>
          <w:marTop w:val="115"/>
          <w:marBottom w:val="0"/>
          <w:divBdr>
            <w:top w:val="none" w:sz="0" w:space="0" w:color="auto"/>
            <w:left w:val="none" w:sz="0" w:space="0" w:color="auto"/>
            <w:bottom w:val="none" w:sz="0" w:space="0" w:color="auto"/>
            <w:right w:val="none" w:sz="0" w:space="0" w:color="auto"/>
          </w:divBdr>
        </w:div>
        <w:div w:id="1769158165">
          <w:marLeft w:val="1166"/>
          <w:marRight w:val="0"/>
          <w:marTop w:val="96"/>
          <w:marBottom w:val="0"/>
          <w:divBdr>
            <w:top w:val="none" w:sz="0" w:space="0" w:color="auto"/>
            <w:left w:val="none" w:sz="0" w:space="0" w:color="auto"/>
            <w:bottom w:val="none" w:sz="0" w:space="0" w:color="auto"/>
            <w:right w:val="none" w:sz="0" w:space="0" w:color="auto"/>
          </w:divBdr>
        </w:div>
      </w:divsChild>
    </w:div>
    <w:div w:id="1431076770">
      <w:bodyDiv w:val="1"/>
      <w:marLeft w:val="0"/>
      <w:marRight w:val="0"/>
      <w:marTop w:val="0"/>
      <w:marBottom w:val="0"/>
      <w:divBdr>
        <w:top w:val="none" w:sz="0" w:space="0" w:color="auto"/>
        <w:left w:val="none" w:sz="0" w:space="0" w:color="auto"/>
        <w:bottom w:val="none" w:sz="0" w:space="0" w:color="auto"/>
        <w:right w:val="none" w:sz="0" w:space="0" w:color="auto"/>
      </w:divBdr>
    </w:div>
    <w:div w:id="1440372290">
      <w:bodyDiv w:val="1"/>
      <w:marLeft w:val="0"/>
      <w:marRight w:val="0"/>
      <w:marTop w:val="0"/>
      <w:marBottom w:val="0"/>
      <w:divBdr>
        <w:top w:val="none" w:sz="0" w:space="0" w:color="auto"/>
        <w:left w:val="none" w:sz="0" w:space="0" w:color="auto"/>
        <w:bottom w:val="none" w:sz="0" w:space="0" w:color="auto"/>
        <w:right w:val="none" w:sz="0" w:space="0" w:color="auto"/>
      </w:divBdr>
      <w:divsChild>
        <w:div w:id="649527665">
          <w:marLeft w:val="547"/>
          <w:marRight w:val="0"/>
          <w:marTop w:val="115"/>
          <w:marBottom w:val="0"/>
          <w:divBdr>
            <w:top w:val="none" w:sz="0" w:space="0" w:color="auto"/>
            <w:left w:val="none" w:sz="0" w:space="0" w:color="auto"/>
            <w:bottom w:val="none" w:sz="0" w:space="0" w:color="auto"/>
            <w:right w:val="none" w:sz="0" w:space="0" w:color="auto"/>
          </w:divBdr>
        </w:div>
      </w:divsChild>
    </w:div>
    <w:div w:id="1443063507">
      <w:bodyDiv w:val="1"/>
      <w:marLeft w:val="0"/>
      <w:marRight w:val="0"/>
      <w:marTop w:val="0"/>
      <w:marBottom w:val="0"/>
      <w:divBdr>
        <w:top w:val="none" w:sz="0" w:space="0" w:color="auto"/>
        <w:left w:val="none" w:sz="0" w:space="0" w:color="auto"/>
        <w:bottom w:val="none" w:sz="0" w:space="0" w:color="auto"/>
        <w:right w:val="none" w:sz="0" w:space="0" w:color="auto"/>
      </w:divBdr>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1702119">
      <w:bodyDiv w:val="1"/>
      <w:marLeft w:val="0"/>
      <w:marRight w:val="0"/>
      <w:marTop w:val="0"/>
      <w:marBottom w:val="0"/>
      <w:divBdr>
        <w:top w:val="none" w:sz="0" w:space="0" w:color="auto"/>
        <w:left w:val="none" w:sz="0" w:space="0" w:color="auto"/>
        <w:bottom w:val="none" w:sz="0" w:space="0" w:color="auto"/>
        <w:right w:val="none" w:sz="0" w:space="0" w:color="auto"/>
      </w:divBdr>
    </w:div>
    <w:div w:id="1451704583">
      <w:bodyDiv w:val="1"/>
      <w:marLeft w:val="0"/>
      <w:marRight w:val="0"/>
      <w:marTop w:val="0"/>
      <w:marBottom w:val="0"/>
      <w:divBdr>
        <w:top w:val="none" w:sz="0" w:space="0" w:color="auto"/>
        <w:left w:val="none" w:sz="0" w:space="0" w:color="auto"/>
        <w:bottom w:val="none" w:sz="0" w:space="0" w:color="auto"/>
        <w:right w:val="none" w:sz="0" w:space="0" w:color="auto"/>
      </w:divBdr>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8177658">
      <w:bodyDiv w:val="1"/>
      <w:marLeft w:val="0"/>
      <w:marRight w:val="0"/>
      <w:marTop w:val="0"/>
      <w:marBottom w:val="0"/>
      <w:divBdr>
        <w:top w:val="none" w:sz="0" w:space="0" w:color="auto"/>
        <w:left w:val="none" w:sz="0" w:space="0" w:color="auto"/>
        <w:bottom w:val="none" w:sz="0" w:space="0" w:color="auto"/>
        <w:right w:val="none" w:sz="0" w:space="0" w:color="auto"/>
      </w:divBdr>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8165566">
      <w:bodyDiv w:val="1"/>
      <w:marLeft w:val="0"/>
      <w:marRight w:val="0"/>
      <w:marTop w:val="0"/>
      <w:marBottom w:val="0"/>
      <w:divBdr>
        <w:top w:val="none" w:sz="0" w:space="0" w:color="auto"/>
        <w:left w:val="none" w:sz="0" w:space="0" w:color="auto"/>
        <w:bottom w:val="none" w:sz="0" w:space="0" w:color="auto"/>
        <w:right w:val="none" w:sz="0" w:space="0" w:color="auto"/>
      </w:divBdr>
    </w:div>
    <w:div w:id="1471243411">
      <w:bodyDiv w:val="1"/>
      <w:marLeft w:val="0"/>
      <w:marRight w:val="0"/>
      <w:marTop w:val="0"/>
      <w:marBottom w:val="0"/>
      <w:divBdr>
        <w:top w:val="none" w:sz="0" w:space="0" w:color="auto"/>
        <w:left w:val="none" w:sz="0" w:space="0" w:color="auto"/>
        <w:bottom w:val="none" w:sz="0" w:space="0" w:color="auto"/>
        <w:right w:val="none" w:sz="0" w:space="0" w:color="auto"/>
      </w:divBdr>
    </w:div>
    <w:div w:id="1472022829">
      <w:bodyDiv w:val="1"/>
      <w:marLeft w:val="0"/>
      <w:marRight w:val="0"/>
      <w:marTop w:val="0"/>
      <w:marBottom w:val="0"/>
      <w:divBdr>
        <w:top w:val="none" w:sz="0" w:space="0" w:color="auto"/>
        <w:left w:val="none" w:sz="0" w:space="0" w:color="auto"/>
        <w:bottom w:val="none" w:sz="0" w:space="0" w:color="auto"/>
        <w:right w:val="none" w:sz="0" w:space="0" w:color="auto"/>
      </w:divBdr>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76097260">
      <w:bodyDiv w:val="1"/>
      <w:marLeft w:val="0"/>
      <w:marRight w:val="0"/>
      <w:marTop w:val="0"/>
      <w:marBottom w:val="0"/>
      <w:divBdr>
        <w:top w:val="none" w:sz="0" w:space="0" w:color="auto"/>
        <w:left w:val="none" w:sz="0" w:space="0" w:color="auto"/>
        <w:bottom w:val="none" w:sz="0" w:space="0" w:color="auto"/>
        <w:right w:val="none" w:sz="0" w:space="0" w:color="auto"/>
      </w:divBdr>
    </w:div>
    <w:div w:id="1476264009">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88399157">
      <w:bodyDiv w:val="1"/>
      <w:marLeft w:val="0"/>
      <w:marRight w:val="0"/>
      <w:marTop w:val="0"/>
      <w:marBottom w:val="0"/>
      <w:divBdr>
        <w:top w:val="none" w:sz="0" w:space="0" w:color="auto"/>
        <w:left w:val="none" w:sz="0" w:space="0" w:color="auto"/>
        <w:bottom w:val="none" w:sz="0" w:space="0" w:color="auto"/>
        <w:right w:val="none" w:sz="0" w:space="0" w:color="auto"/>
      </w:divBdr>
    </w:div>
    <w:div w:id="1491369294">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4278622">
      <w:bodyDiv w:val="1"/>
      <w:marLeft w:val="0"/>
      <w:marRight w:val="0"/>
      <w:marTop w:val="0"/>
      <w:marBottom w:val="0"/>
      <w:divBdr>
        <w:top w:val="none" w:sz="0" w:space="0" w:color="auto"/>
        <w:left w:val="none" w:sz="0" w:space="0" w:color="auto"/>
        <w:bottom w:val="none" w:sz="0" w:space="0" w:color="auto"/>
        <w:right w:val="none" w:sz="0" w:space="0" w:color="auto"/>
      </w:divBdr>
    </w:div>
    <w:div w:id="1506094218">
      <w:bodyDiv w:val="1"/>
      <w:marLeft w:val="0"/>
      <w:marRight w:val="0"/>
      <w:marTop w:val="0"/>
      <w:marBottom w:val="0"/>
      <w:divBdr>
        <w:top w:val="none" w:sz="0" w:space="0" w:color="auto"/>
        <w:left w:val="none" w:sz="0" w:space="0" w:color="auto"/>
        <w:bottom w:val="none" w:sz="0" w:space="0" w:color="auto"/>
        <w:right w:val="none" w:sz="0" w:space="0" w:color="auto"/>
      </w:divBdr>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3052676">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148788279">
          <w:marLeft w:val="547"/>
          <w:marRight w:val="0"/>
          <w:marTop w:val="115"/>
          <w:marBottom w:val="0"/>
          <w:divBdr>
            <w:top w:val="none" w:sz="0" w:space="0" w:color="auto"/>
            <w:left w:val="none" w:sz="0" w:space="0" w:color="auto"/>
            <w:bottom w:val="none" w:sz="0" w:space="0" w:color="auto"/>
            <w:right w:val="none" w:sz="0" w:space="0" w:color="auto"/>
          </w:divBdr>
        </w:div>
        <w:div w:id="473448392">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587957922">
      <w:bodyDiv w:val="1"/>
      <w:marLeft w:val="0"/>
      <w:marRight w:val="0"/>
      <w:marTop w:val="0"/>
      <w:marBottom w:val="0"/>
      <w:divBdr>
        <w:top w:val="none" w:sz="0" w:space="0" w:color="auto"/>
        <w:left w:val="none" w:sz="0" w:space="0" w:color="auto"/>
        <w:bottom w:val="none" w:sz="0" w:space="0" w:color="auto"/>
        <w:right w:val="none" w:sz="0" w:space="0" w:color="auto"/>
      </w:divBdr>
    </w:div>
    <w:div w:id="1592229766">
      <w:bodyDiv w:val="1"/>
      <w:marLeft w:val="0"/>
      <w:marRight w:val="0"/>
      <w:marTop w:val="0"/>
      <w:marBottom w:val="0"/>
      <w:divBdr>
        <w:top w:val="none" w:sz="0" w:space="0" w:color="auto"/>
        <w:left w:val="none" w:sz="0" w:space="0" w:color="auto"/>
        <w:bottom w:val="none" w:sz="0" w:space="0" w:color="auto"/>
        <w:right w:val="none" w:sz="0" w:space="0" w:color="auto"/>
      </w:divBdr>
    </w:div>
    <w:div w:id="1600485143">
      <w:bodyDiv w:val="1"/>
      <w:marLeft w:val="0"/>
      <w:marRight w:val="0"/>
      <w:marTop w:val="0"/>
      <w:marBottom w:val="0"/>
      <w:divBdr>
        <w:top w:val="none" w:sz="0" w:space="0" w:color="auto"/>
        <w:left w:val="none" w:sz="0" w:space="0" w:color="auto"/>
        <w:bottom w:val="none" w:sz="0" w:space="0" w:color="auto"/>
        <w:right w:val="none" w:sz="0" w:space="0" w:color="auto"/>
      </w:divBdr>
      <w:divsChild>
        <w:div w:id="432359335">
          <w:marLeft w:val="547"/>
          <w:marRight w:val="0"/>
          <w:marTop w:val="120"/>
          <w:marBottom w:val="0"/>
          <w:divBdr>
            <w:top w:val="none" w:sz="0" w:space="0" w:color="auto"/>
            <w:left w:val="none" w:sz="0" w:space="0" w:color="auto"/>
            <w:bottom w:val="none" w:sz="0" w:space="0" w:color="auto"/>
            <w:right w:val="none" w:sz="0" w:space="0" w:color="auto"/>
          </w:divBdr>
        </w:div>
      </w:divsChild>
    </w:div>
    <w:div w:id="1600748504">
      <w:bodyDiv w:val="1"/>
      <w:marLeft w:val="0"/>
      <w:marRight w:val="0"/>
      <w:marTop w:val="0"/>
      <w:marBottom w:val="0"/>
      <w:divBdr>
        <w:top w:val="none" w:sz="0" w:space="0" w:color="auto"/>
        <w:left w:val="none" w:sz="0" w:space="0" w:color="auto"/>
        <w:bottom w:val="none" w:sz="0" w:space="0" w:color="auto"/>
        <w:right w:val="none" w:sz="0" w:space="0" w:color="auto"/>
      </w:divBdr>
    </w:div>
    <w:div w:id="1603032632">
      <w:bodyDiv w:val="1"/>
      <w:marLeft w:val="0"/>
      <w:marRight w:val="0"/>
      <w:marTop w:val="0"/>
      <w:marBottom w:val="0"/>
      <w:divBdr>
        <w:top w:val="none" w:sz="0" w:space="0" w:color="auto"/>
        <w:left w:val="none" w:sz="0" w:space="0" w:color="auto"/>
        <w:bottom w:val="none" w:sz="0" w:space="0" w:color="auto"/>
        <w:right w:val="none" w:sz="0" w:space="0" w:color="auto"/>
      </w:divBdr>
    </w:div>
    <w:div w:id="1605923472">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6347325">
      <w:bodyDiv w:val="1"/>
      <w:marLeft w:val="0"/>
      <w:marRight w:val="0"/>
      <w:marTop w:val="0"/>
      <w:marBottom w:val="0"/>
      <w:divBdr>
        <w:top w:val="none" w:sz="0" w:space="0" w:color="auto"/>
        <w:left w:val="none" w:sz="0" w:space="0" w:color="auto"/>
        <w:bottom w:val="none" w:sz="0" w:space="0" w:color="auto"/>
        <w:right w:val="none" w:sz="0" w:space="0" w:color="auto"/>
      </w:divBdr>
    </w:div>
    <w:div w:id="1635022485">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49240661">
      <w:bodyDiv w:val="1"/>
      <w:marLeft w:val="0"/>
      <w:marRight w:val="0"/>
      <w:marTop w:val="0"/>
      <w:marBottom w:val="0"/>
      <w:divBdr>
        <w:top w:val="none" w:sz="0" w:space="0" w:color="auto"/>
        <w:left w:val="none" w:sz="0" w:space="0" w:color="auto"/>
        <w:bottom w:val="none" w:sz="0" w:space="0" w:color="auto"/>
        <w:right w:val="none" w:sz="0" w:space="0" w:color="auto"/>
      </w:divBdr>
    </w:div>
    <w:div w:id="1650749335">
      <w:bodyDiv w:val="1"/>
      <w:marLeft w:val="0"/>
      <w:marRight w:val="0"/>
      <w:marTop w:val="0"/>
      <w:marBottom w:val="0"/>
      <w:divBdr>
        <w:top w:val="none" w:sz="0" w:space="0" w:color="auto"/>
        <w:left w:val="none" w:sz="0" w:space="0" w:color="auto"/>
        <w:bottom w:val="none" w:sz="0" w:space="0" w:color="auto"/>
        <w:right w:val="none" w:sz="0" w:space="0" w:color="auto"/>
      </w:divBdr>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5252593">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2029301">
      <w:bodyDiv w:val="1"/>
      <w:marLeft w:val="0"/>
      <w:marRight w:val="0"/>
      <w:marTop w:val="0"/>
      <w:marBottom w:val="0"/>
      <w:divBdr>
        <w:top w:val="none" w:sz="0" w:space="0" w:color="auto"/>
        <w:left w:val="none" w:sz="0" w:space="0" w:color="auto"/>
        <w:bottom w:val="none" w:sz="0" w:space="0" w:color="auto"/>
        <w:right w:val="none" w:sz="0" w:space="0" w:color="auto"/>
      </w:divBdr>
    </w:div>
    <w:div w:id="167707148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7465092">
      <w:bodyDiv w:val="1"/>
      <w:marLeft w:val="0"/>
      <w:marRight w:val="0"/>
      <w:marTop w:val="0"/>
      <w:marBottom w:val="0"/>
      <w:divBdr>
        <w:top w:val="none" w:sz="0" w:space="0" w:color="auto"/>
        <w:left w:val="none" w:sz="0" w:space="0" w:color="auto"/>
        <w:bottom w:val="none" w:sz="0" w:space="0" w:color="auto"/>
        <w:right w:val="none" w:sz="0" w:space="0" w:color="auto"/>
      </w:divBdr>
    </w:div>
    <w:div w:id="1698653032">
      <w:bodyDiv w:val="1"/>
      <w:marLeft w:val="0"/>
      <w:marRight w:val="0"/>
      <w:marTop w:val="0"/>
      <w:marBottom w:val="0"/>
      <w:divBdr>
        <w:top w:val="none" w:sz="0" w:space="0" w:color="auto"/>
        <w:left w:val="none" w:sz="0" w:space="0" w:color="auto"/>
        <w:bottom w:val="none" w:sz="0" w:space="0" w:color="auto"/>
        <w:right w:val="none" w:sz="0" w:space="0" w:color="auto"/>
      </w:divBdr>
    </w:div>
    <w:div w:id="1731879325">
      <w:bodyDiv w:val="1"/>
      <w:marLeft w:val="0"/>
      <w:marRight w:val="0"/>
      <w:marTop w:val="0"/>
      <w:marBottom w:val="0"/>
      <w:divBdr>
        <w:top w:val="none" w:sz="0" w:space="0" w:color="auto"/>
        <w:left w:val="none" w:sz="0" w:space="0" w:color="auto"/>
        <w:bottom w:val="none" w:sz="0" w:space="0" w:color="auto"/>
        <w:right w:val="none" w:sz="0" w:space="0" w:color="auto"/>
      </w:divBdr>
    </w:div>
    <w:div w:id="1732994046">
      <w:bodyDiv w:val="1"/>
      <w:marLeft w:val="0"/>
      <w:marRight w:val="0"/>
      <w:marTop w:val="0"/>
      <w:marBottom w:val="0"/>
      <w:divBdr>
        <w:top w:val="none" w:sz="0" w:space="0" w:color="auto"/>
        <w:left w:val="none" w:sz="0" w:space="0" w:color="auto"/>
        <w:bottom w:val="none" w:sz="0" w:space="0" w:color="auto"/>
        <w:right w:val="none" w:sz="0" w:space="0" w:color="auto"/>
      </w:divBdr>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6416964">
      <w:bodyDiv w:val="1"/>
      <w:marLeft w:val="0"/>
      <w:marRight w:val="0"/>
      <w:marTop w:val="0"/>
      <w:marBottom w:val="0"/>
      <w:divBdr>
        <w:top w:val="none" w:sz="0" w:space="0" w:color="auto"/>
        <w:left w:val="none" w:sz="0" w:space="0" w:color="auto"/>
        <w:bottom w:val="none" w:sz="0" w:space="0" w:color="auto"/>
        <w:right w:val="none" w:sz="0" w:space="0" w:color="auto"/>
      </w:divBdr>
    </w:div>
    <w:div w:id="1748266384">
      <w:bodyDiv w:val="1"/>
      <w:marLeft w:val="0"/>
      <w:marRight w:val="0"/>
      <w:marTop w:val="0"/>
      <w:marBottom w:val="0"/>
      <w:divBdr>
        <w:top w:val="none" w:sz="0" w:space="0" w:color="auto"/>
        <w:left w:val="none" w:sz="0" w:space="0" w:color="auto"/>
        <w:bottom w:val="none" w:sz="0" w:space="0" w:color="auto"/>
        <w:right w:val="none" w:sz="0" w:space="0" w:color="auto"/>
      </w:divBdr>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762086">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097544">
      <w:bodyDiv w:val="1"/>
      <w:marLeft w:val="0"/>
      <w:marRight w:val="0"/>
      <w:marTop w:val="0"/>
      <w:marBottom w:val="0"/>
      <w:divBdr>
        <w:top w:val="none" w:sz="0" w:space="0" w:color="auto"/>
        <w:left w:val="none" w:sz="0" w:space="0" w:color="auto"/>
        <w:bottom w:val="none" w:sz="0" w:space="0" w:color="auto"/>
        <w:right w:val="none" w:sz="0" w:space="0" w:color="auto"/>
      </w:divBdr>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5320918">
      <w:bodyDiv w:val="1"/>
      <w:marLeft w:val="0"/>
      <w:marRight w:val="0"/>
      <w:marTop w:val="0"/>
      <w:marBottom w:val="0"/>
      <w:divBdr>
        <w:top w:val="none" w:sz="0" w:space="0" w:color="auto"/>
        <w:left w:val="none" w:sz="0" w:space="0" w:color="auto"/>
        <w:bottom w:val="none" w:sz="0" w:space="0" w:color="auto"/>
        <w:right w:val="none" w:sz="0" w:space="0" w:color="auto"/>
      </w:divBdr>
    </w:div>
    <w:div w:id="1795561359">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02259269">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413628883">
          <w:marLeft w:val="1166"/>
          <w:marRight w:val="0"/>
          <w:marTop w:val="100"/>
          <w:marBottom w:val="0"/>
          <w:divBdr>
            <w:top w:val="none" w:sz="0" w:space="0" w:color="auto"/>
            <w:left w:val="none" w:sz="0" w:space="0" w:color="auto"/>
            <w:bottom w:val="none" w:sz="0" w:space="0" w:color="auto"/>
            <w:right w:val="none" w:sz="0" w:space="0" w:color="auto"/>
          </w:divBdr>
        </w:div>
        <w:div w:id="921063083">
          <w:marLeft w:val="547"/>
          <w:marRight w:val="0"/>
          <w:marTop w:val="12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69373708">
      <w:bodyDiv w:val="1"/>
      <w:marLeft w:val="0"/>
      <w:marRight w:val="0"/>
      <w:marTop w:val="0"/>
      <w:marBottom w:val="0"/>
      <w:divBdr>
        <w:top w:val="none" w:sz="0" w:space="0" w:color="auto"/>
        <w:left w:val="none" w:sz="0" w:space="0" w:color="auto"/>
        <w:bottom w:val="none" w:sz="0" w:space="0" w:color="auto"/>
        <w:right w:val="none" w:sz="0" w:space="0" w:color="auto"/>
      </w:divBdr>
    </w:div>
    <w:div w:id="1869834469">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364331373">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 w:id="1541896535">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sChild>
    </w:div>
    <w:div w:id="1876964766">
      <w:bodyDiv w:val="1"/>
      <w:marLeft w:val="0"/>
      <w:marRight w:val="0"/>
      <w:marTop w:val="0"/>
      <w:marBottom w:val="0"/>
      <w:divBdr>
        <w:top w:val="none" w:sz="0" w:space="0" w:color="auto"/>
        <w:left w:val="none" w:sz="0" w:space="0" w:color="auto"/>
        <w:bottom w:val="none" w:sz="0" w:space="0" w:color="auto"/>
        <w:right w:val="none" w:sz="0" w:space="0" w:color="auto"/>
      </w:divBdr>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31461073">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815247300">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sChild>
    </w:div>
    <w:div w:id="1883245731">
      <w:bodyDiv w:val="1"/>
      <w:marLeft w:val="0"/>
      <w:marRight w:val="0"/>
      <w:marTop w:val="0"/>
      <w:marBottom w:val="0"/>
      <w:divBdr>
        <w:top w:val="none" w:sz="0" w:space="0" w:color="auto"/>
        <w:left w:val="none" w:sz="0" w:space="0" w:color="auto"/>
        <w:bottom w:val="none" w:sz="0" w:space="0" w:color="auto"/>
        <w:right w:val="none" w:sz="0" w:space="0" w:color="auto"/>
      </w:divBdr>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24857483">
          <w:marLeft w:val="1166"/>
          <w:marRight w:val="0"/>
          <w:marTop w:val="86"/>
          <w:marBottom w:val="0"/>
          <w:divBdr>
            <w:top w:val="none" w:sz="0" w:space="0" w:color="auto"/>
            <w:left w:val="none" w:sz="0" w:space="0" w:color="auto"/>
            <w:bottom w:val="none" w:sz="0" w:space="0" w:color="auto"/>
            <w:right w:val="none" w:sz="0" w:space="0" w:color="auto"/>
          </w:divBdr>
        </w:div>
        <w:div w:id="1009790484">
          <w:marLeft w:val="547"/>
          <w:marRight w:val="0"/>
          <w:marTop w:val="106"/>
          <w:marBottom w:val="0"/>
          <w:divBdr>
            <w:top w:val="none" w:sz="0" w:space="0" w:color="auto"/>
            <w:left w:val="none" w:sz="0" w:space="0" w:color="auto"/>
            <w:bottom w:val="none" w:sz="0" w:space="0" w:color="auto"/>
            <w:right w:val="none" w:sz="0" w:space="0" w:color="auto"/>
          </w:divBdr>
        </w:div>
      </w:divsChild>
    </w:div>
    <w:div w:id="1889757946">
      <w:bodyDiv w:val="1"/>
      <w:marLeft w:val="0"/>
      <w:marRight w:val="0"/>
      <w:marTop w:val="0"/>
      <w:marBottom w:val="0"/>
      <w:divBdr>
        <w:top w:val="none" w:sz="0" w:space="0" w:color="auto"/>
        <w:left w:val="none" w:sz="0" w:space="0" w:color="auto"/>
        <w:bottom w:val="none" w:sz="0" w:space="0" w:color="auto"/>
        <w:right w:val="none" w:sz="0" w:space="0" w:color="auto"/>
      </w:divBdr>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258292217">
          <w:marLeft w:val="547"/>
          <w:marRight w:val="0"/>
          <w:marTop w:val="115"/>
          <w:marBottom w:val="0"/>
          <w:divBdr>
            <w:top w:val="none" w:sz="0" w:space="0" w:color="auto"/>
            <w:left w:val="none" w:sz="0" w:space="0" w:color="auto"/>
            <w:bottom w:val="none" w:sz="0" w:space="0" w:color="auto"/>
            <w:right w:val="none" w:sz="0" w:space="0" w:color="auto"/>
          </w:divBdr>
        </w:div>
        <w:div w:id="1453476428">
          <w:marLeft w:val="547"/>
          <w:marRight w:val="0"/>
          <w:marTop w:val="115"/>
          <w:marBottom w:val="0"/>
          <w:divBdr>
            <w:top w:val="none" w:sz="0" w:space="0" w:color="auto"/>
            <w:left w:val="none" w:sz="0" w:space="0" w:color="auto"/>
            <w:bottom w:val="none" w:sz="0" w:space="0" w:color="auto"/>
            <w:right w:val="none" w:sz="0" w:space="0" w:color="auto"/>
          </w:divBdr>
        </w:div>
      </w:divsChild>
    </w:div>
    <w:div w:id="1899902548">
      <w:bodyDiv w:val="1"/>
      <w:marLeft w:val="0"/>
      <w:marRight w:val="0"/>
      <w:marTop w:val="0"/>
      <w:marBottom w:val="0"/>
      <w:divBdr>
        <w:top w:val="none" w:sz="0" w:space="0" w:color="auto"/>
        <w:left w:val="none" w:sz="0" w:space="0" w:color="auto"/>
        <w:bottom w:val="none" w:sz="0" w:space="0" w:color="auto"/>
        <w:right w:val="none" w:sz="0" w:space="0" w:color="auto"/>
      </w:divBdr>
    </w:div>
    <w:div w:id="1907644179">
      <w:bodyDiv w:val="1"/>
      <w:marLeft w:val="0"/>
      <w:marRight w:val="0"/>
      <w:marTop w:val="0"/>
      <w:marBottom w:val="0"/>
      <w:divBdr>
        <w:top w:val="none" w:sz="0" w:space="0" w:color="auto"/>
        <w:left w:val="none" w:sz="0" w:space="0" w:color="auto"/>
        <w:bottom w:val="none" w:sz="0" w:space="0" w:color="auto"/>
        <w:right w:val="none" w:sz="0" w:space="0" w:color="auto"/>
      </w:divBdr>
    </w:div>
    <w:div w:id="1909068978">
      <w:bodyDiv w:val="1"/>
      <w:marLeft w:val="0"/>
      <w:marRight w:val="0"/>
      <w:marTop w:val="0"/>
      <w:marBottom w:val="0"/>
      <w:divBdr>
        <w:top w:val="none" w:sz="0" w:space="0" w:color="auto"/>
        <w:left w:val="none" w:sz="0" w:space="0" w:color="auto"/>
        <w:bottom w:val="none" w:sz="0" w:space="0" w:color="auto"/>
        <w:right w:val="none" w:sz="0" w:space="0" w:color="auto"/>
      </w:divBdr>
    </w:div>
    <w:div w:id="1917131911">
      <w:bodyDiv w:val="1"/>
      <w:marLeft w:val="0"/>
      <w:marRight w:val="0"/>
      <w:marTop w:val="0"/>
      <w:marBottom w:val="0"/>
      <w:divBdr>
        <w:top w:val="none" w:sz="0" w:space="0" w:color="auto"/>
        <w:left w:val="none" w:sz="0" w:space="0" w:color="auto"/>
        <w:bottom w:val="none" w:sz="0" w:space="0" w:color="auto"/>
        <w:right w:val="none" w:sz="0" w:space="0" w:color="auto"/>
      </w:divBdr>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492844139">
          <w:marLeft w:val="126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933517993">
          <w:marLeft w:val="54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36815287">
      <w:bodyDiv w:val="1"/>
      <w:marLeft w:val="0"/>
      <w:marRight w:val="0"/>
      <w:marTop w:val="0"/>
      <w:marBottom w:val="0"/>
      <w:divBdr>
        <w:top w:val="none" w:sz="0" w:space="0" w:color="auto"/>
        <w:left w:val="none" w:sz="0" w:space="0" w:color="auto"/>
        <w:bottom w:val="none" w:sz="0" w:space="0" w:color="auto"/>
        <w:right w:val="none" w:sz="0" w:space="0" w:color="auto"/>
      </w:divBdr>
      <w:divsChild>
        <w:div w:id="1036613833">
          <w:marLeft w:val="547"/>
          <w:marRight w:val="0"/>
          <w:marTop w:val="115"/>
          <w:marBottom w:val="0"/>
          <w:divBdr>
            <w:top w:val="none" w:sz="0" w:space="0" w:color="auto"/>
            <w:left w:val="none" w:sz="0" w:space="0" w:color="auto"/>
            <w:bottom w:val="none" w:sz="0" w:space="0" w:color="auto"/>
            <w:right w:val="none" w:sz="0" w:space="0" w:color="auto"/>
          </w:divBdr>
        </w:div>
      </w:divsChild>
    </w:div>
    <w:div w:id="1938898871">
      <w:bodyDiv w:val="1"/>
      <w:marLeft w:val="0"/>
      <w:marRight w:val="0"/>
      <w:marTop w:val="0"/>
      <w:marBottom w:val="0"/>
      <w:divBdr>
        <w:top w:val="none" w:sz="0" w:space="0" w:color="auto"/>
        <w:left w:val="none" w:sz="0" w:space="0" w:color="auto"/>
        <w:bottom w:val="none" w:sz="0" w:space="0" w:color="auto"/>
        <w:right w:val="none" w:sz="0" w:space="0" w:color="auto"/>
      </w:divBdr>
    </w:div>
    <w:div w:id="1939947196">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623415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2468357">
      <w:bodyDiv w:val="1"/>
      <w:marLeft w:val="0"/>
      <w:marRight w:val="0"/>
      <w:marTop w:val="0"/>
      <w:marBottom w:val="0"/>
      <w:divBdr>
        <w:top w:val="none" w:sz="0" w:space="0" w:color="auto"/>
        <w:left w:val="none" w:sz="0" w:space="0" w:color="auto"/>
        <w:bottom w:val="none" w:sz="0" w:space="0" w:color="auto"/>
        <w:right w:val="none" w:sz="0" w:space="0" w:color="auto"/>
      </w:divBdr>
    </w:div>
    <w:div w:id="1956447992">
      <w:bodyDiv w:val="1"/>
      <w:marLeft w:val="0"/>
      <w:marRight w:val="0"/>
      <w:marTop w:val="0"/>
      <w:marBottom w:val="0"/>
      <w:divBdr>
        <w:top w:val="none" w:sz="0" w:space="0" w:color="auto"/>
        <w:left w:val="none" w:sz="0" w:space="0" w:color="auto"/>
        <w:bottom w:val="none" w:sz="0" w:space="0" w:color="auto"/>
        <w:right w:val="none" w:sz="0" w:space="0" w:color="auto"/>
      </w:divBdr>
    </w:div>
    <w:div w:id="1959947060">
      <w:bodyDiv w:val="1"/>
      <w:marLeft w:val="0"/>
      <w:marRight w:val="0"/>
      <w:marTop w:val="0"/>
      <w:marBottom w:val="0"/>
      <w:divBdr>
        <w:top w:val="none" w:sz="0" w:space="0" w:color="auto"/>
        <w:left w:val="none" w:sz="0" w:space="0" w:color="auto"/>
        <w:bottom w:val="none" w:sz="0" w:space="0" w:color="auto"/>
        <w:right w:val="none" w:sz="0" w:space="0" w:color="auto"/>
      </w:divBdr>
    </w:div>
    <w:div w:id="1960137869">
      <w:bodyDiv w:val="1"/>
      <w:marLeft w:val="0"/>
      <w:marRight w:val="0"/>
      <w:marTop w:val="0"/>
      <w:marBottom w:val="0"/>
      <w:divBdr>
        <w:top w:val="none" w:sz="0" w:space="0" w:color="auto"/>
        <w:left w:val="none" w:sz="0" w:space="0" w:color="auto"/>
        <w:bottom w:val="none" w:sz="0" w:space="0" w:color="auto"/>
        <w:right w:val="none" w:sz="0" w:space="0" w:color="auto"/>
      </w:divBdr>
      <w:divsChild>
        <w:div w:id="515116548">
          <w:marLeft w:val="547"/>
          <w:marRight w:val="0"/>
          <w:marTop w:val="115"/>
          <w:marBottom w:val="0"/>
          <w:divBdr>
            <w:top w:val="none" w:sz="0" w:space="0" w:color="auto"/>
            <w:left w:val="none" w:sz="0" w:space="0" w:color="auto"/>
            <w:bottom w:val="none" w:sz="0" w:space="0" w:color="auto"/>
            <w:right w:val="none" w:sz="0" w:space="0" w:color="auto"/>
          </w:divBdr>
        </w:div>
        <w:div w:id="884297686">
          <w:marLeft w:val="1166"/>
          <w:marRight w:val="0"/>
          <w:marTop w:val="96"/>
          <w:marBottom w:val="0"/>
          <w:divBdr>
            <w:top w:val="none" w:sz="0" w:space="0" w:color="auto"/>
            <w:left w:val="none" w:sz="0" w:space="0" w:color="auto"/>
            <w:bottom w:val="none" w:sz="0" w:space="0" w:color="auto"/>
            <w:right w:val="none" w:sz="0" w:space="0" w:color="auto"/>
          </w:divBdr>
        </w:div>
      </w:divsChild>
    </w:div>
    <w:div w:id="1971474517">
      <w:bodyDiv w:val="1"/>
      <w:marLeft w:val="0"/>
      <w:marRight w:val="0"/>
      <w:marTop w:val="0"/>
      <w:marBottom w:val="0"/>
      <w:divBdr>
        <w:top w:val="none" w:sz="0" w:space="0" w:color="auto"/>
        <w:left w:val="none" w:sz="0" w:space="0" w:color="auto"/>
        <w:bottom w:val="none" w:sz="0" w:space="0" w:color="auto"/>
        <w:right w:val="none" w:sz="0" w:space="0" w:color="auto"/>
      </w:divBdr>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6718628">
      <w:bodyDiv w:val="1"/>
      <w:marLeft w:val="0"/>
      <w:marRight w:val="0"/>
      <w:marTop w:val="0"/>
      <w:marBottom w:val="0"/>
      <w:divBdr>
        <w:top w:val="none" w:sz="0" w:space="0" w:color="auto"/>
        <w:left w:val="none" w:sz="0" w:space="0" w:color="auto"/>
        <w:bottom w:val="none" w:sz="0" w:space="0" w:color="auto"/>
        <w:right w:val="none" w:sz="0" w:space="0" w:color="auto"/>
      </w:divBdr>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3346787">
      <w:bodyDiv w:val="1"/>
      <w:marLeft w:val="0"/>
      <w:marRight w:val="0"/>
      <w:marTop w:val="0"/>
      <w:marBottom w:val="0"/>
      <w:divBdr>
        <w:top w:val="none" w:sz="0" w:space="0" w:color="auto"/>
        <w:left w:val="none" w:sz="0" w:space="0" w:color="auto"/>
        <w:bottom w:val="none" w:sz="0" w:space="0" w:color="auto"/>
        <w:right w:val="none" w:sz="0" w:space="0" w:color="auto"/>
      </w:divBdr>
    </w:div>
    <w:div w:id="1983924023">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597580">
      <w:bodyDiv w:val="1"/>
      <w:marLeft w:val="0"/>
      <w:marRight w:val="0"/>
      <w:marTop w:val="0"/>
      <w:marBottom w:val="0"/>
      <w:divBdr>
        <w:top w:val="none" w:sz="0" w:space="0" w:color="auto"/>
        <w:left w:val="none" w:sz="0" w:space="0" w:color="auto"/>
        <w:bottom w:val="none" w:sz="0" w:space="0" w:color="auto"/>
        <w:right w:val="none" w:sz="0" w:space="0" w:color="auto"/>
      </w:divBdr>
    </w:div>
    <w:div w:id="1995060440">
      <w:bodyDiv w:val="1"/>
      <w:marLeft w:val="0"/>
      <w:marRight w:val="0"/>
      <w:marTop w:val="0"/>
      <w:marBottom w:val="0"/>
      <w:divBdr>
        <w:top w:val="none" w:sz="0" w:space="0" w:color="auto"/>
        <w:left w:val="none" w:sz="0" w:space="0" w:color="auto"/>
        <w:bottom w:val="none" w:sz="0" w:space="0" w:color="auto"/>
        <w:right w:val="none" w:sz="0" w:space="0" w:color="auto"/>
      </w:divBdr>
    </w:div>
    <w:div w:id="1996103785">
      <w:bodyDiv w:val="1"/>
      <w:marLeft w:val="0"/>
      <w:marRight w:val="0"/>
      <w:marTop w:val="0"/>
      <w:marBottom w:val="0"/>
      <w:divBdr>
        <w:top w:val="none" w:sz="0" w:space="0" w:color="auto"/>
        <w:left w:val="none" w:sz="0" w:space="0" w:color="auto"/>
        <w:bottom w:val="none" w:sz="0" w:space="0" w:color="auto"/>
        <w:right w:val="none" w:sz="0" w:space="0" w:color="auto"/>
      </w:divBdr>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13608382">
      <w:bodyDiv w:val="1"/>
      <w:marLeft w:val="0"/>
      <w:marRight w:val="0"/>
      <w:marTop w:val="0"/>
      <w:marBottom w:val="0"/>
      <w:divBdr>
        <w:top w:val="none" w:sz="0" w:space="0" w:color="auto"/>
        <w:left w:val="none" w:sz="0" w:space="0" w:color="auto"/>
        <w:bottom w:val="none" w:sz="0" w:space="0" w:color="auto"/>
        <w:right w:val="none" w:sz="0" w:space="0" w:color="auto"/>
      </w:divBdr>
    </w:div>
    <w:div w:id="2026052564">
      <w:bodyDiv w:val="1"/>
      <w:marLeft w:val="0"/>
      <w:marRight w:val="0"/>
      <w:marTop w:val="0"/>
      <w:marBottom w:val="0"/>
      <w:divBdr>
        <w:top w:val="none" w:sz="0" w:space="0" w:color="auto"/>
        <w:left w:val="none" w:sz="0" w:space="0" w:color="auto"/>
        <w:bottom w:val="none" w:sz="0" w:space="0" w:color="auto"/>
        <w:right w:val="none" w:sz="0" w:space="0" w:color="auto"/>
      </w:divBdr>
      <w:divsChild>
        <w:div w:id="443501533">
          <w:marLeft w:val="403"/>
          <w:marRight w:val="0"/>
          <w:marTop w:val="90"/>
          <w:marBottom w:val="0"/>
          <w:divBdr>
            <w:top w:val="none" w:sz="0" w:space="0" w:color="auto"/>
            <w:left w:val="none" w:sz="0" w:space="0" w:color="auto"/>
            <w:bottom w:val="none" w:sz="0" w:space="0" w:color="auto"/>
            <w:right w:val="none" w:sz="0" w:space="0" w:color="auto"/>
          </w:divBdr>
        </w:div>
      </w:divsChild>
    </w:div>
    <w:div w:id="2034501840">
      <w:bodyDiv w:val="1"/>
      <w:marLeft w:val="0"/>
      <w:marRight w:val="0"/>
      <w:marTop w:val="0"/>
      <w:marBottom w:val="0"/>
      <w:divBdr>
        <w:top w:val="none" w:sz="0" w:space="0" w:color="auto"/>
        <w:left w:val="none" w:sz="0" w:space="0" w:color="auto"/>
        <w:bottom w:val="none" w:sz="0" w:space="0" w:color="auto"/>
        <w:right w:val="none" w:sz="0" w:space="0" w:color="auto"/>
      </w:divBdr>
    </w:div>
    <w:div w:id="203761202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9911329">
      <w:bodyDiv w:val="1"/>
      <w:marLeft w:val="0"/>
      <w:marRight w:val="0"/>
      <w:marTop w:val="0"/>
      <w:marBottom w:val="0"/>
      <w:divBdr>
        <w:top w:val="none" w:sz="0" w:space="0" w:color="auto"/>
        <w:left w:val="none" w:sz="0" w:space="0" w:color="auto"/>
        <w:bottom w:val="none" w:sz="0" w:space="0" w:color="auto"/>
        <w:right w:val="none" w:sz="0" w:space="0" w:color="auto"/>
      </w:divBdr>
    </w:div>
    <w:div w:id="2051033502">
      <w:bodyDiv w:val="1"/>
      <w:marLeft w:val="0"/>
      <w:marRight w:val="0"/>
      <w:marTop w:val="0"/>
      <w:marBottom w:val="0"/>
      <w:divBdr>
        <w:top w:val="none" w:sz="0" w:space="0" w:color="auto"/>
        <w:left w:val="none" w:sz="0" w:space="0" w:color="auto"/>
        <w:bottom w:val="none" w:sz="0" w:space="0" w:color="auto"/>
        <w:right w:val="none" w:sz="0" w:space="0" w:color="auto"/>
      </w:divBdr>
    </w:div>
    <w:div w:id="2051152210">
      <w:bodyDiv w:val="1"/>
      <w:marLeft w:val="0"/>
      <w:marRight w:val="0"/>
      <w:marTop w:val="0"/>
      <w:marBottom w:val="0"/>
      <w:divBdr>
        <w:top w:val="none" w:sz="0" w:space="0" w:color="auto"/>
        <w:left w:val="none" w:sz="0" w:space="0" w:color="auto"/>
        <w:bottom w:val="none" w:sz="0" w:space="0" w:color="auto"/>
        <w:right w:val="none" w:sz="0" w:space="0" w:color="auto"/>
      </w:divBdr>
    </w:div>
    <w:div w:id="2058040550">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63092936">
      <w:bodyDiv w:val="1"/>
      <w:marLeft w:val="0"/>
      <w:marRight w:val="0"/>
      <w:marTop w:val="0"/>
      <w:marBottom w:val="0"/>
      <w:divBdr>
        <w:top w:val="none" w:sz="0" w:space="0" w:color="auto"/>
        <w:left w:val="none" w:sz="0" w:space="0" w:color="auto"/>
        <w:bottom w:val="none" w:sz="0" w:space="0" w:color="auto"/>
        <w:right w:val="none" w:sz="0" w:space="0" w:color="auto"/>
      </w:divBdr>
    </w:div>
    <w:div w:id="2065135825">
      <w:bodyDiv w:val="1"/>
      <w:marLeft w:val="0"/>
      <w:marRight w:val="0"/>
      <w:marTop w:val="0"/>
      <w:marBottom w:val="0"/>
      <w:divBdr>
        <w:top w:val="none" w:sz="0" w:space="0" w:color="auto"/>
        <w:left w:val="none" w:sz="0" w:space="0" w:color="auto"/>
        <w:bottom w:val="none" w:sz="0" w:space="0" w:color="auto"/>
        <w:right w:val="none" w:sz="0" w:space="0" w:color="auto"/>
      </w:divBdr>
    </w:div>
    <w:div w:id="2068336489">
      <w:bodyDiv w:val="1"/>
      <w:marLeft w:val="0"/>
      <w:marRight w:val="0"/>
      <w:marTop w:val="0"/>
      <w:marBottom w:val="0"/>
      <w:divBdr>
        <w:top w:val="none" w:sz="0" w:space="0" w:color="auto"/>
        <w:left w:val="none" w:sz="0" w:space="0" w:color="auto"/>
        <w:bottom w:val="none" w:sz="0" w:space="0" w:color="auto"/>
        <w:right w:val="none" w:sz="0" w:space="0" w:color="auto"/>
      </w:divBdr>
    </w:div>
    <w:div w:id="2073653190">
      <w:bodyDiv w:val="1"/>
      <w:marLeft w:val="0"/>
      <w:marRight w:val="0"/>
      <w:marTop w:val="0"/>
      <w:marBottom w:val="0"/>
      <w:divBdr>
        <w:top w:val="none" w:sz="0" w:space="0" w:color="auto"/>
        <w:left w:val="none" w:sz="0" w:space="0" w:color="auto"/>
        <w:bottom w:val="none" w:sz="0" w:space="0" w:color="auto"/>
        <w:right w:val="none" w:sz="0" w:space="0" w:color="auto"/>
      </w:divBdr>
    </w:div>
    <w:div w:id="2074424089">
      <w:bodyDiv w:val="1"/>
      <w:marLeft w:val="0"/>
      <w:marRight w:val="0"/>
      <w:marTop w:val="0"/>
      <w:marBottom w:val="0"/>
      <w:divBdr>
        <w:top w:val="none" w:sz="0" w:space="0" w:color="auto"/>
        <w:left w:val="none" w:sz="0" w:space="0" w:color="auto"/>
        <w:bottom w:val="none" w:sz="0" w:space="0" w:color="auto"/>
        <w:right w:val="none" w:sz="0" w:space="0" w:color="auto"/>
      </w:divBdr>
    </w:div>
    <w:div w:id="2083946454">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1873747">
      <w:bodyDiv w:val="1"/>
      <w:marLeft w:val="0"/>
      <w:marRight w:val="0"/>
      <w:marTop w:val="0"/>
      <w:marBottom w:val="0"/>
      <w:divBdr>
        <w:top w:val="none" w:sz="0" w:space="0" w:color="auto"/>
        <w:left w:val="none" w:sz="0" w:space="0" w:color="auto"/>
        <w:bottom w:val="none" w:sz="0" w:space="0" w:color="auto"/>
        <w:right w:val="none" w:sz="0" w:space="0" w:color="auto"/>
      </w:divBdr>
    </w:div>
    <w:div w:id="2102405500">
      <w:bodyDiv w:val="1"/>
      <w:marLeft w:val="0"/>
      <w:marRight w:val="0"/>
      <w:marTop w:val="0"/>
      <w:marBottom w:val="0"/>
      <w:divBdr>
        <w:top w:val="none" w:sz="0" w:space="0" w:color="auto"/>
        <w:left w:val="none" w:sz="0" w:space="0" w:color="auto"/>
        <w:bottom w:val="none" w:sz="0" w:space="0" w:color="auto"/>
        <w:right w:val="none" w:sz="0" w:space="0" w:color="auto"/>
      </w:divBdr>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5109141">
      <w:bodyDiv w:val="1"/>
      <w:marLeft w:val="0"/>
      <w:marRight w:val="0"/>
      <w:marTop w:val="0"/>
      <w:marBottom w:val="0"/>
      <w:divBdr>
        <w:top w:val="none" w:sz="0" w:space="0" w:color="auto"/>
        <w:left w:val="none" w:sz="0" w:space="0" w:color="auto"/>
        <w:bottom w:val="none" w:sz="0" w:space="0" w:color="auto"/>
        <w:right w:val="none" w:sz="0" w:space="0" w:color="auto"/>
      </w:divBdr>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43569822">
      <w:bodyDiv w:val="1"/>
      <w:marLeft w:val="0"/>
      <w:marRight w:val="0"/>
      <w:marTop w:val="0"/>
      <w:marBottom w:val="0"/>
      <w:divBdr>
        <w:top w:val="none" w:sz="0" w:space="0" w:color="auto"/>
        <w:left w:val="none" w:sz="0" w:space="0" w:color="auto"/>
        <w:bottom w:val="none" w:sz="0" w:space="0" w:color="auto"/>
        <w:right w:val="none" w:sz="0" w:space="0" w:color="auto"/>
      </w:divBdr>
    </w:div>
    <w:div w:id="21470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78EC1-1C5B-4A5B-A2B8-DF3B9AEA9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1930</TotalTime>
  <Pages>1</Pages>
  <Words>2561</Words>
  <Characters>14598</Characters>
  <Application>Microsoft Office Word</Application>
  <DocSecurity>0</DocSecurity>
  <Lines>121</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18/1681r0</vt:lpstr>
      <vt:lpstr>doc.: IEEE 802.11-14/0380r1</vt:lpstr>
    </vt:vector>
  </TitlesOfParts>
  <Company>Allied Telesis R&amp;D Center</Company>
  <LinksUpToDate>false</LinksUpToDate>
  <CharactersWithSpaces>17125</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18/1681r1</dc:title>
  <dc:subject>Task Group AY Meeting Minutes</dc:subject>
  <dc:creator>Edward Au</dc:creator>
  <cp:keywords>September 2018 interim</cp:keywords>
  <dc:description/>
  <cp:lastModifiedBy>Edward Au</cp:lastModifiedBy>
  <cp:revision>423</cp:revision>
  <dcterms:created xsi:type="dcterms:W3CDTF">2017-10-11T20:14:00Z</dcterms:created>
  <dcterms:modified xsi:type="dcterms:W3CDTF">2018-09-17T21:43:00Z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