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57551" w14:textId="77777777" w:rsidR="0009574F" w:rsidRPr="00F277C8" w:rsidRDefault="001E6E35">
      <w:pPr>
        <w:pStyle w:val="T1"/>
        <w:pBdr>
          <w:bottom w:val="single" w:sz="6" w:space="0" w:color="000000"/>
        </w:pBdr>
        <w:spacing w:after="240"/>
      </w:pPr>
      <w:r w:rsidRPr="00F277C8">
        <w:t>IEEE P802.11</w:t>
      </w:r>
      <w:r w:rsidRPr="00F277C8">
        <w:rPr>
          <w:rFonts w:ascii="Arial Unicode MS" w:hAnsi="Arial Unicode MS"/>
          <w:b w:val="0"/>
          <w:bCs w:val="0"/>
        </w:rPr>
        <w:br/>
      </w:r>
      <w:r w:rsidRPr="00F277C8">
        <w:t>Wireless LANs</w:t>
      </w:r>
    </w:p>
    <w:tbl>
      <w:tblPr>
        <w:tblW w:w="89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79"/>
        <w:gridCol w:w="2064"/>
        <w:gridCol w:w="2434"/>
        <w:gridCol w:w="1618"/>
        <w:gridCol w:w="1798"/>
      </w:tblGrid>
      <w:tr w:rsidR="0009574F" w:rsidRPr="00F277C8" w14:paraId="7607B69D" w14:textId="77777777" w:rsidTr="00E81E39">
        <w:trPr>
          <w:trHeight w:val="375"/>
          <w:jc w:val="center"/>
        </w:trPr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14:paraId="28A250EF" w14:textId="70ECA456" w:rsidR="0009574F" w:rsidRPr="00F277C8" w:rsidRDefault="001E6E35" w:rsidP="00B300A6">
            <w:pPr>
              <w:pStyle w:val="T2"/>
            </w:pPr>
            <w:r w:rsidRPr="00F277C8">
              <w:t xml:space="preserve">AANI </w:t>
            </w:r>
            <w:r w:rsidR="002D5185">
              <w:t>September</w:t>
            </w:r>
            <w:r w:rsidRPr="00F277C8">
              <w:t xml:space="preserve"> 2018 Meeting Minutes </w:t>
            </w:r>
          </w:p>
        </w:tc>
      </w:tr>
      <w:tr w:rsidR="0009574F" w:rsidRPr="00F277C8" w14:paraId="0AB14842" w14:textId="77777777" w:rsidTr="00E81E39">
        <w:trPr>
          <w:trHeight w:val="272"/>
          <w:jc w:val="center"/>
        </w:trPr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20F5A46A" w14:textId="694EBBFB" w:rsidR="0009574F" w:rsidRPr="00F277C8" w:rsidRDefault="001E6E35" w:rsidP="00D87E2D">
            <w:pPr>
              <w:pStyle w:val="T2"/>
              <w:ind w:left="0"/>
            </w:pPr>
            <w:r w:rsidRPr="00F277C8">
              <w:rPr>
                <w:sz w:val="20"/>
                <w:szCs w:val="20"/>
              </w:rPr>
              <w:t>Date:</w:t>
            </w:r>
            <w:r w:rsidRPr="00F277C8">
              <w:rPr>
                <w:b w:val="0"/>
                <w:bCs w:val="0"/>
                <w:sz w:val="20"/>
                <w:szCs w:val="20"/>
              </w:rPr>
              <w:t xml:space="preserve"> 2018-0</w:t>
            </w:r>
            <w:r w:rsidR="002D5185">
              <w:rPr>
                <w:b w:val="0"/>
                <w:bCs w:val="0"/>
                <w:sz w:val="20"/>
                <w:szCs w:val="20"/>
              </w:rPr>
              <w:t>9</w:t>
            </w:r>
            <w:r w:rsidRPr="00F277C8">
              <w:rPr>
                <w:b w:val="0"/>
                <w:bCs w:val="0"/>
                <w:sz w:val="20"/>
                <w:szCs w:val="20"/>
              </w:rPr>
              <w:t>-</w:t>
            </w:r>
            <w:r w:rsidR="00D71ACE" w:rsidRPr="00F277C8">
              <w:rPr>
                <w:b w:val="0"/>
                <w:bCs w:val="0"/>
                <w:sz w:val="20"/>
                <w:szCs w:val="20"/>
              </w:rPr>
              <w:t>1</w:t>
            </w:r>
            <w:r w:rsidR="002D5185">
              <w:rPr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09574F" w:rsidRPr="00F277C8" w14:paraId="4D10AB90" w14:textId="77777777" w:rsidTr="00E81E39">
        <w:trPr>
          <w:trHeight w:val="272"/>
          <w:jc w:val="center"/>
        </w:trPr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DC5F8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Author(s):</w:t>
            </w:r>
          </w:p>
        </w:tc>
      </w:tr>
      <w:tr w:rsidR="0009574F" w:rsidRPr="00F277C8" w14:paraId="0EA64604" w14:textId="77777777" w:rsidTr="00E81E39">
        <w:trPr>
          <w:trHeight w:val="27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27F71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FDA81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Affiliation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E7981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Address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82069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Phone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007C1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email</w:t>
            </w:r>
          </w:p>
        </w:tc>
      </w:tr>
      <w:tr w:rsidR="00D87E2D" w:rsidRPr="00F277C8" w14:paraId="08C59987" w14:textId="77777777" w:rsidTr="00681534">
        <w:trPr>
          <w:trHeight w:val="27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8C532" w14:textId="2D6BDF4B" w:rsidR="00D87E2D" w:rsidRPr="00D87E2D" w:rsidRDefault="00D87E2D" w:rsidP="00D87E2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</w:rPr>
            </w:pPr>
            <w:r w:rsidRPr="00D87E2D">
              <w:rPr>
                <w:b w:val="0"/>
                <w:sz w:val="20"/>
                <w:szCs w:val="20"/>
              </w:rPr>
              <w:t xml:space="preserve">Al </w:t>
            </w:r>
            <w:proofErr w:type="spellStart"/>
            <w:r w:rsidRPr="00D87E2D">
              <w:rPr>
                <w:b w:val="0"/>
                <w:sz w:val="20"/>
                <w:szCs w:val="20"/>
              </w:rPr>
              <w:t>Petrick</w:t>
            </w:r>
            <w:proofErr w:type="spell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1DC6A" w14:textId="305C8008" w:rsidR="00D87E2D" w:rsidRPr="00D87E2D" w:rsidRDefault="00D87E2D" w:rsidP="00D87E2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</w:rPr>
            </w:pPr>
            <w:r w:rsidRPr="00D87E2D">
              <w:rPr>
                <w:b w:val="0"/>
                <w:sz w:val="20"/>
                <w:szCs w:val="20"/>
              </w:rPr>
              <w:t>Jones-</w:t>
            </w:r>
            <w:proofErr w:type="spellStart"/>
            <w:r w:rsidRPr="00D87E2D">
              <w:rPr>
                <w:b w:val="0"/>
                <w:sz w:val="20"/>
                <w:szCs w:val="20"/>
              </w:rPr>
              <w:t>Petrick</w:t>
            </w:r>
            <w:proofErr w:type="spellEnd"/>
            <w:r w:rsidRPr="00D87E2D">
              <w:rPr>
                <w:b w:val="0"/>
                <w:sz w:val="20"/>
                <w:szCs w:val="20"/>
              </w:rPr>
              <w:t xml:space="preserve"> and Associates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1B2C3" w14:textId="7DF4FBFE" w:rsidR="00D87E2D" w:rsidRPr="00D87E2D" w:rsidRDefault="00D87E2D" w:rsidP="00D87E2D">
            <w:pPr>
              <w:pStyle w:val="BodyA"/>
              <w:rPr>
                <w:sz w:val="20"/>
                <w:szCs w:val="20"/>
              </w:rPr>
            </w:pPr>
            <w:r w:rsidRPr="00D87E2D">
              <w:rPr>
                <w:sz w:val="20"/>
                <w:szCs w:val="20"/>
              </w:rPr>
              <w:t>12201 Treetop Ct. Orland</w:t>
            </w:r>
            <w:r w:rsidR="00F76860">
              <w:rPr>
                <w:sz w:val="20"/>
                <w:szCs w:val="20"/>
              </w:rPr>
              <w:t>o</w:t>
            </w:r>
            <w:r w:rsidRPr="00D87E2D">
              <w:rPr>
                <w:sz w:val="20"/>
                <w:szCs w:val="20"/>
              </w:rPr>
              <w:t>, Florida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3BE07" w14:textId="491DC232" w:rsidR="00D87E2D" w:rsidRPr="00D87E2D" w:rsidRDefault="00D87E2D" w:rsidP="00D87E2D">
            <w:pPr>
              <w:pStyle w:val="BodyA"/>
              <w:rPr>
                <w:sz w:val="20"/>
                <w:szCs w:val="20"/>
              </w:rPr>
            </w:pPr>
            <w:r w:rsidRPr="00D87E2D">
              <w:rPr>
                <w:sz w:val="20"/>
                <w:szCs w:val="20"/>
              </w:rPr>
              <w:t>+1-321-235-3269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DEE8E" w14:textId="0A469EF5" w:rsidR="00D87E2D" w:rsidRPr="00D87E2D" w:rsidRDefault="003356F2" w:rsidP="00D87E2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</w:rPr>
            </w:pPr>
            <w:hyperlink r:id="rId7" w:history="1">
              <w:r w:rsidR="00D87E2D" w:rsidRPr="00EF324B">
                <w:rPr>
                  <w:rStyle w:val="Hyperlink"/>
                  <w:b w:val="0"/>
                  <w:sz w:val="20"/>
                  <w:szCs w:val="20"/>
                </w:rPr>
                <w:t>al@jpasoc.com</w:t>
              </w:r>
            </w:hyperlink>
            <w:r w:rsidR="00D87E2D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D87E2D" w:rsidRPr="00F277C8" w14:paraId="1E39D909" w14:textId="77777777" w:rsidTr="00E81E3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079" w:type="dxa"/>
            <w:vAlign w:val="center"/>
          </w:tcPr>
          <w:p w14:paraId="4F083736" w14:textId="5EA17659" w:rsidR="00D87E2D" w:rsidRPr="00D87E2D" w:rsidRDefault="00D87E2D" w:rsidP="00D87E2D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D87E2D">
              <w:rPr>
                <w:b w:val="0"/>
                <w:sz w:val="20"/>
                <w:szCs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093AF827" w14:textId="63386D08" w:rsidR="00D87E2D" w:rsidRPr="00D87E2D" w:rsidRDefault="00D87E2D" w:rsidP="00D87E2D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D87E2D">
              <w:rPr>
                <w:b w:val="0"/>
                <w:sz w:val="20"/>
                <w:szCs w:val="20"/>
              </w:rPr>
              <w:t>BlackBerry Ltd</w:t>
            </w:r>
          </w:p>
        </w:tc>
        <w:tc>
          <w:tcPr>
            <w:tcW w:w="2434" w:type="dxa"/>
            <w:vAlign w:val="center"/>
          </w:tcPr>
          <w:p w14:paraId="6AD4BF66" w14:textId="77777777" w:rsidR="00D87E2D" w:rsidRPr="00D87E2D" w:rsidRDefault="00D87E2D" w:rsidP="00D87E2D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D87E2D">
              <w:rPr>
                <w:b w:val="0"/>
                <w:sz w:val="20"/>
                <w:szCs w:val="20"/>
              </w:rPr>
              <w:t xml:space="preserve">The Pearce Building, West Street, Maidenhead, </w:t>
            </w:r>
          </w:p>
          <w:p w14:paraId="364E9901" w14:textId="7EBF8D88" w:rsidR="00D87E2D" w:rsidRPr="00D87E2D" w:rsidRDefault="00D87E2D" w:rsidP="00D87E2D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D87E2D">
              <w:rPr>
                <w:b w:val="0"/>
                <w:sz w:val="20"/>
                <w:szCs w:val="20"/>
              </w:rPr>
              <w:t>SL6 1RL, UK</w:t>
            </w:r>
          </w:p>
        </w:tc>
        <w:tc>
          <w:tcPr>
            <w:tcW w:w="1618" w:type="dxa"/>
            <w:vAlign w:val="center"/>
          </w:tcPr>
          <w:p w14:paraId="005094FB" w14:textId="0EFACF79" w:rsidR="00D87E2D" w:rsidRPr="00D87E2D" w:rsidRDefault="00D87E2D" w:rsidP="00D87E2D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D87E2D">
              <w:rPr>
                <w:b w:val="0"/>
                <w:sz w:val="20"/>
                <w:szCs w:val="20"/>
              </w:rPr>
              <w:t>+44 1753 667099</w:t>
            </w:r>
          </w:p>
        </w:tc>
        <w:tc>
          <w:tcPr>
            <w:tcW w:w="1798" w:type="dxa"/>
            <w:vAlign w:val="center"/>
          </w:tcPr>
          <w:p w14:paraId="2E701DF4" w14:textId="003C2DE7" w:rsidR="00D87E2D" w:rsidRPr="00D87E2D" w:rsidRDefault="003356F2" w:rsidP="00D87E2D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hyperlink r:id="rId8" w:history="1">
              <w:r w:rsidR="00D87E2D" w:rsidRPr="00D87E2D">
                <w:rPr>
                  <w:rStyle w:val="Hyperlink"/>
                  <w:b w:val="0"/>
                  <w:sz w:val="20"/>
                  <w:szCs w:val="20"/>
                </w:rPr>
                <w:t>stephen.mccann@ieee.org</w:t>
              </w:r>
            </w:hyperlink>
          </w:p>
        </w:tc>
      </w:tr>
    </w:tbl>
    <w:p w14:paraId="6D172631" w14:textId="77777777" w:rsidR="0009574F" w:rsidRPr="00F277C8" w:rsidRDefault="0009574F">
      <w:pPr>
        <w:pStyle w:val="T1"/>
        <w:widowControl w:val="0"/>
        <w:spacing w:after="240"/>
      </w:pPr>
    </w:p>
    <w:p w14:paraId="2C211A51" w14:textId="77777777" w:rsidR="0009574F" w:rsidRPr="00F277C8" w:rsidRDefault="0009574F">
      <w:pPr>
        <w:pStyle w:val="T1"/>
        <w:widowControl w:val="0"/>
        <w:spacing w:after="240"/>
      </w:pPr>
    </w:p>
    <w:p w14:paraId="0CFB5A4A" w14:textId="77777777" w:rsidR="0009574F" w:rsidRPr="00F277C8" w:rsidRDefault="0009574F">
      <w:pPr>
        <w:pStyle w:val="T1"/>
        <w:widowControl w:val="0"/>
        <w:spacing w:after="240"/>
        <w:ind w:left="108" w:hanging="108"/>
      </w:pPr>
    </w:p>
    <w:p w14:paraId="21C37997" w14:textId="77777777" w:rsidR="0009574F" w:rsidRPr="00F277C8" w:rsidRDefault="0009574F">
      <w:pPr>
        <w:pStyle w:val="T1"/>
        <w:widowControl w:val="0"/>
        <w:spacing w:after="240"/>
      </w:pPr>
    </w:p>
    <w:p w14:paraId="631C4BE1" w14:textId="77777777" w:rsidR="0009574F" w:rsidRPr="00F277C8" w:rsidRDefault="0009574F">
      <w:pPr>
        <w:pStyle w:val="T1"/>
        <w:widowControl w:val="0"/>
        <w:spacing w:after="240"/>
        <w:ind w:left="108" w:hanging="108"/>
      </w:pPr>
      <w:bookmarkStart w:id="0" w:name="_GoBack"/>
      <w:bookmarkEnd w:id="0"/>
    </w:p>
    <w:p w14:paraId="4F97CF27" w14:textId="77777777" w:rsidR="0009574F" w:rsidRPr="00F277C8" w:rsidRDefault="001E6E35">
      <w:pPr>
        <w:pStyle w:val="T1"/>
        <w:widowControl w:val="0"/>
        <w:tabs>
          <w:tab w:val="left" w:pos="5714"/>
        </w:tabs>
        <w:spacing w:after="240"/>
        <w:jc w:val="left"/>
      </w:pPr>
      <w:r w:rsidRPr="00F277C8">
        <w:tab/>
      </w:r>
    </w:p>
    <w:p w14:paraId="0DF2F1E6" w14:textId="77777777" w:rsidR="0009574F" w:rsidRPr="00F277C8" w:rsidRDefault="0009574F">
      <w:pPr>
        <w:pStyle w:val="T1"/>
        <w:spacing w:after="120"/>
      </w:pPr>
    </w:p>
    <w:p w14:paraId="3C36B928" w14:textId="77777777" w:rsidR="0009574F" w:rsidRPr="00F277C8" w:rsidRDefault="001E6E35">
      <w:pPr>
        <w:pStyle w:val="BodyA"/>
        <w:widowControl w:val="0"/>
        <w:spacing w:after="120"/>
        <w:jc w:val="center"/>
        <w:rPr>
          <w:rStyle w:val="None"/>
          <w:b/>
          <w:bCs/>
          <w:sz w:val="28"/>
          <w:szCs w:val="28"/>
        </w:rPr>
      </w:pPr>
      <w:r w:rsidRPr="00F277C8">
        <w:rPr>
          <w:rStyle w:val="None"/>
          <w:b/>
          <w:bCs/>
          <w:sz w:val="28"/>
          <w:szCs w:val="28"/>
        </w:rPr>
        <w:t>Abstract</w:t>
      </w:r>
    </w:p>
    <w:p w14:paraId="1A69FAA4" w14:textId="3B3F6179" w:rsidR="0009574F" w:rsidRPr="00F277C8" w:rsidRDefault="001E6E35" w:rsidP="002D5185">
      <w:pPr>
        <w:pStyle w:val="BodyAA"/>
        <w:jc w:val="center"/>
      </w:pPr>
      <w:r w:rsidRPr="00F277C8">
        <w:t xml:space="preserve">This document contains the [draft] minutes of </w:t>
      </w:r>
      <w:r w:rsidR="002D5185">
        <w:t>the IEEE 802.11 AANI SC meeting</w:t>
      </w:r>
      <w:r w:rsidRPr="00F277C8">
        <w:t xml:space="preserve"> held </w:t>
      </w:r>
      <w:r w:rsidR="002D5185">
        <w:t>on 10</w:t>
      </w:r>
      <w:r w:rsidR="002D5185" w:rsidRPr="002D5185">
        <w:rPr>
          <w:vertAlign w:val="superscript"/>
        </w:rPr>
        <w:t>th</w:t>
      </w:r>
      <w:r w:rsidR="002D5185">
        <w:t xml:space="preserve"> September 2018 in Waikoloa, HI, USA</w:t>
      </w:r>
      <w:r w:rsidRPr="00F277C8">
        <w:rPr>
          <w:rStyle w:val="None"/>
          <w:rFonts w:ascii="Arial Unicode MS" w:hAnsi="Arial Unicode MS"/>
        </w:rPr>
        <w:br w:type="page"/>
      </w:r>
    </w:p>
    <w:p w14:paraId="3A2D0366" w14:textId="49DACDEE" w:rsidR="0009574F" w:rsidRPr="00F277C8" w:rsidRDefault="002D5185">
      <w:pPr>
        <w:pStyle w:val="BodyAA"/>
      </w:pPr>
      <w:r>
        <w:rPr>
          <w:rStyle w:val="None"/>
          <w:b/>
          <w:bCs/>
        </w:rPr>
        <w:lastRenderedPageBreak/>
        <w:t>Chair: Stephen McCann, BlackBerry</w:t>
      </w:r>
    </w:p>
    <w:p w14:paraId="6BE8370B" w14:textId="3828B97E" w:rsidR="0009574F" w:rsidRPr="00F277C8" w:rsidRDefault="001E6E35">
      <w:pPr>
        <w:pStyle w:val="Heading"/>
      </w:pPr>
      <w:bookmarkStart w:id="1" w:name="OLE_LINK5"/>
      <w:bookmarkStart w:id="2" w:name="_Toc514073535"/>
      <w:r w:rsidRPr="00F277C8">
        <w:rPr>
          <w:rFonts w:eastAsia="Arial Unicode MS" w:cs="Arial Unicode MS"/>
        </w:rPr>
        <w:t>Monday</w:t>
      </w:r>
      <w:bookmarkEnd w:id="1"/>
      <w:r w:rsidRPr="00F277C8">
        <w:rPr>
          <w:rFonts w:eastAsia="Arial Unicode MS" w:cs="Arial Unicode MS"/>
        </w:rPr>
        <w:t xml:space="preserve"> </w:t>
      </w:r>
      <w:r w:rsidR="002D5185">
        <w:rPr>
          <w:rFonts w:eastAsia="Arial Unicode MS" w:cs="Arial Unicode MS"/>
        </w:rPr>
        <w:t>10</w:t>
      </w:r>
      <w:r w:rsidR="002D5185" w:rsidRPr="002D5185">
        <w:rPr>
          <w:rFonts w:eastAsia="Arial Unicode MS" w:cs="Arial Unicode MS"/>
          <w:vertAlign w:val="superscript"/>
        </w:rPr>
        <w:t>th</w:t>
      </w:r>
      <w:r w:rsidR="002D5185">
        <w:rPr>
          <w:rFonts w:eastAsia="Arial Unicode MS" w:cs="Arial Unicode MS"/>
        </w:rPr>
        <w:t xml:space="preserve"> September</w:t>
      </w:r>
      <w:r w:rsidR="00D71ACE" w:rsidRPr="00F277C8">
        <w:rPr>
          <w:rFonts w:eastAsia="Arial Unicode MS" w:cs="Arial Unicode MS"/>
        </w:rPr>
        <w:t xml:space="preserve"> </w:t>
      </w:r>
      <w:r w:rsidRPr="00F277C8">
        <w:rPr>
          <w:rFonts w:eastAsia="Arial Unicode MS" w:cs="Arial Unicode MS"/>
        </w:rPr>
        <w:t>16:00</w:t>
      </w:r>
      <w:bookmarkEnd w:id="2"/>
    </w:p>
    <w:p w14:paraId="46949CC7" w14:textId="77777777" w:rsidR="0009574F" w:rsidRPr="00F277C8" w:rsidRDefault="0009574F">
      <w:pPr>
        <w:pStyle w:val="BodyAA"/>
      </w:pPr>
    </w:p>
    <w:p w14:paraId="0C71CC40" w14:textId="44D59C50" w:rsidR="0079131D" w:rsidRDefault="001E6E35" w:rsidP="0079131D">
      <w:pPr>
        <w:pStyle w:val="BodyAA"/>
      </w:pPr>
      <w:bookmarkStart w:id="3" w:name="OLE_LINK18"/>
      <w:r w:rsidRPr="00F277C8">
        <w:t>T</w:t>
      </w:r>
      <w:bookmarkStart w:id="4" w:name="OLE_LINK1"/>
      <w:bookmarkEnd w:id="3"/>
      <w:r w:rsidRPr="00F277C8">
        <w:t xml:space="preserve">he Chair called the meeting to order at 16:00. </w:t>
      </w:r>
      <w:r w:rsidR="0079131D">
        <w:t>Standing Committee anyone in the room can vote.</w:t>
      </w:r>
    </w:p>
    <w:p w14:paraId="51DA8D51" w14:textId="2B80F3DB" w:rsidR="0079131D" w:rsidRDefault="0079131D" w:rsidP="0079131D">
      <w:pPr>
        <w:pStyle w:val="BodyAA"/>
      </w:pPr>
    </w:p>
    <w:p w14:paraId="0D17ED02" w14:textId="2B925134" w:rsidR="0079131D" w:rsidRPr="0079131D" w:rsidRDefault="0079131D" w:rsidP="0079131D">
      <w:pPr>
        <w:pStyle w:val="BodyAA"/>
        <w:rPr>
          <w:b/>
        </w:rPr>
      </w:pPr>
      <w:r w:rsidRPr="0079131D">
        <w:rPr>
          <w:b/>
        </w:rPr>
        <w:t>Agenda</w:t>
      </w:r>
    </w:p>
    <w:p w14:paraId="2741F556" w14:textId="77777777" w:rsidR="0079131D" w:rsidRDefault="0079131D" w:rsidP="0079131D">
      <w:pPr>
        <w:pStyle w:val="BodyAA"/>
      </w:pPr>
    </w:p>
    <w:p w14:paraId="04B573EB" w14:textId="0EFB857B" w:rsidR="0079131D" w:rsidRDefault="0079131D" w:rsidP="0079131D">
      <w:pPr>
        <w:pStyle w:val="BodyAA"/>
      </w:pPr>
      <w:r>
        <w:t xml:space="preserve">Agenda in doc: 1387r2 </w:t>
      </w:r>
    </w:p>
    <w:p w14:paraId="0C4853AC" w14:textId="25241500" w:rsidR="0079131D" w:rsidRDefault="0079131D" w:rsidP="0079131D">
      <w:pPr>
        <w:pStyle w:val="BodyAA"/>
      </w:pPr>
      <w:r>
        <w:t xml:space="preserve">No objections to approve Agenda Doc: 1387r2. </w:t>
      </w:r>
      <w:r>
        <w:rPr>
          <w:rFonts w:hint="eastAsia"/>
        </w:rPr>
        <w:t xml:space="preserve">Agenda approved </w:t>
      </w:r>
    </w:p>
    <w:p w14:paraId="7446573F" w14:textId="498DF935" w:rsidR="0079131D" w:rsidRDefault="0079131D" w:rsidP="0079131D">
      <w:pPr>
        <w:pStyle w:val="BodyAA"/>
      </w:pPr>
    </w:p>
    <w:p w14:paraId="669E40B1" w14:textId="286DA120" w:rsidR="0079131D" w:rsidRDefault="0079131D" w:rsidP="0079131D">
      <w:pPr>
        <w:pStyle w:val="BodyAA"/>
        <w:rPr>
          <w:b/>
        </w:rPr>
      </w:pPr>
      <w:r w:rsidRPr="0079131D">
        <w:rPr>
          <w:b/>
        </w:rPr>
        <w:t>July 2018 minutes</w:t>
      </w:r>
    </w:p>
    <w:p w14:paraId="10CAFF4A" w14:textId="77777777" w:rsidR="0079131D" w:rsidRPr="0079131D" w:rsidRDefault="0079131D" w:rsidP="0079131D">
      <w:pPr>
        <w:pStyle w:val="BodyAA"/>
        <w:rPr>
          <w:b/>
        </w:rPr>
      </w:pPr>
    </w:p>
    <w:p w14:paraId="4DBEB0EB" w14:textId="0CB1C8B1" w:rsidR="0079131D" w:rsidRDefault="0079131D" w:rsidP="0079131D">
      <w:pPr>
        <w:pStyle w:val="BodyAA"/>
      </w:pPr>
      <w:r>
        <w:t>Approve Doc1264r1 July 2018 AANI meeting minutes</w:t>
      </w:r>
    </w:p>
    <w:p w14:paraId="2796137F" w14:textId="482CAB16" w:rsidR="0079131D" w:rsidRDefault="0079131D" w:rsidP="0079131D">
      <w:pPr>
        <w:pStyle w:val="BodyAA"/>
      </w:pPr>
      <w:r>
        <w:t>No matters arising from the minutes</w:t>
      </w:r>
    </w:p>
    <w:p w14:paraId="39E74B98" w14:textId="5571777F" w:rsidR="0079131D" w:rsidRDefault="0079131D" w:rsidP="0079131D">
      <w:pPr>
        <w:pStyle w:val="BodyAA"/>
      </w:pPr>
      <w:r>
        <w:t xml:space="preserve">No objection to approve the meeting minutes. </w:t>
      </w:r>
      <w:r>
        <w:rPr>
          <w:rFonts w:hint="eastAsia"/>
        </w:rPr>
        <w:t xml:space="preserve">July </w:t>
      </w:r>
      <w:r>
        <w:t xml:space="preserve">2018 </w:t>
      </w:r>
      <w:r>
        <w:rPr>
          <w:rFonts w:hint="eastAsia"/>
        </w:rPr>
        <w:t>minutes approved</w:t>
      </w:r>
    </w:p>
    <w:p w14:paraId="7D021674" w14:textId="54245FBE" w:rsidR="0079131D" w:rsidRDefault="0079131D" w:rsidP="0079131D">
      <w:pPr>
        <w:pStyle w:val="BodyAA"/>
      </w:pPr>
    </w:p>
    <w:p w14:paraId="1279E2C1" w14:textId="066DD591" w:rsidR="0079131D" w:rsidRPr="0079131D" w:rsidRDefault="0079131D" w:rsidP="0079131D">
      <w:pPr>
        <w:pStyle w:val="BodyAA"/>
        <w:rPr>
          <w:b/>
        </w:rPr>
      </w:pPr>
      <w:r w:rsidRPr="0079131D">
        <w:rPr>
          <w:b/>
        </w:rPr>
        <w:t>Discussion</w:t>
      </w:r>
    </w:p>
    <w:p w14:paraId="3EA6E0D6" w14:textId="77777777" w:rsidR="0079131D" w:rsidRDefault="0079131D" w:rsidP="0079131D">
      <w:pPr>
        <w:pStyle w:val="BodyAA"/>
      </w:pPr>
    </w:p>
    <w:p w14:paraId="794BE320" w14:textId="4FB20E1B" w:rsidR="0079131D" w:rsidRDefault="0079131D" w:rsidP="0079131D">
      <w:pPr>
        <w:pStyle w:val="BodyAA"/>
      </w:pPr>
      <w:r>
        <w:t xml:space="preserve">Chair reviewed IMT-2020 Discussion and Contribution slide 14 in document Doc: 1264r1 </w:t>
      </w:r>
    </w:p>
    <w:p w14:paraId="6F554BD1" w14:textId="2330CC2E" w:rsidR="0079131D" w:rsidRDefault="0079131D" w:rsidP="0079131D">
      <w:pPr>
        <w:pStyle w:val="BodyAA"/>
      </w:pPr>
      <w:r>
        <w:t>WG chair reserved time on IEEE 802.11 mid-week plenary agenda for ANNI SC update</w:t>
      </w:r>
    </w:p>
    <w:p w14:paraId="364A813F" w14:textId="77777777" w:rsidR="0079131D" w:rsidRDefault="0079131D" w:rsidP="0079131D">
      <w:pPr>
        <w:pStyle w:val="BodyAA"/>
      </w:pPr>
    </w:p>
    <w:p w14:paraId="634D0C26" w14:textId="6E26C52D" w:rsidR="0079131D" w:rsidRDefault="0079131D" w:rsidP="0079131D">
      <w:pPr>
        <w:pStyle w:val="BodyAA"/>
      </w:pPr>
      <w:r>
        <w:t>Discussion on IMT-2020 Discussion / Contribution from July 2018 listed on slide 15</w:t>
      </w:r>
    </w:p>
    <w:p w14:paraId="1DD80BD6" w14:textId="56488273" w:rsidR="0079131D" w:rsidRDefault="0079131D" w:rsidP="0079131D">
      <w:pPr>
        <w:pStyle w:val="BodyAA"/>
      </w:pPr>
      <w:r>
        <w:t>The files were uploaded on the document server 9/9/2018</w:t>
      </w:r>
    </w:p>
    <w:p w14:paraId="43E16AC9" w14:textId="77777777" w:rsidR="00962F5E" w:rsidRDefault="00962F5E" w:rsidP="0079131D">
      <w:pPr>
        <w:pStyle w:val="BodyAA"/>
      </w:pPr>
    </w:p>
    <w:p w14:paraId="044AD827" w14:textId="39CA83C7" w:rsidR="0079131D" w:rsidRDefault="0079131D" w:rsidP="0079131D">
      <w:pPr>
        <w:pStyle w:val="BodyAA"/>
        <w:rPr>
          <w:b/>
        </w:rPr>
      </w:pPr>
      <w:r w:rsidRPr="00962F5E">
        <w:rPr>
          <w:b/>
        </w:rPr>
        <w:t>Presentations</w:t>
      </w:r>
    </w:p>
    <w:p w14:paraId="292E2C35" w14:textId="77777777" w:rsidR="00962F5E" w:rsidRPr="00962F5E" w:rsidRDefault="00962F5E" w:rsidP="0079131D">
      <w:pPr>
        <w:pStyle w:val="BodyAA"/>
        <w:rPr>
          <w:b/>
        </w:rPr>
      </w:pPr>
    </w:p>
    <w:p w14:paraId="4653079D" w14:textId="733CADEA" w:rsidR="0079131D" w:rsidRDefault="0079131D" w:rsidP="0079131D">
      <w:pPr>
        <w:pStyle w:val="BodyAA"/>
      </w:pPr>
      <w:r>
        <w:t>Doc 18</w:t>
      </w:r>
      <w:r w:rsidR="00962F5E">
        <w:t>-1573r1 presented by Thomas Derham</w:t>
      </w:r>
    </w:p>
    <w:p w14:paraId="5E98E2DF" w14:textId="77777777" w:rsidR="00962F5E" w:rsidRDefault="00962F5E" w:rsidP="0079131D">
      <w:pPr>
        <w:pStyle w:val="BodyAA"/>
      </w:pPr>
    </w:p>
    <w:p w14:paraId="25BA5DA4" w14:textId="77777777" w:rsidR="00962F5E" w:rsidRDefault="0079131D" w:rsidP="0079131D">
      <w:pPr>
        <w:pStyle w:val="BodyAA"/>
      </w:pPr>
      <w:r>
        <w:rPr>
          <w:rFonts w:hint="eastAsia"/>
        </w:rPr>
        <w:t>Q</w:t>
      </w:r>
      <w:r w:rsidR="00962F5E">
        <w:t>uestion(Q)</w:t>
      </w:r>
      <w:r>
        <w:rPr>
          <w:rFonts w:hint="eastAsia"/>
        </w:rPr>
        <w:t xml:space="preserve">: What </w:t>
      </w:r>
      <w:r w:rsidR="00962F5E">
        <w:rPr>
          <w:rFonts w:hint="eastAsia"/>
        </w:rPr>
        <w:t xml:space="preserve">is the timeline of this doc. </w:t>
      </w:r>
    </w:p>
    <w:p w14:paraId="16356FF1" w14:textId="4D21D377" w:rsidR="00962F5E" w:rsidRDefault="0079131D" w:rsidP="0079131D">
      <w:pPr>
        <w:pStyle w:val="BodyAA"/>
      </w:pPr>
      <w:r>
        <w:rPr>
          <w:rFonts w:hint="eastAsia"/>
        </w:rPr>
        <w:t>A</w:t>
      </w:r>
      <w:r w:rsidR="00962F5E">
        <w:t>nswer(A)</w:t>
      </w:r>
      <w:r>
        <w:rPr>
          <w:rFonts w:hint="eastAsia"/>
        </w:rPr>
        <w:t>: This document was intended to be an update - it</w:t>
      </w:r>
      <w:r>
        <w:rPr>
          <w:rFonts w:hint="eastAsia"/>
        </w:rPr>
        <w:t>’</w:t>
      </w:r>
      <w:r w:rsidR="00962F5E">
        <w:rPr>
          <w:rFonts w:hint="eastAsia"/>
        </w:rPr>
        <w:t xml:space="preserve"> work in progress</w:t>
      </w:r>
    </w:p>
    <w:p w14:paraId="7ED08966" w14:textId="4D7ACE3F" w:rsidR="00962F5E" w:rsidRDefault="0079131D" w:rsidP="0079131D">
      <w:pPr>
        <w:pStyle w:val="BodyAA"/>
      </w:pPr>
      <w:r>
        <w:rPr>
          <w:rFonts w:hint="eastAsia"/>
        </w:rPr>
        <w:t>Q: Are the views in th</w:t>
      </w:r>
      <w:r w:rsidR="00962F5E">
        <w:rPr>
          <w:rFonts w:hint="eastAsia"/>
        </w:rPr>
        <w:t xml:space="preserve">e document positive </w:t>
      </w:r>
      <w:r w:rsidR="00962F5E">
        <w:t>towards</w:t>
      </w:r>
      <w:r w:rsidR="00962F5E">
        <w:rPr>
          <w:rFonts w:hint="eastAsia"/>
        </w:rPr>
        <w:t xml:space="preserve"> 802.11ax</w:t>
      </w:r>
    </w:p>
    <w:p w14:paraId="3F3FB486" w14:textId="2CDC7578" w:rsidR="00962F5E" w:rsidRDefault="00962F5E" w:rsidP="0079131D">
      <w:pPr>
        <w:pStyle w:val="BodyAA"/>
      </w:pPr>
      <w:r>
        <w:rPr>
          <w:rFonts w:hint="eastAsia"/>
        </w:rPr>
        <w:t>A: Yes</w:t>
      </w:r>
    </w:p>
    <w:p w14:paraId="27C22EBC" w14:textId="2C43C740" w:rsidR="0079131D" w:rsidRDefault="0079131D" w:rsidP="0079131D">
      <w:pPr>
        <w:pStyle w:val="BodyAA"/>
      </w:pPr>
      <w:r>
        <w:rPr>
          <w:rFonts w:hint="eastAsia"/>
        </w:rPr>
        <w:t>Q: What are the plans for simulations</w:t>
      </w:r>
    </w:p>
    <w:p w14:paraId="3533420E" w14:textId="77777777" w:rsidR="00962F5E" w:rsidRDefault="0079131D" w:rsidP="0079131D">
      <w:pPr>
        <w:pStyle w:val="BodyAA"/>
      </w:pPr>
      <w:r>
        <w:rPr>
          <w:rFonts w:hint="eastAsia"/>
        </w:rPr>
        <w:t xml:space="preserve">A: The plan will be determined the </w:t>
      </w:r>
      <w:r w:rsidR="00962F5E">
        <w:t xml:space="preserve">AANI </w:t>
      </w:r>
      <w:r>
        <w:rPr>
          <w:rFonts w:hint="eastAsia"/>
        </w:rPr>
        <w:t>standing comm</w:t>
      </w:r>
      <w:r w:rsidR="00962F5E">
        <w:rPr>
          <w:rFonts w:hint="eastAsia"/>
        </w:rPr>
        <w:t>ittee</w:t>
      </w:r>
    </w:p>
    <w:p w14:paraId="706CB462" w14:textId="4379DD80" w:rsidR="0079131D" w:rsidRDefault="0079131D" w:rsidP="0079131D">
      <w:pPr>
        <w:pStyle w:val="BodyAA"/>
      </w:pPr>
      <w:r>
        <w:rPr>
          <w:rFonts w:hint="eastAsia"/>
        </w:rPr>
        <w:t>Q: Is approval need for this document</w:t>
      </w:r>
    </w:p>
    <w:p w14:paraId="155100B3" w14:textId="264BC737" w:rsidR="0079131D" w:rsidRDefault="0079131D" w:rsidP="0079131D">
      <w:pPr>
        <w:pStyle w:val="BodyAA"/>
      </w:pPr>
      <w:r>
        <w:rPr>
          <w:rFonts w:hint="eastAsia"/>
        </w:rPr>
        <w:t>A: Would lik</w:t>
      </w:r>
      <w:r w:rsidR="00962F5E">
        <w:rPr>
          <w:rFonts w:hint="eastAsia"/>
        </w:rPr>
        <w:t xml:space="preserve">e to have document as an output. </w:t>
      </w:r>
      <w:r w:rsidR="00962F5E">
        <w:t>We can keep the document on the server and make available for 3GPP</w:t>
      </w:r>
    </w:p>
    <w:p w14:paraId="622D00E6" w14:textId="77777777" w:rsidR="00962F5E" w:rsidRDefault="00962F5E" w:rsidP="0079131D">
      <w:pPr>
        <w:pStyle w:val="BodyAA"/>
      </w:pPr>
    </w:p>
    <w:p w14:paraId="3D06D4C9" w14:textId="0A10C1AA" w:rsidR="0079131D" w:rsidRPr="00962F5E" w:rsidRDefault="00962F5E" w:rsidP="0079131D">
      <w:pPr>
        <w:pStyle w:val="BodyAA"/>
        <w:rPr>
          <w:b/>
        </w:rPr>
      </w:pPr>
      <w:r w:rsidRPr="00962F5E">
        <w:rPr>
          <w:b/>
        </w:rPr>
        <w:t xml:space="preserve">Liaison </w:t>
      </w:r>
      <w:r w:rsidRPr="00962F5E">
        <w:rPr>
          <w:rFonts w:hint="eastAsia"/>
          <w:b/>
        </w:rPr>
        <w:t>Discussion</w:t>
      </w:r>
      <w:r w:rsidRPr="00962F5E">
        <w:rPr>
          <w:b/>
        </w:rPr>
        <w:t xml:space="preserve"> </w:t>
      </w:r>
      <w:r w:rsidR="0079131D" w:rsidRPr="00962F5E">
        <w:rPr>
          <w:b/>
        </w:rPr>
        <w:t>Doc: 1</w:t>
      </w:r>
      <w:r w:rsidRPr="00962F5E">
        <w:rPr>
          <w:b/>
        </w:rPr>
        <w:t>340r1</w:t>
      </w:r>
    </w:p>
    <w:p w14:paraId="3FE24D62" w14:textId="77777777" w:rsidR="00962F5E" w:rsidRDefault="00962F5E" w:rsidP="0079131D">
      <w:pPr>
        <w:pStyle w:val="BodyAA"/>
      </w:pPr>
    </w:p>
    <w:p w14:paraId="4A1DED93" w14:textId="3C0755EE" w:rsidR="0079131D" w:rsidRDefault="00962F5E" w:rsidP="0079131D">
      <w:pPr>
        <w:pStyle w:val="BodyAA"/>
      </w:pPr>
      <w:r>
        <w:t>Chair presented</w:t>
      </w:r>
      <w:r w:rsidR="0079131D">
        <w:t xml:space="preserve"> d</w:t>
      </w:r>
      <w:r>
        <w:t>oc: 1340r1</w:t>
      </w:r>
    </w:p>
    <w:p w14:paraId="792FEFF9" w14:textId="48ABA776" w:rsidR="0079131D" w:rsidRDefault="00962F5E" w:rsidP="0079131D">
      <w:pPr>
        <w:pStyle w:val="BodyAA"/>
      </w:pPr>
      <w:r>
        <w:rPr>
          <w:rFonts w:hint="eastAsia"/>
        </w:rPr>
        <w:t>Q: What purpose are</w:t>
      </w:r>
      <w:r w:rsidR="0079131D">
        <w:rPr>
          <w:rFonts w:hint="eastAsia"/>
        </w:rPr>
        <w:t xml:space="preserve"> we asking for their results</w:t>
      </w:r>
    </w:p>
    <w:p w14:paraId="3F161FEA" w14:textId="68EA257F" w:rsidR="0079131D" w:rsidRDefault="0079131D" w:rsidP="0079131D">
      <w:pPr>
        <w:pStyle w:val="BodyAA"/>
      </w:pPr>
      <w:r>
        <w:rPr>
          <w:rFonts w:hint="eastAsia"/>
        </w:rPr>
        <w:t xml:space="preserve">A: To inform 3GPP and work with several RANs </w:t>
      </w:r>
    </w:p>
    <w:p w14:paraId="4ED3229B" w14:textId="2F691C7C" w:rsidR="0079131D" w:rsidRDefault="0079131D" w:rsidP="0079131D">
      <w:pPr>
        <w:pStyle w:val="BodyAA"/>
      </w:pPr>
    </w:p>
    <w:p w14:paraId="57182886" w14:textId="5953ED66" w:rsidR="00962F5E" w:rsidRDefault="00962F5E" w:rsidP="00962F5E">
      <w:pPr>
        <w:pStyle w:val="BodyAA"/>
      </w:pPr>
      <w:r>
        <w:t>Doc 18-1340r2 presented by Thomas Derham</w:t>
      </w:r>
    </w:p>
    <w:p w14:paraId="14E382E8" w14:textId="0271AA67" w:rsidR="0079131D" w:rsidRDefault="0079131D" w:rsidP="0079131D">
      <w:pPr>
        <w:pStyle w:val="BodyAA"/>
      </w:pPr>
      <w:r>
        <w:rPr>
          <w:rFonts w:hint="eastAsia"/>
        </w:rPr>
        <w:t>Q: How is this document going to help 802.11ax if it</w:t>
      </w:r>
      <w:r>
        <w:rPr>
          <w:rFonts w:hint="eastAsia"/>
        </w:rPr>
        <w:t>’</w:t>
      </w:r>
      <w:r>
        <w:rPr>
          <w:rFonts w:hint="eastAsia"/>
        </w:rPr>
        <w:t>s sent out to 3GPP</w:t>
      </w:r>
    </w:p>
    <w:p w14:paraId="0F90DAA9" w14:textId="6F2DA56A" w:rsidR="0079131D" w:rsidRDefault="0079131D" w:rsidP="0079131D">
      <w:pPr>
        <w:pStyle w:val="BodyAA"/>
      </w:pPr>
      <w:r>
        <w:rPr>
          <w:rFonts w:hint="eastAsia"/>
        </w:rPr>
        <w:t xml:space="preserve">A: Showing a positive set of results, </w:t>
      </w:r>
      <w:r w:rsidR="00962F5E">
        <w:rPr>
          <w:rFonts w:hint="eastAsia"/>
        </w:rPr>
        <w:t>3GPP may be receptive to 802.11</w:t>
      </w:r>
      <w:r w:rsidR="00962F5E">
        <w:t xml:space="preserve">. </w:t>
      </w:r>
      <w:r>
        <w:t>The interworking with IMT-2020 is useful</w:t>
      </w:r>
    </w:p>
    <w:p w14:paraId="43214EAD" w14:textId="2BF59B9F" w:rsidR="0079131D" w:rsidRDefault="0079131D" w:rsidP="0079131D">
      <w:pPr>
        <w:pStyle w:val="BodyAA"/>
      </w:pPr>
      <w:r>
        <w:rPr>
          <w:rFonts w:hint="eastAsia"/>
        </w:rPr>
        <w:t>Q: What is the next step with the Liaison</w:t>
      </w:r>
    </w:p>
    <w:p w14:paraId="6FD40F0C" w14:textId="65072A67" w:rsidR="0079131D" w:rsidRDefault="0079131D" w:rsidP="0079131D">
      <w:pPr>
        <w:pStyle w:val="BodyAA"/>
      </w:pPr>
      <w:r>
        <w:rPr>
          <w:rFonts w:hint="eastAsia"/>
        </w:rPr>
        <w:t xml:space="preserve">A: No action to send documents to the ITU </w:t>
      </w:r>
      <w:proofErr w:type="gramStart"/>
      <w:r>
        <w:rPr>
          <w:rFonts w:hint="eastAsia"/>
        </w:rPr>
        <w:t>at this time</w:t>
      </w:r>
      <w:proofErr w:type="gramEnd"/>
    </w:p>
    <w:p w14:paraId="35523526" w14:textId="54B3BF1D" w:rsidR="0079131D" w:rsidRDefault="0079131D" w:rsidP="0079131D">
      <w:pPr>
        <w:pStyle w:val="BodyAA"/>
      </w:pPr>
      <w:r>
        <w:rPr>
          <w:rFonts w:hint="eastAsia"/>
        </w:rPr>
        <w:t>Conclusion: Wait to see what happens on the next set of ANII teleconference calls</w:t>
      </w:r>
    </w:p>
    <w:p w14:paraId="2DCDBAF6" w14:textId="77777777" w:rsidR="0079131D" w:rsidRDefault="0079131D" w:rsidP="0079131D">
      <w:pPr>
        <w:pStyle w:val="BodyAA"/>
      </w:pPr>
    </w:p>
    <w:p w14:paraId="488A4622" w14:textId="4A56B9F8" w:rsidR="0079131D" w:rsidRDefault="0079131D" w:rsidP="0079131D">
      <w:pPr>
        <w:pStyle w:val="BodyAA"/>
      </w:pPr>
      <w:r>
        <w:t>Straw poll</w:t>
      </w:r>
      <w:r w:rsidR="00962F5E">
        <w:t xml:space="preserve"> proposed</w:t>
      </w:r>
    </w:p>
    <w:p w14:paraId="7BB16D3A" w14:textId="671FBF08" w:rsidR="0079131D" w:rsidRDefault="00962F5E" w:rsidP="0079131D">
      <w:pPr>
        <w:pStyle w:val="BodyAA"/>
      </w:pPr>
      <w:r>
        <w:t>“</w:t>
      </w:r>
      <w:r w:rsidR="0079131D">
        <w:rPr>
          <w:rFonts w:hint="eastAsia"/>
        </w:rPr>
        <w:t>The group feels that 11-18-1573r1 should be completed with furt</w:t>
      </w:r>
      <w:r>
        <w:rPr>
          <w:rFonts w:hint="eastAsia"/>
        </w:rPr>
        <w:t>her simulations and re-presented</w:t>
      </w:r>
      <w:r>
        <w:t>…”</w:t>
      </w:r>
    </w:p>
    <w:p w14:paraId="60B832F8" w14:textId="7DF0D4C3" w:rsidR="0079131D" w:rsidRDefault="0079131D" w:rsidP="0079131D">
      <w:pPr>
        <w:pStyle w:val="BodyAA"/>
      </w:pPr>
      <w:r>
        <w:rPr>
          <w:rFonts w:hint="eastAsia"/>
        </w:rPr>
        <w:t xml:space="preserve">Straw Poll withdrawn </w:t>
      </w:r>
      <w:r>
        <w:rPr>
          <w:rFonts w:hint="eastAsia"/>
        </w:rPr>
        <w:t>–</w:t>
      </w:r>
      <w:r>
        <w:rPr>
          <w:rFonts w:hint="eastAsia"/>
        </w:rPr>
        <w:t xml:space="preserve"> not needed at this time</w:t>
      </w:r>
    </w:p>
    <w:p w14:paraId="308142B3" w14:textId="77777777" w:rsidR="00962F5E" w:rsidRDefault="00962F5E" w:rsidP="0079131D">
      <w:pPr>
        <w:pStyle w:val="BodyAA"/>
      </w:pPr>
    </w:p>
    <w:p w14:paraId="15883953" w14:textId="50B6080D" w:rsidR="0079131D" w:rsidRDefault="00962F5E" w:rsidP="0079131D">
      <w:pPr>
        <w:pStyle w:val="BodyAA"/>
      </w:pPr>
      <w:r>
        <w:rPr>
          <w:rFonts w:hint="eastAsia"/>
        </w:rPr>
        <w:t xml:space="preserve">The chair will </w:t>
      </w:r>
      <w:r w:rsidR="0079131D">
        <w:rPr>
          <w:rFonts w:hint="eastAsia"/>
        </w:rPr>
        <w:t xml:space="preserve">give a brief presentation of this document </w:t>
      </w:r>
      <w:r>
        <w:t xml:space="preserve">(1573r1) </w:t>
      </w:r>
      <w:r w:rsidR="0079131D">
        <w:rPr>
          <w:rFonts w:hint="eastAsia"/>
        </w:rPr>
        <w:t>and share next steps and conclusion with the WG</w:t>
      </w:r>
      <w:r>
        <w:t xml:space="preserve"> during the mid-week plenary.</w:t>
      </w:r>
    </w:p>
    <w:p w14:paraId="249ACF41" w14:textId="77777777" w:rsidR="00962F5E" w:rsidRDefault="00962F5E" w:rsidP="0079131D">
      <w:pPr>
        <w:pStyle w:val="BodyAA"/>
      </w:pPr>
    </w:p>
    <w:p w14:paraId="260BE7D7" w14:textId="73F2C496" w:rsidR="0079131D" w:rsidRDefault="0079131D" w:rsidP="0079131D">
      <w:pPr>
        <w:pStyle w:val="BodyAA"/>
      </w:pPr>
      <w:r>
        <w:t xml:space="preserve">Chair informed standing committee about a presentation planned for Tuesday on </w:t>
      </w:r>
      <w:proofErr w:type="spellStart"/>
      <w:r>
        <w:t>Nedica</w:t>
      </w:r>
      <w:proofErr w:type="spellEnd"/>
      <w:r>
        <w:t xml:space="preserve"> by Roger Marks </w:t>
      </w:r>
    </w:p>
    <w:p w14:paraId="054A1054" w14:textId="77777777" w:rsidR="00AB56CD" w:rsidRDefault="00AB56CD" w:rsidP="0079131D">
      <w:pPr>
        <w:pStyle w:val="BodyAA"/>
      </w:pPr>
    </w:p>
    <w:p w14:paraId="31C9EFE8" w14:textId="73EA79A8" w:rsidR="0079131D" w:rsidRDefault="0079131D" w:rsidP="0079131D">
      <w:pPr>
        <w:pStyle w:val="BodyAA"/>
      </w:pPr>
      <w:r>
        <w:t>Future Session Planning for November Plenary</w:t>
      </w:r>
    </w:p>
    <w:p w14:paraId="2B057817" w14:textId="1AF75492" w:rsidR="0079131D" w:rsidRDefault="0079131D" w:rsidP="0079131D">
      <w:pPr>
        <w:pStyle w:val="BodyAA"/>
      </w:pPr>
      <w:r>
        <w:rPr>
          <w:rFonts w:hint="eastAsia"/>
        </w:rPr>
        <w:t>Chair reviewed planning for Nov plenary</w:t>
      </w:r>
    </w:p>
    <w:p w14:paraId="0BDCD7E9" w14:textId="414F39D9" w:rsidR="0079131D" w:rsidRDefault="0079131D" w:rsidP="0079131D">
      <w:pPr>
        <w:pStyle w:val="BodyAA"/>
      </w:pPr>
      <w:r>
        <w:rPr>
          <w:rFonts w:hint="eastAsia"/>
        </w:rPr>
        <w:t>Meeting slots recommended 2 slots reserved for November</w:t>
      </w:r>
    </w:p>
    <w:p w14:paraId="3253B90C" w14:textId="1FA2FCC6" w:rsidR="0079131D" w:rsidRDefault="0079131D" w:rsidP="0079131D">
      <w:pPr>
        <w:pStyle w:val="BodyAA"/>
      </w:pPr>
      <w:r>
        <w:rPr>
          <w:rFonts w:hint="eastAsia"/>
        </w:rPr>
        <w:t>Will have</w:t>
      </w:r>
      <w:r w:rsidR="00AB56CD">
        <w:rPr>
          <w:rFonts w:hint="eastAsia"/>
        </w:rPr>
        <w:t xml:space="preserve"> teleconferences led by Joseph Lev</w:t>
      </w:r>
      <w:r>
        <w:rPr>
          <w:rFonts w:hint="eastAsia"/>
        </w:rPr>
        <w:t xml:space="preserve">y </w:t>
      </w:r>
      <w:r>
        <w:rPr>
          <w:rFonts w:hint="eastAsia"/>
        </w:rPr>
        <w:t>–</w:t>
      </w:r>
      <w:r>
        <w:rPr>
          <w:rFonts w:hint="eastAsia"/>
        </w:rPr>
        <w:t xml:space="preserve"> ANII </w:t>
      </w:r>
      <w:r w:rsidR="00AB56CD">
        <w:t xml:space="preserve">SC </w:t>
      </w:r>
      <w:r>
        <w:rPr>
          <w:rFonts w:hint="eastAsia"/>
        </w:rPr>
        <w:t xml:space="preserve">Chair </w:t>
      </w:r>
    </w:p>
    <w:p w14:paraId="0E2BA9A0" w14:textId="77777777" w:rsidR="00AB56CD" w:rsidRDefault="00AB56CD" w:rsidP="0079131D">
      <w:pPr>
        <w:pStyle w:val="BodyAA"/>
      </w:pPr>
    </w:p>
    <w:p w14:paraId="74175F52" w14:textId="0BD0CA0E" w:rsidR="0079131D" w:rsidRDefault="0079131D" w:rsidP="0079131D">
      <w:pPr>
        <w:pStyle w:val="BodyAA"/>
        <w:rPr>
          <w:b/>
        </w:rPr>
      </w:pPr>
      <w:r w:rsidRPr="00AB56CD">
        <w:rPr>
          <w:b/>
        </w:rPr>
        <w:t>No other business</w:t>
      </w:r>
    </w:p>
    <w:p w14:paraId="63E44111" w14:textId="77777777" w:rsidR="00AB56CD" w:rsidRPr="00AB56CD" w:rsidRDefault="00AB56CD" w:rsidP="0079131D">
      <w:pPr>
        <w:pStyle w:val="BodyAA"/>
        <w:rPr>
          <w:b/>
        </w:rPr>
      </w:pPr>
    </w:p>
    <w:p w14:paraId="19AC8E03" w14:textId="77777777" w:rsidR="00AB56CD" w:rsidRDefault="00AB56CD" w:rsidP="00AB56CD">
      <w:pPr>
        <w:pStyle w:val="BodyAA"/>
      </w:pPr>
      <w:r>
        <w:t>End of Agenda</w:t>
      </w:r>
    </w:p>
    <w:p w14:paraId="2D4962C5" w14:textId="0F1ECFD5" w:rsidR="00AB56CD" w:rsidRDefault="00AB56CD" w:rsidP="0079131D">
      <w:pPr>
        <w:pStyle w:val="BodyAA"/>
      </w:pPr>
    </w:p>
    <w:p w14:paraId="7D6105C4" w14:textId="27DDFECB" w:rsidR="00AB56CD" w:rsidRPr="00F277C8" w:rsidRDefault="00AB56CD" w:rsidP="00AB56CD">
      <w:pPr>
        <w:pStyle w:val="BodyAA"/>
      </w:pPr>
      <w:r w:rsidRPr="00F277C8">
        <w:t>Without objection, the Chair announced adjournment at 17:</w:t>
      </w:r>
      <w:r>
        <w:t>00</w:t>
      </w:r>
      <w:bookmarkEnd w:id="4"/>
    </w:p>
    <w:sectPr w:rsidR="00AB56CD" w:rsidRPr="00F277C8">
      <w:headerReference w:type="default" r:id="rId9"/>
      <w:footerReference w:type="default" r:id="rId10"/>
      <w:pgSz w:w="12240" w:h="15840"/>
      <w:pgMar w:top="1080" w:right="990" w:bottom="1080" w:left="180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3A8B9" w14:textId="77777777" w:rsidR="003356F2" w:rsidRDefault="003356F2">
      <w:r>
        <w:separator/>
      </w:r>
    </w:p>
  </w:endnote>
  <w:endnote w:type="continuationSeparator" w:id="0">
    <w:p w14:paraId="4DE44F9F" w14:textId="77777777" w:rsidR="003356F2" w:rsidRDefault="0033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45CB2" w14:textId="633E1E0A" w:rsidR="0009574F" w:rsidRDefault="001E6E35">
    <w:pPr>
      <w:pStyle w:val="Foot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Minutes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81E39">
      <w:rPr>
        <w:noProof/>
      </w:rPr>
      <w:t>4</w:t>
    </w:r>
    <w:r>
      <w:fldChar w:fldCharType="end"/>
    </w:r>
    <w:r>
      <w:tab/>
    </w:r>
    <w:r w:rsidR="00721968">
      <w:t xml:space="preserve">Al </w:t>
    </w:r>
    <w:proofErr w:type="spellStart"/>
    <w:r w:rsidR="00721968">
      <w:t>Petrick</w:t>
    </w:r>
    <w:proofErr w:type="spellEnd"/>
    <w:r w:rsidR="00721968">
      <w:t xml:space="preserve"> (J-P &amp; Associates</w:t>
    </w:r>
    <w:r w:rsidR="00DD6C3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0AB99" w14:textId="77777777" w:rsidR="003356F2" w:rsidRDefault="003356F2">
      <w:r>
        <w:separator/>
      </w:r>
    </w:p>
  </w:footnote>
  <w:footnote w:type="continuationSeparator" w:id="0">
    <w:p w14:paraId="782D5B0F" w14:textId="77777777" w:rsidR="003356F2" w:rsidRDefault="0033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5770D" w14:textId="55026C20" w:rsidR="0009574F" w:rsidRDefault="00721968">
    <w:pPr>
      <w:pStyle w:val="Head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September</w:t>
    </w:r>
    <w:r w:rsidR="001E6E35">
      <w:t xml:space="preserve"> 2018</w:t>
    </w:r>
    <w:r w:rsidR="001E6E35">
      <w:tab/>
    </w:r>
    <w:r w:rsidR="001E6E35">
      <w:tab/>
      <w:t>IEEE 802.11-18/</w:t>
    </w:r>
    <w:r>
      <w:t>1633</w:t>
    </w:r>
    <w:r w:rsidR="0005327B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6597"/>
    <w:multiLevelType w:val="hybridMultilevel"/>
    <w:tmpl w:val="1308998A"/>
    <w:lvl w:ilvl="0" w:tplc="34BA4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24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6A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AE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E7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64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2D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C9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C0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611B4E"/>
    <w:multiLevelType w:val="hybridMultilevel"/>
    <w:tmpl w:val="2BA6F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255F7"/>
    <w:multiLevelType w:val="hybridMultilevel"/>
    <w:tmpl w:val="5180F9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A37582"/>
    <w:multiLevelType w:val="hybridMultilevel"/>
    <w:tmpl w:val="0BC863FA"/>
    <w:lvl w:ilvl="0" w:tplc="FC281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D674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ED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18F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5C8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D09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EEB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666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C0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5750B30"/>
    <w:multiLevelType w:val="hybridMultilevel"/>
    <w:tmpl w:val="F4643912"/>
    <w:lvl w:ilvl="0" w:tplc="34BA4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64658"/>
    <w:multiLevelType w:val="hybridMultilevel"/>
    <w:tmpl w:val="A1C8F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F793A"/>
    <w:multiLevelType w:val="hybridMultilevel"/>
    <w:tmpl w:val="D7265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57773"/>
    <w:multiLevelType w:val="hybridMultilevel"/>
    <w:tmpl w:val="8BC47A94"/>
    <w:lvl w:ilvl="0" w:tplc="EB78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6F6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869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A5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EC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2B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28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384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CA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961F81"/>
    <w:multiLevelType w:val="hybridMultilevel"/>
    <w:tmpl w:val="B840DDB0"/>
    <w:lvl w:ilvl="0" w:tplc="33084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A1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CD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C9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4F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01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08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E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2A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F63232"/>
    <w:multiLevelType w:val="hybridMultilevel"/>
    <w:tmpl w:val="B280715C"/>
    <w:lvl w:ilvl="0" w:tplc="70609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CF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A42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92D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474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4BB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143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AE4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1C0D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514563"/>
    <w:multiLevelType w:val="hybridMultilevel"/>
    <w:tmpl w:val="56940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74F"/>
    <w:rsid w:val="00030B4C"/>
    <w:rsid w:val="0005327B"/>
    <w:rsid w:val="0009574F"/>
    <w:rsid w:val="00150E19"/>
    <w:rsid w:val="00161C19"/>
    <w:rsid w:val="001A47E4"/>
    <w:rsid w:val="001C4590"/>
    <w:rsid w:val="001E6E35"/>
    <w:rsid w:val="002070F9"/>
    <w:rsid w:val="00265048"/>
    <w:rsid w:val="002D5185"/>
    <w:rsid w:val="002F1786"/>
    <w:rsid w:val="002F6EE3"/>
    <w:rsid w:val="00315EC6"/>
    <w:rsid w:val="003356F2"/>
    <w:rsid w:val="003437FD"/>
    <w:rsid w:val="003D2716"/>
    <w:rsid w:val="004D4F79"/>
    <w:rsid w:val="005A378D"/>
    <w:rsid w:val="006E5B5A"/>
    <w:rsid w:val="006F52A6"/>
    <w:rsid w:val="007058DE"/>
    <w:rsid w:val="0070640C"/>
    <w:rsid w:val="00721968"/>
    <w:rsid w:val="00772466"/>
    <w:rsid w:val="0079131D"/>
    <w:rsid w:val="00797920"/>
    <w:rsid w:val="007B0F42"/>
    <w:rsid w:val="007E2313"/>
    <w:rsid w:val="007F2298"/>
    <w:rsid w:val="00800CDA"/>
    <w:rsid w:val="00852CDF"/>
    <w:rsid w:val="00962F5E"/>
    <w:rsid w:val="009F465F"/>
    <w:rsid w:val="009F53E3"/>
    <w:rsid w:val="00AB56CD"/>
    <w:rsid w:val="00AB5FD4"/>
    <w:rsid w:val="00AC5BBF"/>
    <w:rsid w:val="00B300A6"/>
    <w:rsid w:val="00BC3167"/>
    <w:rsid w:val="00BE4B6F"/>
    <w:rsid w:val="00C673D8"/>
    <w:rsid w:val="00C81094"/>
    <w:rsid w:val="00D15201"/>
    <w:rsid w:val="00D266CC"/>
    <w:rsid w:val="00D71ACE"/>
    <w:rsid w:val="00D82FB3"/>
    <w:rsid w:val="00D87E2D"/>
    <w:rsid w:val="00DD6C37"/>
    <w:rsid w:val="00DE5C2E"/>
    <w:rsid w:val="00E436EB"/>
    <w:rsid w:val="00E72203"/>
    <w:rsid w:val="00E7756B"/>
    <w:rsid w:val="00E81E39"/>
    <w:rsid w:val="00E937DE"/>
    <w:rsid w:val="00E97646"/>
    <w:rsid w:val="00EC517F"/>
    <w:rsid w:val="00F277C8"/>
    <w:rsid w:val="00F30217"/>
    <w:rsid w:val="00F42C7E"/>
    <w:rsid w:val="00F639D7"/>
    <w:rsid w:val="00F73756"/>
    <w:rsid w:val="00F7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9B75"/>
  <w15:docId w15:val="{D05FB5AA-278B-4747-8B85-C05F9241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Header">
    <w:name w:val="header"/>
    <w:pPr>
      <w:pBdr>
        <w:bottom w:val="single" w:sz="6" w:space="0" w:color="000000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styleId="Footer">
    <w:name w:val="footer"/>
    <w:pPr>
      <w:pBdr>
        <w:top w:val="single" w:sz="6" w:space="0" w:color="000000"/>
      </w:pBdr>
      <w:tabs>
        <w:tab w:val="center" w:pos="6480"/>
        <w:tab w:val="right" w:pos="1296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1">
    <w:name w:val="T1"/>
    <w:pPr>
      <w:jc w:val="center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customStyle="1" w:styleId="T2">
    <w:name w:val="T2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  <w:lang w:val="en-US"/>
    </w:rPr>
  </w:style>
  <w:style w:type="paragraph" w:customStyle="1" w:styleId="BodyAA">
    <w:name w:val="Body A A"/>
    <w:rPr>
      <w:rFonts w:cs="Arial Unicode MS"/>
      <w:color w:val="000000"/>
      <w:sz w:val="22"/>
      <w:szCs w:val="22"/>
      <w:u w:color="000000"/>
      <w:lang w:val="en-US"/>
    </w:rPr>
  </w:style>
  <w:style w:type="paragraph" w:styleId="TOCHeading">
    <w:name w:val="TOC Heading"/>
    <w:next w:val="BodyAA"/>
    <w:pPr>
      <w:keepNext/>
      <w:keepLines/>
      <w:spacing w:before="240" w:line="259" w:lineRule="auto"/>
    </w:pPr>
    <w:rPr>
      <w:rFonts w:ascii="Calibri" w:eastAsia="Calibri" w:hAnsi="Calibri" w:cs="Calibri"/>
      <w:color w:val="2E74B5"/>
      <w:sz w:val="22"/>
      <w:szCs w:val="22"/>
      <w:u w:color="2E74B5"/>
      <w:lang w:val="en-US"/>
    </w:rPr>
  </w:style>
  <w:style w:type="paragraph" w:styleId="TOC1">
    <w:name w:val="toc 1"/>
    <w:uiPriority w:val="39"/>
    <w:pPr>
      <w:tabs>
        <w:tab w:val="right" w:leader="dot" w:pos="9430"/>
      </w:tabs>
      <w:spacing w:after="100"/>
    </w:pPr>
    <w:rPr>
      <w:rFonts w:eastAsia="Times New Roman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AA"/>
    <w:pPr>
      <w:keepNext/>
      <w:keepLines/>
      <w:spacing w:before="320"/>
      <w:outlineLvl w:val="0"/>
    </w:pPr>
    <w:rPr>
      <w:rFonts w:ascii="Arial" w:eastAsia="Arial" w:hAnsi="Arial" w:cs="Arial"/>
      <w:b/>
      <w:bCs/>
      <w:color w:val="000000"/>
      <w:sz w:val="22"/>
      <w:szCs w:val="22"/>
      <w:u w:val="single" w:color="000000"/>
      <w:lang w:val="en-US"/>
    </w:rPr>
  </w:style>
  <w:style w:type="paragraph" w:styleId="ListParagraph">
    <w:name w:val="List Paragraph"/>
    <w:basedOn w:val="Normal"/>
    <w:uiPriority w:val="34"/>
    <w:qFormat/>
    <w:rsid w:val="00D26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ACE"/>
    <w:rPr>
      <w:rFonts w:ascii="Segoe UI" w:hAnsi="Segoe UI" w:cs="Segoe UI"/>
      <w:sz w:val="18"/>
      <w:szCs w:val="18"/>
      <w:lang w:val="en-US"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7E2313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B0F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D87E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6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7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6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7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775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909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6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@jpaso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11-18/16330r0</vt:lpstr>
    </vt:vector>
  </TitlesOfParts>
  <Company>BlackBerry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11-18/16330r0</dc:title>
  <dc:subject/>
  <dc:creator>Stephen McCann</dc:creator>
  <cp:keywords/>
  <dc:description/>
  <cp:lastModifiedBy>Stephen McCann</cp:lastModifiedBy>
  <cp:revision>4</cp:revision>
  <dcterms:created xsi:type="dcterms:W3CDTF">2018-09-11T23:46:00Z</dcterms:created>
  <dcterms:modified xsi:type="dcterms:W3CDTF">2018-09-12T02:46:00Z</dcterms:modified>
</cp:coreProperties>
</file>