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  <w:bookmarkStart w:id="0" w:name="_GoBack"/>
      <w:bookmarkEnd w:id="0"/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375F2504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B70B93" w:rsidRPr="000261EA">
              <w:t xml:space="preserve">PHY </w:t>
            </w:r>
            <w:r w:rsidR="00E50CC6">
              <w:t xml:space="preserve">Spec Text for </w:t>
            </w:r>
            <w:r w:rsidR="00694D04">
              <w:t>Subcarrier Mapping in Secure Mode</w:t>
            </w:r>
            <w:r w:rsidR="009930E0" w:rsidRPr="000261EA">
              <w:t>]</w:t>
            </w:r>
          </w:p>
          <w:p w14:paraId="65858CBF" w14:textId="4011812C" w:rsidR="003F5212" w:rsidRPr="000261EA" w:rsidRDefault="00193906" w:rsidP="00F530D7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F530D7">
              <w:t>P802.11az/</w:t>
            </w:r>
            <w:r w:rsidR="009930E0" w:rsidRPr="000261EA">
              <w:t>D0.</w:t>
            </w:r>
            <w:r w:rsidR="00A779DE" w:rsidRPr="000261EA">
              <w:t>5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773DEAE" w:rsidR="00CA09B2" w:rsidRPr="000261EA" w:rsidRDefault="00CA09B2" w:rsidP="00AD0CB0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AD0CB0">
              <w:rPr>
                <w:b w:val="0"/>
                <w:sz w:val="20"/>
              </w:rPr>
              <w:t>9</w:t>
            </w:r>
            <w:r w:rsidR="00701742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7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3B63A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A1C77B9" w:rsidR="003B63A2" w:rsidRPr="000261EA" w:rsidRDefault="003B63A2" w:rsidP="00DB0B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9C75E90" w14:textId="3129F59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60837C9F" w14:textId="7327975C" w:rsidR="003B63A2" w:rsidRPr="000261EA" w:rsidRDefault="00A25B99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31C02FD3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3B63A2" w:rsidRPr="000261EA" w14:paraId="5606CF7A" w14:textId="77777777" w:rsidTr="001942EE">
        <w:trPr>
          <w:jc w:val="center"/>
        </w:trPr>
        <w:tc>
          <w:tcPr>
            <w:tcW w:w="1494" w:type="dxa"/>
            <w:vAlign w:val="center"/>
          </w:tcPr>
          <w:p w14:paraId="3E182412" w14:textId="6AB5CF9D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3F2CA89F" w14:textId="5BEABCD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2F4DACB0" w14:textId="575C234E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51E69602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6159BCD" w14:textId="04C349F2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3B63A2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50E68A8C" w:rsidR="003B63A2" w:rsidRPr="000261EA" w:rsidRDefault="00A25B99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3B63A2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383015A1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Gurevitz</w:t>
            </w:r>
          </w:p>
        </w:tc>
        <w:tc>
          <w:tcPr>
            <w:tcW w:w="2064" w:type="dxa"/>
            <w:vAlign w:val="center"/>
          </w:tcPr>
          <w:p w14:paraId="2295745E" w14:textId="7AE226A2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6427AC68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Xiaogang Chen</w:t>
            </w:r>
          </w:p>
        </w:tc>
        <w:tc>
          <w:tcPr>
            <w:tcW w:w="2064" w:type="dxa"/>
            <w:vAlign w:val="center"/>
          </w:tcPr>
          <w:p w14:paraId="3DC41B87" w14:textId="72DAEE6D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0261EA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1816920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A46A7E6" w14:textId="4CAABEC6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43A3E58A" w14:textId="0BF080A6" w:rsidR="00D01B40" w:rsidRPr="000261EA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4D659D14" w:rsidR="00D01B40" w:rsidRPr="003A43B0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7201C9" w:rsidRPr="00AF318A" w:rsidRDefault="007201C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7201C9" w:rsidRDefault="007201C9" w:rsidP="00720681"/>
                          <w:p w14:paraId="0C6B9FA3" w14:textId="77777777" w:rsidR="007201C9" w:rsidRDefault="007201C9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P802.11az Negotiation Protocol. The baseline documents that this proposal depends on are:</w:t>
                            </w:r>
                          </w:p>
                          <w:p w14:paraId="17D7DE99" w14:textId="3476C755" w:rsidR="007201C9" w:rsidRDefault="00F530D7" w:rsidP="00A779DE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D0.</w:t>
                            </w:r>
                            <w:r w:rsidR="007201C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5 of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P802.11az</w:t>
                            </w:r>
                          </w:p>
                          <w:p w14:paraId="4F8357C4" w14:textId="6E0A4FE7" w:rsidR="007201C9" w:rsidRDefault="007201C9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</w:t>
                            </w:r>
                            <w:r w:rsidR="00AD0CB0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.0 of PIEEE802.11a</w:t>
                            </w:r>
                            <w:r w:rsidR="00301136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</w:t>
                            </w:r>
                          </w:p>
                          <w:p w14:paraId="1818341D" w14:textId="77777777" w:rsidR="007201C9" w:rsidRDefault="007201C9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7201C9" w:rsidRDefault="007201C9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7201C9" w:rsidRDefault="007201C9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7201C9" w:rsidRPr="00AF318A" w:rsidRDefault="007201C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7201C9" w:rsidRDefault="007201C9" w:rsidP="00720681"/>
                    <w:p w14:paraId="0C6B9FA3" w14:textId="77777777" w:rsidR="007201C9" w:rsidRDefault="007201C9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P802.11az Negotiation Protocol. The baseline documents that this proposal depends on are:</w:t>
                      </w:r>
                    </w:p>
                    <w:p w14:paraId="17D7DE99" w14:textId="3476C755" w:rsidR="007201C9" w:rsidRDefault="00F530D7" w:rsidP="00A779DE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</w:t>
                      </w:r>
                      <w:r w:rsidR="007201C9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5 of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P802.11az</w:t>
                      </w:r>
                    </w:p>
                    <w:p w14:paraId="4F8357C4" w14:textId="6E0A4FE7" w:rsidR="007201C9" w:rsidRDefault="007201C9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</w:t>
                      </w:r>
                      <w:r w:rsidR="00AD0CB0">
                        <w:rPr>
                          <w:rFonts w:ascii="Arial" w:hAnsi="Arial" w:cs="Arial"/>
                          <w:color w:val="000000"/>
                          <w:sz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.0 of PIEEE802.11a</w:t>
                      </w:r>
                      <w:r w:rsidR="00301136">
                        <w:rPr>
                          <w:rFonts w:ascii="Arial" w:hAnsi="Arial" w:cs="Arial"/>
                          <w:color w:val="000000"/>
                          <w:sz w:val="18"/>
                        </w:rPr>
                        <w:t>x</w:t>
                      </w:r>
                    </w:p>
                    <w:p w14:paraId="1818341D" w14:textId="77777777" w:rsidR="007201C9" w:rsidRDefault="007201C9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7201C9" w:rsidRDefault="007201C9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7201C9" w:rsidRDefault="007201C9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43F8B97F" w14:textId="77777777" w:rsidR="00663E75" w:rsidRDefault="00663E75" w:rsidP="00A779DE">
      <w:pPr>
        <w:pStyle w:val="T"/>
      </w:pPr>
    </w:p>
    <w:p w14:paraId="54765AF9" w14:textId="7A4C6C05" w:rsidR="00663E75" w:rsidRDefault="00663E75" w:rsidP="00663E75">
      <w:pPr>
        <w:jc w:val="both"/>
        <w:rPr>
          <w:b/>
          <w:bCs/>
          <w:i/>
          <w:color w:val="FF0000"/>
          <w:szCs w:val="22"/>
        </w:rPr>
      </w:pPr>
      <w:r w:rsidRPr="00752060">
        <w:rPr>
          <w:b/>
          <w:bCs/>
          <w:i/>
          <w:iCs/>
          <w:color w:val="FF0000"/>
          <w:szCs w:val="22"/>
        </w:rPr>
        <w:t xml:space="preserve">TGaz Editor: </w:t>
      </w:r>
      <w:r w:rsidR="00AD0CB0">
        <w:rPr>
          <w:b/>
          <w:bCs/>
          <w:i/>
          <w:color w:val="FF0000"/>
          <w:szCs w:val="22"/>
        </w:rPr>
        <w:t>Modify the</w:t>
      </w:r>
      <w:r w:rsidR="00DB0BBF">
        <w:rPr>
          <w:b/>
          <w:bCs/>
          <w:i/>
          <w:color w:val="FF0000"/>
          <w:szCs w:val="22"/>
        </w:rPr>
        <w:t xml:space="preserve"> subclause</w:t>
      </w:r>
      <w:r w:rsidRPr="00655FF4">
        <w:rPr>
          <w:b/>
          <w:bCs/>
          <w:i/>
          <w:color w:val="FF0000"/>
          <w:szCs w:val="22"/>
        </w:rPr>
        <w:t xml:space="preserve"> </w:t>
      </w:r>
      <w:r>
        <w:rPr>
          <w:b/>
          <w:bCs/>
          <w:i/>
          <w:color w:val="FF0000"/>
          <w:szCs w:val="22"/>
        </w:rPr>
        <w:t>28.3.17</w:t>
      </w:r>
      <w:r w:rsidR="00AD0CB0">
        <w:rPr>
          <w:b/>
          <w:bCs/>
          <w:i/>
          <w:color w:val="FF0000"/>
          <w:szCs w:val="22"/>
        </w:rPr>
        <w:t>c</w:t>
      </w:r>
      <w:r>
        <w:rPr>
          <w:b/>
          <w:bCs/>
          <w:i/>
          <w:color w:val="FF0000"/>
          <w:szCs w:val="22"/>
        </w:rPr>
        <w:t xml:space="preserve"> </w:t>
      </w:r>
      <w:r w:rsidR="00AD0CB0">
        <w:rPr>
          <w:b/>
          <w:bCs/>
          <w:i/>
          <w:color w:val="FF0000"/>
          <w:szCs w:val="22"/>
        </w:rPr>
        <w:t xml:space="preserve">in 11az D0.4.1 </w:t>
      </w:r>
      <w:r>
        <w:rPr>
          <w:b/>
          <w:bCs/>
          <w:i/>
          <w:color w:val="FF0000"/>
          <w:szCs w:val="22"/>
        </w:rPr>
        <w:t>(</w:t>
      </w:r>
      <w:r w:rsidR="00AD0CB0">
        <w:rPr>
          <w:b/>
          <w:bCs/>
          <w:i/>
          <w:color w:val="FF0000"/>
          <w:szCs w:val="22"/>
        </w:rPr>
        <w:t>Generation of Secure LTF Symbol</w:t>
      </w:r>
      <w:r>
        <w:rPr>
          <w:b/>
          <w:bCs/>
          <w:i/>
          <w:color w:val="FF0000"/>
          <w:szCs w:val="22"/>
        </w:rPr>
        <w:t xml:space="preserve">): </w:t>
      </w:r>
    </w:p>
    <w:p w14:paraId="5B8CD40D" w14:textId="77777777" w:rsidR="00663E75" w:rsidRDefault="00663E75" w:rsidP="00663E75">
      <w:pPr>
        <w:jc w:val="both"/>
        <w:rPr>
          <w:b/>
          <w:bCs/>
          <w:szCs w:val="22"/>
          <w:highlight w:val="yellow"/>
          <w:u w:val="single"/>
          <w:lang w:bidi="he-IL"/>
        </w:rPr>
      </w:pPr>
    </w:p>
    <w:p w14:paraId="44AFEF82" w14:textId="7ECCF48F" w:rsidR="00663E75" w:rsidRPr="00B65EB6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  <w:r w:rsidRPr="00B65EB6">
        <w:rPr>
          <w:b/>
          <w:bCs/>
          <w:szCs w:val="22"/>
          <w:u w:val="single"/>
          <w:lang w:val="en-US" w:bidi="he-IL"/>
        </w:rPr>
        <w:t>28.3.17</w:t>
      </w:r>
      <w:r w:rsidR="00AD0CB0">
        <w:rPr>
          <w:b/>
          <w:bCs/>
          <w:szCs w:val="22"/>
          <w:u w:val="single"/>
          <w:lang w:val="en-US" w:bidi="he-IL"/>
        </w:rPr>
        <w:t>c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  <w:r w:rsidR="007B08E5">
        <w:rPr>
          <w:b/>
          <w:bCs/>
          <w:szCs w:val="22"/>
          <w:u w:val="single"/>
          <w:lang w:val="en-US" w:bidi="he-IL"/>
        </w:rPr>
        <w:t>Generation of Secure LTF Symbol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</w:p>
    <w:p w14:paraId="2C842093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7C42F7A7" w14:textId="42528322" w:rsidR="00663E75" w:rsidRPr="00A27333" w:rsidRDefault="00663E75" w:rsidP="00663E75">
      <w:pPr>
        <w:jc w:val="both"/>
        <w:rPr>
          <w:szCs w:val="22"/>
          <w:u w:val="single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present, </w:t>
      </w:r>
      <w:r w:rsidR="007B08E5">
        <w:rPr>
          <w:szCs w:val="22"/>
          <w:u w:val="single"/>
        </w:rPr>
        <w:t>each</w:t>
      </w:r>
      <w:r w:rsidR="00A95FA7" w:rsidRPr="00A27333">
        <w:rPr>
          <w:szCs w:val="22"/>
          <w:u w:val="single"/>
        </w:rPr>
        <w:t xml:space="preserve"> </w:t>
      </w:r>
      <w:r w:rsidR="007B08E5">
        <w:rPr>
          <w:szCs w:val="22"/>
          <w:u w:val="single"/>
        </w:rPr>
        <w:t xml:space="preserve">sounding symbol of the </w:t>
      </w:r>
      <w:r w:rsidR="00FC3C31">
        <w:rPr>
          <w:szCs w:val="22"/>
          <w:u w:val="single"/>
        </w:rPr>
        <w:t xml:space="preserve">HEz or VHTz </w:t>
      </w:r>
      <w:r w:rsidR="00A95FA7" w:rsidRPr="00CE4C7B">
        <w:rPr>
          <w:szCs w:val="22"/>
          <w:u w:val="single"/>
        </w:rPr>
        <w:t xml:space="preserve">LTF </w:t>
      </w:r>
      <w:r w:rsidR="00D3152D" w:rsidRPr="00CE4C7B">
        <w:rPr>
          <w:szCs w:val="22"/>
          <w:u w:val="single"/>
        </w:rPr>
        <w:t xml:space="preserve">field </w:t>
      </w:r>
      <w:r w:rsidR="00D3152D">
        <w:rPr>
          <w:szCs w:val="22"/>
          <w:u w:val="single"/>
        </w:rPr>
        <w:t>shall</w:t>
      </w:r>
      <w:r w:rsidR="007B08E5">
        <w:rPr>
          <w:szCs w:val="22"/>
          <w:u w:val="single"/>
        </w:rPr>
        <w:t xml:space="preserve"> be generated from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 w:rsidR="007B08E5">
        <w:rPr>
          <w:szCs w:val="22"/>
          <w:u w:val="single"/>
        </w:rPr>
        <w:t xml:space="preserve">bits that </w:t>
      </w:r>
      <w:r w:rsidR="00BE1B7D">
        <w:rPr>
          <w:szCs w:val="22"/>
          <w:u w:val="single"/>
        </w:rPr>
        <w:t>is</w:t>
      </w:r>
      <w:r w:rsidR="007B08E5">
        <w:rPr>
          <w:szCs w:val="22"/>
          <w:u w:val="single"/>
        </w:rPr>
        <w:t xml:space="preserve"> given by TBD</w:t>
      </w:r>
      <w:r w:rsidRPr="00A27333">
        <w:rPr>
          <w:szCs w:val="22"/>
          <w:u w:val="single"/>
        </w:rPr>
        <w:t xml:space="preserve">. </w:t>
      </w:r>
      <w:r w:rsidR="00096187">
        <w:rPr>
          <w:szCs w:val="22"/>
          <w:u w:val="single"/>
        </w:rPr>
        <w:t>The generation process is shown in Figure 28-</w:t>
      </w:r>
      <w:r w:rsidR="00897AC6">
        <w:rPr>
          <w:szCs w:val="22"/>
          <w:u w:val="single"/>
        </w:rPr>
        <w:t xml:space="preserve">aa. </w:t>
      </w:r>
    </w:p>
    <w:p w14:paraId="0CE3CB0E" w14:textId="19B221D8" w:rsidR="00E71AF3" w:rsidRPr="00A27333" w:rsidRDefault="00663E75" w:rsidP="00663E75">
      <w:pPr>
        <w:pStyle w:val="T"/>
        <w:rPr>
          <w:color w:val="auto"/>
          <w:w w:val="100"/>
          <w:sz w:val="22"/>
          <w:szCs w:val="22"/>
          <w:u w:val="single"/>
        </w:rPr>
      </w:pPr>
      <w:r w:rsidRPr="00A27333">
        <w:rPr>
          <w:noProof/>
          <w:color w:val="auto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52607F" wp14:editId="03A2A8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Freeform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7717" id="Freeform 11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DZiX8x/gIAAGQ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093364" w:rsidRPr="00093364">
        <w:t xml:space="preserve"> </w:t>
      </w:r>
      <w:r w:rsidR="009F1EC4">
        <w:object w:dxaOrig="12975" w:dyaOrig="2535" w14:anchorId="5A494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5pt;height:98pt" o:ole="">
            <v:imagedata r:id="rId8" o:title=""/>
          </v:shape>
          <o:OLEObject Type="Embed" ProgID="Visio.Drawing.15" ShapeID="_x0000_i1025" DrawAspect="Content" ObjectID="_1603558073" r:id="rId9"/>
        </w:object>
      </w:r>
    </w:p>
    <w:p w14:paraId="7D27468A" w14:textId="2378D4DF" w:rsidR="00663E75" w:rsidRDefault="00663E75" w:rsidP="00CC70BD">
      <w:pPr>
        <w:pStyle w:val="T"/>
        <w:spacing w:before="0"/>
        <w:jc w:val="center"/>
        <w:rPr>
          <w:color w:val="auto"/>
          <w:w w:val="100"/>
          <w:sz w:val="22"/>
          <w:szCs w:val="22"/>
          <w:u w:val="single"/>
        </w:rPr>
      </w:pPr>
      <w:r w:rsidRPr="00D67312">
        <w:rPr>
          <w:color w:val="auto"/>
          <w:w w:val="100"/>
          <w:sz w:val="22"/>
          <w:szCs w:val="22"/>
          <w:u w:val="single"/>
        </w:rPr>
        <w:t xml:space="preserve">Figure 28-aa </w:t>
      </w:r>
      <w:r w:rsidR="00FC3C31">
        <w:rPr>
          <w:color w:val="auto"/>
          <w:w w:val="100"/>
          <w:sz w:val="22"/>
          <w:szCs w:val="22"/>
          <w:u w:val="single"/>
        </w:rPr>
        <w:t>Generation of Secure LTF Symbol</w:t>
      </w:r>
    </w:p>
    <w:p w14:paraId="14D21E99" w14:textId="77777777" w:rsidR="0085135B" w:rsidRDefault="0085135B" w:rsidP="0085135B">
      <w:pPr>
        <w:jc w:val="both"/>
        <w:rPr>
          <w:szCs w:val="22"/>
          <w:u w:val="single"/>
        </w:rPr>
      </w:pPr>
    </w:p>
    <w:p w14:paraId="08D6CE5F" w14:textId="6C051CDF" w:rsidR="00897AC6" w:rsidRDefault="00897AC6" w:rsidP="00663E75">
      <w:pPr>
        <w:pStyle w:val="T"/>
        <w:rPr>
          <w:szCs w:val="22"/>
          <w:u w:val="single"/>
        </w:rPr>
      </w:pPr>
      <w:r>
        <w:rPr>
          <w:bCs/>
          <w:color w:val="auto"/>
          <w:sz w:val="22"/>
          <w:szCs w:val="22"/>
          <w:u w:val="single"/>
          <w:lang w:bidi="he-IL"/>
        </w:rPr>
        <w:t xml:space="preserve">The number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is 8, 9, 10</w:t>
      </w:r>
      <w:r w:rsidR="003603D0">
        <w:rPr>
          <w:szCs w:val="22"/>
          <w:u w:val="single"/>
        </w:rPr>
        <w:t>, and 11</w:t>
      </w:r>
      <w:r>
        <w:rPr>
          <w:szCs w:val="22"/>
          <w:u w:val="single"/>
        </w:rPr>
        <w:t xml:space="preserve"> for 20, </w:t>
      </w:r>
      <w:r w:rsidR="003603D0">
        <w:rPr>
          <w:szCs w:val="22"/>
          <w:u w:val="single"/>
        </w:rPr>
        <w:t>40,</w:t>
      </w:r>
      <w:r>
        <w:rPr>
          <w:szCs w:val="22"/>
          <w:u w:val="single"/>
        </w:rPr>
        <w:t xml:space="preserve"> 80</w:t>
      </w:r>
      <w:r w:rsidR="003603D0">
        <w:rPr>
          <w:szCs w:val="22"/>
          <w:u w:val="single"/>
        </w:rPr>
        <w:t>, and 160</w:t>
      </w:r>
      <w:r w:rsidR="00D213D8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MHz </w:t>
      </w:r>
      <w:r w:rsidR="003603D0">
        <w:rPr>
          <w:szCs w:val="22"/>
          <w:u w:val="single"/>
        </w:rPr>
        <w:t xml:space="preserve">transmissions, respectively. A CSD value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3603D0">
        <w:rPr>
          <w:szCs w:val="22"/>
          <w:u w:val="single"/>
        </w:rPr>
        <w:t xml:space="preserve"> </w:t>
      </w:r>
      <w:r w:rsidR="00BE1B7D">
        <w:rPr>
          <w:szCs w:val="22"/>
          <w:u w:val="single"/>
        </w:rPr>
        <w:t>is</w:t>
      </w:r>
      <w:r w:rsidR="003603D0">
        <w:rPr>
          <w:szCs w:val="22"/>
          <w:u w:val="single"/>
        </w:rPr>
        <w:t xml:space="preserve"> given by </w:t>
      </w:r>
    </w:p>
    <w:p w14:paraId="58B3CAB3" w14:textId="659C643A" w:rsidR="003603D0" w:rsidRDefault="00855447" w:rsidP="00D213D8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  <m:r>
          <w:rPr>
            <w:rFonts w:ascii="Cambria Math" w:hAnsi="Cambria Math"/>
            <w:szCs w:val="22"/>
            <w:u w:val="single"/>
          </w:rPr>
          <m:t>=</m:t>
        </m:r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naryPr>
          <m:sub>
            <m:r>
              <w:rPr>
                <w:rFonts w:ascii="Cambria Math" w:hAnsi="Cambria Math"/>
                <w:szCs w:val="22"/>
                <w:u w:val="single"/>
              </w:rPr>
              <m:t>i=0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P-1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b>
            </m:sSub>
            <m:r>
              <w:rPr>
                <w:rFonts w:ascii="Cambria Math" w:hAnsi="Cambria Math"/>
                <w:szCs w:val="22"/>
                <w:u w:val="single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p>
            </m:sSup>
          </m:e>
        </m:nary>
      </m:oMath>
      <w:r w:rsidR="00D213D8">
        <w:rPr>
          <w:szCs w:val="22"/>
          <w:u w:val="single"/>
        </w:rPr>
        <w:t xml:space="preserve">                             </w:t>
      </w:r>
      <w:r w:rsidR="0049424D">
        <w:rPr>
          <w:szCs w:val="22"/>
          <w:u w:val="single"/>
        </w:rPr>
        <w:t xml:space="preserve">      </w:t>
      </w:r>
      <w:r w:rsidR="006E6115">
        <w:rPr>
          <w:szCs w:val="22"/>
          <w:u w:val="single"/>
        </w:rPr>
        <w:t xml:space="preserve">                              </w:t>
      </w:r>
      <w:r w:rsidR="00A27EA5">
        <w:rPr>
          <w:szCs w:val="22"/>
          <w:u w:val="single"/>
        </w:rPr>
        <w:t xml:space="preserve">       </w:t>
      </w:r>
      <w:r w:rsidR="006E6115">
        <w:rPr>
          <w:szCs w:val="22"/>
          <w:u w:val="single"/>
        </w:rPr>
        <w:t xml:space="preserve">   </w:t>
      </w:r>
      <w:r w:rsidR="00D213D8">
        <w:rPr>
          <w:szCs w:val="22"/>
          <w:u w:val="single"/>
        </w:rPr>
        <w:t>(28-</w:t>
      </w:r>
      <w:r w:rsidR="00A27EA5">
        <w:rPr>
          <w:szCs w:val="22"/>
          <w:u w:val="single"/>
        </w:rPr>
        <w:t>rr</w:t>
      </w:r>
      <w:r w:rsidR="00D213D8">
        <w:rPr>
          <w:szCs w:val="22"/>
          <w:u w:val="single"/>
        </w:rPr>
        <w:t>)</w:t>
      </w:r>
    </w:p>
    <w:p w14:paraId="56857B48" w14:textId="51873136" w:rsidR="00D213D8" w:rsidRDefault="00D213D8" w:rsidP="00663E75">
      <w:pPr>
        <w:pStyle w:val="T"/>
        <w:rPr>
          <w:szCs w:val="22"/>
          <w:u w:val="single"/>
        </w:rPr>
      </w:pPr>
      <w:r>
        <w:rPr>
          <w:szCs w:val="22"/>
          <w:u w:val="single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</m:oMath>
      <w:r>
        <w:rPr>
          <w:szCs w:val="22"/>
          <w:u w:val="single"/>
        </w:rPr>
        <w:t xml:space="preserve"> is 50, 25, 12.5, and 6.25 ns for 20, 40, 80, and 160 MHz transmissions, respectively; the bits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for </w:t>
      </w:r>
      <m:oMath>
        <m:r>
          <w:rPr>
            <w:rFonts w:ascii="Cambria Math" w:hAnsi="Cambria Math"/>
            <w:szCs w:val="22"/>
            <w:u w:val="single"/>
          </w:rPr>
          <m:t>i=0,…,P-1</m:t>
        </m:r>
      </m:oMath>
      <w:r>
        <w:rPr>
          <w:szCs w:val="22"/>
          <w:u w:val="single"/>
        </w:rPr>
        <w:t xml:space="preserve"> are the first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bits of the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>
        <w:rPr>
          <w:szCs w:val="22"/>
          <w:u w:val="single"/>
        </w:rPr>
        <w:t xml:space="preserve">bits. A sequence of </w:t>
      </w:r>
      <m:oMath>
        <m:sSup>
          <m:sSup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pPr>
          <m:e>
            <m:r>
              <w:rPr>
                <w:rFonts w:ascii="Cambria Math" w:hAnsi="Cambria Math"/>
                <w:szCs w:val="22"/>
                <w:u w:val="single"/>
              </w:rPr>
              <m:t>2</m:t>
            </m:r>
          </m:e>
          <m:sup>
            <m:r>
              <w:rPr>
                <w:rFonts w:ascii="Cambria Math" w:hAnsi="Cambria Math"/>
                <w:szCs w:val="22"/>
                <w:u w:val="single"/>
              </w:rPr>
              <m:t>P</m:t>
            </m:r>
          </m:sup>
        </m:sSup>
      </m:oMath>
      <w:r w:rsidR="0009184A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8PSK </w:t>
      </w:r>
      <w:r w:rsidR="0009184A">
        <w:rPr>
          <w:szCs w:val="22"/>
          <w:u w:val="single"/>
        </w:rPr>
        <w:t xml:space="preserve">symbols are </w:t>
      </w:r>
      <w:r w:rsidR="00787EC1">
        <w:rPr>
          <w:szCs w:val="22"/>
          <w:u w:val="single"/>
        </w:rPr>
        <w:t xml:space="preserve">generated by </w:t>
      </w:r>
      <m:oMath>
        <m:r>
          <w:rPr>
            <w:rFonts w:ascii="Cambria Math" w:hAnsi="Cambria Math"/>
            <w:szCs w:val="22"/>
            <w:u w:val="single"/>
          </w:rPr>
          <m:t>P-1</m:t>
        </m:r>
      </m:oMath>
      <w:r w:rsidR="00787EC1">
        <w:rPr>
          <w:szCs w:val="22"/>
          <w:u w:val="single"/>
        </w:rPr>
        <w:t xml:space="preserve"> iterations.</w:t>
      </w:r>
      <w:r w:rsidR="00166C44">
        <w:rPr>
          <w:szCs w:val="22"/>
          <w:u w:val="single"/>
        </w:rPr>
        <w:t xml:space="preserve"> In the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 w:rsidR="00166C44">
        <w:rPr>
          <w:szCs w:val="22"/>
          <w:u w:val="single"/>
        </w:rPr>
        <w:t xml:space="preserve">-th iteration, two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>
        <w:rPr>
          <w:b/>
          <w:szCs w:val="22"/>
          <w:u w:val="single"/>
        </w:rPr>
        <w:t xml:space="preserve"> </w:t>
      </w:r>
      <w:r w:rsidR="00166C44" w:rsidRPr="00166C44">
        <w:rPr>
          <w:szCs w:val="22"/>
          <w:u w:val="single"/>
        </w:rPr>
        <w:t>are</w:t>
      </w:r>
      <w:r w:rsidR="00166C44">
        <w:rPr>
          <w:szCs w:val="22"/>
          <w:u w:val="single"/>
        </w:rPr>
        <w:t xml:space="preserve"> generated by concatenating two </w:t>
      </w:r>
      <w:r w:rsidR="00DB0BBF">
        <w:rPr>
          <w:szCs w:val="22"/>
          <w:u w:val="single"/>
        </w:rPr>
        <w:t xml:space="preserve">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>
        <w:rPr>
          <w:szCs w:val="22"/>
          <w:u w:val="single"/>
        </w:rPr>
        <w:t xml:space="preserve"> that</w:t>
      </w:r>
      <w:r w:rsidR="00166C44" w:rsidRPr="00064337">
        <w:rPr>
          <w:szCs w:val="22"/>
          <w:u w:val="single"/>
        </w:rPr>
        <w:t xml:space="preserve"> </w:t>
      </w:r>
      <w:r w:rsidR="00064337" w:rsidRPr="00064337">
        <w:rPr>
          <w:strike/>
          <w:color w:val="00B0F0"/>
          <w:szCs w:val="22"/>
          <w:u w:val="single"/>
        </w:rPr>
        <w:t xml:space="preserve">are </w:t>
      </w:r>
      <w:r w:rsidR="00064337" w:rsidRPr="00064337">
        <w:rPr>
          <w:color w:val="00B0F0"/>
          <w:szCs w:val="22"/>
          <w:u w:val="single"/>
        </w:rPr>
        <w:t>were</w:t>
      </w:r>
      <w:r w:rsidR="00166C44" w:rsidRPr="00064337">
        <w:rPr>
          <w:color w:val="00B0F0"/>
          <w:szCs w:val="22"/>
          <w:u w:val="single"/>
        </w:rPr>
        <w:t xml:space="preserve"> </w:t>
      </w:r>
      <w:r w:rsidR="00166C44">
        <w:rPr>
          <w:szCs w:val="22"/>
          <w:u w:val="single"/>
        </w:rPr>
        <w:t xml:space="preserve">generated </w:t>
      </w:r>
      <w:r w:rsidR="003D1B4A">
        <w:rPr>
          <w:szCs w:val="22"/>
          <w:u w:val="single"/>
        </w:rPr>
        <w:t>in</w:t>
      </w:r>
      <w:r w:rsidR="00166C44">
        <w:rPr>
          <w:szCs w:val="22"/>
          <w:u w:val="single"/>
        </w:rPr>
        <w:t xml:space="preserve"> the (</w:t>
      </w:r>
      <m:oMath>
        <m:r>
          <w:rPr>
            <w:rFonts w:ascii="Cambria Math" w:hAnsi="Cambria Math"/>
            <w:szCs w:val="22"/>
            <w:u w:val="single"/>
          </w:rPr>
          <m:t>p-1)</m:t>
        </m:r>
      </m:oMath>
      <w:r w:rsidR="00166C44">
        <w:rPr>
          <w:szCs w:val="22"/>
          <w:u w:val="single"/>
        </w:rPr>
        <w:t xml:space="preserve">-th iteration as </w:t>
      </w:r>
    </w:p>
    <w:p w14:paraId="7EB21F56" w14:textId="7DFB5D7B" w:rsidR="00166C44" w:rsidRDefault="00855447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166C44">
        <w:rPr>
          <w:szCs w:val="22"/>
          <w:u w:val="single"/>
        </w:rPr>
        <w:t xml:space="preserve">    and         </w:t>
      </w:r>
      <w:r w:rsidR="00A27EA5">
        <w:rPr>
          <w:szCs w:val="22"/>
          <w:u w:val="single"/>
        </w:rPr>
        <w:t xml:space="preserve">     </w:t>
      </w:r>
      <w:r w:rsidR="00166C44">
        <w:rPr>
          <w:szCs w:val="22"/>
          <w:u w:val="single"/>
        </w:rPr>
        <w:t xml:space="preserve">           </w:t>
      </w:r>
      <w:r w:rsidR="0049424D">
        <w:rPr>
          <w:szCs w:val="22"/>
          <w:u w:val="single"/>
        </w:rPr>
        <w:t xml:space="preserve">     </w:t>
      </w:r>
      <w:r w:rsidR="006E6115">
        <w:rPr>
          <w:szCs w:val="22"/>
          <w:u w:val="single"/>
        </w:rPr>
        <w:t xml:space="preserve">                       </w:t>
      </w:r>
      <w:r w:rsidR="00A27EA5">
        <w:rPr>
          <w:szCs w:val="22"/>
          <w:u w:val="single"/>
        </w:rPr>
        <w:t xml:space="preserve">  </w:t>
      </w:r>
      <w:r w:rsidR="006E6115">
        <w:rPr>
          <w:szCs w:val="22"/>
          <w:u w:val="single"/>
        </w:rPr>
        <w:t xml:space="preserve">        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ss</w:t>
      </w:r>
      <w:r w:rsidR="00166C44">
        <w:rPr>
          <w:szCs w:val="22"/>
          <w:u w:val="single"/>
        </w:rPr>
        <w:t>)</w:t>
      </w:r>
    </w:p>
    <w:p w14:paraId="12691A4F" w14:textId="43BF8886" w:rsidR="00166C44" w:rsidRDefault="00855447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∙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p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∙s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49424D">
        <w:rPr>
          <w:szCs w:val="22"/>
          <w:u w:val="single"/>
        </w:rPr>
        <w:t xml:space="preserve">, for </w:t>
      </w:r>
      <w:r w:rsidR="00166C44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p=1,…,P-1</m:t>
        </m:r>
      </m:oMath>
      <w:r w:rsidR="00166C44">
        <w:rPr>
          <w:szCs w:val="22"/>
          <w:u w:val="single"/>
        </w:rPr>
        <w:t xml:space="preserve">        </w:t>
      </w:r>
      <w:r w:rsidR="0049424D">
        <w:rPr>
          <w:szCs w:val="22"/>
          <w:u w:val="single"/>
        </w:rPr>
        <w:t xml:space="preserve">            </w:t>
      </w:r>
      <w:r w:rsidR="00166C44">
        <w:rPr>
          <w:szCs w:val="22"/>
          <w:u w:val="single"/>
        </w:rPr>
        <w:t xml:space="preserve"> </w:t>
      </w:r>
      <w:r w:rsidR="0049424D">
        <w:rPr>
          <w:szCs w:val="22"/>
          <w:u w:val="single"/>
        </w:rPr>
        <w:t xml:space="preserve">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tt</w:t>
      </w:r>
      <w:r w:rsidR="00166C44">
        <w:rPr>
          <w:szCs w:val="22"/>
          <w:u w:val="single"/>
        </w:rPr>
        <w:t>)</w:t>
      </w:r>
    </w:p>
    <w:p w14:paraId="5632C923" w14:textId="01CCEC45" w:rsidR="00A27EA5" w:rsidRDefault="0049424D" w:rsidP="00663E75">
      <w:pPr>
        <w:pStyle w:val="T"/>
        <w:rPr>
          <w:b/>
          <w:szCs w:val="22"/>
          <w:u w:val="single"/>
        </w:rPr>
      </w:pPr>
      <w:r>
        <w:rPr>
          <w:szCs w:val="22"/>
          <w:u w:val="single"/>
        </w:rPr>
        <w:t xml:space="preserve">where </w:t>
      </w:r>
      <m:oMath>
        <m:r>
          <w:rPr>
            <w:rFonts w:ascii="Cambria Math" w:hAnsi="Cambria Math"/>
            <w:szCs w:val="22"/>
            <w:u w:val="single"/>
          </w:rPr>
          <m:t>[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  <m:r>
          <w:rPr>
            <w:rFonts w:ascii="Cambria Math" w:hAnsi="Cambria Math"/>
            <w:szCs w:val="22"/>
            <w:u w:val="single"/>
          </w:rPr>
          <m:t>,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b </m:t>
        </m:r>
        <m:r>
          <w:rPr>
            <w:rFonts w:ascii="Cambria Math" w:hAnsi="Cambria Math"/>
            <w:szCs w:val="22"/>
            <w:u w:val="single"/>
          </w:rPr>
          <m:t>]</m:t>
        </m:r>
      </m:oMath>
      <w:r>
        <w:rPr>
          <w:szCs w:val="22"/>
          <w:u w:val="single"/>
        </w:rPr>
        <w:t xml:space="preserve"> den</w:t>
      </w:r>
      <w:r w:rsidR="006E6115">
        <w:rPr>
          <w:szCs w:val="22"/>
          <w:u w:val="single"/>
        </w:rPr>
        <w:t xml:space="preserve">otes the concatenation of two sequences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</m:oMath>
      <w:r w:rsidR="006E6115">
        <w:rPr>
          <w:b/>
          <w:szCs w:val="22"/>
          <w:u w:val="single"/>
        </w:rPr>
        <w:t xml:space="preserve"> </w:t>
      </w:r>
      <w:r w:rsidR="006E6115" w:rsidRPr="006E6115">
        <w:rPr>
          <w:szCs w:val="22"/>
          <w:u w:val="single"/>
        </w:rPr>
        <w:t xml:space="preserve">and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b</m:t>
        </m:r>
      </m:oMath>
      <w:r w:rsidR="00E82E45" w:rsidRPr="00E82E45">
        <w:rPr>
          <w:szCs w:val="22"/>
          <w:u w:val="single"/>
        </w:rPr>
        <w:t>;</w:t>
      </w:r>
      <w:r w:rsidR="006E6115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c∙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>
        <w:rPr>
          <w:szCs w:val="22"/>
          <w:u w:val="single"/>
        </w:rPr>
        <w:t xml:space="preserve"> denotes the multiplications of a scalar </w:t>
      </w:r>
      <m:oMath>
        <m:r>
          <w:rPr>
            <w:rFonts w:ascii="Cambria Math" w:hAnsi="Cambria Math"/>
            <w:szCs w:val="22"/>
            <w:u w:val="single"/>
          </w:rPr>
          <m:t>c</m:t>
        </m:r>
      </m:oMath>
      <w:r w:rsidR="006E6115">
        <w:rPr>
          <w:szCs w:val="22"/>
          <w:u w:val="single"/>
        </w:rPr>
        <w:t xml:space="preserve"> with each e</w:t>
      </w:r>
      <w:r w:rsidR="009F1EC4">
        <w:rPr>
          <w:szCs w:val="22"/>
          <w:u w:val="single"/>
        </w:rPr>
        <w:t>lement</w:t>
      </w:r>
      <w:r w:rsidR="006E6115">
        <w:rPr>
          <w:szCs w:val="22"/>
          <w:u w:val="single"/>
        </w:rPr>
        <w:t xml:space="preserve"> of sequence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 w:rsidRPr="006E6115">
        <w:rPr>
          <w:szCs w:val="22"/>
          <w:u w:val="single"/>
        </w:rPr>
        <w:t xml:space="preserve">; </w:t>
      </w:r>
      <w:r w:rsidR="00E82E45">
        <w:rPr>
          <w:szCs w:val="22"/>
          <w:u w:val="single"/>
        </w:rPr>
        <w:t xml:space="preserve">the initial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7201C9">
        <w:rPr>
          <w:b/>
          <w:szCs w:val="22"/>
          <w:u w:val="single"/>
        </w:rPr>
        <w:t xml:space="preserve"> </w:t>
      </w:r>
      <w:r w:rsidR="007201C9" w:rsidRPr="00A27EA5">
        <w:rPr>
          <w:szCs w:val="22"/>
          <w:u w:val="single"/>
        </w:rPr>
        <w:t xml:space="preserve">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A27EA5">
        <w:rPr>
          <w:b/>
          <w:szCs w:val="22"/>
          <w:u w:val="single"/>
        </w:rPr>
        <w:t xml:space="preserve"> </w:t>
      </w:r>
      <w:r w:rsidR="00A27EA5" w:rsidRPr="00A27EA5">
        <w:rPr>
          <w:szCs w:val="22"/>
          <w:u w:val="single"/>
        </w:rPr>
        <w:t>are given by</w:t>
      </w:r>
      <w:r w:rsidR="00A27EA5">
        <w:rPr>
          <w:b/>
          <w:szCs w:val="22"/>
          <w:u w:val="single"/>
        </w:rPr>
        <w:t xml:space="preserve"> </w:t>
      </w:r>
    </w:p>
    <w:p w14:paraId="7FAE5520" w14:textId="28315C3F" w:rsidR="00A27EA5" w:rsidRDefault="00855447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P+2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(28-uu)</w:t>
      </w:r>
    </w:p>
    <w:p w14:paraId="409C0956" w14:textId="348DF1E4" w:rsidR="00A27EA5" w:rsidRDefault="00855447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 (28-vv)</w:t>
      </w:r>
    </w:p>
    <w:p w14:paraId="7676AEDA" w14:textId="4DCFE3B4" w:rsidR="00D213D8" w:rsidRDefault="0053677C" w:rsidP="00663E75">
      <w:pPr>
        <w:pStyle w:val="T"/>
        <w:rPr>
          <w:szCs w:val="22"/>
          <w:u w:val="single"/>
        </w:rPr>
      </w:pPr>
      <w:r>
        <w:rPr>
          <w:szCs w:val="22"/>
          <w:u w:val="single"/>
        </w:rPr>
        <w:t>w</w:t>
      </w:r>
      <w:r w:rsidR="00A27EA5" w:rsidRPr="00A27EA5">
        <w:rPr>
          <w:szCs w:val="22"/>
          <w:u w:val="single"/>
        </w:rPr>
        <w:t>here</w:t>
      </w:r>
      <w:r w:rsidR="00A27EA5">
        <w:rPr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 w:rsidR="00A27EA5"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 w:rsidR="00A27EA5">
        <w:rPr>
          <w:szCs w:val="22"/>
          <w:u w:val="single"/>
        </w:rPr>
        <w:t xml:space="preserve">-th bit of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A27EA5">
        <w:rPr>
          <w:szCs w:val="22"/>
          <w:u w:val="single"/>
        </w:rPr>
        <w:t>input bits. T</w:t>
      </w:r>
      <w:r w:rsidR="006E6115">
        <w:rPr>
          <w:szCs w:val="22"/>
          <w:u w:val="single"/>
        </w:rPr>
        <w:t xml:space="preserve">he </w:t>
      </w:r>
      <w:r w:rsidR="00064337" w:rsidRPr="00064337">
        <w:rPr>
          <w:color w:val="00B0F0"/>
          <w:szCs w:val="22"/>
          <w:u w:val="single"/>
        </w:rPr>
        <w:t xml:space="preserve">phase rotation </w:t>
      </w:r>
      <w:r w:rsidR="006E6115">
        <w:rPr>
          <w:szCs w:val="22"/>
          <w:u w:val="single"/>
        </w:rPr>
        <w:t xml:space="preserve">scalar </w:t>
      </w:r>
      <m:oMath>
        <m:sSub>
          <m:sSubPr>
            <m:ctrlPr>
              <w:rPr>
                <w:rFonts w:ascii="Cambria Math" w:hAnsi="Cambria Math"/>
                <w:b/>
                <w:i/>
                <w:strike/>
                <w:color w:val="00B0F0"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k</m:t>
            </m:r>
          </m:sub>
        </m:sSub>
      </m:oMath>
      <w:r w:rsidR="006E6115" w:rsidRPr="00F52F5C">
        <w:rPr>
          <w:color w:val="00B0F0"/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color w:val="00B0F0"/>
                <w:szCs w:val="22"/>
                <w:u w:val="single"/>
              </w:rPr>
              <m:t>p</m:t>
            </m:r>
          </m:sub>
        </m:sSub>
      </m:oMath>
      <w:r w:rsidR="00F52F5C" w:rsidRPr="00F52F5C">
        <w:rPr>
          <w:b/>
          <w:color w:val="00B0F0"/>
          <w:szCs w:val="22"/>
          <w:u w:val="single"/>
        </w:rPr>
        <w:t xml:space="preserve"> </w:t>
      </w:r>
      <w:r w:rsidR="00A27EA5">
        <w:rPr>
          <w:szCs w:val="22"/>
          <w:u w:val="single"/>
        </w:rPr>
        <w:t>in Equation (28-</w:t>
      </w:r>
      <w:r w:rsidR="009F1EC4">
        <w:rPr>
          <w:szCs w:val="22"/>
          <w:u w:val="single"/>
        </w:rPr>
        <w:t>tt</w:t>
      </w:r>
      <w:r w:rsidR="00A27EA5">
        <w:rPr>
          <w:szCs w:val="22"/>
          <w:u w:val="single"/>
        </w:rPr>
        <w:t>)</w:t>
      </w:r>
      <w:r w:rsidR="00003181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is given by </w:t>
      </w:r>
      <w:r w:rsidR="00064337" w:rsidRPr="00064337">
        <w:rPr>
          <w:color w:val="00B0F0"/>
          <w:szCs w:val="22"/>
          <w:u w:val="single"/>
        </w:rPr>
        <w:t>3 consecutive input bits as</w:t>
      </w:r>
    </w:p>
    <w:p w14:paraId="7A81D8DE" w14:textId="39AFB126" w:rsidR="006E6115" w:rsidRDefault="00855447" w:rsidP="007A1727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P+3p+5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 xml:space="preserve">, for </w:t>
      </w:r>
      <m:oMath>
        <m:r>
          <w:rPr>
            <w:rFonts w:ascii="Cambria Math" w:hAnsi="Cambria Math"/>
            <w:szCs w:val="22"/>
            <w:u w:val="single"/>
          </w:rPr>
          <m:t>p=1,…, P-1</m:t>
        </m:r>
      </m:oMath>
      <w:r w:rsidR="00A27EA5">
        <w:rPr>
          <w:szCs w:val="22"/>
          <w:u w:val="single"/>
        </w:rPr>
        <w:t xml:space="preserve">     </w:t>
      </w:r>
      <w:r w:rsidR="007A1727">
        <w:rPr>
          <w:szCs w:val="22"/>
          <w:u w:val="single"/>
        </w:rPr>
        <w:tab/>
        <w:t xml:space="preserve">  </w:t>
      </w:r>
      <w:r w:rsidR="00A27EA5">
        <w:rPr>
          <w:szCs w:val="22"/>
          <w:u w:val="single"/>
        </w:rPr>
        <w:t xml:space="preserve">    </w:t>
      </w:r>
      <w:r w:rsidR="007A1727">
        <w:rPr>
          <w:szCs w:val="22"/>
          <w:u w:val="single"/>
        </w:rPr>
        <w:t>(28-</w:t>
      </w:r>
      <w:r w:rsidR="00A27EA5">
        <w:rPr>
          <w:szCs w:val="22"/>
          <w:u w:val="single"/>
        </w:rPr>
        <w:t>ww</w:t>
      </w:r>
      <w:r w:rsidR="007A1727">
        <w:rPr>
          <w:szCs w:val="22"/>
          <w:u w:val="single"/>
        </w:rPr>
        <w:t>)</w:t>
      </w:r>
    </w:p>
    <w:p w14:paraId="0E0FB0DC" w14:textId="6EE71093" w:rsidR="007A1727" w:rsidRPr="006E6115" w:rsidRDefault="007A1727" w:rsidP="007A1727">
      <w:pPr>
        <w:pStyle w:val="T"/>
        <w:jc w:val="left"/>
        <w:rPr>
          <w:szCs w:val="22"/>
          <w:u w:val="single"/>
        </w:rPr>
      </w:pPr>
      <w:r>
        <w:rPr>
          <w:szCs w:val="22"/>
          <w:u w:val="single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>
        <w:rPr>
          <w:szCs w:val="22"/>
          <w:u w:val="single"/>
        </w:rPr>
        <w:t xml:space="preserve">-th bit of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>
        <w:rPr>
          <w:szCs w:val="22"/>
          <w:u w:val="single"/>
        </w:rPr>
        <w:t>input bits.</w:t>
      </w:r>
    </w:p>
    <w:p w14:paraId="33AEC0BD" w14:textId="287CAC60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38FC6A3D" w14:textId="72982C35" w:rsidR="00663E75" w:rsidRDefault="00BE1B7D" w:rsidP="00663E75">
      <w:pPr>
        <w:jc w:val="both"/>
        <w:rPr>
          <w:szCs w:val="22"/>
          <w:u w:val="single"/>
        </w:rPr>
      </w:pPr>
      <w:r>
        <w:rPr>
          <w:u w:val="single"/>
          <w:lang w:val="en-US" w:eastAsia="zh-CN" w:bidi="he-IL"/>
        </w:rPr>
        <w:t xml:space="preserve">The </w:t>
      </w:r>
      <w:r w:rsidRPr="00AD0CB0">
        <w:rPr>
          <w:strike/>
          <w:color w:val="00B0F0"/>
          <w:u w:val="single"/>
          <w:lang w:val="en-US" w:eastAsia="zh-CN" w:bidi="he-IL"/>
        </w:rPr>
        <w:t>concatenated</w:t>
      </w:r>
      <w:r>
        <w:rPr>
          <w:u w:val="single"/>
          <w:lang w:val="en-US" w:eastAsia="zh-CN" w:bidi="he-IL"/>
        </w:rPr>
        <w:t xml:space="preserve"> s</w:t>
      </w:r>
      <w:r w:rsidR="0053677C">
        <w:rPr>
          <w:u w:val="single"/>
          <w:lang w:val="en-US" w:eastAsia="zh-CN" w:bidi="he-IL"/>
        </w:rPr>
        <w:t>equence</w:t>
      </w:r>
      <w:r w:rsidR="00AD0CB0" w:rsidRPr="00AD0CB0">
        <w:rPr>
          <w:color w:val="00B0F0"/>
          <w:u w:val="single"/>
          <w:lang w:val="en-US" w:eastAsia="zh-CN" w:bidi="he-IL"/>
        </w:rPr>
        <w:t>s</w:t>
      </w:r>
      <w:r w:rsidR="0053677C">
        <w:rPr>
          <w:u w:val="single"/>
          <w:lang w:val="en-US" w:eastAsia="zh-CN" w:bidi="he-IL"/>
        </w:rPr>
        <w:t xml:space="preserve"> </w:t>
      </w:r>
      <m:oMath>
        <m:r>
          <w:rPr>
            <w:rFonts w:ascii="Cambria Math" w:hAnsi="Cambria Math"/>
            <w:strike/>
            <w:color w:val="00B0F0"/>
            <w:szCs w:val="22"/>
            <w:u w:val="single"/>
          </w:rPr>
          <m:t>[</m:t>
        </m:r>
        <m:sSubSup>
          <m:sSubSupPr>
            <m:ctrlPr>
              <w:rPr>
                <w:rFonts w:ascii="Cambria Math" w:hAnsi="Cambria Math"/>
                <w:b/>
                <w:i/>
                <w:strike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trike/>
                    <w:color w:val="00B0F0"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trike/>
                    <w:color w:val="00B0F0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trike/>
            <w:color w:val="00B0F0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trike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trike/>
                <w:color w:val="00B0F0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trike/>
            <w:color w:val="00B0F0"/>
            <w:szCs w:val="22"/>
            <w:u w:val="single"/>
          </w:rPr>
          <m:t xml:space="preserve"> </m:t>
        </m:r>
        <m:r>
          <w:rPr>
            <w:rFonts w:ascii="Cambria Math" w:hAnsi="Cambria Math"/>
            <w:strike/>
            <w:color w:val="00B0F0"/>
            <w:szCs w:val="22"/>
            <w:u w:val="single"/>
          </w:rPr>
          <m:t>]</m:t>
        </m:r>
      </m:oMath>
      <w:r w:rsidR="0053677C" w:rsidRPr="00F801EE">
        <w:rPr>
          <w:color w:val="00B0F0"/>
          <w:szCs w:val="22"/>
          <w:u w:val="single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  <w:u w:val="single"/>
                  </w:rPr>
                  <m:t>P-1</m:t>
                </m:r>
              </m:e>
            </m:d>
          </m:sup>
        </m:sSubSup>
      </m:oMath>
      <w:r w:rsidR="00953A42" w:rsidRPr="00953A42">
        <w:rPr>
          <w:b/>
          <w:color w:val="00B0F0"/>
          <w:szCs w:val="22"/>
          <w:u w:val="single"/>
        </w:rPr>
        <w:t xml:space="preserve"> </w:t>
      </w:r>
      <w:r w:rsidR="00953A42" w:rsidRPr="00953A42">
        <w:rPr>
          <w:color w:val="00B0F0"/>
          <w:szCs w:val="22"/>
          <w:u w:val="single"/>
        </w:rPr>
        <w:t xml:space="preserve">and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color w:val="00B0F0"/>
                <w:szCs w:val="22"/>
                <w:u w:val="single"/>
              </w:rPr>
              <m:t>(P-1)</m:t>
            </m:r>
          </m:sup>
        </m:sSubSup>
      </m:oMath>
      <w:r w:rsidR="00953A42">
        <w:rPr>
          <w:b/>
          <w:szCs w:val="22"/>
          <w:u w:val="single"/>
        </w:rPr>
        <w:t xml:space="preserve"> </w:t>
      </w:r>
      <w:r w:rsidR="00E82E45" w:rsidRPr="00953A42">
        <w:rPr>
          <w:strike/>
          <w:szCs w:val="22"/>
          <w:u w:val="single"/>
        </w:rPr>
        <w:t>is</w:t>
      </w:r>
      <w:r w:rsidR="0090028D" w:rsidRPr="00953A42">
        <w:rPr>
          <w:strike/>
          <w:szCs w:val="22"/>
          <w:u w:val="single"/>
        </w:rPr>
        <w:t xml:space="preserve"> </w:t>
      </w:r>
      <w:r w:rsidR="00953A42" w:rsidRPr="00953A42">
        <w:rPr>
          <w:color w:val="00B0F0"/>
          <w:szCs w:val="22"/>
          <w:u w:val="single"/>
        </w:rPr>
        <w:t>are</w:t>
      </w:r>
      <w:r w:rsidR="00953A42">
        <w:rPr>
          <w:szCs w:val="22"/>
          <w:u w:val="single"/>
        </w:rPr>
        <w:t xml:space="preserve"> </w:t>
      </w:r>
      <w:r w:rsidR="00DF0295">
        <w:rPr>
          <w:szCs w:val="22"/>
          <w:u w:val="single"/>
        </w:rPr>
        <w:t xml:space="preserve">mapped to </w:t>
      </w:r>
      <w:r w:rsidR="001D712C">
        <w:rPr>
          <w:szCs w:val="22"/>
          <w:u w:val="single"/>
        </w:rPr>
        <w:t xml:space="preserve">the </w:t>
      </w:r>
      <w:r w:rsidR="006B4998" w:rsidRPr="006B4998">
        <w:rPr>
          <w:color w:val="00B0F0"/>
          <w:szCs w:val="22"/>
          <w:u w:val="single"/>
        </w:rPr>
        <w:t xml:space="preserve">non-zero </w:t>
      </w:r>
      <w:r w:rsidR="00DF0295">
        <w:rPr>
          <w:szCs w:val="22"/>
          <w:u w:val="single"/>
        </w:rPr>
        <w:t>subcarrier</w:t>
      </w:r>
      <w:r w:rsidR="001D712C">
        <w:rPr>
          <w:szCs w:val="22"/>
          <w:u w:val="single"/>
        </w:rPr>
        <w:t>s</w:t>
      </w:r>
      <w:r w:rsidR="00DF0295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that are </w:t>
      </w:r>
      <w:r w:rsidR="001D712C">
        <w:rPr>
          <w:szCs w:val="22"/>
          <w:u w:val="single"/>
        </w:rPr>
        <w:t xml:space="preserve">used by the </w:t>
      </w:r>
      <w:r w:rsidR="001D712C" w:rsidRPr="00F801EE">
        <w:rPr>
          <w:strike/>
          <w:color w:val="00B0F0"/>
          <w:szCs w:val="22"/>
          <w:u w:val="single"/>
        </w:rPr>
        <w:t>non-OFDMA HE PPDU</w:t>
      </w:r>
      <w:r w:rsidR="001D712C" w:rsidRPr="00F801EE">
        <w:rPr>
          <w:color w:val="00B0F0"/>
          <w:szCs w:val="22"/>
          <w:u w:val="single"/>
        </w:rPr>
        <w:t xml:space="preserve"> </w:t>
      </w:r>
      <w:r w:rsidR="002F493B">
        <w:rPr>
          <w:color w:val="00B0F0"/>
          <w:szCs w:val="22"/>
          <w:u w:val="single"/>
        </w:rPr>
        <w:t xml:space="preserve">2x </w:t>
      </w:r>
      <w:r w:rsidR="006B4998" w:rsidRPr="006B4998">
        <w:rPr>
          <w:color w:val="00B0F0"/>
          <w:szCs w:val="22"/>
          <w:u w:val="single"/>
        </w:rPr>
        <w:t xml:space="preserve">HE-LTF </w:t>
      </w:r>
      <w:r w:rsidR="001D712C">
        <w:rPr>
          <w:szCs w:val="22"/>
          <w:u w:val="single"/>
        </w:rPr>
        <w:t xml:space="preserve">transmission defined in </w:t>
      </w:r>
      <w:r w:rsidR="00DB0BBF">
        <w:rPr>
          <w:szCs w:val="22"/>
          <w:u w:val="single"/>
        </w:rPr>
        <w:t>subc</w:t>
      </w:r>
      <w:r w:rsidR="001D712C">
        <w:rPr>
          <w:szCs w:val="22"/>
          <w:u w:val="single"/>
        </w:rPr>
        <w:t xml:space="preserve">lause </w:t>
      </w:r>
      <w:r w:rsidR="00953A42" w:rsidRPr="00F801EE">
        <w:rPr>
          <w:strike/>
          <w:color w:val="00B0F0"/>
          <w:szCs w:val="22"/>
          <w:u w:val="single"/>
        </w:rPr>
        <w:t>28.3.9</w:t>
      </w:r>
      <w:r w:rsidR="00953A42" w:rsidRPr="006B4998">
        <w:rPr>
          <w:color w:val="00B0F0"/>
          <w:szCs w:val="22"/>
          <w:u w:val="single"/>
        </w:rPr>
        <w:t>28.3.10</w:t>
      </w:r>
      <w:r w:rsidR="006B4998" w:rsidRPr="006B4998">
        <w:rPr>
          <w:color w:val="00B0F0"/>
          <w:szCs w:val="22"/>
          <w:u w:val="single"/>
        </w:rPr>
        <w:t>.10</w:t>
      </w:r>
      <w:r w:rsidR="00064337" w:rsidRPr="00064337">
        <w:rPr>
          <w:strike/>
          <w:szCs w:val="22"/>
          <w:u w:val="single"/>
        </w:rPr>
        <w:t>.</w:t>
      </w:r>
      <w:r w:rsidR="00064337">
        <w:rPr>
          <w:szCs w:val="22"/>
          <w:u w:val="single"/>
        </w:rPr>
        <w:t xml:space="preserve">, </w:t>
      </w:r>
      <w:r w:rsidR="00064337" w:rsidRPr="002F493B">
        <w:rPr>
          <w:color w:val="00B0F0"/>
          <w:szCs w:val="22"/>
          <w:u w:val="single"/>
        </w:rPr>
        <w:t xml:space="preserve">where the subcarrier index is </w:t>
      </w:r>
      <w:r w:rsidR="002F493B">
        <w:rPr>
          <w:color w:val="00B0F0"/>
          <w:szCs w:val="22"/>
          <w:u w:val="single"/>
        </w:rPr>
        <w:t xml:space="preserve">symmetric about 0 and </w:t>
      </w:r>
      <w:r w:rsidR="00064337" w:rsidRPr="002F493B">
        <w:rPr>
          <w:color w:val="00B0F0"/>
          <w:szCs w:val="22"/>
          <w:u w:val="single"/>
        </w:rPr>
        <w:t xml:space="preserve">defined for 4x </w:t>
      </w:r>
      <w:r w:rsidR="002F493B">
        <w:rPr>
          <w:color w:val="00B0F0"/>
          <w:szCs w:val="22"/>
          <w:u w:val="single"/>
        </w:rPr>
        <w:t>HE-</w:t>
      </w:r>
      <w:r w:rsidR="00064337" w:rsidRPr="002F493B">
        <w:rPr>
          <w:color w:val="00B0F0"/>
          <w:szCs w:val="22"/>
          <w:u w:val="single"/>
        </w:rPr>
        <w:t>LTF</w:t>
      </w:r>
      <w:r w:rsidR="002F493B" w:rsidRPr="002F493B">
        <w:rPr>
          <w:color w:val="00B0F0"/>
          <w:szCs w:val="22"/>
          <w:u w:val="single"/>
        </w:rPr>
        <w:t>.</w:t>
      </w:r>
      <w:r w:rsidR="00064337" w:rsidRPr="002F493B">
        <w:rPr>
          <w:color w:val="00B0F0"/>
          <w:szCs w:val="22"/>
          <w:u w:val="single"/>
        </w:rPr>
        <w:t xml:space="preserve"> </w:t>
      </w:r>
      <w:r w:rsidR="002F493B" w:rsidRPr="002F493B">
        <w:rPr>
          <w:color w:val="00B0F0"/>
          <w:szCs w:val="22"/>
          <w:u w:val="single"/>
        </w:rPr>
        <w:t>The secure LTF symbol uses only every other subcarrier</w:t>
      </w:r>
      <w:r w:rsidR="002F493B">
        <w:rPr>
          <w:color w:val="00B0F0"/>
          <w:szCs w:val="22"/>
          <w:u w:val="single"/>
        </w:rPr>
        <w:t xml:space="preserve"> in the same way as 2x HE-LTF</w:t>
      </w:r>
      <w:r w:rsidR="002F493B" w:rsidRPr="002F493B">
        <w:rPr>
          <w:color w:val="00B0F0"/>
          <w:szCs w:val="22"/>
          <w:u w:val="single"/>
        </w:rPr>
        <w:t xml:space="preserve">. </w:t>
      </w:r>
      <w:r w:rsidR="001D712C">
        <w:rPr>
          <w:szCs w:val="22"/>
          <w:u w:val="single"/>
        </w:rPr>
        <w:t>The subcarrier mapping is as the following:</w:t>
      </w:r>
    </w:p>
    <w:p w14:paraId="4E34A9D4" w14:textId="3FBD77BA" w:rsidR="0053677C" w:rsidRPr="00A27333" w:rsidRDefault="0053677C" w:rsidP="0053677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20 MHz transmission, </w:t>
      </w:r>
      <w:r w:rsidR="001D712C"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4DD97980" w14:textId="0851EEA3" w:rsidR="00B40A4D" w:rsidRDefault="0053677C" w:rsidP="0053677C">
      <w:pPr>
        <w:autoSpaceDE w:val="0"/>
        <w:autoSpaceDN w:val="0"/>
        <w:adjustRightInd w:val="0"/>
        <w:jc w:val="both"/>
        <w:rPr>
          <w:color w:val="00B0F0"/>
          <w:szCs w:val="22"/>
        </w:rPr>
      </w:pPr>
      <w:r w:rsidRPr="00A27333">
        <w:rPr>
          <w:szCs w:val="22"/>
          <w:u w:val="single"/>
        </w:rPr>
        <w:lastRenderedPageBreak/>
        <w:tab/>
      </w:r>
      <w:r w:rsidRPr="00AD0CB0">
        <w:rPr>
          <w:strike/>
          <w:color w:val="00B0F0"/>
          <w:szCs w:val="22"/>
          <w:u w:val="single"/>
        </w:rPr>
        <w:t>TBD</w:t>
      </w: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-122:2:-2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3:1:63</m:t>
            </m:r>
          </m:e>
        </m:d>
      </m:oMath>
      <w:r w:rsidR="00B40A4D">
        <w:rPr>
          <w:color w:val="00B0F0"/>
          <w:szCs w:val="22"/>
        </w:rPr>
        <w:t xml:space="preserve"> and</w:t>
      </w:r>
    </w:p>
    <w:p w14:paraId="201BD86B" w14:textId="4F836D09" w:rsidR="00B40A4D" w:rsidRDefault="00B40A4D" w:rsidP="00B40A4D">
      <w:pPr>
        <w:autoSpaceDE w:val="0"/>
        <w:autoSpaceDN w:val="0"/>
        <w:adjustRightInd w:val="0"/>
        <w:ind w:left="720"/>
        <w:jc w:val="both"/>
        <w:rPr>
          <w:color w:val="00B0F0"/>
          <w:szCs w:val="22"/>
        </w:rPr>
      </w:pP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2:2:122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2:1:62</m:t>
            </m:r>
          </m:e>
        </m:d>
      </m:oMath>
      <w:r>
        <w:rPr>
          <w:color w:val="00B0F0"/>
          <w:szCs w:val="22"/>
        </w:rPr>
        <w:t>,</w:t>
      </w:r>
    </w:p>
    <w:p w14:paraId="556407FA" w14:textId="00E45844" w:rsidR="0053677C" w:rsidRPr="00F52F5C" w:rsidRDefault="00B40A4D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  <w:u w:val="single"/>
        </w:rPr>
      </w:pPr>
      <w:r w:rsidRPr="00F850FF">
        <w:rPr>
          <w:color w:val="00B0F0"/>
          <w:szCs w:val="22"/>
          <w:u w:val="single"/>
        </w:rPr>
        <w:t xml:space="preserve">where  </w:t>
      </w:r>
      <w:r w:rsidRPr="00F850FF">
        <w:rPr>
          <w:i/>
          <w:color w:val="00B0F0"/>
          <w:szCs w:val="22"/>
          <w:u w:val="single"/>
        </w:rPr>
        <w:t>A</w:t>
      </w:r>
      <w:r w:rsidRPr="00F850FF">
        <w:rPr>
          <w:color w:val="00B0F0"/>
          <w:szCs w:val="22"/>
          <w:u w:val="single"/>
        </w:rPr>
        <w:t>(</w:t>
      </w:r>
      <w:r w:rsidRPr="00F850FF">
        <w:rPr>
          <w:i/>
          <w:color w:val="00B0F0"/>
          <w:szCs w:val="22"/>
          <w:u w:val="single"/>
        </w:rPr>
        <w:t>l:m:n</w:t>
      </w:r>
      <w:r w:rsidRPr="00F850FF">
        <w:rPr>
          <w:color w:val="00B0F0"/>
          <w:szCs w:val="22"/>
          <w:u w:val="single"/>
        </w:rPr>
        <w:t xml:space="preserve">) denotes the vector formed </w:t>
      </w:r>
      <w:r w:rsidR="00D82995">
        <w:rPr>
          <w:color w:val="00B0F0"/>
          <w:szCs w:val="22"/>
          <w:u w:val="single"/>
        </w:rPr>
        <w:t xml:space="preserve">sequentially </w:t>
      </w:r>
      <w:r w:rsidRPr="00F850FF">
        <w:rPr>
          <w:color w:val="00B0F0"/>
          <w:szCs w:val="22"/>
          <w:u w:val="single"/>
        </w:rPr>
        <w:t xml:space="preserve">by the </w:t>
      </w:r>
      <w:r w:rsidRPr="00F850FF">
        <w:rPr>
          <w:i/>
          <w:color w:val="00B0F0"/>
          <w:szCs w:val="22"/>
          <w:u w:val="single"/>
        </w:rPr>
        <w:t>l</w:t>
      </w:r>
      <w:r w:rsidRPr="00F850FF">
        <w:rPr>
          <w:color w:val="00B0F0"/>
          <w:szCs w:val="22"/>
          <w:u w:val="single"/>
        </w:rPr>
        <w:t>-th, (</w:t>
      </w:r>
      <w:r w:rsidRPr="00F850FF">
        <w:rPr>
          <w:i/>
          <w:color w:val="00B0F0"/>
          <w:szCs w:val="22"/>
          <w:u w:val="single"/>
        </w:rPr>
        <w:t>l+m</w:t>
      </w:r>
      <w:r w:rsidRPr="00F850FF">
        <w:rPr>
          <w:color w:val="00B0F0"/>
          <w:szCs w:val="22"/>
          <w:u w:val="single"/>
        </w:rPr>
        <w:t>)-th, (</w:t>
      </w:r>
      <w:r w:rsidRPr="00F850FF">
        <w:rPr>
          <w:i/>
          <w:color w:val="00B0F0"/>
          <w:szCs w:val="22"/>
          <w:u w:val="single"/>
        </w:rPr>
        <w:t>l+</w:t>
      </w:r>
      <w:r w:rsidRPr="00F850FF">
        <w:rPr>
          <w:color w:val="00B0F0"/>
          <w:szCs w:val="22"/>
          <w:u w:val="single"/>
        </w:rPr>
        <w:t>2</w:t>
      </w:r>
      <w:r w:rsidRPr="00F850FF">
        <w:rPr>
          <w:i/>
          <w:color w:val="00B0F0"/>
          <w:szCs w:val="22"/>
          <w:u w:val="single"/>
        </w:rPr>
        <w:t>m</w:t>
      </w:r>
      <w:r w:rsidRPr="00F850FF">
        <w:rPr>
          <w:color w:val="00B0F0"/>
          <w:szCs w:val="22"/>
          <w:u w:val="single"/>
        </w:rPr>
        <w:t xml:space="preserve">)-th,…, and </w:t>
      </w:r>
      <w:r w:rsidRPr="00F850FF">
        <w:rPr>
          <w:i/>
          <w:color w:val="00B0F0"/>
          <w:szCs w:val="22"/>
          <w:u w:val="single"/>
        </w:rPr>
        <w:t>n</w:t>
      </w:r>
      <w:r w:rsidRPr="00F850FF">
        <w:rPr>
          <w:color w:val="00B0F0"/>
          <w:szCs w:val="22"/>
          <w:u w:val="single"/>
        </w:rPr>
        <w:t xml:space="preserve">-th elements of vector </w:t>
      </w:r>
      <w:r w:rsidR="00F850FF" w:rsidRPr="00F850FF">
        <w:rPr>
          <w:i/>
          <w:color w:val="00B0F0"/>
          <w:szCs w:val="22"/>
          <w:u w:val="single"/>
        </w:rPr>
        <w:t>A</w:t>
      </w:r>
      <w:r w:rsidR="003A726A" w:rsidRPr="003A726A">
        <w:rPr>
          <w:color w:val="00B0F0"/>
          <w:szCs w:val="22"/>
          <w:u w:val="single"/>
        </w:rPr>
        <w:t xml:space="preserve">; </w:t>
      </w:r>
      <w:r w:rsidR="003A726A">
        <w:rPr>
          <w:i/>
          <w:color w:val="00B0F0"/>
          <w:szCs w:val="22"/>
          <w:u w:val="single"/>
        </w:rPr>
        <w:t xml:space="preserve">l </w:t>
      </w:r>
      <w:r w:rsidR="003A726A" w:rsidRPr="003A726A">
        <w:rPr>
          <w:color w:val="00B0F0"/>
          <w:szCs w:val="22"/>
          <w:u w:val="single"/>
        </w:rPr>
        <w:t>is the initial index;</w:t>
      </w:r>
      <w:r w:rsidR="003A726A">
        <w:rPr>
          <w:i/>
          <w:color w:val="00B0F0"/>
          <w:szCs w:val="22"/>
          <w:u w:val="single"/>
        </w:rPr>
        <w:t xml:space="preserve"> m </w:t>
      </w:r>
      <w:r w:rsidR="003A726A" w:rsidRPr="003A726A">
        <w:rPr>
          <w:color w:val="00B0F0"/>
          <w:szCs w:val="22"/>
          <w:u w:val="single"/>
        </w:rPr>
        <w:t>is the index increment; and</w:t>
      </w:r>
      <w:r w:rsidR="003A726A">
        <w:rPr>
          <w:i/>
          <w:color w:val="00B0F0"/>
          <w:szCs w:val="22"/>
          <w:u w:val="single"/>
        </w:rPr>
        <w:t xml:space="preserve"> n </w:t>
      </w:r>
      <w:r w:rsidR="003A726A" w:rsidRPr="003A726A">
        <w:rPr>
          <w:color w:val="00B0F0"/>
          <w:szCs w:val="22"/>
          <w:u w:val="single"/>
        </w:rPr>
        <w:t>is the last index</w:t>
      </w:r>
      <w:r w:rsidR="00F52F5C" w:rsidRPr="003A726A">
        <w:rPr>
          <w:color w:val="00B0F0"/>
          <w:szCs w:val="22"/>
          <w:u w:val="single"/>
        </w:rPr>
        <w:t>.</w:t>
      </w:r>
    </w:p>
    <w:p w14:paraId="60D8F81F" w14:textId="77777777" w:rsidR="00AD0CB0" w:rsidRPr="00AD0CB0" w:rsidRDefault="00AD0CB0" w:rsidP="0053677C">
      <w:pPr>
        <w:autoSpaceDE w:val="0"/>
        <w:autoSpaceDN w:val="0"/>
        <w:adjustRightInd w:val="0"/>
        <w:jc w:val="both"/>
        <w:rPr>
          <w:strike/>
          <w:szCs w:val="22"/>
          <w:u w:val="single"/>
        </w:rPr>
      </w:pPr>
    </w:p>
    <w:p w14:paraId="30CD164B" w14:textId="77777777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4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723B7004" w14:textId="4876343C" w:rsidR="00F850FF" w:rsidRDefault="001D712C" w:rsidP="00F850FF">
      <w:pPr>
        <w:autoSpaceDE w:val="0"/>
        <w:autoSpaceDN w:val="0"/>
        <w:adjustRightInd w:val="0"/>
        <w:jc w:val="both"/>
        <w:rPr>
          <w:color w:val="00B0F0"/>
          <w:szCs w:val="22"/>
        </w:rPr>
      </w:pPr>
      <w:r w:rsidRPr="00A27333">
        <w:rPr>
          <w:szCs w:val="22"/>
          <w:u w:val="single"/>
        </w:rPr>
        <w:tab/>
      </w:r>
      <w:r w:rsidR="00F850FF" w:rsidRPr="00AD0CB0">
        <w:rPr>
          <w:strike/>
          <w:color w:val="00B0F0"/>
          <w:szCs w:val="22"/>
          <w:u w:val="single"/>
        </w:rPr>
        <w:t>TBD</w:t>
      </w: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-244:2:-4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5:1:125</m:t>
            </m:r>
          </m:e>
        </m:d>
      </m:oMath>
      <w:r w:rsidR="00F850FF">
        <w:rPr>
          <w:color w:val="00B0F0"/>
          <w:szCs w:val="22"/>
        </w:rPr>
        <w:t xml:space="preserve"> and</w:t>
      </w:r>
    </w:p>
    <w:p w14:paraId="6D454BFA" w14:textId="1F9DCEA0" w:rsidR="00F850FF" w:rsidRDefault="00F850FF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</w:rPr>
      </w:pP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4:2:244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4:1:124</m:t>
            </m:r>
          </m:e>
        </m:d>
      </m:oMath>
      <w:r>
        <w:rPr>
          <w:color w:val="00B0F0"/>
          <w:szCs w:val="22"/>
        </w:rPr>
        <w:t>,</w:t>
      </w:r>
    </w:p>
    <w:p w14:paraId="46DD0FD7" w14:textId="187E7223" w:rsidR="001D712C" w:rsidRDefault="00F850FF" w:rsidP="002A7262">
      <w:pPr>
        <w:autoSpaceDE w:val="0"/>
        <w:autoSpaceDN w:val="0"/>
        <w:adjustRightInd w:val="0"/>
        <w:ind w:left="720"/>
        <w:jc w:val="both"/>
        <w:rPr>
          <w:color w:val="00B0F0"/>
          <w:szCs w:val="22"/>
          <w:u w:val="single"/>
        </w:rPr>
      </w:pPr>
      <w:r w:rsidRPr="00F850FF">
        <w:rPr>
          <w:color w:val="00B0F0"/>
          <w:szCs w:val="22"/>
          <w:u w:val="single"/>
        </w:rPr>
        <w:t xml:space="preserve">where  </w:t>
      </w:r>
      <w:r w:rsidRPr="00F850FF">
        <w:rPr>
          <w:i/>
          <w:color w:val="00B0F0"/>
          <w:szCs w:val="22"/>
          <w:u w:val="single"/>
        </w:rPr>
        <w:t>A</w:t>
      </w:r>
      <w:r w:rsidRPr="00F850FF">
        <w:rPr>
          <w:color w:val="00B0F0"/>
          <w:szCs w:val="22"/>
          <w:u w:val="single"/>
        </w:rPr>
        <w:t>(</w:t>
      </w:r>
      <w:r w:rsidRPr="00F850FF">
        <w:rPr>
          <w:i/>
          <w:color w:val="00B0F0"/>
          <w:szCs w:val="22"/>
          <w:u w:val="single"/>
        </w:rPr>
        <w:t>l:m:n</w:t>
      </w:r>
      <w:r w:rsidRPr="00F850FF">
        <w:rPr>
          <w:color w:val="00B0F0"/>
          <w:szCs w:val="22"/>
          <w:u w:val="single"/>
        </w:rPr>
        <w:t xml:space="preserve">) denotes the vector formed </w:t>
      </w:r>
      <w:r w:rsidR="00D82995">
        <w:rPr>
          <w:color w:val="00B0F0"/>
          <w:szCs w:val="22"/>
          <w:u w:val="single"/>
        </w:rPr>
        <w:t xml:space="preserve">sequentially </w:t>
      </w:r>
      <w:r w:rsidRPr="00F850FF">
        <w:rPr>
          <w:color w:val="00B0F0"/>
          <w:szCs w:val="22"/>
          <w:u w:val="single"/>
        </w:rPr>
        <w:t xml:space="preserve">by the </w:t>
      </w:r>
      <w:r w:rsidRPr="00F850FF">
        <w:rPr>
          <w:i/>
          <w:color w:val="00B0F0"/>
          <w:szCs w:val="22"/>
          <w:u w:val="single"/>
        </w:rPr>
        <w:t>l</w:t>
      </w:r>
      <w:r w:rsidRPr="00F850FF">
        <w:rPr>
          <w:color w:val="00B0F0"/>
          <w:szCs w:val="22"/>
          <w:u w:val="single"/>
        </w:rPr>
        <w:t>-th, (</w:t>
      </w:r>
      <w:r w:rsidRPr="00F850FF">
        <w:rPr>
          <w:i/>
          <w:color w:val="00B0F0"/>
          <w:szCs w:val="22"/>
          <w:u w:val="single"/>
        </w:rPr>
        <w:t>l+m</w:t>
      </w:r>
      <w:r w:rsidRPr="00F850FF">
        <w:rPr>
          <w:color w:val="00B0F0"/>
          <w:szCs w:val="22"/>
          <w:u w:val="single"/>
        </w:rPr>
        <w:t>)-th, (</w:t>
      </w:r>
      <w:r w:rsidRPr="00F850FF">
        <w:rPr>
          <w:i/>
          <w:color w:val="00B0F0"/>
          <w:szCs w:val="22"/>
          <w:u w:val="single"/>
        </w:rPr>
        <w:t>l+</w:t>
      </w:r>
      <w:r w:rsidRPr="00F850FF">
        <w:rPr>
          <w:color w:val="00B0F0"/>
          <w:szCs w:val="22"/>
          <w:u w:val="single"/>
        </w:rPr>
        <w:t>2</w:t>
      </w:r>
      <w:r w:rsidRPr="00F850FF">
        <w:rPr>
          <w:i/>
          <w:color w:val="00B0F0"/>
          <w:szCs w:val="22"/>
          <w:u w:val="single"/>
        </w:rPr>
        <w:t>m</w:t>
      </w:r>
      <w:r w:rsidRPr="00F850FF">
        <w:rPr>
          <w:color w:val="00B0F0"/>
          <w:szCs w:val="22"/>
          <w:u w:val="single"/>
        </w:rPr>
        <w:t xml:space="preserve">)-th,…, and </w:t>
      </w:r>
      <w:r w:rsidRPr="00F850FF">
        <w:rPr>
          <w:i/>
          <w:color w:val="00B0F0"/>
          <w:szCs w:val="22"/>
          <w:u w:val="single"/>
        </w:rPr>
        <w:t>n</w:t>
      </w:r>
      <w:r w:rsidRPr="00F850FF">
        <w:rPr>
          <w:color w:val="00B0F0"/>
          <w:szCs w:val="22"/>
          <w:u w:val="single"/>
        </w:rPr>
        <w:t xml:space="preserve">-th elements of vector </w:t>
      </w:r>
      <w:r w:rsidRPr="00F850FF">
        <w:rPr>
          <w:i/>
          <w:color w:val="00B0F0"/>
          <w:szCs w:val="22"/>
          <w:u w:val="single"/>
        </w:rPr>
        <w:t>A</w:t>
      </w:r>
      <w:r w:rsidR="003A726A" w:rsidRPr="003A726A">
        <w:rPr>
          <w:color w:val="00B0F0"/>
          <w:szCs w:val="22"/>
          <w:u w:val="single"/>
        </w:rPr>
        <w:t xml:space="preserve">; </w:t>
      </w:r>
      <w:r w:rsidR="003A726A">
        <w:rPr>
          <w:i/>
          <w:color w:val="00B0F0"/>
          <w:szCs w:val="22"/>
          <w:u w:val="single"/>
        </w:rPr>
        <w:t xml:space="preserve">l </w:t>
      </w:r>
      <w:r w:rsidR="003A726A" w:rsidRPr="003A726A">
        <w:rPr>
          <w:color w:val="00B0F0"/>
          <w:szCs w:val="22"/>
          <w:u w:val="single"/>
        </w:rPr>
        <w:t>is the initial index;</w:t>
      </w:r>
      <w:r w:rsidR="003A726A">
        <w:rPr>
          <w:i/>
          <w:color w:val="00B0F0"/>
          <w:szCs w:val="22"/>
          <w:u w:val="single"/>
        </w:rPr>
        <w:t xml:space="preserve"> m </w:t>
      </w:r>
      <w:r w:rsidR="003A726A" w:rsidRPr="003A726A">
        <w:rPr>
          <w:color w:val="00B0F0"/>
          <w:szCs w:val="22"/>
          <w:u w:val="single"/>
        </w:rPr>
        <w:t>is the index increment; and</w:t>
      </w:r>
      <w:r w:rsidR="003A726A">
        <w:rPr>
          <w:i/>
          <w:color w:val="00B0F0"/>
          <w:szCs w:val="22"/>
          <w:u w:val="single"/>
        </w:rPr>
        <w:t xml:space="preserve"> n </w:t>
      </w:r>
      <w:r w:rsidR="003A726A" w:rsidRPr="003A726A">
        <w:rPr>
          <w:color w:val="00B0F0"/>
          <w:szCs w:val="22"/>
          <w:u w:val="single"/>
        </w:rPr>
        <w:t>is the last index.</w:t>
      </w:r>
    </w:p>
    <w:p w14:paraId="1FDC4A4F" w14:textId="77777777" w:rsidR="002A7262" w:rsidRPr="00A27333" w:rsidRDefault="002A7262" w:rsidP="002A7262">
      <w:pPr>
        <w:autoSpaceDE w:val="0"/>
        <w:autoSpaceDN w:val="0"/>
        <w:adjustRightInd w:val="0"/>
        <w:ind w:left="720"/>
        <w:jc w:val="both"/>
        <w:rPr>
          <w:szCs w:val="22"/>
          <w:u w:val="single"/>
        </w:rPr>
      </w:pPr>
    </w:p>
    <w:p w14:paraId="29B587B8" w14:textId="0D504C75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an 8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448523A9" w14:textId="4209C734" w:rsidR="00F850FF" w:rsidRDefault="001D712C" w:rsidP="00F850FF">
      <w:pPr>
        <w:autoSpaceDE w:val="0"/>
        <w:autoSpaceDN w:val="0"/>
        <w:adjustRightInd w:val="0"/>
        <w:jc w:val="both"/>
        <w:rPr>
          <w:color w:val="00B0F0"/>
          <w:szCs w:val="22"/>
        </w:rPr>
      </w:pPr>
      <w:r w:rsidRPr="00A27333">
        <w:rPr>
          <w:szCs w:val="22"/>
          <w:u w:val="single"/>
        </w:rPr>
        <w:tab/>
      </w:r>
      <w:r w:rsidR="00F850FF" w:rsidRPr="00AD0CB0">
        <w:rPr>
          <w:strike/>
          <w:color w:val="00B0F0"/>
          <w:szCs w:val="22"/>
          <w:u w:val="single"/>
        </w:rPr>
        <w:t>TBD</w:t>
      </w: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-500:2:-4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5:1:253</m:t>
            </m:r>
          </m:e>
        </m:d>
      </m:oMath>
      <w:r w:rsidR="00F850FF">
        <w:rPr>
          <w:color w:val="00B0F0"/>
          <w:szCs w:val="22"/>
        </w:rPr>
        <w:t xml:space="preserve"> and</w:t>
      </w:r>
    </w:p>
    <w:p w14:paraId="42B5D732" w14:textId="2E22BCD2" w:rsidR="00F850FF" w:rsidRDefault="00F850FF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</w:rPr>
      </w:pPr>
      <m:oMath>
        <m:r>
          <w:rPr>
            <w:rFonts w:ascii="Cambria Math" w:hAnsi="Cambria Math"/>
            <w:color w:val="00B0F0"/>
            <w:szCs w:val="22"/>
            <w:u w:val="single"/>
          </w:rPr>
          <m:t>LTF</m:t>
        </m:r>
        <m:d>
          <m:dPr>
            <m:ctrlPr>
              <w:rPr>
                <w:rFonts w:ascii="Cambria Math" w:hAnsi="Cambria Math"/>
                <w:i/>
                <w:color w:val="00B0F0"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  <w:u w:val="single"/>
              </w:rPr>
              <m:t>4:2:500</m:t>
            </m:r>
          </m:e>
        </m:d>
        <m:r>
          <w:rPr>
            <w:rFonts w:ascii="Cambria Math" w:hAnsi="Cambria Math"/>
            <w:color w:val="00B0F0"/>
            <w:szCs w:val="22"/>
            <w:u w:val="single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B0F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B0F0"/>
                <w:szCs w:val="22"/>
              </w:rPr>
              <m:t>s</m:t>
            </m:r>
          </m:e>
          <m:sub>
            <m:r>
              <w:rPr>
                <w:rFonts w:ascii="Cambria Math" w:hAnsi="Cambria Math"/>
                <w:color w:val="00B0F0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B0F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B0F0"/>
                    <w:szCs w:val="22"/>
                  </w:rPr>
                  <m:t>P-1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B0F0"/>
                <w:szCs w:val="22"/>
              </w:rPr>
            </m:ctrlPr>
          </m:dPr>
          <m:e>
            <m:r>
              <w:rPr>
                <w:rFonts w:ascii="Cambria Math" w:hAnsi="Cambria Math"/>
                <w:color w:val="00B0F0"/>
                <w:szCs w:val="22"/>
              </w:rPr>
              <m:t>4:1:252</m:t>
            </m:r>
          </m:e>
        </m:d>
      </m:oMath>
      <w:r>
        <w:rPr>
          <w:color w:val="00B0F0"/>
          <w:szCs w:val="22"/>
        </w:rPr>
        <w:t>,</w:t>
      </w:r>
    </w:p>
    <w:p w14:paraId="550D79F8" w14:textId="3E5E10D1" w:rsidR="00F850FF" w:rsidRPr="00F850FF" w:rsidRDefault="00F850FF" w:rsidP="00F850FF">
      <w:pPr>
        <w:autoSpaceDE w:val="0"/>
        <w:autoSpaceDN w:val="0"/>
        <w:adjustRightInd w:val="0"/>
        <w:ind w:left="720"/>
        <w:jc w:val="both"/>
        <w:rPr>
          <w:color w:val="00B0F0"/>
          <w:szCs w:val="22"/>
          <w:u w:val="single"/>
        </w:rPr>
      </w:pPr>
      <w:r w:rsidRPr="00F850FF">
        <w:rPr>
          <w:color w:val="00B0F0"/>
          <w:szCs w:val="22"/>
          <w:u w:val="single"/>
        </w:rPr>
        <w:t xml:space="preserve">where  </w:t>
      </w:r>
      <w:r w:rsidRPr="00F850FF">
        <w:rPr>
          <w:i/>
          <w:color w:val="00B0F0"/>
          <w:szCs w:val="22"/>
          <w:u w:val="single"/>
        </w:rPr>
        <w:t>A</w:t>
      </w:r>
      <w:r w:rsidRPr="00F850FF">
        <w:rPr>
          <w:color w:val="00B0F0"/>
          <w:szCs w:val="22"/>
          <w:u w:val="single"/>
        </w:rPr>
        <w:t>(</w:t>
      </w:r>
      <w:r w:rsidRPr="00F850FF">
        <w:rPr>
          <w:i/>
          <w:color w:val="00B0F0"/>
          <w:szCs w:val="22"/>
          <w:u w:val="single"/>
        </w:rPr>
        <w:t>l:m:n</w:t>
      </w:r>
      <w:r w:rsidRPr="00F850FF">
        <w:rPr>
          <w:color w:val="00B0F0"/>
          <w:szCs w:val="22"/>
          <w:u w:val="single"/>
        </w:rPr>
        <w:t xml:space="preserve">) denotes the vector formed </w:t>
      </w:r>
      <w:r w:rsidR="00D82995">
        <w:rPr>
          <w:color w:val="00B0F0"/>
          <w:szCs w:val="22"/>
          <w:u w:val="single"/>
        </w:rPr>
        <w:t xml:space="preserve">sequentially </w:t>
      </w:r>
      <w:r w:rsidRPr="00F850FF">
        <w:rPr>
          <w:color w:val="00B0F0"/>
          <w:szCs w:val="22"/>
          <w:u w:val="single"/>
        </w:rPr>
        <w:t xml:space="preserve">by the </w:t>
      </w:r>
      <w:r w:rsidRPr="00F850FF">
        <w:rPr>
          <w:i/>
          <w:color w:val="00B0F0"/>
          <w:szCs w:val="22"/>
          <w:u w:val="single"/>
        </w:rPr>
        <w:t>l</w:t>
      </w:r>
      <w:r w:rsidRPr="00F850FF">
        <w:rPr>
          <w:color w:val="00B0F0"/>
          <w:szCs w:val="22"/>
          <w:u w:val="single"/>
        </w:rPr>
        <w:t>-th, (</w:t>
      </w:r>
      <w:r w:rsidRPr="00F850FF">
        <w:rPr>
          <w:i/>
          <w:color w:val="00B0F0"/>
          <w:szCs w:val="22"/>
          <w:u w:val="single"/>
        </w:rPr>
        <w:t>l+m</w:t>
      </w:r>
      <w:r w:rsidRPr="00F850FF">
        <w:rPr>
          <w:color w:val="00B0F0"/>
          <w:szCs w:val="22"/>
          <w:u w:val="single"/>
        </w:rPr>
        <w:t>)-th, (</w:t>
      </w:r>
      <w:r w:rsidRPr="00F850FF">
        <w:rPr>
          <w:i/>
          <w:color w:val="00B0F0"/>
          <w:szCs w:val="22"/>
          <w:u w:val="single"/>
        </w:rPr>
        <w:t>l+</w:t>
      </w:r>
      <w:r w:rsidRPr="00F850FF">
        <w:rPr>
          <w:color w:val="00B0F0"/>
          <w:szCs w:val="22"/>
          <w:u w:val="single"/>
        </w:rPr>
        <w:t>2</w:t>
      </w:r>
      <w:r w:rsidRPr="00F850FF">
        <w:rPr>
          <w:i/>
          <w:color w:val="00B0F0"/>
          <w:szCs w:val="22"/>
          <w:u w:val="single"/>
        </w:rPr>
        <w:t>m</w:t>
      </w:r>
      <w:r w:rsidRPr="00F850FF">
        <w:rPr>
          <w:color w:val="00B0F0"/>
          <w:szCs w:val="22"/>
          <w:u w:val="single"/>
        </w:rPr>
        <w:t xml:space="preserve">)-th,…, and </w:t>
      </w:r>
      <w:r w:rsidRPr="00F850FF">
        <w:rPr>
          <w:i/>
          <w:color w:val="00B0F0"/>
          <w:szCs w:val="22"/>
          <w:u w:val="single"/>
        </w:rPr>
        <w:t>n</w:t>
      </w:r>
      <w:r w:rsidRPr="00F850FF">
        <w:rPr>
          <w:color w:val="00B0F0"/>
          <w:szCs w:val="22"/>
          <w:u w:val="single"/>
        </w:rPr>
        <w:t xml:space="preserve">-th elements of vector </w:t>
      </w:r>
      <w:r w:rsidRPr="00F850FF">
        <w:rPr>
          <w:i/>
          <w:color w:val="00B0F0"/>
          <w:szCs w:val="22"/>
          <w:u w:val="single"/>
        </w:rPr>
        <w:t>A</w:t>
      </w:r>
      <w:r w:rsidR="003A726A" w:rsidRPr="003A726A">
        <w:rPr>
          <w:color w:val="00B0F0"/>
          <w:szCs w:val="22"/>
          <w:u w:val="single"/>
        </w:rPr>
        <w:t xml:space="preserve">; </w:t>
      </w:r>
      <w:r w:rsidR="003A726A">
        <w:rPr>
          <w:i/>
          <w:color w:val="00B0F0"/>
          <w:szCs w:val="22"/>
          <w:u w:val="single"/>
        </w:rPr>
        <w:t xml:space="preserve">l </w:t>
      </w:r>
      <w:r w:rsidR="003A726A" w:rsidRPr="003A726A">
        <w:rPr>
          <w:color w:val="00B0F0"/>
          <w:szCs w:val="22"/>
          <w:u w:val="single"/>
        </w:rPr>
        <w:t>is the initial index;</w:t>
      </w:r>
      <w:r w:rsidR="003A726A">
        <w:rPr>
          <w:i/>
          <w:color w:val="00B0F0"/>
          <w:szCs w:val="22"/>
          <w:u w:val="single"/>
        </w:rPr>
        <w:t xml:space="preserve"> m </w:t>
      </w:r>
      <w:r w:rsidR="003A726A" w:rsidRPr="003A726A">
        <w:rPr>
          <w:color w:val="00B0F0"/>
          <w:szCs w:val="22"/>
          <w:u w:val="single"/>
        </w:rPr>
        <w:t>is the index increment; and</w:t>
      </w:r>
      <w:r w:rsidR="003A726A">
        <w:rPr>
          <w:i/>
          <w:color w:val="00B0F0"/>
          <w:szCs w:val="22"/>
          <w:u w:val="single"/>
        </w:rPr>
        <w:t xml:space="preserve"> n </w:t>
      </w:r>
      <w:r w:rsidR="003A726A" w:rsidRPr="003A726A">
        <w:rPr>
          <w:color w:val="00B0F0"/>
          <w:szCs w:val="22"/>
          <w:u w:val="single"/>
        </w:rPr>
        <w:t>is the last index.</w:t>
      </w:r>
    </w:p>
    <w:p w14:paraId="342464CD" w14:textId="6E9AD25D" w:rsid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</w:p>
    <w:p w14:paraId="638F9E82" w14:textId="0A9C8628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16</w:t>
      </w:r>
      <w:r w:rsidRPr="00A27333">
        <w:rPr>
          <w:szCs w:val="22"/>
          <w:u w:val="single"/>
          <w:lang w:val="en-US" w:eastAsia="ko-KR"/>
        </w:rPr>
        <w:t>0</w:t>
      </w:r>
      <w:r w:rsidR="007E7F94" w:rsidRPr="007E7F94">
        <w:rPr>
          <w:szCs w:val="22"/>
          <w:u w:val="single"/>
          <w:lang w:eastAsia="ko-KR"/>
        </w:rPr>
        <w:t>/80+80</w:t>
      </w:r>
      <w:r w:rsidRPr="00A27333">
        <w:rPr>
          <w:szCs w:val="22"/>
          <w:u w:val="single"/>
          <w:lang w:val="en-US" w:eastAsia="ko-KR"/>
        </w:rPr>
        <w:t xml:space="preserve">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7B66B962" w14:textId="0C60D29D" w:rsidR="0053677C" w:rsidRP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532AB37D" w14:textId="77777777" w:rsidR="00E16C93" w:rsidRDefault="00E16C93" w:rsidP="00663E75">
      <w:pPr>
        <w:jc w:val="both"/>
        <w:rPr>
          <w:szCs w:val="22"/>
          <w:u w:val="single"/>
          <w:lang w:val="en-US"/>
        </w:rPr>
      </w:pPr>
    </w:p>
    <w:p w14:paraId="13ADA2E3" w14:textId="3F3BB25C" w:rsidR="00BE1B7D" w:rsidRDefault="00596D52" w:rsidP="00BE1B7D">
      <w:pPr>
        <w:jc w:val="both"/>
        <w:rPr>
          <w:szCs w:val="22"/>
          <w:u w:val="single"/>
        </w:rPr>
      </w:pPr>
      <w:r>
        <w:rPr>
          <w:szCs w:val="22"/>
          <w:u w:val="single"/>
          <w:lang w:val="en-US"/>
        </w:rPr>
        <w:t xml:space="preserve">After </w:t>
      </w:r>
      <w:r w:rsidR="00E82E45">
        <w:rPr>
          <w:szCs w:val="22"/>
          <w:u w:val="single"/>
          <w:lang w:val="en-US"/>
        </w:rPr>
        <w:t xml:space="preserve">the </w:t>
      </w:r>
      <w:r>
        <w:rPr>
          <w:szCs w:val="22"/>
          <w:u w:val="single"/>
          <w:lang w:val="en-US"/>
        </w:rPr>
        <w:t xml:space="preserve">subcarrier mapping, </w:t>
      </w:r>
      <w:r w:rsidR="00E82E45">
        <w:rPr>
          <w:szCs w:val="22"/>
          <w:u w:val="single"/>
          <w:lang w:val="en-US"/>
        </w:rPr>
        <w:t xml:space="preserve">a linear phase shift for </w:t>
      </w:r>
      <w:r w:rsidR="003D1B4A">
        <w:rPr>
          <w:szCs w:val="22"/>
          <w:u w:val="single"/>
          <w:lang w:val="en-US"/>
        </w:rPr>
        <w:t>a time-domain cyclic shift</w:t>
      </w:r>
      <w:r w:rsidR="00E82E45">
        <w:rPr>
          <w:szCs w:val="22"/>
          <w:u w:val="single"/>
          <w:lang w:val="en-US"/>
        </w:rPr>
        <w:t xml:space="preserve"> is</w:t>
      </w:r>
      <w:r>
        <w:rPr>
          <w:szCs w:val="22"/>
          <w:u w:val="single"/>
          <w:lang w:val="en-US"/>
        </w:rPr>
        <w:t xml:space="preserve"> applied </w:t>
      </w:r>
      <w:r w:rsidR="00BE1B7D">
        <w:rPr>
          <w:szCs w:val="22"/>
          <w:u w:val="single"/>
          <w:lang w:val="en-US"/>
        </w:rPr>
        <w:t xml:space="preserve">to each subcarrier. The phase of the </w:t>
      </w:r>
      <m:oMath>
        <m:r>
          <w:rPr>
            <w:rFonts w:ascii="Cambria Math" w:hAnsi="Cambria Math"/>
            <w:szCs w:val="22"/>
            <w:u w:val="single"/>
          </w:rPr>
          <m:t>k</m:t>
        </m:r>
      </m:oMath>
      <w:r w:rsidR="00BE1B7D">
        <w:rPr>
          <w:szCs w:val="22"/>
          <w:u w:val="single"/>
        </w:rPr>
        <w:t xml:space="preserve">-th subcarrier </w:t>
      </w:r>
      <w:r w:rsidR="003D1B4A">
        <w:rPr>
          <w:szCs w:val="22"/>
          <w:u w:val="single"/>
        </w:rPr>
        <w:t>is</w:t>
      </w:r>
      <w:r w:rsidR="00BE1B7D">
        <w:rPr>
          <w:szCs w:val="22"/>
          <w:u w:val="single"/>
        </w:rPr>
        <w:t xml:space="preserve"> rotated </w:t>
      </w:r>
      <w:r w:rsidR="00F537DA">
        <w:rPr>
          <w:szCs w:val="22"/>
          <w:u w:val="single"/>
        </w:rPr>
        <w:t xml:space="preserve">by </w:t>
      </w:r>
      <m:oMath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j2πk</m:t>
            </m:r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F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u w:val="single"/>
                  </w:rPr>
                  <m:t>CS</m:t>
                </m:r>
              </m:sub>
            </m:sSub>
          </m:e>
        </m:d>
      </m:oMath>
      <w:r w:rsidR="00BE1B7D">
        <w:rPr>
          <w:szCs w:val="22"/>
          <w:u w:val="single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F</m:t>
            </m:r>
          </m:sub>
        </m:sSub>
        <m:r>
          <w:rPr>
            <w:rFonts w:ascii="Cambria Math" w:hAnsi="Cambria Math"/>
            <w:szCs w:val="22"/>
            <w:u w:val="single"/>
          </w:rPr>
          <m:t xml:space="preserve">=156.25 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kHz</m:t>
        </m:r>
      </m:oMath>
      <w:r w:rsidR="00BE1B7D">
        <w:rPr>
          <w:szCs w:val="22"/>
          <w:u w:val="single"/>
        </w:rPr>
        <w:t xml:space="preserve"> is the subcarrier spacing</w:t>
      </w:r>
      <w:r w:rsidR="00B81854">
        <w:rPr>
          <w:szCs w:val="22"/>
          <w:u w:val="single"/>
        </w:rPr>
        <w:t xml:space="preserve"> </w:t>
      </w:r>
      <w:r w:rsidR="007F1677" w:rsidRPr="007F1677">
        <w:rPr>
          <w:color w:val="00B0F0"/>
          <w:szCs w:val="22"/>
          <w:u w:val="single"/>
        </w:rPr>
        <w:t>for 2x LTF</w:t>
      </w:r>
      <w:r w:rsidR="007F1677">
        <w:rPr>
          <w:szCs w:val="22"/>
          <w:u w:val="single"/>
        </w:rPr>
        <w:t xml:space="preserve"> </w:t>
      </w:r>
      <w:r w:rsidR="00B81854">
        <w:rPr>
          <w:szCs w:val="22"/>
          <w:u w:val="single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B81854">
        <w:rPr>
          <w:szCs w:val="22"/>
          <w:u w:val="single"/>
        </w:rPr>
        <w:t xml:space="preserve"> is given by Equation (28-rr)</w:t>
      </w:r>
      <w:r w:rsidR="00BE1B7D">
        <w:rPr>
          <w:szCs w:val="22"/>
          <w:u w:val="single"/>
        </w:rPr>
        <w:t xml:space="preserve">. </w:t>
      </w:r>
      <w:r w:rsidR="00B81854">
        <w:rPr>
          <w:szCs w:val="22"/>
          <w:u w:val="single"/>
        </w:rPr>
        <w:t xml:space="preserve">After </w:t>
      </w:r>
      <w:r w:rsidR="00F537DA">
        <w:rPr>
          <w:szCs w:val="22"/>
          <w:u w:val="single"/>
        </w:rPr>
        <w:t>the phase shift</w:t>
      </w:r>
      <w:r w:rsidR="00B81854">
        <w:rPr>
          <w:szCs w:val="22"/>
          <w:u w:val="single"/>
        </w:rPr>
        <w:t xml:space="preserve">, the frequency domain signal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transformed to the time domain. A zero </w:t>
      </w:r>
      <w:r w:rsidR="00DB0BBF">
        <w:rPr>
          <w:szCs w:val="22"/>
          <w:u w:val="single"/>
        </w:rPr>
        <w:t xml:space="preserve">power guard interval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added to </w:t>
      </w:r>
      <w:r w:rsidR="00DB0BBF">
        <w:rPr>
          <w:szCs w:val="22"/>
          <w:u w:val="single"/>
        </w:rPr>
        <w:t xml:space="preserve">the </w:t>
      </w:r>
      <w:r w:rsidR="003D1B4A">
        <w:rPr>
          <w:szCs w:val="22"/>
          <w:u w:val="single"/>
        </w:rPr>
        <w:t xml:space="preserve">transformed </w:t>
      </w:r>
      <w:r w:rsidR="00DB0BBF">
        <w:rPr>
          <w:szCs w:val="22"/>
          <w:u w:val="single"/>
        </w:rPr>
        <w:t xml:space="preserve">time domain signal </w:t>
      </w:r>
      <w:r w:rsidR="003D1B4A">
        <w:rPr>
          <w:szCs w:val="22"/>
          <w:u w:val="single"/>
        </w:rPr>
        <w:t xml:space="preserve">as a prefix </w:t>
      </w:r>
      <w:r w:rsidR="00DB0BBF">
        <w:rPr>
          <w:szCs w:val="22"/>
          <w:u w:val="single"/>
        </w:rPr>
        <w:t xml:space="preserve">for each LTF symbol. </w:t>
      </w:r>
    </w:p>
    <w:p w14:paraId="2E4213C9" w14:textId="77777777" w:rsidR="00663E75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sectPr w:rsidR="00663E75" w:rsidSect="009154C4">
      <w:headerReference w:type="default" r:id="rId10"/>
      <w:footerReference w:type="default" r:id="rId1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85E86" w14:textId="77777777" w:rsidR="00855447" w:rsidRDefault="00855447">
      <w:r>
        <w:separator/>
      </w:r>
    </w:p>
  </w:endnote>
  <w:endnote w:type="continuationSeparator" w:id="0">
    <w:p w14:paraId="1FEEAEFC" w14:textId="77777777" w:rsidR="00855447" w:rsidRDefault="0085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6780C6CD" w:rsidR="007201C9" w:rsidRDefault="007201C9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A6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</w:t>
        </w:r>
        <w:r w:rsidR="0090028D">
          <w:rPr>
            <w:noProof/>
          </w:rPr>
          <w:t xml:space="preserve">Q. Li,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, </w:t>
        </w:r>
        <w:r w:rsidR="0090028D">
          <w:rPr>
            <w:noProof/>
            <w:sz w:val="22"/>
          </w:rPr>
          <w:t>J. Segev</w:t>
        </w:r>
        <w:r w:rsidRPr="00CD295A">
          <w:rPr>
            <w:noProof/>
            <w:sz w:val="22"/>
          </w:rPr>
          <w:t xml:space="preserve"> (Intel)</w:t>
        </w:r>
        <w:r w:rsidR="0090028D">
          <w:rPr>
            <w:noProof/>
          </w:rPr>
          <w:t xml:space="preserve"> </w:t>
        </w:r>
      </w:p>
    </w:sdtContent>
  </w:sdt>
  <w:p w14:paraId="78F213D6" w14:textId="6DD777AB" w:rsidR="007201C9" w:rsidRDefault="007201C9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4703E" w14:textId="77777777" w:rsidR="00855447" w:rsidRDefault="00855447">
      <w:r>
        <w:separator/>
      </w:r>
    </w:p>
  </w:footnote>
  <w:footnote w:type="continuationSeparator" w:id="0">
    <w:p w14:paraId="7157CDCA" w14:textId="77777777" w:rsidR="00855447" w:rsidRDefault="00855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283FC70B" w:rsidR="007201C9" w:rsidRDefault="007201C9" w:rsidP="00A23929">
    <w:pPr>
      <w:pStyle w:val="Header"/>
      <w:tabs>
        <w:tab w:val="center" w:pos="4680"/>
        <w:tab w:val="left" w:pos="6480"/>
        <w:tab w:val="right" w:pos="9360"/>
      </w:tabs>
    </w:pPr>
    <w:r>
      <w:t>May 2018</w:t>
    </w:r>
    <w:r>
      <w:tab/>
      <w:t xml:space="preserve">                                                                              doc.: IEEE 802.11-18/</w:t>
    </w:r>
    <w:r w:rsidR="00D7619D">
      <w:t>1623</w:t>
    </w:r>
    <w:r>
      <w:t>r</w:t>
    </w:r>
    <w:r w:rsidR="00D84A63">
      <w:t>4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F2438"/>
    <w:multiLevelType w:val="hybridMultilevel"/>
    <w:tmpl w:val="7F3A3D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727F"/>
    <w:multiLevelType w:val="hybridMultilevel"/>
    <w:tmpl w:val="431C0660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AC5"/>
    <w:multiLevelType w:val="hybridMultilevel"/>
    <w:tmpl w:val="516E4E24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B71987"/>
    <w:multiLevelType w:val="hybridMultilevel"/>
    <w:tmpl w:val="0DD0407A"/>
    <w:lvl w:ilvl="0" w:tplc="F67CB1F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3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0"/>
  </w:num>
  <w:num w:numId="86">
    <w:abstractNumId w:val="17"/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9"/>
  </w:num>
  <w:num w:numId="90">
    <w:abstractNumId w:val="4"/>
  </w:num>
  <w:num w:numId="91">
    <w:abstractNumId w:val="16"/>
  </w:num>
  <w:num w:numId="92">
    <w:abstractNumId w:val="2"/>
  </w:num>
  <w:num w:numId="93">
    <w:abstractNumId w:val="7"/>
  </w:num>
  <w:num w:numId="94">
    <w:abstractNumId w:val="5"/>
  </w:num>
  <w:num w:numId="95">
    <w:abstractNumId w:val="15"/>
  </w:num>
  <w:num w:numId="96">
    <w:abstractNumId w:val="1"/>
    <w:lvlOverride w:ilvl="0">
      <w:lvl w:ilvl="0">
        <w:start w:val="1"/>
        <w:numFmt w:val="bullet"/>
        <w:lvlText w:val="11.2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1"/>
    <w:lvlOverride w:ilvl="0">
      <w:lvl w:ilvl="0">
        <w:start w:val="1"/>
        <w:numFmt w:val="bullet"/>
        <w:lvlText w:val="11.2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8"/>
  </w:num>
  <w:num w:numId="99">
    <w:abstractNumId w:val="3"/>
  </w:num>
  <w:num w:numId="100">
    <w:abstractNumId w:val="6"/>
  </w:num>
  <w:num w:numId="101">
    <w:abstractNumId w:val="1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4CC4"/>
    <w:rsid w:val="0005568E"/>
    <w:rsid w:val="00056611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61E2"/>
    <w:rsid w:val="000F791F"/>
    <w:rsid w:val="00102F0D"/>
    <w:rsid w:val="00103391"/>
    <w:rsid w:val="00105CAD"/>
    <w:rsid w:val="00105FB3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E98"/>
    <w:rsid w:val="0015627C"/>
    <w:rsid w:val="00156ECA"/>
    <w:rsid w:val="001574B4"/>
    <w:rsid w:val="00160ADC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BBC"/>
    <w:rsid w:val="00172F22"/>
    <w:rsid w:val="0017302A"/>
    <w:rsid w:val="00173388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5379"/>
    <w:rsid w:val="00276265"/>
    <w:rsid w:val="00276274"/>
    <w:rsid w:val="00276C14"/>
    <w:rsid w:val="00277A30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687"/>
    <w:rsid w:val="00313D68"/>
    <w:rsid w:val="00313F84"/>
    <w:rsid w:val="00314A99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9CC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157"/>
    <w:rsid w:val="0053677C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527A"/>
    <w:rsid w:val="00596D5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2932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98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490E"/>
    <w:rsid w:val="006D5D4F"/>
    <w:rsid w:val="006D7C45"/>
    <w:rsid w:val="006E08D4"/>
    <w:rsid w:val="006E0AA3"/>
    <w:rsid w:val="006E145F"/>
    <w:rsid w:val="006E1DA7"/>
    <w:rsid w:val="006E2730"/>
    <w:rsid w:val="006E2FC4"/>
    <w:rsid w:val="006E33A4"/>
    <w:rsid w:val="006E3B9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A2E"/>
    <w:rsid w:val="00760C24"/>
    <w:rsid w:val="007613C6"/>
    <w:rsid w:val="00761F87"/>
    <w:rsid w:val="00761FB0"/>
    <w:rsid w:val="007621DB"/>
    <w:rsid w:val="00762332"/>
    <w:rsid w:val="00762B88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6324"/>
    <w:rsid w:val="00797395"/>
    <w:rsid w:val="007A03F0"/>
    <w:rsid w:val="007A0416"/>
    <w:rsid w:val="007A0C65"/>
    <w:rsid w:val="007A1443"/>
    <w:rsid w:val="007A15D8"/>
    <w:rsid w:val="007A1727"/>
    <w:rsid w:val="007A1F08"/>
    <w:rsid w:val="007A62F9"/>
    <w:rsid w:val="007A7C4F"/>
    <w:rsid w:val="007B08E5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5099A"/>
    <w:rsid w:val="008509D7"/>
    <w:rsid w:val="0085135B"/>
    <w:rsid w:val="00851D29"/>
    <w:rsid w:val="00853B0C"/>
    <w:rsid w:val="008547E2"/>
    <w:rsid w:val="00855447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36E1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C4"/>
    <w:rsid w:val="009546E2"/>
    <w:rsid w:val="00960AF6"/>
    <w:rsid w:val="00961338"/>
    <w:rsid w:val="00961DA0"/>
    <w:rsid w:val="009626B2"/>
    <w:rsid w:val="00964016"/>
    <w:rsid w:val="0096443D"/>
    <w:rsid w:val="00964799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EC4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AC8"/>
    <w:rsid w:val="00A66BE3"/>
    <w:rsid w:val="00A67D2F"/>
    <w:rsid w:val="00A71FEF"/>
    <w:rsid w:val="00A72406"/>
    <w:rsid w:val="00A7328D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D0CB0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612"/>
    <w:rsid w:val="00B12B93"/>
    <w:rsid w:val="00B13207"/>
    <w:rsid w:val="00B14354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854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153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D73"/>
    <w:rsid w:val="00BE03F2"/>
    <w:rsid w:val="00BE06C7"/>
    <w:rsid w:val="00BE0BE5"/>
    <w:rsid w:val="00BE0FA0"/>
    <w:rsid w:val="00BE1B7D"/>
    <w:rsid w:val="00BE3DEF"/>
    <w:rsid w:val="00BE4B6A"/>
    <w:rsid w:val="00BE51D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0BD"/>
    <w:rsid w:val="00CC72ED"/>
    <w:rsid w:val="00CC7374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3D8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7A2"/>
    <w:rsid w:val="00D4483A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727A"/>
    <w:rsid w:val="00DB07C4"/>
    <w:rsid w:val="00DB0BBF"/>
    <w:rsid w:val="00DB0C45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12CA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2E45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2A2D"/>
    <w:rsid w:val="00EC3975"/>
    <w:rsid w:val="00EC4631"/>
    <w:rsid w:val="00EC4EE3"/>
    <w:rsid w:val="00EC529A"/>
    <w:rsid w:val="00EC59FF"/>
    <w:rsid w:val="00EC727E"/>
    <w:rsid w:val="00EC76B9"/>
    <w:rsid w:val="00EC7789"/>
    <w:rsid w:val="00ED0CF8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2804"/>
    <w:rsid w:val="00F52F5C"/>
    <w:rsid w:val="00F530D7"/>
    <w:rsid w:val="00F5375E"/>
    <w:rsid w:val="00F537DA"/>
    <w:rsid w:val="00F55859"/>
    <w:rsid w:val="00F56D1C"/>
    <w:rsid w:val="00F56DBD"/>
    <w:rsid w:val="00F6067B"/>
    <w:rsid w:val="00F60EF4"/>
    <w:rsid w:val="00F6110D"/>
    <w:rsid w:val="00F61AB3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1EE"/>
    <w:rsid w:val="00F80EB1"/>
    <w:rsid w:val="00F81248"/>
    <w:rsid w:val="00F82308"/>
    <w:rsid w:val="00F82B27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AF59-2E7D-4136-A8E0-75112F9E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2018-11-13T04:01:00Z</dcterms:created>
  <dcterms:modified xsi:type="dcterms:W3CDTF">2018-11-13T04:01:00Z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682cf933-3c4b-468b-9cef-bd50f21b65b7</vt:lpwstr>
  </property>
  <property fmtid="{D5CDD505-2E9C-101B-9397-08002B2CF9AE}" pid="4" name="CTP_TimeStamp">
    <vt:lpwstr>2018-09-08 02:32:13Z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