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238C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C898112" w14:textId="77777777" w:rsidTr="00CA1FE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A1879" w14:textId="77777777" w:rsidR="00CA09B2" w:rsidRDefault="005E349A" w:rsidP="005E349A">
            <w:pPr>
              <w:pStyle w:val="T2"/>
            </w:pPr>
            <w:r w:rsidRPr="002B1DE6">
              <w:rPr>
                <w:lang w:val="en-US"/>
              </w:rPr>
              <w:t>IEEE 802.11 TGbb Task Group on Light Communications</w:t>
            </w:r>
            <w:r w:rsidRPr="002B1DE6">
              <w:rPr>
                <w:lang w:val="en-US"/>
              </w:rPr>
              <w:br/>
              <w:t>Teleconference Meeting Minutes</w:t>
            </w:r>
          </w:p>
        </w:tc>
      </w:tr>
      <w:tr w:rsidR="00CA09B2" w14:paraId="78AE4C10" w14:textId="77777777" w:rsidTr="00CA1FE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29625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5E349A">
              <w:rPr>
                <w:b w:val="0"/>
                <w:sz w:val="20"/>
              </w:rPr>
              <w:t>2018-08-28</w:t>
            </w:r>
          </w:p>
        </w:tc>
      </w:tr>
      <w:tr w:rsidR="00CA09B2" w14:paraId="5C3D9F82" w14:textId="77777777" w:rsidTr="00CA1FE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A905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C330CA8" w14:textId="77777777" w:rsidTr="00CA1FEE">
        <w:trPr>
          <w:jc w:val="center"/>
        </w:trPr>
        <w:tc>
          <w:tcPr>
            <w:tcW w:w="1336" w:type="dxa"/>
            <w:vAlign w:val="center"/>
          </w:tcPr>
          <w:p w14:paraId="431D29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BD98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48FE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F3A19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302C4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1FEE" w14:paraId="5DDD5482" w14:textId="77777777" w:rsidTr="00CA1FEE">
        <w:trPr>
          <w:jc w:val="center"/>
        </w:trPr>
        <w:tc>
          <w:tcPr>
            <w:tcW w:w="1336" w:type="dxa"/>
            <w:vAlign w:val="center"/>
          </w:tcPr>
          <w:p w14:paraId="0D7954B6" w14:textId="77777777" w:rsidR="00CA1FEE" w:rsidRPr="00B7281A" w:rsidRDefault="00CA1FEE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B7281A">
              <w:rPr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2064" w:type="dxa"/>
            <w:vAlign w:val="center"/>
          </w:tcPr>
          <w:p w14:paraId="02B38F21" w14:textId="77777777" w:rsidR="00CA1FEE" w:rsidRDefault="00CA1FEE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Fraunhofer </w:t>
            </w:r>
            <w:r>
              <w:rPr>
                <w:rFonts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814" w:type="dxa"/>
            <w:vAlign w:val="center"/>
          </w:tcPr>
          <w:p w14:paraId="3D86A3A1" w14:textId="77777777" w:rsidR="00CA1FEE" w:rsidRPr="00B7281A" w:rsidRDefault="00CA1FEE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715" w:type="dxa"/>
            <w:vAlign w:val="center"/>
          </w:tcPr>
          <w:p w14:paraId="71402BA2" w14:textId="77777777" w:rsidR="00CA1FEE" w:rsidRPr="00B7281A" w:rsidRDefault="00CA1FEE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14:paraId="45D6D605" w14:textId="77777777" w:rsidR="00CA1FEE" w:rsidRPr="0015790E" w:rsidRDefault="002C4228" w:rsidP="0015790E">
            <w:pPr>
              <w:pStyle w:val="T2"/>
              <w:spacing w:after="0"/>
              <w:ind w:left="0" w:right="0"/>
              <w:jc w:val="left"/>
              <w:rPr>
                <w:b w:val="0"/>
              </w:rPr>
            </w:pPr>
            <w:hyperlink r:id="rId7" w:history="1">
              <w:r w:rsidR="00CA1FEE" w:rsidRPr="0015790E">
                <w:rPr>
                  <w:b w:val="0"/>
                  <w:sz w:val="16"/>
                  <w:lang w:val="en-US"/>
                </w:rPr>
                <w:t>volker.jungnickel@hhi.fraunhofer.de</w:t>
              </w:r>
            </w:hyperlink>
            <w:r w:rsidR="00CA1FEE" w:rsidRPr="0015790E">
              <w:rPr>
                <w:b w:val="0"/>
                <w:sz w:val="16"/>
                <w:lang w:val="en-US"/>
              </w:rPr>
              <w:t xml:space="preserve"> </w:t>
            </w:r>
          </w:p>
        </w:tc>
      </w:tr>
      <w:tr w:rsidR="008B1640" w14:paraId="6689912A" w14:textId="77777777" w:rsidTr="00CA1FEE">
        <w:trPr>
          <w:jc w:val="center"/>
        </w:trPr>
        <w:tc>
          <w:tcPr>
            <w:tcW w:w="1336" w:type="dxa"/>
            <w:vAlign w:val="center"/>
          </w:tcPr>
          <w:p w14:paraId="0EFFDF23" w14:textId="77777777" w:rsidR="008B1640" w:rsidRPr="002B1DE6" w:rsidRDefault="008B1640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2B1DE6">
              <w:rPr>
                <w:b w:val="0"/>
                <w:sz w:val="20"/>
                <w:lang w:val="en-US" w:eastAsia="zh-CN"/>
              </w:rPr>
              <w:t>Oliver Pengfei Luo</w:t>
            </w:r>
          </w:p>
        </w:tc>
        <w:tc>
          <w:tcPr>
            <w:tcW w:w="2064" w:type="dxa"/>
            <w:vAlign w:val="center"/>
          </w:tcPr>
          <w:p w14:paraId="09200860" w14:textId="77777777" w:rsidR="008B1640" w:rsidRPr="002B1DE6" w:rsidRDefault="008B1640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2B1DE6"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2CEE095E" w14:textId="77777777" w:rsidR="008B1640" w:rsidRPr="002B1DE6" w:rsidRDefault="008B1640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42EA215B" w14:textId="77777777" w:rsidR="008B1640" w:rsidRPr="002B1DE6" w:rsidRDefault="008B1640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2B0E8178" w14:textId="77777777" w:rsidR="008B1640" w:rsidRPr="002B1DE6" w:rsidRDefault="008B1640" w:rsidP="0015790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2B1DE6">
              <w:rPr>
                <w:b w:val="0"/>
                <w:sz w:val="16"/>
                <w:lang w:val="en-US"/>
              </w:rPr>
              <w:t>oliver.luo@hisilicon.com</w:t>
            </w:r>
          </w:p>
        </w:tc>
      </w:tr>
    </w:tbl>
    <w:p w14:paraId="4692D76B" w14:textId="77777777" w:rsidR="00CA09B2" w:rsidRDefault="005E34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58C21B" wp14:editId="3B1B86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99F5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D31172" w14:textId="77777777" w:rsidR="009125BE" w:rsidRDefault="009125BE" w:rsidP="009125B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>
                              <w:t>08-28</w:t>
                            </w:r>
                            <w:r w:rsidRPr="002679D8">
                              <w:t xml:space="preserve"> </w:t>
                            </w:r>
                            <w:r>
                              <w:t xml:space="preserve">TGbb </w:t>
                            </w:r>
                            <w:r w:rsidRPr="002679D8">
                              <w:t>teleconference.</w:t>
                            </w:r>
                          </w:p>
                          <w:p w14:paraId="5D50FC68" w14:textId="77777777" w:rsidR="0029020B" w:rsidRPr="009125BE" w:rsidRDefault="0029020B" w:rsidP="009125B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8C2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6299F5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D31172" w14:textId="77777777" w:rsidR="009125BE" w:rsidRDefault="009125BE" w:rsidP="009125B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>
                        <w:t>08-</w:t>
                      </w:r>
                      <w:r>
                        <w:t>28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5D50FC68" w14:textId="77777777" w:rsidR="0029020B" w:rsidRPr="009125BE" w:rsidRDefault="0029020B" w:rsidP="009125B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A5EF193" w14:textId="77777777" w:rsidR="008B1640" w:rsidRDefault="008B1640"/>
    <w:p w14:paraId="776655BD" w14:textId="77777777" w:rsidR="008B1640" w:rsidRPr="008B1640" w:rsidRDefault="008B1640" w:rsidP="008B1640"/>
    <w:p w14:paraId="2BF41C7D" w14:textId="77777777" w:rsidR="008B1640" w:rsidRPr="008B1640" w:rsidRDefault="008B1640" w:rsidP="008B1640"/>
    <w:p w14:paraId="4EF59F62" w14:textId="77777777" w:rsidR="008B1640" w:rsidRPr="008B1640" w:rsidRDefault="008B1640" w:rsidP="008B1640"/>
    <w:p w14:paraId="3FF04061" w14:textId="77777777" w:rsidR="008B1640" w:rsidRPr="008B1640" w:rsidRDefault="008B1640" w:rsidP="008B1640"/>
    <w:p w14:paraId="7EE2918A" w14:textId="77777777" w:rsidR="008B1640" w:rsidRPr="008B1640" w:rsidRDefault="008B1640" w:rsidP="008B1640"/>
    <w:p w14:paraId="54F66633" w14:textId="77777777" w:rsidR="008B1640" w:rsidRPr="008B1640" w:rsidRDefault="008B1640" w:rsidP="008B1640"/>
    <w:p w14:paraId="0BBB912A" w14:textId="77777777" w:rsidR="008B1640" w:rsidRPr="008B1640" w:rsidRDefault="008B1640" w:rsidP="008B1640"/>
    <w:p w14:paraId="35BCBB8B" w14:textId="77777777" w:rsidR="008B1640" w:rsidRPr="008B1640" w:rsidRDefault="008B1640" w:rsidP="008B1640"/>
    <w:p w14:paraId="2473A1AF" w14:textId="77777777" w:rsidR="008B1640" w:rsidRPr="008B1640" w:rsidRDefault="008B1640" w:rsidP="008B1640"/>
    <w:p w14:paraId="030E766B" w14:textId="77777777" w:rsidR="008B1640" w:rsidRPr="008B1640" w:rsidRDefault="008B1640" w:rsidP="008B1640"/>
    <w:p w14:paraId="5CE1910E" w14:textId="77777777" w:rsidR="008B1640" w:rsidRPr="008B1640" w:rsidRDefault="008B1640" w:rsidP="008B1640"/>
    <w:p w14:paraId="5486AA0B" w14:textId="77777777" w:rsidR="008B1640" w:rsidRPr="008B1640" w:rsidRDefault="008B1640" w:rsidP="008B1640"/>
    <w:p w14:paraId="4D363E50" w14:textId="77777777" w:rsidR="008B1640" w:rsidRPr="008B1640" w:rsidRDefault="008B1640" w:rsidP="008B1640"/>
    <w:p w14:paraId="3501667E" w14:textId="77777777" w:rsidR="008B1640" w:rsidRPr="008B1640" w:rsidRDefault="008B1640" w:rsidP="008B1640"/>
    <w:p w14:paraId="11C5CB0A" w14:textId="77777777" w:rsidR="008B1640" w:rsidRPr="008B1640" w:rsidRDefault="008B1640" w:rsidP="008B1640"/>
    <w:p w14:paraId="6C0AFB3F" w14:textId="77777777" w:rsidR="008B1640" w:rsidRPr="008B1640" w:rsidRDefault="008B1640" w:rsidP="008B1640"/>
    <w:p w14:paraId="7C559E10" w14:textId="77777777" w:rsidR="008B1640" w:rsidRPr="008B1640" w:rsidRDefault="008B1640" w:rsidP="008B1640"/>
    <w:p w14:paraId="7B9DC784" w14:textId="77777777" w:rsidR="008B1640" w:rsidRPr="008B1640" w:rsidRDefault="008B1640" w:rsidP="008B1640"/>
    <w:p w14:paraId="6EFC0EF5" w14:textId="77777777" w:rsidR="008B1640" w:rsidRPr="008B1640" w:rsidRDefault="008B1640" w:rsidP="008B1640"/>
    <w:p w14:paraId="56D6BE85" w14:textId="77777777" w:rsidR="008B1640" w:rsidRPr="008B1640" w:rsidRDefault="008B1640" w:rsidP="008B1640"/>
    <w:p w14:paraId="0757D55A" w14:textId="77777777" w:rsidR="008B1640" w:rsidRPr="008B1640" w:rsidRDefault="008B1640" w:rsidP="008B1640"/>
    <w:p w14:paraId="4FA099CA" w14:textId="77777777" w:rsidR="008B1640" w:rsidRPr="008B1640" w:rsidRDefault="008B1640" w:rsidP="008B1640"/>
    <w:p w14:paraId="5F38A7C8" w14:textId="77777777" w:rsidR="008B1640" w:rsidRDefault="008B1640"/>
    <w:p w14:paraId="1B8995D9" w14:textId="77777777" w:rsidR="008B1640" w:rsidRPr="008B1640" w:rsidRDefault="008B1640" w:rsidP="008B1640"/>
    <w:p w14:paraId="084678C8" w14:textId="77777777" w:rsidR="008B1640" w:rsidRDefault="008B1640"/>
    <w:p w14:paraId="1294470F" w14:textId="77777777" w:rsidR="008B1640" w:rsidRDefault="008B1640" w:rsidP="008B1640">
      <w:pPr>
        <w:tabs>
          <w:tab w:val="left" w:pos="7575"/>
        </w:tabs>
      </w:pPr>
      <w:r>
        <w:tab/>
      </w:r>
    </w:p>
    <w:p w14:paraId="5D76B8FA" w14:textId="77777777" w:rsidR="002F4CDA" w:rsidRDefault="00CA09B2">
      <w:r w:rsidRPr="008B1640">
        <w:br w:type="page"/>
      </w:r>
    </w:p>
    <w:p w14:paraId="2EA3474E" w14:textId="77777777" w:rsidR="002F4CDA" w:rsidRPr="002B1DE6" w:rsidRDefault="002F4CDA" w:rsidP="002F4CDA">
      <w:pPr>
        <w:rPr>
          <w:lang w:val="en-US"/>
        </w:rPr>
      </w:pPr>
      <w:r w:rsidRPr="002B1DE6">
        <w:rPr>
          <w:b/>
          <w:lang w:val="en-US"/>
        </w:rPr>
        <w:lastRenderedPageBreak/>
        <w:t>Chair: Nikola Serafimovski (pureLiFi)</w:t>
      </w:r>
    </w:p>
    <w:p w14:paraId="48F3582C" w14:textId="77777777" w:rsidR="002F4CDA" w:rsidRPr="002B1DE6" w:rsidRDefault="002F4CDA" w:rsidP="002F4CDA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Vice-Chair: Oliver Pengfei Luo (Huawei)</w:t>
      </w:r>
    </w:p>
    <w:p w14:paraId="3A8A6BD9" w14:textId="77777777" w:rsidR="002F4CDA" w:rsidRPr="002B1DE6" w:rsidRDefault="002F4CDA" w:rsidP="002F4CDA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Tuncer Baykas (IMU)</w:t>
      </w:r>
    </w:p>
    <w:p w14:paraId="6B5831D4" w14:textId="77777777" w:rsidR="002F4CDA" w:rsidRPr="002B1DE6" w:rsidRDefault="002F4CDA" w:rsidP="002F4CDA">
      <w:pPr>
        <w:rPr>
          <w:b/>
          <w:lang w:val="en-US"/>
        </w:rPr>
      </w:pPr>
      <w:r w:rsidRPr="002B1DE6">
        <w:rPr>
          <w:b/>
          <w:lang w:val="en-US"/>
        </w:rPr>
        <w:t>Secretary: Ryan G. Mennecke (JHU-APL)</w:t>
      </w:r>
    </w:p>
    <w:p w14:paraId="317C9597" w14:textId="77777777" w:rsidR="002F4CDA" w:rsidRPr="002B1DE6" w:rsidRDefault="002F4CDA" w:rsidP="002F4CDA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96B63" w:rsidRPr="00D96B63">
        <w:rPr>
          <w:lang w:val="en-US"/>
        </w:rPr>
        <w:t>Volker Jungnickel (HHI)</w:t>
      </w:r>
    </w:p>
    <w:p w14:paraId="13839A33" w14:textId="77777777" w:rsidR="002F4CDA" w:rsidRPr="002B1DE6" w:rsidRDefault="002F4CDA" w:rsidP="002F4CDA">
      <w:pPr>
        <w:rPr>
          <w:lang w:val="en-US"/>
        </w:rPr>
      </w:pPr>
    </w:p>
    <w:p w14:paraId="3ABF4FEC" w14:textId="77777777" w:rsidR="002F4CDA" w:rsidRPr="002B1DE6" w:rsidRDefault="002F4CDA" w:rsidP="002F4CDA">
      <w:pPr>
        <w:rPr>
          <w:lang w:val="en-US"/>
        </w:rPr>
      </w:pPr>
      <w:r w:rsidRPr="002B1DE6">
        <w:rPr>
          <w:b/>
          <w:lang w:val="en-US"/>
        </w:rPr>
        <w:t>Participants</w:t>
      </w:r>
      <w:r w:rsidRPr="002B1DE6">
        <w:rPr>
          <w:lang w:val="en-US"/>
        </w:rPr>
        <w:t xml:space="preserve"> (as recorded from joinme-list is incomplete)</w:t>
      </w:r>
    </w:p>
    <w:p w14:paraId="5869EFD1" w14:textId="77777777" w:rsidR="00D96B63" w:rsidRDefault="00D96B63" w:rsidP="002F4CDA">
      <w:pPr>
        <w:rPr>
          <w:lang w:val="en-US"/>
        </w:rPr>
      </w:pPr>
      <w:r w:rsidRPr="00D96B63">
        <w:rPr>
          <w:lang w:val="en-US"/>
        </w:rPr>
        <w:t>Oliver Pengfei Luo (Huawei)</w:t>
      </w:r>
    </w:p>
    <w:p w14:paraId="73221205" w14:textId="77777777" w:rsidR="00D96B63" w:rsidRDefault="00D96B63" w:rsidP="002F4CDA">
      <w:pPr>
        <w:rPr>
          <w:lang w:val="en-US" w:eastAsia="zh-CN"/>
        </w:rPr>
      </w:pPr>
      <w:r>
        <w:rPr>
          <w:rFonts w:hint="eastAsia"/>
          <w:lang w:val="en-US" w:eastAsia="zh-CN"/>
        </w:rPr>
        <w:t>Chong Han (</w:t>
      </w:r>
      <w:r>
        <w:rPr>
          <w:lang w:val="en-US" w:eastAsia="zh-CN"/>
        </w:rPr>
        <w:t>pureLiFi</w:t>
      </w:r>
      <w:r>
        <w:rPr>
          <w:rFonts w:hint="eastAsia"/>
          <w:lang w:val="en-US" w:eastAsia="zh-CN"/>
        </w:rPr>
        <w:t>)</w:t>
      </w:r>
    </w:p>
    <w:p w14:paraId="7D1A35A3" w14:textId="77777777" w:rsidR="006C6223" w:rsidRDefault="006C6223" w:rsidP="006C6223">
      <w:r>
        <w:t>Jerome Arrokiam (OSRAM)</w:t>
      </w:r>
    </w:p>
    <w:p w14:paraId="718896BD" w14:textId="77777777" w:rsidR="006C6223" w:rsidRDefault="006C6223" w:rsidP="006C6223">
      <w:r>
        <w:t>Eike Friedrichs (OSRAM)</w:t>
      </w:r>
    </w:p>
    <w:p w14:paraId="200BB97D" w14:textId="77777777" w:rsidR="002F4CDA" w:rsidRDefault="006C6223" w:rsidP="006C6223">
      <w:r>
        <w:t xml:space="preserve">Gaurav </w:t>
      </w:r>
      <w:r w:rsidR="005E6094" w:rsidRPr="005E6094">
        <w:t xml:space="preserve">Patwardhan </w:t>
      </w:r>
      <w:r>
        <w:t>(HPE)</w:t>
      </w:r>
    </w:p>
    <w:p w14:paraId="7CD7A861" w14:textId="77777777" w:rsidR="00D96B63" w:rsidRDefault="00BE7F82">
      <w:r w:rsidRPr="00BE7F82">
        <w:t>Ihtisham Khalid</w:t>
      </w:r>
      <w:r w:rsidRPr="00BE7F82">
        <w:tab/>
      </w:r>
      <w:r>
        <w:t xml:space="preserve"> (</w:t>
      </w:r>
      <w:r w:rsidRPr="00BE7F82">
        <w:t>Article</w:t>
      </w:r>
      <w:r>
        <w:t xml:space="preserve"> 19)</w:t>
      </w:r>
    </w:p>
    <w:p w14:paraId="78638560" w14:textId="77777777" w:rsidR="0071230B" w:rsidRDefault="0071230B" w:rsidP="0071230B">
      <w:r>
        <w:t>Volker Jungnickel (HHI)</w:t>
      </w:r>
    </w:p>
    <w:p w14:paraId="1D00A2B2" w14:textId="77777777" w:rsidR="00BE7F82" w:rsidRPr="005E6094" w:rsidRDefault="0071230B" w:rsidP="0071230B">
      <w:r>
        <w:t>Kai Lennert Bober (HHI)</w:t>
      </w:r>
    </w:p>
    <w:p w14:paraId="3C6E5304" w14:textId="77777777" w:rsidR="00D96B63" w:rsidRDefault="00D96B63"/>
    <w:p w14:paraId="6F739DD0" w14:textId="77777777" w:rsidR="00476748" w:rsidRDefault="00476748"/>
    <w:p w14:paraId="417A1AD7" w14:textId="77777777" w:rsidR="00BB7484" w:rsidRPr="00E75410" w:rsidRDefault="00E75410" w:rsidP="00BB7484">
      <w:pPr>
        <w:numPr>
          <w:ilvl w:val="0"/>
          <w:numId w:val="1"/>
        </w:numPr>
        <w:spacing w:before="100" w:beforeAutospacing="1"/>
        <w:jc w:val="both"/>
        <w:rPr>
          <w:szCs w:val="22"/>
          <w:lang w:val="en-US"/>
        </w:rPr>
      </w:pPr>
      <w:r w:rsidRPr="00E75410">
        <w:rPr>
          <w:rFonts w:hint="eastAsia"/>
          <w:szCs w:val="22"/>
          <w:lang w:val="en-US" w:eastAsia="zh-CN"/>
        </w:rPr>
        <w:t xml:space="preserve">Due to the </w:t>
      </w:r>
      <w:r w:rsidRPr="00E75410">
        <w:rPr>
          <w:szCs w:val="22"/>
          <w:lang w:val="en-US" w:eastAsia="zh-CN"/>
        </w:rPr>
        <w:t>technical</w:t>
      </w:r>
      <w:r w:rsidRPr="00E75410">
        <w:rPr>
          <w:rFonts w:hint="eastAsia"/>
          <w:szCs w:val="22"/>
          <w:lang w:val="en-US" w:eastAsia="zh-CN"/>
        </w:rPr>
        <w:t xml:space="preserve"> </w:t>
      </w:r>
      <w:r w:rsidRPr="00E75410">
        <w:rPr>
          <w:szCs w:val="22"/>
          <w:lang w:val="en-US" w:eastAsia="zh-CN"/>
        </w:rPr>
        <w:t xml:space="preserve">problem, </w:t>
      </w:r>
      <w:r w:rsidR="00D1107B">
        <w:rPr>
          <w:szCs w:val="22"/>
          <w:lang w:val="en-US" w:eastAsia="zh-CN"/>
        </w:rPr>
        <w:t>vice</w:t>
      </w:r>
      <w:r w:rsidRPr="00E75410">
        <w:rPr>
          <w:szCs w:val="22"/>
          <w:lang w:val="en-US"/>
        </w:rPr>
        <w:t xml:space="preserve"> </w:t>
      </w:r>
      <w:r>
        <w:rPr>
          <w:szCs w:val="22"/>
          <w:lang w:val="en-US"/>
        </w:rPr>
        <w:t>c</w:t>
      </w:r>
      <w:r w:rsidR="00BB7484" w:rsidRPr="00E75410">
        <w:rPr>
          <w:szCs w:val="22"/>
          <w:lang w:val="en-US"/>
        </w:rPr>
        <w:t xml:space="preserve">hair </w:t>
      </w:r>
      <w:r>
        <w:rPr>
          <w:szCs w:val="22"/>
          <w:lang w:val="en-US"/>
        </w:rPr>
        <w:t xml:space="preserve">(Oliver Pengfei Luo) </w:t>
      </w:r>
      <w:r w:rsidR="00BB7484" w:rsidRPr="00E75410">
        <w:rPr>
          <w:szCs w:val="22"/>
          <w:lang w:val="en-US"/>
        </w:rPr>
        <w:t>c</w:t>
      </w:r>
      <w:r>
        <w:rPr>
          <w:szCs w:val="22"/>
          <w:lang w:val="en-US"/>
        </w:rPr>
        <w:t>alled the meeting to order at 9:15</w:t>
      </w:r>
      <w:r w:rsidR="00BB7484" w:rsidRPr="00E75410">
        <w:rPr>
          <w:szCs w:val="22"/>
          <w:lang w:val="en-US"/>
        </w:rPr>
        <w:t xml:space="preserve"> AM EST.</w:t>
      </w:r>
    </w:p>
    <w:p w14:paraId="046481B3" w14:textId="77777777" w:rsidR="00BB7484" w:rsidRPr="002B1DE6" w:rsidRDefault="00D1107B" w:rsidP="00BB7484">
      <w:pPr>
        <w:numPr>
          <w:ilvl w:val="0"/>
          <w:numId w:val="1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>
        <w:rPr>
          <w:szCs w:val="22"/>
          <w:lang w:val="en-US" w:eastAsia="zh-CN"/>
        </w:rPr>
        <w:t>Vice</w:t>
      </w:r>
      <w:r w:rsidR="004779E7" w:rsidRPr="00E75410">
        <w:rPr>
          <w:szCs w:val="22"/>
          <w:lang w:val="en-US"/>
        </w:rPr>
        <w:t xml:space="preserve"> </w:t>
      </w:r>
      <w:r>
        <w:rPr>
          <w:szCs w:val="22"/>
          <w:lang w:val="en-US"/>
        </w:rPr>
        <w:t>c</w:t>
      </w:r>
      <w:r w:rsidR="00BB7484" w:rsidRPr="002B1DE6">
        <w:rPr>
          <w:rFonts w:eastAsia="Times New Roman"/>
          <w:szCs w:val="22"/>
          <w:lang w:val="en-US"/>
        </w:rPr>
        <w:t>hair went through IEEE patent policy and other guidelines</w:t>
      </w:r>
    </w:p>
    <w:p w14:paraId="1ED07078" w14:textId="77777777" w:rsidR="00BB7484" w:rsidRPr="002B1DE6" w:rsidRDefault="00BB7484" w:rsidP="00BB7484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3D77672A" w14:textId="77777777" w:rsidR="00BB7484" w:rsidRPr="002B1DE6" w:rsidRDefault="00BB7484" w:rsidP="00BB7484">
      <w:pPr>
        <w:numPr>
          <w:ilvl w:val="0"/>
          <w:numId w:val="1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28BD793F" w14:textId="77777777" w:rsidR="00BB7484" w:rsidRPr="002B1DE6" w:rsidRDefault="00BB7484" w:rsidP="00EE56A9">
      <w:pPr>
        <w:pStyle w:val="ListParagraph"/>
        <w:numPr>
          <w:ilvl w:val="1"/>
          <w:numId w:val="1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hyperlink r:id="rId8" w:history="1">
        <w:r w:rsidR="00EE56A9" w:rsidRPr="008B674D">
          <w:rPr>
            <w:rStyle w:val="Hyperlink"/>
          </w:rPr>
          <w:t>https://mentor.ieee.org/802.11/dcn/18/11-18-1449-00-00bb-28-aug-2018-conference-call-agenda.ppt</w:t>
        </w:r>
      </w:hyperlink>
      <w:r w:rsidR="00EE56A9">
        <w:t xml:space="preserve"> </w:t>
      </w:r>
    </w:p>
    <w:p w14:paraId="07E12834" w14:textId="77777777" w:rsidR="00BB7484" w:rsidRPr="002B1DE6" w:rsidRDefault="00BB7484" w:rsidP="00BB7484">
      <w:pPr>
        <w:numPr>
          <w:ilvl w:val="1"/>
          <w:numId w:val="1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(r0) is approved by unanimous consent.</w:t>
      </w:r>
    </w:p>
    <w:p w14:paraId="63CFFCD9" w14:textId="77777777" w:rsidR="001F7B4D" w:rsidRPr="002B1DE6" w:rsidRDefault="001F7B4D" w:rsidP="001F7B4D">
      <w:pPr>
        <w:numPr>
          <w:ilvl w:val="0"/>
          <w:numId w:val="1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</w:t>
      </w:r>
      <w:r w:rsidR="00610D7C">
        <w:rPr>
          <w:szCs w:val="22"/>
          <w:lang w:val="en-US"/>
        </w:rPr>
        <w:t xml:space="preserve">two </w:t>
      </w:r>
      <w:r w:rsidR="003B08C5">
        <w:rPr>
          <w:szCs w:val="22"/>
          <w:lang w:val="en-US"/>
        </w:rPr>
        <w:t>simulation scenario</w:t>
      </w:r>
      <w:r w:rsidRPr="002B1DE6">
        <w:rPr>
          <w:szCs w:val="22"/>
          <w:lang w:val="en-US"/>
        </w:rPr>
        <w:t xml:space="preserve"> document</w:t>
      </w:r>
      <w:r w:rsidR="00610D7C">
        <w:rPr>
          <w:szCs w:val="22"/>
          <w:lang w:val="en-US"/>
        </w:rPr>
        <w:t>s</w:t>
      </w:r>
      <w:r w:rsidRPr="002B1DE6">
        <w:rPr>
          <w:szCs w:val="22"/>
          <w:lang w:val="en-US"/>
        </w:rPr>
        <w:t>.</w:t>
      </w:r>
    </w:p>
    <w:p w14:paraId="3D24063F" w14:textId="77777777" w:rsidR="00FD0DB2" w:rsidRDefault="00FD0DB2" w:rsidP="00FD0DB2">
      <w:pPr>
        <w:pStyle w:val="ListParagraph"/>
        <w:numPr>
          <w:ilvl w:val="0"/>
          <w:numId w:val="3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Vice chair introduced doc. </w:t>
      </w:r>
      <w:r w:rsidR="00E46CA8">
        <w:rPr>
          <w:lang w:val="en-US"/>
        </w:rPr>
        <w:t>11-18/</w:t>
      </w:r>
      <w:r>
        <w:rPr>
          <w:lang w:val="en-US"/>
        </w:rPr>
        <w:t>1422/r0 on  Simulation Scenarios</w:t>
      </w:r>
    </w:p>
    <w:p w14:paraId="2A106A91" w14:textId="77777777" w:rsidR="00FD0DB2" w:rsidRDefault="00FD0DB2" w:rsidP="00FD0DB2">
      <w:pPr>
        <w:pStyle w:val="ListParagraph"/>
        <w:numPr>
          <w:ilvl w:val="0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Definition of simulation scenarios w.r.t. topology, traffic model, list of PHY, MAC,</w:t>
      </w:r>
      <w:r w:rsidRPr="00FD0DB2">
        <w:t xml:space="preserve"> </w:t>
      </w:r>
      <w:r>
        <w:t>m</w:t>
      </w:r>
      <w:r w:rsidRPr="00FD0DB2">
        <w:rPr>
          <w:lang w:val="en-US"/>
        </w:rPr>
        <w:t>anagement</w:t>
      </w:r>
      <w:r>
        <w:rPr>
          <w:lang w:val="en-US"/>
        </w:rPr>
        <w:t xml:space="preserve"> parameters</w:t>
      </w:r>
    </w:p>
    <w:p w14:paraId="52D501AF" w14:textId="77777777" w:rsidR="00FD0DB2" w:rsidRDefault="00FD0DB2" w:rsidP="00FD0DB2">
      <w:pPr>
        <w:pStyle w:val="ListParagraph"/>
        <w:numPr>
          <w:ilvl w:val="0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Proposed is to adopt a common description of the scenarios in doc. </w:t>
      </w:r>
      <w:r w:rsidR="001461CD">
        <w:rPr>
          <w:lang w:val="en-US"/>
        </w:rPr>
        <w:t>11-18/</w:t>
      </w:r>
      <w:r>
        <w:rPr>
          <w:lang w:val="en-US"/>
        </w:rPr>
        <w:t>1423/r0</w:t>
      </w:r>
    </w:p>
    <w:p w14:paraId="50AE7B94" w14:textId="77777777" w:rsidR="00FD0DB2" w:rsidRDefault="00FD0DB2" w:rsidP="00FD0DB2">
      <w:pPr>
        <w:pStyle w:val="ListParagraph"/>
        <w:numPr>
          <w:ilvl w:val="0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Scenario should capture key characteristics of the usage model</w:t>
      </w:r>
    </w:p>
    <w:p w14:paraId="50C7B0E9" w14:textId="2F6FBCCD" w:rsidR="00FD0DB2" w:rsidRPr="00891B42" w:rsidRDefault="00891B42" w:rsidP="00FD0DB2">
      <w:pPr>
        <w:pStyle w:val="ListParagraph"/>
        <w:numPr>
          <w:ilvl w:val="0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 w:rsidRPr="00891B42">
        <w:rPr>
          <w:lang w:val="en-US"/>
        </w:rPr>
        <w:t>Proposa</w:t>
      </w:r>
      <w:r w:rsidR="0063780B">
        <w:rPr>
          <w:lang w:val="en-US"/>
        </w:rPr>
        <w:t>l is to leverage work in 802.11bb</w:t>
      </w:r>
      <w:r w:rsidRPr="00891B42">
        <w:rPr>
          <w:lang w:val="en-US"/>
        </w:rPr>
        <w:t xml:space="preserve"> in doc. </w:t>
      </w:r>
      <w:r w:rsidR="00CA1CDE">
        <w:rPr>
          <w:lang w:val="en-US"/>
        </w:rPr>
        <w:t>11-18/</w:t>
      </w:r>
      <w:bookmarkStart w:id="0" w:name="_GoBack"/>
      <w:bookmarkEnd w:id="0"/>
      <w:r w:rsidRPr="00891B42">
        <w:rPr>
          <w:lang w:val="en-US"/>
        </w:rPr>
        <w:t>1109/r5</w:t>
      </w:r>
    </w:p>
    <w:p w14:paraId="17DAB3D0" w14:textId="77777777" w:rsidR="00FD0DB2" w:rsidRDefault="00FD0DB2" w:rsidP="00FD0DB2">
      <w:pPr>
        <w:pStyle w:val="ListParagraph"/>
        <w:numPr>
          <w:ilvl w:val="0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Proposed set of simulation scenarios</w:t>
      </w:r>
    </w:p>
    <w:p w14:paraId="3C30EBE2" w14:textId="77777777" w:rsidR="00FD0DB2" w:rsidRDefault="00FD0DB2" w:rsidP="00FD0DB2">
      <w:pPr>
        <w:pStyle w:val="ListParagraph"/>
        <w:numPr>
          <w:ilvl w:val="1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Industrial wireless: high and low ceiling scenario</w:t>
      </w:r>
      <w:r w:rsidR="00DF4677">
        <w:rPr>
          <w:lang w:val="en-US"/>
        </w:rPr>
        <w:t>s</w:t>
      </w:r>
    </w:p>
    <w:p w14:paraId="3BD61538" w14:textId="77777777" w:rsidR="00FD0DB2" w:rsidRDefault="00FD0DB2" w:rsidP="00FD0DB2">
      <w:pPr>
        <w:pStyle w:val="ListParagraph"/>
        <w:numPr>
          <w:ilvl w:val="1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Hospital: Indoor office channel model</w:t>
      </w:r>
    </w:p>
    <w:p w14:paraId="1EF8D033" w14:textId="77777777" w:rsidR="00FD0DB2" w:rsidRDefault="00FD0DB2" w:rsidP="00FD0DB2">
      <w:pPr>
        <w:pStyle w:val="ListParagraph"/>
        <w:numPr>
          <w:ilvl w:val="1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Enterprise: Indoor office channel model</w:t>
      </w:r>
    </w:p>
    <w:p w14:paraId="4A57F99C" w14:textId="77777777" w:rsidR="00FD0DB2" w:rsidRDefault="00FD0DB2" w:rsidP="00FD0DB2">
      <w:pPr>
        <w:pStyle w:val="ListParagraph"/>
        <w:numPr>
          <w:ilvl w:val="1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Residential: Indoor home channel model</w:t>
      </w:r>
    </w:p>
    <w:p w14:paraId="2C0FC1A5" w14:textId="77777777" w:rsidR="00FD0DB2" w:rsidRDefault="00FD0DB2" w:rsidP="00FD0DB2">
      <w:pPr>
        <w:pStyle w:val="ListParagraph"/>
        <w:numPr>
          <w:ilvl w:val="0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Simulation scenario should use existing channel models only</w:t>
      </w:r>
    </w:p>
    <w:p w14:paraId="7384A6F6" w14:textId="7D98463C" w:rsidR="00FD0DB2" w:rsidRDefault="00FD0DB2" w:rsidP="00FD0DB2">
      <w:pPr>
        <w:pStyle w:val="ListParagraph"/>
        <w:numPr>
          <w:ilvl w:val="0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Other opinion is to make both documents </w:t>
      </w:r>
      <w:r w:rsidR="006866BE">
        <w:rPr>
          <w:lang w:val="en-US"/>
        </w:rPr>
        <w:t xml:space="preserve">(i.e., simulation scenario and channel models) </w:t>
      </w:r>
      <w:r>
        <w:rPr>
          <w:lang w:val="en-US"/>
        </w:rPr>
        <w:t>independent of each other</w:t>
      </w:r>
    </w:p>
    <w:p w14:paraId="43062B45" w14:textId="77777777" w:rsidR="00FD0DB2" w:rsidRDefault="00FD0DB2" w:rsidP="00FD0DB2">
      <w:pPr>
        <w:pStyle w:val="ListParagraph"/>
        <w:numPr>
          <w:ilvl w:val="0"/>
          <w:numId w:val="4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Second option is agreed</w:t>
      </w:r>
    </w:p>
    <w:p w14:paraId="5EB6D24D" w14:textId="77777777" w:rsidR="00476748" w:rsidRDefault="00476748"/>
    <w:p w14:paraId="26AEC4D1" w14:textId="77777777" w:rsidR="00F0739B" w:rsidRDefault="00F0739B" w:rsidP="00F0739B">
      <w:pPr>
        <w:pStyle w:val="ListParagraph"/>
        <w:numPr>
          <w:ilvl w:val="0"/>
          <w:numId w:val="3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 xml:space="preserve">Vice chair introduced doc. </w:t>
      </w:r>
      <w:r w:rsidR="00E46CA8">
        <w:rPr>
          <w:lang w:val="en-US"/>
        </w:rPr>
        <w:t>11-18/</w:t>
      </w:r>
      <w:r>
        <w:rPr>
          <w:lang w:val="en-US"/>
        </w:rPr>
        <w:t>1423/r0</w:t>
      </w:r>
    </w:p>
    <w:p w14:paraId="19C14E89" w14:textId="77777777" w:rsidR="00F0739B" w:rsidRDefault="00F0739B" w:rsidP="00F0739B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Scenarios document is add-on to evaluation methodology document</w:t>
      </w:r>
    </w:p>
    <w:p w14:paraId="27EE919F" w14:textId="77777777" w:rsidR="00F0739B" w:rsidRDefault="00F0739B" w:rsidP="00F0739B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Document contains detailed description of scenarios, including channel model used</w:t>
      </w:r>
    </w:p>
    <w:p w14:paraId="06554EEA" w14:textId="77777777" w:rsidR="00F0739B" w:rsidRDefault="00F0739B" w:rsidP="00F0739B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Ask Tuncer/Murat to provide model for low ceiling height</w:t>
      </w:r>
    </w:p>
    <w:p w14:paraId="11C12BCC" w14:textId="77777777" w:rsidR="00F0739B" w:rsidRDefault="00F0739B" w:rsidP="00F0739B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lang w:val="en-US"/>
        </w:rPr>
      </w:pPr>
      <w:r>
        <w:rPr>
          <w:lang w:val="en-US"/>
        </w:rPr>
        <w:t>Industrial wireless should be changed so that robot is one MIMO-enabled STA with 6 LEDs/PDs and environment is one AP with 8 LEDs/PDs</w:t>
      </w:r>
    </w:p>
    <w:p w14:paraId="3AB9DAD8" w14:textId="77777777" w:rsidR="00F0739B" w:rsidRDefault="00F0739B" w:rsidP="00F0739B">
      <w:pPr>
        <w:pStyle w:val="ListParagraph"/>
        <w:numPr>
          <w:ilvl w:val="0"/>
          <w:numId w:val="5"/>
        </w:numPr>
        <w:spacing w:after="160" w:line="259" w:lineRule="auto"/>
        <w:ind w:firstLineChars="0"/>
        <w:contextualSpacing/>
        <w:rPr>
          <w:lang w:val="en-US"/>
        </w:rPr>
      </w:pPr>
      <w:r w:rsidRPr="00304CFF">
        <w:rPr>
          <w:lang w:val="en-US"/>
        </w:rPr>
        <w:t>Group members should review the documents and provide comments to the email reflector.</w:t>
      </w:r>
    </w:p>
    <w:p w14:paraId="070D70FB" w14:textId="77777777" w:rsidR="00F0739B" w:rsidRDefault="00F0739B" w:rsidP="00F0739B">
      <w:pPr>
        <w:rPr>
          <w:lang w:val="en-US"/>
        </w:rPr>
      </w:pPr>
    </w:p>
    <w:p w14:paraId="6D22E930" w14:textId="3DBA293C" w:rsidR="00476748" w:rsidRDefault="00F0739B" w:rsidP="00F56D77">
      <w:pPr>
        <w:numPr>
          <w:ilvl w:val="0"/>
          <w:numId w:val="1"/>
        </w:numPr>
        <w:spacing w:before="100" w:beforeAutospacing="1"/>
        <w:jc w:val="both"/>
      </w:pPr>
      <w:r w:rsidRPr="00F56D77">
        <w:rPr>
          <w:lang w:val="en-US"/>
        </w:rPr>
        <w:t xml:space="preserve">Meeting </w:t>
      </w:r>
      <w:r w:rsidRPr="00F56D77">
        <w:rPr>
          <w:szCs w:val="22"/>
          <w:lang w:val="en-US"/>
        </w:rPr>
        <w:t>recessed</w:t>
      </w:r>
      <w:r w:rsidRPr="00F56D77">
        <w:rPr>
          <w:lang w:val="en-US"/>
        </w:rPr>
        <w:t xml:space="preserve"> until the Hawaii meeting.</w:t>
      </w:r>
    </w:p>
    <w:sectPr w:rsidR="0047674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58F1" w14:textId="77777777" w:rsidR="002C4228" w:rsidRDefault="002C4228">
      <w:r>
        <w:separator/>
      </w:r>
    </w:p>
  </w:endnote>
  <w:endnote w:type="continuationSeparator" w:id="0">
    <w:p w14:paraId="1AA6C21C" w14:textId="77777777" w:rsidR="002C4228" w:rsidRDefault="002C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46AE" w14:textId="77777777" w:rsidR="0029020B" w:rsidRDefault="00E22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E349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A1CDE">
      <w:rPr>
        <w:noProof/>
      </w:rPr>
      <w:t>3</w:t>
    </w:r>
    <w:r w:rsidR="0029020B">
      <w:fldChar w:fldCharType="end"/>
    </w:r>
    <w:r w:rsidR="0029020B">
      <w:tab/>
    </w:r>
    <w:fldSimple w:instr=" COMMENTS  \* MERGEFORMAT ">
      <w:r w:rsidR="008B1640" w:rsidRPr="008B1640">
        <w:t>Volker Jungnickel (HHI)</w:t>
      </w:r>
    </w:fldSimple>
    <w:r w:rsidR="008B1640">
      <w:t xml:space="preserve"> </w:t>
    </w:r>
  </w:p>
  <w:p w14:paraId="67A5277F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B9E1B" w14:textId="77777777" w:rsidR="002C4228" w:rsidRDefault="002C4228">
      <w:r>
        <w:separator/>
      </w:r>
    </w:p>
  </w:footnote>
  <w:footnote w:type="continuationSeparator" w:id="0">
    <w:p w14:paraId="20E05063" w14:textId="77777777" w:rsidR="002C4228" w:rsidRDefault="002C4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3333" w14:textId="77777777" w:rsidR="0029020B" w:rsidRDefault="00E22F6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002ED">
        <w:t>August 2018</w:t>
      </w:r>
    </w:fldSimple>
    <w:r w:rsidR="000002ED">
      <w:t xml:space="preserve"> </w:t>
    </w:r>
    <w:r w:rsidR="0029020B">
      <w:tab/>
    </w:r>
    <w:r w:rsidR="0029020B">
      <w:tab/>
    </w:r>
    <w:fldSimple w:instr=" TITLE  \* MERGEFORMAT ">
      <w:r w:rsidR="005E349A">
        <w:t>doc.: IEEE 802.11-</w:t>
      </w:r>
      <w:r w:rsidR="000002ED">
        <w:t>18</w:t>
      </w:r>
      <w:r w:rsidR="005E349A">
        <w:t>/</w:t>
      </w:r>
      <w:r w:rsidR="000002ED">
        <w:t>1450</w:t>
      </w:r>
      <w:r w:rsidR="005E349A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3F66722E"/>
    <w:multiLevelType w:val="hybridMultilevel"/>
    <w:tmpl w:val="4BB28070"/>
    <w:lvl w:ilvl="0" w:tplc="772405B2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2D64CB"/>
    <w:multiLevelType w:val="hybridMultilevel"/>
    <w:tmpl w:val="054EF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405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F75BF"/>
    <w:multiLevelType w:val="hybridMultilevel"/>
    <w:tmpl w:val="EDEAB5DE"/>
    <w:lvl w:ilvl="0" w:tplc="772405B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9A"/>
    <w:rsid w:val="000002ED"/>
    <w:rsid w:val="001461CD"/>
    <w:rsid w:val="0015790E"/>
    <w:rsid w:val="001D723B"/>
    <w:rsid w:val="001F7B4D"/>
    <w:rsid w:val="0029020B"/>
    <w:rsid w:val="002C4228"/>
    <w:rsid w:val="002D44BE"/>
    <w:rsid w:val="002F4CDA"/>
    <w:rsid w:val="003B08C5"/>
    <w:rsid w:val="00442037"/>
    <w:rsid w:val="00476748"/>
    <w:rsid w:val="004779E7"/>
    <w:rsid w:val="004B064B"/>
    <w:rsid w:val="005D37BE"/>
    <w:rsid w:val="005E349A"/>
    <w:rsid w:val="005E6094"/>
    <w:rsid w:val="00610D7C"/>
    <w:rsid w:val="0062440B"/>
    <w:rsid w:val="0063780B"/>
    <w:rsid w:val="00665E73"/>
    <w:rsid w:val="00677C1B"/>
    <w:rsid w:val="006866BE"/>
    <w:rsid w:val="006C0727"/>
    <w:rsid w:val="006C6223"/>
    <w:rsid w:val="006E145F"/>
    <w:rsid w:val="0071230B"/>
    <w:rsid w:val="0075101C"/>
    <w:rsid w:val="00770572"/>
    <w:rsid w:val="007E3E67"/>
    <w:rsid w:val="00891B42"/>
    <w:rsid w:val="008A697E"/>
    <w:rsid w:val="008B1640"/>
    <w:rsid w:val="009125BE"/>
    <w:rsid w:val="0097452F"/>
    <w:rsid w:val="009F2FBC"/>
    <w:rsid w:val="00AA427C"/>
    <w:rsid w:val="00B00048"/>
    <w:rsid w:val="00B06700"/>
    <w:rsid w:val="00BB7484"/>
    <w:rsid w:val="00BE68C2"/>
    <w:rsid w:val="00BE7F82"/>
    <w:rsid w:val="00C03AEF"/>
    <w:rsid w:val="00CA09B2"/>
    <w:rsid w:val="00CA1CDE"/>
    <w:rsid w:val="00CA1FEE"/>
    <w:rsid w:val="00D1107B"/>
    <w:rsid w:val="00D96B63"/>
    <w:rsid w:val="00DC5A7B"/>
    <w:rsid w:val="00DF4677"/>
    <w:rsid w:val="00E22F6E"/>
    <w:rsid w:val="00E46CA8"/>
    <w:rsid w:val="00E50445"/>
    <w:rsid w:val="00E75410"/>
    <w:rsid w:val="00E94DFA"/>
    <w:rsid w:val="00EE56A9"/>
    <w:rsid w:val="00F0739B"/>
    <w:rsid w:val="00F56D77"/>
    <w:rsid w:val="00F71187"/>
    <w:rsid w:val="00F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4FAF1"/>
  <w15:chartTrackingRefBased/>
  <w15:docId w15:val="{DABB8736-4FE5-4A24-9253-ACC77154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7484"/>
    <w:pPr>
      <w:ind w:firstLineChars="200" w:firstLine="420"/>
    </w:pPr>
  </w:style>
  <w:style w:type="character" w:styleId="CommentReference">
    <w:name w:val="annotation reference"/>
    <w:basedOn w:val="DefaultParagraphFont"/>
    <w:rsid w:val="00E94DFA"/>
    <w:rPr>
      <w:sz w:val="21"/>
      <w:szCs w:val="21"/>
    </w:rPr>
  </w:style>
  <w:style w:type="paragraph" w:styleId="CommentText">
    <w:name w:val="annotation text"/>
    <w:basedOn w:val="Normal"/>
    <w:link w:val="CommentTextChar"/>
    <w:rsid w:val="00E94DFA"/>
  </w:style>
  <w:style w:type="character" w:customStyle="1" w:styleId="CommentTextChar">
    <w:name w:val="Comment Text Char"/>
    <w:basedOn w:val="DefaultParagraphFont"/>
    <w:link w:val="CommentText"/>
    <w:rsid w:val="00E94DFA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4DFA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E94D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4DFA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449-00-00bb-28-aug-2018-conference-call-agenda.p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ker.jungnickel@hhi.fraunhof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Huawei Technologies Co.,Ltd.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802.11-18/1450r0</dc:title>
  <dc:subject>Submission</dc:subject>
  <cp:keywords>August 2018</cp:keywords>
  <cp:lastModifiedBy>Luopengfei (Oliver)</cp:lastModifiedBy>
  <cp:revision>42</cp:revision>
  <cp:lastPrinted>1899-12-31T16:00:00Z</cp:lastPrinted>
  <dcterms:created xsi:type="dcterms:W3CDTF">2018-08-29T03:09:00Z</dcterms:created>
  <dcterms:modified xsi:type="dcterms:W3CDTF">2018-08-30T01:35:00Z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(2)N1hxBZoVOdV1rtP+SOHKWAr6RnYtCyAvSsVQMyWXrz7WYFPZP4cx9OVpe39+5svONCzFoe6W
dUxiTrBKX9CUPXQx0Dlot6izE1SNoIGZz9mLKW3aof1AWBl4D6AnarzII7mX8XKsfreKgsq3
K/+pYaEBhWExaTSbXZZ+7NadrGSb/VzQpt5qoOTFWZJRRqHpOhjOfEGunAB/t/VeK5hEn0D4
b+4w1w0p6Uj5FSxson</vt:lpwstr>
  </property>
  <property fmtid="{D5CDD505-2E9C-101B-9397-08002B2CF9AE}" pid="3" name="_2015_ms_pID_7253431">
    <vt:lpwstr>3Nwd/zyOrykGxAPGAPy3qWixlFT1mEgDWFnksqZ2mQLDdo2jSuC4Yr
tW68XjVw9CT7lpwV8wX4QWqI9n8hew9tFno/+eP0lm1wHWFgVTrmiLmxa4+rsE3Ayzw2pRwR
vIHN6JzirRXbvJRiRKOBQZ6RUCeCEEupw5FGAyIgnJQH3iBlvqv3/A1GKKJyIxKTLsg=</vt:lpwstr>
  </property>
</Properties>
</file>