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0F19E4" w:rsidP="00AC4D9F">
            <w:pPr>
              <w:pStyle w:val="T2"/>
            </w:pPr>
            <w:r>
              <w:rPr>
                <w:lang w:eastAsia="ja-JP"/>
              </w:rPr>
              <w:t>August 29</w:t>
            </w:r>
            <w:r w:rsidR="00AC4D9F">
              <w:rPr>
                <w:lang w:eastAsia="ja-JP"/>
              </w:rPr>
              <w:t>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0F19E4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AC4D9F">
              <w:rPr>
                <w:b w:val="0"/>
                <w:sz w:val="20"/>
                <w:lang w:eastAsia="ja-JP"/>
              </w:rPr>
              <w:t>0</w:t>
            </w:r>
            <w:r w:rsidR="000F19E4">
              <w:rPr>
                <w:b w:val="0"/>
                <w:sz w:val="20"/>
                <w:lang w:eastAsia="ja-JP"/>
              </w:rPr>
              <w:t>8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F19E4">
              <w:rPr>
                <w:b w:val="0"/>
                <w:sz w:val="20"/>
                <w:lang w:eastAsia="ja-JP"/>
              </w:rPr>
              <w:t>29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E34F23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0F19E4">
                    <w:t>August 29</w:t>
                  </w:r>
                  <w:r w:rsidR="00FC7357">
                    <w:t xml:space="preserve">, </w:t>
                  </w:r>
                  <w:r w:rsidR="00F57702">
                    <w:t>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0F19E4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August 29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0F19E4">
        <w:rPr>
          <w:szCs w:val="22"/>
          <w:lang w:eastAsia="ja-JP"/>
        </w:rPr>
        <w:t>1440</w:t>
      </w:r>
      <w:r w:rsidR="0021660D">
        <w:rPr>
          <w:szCs w:val="22"/>
          <w:lang w:eastAsia="ja-JP"/>
        </w:rPr>
        <w:t>r</w:t>
      </w:r>
      <w:r w:rsidR="000F19E4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381B80" w:rsidRDefault="00381B80" w:rsidP="00381B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Technical Presentation</w:t>
      </w:r>
    </w:p>
    <w:p w:rsidR="00381B80" w:rsidRPr="00381B80" w:rsidRDefault="00381B80" w:rsidP="008D7EB2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 w:rsidR="008D7EB2">
        <w:rPr>
          <w:szCs w:val="22"/>
        </w:rPr>
        <w:t>Claudio da Silva (Intel)</w:t>
      </w:r>
      <w:r w:rsidRPr="00381B80">
        <w:rPr>
          <w:szCs w:val="22"/>
        </w:rPr>
        <w:t xml:space="preserve">, </w:t>
      </w:r>
      <w:r w:rsidR="008D7EB2" w:rsidRPr="008D7EB2">
        <w:rPr>
          <w:szCs w:val="22"/>
        </w:rPr>
        <w:t>DCM π/2-BPSK EVM requirement</w:t>
      </w:r>
      <w:r w:rsidRPr="00381B80">
        <w:rPr>
          <w:szCs w:val="22"/>
        </w:rPr>
        <w:t>, Doc. IEEE 11-18/</w:t>
      </w:r>
      <w:r w:rsidR="008D7EB2">
        <w:rPr>
          <w:szCs w:val="22"/>
        </w:rPr>
        <w:t>1420</w:t>
      </w:r>
      <w:r w:rsidRPr="00381B80">
        <w:rPr>
          <w:szCs w:val="22"/>
        </w:rPr>
        <w:t>r</w:t>
      </w:r>
      <w:r w:rsidR="008D7EB2">
        <w:rPr>
          <w:szCs w:val="22"/>
        </w:rPr>
        <w:t>0</w:t>
      </w:r>
      <w:r>
        <w:rPr>
          <w:szCs w:val="22"/>
        </w:rPr>
        <w:t>.</w:t>
      </w:r>
    </w:p>
    <w:p w:rsidR="004D1314" w:rsidRDefault="004D1314" w:rsidP="004D1314">
      <w:pPr>
        <w:numPr>
          <w:ilvl w:val="2"/>
          <w:numId w:val="1"/>
        </w:numPr>
        <w:jc w:val="both"/>
        <w:rPr>
          <w:szCs w:val="22"/>
        </w:rPr>
      </w:pPr>
      <w:r w:rsidRPr="0049554D">
        <w:rPr>
          <w:szCs w:val="22"/>
        </w:rPr>
        <w:t xml:space="preserve">Opened the floor for discussion.  </w:t>
      </w:r>
    </w:p>
    <w:p w:rsidR="004D1314" w:rsidRDefault="004D1314" w:rsidP="004D131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contribution 18/1</w:t>
      </w:r>
      <w:r w:rsidR="008D7EB2">
        <w:rPr>
          <w:szCs w:val="22"/>
        </w:rPr>
        <w:t>420</w:t>
      </w:r>
      <w:r>
        <w:rPr>
          <w:szCs w:val="22"/>
        </w:rPr>
        <w:t>r</w:t>
      </w:r>
      <w:r w:rsidR="008D7EB2">
        <w:rPr>
          <w:szCs w:val="22"/>
        </w:rPr>
        <w:t>0</w:t>
      </w:r>
      <w:r>
        <w:rPr>
          <w:szCs w:val="22"/>
        </w:rPr>
        <w:t xml:space="preserve">, which is ready for motion in </w:t>
      </w:r>
      <w:r w:rsidR="008D7EB2">
        <w:rPr>
          <w:szCs w:val="22"/>
        </w:rPr>
        <w:t>September 2018 interim</w:t>
      </w:r>
      <w:r>
        <w:rPr>
          <w:szCs w:val="22"/>
        </w:rPr>
        <w:t>.</w:t>
      </w:r>
    </w:p>
    <w:p w:rsidR="008D7EB2" w:rsidRPr="00381B80" w:rsidRDefault="008D7EB2" w:rsidP="005D7BBB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>
        <w:rPr>
          <w:szCs w:val="22"/>
        </w:rPr>
        <w:t>Claudio da Silva (Intel)</w:t>
      </w:r>
      <w:r w:rsidRPr="00381B80">
        <w:rPr>
          <w:szCs w:val="22"/>
        </w:rPr>
        <w:t xml:space="preserve">, </w:t>
      </w:r>
      <w:r w:rsidR="005D7BBB" w:rsidRPr="005D7BBB">
        <w:rPr>
          <w:szCs w:val="22"/>
        </w:rPr>
        <w:t>Common requirements</w:t>
      </w:r>
      <w:r w:rsidRPr="00381B80">
        <w:rPr>
          <w:szCs w:val="22"/>
        </w:rPr>
        <w:t>, Doc. IEEE 11-18/</w:t>
      </w:r>
      <w:r>
        <w:rPr>
          <w:szCs w:val="22"/>
        </w:rPr>
        <w:t>1427</w:t>
      </w:r>
      <w:r w:rsidRPr="00381B80">
        <w:rPr>
          <w:szCs w:val="22"/>
        </w:rPr>
        <w:t>r</w:t>
      </w:r>
      <w:r>
        <w:rPr>
          <w:szCs w:val="22"/>
        </w:rPr>
        <w:t>0.</w:t>
      </w:r>
    </w:p>
    <w:p w:rsidR="008D7EB2" w:rsidRDefault="008D7EB2" w:rsidP="008D7EB2">
      <w:pPr>
        <w:numPr>
          <w:ilvl w:val="2"/>
          <w:numId w:val="1"/>
        </w:numPr>
        <w:jc w:val="both"/>
        <w:rPr>
          <w:szCs w:val="22"/>
        </w:rPr>
      </w:pPr>
      <w:r w:rsidRPr="0049554D">
        <w:rPr>
          <w:szCs w:val="22"/>
        </w:rPr>
        <w:t xml:space="preserve">Opened the floor for discussion.  </w:t>
      </w:r>
    </w:p>
    <w:p w:rsidR="008D7EB2" w:rsidRDefault="006D0F77" w:rsidP="008D7E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Claudio will update the document based on the comments received.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4707BA" w:rsidRPr="004707BA" w:rsidRDefault="004707B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that the </w:t>
      </w:r>
      <w:r w:rsidRPr="004707BA">
        <w:rPr>
          <w:szCs w:val="22"/>
          <w:lang w:eastAsia="ja-JP"/>
        </w:rPr>
        <w:t>Working Group technical letter ballot LB #234 for P802.11ay/D2.0 will be closed at 23:59 ET on August 31.</w:t>
      </w:r>
      <w:r>
        <w:rPr>
          <w:szCs w:val="22"/>
          <w:lang w:eastAsia="ja-JP"/>
        </w:rPr>
        <w:t xml:space="preserve"> </w:t>
      </w:r>
    </w:p>
    <w:p w:rsidR="004707BA" w:rsidRDefault="004707BA" w:rsidP="003B4D9E">
      <w:pPr>
        <w:ind w:left="360"/>
        <w:jc w:val="both"/>
        <w:rPr>
          <w:szCs w:val="22"/>
        </w:rPr>
      </w:pPr>
    </w:p>
    <w:p w:rsidR="003B4D9E" w:rsidRPr="001B09AD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 xml:space="preserve">Meeting adjourned at </w:t>
      </w:r>
      <w:r w:rsidR="001B09AD" w:rsidRPr="001B09AD">
        <w:rPr>
          <w:szCs w:val="22"/>
        </w:rPr>
        <w:t>10:40am</w:t>
      </w:r>
      <w:r w:rsidR="003B4D9E" w:rsidRPr="001B09AD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0F19E4">
        <w:rPr>
          <w:b/>
          <w:szCs w:val="22"/>
        </w:rPr>
        <w:t>August 29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1B09AD" w:rsidRDefault="00C23188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Anuj Batra (Apple)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830DEE" w:rsidRDefault="00830DEE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830DEE" w:rsidRDefault="00830DEE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A27157" w:rsidRDefault="00A2715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Artyom Lomayev (Intel)</w:t>
      </w:r>
    </w:p>
    <w:p w:rsidR="00A27157" w:rsidRDefault="00A2715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Taren McCullough (Charter)</w:t>
      </w:r>
      <w:bookmarkStart w:id="0" w:name="_GoBack"/>
      <w:bookmarkEnd w:id="0"/>
    </w:p>
    <w:p w:rsidR="00A27157" w:rsidRDefault="00A2715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Jianhua Mo (Samsung)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Kome Oteri (InterDigital)</w:t>
      </w:r>
    </w:p>
    <w:p w:rsidR="001B09AD" w:rsidRDefault="001B09AD" w:rsidP="001B09AD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1B09AD">
        <w:rPr>
          <w:rFonts w:ascii="Times New Roman" w:eastAsia="MS Mincho" w:hAnsi="Times New Roman" w:cs="Times New Roman"/>
          <w:sz w:val="22"/>
          <w:szCs w:val="22"/>
          <w:lang w:eastAsia="en-US"/>
        </w:rPr>
        <w:t>Al Petrick (Jones-Petrick and Associates)</w:t>
      </w:r>
    </w:p>
    <w:p w:rsidR="00830DEE" w:rsidRPr="001B09AD" w:rsidRDefault="00830DEE" w:rsidP="001B09AD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Solomon Trainin (Qualcomm)</w:t>
      </w:r>
    </w:p>
    <w:p w:rsidR="001B09AD" w:rsidRDefault="001B09AD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A27157" w:rsidRDefault="00A2715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Rui Yang (InterDigital) </w:t>
      </w:r>
    </w:p>
    <w:sectPr w:rsidR="00A27157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23" w:rsidRDefault="00E34F23">
      <w:r>
        <w:separator/>
      </w:r>
    </w:p>
  </w:endnote>
  <w:endnote w:type="continuationSeparator" w:id="0">
    <w:p w:rsidR="00E34F23" w:rsidRDefault="00E3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A27157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23" w:rsidRDefault="00E34F23">
      <w:r>
        <w:separator/>
      </w:r>
    </w:p>
  </w:footnote>
  <w:footnote w:type="continuationSeparator" w:id="0">
    <w:p w:rsidR="00E34F23" w:rsidRDefault="00E3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0F19E4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August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E34F23">
      <w:fldChar w:fldCharType="begin"/>
    </w:r>
    <w:r w:rsidR="00E34F23">
      <w:instrText xml:space="preserve"> TITLE  \* MERGEFORMAT </w:instrText>
    </w:r>
    <w:r w:rsidR="00E34F23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E34F23">
      <w:fldChar w:fldCharType="end"/>
    </w:r>
    <w:r>
      <w:t>1440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07BA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B8FD-0698-422F-8858-010E8F9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18/1176r0</vt:lpstr>
      <vt:lpstr>doc.: IEEE 802.11-14/0380r1</vt:lpstr>
    </vt:vector>
  </TitlesOfParts>
  <Company>Allied Telesis R&amp;D Center</Company>
  <LinksUpToDate>false</LinksUpToDate>
  <CharactersWithSpaces>2260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18/1440r0</dc:title>
  <dc:subject>Task Group AY Meeting Minutes</dc:subject>
  <dc:creator>Edward Au</dc:creator>
  <cp:keywords>August 2018</cp:keywords>
  <dc:description>Meeting minutes</dc:description>
  <cp:lastModifiedBy>Edward Au</cp:lastModifiedBy>
  <cp:revision>371</cp:revision>
  <dcterms:created xsi:type="dcterms:W3CDTF">2017-10-11T20:14:00Z</dcterms:created>
  <dcterms:modified xsi:type="dcterms:W3CDTF">2018-08-29T18:11:00Z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