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E61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45BC35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71C33C" w14:textId="4BAA1926" w:rsidR="00CA09B2" w:rsidRDefault="00017FF6" w:rsidP="00841727">
            <w:pPr>
              <w:pStyle w:val="T2"/>
            </w:pPr>
            <w:r>
              <w:t>ARC SC T</w:t>
            </w:r>
            <w:r w:rsidRPr="00017FF6">
              <w:t xml:space="preserve">eleconference Minutes </w:t>
            </w:r>
            <w:r w:rsidR="006161E0">
              <w:t>June 21</w:t>
            </w:r>
            <w:r w:rsidRPr="00017FF6">
              <w:t xml:space="preserve"> 2018</w:t>
            </w:r>
          </w:p>
        </w:tc>
      </w:tr>
      <w:tr w:rsidR="00CA09B2" w14:paraId="30462B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60D132" w14:textId="1DBAD640" w:rsidR="00CA09B2" w:rsidRDefault="00CA09B2" w:rsidP="008417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13A2">
              <w:rPr>
                <w:b w:val="0"/>
                <w:sz w:val="20"/>
              </w:rPr>
              <w:t>201</w:t>
            </w:r>
            <w:r w:rsidR="003737E2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3737E2">
              <w:rPr>
                <w:b w:val="0"/>
                <w:sz w:val="20"/>
              </w:rPr>
              <w:t>0</w:t>
            </w:r>
            <w:r w:rsidR="006161E0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017FF6">
              <w:rPr>
                <w:b w:val="0"/>
                <w:sz w:val="20"/>
              </w:rPr>
              <w:t>2</w:t>
            </w:r>
            <w:r w:rsidR="006161E0">
              <w:rPr>
                <w:b w:val="0"/>
                <w:sz w:val="20"/>
              </w:rPr>
              <w:t>1</w:t>
            </w:r>
          </w:p>
        </w:tc>
      </w:tr>
      <w:tr w:rsidR="00CA09B2" w14:paraId="05B9A8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674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6269A64" w14:textId="77777777">
        <w:trPr>
          <w:jc w:val="center"/>
        </w:trPr>
        <w:tc>
          <w:tcPr>
            <w:tcW w:w="1336" w:type="dxa"/>
            <w:vAlign w:val="center"/>
          </w:tcPr>
          <w:p w14:paraId="3E8678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7B9B0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0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DFE1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CCD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13A2" w14:paraId="79C6CE7A" w14:textId="77777777" w:rsidTr="00B113A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2 Huntington Quadrangle</w:t>
            </w:r>
            <w:r w:rsidRPr="00B113A2">
              <w:rPr>
                <w:sz w:val="20"/>
              </w:rPr>
              <w:br/>
              <w:t xml:space="preserve"> 4th floor, South Wing</w:t>
            </w:r>
            <w:r w:rsidRPr="00B113A2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7777777" w:rsidR="00B113A2" w:rsidRPr="00B113A2" w:rsidRDefault="00B847B4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7" w:history="1">
              <w:r w:rsidR="00B113A2" w:rsidRPr="00B113A2">
                <w:rPr>
                  <w:rStyle w:val="Hyperlink"/>
                  <w:sz w:val="20"/>
                </w:rPr>
                <w:t>joseph.levy@interdigital.com</w:t>
              </w:r>
            </w:hyperlink>
          </w:p>
        </w:tc>
      </w:tr>
    </w:tbl>
    <w:p w14:paraId="4294C654" w14:textId="4CA1481F" w:rsidR="00CA09B2" w:rsidRDefault="00FC020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FE4B7F" w:rsidRDefault="00FE4B7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2C4598B4" w:rsidR="00FE4B7F" w:rsidRDefault="00FE4B7F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017FF6">
                              <w:t xml:space="preserve">Teleconference </w:t>
                            </w:r>
                            <w:r>
                              <w:t xml:space="preserve">held on </w:t>
                            </w:r>
                            <w:r w:rsidR="00017FF6">
                              <w:t>2</w:t>
                            </w:r>
                            <w:r w:rsidR="006161E0">
                              <w:t>1</w:t>
                            </w:r>
                            <w:r>
                              <w:t xml:space="preserve"> </w:t>
                            </w:r>
                            <w:r w:rsidR="006161E0">
                              <w:t>June</w:t>
                            </w:r>
                            <w:r>
                              <w:t xml:space="preserve"> 2018 at </w:t>
                            </w:r>
                            <w:r w:rsidR="00017FF6">
                              <w:t>12:00</w:t>
                            </w:r>
                            <w:r>
                              <w:t xml:space="preserve"> </w:t>
                            </w:r>
                            <w:r w:rsidR="00017FF6">
                              <w:t>EDT</w:t>
                            </w:r>
                            <w:r>
                              <w:t xml:space="preserve">.      </w:t>
                            </w:r>
                          </w:p>
                          <w:p w14:paraId="0E39C815" w14:textId="3BD3D11E" w:rsidR="00FE4B7F" w:rsidRDefault="00FE4B7F" w:rsidP="00B113A2">
                            <w:pPr>
                              <w:jc w:val="both"/>
                            </w:pPr>
                          </w:p>
                          <w:p w14:paraId="480A515A" w14:textId="5EEA1C43" w:rsidR="00FE4B7F" w:rsidRDefault="00FE4B7F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F1FA22" w14:textId="77777777" w:rsidR="00FE4B7F" w:rsidRDefault="00FE4B7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2C4598B4" w:rsidR="00FE4B7F" w:rsidRDefault="00FE4B7F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017FF6">
                        <w:t xml:space="preserve">Teleconference </w:t>
                      </w:r>
                      <w:r>
                        <w:t xml:space="preserve">held on </w:t>
                      </w:r>
                      <w:r w:rsidR="00017FF6">
                        <w:t>2</w:t>
                      </w:r>
                      <w:r w:rsidR="006161E0">
                        <w:t>1</w:t>
                      </w:r>
                      <w:r>
                        <w:t xml:space="preserve"> </w:t>
                      </w:r>
                      <w:r w:rsidR="006161E0">
                        <w:t>June</w:t>
                      </w:r>
                      <w:r>
                        <w:t xml:space="preserve"> 2018 at </w:t>
                      </w:r>
                      <w:r w:rsidR="00017FF6">
                        <w:t>12:00</w:t>
                      </w:r>
                      <w:r>
                        <w:t xml:space="preserve"> </w:t>
                      </w:r>
                      <w:r w:rsidR="00017FF6">
                        <w:t>EDT</w:t>
                      </w:r>
                      <w:r>
                        <w:t xml:space="preserve">.      </w:t>
                      </w:r>
                    </w:p>
                    <w:p w14:paraId="0E39C815" w14:textId="3BD3D11E" w:rsidR="00FE4B7F" w:rsidRDefault="00FE4B7F" w:rsidP="00B113A2">
                      <w:pPr>
                        <w:jc w:val="both"/>
                      </w:pPr>
                    </w:p>
                    <w:p w14:paraId="480A515A" w14:textId="5EEA1C43" w:rsidR="00FE4B7F" w:rsidRDefault="00FE4B7F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Default="00CA09B2" w:rsidP="00AD56ED">
      <w:r>
        <w:br w:type="page"/>
      </w:r>
      <w:r w:rsidR="00AD56ED">
        <w:lastRenderedPageBreak/>
        <w:t xml:space="preserve"> </w:t>
      </w:r>
    </w:p>
    <w:p w14:paraId="0DC7B652" w14:textId="77777777" w:rsidR="00AD56ED" w:rsidRPr="005B4C36" w:rsidRDefault="00AD56ED" w:rsidP="00AD56ED">
      <w:pPr>
        <w:rPr>
          <w:b/>
        </w:rPr>
      </w:pPr>
      <w:r w:rsidRPr="005B4C36">
        <w:rPr>
          <w:b/>
        </w:rPr>
        <w:t>Administration:</w:t>
      </w:r>
    </w:p>
    <w:p w14:paraId="41AA16FE" w14:textId="100F89D4" w:rsidR="00AD56ED" w:rsidRDefault="00AD56ED" w:rsidP="00AD56ED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 xml:space="preserve">Mark Hamilton, </w:t>
      </w:r>
      <w:r w:rsidRPr="00755892">
        <w:rPr>
          <w:b/>
        </w:rPr>
        <w:t>Ruckus/</w:t>
      </w:r>
      <w:r w:rsidR="00AB52DE">
        <w:rPr>
          <w:b/>
        </w:rPr>
        <w:t>Arris</w:t>
      </w:r>
    </w:p>
    <w:p w14:paraId="3540F8BF" w14:textId="199F0ED8" w:rsidR="00AD56ED" w:rsidRDefault="00AD56ED" w:rsidP="00AD56ED">
      <w:pPr>
        <w:rPr>
          <w:b/>
        </w:rPr>
      </w:pPr>
      <w:r>
        <w:rPr>
          <w:b/>
        </w:rPr>
        <w:t>Vice Chair/Secretary Joseph Levy, InterDigital</w:t>
      </w:r>
    </w:p>
    <w:p w14:paraId="25C8FFC5" w14:textId="77777777" w:rsidR="000367B6" w:rsidRDefault="000367B6" w:rsidP="00AD56ED">
      <w:pPr>
        <w:rPr>
          <w:b/>
          <w:bCs/>
        </w:rPr>
      </w:pPr>
    </w:p>
    <w:p w14:paraId="70DB085E" w14:textId="36C96E94" w:rsidR="00AD56ED" w:rsidRDefault="00AD56ED" w:rsidP="00AD56ED">
      <w:pPr>
        <w:rPr>
          <w:b/>
          <w:bCs/>
        </w:rPr>
      </w:pPr>
      <w:r>
        <w:rPr>
          <w:b/>
          <w:bCs/>
        </w:rPr>
        <w:t xml:space="preserve">Meeting call to order </w:t>
      </w:r>
      <w:r w:rsidR="000367B6">
        <w:rPr>
          <w:b/>
          <w:bCs/>
        </w:rPr>
        <w:t xml:space="preserve">in </w:t>
      </w:r>
      <w:r>
        <w:rPr>
          <w:b/>
          <w:bCs/>
        </w:rPr>
        <w:t xml:space="preserve">by Chair </w:t>
      </w:r>
      <w:r w:rsidR="00CD6DE2">
        <w:rPr>
          <w:b/>
          <w:bCs/>
        </w:rPr>
        <w:t>1</w:t>
      </w:r>
      <w:r w:rsidR="00017FF6">
        <w:rPr>
          <w:b/>
          <w:bCs/>
        </w:rPr>
        <w:t>2</w:t>
      </w:r>
      <w:r w:rsidR="00934C52">
        <w:rPr>
          <w:b/>
          <w:bCs/>
        </w:rPr>
        <w:t>:</w:t>
      </w:r>
      <w:r w:rsidR="006161E0">
        <w:rPr>
          <w:b/>
          <w:bCs/>
        </w:rPr>
        <w:t>02</w:t>
      </w:r>
      <w:r w:rsidR="00017FF6">
        <w:rPr>
          <w:b/>
          <w:bCs/>
        </w:rPr>
        <w:t xml:space="preserve"> EDT </w:t>
      </w:r>
    </w:p>
    <w:p w14:paraId="1DDCF92F" w14:textId="77777777" w:rsidR="00AD56ED" w:rsidRPr="000B0642" w:rsidRDefault="00AD56ED" w:rsidP="00AD56ED">
      <w:pPr>
        <w:rPr>
          <w:b/>
          <w:bCs/>
        </w:rPr>
      </w:pPr>
    </w:p>
    <w:p w14:paraId="3A4FEBAE" w14:textId="7D02F570" w:rsidR="00017FF6" w:rsidRDefault="00DB5502" w:rsidP="00017FF6">
      <w:r>
        <w:t>Proposed a</w:t>
      </w:r>
      <w:r w:rsidR="00AD56ED" w:rsidRPr="000367B6">
        <w:t>genda</w:t>
      </w:r>
      <w:r w:rsidR="00017FF6">
        <w:t>:</w:t>
      </w:r>
    </w:p>
    <w:p w14:paraId="50E31008" w14:textId="77777777" w:rsidR="006161E0" w:rsidRDefault="006161E0" w:rsidP="006161E0">
      <w:pPr>
        <w:numPr>
          <w:ilvl w:val="0"/>
          <w:numId w:val="45"/>
        </w:numPr>
        <w:rPr>
          <w:sz w:val="22"/>
          <w:szCs w:val="22"/>
        </w:rPr>
      </w:pPr>
      <w:r>
        <w:t>Call to order, Introduction &amp; Policy reminders (see information below)</w:t>
      </w:r>
    </w:p>
    <w:p w14:paraId="31EADE52" w14:textId="77777777" w:rsidR="006161E0" w:rsidRDefault="006161E0" w:rsidP="006161E0">
      <w:pPr>
        <w:numPr>
          <w:ilvl w:val="0"/>
          <w:numId w:val="45"/>
        </w:numPr>
      </w:pPr>
      <w:r>
        <w:t>Attendance</w:t>
      </w:r>
    </w:p>
    <w:p w14:paraId="1A5FBA58" w14:textId="77777777" w:rsidR="006161E0" w:rsidRDefault="006161E0" w:rsidP="006161E0">
      <w:pPr>
        <w:numPr>
          <w:ilvl w:val="0"/>
          <w:numId w:val="45"/>
        </w:numPr>
      </w:pPr>
      <w:r>
        <w:t>Continue discussion on 11ba architectural concepts – prepare for joint session in July</w:t>
      </w:r>
    </w:p>
    <w:p w14:paraId="657C918A" w14:textId="77777777" w:rsidR="006161E0" w:rsidRDefault="006161E0" w:rsidP="006161E0">
      <w:pPr>
        <w:numPr>
          <w:ilvl w:val="1"/>
          <w:numId w:val="45"/>
        </w:numPr>
      </w:pPr>
      <w:r>
        <w:t>Proposed “state machine view” of 11ba:</w:t>
      </w:r>
    </w:p>
    <w:p w14:paraId="76E85796" w14:textId="77777777" w:rsidR="006161E0" w:rsidRDefault="00B847B4" w:rsidP="006161E0">
      <w:pPr>
        <w:numPr>
          <w:ilvl w:val="2"/>
          <w:numId w:val="45"/>
        </w:numPr>
        <w:rPr>
          <w:rFonts w:eastAsiaTheme="minorHAnsi"/>
        </w:rPr>
      </w:pPr>
      <w:hyperlink r:id="rId8" w:history="1">
        <w:r w:rsidR="006161E0">
          <w:rPr>
            <w:rStyle w:val="Hyperlink"/>
          </w:rPr>
          <w:t>https://mentor.ieee.org/802.11/dcn/18/11-18-1016-01-0arc-wur-state-diagram-proposal-hamilton.vsdx</w:t>
        </w:r>
      </w:hyperlink>
      <w:r w:rsidR="006161E0">
        <w:t xml:space="preserve"> - updated since May 24 call, based on discussion</w:t>
      </w:r>
    </w:p>
    <w:p w14:paraId="4A750A61" w14:textId="77777777" w:rsidR="006161E0" w:rsidRDefault="00B847B4" w:rsidP="006161E0">
      <w:pPr>
        <w:numPr>
          <w:ilvl w:val="2"/>
          <w:numId w:val="45"/>
        </w:numPr>
      </w:pPr>
      <w:hyperlink r:id="rId9" w:history="1">
        <w:r w:rsidR="006161E0">
          <w:rPr>
            <w:rStyle w:val="Hyperlink"/>
          </w:rPr>
          <w:t>https://mentor.ieee.org/802.11/dcn/18/11-18-1020-00-0arc-discussion-on-wur-802-11ba-states.pptx</w:t>
        </w:r>
      </w:hyperlink>
      <w:r w:rsidR="006161E0">
        <w:t xml:space="preserve"> - review and confirm if we still have open questions</w:t>
      </w:r>
    </w:p>
    <w:p w14:paraId="071C12DE" w14:textId="77777777" w:rsidR="006161E0" w:rsidRDefault="006161E0" w:rsidP="006161E0">
      <w:pPr>
        <w:numPr>
          <w:ilvl w:val="1"/>
          <w:numId w:val="45"/>
        </w:numPr>
      </w:pPr>
      <w:r>
        <w:t>STA &amp; AP architecture model of 11ba:</w:t>
      </w:r>
    </w:p>
    <w:p w14:paraId="5B0C8A24" w14:textId="77777777" w:rsidR="006161E0" w:rsidRDefault="00B847B4" w:rsidP="006161E0">
      <w:pPr>
        <w:numPr>
          <w:ilvl w:val="2"/>
          <w:numId w:val="45"/>
        </w:numPr>
        <w:rPr>
          <w:rFonts w:eastAsiaTheme="minorHAnsi"/>
        </w:rPr>
      </w:pPr>
      <w:hyperlink r:id="rId10" w:history="1">
        <w:r w:rsidR="006161E0">
          <w:rPr>
            <w:rStyle w:val="Hyperlink"/>
          </w:rPr>
          <w:t>https://mentor.ieee.org/802.11/dcn/18/11-18-1017-00-0arc-wur-multi-ap-reference-model.vsd</w:t>
        </w:r>
      </w:hyperlink>
      <w:r w:rsidR="006161E0">
        <w:t xml:space="preserve"> </w:t>
      </w:r>
    </w:p>
    <w:p w14:paraId="0B1C6976" w14:textId="77777777" w:rsidR="006161E0" w:rsidRDefault="006161E0" w:rsidP="006161E0">
      <w:pPr>
        <w:numPr>
          <w:ilvl w:val="0"/>
          <w:numId w:val="45"/>
        </w:numPr>
      </w:pPr>
      <w:r>
        <w:t>AOB</w:t>
      </w:r>
    </w:p>
    <w:p w14:paraId="5C069A4C" w14:textId="77777777" w:rsidR="006161E0" w:rsidRDefault="006161E0" w:rsidP="006161E0">
      <w:pPr>
        <w:numPr>
          <w:ilvl w:val="0"/>
          <w:numId w:val="45"/>
        </w:numPr>
      </w:pPr>
      <w:r>
        <w:t>Adjourn</w:t>
      </w:r>
    </w:p>
    <w:p w14:paraId="0CBED6B0" w14:textId="77777777" w:rsidR="002D6ACA" w:rsidRPr="007E3442" w:rsidRDefault="002D6ACA" w:rsidP="00684933">
      <w:pPr>
        <w:pStyle w:val="BodyText"/>
        <w:ind w:left="1440"/>
        <w:rPr>
          <w:b/>
          <w:bCs/>
          <w:sz w:val="22"/>
          <w:szCs w:val="20"/>
        </w:rPr>
      </w:pPr>
    </w:p>
    <w:p w14:paraId="25E664A0" w14:textId="6810140E" w:rsidR="00AD56ED" w:rsidRDefault="00017FF6" w:rsidP="007E3442">
      <w:pPr>
        <w:pStyle w:val="BodyText"/>
        <w:rPr>
          <w:b/>
          <w:bCs/>
        </w:rPr>
      </w:pPr>
      <w:r>
        <w:rPr>
          <w:b/>
          <w:bCs/>
        </w:rPr>
        <w:t>Introduction &amp; Policy Reminders:</w:t>
      </w:r>
    </w:p>
    <w:p w14:paraId="57EC6B0B" w14:textId="1879ABEC" w:rsidR="00017FF6" w:rsidRDefault="00AD56ED" w:rsidP="00AD56ED">
      <w:pPr>
        <w:pStyle w:val="BodyText"/>
      </w:pPr>
      <w:r>
        <w:t xml:space="preserve">The Chair </w:t>
      </w:r>
      <w:r w:rsidR="00017FF6">
        <w:t xml:space="preserve">briefly </w:t>
      </w:r>
      <w:r>
        <w:t xml:space="preserve">reviewed the </w:t>
      </w:r>
      <w:r w:rsidR="00017FF6">
        <w:t>a</w:t>
      </w:r>
      <w:r>
        <w:t>dministrative information</w:t>
      </w:r>
      <w:r w:rsidR="00017FF6">
        <w:t xml:space="preserve"> and pointed out that:</w:t>
      </w:r>
    </w:p>
    <w:p w14:paraId="62C91059" w14:textId="6E6A1901" w:rsidR="00017FF6" w:rsidRDefault="00017FF6" w:rsidP="00017FF6">
      <w:pPr>
        <w:pStyle w:val="PlainText"/>
      </w:pPr>
      <w:r>
        <w:t>Teleconferences are subject to IEEE policies and procedures, see:</w:t>
      </w:r>
    </w:p>
    <w:p w14:paraId="5685160D" w14:textId="77777777" w:rsidR="00017FF6" w:rsidRDefault="00017FF6" w:rsidP="00017FF6">
      <w:pPr>
        <w:pStyle w:val="PlainText"/>
      </w:pPr>
      <w:r>
        <w:t xml:space="preserve">–        IEEE Patent Policy </w:t>
      </w:r>
    </w:p>
    <w:p w14:paraId="4AABC3E5" w14:textId="77777777" w:rsidR="00017FF6" w:rsidRDefault="00017FF6" w:rsidP="00017FF6">
      <w:pPr>
        <w:pStyle w:val="PlainText"/>
      </w:pPr>
      <w:r>
        <w:t xml:space="preserve">–        Patent FAQ </w:t>
      </w:r>
    </w:p>
    <w:p w14:paraId="3A86F37F" w14:textId="77777777" w:rsidR="00017FF6" w:rsidRDefault="00017FF6" w:rsidP="00017FF6">
      <w:pPr>
        <w:pStyle w:val="PlainText"/>
      </w:pPr>
      <w:r>
        <w:t>–        Letter of Assurance Form</w:t>
      </w:r>
    </w:p>
    <w:p w14:paraId="663817AA" w14:textId="77777777" w:rsidR="00017FF6" w:rsidRDefault="00017FF6" w:rsidP="00017FF6">
      <w:pPr>
        <w:pStyle w:val="PlainText"/>
      </w:pPr>
      <w:r>
        <w:t xml:space="preserve">–        Affiliation FAQ </w:t>
      </w:r>
    </w:p>
    <w:p w14:paraId="10F0CE5F" w14:textId="77777777" w:rsidR="00017FF6" w:rsidRDefault="00017FF6" w:rsidP="00017FF6">
      <w:pPr>
        <w:pStyle w:val="PlainText"/>
      </w:pPr>
      <w:r>
        <w:t xml:space="preserve">–        Anti-Trust FAQ </w:t>
      </w:r>
    </w:p>
    <w:p w14:paraId="0129BE6D" w14:textId="77777777" w:rsidR="00017FF6" w:rsidRDefault="00017FF6" w:rsidP="00017FF6">
      <w:pPr>
        <w:pStyle w:val="PlainText"/>
      </w:pPr>
      <w:r>
        <w:t>–        Ethics</w:t>
      </w:r>
    </w:p>
    <w:p w14:paraId="397AF9A5" w14:textId="77777777" w:rsidR="00017FF6" w:rsidRDefault="00017FF6" w:rsidP="00017FF6">
      <w:pPr>
        <w:pStyle w:val="PlainText"/>
      </w:pPr>
      <w:r>
        <w:t>–        802 LMSC P&amp;P</w:t>
      </w:r>
    </w:p>
    <w:p w14:paraId="3DC80290" w14:textId="77777777" w:rsidR="00017FF6" w:rsidRDefault="00017FF6" w:rsidP="00017FF6">
      <w:pPr>
        <w:pStyle w:val="PlainText"/>
      </w:pPr>
      <w:r>
        <w:t>–        802 LMSC OM</w:t>
      </w:r>
    </w:p>
    <w:p w14:paraId="3D172887" w14:textId="77777777" w:rsidR="00017FF6" w:rsidRDefault="00017FF6" w:rsidP="00017FF6">
      <w:pPr>
        <w:pStyle w:val="PlainText"/>
      </w:pPr>
      <w:r>
        <w:t>–        802 WG P&amp;P</w:t>
      </w:r>
    </w:p>
    <w:p w14:paraId="3C7A9132" w14:textId="77777777" w:rsidR="00017FF6" w:rsidRDefault="00017FF6" w:rsidP="00017FF6">
      <w:pPr>
        <w:pStyle w:val="PlainText"/>
      </w:pPr>
      <w:r>
        <w:t>–        IEEE802.11 WG OM</w:t>
      </w:r>
    </w:p>
    <w:p w14:paraId="6BDFD6C1" w14:textId="0D4ADF97" w:rsidR="00C25F8D" w:rsidRDefault="00C25F8D" w:rsidP="00AD56ED">
      <w:pPr>
        <w:pStyle w:val="BodyText"/>
        <w:rPr>
          <w:rStyle w:val="Hyperlink"/>
        </w:rPr>
      </w:pPr>
    </w:p>
    <w:p w14:paraId="613EA733" w14:textId="53848468" w:rsidR="00AD56ED" w:rsidRDefault="00AD56ED" w:rsidP="00AD56ED">
      <w:pPr>
        <w:pStyle w:val="BodyText"/>
        <w:rPr>
          <w:b/>
        </w:rPr>
      </w:pPr>
      <w:r>
        <w:rPr>
          <w:b/>
        </w:rPr>
        <w:t>Call for Patents:</w:t>
      </w:r>
    </w:p>
    <w:p w14:paraId="3BA1319C" w14:textId="77777777" w:rsidR="00AD56ED" w:rsidRDefault="00AD56ED" w:rsidP="00AD56ED">
      <w:pPr>
        <w:pStyle w:val="BodyText"/>
        <w:rPr>
          <w:b/>
        </w:rPr>
      </w:pPr>
      <w:r>
        <w:t xml:space="preserve">The Chair reviewed the Patent policy and called for potentially essential patents – there was no response to the call. </w:t>
      </w:r>
    </w:p>
    <w:p w14:paraId="31F8FE98" w14:textId="545F7092" w:rsidR="00AD56ED" w:rsidRDefault="00AD56ED" w:rsidP="00AD56ED">
      <w:pPr>
        <w:pStyle w:val="BodyText"/>
        <w:rPr>
          <w:b/>
        </w:rPr>
      </w:pPr>
      <w:r>
        <w:rPr>
          <w:b/>
        </w:rPr>
        <w:t>Approval of the Agenda:</w:t>
      </w:r>
    </w:p>
    <w:p w14:paraId="18C1975D" w14:textId="01FED763" w:rsidR="00BD21B3" w:rsidRDefault="00BD21B3" w:rsidP="00AD56ED">
      <w:pPr>
        <w:pStyle w:val="BodyText"/>
      </w:pPr>
      <w:r>
        <w:t xml:space="preserve">The Chair </w:t>
      </w:r>
      <w:r w:rsidR="002D6ACA">
        <w:t xml:space="preserve">reviewed the agenda and </w:t>
      </w:r>
      <w:r>
        <w:t>called for comments or amendments to the agenda – there was no response to the call</w:t>
      </w:r>
      <w:r w:rsidR="00C22B65">
        <w:t>.</w:t>
      </w:r>
    </w:p>
    <w:p w14:paraId="284EED3A" w14:textId="4E8A7C07" w:rsidR="00C22B65" w:rsidRDefault="00BD21B3" w:rsidP="00AD56ED">
      <w:pPr>
        <w:pStyle w:val="BodyText"/>
      </w:pPr>
      <w:r>
        <w:t>The proposed agenda was a</w:t>
      </w:r>
      <w:r w:rsidR="00AD56ED">
        <w:t>pproved by unanimous consent.</w:t>
      </w:r>
    </w:p>
    <w:p w14:paraId="70A6BEEF" w14:textId="77777777" w:rsidR="00BD5EAA" w:rsidRDefault="00BD5EAA" w:rsidP="00AD56ED">
      <w:pPr>
        <w:pStyle w:val="BodyText"/>
        <w:rPr>
          <w:b/>
        </w:rPr>
      </w:pPr>
    </w:p>
    <w:p w14:paraId="53E8F0BD" w14:textId="5ADD2379" w:rsidR="00AD56ED" w:rsidRPr="00236256" w:rsidRDefault="00AD56ED" w:rsidP="00AD56ED">
      <w:pPr>
        <w:pStyle w:val="BodyText"/>
        <w:rPr>
          <w:b/>
        </w:rPr>
      </w:pPr>
      <w:r>
        <w:rPr>
          <w:b/>
        </w:rPr>
        <w:lastRenderedPageBreak/>
        <w:t>A</w:t>
      </w:r>
      <w:r w:rsidR="00017FF6">
        <w:rPr>
          <w:b/>
        </w:rPr>
        <w:t xml:space="preserve">ttendance: </w:t>
      </w:r>
    </w:p>
    <w:p w14:paraId="4739514A" w14:textId="4BE89D1B" w:rsidR="00017FF6" w:rsidRDefault="00017FF6" w:rsidP="008347D3">
      <w:pPr>
        <w:pStyle w:val="BodyText"/>
        <w:rPr>
          <w:bCs/>
        </w:rPr>
      </w:pPr>
      <w:r>
        <w:rPr>
          <w:bCs/>
        </w:rPr>
        <w:t>Attendance was taken</w:t>
      </w:r>
      <w:r w:rsidR="00DB5502">
        <w:rPr>
          <w:bCs/>
        </w:rPr>
        <w:t>. T</w:t>
      </w:r>
      <w:r>
        <w:rPr>
          <w:bCs/>
        </w:rPr>
        <w:t xml:space="preserve">he following </w:t>
      </w:r>
      <w:r w:rsidR="00DB5502">
        <w:rPr>
          <w:bCs/>
        </w:rPr>
        <w:t>made there the</w:t>
      </w:r>
      <w:r>
        <w:rPr>
          <w:bCs/>
        </w:rPr>
        <w:t>ir attendance</w:t>
      </w:r>
      <w:r w:rsidR="00DB5502">
        <w:rPr>
          <w:bCs/>
        </w:rPr>
        <w:t xml:space="preserve"> known</w:t>
      </w:r>
      <w:r>
        <w:rPr>
          <w:bCs/>
        </w:rPr>
        <w:t>:</w:t>
      </w:r>
    </w:p>
    <w:p w14:paraId="68BF4D54" w14:textId="3CEA16C6" w:rsidR="00017FF6" w:rsidRDefault="00017FF6" w:rsidP="008347D3">
      <w:pPr>
        <w:pStyle w:val="BodyText"/>
        <w:rPr>
          <w:bCs/>
        </w:rPr>
      </w:pPr>
      <w:r>
        <w:rPr>
          <w:bCs/>
        </w:rPr>
        <w:t>Mark Hamilton (</w:t>
      </w:r>
      <w:r w:rsidR="00000DAF">
        <w:rPr>
          <w:bCs/>
        </w:rPr>
        <w:t>Ruckus</w:t>
      </w:r>
      <w:r>
        <w:rPr>
          <w:bCs/>
        </w:rPr>
        <w:t>/ARIS)</w:t>
      </w:r>
    </w:p>
    <w:p w14:paraId="5F59C037" w14:textId="00EDF0EC" w:rsidR="00017FF6" w:rsidRDefault="00017FF6" w:rsidP="008347D3">
      <w:pPr>
        <w:pStyle w:val="BodyText"/>
        <w:rPr>
          <w:bCs/>
        </w:rPr>
      </w:pPr>
      <w:r>
        <w:rPr>
          <w:bCs/>
        </w:rPr>
        <w:t>Joseph Levy (InterDigital)</w:t>
      </w:r>
    </w:p>
    <w:p w14:paraId="3FB22497" w14:textId="77777777" w:rsidR="00FB32B4" w:rsidRDefault="00FB32B4" w:rsidP="00FB32B4">
      <w:pPr>
        <w:pStyle w:val="BodyText"/>
        <w:rPr>
          <w:bCs/>
        </w:rPr>
      </w:pPr>
      <w:r>
        <w:rPr>
          <w:bCs/>
        </w:rPr>
        <w:t>Dick Roy (SRA)</w:t>
      </w:r>
    </w:p>
    <w:p w14:paraId="43404B07" w14:textId="67D3B678" w:rsidR="002354A4" w:rsidRDefault="002354A4" w:rsidP="008347D3">
      <w:pPr>
        <w:pStyle w:val="BodyText"/>
        <w:rPr>
          <w:bCs/>
        </w:rPr>
      </w:pPr>
      <w:r>
        <w:rPr>
          <w:bCs/>
        </w:rPr>
        <w:t>Bo Sun (ZTE)</w:t>
      </w:r>
    </w:p>
    <w:p w14:paraId="400C1287" w14:textId="77777777" w:rsidR="002354A4" w:rsidRDefault="002354A4" w:rsidP="008347D3">
      <w:pPr>
        <w:pStyle w:val="BodyText"/>
        <w:rPr>
          <w:bCs/>
        </w:rPr>
      </w:pPr>
    </w:p>
    <w:p w14:paraId="12554CBB" w14:textId="77777777" w:rsidR="006161E0" w:rsidRPr="006161E0" w:rsidRDefault="006161E0" w:rsidP="006161E0">
      <w:pPr>
        <w:rPr>
          <w:b/>
        </w:rPr>
      </w:pPr>
      <w:r w:rsidRPr="006161E0">
        <w:rPr>
          <w:b/>
        </w:rPr>
        <w:t>Continue discussion on 11ba architectural concepts – prepare for joint session in July</w:t>
      </w:r>
    </w:p>
    <w:p w14:paraId="36DEF13C" w14:textId="27A437E5" w:rsidR="00FB32B4" w:rsidRPr="006161E0" w:rsidRDefault="00C22B65" w:rsidP="00BD5EAA">
      <w:pPr>
        <w:textAlignment w:val="center"/>
        <w:rPr>
          <w:bCs/>
          <w:sz w:val="22"/>
          <w:szCs w:val="20"/>
        </w:rPr>
      </w:pPr>
      <w:r w:rsidRPr="006161E0">
        <w:rPr>
          <w:bCs/>
          <w:sz w:val="22"/>
          <w:szCs w:val="20"/>
        </w:rPr>
        <w:t>R</w:t>
      </w:r>
      <w:r w:rsidR="00BD5EAA" w:rsidRPr="006161E0">
        <w:rPr>
          <w:bCs/>
          <w:sz w:val="22"/>
          <w:szCs w:val="20"/>
        </w:rPr>
        <w:t>eview</w:t>
      </w:r>
      <w:r w:rsidR="006161E0">
        <w:rPr>
          <w:bCs/>
          <w:sz w:val="22"/>
          <w:szCs w:val="20"/>
        </w:rPr>
        <w:t>ed</w:t>
      </w:r>
      <w:r w:rsidR="00BD5EAA" w:rsidRPr="006161E0">
        <w:rPr>
          <w:bCs/>
          <w:sz w:val="22"/>
          <w:szCs w:val="20"/>
        </w:rPr>
        <w:t xml:space="preserve"> of </w:t>
      </w:r>
      <w:r w:rsidR="00FB32B4" w:rsidRPr="006161E0">
        <w:rPr>
          <w:bCs/>
          <w:sz w:val="22"/>
          <w:szCs w:val="20"/>
        </w:rPr>
        <w:t xml:space="preserve">the status as of the May CC. </w:t>
      </w:r>
    </w:p>
    <w:p w14:paraId="32D25E45" w14:textId="0507D6D8" w:rsidR="00FB32B4" w:rsidRDefault="00FB32B4" w:rsidP="00BD5EAA">
      <w:pPr>
        <w:textAlignment w:val="center"/>
        <w:rPr>
          <w:b/>
          <w:bCs/>
          <w:sz w:val="22"/>
          <w:szCs w:val="20"/>
        </w:rPr>
      </w:pPr>
    </w:p>
    <w:p w14:paraId="18C9BCB1" w14:textId="293F9FDE" w:rsidR="00FB32B4" w:rsidRPr="00C22B65" w:rsidRDefault="00C22B65" w:rsidP="00C22B65">
      <w:pPr>
        <w:textAlignment w:val="center"/>
        <w:rPr>
          <w:bCs/>
          <w:sz w:val="22"/>
          <w:szCs w:val="20"/>
        </w:rPr>
      </w:pPr>
      <w:r w:rsidRPr="00C22B65">
        <w:rPr>
          <w:bCs/>
          <w:sz w:val="22"/>
          <w:szCs w:val="20"/>
        </w:rPr>
        <w:t>Proposed “state machine view” of 11ba:</w:t>
      </w:r>
      <w:r>
        <w:rPr>
          <w:bCs/>
          <w:sz w:val="22"/>
          <w:szCs w:val="20"/>
        </w:rPr>
        <w:t xml:space="preserve"> </w:t>
      </w:r>
      <w:r w:rsidRPr="00C22B65">
        <w:rPr>
          <w:bCs/>
          <w:sz w:val="22"/>
          <w:szCs w:val="20"/>
        </w:rPr>
        <w:tab/>
      </w:r>
      <w:hyperlink r:id="rId11" w:history="1">
        <w:r w:rsidRPr="00871822">
          <w:rPr>
            <w:rStyle w:val="Hyperlink"/>
            <w:sz w:val="22"/>
            <w:szCs w:val="20"/>
          </w:rPr>
          <w:t>https://mentor.ieee.org/802.11/dcn/18/11-18-1016-01-0arc-wur-state-diagram-proposal-hamilton.vsdx</w:t>
        </w:r>
      </w:hyperlink>
      <w:r>
        <w:rPr>
          <w:bCs/>
          <w:sz w:val="22"/>
          <w:szCs w:val="20"/>
        </w:rPr>
        <w:t xml:space="preserve"> </w:t>
      </w:r>
      <w:r w:rsidRPr="00C22B65">
        <w:rPr>
          <w:bCs/>
          <w:sz w:val="22"/>
          <w:szCs w:val="20"/>
        </w:rPr>
        <w:t xml:space="preserve"> - updated since May 24 call, based on discussion</w:t>
      </w:r>
      <w:r>
        <w:rPr>
          <w:bCs/>
          <w:sz w:val="22"/>
          <w:szCs w:val="20"/>
        </w:rPr>
        <w:t>.</w:t>
      </w:r>
      <w:r w:rsidRPr="00C22B65">
        <w:rPr>
          <w:bCs/>
          <w:sz w:val="22"/>
          <w:szCs w:val="20"/>
        </w:rPr>
        <w:t xml:space="preserve"> (</w:t>
      </w:r>
      <w:r>
        <w:rPr>
          <w:bCs/>
          <w:sz w:val="22"/>
          <w:szCs w:val="20"/>
        </w:rPr>
        <w:t>N</w:t>
      </w:r>
      <w:r w:rsidRPr="00C22B65">
        <w:rPr>
          <w:bCs/>
          <w:sz w:val="22"/>
          <w:szCs w:val="20"/>
        </w:rPr>
        <w:t xml:space="preserve">ote </w:t>
      </w:r>
      <w:r>
        <w:rPr>
          <w:bCs/>
          <w:sz w:val="22"/>
          <w:szCs w:val="20"/>
        </w:rPr>
        <w:t xml:space="preserve">this </w:t>
      </w:r>
      <w:r w:rsidRPr="00C22B65">
        <w:rPr>
          <w:bCs/>
          <w:sz w:val="22"/>
          <w:szCs w:val="20"/>
        </w:rPr>
        <w:t xml:space="preserve">document </w:t>
      </w:r>
      <w:r>
        <w:rPr>
          <w:bCs/>
          <w:sz w:val="22"/>
          <w:szCs w:val="20"/>
        </w:rPr>
        <w:t xml:space="preserve">as </w:t>
      </w:r>
      <w:r w:rsidRPr="00C22B65">
        <w:rPr>
          <w:bCs/>
          <w:sz w:val="22"/>
          <w:szCs w:val="20"/>
        </w:rPr>
        <w:t xml:space="preserve">posted to mentor </w:t>
      </w:r>
      <w:r>
        <w:rPr>
          <w:bCs/>
          <w:sz w:val="22"/>
          <w:szCs w:val="20"/>
        </w:rPr>
        <w:t xml:space="preserve">was not </w:t>
      </w:r>
      <w:r w:rsidRPr="00C22B65">
        <w:rPr>
          <w:bCs/>
          <w:sz w:val="22"/>
          <w:szCs w:val="20"/>
        </w:rPr>
        <w:t>readable, will correct</w:t>
      </w:r>
      <w:r>
        <w:rPr>
          <w:bCs/>
          <w:sz w:val="22"/>
          <w:szCs w:val="20"/>
        </w:rPr>
        <w:t>.</w:t>
      </w:r>
      <w:r w:rsidRPr="00C22B65">
        <w:rPr>
          <w:bCs/>
          <w:sz w:val="22"/>
          <w:szCs w:val="20"/>
        </w:rPr>
        <w:t>)</w:t>
      </w:r>
      <w:r>
        <w:rPr>
          <w:bCs/>
          <w:sz w:val="22"/>
          <w:szCs w:val="20"/>
        </w:rPr>
        <w:t xml:space="preserve"> Diagram copied </w:t>
      </w:r>
      <w:r w:rsidR="006D79A2">
        <w:rPr>
          <w:bCs/>
          <w:sz w:val="22"/>
          <w:szCs w:val="20"/>
        </w:rPr>
        <w:t>below</w:t>
      </w:r>
      <w:r>
        <w:rPr>
          <w:bCs/>
          <w:sz w:val="22"/>
          <w:szCs w:val="20"/>
        </w:rPr>
        <w:t>:</w:t>
      </w:r>
    </w:p>
    <w:p w14:paraId="660D7332" w14:textId="68759382" w:rsidR="00FB32B4" w:rsidRDefault="00FB32B4" w:rsidP="00BD5EAA">
      <w:pPr>
        <w:textAlignment w:val="center"/>
        <w:rPr>
          <w:b/>
          <w:bCs/>
          <w:sz w:val="22"/>
          <w:szCs w:val="20"/>
        </w:rPr>
      </w:pPr>
      <w:r>
        <w:rPr>
          <w:noProof/>
        </w:rPr>
        <w:drawing>
          <wp:inline distT="0" distB="0" distL="0" distR="0" wp14:anchorId="01A8DC24" wp14:editId="18008DB9">
            <wp:extent cx="5943600" cy="3556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B697" w14:textId="6AF4F0CA" w:rsidR="00FB32B4" w:rsidRDefault="00FB32B4" w:rsidP="00BD5EAA">
      <w:pPr>
        <w:textAlignment w:val="center"/>
        <w:rPr>
          <w:b/>
          <w:bCs/>
          <w:sz w:val="22"/>
          <w:szCs w:val="20"/>
        </w:rPr>
      </w:pPr>
    </w:p>
    <w:p w14:paraId="44905641" w14:textId="77777777" w:rsidR="009A1B8B" w:rsidRDefault="009A1B8B" w:rsidP="00BD5EAA">
      <w:pPr>
        <w:textAlignment w:val="center"/>
        <w:rPr>
          <w:bCs/>
          <w:sz w:val="22"/>
          <w:szCs w:val="20"/>
        </w:rPr>
      </w:pPr>
      <w:r w:rsidRPr="009A1B8B">
        <w:rPr>
          <w:bCs/>
          <w:sz w:val="22"/>
          <w:szCs w:val="20"/>
        </w:rPr>
        <w:t>Discussion on the diagram:</w:t>
      </w:r>
    </w:p>
    <w:p w14:paraId="74E00EB1" w14:textId="330BD840" w:rsidR="009A1B8B" w:rsidRDefault="0044232A" w:rsidP="00BD5EAA">
      <w:pPr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>Basically,</w:t>
      </w:r>
      <w:r w:rsidR="009A1B8B">
        <w:rPr>
          <w:bCs/>
          <w:sz w:val="22"/>
          <w:szCs w:val="20"/>
        </w:rPr>
        <w:t xml:space="preserve"> agreed the legacy PS portion of the diagram – but there was a comment on the content of the Doze state box: the STA is not restricted to the behavior – the AP assumes that a STA in doze state </w:t>
      </w:r>
      <w:r w:rsidR="006D79A2">
        <w:rPr>
          <w:bCs/>
          <w:sz w:val="22"/>
          <w:szCs w:val="20"/>
        </w:rPr>
        <w:t>cannot</w:t>
      </w:r>
      <w:r w:rsidR="009A1B8B">
        <w:rPr>
          <w:bCs/>
          <w:sz w:val="22"/>
          <w:szCs w:val="20"/>
        </w:rPr>
        <w:t xml:space="preserve"> receive. </w:t>
      </w:r>
    </w:p>
    <w:p w14:paraId="503846A6" w14:textId="77777777" w:rsidR="009A1B8B" w:rsidRDefault="009A1B8B" w:rsidP="00BD5EAA">
      <w:pPr>
        <w:textAlignment w:val="center"/>
        <w:rPr>
          <w:bCs/>
          <w:sz w:val="22"/>
          <w:szCs w:val="20"/>
        </w:rPr>
      </w:pPr>
    </w:p>
    <w:p w14:paraId="612B50F6" w14:textId="77777777" w:rsidR="009A1B8B" w:rsidRDefault="009A1B8B" w:rsidP="00BD5EAA">
      <w:pPr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>Discussion on the WUR portion:</w:t>
      </w:r>
    </w:p>
    <w:p w14:paraId="4B61F222" w14:textId="0B4E3FE7" w:rsidR="009A1B8B" w:rsidRDefault="009A1B8B" w:rsidP="00BD5EAA">
      <w:pPr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Discussion on the difference between doze state and WURx Doze state. </w:t>
      </w:r>
    </w:p>
    <w:p w14:paraId="53F63C1C" w14:textId="09952B79" w:rsidR="005F45FB" w:rsidRDefault="0044232A" w:rsidP="00BD5EAA">
      <w:pPr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>D</w:t>
      </w:r>
      <w:r w:rsidR="005F45FB">
        <w:rPr>
          <w:bCs/>
          <w:sz w:val="22"/>
          <w:szCs w:val="20"/>
        </w:rPr>
        <w:t xml:space="preserve">iscussion on the </w:t>
      </w:r>
      <w:r w:rsidR="00D37B75">
        <w:rPr>
          <w:bCs/>
          <w:sz w:val="22"/>
          <w:szCs w:val="20"/>
        </w:rPr>
        <w:t>how to move between WURx Awake State and Awake State:</w:t>
      </w:r>
    </w:p>
    <w:p w14:paraId="172ACA3E" w14:textId="260C25A5" w:rsidR="00D37B75" w:rsidRDefault="00D37B75" w:rsidP="0044232A">
      <w:pPr>
        <w:ind w:left="720"/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Considered adding PCR power-up wait state </w:t>
      </w:r>
    </w:p>
    <w:p w14:paraId="69416B06" w14:textId="0E9D0401" w:rsidR="00D37B75" w:rsidRDefault="0044232A" w:rsidP="0044232A">
      <w:pPr>
        <w:ind w:left="720"/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Comment that </w:t>
      </w:r>
      <w:r w:rsidR="00D37B75">
        <w:rPr>
          <w:bCs/>
          <w:sz w:val="22"/>
          <w:szCs w:val="20"/>
        </w:rPr>
        <w:t xml:space="preserve">the AP can only confirm awake state only when the AP receives frames from </w:t>
      </w:r>
      <w:r>
        <w:rPr>
          <w:bCs/>
          <w:sz w:val="22"/>
          <w:szCs w:val="20"/>
        </w:rPr>
        <w:t xml:space="preserve">the </w:t>
      </w:r>
      <w:r w:rsidR="00D37B75">
        <w:rPr>
          <w:bCs/>
          <w:sz w:val="22"/>
          <w:szCs w:val="20"/>
        </w:rPr>
        <w:t>STA.</w:t>
      </w:r>
      <w:r>
        <w:rPr>
          <w:bCs/>
          <w:sz w:val="22"/>
          <w:szCs w:val="20"/>
        </w:rPr>
        <w:t xml:space="preserve">  This is true for both legacy PS and WUR PS.</w:t>
      </w:r>
      <w:r w:rsidR="00D37B75">
        <w:rPr>
          <w:bCs/>
          <w:sz w:val="22"/>
          <w:szCs w:val="20"/>
        </w:rPr>
        <w:t xml:space="preserve">  </w:t>
      </w:r>
      <w:r>
        <w:rPr>
          <w:bCs/>
          <w:sz w:val="22"/>
          <w:szCs w:val="20"/>
        </w:rPr>
        <w:t xml:space="preserve">i.e. </w:t>
      </w:r>
      <w:r w:rsidR="00D37B75">
        <w:rPr>
          <w:bCs/>
          <w:sz w:val="22"/>
          <w:szCs w:val="20"/>
        </w:rPr>
        <w:t xml:space="preserve">The awake state is never </w:t>
      </w:r>
      <w:r w:rsidR="006D79A2">
        <w:rPr>
          <w:bCs/>
          <w:sz w:val="22"/>
          <w:szCs w:val="20"/>
        </w:rPr>
        <w:t>known</w:t>
      </w:r>
      <w:r w:rsidR="00D37B75">
        <w:rPr>
          <w:bCs/>
          <w:sz w:val="22"/>
          <w:szCs w:val="20"/>
        </w:rPr>
        <w:t xml:space="preserve"> to the AP until it </w:t>
      </w:r>
      <w:r w:rsidR="006D79A2">
        <w:rPr>
          <w:bCs/>
          <w:sz w:val="22"/>
          <w:szCs w:val="20"/>
        </w:rPr>
        <w:t>receives</w:t>
      </w:r>
      <w:r w:rsidR="00D37B75">
        <w:rPr>
          <w:bCs/>
          <w:sz w:val="22"/>
          <w:szCs w:val="20"/>
        </w:rPr>
        <w:t xml:space="preserve"> frames. </w:t>
      </w:r>
    </w:p>
    <w:p w14:paraId="7B3E057B" w14:textId="34FBF8C4" w:rsidR="00D37B75" w:rsidRDefault="0044232A" w:rsidP="0044232A">
      <w:pPr>
        <w:ind w:left="720"/>
        <w:textAlignment w:val="center"/>
        <w:rPr>
          <w:bCs/>
          <w:sz w:val="22"/>
          <w:szCs w:val="20"/>
        </w:rPr>
      </w:pPr>
      <w:r w:rsidRPr="006D79A2">
        <w:rPr>
          <w:bCs/>
          <w:sz w:val="22"/>
          <w:szCs w:val="20"/>
          <w:highlight w:val="yellow"/>
        </w:rPr>
        <w:t xml:space="preserve">It was </w:t>
      </w:r>
      <w:r w:rsidR="006D79A2" w:rsidRPr="006D79A2">
        <w:rPr>
          <w:bCs/>
          <w:sz w:val="22"/>
          <w:szCs w:val="20"/>
          <w:highlight w:val="yellow"/>
        </w:rPr>
        <w:t>a</w:t>
      </w:r>
      <w:r w:rsidRPr="006D79A2">
        <w:rPr>
          <w:bCs/>
          <w:sz w:val="22"/>
          <w:szCs w:val="20"/>
          <w:highlight w:val="yellow"/>
        </w:rPr>
        <w:t xml:space="preserve">greed that </w:t>
      </w:r>
      <w:r w:rsidR="00D37B75" w:rsidRPr="006D79A2">
        <w:rPr>
          <w:bCs/>
          <w:sz w:val="22"/>
          <w:szCs w:val="20"/>
          <w:highlight w:val="yellow"/>
        </w:rPr>
        <w:t>we don’t need a timing diagram.</w:t>
      </w:r>
      <w:r w:rsidR="00D37B75">
        <w:rPr>
          <w:bCs/>
          <w:sz w:val="22"/>
          <w:szCs w:val="20"/>
        </w:rPr>
        <w:t xml:space="preserve"> </w:t>
      </w:r>
    </w:p>
    <w:p w14:paraId="32509A7F" w14:textId="151C68BE" w:rsidR="00D37B75" w:rsidRDefault="0044232A" w:rsidP="0044232A">
      <w:pPr>
        <w:ind w:left="720"/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There was some concern that </w:t>
      </w:r>
      <w:r w:rsidR="00D37B75">
        <w:rPr>
          <w:bCs/>
          <w:sz w:val="22"/>
          <w:szCs w:val="20"/>
        </w:rPr>
        <w:t xml:space="preserve">the Waking up State should be </w:t>
      </w:r>
      <w:r w:rsidR="006D79A2">
        <w:rPr>
          <w:bCs/>
          <w:sz w:val="22"/>
          <w:szCs w:val="20"/>
        </w:rPr>
        <w:t>known</w:t>
      </w:r>
      <w:r>
        <w:rPr>
          <w:bCs/>
          <w:sz w:val="22"/>
          <w:szCs w:val="20"/>
        </w:rPr>
        <w:t xml:space="preserve"> to the AP</w:t>
      </w:r>
      <w:r w:rsidR="00D37B75">
        <w:rPr>
          <w:bCs/>
          <w:sz w:val="22"/>
          <w:szCs w:val="20"/>
        </w:rPr>
        <w:t xml:space="preserve">. </w:t>
      </w:r>
    </w:p>
    <w:p w14:paraId="5B24001B" w14:textId="7CC6F8B8" w:rsidR="00D37B75" w:rsidRDefault="00D37B75" w:rsidP="0044232A">
      <w:pPr>
        <w:ind w:left="720"/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>But</w:t>
      </w:r>
      <w:r w:rsidR="0044232A">
        <w:rPr>
          <w:bCs/>
          <w:sz w:val="22"/>
          <w:szCs w:val="20"/>
        </w:rPr>
        <w:t xml:space="preserve"> it was</w:t>
      </w:r>
      <w:r>
        <w:rPr>
          <w:bCs/>
          <w:sz w:val="22"/>
          <w:szCs w:val="20"/>
        </w:rPr>
        <w:t xml:space="preserve"> </w:t>
      </w:r>
      <w:r w:rsidRPr="006D79A2">
        <w:rPr>
          <w:bCs/>
          <w:sz w:val="22"/>
          <w:szCs w:val="20"/>
          <w:highlight w:val="yellow"/>
        </w:rPr>
        <w:t xml:space="preserve">agreed to remove </w:t>
      </w:r>
      <w:r w:rsidR="0044232A" w:rsidRPr="006D79A2">
        <w:rPr>
          <w:bCs/>
          <w:sz w:val="22"/>
          <w:szCs w:val="20"/>
          <w:highlight w:val="yellow"/>
        </w:rPr>
        <w:t xml:space="preserve">the state box for waking up </w:t>
      </w:r>
      <w:r w:rsidR="0044232A" w:rsidRPr="006D79A2">
        <w:rPr>
          <w:bCs/>
          <w:sz w:val="22"/>
          <w:szCs w:val="20"/>
        </w:rPr>
        <w:t>as the AP has no behavior associated</w:t>
      </w:r>
      <w:r w:rsidR="0044232A">
        <w:rPr>
          <w:bCs/>
          <w:sz w:val="22"/>
          <w:szCs w:val="20"/>
        </w:rPr>
        <w:t xml:space="preserve"> with a waking up state, it behaves as if the STA is not awake.  The AP behavior does not change until it </w:t>
      </w:r>
      <w:r w:rsidR="006D79A2">
        <w:rPr>
          <w:bCs/>
          <w:sz w:val="22"/>
          <w:szCs w:val="20"/>
        </w:rPr>
        <w:t>receives</w:t>
      </w:r>
      <w:r w:rsidR="0044232A">
        <w:rPr>
          <w:bCs/>
          <w:sz w:val="22"/>
          <w:szCs w:val="20"/>
        </w:rPr>
        <w:t xml:space="preserve"> a frame and knows that the STA is in the awake state.</w:t>
      </w:r>
    </w:p>
    <w:p w14:paraId="74BC4C56" w14:textId="13DBF2EC" w:rsidR="00D37B75" w:rsidRDefault="0044232A" w:rsidP="0044232A">
      <w:pPr>
        <w:ind w:left="720"/>
        <w:textAlignment w:val="center"/>
        <w:rPr>
          <w:bCs/>
          <w:sz w:val="22"/>
          <w:szCs w:val="20"/>
        </w:rPr>
      </w:pPr>
      <w:r w:rsidRPr="006D79A2">
        <w:rPr>
          <w:bCs/>
          <w:sz w:val="22"/>
          <w:szCs w:val="20"/>
          <w:highlight w:val="yellow"/>
        </w:rPr>
        <w:t xml:space="preserve">Text will be added </w:t>
      </w:r>
      <w:r w:rsidR="00691DE5" w:rsidRPr="006D79A2">
        <w:rPr>
          <w:bCs/>
          <w:sz w:val="22"/>
          <w:szCs w:val="20"/>
          <w:highlight w:val="yellow"/>
        </w:rPr>
        <w:t xml:space="preserve">to explain the </w:t>
      </w:r>
      <w:r w:rsidR="006D79A2" w:rsidRPr="006D79A2">
        <w:rPr>
          <w:bCs/>
          <w:sz w:val="22"/>
          <w:szCs w:val="20"/>
          <w:highlight w:val="yellow"/>
        </w:rPr>
        <w:t>transition</w:t>
      </w:r>
      <w:r w:rsidR="00691DE5" w:rsidRPr="006D79A2">
        <w:rPr>
          <w:bCs/>
          <w:sz w:val="22"/>
          <w:szCs w:val="20"/>
          <w:highlight w:val="yellow"/>
        </w:rPr>
        <w:t xml:space="preserve"> from WURx Awake state to Awake state.</w:t>
      </w:r>
      <w:r w:rsidR="00691DE5">
        <w:rPr>
          <w:bCs/>
          <w:sz w:val="22"/>
          <w:szCs w:val="20"/>
        </w:rPr>
        <w:t xml:space="preserve"> </w:t>
      </w:r>
    </w:p>
    <w:p w14:paraId="180E6D9E" w14:textId="34960B67" w:rsidR="00691DE5" w:rsidRDefault="00691DE5" w:rsidP="00BD5EAA">
      <w:pPr>
        <w:textAlignment w:val="center"/>
        <w:rPr>
          <w:bCs/>
          <w:sz w:val="22"/>
          <w:szCs w:val="20"/>
        </w:rPr>
      </w:pPr>
    </w:p>
    <w:p w14:paraId="7B404C60" w14:textId="35595B29" w:rsidR="00691DE5" w:rsidRDefault="00691DE5" w:rsidP="00BD5EAA">
      <w:pPr>
        <w:textAlignment w:val="center"/>
        <w:rPr>
          <w:bCs/>
          <w:sz w:val="22"/>
          <w:szCs w:val="20"/>
        </w:rPr>
      </w:pPr>
      <w:r w:rsidRPr="006D79A2">
        <w:rPr>
          <w:bCs/>
          <w:sz w:val="22"/>
          <w:szCs w:val="20"/>
          <w:highlight w:val="green"/>
        </w:rPr>
        <w:t>Decided that if we want to put this</w:t>
      </w:r>
      <w:r w:rsidR="0044232A" w:rsidRPr="006D79A2">
        <w:rPr>
          <w:bCs/>
          <w:sz w:val="22"/>
          <w:szCs w:val="20"/>
          <w:highlight w:val="green"/>
        </w:rPr>
        <w:t xml:space="preserve"> diagram</w:t>
      </w:r>
      <w:r w:rsidRPr="006D79A2">
        <w:rPr>
          <w:bCs/>
          <w:sz w:val="22"/>
          <w:szCs w:val="20"/>
          <w:highlight w:val="green"/>
        </w:rPr>
        <w:t xml:space="preserve"> in the spec – it should probably match the style of </w:t>
      </w:r>
      <w:r w:rsidR="0044232A" w:rsidRPr="006D79A2">
        <w:rPr>
          <w:bCs/>
          <w:sz w:val="22"/>
          <w:szCs w:val="20"/>
          <w:highlight w:val="green"/>
        </w:rPr>
        <w:t xml:space="preserve">figures </w:t>
      </w:r>
      <w:r w:rsidRPr="006D79A2">
        <w:rPr>
          <w:bCs/>
          <w:sz w:val="22"/>
          <w:szCs w:val="20"/>
          <w:highlight w:val="green"/>
        </w:rPr>
        <w:t>11-11 and 11-12</w:t>
      </w:r>
      <w:r w:rsidR="0044232A" w:rsidRPr="006D79A2">
        <w:rPr>
          <w:bCs/>
          <w:sz w:val="22"/>
          <w:szCs w:val="20"/>
          <w:highlight w:val="green"/>
        </w:rPr>
        <w:t xml:space="preserve"> in sections 11.2.7.2.2 and 11.2.7.3.3 respectively (Draft 802.11REVmd_D1.0).</w:t>
      </w:r>
      <w:r w:rsidR="0044232A">
        <w:rPr>
          <w:bCs/>
          <w:sz w:val="22"/>
          <w:szCs w:val="20"/>
        </w:rPr>
        <w:t xml:space="preserve"> </w:t>
      </w:r>
    </w:p>
    <w:p w14:paraId="02947CD9" w14:textId="55480651" w:rsidR="00691DE5" w:rsidRDefault="00691DE5" w:rsidP="00BD5EAA">
      <w:pPr>
        <w:textAlignment w:val="center"/>
        <w:rPr>
          <w:bCs/>
          <w:sz w:val="22"/>
          <w:szCs w:val="20"/>
        </w:rPr>
      </w:pPr>
    </w:p>
    <w:p w14:paraId="47272515" w14:textId="0AE84E49" w:rsidR="00691DE5" w:rsidRDefault="00691DE5" w:rsidP="00BD5EAA">
      <w:pPr>
        <w:textAlignment w:val="center"/>
        <w:rPr>
          <w:bCs/>
          <w:sz w:val="22"/>
          <w:szCs w:val="20"/>
        </w:rPr>
      </w:pPr>
      <w:r w:rsidRPr="006D79A2">
        <w:rPr>
          <w:bCs/>
          <w:sz w:val="22"/>
          <w:szCs w:val="20"/>
          <w:highlight w:val="yellow"/>
        </w:rPr>
        <w:t>Need a diagram for a non-AP STA WUR/PCR architecture: is there a MAC in a WUR?</w:t>
      </w:r>
      <w:r>
        <w:rPr>
          <w:bCs/>
          <w:sz w:val="22"/>
          <w:szCs w:val="20"/>
        </w:rPr>
        <w:t xml:space="preserve">  </w:t>
      </w:r>
    </w:p>
    <w:p w14:paraId="0D0FFCFF" w14:textId="440B6F7A" w:rsidR="00067245" w:rsidRDefault="00067245" w:rsidP="00BD5EAA">
      <w:pPr>
        <w:textAlignment w:val="center"/>
        <w:rPr>
          <w:bCs/>
          <w:sz w:val="22"/>
          <w:szCs w:val="20"/>
        </w:rPr>
      </w:pPr>
    </w:p>
    <w:p w14:paraId="3EC823A6" w14:textId="1DF99317" w:rsidR="00067245" w:rsidRDefault="00067245" w:rsidP="00BD5EAA">
      <w:pPr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Leaning toward the WUR being a PHY </w:t>
      </w:r>
      <w:r w:rsidR="006D79A2">
        <w:rPr>
          <w:bCs/>
          <w:sz w:val="22"/>
          <w:szCs w:val="20"/>
        </w:rPr>
        <w:t xml:space="preserve">with </w:t>
      </w:r>
      <w:r>
        <w:rPr>
          <w:bCs/>
          <w:sz w:val="22"/>
          <w:szCs w:val="20"/>
        </w:rPr>
        <w:t xml:space="preserve">the STAs SME.  </w:t>
      </w:r>
    </w:p>
    <w:p w14:paraId="1D364621" w14:textId="77777777" w:rsidR="00067245" w:rsidRDefault="00067245" w:rsidP="00BD5EAA">
      <w:pPr>
        <w:textAlignment w:val="center"/>
        <w:rPr>
          <w:bCs/>
          <w:sz w:val="22"/>
          <w:szCs w:val="20"/>
        </w:rPr>
      </w:pPr>
    </w:p>
    <w:p w14:paraId="5EDDC1FA" w14:textId="4DBC731B" w:rsidR="00067245" w:rsidRDefault="00067245" w:rsidP="00BD5EAA">
      <w:pPr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Diagram for the AP side – </w:t>
      </w:r>
    </w:p>
    <w:p w14:paraId="20683C9A" w14:textId="77777777" w:rsidR="00067245" w:rsidRDefault="00067245" w:rsidP="00BD5EAA">
      <w:pPr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>Choice 1: same radio as today – but can transmit OOK</w:t>
      </w:r>
    </w:p>
    <w:p w14:paraId="03732A37" w14:textId="510AB9BC" w:rsidR="00C22B65" w:rsidRDefault="00067245" w:rsidP="00BD5EAA">
      <w:pPr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Choice 2 – legacy and special OOK transmitter. </w:t>
      </w:r>
    </w:p>
    <w:p w14:paraId="05C07BD5" w14:textId="7024A326" w:rsidR="00067245" w:rsidRDefault="0095501E" w:rsidP="00BD5EAA">
      <w:pPr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>Comment: T</w:t>
      </w:r>
      <w:r w:rsidR="00067245">
        <w:rPr>
          <w:bCs/>
          <w:sz w:val="22"/>
          <w:szCs w:val="20"/>
        </w:rPr>
        <w:t xml:space="preserve">he AP sends a special PDU – I don’t see this as two radios – it is just a different MCS. </w:t>
      </w:r>
    </w:p>
    <w:p w14:paraId="7EA7F245" w14:textId="77777777" w:rsidR="00C22B65" w:rsidRDefault="00C22B65" w:rsidP="00BD5EAA">
      <w:pPr>
        <w:textAlignment w:val="center"/>
        <w:rPr>
          <w:bCs/>
          <w:sz w:val="22"/>
          <w:szCs w:val="20"/>
        </w:rPr>
      </w:pPr>
    </w:p>
    <w:p w14:paraId="3C1AF9FF" w14:textId="03CA56C9" w:rsidR="00C22B65" w:rsidRDefault="00C22B65" w:rsidP="00BD5EAA">
      <w:pPr>
        <w:textAlignment w:val="center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Short discussion on the dual </w:t>
      </w:r>
      <w:bookmarkStart w:id="0" w:name="_GoBack"/>
      <w:bookmarkEnd w:id="0"/>
      <w:r w:rsidR="006D79A2">
        <w:rPr>
          <w:bCs/>
          <w:sz w:val="22"/>
          <w:szCs w:val="20"/>
        </w:rPr>
        <w:t>capability transmitter. No conclusion reached.</w:t>
      </w:r>
    </w:p>
    <w:p w14:paraId="2C6E3BF1" w14:textId="77777777" w:rsidR="00C22B65" w:rsidRDefault="00C22B65" w:rsidP="00BD5EAA">
      <w:pPr>
        <w:textAlignment w:val="center"/>
        <w:rPr>
          <w:bCs/>
          <w:sz w:val="22"/>
          <w:szCs w:val="20"/>
        </w:rPr>
      </w:pPr>
    </w:p>
    <w:p w14:paraId="54F477FE" w14:textId="5C71FD48" w:rsidR="00C22B65" w:rsidRDefault="00C22B65" w:rsidP="00BD5EAA">
      <w:pPr>
        <w:textAlignment w:val="center"/>
        <w:rPr>
          <w:bCs/>
          <w:sz w:val="22"/>
          <w:szCs w:val="20"/>
        </w:rPr>
      </w:pPr>
      <w:r w:rsidRPr="00FC5663">
        <w:rPr>
          <w:bCs/>
          <w:sz w:val="22"/>
          <w:szCs w:val="20"/>
          <w:highlight w:val="yellow"/>
        </w:rPr>
        <w:t>Action items – update figure, generate architecture diagrams , and presentation as agreed in the last CC.</w:t>
      </w:r>
      <w:r>
        <w:rPr>
          <w:bCs/>
          <w:sz w:val="22"/>
          <w:szCs w:val="20"/>
        </w:rPr>
        <w:t xml:space="preserve"> </w:t>
      </w:r>
    </w:p>
    <w:p w14:paraId="2126314F" w14:textId="77777777" w:rsidR="00C22B65" w:rsidRDefault="00C22B65" w:rsidP="00BD5EAA">
      <w:pPr>
        <w:textAlignment w:val="center"/>
        <w:rPr>
          <w:bCs/>
          <w:sz w:val="22"/>
          <w:szCs w:val="20"/>
        </w:rPr>
      </w:pPr>
    </w:p>
    <w:p w14:paraId="47F44CE0" w14:textId="5EA55294" w:rsidR="0096039D" w:rsidRDefault="0096039D" w:rsidP="0096039D">
      <w:pPr>
        <w:rPr>
          <w:b/>
        </w:rPr>
      </w:pPr>
      <w:r w:rsidRPr="00B479DC">
        <w:rPr>
          <w:b/>
        </w:rPr>
        <w:t xml:space="preserve">Adjourned: </w:t>
      </w:r>
      <w:r w:rsidR="008C0832">
        <w:rPr>
          <w:b/>
        </w:rPr>
        <w:t>1</w:t>
      </w:r>
      <w:r w:rsidR="004F5E85">
        <w:rPr>
          <w:b/>
        </w:rPr>
        <w:t>3:30 ED</w:t>
      </w:r>
      <w:r w:rsidR="00252E3C">
        <w:rPr>
          <w:b/>
        </w:rPr>
        <w:t>T</w:t>
      </w:r>
    </w:p>
    <w:sectPr w:rsidR="0096039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1E71" w14:textId="77777777" w:rsidR="00B847B4" w:rsidRDefault="00B847B4">
      <w:r>
        <w:separator/>
      </w:r>
    </w:p>
  </w:endnote>
  <w:endnote w:type="continuationSeparator" w:id="0">
    <w:p w14:paraId="4DA11FE0" w14:textId="77777777" w:rsidR="00B847B4" w:rsidRDefault="00B8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DE15" w14:textId="57899A4C" w:rsidR="00FE4B7F" w:rsidRDefault="00040E2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4B7F">
        <w:t>Minutes</w:t>
      </w:r>
    </w:fldSimple>
    <w:r w:rsidR="00FE4B7F">
      <w:tab/>
      <w:t xml:space="preserve">page </w:t>
    </w:r>
    <w:r w:rsidR="00FE4B7F">
      <w:fldChar w:fldCharType="begin"/>
    </w:r>
    <w:r w:rsidR="00FE4B7F">
      <w:instrText xml:space="preserve">page </w:instrText>
    </w:r>
    <w:r w:rsidR="00FE4B7F">
      <w:fldChar w:fldCharType="separate"/>
    </w:r>
    <w:r w:rsidR="006D79A2">
      <w:rPr>
        <w:noProof/>
      </w:rPr>
      <w:t>1</w:t>
    </w:r>
    <w:r w:rsidR="00FE4B7F">
      <w:fldChar w:fldCharType="end"/>
    </w:r>
    <w:r w:rsidR="00FE4B7F">
      <w:tab/>
    </w:r>
    <w:fldSimple w:instr=" COMMENTS  \* MERGEFORMAT ">
      <w:r w:rsidR="00FE4B7F">
        <w:t>Joseph Levy (InterDigital)</w:t>
      </w:r>
    </w:fldSimple>
  </w:p>
  <w:p w14:paraId="61B194E8" w14:textId="77777777" w:rsidR="00FE4B7F" w:rsidRDefault="00FE4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E04A4" w14:textId="77777777" w:rsidR="00B847B4" w:rsidRDefault="00B847B4">
      <w:r>
        <w:separator/>
      </w:r>
    </w:p>
  </w:footnote>
  <w:footnote w:type="continuationSeparator" w:id="0">
    <w:p w14:paraId="40CEB2A2" w14:textId="77777777" w:rsidR="00B847B4" w:rsidRDefault="00B8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D4A2" w14:textId="77F5A697" w:rsidR="00FE4B7F" w:rsidRDefault="00040E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161E0">
        <w:t>June 2018</w:t>
      </w:r>
    </w:fldSimple>
    <w:r w:rsidR="00FE4B7F">
      <w:tab/>
    </w:r>
    <w:r w:rsidR="00FE4B7F">
      <w:tab/>
    </w:r>
    <w:fldSimple w:instr=" TITLE  \* MERGEFORMAT ">
      <w:r w:rsidR="006161E0">
        <w:t>doc.: IEEE 802.11-18/1098r0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312"/>
    <w:multiLevelType w:val="hybridMultilevel"/>
    <w:tmpl w:val="3594F7AC"/>
    <w:lvl w:ilvl="0" w:tplc="413039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002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7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66DF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674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A16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93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29D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EB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A7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40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07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CD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C3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A5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2E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A1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2A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FA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0A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64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48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B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0A00BD"/>
    <w:multiLevelType w:val="hybridMultilevel"/>
    <w:tmpl w:val="F726044C"/>
    <w:lvl w:ilvl="0" w:tplc="46720F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16E6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389E8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9A74E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7366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E66EB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B70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5304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982C35A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9077BE"/>
    <w:multiLevelType w:val="multilevel"/>
    <w:tmpl w:val="2F7C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937E7"/>
    <w:multiLevelType w:val="hybridMultilevel"/>
    <w:tmpl w:val="D5E415D6"/>
    <w:lvl w:ilvl="0" w:tplc="F796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86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28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4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E8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4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02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65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01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C716AB"/>
    <w:multiLevelType w:val="hybridMultilevel"/>
    <w:tmpl w:val="8E586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5EC9"/>
    <w:multiLevelType w:val="hybridMultilevel"/>
    <w:tmpl w:val="12B64634"/>
    <w:lvl w:ilvl="0" w:tplc="C598F8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ABB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6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A75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2B9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6EC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0E38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013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E42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985A36"/>
    <w:multiLevelType w:val="hybridMultilevel"/>
    <w:tmpl w:val="1186A502"/>
    <w:lvl w:ilvl="0" w:tplc="E8B63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0F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5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AF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EE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AD26CB"/>
    <w:multiLevelType w:val="hybridMultilevel"/>
    <w:tmpl w:val="0002B7E0"/>
    <w:lvl w:ilvl="0" w:tplc="87D2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4F1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2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6C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4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5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F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A1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ED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8D39C5"/>
    <w:multiLevelType w:val="hybridMultilevel"/>
    <w:tmpl w:val="1270BD7C"/>
    <w:lvl w:ilvl="0" w:tplc="F30C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292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E2A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643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064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00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812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2A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C03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FD56F2"/>
    <w:multiLevelType w:val="hybridMultilevel"/>
    <w:tmpl w:val="7F36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69E1"/>
    <w:multiLevelType w:val="hybridMultilevel"/>
    <w:tmpl w:val="414ED0D8"/>
    <w:lvl w:ilvl="0" w:tplc="A00A2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0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A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8F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A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4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8C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03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4D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A007E3"/>
    <w:multiLevelType w:val="hybridMultilevel"/>
    <w:tmpl w:val="72BACB76"/>
    <w:lvl w:ilvl="0" w:tplc="D49E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07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EA86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0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C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6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C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A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88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C138FB"/>
    <w:multiLevelType w:val="hybridMultilevel"/>
    <w:tmpl w:val="758AB77A"/>
    <w:lvl w:ilvl="0" w:tplc="34DC23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C6B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622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436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22A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4DC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AB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204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882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F31703"/>
    <w:multiLevelType w:val="hybridMultilevel"/>
    <w:tmpl w:val="E710F15E"/>
    <w:lvl w:ilvl="0" w:tplc="34F861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61C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6A6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CED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A34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4E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F1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D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4A3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BF2EF3"/>
    <w:multiLevelType w:val="hybridMultilevel"/>
    <w:tmpl w:val="CF103324"/>
    <w:lvl w:ilvl="0" w:tplc="34FE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AE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C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2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8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A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AE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81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4D1533"/>
    <w:multiLevelType w:val="hybridMultilevel"/>
    <w:tmpl w:val="D06C6292"/>
    <w:lvl w:ilvl="0" w:tplc="0C1A9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4D6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30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E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0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CF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A5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EA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5BE0689"/>
    <w:multiLevelType w:val="multilevel"/>
    <w:tmpl w:val="DCE0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261D5"/>
    <w:multiLevelType w:val="hybridMultilevel"/>
    <w:tmpl w:val="ED627758"/>
    <w:lvl w:ilvl="0" w:tplc="D3E21D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8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AF7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C0F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28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E57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6B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857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AC8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2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E9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6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4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A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E159FA"/>
    <w:multiLevelType w:val="multilevel"/>
    <w:tmpl w:val="39A2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62B01"/>
    <w:multiLevelType w:val="hybridMultilevel"/>
    <w:tmpl w:val="704A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D48FA"/>
    <w:multiLevelType w:val="hybridMultilevel"/>
    <w:tmpl w:val="DD98B91A"/>
    <w:lvl w:ilvl="0" w:tplc="A866D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CE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68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8F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0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29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5E613E"/>
    <w:multiLevelType w:val="hybridMultilevel"/>
    <w:tmpl w:val="9C42F830"/>
    <w:lvl w:ilvl="0" w:tplc="E068A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676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01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4D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69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623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0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A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A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F5F3AD8"/>
    <w:multiLevelType w:val="hybridMultilevel"/>
    <w:tmpl w:val="6AACB2B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54166B0"/>
    <w:multiLevelType w:val="hybridMultilevel"/>
    <w:tmpl w:val="5E82F966"/>
    <w:lvl w:ilvl="0" w:tplc="66F08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C8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EA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2B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E4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2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C2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E2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0C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58712D"/>
    <w:multiLevelType w:val="hybridMultilevel"/>
    <w:tmpl w:val="2362E3FE"/>
    <w:lvl w:ilvl="0" w:tplc="348AEC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EFF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676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6AD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6BC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E4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640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EAE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81C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8A785B"/>
    <w:multiLevelType w:val="multilevel"/>
    <w:tmpl w:val="DCE0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07032"/>
    <w:multiLevelType w:val="multilevel"/>
    <w:tmpl w:val="2F7C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B0625"/>
    <w:multiLevelType w:val="hybridMultilevel"/>
    <w:tmpl w:val="CFEE828A"/>
    <w:lvl w:ilvl="0" w:tplc="46DE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4BE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8E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2F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6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E5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4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4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6C15CE"/>
    <w:multiLevelType w:val="hybridMultilevel"/>
    <w:tmpl w:val="704A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4F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0A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C1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C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0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0E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3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5A2800"/>
    <w:multiLevelType w:val="hybridMultilevel"/>
    <w:tmpl w:val="9A7AB41E"/>
    <w:lvl w:ilvl="0" w:tplc="7FD6C4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7EDE70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24A2A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8B4C8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3490F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612EB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7778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D76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AE5A3A3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993787"/>
    <w:multiLevelType w:val="hybridMultilevel"/>
    <w:tmpl w:val="0CBA9EB4"/>
    <w:lvl w:ilvl="0" w:tplc="04DCBC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CA4DBF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4F04D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940C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27A96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AF265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EE4B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73CE8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A56FA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44831C9"/>
    <w:multiLevelType w:val="hybridMultilevel"/>
    <w:tmpl w:val="38F2F934"/>
    <w:lvl w:ilvl="0" w:tplc="C2EEA0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4A3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41C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8C2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AD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0F0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23B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0E7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618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64048D0"/>
    <w:multiLevelType w:val="hybridMultilevel"/>
    <w:tmpl w:val="30429EDE"/>
    <w:lvl w:ilvl="0" w:tplc="41F024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065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2A9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05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AFD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6A0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CA9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E03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A16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CE0611B"/>
    <w:multiLevelType w:val="hybridMultilevel"/>
    <w:tmpl w:val="0D14046E"/>
    <w:lvl w:ilvl="0" w:tplc="71400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0DB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8A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0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E5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C0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A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4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01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467BFE"/>
    <w:multiLevelType w:val="hybridMultilevel"/>
    <w:tmpl w:val="193A2F0C"/>
    <w:lvl w:ilvl="0" w:tplc="628E4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C2B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8E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42C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A7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621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A8E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20B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811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13"/>
  </w:num>
  <w:num w:numId="3">
    <w:abstractNumId w:val="2"/>
  </w:num>
  <w:num w:numId="4">
    <w:abstractNumId w:val="25"/>
  </w:num>
  <w:num w:numId="5">
    <w:abstractNumId w:val="23"/>
  </w:num>
  <w:num w:numId="6">
    <w:abstractNumId w:val="1"/>
  </w:num>
  <w:num w:numId="7">
    <w:abstractNumId w:val="32"/>
  </w:num>
  <w:num w:numId="8">
    <w:abstractNumId w:val="20"/>
  </w:num>
  <w:num w:numId="9">
    <w:abstractNumId w:val="33"/>
  </w:num>
  <w:num w:numId="10">
    <w:abstractNumId w:val="8"/>
  </w:num>
  <w:num w:numId="11">
    <w:abstractNumId w:val="3"/>
  </w:num>
  <w:num w:numId="12">
    <w:abstractNumId w:val="9"/>
  </w:num>
  <w:num w:numId="13">
    <w:abstractNumId w:val="35"/>
  </w:num>
  <w:num w:numId="14">
    <w:abstractNumId w:val="10"/>
  </w:num>
  <w:num w:numId="15">
    <w:abstractNumId w:val="6"/>
  </w:num>
  <w:num w:numId="16">
    <w:abstractNumId w:val="30"/>
  </w:num>
  <w:num w:numId="17">
    <w:abstractNumId w:val="37"/>
  </w:num>
  <w:num w:numId="18">
    <w:abstractNumId w:val="38"/>
  </w:num>
  <w:num w:numId="19">
    <w:abstractNumId w:val="17"/>
  </w:num>
  <w:num w:numId="20">
    <w:abstractNumId w:val="26"/>
  </w:num>
  <w:num w:numId="21">
    <w:abstractNumId w:val="12"/>
  </w:num>
  <w:num w:numId="22">
    <w:abstractNumId w:val="24"/>
  </w:num>
  <w:num w:numId="23">
    <w:abstractNumId w:val="27"/>
  </w:num>
  <w:num w:numId="24">
    <w:abstractNumId w:val="5"/>
  </w:num>
  <w:num w:numId="25">
    <w:abstractNumId w:val="19"/>
  </w:num>
  <w:num w:numId="26">
    <w:abstractNumId w:val="7"/>
  </w:num>
  <w:num w:numId="27">
    <w:abstractNumId w:val="15"/>
  </w:num>
  <w:num w:numId="28">
    <w:abstractNumId w:val="0"/>
  </w:num>
  <w:num w:numId="29">
    <w:abstractNumId w:val="36"/>
  </w:num>
  <w:num w:numId="30">
    <w:abstractNumId w:val="14"/>
  </w:num>
  <w:num w:numId="31">
    <w:abstractNumId w:val="11"/>
  </w:num>
  <w:num w:numId="32">
    <w:abstractNumId w:val="16"/>
  </w:num>
  <w:num w:numId="33">
    <w:abstractNumId w:val="21"/>
    <w:lvlOverride w:ilvl="0">
      <w:startOverride w:val="1"/>
    </w:lvlOverride>
  </w:num>
  <w:num w:numId="34">
    <w:abstractNumId w:val="21"/>
    <w:lvlOverride w:ilvl="0"/>
    <w:lvlOverride w:ilvl="1">
      <w:startOverride w:val="1"/>
    </w:lvlOverride>
  </w:num>
  <w:num w:numId="35">
    <w:abstractNumId w:val="21"/>
    <w:lvlOverride w:ilvl="0"/>
    <w:lvlOverride w:ilvl="1">
      <w:startOverride w:val="1"/>
    </w:lvlOverride>
  </w:num>
  <w:num w:numId="36">
    <w:abstractNumId w:val="21"/>
    <w:lvlOverride w:ilvl="0"/>
    <w:lvlOverride w:ilvl="1">
      <w:startOverride w:val="1"/>
    </w:lvlOverride>
  </w:num>
  <w:num w:numId="37">
    <w:abstractNumId w:val="21"/>
    <w:lvlOverride w:ilvl="0"/>
    <w:lvlOverride w:ilvl="1"/>
    <w:lvlOverride w:ilvl="2">
      <w:startOverride w:val="1"/>
    </w:lvlOverride>
  </w:num>
  <w:num w:numId="38">
    <w:abstractNumId w:val="18"/>
    <w:lvlOverride w:ilvl="0">
      <w:startOverride w:val="1"/>
    </w:lvlOverride>
  </w:num>
  <w:num w:numId="39">
    <w:abstractNumId w:val="18"/>
    <w:lvlOverride w:ilvl="0"/>
    <w:lvlOverride w:ilvl="1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/>
    <w:lvlOverride w:ilvl="1">
      <w:startOverride w:val="1"/>
    </w:lvlOverride>
  </w:num>
  <w:num w:numId="42">
    <w:abstractNumId w:val="4"/>
    <w:lvlOverride w:ilvl="0"/>
    <w:lvlOverride w:ilvl="1">
      <w:startOverride w:val="1"/>
    </w:lvlOverride>
  </w:num>
  <w:num w:numId="43">
    <w:abstractNumId w:val="28"/>
  </w:num>
  <w:num w:numId="44">
    <w:abstractNumId w:val="29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000DAF"/>
    <w:rsid w:val="000020C4"/>
    <w:rsid w:val="0000391C"/>
    <w:rsid w:val="000044B6"/>
    <w:rsid w:val="00011DD1"/>
    <w:rsid w:val="00017FF6"/>
    <w:rsid w:val="000211BE"/>
    <w:rsid w:val="0003320B"/>
    <w:rsid w:val="000367B6"/>
    <w:rsid w:val="00040E24"/>
    <w:rsid w:val="00041640"/>
    <w:rsid w:val="00042AEE"/>
    <w:rsid w:val="00047A66"/>
    <w:rsid w:val="00052393"/>
    <w:rsid w:val="00064F77"/>
    <w:rsid w:val="00067245"/>
    <w:rsid w:val="00067411"/>
    <w:rsid w:val="000705FA"/>
    <w:rsid w:val="00073653"/>
    <w:rsid w:val="0007460F"/>
    <w:rsid w:val="00075DFF"/>
    <w:rsid w:val="00083F01"/>
    <w:rsid w:val="00084A04"/>
    <w:rsid w:val="000850A1"/>
    <w:rsid w:val="00092384"/>
    <w:rsid w:val="00092A33"/>
    <w:rsid w:val="00096BC0"/>
    <w:rsid w:val="000A3E58"/>
    <w:rsid w:val="000A4F94"/>
    <w:rsid w:val="000B223A"/>
    <w:rsid w:val="000B28A0"/>
    <w:rsid w:val="000C37E0"/>
    <w:rsid w:val="000E0C59"/>
    <w:rsid w:val="000E6955"/>
    <w:rsid w:val="000F28FC"/>
    <w:rsid w:val="000F2AD7"/>
    <w:rsid w:val="00106541"/>
    <w:rsid w:val="00106CE3"/>
    <w:rsid w:val="0011164B"/>
    <w:rsid w:val="001159C8"/>
    <w:rsid w:val="001162A7"/>
    <w:rsid w:val="0012248D"/>
    <w:rsid w:val="00123F3E"/>
    <w:rsid w:val="0012598E"/>
    <w:rsid w:val="0012765C"/>
    <w:rsid w:val="001313E1"/>
    <w:rsid w:val="001341C5"/>
    <w:rsid w:val="0013722A"/>
    <w:rsid w:val="00144D0B"/>
    <w:rsid w:val="00151A8D"/>
    <w:rsid w:val="00154A57"/>
    <w:rsid w:val="00165180"/>
    <w:rsid w:val="00174C55"/>
    <w:rsid w:val="00174F69"/>
    <w:rsid w:val="001753BA"/>
    <w:rsid w:val="00182719"/>
    <w:rsid w:val="00185AA2"/>
    <w:rsid w:val="001869C9"/>
    <w:rsid w:val="001A53C6"/>
    <w:rsid w:val="001A6F4F"/>
    <w:rsid w:val="001B2ABF"/>
    <w:rsid w:val="001C5AF0"/>
    <w:rsid w:val="001D23DE"/>
    <w:rsid w:val="001D723B"/>
    <w:rsid w:val="001E59F2"/>
    <w:rsid w:val="001E5C32"/>
    <w:rsid w:val="001F3B46"/>
    <w:rsid w:val="001F46FF"/>
    <w:rsid w:val="001F6999"/>
    <w:rsid w:val="002121E8"/>
    <w:rsid w:val="00223123"/>
    <w:rsid w:val="0022566E"/>
    <w:rsid w:val="00225DB4"/>
    <w:rsid w:val="00232C69"/>
    <w:rsid w:val="00235498"/>
    <w:rsid w:val="002354A4"/>
    <w:rsid w:val="00252E3C"/>
    <w:rsid w:val="00254D4B"/>
    <w:rsid w:val="00262CB3"/>
    <w:rsid w:val="00263C41"/>
    <w:rsid w:val="00263E63"/>
    <w:rsid w:val="002679F6"/>
    <w:rsid w:val="00275710"/>
    <w:rsid w:val="00276BAD"/>
    <w:rsid w:val="0027702A"/>
    <w:rsid w:val="0029020B"/>
    <w:rsid w:val="00294AD3"/>
    <w:rsid w:val="002960A3"/>
    <w:rsid w:val="002A059C"/>
    <w:rsid w:val="002A4F01"/>
    <w:rsid w:val="002B0B57"/>
    <w:rsid w:val="002B3394"/>
    <w:rsid w:val="002B65C3"/>
    <w:rsid w:val="002D44BE"/>
    <w:rsid w:val="002D5AD7"/>
    <w:rsid w:val="002D6ACA"/>
    <w:rsid w:val="002E3D73"/>
    <w:rsid w:val="002E46DF"/>
    <w:rsid w:val="002E4736"/>
    <w:rsid w:val="002F2004"/>
    <w:rsid w:val="002F2868"/>
    <w:rsid w:val="003042AA"/>
    <w:rsid w:val="003142A9"/>
    <w:rsid w:val="0031740A"/>
    <w:rsid w:val="00320F29"/>
    <w:rsid w:val="00324526"/>
    <w:rsid w:val="003313F6"/>
    <w:rsid w:val="0033553E"/>
    <w:rsid w:val="0035653B"/>
    <w:rsid w:val="003627FE"/>
    <w:rsid w:val="00362A99"/>
    <w:rsid w:val="003722DA"/>
    <w:rsid w:val="003737E2"/>
    <w:rsid w:val="00377A64"/>
    <w:rsid w:val="0038648B"/>
    <w:rsid w:val="00391516"/>
    <w:rsid w:val="00396BDE"/>
    <w:rsid w:val="003B2C28"/>
    <w:rsid w:val="003B67B1"/>
    <w:rsid w:val="003D4A72"/>
    <w:rsid w:val="003E1E9F"/>
    <w:rsid w:val="003E2D6F"/>
    <w:rsid w:val="003E6D29"/>
    <w:rsid w:val="003F66B9"/>
    <w:rsid w:val="004019C2"/>
    <w:rsid w:val="00415913"/>
    <w:rsid w:val="0042197E"/>
    <w:rsid w:val="00424FC6"/>
    <w:rsid w:val="00427579"/>
    <w:rsid w:val="004379C9"/>
    <w:rsid w:val="00442037"/>
    <w:rsid w:val="0044232A"/>
    <w:rsid w:val="00446990"/>
    <w:rsid w:val="00463A96"/>
    <w:rsid w:val="00465DFE"/>
    <w:rsid w:val="004665D1"/>
    <w:rsid w:val="00466A92"/>
    <w:rsid w:val="004764F6"/>
    <w:rsid w:val="00484A5A"/>
    <w:rsid w:val="00490B05"/>
    <w:rsid w:val="004922BC"/>
    <w:rsid w:val="00496107"/>
    <w:rsid w:val="00497B11"/>
    <w:rsid w:val="004A171C"/>
    <w:rsid w:val="004A3F78"/>
    <w:rsid w:val="004A3FB6"/>
    <w:rsid w:val="004B064B"/>
    <w:rsid w:val="004D0BEC"/>
    <w:rsid w:val="004D18EA"/>
    <w:rsid w:val="004E2320"/>
    <w:rsid w:val="004E5A8C"/>
    <w:rsid w:val="004F36AA"/>
    <w:rsid w:val="004F5662"/>
    <w:rsid w:val="004F5E85"/>
    <w:rsid w:val="00507B79"/>
    <w:rsid w:val="005266EB"/>
    <w:rsid w:val="00561D9D"/>
    <w:rsid w:val="005634E0"/>
    <w:rsid w:val="00567974"/>
    <w:rsid w:val="00572D23"/>
    <w:rsid w:val="00572D9B"/>
    <w:rsid w:val="0057470B"/>
    <w:rsid w:val="00575B49"/>
    <w:rsid w:val="0057694E"/>
    <w:rsid w:val="005A1BD6"/>
    <w:rsid w:val="005B3176"/>
    <w:rsid w:val="005B4883"/>
    <w:rsid w:val="005C4CEC"/>
    <w:rsid w:val="005C5082"/>
    <w:rsid w:val="005D0B0A"/>
    <w:rsid w:val="005D521A"/>
    <w:rsid w:val="005D6B40"/>
    <w:rsid w:val="005D6EDC"/>
    <w:rsid w:val="005E456E"/>
    <w:rsid w:val="005E6E58"/>
    <w:rsid w:val="005F3EA0"/>
    <w:rsid w:val="005F45FB"/>
    <w:rsid w:val="005F7FE2"/>
    <w:rsid w:val="00601505"/>
    <w:rsid w:val="00602FDD"/>
    <w:rsid w:val="006161E0"/>
    <w:rsid w:val="0061647E"/>
    <w:rsid w:val="00617509"/>
    <w:rsid w:val="0062440B"/>
    <w:rsid w:val="00632DAF"/>
    <w:rsid w:val="00637835"/>
    <w:rsid w:val="006564FB"/>
    <w:rsid w:val="00656F60"/>
    <w:rsid w:val="006677F6"/>
    <w:rsid w:val="0068321A"/>
    <w:rsid w:val="0068322D"/>
    <w:rsid w:val="006832AC"/>
    <w:rsid w:val="006840D8"/>
    <w:rsid w:val="00684933"/>
    <w:rsid w:val="0069186A"/>
    <w:rsid w:val="00691DE5"/>
    <w:rsid w:val="006962A4"/>
    <w:rsid w:val="00697B6F"/>
    <w:rsid w:val="006A4BD2"/>
    <w:rsid w:val="006B3C0C"/>
    <w:rsid w:val="006B5C0F"/>
    <w:rsid w:val="006B78CC"/>
    <w:rsid w:val="006B7A62"/>
    <w:rsid w:val="006C0727"/>
    <w:rsid w:val="006C6552"/>
    <w:rsid w:val="006D79A2"/>
    <w:rsid w:val="006E145F"/>
    <w:rsid w:val="006F1C51"/>
    <w:rsid w:val="006F6917"/>
    <w:rsid w:val="0070149E"/>
    <w:rsid w:val="007029E5"/>
    <w:rsid w:val="00703908"/>
    <w:rsid w:val="00714445"/>
    <w:rsid w:val="0075045E"/>
    <w:rsid w:val="00751904"/>
    <w:rsid w:val="00756E44"/>
    <w:rsid w:val="00770572"/>
    <w:rsid w:val="0077421C"/>
    <w:rsid w:val="00774625"/>
    <w:rsid w:val="0078646D"/>
    <w:rsid w:val="00795EC6"/>
    <w:rsid w:val="007A060B"/>
    <w:rsid w:val="007A0F99"/>
    <w:rsid w:val="007A762F"/>
    <w:rsid w:val="007B6B59"/>
    <w:rsid w:val="007B716C"/>
    <w:rsid w:val="007C1F21"/>
    <w:rsid w:val="007C407D"/>
    <w:rsid w:val="007D7B0C"/>
    <w:rsid w:val="007E3442"/>
    <w:rsid w:val="007E44EF"/>
    <w:rsid w:val="007E4F63"/>
    <w:rsid w:val="007F30BC"/>
    <w:rsid w:val="007F40E3"/>
    <w:rsid w:val="008013A7"/>
    <w:rsid w:val="0080351E"/>
    <w:rsid w:val="008039DF"/>
    <w:rsid w:val="00806F89"/>
    <w:rsid w:val="00813C0B"/>
    <w:rsid w:val="00814CE2"/>
    <w:rsid w:val="008177A4"/>
    <w:rsid w:val="008270FA"/>
    <w:rsid w:val="008347D3"/>
    <w:rsid w:val="00834A4E"/>
    <w:rsid w:val="00841727"/>
    <w:rsid w:val="008451CB"/>
    <w:rsid w:val="00850DFE"/>
    <w:rsid w:val="00863507"/>
    <w:rsid w:val="00876C36"/>
    <w:rsid w:val="00885035"/>
    <w:rsid w:val="00895336"/>
    <w:rsid w:val="008A1E95"/>
    <w:rsid w:val="008A659B"/>
    <w:rsid w:val="008B1571"/>
    <w:rsid w:val="008B6E19"/>
    <w:rsid w:val="008B721B"/>
    <w:rsid w:val="008C0832"/>
    <w:rsid w:val="008C3E56"/>
    <w:rsid w:val="008D7A5B"/>
    <w:rsid w:val="008E143D"/>
    <w:rsid w:val="008E35A1"/>
    <w:rsid w:val="008E4D40"/>
    <w:rsid w:val="00900E3B"/>
    <w:rsid w:val="009114AF"/>
    <w:rsid w:val="00923171"/>
    <w:rsid w:val="00934C52"/>
    <w:rsid w:val="00936E5A"/>
    <w:rsid w:val="0094145C"/>
    <w:rsid w:val="009463CD"/>
    <w:rsid w:val="0095501E"/>
    <w:rsid w:val="0096039D"/>
    <w:rsid w:val="00963ADC"/>
    <w:rsid w:val="00971A4F"/>
    <w:rsid w:val="00977862"/>
    <w:rsid w:val="00980100"/>
    <w:rsid w:val="00980954"/>
    <w:rsid w:val="00990530"/>
    <w:rsid w:val="00993FDA"/>
    <w:rsid w:val="00995C5B"/>
    <w:rsid w:val="009A1B8B"/>
    <w:rsid w:val="009B0B45"/>
    <w:rsid w:val="009C48CC"/>
    <w:rsid w:val="009D5921"/>
    <w:rsid w:val="009E264A"/>
    <w:rsid w:val="009E427D"/>
    <w:rsid w:val="009E7D31"/>
    <w:rsid w:val="009F2FBC"/>
    <w:rsid w:val="009F65E3"/>
    <w:rsid w:val="00A1655D"/>
    <w:rsid w:val="00A21733"/>
    <w:rsid w:val="00A34041"/>
    <w:rsid w:val="00A35600"/>
    <w:rsid w:val="00A56EFA"/>
    <w:rsid w:val="00A714C2"/>
    <w:rsid w:val="00A82284"/>
    <w:rsid w:val="00A8485E"/>
    <w:rsid w:val="00A84DC7"/>
    <w:rsid w:val="00A90CB7"/>
    <w:rsid w:val="00A97F2E"/>
    <w:rsid w:val="00AA427C"/>
    <w:rsid w:val="00AA74D8"/>
    <w:rsid w:val="00AB03AA"/>
    <w:rsid w:val="00AB52DE"/>
    <w:rsid w:val="00AD280F"/>
    <w:rsid w:val="00AD3B07"/>
    <w:rsid w:val="00AD56ED"/>
    <w:rsid w:val="00AF3CD4"/>
    <w:rsid w:val="00B113A2"/>
    <w:rsid w:val="00B33DA0"/>
    <w:rsid w:val="00B436DE"/>
    <w:rsid w:val="00B479DC"/>
    <w:rsid w:val="00B51A3C"/>
    <w:rsid w:val="00B51C3D"/>
    <w:rsid w:val="00B5248C"/>
    <w:rsid w:val="00B54EC0"/>
    <w:rsid w:val="00B66FCD"/>
    <w:rsid w:val="00B72BEF"/>
    <w:rsid w:val="00B73181"/>
    <w:rsid w:val="00B75C0E"/>
    <w:rsid w:val="00B847B4"/>
    <w:rsid w:val="00BA0BCA"/>
    <w:rsid w:val="00BC1DA4"/>
    <w:rsid w:val="00BC245A"/>
    <w:rsid w:val="00BC316D"/>
    <w:rsid w:val="00BC3A31"/>
    <w:rsid w:val="00BC61E0"/>
    <w:rsid w:val="00BD21B3"/>
    <w:rsid w:val="00BD5EAA"/>
    <w:rsid w:val="00BE4025"/>
    <w:rsid w:val="00BE5ECE"/>
    <w:rsid w:val="00BE68C2"/>
    <w:rsid w:val="00BF10D2"/>
    <w:rsid w:val="00BF4CEB"/>
    <w:rsid w:val="00C069EE"/>
    <w:rsid w:val="00C20C97"/>
    <w:rsid w:val="00C21917"/>
    <w:rsid w:val="00C22B65"/>
    <w:rsid w:val="00C25F8D"/>
    <w:rsid w:val="00C31DDC"/>
    <w:rsid w:val="00C42B57"/>
    <w:rsid w:val="00C44E14"/>
    <w:rsid w:val="00C534F0"/>
    <w:rsid w:val="00C611BD"/>
    <w:rsid w:val="00C70D3B"/>
    <w:rsid w:val="00C76ADE"/>
    <w:rsid w:val="00C81C83"/>
    <w:rsid w:val="00C90FB2"/>
    <w:rsid w:val="00C96808"/>
    <w:rsid w:val="00C973B5"/>
    <w:rsid w:val="00CA09B2"/>
    <w:rsid w:val="00CC38F1"/>
    <w:rsid w:val="00CC4C5E"/>
    <w:rsid w:val="00CD566D"/>
    <w:rsid w:val="00CD6DE2"/>
    <w:rsid w:val="00CD7D87"/>
    <w:rsid w:val="00CE63DC"/>
    <w:rsid w:val="00CF0E17"/>
    <w:rsid w:val="00CF1A40"/>
    <w:rsid w:val="00D16C4E"/>
    <w:rsid w:val="00D22656"/>
    <w:rsid w:val="00D310FA"/>
    <w:rsid w:val="00D359F0"/>
    <w:rsid w:val="00D36DED"/>
    <w:rsid w:val="00D37763"/>
    <w:rsid w:val="00D37B75"/>
    <w:rsid w:val="00D572C1"/>
    <w:rsid w:val="00D57A3C"/>
    <w:rsid w:val="00D738D3"/>
    <w:rsid w:val="00D74EF6"/>
    <w:rsid w:val="00D800B8"/>
    <w:rsid w:val="00D82965"/>
    <w:rsid w:val="00D839EB"/>
    <w:rsid w:val="00D83B64"/>
    <w:rsid w:val="00D94D0C"/>
    <w:rsid w:val="00DB5502"/>
    <w:rsid w:val="00DB7CE5"/>
    <w:rsid w:val="00DC3662"/>
    <w:rsid w:val="00DC40A4"/>
    <w:rsid w:val="00DC5A7B"/>
    <w:rsid w:val="00DE11DD"/>
    <w:rsid w:val="00DE15B5"/>
    <w:rsid w:val="00DE4CD9"/>
    <w:rsid w:val="00DF1253"/>
    <w:rsid w:val="00E11C5C"/>
    <w:rsid w:val="00E12B8B"/>
    <w:rsid w:val="00E32454"/>
    <w:rsid w:val="00E35AF1"/>
    <w:rsid w:val="00E41F51"/>
    <w:rsid w:val="00E42183"/>
    <w:rsid w:val="00E458AD"/>
    <w:rsid w:val="00E5723B"/>
    <w:rsid w:val="00E62585"/>
    <w:rsid w:val="00E77604"/>
    <w:rsid w:val="00E818FE"/>
    <w:rsid w:val="00E8305A"/>
    <w:rsid w:val="00E841C8"/>
    <w:rsid w:val="00E847BC"/>
    <w:rsid w:val="00E87D64"/>
    <w:rsid w:val="00E95BBA"/>
    <w:rsid w:val="00EA093F"/>
    <w:rsid w:val="00EB4770"/>
    <w:rsid w:val="00EC5DD4"/>
    <w:rsid w:val="00EE1755"/>
    <w:rsid w:val="00EE1CB0"/>
    <w:rsid w:val="00EE5188"/>
    <w:rsid w:val="00EF2019"/>
    <w:rsid w:val="00EF26EA"/>
    <w:rsid w:val="00EF43F9"/>
    <w:rsid w:val="00F159F4"/>
    <w:rsid w:val="00F17FCC"/>
    <w:rsid w:val="00F201B7"/>
    <w:rsid w:val="00F25FFF"/>
    <w:rsid w:val="00F41F56"/>
    <w:rsid w:val="00F43C34"/>
    <w:rsid w:val="00F45FB7"/>
    <w:rsid w:val="00F47FF2"/>
    <w:rsid w:val="00F5050C"/>
    <w:rsid w:val="00F54FDB"/>
    <w:rsid w:val="00F5789C"/>
    <w:rsid w:val="00F721F8"/>
    <w:rsid w:val="00F767F7"/>
    <w:rsid w:val="00F7766D"/>
    <w:rsid w:val="00F8224A"/>
    <w:rsid w:val="00F84224"/>
    <w:rsid w:val="00F86143"/>
    <w:rsid w:val="00FA1B78"/>
    <w:rsid w:val="00FB214E"/>
    <w:rsid w:val="00FB32B4"/>
    <w:rsid w:val="00FB4E48"/>
    <w:rsid w:val="00FB5375"/>
    <w:rsid w:val="00FB5563"/>
    <w:rsid w:val="00FC020D"/>
    <w:rsid w:val="00FC20A2"/>
    <w:rsid w:val="00FC5663"/>
    <w:rsid w:val="00FC6200"/>
    <w:rsid w:val="00FD323F"/>
    <w:rsid w:val="00FE158B"/>
    <w:rsid w:val="00FE4B7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F302FFAB-9D54-470C-9FA4-0627E2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5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17F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7FF6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BD5E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5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016-01-0arc-wur-state-diagram-proposal-hamilton.vsd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8/11-18-1016-01-0arc-wur-state-diagram-proposal-hamilton.vsd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8/11-18-1017-00-0arc-wur-multi-ap-reference-model.v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8/11-18-1020-00-0arc-discussion-on-wur-802-11ba-states.ppt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802.11md_review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327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802.11-18/1098r0</vt:lpstr>
    </vt:vector>
  </TitlesOfParts>
  <Company>InterDigital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802.11-18/1098r0</dc:title>
  <dc:subject>Minutes</dc:subject>
  <dc:creator>Joseph Levy</dc:creator>
  <cp:keywords>June 2018</cp:keywords>
  <dc:description>Joseph Levy (InterDigital)</dc:description>
  <cp:lastModifiedBy>Levy, Joseph</cp:lastModifiedBy>
  <cp:revision>4</cp:revision>
  <cp:lastPrinted>1900-01-01T07:00:00Z</cp:lastPrinted>
  <dcterms:created xsi:type="dcterms:W3CDTF">2018-06-21T16:09:00Z</dcterms:created>
  <dcterms:modified xsi:type="dcterms:W3CDTF">2018-07-06T19:50:00Z</dcterms:modified>
</cp:coreProperties>
</file>