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0B2275" w:rsidRDefault="00CA09B2">
      <w:pPr>
        <w:pStyle w:val="T1"/>
        <w:pBdr>
          <w:bottom w:val="single" w:sz="6" w:space="0" w:color="auto"/>
        </w:pBdr>
        <w:spacing w:after="240"/>
        <w:rPr>
          <w:lang w:val="en-US"/>
        </w:rPr>
      </w:pPr>
      <w:bookmarkStart w:id="0" w:name="_GoBack"/>
      <w:bookmarkEnd w:id="0"/>
      <w:r w:rsidRPr="000B2275">
        <w:rPr>
          <w:lang w:val="en-US"/>
        </w:rPr>
        <w:t>IEEE P802.11</w:t>
      </w:r>
      <w:r w:rsidRPr="000B2275">
        <w:rPr>
          <w:lang w:val="en-US"/>
        </w:rPr>
        <w:br/>
        <w:t>Wireless LANs</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495"/>
      </w:tblGrid>
      <w:tr w:rsidR="00677695" w:rsidRPr="000B2275" w:rsidTr="00FA2F0B">
        <w:trPr>
          <w:trHeight w:val="489"/>
          <w:jc w:val="center"/>
        </w:trPr>
        <w:tc>
          <w:tcPr>
            <w:tcW w:w="9669" w:type="dxa"/>
            <w:gridSpan w:val="5"/>
            <w:vAlign w:val="center"/>
          </w:tcPr>
          <w:p w:rsidR="00677695" w:rsidRPr="000B2275" w:rsidRDefault="00112B78" w:rsidP="00D410B5">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D778E1">
              <w:rPr>
                <w:lang w:val="en-US"/>
              </w:rPr>
              <w:t>May</w:t>
            </w:r>
            <w:r w:rsidR="00230C95">
              <w:rPr>
                <w:lang w:val="en-US"/>
              </w:rPr>
              <w:t>-2018</w:t>
            </w:r>
            <w:r w:rsidR="0034572B">
              <w:rPr>
                <w:lang w:val="en-US"/>
              </w:rPr>
              <w:t xml:space="preserve"> </w:t>
            </w:r>
            <w:r w:rsidR="00677695" w:rsidRPr="000B2275">
              <w:rPr>
                <w:lang w:val="en-US"/>
              </w:rPr>
              <w:t>Meeting</w:t>
            </w:r>
            <w:r w:rsidR="00677695" w:rsidRPr="000B2275">
              <w:rPr>
                <w:lang w:val="en-US"/>
              </w:rPr>
              <w:br/>
            </w:r>
            <w:r w:rsidR="00D778E1">
              <w:rPr>
                <w:lang w:val="en-US"/>
              </w:rPr>
              <w:t>Warsaw, Poland</w:t>
            </w:r>
          </w:p>
        </w:tc>
      </w:tr>
      <w:tr w:rsidR="00677695" w:rsidRPr="000B2275" w:rsidTr="00FA2F0B">
        <w:trPr>
          <w:trHeight w:val="362"/>
          <w:jc w:val="center"/>
        </w:trPr>
        <w:tc>
          <w:tcPr>
            <w:tcW w:w="9669" w:type="dxa"/>
            <w:gridSpan w:val="5"/>
            <w:vAlign w:val="center"/>
          </w:tcPr>
          <w:p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D778E1">
              <w:rPr>
                <w:b w:val="0"/>
                <w:sz w:val="20"/>
                <w:lang w:val="en-US"/>
              </w:rPr>
              <w:t>05-10</w:t>
            </w:r>
            <w:r w:rsidR="0034572B">
              <w:rPr>
                <w:b w:val="0"/>
                <w:sz w:val="20"/>
                <w:lang w:val="en-US"/>
              </w:rPr>
              <w:t>-201</w:t>
            </w:r>
            <w:r w:rsidR="0051436E">
              <w:rPr>
                <w:b w:val="0"/>
                <w:sz w:val="20"/>
                <w:lang w:val="en-US"/>
              </w:rPr>
              <w:t>8</w:t>
            </w:r>
          </w:p>
        </w:tc>
      </w:tr>
      <w:tr w:rsidR="00677695" w:rsidRPr="000B2275" w:rsidTr="00FA2F0B">
        <w:trPr>
          <w:cantSplit/>
          <w:trHeight w:val="235"/>
          <w:jc w:val="center"/>
        </w:trPr>
        <w:tc>
          <w:tcPr>
            <w:tcW w:w="9669"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FA2F0B">
        <w:trPr>
          <w:trHeight w:val="225"/>
          <w:jc w:val="center"/>
        </w:trPr>
        <w:tc>
          <w:tcPr>
            <w:tcW w:w="1551"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151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268"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2495"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rsidTr="00FA2F0B">
        <w:trPr>
          <w:trHeight w:val="378"/>
          <w:jc w:val="center"/>
        </w:trPr>
        <w:tc>
          <w:tcPr>
            <w:tcW w:w="1551" w:type="dxa"/>
            <w:vAlign w:val="center"/>
          </w:tcPr>
          <w:p w:rsidR="009A517B" w:rsidRPr="009A517B" w:rsidRDefault="00183314" w:rsidP="00EA1E34">
            <w:pPr>
              <w:rPr>
                <w:szCs w:val="22"/>
              </w:rPr>
            </w:pPr>
            <w:r>
              <w:rPr>
                <w:szCs w:val="22"/>
              </w:rPr>
              <w:t>Lei Wang</w:t>
            </w:r>
          </w:p>
        </w:tc>
        <w:tc>
          <w:tcPr>
            <w:tcW w:w="1512" w:type="dxa"/>
            <w:vAlign w:val="center"/>
          </w:tcPr>
          <w:p w:rsidR="009A517B" w:rsidRPr="009A517B" w:rsidRDefault="00FA2F0B" w:rsidP="004B58D3">
            <w:pPr>
              <w:jc w:val="center"/>
              <w:rPr>
                <w:szCs w:val="22"/>
              </w:rPr>
            </w:pPr>
            <w:r w:rsidRPr="00FA2F0B">
              <w:rPr>
                <w:szCs w:val="22"/>
              </w:rPr>
              <w:t xml:space="preserve">Huawei </w:t>
            </w:r>
          </w:p>
        </w:tc>
        <w:tc>
          <w:tcPr>
            <w:tcW w:w="2268" w:type="dxa"/>
            <w:vAlign w:val="center"/>
          </w:tcPr>
          <w:p w:rsidR="009A517B" w:rsidRPr="009A517B" w:rsidRDefault="00FA2F0B" w:rsidP="009A517B">
            <w:pPr>
              <w:rPr>
                <w:szCs w:val="22"/>
              </w:rPr>
            </w:pPr>
            <w:r w:rsidRPr="00FA2F0B">
              <w:rPr>
                <w:szCs w:val="22"/>
              </w:rPr>
              <w:t>10180 Telesis Ct #220, San Diego, CA 92121</w:t>
            </w:r>
          </w:p>
        </w:tc>
        <w:tc>
          <w:tcPr>
            <w:tcW w:w="1843" w:type="dxa"/>
            <w:vAlign w:val="center"/>
          </w:tcPr>
          <w:p w:rsidR="009A517B" w:rsidRPr="009A517B" w:rsidRDefault="00A67845" w:rsidP="00EA1E34">
            <w:pPr>
              <w:rPr>
                <w:szCs w:val="22"/>
              </w:rPr>
            </w:pPr>
            <w:r>
              <w:rPr>
                <w:szCs w:val="22"/>
              </w:rPr>
              <w:t>+1-</w:t>
            </w:r>
            <w:r w:rsidR="00164485">
              <w:rPr>
                <w:szCs w:val="22"/>
              </w:rPr>
              <w:t>858-205-7286</w:t>
            </w:r>
          </w:p>
        </w:tc>
        <w:tc>
          <w:tcPr>
            <w:tcW w:w="2495" w:type="dxa"/>
            <w:vAlign w:val="center"/>
          </w:tcPr>
          <w:p w:rsidR="009A517B" w:rsidRPr="009A517B" w:rsidRDefault="00FA2F0B" w:rsidP="00EA1E34">
            <w:pPr>
              <w:rPr>
                <w:szCs w:val="22"/>
              </w:rPr>
            </w:pPr>
            <w:r>
              <w:rPr>
                <w:szCs w:val="22"/>
              </w:rPr>
              <w:t>Leiwang95@huawei.com</w:t>
            </w:r>
          </w:p>
        </w:tc>
      </w:tr>
      <w:tr w:rsidR="00183314" w:rsidRPr="009A517B" w:rsidTr="00FA2F0B">
        <w:trPr>
          <w:trHeight w:val="378"/>
          <w:jc w:val="center"/>
        </w:trPr>
        <w:tc>
          <w:tcPr>
            <w:tcW w:w="1551" w:type="dxa"/>
            <w:vAlign w:val="center"/>
          </w:tcPr>
          <w:p w:rsidR="00183314" w:rsidRPr="009A517B" w:rsidRDefault="00183314" w:rsidP="00167D73">
            <w:pPr>
              <w:rPr>
                <w:szCs w:val="22"/>
              </w:rPr>
            </w:pPr>
            <w:r w:rsidRPr="009A517B">
              <w:rPr>
                <w:szCs w:val="22"/>
              </w:rPr>
              <w:t>Jim Lansford</w:t>
            </w:r>
          </w:p>
        </w:tc>
        <w:tc>
          <w:tcPr>
            <w:tcW w:w="1512" w:type="dxa"/>
            <w:vAlign w:val="center"/>
          </w:tcPr>
          <w:p w:rsidR="00183314" w:rsidRPr="009A517B" w:rsidRDefault="00183314" w:rsidP="00167D73">
            <w:pPr>
              <w:jc w:val="center"/>
              <w:rPr>
                <w:szCs w:val="22"/>
              </w:rPr>
            </w:pPr>
            <w:r>
              <w:rPr>
                <w:szCs w:val="22"/>
              </w:rPr>
              <w:t>Qualcomm</w:t>
            </w:r>
          </w:p>
        </w:tc>
        <w:tc>
          <w:tcPr>
            <w:tcW w:w="2268" w:type="dxa"/>
            <w:vAlign w:val="center"/>
          </w:tcPr>
          <w:p w:rsidR="00183314" w:rsidRPr="009A517B" w:rsidRDefault="006235CA" w:rsidP="00167D73">
            <w:pPr>
              <w:rPr>
                <w:szCs w:val="22"/>
              </w:rPr>
            </w:pPr>
            <w:r>
              <w:rPr>
                <w:szCs w:val="22"/>
              </w:rPr>
              <w:t>7775 N Topeka Ave, Cascade, CO  80809</w:t>
            </w:r>
          </w:p>
        </w:tc>
        <w:tc>
          <w:tcPr>
            <w:tcW w:w="1843" w:type="dxa"/>
            <w:vAlign w:val="center"/>
          </w:tcPr>
          <w:p w:rsidR="00183314" w:rsidRPr="009A517B" w:rsidRDefault="00183314" w:rsidP="00167D73">
            <w:pPr>
              <w:rPr>
                <w:szCs w:val="22"/>
              </w:rPr>
            </w:pPr>
            <w:r w:rsidRPr="009A517B">
              <w:rPr>
                <w:szCs w:val="22"/>
              </w:rPr>
              <w:t>+1-719-286-8660</w:t>
            </w:r>
          </w:p>
        </w:tc>
        <w:tc>
          <w:tcPr>
            <w:tcW w:w="2495" w:type="dxa"/>
            <w:vAlign w:val="center"/>
          </w:tcPr>
          <w:p w:rsidR="00183314" w:rsidRPr="009A517B" w:rsidRDefault="00183314" w:rsidP="00167D73">
            <w:pPr>
              <w:rPr>
                <w:szCs w:val="22"/>
              </w:rPr>
            </w:pPr>
            <w:r w:rsidRPr="009A517B">
              <w:rPr>
                <w:szCs w:val="22"/>
              </w:rPr>
              <w:t>jim.lansford@ieee.org</w:t>
            </w:r>
          </w:p>
        </w:tc>
      </w:tr>
    </w:tbl>
    <w:p w:rsidR="00CA09B2" w:rsidRPr="000B2275" w:rsidRDefault="006235CA">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C0E" w:rsidRDefault="007F7C0E">
                            <w:pPr>
                              <w:pStyle w:val="T1"/>
                              <w:spacing w:after="120"/>
                            </w:pPr>
                            <w:r>
                              <w:t>Abstract</w:t>
                            </w:r>
                          </w:p>
                          <w:p w:rsidR="007F7C0E" w:rsidRDefault="00112BAE" w:rsidP="00677695">
                            <w:pPr>
                              <w:jc w:val="both"/>
                            </w:pPr>
                            <w:r>
                              <w:t>Meeting</w:t>
                            </w:r>
                            <w:r w:rsidR="007F7C0E">
                              <w:t xml:space="preserve"> </w:t>
                            </w:r>
                            <w:r w:rsidR="007F7C0E" w:rsidRPr="009A757D">
                              <w:t xml:space="preserve">Minutes for the </w:t>
                            </w:r>
                            <w:r w:rsidR="007F7C0E">
                              <w:t xml:space="preserve">WNG SC </w:t>
                            </w:r>
                            <w:r w:rsidR="007F7C0E" w:rsidRPr="009A757D">
                              <w:t xml:space="preserve">meeting held in </w:t>
                            </w:r>
                            <w:r w:rsidR="00D778E1">
                              <w:t>Warsaw, Poland</w:t>
                            </w:r>
                            <w:r w:rsidR="00857BE3">
                              <w:t xml:space="preserve">, </w:t>
                            </w:r>
                            <w:r w:rsidR="00894342">
                              <w:t xml:space="preserve">in </w:t>
                            </w:r>
                            <w:r w:rsidR="00D778E1">
                              <w:t>May</w:t>
                            </w:r>
                            <w:r w:rsidR="00894342">
                              <w:t xml:space="preserve">, </w:t>
                            </w:r>
                            <w:r w:rsidR="0051436E">
                              <w:t>2018</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i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" o:allowincell="f" stroked="f">
                <v:textbox>
                  <w:txbxContent>
                    <w:p w:rsidR="007F7C0E" w:rsidRDefault="007F7C0E">
                      <w:pPr>
                        <w:pStyle w:val="T1"/>
                        <w:spacing w:after="120"/>
                      </w:pPr>
                      <w:r>
                        <w:t>Abstract</w:t>
                      </w:r>
                    </w:p>
                    <w:p w:rsidR="007F7C0E" w:rsidRDefault="00112BAE" w:rsidP="00677695">
                      <w:pPr>
                        <w:jc w:val="both"/>
                      </w:pPr>
                      <w:r>
                        <w:t>Meeting</w:t>
                      </w:r>
                      <w:r w:rsidR="007F7C0E">
                        <w:t xml:space="preserve"> </w:t>
                      </w:r>
                      <w:r w:rsidR="007F7C0E" w:rsidRPr="009A757D">
                        <w:t xml:space="preserve">Minutes for the </w:t>
                      </w:r>
                      <w:r w:rsidR="007F7C0E">
                        <w:t xml:space="preserve">WNG SC </w:t>
                      </w:r>
                      <w:r w:rsidR="007F7C0E" w:rsidRPr="009A757D">
                        <w:t xml:space="preserve">meeting held in </w:t>
                      </w:r>
                      <w:r w:rsidR="00D778E1">
                        <w:t>Warsaw, Poland</w:t>
                      </w:r>
                      <w:r w:rsidR="00857BE3">
                        <w:t xml:space="preserve">, </w:t>
                      </w:r>
                      <w:r w:rsidR="00894342">
                        <w:t xml:space="preserve">in </w:t>
                      </w:r>
                      <w:r w:rsidR="00D778E1">
                        <w:t>May</w:t>
                      </w:r>
                      <w:r w:rsidR="00894342">
                        <w:t xml:space="preserve">, </w:t>
                      </w:r>
                      <w:r w:rsidR="0051436E">
                        <w:t>2018</w:t>
                      </w:r>
                      <w:r w:rsidR="007F7C0E">
                        <w:t>.</w:t>
                      </w:r>
                    </w:p>
                  </w:txbxContent>
                </v:textbox>
              </v:shape>
            </w:pict>
          </mc:Fallback>
        </mc:AlternateContent>
      </w:r>
    </w:p>
    <w:p w:rsidR="00C458FF" w:rsidRPr="007A7C2E" w:rsidRDefault="00CA09B2" w:rsidP="005376A1">
      <w:pPr>
        <w:rPr>
          <w:sz w:val="24"/>
          <w:lang w:val="en-US"/>
        </w:rPr>
      </w:pPr>
      <w:r w:rsidRPr="000B2275">
        <w:rPr>
          <w:lang w:val="en-US"/>
        </w:rPr>
        <w:br w:type="page"/>
      </w:r>
      <w:bookmarkStart w:id="1" w:name="OLE_LINK4"/>
      <w:bookmarkStart w:id="2" w:name="OLE_LINK5"/>
      <w:r w:rsidR="001367AE" w:rsidRPr="001367AE">
        <w:rPr>
          <w:b/>
          <w:sz w:val="24"/>
          <w:szCs w:val="22"/>
          <w:u w:val="single"/>
          <w:lang w:val="en-US"/>
        </w:rPr>
        <w:lastRenderedPageBreak/>
        <w:t xml:space="preserve">WNG Session #1: </w:t>
      </w:r>
      <w:r w:rsidR="00C458FF" w:rsidRPr="007A7C2E">
        <w:rPr>
          <w:b/>
          <w:sz w:val="24"/>
          <w:szCs w:val="22"/>
          <w:u w:val="single"/>
          <w:lang w:val="en-US"/>
        </w:rPr>
        <w:t xml:space="preserve">Tuesday, </w:t>
      </w:r>
      <w:r w:rsidR="00941509">
        <w:rPr>
          <w:b/>
          <w:sz w:val="24"/>
          <w:szCs w:val="22"/>
          <w:u w:val="single"/>
          <w:lang w:val="en-US"/>
        </w:rPr>
        <w:t>May</w:t>
      </w:r>
      <w:r w:rsidR="00DF2034">
        <w:rPr>
          <w:b/>
          <w:sz w:val="24"/>
          <w:szCs w:val="22"/>
          <w:u w:val="single"/>
          <w:lang w:val="en-US"/>
        </w:rPr>
        <w:t xml:space="preserve"> </w:t>
      </w:r>
      <w:r w:rsidR="00941509">
        <w:rPr>
          <w:b/>
          <w:sz w:val="24"/>
          <w:szCs w:val="22"/>
          <w:u w:val="single"/>
          <w:lang w:val="en-US"/>
        </w:rPr>
        <w:t>8</w:t>
      </w:r>
      <w:r w:rsidR="00DD0ADD" w:rsidRPr="00DD0ADD">
        <w:rPr>
          <w:b/>
          <w:sz w:val="24"/>
          <w:szCs w:val="22"/>
          <w:u w:val="single"/>
          <w:vertAlign w:val="superscript"/>
          <w:lang w:val="en-US"/>
        </w:rPr>
        <w:t>th</w:t>
      </w:r>
      <w:r w:rsidR="000B3DED">
        <w:rPr>
          <w:b/>
          <w:sz w:val="24"/>
          <w:szCs w:val="22"/>
          <w:u w:val="single"/>
          <w:lang w:val="en-US"/>
        </w:rPr>
        <w:t>, 2018</w:t>
      </w:r>
      <w:r w:rsidR="00C458FF" w:rsidRPr="007A7C2E">
        <w:rPr>
          <w:b/>
          <w:sz w:val="24"/>
          <w:szCs w:val="22"/>
          <w:u w:val="single"/>
          <w:lang w:val="en-US"/>
        </w:rPr>
        <w:t>, 8:00 AM to 10:00 AM</w:t>
      </w:r>
      <w:r w:rsidR="00F07980">
        <w:rPr>
          <w:b/>
          <w:sz w:val="24"/>
          <w:szCs w:val="22"/>
          <w:u w:val="single"/>
          <w:lang w:val="en-US"/>
        </w:rPr>
        <w:t xml:space="preserve"> </w:t>
      </w:r>
      <w:r w:rsidR="00941509">
        <w:rPr>
          <w:b/>
          <w:sz w:val="24"/>
          <w:szCs w:val="22"/>
          <w:u w:val="single"/>
          <w:lang w:val="en-US"/>
        </w:rPr>
        <w:t>Warsaw</w:t>
      </w:r>
      <w:r w:rsidR="00AD1DE6">
        <w:rPr>
          <w:b/>
          <w:sz w:val="24"/>
          <w:szCs w:val="22"/>
          <w:u w:val="single"/>
          <w:lang w:val="en-US"/>
        </w:rPr>
        <w:t xml:space="preserve"> Time</w:t>
      </w:r>
    </w:p>
    <w:p w:rsidR="00A44453" w:rsidRPr="000B2275" w:rsidRDefault="00A44453" w:rsidP="005376A1">
      <w:pPr>
        <w:rPr>
          <w:lang w:val="en-US"/>
        </w:rPr>
      </w:pPr>
    </w:p>
    <w:p w:rsidR="00453012" w:rsidRDefault="00E35336" w:rsidP="005376A1">
      <w:pPr>
        <w:rPr>
          <w:sz w:val="24"/>
          <w:szCs w:val="24"/>
          <w:lang w:val="en-US"/>
        </w:rPr>
      </w:pPr>
      <w:r w:rsidRPr="00502A86">
        <w:rPr>
          <w:sz w:val="24"/>
          <w:szCs w:val="24"/>
          <w:lang w:val="en-US"/>
        </w:rPr>
        <w:t>Chair</w:t>
      </w:r>
      <w:r w:rsidR="00AE0E52" w:rsidRPr="00502A86">
        <w:rPr>
          <w:sz w:val="24"/>
          <w:szCs w:val="24"/>
          <w:lang w:val="en-US"/>
        </w:rPr>
        <w:t xml:space="preserve">: </w:t>
      </w:r>
      <w:r w:rsidR="00C16299" w:rsidRPr="00502A86">
        <w:rPr>
          <w:sz w:val="24"/>
          <w:szCs w:val="24"/>
        </w:rPr>
        <w:t>Jim Lansford</w:t>
      </w:r>
      <w:r w:rsidR="00555D75">
        <w:rPr>
          <w:sz w:val="24"/>
          <w:szCs w:val="24"/>
          <w:lang w:val="en-US"/>
        </w:rPr>
        <w:t xml:space="preserve"> (</w:t>
      </w:r>
      <w:r w:rsidR="00502A86">
        <w:rPr>
          <w:sz w:val="24"/>
          <w:szCs w:val="24"/>
          <w:lang w:val="en-US"/>
        </w:rPr>
        <w:t>Qualcomm</w:t>
      </w:r>
      <w:r w:rsidR="00C16299" w:rsidRPr="00502A86">
        <w:rPr>
          <w:sz w:val="24"/>
          <w:szCs w:val="24"/>
          <w:lang w:val="en-US"/>
        </w:rPr>
        <w:t>)</w:t>
      </w:r>
    </w:p>
    <w:p w:rsidR="009F4DED" w:rsidRPr="00502A86" w:rsidRDefault="009F4DED" w:rsidP="005376A1">
      <w:pPr>
        <w:rPr>
          <w:sz w:val="24"/>
          <w:szCs w:val="24"/>
          <w:lang w:val="en-US"/>
        </w:rPr>
      </w:pPr>
      <w:r>
        <w:rPr>
          <w:sz w:val="24"/>
          <w:szCs w:val="24"/>
          <w:lang w:val="en-US"/>
        </w:rPr>
        <w:t>Vice Chair: Lei Wang (</w:t>
      </w:r>
      <w:r w:rsidR="00B05FD9">
        <w:rPr>
          <w:sz w:val="24"/>
          <w:szCs w:val="24"/>
          <w:lang w:val="en-US"/>
        </w:rPr>
        <w:t>Huawei</w:t>
      </w:r>
      <w:r>
        <w:rPr>
          <w:sz w:val="24"/>
          <w:szCs w:val="24"/>
          <w:lang w:val="en-US"/>
        </w:rPr>
        <w:t>)</w:t>
      </w:r>
    </w:p>
    <w:p w:rsidR="00713928" w:rsidRDefault="00713928" w:rsidP="00A82C4E">
      <w:pPr>
        <w:rPr>
          <w:b/>
          <w:lang w:val="en-US"/>
        </w:rPr>
      </w:pPr>
    </w:p>
    <w:p w:rsidR="00104CF7" w:rsidRDefault="00104CF7" w:rsidP="00D55CB1">
      <w:pPr>
        <w:rPr>
          <w:b/>
          <w:sz w:val="24"/>
          <w:lang w:val="en-US"/>
        </w:rPr>
      </w:pPr>
      <w:r>
        <w:rPr>
          <w:b/>
          <w:sz w:val="24"/>
          <w:lang w:val="en-US"/>
        </w:rPr>
        <w:t>Meeting Agenda:</w:t>
      </w:r>
    </w:p>
    <w:p w:rsidR="00104CF7" w:rsidRPr="00357A61" w:rsidRDefault="00104CF7" w:rsidP="00104CF7">
      <w:pPr>
        <w:spacing w:before="60" w:after="60"/>
        <w:rPr>
          <w:sz w:val="24"/>
          <w:szCs w:val="24"/>
          <w:lang w:val="en-US"/>
        </w:rPr>
      </w:pPr>
      <w:r w:rsidRPr="00357A61">
        <w:rPr>
          <w:sz w:val="24"/>
          <w:szCs w:val="24"/>
          <w:lang w:val="en-US"/>
        </w:rPr>
        <w:t xml:space="preserve">The meeting agenda is shown below, and also published in the agenda document: </w:t>
      </w:r>
    </w:p>
    <w:p w:rsidR="00941509" w:rsidRPr="00941509" w:rsidRDefault="00241479" w:rsidP="00104CF7">
      <w:pPr>
        <w:spacing w:before="60" w:after="60"/>
        <w:rPr>
          <w:sz w:val="24"/>
          <w:szCs w:val="24"/>
        </w:rPr>
      </w:pPr>
      <w:hyperlink r:id="rId8" w:history="1">
        <w:r w:rsidR="00941509" w:rsidRPr="00941509">
          <w:rPr>
            <w:rStyle w:val="Hyperlink"/>
            <w:sz w:val="24"/>
            <w:szCs w:val="24"/>
          </w:rPr>
          <w:t>https://mentor.ieee.org/802.11/dcn/18/11-18-0642-02-0wng-agenda-for-wng-2018-may.ppt</w:t>
        </w:r>
      </w:hyperlink>
      <w:r w:rsidR="00941509" w:rsidRPr="00941509">
        <w:rPr>
          <w:sz w:val="24"/>
          <w:szCs w:val="24"/>
        </w:rPr>
        <w:t xml:space="preserve"> </w:t>
      </w:r>
    </w:p>
    <w:p w:rsidR="005C23D5" w:rsidRPr="00941509" w:rsidRDefault="000142CB" w:rsidP="000142CB">
      <w:pPr>
        <w:numPr>
          <w:ilvl w:val="0"/>
          <w:numId w:val="5"/>
        </w:numPr>
        <w:spacing w:before="60" w:after="60"/>
        <w:rPr>
          <w:bCs/>
          <w:sz w:val="24"/>
          <w:szCs w:val="24"/>
          <w:lang w:val="en-US"/>
        </w:rPr>
      </w:pPr>
      <w:r w:rsidRPr="00941509">
        <w:rPr>
          <w:bCs/>
          <w:sz w:val="24"/>
          <w:szCs w:val="24"/>
        </w:rPr>
        <w:t>Call Meeting to Order</w:t>
      </w:r>
    </w:p>
    <w:p w:rsidR="005C23D5" w:rsidRPr="00941509" w:rsidRDefault="000142CB" w:rsidP="000142CB">
      <w:pPr>
        <w:numPr>
          <w:ilvl w:val="0"/>
          <w:numId w:val="5"/>
        </w:numPr>
        <w:spacing w:before="60" w:after="60"/>
        <w:rPr>
          <w:bCs/>
          <w:sz w:val="24"/>
          <w:szCs w:val="24"/>
          <w:lang w:val="en-US"/>
        </w:rPr>
      </w:pPr>
      <w:r w:rsidRPr="00941509">
        <w:rPr>
          <w:bCs/>
          <w:sz w:val="24"/>
          <w:szCs w:val="24"/>
          <w:lang w:val="en-US"/>
        </w:rPr>
        <w:t>Agenda approval</w:t>
      </w:r>
    </w:p>
    <w:p w:rsidR="005C23D5" w:rsidRPr="00941509" w:rsidRDefault="000142CB" w:rsidP="000142CB">
      <w:pPr>
        <w:numPr>
          <w:ilvl w:val="0"/>
          <w:numId w:val="5"/>
        </w:numPr>
        <w:spacing w:before="60" w:after="60"/>
        <w:rPr>
          <w:bCs/>
          <w:sz w:val="24"/>
          <w:szCs w:val="24"/>
          <w:lang w:val="en-US"/>
        </w:rPr>
      </w:pPr>
      <w:r w:rsidRPr="00941509">
        <w:rPr>
          <w:bCs/>
          <w:sz w:val="24"/>
          <w:szCs w:val="24"/>
          <w:lang w:val="en-US"/>
        </w:rPr>
        <w:t>Attendance reminder</w:t>
      </w:r>
    </w:p>
    <w:p w:rsidR="005C23D5" w:rsidRPr="00941509" w:rsidRDefault="000142CB" w:rsidP="000142CB">
      <w:pPr>
        <w:numPr>
          <w:ilvl w:val="0"/>
          <w:numId w:val="5"/>
        </w:numPr>
        <w:spacing w:before="60" w:after="60"/>
        <w:rPr>
          <w:bCs/>
          <w:sz w:val="24"/>
          <w:szCs w:val="24"/>
          <w:lang w:val="en-US"/>
        </w:rPr>
      </w:pPr>
      <w:r w:rsidRPr="00941509">
        <w:rPr>
          <w:bCs/>
          <w:sz w:val="24"/>
          <w:szCs w:val="24"/>
          <w:lang w:val="en-US"/>
        </w:rPr>
        <w:t>Documentation reminder</w:t>
      </w:r>
    </w:p>
    <w:p w:rsidR="005C23D5" w:rsidRPr="00941509" w:rsidRDefault="000142CB" w:rsidP="000142CB">
      <w:pPr>
        <w:numPr>
          <w:ilvl w:val="0"/>
          <w:numId w:val="5"/>
        </w:numPr>
        <w:spacing w:before="60" w:after="60"/>
        <w:rPr>
          <w:bCs/>
          <w:sz w:val="24"/>
          <w:szCs w:val="24"/>
          <w:lang w:val="en-US"/>
        </w:rPr>
      </w:pPr>
      <w:r w:rsidRPr="00941509">
        <w:rPr>
          <w:bCs/>
          <w:sz w:val="24"/>
          <w:szCs w:val="24"/>
        </w:rPr>
        <w:t xml:space="preserve">Approval of Previous meeting minutes </w:t>
      </w:r>
    </w:p>
    <w:p w:rsidR="005C23D5" w:rsidRPr="00941509" w:rsidRDefault="000142CB" w:rsidP="000142CB">
      <w:pPr>
        <w:numPr>
          <w:ilvl w:val="1"/>
          <w:numId w:val="5"/>
        </w:numPr>
        <w:tabs>
          <w:tab w:val="clear" w:pos="1440"/>
          <w:tab w:val="num" w:pos="1170"/>
        </w:tabs>
        <w:spacing w:before="60" w:after="60"/>
        <w:ind w:left="1170" w:hanging="270"/>
        <w:rPr>
          <w:bCs/>
          <w:sz w:val="24"/>
          <w:szCs w:val="24"/>
          <w:lang w:val="en-US"/>
        </w:rPr>
      </w:pPr>
      <w:r w:rsidRPr="00941509">
        <w:rPr>
          <w:bCs/>
          <w:sz w:val="24"/>
          <w:szCs w:val="24"/>
        </w:rPr>
        <w:t>Minutes from March</w:t>
      </w:r>
    </w:p>
    <w:p w:rsidR="005C23D5" w:rsidRPr="00941509" w:rsidRDefault="00241479" w:rsidP="00941509">
      <w:pPr>
        <w:spacing w:before="60" w:after="60"/>
        <w:ind w:left="1170"/>
        <w:rPr>
          <w:bCs/>
          <w:sz w:val="24"/>
          <w:szCs w:val="24"/>
          <w:lang w:val="en-US"/>
        </w:rPr>
      </w:pPr>
      <w:hyperlink r:id="rId9" w:history="1">
        <w:r w:rsidR="000142CB" w:rsidRPr="00941509">
          <w:rPr>
            <w:rStyle w:val="Hyperlink"/>
            <w:bCs/>
            <w:sz w:val="24"/>
            <w:szCs w:val="24"/>
          </w:rPr>
          <w:t>https://mentor.ieee.org/802.11/dcn/18/11-18-0219-00-0wng-wng-meeting-minutes-of-2018-march-chicago-meeting.docx</w:t>
        </w:r>
      </w:hyperlink>
      <w:r w:rsidR="000142CB" w:rsidRPr="00941509">
        <w:rPr>
          <w:bCs/>
          <w:sz w:val="24"/>
          <w:szCs w:val="24"/>
        </w:rPr>
        <w:t xml:space="preserve"> </w:t>
      </w:r>
    </w:p>
    <w:p w:rsidR="005C23D5" w:rsidRPr="00941509" w:rsidRDefault="000142CB" w:rsidP="000142CB">
      <w:pPr>
        <w:numPr>
          <w:ilvl w:val="0"/>
          <w:numId w:val="5"/>
        </w:numPr>
        <w:spacing w:before="60" w:after="60"/>
        <w:rPr>
          <w:bCs/>
          <w:sz w:val="24"/>
          <w:szCs w:val="24"/>
          <w:lang w:val="en-US"/>
        </w:rPr>
      </w:pPr>
      <w:r w:rsidRPr="00941509">
        <w:rPr>
          <w:bCs/>
          <w:sz w:val="24"/>
          <w:szCs w:val="24"/>
        </w:rPr>
        <w:t>Announcements</w:t>
      </w:r>
    </w:p>
    <w:p w:rsidR="005C23D5" w:rsidRPr="00941509" w:rsidRDefault="000142CB" w:rsidP="000142CB">
      <w:pPr>
        <w:numPr>
          <w:ilvl w:val="0"/>
          <w:numId w:val="5"/>
        </w:numPr>
        <w:spacing w:before="60" w:after="60"/>
        <w:rPr>
          <w:bCs/>
          <w:sz w:val="24"/>
          <w:szCs w:val="24"/>
          <w:lang w:val="en-US"/>
        </w:rPr>
      </w:pPr>
      <w:r w:rsidRPr="00941509">
        <w:rPr>
          <w:bCs/>
          <w:sz w:val="24"/>
          <w:szCs w:val="24"/>
        </w:rPr>
        <w:t>Confirmation of chair and vice-chair</w:t>
      </w:r>
    </w:p>
    <w:p w:rsidR="005C23D5" w:rsidRPr="00941509" w:rsidRDefault="000142CB" w:rsidP="000142CB">
      <w:pPr>
        <w:numPr>
          <w:ilvl w:val="0"/>
          <w:numId w:val="5"/>
        </w:numPr>
        <w:spacing w:before="60" w:after="60"/>
        <w:rPr>
          <w:bCs/>
          <w:sz w:val="24"/>
          <w:szCs w:val="24"/>
          <w:lang w:val="en-US"/>
        </w:rPr>
      </w:pPr>
      <w:r w:rsidRPr="00941509">
        <w:rPr>
          <w:bCs/>
          <w:sz w:val="24"/>
          <w:szCs w:val="24"/>
        </w:rPr>
        <w:t>Presentations</w:t>
      </w:r>
    </w:p>
    <w:p w:rsidR="005C23D5" w:rsidRPr="00941509" w:rsidRDefault="000142CB" w:rsidP="000142CB">
      <w:pPr>
        <w:numPr>
          <w:ilvl w:val="1"/>
          <w:numId w:val="5"/>
        </w:numPr>
        <w:tabs>
          <w:tab w:val="clear" w:pos="1440"/>
          <w:tab w:val="num" w:pos="1170"/>
        </w:tabs>
        <w:spacing w:before="60" w:after="60"/>
        <w:ind w:left="1170" w:hanging="270"/>
        <w:rPr>
          <w:bCs/>
          <w:sz w:val="24"/>
          <w:szCs w:val="24"/>
          <w:lang w:val="en-US"/>
        </w:rPr>
      </w:pPr>
      <w:r w:rsidRPr="00941509">
        <w:rPr>
          <w:bCs/>
          <w:sz w:val="24"/>
          <w:szCs w:val="24"/>
          <w:lang w:val="en-US"/>
        </w:rPr>
        <w:t>Tuesday 8 May 2018, 08:00 – 10:00</w:t>
      </w:r>
    </w:p>
    <w:p w:rsidR="005C23D5" w:rsidRPr="00941509" w:rsidRDefault="000142CB" w:rsidP="000142CB">
      <w:pPr>
        <w:numPr>
          <w:ilvl w:val="0"/>
          <w:numId w:val="5"/>
        </w:numPr>
        <w:spacing w:before="60" w:after="60"/>
        <w:rPr>
          <w:bCs/>
          <w:sz w:val="24"/>
          <w:szCs w:val="24"/>
          <w:lang w:val="en-US"/>
        </w:rPr>
      </w:pPr>
      <w:r w:rsidRPr="00941509">
        <w:rPr>
          <w:bCs/>
          <w:sz w:val="24"/>
          <w:szCs w:val="24"/>
          <w:lang w:val="en-US"/>
        </w:rPr>
        <w:t>Plans for July 2018</w:t>
      </w:r>
    </w:p>
    <w:p w:rsidR="005C23D5" w:rsidRPr="00941509" w:rsidRDefault="000142CB" w:rsidP="000142CB">
      <w:pPr>
        <w:numPr>
          <w:ilvl w:val="0"/>
          <w:numId w:val="5"/>
        </w:numPr>
        <w:spacing w:before="60" w:after="60"/>
        <w:rPr>
          <w:bCs/>
          <w:sz w:val="24"/>
          <w:szCs w:val="24"/>
          <w:lang w:val="en-US"/>
        </w:rPr>
      </w:pPr>
      <w:r w:rsidRPr="00941509">
        <w:rPr>
          <w:bCs/>
          <w:sz w:val="24"/>
          <w:szCs w:val="24"/>
          <w:lang w:val="en-US"/>
        </w:rPr>
        <w:t>Adjournment</w:t>
      </w:r>
    </w:p>
    <w:p w:rsidR="000B3DED" w:rsidRDefault="000B3DED" w:rsidP="00104CF7">
      <w:pPr>
        <w:spacing w:before="60" w:after="60"/>
      </w:pPr>
    </w:p>
    <w:p w:rsidR="00104CF7" w:rsidRDefault="00104CF7" w:rsidP="00D55CB1">
      <w:pPr>
        <w:rPr>
          <w:b/>
          <w:sz w:val="24"/>
          <w:lang w:val="en-US"/>
        </w:rPr>
      </w:pPr>
      <w:r>
        <w:rPr>
          <w:b/>
          <w:sz w:val="24"/>
          <w:lang w:val="en-US"/>
        </w:rPr>
        <w:t>Meeting Minutes:</w:t>
      </w:r>
    </w:p>
    <w:p w:rsidR="00C458FF" w:rsidRPr="00357A61" w:rsidRDefault="00C458FF" w:rsidP="00104CF7">
      <w:pPr>
        <w:numPr>
          <w:ilvl w:val="0"/>
          <w:numId w:val="1"/>
        </w:numPr>
        <w:spacing w:before="60" w:after="60"/>
        <w:rPr>
          <w:sz w:val="24"/>
          <w:szCs w:val="24"/>
          <w:lang w:val="en-US"/>
        </w:rPr>
      </w:pPr>
      <w:r w:rsidRPr="00357A61">
        <w:rPr>
          <w:sz w:val="24"/>
          <w:szCs w:val="24"/>
          <w:lang w:val="en-US"/>
        </w:rPr>
        <w:t xml:space="preserve">Meeting called to order </w:t>
      </w:r>
      <w:r w:rsidR="00330E84" w:rsidRPr="00357A61">
        <w:rPr>
          <w:sz w:val="24"/>
          <w:szCs w:val="24"/>
          <w:lang w:val="en-US"/>
        </w:rPr>
        <w:t xml:space="preserve">at </w:t>
      </w:r>
      <w:r w:rsidR="00641C1E">
        <w:rPr>
          <w:sz w:val="24"/>
          <w:szCs w:val="24"/>
          <w:lang w:val="en-US"/>
        </w:rPr>
        <w:t>8:00</w:t>
      </w:r>
      <w:r w:rsidR="00E1106C" w:rsidRPr="00357A61">
        <w:rPr>
          <w:sz w:val="24"/>
          <w:szCs w:val="24"/>
          <w:lang w:val="en-US"/>
        </w:rPr>
        <w:t>am</w:t>
      </w:r>
      <w:r w:rsidR="004264F9" w:rsidRPr="00357A61">
        <w:rPr>
          <w:sz w:val="24"/>
          <w:szCs w:val="24"/>
          <w:lang w:val="en-US"/>
        </w:rPr>
        <w:t xml:space="preserve"> </w:t>
      </w:r>
      <w:r w:rsidR="00641C1E">
        <w:rPr>
          <w:sz w:val="24"/>
          <w:szCs w:val="24"/>
          <w:lang w:val="en-US"/>
        </w:rPr>
        <w:t>Warsaw</w:t>
      </w:r>
      <w:r w:rsidR="00C422A0" w:rsidRPr="00357A61">
        <w:rPr>
          <w:sz w:val="24"/>
          <w:szCs w:val="24"/>
          <w:lang w:val="en-US"/>
        </w:rPr>
        <w:t xml:space="preserve"> time</w:t>
      </w:r>
      <w:r w:rsidR="006B768E" w:rsidRPr="00357A61">
        <w:rPr>
          <w:sz w:val="24"/>
          <w:szCs w:val="24"/>
          <w:lang w:val="en-US"/>
        </w:rPr>
        <w:t xml:space="preserve"> </w:t>
      </w:r>
      <w:r w:rsidRPr="00357A61">
        <w:rPr>
          <w:sz w:val="24"/>
          <w:szCs w:val="24"/>
          <w:lang w:val="en-US"/>
        </w:rPr>
        <w:t xml:space="preserve">on </w:t>
      </w:r>
      <w:r w:rsidR="001D196C" w:rsidRPr="00357A61">
        <w:rPr>
          <w:sz w:val="24"/>
          <w:szCs w:val="24"/>
          <w:lang w:val="en-US"/>
        </w:rPr>
        <w:t xml:space="preserve">Tuesday, </w:t>
      </w:r>
      <w:r w:rsidR="00641C1E">
        <w:rPr>
          <w:sz w:val="24"/>
          <w:szCs w:val="24"/>
          <w:lang w:val="en-US"/>
        </w:rPr>
        <w:t>May</w:t>
      </w:r>
      <w:r w:rsidR="007912AB">
        <w:rPr>
          <w:sz w:val="24"/>
          <w:szCs w:val="24"/>
          <w:lang w:val="en-US"/>
        </w:rPr>
        <w:t xml:space="preserve"> </w:t>
      </w:r>
      <w:r w:rsidR="00641C1E">
        <w:rPr>
          <w:sz w:val="24"/>
          <w:szCs w:val="24"/>
          <w:lang w:val="en-US"/>
        </w:rPr>
        <w:t>8</w:t>
      </w:r>
      <w:r w:rsidR="005C482D">
        <w:rPr>
          <w:sz w:val="24"/>
          <w:szCs w:val="24"/>
          <w:lang w:val="en-US"/>
        </w:rPr>
        <w:t>, 2018</w:t>
      </w:r>
      <w:r w:rsidR="00E1106C" w:rsidRPr="00357A61">
        <w:rPr>
          <w:sz w:val="24"/>
          <w:szCs w:val="24"/>
          <w:lang w:val="en-US"/>
        </w:rPr>
        <w:t xml:space="preserve">, </w:t>
      </w:r>
      <w:r w:rsidRPr="00357A61">
        <w:rPr>
          <w:sz w:val="24"/>
          <w:szCs w:val="24"/>
          <w:lang w:val="en-US"/>
        </w:rPr>
        <w:t xml:space="preserve">by </w:t>
      </w:r>
      <w:r w:rsidR="000C693B" w:rsidRPr="00357A61">
        <w:rPr>
          <w:sz w:val="24"/>
          <w:szCs w:val="24"/>
          <w:lang w:val="en-US"/>
        </w:rPr>
        <w:t xml:space="preserve">Chair, </w:t>
      </w:r>
      <w:r w:rsidR="00502A86" w:rsidRPr="00357A61">
        <w:rPr>
          <w:sz w:val="24"/>
          <w:szCs w:val="24"/>
          <w:lang w:val="en-US"/>
        </w:rPr>
        <w:t>Jim Lansford</w:t>
      </w:r>
      <w:bookmarkEnd w:id="1"/>
      <w:bookmarkEnd w:id="2"/>
      <w:r w:rsidR="0085078E" w:rsidRPr="00357A61">
        <w:rPr>
          <w:sz w:val="24"/>
          <w:szCs w:val="24"/>
          <w:lang w:val="en-US"/>
        </w:rPr>
        <w:t>.</w:t>
      </w:r>
    </w:p>
    <w:p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rsidR="00213943" w:rsidRPr="00213943" w:rsidRDefault="00241479" w:rsidP="00213943">
      <w:pPr>
        <w:pStyle w:val="ListParagraph"/>
        <w:spacing w:before="60" w:after="60"/>
        <w:ind w:left="360"/>
        <w:rPr>
          <w:rFonts w:ascii="Times New Roman" w:hAnsi="Times New Roman"/>
        </w:rPr>
      </w:pPr>
      <w:hyperlink r:id="rId10" w:history="1">
        <w:r w:rsidR="00213943" w:rsidRPr="00213943">
          <w:rPr>
            <w:rStyle w:val="Hyperlink"/>
            <w:rFonts w:ascii="Times New Roman" w:hAnsi="Times New Roman"/>
            <w:sz w:val="24"/>
            <w:szCs w:val="24"/>
          </w:rPr>
          <w:t>https://mentor.ieee.org/802.11/dcn/18/11-18-0642-02-0wng-agenda-for-wng-2018-may.ppt</w:t>
        </w:r>
      </w:hyperlink>
    </w:p>
    <w:p w:rsidR="002532BE" w:rsidRPr="00357A61" w:rsidRDefault="002532BE" w:rsidP="00D1139D">
      <w:pPr>
        <w:numPr>
          <w:ilvl w:val="0"/>
          <w:numId w:val="3"/>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p>
    <w:p w:rsidR="00173152" w:rsidRPr="00357A61" w:rsidRDefault="00C458FF" w:rsidP="002532BE">
      <w:pPr>
        <w:numPr>
          <w:ilvl w:val="0"/>
          <w:numId w:val="1"/>
        </w:numPr>
        <w:spacing w:before="60" w:after="60"/>
        <w:rPr>
          <w:sz w:val="24"/>
          <w:szCs w:val="24"/>
          <w:lang w:val="en-US"/>
        </w:rPr>
      </w:pPr>
      <w:r w:rsidRPr="00357A61">
        <w:rPr>
          <w:sz w:val="24"/>
          <w:szCs w:val="24"/>
          <w:lang w:val="en-US"/>
        </w:rPr>
        <w:t>The chair also noted the affiliation FAQ, anti-trust FAQ, ethics code, IEEE 802.11 policies and procedures, and IEEE 802 policies and procedures</w:t>
      </w:r>
    </w:p>
    <w:p w:rsidR="00957827" w:rsidRDefault="00957827" w:rsidP="002532BE">
      <w:pPr>
        <w:numPr>
          <w:ilvl w:val="0"/>
          <w:numId w:val="1"/>
        </w:numPr>
        <w:spacing w:before="60" w:after="60"/>
        <w:rPr>
          <w:sz w:val="24"/>
          <w:szCs w:val="24"/>
          <w:lang w:val="en-US"/>
        </w:rPr>
      </w:pPr>
      <w:r w:rsidRPr="00357A61">
        <w:rPr>
          <w:sz w:val="24"/>
          <w:szCs w:val="24"/>
          <w:lang w:val="en-US"/>
        </w:rPr>
        <w:t>The chair covered the voting rules for WNG SC, being a standing committee</w:t>
      </w:r>
    </w:p>
    <w:p w:rsidR="00F06616" w:rsidRPr="00357A61" w:rsidRDefault="00F06616" w:rsidP="00F06616">
      <w:pPr>
        <w:numPr>
          <w:ilvl w:val="0"/>
          <w:numId w:val="1"/>
        </w:numPr>
        <w:spacing w:before="60" w:after="60"/>
        <w:rPr>
          <w:sz w:val="24"/>
          <w:szCs w:val="24"/>
          <w:lang w:val="en-US"/>
        </w:rPr>
      </w:pPr>
      <w:r>
        <w:rPr>
          <w:sz w:val="24"/>
          <w:szCs w:val="24"/>
          <w:lang w:val="en-US"/>
        </w:rPr>
        <w:t>Approximately 153</w:t>
      </w:r>
      <w:r w:rsidRPr="00357A61">
        <w:rPr>
          <w:sz w:val="24"/>
          <w:szCs w:val="24"/>
          <w:lang w:val="en-US"/>
        </w:rPr>
        <w:t xml:space="preserve"> people </w:t>
      </w:r>
      <w:r>
        <w:rPr>
          <w:sz w:val="24"/>
          <w:szCs w:val="24"/>
          <w:lang w:val="en-US"/>
        </w:rPr>
        <w:t>attended the WNG S</w:t>
      </w:r>
      <w:r w:rsidRPr="00357A61">
        <w:rPr>
          <w:sz w:val="24"/>
          <w:szCs w:val="24"/>
          <w:lang w:val="en-US"/>
        </w:rPr>
        <w:t>ession</w:t>
      </w:r>
      <w:r>
        <w:rPr>
          <w:sz w:val="24"/>
          <w:szCs w:val="24"/>
          <w:lang w:val="en-US"/>
        </w:rPr>
        <w:t xml:space="preserve"> #1</w:t>
      </w:r>
      <w:r w:rsidRPr="00357A61">
        <w:rPr>
          <w:sz w:val="24"/>
          <w:szCs w:val="24"/>
          <w:lang w:val="en-US"/>
        </w:rPr>
        <w:t>.</w:t>
      </w:r>
      <w:r w:rsidRPr="00357A61">
        <w:rPr>
          <w:sz w:val="24"/>
          <w:szCs w:val="24"/>
          <w:lang w:val="en-US" w:eastAsia="zh-CN"/>
        </w:rPr>
        <w:t xml:space="preserve"> </w:t>
      </w:r>
    </w:p>
    <w:p w:rsidR="00F06616" w:rsidRDefault="00F06616" w:rsidP="002532BE">
      <w:pPr>
        <w:numPr>
          <w:ilvl w:val="0"/>
          <w:numId w:val="1"/>
        </w:numPr>
        <w:spacing w:before="60" w:after="60"/>
        <w:rPr>
          <w:sz w:val="24"/>
          <w:szCs w:val="24"/>
          <w:lang w:val="en-US"/>
        </w:rPr>
      </w:pPr>
      <w:r>
        <w:rPr>
          <w:sz w:val="24"/>
          <w:szCs w:val="24"/>
          <w:lang w:val="en-US"/>
        </w:rPr>
        <w:t>Vice Chair Election:</w:t>
      </w:r>
    </w:p>
    <w:p w:rsidR="00F06616" w:rsidRDefault="00F06616" w:rsidP="00F06616">
      <w:pPr>
        <w:numPr>
          <w:ilvl w:val="1"/>
          <w:numId w:val="1"/>
        </w:numPr>
        <w:tabs>
          <w:tab w:val="clear" w:pos="1069"/>
          <w:tab w:val="num" w:pos="720"/>
        </w:tabs>
        <w:spacing w:before="60" w:after="60"/>
        <w:ind w:left="720"/>
        <w:rPr>
          <w:sz w:val="24"/>
          <w:szCs w:val="24"/>
          <w:lang w:val="en-US"/>
        </w:rPr>
      </w:pPr>
      <w:r>
        <w:rPr>
          <w:sz w:val="24"/>
          <w:szCs w:val="24"/>
          <w:lang w:val="en-US"/>
        </w:rPr>
        <w:t xml:space="preserve">Chair issues the last call for nomination; and also informed the group that we have one candidate so far, </w:t>
      </w:r>
      <w:r w:rsidR="00857D99">
        <w:rPr>
          <w:sz w:val="24"/>
          <w:szCs w:val="24"/>
          <w:lang w:val="en-US"/>
        </w:rPr>
        <w:t>i.e.</w:t>
      </w:r>
      <w:r>
        <w:rPr>
          <w:sz w:val="24"/>
          <w:szCs w:val="24"/>
          <w:lang w:val="en-US"/>
        </w:rPr>
        <w:t>, current Vice Chair, Lei Wang.</w:t>
      </w:r>
    </w:p>
    <w:p w:rsidR="00F06616" w:rsidRDefault="00F06616" w:rsidP="00F06616">
      <w:pPr>
        <w:numPr>
          <w:ilvl w:val="1"/>
          <w:numId w:val="1"/>
        </w:numPr>
        <w:tabs>
          <w:tab w:val="clear" w:pos="1069"/>
          <w:tab w:val="num" w:pos="720"/>
        </w:tabs>
        <w:spacing w:before="60" w:after="60"/>
        <w:ind w:left="720"/>
        <w:rPr>
          <w:sz w:val="24"/>
          <w:szCs w:val="24"/>
          <w:lang w:val="en-US"/>
        </w:rPr>
      </w:pPr>
      <w:r>
        <w:rPr>
          <w:sz w:val="24"/>
          <w:szCs w:val="24"/>
          <w:lang w:val="en-US"/>
        </w:rPr>
        <w:t xml:space="preserve">No </w:t>
      </w:r>
      <w:r w:rsidR="00857D99">
        <w:rPr>
          <w:sz w:val="24"/>
          <w:szCs w:val="24"/>
          <w:lang w:val="en-US"/>
        </w:rPr>
        <w:t>response</w:t>
      </w:r>
      <w:r>
        <w:rPr>
          <w:sz w:val="24"/>
          <w:szCs w:val="24"/>
          <w:lang w:val="en-US"/>
        </w:rPr>
        <w:t xml:space="preserve"> to Chair’s last call for nomination.</w:t>
      </w:r>
    </w:p>
    <w:p w:rsidR="00000000" w:rsidRPr="00F06616" w:rsidRDefault="00F06616" w:rsidP="00F06616">
      <w:pPr>
        <w:numPr>
          <w:ilvl w:val="1"/>
          <w:numId w:val="1"/>
        </w:numPr>
        <w:tabs>
          <w:tab w:val="clear" w:pos="1069"/>
          <w:tab w:val="num" w:pos="720"/>
        </w:tabs>
        <w:spacing w:before="60" w:after="60"/>
        <w:ind w:left="720"/>
        <w:rPr>
          <w:sz w:val="24"/>
          <w:szCs w:val="24"/>
        </w:rPr>
      </w:pPr>
      <w:r>
        <w:rPr>
          <w:sz w:val="24"/>
          <w:szCs w:val="24"/>
          <w:lang w:val="en-US"/>
        </w:rPr>
        <w:t xml:space="preserve">Motion: </w:t>
      </w:r>
      <w:r w:rsidR="00241479" w:rsidRPr="00F06616">
        <w:rPr>
          <w:bCs/>
          <w:sz w:val="24"/>
          <w:szCs w:val="24"/>
        </w:rPr>
        <w:t>Shall the Wireless Next Generation Standing Committee confirm Lei Wang as the Vice-Chair for the next two year term?</w:t>
      </w:r>
    </w:p>
    <w:p w:rsidR="00000000" w:rsidRPr="00F06616" w:rsidRDefault="00241479" w:rsidP="00F06616">
      <w:pPr>
        <w:numPr>
          <w:ilvl w:val="2"/>
          <w:numId w:val="1"/>
        </w:numPr>
        <w:tabs>
          <w:tab w:val="clear" w:pos="2160"/>
          <w:tab w:val="num" w:pos="1800"/>
        </w:tabs>
        <w:spacing w:before="60" w:after="60"/>
        <w:ind w:left="1170"/>
        <w:rPr>
          <w:sz w:val="24"/>
          <w:szCs w:val="24"/>
          <w:lang w:val="en-US"/>
        </w:rPr>
      </w:pPr>
      <w:r w:rsidRPr="00F06616">
        <w:rPr>
          <w:bCs/>
          <w:sz w:val="24"/>
          <w:szCs w:val="24"/>
          <w:lang w:val="en-US"/>
        </w:rPr>
        <w:t>Moved: Adrian Stephens</w:t>
      </w:r>
    </w:p>
    <w:p w:rsidR="00000000" w:rsidRPr="00F06616" w:rsidRDefault="00241479" w:rsidP="00F06616">
      <w:pPr>
        <w:numPr>
          <w:ilvl w:val="2"/>
          <w:numId w:val="1"/>
        </w:numPr>
        <w:tabs>
          <w:tab w:val="clear" w:pos="2160"/>
          <w:tab w:val="num" w:pos="1800"/>
        </w:tabs>
        <w:spacing w:before="60" w:after="60"/>
        <w:ind w:left="1170"/>
        <w:rPr>
          <w:sz w:val="24"/>
          <w:szCs w:val="24"/>
          <w:lang w:val="en-US"/>
        </w:rPr>
      </w:pPr>
      <w:r w:rsidRPr="00F06616">
        <w:rPr>
          <w:bCs/>
          <w:sz w:val="24"/>
          <w:szCs w:val="24"/>
          <w:lang w:val="en-US"/>
        </w:rPr>
        <w:t>Seconded: Jon Rosdahl</w:t>
      </w:r>
    </w:p>
    <w:p w:rsidR="00000000" w:rsidRPr="00F06616" w:rsidRDefault="00241479" w:rsidP="00F06616">
      <w:pPr>
        <w:numPr>
          <w:ilvl w:val="2"/>
          <w:numId w:val="1"/>
        </w:numPr>
        <w:tabs>
          <w:tab w:val="clear" w:pos="2160"/>
          <w:tab w:val="num" w:pos="1800"/>
        </w:tabs>
        <w:spacing w:before="60" w:after="60"/>
        <w:ind w:left="1170"/>
        <w:rPr>
          <w:sz w:val="24"/>
          <w:szCs w:val="24"/>
          <w:lang w:val="en-US"/>
        </w:rPr>
      </w:pPr>
      <w:r w:rsidRPr="00F06616">
        <w:rPr>
          <w:bCs/>
          <w:sz w:val="24"/>
          <w:szCs w:val="24"/>
          <w:lang w:val="en-US"/>
        </w:rPr>
        <w:t>Discussion</w:t>
      </w:r>
      <w:r w:rsidR="00F06616">
        <w:rPr>
          <w:bCs/>
          <w:sz w:val="24"/>
          <w:szCs w:val="24"/>
          <w:lang w:val="en-US"/>
        </w:rPr>
        <w:t>: none</w:t>
      </w:r>
    </w:p>
    <w:p w:rsidR="00000000" w:rsidRPr="00F06616" w:rsidRDefault="00241479" w:rsidP="00F06616">
      <w:pPr>
        <w:numPr>
          <w:ilvl w:val="2"/>
          <w:numId w:val="1"/>
        </w:numPr>
        <w:tabs>
          <w:tab w:val="clear" w:pos="2160"/>
          <w:tab w:val="num" w:pos="1800"/>
        </w:tabs>
        <w:spacing w:before="60" w:after="60"/>
        <w:ind w:left="1170"/>
        <w:rPr>
          <w:sz w:val="24"/>
          <w:szCs w:val="24"/>
          <w:lang w:val="en-US"/>
        </w:rPr>
      </w:pPr>
      <w:r w:rsidRPr="00F06616">
        <w:rPr>
          <w:bCs/>
          <w:sz w:val="24"/>
          <w:szCs w:val="24"/>
          <w:lang w:val="en-US"/>
        </w:rPr>
        <w:lastRenderedPageBreak/>
        <w:t>Vote:</w:t>
      </w:r>
    </w:p>
    <w:p w:rsidR="00000000" w:rsidRPr="00F06616" w:rsidRDefault="00241479" w:rsidP="00F06616">
      <w:pPr>
        <w:numPr>
          <w:ilvl w:val="3"/>
          <w:numId w:val="1"/>
        </w:numPr>
        <w:tabs>
          <w:tab w:val="clear" w:pos="2880"/>
          <w:tab w:val="num" w:pos="1800"/>
          <w:tab w:val="num" w:pos="2520"/>
        </w:tabs>
        <w:spacing w:before="60" w:after="60"/>
        <w:ind w:left="1620"/>
        <w:rPr>
          <w:sz w:val="24"/>
          <w:szCs w:val="24"/>
          <w:lang w:val="en-US"/>
        </w:rPr>
      </w:pPr>
      <w:r w:rsidRPr="00F06616">
        <w:rPr>
          <w:sz w:val="24"/>
          <w:szCs w:val="24"/>
          <w:lang w:val="en-US"/>
        </w:rPr>
        <w:t>unanimous consent (153 present)</w:t>
      </w:r>
    </w:p>
    <w:p w:rsidR="00E24BFA" w:rsidRPr="005C482D" w:rsidRDefault="00E24BFA" w:rsidP="0054576D">
      <w:pPr>
        <w:rPr>
          <w:sz w:val="24"/>
          <w:szCs w:val="24"/>
        </w:rPr>
      </w:pPr>
    </w:p>
    <w:p w:rsidR="005C482D" w:rsidRPr="00A93291" w:rsidRDefault="00054F66" w:rsidP="00401B9D">
      <w:pPr>
        <w:numPr>
          <w:ilvl w:val="0"/>
          <w:numId w:val="1"/>
        </w:numPr>
        <w:spacing w:before="60" w:after="60"/>
        <w:rPr>
          <w:lang w:val="en-US"/>
        </w:rPr>
      </w:pPr>
      <w:r>
        <w:rPr>
          <w:sz w:val="24"/>
          <w:szCs w:val="24"/>
        </w:rPr>
        <w:t xml:space="preserve">Presentation #1: </w:t>
      </w:r>
      <w:r w:rsidR="00401B9D">
        <w:rPr>
          <w:sz w:val="24"/>
          <w:szCs w:val="24"/>
        </w:rPr>
        <w:t xml:space="preserve">“16 Spatial Stream Support in </w:t>
      </w:r>
      <w:r w:rsidR="00401B9D" w:rsidRPr="00401B9D">
        <w:rPr>
          <w:sz w:val="24"/>
          <w:szCs w:val="24"/>
        </w:rPr>
        <w:t>Next Generation WLAN</w:t>
      </w:r>
      <w:r w:rsidR="00401B9D">
        <w:rPr>
          <w:sz w:val="24"/>
          <w:szCs w:val="24"/>
        </w:rPr>
        <w:t xml:space="preserve">” </w:t>
      </w:r>
      <w:r w:rsidR="00401B9D" w:rsidRPr="00401B9D">
        <w:rPr>
          <w:sz w:val="24"/>
          <w:szCs w:val="24"/>
        </w:rPr>
        <w:t xml:space="preserve"> </w:t>
      </w:r>
      <w:r w:rsidR="00401B9D">
        <w:rPr>
          <w:sz w:val="24"/>
          <w:szCs w:val="24"/>
        </w:rPr>
        <w:t>-- Sameer Vermani (</w:t>
      </w:r>
      <w:r w:rsidR="00A93291" w:rsidRPr="00A93291">
        <w:rPr>
          <w:sz w:val="24"/>
          <w:szCs w:val="24"/>
        </w:rPr>
        <w:t>Qualcomm</w:t>
      </w:r>
      <w:r w:rsidR="00401B9D">
        <w:rPr>
          <w:sz w:val="24"/>
          <w:szCs w:val="24"/>
        </w:rPr>
        <w:t>)</w:t>
      </w:r>
    </w:p>
    <w:p w:rsidR="005C482D" w:rsidRPr="00A93291" w:rsidRDefault="00241479" w:rsidP="00A93291">
      <w:pPr>
        <w:pStyle w:val="ListParagraph"/>
        <w:ind w:left="450"/>
        <w:rPr>
          <w:rFonts w:ascii="Times New Roman" w:hAnsi="Times New Roman"/>
          <w:sz w:val="24"/>
          <w:szCs w:val="24"/>
        </w:rPr>
      </w:pPr>
      <w:hyperlink r:id="rId11" w:history="1">
        <w:r w:rsidR="000D2CF1" w:rsidRPr="000D2CF1">
          <w:rPr>
            <w:rStyle w:val="Hyperlink"/>
            <w:rFonts w:ascii="Times New Roman" w:hAnsi="Times New Roman"/>
            <w:sz w:val="24"/>
            <w:szCs w:val="24"/>
          </w:rPr>
          <w:t>Https://mentor.ieee.org/802.11/dcn/18/11-18-0818-03-0wng-16-spatial-stream-support-in-next-generation-wlan.pptx</w:t>
        </w:r>
      </w:hyperlink>
      <w:r w:rsidR="000D2CF1" w:rsidRPr="000D2CF1">
        <w:rPr>
          <w:rFonts w:ascii="Times New Roman" w:hAnsi="Times New Roman"/>
          <w:sz w:val="24"/>
          <w:szCs w:val="24"/>
        </w:rPr>
        <w:t xml:space="preserve"> </w:t>
      </w:r>
      <w:r w:rsidR="005C482D" w:rsidRPr="00A93291">
        <w:rPr>
          <w:rFonts w:ascii="Times New Roman" w:hAnsi="Times New Roman"/>
          <w:sz w:val="24"/>
          <w:szCs w:val="24"/>
        </w:rPr>
        <w:t xml:space="preserve"> </w:t>
      </w:r>
    </w:p>
    <w:p w:rsidR="00054F66" w:rsidRDefault="00054F66" w:rsidP="000142CB">
      <w:pPr>
        <w:pStyle w:val="ListParagraph"/>
        <w:numPr>
          <w:ilvl w:val="1"/>
          <w:numId w:val="6"/>
        </w:numPr>
        <w:ind w:left="810"/>
        <w:rPr>
          <w:rFonts w:ascii="Times New Roman" w:hAnsi="Times New Roman"/>
          <w:sz w:val="24"/>
          <w:szCs w:val="24"/>
        </w:rPr>
      </w:pPr>
      <w:r>
        <w:rPr>
          <w:rFonts w:ascii="Times New Roman" w:hAnsi="Times New Roman"/>
          <w:sz w:val="24"/>
          <w:szCs w:val="24"/>
        </w:rPr>
        <w:t>Summary of Discussion</w:t>
      </w:r>
    </w:p>
    <w:p w:rsidR="009E07A3" w:rsidRPr="008A2227" w:rsidRDefault="008A2227" w:rsidP="008A2227">
      <w:pPr>
        <w:pStyle w:val="ListParagraph"/>
        <w:numPr>
          <w:ilvl w:val="2"/>
          <w:numId w:val="6"/>
        </w:numPr>
        <w:ind w:left="1170"/>
        <w:rPr>
          <w:rFonts w:ascii="Times New Roman" w:hAnsi="Times New Roman"/>
          <w:sz w:val="24"/>
          <w:szCs w:val="24"/>
        </w:rPr>
      </w:pPr>
      <w:r>
        <w:rPr>
          <w:rFonts w:ascii="Times New Roman" w:hAnsi="Times New Roman"/>
          <w:sz w:val="24"/>
          <w:szCs w:val="24"/>
        </w:rPr>
        <w:t xml:space="preserve">Discussed the channelization, max channelization; pointed out that </w:t>
      </w:r>
      <w:r w:rsidR="009E07A3" w:rsidRPr="008A2227">
        <w:rPr>
          <w:rFonts w:ascii="Times New Roman" w:hAnsi="Times New Roman"/>
          <w:sz w:val="24"/>
          <w:szCs w:val="24"/>
        </w:rPr>
        <w:t xml:space="preserve">Tx/Rx are </w:t>
      </w:r>
      <w:r w:rsidR="00A26538" w:rsidRPr="00A26538">
        <w:rPr>
          <w:rFonts w:ascii="Times New Roman" w:hAnsi="Times New Roman"/>
          <w:sz w:val="24"/>
          <w:szCs w:val="24"/>
        </w:rPr>
        <w:t>sca</w:t>
      </w:r>
      <w:r w:rsidR="009E07A3" w:rsidRPr="00A26538">
        <w:rPr>
          <w:rFonts w:ascii="Times New Roman" w:hAnsi="Times New Roman"/>
          <w:sz w:val="24"/>
          <w:szCs w:val="24"/>
        </w:rPr>
        <w:t>tter</w:t>
      </w:r>
      <w:r w:rsidR="0014661E" w:rsidRPr="00A26538">
        <w:rPr>
          <w:rFonts w:ascii="Times New Roman" w:hAnsi="Times New Roman"/>
          <w:sz w:val="24"/>
          <w:szCs w:val="24"/>
        </w:rPr>
        <w:t>ed</w:t>
      </w:r>
      <w:r w:rsidR="009E07A3" w:rsidRPr="008A2227">
        <w:rPr>
          <w:rFonts w:ascii="Times New Roman" w:hAnsi="Times New Roman"/>
          <w:sz w:val="24"/>
          <w:szCs w:val="24"/>
        </w:rPr>
        <w:t>; cha</w:t>
      </w:r>
      <w:r w:rsidR="0014661E">
        <w:rPr>
          <w:rFonts w:ascii="Times New Roman" w:hAnsi="Times New Roman"/>
          <w:sz w:val="24"/>
          <w:szCs w:val="24"/>
        </w:rPr>
        <w:t xml:space="preserve">nnels are covered pretty </w:t>
      </w:r>
      <w:bookmarkStart w:id="3" w:name="OLE_LINK1"/>
      <w:bookmarkStart w:id="4" w:name="OLE_LINK2"/>
      <w:r w:rsidR="00A26538">
        <w:rPr>
          <w:rFonts w:ascii="Times New Roman" w:hAnsi="Times New Roman"/>
          <w:sz w:val="24"/>
          <w:szCs w:val="24"/>
        </w:rPr>
        <w:t>diverse</w:t>
      </w:r>
      <w:r w:rsidR="0014661E">
        <w:rPr>
          <w:rFonts w:ascii="Times New Roman" w:hAnsi="Times New Roman"/>
          <w:sz w:val="24"/>
          <w:szCs w:val="24"/>
        </w:rPr>
        <w:t>ly</w:t>
      </w:r>
      <w:bookmarkEnd w:id="3"/>
      <w:bookmarkEnd w:id="4"/>
      <w:r w:rsidR="0014661E">
        <w:rPr>
          <w:rFonts w:ascii="Times New Roman" w:hAnsi="Times New Roman"/>
          <w:sz w:val="24"/>
          <w:szCs w:val="24"/>
        </w:rPr>
        <w:t>;</w:t>
      </w:r>
    </w:p>
    <w:p w:rsidR="005F39D5" w:rsidRDefault="005F39D5" w:rsidP="000142CB">
      <w:pPr>
        <w:pStyle w:val="ListParagraph"/>
        <w:numPr>
          <w:ilvl w:val="2"/>
          <w:numId w:val="6"/>
        </w:numPr>
        <w:ind w:left="1170"/>
        <w:rPr>
          <w:rFonts w:ascii="Times New Roman" w:hAnsi="Times New Roman"/>
          <w:sz w:val="24"/>
          <w:szCs w:val="24"/>
        </w:rPr>
      </w:pPr>
      <w:r>
        <w:rPr>
          <w:rFonts w:ascii="Times New Roman" w:hAnsi="Times New Roman"/>
          <w:sz w:val="24"/>
          <w:szCs w:val="24"/>
        </w:rPr>
        <w:t>Clarified that the current study does not consider outdoor</w:t>
      </w:r>
      <w:r w:rsidR="002B3955">
        <w:rPr>
          <w:rFonts w:ascii="Times New Roman" w:hAnsi="Times New Roman"/>
          <w:sz w:val="24"/>
          <w:szCs w:val="24"/>
        </w:rPr>
        <w:t>, mobility, channel estimation complexity, or power consumption</w:t>
      </w:r>
      <w:r>
        <w:rPr>
          <w:rFonts w:ascii="Times New Roman" w:hAnsi="Times New Roman"/>
          <w:sz w:val="24"/>
          <w:szCs w:val="24"/>
        </w:rPr>
        <w:t xml:space="preserve">; can look </w:t>
      </w:r>
      <w:r w:rsidR="002B3955">
        <w:rPr>
          <w:rFonts w:ascii="Times New Roman" w:hAnsi="Times New Roman"/>
          <w:sz w:val="24"/>
          <w:szCs w:val="24"/>
        </w:rPr>
        <w:t>those areas</w:t>
      </w:r>
      <w:r>
        <w:rPr>
          <w:rFonts w:ascii="Times New Roman" w:hAnsi="Times New Roman"/>
          <w:sz w:val="24"/>
          <w:szCs w:val="24"/>
        </w:rPr>
        <w:t xml:space="preserve"> for future study;</w:t>
      </w:r>
    </w:p>
    <w:p w:rsidR="005F39D5" w:rsidRDefault="005F39D5" w:rsidP="000142CB">
      <w:pPr>
        <w:pStyle w:val="ListParagraph"/>
        <w:numPr>
          <w:ilvl w:val="2"/>
          <w:numId w:val="6"/>
        </w:numPr>
        <w:ind w:left="1170"/>
        <w:rPr>
          <w:rFonts w:ascii="Times New Roman" w:hAnsi="Times New Roman"/>
          <w:sz w:val="24"/>
          <w:szCs w:val="24"/>
        </w:rPr>
      </w:pPr>
      <w:r>
        <w:rPr>
          <w:rFonts w:ascii="Times New Roman" w:hAnsi="Times New Roman"/>
          <w:sz w:val="24"/>
          <w:szCs w:val="24"/>
        </w:rPr>
        <w:t>Clarified no antenna selection in the simulations;</w:t>
      </w:r>
    </w:p>
    <w:p w:rsidR="009E07A3" w:rsidRPr="002B3955" w:rsidRDefault="005F39D5" w:rsidP="000142CB">
      <w:pPr>
        <w:pStyle w:val="ListParagraph"/>
        <w:numPr>
          <w:ilvl w:val="2"/>
          <w:numId w:val="6"/>
        </w:numPr>
        <w:ind w:left="1170"/>
        <w:rPr>
          <w:rFonts w:ascii="Times New Roman" w:hAnsi="Times New Roman"/>
          <w:sz w:val="24"/>
          <w:szCs w:val="24"/>
        </w:rPr>
      </w:pPr>
      <w:r>
        <w:rPr>
          <w:rFonts w:ascii="Times New Roman" w:hAnsi="Times New Roman"/>
          <w:sz w:val="24"/>
          <w:szCs w:val="24"/>
        </w:rPr>
        <w:t xml:space="preserve">Discussed whether </w:t>
      </w:r>
      <w:r w:rsidR="009E07A3" w:rsidRPr="009E07A3">
        <w:rPr>
          <w:rFonts w:ascii="Times New Roman" w:hAnsi="Times New Roman"/>
          <w:sz w:val="24"/>
          <w:szCs w:val="24"/>
        </w:rPr>
        <w:t xml:space="preserve">to focus </w:t>
      </w:r>
      <w:r>
        <w:rPr>
          <w:rFonts w:ascii="Times New Roman" w:hAnsi="Times New Roman"/>
          <w:sz w:val="24"/>
          <w:szCs w:val="24"/>
        </w:rPr>
        <w:t xml:space="preserve">on both MU and </w:t>
      </w:r>
      <w:r w:rsidR="002B3955">
        <w:rPr>
          <w:rFonts w:ascii="Times New Roman" w:hAnsi="Times New Roman"/>
          <w:sz w:val="24"/>
          <w:szCs w:val="24"/>
        </w:rPr>
        <w:t xml:space="preserve">SU; pointed out that </w:t>
      </w:r>
      <w:r w:rsidR="009E07A3" w:rsidRPr="002B3955">
        <w:rPr>
          <w:rFonts w:ascii="Times New Roman" w:hAnsi="Times New Roman"/>
          <w:sz w:val="24"/>
          <w:szCs w:val="24"/>
        </w:rPr>
        <w:t xml:space="preserve">even in SU case, still show encouraging result; would like </w:t>
      </w:r>
      <w:r w:rsidR="002B3955">
        <w:rPr>
          <w:rFonts w:ascii="Times New Roman" w:hAnsi="Times New Roman"/>
          <w:sz w:val="24"/>
          <w:szCs w:val="24"/>
        </w:rPr>
        <w:t xml:space="preserve">it </w:t>
      </w:r>
      <w:r w:rsidR="009E07A3" w:rsidRPr="002B3955">
        <w:rPr>
          <w:rFonts w:ascii="Times New Roman" w:hAnsi="Times New Roman"/>
          <w:sz w:val="24"/>
          <w:szCs w:val="24"/>
        </w:rPr>
        <w:t>for SU too</w:t>
      </w:r>
      <w:r w:rsidR="002B3955">
        <w:rPr>
          <w:rFonts w:ascii="Times New Roman" w:hAnsi="Times New Roman"/>
          <w:sz w:val="24"/>
          <w:szCs w:val="24"/>
        </w:rPr>
        <w:t>;</w:t>
      </w:r>
    </w:p>
    <w:p w:rsidR="00AE472D" w:rsidRDefault="002B3955" w:rsidP="000142CB">
      <w:pPr>
        <w:pStyle w:val="ListParagraph"/>
        <w:numPr>
          <w:ilvl w:val="2"/>
          <w:numId w:val="6"/>
        </w:numPr>
        <w:ind w:left="1170"/>
        <w:rPr>
          <w:rFonts w:ascii="Times New Roman" w:hAnsi="Times New Roman"/>
          <w:sz w:val="24"/>
          <w:szCs w:val="24"/>
        </w:rPr>
      </w:pPr>
      <w:r>
        <w:rPr>
          <w:rFonts w:ascii="Times New Roman" w:hAnsi="Times New Roman"/>
          <w:sz w:val="24"/>
          <w:szCs w:val="24"/>
        </w:rPr>
        <w:t>Clarified that the simulations had</w:t>
      </w:r>
      <w:r w:rsidR="009E07A3" w:rsidRPr="002B3955">
        <w:rPr>
          <w:rFonts w:ascii="Times New Roman" w:hAnsi="Times New Roman"/>
          <w:sz w:val="24"/>
          <w:szCs w:val="24"/>
        </w:rPr>
        <w:t xml:space="preserve"> constrain</w:t>
      </w:r>
      <w:r>
        <w:rPr>
          <w:rFonts w:ascii="Times New Roman" w:hAnsi="Times New Roman"/>
          <w:sz w:val="24"/>
          <w:szCs w:val="24"/>
        </w:rPr>
        <w:t>s</w:t>
      </w:r>
      <w:r w:rsidR="009E07A3" w:rsidRPr="002B3955">
        <w:rPr>
          <w:rFonts w:ascii="Times New Roman" w:hAnsi="Times New Roman"/>
          <w:sz w:val="24"/>
          <w:szCs w:val="24"/>
        </w:rPr>
        <w:t xml:space="preserve"> on totally Tx power</w:t>
      </w:r>
      <w:r>
        <w:rPr>
          <w:rFonts w:ascii="Times New Roman" w:hAnsi="Times New Roman"/>
          <w:sz w:val="24"/>
          <w:szCs w:val="24"/>
        </w:rPr>
        <w:t xml:space="preserve">; and the simulations used </w:t>
      </w:r>
      <w:r w:rsidR="00857D99">
        <w:rPr>
          <w:rFonts w:ascii="Times New Roman" w:hAnsi="Times New Roman"/>
          <w:sz w:val="24"/>
          <w:szCs w:val="24"/>
        </w:rPr>
        <w:t>proprietary</w:t>
      </w:r>
      <w:r w:rsidR="009E07A3" w:rsidRPr="002B3955">
        <w:rPr>
          <w:rFonts w:ascii="Times New Roman" w:hAnsi="Times New Roman"/>
          <w:sz w:val="24"/>
          <w:szCs w:val="24"/>
        </w:rPr>
        <w:t xml:space="preserve"> tech</w:t>
      </w:r>
      <w:r>
        <w:rPr>
          <w:rFonts w:ascii="Times New Roman" w:hAnsi="Times New Roman"/>
          <w:sz w:val="24"/>
          <w:szCs w:val="24"/>
        </w:rPr>
        <w:t>nics to measure the channels and always had 2 streams per STA;</w:t>
      </w:r>
    </w:p>
    <w:p w:rsidR="009E07A3" w:rsidRPr="009E07A3" w:rsidRDefault="00B56649" w:rsidP="000142CB">
      <w:pPr>
        <w:pStyle w:val="ListParagraph"/>
        <w:numPr>
          <w:ilvl w:val="2"/>
          <w:numId w:val="6"/>
        </w:numPr>
        <w:ind w:left="1170"/>
        <w:rPr>
          <w:rFonts w:ascii="Times New Roman" w:hAnsi="Times New Roman"/>
          <w:sz w:val="24"/>
          <w:szCs w:val="24"/>
        </w:rPr>
      </w:pPr>
      <w:r>
        <w:rPr>
          <w:rFonts w:ascii="Times New Roman" w:hAnsi="Times New Roman"/>
          <w:sz w:val="24"/>
          <w:szCs w:val="24"/>
        </w:rPr>
        <w:t xml:space="preserve">Clarified that the </w:t>
      </w:r>
      <w:r w:rsidR="00857D99">
        <w:rPr>
          <w:rFonts w:ascii="Times New Roman" w:hAnsi="Times New Roman"/>
          <w:sz w:val="24"/>
          <w:szCs w:val="24"/>
        </w:rPr>
        <w:t>simulations</w:t>
      </w:r>
      <w:r>
        <w:rPr>
          <w:rFonts w:ascii="Times New Roman" w:hAnsi="Times New Roman"/>
          <w:sz w:val="24"/>
          <w:szCs w:val="24"/>
        </w:rPr>
        <w:t xml:space="preserve"> used 20MHz channel, random user selection, and normalized pathloss.</w:t>
      </w:r>
    </w:p>
    <w:p w:rsidR="009E07A3" w:rsidRPr="009E07A3" w:rsidRDefault="00A101AC" w:rsidP="00A101AC">
      <w:pPr>
        <w:pStyle w:val="ListParagraph"/>
        <w:numPr>
          <w:ilvl w:val="2"/>
          <w:numId w:val="6"/>
        </w:numPr>
        <w:ind w:left="1170"/>
        <w:rPr>
          <w:rFonts w:ascii="Times New Roman" w:hAnsi="Times New Roman"/>
          <w:sz w:val="24"/>
          <w:szCs w:val="24"/>
        </w:rPr>
      </w:pPr>
      <w:r>
        <w:rPr>
          <w:rFonts w:ascii="Times New Roman" w:hAnsi="Times New Roman"/>
          <w:sz w:val="24"/>
          <w:szCs w:val="24"/>
        </w:rPr>
        <w:t xml:space="preserve">Clarified that it is not full loading in the simulations, as </w:t>
      </w:r>
      <w:r w:rsidR="009E07A3" w:rsidRPr="009E07A3">
        <w:rPr>
          <w:rFonts w:ascii="Times New Roman" w:hAnsi="Times New Roman"/>
          <w:sz w:val="24"/>
          <w:szCs w:val="24"/>
        </w:rPr>
        <w:t>if adding more</w:t>
      </w:r>
      <w:r>
        <w:rPr>
          <w:rFonts w:ascii="Times New Roman" w:hAnsi="Times New Roman"/>
          <w:sz w:val="24"/>
          <w:szCs w:val="24"/>
        </w:rPr>
        <w:t xml:space="preserve"> loading</w:t>
      </w:r>
      <w:r w:rsidR="009E07A3" w:rsidRPr="009E07A3">
        <w:rPr>
          <w:rFonts w:ascii="Times New Roman" w:hAnsi="Times New Roman"/>
          <w:sz w:val="24"/>
          <w:szCs w:val="24"/>
        </w:rPr>
        <w:t xml:space="preserve">, </w:t>
      </w:r>
      <w:r>
        <w:rPr>
          <w:rFonts w:ascii="Times New Roman" w:hAnsi="Times New Roman"/>
          <w:sz w:val="24"/>
          <w:szCs w:val="24"/>
        </w:rPr>
        <w:t xml:space="preserve">the more </w:t>
      </w:r>
      <w:r w:rsidR="009E07A3" w:rsidRPr="009E07A3">
        <w:rPr>
          <w:rFonts w:ascii="Times New Roman" w:hAnsi="Times New Roman"/>
          <w:sz w:val="24"/>
          <w:szCs w:val="24"/>
        </w:rPr>
        <w:t xml:space="preserve">complexity; </w:t>
      </w:r>
      <w:r>
        <w:rPr>
          <w:rFonts w:ascii="Times New Roman" w:hAnsi="Times New Roman"/>
          <w:sz w:val="24"/>
          <w:szCs w:val="24"/>
        </w:rPr>
        <w:t xml:space="preserve">based on 11ac experience, </w:t>
      </w:r>
      <w:r w:rsidR="009E07A3" w:rsidRPr="009E07A3">
        <w:rPr>
          <w:rFonts w:ascii="Times New Roman" w:hAnsi="Times New Roman"/>
          <w:sz w:val="24"/>
          <w:szCs w:val="24"/>
        </w:rPr>
        <w:t>stop at 75% loading</w:t>
      </w:r>
      <w:r>
        <w:rPr>
          <w:rFonts w:ascii="Times New Roman" w:hAnsi="Times New Roman"/>
          <w:sz w:val="24"/>
          <w:szCs w:val="24"/>
        </w:rPr>
        <w:t>.</w:t>
      </w:r>
    </w:p>
    <w:p w:rsidR="005C482D" w:rsidRPr="00A101AC" w:rsidRDefault="00440E25" w:rsidP="00A101AC">
      <w:pPr>
        <w:pStyle w:val="ListParagraph"/>
        <w:numPr>
          <w:ilvl w:val="2"/>
          <w:numId w:val="6"/>
        </w:numPr>
        <w:ind w:left="1170"/>
        <w:rPr>
          <w:rFonts w:ascii="Times New Roman" w:hAnsi="Times New Roman"/>
          <w:sz w:val="24"/>
          <w:szCs w:val="24"/>
        </w:rPr>
      </w:pPr>
      <w:r>
        <w:rPr>
          <w:rFonts w:ascii="Times New Roman" w:hAnsi="Times New Roman"/>
          <w:sz w:val="24"/>
          <w:szCs w:val="24"/>
        </w:rPr>
        <w:t>Chair encou</w:t>
      </w:r>
      <w:r w:rsidR="00563C44">
        <w:rPr>
          <w:rFonts w:ascii="Times New Roman" w:hAnsi="Times New Roman"/>
          <w:sz w:val="24"/>
          <w:szCs w:val="24"/>
        </w:rPr>
        <w:t>raged people to have offline discussions, due to limited time in the meeting.</w:t>
      </w:r>
    </w:p>
    <w:p w:rsidR="005C482D" w:rsidRPr="005C482D" w:rsidRDefault="005C482D" w:rsidP="005C482D">
      <w:pPr>
        <w:pStyle w:val="ListParagraph"/>
        <w:ind w:left="450"/>
        <w:rPr>
          <w:rFonts w:ascii="Times New Roman" w:hAnsi="Times New Roman"/>
          <w:sz w:val="24"/>
          <w:szCs w:val="24"/>
        </w:rPr>
      </w:pPr>
    </w:p>
    <w:p w:rsidR="006D2AB4" w:rsidRPr="006D2AB4" w:rsidRDefault="00054F66" w:rsidP="006D2AB4">
      <w:pPr>
        <w:pStyle w:val="ListParagraph"/>
        <w:numPr>
          <w:ilvl w:val="0"/>
          <w:numId w:val="6"/>
        </w:numPr>
        <w:ind w:left="450"/>
        <w:rPr>
          <w:rFonts w:ascii="Times New Roman" w:hAnsi="Times New Roman"/>
          <w:sz w:val="24"/>
          <w:szCs w:val="24"/>
        </w:rPr>
      </w:pPr>
      <w:r>
        <w:rPr>
          <w:rFonts w:ascii="Times New Roman" w:hAnsi="Times New Roman"/>
          <w:sz w:val="24"/>
          <w:szCs w:val="24"/>
        </w:rPr>
        <w:t xml:space="preserve">Presentation #2: </w:t>
      </w:r>
      <w:r w:rsidR="005C482D" w:rsidRPr="005C482D">
        <w:rPr>
          <w:rFonts w:ascii="Times New Roman" w:hAnsi="Times New Roman"/>
          <w:sz w:val="24"/>
          <w:szCs w:val="24"/>
        </w:rPr>
        <w:t>"</w:t>
      </w:r>
      <w:r w:rsidR="00CC42F5" w:rsidRPr="00CC42F5">
        <w:rPr>
          <w:rFonts w:ascii="Times New Roman" w:hAnsi="Times New Roman"/>
          <w:sz w:val="24"/>
          <w:szCs w:val="24"/>
          <w:lang w:val="en-GB"/>
        </w:rPr>
        <w:t>EXtreme Throughput (XT) 802.</w:t>
      </w:r>
      <w:r w:rsidR="00CC42F5">
        <w:rPr>
          <w:rFonts w:ascii="Times New Roman" w:hAnsi="Times New Roman"/>
          <w:sz w:val="24"/>
          <w:szCs w:val="24"/>
          <w:lang w:val="en-GB"/>
        </w:rPr>
        <w:t>11</w:t>
      </w:r>
      <w:r w:rsidR="005C482D" w:rsidRPr="005C482D">
        <w:rPr>
          <w:rFonts w:ascii="Times New Roman" w:hAnsi="Times New Roman"/>
          <w:sz w:val="24"/>
          <w:szCs w:val="24"/>
        </w:rPr>
        <w:t>" -</w:t>
      </w:r>
      <w:r w:rsidR="00CC42F5">
        <w:rPr>
          <w:rFonts w:ascii="Times New Roman" w:hAnsi="Times New Roman"/>
          <w:sz w:val="24"/>
          <w:szCs w:val="24"/>
        </w:rPr>
        <w:t>-</w:t>
      </w:r>
      <w:r w:rsidR="005C482D" w:rsidRPr="005C482D">
        <w:rPr>
          <w:rFonts w:ascii="Times New Roman" w:hAnsi="Times New Roman"/>
          <w:sz w:val="24"/>
          <w:szCs w:val="24"/>
        </w:rPr>
        <w:t xml:space="preserve"> </w:t>
      </w:r>
      <w:r w:rsidR="00CC42F5" w:rsidRPr="00CC42F5">
        <w:rPr>
          <w:rFonts w:ascii="Times New Roman" w:hAnsi="Times New Roman"/>
          <w:sz w:val="24"/>
          <w:szCs w:val="24"/>
          <w:lang w:val="en-GB"/>
        </w:rPr>
        <w:t xml:space="preserve">Laurent Cariou </w:t>
      </w:r>
      <w:r w:rsidR="00CC42F5">
        <w:rPr>
          <w:rFonts w:ascii="Times New Roman" w:hAnsi="Times New Roman"/>
          <w:sz w:val="24"/>
          <w:szCs w:val="24"/>
        </w:rPr>
        <w:t>(Intel</w:t>
      </w:r>
      <w:r w:rsidR="005C482D" w:rsidRPr="005C482D">
        <w:rPr>
          <w:rFonts w:ascii="Times New Roman" w:hAnsi="Times New Roman"/>
          <w:sz w:val="24"/>
          <w:szCs w:val="24"/>
        </w:rPr>
        <w:t>)</w:t>
      </w:r>
    </w:p>
    <w:p w:rsidR="006D2AB4" w:rsidRPr="006D2AB4" w:rsidRDefault="00241479" w:rsidP="006D2AB4">
      <w:pPr>
        <w:pStyle w:val="ListParagraph"/>
        <w:ind w:left="450"/>
        <w:rPr>
          <w:rFonts w:ascii="Times New Roman" w:hAnsi="Times New Roman"/>
          <w:sz w:val="24"/>
          <w:szCs w:val="24"/>
        </w:rPr>
      </w:pPr>
      <w:hyperlink r:id="rId12" w:history="1">
        <w:r w:rsidR="006D2AB4" w:rsidRPr="006D2AB4">
          <w:rPr>
            <w:rStyle w:val="Hyperlink"/>
            <w:rFonts w:ascii="Times New Roman" w:hAnsi="Times New Roman"/>
            <w:sz w:val="24"/>
            <w:szCs w:val="24"/>
          </w:rPr>
          <w:t>https://mentor.ieee.org/802.11/dcn/18/11-18-0857-00-0wng-beyond-802-11ax-throughput-enhancement-utilizing-multi-bands-across-2-4-5-6ghz-bands.pptx</w:t>
        </w:r>
      </w:hyperlink>
    </w:p>
    <w:p w:rsidR="00BA6846" w:rsidRDefault="00BA6846" w:rsidP="000142CB">
      <w:pPr>
        <w:pStyle w:val="ListParagraph"/>
        <w:numPr>
          <w:ilvl w:val="1"/>
          <w:numId w:val="6"/>
        </w:numPr>
        <w:spacing w:before="120"/>
        <w:ind w:left="907"/>
        <w:rPr>
          <w:rFonts w:ascii="Times New Roman" w:hAnsi="Times New Roman"/>
          <w:sz w:val="24"/>
          <w:szCs w:val="24"/>
        </w:rPr>
      </w:pPr>
      <w:r>
        <w:rPr>
          <w:rFonts w:ascii="Times New Roman" w:hAnsi="Times New Roman"/>
          <w:sz w:val="24"/>
          <w:szCs w:val="24"/>
        </w:rPr>
        <w:t>Summary of Discussion</w:t>
      </w:r>
    </w:p>
    <w:p w:rsidR="00CD3A7F" w:rsidRPr="009E1759" w:rsidRDefault="009E1759" w:rsidP="009E1759">
      <w:pPr>
        <w:pStyle w:val="ListParagraph"/>
        <w:numPr>
          <w:ilvl w:val="2"/>
          <w:numId w:val="6"/>
        </w:numPr>
        <w:ind w:left="1260"/>
        <w:rPr>
          <w:rFonts w:ascii="Times New Roman" w:hAnsi="Times New Roman"/>
          <w:sz w:val="24"/>
          <w:szCs w:val="24"/>
        </w:rPr>
      </w:pPr>
      <w:r>
        <w:rPr>
          <w:rFonts w:ascii="Times New Roman" w:hAnsi="Times New Roman"/>
          <w:sz w:val="24"/>
          <w:szCs w:val="24"/>
        </w:rPr>
        <w:t>Discussed the new features vs. the frequency bands, particularly,</w:t>
      </w:r>
      <w:r w:rsidRPr="009E1759">
        <w:rPr>
          <w:rFonts w:ascii="Times New Roman" w:hAnsi="Times New Roman"/>
          <w:sz w:val="24"/>
          <w:szCs w:val="24"/>
        </w:rPr>
        <w:t xml:space="preserve"> </w:t>
      </w:r>
      <w:r>
        <w:rPr>
          <w:rFonts w:ascii="Times New Roman" w:hAnsi="Times New Roman"/>
          <w:sz w:val="24"/>
          <w:szCs w:val="24"/>
        </w:rPr>
        <w:t xml:space="preserve">320MHz channel will be focused on the 6GHz band, while other features will focus on existing bands and the new 6GHz band. </w:t>
      </w:r>
    </w:p>
    <w:p w:rsidR="00CD3A7F" w:rsidRPr="00CD3A7F" w:rsidRDefault="009E1759" w:rsidP="00912245">
      <w:pPr>
        <w:pStyle w:val="ListParagraph"/>
        <w:numPr>
          <w:ilvl w:val="2"/>
          <w:numId w:val="6"/>
        </w:numPr>
        <w:ind w:left="1260"/>
        <w:rPr>
          <w:rFonts w:ascii="Times New Roman" w:hAnsi="Times New Roman"/>
          <w:sz w:val="24"/>
          <w:szCs w:val="24"/>
        </w:rPr>
      </w:pPr>
      <w:r>
        <w:rPr>
          <w:rFonts w:ascii="Times New Roman" w:hAnsi="Times New Roman"/>
          <w:sz w:val="24"/>
          <w:szCs w:val="24"/>
        </w:rPr>
        <w:t>Comments from 11ax chair</w:t>
      </w:r>
      <w:r w:rsidR="00CD3A7F" w:rsidRPr="00CD3A7F">
        <w:rPr>
          <w:rFonts w:ascii="Times New Roman" w:hAnsi="Times New Roman"/>
          <w:sz w:val="24"/>
          <w:szCs w:val="24"/>
        </w:rPr>
        <w:t xml:space="preserve">: not a good time to start a new project there, as </w:t>
      </w:r>
      <w:r>
        <w:rPr>
          <w:rFonts w:ascii="Times New Roman" w:hAnsi="Times New Roman"/>
          <w:sz w:val="24"/>
          <w:szCs w:val="24"/>
        </w:rPr>
        <w:t>we don’t have</w:t>
      </w:r>
      <w:r w:rsidR="00CD3A7F" w:rsidRPr="00CD3A7F">
        <w:rPr>
          <w:rFonts w:ascii="Times New Roman" w:hAnsi="Times New Roman"/>
          <w:sz w:val="24"/>
          <w:szCs w:val="24"/>
        </w:rPr>
        <w:t xml:space="preserve"> </w:t>
      </w:r>
      <w:r>
        <w:rPr>
          <w:rFonts w:ascii="Times New Roman" w:hAnsi="Times New Roman"/>
          <w:sz w:val="24"/>
          <w:szCs w:val="24"/>
        </w:rPr>
        <w:t>an</w:t>
      </w:r>
      <w:r w:rsidR="00CD3A7F" w:rsidRPr="00CD3A7F">
        <w:rPr>
          <w:rFonts w:ascii="Times New Roman" w:hAnsi="Times New Roman"/>
          <w:sz w:val="24"/>
          <w:szCs w:val="24"/>
        </w:rPr>
        <w:t xml:space="preserve"> approved 11ax draft </w:t>
      </w:r>
      <w:r>
        <w:rPr>
          <w:rFonts w:ascii="Times New Roman" w:hAnsi="Times New Roman"/>
          <w:sz w:val="24"/>
          <w:szCs w:val="24"/>
        </w:rPr>
        <w:t xml:space="preserve">spec </w:t>
      </w:r>
      <w:r w:rsidR="00CD3A7F" w:rsidRPr="00CD3A7F">
        <w:rPr>
          <w:rFonts w:ascii="Times New Roman" w:hAnsi="Times New Roman"/>
          <w:sz w:val="24"/>
          <w:szCs w:val="24"/>
        </w:rPr>
        <w:t>yet; will get lots of comments</w:t>
      </w:r>
      <w:r>
        <w:rPr>
          <w:rFonts w:ascii="Times New Roman" w:hAnsi="Times New Roman"/>
          <w:sz w:val="24"/>
          <w:szCs w:val="24"/>
        </w:rPr>
        <w:t xml:space="preserve"> from the letter ballot</w:t>
      </w:r>
      <w:r w:rsidR="00CD3A7F" w:rsidRPr="00CD3A7F">
        <w:rPr>
          <w:rFonts w:ascii="Times New Roman" w:hAnsi="Times New Roman"/>
          <w:sz w:val="24"/>
          <w:szCs w:val="24"/>
        </w:rPr>
        <w:t xml:space="preserve">, need resources to resolve comments; </w:t>
      </w:r>
      <w:r>
        <w:rPr>
          <w:rFonts w:ascii="Times New Roman" w:hAnsi="Times New Roman"/>
          <w:sz w:val="24"/>
          <w:szCs w:val="24"/>
        </w:rPr>
        <w:t>even now still fighting</w:t>
      </w:r>
      <w:r w:rsidR="00CD3A7F" w:rsidRPr="00CD3A7F">
        <w:rPr>
          <w:rFonts w:ascii="Times New Roman" w:hAnsi="Times New Roman"/>
          <w:sz w:val="24"/>
          <w:szCs w:val="24"/>
        </w:rPr>
        <w:t xml:space="preserve"> with 11ba for resources; 11ax is next-gen of Wi-Fi, </w:t>
      </w:r>
      <w:r>
        <w:rPr>
          <w:rFonts w:ascii="Times New Roman" w:hAnsi="Times New Roman"/>
          <w:sz w:val="24"/>
          <w:szCs w:val="24"/>
        </w:rPr>
        <w:t xml:space="preserve">currently we don’t have any </w:t>
      </w:r>
      <w:r w:rsidR="00CD3A7F" w:rsidRPr="00CD3A7F">
        <w:rPr>
          <w:rFonts w:ascii="Times New Roman" w:hAnsi="Times New Roman"/>
          <w:sz w:val="24"/>
          <w:szCs w:val="24"/>
        </w:rPr>
        <w:t>11ax deployment</w:t>
      </w:r>
      <w:r>
        <w:rPr>
          <w:rFonts w:ascii="Times New Roman" w:hAnsi="Times New Roman"/>
          <w:sz w:val="24"/>
          <w:szCs w:val="24"/>
        </w:rPr>
        <w:t>s</w:t>
      </w:r>
      <w:r w:rsidR="00CD3A7F" w:rsidRPr="00CD3A7F">
        <w:rPr>
          <w:rFonts w:ascii="Times New Roman" w:hAnsi="Times New Roman"/>
          <w:sz w:val="24"/>
          <w:szCs w:val="24"/>
        </w:rPr>
        <w:t xml:space="preserve">; </w:t>
      </w:r>
      <w:r>
        <w:rPr>
          <w:rFonts w:ascii="Times New Roman" w:hAnsi="Times New Roman"/>
          <w:sz w:val="24"/>
          <w:szCs w:val="24"/>
        </w:rPr>
        <w:t>we should wait a little bit more to start SG, e.g., in November or next March.</w:t>
      </w:r>
    </w:p>
    <w:p w:rsidR="00CD3A7F" w:rsidRPr="00CD3A7F" w:rsidRDefault="007268A7" w:rsidP="00912245">
      <w:pPr>
        <w:pStyle w:val="ListParagraph"/>
        <w:numPr>
          <w:ilvl w:val="2"/>
          <w:numId w:val="6"/>
        </w:numPr>
        <w:ind w:left="1260"/>
        <w:rPr>
          <w:rFonts w:ascii="Times New Roman" w:hAnsi="Times New Roman"/>
          <w:sz w:val="24"/>
          <w:szCs w:val="24"/>
        </w:rPr>
      </w:pPr>
      <w:r>
        <w:rPr>
          <w:rFonts w:ascii="Times New Roman" w:hAnsi="Times New Roman"/>
          <w:sz w:val="24"/>
          <w:szCs w:val="24"/>
        </w:rPr>
        <w:t>Response to 11ax chair’s comment: a new project</w:t>
      </w:r>
      <w:r w:rsidR="00CD3A7F" w:rsidRPr="00CD3A7F">
        <w:rPr>
          <w:rFonts w:ascii="Times New Roman" w:hAnsi="Times New Roman"/>
          <w:sz w:val="24"/>
          <w:szCs w:val="24"/>
        </w:rPr>
        <w:t xml:space="preserve"> will help 11ax comment resolution; timeline ready, don’t wait too long, there will be gaps; we need to move faster than 11ax;</w:t>
      </w:r>
    </w:p>
    <w:p w:rsidR="00CD3A7F" w:rsidRPr="00CD3A7F" w:rsidRDefault="007268A7" w:rsidP="007268A7">
      <w:pPr>
        <w:pStyle w:val="ListParagraph"/>
        <w:numPr>
          <w:ilvl w:val="2"/>
          <w:numId w:val="6"/>
        </w:numPr>
        <w:ind w:left="1260"/>
        <w:rPr>
          <w:rFonts w:ascii="Times New Roman" w:hAnsi="Times New Roman"/>
          <w:sz w:val="24"/>
          <w:szCs w:val="24"/>
        </w:rPr>
      </w:pPr>
      <w:r>
        <w:rPr>
          <w:rFonts w:ascii="Times New Roman" w:hAnsi="Times New Roman"/>
          <w:sz w:val="24"/>
          <w:szCs w:val="24"/>
        </w:rPr>
        <w:t>Discussed the 6GHz band may have other technologies, e.g., LTE; we n</w:t>
      </w:r>
      <w:r w:rsidRPr="00CD3A7F">
        <w:rPr>
          <w:rFonts w:ascii="Times New Roman" w:hAnsi="Times New Roman"/>
          <w:sz w:val="24"/>
          <w:szCs w:val="24"/>
        </w:rPr>
        <w:t>eed to consider the other users to use that band</w:t>
      </w:r>
      <w:r>
        <w:rPr>
          <w:rFonts w:ascii="Times New Roman" w:hAnsi="Times New Roman"/>
          <w:sz w:val="24"/>
          <w:szCs w:val="24"/>
        </w:rPr>
        <w:t xml:space="preserve">; we </w:t>
      </w:r>
      <w:r w:rsidR="00CD3A7F" w:rsidRPr="00CD3A7F">
        <w:rPr>
          <w:rFonts w:ascii="Times New Roman" w:hAnsi="Times New Roman"/>
          <w:sz w:val="24"/>
          <w:szCs w:val="24"/>
        </w:rPr>
        <w:t>may not be able to use the band as expected</w:t>
      </w:r>
      <w:r>
        <w:rPr>
          <w:rFonts w:ascii="Times New Roman" w:hAnsi="Times New Roman"/>
          <w:sz w:val="24"/>
          <w:szCs w:val="24"/>
        </w:rPr>
        <w:t>;</w:t>
      </w:r>
      <w:r w:rsidRPr="007268A7">
        <w:rPr>
          <w:rFonts w:ascii="Times New Roman" w:hAnsi="Times New Roman"/>
          <w:sz w:val="24"/>
          <w:szCs w:val="24"/>
        </w:rPr>
        <w:t xml:space="preserve"> </w:t>
      </w:r>
      <w:r>
        <w:rPr>
          <w:rFonts w:ascii="Times New Roman" w:hAnsi="Times New Roman"/>
          <w:sz w:val="24"/>
          <w:szCs w:val="24"/>
        </w:rPr>
        <w:t>m</w:t>
      </w:r>
      <w:r w:rsidRPr="00CD3A7F">
        <w:rPr>
          <w:rFonts w:ascii="Times New Roman" w:hAnsi="Times New Roman"/>
          <w:sz w:val="24"/>
          <w:szCs w:val="24"/>
        </w:rPr>
        <w:t xml:space="preserve">ore flexibility </w:t>
      </w:r>
      <w:r w:rsidR="0031198D">
        <w:rPr>
          <w:rFonts w:ascii="Times New Roman" w:hAnsi="Times New Roman"/>
          <w:sz w:val="24"/>
          <w:szCs w:val="24"/>
        </w:rPr>
        <w:t xml:space="preserve">and coexistence </w:t>
      </w:r>
      <w:r>
        <w:rPr>
          <w:rFonts w:ascii="Times New Roman" w:hAnsi="Times New Roman"/>
          <w:sz w:val="24"/>
          <w:szCs w:val="24"/>
        </w:rPr>
        <w:t>should be considered</w:t>
      </w:r>
      <w:r w:rsidR="00FD2CDA">
        <w:rPr>
          <w:rFonts w:ascii="Times New Roman" w:hAnsi="Times New Roman"/>
          <w:sz w:val="24"/>
          <w:szCs w:val="24"/>
        </w:rPr>
        <w:t>; and we should to initiate a project sooner than later;</w:t>
      </w:r>
    </w:p>
    <w:p w:rsidR="00CD3A7F" w:rsidRPr="00CD3A7F" w:rsidRDefault="00FD2CDA" w:rsidP="00FD2CDA">
      <w:pPr>
        <w:pStyle w:val="ListParagraph"/>
        <w:numPr>
          <w:ilvl w:val="2"/>
          <w:numId w:val="6"/>
        </w:numPr>
        <w:ind w:left="1260"/>
        <w:rPr>
          <w:rFonts w:ascii="Times New Roman" w:hAnsi="Times New Roman"/>
          <w:sz w:val="24"/>
          <w:szCs w:val="24"/>
        </w:rPr>
      </w:pPr>
      <w:r>
        <w:rPr>
          <w:rFonts w:ascii="Times New Roman" w:hAnsi="Times New Roman"/>
          <w:sz w:val="24"/>
          <w:szCs w:val="24"/>
        </w:rPr>
        <w:t xml:space="preserve">Discussed the proposal of </w:t>
      </w:r>
      <w:r>
        <w:rPr>
          <w:rFonts w:ascii="Times New Roman" w:hAnsi="Times New Roman"/>
          <w:sz w:val="24"/>
          <w:szCs w:val="24"/>
          <w:lang w:val="en-GB"/>
        </w:rPr>
        <w:t>2-</w:t>
      </w:r>
      <w:r w:rsidRPr="00FD2CDA">
        <w:rPr>
          <w:rFonts w:ascii="Times New Roman" w:hAnsi="Times New Roman"/>
          <w:sz w:val="24"/>
          <w:szCs w:val="24"/>
          <w:lang w:val="en-GB"/>
        </w:rPr>
        <w:t>year cadence on major PHY amendment releases from 802.11,</w:t>
      </w:r>
      <w:r w:rsidR="00CD3A7F" w:rsidRPr="00CD3A7F">
        <w:rPr>
          <w:rFonts w:ascii="Times New Roman" w:hAnsi="Times New Roman"/>
          <w:sz w:val="24"/>
          <w:szCs w:val="24"/>
        </w:rPr>
        <w:t xml:space="preserve"> need to talk about the roadmap,</w:t>
      </w:r>
      <w:r>
        <w:rPr>
          <w:rFonts w:ascii="Times New Roman" w:hAnsi="Times New Roman"/>
          <w:sz w:val="24"/>
          <w:szCs w:val="24"/>
        </w:rPr>
        <w:t xml:space="preserve"> start with a bucket of features, and</w:t>
      </w:r>
      <w:r w:rsidR="00CD3A7F" w:rsidRPr="00CD3A7F">
        <w:rPr>
          <w:rFonts w:ascii="Times New Roman" w:hAnsi="Times New Roman"/>
          <w:sz w:val="24"/>
          <w:szCs w:val="24"/>
        </w:rPr>
        <w:t xml:space="preserve"> look at </w:t>
      </w:r>
      <w:r>
        <w:rPr>
          <w:rFonts w:ascii="Times New Roman" w:hAnsi="Times New Roman"/>
          <w:sz w:val="24"/>
          <w:szCs w:val="24"/>
        </w:rPr>
        <w:lastRenderedPageBreak/>
        <w:t>the top of the feature list;</w:t>
      </w:r>
      <w:r w:rsidR="0031198D" w:rsidRPr="0031198D">
        <w:rPr>
          <w:rFonts w:ascii="Times New Roman" w:hAnsi="Times New Roman"/>
          <w:sz w:val="24"/>
          <w:szCs w:val="24"/>
        </w:rPr>
        <w:t xml:space="preserve"> </w:t>
      </w:r>
      <w:r w:rsidR="0031198D" w:rsidRPr="00CD3A7F">
        <w:rPr>
          <w:rFonts w:ascii="Times New Roman" w:hAnsi="Times New Roman"/>
          <w:sz w:val="24"/>
          <w:szCs w:val="24"/>
        </w:rPr>
        <w:t xml:space="preserve">Bluetooth has </w:t>
      </w:r>
      <w:r w:rsidR="00857D99" w:rsidRPr="00CD3A7F">
        <w:rPr>
          <w:rFonts w:ascii="Times New Roman" w:hAnsi="Times New Roman"/>
          <w:sz w:val="24"/>
          <w:szCs w:val="24"/>
        </w:rPr>
        <w:t>cadence</w:t>
      </w:r>
      <w:r w:rsidR="0031198D" w:rsidRPr="00CD3A7F">
        <w:rPr>
          <w:rFonts w:ascii="Times New Roman" w:hAnsi="Times New Roman"/>
          <w:sz w:val="24"/>
          <w:szCs w:val="24"/>
        </w:rPr>
        <w:t xml:space="preserve"> approach, we could look into </w:t>
      </w:r>
      <w:r w:rsidR="0031198D">
        <w:rPr>
          <w:rFonts w:ascii="Times New Roman" w:hAnsi="Times New Roman"/>
          <w:sz w:val="24"/>
          <w:szCs w:val="24"/>
        </w:rPr>
        <w:t>how</w:t>
      </w:r>
      <w:r w:rsidR="0031198D" w:rsidRPr="00CD3A7F">
        <w:rPr>
          <w:rFonts w:ascii="Times New Roman" w:hAnsi="Times New Roman"/>
          <w:sz w:val="24"/>
          <w:szCs w:val="24"/>
        </w:rPr>
        <w:t xml:space="preserve"> they have been doing</w:t>
      </w:r>
      <w:r w:rsidR="0031198D">
        <w:rPr>
          <w:rFonts w:ascii="Times New Roman" w:hAnsi="Times New Roman"/>
          <w:sz w:val="24"/>
          <w:szCs w:val="24"/>
        </w:rPr>
        <w:t xml:space="preserve"> with this approach;</w:t>
      </w:r>
    </w:p>
    <w:p w:rsidR="00CD3A7F" w:rsidRDefault="006A2595" w:rsidP="00B160FA">
      <w:pPr>
        <w:pStyle w:val="ListParagraph"/>
        <w:numPr>
          <w:ilvl w:val="2"/>
          <w:numId w:val="6"/>
        </w:numPr>
        <w:ind w:left="1260"/>
        <w:rPr>
          <w:rFonts w:ascii="Times New Roman" w:hAnsi="Times New Roman"/>
          <w:sz w:val="24"/>
          <w:szCs w:val="24"/>
        </w:rPr>
      </w:pPr>
      <w:r>
        <w:rPr>
          <w:rFonts w:ascii="Times New Roman" w:hAnsi="Times New Roman"/>
          <w:sz w:val="24"/>
          <w:szCs w:val="24"/>
        </w:rPr>
        <w:t xml:space="preserve">Discussed the multiband operation: </w:t>
      </w:r>
      <w:r w:rsidR="00CD3A7F" w:rsidRPr="006A2595">
        <w:rPr>
          <w:rFonts w:ascii="Times New Roman" w:hAnsi="Times New Roman"/>
          <w:sz w:val="24"/>
          <w:szCs w:val="24"/>
        </w:rPr>
        <w:t>already have multiband operation 2.4 and 5Ghz</w:t>
      </w:r>
      <w:r>
        <w:rPr>
          <w:rFonts w:ascii="Times New Roman" w:hAnsi="Times New Roman"/>
          <w:sz w:val="24"/>
          <w:szCs w:val="24"/>
        </w:rPr>
        <w:t>;</w:t>
      </w:r>
      <w:r w:rsidR="00B160FA">
        <w:rPr>
          <w:rFonts w:ascii="Times New Roman" w:hAnsi="Times New Roman"/>
          <w:sz w:val="24"/>
          <w:szCs w:val="24"/>
        </w:rPr>
        <w:t xml:space="preserve"> </w:t>
      </w:r>
      <w:r w:rsidR="00CD3A7F" w:rsidRPr="00B160FA">
        <w:rPr>
          <w:rFonts w:ascii="Times New Roman" w:hAnsi="Times New Roman"/>
          <w:sz w:val="24"/>
          <w:szCs w:val="24"/>
        </w:rPr>
        <w:t>expect most AP w</w:t>
      </w:r>
      <w:r w:rsidR="00B160FA">
        <w:rPr>
          <w:rFonts w:ascii="Times New Roman" w:hAnsi="Times New Roman"/>
          <w:sz w:val="24"/>
          <w:szCs w:val="24"/>
        </w:rPr>
        <w:t>ill have 3 bands, 2.4, 5, and 6;</w:t>
      </w:r>
      <w:r w:rsidR="00CD3A7F" w:rsidRPr="00B160FA">
        <w:rPr>
          <w:rFonts w:ascii="Times New Roman" w:hAnsi="Times New Roman"/>
          <w:sz w:val="24"/>
          <w:szCs w:val="24"/>
        </w:rPr>
        <w:t xml:space="preserve"> </w:t>
      </w:r>
      <w:r w:rsidR="00B160FA">
        <w:rPr>
          <w:rFonts w:ascii="Times New Roman" w:hAnsi="Times New Roman"/>
          <w:sz w:val="24"/>
          <w:szCs w:val="24"/>
        </w:rPr>
        <w:t xml:space="preserve">need </w:t>
      </w:r>
      <w:r w:rsidR="0035137E">
        <w:rPr>
          <w:rFonts w:ascii="Times New Roman" w:hAnsi="Times New Roman"/>
          <w:sz w:val="24"/>
          <w:szCs w:val="24"/>
        </w:rPr>
        <w:t xml:space="preserve">some </w:t>
      </w:r>
      <w:r w:rsidR="00857D99">
        <w:rPr>
          <w:rFonts w:ascii="Times New Roman" w:hAnsi="Times New Roman"/>
          <w:sz w:val="24"/>
          <w:szCs w:val="24"/>
        </w:rPr>
        <w:t>improvement</w:t>
      </w:r>
      <w:r w:rsidR="0035137E">
        <w:rPr>
          <w:rFonts w:ascii="Times New Roman" w:hAnsi="Times New Roman"/>
          <w:sz w:val="24"/>
          <w:szCs w:val="24"/>
        </w:rPr>
        <w:t xml:space="preserve"> in the current multiband operation with 2.4 and 5GHz; need further clarification and discussion on multiband operation and aggregation;</w:t>
      </w:r>
    </w:p>
    <w:p w:rsidR="0035137E" w:rsidRDefault="0035137E" w:rsidP="0035137E">
      <w:pPr>
        <w:pStyle w:val="ListParagraph"/>
        <w:numPr>
          <w:ilvl w:val="2"/>
          <w:numId w:val="6"/>
        </w:numPr>
        <w:ind w:left="1260"/>
        <w:rPr>
          <w:rFonts w:ascii="Times New Roman" w:hAnsi="Times New Roman"/>
          <w:sz w:val="24"/>
          <w:szCs w:val="24"/>
        </w:rPr>
      </w:pPr>
      <w:r>
        <w:rPr>
          <w:rFonts w:ascii="Times New Roman" w:hAnsi="Times New Roman"/>
          <w:sz w:val="24"/>
          <w:szCs w:val="24"/>
        </w:rPr>
        <w:t xml:space="preserve">Commented on that the project scope discussion needs to look into use cases, looking for one killer use case vs. a set of multiple use cases; </w:t>
      </w:r>
    </w:p>
    <w:p w:rsidR="00CD3A7F" w:rsidRPr="00CD3A7F" w:rsidRDefault="0035137E" w:rsidP="00912245">
      <w:pPr>
        <w:pStyle w:val="ListParagraph"/>
        <w:numPr>
          <w:ilvl w:val="2"/>
          <w:numId w:val="6"/>
        </w:numPr>
        <w:ind w:left="1260"/>
        <w:rPr>
          <w:rFonts w:ascii="Times New Roman" w:hAnsi="Times New Roman"/>
          <w:sz w:val="24"/>
          <w:szCs w:val="24"/>
        </w:rPr>
      </w:pPr>
      <w:r>
        <w:rPr>
          <w:rFonts w:ascii="Times New Roman" w:hAnsi="Times New Roman"/>
          <w:sz w:val="24"/>
          <w:szCs w:val="24"/>
        </w:rPr>
        <w:t xml:space="preserve">Commented that </w:t>
      </w:r>
      <w:r w:rsidR="00B06E3B">
        <w:rPr>
          <w:rFonts w:ascii="Times New Roman" w:hAnsi="Times New Roman"/>
          <w:sz w:val="24"/>
          <w:szCs w:val="24"/>
        </w:rPr>
        <w:t>a</w:t>
      </w:r>
      <w:r>
        <w:rPr>
          <w:rFonts w:ascii="Times New Roman" w:hAnsi="Times New Roman"/>
          <w:sz w:val="24"/>
          <w:szCs w:val="24"/>
        </w:rPr>
        <w:t xml:space="preserve"> higher </w:t>
      </w:r>
      <w:r w:rsidR="00CD3A7F" w:rsidRPr="00CD3A7F">
        <w:rPr>
          <w:rFonts w:ascii="Times New Roman" w:hAnsi="Times New Roman"/>
          <w:sz w:val="24"/>
          <w:szCs w:val="24"/>
        </w:rPr>
        <w:t xml:space="preserve">PHY date rate, does not mean </w:t>
      </w:r>
      <w:r>
        <w:rPr>
          <w:rFonts w:ascii="Times New Roman" w:hAnsi="Times New Roman"/>
          <w:sz w:val="24"/>
          <w:szCs w:val="24"/>
        </w:rPr>
        <w:t xml:space="preserve">a higher </w:t>
      </w:r>
      <w:r w:rsidR="00CD3A7F" w:rsidRPr="00CD3A7F">
        <w:rPr>
          <w:rFonts w:ascii="Times New Roman" w:hAnsi="Times New Roman"/>
          <w:sz w:val="24"/>
          <w:szCs w:val="24"/>
        </w:rPr>
        <w:t>date rate</w:t>
      </w:r>
      <w:r>
        <w:rPr>
          <w:rFonts w:ascii="Times New Roman" w:hAnsi="Times New Roman"/>
          <w:sz w:val="24"/>
          <w:szCs w:val="24"/>
        </w:rPr>
        <w:t xml:space="preserve"> for </w:t>
      </w:r>
      <w:r w:rsidR="0006582D">
        <w:rPr>
          <w:rFonts w:ascii="Times New Roman" w:hAnsi="Times New Roman"/>
          <w:sz w:val="24"/>
          <w:szCs w:val="24"/>
        </w:rPr>
        <w:t>users.</w:t>
      </w:r>
    </w:p>
    <w:p w:rsidR="00CD3A7F" w:rsidRPr="00CD3A7F" w:rsidRDefault="00857D99" w:rsidP="00912245">
      <w:pPr>
        <w:pStyle w:val="ListParagraph"/>
        <w:numPr>
          <w:ilvl w:val="2"/>
          <w:numId w:val="6"/>
        </w:numPr>
        <w:ind w:left="1260"/>
        <w:rPr>
          <w:rFonts w:ascii="Times New Roman" w:hAnsi="Times New Roman"/>
          <w:sz w:val="24"/>
          <w:szCs w:val="24"/>
        </w:rPr>
      </w:pPr>
      <w:r>
        <w:rPr>
          <w:rFonts w:ascii="Times New Roman" w:hAnsi="Times New Roman"/>
          <w:sz w:val="24"/>
          <w:szCs w:val="24"/>
        </w:rPr>
        <w:t>Commented</w:t>
      </w:r>
      <w:r w:rsidR="0006582D">
        <w:rPr>
          <w:rFonts w:ascii="Times New Roman" w:hAnsi="Times New Roman"/>
          <w:sz w:val="24"/>
          <w:szCs w:val="24"/>
        </w:rPr>
        <w:t xml:space="preserve"> that</w:t>
      </w:r>
      <w:r w:rsidR="00CD3A7F" w:rsidRPr="00CD3A7F">
        <w:rPr>
          <w:rFonts w:ascii="Times New Roman" w:hAnsi="Times New Roman"/>
          <w:sz w:val="24"/>
          <w:szCs w:val="24"/>
        </w:rPr>
        <w:t xml:space="preserve"> most mobile devices have 2 antenna, so 16Stream is more for AP throughput or network throughput, not for STA throughput</w:t>
      </w:r>
      <w:r w:rsidR="0006582D">
        <w:rPr>
          <w:rFonts w:ascii="Times New Roman" w:hAnsi="Times New Roman"/>
          <w:sz w:val="24"/>
          <w:szCs w:val="24"/>
        </w:rPr>
        <w:t>.</w:t>
      </w:r>
    </w:p>
    <w:p w:rsidR="00CD3A7F" w:rsidRPr="00CD3A7F" w:rsidRDefault="0006582D" w:rsidP="00912245">
      <w:pPr>
        <w:pStyle w:val="ListParagraph"/>
        <w:numPr>
          <w:ilvl w:val="2"/>
          <w:numId w:val="6"/>
        </w:numPr>
        <w:ind w:left="1260"/>
        <w:rPr>
          <w:rFonts w:ascii="Times New Roman" w:hAnsi="Times New Roman"/>
          <w:sz w:val="24"/>
          <w:szCs w:val="24"/>
        </w:rPr>
      </w:pPr>
      <w:r>
        <w:rPr>
          <w:rFonts w:ascii="Times New Roman" w:hAnsi="Times New Roman"/>
          <w:sz w:val="24"/>
          <w:szCs w:val="24"/>
        </w:rPr>
        <w:t>Commented that</w:t>
      </w:r>
      <w:r w:rsidR="00CD3A7F" w:rsidRPr="00CD3A7F">
        <w:rPr>
          <w:rFonts w:ascii="Times New Roman" w:hAnsi="Times New Roman"/>
          <w:sz w:val="24"/>
          <w:szCs w:val="24"/>
        </w:rPr>
        <w:t xml:space="preserve"> </w:t>
      </w:r>
      <w:r>
        <w:rPr>
          <w:rFonts w:ascii="Times New Roman" w:hAnsi="Times New Roman"/>
          <w:sz w:val="24"/>
          <w:szCs w:val="24"/>
        </w:rPr>
        <w:t xml:space="preserve">we </w:t>
      </w:r>
      <w:r w:rsidR="00CD3A7F" w:rsidRPr="00CD3A7F">
        <w:rPr>
          <w:rFonts w:ascii="Times New Roman" w:hAnsi="Times New Roman"/>
          <w:sz w:val="24"/>
          <w:szCs w:val="24"/>
        </w:rPr>
        <w:t>further discussion</w:t>
      </w:r>
      <w:r>
        <w:rPr>
          <w:rFonts w:ascii="Times New Roman" w:hAnsi="Times New Roman"/>
          <w:sz w:val="24"/>
          <w:szCs w:val="24"/>
        </w:rPr>
        <w:t xml:space="preserve">s on the scope, not to fix the scope as mentioned in the SP text at this moment. </w:t>
      </w:r>
      <w:r w:rsidR="00CD3A7F" w:rsidRPr="00CD3A7F">
        <w:rPr>
          <w:rFonts w:ascii="Times New Roman" w:hAnsi="Times New Roman"/>
          <w:sz w:val="24"/>
          <w:szCs w:val="24"/>
        </w:rPr>
        <w:t xml:space="preserve"> </w:t>
      </w:r>
    </w:p>
    <w:p w:rsidR="00CD3A7F" w:rsidRPr="00CD3A7F" w:rsidRDefault="00B160FA" w:rsidP="00912245">
      <w:pPr>
        <w:pStyle w:val="ListParagraph"/>
        <w:numPr>
          <w:ilvl w:val="2"/>
          <w:numId w:val="6"/>
        </w:numPr>
        <w:ind w:left="1260"/>
        <w:rPr>
          <w:rFonts w:ascii="Times New Roman" w:hAnsi="Times New Roman"/>
          <w:sz w:val="24"/>
          <w:szCs w:val="24"/>
        </w:rPr>
      </w:pPr>
      <w:r>
        <w:rPr>
          <w:rFonts w:ascii="Times New Roman" w:hAnsi="Times New Roman"/>
          <w:sz w:val="24"/>
          <w:szCs w:val="24"/>
        </w:rPr>
        <w:t xml:space="preserve">Clarified that the </w:t>
      </w:r>
      <w:r w:rsidR="00CD3A7F" w:rsidRPr="00CD3A7F">
        <w:rPr>
          <w:rFonts w:ascii="Times New Roman" w:hAnsi="Times New Roman"/>
          <w:sz w:val="24"/>
          <w:szCs w:val="24"/>
        </w:rPr>
        <w:t>2nd bullet</w:t>
      </w:r>
      <w:r w:rsidRPr="00B160FA">
        <w:rPr>
          <w:rFonts w:ascii="Times New Roman" w:hAnsi="Times New Roman"/>
          <w:sz w:val="24"/>
          <w:szCs w:val="24"/>
        </w:rPr>
        <w:t xml:space="preserve"> </w:t>
      </w:r>
      <w:r>
        <w:rPr>
          <w:rFonts w:ascii="Times New Roman" w:hAnsi="Times New Roman"/>
          <w:sz w:val="24"/>
          <w:szCs w:val="24"/>
        </w:rPr>
        <w:t xml:space="preserve">on </w:t>
      </w:r>
      <w:r w:rsidRPr="00CD3A7F">
        <w:rPr>
          <w:rFonts w:ascii="Times New Roman" w:hAnsi="Times New Roman"/>
          <w:sz w:val="24"/>
          <w:szCs w:val="24"/>
        </w:rPr>
        <w:t>slide 8</w:t>
      </w:r>
      <w:r>
        <w:rPr>
          <w:rFonts w:ascii="Times New Roman" w:hAnsi="Times New Roman"/>
          <w:sz w:val="24"/>
          <w:szCs w:val="24"/>
        </w:rPr>
        <w:t xml:space="preserve"> need further discussion, even not mention it in </w:t>
      </w:r>
      <w:r w:rsidR="00FB6C8D">
        <w:rPr>
          <w:rFonts w:ascii="Times New Roman" w:hAnsi="Times New Roman"/>
          <w:sz w:val="24"/>
          <w:szCs w:val="24"/>
        </w:rPr>
        <w:t xml:space="preserve">the </w:t>
      </w:r>
      <w:r>
        <w:rPr>
          <w:rFonts w:ascii="Times New Roman" w:hAnsi="Times New Roman"/>
          <w:sz w:val="24"/>
          <w:szCs w:val="24"/>
        </w:rPr>
        <w:t>SP text.</w:t>
      </w:r>
    </w:p>
    <w:p w:rsidR="00CD3A7F" w:rsidRPr="00CD3A7F" w:rsidRDefault="00B160FA" w:rsidP="00912245">
      <w:pPr>
        <w:pStyle w:val="ListParagraph"/>
        <w:numPr>
          <w:ilvl w:val="2"/>
          <w:numId w:val="6"/>
        </w:numPr>
        <w:ind w:left="1260"/>
        <w:rPr>
          <w:rFonts w:ascii="Times New Roman" w:hAnsi="Times New Roman"/>
          <w:sz w:val="24"/>
          <w:szCs w:val="24"/>
        </w:rPr>
      </w:pPr>
      <w:r>
        <w:rPr>
          <w:rFonts w:ascii="Times New Roman" w:hAnsi="Times New Roman"/>
          <w:sz w:val="24"/>
          <w:szCs w:val="24"/>
        </w:rPr>
        <w:t xml:space="preserve">The presenter </w:t>
      </w:r>
      <w:r w:rsidR="00CE03B4">
        <w:rPr>
          <w:rFonts w:ascii="Times New Roman" w:hAnsi="Times New Roman"/>
          <w:sz w:val="24"/>
          <w:szCs w:val="24"/>
        </w:rPr>
        <w:t xml:space="preserve">indicated that he </w:t>
      </w:r>
      <w:r>
        <w:rPr>
          <w:rFonts w:ascii="Times New Roman" w:hAnsi="Times New Roman"/>
          <w:sz w:val="24"/>
          <w:szCs w:val="24"/>
        </w:rPr>
        <w:t xml:space="preserve">would like to discuss and run the SP in the </w:t>
      </w:r>
      <w:r w:rsidR="00857D99">
        <w:rPr>
          <w:rFonts w:ascii="Times New Roman" w:hAnsi="Times New Roman"/>
          <w:sz w:val="24"/>
          <w:szCs w:val="24"/>
        </w:rPr>
        <w:t>Thursday</w:t>
      </w:r>
      <w:r>
        <w:rPr>
          <w:rFonts w:ascii="Times New Roman" w:hAnsi="Times New Roman"/>
          <w:sz w:val="24"/>
          <w:szCs w:val="24"/>
        </w:rPr>
        <w:t xml:space="preserve"> AM-2 WNG session</w:t>
      </w:r>
      <w:r w:rsidR="00CE03B4">
        <w:rPr>
          <w:rFonts w:ascii="Times New Roman" w:hAnsi="Times New Roman"/>
          <w:sz w:val="24"/>
          <w:szCs w:val="24"/>
        </w:rPr>
        <w:t>, not in this session</w:t>
      </w:r>
      <w:r>
        <w:rPr>
          <w:rFonts w:ascii="Times New Roman" w:hAnsi="Times New Roman"/>
          <w:sz w:val="24"/>
          <w:szCs w:val="24"/>
        </w:rPr>
        <w:t>.</w:t>
      </w:r>
    </w:p>
    <w:p w:rsidR="005C482D" w:rsidRPr="005C482D" w:rsidRDefault="005C482D" w:rsidP="005C482D">
      <w:pPr>
        <w:pStyle w:val="ListParagraph"/>
        <w:ind w:left="1440"/>
        <w:rPr>
          <w:rFonts w:ascii="Times New Roman" w:hAnsi="Times New Roman"/>
          <w:sz w:val="24"/>
          <w:szCs w:val="24"/>
        </w:rPr>
      </w:pPr>
    </w:p>
    <w:p w:rsidR="005C482D" w:rsidRPr="005C482D" w:rsidRDefault="00054F66" w:rsidP="00696289">
      <w:pPr>
        <w:pStyle w:val="ListParagraph"/>
        <w:numPr>
          <w:ilvl w:val="0"/>
          <w:numId w:val="6"/>
        </w:numPr>
        <w:rPr>
          <w:rFonts w:ascii="Times New Roman" w:hAnsi="Times New Roman"/>
          <w:sz w:val="24"/>
          <w:szCs w:val="24"/>
        </w:rPr>
      </w:pPr>
      <w:r>
        <w:rPr>
          <w:rFonts w:ascii="Times New Roman" w:hAnsi="Times New Roman"/>
          <w:sz w:val="24"/>
          <w:szCs w:val="24"/>
        </w:rPr>
        <w:t xml:space="preserve">Presentation #3: </w:t>
      </w:r>
      <w:r w:rsidR="005C482D" w:rsidRPr="005C482D">
        <w:rPr>
          <w:rFonts w:ascii="Times New Roman" w:hAnsi="Times New Roman"/>
          <w:sz w:val="24"/>
          <w:szCs w:val="24"/>
        </w:rPr>
        <w:t>"</w:t>
      </w:r>
      <w:r w:rsidR="00696289" w:rsidRPr="00696289">
        <w:rPr>
          <w:rFonts w:ascii="Times New Roman" w:hAnsi="Times New Roman"/>
          <w:sz w:val="24"/>
          <w:szCs w:val="24"/>
        </w:rPr>
        <w:t>Beyond 802.11ax – Throughput Enhancement Utilizing Multi-bands across 2.4/5/6 GHz Bands</w:t>
      </w:r>
      <w:r w:rsidR="00696289">
        <w:rPr>
          <w:rFonts w:ascii="Times New Roman" w:hAnsi="Times New Roman"/>
          <w:b/>
          <w:bCs/>
          <w:sz w:val="24"/>
          <w:szCs w:val="24"/>
          <w:lang w:val="en-GB"/>
        </w:rPr>
        <w:t xml:space="preserve"> </w:t>
      </w:r>
      <w:r w:rsidR="00696289">
        <w:rPr>
          <w:rFonts w:ascii="Times New Roman" w:hAnsi="Times New Roman"/>
          <w:sz w:val="24"/>
          <w:szCs w:val="24"/>
        </w:rPr>
        <w:t>“</w:t>
      </w:r>
      <w:r w:rsidR="005C482D" w:rsidRPr="005C482D">
        <w:rPr>
          <w:rFonts w:ascii="Times New Roman" w:hAnsi="Times New Roman"/>
          <w:sz w:val="24"/>
          <w:szCs w:val="24"/>
        </w:rPr>
        <w:t xml:space="preserve"> - </w:t>
      </w:r>
      <w:r w:rsidR="00696289" w:rsidRPr="00696289">
        <w:rPr>
          <w:rFonts w:ascii="Times New Roman" w:hAnsi="Times New Roman"/>
          <w:sz w:val="24"/>
          <w:szCs w:val="24"/>
        </w:rPr>
        <w:t xml:space="preserve">Minyoung Park </w:t>
      </w:r>
      <w:r w:rsidR="00696289">
        <w:rPr>
          <w:rFonts w:ascii="Times New Roman" w:hAnsi="Times New Roman"/>
          <w:sz w:val="24"/>
          <w:szCs w:val="24"/>
        </w:rPr>
        <w:t>(Samsung</w:t>
      </w:r>
      <w:r w:rsidR="005C482D" w:rsidRPr="005C482D">
        <w:rPr>
          <w:rFonts w:ascii="Times New Roman" w:hAnsi="Times New Roman"/>
          <w:sz w:val="24"/>
          <w:szCs w:val="24"/>
        </w:rPr>
        <w:t>)</w:t>
      </w:r>
    </w:p>
    <w:p w:rsidR="00696289" w:rsidRPr="00701F95" w:rsidRDefault="00241479" w:rsidP="00701F95">
      <w:pPr>
        <w:pStyle w:val="ListParagraph"/>
        <w:rPr>
          <w:rFonts w:ascii="Times New Roman" w:hAnsi="Times New Roman"/>
          <w:sz w:val="24"/>
          <w:szCs w:val="24"/>
        </w:rPr>
      </w:pPr>
      <w:hyperlink r:id="rId13" w:history="1">
        <w:r w:rsidR="00701F95" w:rsidRPr="00701F95">
          <w:rPr>
            <w:rStyle w:val="Hyperlink"/>
            <w:rFonts w:ascii="Times New Roman" w:hAnsi="Times New Roman"/>
            <w:sz w:val="24"/>
            <w:szCs w:val="24"/>
          </w:rPr>
          <w:t>https://mentor.ieee.org/802.11/dcn/18/11-18-0857-00-0wng-beyond-802-11ax-throughput-enhancement-utilizing-multi-bands-across-2-4-5-6ghz-bands.pptx</w:t>
        </w:r>
      </w:hyperlink>
    </w:p>
    <w:p w:rsidR="00102944" w:rsidRPr="00102944" w:rsidRDefault="00102944" w:rsidP="00102944">
      <w:pPr>
        <w:pStyle w:val="ListParagraph"/>
        <w:numPr>
          <w:ilvl w:val="1"/>
          <w:numId w:val="6"/>
        </w:numPr>
        <w:ind w:left="1080"/>
        <w:rPr>
          <w:rFonts w:ascii="Times New Roman" w:hAnsi="Times New Roman"/>
          <w:sz w:val="24"/>
          <w:szCs w:val="24"/>
        </w:rPr>
      </w:pPr>
      <w:r>
        <w:rPr>
          <w:rFonts w:ascii="Times New Roman" w:hAnsi="Times New Roman"/>
          <w:sz w:val="24"/>
          <w:szCs w:val="24"/>
        </w:rPr>
        <w:t>Summary of Discussion:</w:t>
      </w:r>
    </w:p>
    <w:p w:rsidR="004D283B" w:rsidRPr="004D283B" w:rsidRDefault="008A571C" w:rsidP="004D283B">
      <w:pPr>
        <w:pStyle w:val="ListParagraph"/>
        <w:numPr>
          <w:ilvl w:val="2"/>
          <w:numId w:val="6"/>
        </w:numPr>
        <w:ind w:left="1440"/>
        <w:rPr>
          <w:rFonts w:ascii="Times New Roman" w:hAnsi="Times New Roman"/>
          <w:sz w:val="24"/>
          <w:szCs w:val="24"/>
        </w:rPr>
      </w:pPr>
      <w:r>
        <w:rPr>
          <w:rFonts w:ascii="Times New Roman" w:hAnsi="Times New Roman"/>
          <w:sz w:val="24"/>
          <w:szCs w:val="24"/>
        </w:rPr>
        <w:t xml:space="preserve">Commented that channel aggregation is </w:t>
      </w:r>
      <w:r w:rsidR="004D283B" w:rsidRPr="004D283B">
        <w:rPr>
          <w:rFonts w:ascii="Times New Roman" w:hAnsi="Times New Roman"/>
          <w:sz w:val="24"/>
          <w:szCs w:val="24"/>
        </w:rPr>
        <w:t>good to have, but n</w:t>
      </w:r>
      <w:r>
        <w:rPr>
          <w:rFonts w:ascii="Times New Roman" w:hAnsi="Times New Roman"/>
          <w:sz w:val="24"/>
          <w:szCs w:val="24"/>
        </w:rPr>
        <w:t>ot sure of multiband operation</w:t>
      </w:r>
      <w:r w:rsidR="004D283B" w:rsidRPr="004D283B">
        <w:rPr>
          <w:rFonts w:ascii="Times New Roman" w:hAnsi="Times New Roman"/>
          <w:sz w:val="24"/>
          <w:szCs w:val="24"/>
        </w:rPr>
        <w:t xml:space="preserve">; </w:t>
      </w:r>
      <w:r w:rsidR="00857D99" w:rsidRPr="004D283B">
        <w:rPr>
          <w:rFonts w:ascii="Times New Roman" w:hAnsi="Times New Roman"/>
          <w:sz w:val="24"/>
          <w:szCs w:val="24"/>
        </w:rPr>
        <w:t>TX</w:t>
      </w:r>
      <w:r w:rsidR="004D283B" w:rsidRPr="004D283B">
        <w:rPr>
          <w:rFonts w:ascii="Times New Roman" w:hAnsi="Times New Roman"/>
          <w:sz w:val="24"/>
          <w:szCs w:val="24"/>
        </w:rPr>
        <w:t xml:space="preserve"> on one band </w:t>
      </w:r>
      <w:r>
        <w:rPr>
          <w:rFonts w:ascii="Times New Roman" w:hAnsi="Times New Roman"/>
          <w:sz w:val="24"/>
          <w:szCs w:val="24"/>
        </w:rPr>
        <w:t>and</w:t>
      </w:r>
      <w:r w:rsidR="004D283B" w:rsidRPr="004D283B">
        <w:rPr>
          <w:rFonts w:ascii="Times New Roman" w:hAnsi="Times New Roman"/>
          <w:sz w:val="24"/>
          <w:szCs w:val="24"/>
        </w:rPr>
        <w:t xml:space="preserve"> Rx on another band require </w:t>
      </w:r>
      <w:r>
        <w:rPr>
          <w:rFonts w:ascii="Times New Roman" w:hAnsi="Times New Roman"/>
          <w:sz w:val="24"/>
          <w:szCs w:val="24"/>
        </w:rPr>
        <w:t xml:space="preserve">work </w:t>
      </w:r>
      <w:r w:rsidR="004D283B" w:rsidRPr="004D283B">
        <w:rPr>
          <w:rFonts w:ascii="Times New Roman" w:hAnsi="Times New Roman"/>
          <w:sz w:val="24"/>
          <w:szCs w:val="24"/>
        </w:rPr>
        <w:t xml:space="preserve">not only </w:t>
      </w:r>
      <w:r>
        <w:rPr>
          <w:rFonts w:ascii="Times New Roman" w:hAnsi="Times New Roman"/>
          <w:sz w:val="24"/>
          <w:szCs w:val="24"/>
        </w:rPr>
        <w:t xml:space="preserve">in </w:t>
      </w:r>
      <w:r w:rsidR="004D283B" w:rsidRPr="004D283B">
        <w:rPr>
          <w:rFonts w:ascii="Times New Roman" w:hAnsi="Times New Roman"/>
          <w:sz w:val="24"/>
          <w:szCs w:val="24"/>
        </w:rPr>
        <w:t xml:space="preserve">chip, </w:t>
      </w:r>
      <w:r>
        <w:rPr>
          <w:rFonts w:ascii="Times New Roman" w:hAnsi="Times New Roman"/>
          <w:sz w:val="24"/>
          <w:szCs w:val="24"/>
        </w:rPr>
        <w:t xml:space="preserve">but </w:t>
      </w:r>
      <w:r w:rsidR="004D283B" w:rsidRPr="004D283B">
        <w:rPr>
          <w:rFonts w:ascii="Times New Roman" w:hAnsi="Times New Roman"/>
          <w:sz w:val="24"/>
          <w:szCs w:val="24"/>
        </w:rPr>
        <w:t xml:space="preserve">also </w:t>
      </w:r>
      <w:r>
        <w:rPr>
          <w:rFonts w:ascii="Times New Roman" w:hAnsi="Times New Roman"/>
          <w:sz w:val="24"/>
          <w:szCs w:val="24"/>
        </w:rPr>
        <w:t xml:space="preserve">at </w:t>
      </w:r>
      <w:r w:rsidR="004D283B" w:rsidRPr="004D283B">
        <w:rPr>
          <w:rFonts w:ascii="Times New Roman" w:hAnsi="Times New Roman"/>
          <w:sz w:val="24"/>
          <w:szCs w:val="24"/>
        </w:rPr>
        <w:t xml:space="preserve">system level, not sure </w:t>
      </w:r>
      <w:r w:rsidR="00071771">
        <w:rPr>
          <w:rFonts w:ascii="Times New Roman" w:hAnsi="Times New Roman"/>
          <w:sz w:val="24"/>
          <w:szCs w:val="24"/>
        </w:rPr>
        <w:t>it is a must-to-</w:t>
      </w:r>
      <w:r w:rsidR="004D283B" w:rsidRPr="004D283B">
        <w:rPr>
          <w:rFonts w:ascii="Times New Roman" w:hAnsi="Times New Roman"/>
          <w:sz w:val="24"/>
          <w:szCs w:val="24"/>
        </w:rPr>
        <w:t xml:space="preserve">have, or </w:t>
      </w:r>
      <w:r w:rsidR="00071771">
        <w:rPr>
          <w:rFonts w:ascii="Times New Roman" w:hAnsi="Times New Roman"/>
          <w:sz w:val="24"/>
          <w:szCs w:val="24"/>
        </w:rPr>
        <w:t>just a nice-to-</w:t>
      </w:r>
      <w:r w:rsidR="004D283B" w:rsidRPr="004D283B">
        <w:rPr>
          <w:rFonts w:ascii="Times New Roman" w:hAnsi="Times New Roman"/>
          <w:sz w:val="24"/>
          <w:szCs w:val="24"/>
        </w:rPr>
        <w:t xml:space="preserve">have; </w:t>
      </w:r>
      <w:r w:rsidR="00BC7F2E">
        <w:rPr>
          <w:rFonts w:ascii="Times New Roman" w:hAnsi="Times New Roman"/>
          <w:sz w:val="24"/>
          <w:szCs w:val="24"/>
        </w:rPr>
        <w:t>and agreed further discussions are needed;</w:t>
      </w:r>
    </w:p>
    <w:p w:rsidR="004D283B" w:rsidRPr="00BC7F2E" w:rsidRDefault="00BC7F2E" w:rsidP="00BC7F2E">
      <w:pPr>
        <w:pStyle w:val="ListParagraph"/>
        <w:numPr>
          <w:ilvl w:val="2"/>
          <w:numId w:val="6"/>
        </w:numPr>
        <w:ind w:left="1440"/>
        <w:rPr>
          <w:rFonts w:ascii="Times New Roman" w:hAnsi="Times New Roman"/>
          <w:sz w:val="24"/>
          <w:szCs w:val="24"/>
        </w:rPr>
      </w:pPr>
      <w:r>
        <w:rPr>
          <w:rFonts w:ascii="Times New Roman" w:hAnsi="Times New Roman"/>
          <w:sz w:val="24"/>
          <w:szCs w:val="24"/>
        </w:rPr>
        <w:t>Discussed</w:t>
      </w:r>
      <w:r w:rsidR="00071771">
        <w:rPr>
          <w:rFonts w:ascii="Times New Roman" w:hAnsi="Times New Roman"/>
          <w:sz w:val="24"/>
          <w:szCs w:val="24"/>
        </w:rPr>
        <w:t xml:space="preserve"> on the 80MHz as the minimum bandwidth at 6GHz slide 5, considering the current dot11</w:t>
      </w:r>
      <w:r w:rsidR="004D283B" w:rsidRPr="004D283B">
        <w:rPr>
          <w:rFonts w:ascii="Times New Roman" w:hAnsi="Times New Roman"/>
          <w:sz w:val="24"/>
          <w:szCs w:val="24"/>
        </w:rPr>
        <w:t xml:space="preserve"> minimum bandwidth is 20MHz</w:t>
      </w:r>
      <w:r>
        <w:rPr>
          <w:rFonts w:ascii="Times New Roman" w:hAnsi="Times New Roman"/>
          <w:sz w:val="24"/>
          <w:szCs w:val="24"/>
        </w:rPr>
        <w:t xml:space="preserve">; if </w:t>
      </w:r>
      <w:r w:rsidRPr="004D283B">
        <w:rPr>
          <w:rFonts w:ascii="Times New Roman" w:hAnsi="Times New Roman"/>
          <w:sz w:val="24"/>
          <w:szCs w:val="24"/>
        </w:rPr>
        <w:t>three channels in 6GHz, how to manage not to get wasted</w:t>
      </w:r>
      <w:r>
        <w:rPr>
          <w:rFonts w:ascii="Times New Roman" w:hAnsi="Times New Roman"/>
          <w:sz w:val="24"/>
          <w:szCs w:val="24"/>
        </w:rPr>
        <w:t xml:space="preserve">;  and agreed that it </w:t>
      </w:r>
      <w:r w:rsidR="004D283B" w:rsidRPr="00BC7F2E">
        <w:rPr>
          <w:rFonts w:ascii="Times New Roman" w:hAnsi="Times New Roman"/>
          <w:sz w:val="24"/>
          <w:szCs w:val="24"/>
        </w:rPr>
        <w:t>need</w:t>
      </w:r>
      <w:r>
        <w:rPr>
          <w:rFonts w:ascii="Times New Roman" w:hAnsi="Times New Roman"/>
          <w:sz w:val="24"/>
          <w:szCs w:val="24"/>
        </w:rPr>
        <w:t>s further discussion;</w:t>
      </w:r>
    </w:p>
    <w:p w:rsidR="004D283B" w:rsidRPr="00BC7F2E" w:rsidRDefault="00BC7F2E" w:rsidP="00BC7F2E">
      <w:pPr>
        <w:pStyle w:val="ListParagraph"/>
        <w:numPr>
          <w:ilvl w:val="2"/>
          <w:numId w:val="6"/>
        </w:numPr>
        <w:ind w:left="1440"/>
        <w:rPr>
          <w:rFonts w:ascii="Times New Roman" w:hAnsi="Times New Roman"/>
          <w:sz w:val="24"/>
          <w:szCs w:val="24"/>
        </w:rPr>
      </w:pPr>
      <w:r>
        <w:rPr>
          <w:rFonts w:ascii="Times New Roman" w:hAnsi="Times New Roman"/>
          <w:sz w:val="24"/>
          <w:szCs w:val="24"/>
        </w:rPr>
        <w:t xml:space="preserve">Discussed coexistence in 6 GHz, </w:t>
      </w:r>
      <w:r w:rsidR="00857D99">
        <w:rPr>
          <w:rFonts w:ascii="Times New Roman" w:hAnsi="Times New Roman"/>
          <w:sz w:val="24"/>
          <w:szCs w:val="24"/>
        </w:rPr>
        <w:t>e.g.</w:t>
      </w:r>
      <w:r>
        <w:rPr>
          <w:rFonts w:ascii="Times New Roman" w:hAnsi="Times New Roman"/>
          <w:sz w:val="24"/>
          <w:szCs w:val="24"/>
        </w:rPr>
        <w:t xml:space="preserve">, </w:t>
      </w:r>
      <w:r w:rsidR="004D283B" w:rsidRPr="00BC7F2E">
        <w:rPr>
          <w:rFonts w:ascii="Times New Roman" w:hAnsi="Times New Roman"/>
          <w:sz w:val="24"/>
          <w:szCs w:val="24"/>
        </w:rPr>
        <w:t xml:space="preserve">how to ensure others to treat </w:t>
      </w:r>
      <w:r w:rsidR="007C4173">
        <w:rPr>
          <w:rFonts w:ascii="Times New Roman" w:hAnsi="Times New Roman"/>
          <w:sz w:val="24"/>
          <w:szCs w:val="24"/>
        </w:rPr>
        <w:t>6</w:t>
      </w:r>
      <w:r w:rsidR="007C4173" w:rsidRPr="00BC7F2E">
        <w:rPr>
          <w:rFonts w:ascii="Times New Roman" w:hAnsi="Times New Roman"/>
          <w:sz w:val="24"/>
          <w:szCs w:val="24"/>
        </w:rPr>
        <w:t>GHz</w:t>
      </w:r>
      <w:r w:rsidR="004D283B" w:rsidRPr="00BC7F2E">
        <w:rPr>
          <w:rFonts w:ascii="Times New Roman" w:hAnsi="Times New Roman"/>
          <w:sz w:val="24"/>
          <w:szCs w:val="24"/>
        </w:rPr>
        <w:t xml:space="preserve"> </w:t>
      </w:r>
      <w:r>
        <w:rPr>
          <w:rFonts w:ascii="Times New Roman" w:hAnsi="Times New Roman"/>
          <w:sz w:val="24"/>
          <w:szCs w:val="24"/>
        </w:rPr>
        <w:t>the same way.</w:t>
      </w:r>
    </w:p>
    <w:p w:rsidR="004D283B" w:rsidRPr="0022597A" w:rsidRDefault="007C4173" w:rsidP="0022597A">
      <w:pPr>
        <w:pStyle w:val="ListParagraph"/>
        <w:numPr>
          <w:ilvl w:val="2"/>
          <w:numId w:val="6"/>
        </w:numPr>
        <w:ind w:left="1440"/>
        <w:rPr>
          <w:rFonts w:ascii="Times New Roman" w:hAnsi="Times New Roman"/>
          <w:sz w:val="24"/>
          <w:szCs w:val="24"/>
        </w:rPr>
      </w:pPr>
      <w:r>
        <w:rPr>
          <w:rFonts w:ascii="Times New Roman" w:hAnsi="Times New Roman"/>
          <w:sz w:val="24"/>
          <w:szCs w:val="24"/>
        </w:rPr>
        <w:t xml:space="preserve">Discussed the 6GHz band allocation status: </w:t>
      </w:r>
      <w:r w:rsidR="004D283B" w:rsidRPr="004D283B">
        <w:rPr>
          <w:rFonts w:ascii="Times New Roman" w:hAnsi="Times New Roman"/>
          <w:sz w:val="24"/>
          <w:szCs w:val="24"/>
        </w:rPr>
        <w:t>6GHz may be open</w:t>
      </w:r>
      <w:r>
        <w:rPr>
          <w:rFonts w:ascii="Times New Roman" w:hAnsi="Times New Roman"/>
          <w:sz w:val="24"/>
          <w:szCs w:val="24"/>
        </w:rPr>
        <w:t xml:space="preserve"> in US a</w:t>
      </w:r>
      <w:r w:rsidR="0022597A">
        <w:rPr>
          <w:rFonts w:ascii="Times New Roman" w:hAnsi="Times New Roman"/>
          <w:sz w:val="24"/>
          <w:szCs w:val="24"/>
        </w:rPr>
        <w:t xml:space="preserve">nd Europe, and Europe may be </w:t>
      </w:r>
      <w:r w:rsidR="004D283B" w:rsidRPr="0022597A">
        <w:rPr>
          <w:rFonts w:ascii="Times New Roman" w:hAnsi="Times New Roman"/>
          <w:sz w:val="24"/>
          <w:szCs w:val="24"/>
        </w:rPr>
        <w:t xml:space="preserve">slightly </w:t>
      </w:r>
      <w:r w:rsidR="0022597A">
        <w:rPr>
          <w:rFonts w:ascii="Times New Roman" w:hAnsi="Times New Roman"/>
          <w:sz w:val="24"/>
          <w:szCs w:val="24"/>
        </w:rPr>
        <w:t xml:space="preserve">more </w:t>
      </w:r>
      <w:r w:rsidR="004D283B" w:rsidRPr="0022597A">
        <w:rPr>
          <w:rFonts w:ascii="Times New Roman" w:hAnsi="Times New Roman"/>
          <w:sz w:val="24"/>
          <w:szCs w:val="24"/>
        </w:rPr>
        <w:t>aggressive than US</w:t>
      </w:r>
      <w:r w:rsidR="0022597A">
        <w:rPr>
          <w:rFonts w:ascii="Times New Roman" w:hAnsi="Times New Roman"/>
          <w:sz w:val="24"/>
          <w:szCs w:val="24"/>
        </w:rPr>
        <w:t>.</w:t>
      </w:r>
    </w:p>
    <w:p w:rsidR="005C482D" w:rsidRPr="005C482D" w:rsidRDefault="005C482D" w:rsidP="005C482D">
      <w:pPr>
        <w:pStyle w:val="ListParagraph"/>
        <w:ind w:left="180"/>
        <w:rPr>
          <w:rFonts w:ascii="Times New Roman" w:hAnsi="Times New Roman"/>
          <w:sz w:val="24"/>
          <w:szCs w:val="24"/>
        </w:rPr>
      </w:pPr>
    </w:p>
    <w:p w:rsidR="005C482D" w:rsidRPr="005C482D" w:rsidRDefault="00EE4D42" w:rsidP="000142CB">
      <w:pPr>
        <w:pStyle w:val="ListParagraph"/>
        <w:numPr>
          <w:ilvl w:val="0"/>
          <w:numId w:val="6"/>
        </w:numPr>
        <w:ind w:left="450"/>
        <w:rPr>
          <w:rFonts w:ascii="Times New Roman" w:hAnsi="Times New Roman"/>
          <w:sz w:val="24"/>
          <w:szCs w:val="24"/>
        </w:rPr>
      </w:pPr>
      <w:r>
        <w:rPr>
          <w:rFonts w:ascii="Times New Roman" w:hAnsi="Times New Roman"/>
          <w:sz w:val="24"/>
          <w:szCs w:val="24"/>
        </w:rPr>
        <w:t xml:space="preserve">Chair announced that there will be another WNG Session </w:t>
      </w:r>
      <w:r w:rsidR="00071771">
        <w:rPr>
          <w:rFonts w:ascii="Times New Roman" w:hAnsi="Times New Roman"/>
          <w:sz w:val="24"/>
          <w:szCs w:val="24"/>
        </w:rPr>
        <w:t xml:space="preserve">this week for the remaining two </w:t>
      </w:r>
      <w:r>
        <w:rPr>
          <w:rFonts w:ascii="Times New Roman" w:hAnsi="Times New Roman"/>
          <w:sz w:val="24"/>
          <w:szCs w:val="24"/>
        </w:rPr>
        <w:t>contributions</w:t>
      </w:r>
      <w:r w:rsidR="004D283B">
        <w:rPr>
          <w:rFonts w:ascii="Times New Roman" w:hAnsi="Times New Roman"/>
          <w:sz w:val="24"/>
          <w:szCs w:val="24"/>
        </w:rPr>
        <w:t xml:space="preserve"> and SPs</w:t>
      </w:r>
      <w:r>
        <w:rPr>
          <w:rFonts w:ascii="Times New Roman" w:hAnsi="Times New Roman"/>
          <w:sz w:val="24"/>
          <w:szCs w:val="24"/>
        </w:rPr>
        <w:t xml:space="preserve">. </w:t>
      </w:r>
    </w:p>
    <w:p w:rsidR="005C482D" w:rsidRPr="005C482D" w:rsidRDefault="004D283B" w:rsidP="000142CB">
      <w:pPr>
        <w:pStyle w:val="ListParagraph"/>
        <w:numPr>
          <w:ilvl w:val="0"/>
          <w:numId w:val="6"/>
        </w:numPr>
        <w:ind w:left="450"/>
        <w:rPr>
          <w:rFonts w:ascii="Times New Roman" w:hAnsi="Times New Roman"/>
          <w:sz w:val="24"/>
          <w:szCs w:val="24"/>
        </w:rPr>
      </w:pPr>
      <w:r>
        <w:rPr>
          <w:rFonts w:ascii="Times New Roman" w:hAnsi="Times New Roman"/>
          <w:sz w:val="24"/>
          <w:szCs w:val="24"/>
        </w:rPr>
        <w:t>Recess at 9:58am Warsaw time</w:t>
      </w:r>
      <w:r w:rsidR="005C482D" w:rsidRPr="005C482D">
        <w:rPr>
          <w:rFonts w:ascii="Times New Roman" w:hAnsi="Times New Roman"/>
          <w:sz w:val="24"/>
          <w:szCs w:val="24"/>
        </w:rPr>
        <w:t>.</w:t>
      </w:r>
    </w:p>
    <w:p w:rsidR="005C482D" w:rsidRDefault="005C482D" w:rsidP="0054576D">
      <w:pPr>
        <w:rPr>
          <w:sz w:val="24"/>
          <w:szCs w:val="24"/>
        </w:rPr>
      </w:pPr>
    </w:p>
    <w:p w:rsidR="00E71B13" w:rsidRPr="00A0678D" w:rsidRDefault="00E71B13" w:rsidP="005D3420">
      <w:pPr>
        <w:spacing w:before="60" w:after="60"/>
        <w:rPr>
          <w:b/>
          <w:sz w:val="24"/>
          <w:lang w:val="en-US"/>
        </w:rPr>
      </w:pPr>
    </w:p>
    <w:p w:rsidR="001367AE" w:rsidRPr="007A7C2E" w:rsidRDefault="00F3637B" w:rsidP="001367AE">
      <w:pPr>
        <w:rPr>
          <w:sz w:val="24"/>
          <w:lang w:val="en-US"/>
        </w:rPr>
      </w:pPr>
      <w:r>
        <w:rPr>
          <w:b/>
          <w:sz w:val="24"/>
          <w:szCs w:val="22"/>
          <w:u w:val="single"/>
          <w:lang w:val="en-US"/>
        </w:rPr>
        <w:t>WNG Session #2</w:t>
      </w:r>
      <w:r w:rsidR="001367AE" w:rsidRPr="001367AE">
        <w:rPr>
          <w:b/>
          <w:sz w:val="24"/>
          <w:szCs w:val="22"/>
          <w:u w:val="single"/>
          <w:lang w:val="en-US"/>
        </w:rPr>
        <w:t xml:space="preserve">: </w:t>
      </w:r>
      <w:r w:rsidR="005D3420">
        <w:rPr>
          <w:b/>
          <w:sz w:val="24"/>
          <w:szCs w:val="22"/>
          <w:u w:val="single"/>
          <w:lang w:val="en-US"/>
        </w:rPr>
        <w:t>Thursday</w:t>
      </w:r>
      <w:r w:rsidR="001367AE" w:rsidRPr="007A7C2E">
        <w:rPr>
          <w:b/>
          <w:sz w:val="24"/>
          <w:szCs w:val="22"/>
          <w:u w:val="single"/>
          <w:lang w:val="en-US"/>
        </w:rPr>
        <w:t xml:space="preserve">, </w:t>
      </w:r>
      <w:r w:rsidR="00966C36">
        <w:rPr>
          <w:b/>
          <w:sz w:val="24"/>
          <w:szCs w:val="22"/>
          <w:u w:val="single"/>
          <w:lang w:val="en-US"/>
        </w:rPr>
        <w:t>May</w:t>
      </w:r>
      <w:r w:rsidR="001367AE">
        <w:rPr>
          <w:b/>
          <w:sz w:val="24"/>
          <w:szCs w:val="22"/>
          <w:u w:val="single"/>
          <w:lang w:val="en-US"/>
        </w:rPr>
        <w:t xml:space="preserve"> </w:t>
      </w:r>
      <w:r w:rsidR="00966C36">
        <w:rPr>
          <w:b/>
          <w:sz w:val="24"/>
          <w:szCs w:val="22"/>
          <w:u w:val="single"/>
          <w:lang w:val="en-US"/>
        </w:rPr>
        <w:t>10</w:t>
      </w:r>
      <w:r w:rsidR="001367AE" w:rsidRPr="00DD0ADD">
        <w:rPr>
          <w:b/>
          <w:sz w:val="24"/>
          <w:szCs w:val="22"/>
          <w:u w:val="single"/>
          <w:vertAlign w:val="superscript"/>
          <w:lang w:val="en-US"/>
        </w:rPr>
        <w:t>th</w:t>
      </w:r>
      <w:r w:rsidR="001367AE">
        <w:rPr>
          <w:b/>
          <w:sz w:val="24"/>
          <w:szCs w:val="22"/>
          <w:u w:val="single"/>
          <w:lang w:val="en-US"/>
        </w:rPr>
        <w:t>, 2018</w:t>
      </w:r>
      <w:r w:rsidR="00966C36">
        <w:rPr>
          <w:b/>
          <w:sz w:val="24"/>
          <w:szCs w:val="22"/>
          <w:u w:val="single"/>
          <w:lang w:val="en-US"/>
        </w:rPr>
        <w:t>, 10:3</w:t>
      </w:r>
      <w:r w:rsidR="001367AE" w:rsidRPr="007A7C2E">
        <w:rPr>
          <w:b/>
          <w:sz w:val="24"/>
          <w:szCs w:val="22"/>
          <w:u w:val="single"/>
          <w:lang w:val="en-US"/>
        </w:rPr>
        <w:t xml:space="preserve">0 AM </w:t>
      </w:r>
      <w:r w:rsidR="00966C36">
        <w:rPr>
          <w:b/>
          <w:sz w:val="24"/>
          <w:szCs w:val="22"/>
          <w:u w:val="single"/>
          <w:lang w:val="en-US"/>
        </w:rPr>
        <w:t>to 12:3</w:t>
      </w:r>
      <w:r w:rsidR="001367AE" w:rsidRPr="007A7C2E">
        <w:rPr>
          <w:b/>
          <w:sz w:val="24"/>
          <w:szCs w:val="22"/>
          <w:u w:val="single"/>
          <w:lang w:val="en-US"/>
        </w:rPr>
        <w:t>0 AM</w:t>
      </w:r>
      <w:r w:rsidR="001367AE">
        <w:rPr>
          <w:b/>
          <w:sz w:val="24"/>
          <w:szCs w:val="22"/>
          <w:u w:val="single"/>
          <w:lang w:val="en-US"/>
        </w:rPr>
        <w:t xml:space="preserve"> </w:t>
      </w:r>
      <w:r w:rsidR="00966C36">
        <w:rPr>
          <w:b/>
          <w:sz w:val="24"/>
          <w:szCs w:val="22"/>
          <w:u w:val="single"/>
          <w:lang w:val="en-US"/>
        </w:rPr>
        <w:t>Warsaw</w:t>
      </w:r>
      <w:r w:rsidR="001367AE">
        <w:rPr>
          <w:b/>
          <w:sz w:val="24"/>
          <w:szCs w:val="22"/>
          <w:u w:val="single"/>
          <w:lang w:val="en-US"/>
        </w:rPr>
        <w:t xml:space="preserve"> Time</w:t>
      </w:r>
    </w:p>
    <w:p w:rsidR="001367AE" w:rsidRPr="000B2275" w:rsidRDefault="001367AE" w:rsidP="001367AE">
      <w:pPr>
        <w:rPr>
          <w:lang w:val="en-US"/>
        </w:rPr>
      </w:pPr>
    </w:p>
    <w:p w:rsidR="001367AE" w:rsidRDefault="001367AE" w:rsidP="001367AE">
      <w:pPr>
        <w:rPr>
          <w:sz w:val="24"/>
          <w:szCs w:val="24"/>
          <w:lang w:val="en-US"/>
        </w:rPr>
      </w:pPr>
      <w:r w:rsidRPr="00502A86">
        <w:rPr>
          <w:sz w:val="24"/>
          <w:szCs w:val="24"/>
          <w:lang w:val="en-US"/>
        </w:rPr>
        <w:t xml:space="preserve">Chair: </w:t>
      </w:r>
      <w:r w:rsidRPr="00502A86">
        <w:rPr>
          <w:sz w:val="24"/>
          <w:szCs w:val="24"/>
        </w:rPr>
        <w:t>Jim Lansford</w:t>
      </w:r>
      <w:r>
        <w:rPr>
          <w:sz w:val="24"/>
          <w:szCs w:val="24"/>
          <w:lang w:val="en-US"/>
        </w:rPr>
        <w:t xml:space="preserve"> (Qualcomm</w:t>
      </w:r>
      <w:r w:rsidRPr="00502A86">
        <w:rPr>
          <w:sz w:val="24"/>
          <w:szCs w:val="24"/>
          <w:lang w:val="en-US"/>
        </w:rPr>
        <w:t>)</w:t>
      </w:r>
    </w:p>
    <w:p w:rsidR="001367AE" w:rsidRPr="00502A86" w:rsidRDefault="001367AE" w:rsidP="001367AE">
      <w:pPr>
        <w:rPr>
          <w:sz w:val="24"/>
          <w:szCs w:val="24"/>
          <w:lang w:val="en-US"/>
        </w:rPr>
      </w:pPr>
      <w:r>
        <w:rPr>
          <w:sz w:val="24"/>
          <w:szCs w:val="24"/>
          <w:lang w:val="en-US"/>
        </w:rPr>
        <w:t>Vice Chair: Lei Wang (Huawei)</w:t>
      </w:r>
    </w:p>
    <w:p w:rsidR="00576C15" w:rsidRDefault="00576C15" w:rsidP="00576C15">
      <w:pPr>
        <w:pStyle w:val="ListParagraph"/>
        <w:ind w:left="90"/>
        <w:rPr>
          <w:rFonts w:ascii="Times New Roman" w:hAnsi="Times New Roman"/>
          <w:sz w:val="24"/>
          <w:szCs w:val="24"/>
        </w:rPr>
      </w:pPr>
    </w:p>
    <w:p w:rsidR="007912AB" w:rsidRDefault="007912AB" w:rsidP="007912AB">
      <w:pPr>
        <w:rPr>
          <w:b/>
          <w:sz w:val="24"/>
          <w:lang w:val="en-US"/>
        </w:rPr>
      </w:pPr>
      <w:r>
        <w:rPr>
          <w:b/>
          <w:sz w:val="24"/>
          <w:lang w:val="en-US"/>
        </w:rPr>
        <w:t>Meeting Agenda:</w:t>
      </w:r>
    </w:p>
    <w:p w:rsidR="007912AB" w:rsidRPr="00357A61" w:rsidRDefault="007912AB" w:rsidP="007912AB">
      <w:pPr>
        <w:spacing w:before="60" w:after="60"/>
        <w:rPr>
          <w:sz w:val="24"/>
          <w:szCs w:val="24"/>
          <w:lang w:val="en-US"/>
        </w:rPr>
      </w:pPr>
      <w:r w:rsidRPr="00357A61">
        <w:rPr>
          <w:sz w:val="24"/>
          <w:szCs w:val="24"/>
          <w:lang w:val="en-US"/>
        </w:rPr>
        <w:t xml:space="preserve">The meeting agenda is shown below, and also published in the agenda document: </w:t>
      </w:r>
    </w:p>
    <w:p w:rsidR="00966C36" w:rsidRPr="00966C36" w:rsidRDefault="00241479" w:rsidP="007912AB">
      <w:pPr>
        <w:spacing w:before="60" w:after="60"/>
        <w:rPr>
          <w:sz w:val="24"/>
          <w:szCs w:val="24"/>
        </w:rPr>
      </w:pPr>
      <w:hyperlink r:id="rId14" w:history="1">
        <w:r w:rsidR="00966C36" w:rsidRPr="00966C36">
          <w:rPr>
            <w:rStyle w:val="Hyperlink"/>
            <w:sz w:val="24"/>
            <w:szCs w:val="24"/>
          </w:rPr>
          <w:t>https://mentor.ieee.org/802.11/dcn/18/11-18-0642-03-0wng-agenda-for-wng-2018-may.ppt</w:t>
        </w:r>
      </w:hyperlink>
      <w:r w:rsidR="00966C36" w:rsidRPr="00966C36">
        <w:rPr>
          <w:sz w:val="24"/>
          <w:szCs w:val="24"/>
        </w:rPr>
        <w:t xml:space="preserve"> </w:t>
      </w:r>
    </w:p>
    <w:p w:rsidR="005C23D5" w:rsidRPr="00966C36" w:rsidRDefault="000142CB" w:rsidP="000142CB">
      <w:pPr>
        <w:numPr>
          <w:ilvl w:val="0"/>
          <w:numId w:val="8"/>
        </w:numPr>
        <w:tabs>
          <w:tab w:val="clear" w:pos="720"/>
          <w:tab w:val="num" w:pos="450"/>
        </w:tabs>
        <w:spacing w:before="60" w:after="60"/>
        <w:ind w:left="450" w:hanging="270"/>
        <w:rPr>
          <w:lang w:val="en-US"/>
        </w:rPr>
      </w:pPr>
      <w:r w:rsidRPr="00966C36">
        <w:rPr>
          <w:bCs/>
        </w:rPr>
        <w:lastRenderedPageBreak/>
        <w:t>Call Meeting to Order</w:t>
      </w:r>
    </w:p>
    <w:p w:rsidR="005C23D5" w:rsidRPr="00966C36" w:rsidRDefault="000142CB" w:rsidP="000142CB">
      <w:pPr>
        <w:numPr>
          <w:ilvl w:val="0"/>
          <w:numId w:val="8"/>
        </w:numPr>
        <w:tabs>
          <w:tab w:val="clear" w:pos="720"/>
          <w:tab w:val="num" w:pos="450"/>
        </w:tabs>
        <w:spacing w:before="60" w:after="60"/>
        <w:ind w:left="450" w:hanging="270"/>
        <w:rPr>
          <w:lang w:val="en-US"/>
        </w:rPr>
      </w:pPr>
      <w:r w:rsidRPr="00966C36">
        <w:rPr>
          <w:bCs/>
          <w:lang w:val="en-US"/>
        </w:rPr>
        <w:t>Agenda approval</w:t>
      </w:r>
    </w:p>
    <w:p w:rsidR="005C23D5" w:rsidRPr="00966C36" w:rsidRDefault="000142CB" w:rsidP="000142CB">
      <w:pPr>
        <w:numPr>
          <w:ilvl w:val="0"/>
          <w:numId w:val="8"/>
        </w:numPr>
        <w:tabs>
          <w:tab w:val="clear" w:pos="720"/>
          <w:tab w:val="num" w:pos="450"/>
        </w:tabs>
        <w:spacing w:before="60" w:after="60"/>
        <w:ind w:left="450" w:hanging="270"/>
        <w:rPr>
          <w:lang w:val="en-US"/>
        </w:rPr>
      </w:pPr>
      <w:r w:rsidRPr="00966C36">
        <w:rPr>
          <w:bCs/>
          <w:lang w:val="en-US"/>
        </w:rPr>
        <w:t>Attendance reminder</w:t>
      </w:r>
    </w:p>
    <w:p w:rsidR="005C23D5" w:rsidRPr="00966C36" w:rsidRDefault="000142CB" w:rsidP="000142CB">
      <w:pPr>
        <w:numPr>
          <w:ilvl w:val="0"/>
          <w:numId w:val="8"/>
        </w:numPr>
        <w:tabs>
          <w:tab w:val="clear" w:pos="720"/>
          <w:tab w:val="num" w:pos="450"/>
        </w:tabs>
        <w:spacing w:before="60" w:after="60"/>
        <w:ind w:left="450" w:hanging="270"/>
        <w:rPr>
          <w:lang w:val="en-US"/>
        </w:rPr>
      </w:pPr>
      <w:r w:rsidRPr="00966C36">
        <w:rPr>
          <w:bCs/>
          <w:lang w:val="en-US"/>
        </w:rPr>
        <w:t>Documentation reminder</w:t>
      </w:r>
    </w:p>
    <w:p w:rsidR="005C23D5" w:rsidRPr="00966C36" w:rsidRDefault="000142CB" w:rsidP="000142CB">
      <w:pPr>
        <w:numPr>
          <w:ilvl w:val="0"/>
          <w:numId w:val="8"/>
        </w:numPr>
        <w:tabs>
          <w:tab w:val="clear" w:pos="720"/>
          <w:tab w:val="num" w:pos="450"/>
        </w:tabs>
        <w:spacing w:before="60" w:after="60"/>
        <w:ind w:left="450" w:hanging="270"/>
        <w:rPr>
          <w:lang w:val="en-US"/>
        </w:rPr>
      </w:pPr>
      <w:r w:rsidRPr="00966C36">
        <w:rPr>
          <w:bCs/>
        </w:rPr>
        <w:t xml:space="preserve">Approval of Previous meeting minutes </w:t>
      </w:r>
    </w:p>
    <w:p w:rsidR="005C23D5" w:rsidRPr="00966C36" w:rsidRDefault="000142CB" w:rsidP="000142CB">
      <w:pPr>
        <w:numPr>
          <w:ilvl w:val="1"/>
          <w:numId w:val="8"/>
        </w:numPr>
        <w:tabs>
          <w:tab w:val="clear" w:pos="1440"/>
          <w:tab w:val="num" w:pos="900"/>
        </w:tabs>
        <w:spacing w:before="60" w:after="60"/>
        <w:ind w:left="900" w:hanging="270"/>
        <w:rPr>
          <w:lang w:val="en-US"/>
        </w:rPr>
      </w:pPr>
      <w:r w:rsidRPr="00966C36">
        <w:t>Minutes from March</w:t>
      </w:r>
    </w:p>
    <w:p w:rsidR="005C23D5" w:rsidRPr="00966C36" w:rsidRDefault="00241479" w:rsidP="00966C36">
      <w:pPr>
        <w:tabs>
          <w:tab w:val="left" w:pos="990"/>
        </w:tabs>
        <w:spacing w:before="60" w:after="60"/>
        <w:ind w:left="990"/>
        <w:rPr>
          <w:lang w:val="en-US"/>
        </w:rPr>
      </w:pPr>
      <w:hyperlink r:id="rId15" w:history="1">
        <w:r w:rsidR="000142CB" w:rsidRPr="00966C36">
          <w:rPr>
            <w:rStyle w:val="Hyperlink"/>
          </w:rPr>
          <w:t>https://mentor.ieee.org/802.11/dcn/18/11-18-0219-00-0wng-wng-meeting-minutes-of-2018-march-chicago-meeting.docx</w:t>
        </w:r>
      </w:hyperlink>
      <w:r w:rsidR="000142CB" w:rsidRPr="00966C36">
        <w:t xml:space="preserve"> </w:t>
      </w:r>
    </w:p>
    <w:p w:rsidR="005C23D5" w:rsidRPr="00966C36" w:rsidRDefault="000142CB" w:rsidP="000142CB">
      <w:pPr>
        <w:numPr>
          <w:ilvl w:val="0"/>
          <w:numId w:val="8"/>
        </w:numPr>
        <w:tabs>
          <w:tab w:val="clear" w:pos="720"/>
          <w:tab w:val="num" w:pos="450"/>
        </w:tabs>
        <w:spacing w:before="60" w:after="60"/>
        <w:ind w:left="450" w:hanging="270"/>
        <w:rPr>
          <w:bCs/>
        </w:rPr>
      </w:pPr>
      <w:r w:rsidRPr="00966C36">
        <w:rPr>
          <w:bCs/>
        </w:rPr>
        <w:t>Announcements</w:t>
      </w:r>
    </w:p>
    <w:p w:rsidR="005C23D5" w:rsidRPr="00966C36" w:rsidRDefault="000142CB" w:rsidP="000142CB">
      <w:pPr>
        <w:numPr>
          <w:ilvl w:val="0"/>
          <w:numId w:val="8"/>
        </w:numPr>
        <w:tabs>
          <w:tab w:val="clear" w:pos="720"/>
          <w:tab w:val="num" w:pos="450"/>
        </w:tabs>
        <w:spacing w:before="60" w:after="60"/>
        <w:ind w:left="450" w:hanging="270"/>
        <w:rPr>
          <w:bCs/>
        </w:rPr>
      </w:pPr>
      <w:r w:rsidRPr="00966C36">
        <w:rPr>
          <w:bCs/>
        </w:rPr>
        <w:t>Confirmation of chair and vice-chair</w:t>
      </w:r>
    </w:p>
    <w:p w:rsidR="005C23D5" w:rsidRPr="00966C36" w:rsidRDefault="000142CB" w:rsidP="000142CB">
      <w:pPr>
        <w:numPr>
          <w:ilvl w:val="0"/>
          <w:numId w:val="8"/>
        </w:numPr>
        <w:tabs>
          <w:tab w:val="clear" w:pos="720"/>
          <w:tab w:val="num" w:pos="450"/>
        </w:tabs>
        <w:spacing w:before="60" w:after="60"/>
        <w:ind w:left="450" w:hanging="270"/>
        <w:rPr>
          <w:lang w:val="en-US"/>
        </w:rPr>
      </w:pPr>
      <w:r w:rsidRPr="00966C36">
        <w:rPr>
          <w:bCs/>
        </w:rPr>
        <w:t>Presentations</w:t>
      </w:r>
    </w:p>
    <w:p w:rsidR="005C23D5" w:rsidRPr="00966C36" w:rsidRDefault="000142CB" w:rsidP="000142CB">
      <w:pPr>
        <w:numPr>
          <w:ilvl w:val="1"/>
          <w:numId w:val="8"/>
        </w:numPr>
        <w:tabs>
          <w:tab w:val="clear" w:pos="1440"/>
          <w:tab w:val="num" w:pos="900"/>
        </w:tabs>
        <w:spacing w:before="60" w:after="60"/>
        <w:ind w:left="900" w:hanging="270"/>
      </w:pPr>
      <w:r w:rsidRPr="00966C36">
        <w:t>Tuesday 8 May 2018, 08:00 – 10:00</w:t>
      </w:r>
    </w:p>
    <w:p w:rsidR="005C23D5" w:rsidRPr="00966C36" w:rsidRDefault="000142CB" w:rsidP="000142CB">
      <w:pPr>
        <w:numPr>
          <w:ilvl w:val="1"/>
          <w:numId w:val="8"/>
        </w:numPr>
        <w:tabs>
          <w:tab w:val="clear" w:pos="1440"/>
          <w:tab w:val="num" w:pos="900"/>
        </w:tabs>
        <w:spacing w:before="60" w:after="60"/>
        <w:ind w:left="900" w:hanging="270"/>
        <w:rPr>
          <w:lang w:val="en-US"/>
        </w:rPr>
      </w:pPr>
      <w:r w:rsidRPr="00966C36">
        <w:t>Thursday 10 May</w:t>
      </w:r>
      <w:r w:rsidRPr="00966C36">
        <w:rPr>
          <w:lang w:val="en-US"/>
        </w:rPr>
        <w:t xml:space="preserve"> 2018, 10:30-1230</w:t>
      </w:r>
    </w:p>
    <w:p w:rsidR="005C23D5" w:rsidRPr="00966C36" w:rsidRDefault="000142CB" w:rsidP="000142CB">
      <w:pPr>
        <w:numPr>
          <w:ilvl w:val="0"/>
          <w:numId w:val="8"/>
        </w:numPr>
        <w:tabs>
          <w:tab w:val="clear" w:pos="720"/>
          <w:tab w:val="num" w:pos="450"/>
        </w:tabs>
        <w:spacing w:before="60" w:after="60"/>
        <w:ind w:left="450" w:hanging="270"/>
        <w:rPr>
          <w:bCs/>
        </w:rPr>
      </w:pPr>
      <w:r w:rsidRPr="00966C36">
        <w:rPr>
          <w:bCs/>
        </w:rPr>
        <w:t>Plans for July 2018</w:t>
      </w:r>
    </w:p>
    <w:p w:rsidR="005C23D5" w:rsidRPr="00966C36" w:rsidRDefault="000142CB" w:rsidP="000142CB">
      <w:pPr>
        <w:numPr>
          <w:ilvl w:val="0"/>
          <w:numId w:val="8"/>
        </w:numPr>
        <w:tabs>
          <w:tab w:val="clear" w:pos="720"/>
          <w:tab w:val="num" w:pos="450"/>
        </w:tabs>
        <w:spacing w:before="60" w:after="60"/>
        <w:ind w:left="450" w:hanging="270"/>
        <w:rPr>
          <w:bCs/>
        </w:rPr>
      </w:pPr>
      <w:r w:rsidRPr="00966C36">
        <w:rPr>
          <w:bCs/>
        </w:rPr>
        <w:t>Adjournment</w:t>
      </w:r>
    </w:p>
    <w:p w:rsidR="007912AB" w:rsidRDefault="007912AB" w:rsidP="007912AB">
      <w:pPr>
        <w:spacing w:before="60" w:after="60"/>
      </w:pPr>
    </w:p>
    <w:p w:rsidR="007912AB" w:rsidRPr="007912AB" w:rsidRDefault="007912AB" w:rsidP="007912AB">
      <w:pPr>
        <w:rPr>
          <w:b/>
          <w:sz w:val="24"/>
          <w:lang w:val="en-US"/>
        </w:rPr>
      </w:pPr>
      <w:r>
        <w:rPr>
          <w:b/>
          <w:sz w:val="24"/>
          <w:lang w:val="en-US"/>
        </w:rPr>
        <w:t>Meeting Minutes:</w:t>
      </w:r>
    </w:p>
    <w:p w:rsidR="007912AB" w:rsidRPr="00357A61" w:rsidRDefault="007912AB" w:rsidP="007912AB">
      <w:pPr>
        <w:numPr>
          <w:ilvl w:val="0"/>
          <w:numId w:val="1"/>
        </w:numPr>
        <w:spacing w:before="60" w:after="60"/>
        <w:rPr>
          <w:sz w:val="24"/>
          <w:szCs w:val="24"/>
          <w:lang w:val="en-US"/>
        </w:rPr>
      </w:pPr>
      <w:r w:rsidRPr="00357A61">
        <w:rPr>
          <w:sz w:val="24"/>
          <w:szCs w:val="24"/>
          <w:lang w:val="en-US"/>
        </w:rPr>
        <w:t xml:space="preserve">Meeting called to order at </w:t>
      </w:r>
      <w:r w:rsidR="005E0648">
        <w:rPr>
          <w:sz w:val="24"/>
          <w:szCs w:val="24"/>
          <w:lang w:val="en-US"/>
        </w:rPr>
        <w:t>10:3</w:t>
      </w:r>
      <w:r>
        <w:rPr>
          <w:sz w:val="24"/>
          <w:szCs w:val="24"/>
          <w:lang w:val="en-US"/>
        </w:rPr>
        <w:t>0</w:t>
      </w:r>
      <w:r w:rsidRPr="00357A61">
        <w:rPr>
          <w:sz w:val="24"/>
          <w:szCs w:val="24"/>
          <w:lang w:val="en-US"/>
        </w:rPr>
        <w:t xml:space="preserve">am </w:t>
      </w:r>
      <w:r w:rsidR="005E0648">
        <w:rPr>
          <w:sz w:val="24"/>
          <w:szCs w:val="24"/>
          <w:lang w:val="en-US"/>
        </w:rPr>
        <w:t>Warsaw</w:t>
      </w:r>
      <w:r w:rsidRPr="00357A61">
        <w:rPr>
          <w:sz w:val="24"/>
          <w:szCs w:val="24"/>
          <w:lang w:val="en-US"/>
        </w:rPr>
        <w:t xml:space="preserve"> time on </w:t>
      </w:r>
      <w:r w:rsidR="005E0648">
        <w:rPr>
          <w:sz w:val="24"/>
          <w:szCs w:val="24"/>
          <w:lang w:val="en-US"/>
        </w:rPr>
        <w:t>Thursday</w:t>
      </w:r>
      <w:r w:rsidRPr="00357A61">
        <w:rPr>
          <w:sz w:val="24"/>
          <w:szCs w:val="24"/>
          <w:lang w:val="en-US"/>
        </w:rPr>
        <w:t xml:space="preserve">, </w:t>
      </w:r>
      <w:r w:rsidR="005E0648">
        <w:rPr>
          <w:sz w:val="24"/>
          <w:szCs w:val="24"/>
          <w:lang w:val="en-US"/>
        </w:rPr>
        <w:t>May 10</w:t>
      </w:r>
      <w:r>
        <w:rPr>
          <w:sz w:val="24"/>
          <w:szCs w:val="24"/>
          <w:lang w:val="en-US"/>
        </w:rPr>
        <w:t>, 2018</w:t>
      </w:r>
      <w:r w:rsidRPr="00357A61">
        <w:rPr>
          <w:sz w:val="24"/>
          <w:szCs w:val="24"/>
          <w:lang w:val="en-US"/>
        </w:rPr>
        <w:t>, by Chair, Jim Lansford.</w:t>
      </w:r>
    </w:p>
    <w:p w:rsidR="007912AB" w:rsidRPr="00357A61" w:rsidRDefault="007912AB" w:rsidP="007912AB">
      <w:pPr>
        <w:numPr>
          <w:ilvl w:val="0"/>
          <w:numId w:val="1"/>
        </w:numPr>
        <w:spacing w:before="60" w:after="60"/>
        <w:rPr>
          <w:sz w:val="24"/>
          <w:szCs w:val="24"/>
          <w:lang w:val="en-US"/>
        </w:rPr>
      </w:pPr>
      <w:r w:rsidRPr="00357A61">
        <w:rPr>
          <w:sz w:val="24"/>
          <w:szCs w:val="24"/>
          <w:lang w:val="en-US"/>
        </w:rPr>
        <w:t xml:space="preserve">Agenda approval: </w:t>
      </w:r>
    </w:p>
    <w:p w:rsidR="005E0648" w:rsidRDefault="007912AB" w:rsidP="005E0648">
      <w:pPr>
        <w:spacing w:before="60" w:after="60"/>
        <w:ind w:left="180"/>
        <w:rPr>
          <w:sz w:val="24"/>
          <w:szCs w:val="24"/>
        </w:rPr>
      </w:pPr>
      <w:r w:rsidRPr="005C482D">
        <w:rPr>
          <w:sz w:val="24"/>
          <w:szCs w:val="24"/>
        </w:rPr>
        <w:t xml:space="preserve">  </w:t>
      </w:r>
      <w:hyperlink r:id="rId16" w:history="1">
        <w:r w:rsidR="005E0648" w:rsidRPr="00966C36">
          <w:rPr>
            <w:rStyle w:val="Hyperlink"/>
            <w:sz w:val="24"/>
            <w:szCs w:val="24"/>
          </w:rPr>
          <w:t>https://mentor.ieee.org/802.11/dcn/18/11-18-0642-03-0wng-agenda-for-wng-2018-may.ppt</w:t>
        </w:r>
      </w:hyperlink>
    </w:p>
    <w:p w:rsidR="007912AB" w:rsidRPr="00357A61" w:rsidRDefault="007912AB" w:rsidP="007912AB">
      <w:pPr>
        <w:numPr>
          <w:ilvl w:val="0"/>
          <w:numId w:val="3"/>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p>
    <w:p w:rsidR="007912AB" w:rsidRPr="00357A61" w:rsidRDefault="007912AB" w:rsidP="007912AB">
      <w:pPr>
        <w:numPr>
          <w:ilvl w:val="0"/>
          <w:numId w:val="1"/>
        </w:numPr>
        <w:spacing w:before="60" w:after="60"/>
        <w:rPr>
          <w:sz w:val="24"/>
          <w:szCs w:val="24"/>
          <w:lang w:val="en-US"/>
        </w:rPr>
      </w:pPr>
      <w:r w:rsidRPr="00357A61">
        <w:rPr>
          <w:sz w:val="24"/>
          <w:szCs w:val="24"/>
          <w:lang w:val="en-US"/>
        </w:rPr>
        <w:t>The chair also noted the affiliation FAQ, anti-trust FAQ, ethics code, IEEE 802.11 policies and procedures, and IEEE 802 policies and procedures</w:t>
      </w:r>
    </w:p>
    <w:p w:rsidR="00A93291" w:rsidRPr="005E0648" w:rsidRDefault="007912AB" w:rsidP="005E0648">
      <w:pPr>
        <w:numPr>
          <w:ilvl w:val="0"/>
          <w:numId w:val="1"/>
        </w:numPr>
        <w:spacing w:before="60" w:after="60"/>
        <w:rPr>
          <w:sz w:val="24"/>
          <w:szCs w:val="24"/>
          <w:lang w:val="en-US"/>
        </w:rPr>
      </w:pPr>
      <w:r w:rsidRPr="00357A61">
        <w:rPr>
          <w:sz w:val="24"/>
          <w:szCs w:val="24"/>
          <w:lang w:val="en-US"/>
        </w:rPr>
        <w:t>The chair covered the voting rules for WNG SC, being a standing committee</w:t>
      </w:r>
    </w:p>
    <w:p w:rsidR="00A93291" w:rsidRPr="00357A61" w:rsidRDefault="00A93291" w:rsidP="00A93291">
      <w:pPr>
        <w:numPr>
          <w:ilvl w:val="0"/>
          <w:numId w:val="1"/>
        </w:numPr>
        <w:spacing w:before="60" w:after="60"/>
        <w:rPr>
          <w:sz w:val="24"/>
          <w:szCs w:val="24"/>
          <w:lang w:val="en-US"/>
        </w:rPr>
      </w:pPr>
      <w:r w:rsidRPr="00357A61">
        <w:rPr>
          <w:sz w:val="24"/>
          <w:szCs w:val="24"/>
          <w:lang w:val="en-US"/>
        </w:rPr>
        <w:t>Approval of previous meeting minutes</w:t>
      </w:r>
    </w:p>
    <w:p w:rsidR="00A93291" w:rsidRPr="00357A61" w:rsidRDefault="00A93291" w:rsidP="00A93291">
      <w:pPr>
        <w:numPr>
          <w:ilvl w:val="0"/>
          <w:numId w:val="2"/>
        </w:numPr>
        <w:spacing w:before="60" w:after="60"/>
        <w:ind w:left="720"/>
        <w:rPr>
          <w:sz w:val="24"/>
          <w:szCs w:val="24"/>
          <w:lang w:val="en-US"/>
        </w:rPr>
      </w:pPr>
      <w:r w:rsidRPr="00357A61">
        <w:rPr>
          <w:sz w:val="24"/>
          <w:szCs w:val="24"/>
          <w:lang w:val="en-US"/>
        </w:rPr>
        <w:t xml:space="preserve">The minutes of </w:t>
      </w:r>
      <w:r>
        <w:rPr>
          <w:sz w:val="24"/>
          <w:szCs w:val="24"/>
          <w:lang w:val="en-US"/>
        </w:rPr>
        <w:t>2018</w:t>
      </w:r>
      <w:r w:rsidRPr="00357A61">
        <w:rPr>
          <w:sz w:val="24"/>
          <w:szCs w:val="24"/>
          <w:lang w:val="en-US"/>
        </w:rPr>
        <w:t>-</w:t>
      </w:r>
      <w:r w:rsidR="005E0648">
        <w:rPr>
          <w:sz w:val="24"/>
          <w:szCs w:val="24"/>
          <w:lang w:val="en-US"/>
        </w:rPr>
        <w:t>March</w:t>
      </w:r>
      <w:r w:rsidRPr="00357A61">
        <w:rPr>
          <w:sz w:val="24"/>
          <w:szCs w:val="24"/>
          <w:lang w:val="en-US"/>
        </w:rPr>
        <w:t xml:space="preserve"> </w:t>
      </w:r>
      <w:r w:rsidR="005E0648">
        <w:rPr>
          <w:sz w:val="24"/>
          <w:szCs w:val="24"/>
          <w:lang w:val="en-US"/>
        </w:rPr>
        <w:t>Chicago</w:t>
      </w:r>
      <w:r w:rsidRPr="00357A61">
        <w:rPr>
          <w:sz w:val="24"/>
          <w:szCs w:val="24"/>
          <w:lang w:val="en-US"/>
        </w:rPr>
        <w:t xml:space="preserve"> meeting: </w:t>
      </w:r>
    </w:p>
    <w:p w:rsidR="00A93291" w:rsidRPr="005C482D" w:rsidRDefault="00241479" w:rsidP="005E0648">
      <w:pPr>
        <w:tabs>
          <w:tab w:val="left" w:pos="990"/>
        </w:tabs>
        <w:spacing w:before="60" w:after="60"/>
        <w:ind w:left="720"/>
        <w:rPr>
          <w:lang w:val="en-US"/>
        </w:rPr>
      </w:pPr>
      <w:hyperlink r:id="rId17" w:history="1">
        <w:r w:rsidR="005E0648" w:rsidRPr="00966C36">
          <w:rPr>
            <w:rStyle w:val="Hyperlink"/>
          </w:rPr>
          <w:t>https://mentor.ieee.org/802.11/dcn/18/11-18-0219-00-0wng-wng-meeting-minutes-of-2018-march-chicago-meeting.docx</w:t>
        </w:r>
      </w:hyperlink>
      <w:r w:rsidR="005E0648" w:rsidRPr="00966C36">
        <w:t xml:space="preserve"> </w:t>
      </w:r>
      <w:r w:rsidR="00A93291" w:rsidRPr="00357A61">
        <w:rPr>
          <w:sz w:val="24"/>
          <w:szCs w:val="24"/>
        </w:rPr>
        <w:t xml:space="preserve">  </w:t>
      </w:r>
      <w:r w:rsidR="00A93291" w:rsidRPr="00357A61">
        <w:rPr>
          <w:sz w:val="24"/>
          <w:szCs w:val="24"/>
          <w:lang w:val="en-US"/>
        </w:rPr>
        <w:t xml:space="preserve"> </w:t>
      </w:r>
    </w:p>
    <w:p w:rsidR="00A93291" w:rsidRPr="000D0F9D" w:rsidRDefault="00A93291" w:rsidP="000D0F9D">
      <w:pPr>
        <w:numPr>
          <w:ilvl w:val="1"/>
          <w:numId w:val="4"/>
        </w:numPr>
        <w:spacing w:before="60" w:after="60"/>
        <w:rPr>
          <w:sz w:val="24"/>
          <w:szCs w:val="24"/>
          <w:lang w:val="en-US"/>
        </w:rPr>
      </w:pPr>
      <w:r w:rsidRPr="00357A61">
        <w:rPr>
          <w:sz w:val="24"/>
          <w:szCs w:val="24"/>
          <w:lang w:val="en-US"/>
        </w:rPr>
        <w:t>The minutes were approved by unanimous consent.</w:t>
      </w:r>
    </w:p>
    <w:p w:rsidR="007912AB" w:rsidRPr="00357A61" w:rsidRDefault="007912AB" w:rsidP="007912AB">
      <w:pPr>
        <w:numPr>
          <w:ilvl w:val="0"/>
          <w:numId w:val="1"/>
        </w:numPr>
        <w:spacing w:before="60" w:after="60"/>
        <w:rPr>
          <w:sz w:val="24"/>
          <w:szCs w:val="24"/>
          <w:lang w:val="en-US"/>
        </w:rPr>
      </w:pPr>
      <w:r>
        <w:rPr>
          <w:sz w:val="24"/>
          <w:szCs w:val="24"/>
          <w:lang w:val="en-US"/>
        </w:rPr>
        <w:t xml:space="preserve">Approximately </w:t>
      </w:r>
      <w:r w:rsidR="00FA60CD">
        <w:rPr>
          <w:sz w:val="24"/>
          <w:szCs w:val="24"/>
          <w:lang w:val="en-US"/>
        </w:rPr>
        <w:t>130</w:t>
      </w:r>
      <w:r w:rsidRPr="00357A61">
        <w:rPr>
          <w:sz w:val="24"/>
          <w:szCs w:val="24"/>
          <w:lang w:val="en-US"/>
        </w:rPr>
        <w:t xml:space="preserve"> people </w:t>
      </w:r>
      <w:r>
        <w:rPr>
          <w:sz w:val="24"/>
          <w:szCs w:val="24"/>
          <w:lang w:val="en-US"/>
        </w:rPr>
        <w:t>attended the WNG S</w:t>
      </w:r>
      <w:r w:rsidRPr="00357A61">
        <w:rPr>
          <w:sz w:val="24"/>
          <w:szCs w:val="24"/>
          <w:lang w:val="en-US"/>
        </w:rPr>
        <w:t>ession</w:t>
      </w:r>
      <w:r>
        <w:rPr>
          <w:sz w:val="24"/>
          <w:szCs w:val="24"/>
          <w:lang w:val="en-US"/>
        </w:rPr>
        <w:t xml:space="preserve"> #2</w:t>
      </w:r>
      <w:r w:rsidRPr="00357A61">
        <w:rPr>
          <w:sz w:val="24"/>
          <w:szCs w:val="24"/>
          <w:lang w:val="en-US"/>
        </w:rPr>
        <w:t>.</w:t>
      </w:r>
      <w:r w:rsidRPr="00357A61">
        <w:rPr>
          <w:sz w:val="24"/>
          <w:szCs w:val="24"/>
          <w:lang w:val="en-US" w:eastAsia="zh-CN"/>
        </w:rPr>
        <w:t xml:space="preserve"> </w:t>
      </w:r>
    </w:p>
    <w:p w:rsidR="007912AB" w:rsidRPr="005C482D" w:rsidRDefault="007912AB" w:rsidP="007912AB">
      <w:pPr>
        <w:rPr>
          <w:sz w:val="24"/>
          <w:szCs w:val="24"/>
        </w:rPr>
      </w:pPr>
    </w:p>
    <w:p w:rsidR="00576C15" w:rsidRPr="005C482D" w:rsidRDefault="007912AB" w:rsidP="000142CB">
      <w:pPr>
        <w:pStyle w:val="ListParagraph"/>
        <w:numPr>
          <w:ilvl w:val="0"/>
          <w:numId w:val="6"/>
        </w:numPr>
        <w:ind w:left="360"/>
        <w:rPr>
          <w:rFonts w:ascii="Times New Roman" w:hAnsi="Times New Roman"/>
          <w:sz w:val="24"/>
          <w:szCs w:val="24"/>
        </w:rPr>
      </w:pPr>
      <w:r>
        <w:rPr>
          <w:rFonts w:ascii="Times New Roman" w:hAnsi="Times New Roman"/>
          <w:sz w:val="24"/>
          <w:szCs w:val="24"/>
        </w:rPr>
        <w:t>Presentation #4:</w:t>
      </w:r>
      <w:r w:rsidRPr="005C482D">
        <w:rPr>
          <w:rFonts w:ascii="Times New Roman" w:hAnsi="Times New Roman"/>
          <w:sz w:val="24"/>
          <w:szCs w:val="24"/>
        </w:rPr>
        <w:t xml:space="preserve"> </w:t>
      </w:r>
      <w:r w:rsidR="00576C15" w:rsidRPr="005C482D">
        <w:rPr>
          <w:rFonts w:ascii="Times New Roman" w:hAnsi="Times New Roman"/>
          <w:sz w:val="24"/>
          <w:szCs w:val="24"/>
        </w:rPr>
        <w:t>“</w:t>
      </w:r>
      <w:r w:rsidR="006C3787" w:rsidRPr="006C3787">
        <w:rPr>
          <w:rFonts w:ascii="Times New Roman" w:eastAsia="Times New Roman" w:hAnsi="Times New Roman"/>
          <w:sz w:val="24"/>
          <w:szCs w:val="24"/>
          <w:lang w:eastAsia="en-US"/>
        </w:rPr>
        <w:t>Next Generation PHY/MAC in Sub-7GHz</w:t>
      </w:r>
      <w:r w:rsidR="00576C15" w:rsidRPr="005C482D">
        <w:rPr>
          <w:rFonts w:ascii="Times New Roman" w:hAnsi="Times New Roman"/>
          <w:sz w:val="24"/>
          <w:szCs w:val="24"/>
        </w:rPr>
        <w:t xml:space="preserve">” – </w:t>
      </w:r>
      <w:r w:rsidR="00654E37">
        <w:rPr>
          <w:rFonts w:ascii="Times New Roman" w:hAnsi="Times New Roman"/>
          <w:sz w:val="24"/>
          <w:szCs w:val="24"/>
        </w:rPr>
        <w:t xml:space="preserve">David </w:t>
      </w:r>
      <w:r w:rsidR="00857D99">
        <w:rPr>
          <w:rFonts w:ascii="Times New Roman" w:hAnsi="Times New Roman"/>
          <w:sz w:val="24"/>
          <w:szCs w:val="24"/>
        </w:rPr>
        <w:t>Xin</w:t>
      </w:r>
      <w:r w:rsidR="00654E37">
        <w:rPr>
          <w:rFonts w:ascii="Times New Roman" w:hAnsi="Times New Roman"/>
          <w:sz w:val="24"/>
          <w:szCs w:val="24"/>
        </w:rPr>
        <w:t xml:space="preserve"> Yang</w:t>
      </w:r>
      <w:r w:rsidR="00576C15" w:rsidRPr="005C482D">
        <w:rPr>
          <w:rFonts w:ascii="Times New Roman" w:hAnsi="Times New Roman"/>
          <w:sz w:val="24"/>
          <w:szCs w:val="24"/>
        </w:rPr>
        <w:t xml:space="preserve"> (Huawei)</w:t>
      </w:r>
    </w:p>
    <w:p w:rsidR="00C956A0" w:rsidRPr="00C956A0" w:rsidRDefault="00241479" w:rsidP="00C956A0">
      <w:pPr>
        <w:pStyle w:val="ListParagraph"/>
        <w:ind w:left="450"/>
        <w:rPr>
          <w:rFonts w:ascii="Times New Roman" w:hAnsi="Times New Roman"/>
          <w:sz w:val="24"/>
          <w:szCs w:val="24"/>
        </w:rPr>
      </w:pPr>
      <w:hyperlink r:id="rId18" w:history="1">
        <w:r w:rsidR="00C956A0" w:rsidRPr="00C956A0">
          <w:rPr>
            <w:rStyle w:val="Hyperlink"/>
            <w:rFonts w:ascii="Times New Roman" w:hAnsi="Times New Roman"/>
            <w:sz w:val="24"/>
            <w:szCs w:val="24"/>
          </w:rPr>
          <w:t>https://mentor.ieee.org/802.11/dcn/18/11-18-0846-02-0wng-next-generation-phy-mac-in-sub-7ghz.pptx</w:t>
        </w:r>
      </w:hyperlink>
      <w:r w:rsidR="00C956A0" w:rsidRPr="00C956A0">
        <w:rPr>
          <w:rFonts w:ascii="Times New Roman" w:hAnsi="Times New Roman"/>
          <w:sz w:val="24"/>
          <w:szCs w:val="24"/>
        </w:rPr>
        <w:t xml:space="preserve"> </w:t>
      </w:r>
    </w:p>
    <w:p w:rsidR="002652B1" w:rsidRDefault="002652B1" w:rsidP="000142CB">
      <w:pPr>
        <w:pStyle w:val="ListParagraph"/>
        <w:numPr>
          <w:ilvl w:val="1"/>
          <w:numId w:val="6"/>
        </w:numPr>
        <w:ind w:left="900"/>
        <w:rPr>
          <w:rFonts w:ascii="Times New Roman" w:hAnsi="Times New Roman"/>
          <w:sz w:val="24"/>
          <w:szCs w:val="24"/>
        </w:rPr>
      </w:pPr>
      <w:r>
        <w:rPr>
          <w:rFonts w:ascii="Times New Roman" w:hAnsi="Times New Roman"/>
          <w:sz w:val="24"/>
          <w:szCs w:val="24"/>
        </w:rPr>
        <w:t xml:space="preserve">Discussed the two options presented in slide 6 and slide 7 to improve 802.11 standards development process, seeing more preferences to Option-1 on slide 6, as Option-2 on slide 7 may need further clarification or </w:t>
      </w:r>
      <w:r w:rsidR="00857D99">
        <w:rPr>
          <w:rFonts w:ascii="Times New Roman" w:hAnsi="Times New Roman"/>
          <w:sz w:val="24"/>
          <w:szCs w:val="24"/>
        </w:rPr>
        <w:t>definitions</w:t>
      </w:r>
      <w:r>
        <w:rPr>
          <w:rFonts w:ascii="Times New Roman" w:hAnsi="Times New Roman"/>
          <w:sz w:val="24"/>
          <w:szCs w:val="24"/>
        </w:rPr>
        <w:t xml:space="preserve">, e.g., </w:t>
      </w:r>
      <w:r w:rsidRPr="00911E68">
        <w:rPr>
          <w:rFonts w:ascii="Times New Roman" w:hAnsi="Times New Roman"/>
          <w:sz w:val="24"/>
          <w:szCs w:val="24"/>
        </w:rPr>
        <w:t xml:space="preserve">how to guarantee </w:t>
      </w:r>
      <w:r>
        <w:rPr>
          <w:rFonts w:ascii="Times New Roman" w:hAnsi="Times New Roman"/>
          <w:sz w:val="24"/>
          <w:szCs w:val="24"/>
        </w:rPr>
        <w:t>each phase in the Option-2 to have stable spec; what’s the outcome of each phase, etc.;</w:t>
      </w:r>
    </w:p>
    <w:p w:rsidR="006232D4" w:rsidRPr="00911E68" w:rsidRDefault="00302526" w:rsidP="000142CB">
      <w:pPr>
        <w:pStyle w:val="ListParagraph"/>
        <w:numPr>
          <w:ilvl w:val="1"/>
          <w:numId w:val="6"/>
        </w:numPr>
        <w:ind w:left="900"/>
        <w:rPr>
          <w:rFonts w:ascii="Times New Roman" w:hAnsi="Times New Roman"/>
          <w:sz w:val="24"/>
          <w:szCs w:val="24"/>
        </w:rPr>
      </w:pPr>
      <w:r>
        <w:rPr>
          <w:rFonts w:ascii="Times New Roman" w:hAnsi="Times New Roman"/>
          <w:sz w:val="24"/>
          <w:szCs w:val="24"/>
        </w:rPr>
        <w:t>Discussed some</w:t>
      </w:r>
      <w:r w:rsidR="006232D4" w:rsidRPr="00911E68">
        <w:rPr>
          <w:rFonts w:ascii="Times New Roman" w:hAnsi="Times New Roman"/>
          <w:sz w:val="24"/>
          <w:szCs w:val="24"/>
        </w:rPr>
        <w:t xml:space="preserve"> another idea</w:t>
      </w:r>
      <w:r>
        <w:rPr>
          <w:rFonts w:ascii="Times New Roman" w:hAnsi="Times New Roman"/>
          <w:sz w:val="24"/>
          <w:szCs w:val="24"/>
        </w:rPr>
        <w:t xml:space="preserve">s to </w:t>
      </w:r>
      <w:r w:rsidR="002652B1">
        <w:rPr>
          <w:rFonts w:ascii="Times New Roman" w:hAnsi="Times New Roman"/>
          <w:sz w:val="24"/>
          <w:szCs w:val="24"/>
        </w:rPr>
        <w:t>improve</w:t>
      </w:r>
      <w:r>
        <w:rPr>
          <w:rFonts w:ascii="Times New Roman" w:hAnsi="Times New Roman"/>
          <w:sz w:val="24"/>
          <w:szCs w:val="24"/>
        </w:rPr>
        <w:t xml:space="preserve"> 802.11 standards development process, e.g</w:t>
      </w:r>
      <w:r w:rsidR="00521F31">
        <w:rPr>
          <w:rFonts w:ascii="Times New Roman" w:hAnsi="Times New Roman"/>
          <w:sz w:val="24"/>
          <w:szCs w:val="24"/>
        </w:rPr>
        <w:t>.</w:t>
      </w:r>
      <w:r>
        <w:rPr>
          <w:rFonts w:ascii="Times New Roman" w:hAnsi="Times New Roman"/>
          <w:sz w:val="24"/>
          <w:szCs w:val="24"/>
        </w:rPr>
        <w:t>, use</w:t>
      </w:r>
      <w:r w:rsidR="006232D4" w:rsidRPr="00911E68">
        <w:rPr>
          <w:rFonts w:ascii="Times New Roman" w:hAnsi="Times New Roman"/>
          <w:sz w:val="24"/>
          <w:szCs w:val="24"/>
        </w:rPr>
        <w:t xml:space="preserve"> s</w:t>
      </w:r>
      <w:r>
        <w:rPr>
          <w:rFonts w:ascii="Times New Roman" w:hAnsi="Times New Roman"/>
          <w:sz w:val="24"/>
          <w:szCs w:val="24"/>
        </w:rPr>
        <w:t xml:space="preserve">ingle TG for multiple projects; </w:t>
      </w:r>
      <w:r w:rsidR="006232D4" w:rsidRPr="00911E68">
        <w:rPr>
          <w:rFonts w:ascii="Times New Roman" w:hAnsi="Times New Roman"/>
          <w:sz w:val="24"/>
          <w:szCs w:val="24"/>
        </w:rPr>
        <w:t>have a specific group to writing PARs</w:t>
      </w:r>
      <w:r w:rsidR="00521F31">
        <w:rPr>
          <w:rFonts w:ascii="Times New Roman" w:hAnsi="Times New Roman"/>
          <w:sz w:val="24"/>
          <w:szCs w:val="24"/>
        </w:rPr>
        <w:t>; not strictly require a SG to write a PAR as everyone can write a PAR and bring it back to the WG; get something out in every 2-year; do projects in parallel vs. in sequential</w:t>
      </w:r>
      <w:r w:rsidR="00D345E7">
        <w:rPr>
          <w:rFonts w:ascii="Times New Roman" w:hAnsi="Times New Roman"/>
          <w:sz w:val="24"/>
          <w:szCs w:val="24"/>
        </w:rPr>
        <w:t xml:space="preserve">; </w:t>
      </w:r>
      <w:r>
        <w:rPr>
          <w:rFonts w:ascii="Times New Roman" w:hAnsi="Times New Roman"/>
          <w:sz w:val="24"/>
          <w:szCs w:val="24"/>
        </w:rPr>
        <w:t>etc.</w:t>
      </w:r>
    </w:p>
    <w:p w:rsidR="00212245" w:rsidRDefault="00212245" w:rsidP="000142CB">
      <w:pPr>
        <w:pStyle w:val="ListParagraph"/>
        <w:numPr>
          <w:ilvl w:val="1"/>
          <w:numId w:val="6"/>
        </w:numPr>
        <w:ind w:left="900"/>
        <w:rPr>
          <w:rFonts w:ascii="Times New Roman" w:hAnsi="Times New Roman"/>
          <w:sz w:val="24"/>
          <w:szCs w:val="24"/>
        </w:rPr>
      </w:pPr>
      <w:r>
        <w:rPr>
          <w:rFonts w:ascii="Times New Roman" w:hAnsi="Times New Roman"/>
          <w:sz w:val="24"/>
          <w:szCs w:val="24"/>
        </w:rPr>
        <w:lastRenderedPageBreak/>
        <w:t xml:space="preserve">Commented on that lots of time may be needed to figure out the diagram on slide 16, then if we know what to do, e.g., 16SS, no need to work on use cases / requirements, we can just do it with a </w:t>
      </w:r>
      <w:r w:rsidR="00857D99" w:rsidRPr="00911E68">
        <w:rPr>
          <w:rFonts w:ascii="Times New Roman" w:hAnsi="Times New Roman"/>
          <w:sz w:val="24"/>
          <w:szCs w:val="24"/>
        </w:rPr>
        <w:t>narrowed</w:t>
      </w:r>
      <w:r w:rsidRPr="00911E68">
        <w:rPr>
          <w:rFonts w:ascii="Times New Roman" w:hAnsi="Times New Roman"/>
          <w:sz w:val="24"/>
          <w:szCs w:val="24"/>
        </w:rPr>
        <w:t xml:space="preserve"> feature</w:t>
      </w:r>
      <w:r>
        <w:rPr>
          <w:rFonts w:ascii="Times New Roman" w:hAnsi="Times New Roman"/>
          <w:sz w:val="24"/>
          <w:szCs w:val="24"/>
        </w:rPr>
        <w:t xml:space="preserve"> set. </w:t>
      </w:r>
    </w:p>
    <w:p w:rsidR="006232D4" w:rsidRPr="00911E68" w:rsidRDefault="00EB1E94" w:rsidP="000142CB">
      <w:pPr>
        <w:pStyle w:val="ListParagraph"/>
        <w:numPr>
          <w:ilvl w:val="1"/>
          <w:numId w:val="6"/>
        </w:numPr>
        <w:ind w:left="900"/>
        <w:rPr>
          <w:rFonts w:ascii="Times New Roman" w:hAnsi="Times New Roman"/>
          <w:sz w:val="24"/>
          <w:szCs w:val="24"/>
        </w:rPr>
      </w:pPr>
      <w:r>
        <w:rPr>
          <w:rFonts w:ascii="Times New Roman" w:hAnsi="Times New Roman"/>
          <w:sz w:val="24"/>
          <w:szCs w:val="24"/>
        </w:rPr>
        <w:t xml:space="preserve">Commented on slide 3, very helpful, </w:t>
      </w:r>
      <w:r w:rsidR="006232D4" w:rsidRPr="00911E68">
        <w:rPr>
          <w:rFonts w:ascii="Times New Roman" w:hAnsi="Times New Roman"/>
          <w:sz w:val="24"/>
          <w:szCs w:val="24"/>
        </w:rPr>
        <w:t xml:space="preserve">have dates to have the diagram or documented schedule; </w:t>
      </w:r>
      <w:r>
        <w:rPr>
          <w:rFonts w:ascii="Times New Roman" w:hAnsi="Times New Roman"/>
          <w:sz w:val="24"/>
          <w:szCs w:val="24"/>
        </w:rPr>
        <w:t xml:space="preserve">and also pointed out that, </w:t>
      </w:r>
      <w:r w:rsidR="006232D4" w:rsidRPr="00911E68">
        <w:rPr>
          <w:rFonts w:ascii="Times New Roman" w:hAnsi="Times New Roman"/>
          <w:sz w:val="24"/>
          <w:szCs w:val="24"/>
        </w:rPr>
        <w:t>when</w:t>
      </w:r>
      <w:r w:rsidR="00C57899">
        <w:rPr>
          <w:rFonts w:ascii="Times New Roman" w:hAnsi="Times New Roman"/>
          <w:sz w:val="24"/>
          <w:szCs w:val="24"/>
        </w:rPr>
        <w:t xml:space="preserve"> bring</w:t>
      </w:r>
      <w:r w:rsidR="006232D4" w:rsidRPr="00911E68">
        <w:rPr>
          <w:rFonts w:ascii="Times New Roman" w:hAnsi="Times New Roman"/>
          <w:sz w:val="24"/>
          <w:szCs w:val="24"/>
        </w:rPr>
        <w:t xml:space="preserve"> technical comp</w:t>
      </w:r>
      <w:r w:rsidR="00C57899">
        <w:rPr>
          <w:rFonts w:ascii="Times New Roman" w:hAnsi="Times New Roman"/>
          <w:sz w:val="24"/>
          <w:szCs w:val="24"/>
        </w:rPr>
        <w:t>onents to Market, we develop</w:t>
      </w:r>
      <w:r w:rsidR="006232D4" w:rsidRPr="00911E68">
        <w:rPr>
          <w:rFonts w:ascii="Times New Roman" w:hAnsi="Times New Roman"/>
          <w:sz w:val="24"/>
          <w:szCs w:val="24"/>
        </w:rPr>
        <w:t xml:space="preserve"> a package, e.g. 11n a</w:t>
      </w:r>
      <w:r>
        <w:rPr>
          <w:rFonts w:ascii="Times New Roman" w:hAnsi="Times New Roman"/>
          <w:sz w:val="24"/>
          <w:szCs w:val="24"/>
        </w:rPr>
        <w:t>nd 11ac, we actually developed</w:t>
      </w:r>
      <w:r w:rsidR="00401B9D">
        <w:rPr>
          <w:rFonts w:ascii="Times New Roman" w:hAnsi="Times New Roman"/>
          <w:sz w:val="24"/>
          <w:szCs w:val="24"/>
        </w:rPr>
        <w:t xml:space="preserve"> 2 releases to the market</w:t>
      </w:r>
      <w:r>
        <w:rPr>
          <w:rFonts w:ascii="Times New Roman" w:hAnsi="Times New Roman"/>
          <w:sz w:val="24"/>
          <w:szCs w:val="24"/>
        </w:rPr>
        <w:t>.</w:t>
      </w:r>
    </w:p>
    <w:p w:rsidR="006232D4" w:rsidRDefault="00C57899" w:rsidP="000142CB">
      <w:pPr>
        <w:pStyle w:val="ListParagraph"/>
        <w:numPr>
          <w:ilvl w:val="1"/>
          <w:numId w:val="6"/>
        </w:numPr>
        <w:ind w:left="900"/>
        <w:rPr>
          <w:rFonts w:ascii="Times New Roman" w:hAnsi="Times New Roman"/>
          <w:sz w:val="24"/>
          <w:szCs w:val="24"/>
        </w:rPr>
      </w:pPr>
      <w:r>
        <w:rPr>
          <w:rFonts w:ascii="Times New Roman" w:hAnsi="Times New Roman"/>
          <w:sz w:val="24"/>
          <w:szCs w:val="24"/>
        </w:rPr>
        <w:t>Commented that the comparison regarding 802.1’s faster spec development may not be fair</w:t>
      </w:r>
      <w:r w:rsidR="006232D4" w:rsidRPr="00911E68">
        <w:rPr>
          <w:rFonts w:ascii="Times New Roman" w:hAnsi="Times New Roman"/>
          <w:sz w:val="24"/>
          <w:szCs w:val="24"/>
        </w:rPr>
        <w:t xml:space="preserve">, </w:t>
      </w:r>
      <w:r>
        <w:rPr>
          <w:rFonts w:ascii="Times New Roman" w:hAnsi="Times New Roman"/>
          <w:sz w:val="24"/>
          <w:szCs w:val="24"/>
        </w:rPr>
        <w:t>as</w:t>
      </w:r>
      <w:r w:rsidR="006232D4" w:rsidRPr="00911E68">
        <w:rPr>
          <w:rFonts w:ascii="Times New Roman" w:hAnsi="Times New Roman"/>
          <w:sz w:val="24"/>
          <w:szCs w:val="24"/>
        </w:rPr>
        <w:t xml:space="preserve"> we have a large grou</w:t>
      </w:r>
      <w:r w:rsidR="00401B9D">
        <w:rPr>
          <w:rFonts w:ascii="Times New Roman" w:hAnsi="Times New Roman"/>
          <w:sz w:val="24"/>
          <w:szCs w:val="24"/>
        </w:rPr>
        <w:t>p of people comparing to</w:t>
      </w:r>
      <w:r w:rsidR="00521F31">
        <w:rPr>
          <w:rFonts w:ascii="Times New Roman" w:hAnsi="Times New Roman"/>
          <w:sz w:val="24"/>
          <w:szCs w:val="24"/>
        </w:rPr>
        <w:t xml:space="preserve"> 802.1. Note that </w:t>
      </w:r>
      <w:r w:rsidR="006232D4" w:rsidRPr="00911E68">
        <w:rPr>
          <w:rFonts w:ascii="Times New Roman" w:hAnsi="Times New Roman"/>
          <w:sz w:val="24"/>
          <w:szCs w:val="24"/>
        </w:rPr>
        <w:t>we have hundreds of people, while 802.1 usually h</w:t>
      </w:r>
      <w:r w:rsidR="00521F31">
        <w:rPr>
          <w:rFonts w:ascii="Times New Roman" w:hAnsi="Times New Roman"/>
          <w:sz w:val="24"/>
          <w:szCs w:val="24"/>
        </w:rPr>
        <w:t>ave a much smaller group.</w:t>
      </w:r>
    </w:p>
    <w:p w:rsidR="005C23D5" w:rsidRPr="00061CC9" w:rsidRDefault="00576C15" w:rsidP="000142CB">
      <w:pPr>
        <w:pStyle w:val="ListParagraph"/>
        <w:numPr>
          <w:ilvl w:val="1"/>
          <w:numId w:val="6"/>
        </w:numPr>
        <w:ind w:left="900"/>
        <w:rPr>
          <w:rFonts w:ascii="Times New Roman" w:hAnsi="Times New Roman"/>
          <w:sz w:val="24"/>
          <w:szCs w:val="24"/>
        </w:rPr>
      </w:pPr>
      <w:r w:rsidRPr="005C482D">
        <w:rPr>
          <w:rFonts w:ascii="Times New Roman" w:hAnsi="Times New Roman"/>
          <w:sz w:val="24"/>
          <w:szCs w:val="24"/>
        </w:rPr>
        <w:t>S</w:t>
      </w:r>
      <w:r w:rsidR="0061323F">
        <w:rPr>
          <w:rFonts w:ascii="Times New Roman" w:hAnsi="Times New Roman"/>
          <w:sz w:val="24"/>
          <w:szCs w:val="24"/>
        </w:rPr>
        <w:t xml:space="preserve">traw </w:t>
      </w:r>
      <w:r w:rsidRPr="005C482D">
        <w:rPr>
          <w:rFonts w:ascii="Times New Roman" w:hAnsi="Times New Roman"/>
          <w:sz w:val="24"/>
          <w:szCs w:val="24"/>
        </w:rPr>
        <w:t>P</w:t>
      </w:r>
      <w:r w:rsidR="0061323F">
        <w:rPr>
          <w:rFonts w:ascii="Times New Roman" w:hAnsi="Times New Roman"/>
          <w:sz w:val="24"/>
          <w:szCs w:val="24"/>
        </w:rPr>
        <w:t xml:space="preserve">oll </w:t>
      </w:r>
      <w:r w:rsidRPr="005C482D">
        <w:rPr>
          <w:rFonts w:ascii="Times New Roman" w:hAnsi="Times New Roman"/>
          <w:sz w:val="24"/>
          <w:szCs w:val="24"/>
        </w:rPr>
        <w:t xml:space="preserve">#1: </w:t>
      </w:r>
      <w:r w:rsidR="000142CB" w:rsidRPr="00061CC9">
        <w:rPr>
          <w:rFonts w:ascii="Times New Roman" w:hAnsi="Times New Roman"/>
          <w:sz w:val="24"/>
          <w:szCs w:val="24"/>
        </w:rPr>
        <w:t>Which option on page 6 and 7 do you like to speed up the standard development of a major PHY/MAC project?</w:t>
      </w:r>
    </w:p>
    <w:p w:rsidR="00FA60CD" w:rsidRPr="00FA60CD" w:rsidRDefault="00FA60CD" w:rsidP="000142CB">
      <w:pPr>
        <w:pStyle w:val="ListParagraph"/>
        <w:numPr>
          <w:ilvl w:val="2"/>
          <w:numId w:val="6"/>
        </w:numPr>
        <w:ind w:left="1440"/>
        <w:rPr>
          <w:rFonts w:ascii="Times New Roman" w:hAnsi="Times New Roman"/>
          <w:sz w:val="24"/>
          <w:szCs w:val="24"/>
        </w:rPr>
      </w:pPr>
      <w:r w:rsidRPr="00FA60CD">
        <w:rPr>
          <w:rFonts w:ascii="Times New Roman" w:hAnsi="Times New Roman"/>
          <w:sz w:val="24"/>
          <w:szCs w:val="24"/>
        </w:rPr>
        <w:t xml:space="preserve">Option-1: </w:t>
      </w:r>
      <w:r w:rsidR="00AB561D">
        <w:rPr>
          <w:rFonts w:ascii="Times New Roman" w:hAnsi="Times New Roman"/>
          <w:sz w:val="24"/>
          <w:szCs w:val="24"/>
        </w:rPr>
        <w:tab/>
      </w:r>
      <w:r w:rsidRPr="00FA60CD">
        <w:rPr>
          <w:rFonts w:ascii="Times New Roman" w:hAnsi="Times New Roman"/>
          <w:sz w:val="24"/>
          <w:szCs w:val="24"/>
        </w:rPr>
        <w:t>33</w:t>
      </w:r>
    </w:p>
    <w:p w:rsidR="00FA60CD" w:rsidRPr="00FA60CD" w:rsidRDefault="00FA60CD" w:rsidP="000142CB">
      <w:pPr>
        <w:pStyle w:val="ListParagraph"/>
        <w:numPr>
          <w:ilvl w:val="2"/>
          <w:numId w:val="6"/>
        </w:numPr>
        <w:ind w:left="1440"/>
        <w:rPr>
          <w:rFonts w:ascii="Times New Roman" w:hAnsi="Times New Roman"/>
          <w:sz w:val="24"/>
          <w:szCs w:val="24"/>
        </w:rPr>
      </w:pPr>
      <w:r w:rsidRPr="00FA60CD">
        <w:rPr>
          <w:rFonts w:ascii="Times New Roman" w:hAnsi="Times New Roman"/>
          <w:sz w:val="24"/>
          <w:szCs w:val="24"/>
        </w:rPr>
        <w:t xml:space="preserve">Option-2: </w:t>
      </w:r>
      <w:r w:rsidR="00AB561D">
        <w:rPr>
          <w:rFonts w:ascii="Times New Roman" w:hAnsi="Times New Roman"/>
          <w:sz w:val="24"/>
          <w:szCs w:val="24"/>
        </w:rPr>
        <w:tab/>
      </w:r>
      <w:r w:rsidRPr="00FA60CD">
        <w:rPr>
          <w:rFonts w:ascii="Times New Roman" w:hAnsi="Times New Roman"/>
          <w:sz w:val="24"/>
          <w:szCs w:val="24"/>
        </w:rPr>
        <w:t>10</w:t>
      </w:r>
    </w:p>
    <w:p w:rsidR="00FA60CD" w:rsidRPr="00FA60CD" w:rsidRDefault="00FA60CD" w:rsidP="000142CB">
      <w:pPr>
        <w:pStyle w:val="ListParagraph"/>
        <w:numPr>
          <w:ilvl w:val="2"/>
          <w:numId w:val="6"/>
        </w:numPr>
        <w:ind w:left="1440"/>
        <w:rPr>
          <w:rFonts w:ascii="Times New Roman" w:hAnsi="Times New Roman"/>
          <w:sz w:val="24"/>
          <w:szCs w:val="24"/>
        </w:rPr>
      </w:pPr>
      <w:r w:rsidRPr="00FA60CD">
        <w:rPr>
          <w:rFonts w:ascii="Times New Roman" w:hAnsi="Times New Roman"/>
          <w:sz w:val="24"/>
          <w:szCs w:val="24"/>
        </w:rPr>
        <w:t xml:space="preserve">Abstain: </w:t>
      </w:r>
      <w:r w:rsidR="00AB561D">
        <w:rPr>
          <w:rFonts w:ascii="Times New Roman" w:hAnsi="Times New Roman"/>
          <w:sz w:val="24"/>
          <w:szCs w:val="24"/>
        </w:rPr>
        <w:tab/>
      </w:r>
      <w:r w:rsidRPr="00FA60CD">
        <w:rPr>
          <w:rFonts w:ascii="Times New Roman" w:hAnsi="Times New Roman"/>
          <w:sz w:val="24"/>
          <w:szCs w:val="24"/>
        </w:rPr>
        <w:t>16</w:t>
      </w:r>
    </w:p>
    <w:p w:rsidR="00FA60CD" w:rsidRPr="00FA60CD" w:rsidRDefault="00FA60CD" w:rsidP="000142CB">
      <w:pPr>
        <w:pStyle w:val="ListParagraph"/>
        <w:numPr>
          <w:ilvl w:val="2"/>
          <w:numId w:val="6"/>
        </w:numPr>
        <w:ind w:left="1440"/>
        <w:rPr>
          <w:rFonts w:ascii="Times New Roman" w:hAnsi="Times New Roman"/>
          <w:sz w:val="24"/>
          <w:szCs w:val="24"/>
        </w:rPr>
      </w:pPr>
      <w:r w:rsidRPr="00FA60CD">
        <w:rPr>
          <w:rFonts w:ascii="Times New Roman" w:hAnsi="Times New Roman"/>
          <w:sz w:val="24"/>
          <w:szCs w:val="24"/>
        </w:rPr>
        <w:t>Need more info: 38</w:t>
      </w:r>
    </w:p>
    <w:p w:rsidR="00521F31" w:rsidRPr="00911E68" w:rsidRDefault="00521F31" w:rsidP="000142CB">
      <w:pPr>
        <w:pStyle w:val="ListParagraph"/>
        <w:numPr>
          <w:ilvl w:val="1"/>
          <w:numId w:val="6"/>
        </w:numPr>
        <w:ind w:left="900"/>
        <w:rPr>
          <w:rFonts w:ascii="Times New Roman" w:hAnsi="Times New Roman"/>
          <w:sz w:val="24"/>
          <w:szCs w:val="24"/>
        </w:rPr>
      </w:pPr>
      <w:r>
        <w:rPr>
          <w:rFonts w:ascii="Times New Roman" w:hAnsi="Times New Roman"/>
          <w:sz w:val="24"/>
          <w:szCs w:val="24"/>
        </w:rPr>
        <w:t>Straw Poll #2</w:t>
      </w:r>
      <w:r w:rsidRPr="00911E68">
        <w:rPr>
          <w:rFonts w:ascii="Times New Roman" w:hAnsi="Times New Roman"/>
          <w:sz w:val="24"/>
          <w:szCs w:val="24"/>
        </w:rPr>
        <w:t>:</w:t>
      </w:r>
      <w:r>
        <w:rPr>
          <w:rFonts w:ascii="Times New Roman" w:hAnsi="Times New Roman"/>
          <w:sz w:val="24"/>
          <w:szCs w:val="24"/>
        </w:rPr>
        <w:t xml:space="preserve"> the presenter decided not</w:t>
      </w:r>
      <w:r w:rsidR="00D345E7">
        <w:rPr>
          <w:rFonts w:ascii="Times New Roman" w:hAnsi="Times New Roman"/>
          <w:sz w:val="24"/>
          <w:szCs w:val="24"/>
        </w:rPr>
        <w:t xml:space="preserve"> to run SP #2 this time.</w:t>
      </w:r>
    </w:p>
    <w:p w:rsidR="00576C15" w:rsidRPr="00302526" w:rsidRDefault="00576C15" w:rsidP="00302526">
      <w:pPr>
        <w:rPr>
          <w:sz w:val="24"/>
          <w:szCs w:val="24"/>
        </w:rPr>
      </w:pPr>
    </w:p>
    <w:p w:rsidR="00022128" w:rsidRDefault="007912AB" w:rsidP="000142CB">
      <w:pPr>
        <w:pStyle w:val="ListParagraph"/>
        <w:numPr>
          <w:ilvl w:val="0"/>
          <w:numId w:val="6"/>
        </w:numPr>
        <w:ind w:left="450"/>
        <w:rPr>
          <w:rFonts w:ascii="Times New Roman" w:hAnsi="Times New Roman"/>
          <w:sz w:val="24"/>
          <w:szCs w:val="24"/>
        </w:rPr>
      </w:pPr>
      <w:r>
        <w:rPr>
          <w:rFonts w:ascii="Times New Roman" w:hAnsi="Times New Roman"/>
          <w:sz w:val="24"/>
          <w:szCs w:val="24"/>
        </w:rPr>
        <w:t xml:space="preserve">Presentation #5: </w:t>
      </w:r>
      <w:r w:rsidR="006232D4" w:rsidRPr="006232D4">
        <w:rPr>
          <w:rFonts w:ascii="Times New Roman" w:hAnsi="Times New Roman"/>
          <w:sz w:val="24"/>
          <w:szCs w:val="24"/>
        </w:rPr>
        <w:t>Next Generation Home Use Case</w:t>
      </w:r>
      <w:r w:rsidR="006232D4" w:rsidRPr="006232D4">
        <w:rPr>
          <w:rFonts w:ascii="Times New Roman" w:hAnsi="Times New Roman"/>
          <w:sz w:val="24"/>
          <w:szCs w:val="24"/>
          <w:lang w:val="en-GB"/>
        </w:rPr>
        <w:t xml:space="preserve"> </w:t>
      </w:r>
      <w:r w:rsidR="006232D4">
        <w:rPr>
          <w:rFonts w:ascii="Times New Roman" w:hAnsi="Times New Roman"/>
          <w:sz w:val="24"/>
          <w:szCs w:val="24"/>
          <w:lang w:val="en-GB"/>
        </w:rPr>
        <w:t xml:space="preserve">-- </w:t>
      </w:r>
      <w:r w:rsidR="006232D4">
        <w:rPr>
          <w:rFonts w:ascii="Times New Roman" w:hAnsi="Times New Roman"/>
          <w:sz w:val="24"/>
          <w:szCs w:val="24"/>
        </w:rPr>
        <w:t>Yuichi Morioka (</w:t>
      </w:r>
      <w:r w:rsidR="00022128" w:rsidRPr="00022128">
        <w:rPr>
          <w:rFonts w:ascii="Times New Roman" w:hAnsi="Times New Roman"/>
          <w:sz w:val="24"/>
          <w:szCs w:val="24"/>
        </w:rPr>
        <w:t>Sony</w:t>
      </w:r>
      <w:r w:rsidR="006232D4">
        <w:rPr>
          <w:rFonts w:ascii="Times New Roman" w:hAnsi="Times New Roman"/>
          <w:sz w:val="24"/>
          <w:szCs w:val="24"/>
        </w:rPr>
        <w:t>)</w:t>
      </w:r>
    </w:p>
    <w:p w:rsidR="00022128" w:rsidRPr="00022128" w:rsidRDefault="00241479" w:rsidP="00022128">
      <w:pPr>
        <w:pStyle w:val="ListParagraph"/>
        <w:rPr>
          <w:rFonts w:ascii="Times New Roman" w:hAnsi="Times New Roman"/>
          <w:sz w:val="24"/>
          <w:szCs w:val="24"/>
        </w:rPr>
      </w:pPr>
      <w:hyperlink r:id="rId19" w:history="1">
        <w:r w:rsidR="00022128" w:rsidRPr="00022128">
          <w:rPr>
            <w:rStyle w:val="Hyperlink"/>
            <w:rFonts w:ascii="Times New Roman" w:hAnsi="Times New Roman"/>
            <w:sz w:val="24"/>
            <w:szCs w:val="24"/>
          </w:rPr>
          <w:t>https://mentor.ieee.org/802.11/dcn/18/11-18-0903-01-0wng-next-generation-home-use-case.pptx</w:t>
        </w:r>
      </w:hyperlink>
      <w:r w:rsidR="00022128" w:rsidRPr="00022128">
        <w:rPr>
          <w:rFonts w:ascii="Times New Roman" w:hAnsi="Times New Roman"/>
          <w:sz w:val="24"/>
          <w:szCs w:val="24"/>
        </w:rPr>
        <w:t xml:space="preserve"> </w:t>
      </w:r>
    </w:p>
    <w:p w:rsidR="00576C15" w:rsidRPr="005C482D" w:rsidRDefault="00E04C57" w:rsidP="000142CB">
      <w:pPr>
        <w:pStyle w:val="ListParagraph"/>
        <w:numPr>
          <w:ilvl w:val="1"/>
          <w:numId w:val="6"/>
        </w:numPr>
        <w:ind w:left="900"/>
        <w:rPr>
          <w:rFonts w:ascii="Times New Roman" w:hAnsi="Times New Roman"/>
          <w:sz w:val="24"/>
          <w:szCs w:val="24"/>
        </w:rPr>
      </w:pPr>
      <w:r>
        <w:rPr>
          <w:rFonts w:ascii="Times New Roman" w:hAnsi="Times New Roman"/>
          <w:sz w:val="24"/>
          <w:szCs w:val="24"/>
        </w:rPr>
        <w:t>No questions or comments.</w:t>
      </w:r>
    </w:p>
    <w:p w:rsidR="0089742F" w:rsidRDefault="0089742F" w:rsidP="0089742F">
      <w:pPr>
        <w:rPr>
          <w:lang w:val="en-US"/>
        </w:rPr>
      </w:pPr>
    </w:p>
    <w:p w:rsidR="0089742F" w:rsidRPr="0089742F" w:rsidRDefault="0089742F" w:rsidP="0089742F">
      <w:pPr>
        <w:numPr>
          <w:ilvl w:val="0"/>
          <w:numId w:val="1"/>
        </w:numPr>
        <w:spacing w:before="60" w:after="60"/>
        <w:rPr>
          <w:sz w:val="24"/>
          <w:lang w:val="en-US"/>
        </w:rPr>
      </w:pPr>
      <w:r>
        <w:rPr>
          <w:sz w:val="24"/>
          <w:lang w:val="en-US"/>
        </w:rPr>
        <w:t>Straw Poll from Presentation #1</w:t>
      </w:r>
      <w:r w:rsidRPr="0089742F">
        <w:rPr>
          <w:sz w:val="24"/>
          <w:lang w:val="en-US"/>
        </w:rPr>
        <w:t xml:space="preserve"> </w:t>
      </w:r>
    </w:p>
    <w:p w:rsidR="0089742F" w:rsidRPr="0089742F" w:rsidRDefault="00241479" w:rsidP="0089742F">
      <w:pPr>
        <w:pStyle w:val="ListParagraph"/>
        <w:ind w:left="360"/>
        <w:rPr>
          <w:rFonts w:ascii="Times New Roman" w:hAnsi="Times New Roman"/>
          <w:sz w:val="24"/>
          <w:szCs w:val="24"/>
        </w:rPr>
      </w:pPr>
      <w:hyperlink r:id="rId20" w:history="1">
        <w:r w:rsidR="0089742F" w:rsidRPr="0089742F">
          <w:rPr>
            <w:rStyle w:val="Hyperlink"/>
            <w:rFonts w:ascii="Times New Roman" w:hAnsi="Times New Roman"/>
            <w:sz w:val="24"/>
            <w:szCs w:val="24"/>
          </w:rPr>
          <w:t>https://mentor.ieee.org/802.11/dcn/18/11-18-0789-10-0wng-extreme-throughput-802-11.pptx</w:t>
        </w:r>
      </w:hyperlink>
      <w:r w:rsidR="0089742F" w:rsidRPr="0089742F">
        <w:rPr>
          <w:rFonts w:ascii="Times New Roman" w:hAnsi="Times New Roman"/>
          <w:sz w:val="24"/>
          <w:szCs w:val="24"/>
        </w:rPr>
        <w:t xml:space="preserve"> </w:t>
      </w:r>
    </w:p>
    <w:p w:rsidR="0089742F" w:rsidRPr="0089742F" w:rsidRDefault="0089742F" w:rsidP="000142CB">
      <w:pPr>
        <w:pStyle w:val="ListParagraph"/>
        <w:numPr>
          <w:ilvl w:val="1"/>
          <w:numId w:val="6"/>
        </w:numPr>
        <w:ind w:left="900"/>
        <w:rPr>
          <w:rFonts w:ascii="Times New Roman" w:hAnsi="Times New Roman"/>
          <w:sz w:val="24"/>
          <w:szCs w:val="24"/>
        </w:rPr>
      </w:pPr>
      <w:r w:rsidRPr="0089742F">
        <w:rPr>
          <w:rFonts w:ascii="Times New Roman" w:hAnsi="Times New Roman"/>
          <w:sz w:val="24"/>
          <w:szCs w:val="24"/>
        </w:rPr>
        <w:t>SP on slide 15</w:t>
      </w:r>
      <w:r>
        <w:rPr>
          <w:rFonts w:ascii="Times New Roman" w:hAnsi="Times New Roman"/>
          <w:sz w:val="24"/>
          <w:szCs w:val="24"/>
        </w:rPr>
        <w:t xml:space="preserve">: </w:t>
      </w:r>
    </w:p>
    <w:p w:rsidR="005C23D5" w:rsidRPr="00287BCA" w:rsidRDefault="000142CB" w:rsidP="00287BCA">
      <w:pPr>
        <w:ind w:left="900"/>
        <w:rPr>
          <w:lang w:val="en-US"/>
        </w:rPr>
      </w:pPr>
      <w:r w:rsidRPr="00287BCA">
        <w:rPr>
          <w:b/>
          <w:bCs/>
          <w:lang w:val="en-US"/>
        </w:rPr>
        <w:t>Do you agree to start a study group to define new features of 802.11 on bands between 1 and 7.125 GHz with the primary objective to increase peak throughput with the following candidate features: 320MHz bandwidth, multiband aggregation and operation, and 16 spatial streams.  In addition,</w:t>
      </w:r>
    </w:p>
    <w:p w:rsidR="005C23D5" w:rsidRPr="00287BCA" w:rsidRDefault="000142CB" w:rsidP="000142CB">
      <w:pPr>
        <w:numPr>
          <w:ilvl w:val="1"/>
          <w:numId w:val="9"/>
        </w:numPr>
        <w:rPr>
          <w:lang w:val="en-US"/>
        </w:rPr>
      </w:pPr>
      <w:r w:rsidRPr="00287BCA">
        <w:rPr>
          <w:lang w:val="en-US"/>
        </w:rPr>
        <w:t>The study group will discuss high throughput applications such as video-over-WLAN, AR and VR</w:t>
      </w:r>
    </w:p>
    <w:p w:rsidR="005C23D5" w:rsidRPr="00287BCA" w:rsidRDefault="000142CB" w:rsidP="000142CB">
      <w:pPr>
        <w:numPr>
          <w:ilvl w:val="1"/>
          <w:numId w:val="9"/>
        </w:numPr>
        <w:rPr>
          <w:lang w:val="en-US"/>
        </w:rPr>
      </w:pPr>
      <w:r w:rsidRPr="00287BCA">
        <w:rPr>
          <w:lang w:val="en-US"/>
        </w:rPr>
        <w:t>The study group may discuss additional objectives and features. Final set of features shall be determined within 6-months, which should be also the maximum duration of study group.</w:t>
      </w:r>
    </w:p>
    <w:p w:rsidR="0089742F" w:rsidRPr="00F37C3E" w:rsidRDefault="000142CB" w:rsidP="000142CB">
      <w:pPr>
        <w:numPr>
          <w:ilvl w:val="1"/>
          <w:numId w:val="9"/>
        </w:numPr>
        <w:rPr>
          <w:lang w:val="en-US"/>
        </w:rPr>
      </w:pPr>
      <w:r w:rsidRPr="00287BCA">
        <w:rPr>
          <w:lang w:val="en-US"/>
        </w:rPr>
        <w:t>The study group may define procedural enhancements to make 802.11 standards development more efficient and scalable.</w:t>
      </w:r>
    </w:p>
    <w:p w:rsidR="00287BCA" w:rsidRDefault="00287BCA" w:rsidP="000142CB">
      <w:pPr>
        <w:pStyle w:val="ListParagraph"/>
        <w:numPr>
          <w:ilvl w:val="1"/>
          <w:numId w:val="6"/>
        </w:numPr>
        <w:ind w:left="900"/>
        <w:rPr>
          <w:rFonts w:ascii="Times New Roman" w:hAnsi="Times New Roman"/>
          <w:sz w:val="24"/>
          <w:szCs w:val="24"/>
        </w:rPr>
      </w:pPr>
      <w:r>
        <w:rPr>
          <w:rFonts w:ascii="Times New Roman" w:hAnsi="Times New Roman"/>
          <w:sz w:val="24"/>
          <w:szCs w:val="24"/>
        </w:rPr>
        <w:t>Summary of Discussion</w:t>
      </w:r>
    </w:p>
    <w:p w:rsidR="0089742F" w:rsidRPr="0089742F" w:rsidRDefault="00901A50" w:rsidP="000142CB">
      <w:pPr>
        <w:pStyle w:val="ListParagraph"/>
        <w:numPr>
          <w:ilvl w:val="2"/>
          <w:numId w:val="6"/>
        </w:numPr>
        <w:ind w:left="1350"/>
        <w:rPr>
          <w:rFonts w:ascii="Times New Roman" w:hAnsi="Times New Roman"/>
          <w:sz w:val="24"/>
          <w:szCs w:val="24"/>
        </w:rPr>
      </w:pPr>
      <w:r>
        <w:rPr>
          <w:rFonts w:ascii="Times New Roman" w:hAnsi="Times New Roman"/>
          <w:sz w:val="24"/>
          <w:szCs w:val="24"/>
        </w:rPr>
        <w:t>Discussed about the goal of the 6-month</w:t>
      </w:r>
      <w:r w:rsidR="0089742F" w:rsidRPr="0089742F">
        <w:rPr>
          <w:rFonts w:ascii="Times New Roman" w:hAnsi="Times New Roman"/>
          <w:sz w:val="24"/>
          <w:szCs w:val="24"/>
        </w:rPr>
        <w:t xml:space="preserve"> max duration of SG </w:t>
      </w:r>
      <w:r>
        <w:rPr>
          <w:rFonts w:ascii="Times New Roman" w:hAnsi="Times New Roman"/>
          <w:sz w:val="24"/>
          <w:szCs w:val="24"/>
        </w:rPr>
        <w:t>in the SP text</w:t>
      </w:r>
      <w:r w:rsidR="00892760">
        <w:rPr>
          <w:rFonts w:ascii="Times New Roman" w:hAnsi="Times New Roman"/>
          <w:sz w:val="24"/>
          <w:szCs w:val="24"/>
        </w:rPr>
        <w:t xml:space="preserve">, and reached a consensus that the goal </w:t>
      </w:r>
      <w:r w:rsidR="006B07BA">
        <w:rPr>
          <w:rFonts w:ascii="Times New Roman" w:hAnsi="Times New Roman"/>
          <w:sz w:val="24"/>
          <w:szCs w:val="24"/>
        </w:rPr>
        <w:t xml:space="preserve">of the text </w:t>
      </w:r>
      <w:r w:rsidR="00892760">
        <w:rPr>
          <w:rFonts w:ascii="Times New Roman" w:hAnsi="Times New Roman"/>
          <w:sz w:val="24"/>
          <w:szCs w:val="24"/>
        </w:rPr>
        <w:t xml:space="preserve">is to complete </w:t>
      </w:r>
      <w:r w:rsidR="004C5320">
        <w:rPr>
          <w:rFonts w:ascii="Times New Roman" w:hAnsi="Times New Roman"/>
          <w:sz w:val="24"/>
          <w:szCs w:val="24"/>
        </w:rPr>
        <w:t>the SG in 6-</w:t>
      </w:r>
      <w:r w:rsidR="006B07BA">
        <w:rPr>
          <w:rFonts w:ascii="Times New Roman" w:hAnsi="Times New Roman"/>
          <w:sz w:val="24"/>
          <w:szCs w:val="24"/>
        </w:rPr>
        <w:t>month.</w:t>
      </w:r>
    </w:p>
    <w:p w:rsidR="0089742F" w:rsidRPr="0089742F" w:rsidRDefault="00CF60C0" w:rsidP="000142CB">
      <w:pPr>
        <w:pStyle w:val="ListParagraph"/>
        <w:numPr>
          <w:ilvl w:val="2"/>
          <w:numId w:val="6"/>
        </w:numPr>
        <w:ind w:left="1350"/>
        <w:rPr>
          <w:rFonts w:ascii="Times New Roman" w:hAnsi="Times New Roman"/>
          <w:sz w:val="24"/>
          <w:szCs w:val="24"/>
        </w:rPr>
      </w:pPr>
      <w:r>
        <w:rPr>
          <w:rFonts w:ascii="Times New Roman" w:hAnsi="Times New Roman"/>
          <w:sz w:val="24"/>
          <w:szCs w:val="24"/>
        </w:rPr>
        <w:t xml:space="preserve">Discussed the idea of </w:t>
      </w:r>
      <w:r w:rsidRPr="0089742F">
        <w:rPr>
          <w:rFonts w:ascii="Times New Roman" w:hAnsi="Times New Roman"/>
          <w:sz w:val="24"/>
          <w:szCs w:val="24"/>
        </w:rPr>
        <w:t>form</w:t>
      </w:r>
      <w:r>
        <w:rPr>
          <w:rFonts w:ascii="Times New Roman" w:hAnsi="Times New Roman"/>
          <w:sz w:val="24"/>
          <w:szCs w:val="24"/>
        </w:rPr>
        <w:t>ing a TIG this Friday, so that the group could have teleconference calls</w:t>
      </w:r>
      <w:r w:rsidRPr="0089742F">
        <w:rPr>
          <w:rFonts w:ascii="Times New Roman" w:hAnsi="Times New Roman"/>
          <w:sz w:val="24"/>
          <w:szCs w:val="24"/>
        </w:rPr>
        <w:t xml:space="preserve"> before</w:t>
      </w:r>
      <w:r>
        <w:rPr>
          <w:rFonts w:ascii="Times New Roman" w:hAnsi="Times New Roman"/>
          <w:sz w:val="24"/>
          <w:szCs w:val="24"/>
        </w:rPr>
        <w:t xml:space="preserve"> July and have meeting in July, as the </w:t>
      </w:r>
      <w:r w:rsidRPr="0089742F">
        <w:rPr>
          <w:rFonts w:ascii="Times New Roman" w:hAnsi="Times New Roman"/>
          <w:sz w:val="24"/>
          <w:szCs w:val="24"/>
        </w:rPr>
        <w:t>SG will be approved at the end of July</w:t>
      </w:r>
      <w:r w:rsidR="001B785B">
        <w:rPr>
          <w:rFonts w:ascii="Times New Roman" w:hAnsi="Times New Roman"/>
          <w:sz w:val="24"/>
          <w:szCs w:val="24"/>
        </w:rPr>
        <w:t xml:space="preserve"> meeting</w:t>
      </w:r>
      <w:r>
        <w:rPr>
          <w:rFonts w:ascii="Times New Roman" w:hAnsi="Times New Roman"/>
          <w:sz w:val="24"/>
          <w:szCs w:val="24"/>
        </w:rPr>
        <w:t>.</w:t>
      </w:r>
    </w:p>
    <w:p w:rsidR="0089742F" w:rsidRPr="0089742F" w:rsidRDefault="00CF60C0" w:rsidP="000142CB">
      <w:pPr>
        <w:pStyle w:val="ListParagraph"/>
        <w:numPr>
          <w:ilvl w:val="2"/>
          <w:numId w:val="6"/>
        </w:numPr>
        <w:ind w:left="1350"/>
        <w:rPr>
          <w:rFonts w:ascii="Times New Roman" w:hAnsi="Times New Roman"/>
          <w:sz w:val="24"/>
          <w:szCs w:val="24"/>
        </w:rPr>
      </w:pPr>
      <w:r>
        <w:rPr>
          <w:rFonts w:ascii="Times New Roman" w:hAnsi="Times New Roman"/>
          <w:sz w:val="24"/>
          <w:szCs w:val="24"/>
        </w:rPr>
        <w:t>Clarified that the 6-</w:t>
      </w:r>
      <w:r w:rsidR="001B785B">
        <w:rPr>
          <w:rFonts w:ascii="Times New Roman" w:hAnsi="Times New Roman"/>
          <w:sz w:val="24"/>
          <w:szCs w:val="24"/>
        </w:rPr>
        <w:t>month counts from SG group formation approval</w:t>
      </w:r>
      <w:r w:rsidR="0089742F" w:rsidRPr="0089742F">
        <w:rPr>
          <w:rFonts w:ascii="Times New Roman" w:hAnsi="Times New Roman"/>
          <w:sz w:val="24"/>
          <w:szCs w:val="24"/>
        </w:rPr>
        <w:t>.</w:t>
      </w:r>
    </w:p>
    <w:p w:rsidR="0089742F" w:rsidRPr="0089742F" w:rsidRDefault="0089742F" w:rsidP="000142CB">
      <w:pPr>
        <w:pStyle w:val="ListParagraph"/>
        <w:numPr>
          <w:ilvl w:val="1"/>
          <w:numId w:val="6"/>
        </w:numPr>
        <w:ind w:left="900"/>
        <w:rPr>
          <w:rFonts w:ascii="Times New Roman" w:hAnsi="Times New Roman"/>
          <w:sz w:val="24"/>
          <w:szCs w:val="24"/>
        </w:rPr>
      </w:pPr>
      <w:r w:rsidRPr="0089742F">
        <w:rPr>
          <w:rFonts w:ascii="Times New Roman" w:hAnsi="Times New Roman"/>
          <w:sz w:val="24"/>
          <w:szCs w:val="24"/>
        </w:rPr>
        <w:t>SP Results:</w:t>
      </w:r>
    </w:p>
    <w:p w:rsidR="0089742F" w:rsidRPr="00E771FF" w:rsidRDefault="0089742F" w:rsidP="000142CB">
      <w:pPr>
        <w:pStyle w:val="ListParagraph"/>
        <w:numPr>
          <w:ilvl w:val="2"/>
          <w:numId w:val="7"/>
        </w:numPr>
        <w:ind w:left="1350"/>
        <w:rPr>
          <w:rFonts w:ascii="Times New Roman" w:hAnsi="Times New Roman"/>
          <w:sz w:val="24"/>
          <w:szCs w:val="24"/>
        </w:rPr>
      </w:pPr>
      <w:r w:rsidRPr="00E771FF">
        <w:rPr>
          <w:rFonts w:ascii="Times New Roman" w:hAnsi="Times New Roman"/>
          <w:sz w:val="24"/>
          <w:szCs w:val="24"/>
        </w:rPr>
        <w:t>Yes: 82</w:t>
      </w:r>
    </w:p>
    <w:p w:rsidR="0089742F" w:rsidRPr="00E771FF" w:rsidRDefault="0089742F" w:rsidP="000142CB">
      <w:pPr>
        <w:pStyle w:val="ListParagraph"/>
        <w:numPr>
          <w:ilvl w:val="2"/>
          <w:numId w:val="7"/>
        </w:numPr>
        <w:ind w:left="1350"/>
        <w:rPr>
          <w:rFonts w:ascii="Times New Roman" w:hAnsi="Times New Roman"/>
          <w:sz w:val="24"/>
          <w:szCs w:val="24"/>
        </w:rPr>
      </w:pPr>
      <w:r w:rsidRPr="00E771FF">
        <w:rPr>
          <w:rFonts w:ascii="Times New Roman" w:hAnsi="Times New Roman"/>
          <w:sz w:val="24"/>
          <w:szCs w:val="24"/>
        </w:rPr>
        <w:t>No: 1</w:t>
      </w:r>
    </w:p>
    <w:p w:rsidR="0089742F" w:rsidRPr="00E771FF" w:rsidRDefault="0089742F" w:rsidP="000142CB">
      <w:pPr>
        <w:pStyle w:val="ListParagraph"/>
        <w:numPr>
          <w:ilvl w:val="2"/>
          <w:numId w:val="7"/>
        </w:numPr>
        <w:ind w:left="1350"/>
        <w:rPr>
          <w:rFonts w:ascii="Times New Roman" w:hAnsi="Times New Roman"/>
          <w:sz w:val="24"/>
          <w:szCs w:val="24"/>
        </w:rPr>
      </w:pPr>
      <w:r w:rsidRPr="00E771FF">
        <w:rPr>
          <w:rFonts w:ascii="Times New Roman" w:hAnsi="Times New Roman"/>
          <w:sz w:val="24"/>
          <w:szCs w:val="24"/>
        </w:rPr>
        <w:t>Abstain: 21</w:t>
      </w:r>
    </w:p>
    <w:p w:rsidR="0089742F" w:rsidRPr="0089742F" w:rsidRDefault="0089742F" w:rsidP="0089742F">
      <w:r>
        <w:t xml:space="preserve"> </w:t>
      </w:r>
    </w:p>
    <w:p w:rsidR="001367AE" w:rsidRPr="00A0678D" w:rsidRDefault="001367AE" w:rsidP="001367AE">
      <w:pPr>
        <w:numPr>
          <w:ilvl w:val="0"/>
          <w:numId w:val="1"/>
        </w:numPr>
        <w:spacing w:before="60" w:after="60"/>
        <w:rPr>
          <w:sz w:val="24"/>
          <w:lang w:val="en-US"/>
        </w:rPr>
      </w:pPr>
      <w:r>
        <w:rPr>
          <w:sz w:val="24"/>
          <w:lang w:val="en-US"/>
        </w:rPr>
        <w:t>Plan</w:t>
      </w:r>
      <w:r w:rsidRPr="00A0678D">
        <w:rPr>
          <w:sz w:val="24"/>
          <w:lang w:val="en-US"/>
        </w:rPr>
        <w:t xml:space="preserve"> for </w:t>
      </w:r>
      <w:r>
        <w:rPr>
          <w:sz w:val="24"/>
          <w:lang w:val="en-US"/>
        </w:rPr>
        <w:t>2018-</w:t>
      </w:r>
      <w:r w:rsidR="001C5669">
        <w:rPr>
          <w:sz w:val="24"/>
          <w:lang w:val="en-US"/>
        </w:rPr>
        <w:t>July</w:t>
      </w:r>
      <w:r w:rsidRPr="00A0678D">
        <w:rPr>
          <w:sz w:val="24"/>
          <w:lang w:val="en-US"/>
        </w:rPr>
        <w:t xml:space="preserve"> meeting:</w:t>
      </w:r>
    </w:p>
    <w:p w:rsidR="001367AE" w:rsidRPr="0070566B" w:rsidRDefault="001367AE" w:rsidP="001367AE">
      <w:pPr>
        <w:numPr>
          <w:ilvl w:val="1"/>
          <w:numId w:val="1"/>
        </w:numPr>
        <w:tabs>
          <w:tab w:val="clear" w:pos="1069"/>
          <w:tab w:val="num" w:pos="720"/>
        </w:tabs>
        <w:spacing w:before="60" w:after="60"/>
        <w:ind w:left="720"/>
        <w:rPr>
          <w:b/>
          <w:sz w:val="24"/>
          <w:szCs w:val="24"/>
          <w:lang w:val="en-US"/>
        </w:rPr>
      </w:pPr>
      <w:r w:rsidRPr="0070566B">
        <w:rPr>
          <w:sz w:val="24"/>
          <w:szCs w:val="24"/>
          <w:lang w:val="en-US"/>
        </w:rPr>
        <w:lastRenderedPageBreak/>
        <w:t>Call for contributions: the WNG chair will issue a call for contributions before the 2018-</w:t>
      </w:r>
      <w:r w:rsidR="001C5669">
        <w:rPr>
          <w:sz w:val="24"/>
          <w:szCs w:val="24"/>
          <w:lang w:val="en-US"/>
        </w:rPr>
        <w:t xml:space="preserve">July </w:t>
      </w:r>
      <w:r w:rsidRPr="0070566B">
        <w:rPr>
          <w:sz w:val="24"/>
          <w:szCs w:val="24"/>
          <w:lang w:val="en-US"/>
        </w:rPr>
        <w:t>meeting.</w:t>
      </w:r>
    </w:p>
    <w:p w:rsidR="001367AE" w:rsidRPr="0070566B" w:rsidRDefault="001367AE" w:rsidP="001367AE">
      <w:pPr>
        <w:numPr>
          <w:ilvl w:val="0"/>
          <w:numId w:val="1"/>
        </w:numPr>
        <w:spacing w:before="60" w:after="60"/>
        <w:rPr>
          <w:b/>
          <w:sz w:val="24"/>
          <w:szCs w:val="24"/>
          <w:lang w:val="en-US"/>
        </w:rPr>
      </w:pPr>
      <w:r w:rsidRPr="0070566B">
        <w:rPr>
          <w:sz w:val="24"/>
          <w:szCs w:val="24"/>
          <w:lang w:val="en-US"/>
        </w:rPr>
        <w:t xml:space="preserve">Any other business: none </w:t>
      </w:r>
    </w:p>
    <w:p w:rsidR="001367AE" w:rsidRPr="0070566B" w:rsidRDefault="0001094C" w:rsidP="001367AE">
      <w:pPr>
        <w:numPr>
          <w:ilvl w:val="0"/>
          <w:numId w:val="1"/>
        </w:numPr>
        <w:spacing w:before="60" w:after="60"/>
        <w:rPr>
          <w:b/>
          <w:sz w:val="24"/>
          <w:szCs w:val="24"/>
          <w:lang w:val="en-US"/>
        </w:rPr>
      </w:pPr>
      <w:r>
        <w:rPr>
          <w:sz w:val="24"/>
          <w:szCs w:val="24"/>
          <w:lang w:val="en-US"/>
        </w:rPr>
        <w:t>Adjourned at 11:4</w:t>
      </w:r>
      <w:r w:rsidR="001367AE" w:rsidRPr="0070566B">
        <w:rPr>
          <w:sz w:val="24"/>
          <w:szCs w:val="24"/>
          <w:lang w:val="en-US"/>
        </w:rPr>
        <w:t xml:space="preserve">9am </w:t>
      </w:r>
      <w:r>
        <w:rPr>
          <w:sz w:val="24"/>
          <w:szCs w:val="24"/>
          <w:lang w:val="en-US"/>
        </w:rPr>
        <w:t>Warsaw</w:t>
      </w:r>
      <w:r w:rsidR="001367AE" w:rsidRPr="0070566B">
        <w:rPr>
          <w:sz w:val="24"/>
          <w:szCs w:val="24"/>
          <w:lang w:val="en-US"/>
        </w:rPr>
        <w:t xml:space="preserve"> Time</w:t>
      </w:r>
    </w:p>
    <w:p w:rsidR="00E71B13" w:rsidRDefault="00E71B13" w:rsidP="00E71B13">
      <w:pPr>
        <w:spacing w:before="60" w:after="60"/>
        <w:rPr>
          <w:lang w:val="en-US"/>
        </w:rPr>
      </w:pPr>
    </w:p>
    <w:p w:rsidR="00E71B13" w:rsidRDefault="00E71B13" w:rsidP="00E71B13">
      <w:pPr>
        <w:spacing w:before="60" w:after="60"/>
        <w:rPr>
          <w:lang w:val="en-US"/>
        </w:rPr>
      </w:pPr>
    </w:p>
    <w:p w:rsidR="00E71B13" w:rsidRPr="007577E8" w:rsidRDefault="00E71B13" w:rsidP="00E71B13">
      <w:pPr>
        <w:spacing w:before="60" w:after="60"/>
        <w:rPr>
          <w:lang w:val="en-US"/>
        </w:rPr>
      </w:pPr>
    </w:p>
    <w:sectPr w:rsidR="00E71B13" w:rsidRPr="007577E8" w:rsidSect="004264F9">
      <w:headerReference w:type="default" r:id="rId21"/>
      <w:footerReference w:type="default" r:id="rId22"/>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479" w:rsidRDefault="00241479">
      <w:r>
        <w:separator/>
      </w:r>
    </w:p>
  </w:endnote>
  <w:endnote w:type="continuationSeparator" w:id="0">
    <w:p w:rsidR="00241479" w:rsidRDefault="0024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0E" w:rsidRPr="00970AB9" w:rsidRDefault="006D1C44">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57D99">
      <w:rPr>
        <w:noProof/>
      </w:rPr>
      <w:t>1</w:t>
    </w:r>
    <w:r w:rsidR="007F7C0E">
      <w:rPr>
        <w:noProof/>
      </w:rPr>
      <w:fldChar w:fldCharType="end"/>
    </w:r>
    <w:r w:rsidR="007F7C0E">
      <w:tab/>
    </w:r>
    <w:r w:rsidR="00A94E96">
      <w:rPr>
        <w:sz w:val="20"/>
      </w:rPr>
      <w:t>Lei Wang (Huawei</w:t>
    </w:r>
    <w:r w:rsidR="007F7C0E">
      <w:rPr>
        <w:sz w:val="20"/>
      </w:rPr>
      <w:t>)</w:t>
    </w:r>
  </w:p>
  <w:p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479" w:rsidRDefault="00241479">
      <w:r>
        <w:separator/>
      </w:r>
    </w:p>
  </w:footnote>
  <w:footnote w:type="continuationSeparator" w:id="0">
    <w:p w:rsidR="00241479" w:rsidRDefault="0024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0E" w:rsidRDefault="00D54A84">
    <w:pPr>
      <w:pStyle w:val="Header"/>
      <w:tabs>
        <w:tab w:val="clear" w:pos="6480"/>
        <w:tab w:val="center" w:pos="4680"/>
        <w:tab w:val="right" w:pos="9360"/>
      </w:tabs>
    </w:pPr>
    <w:r>
      <w:t>M</w:t>
    </w:r>
    <w:r w:rsidR="00D778E1">
      <w:t>ay</w:t>
    </w:r>
    <w:r w:rsidR="00FB3442">
      <w:t xml:space="preserve"> 2018</w:t>
    </w:r>
    <w:r w:rsidR="007F7C0E">
      <w:tab/>
    </w:r>
    <w:r w:rsidR="007F7C0E">
      <w:tab/>
    </w:r>
    <w:fldSimple w:instr=" TITLE  \* MERGEFORMAT ">
      <w:r w:rsidR="00D778E1">
        <w:t>doc.: IEEE 802.11-18/0956</w:t>
      </w:r>
      <w:r w:rsidR="007F7C0E">
        <w:t>r</w:t>
      </w:r>
    </w:fldSimple>
    <w:r w:rsidR="00E91EA1">
      <w:t>0</w:t>
    </w:r>
  </w:p>
  <w:p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793AE2"/>
    <w:multiLevelType w:val="hybridMultilevel"/>
    <w:tmpl w:val="5E08E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2"/>
  </w:num>
  <w:num w:numId="6">
    <w:abstractNumId w:val="3"/>
  </w:num>
  <w:num w:numId="7">
    <w:abstractNumId w:val="4"/>
  </w:num>
  <w:num w:numId="8">
    <w:abstractNumId w:val="8"/>
  </w:num>
  <w:num w:numId="9">
    <w:abstractNumId w:val="1"/>
  </w:num>
  <w:num w:numId="10">
    <w:abstractNumId w:val="4"/>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BDB"/>
    <w:rsid w:val="00001E79"/>
    <w:rsid w:val="000047AA"/>
    <w:rsid w:val="00004A99"/>
    <w:rsid w:val="0001094C"/>
    <w:rsid w:val="00011AE5"/>
    <w:rsid w:val="000142CB"/>
    <w:rsid w:val="00014573"/>
    <w:rsid w:val="00016B30"/>
    <w:rsid w:val="00016CAC"/>
    <w:rsid w:val="00022128"/>
    <w:rsid w:val="0002522B"/>
    <w:rsid w:val="00025DE1"/>
    <w:rsid w:val="0002644A"/>
    <w:rsid w:val="000278C5"/>
    <w:rsid w:val="00031535"/>
    <w:rsid w:val="00034A25"/>
    <w:rsid w:val="00034D94"/>
    <w:rsid w:val="00037E3A"/>
    <w:rsid w:val="0004085A"/>
    <w:rsid w:val="000416DE"/>
    <w:rsid w:val="00043554"/>
    <w:rsid w:val="000441AF"/>
    <w:rsid w:val="00045A96"/>
    <w:rsid w:val="0005316E"/>
    <w:rsid w:val="00054F66"/>
    <w:rsid w:val="00057451"/>
    <w:rsid w:val="000575E8"/>
    <w:rsid w:val="00061127"/>
    <w:rsid w:val="000612B0"/>
    <w:rsid w:val="00061CC9"/>
    <w:rsid w:val="00062B30"/>
    <w:rsid w:val="0006582D"/>
    <w:rsid w:val="00070280"/>
    <w:rsid w:val="00071771"/>
    <w:rsid w:val="00073588"/>
    <w:rsid w:val="0007629F"/>
    <w:rsid w:val="000829CE"/>
    <w:rsid w:val="0008345E"/>
    <w:rsid w:val="00086F4E"/>
    <w:rsid w:val="00087DE3"/>
    <w:rsid w:val="00090732"/>
    <w:rsid w:val="00092F55"/>
    <w:rsid w:val="00096920"/>
    <w:rsid w:val="000A0AF7"/>
    <w:rsid w:val="000A2264"/>
    <w:rsid w:val="000B0322"/>
    <w:rsid w:val="000B2275"/>
    <w:rsid w:val="000B3DED"/>
    <w:rsid w:val="000B4AD9"/>
    <w:rsid w:val="000B5B4F"/>
    <w:rsid w:val="000C436C"/>
    <w:rsid w:val="000C693B"/>
    <w:rsid w:val="000D0F9D"/>
    <w:rsid w:val="000D2CF1"/>
    <w:rsid w:val="000D3161"/>
    <w:rsid w:val="000D3D62"/>
    <w:rsid w:val="000D51C1"/>
    <w:rsid w:val="000D58D5"/>
    <w:rsid w:val="000E225B"/>
    <w:rsid w:val="000E2A92"/>
    <w:rsid w:val="000F2519"/>
    <w:rsid w:val="000F6AF7"/>
    <w:rsid w:val="0010046F"/>
    <w:rsid w:val="00102944"/>
    <w:rsid w:val="0010426F"/>
    <w:rsid w:val="00104CF7"/>
    <w:rsid w:val="0010512B"/>
    <w:rsid w:val="001061E8"/>
    <w:rsid w:val="00112989"/>
    <w:rsid w:val="00112B78"/>
    <w:rsid w:val="00112BAE"/>
    <w:rsid w:val="00113786"/>
    <w:rsid w:val="00115782"/>
    <w:rsid w:val="00116899"/>
    <w:rsid w:val="00121AD2"/>
    <w:rsid w:val="00123B8D"/>
    <w:rsid w:val="00124EE1"/>
    <w:rsid w:val="00127CCB"/>
    <w:rsid w:val="00127FCB"/>
    <w:rsid w:val="001349C1"/>
    <w:rsid w:val="001367AE"/>
    <w:rsid w:val="00145D8A"/>
    <w:rsid w:val="0014661E"/>
    <w:rsid w:val="00151F04"/>
    <w:rsid w:val="00160246"/>
    <w:rsid w:val="00161F84"/>
    <w:rsid w:val="001638DA"/>
    <w:rsid w:val="00164485"/>
    <w:rsid w:val="00164BFA"/>
    <w:rsid w:val="0016783D"/>
    <w:rsid w:val="00167D73"/>
    <w:rsid w:val="00167E07"/>
    <w:rsid w:val="00173152"/>
    <w:rsid w:val="001735DB"/>
    <w:rsid w:val="00180655"/>
    <w:rsid w:val="00183314"/>
    <w:rsid w:val="0018377E"/>
    <w:rsid w:val="001877AB"/>
    <w:rsid w:val="00187F68"/>
    <w:rsid w:val="00192AEC"/>
    <w:rsid w:val="0019372E"/>
    <w:rsid w:val="00196DE1"/>
    <w:rsid w:val="0019706B"/>
    <w:rsid w:val="001A1344"/>
    <w:rsid w:val="001A2153"/>
    <w:rsid w:val="001B0668"/>
    <w:rsid w:val="001B2D10"/>
    <w:rsid w:val="001B36F3"/>
    <w:rsid w:val="001B3E22"/>
    <w:rsid w:val="001B6E6D"/>
    <w:rsid w:val="001B778E"/>
    <w:rsid w:val="001B785B"/>
    <w:rsid w:val="001B7DE0"/>
    <w:rsid w:val="001C17CC"/>
    <w:rsid w:val="001C5669"/>
    <w:rsid w:val="001D09AB"/>
    <w:rsid w:val="001D0D43"/>
    <w:rsid w:val="001D196C"/>
    <w:rsid w:val="001D367E"/>
    <w:rsid w:val="001D5FBB"/>
    <w:rsid w:val="001D723B"/>
    <w:rsid w:val="001E08F1"/>
    <w:rsid w:val="001E109E"/>
    <w:rsid w:val="001E21A1"/>
    <w:rsid w:val="001E243F"/>
    <w:rsid w:val="001E3A6D"/>
    <w:rsid w:val="001E5955"/>
    <w:rsid w:val="001E6E0C"/>
    <w:rsid w:val="001E76AF"/>
    <w:rsid w:val="001E7D50"/>
    <w:rsid w:val="001F02FE"/>
    <w:rsid w:val="001F2EE4"/>
    <w:rsid w:val="001F43A9"/>
    <w:rsid w:val="002051A7"/>
    <w:rsid w:val="00207DB0"/>
    <w:rsid w:val="00210AA6"/>
    <w:rsid w:val="00210AEA"/>
    <w:rsid w:val="00212245"/>
    <w:rsid w:val="00213943"/>
    <w:rsid w:val="002145C1"/>
    <w:rsid w:val="00215518"/>
    <w:rsid w:val="002179CE"/>
    <w:rsid w:val="002209F2"/>
    <w:rsid w:val="00221604"/>
    <w:rsid w:val="002232DD"/>
    <w:rsid w:val="0022597A"/>
    <w:rsid w:val="00227008"/>
    <w:rsid w:val="00230C95"/>
    <w:rsid w:val="00233DFA"/>
    <w:rsid w:val="00241479"/>
    <w:rsid w:val="002418ED"/>
    <w:rsid w:val="0024314F"/>
    <w:rsid w:val="00245BA2"/>
    <w:rsid w:val="0024725A"/>
    <w:rsid w:val="00250F95"/>
    <w:rsid w:val="002523F3"/>
    <w:rsid w:val="002532BE"/>
    <w:rsid w:val="002551D5"/>
    <w:rsid w:val="00256B87"/>
    <w:rsid w:val="00260B3A"/>
    <w:rsid w:val="00262ED4"/>
    <w:rsid w:val="002636D4"/>
    <w:rsid w:val="00264E0A"/>
    <w:rsid w:val="0026520E"/>
    <w:rsid w:val="002652B1"/>
    <w:rsid w:val="00267716"/>
    <w:rsid w:val="00272669"/>
    <w:rsid w:val="00272AB0"/>
    <w:rsid w:val="00272C6F"/>
    <w:rsid w:val="00274F21"/>
    <w:rsid w:val="00276592"/>
    <w:rsid w:val="002808BF"/>
    <w:rsid w:val="002831C8"/>
    <w:rsid w:val="002850A3"/>
    <w:rsid w:val="002850B5"/>
    <w:rsid w:val="00287933"/>
    <w:rsid w:val="00287BCA"/>
    <w:rsid w:val="00287D79"/>
    <w:rsid w:val="0029020B"/>
    <w:rsid w:val="002A10D5"/>
    <w:rsid w:val="002A240C"/>
    <w:rsid w:val="002A246D"/>
    <w:rsid w:val="002A378A"/>
    <w:rsid w:val="002B15E8"/>
    <w:rsid w:val="002B3955"/>
    <w:rsid w:val="002B3D81"/>
    <w:rsid w:val="002B5C12"/>
    <w:rsid w:val="002B600E"/>
    <w:rsid w:val="002C1960"/>
    <w:rsid w:val="002C44BF"/>
    <w:rsid w:val="002C4BD9"/>
    <w:rsid w:val="002D210E"/>
    <w:rsid w:val="002D288D"/>
    <w:rsid w:val="002D3FD5"/>
    <w:rsid w:val="002D44BE"/>
    <w:rsid w:val="002D5664"/>
    <w:rsid w:val="002D66B0"/>
    <w:rsid w:val="002D68C2"/>
    <w:rsid w:val="002D720C"/>
    <w:rsid w:val="002E23A2"/>
    <w:rsid w:val="002E66CD"/>
    <w:rsid w:val="002F2832"/>
    <w:rsid w:val="002F69DD"/>
    <w:rsid w:val="002F70B2"/>
    <w:rsid w:val="00301167"/>
    <w:rsid w:val="00302526"/>
    <w:rsid w:val="0030383A"/>
    <w:rsid w:val="0031198D"/>
    <w:rsid w:val="003120E9"/>
    <w:rsid w:val="00313081"/>
    <w:rsid w:val="00313747"/>
    <w:rsid w:val="00313A33"/>
    <w:rsid w:val="00313DB5"/>
    <w:rsid w:val="00315931"/>
    <w:rsid w:val="00316C8B"/>
    <w:rsid w:val="00320E76"/>
    <w:rsid w:val="00321E84"/>
    <w:rsid w:val="003278DD"/>
    <w:rsid w:val="00330104"/>
    <w:rsid w:val="00330E84"/>
    <w:rsid w:val="003319B9"/>
    <w:rsid w:val="00334A4A"/>
    <w:rsid w:val="00336C0F"/>
    <w:rsid w:val="00342A46"/>
    <w:rsid w:val="003443AD"/>
    <w:rsid w:val="00344C9C"/>
    <w:rsid w:val="0034572B"/>
    <w:rsid w:val="003500FA"/>
    <w:rsid w:val="0035137E"/>
    <w:rsid w:val="00351AF6"/>
    <w:rsid w:val="003535B4"/>
    <w:rsid w:val="00357654"/>
    <w:rsid w:val="00357A61"/>
    <w:rsid w:val="00360F5F"/>
    <w:rsid w:val="00362B1B"/>
    <w:rsid w:val="003630E3"/>
    <w:rsid w:val="00363FA8"/>
    <w:rsid w:val="00365B54"/>
    <w:rsid w:val="00370206"/>
    <w:rsid w:val="00377049"/>
    <w:rsid w:val="00382DDE"/>
    <w:rsid w:val="00383A13"/>
    <w:rsid w:val="00383D34"/>
    <w:rsid w:val="00383E52"/>
    <w:rsid w:val="003855C1"/>
    <w:rsid w:val="003942E5"/>
    <w:rsid w:val="00397BFD"/>
    <w:rsid w:val="00397DCE"/>
    <w:rsid w:val="003A42C8"/>
    <w:rsid w:val="003A5EB5"/>
    <w:rsid w:val="003A71F1"/>
    <w:rsid w:val="003B0727"/>
    <w:rsid w:val="003B1B34"/>
    <w:rsid w:val="003B2136"/>
    <w:rsid w:val="003B3352"/>
    <w:rsid w:val="003B52AA"/>
    <w:rsid w:val="003C03B3"/>
    <w:rsid w:val="003C2C38"/>
    <w:rsid w:val="003C44FC"/>
    <w:rsid w:val="003C616D"/>
    <w:rsid w:val="003C74B4"/>
    <w:rsid w:val="003D25C5"/>
    <w:rsid w:val="003D6185"/>
    <w:rsid w:val="003D74F0"/>
    <w:rsid w:val="003E0424"/>
    <w:rsid w:val="003E09CF"/>
    <w:rsid w:val="003E378E"/>
    <w:rsid w:val="003E38FF"/>
    <w:rsid w:val="003E3E50"/>
    <w:rsid w:val="003E3FA5"/>
    <w:rsid w:val="003E5EB6"/>
    <w:rsid w:val="003E71FE"/>
    <w:rsid w:val="003F1944"/>
    <w:rsid w:val="003F1FE4"/>
    <w:rsid w:val="003F2926"/>
    <w:rsid w:val="003F293D"/>
    <w:rsid w:val="003F4C44"/>
    <w:rsid w:val="004007CF"/>
    <w:rsid w:val="00401B9D"/>
    <w:rsid w:val="00405459"/>
    <w:rsid w:val="00405A94"/>
    <w:rsid w:val="00406512"/>
    <w:rsid w:val="0041108A"/>
    <w:rsid w:val="00412A79"/>
    <w:rsid w:val="0041575A"/>
    <w:rsid w:val="004178DE"/>
    <w:rsid w:val="00420D71"/>
    <w:rsid w:val="004222B5"/>
    <w:rsid w:val="00422A07"/>
    <w:rsid w:val="004251FD"/>
    <w:rsid w:val="004264F9"/>
    <w:rsid w:val="00427D34"/>
    <w:rsid w:val="00432F66"/>
    <w:rsid w:val="00433FB2"/>
    <w:rsid w:val="00436726"/>
    <w:rsid w:val="004373BF"/>
    <w:rsid w:val="00437BED"/>
    <w:rsid w:val="004408C7"/>
    <w:rsid w:val="00440E25"/>
    <w:rsid w:val="00442037"/>
    <w:rsid w:val="004427C0"/>
    <w:rsid w:val="00445540"/>
    <w:rsid w:val="00453012"/>
    <w:rsid w:val="0045417B"/>
    <w:rsid w:val="00454400"/>
    <w:rsid w:val="00455E8A"/>
    <w:rsid w:val="004570C5"/>
    <w:rsid w:val="004615E5"/>
    <w:rsid w:val="0046237E"/>
    <w:rsid w:val="00463312"/>
    <w:rsid w:val="004639B4"/>
    <w:rsid w:val="00471CC3"/>
    <w:rsid w:val="004753BE"/>
    <w:rsid w:val="00475EFE"/>
    <w:rsid w:val="00477935"/>
    <w:rsid w:val="004801A5"/>
    <w:rsid w:val="004834A5"/>
    <w:rsid w:val="00483975"/>
    <w:rsid w:val="00487616"/>
    <w:rsid w:val="00492FA2"/>
    <w:rsid w:val="00494EA5"/>
    <w:rsid w:val="004952EF"/>
    <w:rsid w:val="004A1E23"/>
    <w:rsid w:val="004A4123"/>
    <w:rsid w:val="004B1214"/>
    <w:rsid w:val="004B18D1"/>
    <w:rsid w:val="004B2DEA"/>
    <w:rsid w:val="004B439A"/>
    <w:rsid w:val="004B58D3"/>
    <w:rsid w:val="004B68C3"/>
    <w:rsid w:val="004C1E0B"/>
    <w:rsid w:val="004C45DE"/>
    <w:rsid w:val="004C4AB6"/>
    <w:rsid w:val="004C5320"/>
    <w:rsid w:val="004C6790"/>
    <w:rsid w:val="004D283B"/>
    <w:rsid w:val="004D3C38"/>
    <w:rsid w:val="004D46AA"/>
    <w:rsid w:val="004D5BE8"/>
    <w:rsid w:val="004E7832"/>
    <w:rsid w:val="004F0378"/>
    <w:rsid w:val="004F17B0"/>
    <w:rsid w:val="004F1B20"/>
    <w:rsid w:val="004F2F4B"/>
    <w:rsid w:val="004F62FA"/>
    <w:rsid w:val="004F6FBB"/>
    <w:rsid w:val="004F7C61"/>
    <w:rsid w:val="00501FF4"/>
    <w:rsid w:val="00502A86"/>
    <w:rsid w:val="00505775"/>
    <w:rsid w:val="00506CA4"/>
    <w:rsid w:val="005076C9"/>
    <w:rsid w:val="00510699"/>
    <w:rsid w:val="005111E0"/>
    <w:rsid w:val="00511666"/>
    <w:rsid w:val="0051436E"/>
    <w:rsid w:val="005210AB"/>
    <w:rsid w:val="00521F31"/>
    <w:rsid w:val="0052253E"/>
    <w:rsid w:val="005247C9"/>
    <w:rsid w:val="005279D3"/>
    <w:rsid w:val="00532716"/>
    <w:rsid w:val="00533386"/>
    <w:rsid w:val="005369F1"/>
    <w:rsid w:val="00536D8A"/>
    <w:rsid w:val="005376A1"/>
    <w:rsid w:val="0054576D"/>
    <w:rsid w:val="00551745"/>
    <w:rsid w:val="00552DDA"/>
    <w:rsid w:val="00555D75"/>
    <w:rsid w:val="00557EB4"/>
    <w:rsid w:val="0056239A"/>
    <w:rsid w:val="0056261F"/>
    <w:rsid w:val="00563031"/>
    <w:rsid w:val="00563C44"/>
    <w:rsid w:val="005706D1"/>
    <w:rsid w:val="00570F6C"/>
    <w:rsid w:val="005715F7"/>
    <w:rsid w:val="005732A1"/>
    <w:rsid w:val="00574BD4"/>
    <w:rsid w:val="00575FD5"/>
    <w:rsid w:val="005761F3"/>
    <w:rsid w:val="00576C15"/>
    <w:rsid w:val="00580D28"/>
    <w:rsid w:val="00582769"/>
    <w:rsid w:val="00582E91"/>
    <w:rsid w:val="005830B9"/>
    <w:rsid w:val="00583D4C"/>
    <w:rsid w:val="00585F7A"/>
    <w:rsid w:val="00586AFD"/>
    <w:rsid w:val="00592902"/>
    <w:rsid w:val="00592AD0"/>
    <w:rsid w:val="00592C7E"/>
    <w:rsid w:val="005934C0"/>
    <w:rsid w:val="00593623"/>
    <w:rsid w:val="00594AB6"/>
    <w:rsid w:val="005A1097"/>
    <w:rsid w:val="005A1686"/>
    <w:rsid w:val="005A268A"/>
    <w:rsid w:val="005A3DCA"/>
    <w:rsid w:val="005A5922"/>
    <w:rsid w:val="005A6AB2"/>
    <w:rsid w:val="005B1E5F"/>
    <w:rsid w:val="005B3C29"/>
    <w:rsid w:val="005B5773"/>
    <w:rsid w:val="005B7495"/>
    <w:rsid w:val="005B7FC8"/>
    <w:rsid w:val="005C0053"/>
    <w:rsid w:val="005C05F1"/>
    <w:rsid w:val="005C23D5"/>
    <w:rsid w:val="005C482D"/>
    <w:rsid w:val="005C5B06"/>
    <w:rsid w:val="005C6A09"/>
    <w:rsid w:val="005C6D6A"/>
    <w:rsid w:val="005C7DB6"/>
    <w:rsid w:val="005D1AFC"/>
    <w:rsid w:val="005D2E74"/>
    <w:rsid w:val="005D3420"/>
    <w:rsid w:val="005E0648"/>
    <w:rsid w:val="005E20A1"/>
    <w:rsid w:val="005E33C2"/>
    <w:rsid w:val="005F39D5"/>
    <w:rsid w:val="005F3A29"/>
    <w:rsid w:val="005F43EB"/>
    <w:rsid w:val="006005F1"/>
    <w:rsid w:val="0060281B"/>
    <w:rsid w:val="00603378"/>
    <w:rsid w:val="00603A03"/>
    <w:rsid w:val="00611FF4"/>
    <w:rsid w:val="0061323F"/>
    <w:rsid w:val="0061670A"/>
    <w:rsid w:val="0061705E"/>
    <w:rsid w:val="006232D4"/>
    <w:rsid w:val="006235CA"/>
    <w:rsid w:val="0062440B"/>
    <w:rsid w:val="00625EDF"/>
    <w:rsid w:val="00626452"/>
    <w:rsid w:val="00626D89"/>
    <w:rsid w:val="006303CE"/>
    <w:rsid w:val="006314B4"/>
    <w:rsid w:val="006348CB"/>
    <w:rsid w:val="006349E8"/>
    <w:rsid w:val="006358CB"/>
    <w:rsid w:val="00637D5F"/>
    <w:rsid w:val="00641195"/>
    <w:rsid w:val="00641C1E"/>
    <w:rsid w:val="00647247"/>
    <w:rsid w:val="006477D8"/>
    <w:rsid w:val="00647B4F"/>
    <w:rsid w:val="00647DAE"/>
    <w:rsid w:val="0065105B"/>
    <w:rsid w:val="00654E37"/>
    <w:rsid w:val="006677E6"/>
    <w:rsid w:val="0067090F"/>
    <w:rsid w:val="006728C3"/>
    <w:rsid w:val="006732AD"/>
    <w:rsid w:val="00676EE3"/>
    <w:rsid w:val="00677695"/>
    <w:rsid w:val="00681908"/>
    <w:rsid w:val="00681E88"/>
    <w:rsid w:val="006824EC"/>
    <w:rsid w:val="00683511"/>
    <w:rsid w:val="0069169C"/>
    <w:rsid w:val="00696289"/>
    <w:rsid w:val="00696F3B"/>
    <w:rsid w:val="006A2595"/>
    <w:rsid w:val="006A2CC9"/>
    <w:rsid w:val="006B07BA"/>
    <w:rsid w:val="006B3488"/>
    <w:rsid w:val="006B3FB2"/>
    <w:rsid w:val="006B768E"/>
    <w:rsid w:val="006C0727"/>
    <w:rsid w:val="006C29F7"/>
    <w:rsid w:val="006C3343"/>
    <w:rsid w:val="006C3787"/>
    <w:rsid w:val="006C3D10"/>
    <w:rsid w:val="006D05FF"/>
    <w:rsid w:val="006D08FF"/>
    <w:rsid w:val="006D0911"/>
    <w:rsid w:val="006D0E18"/>
    <w:rsid w:val="006D1C44"/>
    <w:rsid w:val="006D2AB4"/>
    <w:rsid w:val="006D53D5"/>
    <w:rsid w:val="006D5A4D"/>
    <w:rsid w:val="006D75DD"/>
    <w:rsid w:val="006D786C"/>
    <w:rsid w:val="006E145F"/>
    <w:rsid w:val="006E4187"/>
    <w:rsid w:val="006E51F9"/>
    <w:rsid w:val="006E59D5"/>
    <w:rsid w:val="006E632A"/>
    <w:rsid w:val="006F00C5"/>
    <w:rsid w:val="006F03EE"/>
    <w:rsid w:val="006F144A"/>
    <w:rsid w:val="006F1756"/>
    <w:rsid w:val="006F2921"/>
    <w:rsid w:val="006F2AF4"/>
    <w:rsid w:val="006F778B"/>
    <w:rsid w:val="00701F95"/>
    <w:rsid w:val="007035EC"/>
    <w:rsid w:val="00704957"/>
    <w:rsid w:val="0070566B"/>
    <w:rsid w:val="00705E56"/>
    <w:rsid w:val="0070656E"/>
    <w:rsid w:val="00706FA4"/>
    <w:rsid w:val="0071064C"/>
    <w:rsid w:val="00710F74"/>
    <w:rsid w:val="00713928"/>
    <w:rsid w:val="00713B05"/>
    <w:rsid w:val="0071436D"/>
    <w:rsid w:val="007160DC"/>
    <w:rsid w:val="00716434"/>
    <w:rsid w:val="00716B1E"/>
    <w:rsid w:val="00721321"/>
    <w:rsid w:val="007223D9"/>
    <w:rsid w:val="00723A61"/>
    <w:rsid w:val="00723CE0"/>
    <w:rsid w:val="00725DD9"/>
    <w:rsid w:val="007268A7"/>
    <w:rsid w:val="007278E0"/>
    <w:rsid w:val="00732522"/>
    <w:rsid w:val="00742443"/>
    <w:rsid w:val="00743379"/>
    <w:rsid w:val="00744D0A"/>
    <w:rsid w:val="007451E8"/>
    <w:rsid w:val="00745D2A"/>
    <w:rsid w:val="0074657A"/>
    <w:rsid w:val="007501E4"/>
    <w:rsid w:val="0075178E"/>
    <w:rsid w:val="007577AB"/>
    <w:rsid w:val="007577E8"/>
    <w:rsid w:val="00760199"/>
    <w:rsid w:val="00760883"/>
    <w:rsid w:val="00762E74"/>
    <w:rsid w:val="0076378E"/>
    <w:rsid w:val="00763825"/>
    <w:rsid w:val="00764892"/>
    <w:rsid w:val="00764C39"/>
    <w:rsid w:val="00765725"/>
    <w:rsid w:val="0076576E"/>
    <w:rsid w:val="00770572"/>
    <w:rsid w:val="007707F8"/>
    <w:rsid w:val="007717EC"/>
    <w:rsid w:val="00771DAD"/>
    <w:rsid w:val="00773179"/>
    <w:rsid w:val="007775A5"/>
    <w:rsid w:val="007851FC"/>
    <w:rsid w:val="00785D31"/>
    <w:rsid w:val="0079046C"/>
    <w:rsid w:val="007912AB"/>
    <w:rsid w:val="00795F43"/>
    <w:rsid w:val="00796E1C"/>
    <w:rsid w:val="00796EA4"/>
    <w:rsid w:val="007978E9"/>
    <w:rsid w:val="007A472A"/>
    <w:rsid w:val="007A7C2E"/>
    <w:rsid w:val="007B14D9"/>
    <w:rsid w:val="007B14F5"/>
    <w:rsid w:val="007B19C6"/>
    <w:rsid w:val="007B1DEA"/>
    <w:rsid w:val="007B2229"/>
    <w:rsid w:val="007B5A6D"/>
    <w:rsid w:val="007B5DF3"/>
    <w:rsid w:val="007B619F"/>
    <w:rsid w:val="007B70F8"/>
    <w:rsid w:val="007C1432"/>
    <w:rsid w:val="007C4173"/>
    <w:rsid w:val="007C4A0B"/>
    <w:rsid w:val="007D0D54"/>
    <w:rsid w:val="007D1E21"/>
    <w:rsid w:val="007D3334"/>
    <w:rsid w:val="007D3AA3"/>
    <w:rsid w:val="007D7881"/>
    <w:rsid w:val="007D7CAA"/>
    <w:rsid w:val="007E02F5"/>
    <w:rsid w:val="007E1B2C"/>
    <w:rsid w:val="007E2779"/>
    <w:rsid w:val="007E410C"/>
    <w:rsid w:val="007E67AE"/>
    <w:rsid w:val="007F008D"/>
    <w:rsid w:val="007F226F"/>
    <w:rsid w:val="007F2C11"/>
    <w:rsid w:val="007F3FDA"/>
    <w:rsid w:val="007F72C2"/>
    <w:rsid w:val="007F74E0"/>
    <w:rsid w:val="007F7C0E"/>
    <w:rsid w:val="00800239"/>
    <w:rsid w:val="008059D5"/>
    <w:rsid w:val="008119C9"/>
    <w:rsid w:val="00817A39"/>
    <w:rsid w:val="00817B17"/>
    <w:rsid w:val="00820D61"/>
    <w:rsid w:val="00820F37"/>
    <w:rsid w:val="0082219E"/>
    <w:rsid w:val="00832425"/>
    <w:rsid w:val="0084032B"/>
    <w:rsid w:val="00841CAD"/>
    <w:rsid w:val="00841E24"/>
    <w:rsid w:val="0084215B"/>
    <w:rsid w:val="0084330F"/>
    <w:rsid w:val="00843791"/>
    <w:rsid w:val="00845AA2"/>
    <w:rsid w:val="008460C4"/>
    <w:rsid w:val="0085078E"/>
    <w:rsid w:val="00853364"/>
    <w:rsid w:val="008536B6"/>
    <w:rsid w:val="0085480E"/>
    <w:rsid w:val="00857BE3"/>
    <w:rsid w:val="00857D99"/>
    <w:rsid w:val="00861978"/>
    <w:rsid w:val="0086242B"/>
    <w:rsid w:val="00862A0D"/>
    <w:rsid w:val="00867A95"/>
    <w:rsid w:val="0087310C"/>
    <w:rsid w:val="00875BE1"/>
    <w:rsid w:val="00875ED7"/>
    <w:rsid w:val="00887A6C"/>
    <w:rsid w:val="00892760"/>
    <w:rsid w:val="00892D64"/>
    <w:rsid w:val="0089392B"/>
    <w:rsid w:val="00894342"/>
    <w:rsid w:val="008944F3"/>
    <w:rsid w:val="0089742F"/>
    <w:rsid w:val="008A2227"/>
    <w:rsid w:val="008A38C6"/>
    <w:rsid w:val="008A414E"/>
    <w:rsid w:val="008A48D7"/>
    <w:rsid w:val="008A571C"/>
    <w:rsid w:val="008A6CF4"/>
    <w:rsid w:val="008B2C48"/>
    <w:rsid w:val="008B3144"/>
    <w:rsid w:val="008B760A"/>
    <w:rsid w:val="008C6FBE"/>
    <w:rsid w:val="008D0C0B"/>
    <w:rsid w:val="008D3116"/>
    <w:rsid w:val="008D3206"/>
    <w:rsid w:val="008D42C1"/>
    <w:rsid w:val="008D5053"/>
    <w:rsid w:val="008E07A7"/>
    <w:rsid w:val="008E1684"/>
    <w:rsid w:val="008E2115"/>
    <w:rsid w:val="008E2E8A"/>
    <w:rsid w:val="008E3617"/>
    <w:rsid w:val="008E364A"/>
    <w:rsid w:val="008E4AC6"/>
    <w:rsid w:val="008F23FF"/>
    <w:rsid w:val="008F4F4D"/>
    <w:rsid w:val="00901A50"/>
    <w:rsid w:val="00904B6B"/>
    <w:rsid w:val="00904BF0"/>
    <w:rsid w:val="0090533F"/>
    <w:rsid w:val="00906D01"/>
    <w:rsid w:val="00907466"/>
    <w:rsid w:val="0091091E"/>
    <w:rsid w:val="00911E68"/>
    <w:rsid w:val="00912245"/>
    <w:rsid w:val="00917EB0"/>
    <w:rsid w:val="00917F3B"/>
    <w:rsid w:val="00920992"/>
    <w:rsid w:val="00921D59"/>
    <w:rsid w:val="00922DC9"/>
    <w:rsid w:val="009233D9"/>
    <w:rsid w:val="00925201"/>
    <w:rsid w:val="00925432"/>
    <w:rsid w:val="009376DF"/>
    <w:rsid w:val="009404AE"/>
    <w:rsid w:val="00941509"/>
    <w:rsid w:val="00942142"/>
    <w:rsid w:val="0094302F"/>
    <w:rsid w:val="0094303C"/>
    <w:rsid w:val="00944048"/>
    <w:rsid w:val="00946136"/>
    <w:rsid w:val="009477D8"/>
    <w:rsid w:val="00951563"/>
    <w:rsid w:val="00952172"/>
    <w:rsid w:val="00952A36"/>
    <w:rsid w:val="00952C8C"/>
    <w:rsid w:val="00954918"/>
    <w:rsid w:val="00955B31"/>
    <w:rsid w:val="00955FE2"/>
    <w:rsid w:val="00957827"/>
    <w:rsid w:val="009648ED"/>
    <w:rsid w:val="009658EB"/>
    <w:rsid w:val="00966C36"/>
    <w:rsid w:val="00970AB9"/>
    <w:rsid w:val="009724BF"/>
    <w:rsid w:val="0097373A"/>
    <w:rsid w:val="0097590C"/>
    <w:rsid w:val="00976FB3"/>
    <w:rsid w:val="00980D46"/>
    <w:rsid w:val="00983594"/>
    <w:rsid w:val="00984DB5"/>
    <w:rsid w:val="0098696A"/>
    <w:rsid w:val="009872AA"/>
    <w:rsid w:val="0098767A"/>
    <w:rsid w:val="009912B6"/>
    <w:rsid w:val="00992E41"/>
    <w:rsid w:val="00994D28"/>
    <w:rsid w:val="009A44D0"/>
    <w:rsid w:val="009A4A56"/>
    <w:rsid w:val="009A517B"/>
    <w:rsid w:val="009A531F"/>
    <w:rsid w:val="009A5AFC"/>
    <w:rsid w:val="009A6296"/>
    <w:rsid w:val="009B04D2"/>
    <w:rsid w:val="009B1B72"/>
    <w:rsid w:val="009B1CA4"/>
    <w:rsid w:val="009B46B4"/>
    <w:rsid w:val="009B606B"/>
    <w:rsid w:val="009B628B"/>
    <w:rsid w:val="009B73FD"/>
    <w:rsid w:val="009B7510"/>
    <w:rsid w:val="009C0023"/>
    <w:rsid w:val="009C099D"/>
    <w:rsid w:val="009C1514"/>
    <w:rsid w:val="009C5B6B"/>
    <w:rsid w:val="009C66D6"/>
    <w:rsid w:val="009D205C"/>
    <w:rsid w:val="009D2201"/>
    <w:rsid w:val="009D2608"/>
    <w:rsid w:val="009D73A0"/>
    <w:rsid w:val="009E07A3"/>
    <w:rsid w:val="009E1759"/>
    <w:rsid w:val="009E1D1E"/>
    <w:rsid w:val="009E223C"/>
    <w:rsid w:val="009E3EF0"/>
    <w:rsid w:val="009E50D1"/>
    <w:rsid w:val="009E6A84"/>
    <w:rsid w:val="009E6B72"/>
    <w:rsid w:val="009E7A01"/>
    <w:rsid w:val="009F039B"/>
    <w:rsid w:val="009F0940"/>
    <w:rsid w:val="009F27E2"/>
    <w:rsid w:val="009F3912"/>
    <w:rsid w:val="009F4323"/>
    <w:rsid w:val="009F4DED"/>
    <w:rsid w:val="009F74F6"/>
    <w:rsid w:val="009F7A65"/>
    <w:rsid w:val="00A01A7B"/>
    <w:rsid w:val="00A0678D"/>
    <w:rsid w:val="00A10077"/>
    <w:rsid w:val="00A101AC"/>
    <w:rsid w:val="00A11928"/>
    <w:rsid w:val="00A1201F"/>
    <w:rsid w:val="00A1293A"/>
    <w:rsid w:val="00A16EFE"/>
    <w:rsid w:val="00A2014D"/>
    <w:rsid w:val="00A21646"/>
    <w:rsid w:val="00A25C6B"/>
    <w:rsid w:val="00A25D45"/>
    <w:rsid w:val="00A263D4"/>
    <w:rsid w:val="00A26538"/>
    <w:rsid w:val="00A267DD"/>
    <w:rsid w:val="00A26A8C"/>
    <w:rsid w:val="00A30C72"/>
    <w:rsid w:val="00A30FDD"/>
    <w:rsid w:val="00A31A78"/>
    <w:rsid w:val="00A33756"/>
    <w:rsid w:val="00A400C7"/>
    <w:rsid w:val="00A410CF"/>
    <w:rsid w:val="00A41156"/>
    <w:rsid w:val="00A415A8"/>
    <w:rsid w:val="00A43F58"/>
    <w:rsid w:val="00A44453"/>
    <w:rsid w:val="00A457ED"/>
    <w:rsid w:val="00A45D86"/>
    <w:rsid w:val="00A50384"/>
    <w:rsid w:val="00A5185C"/>
    <w:rsid w:val="00A54568"/>
    <w:rsid w:val="00A56709"/>
    <w:rsid w:val="00A6006E"/>
    <w:rsid w:val="00A60FAD"/>
    <w:rsid w:val="00A62191"/>
    <w:rsid w:val="00A65892"/>
    <w:rsid w:val="00A65F8B"/>
    <w:rsid w:val="00A6609D"/>
    <w:rsid w:val="00A67845"/>
    <w:rsid w:val="00A7579E"/>
    <w:rsid w:val="00A828AE"/>
    <w:rsid w:val="00A82C4E"/>
    <w:rsid w:val="00A8403C"/>
    <w:rsid w:val="00A85C21"/>
    <w:rsid w:val="00A909D1"/>
    <w:rsid w:val="00A93291"/>
    <w:rsid w:val="00A94E96"/>
    <w:rsid w:val="00AA427C"/>
    <w:rsid w:val="00AA54F0"/>
    <w:rsid w:val="00AA54F6"/>
    <w:rsid w:val="00AA718C"/>
    <w:rsid w:val="00AB1978"/>
    <w:rsid w:val="00AB2DF5"/>
    <w:rsid w:val="00AB3077"/>
    <w:rsid w:val="00AB561D"/>
    <w:rsid w:val="00AB66DB"/>
    <w:rsid w:val="00AB6947"/>
    <w:rsid w:val="00AC4348"/>
    <w:rsid w:val="00AD1DE6"/>
    <w:rsid w:val="00AD2F59"/>
    <w:rsid w:val="00AD318F"/>
    <w:rsid w:val="00AD3240"/>
    <w:rsid w:val="00AD49C0"/>
    <w:rsid w:val="00AD50F3"/>
    <w:rsid w:val="00AD718A"/>
    <w:rsid w:val="00AE0E52"/>
    <w:rsid w:val="00AE1E48"/>
    <w:rsid w:val="00AE472D"/>
    <w:rsid w:val="00AE6CAE"/>
    <w:rsid w:val="00AF150A"/>
    <w:rsid w:val="00AF33B1"/>
    <w:rsid w:val="00B00E9E"/>
    <w:rsid w:val="00B05FD9"/>
    <w:rsid w:val="00B0691A"/>
    <w:rsid w:val="00B06E3B"/>
    <w:rsid w:val="00B07D24"/>
    <w:rsid w:val="00B121FA"/>
    <w:rsid w:val="00B160FA"/>
    <w:rsid w:val="00B20BC0"/>
    <w:rsid w:val="00B261EF"/>
    <w:rsid w:val="00B2647D"/>
    <w:rsid w:val="00B27228"/>
    <w:rsid w:val="00B32B8C"/>
    <w:rsid w:val="00B34285"/>
    <w:rsid w:val="00B436C8"/>
    <w:rsid w:val="00B46138"/>
    <w:rsid w:val="00B526D2"/>
    <w:rsid w:val="00B54109"/>
    <w:rsid w:val="00B54EBE"/>
    <w:rsid w:val="00B55175"/>
    <w:rsid w:val="00B55A18"/>
    <w:rsid w:val="00B56649"/>
    <w:rsid w:val="00B621AB"/>
    <w:rsid w:val="00B64642"/>
    <w:rsid w:val="00B721FF"/>
    <w:rsid w:val="00B7280F"/>
    <w:rsid w:val="00B72BDA"/>
    <w:rsid w:val="00B73F49"/>
    <w:rsid w:val="00B75258"/>
    <w:rsid w:val="00B76448"/>
    <w:rsid w:val="00B82EC8"/>
    <w:rsid w:val="00B83B0B"/>
    <w:rsid w:val="00B86940"/>
    <w:rsid w:val="00B909D8"/>
    <w:rsid w:val="00B913E0"/>
    <w:rsid w:val="00B927F4"/>
    <w:rsid w:val="00B929F5"/>
    <w:rsid w:val="00B937A5"/>
    <w:rsid w:val="00B94F51"/>
    <w:rsid w:val="00B95F8B"/>
    <w:rsid w:val="00BA23BD"/>
    <w:rsid w:val="00BA2E5B"/>
    <w:rsid w:val="00BA4A69"/>
    <w:rsid w:val="00BA6846"/>
    <w:rsid w:val="00BA7C2E"/>
    <w:rsid w:val="00BB17A8"/>
    <w:rsid w:val="00BB28FB"/>
    <w:rsid w:val="00BB3245"/>
    <w:rsid w:val="00BB37F8"/>
    <w:rsid w:val="00BC3022"/>
    <w:rsid w:val="00BC3028"/>
    <w:rsid w:val="00BC3456"/>
    <w:rsid w:val="00BC3482"/>
    <w:rsid w:val="00BC386E"/>
    <w:rsid w:val="00BC4ABB"/>
    <w:rsid w:val="00BC7F2E"/>
    <w:rsid w:val="00BD011B"/>
    <w:rsid w:val="00BD0D76"/>
    <w:rsid w:val="00BD201B"/>
    <w:rsid w:val="00BD6AC9"/>
    <w:rsid w:val="00BE10E9"/>
    <w:rsid w:val="00BE2B11"/>
    <w:rsid w:val="00BE56D4"/>
    <w:rsid w:val="00BE68C2"/>
    <w:rsid w:val="00BF1D54"/>
    <w:rsid w:val="00BF3A12"/>
    <w:rsid w:val="00BF49BD"/>
    <w:rsid w:val="00BF78EB"/>
    <w:rsid w:val="00BF7BDC"/>
    <w:rsid w:val="00C01434"/>
    <w:rsid w:val="00C01B09"/>
    <w:rsid w:val="00C0210B"/>
    <w:rsid w:val="00C02C6E"/>
    <w:rsid w:val="00C03247"/>
    <w:rsid w:val="00C06377"/>
    <w:rsid w:val="00C0725D"/>
    <w:rsid w:val="00C10214"/>
    <w:rsid w:val="00C117E2"/>
    <w:rsid w:val="00C13CA3"/>
    <w:rsid w:val="00C14223"/>
    <w:rsid w:val="00C15F65"/>
    <w:rsid w:val="00C16299"/>
    <w:rsid w:val="00C207A2"/>
    <w:rsid w:val="00C226E7"/>
    <w:rsid w:val="00C23CA8"/>
    <w:rsid w:val="00C27D38"/>
    <w:rsid w:val="00C30590"/>
    <w:rsid w:val="00C30E84"/>
    <w:rsid w:val="00C337DB"/>
    <w:rsid w:val="00C405EB"/>
    <w:rsid w:val="00C40C43"/>
    <w:rsid w:val="00C422A0"/>
    <w:rsid w:val="00C458FF"/>
    <w:rsid w:val="00C46A17"/>
    <w:rsid w:val="00C5023A"/>
    <w:rsid w:val="00C53BBC"/>
    <w:rsid w:val="00C57899"/>
    <w:rsid w:val="00C57948"/>
    <w:rsid w:val="00C63299"/>
    <w:rsid w:val="00C72CA7"/>
    <w:rsid w:val="00C740A3"/>
    <w:rsid w:val="00C7439B"/>
    <w:rsid w:val="00C7524A"/>
    <w:rsid w:val="00C80A67"/>
    <w:rsid w:val="00C84E61"/>
    <w:rsid w:val="00C85A75"/>
    <w:rsid w:val="00C85C7D"/>
    <w:rsid w:val="00C85FED"/>
    <w:rsid w:val="00C94196"/>
    <w:rsid w:val="00C944C0"/>
    <w:rsid w:val="00C950D9"/>
    <w:rsid w:val="00C956A0"/>
    <w:rsid w:val="00CA09B2"/>
    <w:rsid w:val="00CA235A"/>
    <w:rsid w:val="00CB220E"/>
    <w:rsid w:val="00CB2B70"/>
    <w:rsid w:val="00CB3641"/>
    <w:rsid w:val="00CB397A"/>
    <w:rsid w:val="00CB4232"/>
    <w:rsid w:val="00CC3699"/>
    <w:rsid w:val="00CC42F5"/>
    <w:rsid w:val="00CD3A7F"/>
    <w:rsid w:val="00CD3B2F"/>
    <w:rsid w:val="00CD3ED3"/>
    <w:rsid w:val="00CD6AC9"/>
    <w:rsid w:val="00CE03B4"/>
    <w:rsid w:val="00CE1DA3"/>
    <w:rsid w:val="00CE7F47"/>
    <w:rsid w:val="00CF386A"/>
    <w:rsid w:val="00CF4251"/>
    <w:rsid w:val="00CF5B21"/>
    <w:rsid w:val="00CF60C0"/>
    <w:rsid w:val="00CF6A27"/>
    <w:rsid w:val="00CF7020"/>
    <w:rsid w:val="00D02C89"/>
    <w:rsid w:val="00D0484B"/>
    <w:rsid w:val="00D0501D"/>
    <w:rsid w:val="00D053E1"/>
    <w:rsid w:val="00D06790"/>
    <w:rsid w:val="00D15C1A"/>
    <w:rsid w:val="00D20402"/>
    <w:rsid w:val="00D214E0"/>
    <w:rsid w:val="00D22317"/>
    <w:rsid w:val="00D236E1"/>
    <w:rsid w:val="00D23B61"/>
    <w:rsid w:val="00D27930"/>
    <w:rsid w:val="00D32E97"/>
    <w:rsid w:val="00D33DCB"/>
    <w:rsid w:val="00D345E7"/>
    <w:rsid w:val="00D34960"/>
    <w:rsid w:val="00D410B5"/>
    <w:rsid w:val="00D41EBC"/>
    <w:rsid w:val="00D46AC4"/>
    <w:rsid w:val="00D5317B"/>
    <w:rsid w:val="00D54A84"/>
    <w:rsid w:val="00D55CB1"/>
    <w:rsid w:val="00D564D1"/>
    <w:rsid w:val="00D638BB"/>
    <w:rsid w:val="00D64277"/>
    <w:rsid w:val="00D65340"/>
    <w:rsid w:val="00D657A5"/>
    <w:rsid w:val="00D707F4"/>
    <w:rsid w:val="00D73826"/>
    <w:rsid w:val="00D746B2"/>
    <w:rsid w:val="00D757C8"/>
    <w:rsid w:val="00D778E1"/>
    <w:rsid w:val="00D8267E"/>
    <w:rsid w:val="00D82F58"/>
    <w:rsid w:val="00D82F9E"/>
    <w:rsid w:val="00D839BF"/>
    <w:rsid w:val="00D83ABE"/>
    <w:rsid w:val="00D85D7A"/>
    <w:rsid w:val="00D86CF4"/>
    <w:rsid w:val="00D87DC1"/>
    <w:rsid w:val="00D909FB"/>
    <w:rsid w:val="00D93398"/>
    <w:rsid w:val="00D95493"/>
    <w:rsid w:val="00DA14DD"/>
    <w:rsid w:val="00DA28F4"/>
    <w:rsid w:val="00DA3D10"/>
    <w:rsid w:val="00DA4778"/>
    <w:rsid w:val="00DA4D7F"/>
    <w:rsid w:val="00DB1CF1"/>
    <w:rsid w:val="00DB21FB"/>
    <w:rsid w:val="00DB3734"/>
    <w:rsid w:val="00DB46A1"/>
    <w:rsid w:val="00DB4BA8"/>
    <w:rsid w:val="00DB6FE2"/>
    <w:rsid w:val="00DC3C7A"/>
    <w:rsid w:val="00DC5A7B"/>
    <w:rsid w:val="00DC68E9"/>
    <w:rsid w:val="00DC6BCF"/>
    <w:rsid w:val="00DD0022"/>
    <w:rsid w:val="00DD01FE"/>
    <w:rsid w:val="00DD0925"/>
    <w:rsid w:val="00DD0ADD"/>
    <w:rsid w:val="00DD18F9"/>
    <w:rsid w:val="00DD2BAC"/>
    <w:rsid w:val="00DD369F"/>
    <w:rsid w:val="00DE1057"/>
    <w:rsid w:val="00DE2259"/>
    <w:rsid w:val="00DE2B6D"/>
    <w:rsid w:val="00DE45C3"/>
    <w:rsid w:val="00DE64CD"/>
    <w:rsid w:val="00DE6817"/>
    <w:rsid w:val="00DE7867"/>
    <w:rsid w:val="00DF2034"/>
    <w:rsid w:val="00E0115B"/>
    <w:rsid w:val="00E029B0"/>
    <w:rsid w:val="00E04C57"/>
    <w:rsid w:val="00E05C73"/>
    <w:rsid w:val="00E1106C"/>
    <w:rsid w:val="00E12C71"/>
    <w:rsid w:val="00E13CB6"/>
    <w:rsid w:val="00E14A95"/>
    <w:rsid w:val="00E15459"/>
    <w:rsid w:val="00E179DA"/>
    <w:rsid w:val="00E2267F"/>
    <w:rsid w:val="00E2482B"/>
    <w:rsid w:val="00E24BFA"/>
    <w:rsid w:val="00E25A6B"/>
    <w:rsid w:val="00E33A0E"/>
    <w:rsid w:val="00E35336"/>
    <w:rsid w:val="00E41675"/>
    <w:rsid w:val="00E41687"/>
    <w:rsid w:val="00E43E2A"/>
    <w:rsid w:val="00E4463F"/>
    <w:rsid w:val="00E46E52"/>
    <w:rsid w:val="00E5346C"/>
    <w:rsid w:val="00E67902"/>
    <w:rsid w:val="00E71B13"/>
    <w:rsid w:val="00E723A0"/>
    <w:rsid w:val="00E73D25"/>
    <w:rsid w:val="00E771FF"/>
    <w:rsid w:val="00E840A2"/>
    <w:rsid w:val="00E87E2B"/>
    <w:rsid w:val="00E91EA1"/>
    <w:rsid w:val="00E94DEE"/>
    <w:rsid w:val="00E958A6"/>
    <w:rsid w:val="00EA1E34"/>
    <w:rsid w:val="00EB1939"/>
    <w:rsid w:val="00EB1E94"/>
    <w:rsid w:val="00EB2ED3"/>
    <w:rsid w:val="00EB4841"/>
    <w:rsid w:val="00EB6523"/>
    <w:rsid w:val="00EB77FD"/>
    <w:rsid w:val="00EB7F7A"/>
    <w:rsid w:val="00EC0934"/>
    <w:rsid w:val="00EC0EEA"/>
    <w:rsid w:val="00EC3443"/>
    <w:rsid w:val="00ED10F1"/>
    <w:rsid w:val="00ED1716"/>
    <w:rsid w:val="00ED7C62"/>
    <w:rsid w:val="00EE2BB8"/>
    <w:rsid w:val="00EE3248"/>
    <w:rsid w:val="00EE4351"/>
    <w:rsid w:val="00EE44F9"/>
    <w:rsid w:val="00EE4D42"/>
    <w:rsid w:val="00EF1062"/>
    <w:rsid w:val="00EF4027"/>
    <w:rsid w:val="00EF428B"/>
    <w:rsid w:val="00EF43E4"/>
    <w:rsid w:val="00EF5405"/>
    <w:rsid w:val="00F007EF"/>
    <w:rsid w:val="00F055BB"/>
    <w:rsid w:val="00F05794"/>
    <w:rsid w:val="00F06183"/>
    <w:rsid w:val="00F06190"/>
    <w:rsid w:val="00F06616"/>
    <w:rsid w:val="00F0735F"/>
    <w:rsid w:val="00F07980"/>
    <w:rsid w:val="00F11910"/>
    <w:rsid w:val="00F16615"/>
    <w:rsid w:val="00F22D65"/>
    <w:rsid w:val="00F24FD8"/>
    <w:rsid w:val="00F25D45"/>
    <w:rsid w:val="00F262B8"/>
    <w:rsid w:val="00F303E6"/>
    <w:rsid w:val="00F315F0"/>
    <w:rsid w:val="00F35FA2"/>
    <w:rsid w:val="00F3637B"/>
    <w:rsid w:val="00F371F7"/>
    <w:rsid w:val="00F37C3E"/>
    <w:rsid w:val="00F40BE6"/>
    <w:rsid w:val="00F413B8"/>
    <w:rsid w:val="00F42077"/>
    <w:rsid w:val="00F52F03"/>
    <w:rsid w:val="00F54122"/>
    <w:rsid w:val="00F560AE"/>
    <w:rsid w:val="00F61179"/>
    <w:rsid w:val="00F7421D"/>
    <w:rsid w:val="00F746B5"/>
    <w:rsid w:val="00F74ED7"/>
    <w:rsid w:val="00F75363"/>
    <w:rsid w:val="00F7597E"/>
    <w:rsid w:val="00F77E24"/>
    <w:rsid w:val="00F80579"/>
    <w:rsid w:val="00F819C6"/>
    <w:rsid w:val="00F85CAA"/>
    <w:rsid w:val="00F85D69"/>
    <w:rsid w:val="00F93E00"/>
    <w:rsid w:val="00F95DC9"/>
    <w:rsid w:val="00FA2F0B"/>
    <w:rsid w:val="00FA41AC"/>
    <w:rsid w:val="00FA60CD"/>
    <w:rsid w:val="00FA669A"/>
    <w:rsid w:val="00FA6BB4"/>
    <w:rsid w:val="00FA722C"/>
    <w:rsid w:val="00FB09C3"/>
    <w:rsid w:val="00FB0D0C"/>
    <w:rsid w:val="00FB1783"/>
    <w:rsid w:val="00FB3442"/>
    <w:rsid w:val="00FB65C1"/>
    <w:rsid w:val="00FB6C8D"/>
    <w:rsid w:val="00FB6EF7"/>
    <w:rsid w:val="00FC61A3"/>
    <w:rsid w:val="00FC6B55"/>
    <w:rsid w:val="00FD1458"/>
    <w:rsid w:val="00FD2C1F"/>
    <w:rsid w:val="00FD2CDA"/>
    <w:rsid w:val="00FD47EC"/>
    <w:rsid w:val="00FD68D7"/>
    <w:rsid w:val="00FD787F"/>
    <w:rsid w:val="00FE000A"/>
    <w:rsid w:val="00FE0568"/>
    <w:rsid w:val="00FE72CA"/>
    <w:rsid w:val="00FF2638"/>
    <w:rsid w:val="00FF31EB"/>
    <w:rsid w:val="00FF38A4"/>
    <w:rsid w:val="00FF49E5"/>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2C230"/>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eastAsia="SimSun" w:hAnsi="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642-02-0wng-agenda-for-wng-2018-may.ppt" TargetMode="External"/><Relationship Id="rId13" Type="http://schemas.openxmlformats.org/officeDocument/2006/relationships/hyperlink" Target="https://mentor.ieee.org/802.11/dcn/18/11-18-0857-00-0wng-beyond-802-11ax-throughput-enhancement-utilizing-multi-bands-across-2-4-5-6ghz-bands.pptx" TargetMode="External"/><Relationship Id="rId18" Type="http://schemas.openxmlformats.org/officeDocument/2006/relationships/hyperlink" Target="https://mentor.ieee.org/802.11/dcn/18/11-18-0846-02-0wng-next-generation-phy-mac-in-sub-7ghz.ppt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8/11-18-0857-00-0wng-beyond-802-11ax-throughput-enhancement-utilizing-multi-bands-across-2-4-5-6ghz-bands.pptx" TargetMode="External"/><Relationship Id="rId17" Type="http://schemas.openxmlformats.org/officeDocument/2006/relationships/hyperlink" Target="https://mentor.ieee.org/802.11/dcn/18/11-18-0219-00-0wng-wng-meeting-minutes-of-2018-march-chicago-meeting.docx" TargetMode="External"/><Relationship Id="rId2" Type="http://schemas.openxmlformats.org/officeDocument/2006/relationships/numbering" Target="numbering.xml"/><Relationship Id="rId16" Type="http://schemas.openxmlformats.org/officeDocument/2006/relationships/hyperlink" Target="https://mentor.ieee.org/802.11/dcn/18/11-18-0642-03-0wng-agenda-for-wng-2018-may.ppt" TargetMode="External"/><Relationship Id="rId20" Type="http://schemas.openxmlformats.org/officeDocument/2006/relationships/hyperlink" Target="https://mentor.ieee.org/802.11/dcn/18/11-18-0789-10-0wng-extreme-throughput-802-11.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818-03-0wng-16-spatial-stream-support-in-next-generation-wlan.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8/11-18-0219-00-0wng-wng-meeting-minutes-of-2018-march-chicago-meeting.docx" TargetMode="External"/><Relationship Id="rId23" Type="http://schemas.openxmlformats.org/officeDocument/2006/relationships/fontTable" Target="fontTable.xml"/><Relationship Id="rId10" Type="http://schemas.openxmlformats.org/officeDocument/2006/relationships/hyperlink" Target="https://mentor.ieee.org/802.11/dcn/18/11-18-0642-02-0wng-agenda-for-wng-2018-may.ppt" TargetMode="External"/><Relationship Id="rId19" Type="http://schemas.openxmlformats.org/officeDocument/2006/relationships/hyperlink" Target="https://mentor.ieee.org/802.11/dcn/18/11-18-0903-01-0wng-next-generation-home-use-case.pptx" TargetMode="External"/><Relationship Id="rId4" Type="http://schemas.openxmlformats.org/officeDocument/2006/relationships/settings" Target="settings.xml"/><Relationship Id="rId9" Type="http://schemas.openxmlformats.org/officeDocument/2006/relationships/hyperlink" Target="https://mentor.ieee.org/802.11/dcn/18/11-18-0219-00-0wng-wng-meeting-minutes-of-2018-march-chicago-meeting.docx" TargetMode="External"/><Relationship Id="rId14" Type="http://schemas.openxmlformats.org/officeDocument/2006/relationships/hyperlink" Target="https://mentor.ieee.org/802.11/dcn/18/11-18-0642-03-0wng-agenda-for-wng-2018-may.pp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A445D-E397-4BB0-A265-939A1573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9767</TotalTime>
  <Pages>7</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13597</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Lei Wang (NA-SID)</cp:lastModifiedBy>
  <cp:revision>92</cp:revision>
  <cp:lastPrinted>2016-01-25T06:33:00Z</cp:lastPrinted>
  <dcterms:created xsi:type="dcterms:W3CDTF">2018-03-09T14:30:00Z</dcterms:created>
  <dcterms:modified xsi:type="dcterms:W3CDTF">2018-05-16T17:04:00Z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