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331E3">
            <w:pPr>
              <w:pStyle w:val="T2"/>
            </w:pPr>
            <w:r>
              <w:rPr>
                <w:rFonts w:hint="eastAsia"/>
                <w:lang w:eastAsia="ja-JP"/>
              </w:rPr>
              <w:t>TGax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 xml:space="preserve">MAC Ad Hoc May </w:t>
            </w:r>
            <w:r>
              <w:t>20</w:t>
            </w:r>
            <w:r>
              <w:rPr>
                <w:rFonts w:hint="eastAsia"/>
                <w:lang w:eastAsia="ja-JP"/>
              </w:rPr>
              <w:t>18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331E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331E3">
              <w:rPr>
                <w:rFonts w:hint="eastAsia"/>
                <w:b w:val="0"/>
                <w:sz w:val="20"/>
                <w:lang w:eastAsia="ja-JP"/>
              </w:rPr>
              <w:t>2018-05-22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331E3">
        <w:trPr>
          <w:jc w:val="center"/>
        </w:trPr>
        <w:tc>
          <w:tcPr>
            <w:tcW w:w="1336" w:type="dxa"/>
            <w:vAlign w:val="center"/>
          </w:tcPr>
          <w:p w:rsidR="00E331E3" w:rsidRDefault="00E331E3" w:rsidP="00AA3EF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E331E3" w:rsidRDefault="00E331E3" w:rsidP="00AA3EF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E331E3" w:rsidRPr="00160CD5" w:rsidRDefault="00E331E3" w:rsidP="00AA3EF7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715" w:type="dxa"/>
            <w:vAlign w:val="center"/>
          </w:tcPr>
          <w:p w:rsidR="00E331E3" w:rsidRPr="00160CD5" w:rsidRDefault="00E331E3" w:rsidP="00AA3EF7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647" w:type="dxa"/>
            <w:vAlign w:val="center"/>
          </w:tcPr>
          <w:p w:rsidR="00E331E3" w:rsidRPr="00160CD5" w:rsidRDefault="00E331E3" w:rsidP="00AA3EF7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E331E3">
        <w:trPr>
          <w:jc w:val="center"/>
        </w:trPr>
        <w:tc>
          <w:tcPr>
            <w:tcW w:w="1336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E331E3" w:rsidRDefault="00E33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331E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MAC Ad Hoc Meeting Minutes from May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 Warsaw Meeting</w:t>
                            </w:r>
                            <w:r>
                              <w:t>.</w:t>
                            </w:r>
                          </w:p>
                          <w:p w:rsidR="00E331E3" w:rsidRPr="006F7781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E331E3" w:rsidRDefault="00E331E3" w:rsidP="00E331E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29020B" w:rsidRDefault="0029020B" w:rsidP="00E331E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MAC Ad Hoc Meeting Minutes from May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 Warsaw Meeting</w:t>
                      </w:r>
                      <w:r>
                        <w:t>.</w:t>
                      </w:r>
                    </w:p>
                    <w:p w:rsidR="00E331E3" w:rsidRPr="006F7781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E331E3" w:rsidRDefault="00E331E3" w:rsidP="00E331E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29020B" w:rsidRDefault="0029020B" w:rsidP="00E331E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331E3" w:rsidRPr="00EA2E1E" w:rsidRDefault="00CA09B2" w:rsidP="00E331E3">
      <w:pPr>
        <w:rPr>
          <w:b/>
          <w:sz w:val="28"/>
          <w:u w:val="single"/>
          <w:lang w:eastAsia="ja-JP"/>
        </w:rPr>
      </w:pPr>
      <w:r>
        <w:br w:type="page"/>
      </w:r>
      <w:r w:rsidR="00E331E3">
        <w:rPr>
          <w:rFonts w:hint="eastAsia"/>
          <w:b/>
          <w:sz w:val="28"/>
          <w:u w:val="single"/>
          <w:lang w:eastAsia="ja-JP"/>
        </w:rPr>
        <w:lastRenderedPageBreak/>
        <w:t>Mon</w:t>
      </w:r>
      <w:r w:rsidR="00E331E3"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 w:rsidR="00E331E3">
        <w:rPr>
          <w:rFonts w:hint="eastAsia"/>
          <w:b/>
          <w:sz w:val="28"/>
          <w:u w:val="single"/>
          <w:lang w:eastAsia="ja-JP"/>
        </w:rPr>
        <w:t>7</w:t>
      </w:r>
      <w:r w:rsidR="00E331E3"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31E3" w:rsidRPr="00EA2E1E">
        <w:rPr>
          <w:rFonts w:hint="eastAsia"/>
          <w:b/>
          <w:sz w:val="28"/>
          <w:u w:val="single"/>
          <w:lang w:eastAsia="ja-JP"/>
        </w:rPr>
        <w:t>, 2018</w:t>
      </w:r>
      <w:r w:rsidR="00E331E3">
        <w:rPr>
          <w:rFonts w:hint="eastAsia"/>
          <w:b/>
          <w:sz w:val="28"/>
          <w:u w:val="single"/>
          <w:lang w:eastAsia="ja-JP"/>
        </w:rPr>
        <w:t xml:space="preserve">, 19:30 </w:t>
      </w:r>
      <w:r w:rsidR="00E331E3">
        <w:rPr>
          <w:b/>
          <w:sz w:val="28"/>
          <w:u w:val="single"/>
          <w:lang w:eastAsia="ja-JP"/>
        </w:rPr>
        <w:t>–</w:t>
      </w:r>
      <w:r w:rsidR="00E331E3">
        <w:rPr>
          <w:rFonts w:hint="eastAsia"/>
          <w:b/>
          <w:sz w:val="28"/>
          <w:u w:val="single"/>
          <w:lang w:eastAsia="ja-JP"/>
        </w:rPr>
        <w:t xml:space="preserve"> 21:30 TGax MAC</w:t>
      </w:r>
      <w:r w:rsidR="00E331E3"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EA2E1E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Pr="00880473">
        <w:rPr>
          <w:rFonts w:hint="eastAsia"/>
          <w:b/>
          <w:lang w:eastAsia="ja-JP"/>
        </w:rPr>
        <w:t>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9:00 AM (local time</w:t>
      </w:r>
      <w:r w:rsidRPr="00880473">
        <w:rPr>
          <w:rFonts w:hint="eastAsia"/>
          <w:b/>
          <w:lang w:eastAsia="ja-JP"/>
        </w:rPr>
        <w:t>).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 pro-tem Osama Aboul-Magd (Huawei Technologies) and the secretary, TGax MAC ad hoc this week, Yasuhiko Inoue (NTT).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Agenda: 11-18-914 (rev. 2 is the working document)</w:t>
      </w:r>
    </w:p>
    <w:p w:rsidR="00E331E3" w:rsidRPr="00B606B4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read the 5 slides of IEEE 802 Policies and Procedures.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331E3" w:rsidRPr="00E22C72" w:rsidRDefault="00E331E3" w:rsidP="00E331E3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E331E3" w:rsidRPr="00F5491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E331E3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Meeting schedule</w:t>
      </w:r>
    </w:p>
    <w:p w:rsidR="00E331E3" w:rsidRDefault="00E331E3" w:rsidP="00E331E3">
      <w:pPr>
        <w:rPr>
          <w:sz w:val="21"/>
          <w:lang w:eastAsia="ja-JP"/>
        </w:rPr>
      </w:pPr>
    </w:p>
    <w:tbl>
      <w:tblPr>
        <w:tblStyle w:val="a9"/>
        <w:tblW w:w="10304" w:type="dxa"/>
        <w:tblLook w:val="04A0" w:firstRow="1" w:lastRow="0" w:firstColumn="1" w:lastColumn="0" w:noHBand="0" w:noVBand="1"/>
      </w:tblPr>
      <w:tblGrid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E331E3" w:rsidTr="00AA3EF7">
        <w:trPr>
          <w:trHeight w:val="252"/>
        </w:trPr>
        <w:tc>
          <w:tcPr>
            <w:tcW w:w="1144" w:type="dxa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2290" w:type="dxa"/>
            <w:gridSpan w:val="2"/>
            <w:shd w:val="clear" w:color="auto" w:fill="002060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 (full)</w:t>
            </w:r>
          </w:p>
        </w:tc>
      </w:tr>
      <w:tr w:rsidR="00E331E3" w:rsidTr="00AA3EF7">
        <w:trPr>
          <w:trHeight w:val="252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</w:tr>
      <w:tr w:rsidR="00E331E3" w:rsidTr="00E331E3">
        <w:trPr>
          <w:trHeight w:val="264"/>
        </w:trPr>
        <w:tc>
          <w:tcPr>
            <w:tcW w:w="1144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EVE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SR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</w:t>
            </w:r>
          </w:p>
        </w:tc>
        <w:tc>
          <w:tcPr>
            <w:tcW w:w="1145" w:type="dxa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</w:t>
            </w:r>
          </w:p>
        </w:tc>
        <w:tc>
          <w:tcPr>
            <w:tcW w:w="2290" w:type="dxa"/>
            <w:gridSpan w:val="2"/>
            <w:shd w:val="clear" w:color="auto" w:fill="BFBFBF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90" w:type="dxa"/>
            <w:gridSpan w:val="2"/>
            <w:shd w:val="clear" w:color="auto" w:fill="BFBFBF"/>
          </w:tcPr>
          <w:p w:rsidR="00E331E3" w:rsidRDefault="00E331E3" w:rsidP="00AA3EF7">
            <w:pPr>
              <w:jc w:val="center"/>
              <w:rPr>
                <w:sz w:val="21"/>
                <w:lang w:eastAsia="ja-JP"/>
              </w:rPr>
            </w:pPr>
          </w:p>
        </w:tc>
      </w:tr>
    </w:tbl>
    <w:p w:rsidR="00E331E3" w:rsidRPr="00180A13" w:rsidRDefault="00E331E3" w:rsidP="00E331E3">
      <w:pPr>
        <w:jc w:val="center"/>
        <w:rPr>
          <w:sz w:val="21"/>
          <w:lang w:eastAsia="ja-JP"/>
        </w:rPr>
      </w:pPr>
    </w:p>
    <w:p w:rsidR="00E331E3" w:rsidRPr="008E2161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for the Monday evening session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331E3" w:rsidRPr="007B3B0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 xml:space="preserve">Call meeting to order 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 policy, etc.</w:t>
      </w:r>
    </w:p>
    <w:p w:rsidR="00E331E3" w:rsidRPr="007B3B0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Cal for submissions.</w:t>
      </w:r>
    </w:p>
    <w:p w:rsidR="00E331E3" w:rsidRPr="007B3B0E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Comment Resolution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E331E3" w:rsidRPr="00E22C72" w:rsidRDefault="00E331E3" w:rsidP="00E331E3">
      <w:pPr>
        <w:pStyle w:val="a7"/>
        <w:numPr>
          <w:ilvl w:val="2"/>
          <w:numId w:val="2"/>
        </w:numPr>
        <w:ind w:leftChars="0"/>
        <w:rPr>
          <w:highlight w:val="green"/>
        </w:rPr>
      </w:pPr>
      <w:r w:rsidRPr="00E22C72">
        <w:rPr>
          <w:rFonts w:hint="eastAsia"/>
          <w:sz w:val="21"/>
          <w:highlight w:val="green"/>
          <w:lang w:eastAsia="ja-JP"/>
        </w:rPr>
        <w:t>The agenda was approved.</w:t>
      </w:r>
    </w:p>
    <w:p w:rsidR="00E331E3" w:rsidRPr="003400A8" w:rsidRDefault="00E331E3" w:rsidP="00E331E3">
      <w:pPr>
        <w:rPr>
          <w:lang w:eastAsia="ja-JP"/>
        </w:rPr>
      </w:pPr>
    </w:p>
    <w:p w:rsidR="00E331E3" w:rsidRPr="0063607A" w:rsidRDefault="00E331E3" w:rsidP="00E331E3">
      <w:pPr>
        <w:rPr>
          <w:b/>
          <w:lang w:eastAsia="ja-JP"/>
        </w:rPr>
      </w:pPr>
    </w:p>
    <w:p w:rsidR="00E331E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 w:rsidRPr="00B606B4">
        <w:rPr>
          <w:rFonts w:hint="eastAsia"/>
          <w:sz w:val="21"/>
          <w:szCs w:val="21"/>
          <w:lang w:eastAsia="ja-JP"/>
        </w:rPr>
        <w:t>Chair included an excel file to the agenda file.</w:t>
      </w: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Submission for MAC ad hoc is listed below.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11-18-0044, </w:t>
      </w:r>
      <w:r>
        <w:rPr>
          <w:sz w:val="21"/>
          <w:szCs w:val="21"/>
          <w:lang w:eastAsia="ja-JP"/>
        </w:rPr>
        <w:t>“</w:t>
      </w:r>
      <w:r>
        <w:rPr>
          <w:rFonts w:hint="eastAsia"/>
          <w:sz w:val="21"/>
          <w:szCs w:val="21"/>
          <w:lang w:eastAsia="ja-JP"/>
        </w:rPr>
        <w:t>LB230 MAC CR 27.7 and 27.7.1,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11-18-0077, </w:t>
      </w:r>
      <w:r>
        <w:rPr>
          <w:sz w:val="21"/>
          <w:szCs w:val="21"/>
          <w:lang w:eastAsia="ja-JP"/>
        </w:rPr>
        <w:t>“</w:t>
      </w:r>
      <w:r>
        <w:rPr>
          <w:rFonts w:hint="eastAsia"/>
          <w:sz w:val="21"/>
          <w:szCs w:val="21"/>
          <w:lang w:eastAsia="ja-JP"/>
        </w:rPr>
        <w:t>D2.0 comment resolution 27.4.2,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11-18-0083,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 CR for BSS Load Text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Frank Hsu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11-18-0155,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Resolutions for CIDs related to GCR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Yusuke Tanaka (SONY)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11-18-0161,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CID 13754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Zhou Lan (Broadcom Ltd)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11-18-0181,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 xml:space="preserve">LB230 CR on BSS Load Information in </w:t>
      </w:r>
      <w:proofErr w:type="spellStart"/>
      <w:r w:rsidRPr="00F66257">
        <w:rPr>
          <w:sz w:val="21"/>
          <w:szCs w:val="21"/>
          <w:lang w:eastAsia="ja-JP"/>
        </w:rPr>
        <w:t>subclause</w:t>
      </w:r>
      <w:proofErr w:type="spellEnd"/>
      <w:r w:rsidRPr="00F66257">
        <w:rPr>
          <w:sz w:val="21"/>
          <w:szCs w:val="21"/>
          <w:lang w:eastAsia="ja-JP"/>
        </w:rPr>
        <w:t xml:space="preserve"> 9.4.2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Ming </w:t>
      </w:r>
      <w:proofErr w:type="spellStart"/>
      <w:r>
        <w:rPr>
          <w:rFonts w:hint="eastAsia"/>
          <w:sz w:val="21"/>
          <w:szCs w:val="21"/>
          <w:lang w:eastAsia="ja-JP"/>
        </w:rPr>
        <w:t>Gan</w:t>
      </w:r>
      <w:proofErr w:type="spellEnd"/>
      <w:r>
        <w:rPr>
          <w:rFonts w:hint="eastAsia"/>
          <w:sz w:val="21"/>
          <w:szCs w:val="21"/>
          <w:lang w:eastAsia="ja-JP"/>
        </w:rPr>
        <w:t xml:space="preserve">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11-18-0200,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Decouple Channel Width Capabilities Between VHT and HE Modes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Huizhao</w:t>
      </w:r>
      <w:proofErr w:type="spellEnd"/>
      <w:r>
        <w:rPr>
          <w:rFonts w:hint="eastAsia"/>
          <w:sz w:val="21"/>
          <w:szCs w:val="21"/>
          <w:lang w:eastAsia="ja-JP"/>
        </w:rPr>
        <w:t xml:space="preserve"> Wang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11-18-0218, </w:t>
      </w:r>
      <w:r>
        <w:rPr>
          <w:sz w:val="21"/>
          <w:szCs w:val="21"/>
          <w:lang w:eastAsia="ja-JP"/>
        </w:rPr>
        <w:t>“</w:t>
      </w:r>
      <w:r>
        <w:rPr>
          <w:rFonts w:hint="eastAsia"/>
          <w:sz w:val="21"/>
          <w:szCs w:val="21"/>
          <w:lang w:eastAsia="ja-JP"/>
        </w:rPr>
        <w:t xml:space="preserve">Fragment Flushing </w:t>
      </w:r>
      <w:proofErr w:type="spellStart"/>
      <w:r>
        <w:rPr>
          <w:rFonts w:hint="eastAsia"/>
          <w:sz w:val="21"/>
          <w:szCs w:val="21"/>
          <w:lang w:eastAsia="ja-JP"/>
        </w:rPr>
        <w:t>BlockAckReq</w:t>
      </w:r>
      <w:proofErr w:type="spellEnd"/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Matthew Fischer (Broadcom Ltd.)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11-18-0368, </w:t>
      </w:r>
      <w:r>
        <w:rPr>
          <w:sz w:val="21"/>
          <w:szCs w:val="21"/>
          <w:lang w:eastAsia="ja-JP"/>
        </w:rPr>
        <w:t>“</w:t>
      </w:r>
      <w:proofErr w:type="spellStart"/>
      <w:r>
        <w:rPr>
          <w:rFonts w:hint="eastAsia"/>
          <w:sz w:val="21"/>
          <w:szCs w:val="21"/>
          <w:lang w:eastAsia="ja-JP"/>
        </w:rPr>
        <w:t>Muliple</w:t>
      </w:r>
      <w:proofErr w:type="spellEnd"/>
      <w:r>
        <w:rPr>
          <w:rFonts w:hint="eastAsia"/>
          <w:sz w:val="21"/>
          <w:szCs w:val="21"/>
          <w:lang w:eastAsia="ja-JP"/>
        </w:rPr>
        <w:t xml:space="preserve"> BSSID,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lastRenderedPageBreak/>
        <w:t xml:space="preserve">11-18-0378,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LB230-MAC-CR-9.3.1.20_part 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11-18-0380,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LB230-MAC-CR-Some CIDs in 9.4.2.237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resolution-CID 11327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9.7.1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9.7.3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27.10.2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11-18-0428,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D2.0 comment resolution 27.10.3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11-18-0431,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comment-resolution-on-cid-13082-13083-and-14141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Jason </w:t>
      </w:r>
      <w:proofErr w:type="spellStart"/>
      <w:r>
        <w:rPr>
          <w:rFonts w:hint="eastAsia"/>
          <w:sz w:val="21"/>
          <w:szCs w:val="21"/>
          <w:lang w:eastAsia="ja-JP"/>
        </w:rPr>
        <w:t>Yuchen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Guo</w:t>
      </w:r>
      <w:proofErr w:type="spellEnd"/>
      <w:r>
        <w:rPr>
          <w:rFonts w:hint="eastAsia"/>
          <w:sz w:val="21"/>
          <w:szCs w:val="21"/>
          <w:lang w:eastAsia="ja-JP"/>
        </w:rPr>
        <w:t xml:space="preserve">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11-18-0454,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CID 11499 and 14324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Kiseon Ryu (LG Electronics)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11-18-0496,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Disallowed-Sub-Channels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Matthew Fischer (Broadcom Ltd.)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11-18-0548,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CID 13415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Yunbo</w:t>
      </w:r>
      <w:proofErr w:type="spellEnd"/>
      <w:r>
        <w:rPr>
          <w:rFonts w:hint="eastAsia"/>
          <w:sz w:val="21"/>
          <w:szCs w:val="21"/>
          <w:lang w:eastAsia="ja-JP"/>
        </w:rPr>
        <w:t xml:space="preserve"> Li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11-18-0558,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Comment resolution for 27.2.2 part 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Kaiying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Lv</w:t>
      </w:r>
      <w:proofErr w:type="spellEnd"/>
      <w:r>
        <w:rPr>
          <w:rFonts w:hint="eastAsia"/>
          <w:sz w:val="21"/>
          <w:szCs w:val="21"/>
          <w:lang w:eastAsia="ja-JP"/>
        </w:rPr>
        <w:t xml:space="preserve"> (ZTE)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11-18-0602,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lb230-cr-cid13870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11-18-0603,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lb230-cr-cid13530-14183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11-18-0604,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lb230-cr-preamble-puncturing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11-18-0627,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lb230-cr-ht-control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11-18-0628,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lb230-cr-sta-id-list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11-18-0629,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lb230-cr-uplink-flag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11-18-0630,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lb230-cr-he-sounding-ndp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LB230-MAC-CR-Misc Part 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11-18-0662,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LB230-MAC-CR-27.7.3.1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LB230-MAC-CR-27.7.3.2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LB230-MAC-CR-27.7.3.3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11-18-0665,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LB230-MAC-CR-10.22.2.9-revisit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11-18-0684,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LB230-MAC-CR-Misc Part 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11-18-0685,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LB230-MAC-CR-Misc Part 4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Alfred Asterjadhi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11-18-0688,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NAV Part IV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Po-Kai Huang (Intel)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11-18-0693,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Multiple BSSID Group Addressed Transmission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Po-Kai Huang (Intel)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11-18-0705,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CR-section 4 and 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Guoqing</w:t>
      </w:r>
      <w:proofErr w:type="spellEnd"/>
      <w:r>
        <w:rPr>
          <w:rFonts w:hint="eastAsia"/>
          <w:sz w:val="21"/>
          <w:szCs w:val="21"/>
          <w:lang w:eastAsia="ja-JP"/>
        </w:rPr>
        <w:t xml:space="preserve"> Li (Apple)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11-18-0717,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Remaining CIDs on section 27.4 (</w:t>
      </w:r>
      <w:proofErr w:type="spellStart"/>
      <w:r w:rsidRPr="00F66257">
        <w:rPr>
          <w:sz w:val="21"/>
          <w:szCs w:val="21"/>
          <w:lang w:eastAsia="ja-JP"/>
        </w:rPr>
        <w:t>Ack</w:t>
      </w:r>
      <w:proofErr w:type="spellEnd"/>
      <w:r w:rsidRPr="00F66257">
        <w:rPr>
          <w:sz w:val="21"/>
          <w:szCs w:val="21"/>
          <w:lang w:eastAsia="ja-JP"/>
        </w:rPr>
        <w:t xml:space="preserve"> related)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Guoqing</w:t>
      </w:r>
      <w:proofErr w:type="spellEnd"/>
      <w:r>
        <w:rPr>
          <w:rFonts w:hint="eastAsia"/>
          <w:sz w:val="21"/>
          <w:szCs w:val="21"/>
          <w:lang w:eastAsia="ja-JP"/>
        </w:rPr>
        <w:t xml:space="preserve"> Li (Apple)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11-18-0720,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CR-section 9.4.1.17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Guoqing</w:t>
      </w:r>
      <w:proofErr w:type="spellEnd"/>
      <w:r>
        <w:rPr>
          <w:rFonts w:hint="eastAsia"/>
          <w:sz w:val="21"/>
          <w:szCs w:val="21"/>
          <w:lang w:eastAsia="ja-JP"/>
        </w:rPr>
        <w:t xml:space="preserve"> Li (Apple)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11-18-0724,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 xml:space="preserve">Remaining </w:t>
      </w:r>
      <w:proofErr w:type="spellStart"/>
      <w:r w:rsidRPr="00F66257">
        <w:rPr>
          <w:sz w:val="21"/>
          <w:szCs w:val="21"/>
          <w:lang w:eastAsia="ja-JP"/>
        </w:rPr>
        <w:t>Ack</w:t>
      </w:r>
      <w:proofErr w:type="spellEnd"/>
      <w:r w:rsidRPr="00F66257">
        <w:rPr>
          <w:sz w:val="21"/>
          <w:szCs w:val="21"/>
          <w:lang w:eastAsia="ja-JP"/>
        </w:rPr>
        <w:t xml:space="preserve"> related CRs on </w:t>
      </w:r>
      <w:proofErr w:type="spellStart"/>
      <w:r w:rsidRPr="00F66257">
        <w:rPr>
          <w:sz w:val="21"/>
          <w:szCs w:val="21"/>
          <w:lang w:eastAsia="ja-JP"/>
        </w:rPr>
        <w:t>misc</w:t>
      </w:r>
      <w:proofErr w:type="spellEnd"/>
      <w:r w:rsidRPr="00F66257">
        <w:rPr>
          <w:sz w:val="21"/>
          <w:szCs w:val="21"/>
          <w:lang w:eastAsia="ja-JP"/>
        </w:rPr>
        <w:t xml:space="preserve"> sections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George Cherian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11-18-0726,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lb230-cr-mac_miscellaneous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sz w:val="21"/>
          <w:szCs w:val="21"/>
          <w:lang w:eastAsia="ja-JP"/>
        </w:rPr>
        <w:t>Seok</w:t>
      </w:r>
      <w:proofErr w:type="spellEnd"/>
      <w:r>
        <w:rPr>
          <w:rFonts w:hint="eastAsia"/>
          <w:sz w:val="21"/>
          <w:szCs w:val="21"/>
          <w:lang w:eastAsia="ja-JP"/>
        </w:rPr>
        <w:t xml:space="preserve"> (</w:t>
      </w:r>
      <w:proofErr w:type="spellStart"/>
      <w:r>
        <w:rPr>
          <w:rFonts w:hint="eastAsia"/>
          <w:sz w:val="21"/>
          <w:szCs w:val="21"/>
          <w:lang w:eastAsia="ja-JP"/>
        </w:rPr>
        <w:t>Mediatek</w:t>
      </w:r>
      <w:proofErr w:type="spellEnd"/>
      <w:r>
        <w:rPr>
          <w:rFonts w:hint="eastAsia"/>
          <w:sz w:val="21"/>
          <w:szCs w:val="21"/>
          <w:lang w:eastAsia="ja-JP"/>
        </w:rPr>
        <w:t>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 xml:space="preserve">Resolutions to LB230 comments submitted to </w:t>
      </w:r>
      <w:proofErr w:type="spellStart"/>
      <w:r w:rsidRPr="00F66257">
        <w:rPr>
          <w:sz w:val="21"/>
          <w:szCs w:val="21"/>
          <w:lang w:eastAsia="ja-JP"/>
        </w:rPr>
        <w:t>subclauses</w:t>
      </w:r>
      <w:proofErr w:type="spellEnd"/>
      <w:r w:rsidRPr="00F66257">
        <w:rPr>
          <w:sz w:val="21"/>
          <w:szCs w:val="21"/>
          <w:lang w:eastAsia="ja-JP"/>
        </w:rPr>
        <w:t xml:space="preserve"> 9.3.1.8 and 10.24.6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Tomoko Adachi (Toshiba)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 xml:space="preserve">Resolutions to LB230 comments submitted to </w:t>
      </w:r>
      <w:proofErr w:type="spellStart"/>
      <w:r w:rsidRPr="00F66257">
        <w:rPr>
          <w:sz w:val="21"/>
          <w:szCs w:val="21"/>
          <w:lang w:eastAsia="ja-JP"/>
        </w:rPr>
        <w:t>subclause</w:t>
      </w:r>
      <w:proofErr w:type="spellEnd"/>
      <w:r w:rsidRPr="00F66257">
        <w:rPr>
          <w:sz w:val="21"/>
          <w:szCs w:val="21"/>
          <w:lang w:eastAsia="ja-JP"/>
        </w:rPr>
        <w:t xml:space="preserve"> 9.3.1.9.1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Tomoko Adachi (Toshiba)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Single-STA trigger-based sounding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Mark Rison (Samsung)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11-18-0739,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CIDs in 27.7.3.1 (TWT)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Various CIDs in Clause 9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Various CIDs in 27.5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CID 13078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11-18-0745,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BQR part2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Zhou Lan (Broadcom Ltd.)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11-18-0763,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PICS comments on D2.0 - Part 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Edward Au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11-18-0764,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 CR on Fragmentation Part 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Ming </w:t>
      </w:r>
      <w:proofErr w:type="spellStart"/>
      <w:r>
        <w:rPr>
          <w:rFonts w:hint="eastAsia"/>
          <w:sz w:val="21"/>
          <w:szCs w:val="21"/>
          <w:lang w:eastAsia="ja-JP"/>
        </w:rPr>
        <w:t>Gan</w:t>
      </w:r>
      <w:proofErr w:type="spellEnd"/>
      <w:r>
        <w:rPr>
          <w:rFonts w:hint="eastAsia"/>
          <w:sz w:val="21"/>
          <w:szCs w:val="21"/>
          <w:lang w:eastAsia="ja-JP"/>
        </w:rPr>
        <w:t xml:space="preserve"> (Huawei)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11-18-0767,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 xml:space="preserve">CR on 27.5.6 </w:t>
      </w:r>
      <w:proofErr w:type="spellStart"/>
      <w:r w:rsidRPr="00F66257">
        <w:rPr>
          <w:sz w:val="21"/>
          <w:szCs w:val="21"/>
          <w:lang w:eastAsia="ja-JP"/>
        </w:rPr>
        <w:t>Misc</w:t>
      </w:r>
      <w:proofErr w:type="spellEnd"/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Laurent Cariou (Intel)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11-18-0792,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10.13.1 10.13.3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9.4.2.237.2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Chu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11-18-0794,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CID 11314, 12883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11-18-0795,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BSS Operation BW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11-18-0796,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27.10.4.2, 27.10.4.3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11-18-0797,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27.10.4.1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11-18-0798,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11ax D2.0 Comment Resolution 9.4.1.62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Liwen C</w:t>
      </w:r>
      <w:r>
        <w:rPr>
          <w:sz w:val="21"/>
          <w:szCs w:val="21"/>
          <w:lang w:eastAsia="ja-JP"/>
        </w:rPr>
        <w:t>h</w:t>
      </w:r>
      <w:r>
        <w:rPr>
          <w:rFonts w:hint="eastAsia"/>
          <w:sz w:val="21"/>
          <w:szCs w:val="21"/>
          <w:lang w:eastAsia="ja-JP"/>
        </w:rPr>
        <w:t>u (Marvell)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11-18-0811,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lb230-CR-Dynamic-Fragmentation-Coex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Frank Hsu (MediaTek)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lastRenderedPageBreak/>
        <w:t xml:space="preserve">11-17-1860,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Resolution for CID 11002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Abhishek Patil (Qualcomm)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11-18-0813,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for CID 12295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Jeongki Kim (LG Electronics)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11-18-0869,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>CR on remaining CIDs for BSR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Kiseon Ryu (LG Electronics)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11-18-0890, </w:t>
      </w:r>
      <w:r>
        <w:rPr>
          <w:sz w:val="21"/>
          <w:szCs w:val="21"/>
          <w:lang w:eastAsia="ja-JP"/>
        </w:rPr>
        <w:t>“</w:t>
      </w:r>
      <w:r w:rsidRPr="00F66257">
        <w:rPr>
          <w:sz w:val="21"/>
          <w:szCs w:val="21"/>
          <w:lang w:eastAsia="ja-JP"/>
        </w:rPr>
        <w:t xml:space="preserve">Resolutions to LB230 comments submitted to </w:t>
      </w:r>
      <w:proofErr w:type="spellStart"/>
      <w:r w:rsidRPr="00F66257">
        <w:rPr>
          <w:sz w:val="21"/>
          <w:szCs w:val="21"/>
          <w:lang w:eastAsia="ja-JP"/>
        </w:rPr>
        <w:t>subclauses</w:t>
      </w:r>
      <w:proofErr w:type="spellEnd"/>
      <w:r w:rsidRPr="00F66257">
        <w:rPr>
          <w:sz w:val="21"/>
          <w:szCs w:val="21"/>
          <w:lang w:eastAsia="ja-JP"/>
        </w:rPr>
        <w:t xml:space="preserve"> 9.3.1.9.3 and 9.3.1.9.7</w:t>
      </w:r>
      <w:r>
        <w:rPr>
          <w:rFonts w:hint="eastAsia"/>
          <w:sz w:val="21"/>
          <w:szCs w:val="21"/>
          <w:lang w:eastAsia="ja-JP"/>
        </w:rPr>
        <w:t>,</w:t>
      </w:r>
      <w:r>
        <w:rPr>
          <w:sz w:val="21"/>
          <w:szCs w:val="21"/>
          <w:lang w:eastAsia="ja-JP"/>
        </w:rPr>
        <w:t>”</w:t>
      </w:r>
      <w:r>
        <w:rPr>
          <w:rFonts w:hint="eastAsia"/>
          <w:sz w:val="21"/>
          <w:szCs w:val="21"/>
          <w:lang w:eastAsia="ja-JP"/>
        </w:rPr>
        <w:t xml:space="preserve"> Tomoko Adachi (Toshiba)</w:t>
      </w:r>
    </w:p>
    <w:p w:rsidR="00E331E3" w:rsidRPr="00F66257" w:rsidRDefault="00E331E3" w:rsidP="00E331E3">
      <w:pPr>
        <w:rPr>
          <w:sz w:val="21"/>
          <w:szCs w:val="21"/>
          <w:lang w:eastAsia="ja-JP"/>
        </w:rPr>
      </w:pPr>
    </w:p>
    <w:p w:rsidR="00E331E3" w:rsidRDefault="00E331E3" w:rsidP="00E331E3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The plan is to hear presentation whichever ready to present.</w:t>
      </w:r>
    </w:p>
    <w:p w:rsidR="00E331E3" w:rsidRPr="00B606B4" w:rsidRDefault="00E331E3" w:rsidP="00E331E3">
      <w:pPr>
        <w:rPr>
          <w:sz w:val="21"/>
          <w:szCs w:val="21"/>
          <w:lang w:eastAsia="ja-JP"/>
        </w:rPr>
      </w:pPr>
    </w:p>
    <w:p w:rsidR="00E331E3" w:rsidRPr="00A65CA7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</w:t>
      </w:r>
      <w:r w:rsidRPr="00A65CA7">
        <w:rPr>
          <w:b/>
          <w:sz w:val="21"/>
        </w:rPr>
        <w:t>s</w:t>
      </w:r>
    </w:p>
    <w:p w:rsidR="00E331E3" w:rsidRPr="00A65CA7" w:rsidRDefault="00E331E3" w:rsidP="00E331E3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Stephane Baron</w:t>
      </w:r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Canon Research)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F66257">
        <w:rPr>
          <w:b/>
          <w:sz w:val="21"/>
          <w:lang w:eastAsia="ja-JP"/>
        </w:rPr>
        <w:t>CIDs related to UORA procedure – Part 1 (Initialization)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11-18-0695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0"/>
          <w:lang w:eastAsia="ja-JP"/>
        </w:rPr>
        <w:t>R</w:t>
      </w:r>
      <w:r w:rsidRPr="00040C75">
        <w:rPr>
          <w:rFonts w:eastAsia="Malgun Gothic"/>
          <w:sz w:val="20"/>
        </w:rPr>
        <w:t>esolution</w:t>
      </w:r>
      <w:r>
        <w:rPr>
          <w:rFonts w:hint="eastAsia"/>
          <w:sz w:val="20"/>
          <w:lang w:eastAsia="ja-JP"/>
        </w:rPr>
        <w:t>s</w:t>
      </w:r>
      <w:r w:rsidRPr="00040C75">
        <w:rPr>
          <w:rFonts w:eastAsia="Malgun Gothic"/>
          <w:sz w:val="20"/>
        </w:rPr>
        <w:t xml:space="preserve"> with proposed changes to TGax D2.</w:t>
      </w:r>
      <w:r>
        <w:rPr>
          <w:rFonts w:eastAsia="Malgun Gothic"/>
          <w:sz w:val="20"/>
        </w:rPr>
        <w:t>3</w:t>
      </w:r>
      <w:r w:rsidRPr="00040C75">
        <w:rPr>
          <w:rFonts w:eastAsia="Malgun Gothic"/>
          <w:sz w:val="20"/>
        </w:rPr>
        <w:t xml:space="preserve"> for </w:t>
      </w:r>
      <w:r>
        <w:rPr>
          <w:rFonts w:hint="eastAsia"/>
          <w:sz w:val="20"/>
          <w:lang w:eastAsia="ja-JP"/>
        </w:rPr>
        <w:t xml:space="preserve">the following </w:t>
      </w:r>
      <w:r w:rsidRPr="00040C75">
        <w:rPr>
          <w:rFonts w:eastAsia="Malgun Gothic"/>
          <w:sz w:val="20"/>
        </w:rPr>
        <w:t xml:space="preserve">CIDs </w:t>
      </w:r>
      <w:r>
        <w:rPr>
          <w:rFonts w:hint="eastAsia"/>
          <w:sz w:val="20"/>
          <w:lang w:eastAsia="ja-JP"/>
        </w:rPr>
        <w:t xml:space="preserve">received </w:t>
      </w:r>
      <w:r w:rsidRPr="00040C75">
        <w:rPr>
          <w:rFonts w:eastAsia="Malgun Gothic"/>
          <w:sz w:val="20"/>
        </w:rPr>
        <w:t xml:space="preserve">from the WG LB </w:t>
      </w:r>
      <w:r>
        <w:rPr>
          <w:rFonts w:hint="eastAsia"/>
          <w:sz w:val="20"/>
          <w:lang w:eastAsia="ja-JP"/>
        </w:rPr>
        <w:t>230</w:t>
      </w:r>
      <w:r w:rsidRPr="00040C75">
        <w:rPr>
          <w:rFonts w:eastAsia="Malgun Gothic"/>
          <w:sz w:val="20"/>
        </w:rPr>
        <w:t xml:space="preserve"> related to </w:t>
      </w:r>
      <w:r>
        <w:rPr>
          <w:rFonts w:eastAsia="Malgun Gothic"/>
          <w:sz w:val="20"/>
        </w:rPr>
        <w:t>UORA initialization</w:t>
      </w:r>
      <w:r w:rsidRPr="00040C75">
        <w:rPr>
          <w:rFonts w:eastAsia="Malgun Gothic"/>
          <w:sz w:val="20"/>
        </w:rPr>
        <w:t>.</w:t>
      </w:r>
    </w:p>
    <w:p w:rsidR="00E331E3" w:rsidRPr="0062365A" w:rsidRDefault="00E331E3" w:rsidP="00E331E3">
      <w:pPr>
        <w:pStyle w:val="a7"/>
        <w:numPr>
          <w:ilvl w:val="4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Pr="00040C75">
        <w:rPr>
          <w:rFonts w:eastAsia="Malgun Gothic"/>
          <w:sz w:val="20"/>
        </w:rPr>
        <w:t>1</w:t>
      </w:r>
      <w:r>
        <w:rPr>
          <w:rFonts w:eastAsia="Malgun Gothic"/>
          <w:sz w:val="20"/>
        </w:rPr>
        <w:t>3400</w:t>
      </w:r>
      <w:r w:rsidRPr="00040C75">
        <w:rPr>
          <w:rFonts w:eastAsia="Malgun Gothic"/>
          <w:sz w:val="20"/>
        </w:rPr>
        <w:t>, 13</w:t>
      </w:r>
      <w:r>
        <w:rPr>
          <w:rFonts w:eastAsia="Malgun Gothic"/>
          <w:sz w:val="20"/>
        </w:rPr>
        <w:t>653</w:t>
      </w:r>
      <w:r w:rsidRPr="00040C75">
        <w:rPr>
          <w:rFonts w:eastAsia="Malgun Gothic"/>
          <w:sz w:val="20"/>
        </w:rPr>
        <w:t xml:space="preserve">, </w:t>
      </w:r>
      <w:r w:rsidRPr="008D3586">
        <w:rPr>
          <w:rFonts w:eastAsia="Malgun Gothic"/>
          <w:sz w:val="20"/>
        </w:rPr>
        <w:t>13761</w:t>
      </w:r>
      <w:r>
        <w:rPr>
          <w:rFonts w:eastAsia="Malgun Gothic"/>
          <w:sz w:val="20"/>
        </w:rPr>
        <w:t xml:space="preserve">, </w:t>
      </w:r>
      <w:r w:rsidRPr="005B4399">
        <w:rPr>
          <w:rFonts w:eastAsia="Malgun Gothic"/>
          <w:sz w:val="20"/>
        </w:rPr>
        <w:t>13095</w:t>
      </w:r>
      <w:r>
        <w:rPr>
          <w:rFonts w:hint="eastAsia"/>
          <w:sz w:val="20"/>
          <w:lang w:eastAsia="ja-JP"/>
        </w:rPr>
        <w:t>.</w:t>
      </w:r>
    </w:p>
    <w:p w:rsidR="00E331E3" w:rsidRPr="001F1502" w:rsidRDefault="00E331E3" w:rsidP="00E331E3">
      <w:pPr>
        <w:pStyle w:val="a7"/>
        <w:numPr>
          <w:ilvl w:val="3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0"/>
          <w:lang w:eastAsia="ja-JP"/>
        </w:rPr>
        <w:t>This submission was discussed in the TGax ad hoc in Rennes, France last week.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D05BA0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>Do you accept resolutions to CIDs;</w:t>
      </w:r>
      <w:r w:rsidRPr="00E331E3">
        <w:rPr>
          <w:rFonts w:ascii="Century"/>
          <w:b/>
          <w:bCs/>
          <w:color w:val="000000"/>
          <w:sz w:val="48"/>
          <w:szCs w:val="48"/>
        </w:rPr>
        <w:t xml:space="preserve"> </w:t>
      </w:r>
      <w:r w:rsidRPr="0062365A">
        <w:rPr>
          <w:b/>
          <w:bCs/>
          <w:sz w:val="21"/>
          <w:highlight w:val="cyan"/>
          <w:lang w:eastAsia="ja-JP"/>
        </w:rPr>
        <w:t>13400, 13653, 13761, 13095 in doc 11-18/0695r3?</w:t>
      </w:r>
      <w:r w:rsidRPr="00D05BA0">
        <w:rPr>
          <w:b/>
          <w:bCs/>
          <w:sz w:val="21"/>
          <w:highlight w:val="cyan"/>
          <w:lang w:eastAsia="ja-JP"/>
        </w:rPr>
        <w:t xml:space="preserve"> 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Pr="005636F7">
        <w:rPr>
          <w:rFonts w:hint="eastAsia"/>
          <w:b/>
          <w:sz w:val="21"/>
          <w:highlight w:val="green"/>
          <w:lang w:eastAsia="ja-JP"/>
        </w:rPr>
        <w:t>o objection</w:t>
      </w:r>
      <w:r>
        <w:rPr>
          <w:rFonts w:hint="eastAsia"/>
          <w:b/>
          <w:sz w:val="21"/>
          <w:highlight w:val="green"/>
          <w:lang w:eastAsia="ja-JP"/>
        </w:rPr>
        <w:t xml:space="preserve"> to the proposed resolutions</w:t>
      </w:r>
      <w:r w:rsidRPr="005636F7">
        <w:rPr>
          <w:rFonts w:hint="eastAsia"/>
          <w:b/>
          <w:sz w:val="21"/>
          <w:highlight w:val="green"/>
          <w:lang w:eastAsia="ja-JP"/>
        </w:rPr>
        <w:t>.</w:t>
      </w:r>
    </w:p>
    <w:p w:rsidR="00E331E3" w:rsidRPr="005636F7" w:rsidRDefault="00E331E3" w:rsidP="00E331E3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E331E3" w:rsidRPr="00D05BA0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Pr="00A65CA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11-18-0695-03 is ready for motion</w:t>
      </w:r>
      <w:proofErr w:type="gramStart"/>
      <w:r>
        <w:rPr>
          <w:rFonts w:hint="eastAsia"/>
          <w:sz w:val="21"/>
          <w:lang w:eastAsia="ja-JP"/>
        </w:rPr>
        <w:t>..</w:t>
      </w:r>
      <w:proofErr w:type="gramEnd"/>
    </w:p>
    <w:p w:rsidR="00E331E3" w:rsidRDefault="00E331E3" w:rsidP="00E331E3">
      <w:pPr>
        <w:rPr>
          <w:lang w:eastAsia="ja-JP"/>
        </w:rPr>
      </w:pPr>
    </w:p>
    <w:p w:rsidR="00E331E3" w:rsidRPr="00B606B4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F66257">
        <w:rPr>
          <w:b/>
          <w:sz w:val="21"/>
          <w:lang w:eastAsia="ja-JP"/>
        </w:rPr>
        <w:t>Comment resolutions for 27.7.3.3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based on the submission 11-18-</w:t>
      </w:r>
      <w:r>
        <w:rPr>
          <w:rFonts w:hint="eastAsia"/>
          <w:b/>
          <w:sz w:val="21"/>
          <w:lang w:eastAsia="ja-JP"/>
        </w:rPr>
        <w:t>0664-00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Pr="00E65E2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62365A" w:rsidRDefault="00E331E3" w:rsidP="00E331E3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62365A">
        <w:rPr>
          <w:rFonts w:hint="eastAsia"/>
          <w:sz w:val="21"/>
          <w:szCs w:val="21"/>
          <w:lang w:eastAsia="ja-JP"/>
        </w:rPr>
        <w:t xml:space="preserve">Resolutions for the following </w:t>
      </w:r>
      <w:r w:rsidRPr="0062365A">
        <w:rPr>
          <w:sz w:val="21"/>
          <w:szCs w:val="21"/>
          <w:lang w:eastAsia="ko-KR"/>
        </w:rPr>
        <w:t>comments related to TGax D2.0</w:t>
      </w:r>
      <w:r w:rsidRPr="0062365A">
        <w:rPr>
          <w:rFonts w:hint="eastAsia"/>
          <w:sz w:val="21"/>
          <w:szCs w:val="21"/>
          <w:lang w:eastAsia="ja-JP"/>
        </w:rPr>
        <w:t xml:space="preserve"> on </w:t>
      </w:r>
      <w:proofErr w:type="spellStart"/>
      <w:r w:rsidRPr="0062365A">
        <w:rPr>
          <w:rFonts w:hint="eastAsia"/>
          <w:sz w:val="21"/>
          <w:szCs w:val="21"/>
          <w:lang w:eastAsia="ja-JP"/>
        </w:rPr>
        <w:t>subclause</w:t>
      </w:r>
      <w:proofErr w:type="spellEnd"/>
      <w:r w:rsidRPr="0062365A">
        <w:rPr>
          <w:rFonts w:hint="eastAsia"/>
          <w:sz w:val="21"/>
          <w:szCs w:val="21"/>
          <w:lang w:eastAsia="ja-JP"/>
        </w:rPr>
        <w:t xml:space="preserve"> 27.7.3.3 (Rules for TWT scheduled STA) are proposed.</w:t>
      </w:r>
    </w:p>
    <w:p w:rsidR="00E331E3" w:rsidRPr="0062365A" w:rsidRDefault="00E331E3" w:rsidP="00E331E3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 w:rsidRPr="0062365A">
        <w:rPr>
          <w:rFonts w:hint="eastAsia"/>
          <w:sz w:val="21"/>
          <w:szCs w:val="21"/>
          <w:lang w:eastAsia="ja-JP"/>
        </w:rPr>
        <w:t xml:space="preserve">Relevant CIDs: </w:t>
      </w:r>
      <w:r w:rsidRPr="0062365A">
        <w:rPr>
          <w:sz w:val="21"/>
          <w:szCs w:val="21"/>
          <w:lang w:eastAsia="ja-JP"/>
        </w:rPr>
        <w:t>11844, 11846, 11847, 12184, 12238, 12523, 12524, 12525, 12526, 12527,</w:t>
      </w:r>
      <w:r w:rsidRPr="0062365A">
        <w:rPr>
          <w:rFonts w:hint="eastAsia"/>
          <w:sz w:val="21"/>
          <w:szCs w:val="21"/>
          <w:lang w:eastAsia="ja-JP"/>
        </w:rPr>
        <w:t xml:space="preserve"> </w:t>
      </w:r>
      <w:r w:rsidRPr="0062365A">
        <w:rPr>
          <w:sz w:val="21"/>
          <w:szCs w:val="21"/>
          <w:lang w:eastAsia="ja-JP"/>
        </w:rPr>
        <w:t>13790, 12306 (12 CIDs)</w:t>
      </w:r>
    </w:p>
    <w:p w:rsidR="00E331E3" w:rsidRPr="0062365A" w:rsidRDefault="00E331E3" w:rsidP="00E331E3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62365A">
        <w:rPr>
          <w:rFonts w:hint="eastAsia"/>
          <w:sz w:val="21"/>
          <w:szCs w:val="21"/>
          <w:lang w:eastAsia="ja-JP"/>
        </w:rPr>
        <w:t>This submission was discussed in the TGax ad hoc in Rennes, France last week</w:t>
      </w:r>
      <w:r w:rsidRPr="0062365A">
        <w:rPr>
          <w:rFonts w:hint="eastAsia"/>
          <w:bCs/>
          <w:color w:val="000000"/>
          <w:sz w:val="21"/>
          <w:szCs w:val="21"/>
          <w:lang w:val="en-US" w:eastAsia="ja-JP"/>
        </w:rPr>
        <w:t>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12306: Excluded for more discussion with the commenter.</w:t>
      </w:r>
    </w:p>
    <w:p w:rsidR="00E331E3" w:rsidRPr="00C355AF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editorial changes. </w:t>
      </w:r>
      <w:r w:rsidRPr="0062365A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was updated r1.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ind w:left="720"/>
        <w:rPr>
          <w:sz w:val="21"/>
          <w:lang w:eastAsia="ja-JP"/>
        </w:rPr>
      </w:pPr>
    </w:p>
    <w:p w:rsidR="00E331E3" w:rsidRPr="005636F7" w:rsidRDefault="00E331E3" w:rsidP="00E331E3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62365A">
        <w:rPr>
          <w:b/>
          <w:bCs/>
          <w:sz w:val="21"/>
          <w:highlight w:val="cyan"/>
          <w:lang w:eastAsia="ja-JP"/>
        </w:rPr>
        <w:t>11844, 11846, 11847, 12184, 12238, 12523, 12524, 12525, 12526, 12527, 13790</w:t>
      </w:r>
      <w:r w:rsidRPr="0062365A">
        <w:rPr>
          <w:b/>
          <w:bCs/>
          <w:strike/>
          <w:color w:val="FF0000"/>
          <w:sz w:val="21"/>
          <w:highlight w:val="cyan"/>
          <w:lang w:eastAsia="ja-JP"/>
        </w:rPr>
        <w:t>, 12306</w:t>
      </w:r>
      <w:r w:rsidRPr="0062365A">
        <w:rPr>
          <w:b/>
          <w:bCs/>
          <w:sz w:val="21"/>
          <w:highlight w:val="cyan"/>
          <w:lang w:eastAsia="ja-JP"/>
        </w:rPr>
        <w:t xml:space="preserve"> (12 CIDs) in doc 11-18/0664r1?</w:t>
      </w:r>
      <w:r w:rsidRPr="00D05BA0">
        <w:rPr>
          <w:b/>
          <w:bCs/>
          <w:sz w:val="21"/>
          <w:highlight w:val="cyan"/>
          <w:lang w:eastAsia="ja-JP"/>
        </w:rPr>
        <w:t xml:space="preserve"> 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Pr="005636F7">
        <w:rPr>
          <w:rFonts w:hint="eastAsia"/>
          <w:b/>
          <w:sz w:val="21"/>
          <w:highlight w:val="green"/>
          <w:lang w:eastAsia="ja-JP"/>
        </w:rPr>
        <w:t>o objection.</w:t>
      </w:r>
    </w:p>
    <w:p w:rsidR="00E331E3" w:rsidRPr="0062365A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62365A">
        <w:rPr>
          <w:rFonts w:hint="eastAsia"/>
          <w:b/>
          <w:sz w:val="21"/>
          <w:highlight w:val="yellow"/>
          <w:lang w:eastAsia="ja-JP"/>
        </w:rPr>
        <w:t>Remark: CID 12306 is deferred for discussion with the commenter.</w:t>
      </w:r>
    </w:p>
    <w:p w:rsidR="00E331E3" w:rsidRPr="005636F7" w:rsidRDefault="00E331E3" w:rsidP="00E331E3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E331E3" w:rsidRPr="00D05BA0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the resolution for CID 12306.</w:t>
      </w:r>
    </w:p>
    <w:p w:rsidR="00E331E3" w:rsidRDefault="00E331E3" w:rsidP="00E331E3">
      <w:pPr>
        <w:rPr>
          <w:lang w:eastAsia="ja-JP"/>
        </w:rPr>
      </w:pPr>
    </w:p>
    <w:p w:rsidR="00E331E3" w:rsidRPr="00C355AF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Ming </w:t>
      </w:r>
      <w:proofErr w:type="spellStart"/>
      <w:r>
        <w:rPr>
          <w:rFonts w:hint="eastAsia"/>
          <w:b/>
          <w:sz w:val="21"/>
          <w:lang w:eastAsia="ja-JP"/>
        </w:rPr>
        <w:t>Gan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Huawei Technologies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2E0DBE">
        <w:rPr>
          <w:b/>
          <w:sz w:val="21"/>
          <w:lang w:eastAsia="ja-JP"/>
        </w:rPr>
        <w:t xml:space="preserve">LB230 CR on BSS Load Information in </w:t>
      </w:r>
      <w:proofErr w:type="spellStart"/>
      <w:r w:rsidRPr="002E0DBE">
        <w:rPr>
          <w:b/>
          <w:sz w:val="21"/>
          <w:lang w:eastAsia="ja-JP"/>
        </w:rPr>
        <w:t>subclause</w:t>
      </w:r>
      <w:proofErr w:type="spellEnd"/>
      <w:r w:rsidRPr="002E0DBE">
        <w:rPr>
          <w:b/>
          <w:sz w:val="21"/>
          <w:lang w:eastAsia="ja-JP"/>
        </w:rPr>
        <w:t xml:space="preserve"> 9.4.2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0181-01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Resolutions for the following comments received from WG LB 230 on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9.4.2 (BSS Load Information) are proposed. </w:t>
      </w:r>
    </w:p>
    <w:p w:rsidR="00E331E3" w:rsidRDefault="00E331E3" w:rsidP="00E331E3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12016 and 13045 (2CIDs)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submission was discussed</w:t>
      </w:r>
      <w:r w:rsidRPr="0062365A">
        <w:rPr>
          <w:rFonts w:hint="eastAsia"/>
          <w:sz w:val="21"/>
          <w:szCs w:val="21"/>
          <w:lang w:eastAsia="ja-JP"/>
        </w:rPr>
        <w:t xml:space="preserve"> in the TGax ad hoc in Rennes, France last week</w:t>
      </w:r>
      <w:r w:rsidRPr="0062365A">
        <w:rPr>
          <w:rFonts w:hint="eastAsia"/>
          <w:bCs/>
          <w:color w:val="000000"/>
          <w:sz w:val="21"/>
          <w:szCs w:val="21"/>
          <w:lang w:val="en-US" w:eastAsia="ja-JP"/>
        </w:rPr>
        <w:t>.</w:t>
      </w:r>
    </w:p>
    <w:p w:rsidR="00E331E3" w:rsidRPr="00E65E27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is concerned by the </w:t>
      </w:r>
      <w:r>
        <w:rPr>
          <w:sz w:val="21"/>
          <w:lang w:eastAsia="ja-JP"/>
        </w:rPr>
        <w:t>increase</w:t>
      </w:r>
      <w:r>
        <w:rPr>
          <w:rFonts w:hint="eastAsia"/>
          <w:sz w:val="21"/>
          <w:lang w:eastAsia="ja-JP"/>
        </w:rPr>
        <w:t>d complexity with this proposal.</w:t>
      </w:r>
    </w:p>
    <w:p w:rsidR="00E331E3" w:rsidRPr="00190B99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190B99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195F7B">
        <w:rPr>
          <w:rFonts w:hint="eastAsia"/>
          <w:b/>
          <w:sz w:val="21"/>
          <w:highlight w:val="cyan"/>
          <w:lang w:eastAsia="ja-JP"/>
        </w:rPr>
        <w:t>Straw Poll</w:t>
      </w:r>
      <w:r>
        <w:rPr>
          <w:rFonts w:hint="eastAsia"/>
          <w:b/>
          <w:sz w:val="21"/>
          <w:highlight w:val="cyan"/>
          <w:lang w:eastAsia="ja-JP"/>
        </w:rPr>
        <w:t xml:space="preserve"> (on this concept)</w:t>
      </w:r>
      <w:r w:rsidRPr="00195F7B">
        <w:rPr>
          <w:rFonts w:hint="eastAsia"/>
          <w:b/>
          <w:sz w:val="21"/>
          <w:highlight w:val="cyan"/>
          <w:lang w:eastAsia="ja-JP"/>
        </w:rPr>
        <w:t>:</w:t>
      </w:r>
      <w:r>
        <w:rPr>
          <w:rFonts w:hint="eastAsia"/>
          <w:b/>
          <w:sz w:val="21"/>
          <w:highlight w:val="cyan"/>
          <w:lang w:eastAsia="ja-JP"/>
        </w:rPr>
        <w:t xml:space="preserve"> Which option do you prefer? (choose one)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cyan"/>
        </w:rPr>
      </w:pPr>
      <w:r>
        <w:rPr>
          <w:rFonts w:hint="eastAsia"/>
          <w:b/>
          <w:sz w:val="21"/>
          <w:highlight w:val="cyan"/>
          <w:lang w:eastAsia="ja-JP"/>
        </w:rPr>
        <w:t>Option 1: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cyan"/>
        </w:rPr>
      </w:pPr>
      <w:r>
        <w:rPr>
          <w:rFonts w:hint="eastAsia"/>
          <w:b/>
          <w:sz w:val="21"/>
          <w:highlight w:val="cyan"/>
          <w:lang w:eastAsia="ja-JP"/>
        </w:rPr>
        <w:t>Option 2:</w:t>
      </w:r>
    </w:p>
    <w:p w:rsidR="00E331E3" w:rsidRPr="00195F7B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cyan"/>
        </w:rPr>
      </w:pPr>
      <w:proofErr w:type="spellStart"/>
      <w:r>
        <w:rPr>
          <w:rFonts w:hint="eastAsia"/>
          <w:b/>
          <w:sz w:val="21"/>
          <w:highlight w:val="cyan"/>
          <w:lang w:eastAsia="ja-JP"/>
        </w:rPr>
        <w:t>Anstain</w:t>
      </w:r>
      <w:proofErr w:type="spellEnd"/>
      <w:r w:rsidRPr="00195F7B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E331E3" w:rsidRPr="00190B99" w:rsidRDefault="00E331E3" w:rsidP="00E331E3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  <w:lang w:eastAsia="ja-JP"/>
        </w:rPr>
      </w:pPr>
      <w:r w:rsidRPr="00190B99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Option1/Option2/Abstain = 8/3/8</w:t>
      </w:r>
      <w:r w:rsidRPr="00190B99">
        <w:rPr>
          <w:rFonts w:hint="eastAsia"/>
          <w:b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190B99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Frank to converge quickly.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Yusuke Tanaka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Sony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0155-00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595D93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</w:t>
      </w:r>
      <w:r>
        <w:rPr>
          <w:rFonts w:hint="eastAsia"/>
          <w:lang w:eastAsia="ja-JP"/>
        </w:rPr>
        <w:t xml:space="preserve"> to the</w:t>
      </w:r>
      <w:r>
        <w:rPr>
          <w:lang w:eastAsia="ko-KR"/>
        </w:rPr>
        <w:t xml:space="preserve"> CID </w:t>
      </w:r>
      <w:r>
        <w:rPr>
          <w:lang w:eastAsia="ja-JP"/>
        </w:rPr>
        <w:t>11092, 11320, 11810, 12852, 13190, 13315 (6 CIDs)</w:t>
      </w:r>
      <w:r>
        <w:rPr>
          <w:rFonts w:hint="eastAsia"/>
          <w:lang w:eastAsia="ja-JP"/>
        </w:rPr>
        <w:t xml:space="preserve"> received from WG LB 230 on GCR are proposed.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11320: A member asked for clarification of why we need this modification to the spec text. The commenter also asked for more time to think about the resolution.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Yusuke to come back after discussion with members.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70CDE" w:rsidRDefault="00E331E3" w:rsidP="00E331E3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E70CDE">
        <w:rPr>
          <w:rFonts w:hint="eastAsia"/>
          <w:b/>
          <w:sz w:val="21"/>
          <w:lang w:eastAsia="ja-JP"/>
        </w:rPr>
        <w:t xml:space="preserve">Tomoko Adachi (Toshiba) presented </w:t>
      </w:r>
      <w:r w:rsidRPr="00E70CDE">
        <w:rPr>
          <w:b/>
          <w:sz w:val="21"/>
          <w:lang w:eastAsia="ja-JP"/>
        </w:rPr>
        <w:t xml:space="preserve">“Resolutions to LB230 comments submitted to </w:t>
      </w:r>
      <w:proofErr w:type="spellStart"/>
      <w:r w:rsidRPr="00E70CDE">
        <w:rPr>
          <w:b/>
          <w:sz w:val="21"/>
          <w:lang w:eastAsia="ja-JP"/>
        </w:rPr>
        <w:t>subclauses</w:t>
      </w:r>
      <w:proofErr w:type="spellEnd"/>
      <w:r w:rsidRPr="00E70CDE">
        <w:rPr>
          <w:b/>
          <w:sz w:val="21"/>
          <w:lang w:eastAsia="ja-JP"/>
        </w:rPr>
        <w:t xml:space="preserve"> 9.3.1.9.3 and 9.3.1.9.7</w:t>
      </w:r>
      <w:r w:rsidRPr="00E70CDE">
        <w:rPr>
          <w:rFonts w:hint="eastAsia"/>
          <w:b/>
          <w:sz w:val="21"/>
          <w:lang w:eastAsia="ja-JP"/>
        </w:rPr>
        <w:t>,</w:t>
      </w:r>
      <w:r w:rsidRPr="00E70CDE">
        <w:rPr>
          <w:b/>
          <w:sz w:val="21"/>
          <w:lang w:eastAsia="ja-JP"/>
        </w:rPr>
        <w:t>”</w:t>
      </w:r>
      <w:r w:rsidRPr="00E70CDE">
        <w:rPr>
          <w:rFonts w:hint="eastAsia"/>
          <w:b/>
          <w:sz w:val="21"/>
          <w:lang w:eastAsia="ja-JP"/>
        </w:rPr>
        <w:t xml:space="preserve"> based on the submission 11-18-0890-00.</w:t>
      </w:r>
    </w:p>
    <w:p w:rsidR="00E331E3" w:rsidRDefault="00E331E3" w:rsidP="00E331E3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6B14A4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595D93">
        <w:rPr>
          <w:sz w:val="21"/>
        </w:rPr>
        <w:t xml:space="preserve">esolutions for the following CIDs </w:t>
      </w:r>
      <w:r>
        <w:rPr>
          <w:rFonts w:hint="eastAsia"/>
          <w:sz w:val="21"/>
          <w:lang w:eastAsia="ja-JP"/>
        </w:rPr>
        <w:t xml:space="preserve">related </w:t>
      </w:r>
      <w:r w:rsidRPr="00595D93">
        <w:rPr>
          <w:sz w:val="21"/>
        </w:rPr>
        <w:t xml:space="preserve">to </w:t>
      </w:r>
      <w:proofErr w:type="spellStart"/>
      <w:r w:rsidRPr="00595D93">
        <w:rPr>
          <w:sz w:val="21"/>
        </w:rPr>
        <w:t>subclauses</w:t>
      </w:r>
      <w:proofErr w:type="spellEnd"/>
      <w:r w:rsidRPr="00595D93">
        <w:rPr>
          <w:sz w:val="21"/>
        </w:rPr>
        <w:t xml:space="preserve"> 9.3.1.9.3 (2 CIDs)</w:t>
      </w:r>
      <w:r>
        <w:rPr>
          <w:sz w:val="21"/>
        </w:rPr>
        <w:t xml:space="preserve"> and 9.3.1.9.7 (40 CIDs)</w:t>
      </w:r>
      <w:r>
        <w:rPr>
          <w:rFonts w:hint="eastAsia"/>
          <w:sz w:val="21"/>
          <w:lang w:eastAsia="ja-JP"/>
        </w:rPr>
        <w:t xml:space="preserve"> are proposed.</w:t>
      </w:r>
    </w:p>
    <w:p w:rsidR="00E331E3" w:rsidRDefault="00E331E3" w:rsidP="00E331E3">
      <w:pPr>
        <w:pStyle w:val="a7"/>
        <w:numPr>
          <w:ilvl w:val="4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Relevant CIDs: </w:t>
      </w:r>
      <w:r>
        <w:rPr>
          <w:lang w:eastAsia="ja-JP"/>
        </w:rPr>
        <w:t>11114, 12362</w:t>
      </w:r>
      <w:r>
        <w:rPr>
          <w:rFonts w:hint="eastAsia"/>
          <w:lang w:eastAsia="ja-JP"/>
        </w:rPr>
        <w:t>,</w:t>
      </w:r>
    </w:p>
    <w:p w:rsidR="00E331E3" w:rsidRPr="00595D93" w:rsidRDefault="00E331E3" w:rsidP="00E331E3">
      <w:pPr>
        <w:pStyle w:val="a7"/>
        <w:ind w:leftChars="0" w:left="2551"/>
        <w:rPr>
          <w:sz w:val="21"/>
        </w:rPr>
      </w:pPr>
      <w:r>
        <w:rPr>
          <w:lang w:eastAsia="ja-JP"/>
        </w:rPr>
        <w:t xml:space="preserve">13234, 11746, 12363, 11510, 13525, 14340, 11178, 11747, 11748, 11912, 11115, 13526, 11749, 12006, 12365, 12370, 12596, 11461, 12005, 11165, 12077, 12371, 12696, 11750, 11913, 12366, 12583, 12901, 11856, 12004, 12082, 12083, 12577, 12744, 12991, 12598, 12367, 12694, 12372, 12369 </w:t>
      </w:r>
      <w:r>
        <w:rPr>
          <w:lang w:eastAsia="ko-KR"/>
        </w:rPr>
        <w:t xml:space="preserve">( </w:t>
      </w:r>
      <w:r>
        <w:rPr>
          <w:rFonts w:hint="eastAsia"/>
          <w:lang w:eastAsia="ja-JP"/>
        </w:rPr>
        <w:t xml:space="preserve">42 </w:t>
      </w:r>
      <w:r>
        <w:rPr>
          <w:lang w:eastAsia="ko-KR"/>
        </w:rPr>
        <w:t>CIDs)</w:t>
      </w:r>
    </w:p>
    <w:p w:rsidR="00E331E3" w:rsidRPr="00595D93" w:rsidRDefault="00E331E3" w:rsidP="00E331E3">
      <w:pPr>
        <w:pStyle w:val="a7"/>
        <w:numPr>
          <w:ilvl w:val="4"/>
          <w:numId w:val="2"/>
        </w:numPr>
        <w:ind w:leftChars="0"/>
        <w:rPr>
          <w:sz w:val="21"/>
        </w:rPr>
      </w:pPr>
      <w:proofErr w:type="spellStart"/>
      <w:r>
        <w:rPr>
          <w:rFonts w:hint="eastAsia"/>
          <w:lang w:eastAsia="ja-JP"/>
        </w:rPr>
        <w:t>Tomo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was interrupted due to lack of time.</w:t>
      </w:r>
    </w:p>
    <w:p w:rsidR="00E331E3" w:rsidRPr="00E65E27" w:rsidRDefault="00E331E3" w:rsidP="00E331E3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Time is up. 7 CIDs are left. </w:t>
      </w:r>
      <w:r w:rsidRPr="00F6625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To be covered during Tuesday AM2 session.</w:t>
      </w:r>
    </w:p>
    <w:p w:rsidR="00E331E3" w:rsidRPr="00F66257" w:rsidRDefault="00E331E3" w:rsidP="00E331E3">
      <w:pPr>
        <w:rPr>
          <w:lang w:eastAsia="ja-JP"/>
        </w:rPr>
      </w:pPr>
    </w:p>
    <w:p w:rsidR="00E331E3" w:rsidRPr="00190B99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E331E3" w:rsidRPr="00F66257" w:rsidRDefault="00E331E3" w:rsidP="00E331E3">
      <w:pPr>
        <w:pStyle w:val="a7"/>
        <w:numPr>
          <w:ilvl w:val="1"/>
          <w:numId w:val="2"/>
        </w:numPr>
        <w:ind w:leftChars="0"/>
      </w:pPr>
      <w:r w:rsidRPr="00F66257">
        <w:rPr>
          <w:rFonts w:hint="eastAsia"/>
          <w:lang w:eastAsia="ja-JP"/>
        </w:rPr>
        <w:t>There will be TGax MAC ad hoc AM2, PM2 and EVE tomorrow.</w:t>
      </w: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21:28.</w:t>
      </w:r>
    </w:p>
    <w:p w:rsidR="00E331E3" w:rsidRDefault="00E331E3" w:rsidP="00E331E3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E331E3" w:rsidRPr="00F66257" w:rsidRDefault="00E331E3" w:rsidP="00E331E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>
        <w:rPr>
          <w:rFonts w:hint="eastAsia"/>
          <w:b/>
          <w:sz w:val="28"/>
          <w:u w:val="single"/>
          <w:lang w:eastAsia="ja-JP"/>
        </w:rPr>
        <w:t>8</w:t>
      </w:r>
      <w:r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EA2E1E">
        <w:rPr>
          <w:rFonts w:hint="eastAsia"/>
          <w:b/>
          <w:sz w:val="28"/>
          <w:u w:val="single"/>
          <w:lang w:eastAsia="ja-JP"/>
        </w:rPr>
        <w:t>, 2018</w:t>
      </w:r>
      <w:r>
        <w:rPr>
          <w:rFonts w:hint="eastAsia"/>
          <w:b/>
          <w:sz w:val="28"/>
          <w:u w:val="single"/>
          <w:lang w:eastAsia="ja-JP"/>
        </w:rPr>
        <w:t xml:space="preserve">, 10:30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12:30 TGax MAC</w:t>
      </w:r>
      <w:r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Meeting called to order by Osama </w:t>
      </w:r>
      <w:proofErr w:type="spellStart"/>
      <w:r>
        <w:rPr>
          <w:rFonts w:hint="eastAsia"/>
          <w:b/>
          <w:sz w:val="21"/>
          <w:lang w:eastAsia="ja-JP"/>
        </w:rPr>
        <w:t>Abould-Magd</w:t>
      </w:r>
      <w:proofErr w:type="spellEnd"/>
      <w:r>
        <w:rPr>
          <w:rFonts w:hint="eastAsia"/>
          <w:b/>
          <w:sz w:val="21"/>
          <w:lang w:eastAsia="ja-JP"/>
        </w:rPr>
        <w:t>, chair of the TGax and TGax ad hoc this week @ 10:30 AM.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sz w:val="21"/>
          <w:lang w:eastAsia="ja-JP"/>
        </w:rPr>
        <w:t>Introduction of the front table.</w:t>
      </w: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Agenda Setting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bCs/>
          <w:lang w:eastAsia="ja-JP"/>
        </w:rPr>
        <w:t>Proposed Agenda for Tuesday PM2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Call the meeting to order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IPR Policy and procedure</w:t>
      </w:r>
    </w:p>
    <w:p w:rsidR="00E331E3" w:rsidRPr="00F93EC5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Comment Resolution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bCs/>
          <w:lang w:eastAsia="ja-JP"/>
        </w:rPr>
        <w:t xml:space="preserve">Chair asked if there are any items to add to the agenda. </w:t>
      </w:r>
      <w:r w:rsidRPr="00F93EC5">
        <w:rPr>
          <w:bCs/>
          <w:lang w:eastAsia="ja-JP"/>
        </w:rPr>
        <w:sym w:font="Wingdings" w:char="F0E0"/>
      </w:r>
      <w:r>
        <w:rPr>
          <w:rFonts w:hint="eastAsia"/>
          <w:bCs/>
          <w:lang w:eastAsia="ja-JP"/>
        </w:rPr>
        <w:t xml:space="preserve"> No response.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>
        <w:rPr>
          <w:rFonts w:hint="eastAsia"/>
          <w:bCs/>
          <w:lang w:eastAsia="ja-JP"/>
        </w:rPr>
        <w:t>The agenda was accepted.</w:t>
      </w:r>
    </w:p>
    <w:p w:rsidR="00E331E3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IPR Policy and Procedure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lang w:eastAsia="ja-JP"/>
        </w:rPr>
        <w:t>Chair reminded that we are still operating under the IEEE-SA and IEEE 802 policies and procedures.</w:t>
      </w:r>
    </w:p>
    <w:p w:rsidR="00E331E3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Announcement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sz w:val="21"/>
          <w:lang w:eastAsia="ja-JP"/>
        </w:rPr>
        <w:t>Chair asked people to state name and affiliation when speaking for the first time in the session.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sz w:val="21"/>
          <w:lang w:eastAsia="ja-JP"/>
        </w:rPr>
        <w:t>Attendance!</w:t>
      </w: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1B37BF" w:rsidRDefault="00E331E3" w:rsidP="00E331E3">
      <w:pPr>
        <w:rPr>
          <w:b/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Continue Comment Resolutions</w:t>
      </w:r>
    </w:p>
    <w:p w:rsidR="00E331E3" w:rsidRPr="00E70CDE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70CDE">
        <w:rPr>
          <w:rFonts w:hint="eastAsia"/>
          <w:b/>
          <w:lang w:eastAsia="ja-JP"/>
        </w:rPr>
        <w:t xml:space="preserve">Tomoko Adachi (Toshiba) continued presentation of the </w:t>
      </w:r>
      <w:r w:rsidRPr="00E70CDE">
        <w:rPr>
          <w:b/>
          <w:lang w:eastAsia="ja-JP"/>
        </w:rPr>
        <w:t xml:space="preserve">“Resolutions to LB230 comments submitted to </w:t>
      </w:r>
      <w:proofErr w:type="spellStart"/>
      <w:r w:rsidRPr="00E70CDE">
        <w:rPr>
          <w:b/>
          <w:lang w:eastAsia="ja-JP"/>
        </w:rPr>
        <w:t>subclauses</w:t>
      </w:r>
      <w:proofErr w:type="spellEnd"/>
      <w:r w:rsidRPr="00E70CDE">
        <w:rPr>
          <w:b/>
          <w:lang w:eastAsia="ja-JP"/>
        </w:rPr>
        <w:t xml:space="preserve"> 9.3.1.9.3 and 9.3.1.9.7</w:t>
      </w:r>
      <w:r w:rsidRPr="00E70CDE">
        <w:rPr>
          <w:rFonts w:hint="eastAsia"/>
          <w:b/>
          <w:lang w:eastAsia="ja-JP"/>
        </w:rPr>
        <w:t>,</w:t>
      </w:r>
      <w:r w:rsidRPr="00E70CDE">
        <w:rPr>
          <w:b/>
          <w:lang w:eastAsia="ja-JP"/>
        </w:rPr>
        <w:t>”</w:t>
      </w:r>
      <w:r w:rsidRPr="00E70CDE">
        <w:rPr>
          <w:rFonts w:hint="eastAsia"/>
          <w:b/>
          <w:lang w:eastAsia="ja-JP"/>
        </w:rPr>
        <w:t xml:space="preserve"> based on the submission 11-18-0890-01.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Pr="00E70CDE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explained the resolutions for the remaining 7 CIDs.</w:t>
      </w:r>
    </w:p>
    <w:p w:rsidR="00E331E3" w:rsidRPr="00E65E27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discussed the contents of Table 9-24b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a part of the proposed text is covered in the previous paragraph.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>
        <w:rPr>
          <w:sz w:val="21"/>
          <w:lang w:eastAsia="ja-JP"/>
        </w:rPr>
        <w:t>mentioned</w:t>
      </w:r>
      <w:r>
        <w:rPr>
          <w:rFonts w:hint="eastAsia"/>
          <w:sz w:val="21"/>
          <w:lang w:eastAsia="ja-JP"/>
        </w:rPr>
        <w:t xml:space="preserve"> that the CID 12372 is also related to </w:t>
      </w:r>
      <w:r>
        <w:rPr>
          <w:sz w:val="21"/>
          <w:lang w:eastAsia="ja-JP"/>
        </w:rPr>
        <w:t>fragmentation</w:t>
      </w:r>
      <w:r>
        <w:rPr>
          <w:rFonts w:hint="eastAsia"/>
          <w:sz w:val="21"/>
          <w:lang w:eastAsia="ja-JP"/>
        </w:rPr>
        <w:t xml:space="preserve">. </w:t>
      </w:r>
      <w:r w:rsidRPr="00E70CD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updated the proposed text.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discussed the relation between the </w:t>
      </w:r>
      <w:proofErr w:type="spellStart"/>
      <w:r>
        <w:rPr>
          <w:rFonts w:hint="eastAsia"/>
          <w:sz w:val="21"/>
          <w:lang w:eastAsia="ja-JP"/>
        </w:rPr>
        <w:t>AckType</w:t>
      </w:r>
      <w:proofErr w:type="spellEnd"/>
      <w:r>
        <w:rPr>
          <w:rFonts w:hint="eastAsia"/>
          <w:sz w:val="21"/>
          <w:lang w:eastAsia="ja-JP"/>
        </w:rPr>
        <w:t xml:space="preserve"> and TID value.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12369: A memb</w:t>
      </w:r>
      <w:r w:rsidR="00C37EE9">
        <w:rPr>
          <w:rFonts w:hint="eastAsia"/>
          <w:sz w:val="21"/>
          <w:lang w:eastAsia="ja-JP"/>
        </w:rPr>
        <w:t>er mentioned a condition relating</w:t>
      </w:r>
      <w:r>
        <w:rPr>
          <w:rFonts w:hint="eastAsia"/>
          <w:sz w:val="21"/>
          <w:lang w:eastAsia="ja-JP"/>
        </w:rPr>
        <w:t xml:space="preserve"> to Multi-TID A-MPDU needs to be added.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95F7B" w:rsidRDefault="00E331E3" w:rsidP="00E331E3">
      <w:pPr>
        <w:pStyle w:val="a7"/>
        <w:numPr>
          <w:ilvl w:val="2"/>
          <w:numId w:val="31"/>
        </w:numPr>
        <w:ind w:left="1447"/>
        <w:rPr>
          <w:b/>
          <w:sz w:val="21"/>
          <w:highlight w:val="cyan"/>
          <w:lang w:val="en-US"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E70CDE">
        <w:rPr>
          <w:b/>
          <w:bCs/>
          <w:sz w:val="21"/>
          <w:highlight w:val="cyan"/>
          <w:lang w:eastAsia="ja-JP"/>
        </w:rPr>
        <w:t>11114, 12362, 13234, 11746, 12363, 11510, 13525, 14340, 11178, 11747, 11748, 11912, 11115, 13526, 11749, 12006, 12365, 12370, 12596, 11461, 12005, 11165, 12077, 12371, 12696, 11750, 11913, 12366, 12583, 12901, 11856, 12004, 12082, 12083, 12577, 12744, 12991, 12598, 12367, 12694, 12372</w:t>
      </w:r>
      <w:r w:rsidRPr="00E70CDE">
        <w:rPr>
          <w:b/>
          <w:bCs/>
          <w:color w:val="FF0000"/>
          <w:sz w:val="21"/>
          <w:highlight w:val="cyan"/>
          <w:lang w:eastAsia="ja-JP"/>
        </w:rPr>
        <w:t>, 12369</w:t>
      </w:r>
      <w:r w:rsidRPr="00E70CDE">
        <w:rPr>
          <w:b/>
          <w:bCs/>
          <w:sz w:val="21"/>
          <w:highlight w:val="cyan"/>
          <w:lang w:eastAsia="ja-JP"/>
        </w:rPr>
        <w:t xml:space="preserve"> in doc 11-18/0890r2?</w:t>
      </w:r>
    </w:p>
    <w:p w:rsidR="00E331E3" w:rsidRPr="00E70CDE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yellow"/>
          <w:lang w:val="en-US" w:eastAsia="ja-JP"/>
        </w:rPr>
      </w:pPr>
      <w:r w:rsidRPr="00E70CDE">
        <w:rPr>
          <w:b/>
          <w:bCs/>
          <w:sz w:val="21"/>
          <w:highlight w:val="yellow"/>
          <w:lang w:val="en-US" w:eastAsia="ja-JP"/>
        </w:rPr>
        <w:t>123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6</w:t>
      </w:r>
      <w:r w:rsidRPr="00E70CDE">
        <w:rPr>
          <w:b/>
          <w:bCs/>
          <w:sz w:val="21"/>
          <w:highlight w:val="yellow"/>
          <w:lang w:val="en-US" w:eastAsia="ja-JP"/>
        </w:rPr>
        <w:t>9 is deferred (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until Tues</w:t>
      </w:r>
      <w:r w:rsidRPr="00E70CDE">
        <w:rPr>
          <w:b/>
          <w:bCs/>
          <w:sz w:val="21"/>
          <w:highlight w:val="yellow"/>
          <w:lang w:val="en-US" w:eastAsia="ja-JP"/>
        </w:rPr>
        <w:t xml:space="preserve">day 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P</w:t>
      </w:r>
      <w:r w:rsidRPr="00E70CDE">
        <w:rPr>
          <w:b/>
          <w:bCs/>
          <w:sz w:val="21"/>
          <w:highlight w:val="yellow"/>
          <w:lang w:val="en-US" w:eastAsia="ja-JP"/>
        </w:rPr>
        <w:t>M</w:t>
      </w:r>
      <w:r w:rsidRPr="00E70CDE">
        <w:rPr>
          <w:rFonts w:hint="eastAsia"/>
          <w:b/>
          <w:bCs/>
          <w:sz w:val="21"/>
          <w:highlight w:val="yellow"/>
          <w:lang w:val="en-US" w:eastAsia="ja-JP"/>
        </w:rPr>
        <w:t>2</w:t>
      </w:r>
      <w:r w:rsidRPr="00E70CDE">
        <w:rPr>
          <w:b/>
          <w:bCs/>
          <w:sz w:val="21"/>
          <w:highlight w:val="yellow"/>
          <w:lang w:val="en-US" w:eastAsia="ja-JP"/>
        </w:rPr>
        <w:t>)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Resolutions for the rest of CIDs are a</w:t>
      </w:r>
      <w:r w:rsidRPr="00195F7B">
        <w:rPr>
          <w:rFonts w:hint="eastAsia"/>
          <w:b/>
          <w:sz w:val="21"/>
          <w:highlight w:val="green"/>
          <w:lang w:eastAsia="ja-JP"/>
        </w:rPr>
        <w:t>ccep</w:t>
      </w:r>
      <w:r w:rsidR="00C37EE9">
        <w:rPr>
          <w:rFonts w:hint="eastAsia"/>
          <w:b/>
          <w:sz w:val="21"/>
          <w:highlight w:val="green"/>
          <w:lang w:eastAsia="ja-JP"/>
        </w:rPr>
        <w:t>t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ed.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to come back with updated resolution to CID 12369.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20D54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20D54">
        <w:rPr>
          <w:rFonts w:hint="eastAsia"/>
          <w:b/>
          <w:lang w:eastAsia="ja-JP"/>
        </w:rPr>
        <w:lastRenderedPageBreak/>
        <w:t xml:space="preserve">Liwen Chu (Marvell Semiconductors) presented </w:t>
      </w:r>
      <w:r w:rsidRPr="00E20D54">
        <w:rPr>
          <w:b/>
          <w:lang w:eastAsia="ja-JP"/>
        </w:rPr>
        <w:t>“11ax D2.0 Comment Resolution 27.10.2</w:t>
      </w:r>
      <w:r w:rsidRPr="00E20D54">
        <w:rPr>
          <w:rFonts w:hint="eastAsia"/>
          <w:b/>
          <w:lang w:eastAsia="ja-JP"/>
        </w:rPr>
        <w:t>,</w:t>
      </w:r>
      <w:r w:rsidRPr="00E20D54">
        <w:rPr>
          <w:b/>
          <w:lang w:eastAsia="ja-JP"/>
        </w:rPr>
        <w:t>”</w:t>
      </w:r>
      <w:r w:rsidRPr="00E20D54">
        <w:rPr>
          <w:rFonts w:hint="eastAsia"/>
          <w:b/>
          <w:lang w:eastAsia="ja-JP"/>
        </w:rPr>
        <w:t xml:space="preserve"> based on the submission 11-18-0428-00.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DC2691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 w:rsidRPr="00DC2691">
        <w:rPr>
          <w:rFonts w:hint="eastAsia"/>
          <w:sz w:val="21"/>
          <w:szCs w:val="21"/>
          <w:lang w:eastAsia="ja-JP"/>
        </w:rPr>
        <w:t>R</w:t>
      </w:r>
      <w:r w:rsidRPr="00DC2691">
        <w:rPr>
          <w:sz w:val="21"/>
          <w:szCs w:val="21"/>
          <w:lang w:eastAsia="ko-KR"/>
        </w:rPr>
        <w:t xml:space="preserve">esolution for comments related </w:t>
      </w:r>
      <w:r>
        <w:rPr>
          <w:sz w:val="21"/>
          <w:szCs w:val="21"/>
          <w:lang w:eastAsia="ko-KR"/>
        </w:rPr>
        <w:t>to TGax D2.0 with the CID</w:t>
      </w:r>
      <w:r>
        <w:rPr>
          <w:rFonts w:hint="eastAsia"/>
          <w:sz w:val="21"/>
          <w:szCs w:val="21"/>
          <w:lang w:eastAsia="ja-JP"/>
        </w:rPr>
        <w:t xml:space="preserve"> 12795</w:t>
      </w:r>
      <w:r w:rsidRPr="00DC2691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is</w:t>
      </w:r>
      <w:r w:rsidRPr="00DC2691">
        <w:rPr>
          <w:rFonts w:hint="eastAsia"/>
          <w:sz w:val="21"/>
          <w:szCs w:val="21"/>
          <w:lang w:eastAsia="ja-JP"/>
        </w:rPr>
        <w:t xml:space="preserve"> proposed:</w:t>
      </w:r>
    </w:p>
    <w:p w:rsidR="00E331E3" w:rsidRPr="001235DE" w:rsidRDefault="00E331E3" w:rsidP="00E331E3">
      <w:pPr>
        <w:pStyle w:val="a7"/>
        <w:numPr>
          <w:ilvl w:val="3"/>
          <w:numId w:val="31"/>
        </w:numPr>
        <w:ind w:leftChars="0"/>
        <w:rPr>
          <w:sz w:val="20"/>
        </w:rPr>
      </w:pP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27.10.2: </w:t>
      </w:r>
      <w:r w:rsidRPr="00DC2691">
        <w:rPr>
          <w:sz w:val="21"/>
          <w:lang w:eastAsia="ja-JP"/>
        </w:rPr>
        <w:t>A-MPDU padding for an HE SU PPDU, HE ER SU PPDU and HE MU PPDU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DC2691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1235DE">
        <w:rPr>
          <w:b/>
          <w:bCs/>
          <w:sz w:val="21"/>
          <w:highlight w:val="cyan"/>
          <w:lang w:eastAsia="ja-JP"/>
        </w:rPr>
        <w:t>12</w:t>
      </w:r>
      <w:r>
        <w:rPr>
          <w:rFonts w:hint="eastAsia"/>
          <w:b/>
          <w:bCs/>
          <w:sz w:val="21"/>
          <w:highlight w:val="cyan"/>
          <w:lang w:eastAsia="ja-JP"/>
        </w:rPr>
        <w:t>795</w:t>
      </w:r>
      <w:r w:rsidRPr="001235DE">
        <w:rPr>
          <w:b/>
          <w:bCs/>
          <w:sz w:val="21"/>
          <w:highlight w:val="cyan"/>
          <w:lang w:eastAsia="ja-JP"/>
        </w:rPr>
        <w:t xml:space="preserve"> in doc 11-18/0</w:t>
      </w:r>
      <w:r>
        <w:rPr>
          <w:rFonts w:hint="eastAsia"/>
          <w:b/>
          <w:bCs/>
          <w:sz w:val="21"/>
          <w:highlight w:val="cyan"/>
          <w:lang w:eastAsia="ja-JP"/>
        </w:rPr>
        <w:t>428r0</w:t>
      </w:r>
      <w:r w:rsidRPr="001235DE">
        <w:rPr>
          <w:b/>
          <w:bCs/>
          <w:sz w:val="21"/>
          <w:highlight w:val="cyan"/>
          <w:lang w:eastAsia="ja-JP"/>
        </w:rPr>
        <w:t>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DC2691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20D54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20D54">
        <w:rPr>
          <w:rFonts w:hint="eastAsia"/>
          <w:b/>
          <w:lang w:eastAsia="ja-JP"/>
        </w:rPr>
        <w:t xml:space="preserve">Liwen Chu (Marvell Semiconductors) presented </w:t>
      </w:r>
      <w:r w:rsidRPr="00E20D54">
        <w:rPr>
          <w:b/>
          <w:lang w:eastAsia="ja-JP"/>
        </w:rPr>
        <w:t>“11ax D2.0 Comment Resolution 27.10.2</w:t>
      </w:r>
      <w:r w:rsidRPr="00E20D54">
        <w:rPr>
          <w:rFonts w:hint="eastAsia"/>
          <w:b/>
          <w:lang w:eastAsia="ja-JP"/>
        </w:rPr>
        <w:t>,</w:t>
      </w:r>
      <w:r w:rsidRPr="00E20D54">
        <w:rPr>
          <w:b/>
          <w:lang w:eastAsia="ja-JP"/>
        </w:rPr>
        <w:t>”</w:t>
      </w:r>
      <w:r w:rsidRPr="00E20D54">
        <w:rPr>
          <w:rFonts w:hint="eastAsia"/>
          <w:b/>
          <w:lang w:eastAsia="ja-JP"/>
        </w:rPr>
        <w:t xml:space="preserve"> based on the submission 11-18-0427-01.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0"/>
        </w:rPr>
      </w:pPr>
      <w:r>
        <w:rPr>
          <w:rFonts w:hint="eastAsia"/>
          <w:sz w:val="20"/>
          <w:lang w:eastAsia="ja-JP"/>
        </w:rPr>
        <w:t xml:space="preserve">Resolutions for CIDs 12218 and 13835 on </w:t>
      </w:r>
      <w:proofErr w:type="spellStart"/>
      <w:r>
        <w:rPr>
          <w:rFonts w:hint="eastAsia"/>
          <w:sz w:val="20"/>
          <w:lang w:eastAsia="ja-JP"/>
        </w:rPr>
        <w:t>Ack</w:t>
      </w:r>
      <w:proofErr w:type="spellEnd"/>
      <w:r>
        <w:rPr>
          <w:rFonts w:hint="eastAsia"/>
          <w:sz w:val="20"/>
          <w:lang w:eastAsia="ja-JP"/>
        </w:rPr>
        <w:t>-enabled A-MPDU are proposed.</w:t>
      </w:r>
    </w:p>
    <w:p w:rsidR="00E331E3" w:rsidRPr="001235DE" w:rsidRDefault="00E331E3" w:rsidP="00E331E3">
      <w:pPr>
        <w:pStyle w:val="a7"/>
        <w:numPr>
          <w:ilvl w:val="3"/>
          <w:numId w:val="31"/>
        </w:numPr>
        <w:ind w:leftChars="0"/>
        <w:rPr>
          <w:sz w:val="20"/>
        </w:rPr>
      </w:pPr>
      <w:r>
        <w:rPr>
          <w:rFonts w:hint="eastAsia"/>
          <w:sz w:val="20"/>
          <w:lang w:eastAsia="ja-JP"/>
        </w:rPr>
        <w:t xml:space="preserve">The proposal is to add a definition of </w:t>
      </w:r>
      <w:proofErr w:type="spellStart"/>
      <w:r>
        <w:rPr>
          <w:rFonts w:hint="eastAsia"/>
          <w:sz w:val="20"/>
          <w:lang w:eastAsia="ja-JP"/>
        </w:rPr>
        <w:t>Ack</w:t>
      </w:r>
      <w:proofErr w:type="spellEnd"/>
      <w:r>
        <w:rPr>
          <w:rFonts w:hint="eastAsia"/>
          <w:sz w:val="20"/>
          <w:lang w:eastAsia="ja-JP"/>
        </w:rPr>
        <w:t>-enabled A-MPDU in clause 3.1.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minor change to the </w:t>
      </w:r>
      <w:proofErr w:type="spellStart"/>
      <w:r>
        <w:rPr>
          <w:rFonts w:hint="eastAsia"/>
          <w:sz w:val="21"/>
          <w:lang w:eastAsia="ja-JP"/>
        </w:rPr>
        <w:t>prposed</w:t>
      </w:r>
      <w:proofErr w:type="spellEnd"/>
      <w:r>
        <w:rPr>
          <w:rFonts w:hint="eastAsia"/>
          <w:sz w:val="21"/>
          <w:lang w:eastAsia="ja-JP"/>
        </w:rPr>
        <w:t xml:space="preserve"> text.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Chars="0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</w:t>
      </w:r>
      <w:r>
        <w:rPr>
          <w:b/>
          <w:bCs/>
          <w:sz w:val="21"/>
          <w:highlight w:val="cyan"/>
          <w:lang w:val="en-US" w:eastAsia="ja-JP"/>
        </w:rPr>
        <w:t xml:space="preserve"> you accept resolutions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s </w:t>
      </w:r>
      <w:r w:rsidRPr="00E20D54">
        <w:rPr>
          <w:b/>
          <w:bCs/>
          <w:sz w:val="21"/>
          <w:highlight w:val="cyan"/>
          <w:lang w:eastAsia="ja-JP"/>
        </w:rPr>
        <w:t>12218, 13835 in doc 11-18/0427r2?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E20D54" w:rsidRDefault="00E331E3" w:rsidP="00E331E3">
      <w:pPr>
        <w:pStyle w:val="a7"/>
        <w:numPr>
          <w:ilvl w:val="1"/>
          <w:numId w:val="31"/>
        </w:numPr>
        <w:ind w:leftChars="0"/>
        <w:rPr>
          <w:b/>
        </w:rPr>
      </w:pPr>
      <w:r w:rsidRPr="00E20D54">
        <w:rPr>
          <w:rFonts w:hint="eastAsia"/>
          <w:b/>
          <w:lang w:eastAsia="ja-JP"/>
        </w:rPr>
        <w:t xml:space="preserve">Liwen Chu (Marvell Semiconductors) presented </w:t>
      </w:r>
      <w:r w:rsidRPr="00E20D54">
        <w:rPr>
          <w:b/>
          <w:lang w:eastAsia="ja-JP"/>
        </w:rPr>
        <w:t>“11ax D2.0 Comment Resolution CID 11327</w:t>
      </w:r>
      <w:r w:rsidRPr="00E20D54">
        <w:rPr>
          <w:rFonts w:hint="eastAsia"/>
          <w:b/>
          <w:lang w:eastAsia="ja-JP"/>
        </w:rPr>
        <w:t>,</w:t>
      </w:r>
      <w:r w:rsidRPr="00E20D54">
        <w:rPr>
          <w:b/>
          <w:lang w:eastAsia="ja-JP"/>
        </w:rPr>
        <w:t>”</w:t>
      </w:r>
      <w:r w:rsidRPr="00E20D54">
        <w:rPr>
          <w:rFonts w:hint="eastAsia"/>
          <w:b/>
          <w:lang w:eastAsia="ja-JP"/>
        </w:rPr>
        <w:t xml:space="preserve"> based on the submission 11-18-0424-00.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 for CID 11327 on 27.5.3.5 (UL MU CS mechanism) is proposed.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asked for consistency of proposed text with other </w:t>
      </w:r>
      <w:proofErr w:type="gramStart"/>
      <w:r>
        <w:rPr>
          <w:rFonts w:hint="eastAsia"/>
          <w:sz w:val="21"/>
          <w:lang w:eastAsia="ja-JP"/>
        </w:rPr>
        <w:t>part  of</w:t>
      </w:r>
      <w:proofErr w:type="gramEnd"/>
      <w:r>
        <w:rPr>
          <w:rFonts w:hint="eastAsia"/>
          <w:sz w:val="21"/>
          <w:lang w:eastAsia="ja-JP"/>
        </w:rPr>
        <w:t xml:space="preserve"> the draft.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suggested an editorial change.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question asking the point of this proposal.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E65E2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SP was deferred. Need more discussion.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3360D5">
        <w:rPr>
          <w:b/>
          <w:sz w:val="21"/>
          <w:lang w:eastAsia="ja-JP"/>
        </w:rPr>
        <w:t>Comment resolutions for 27.7.2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0661-02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sz w:val="21"/>
        </w:rPr>
        <w:t xml:space="preserve">esolutions for </w:t>
      </w:r>
      <w:r>
        <w:rPr>
          <w:rFonts w:hint="eastAsia"/>
          <w:sz w:val="21"/>
          <w:lang w:eastAsia="ja-JP"/>
        </w:rPr>
        <w:t xml:space="preserve">the following </w:t>
      </w:r>
      <w:r w:rsidRPr="003360D5">
        <w:rPr>
          <w:sz w:val="21"/>
        </w:rPr>
        <w:t>comments related to TGax D2.0</w:t>
      </w:r>
      <w:r>
        <w:rPr>
          <w:rFonts w:hint="eastAsia"/>
          <w:sz w:val="21"/>
          <w:lang w:eastAsia="ja-JP"/>
        </w:rPr>
        <w:t xml:space="preserve"> on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27.7.2 (Individual TWT agreement) are proposed.</w:t>
      </w:r>
    </w:p>
    <w:p w:rsidR="00E331E3" w:rsidRPr="003360D5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comes back with an update on the resolution to CID 12308 which was deferred during the last presentation.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A member mentioned that the NOTE in the proposed text should be in the normative text. After discussion, the member accepted the current style.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 xml:space="preserve">Do you accept resolutions </w:t>
      </w:r>
      <w:r w:rsidRPr="00A2562B">
        <w:rPr>
          <w:b/>
          <w:bCs/>
          <w:sz w:val="21"/>
          <w:highlight w:val="cyan"/>
          <w:lang w:eastAsia="ja-JP"/>
        </w:rPr>
        <w:t>to CID 12308 in 11-18/0661r2?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8515C1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A2562B">
        <w:rPr>
          <w:b/>
          <w:sz w:val="21"/>
          <w:lang w:eastAsia="ja-JP"/>
        </w:rPr>
        <w:t>Comment resolutions for 10.22.2.9 (revisited)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0665-01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18/665r1 is revisited after some updates on the proposed text for clause 10.22.2.9 (Truncation of TXOP).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single NAV and two NAVs cases</w:t>
      </w:r>
      <w:r w:rsidRPr="00F66257">
        <w:rPr>
          <w:rFonts w:hint="eastAsia"/>
          <w:sz w:val="21"/>
          <w:lang w:eastAsia="ja-JP"/>
        </w:rPr>
        <w:t>.</w:t>
      </w:r>
    </w:p>
    <w:p w:rsidR="00E331E3" w:rsidRPr="00A2562B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A2562B">
        <w:rPr>
          <w:b/>
          <w:bCs/>
          <w:sz w:val="21"/>
          <w:highlight w:val="cyan"/>
          <w:lang w:eastAsia="ja-JP"/>
        </w:rPr>
        <w:t>12086, 12450 in doc 11-18/0665r1?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  <w:r w:rsidRPr="00F66257"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Alfred Asterjadhi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A2562B">
        <w:rPr>
          <w:b/>
          <w:sz w:val="21"/>
          <w:lang w:eastAsia="ja-JP"/>
        </w:rPr>
        <w:t>Comment resolution for several miscellaneous comments part 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0684-02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A2562B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lang w:eastAsia="ko-KR"/>
        </w:rPr>
        <w:t>comments related to TGax D2.0</w:t>
      </w:r>
      <w:r>
        <w:rPr>
          <w:rFonts w:hint="eastAsia"/>
          <w:lang w:eastAsia="ja-JP"/>
        </w:rPr>
        <w:t xml:space="preserve"> are proposed.</w:t>
      </w:r>
    </w:p>
    <w:p w:rsidR="00E331E3" w:rsidRPr="00DD0CF6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>
        <w:rPr>
          <w:rFonts w:hint="eastAsia"/>
          <w:lang w:eastAsia="ja-JP"/>
        </w:rPr>
        <w:t xml:space="preserve">Relevant CIDs:  </w:t>
      </w:r>
      <w:r w:rsidRPr="00A2562B">
        <w:rPr>
          <w:lang w:eastAsia="ja-JP"/>
        </w:rPr>
        <w:t>14239, 14240, 13670, 12939, 12837 (5 CIDs)</w:t>
      </w:r>
    </w:p>
    <w:p w:rsidR="00E331E3" w:rsidRPr="00DD0CF6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lang w:eastAsia="ja-JP"/>
        </w:rPr>
        <w:t>The submission was discussed during the TGax ad hoc in Rennes, last week.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lang w:eastAsia="ja-JP"/>
        </w:rPr>
        <w:t>The CID 14239 was deferred at that time.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</w:t>
      </w:r>
      <w:r w:rsidRPr="00F66257"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</w:t>
      </w:r>
      <w:r w:rsidRPr="00DD0CF6">
        <w:rPr>
          <w:b/>
          <w:bCs/>
          <w:sz w:val="21"/>
          <w:highlight w:val="cyan"/>
          <w:lang w:eastAsia="ja-JP"/>
        </w:rPr>
        <w:t xml:space="preserve"> 14239 in doc 11-18/0684r2?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C37EE9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Abhishek Patil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="00C37EE9" w:rsidRPr="00C37EE9">
        <w:rPr>
          <w:b/>
          <w:sz w:val="21"/>
          <w:lang w:eastAsia="ja-JP"/>
        </w:rPr>
        <w:t>Fix inconsistencies in 11.1.3.8 (Multiple BSSID Procedure)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0368-06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Pr="00DD0CF6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DD0CF6">
        <w:rPr>
          <w:sz w:val="21"/>
        </w:rPr>
        <w:t>This submission is not related to comment resolution</w:t>
      </w: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DD0CF6">
        <w:rPr>
          <w:sz w:val="21"/>
        </w:rPr>
        <w:t>The subject is Multiple BSS</w:t>
      </w: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lastRenderedPageBreak/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 xml:space="preserve">Do you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agree </w:t>
      </w:r>
      <w:r w:rsidRPr="00DD0CF6">
        <w:rPr>
          <w:b/>
          <w:bCs/>
          <w:sz w:val="21"/>
          <w:highlight w:val="cyan"/>
          <w:lang w:eastAsia="ja-JP"/>
        </w:rPr>
        <w:t>to text changes in doc 11-18/0368r6?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DD0CF6">
        <w:rPr>
          <w:b/>
          <w:sz w:val="21"/>
          <w:lang w:eastAsia="ja-JP"/>
        </w:rPr>
        <w:t xml:space="preserve">Remaining </w:t>
      </w:r>
      <w:proofErr w:type="spellStart"/>
      <w:r w:rsidRPr="00DD0CF6">
        <w:rPr>
          <w:b/>
          <w:sz w:val="21"/>
          <w:lang w:eastAsia="ja-JP"/>
        </w:rPr>
        <w:t>Ack</w:t>
      </w:r>
      <w:proofErr w:type="spellEnd"/>
      <w:r w:rsidRPr="00DD0CF6">
        <w:rPr>
          <w:b/>
          <w:sz w:val="21"/>
          <w:lang w:eastAsia="ja-JP"/>
        </w:rPr>
        <w:t xml:space="preserve"> related CRs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0717-01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are proposed.</w:t>
      </w:r>
    </w:p>
    <w:p w:rsidR="00E331E3" w:rsidRPr="00DD0CF6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 w:rsidRPr="00DD0CF6">
        <w:rPr>
          <w:rFonts w:hint="eastAsia"/>
          <w:sz w:val="21"/>
          <w:lang w:eastAsia="ja-JP"/>
        </w:rPr>
        <w:t xml:space="preserve">Relevant CIDs: </w:t>
      </w:r>
      <w:r w:rsidRPr="00DD0CF6">
        <w:rPr>
          <w:sz w:val="21"/>
          <w:lang w:eastAsia="ja-JP"/>
        </w:rPr>
        <w:t>12480, 12498, 12574, 12903, 13259, 13268, 13273, 13274, 13275, 13280, 13666, 13667, 13723, 13907, 13908, 13909, 14111, 14248, 14249, 14250, 14251</w:t>
      </w:r>
      <w:r>
        <w:rPr>
          <w:rFonts w:hint="eastAsia"/>
          <w:sz w:val="21"/>
          <w:lang w:eastAsia="ja-JP"/>
        </w:rPr>
        <w:t>(21 CIDs)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125</w:t>
      </w:r>
      <w:r w:rsidR="00C37EE9">
        <w:rPr>
          <w:rFonts w:hint="eastAsia"/>
          <w:sz w:val="21"/>
          <w:lang w:eastAsia="ja-JP"/>
        </w:rPr>
        <w:t xml:space="preserve">74: A member asked what was the </w:t>
      </w:r>
      <w:proofErr w:type="gramStart"/>
      <w:r>
        <w:rPr>
          <w:rFonts w:hint="eastAsia"/>
          <w:sz w:val="21"/>
          <w:lang w:eastAsia="ja-JP"/>
        </w:rPr>
        <w:t>change?</w:t>
      </w:r>
      <w:proofErr w:type="gramEnd"/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13280: Another me</w:t>
      </w:r>
      <w:r w:rsidR="00C37EE9">
        <w:rPr>
          <w:rFonts w:hint="eastAsia"/>
          <w:sz w:val="21"/>
          <w:lang w:eastAsia="ja-JP"/>
        </w:rPr>
        <w:t>n</w:t>
      </w:r>
      <w:r>
        <w:rPr>
          <w:rFonts w:hint="eastAsia"/>
          <w:sz w:val="21"/>
          <w:lang w:eastAsia="ja-JP"/>
        </w:rPr>
        <w:t>tioned it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 kind of editorial.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Time is up! George will continue his presentation.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AoB</w:t>
      </w:r>
      <w:proofErr w:type="spellEnd"/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Recess @ 12:30 until PM2 today.</w:t>
      </w: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sz w:val="21"/>
          <w:lang w:eastAsia="ja-JP"/>
        </w:rPr>
      </w:pPr>
    </w:p>
    <w:p w:rsidR="00E331E3" w:rsidRPr="00F66257" w:rsidRDefault="00E331E3" w:rsidP="00E331E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>
        <w:rPr>
          <w:rFonts w:hint="eastAsia"/>
          <w:b/>
          <w:sz w:val="28"/>
          <w:u w:val="single"/>
          <w:lang w:eastAsia="ja-JP"/>
        </w:rPr>
        <w:t>8</w:t>
      </w:r>
      <w:r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EA2E1E">
        <w:rPr>
          <w:rFonts w:hint="eastAsia"/>
          <w:b/>
          <w:sz w:val="28"/>
          <w:u w:val="single"/>
          <w:lang w:eastAsia="ja-JP"/>
        </w:rPr>
        <w:t>, 2018</w:t>
      </w:r>
      <w:r>
        <w:rPr>
          <w:rFonts w:hint="eastAsia"/>
          <w:b/>
          <w:sz w:val="28"/>
          <w:u w:val="single"/>
          <w:lang w:eastAsia="ja-JP"/>
        </w:rPr>
        <w:t xml:space="preserve">, 16:00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18:00 TGax MAC</w:t>
      </w:r>
      <w:r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6A3CAC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Meeting called to order @ 16:00, by Osama Aboul-Magd (Huawei Technologies).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</w:pPr>
      <w:r w:rsidRPr="006A3CAC">
        <w:rPr>
          <w:rFonts w:hint="eastAsia"/>
          <w:sz w:val="21"/>
          <w:lang w:eastAsia="ja-JP"/>
        </w:rPr>
        <w:t>Introduction of the front table.</w:t>
      </w:r>
    </w:p>
    <w:p w:rsidR="00E331E3" w:rsidRDefault="00E331E3" w:rsidP="00E331E3">
      <w:pPr>
        <w:rPr>
          <w:b/>
          <w:lang w:eastAsia="ja-JP"/>
        </w:rPr>
      </w:pPr>
    </w:p>
    <w:p w:rsidR="00E331E3" w:rsidRPr="006A3CAC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Agenda Setting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  <w:rPr>
          <w:sz w:val="21"/>
        </w:rPr>
      </w:pPr>
      <w:r w:rsidRPr="006A3CAC">
        <w:rPr>
          <w:sz w:val="21"/>
        </w:rPr>
        <w:t>Call the meeting to order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  <w:rPr>
          <w:sz w:val="21"/>
        </w:rPr>
      </w:pPr>
      <w:r w:rsidRPr="006A3CAC">
        <w:rPr>
          <w:sz w:val="21"/>
        </w:rPr>
        <w:t>IPR Policy and procedure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  <w:rPr>
          <w:sz w:val="21"/>
        </w:rPr>
      </w:pPr>
      <w:r w:rsidRPr="006A3CAC">
        <w:rPr>
          <w:sz w:val="21"/>
        </w:rPr>
        <w:t>Comment Resolution</w:t>
      </w:r>
    </w:p>
    <w:p w:rsidR="00E331E3" w:rsidRPr="00F66257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6A3CAC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IPR Policies and Procedures/Announcement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</w:pPr>
      <w:r w:rsidRPr="006A3CAC">
        <w:rPr>
          <w:rFonts w:hint="eastAsia"/>
          <w:sz w:val="21"/>
          <w:lang w:eastAsia="ja-JP"/>
        </w:rPr>
        <w:t>Chair reminded that we are still operating under the IEEE-SA and IEEE 802 committee.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</w:pPr>
      <w:r w:rsidRPr="006A3CAC">
        <w:rPr>
          <w:rFonts w:hint="eastAsia"/>
          <w:sz w:val="21"/>
          <w:lang w:eastAsia="ja-JP"/>
        </w:rPr>
        <w:t>Attendance!</w:t>
      </w:r>
    </w:p>
    <w:p w:rsidR="00E331E3" w:rsidRPr="00F66257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continued presentation of </w:t>
      </w:r>
      <w:r w:rsidRPr="000611BB">
        <w:rPr>
          <w:b/>
          <w:sz w:val="21"/>
          <w:lang w:eastAsia="ja-JP"/>
        </w:rPr>
        <w:t>“</w:t>
      </w:r>
      <w:r w:rsidRPr="00DD0CF6">
        <w:rPr>
          <w:b/>
          <w:sz w:val="21"/>
          <w:lang w:eastAsia="ja-JP"/>
        </w:rPr>
        <w:t xml:space="preserve">Remaining </w:t>
      </w:r>
      <w:proofErr w:type="spellStart"/>
      <w:r w:rsidRPr="00DD0CF6">
        <w:rPr>
          <w:b/>
          <w:sz w:val="21"/>
          <w:lang w:eastAsia="ja-JP"/>
        </w:rPr>
        <w:t>Ack</w:t>
      </w:r>
      <w:proofErr w:type="spellEnd"/>
      <w:r w:rsidRPr="00DD0CF6">
        <w:rPr>
          <w:b/>
          <w:sz w:val="21"/>
          <w:lang w:eastAsia="ja-JP"/>
        </w:rPr>
        <w:t xml:space="preserve"> related CRs</w:t>
      </w:r>
      <w:r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</w:t>
      </w:r>
      <w:r w:rsidRPr="000611BB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0717-00.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Summary</w:t>
      </w:r>
    </w:p>
    <w:p w:rsidR="00E331E3" w:rsidRPr="00C61C55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Clarification was made to the text in 27.10.1 (A-MPDU operation).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People discussed the selection of </w:t>
      </w:r>
      <w:proofErr w:type="spellStart"/>
      <w:r>
        <w:rPr>
          <w:rFonts w:hint="eastAsia"/>
          <w:sz w:val="21"/>
          <w:lang w:eastAsia="ja-JP"/>
        </w:rPr>
        <w:t>BlockAck</w:t>
      </w:r>
      <w:proofErr w:type="spellEnd"/>
      <w:r>
        <w:rPr>
          <w:rFonts w:hint="eastAsia"/>
          <w:sz w:val="21"/>
          <w:lang w:eastAsia="ja-JP"/>
        </w:rPr>
        <w:t xml:space="preserve"> Bitmap size and negotiated buffer size.</w:t>
      </w:r>
    </w:p>
    <w:p w:rsidR="00E331E3" w:rsidRPr="006A3CAC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Some members suggested further modifications. </w:t>
      </w:r>
      <w:r w:rsidRPr="007F604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Revision 1 of this document </w:t>
      </w:r>
      <w:r>
        <w:rPr>
          <w:sz w:val="21"/>
          <w:lang w:eastAsia="ja-JP"/>
        </w:rPr>
        <w:t>was</w:t>
      </w:r>
      <w:r>
        <w:rPr>
          <w:rFonts w:hint="eastAsia"/>
          <w:sz w:val="21"/>
          <w:lang w:eastAsia="ja-JP"/>
        </w:rPr>
        <w:t xml:space="preserve"> created.</w:t>
      </w:r>
    </w:p>
    <w:p w:rsidR="00E331E3" w:rsidRPr="006A3CAC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6A3CAC">
        <w:rPr>
          <w:b/>
          <w:bCs/>
          <w:sz w:val="21"/>
          <w:highlight w:val="cyan"/>
          <w:lang w:eastAsia="ja-JP"/>
        </w:rPr>
        <w:t>12480, 12498, 12574, 12903, 13259, 13268, 13273, 13274, 13275, 13280, 13666, 13667, 13723, 13907, 13908, 13909, 14111, 14248, 14249, 14250, 14251 in doc 11-18/0717r1?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lastRenderedPageBreak/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 to the proposed resolutions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B2681C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Pr="00B2681C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continued presentation of </w:t>
      </w:r>
      <w:r w:rsidRPr="000611BB">
        <w:rPr>
          <w:b/>
          <w:sz w:val="21"/>
          <w:lang w:eastAsia="ja-JP"/>
        </w:rPr>
        <w:t>“</w:t>
      </w:r>
      <w:r w:rsidRPr="006A3CAC">
        <w:rPr>
          <w:b/>
          <w:sz w:val="21"/>
          <w:lang w:eastAsia="ja-JP"/>
        </w:rPr>
        <w:t xml:space="preserve">Remaining </w:t>
      </w:r>
      <w:proofErr w:type="spellStart"/>
      <w:r w:rsidRPr="006A3CAC">
        <w:rPr>
          <w:b/>
          <w:sz w:val="21"/>
          <w:lang w:eastAsia="ja-JP"/>
        </w:rPr>
        <w:t>Ack</w:t>
      </w:r>
      <w:proofErr w:type="spellEnd"/>
      <w:r w:rsidRPr="006A3CAC">
        <w:rPr>
          <w:b/>
          <w:sz w:val="21"/>
          <w:lang w:eastAsia="ja-JP"/>
        </w:rPr>
        <w:t xml:space="preserve"> related CRs on </w:t>
      </w:r>
      <w:proofErr w:type="spellStart"/>
      <w:r w:rsidRPr="006A3CAC">
        <w:rPr>
          <w:b/>
          <w:sz w:val="21"/>
          <w:lang w:eastAsia="ja-JP"/>
        </w:rPr>
        <w:t>misc</w:t>
      </w:r>
      <w:proofErr w:type="spellEnd"/>
      <w:r w:rsidRPr="006A3CAC">
        <w:rPr>
          <w:b/>
          <w:sz w:val="21"/>
          <w:lang w:eastAsia="ja-JP"/>
        </w:rPr>
        <w:t xml:space="preserve"> sections</w:t>
      </w:r>
      <w:r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</w:t>
      </w:r>
      <w:r w:rsidRPr="000611BB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0724-00.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on TGax draft 2.0 on Acknowledgment are proposed.</w:t>
      </w:r>
    </w:p>
    <w:p w:rsidR="00E331E3" w:rsidRPr="006A3CAC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 w:rsidRPr="006A3CAC">
        <w:rPr>
          <w:rFonts w:hint="eastAsia"/>
          <w:sz w:val="21"/>
          <w:lang w:eastAsia="ja-JP"/>
        </w:rPr>
        <w:t xml:space="preserve">Relevant CIDs: </w:t>
      </w:r>
      <w:r w:rsidRPr="006A3CAC">
        <w:rPr>
          <w:sz w:val="21"/>
          <w:lang w:eastAsia="ja-JP"/>
        </w:rPr>
        <w:t>11056, 11057, 11136, 11138, 11258, 11500, 11511, 11861, 12125, 12156, 12157, 12171, 12172, 12211, 12213, 12241, 12243, 12288, 12292, 12339, 12435, 12625, 12626, 12629, 12737, 12818, 13231, 13232, 13233, 13703, 13704, 13705, 13857, 13858, 13859, 14325, 14341</w:t>
      </w:r>
      <w:r>
        <w:rPr>
          <w:rFonts w:hint="eastAsia"/>
          <w:sz w:val="21"/>
          <w:lang w:eastAsia="ja-JP"/>
        </w:rPr>
        <w:t xml:space="preserve"> (37 CIDs).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Re: CID 11056: This CID is covered by another submission.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Re: CID 11861: A member commented that the </w:t>
      </w:r>
      <w:proofErr w:type="spellStart"/>
      <w:r>
        <w:rPr>
          <w:rFonts w:hint="eastAsia"/>
          <w:sz w:val="21"/>
          <w:lang w:eastAsia="ja-JP"/>
        </w:rPr>
        <w:t>BlockAckReq</w:t>
      </w:r>
      <w:proofErr w:type="spellEnd"/>
      <w:r>
        <w:rPr>
          <w:rFonts w:hint="eastAsia"/>
          <w:sz w:val="21"/>
          <w:lang w:eastAsia="ja-JP"/>
        </w:rPr>
        <w:t xml:space="preserve"> is a general term and can be applied to any types of </w:t>
      </w:r>
      <w:proofErr w:type="spellStart"/>
      <w:r>
        <w:rPr>
          <w:rFonts w:hint="eastAsia"/>
          <w:sz w:val="21"/>
          <w:lang w:eastAsia="ja-JP"/>
        </w:rPr>
        <w:t>BlockAckReq</w:t>
      </w:r>
      <w:proofErr w:type="spellEnd"/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Re: CID 12435: A member asked for more 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Re: CID 12737: The resolution column is empty. </w:t>
      </w:r>
      <w:r w:rsidRPr="00E331E3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update.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Re: CID 14341: A member commented that the reason for the rejection is not valid. Offline discussion is requested.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827B8B">
        <w:rPr>
          <w:b/>
          <w:bCs/>
          <w:sz w:val="21"/>
          <w:highlight w:val="cyan"/>
          <w:lang w:eastAsia="ja-JP"/>
        </w:rPr>
        <w:t>11057, 11136, 11138, 11258, 11500, 11511, 11861, 12125, 12156, 12157, 12171, 12172, 12211, 12213, 12241, 12243, 12288, 12292, 12339, 12435, 12625, 12626, 12629</w:t>
      </w:r>
      <w:r w:rsidRPr="00827B8B">
        <w:rPr>
          <w:b/>
          <w:bCs/>
          <w:color w:val="FF0000"/>
          <w:sz w:val="21"/>
          <w:highlight w:val="cyan"/>
          <w:lang w:eastAsia="ja-JP"/>
        </w:rPr>
        <w:t>, 12737</w:t>
      </w:r>
      <w:r w:rsidRPr="00827B8B">
        <w:rPr>
          <w:b/>
          <w:bCs/>
          <w:sz w:val="21"/>
          <w:highlight w:val="cyan"/>
          <w:lang w:eastAsia="ja-JP"/>
        </w:rPr>
        <w:t>, 12818, 13231, 13232, 13233, 13703, 13704, 13705, 13857, 13858, 13859, 14325</w:t>
      </w:r>
      <w:r w:rsidRPr="00827B8B">
        <w:rPr>
          <w:b/>
          <w:bCs/>
          <w:color w:val="FF0000"/>
          <w:sz w:val="21"/>
          <w:highlight w:val="cyan"/>
          <w:lang w:eastAsia="ja-JP"/>
        </w:rPr>
        <w:t>, 14341</w:t>
      </w:r>
      <w:r w:rsidRPr="00827B8B">
        <w:rPr>
          <w:b/>
          <w:bCs/>
          <w:sz w:val="21"/>
          <w:highlight w:val="cyan"/>
          <w:lang w:eastAsia="ja-JP"/>
        </w:rPr>
        <w:t xml:space="preserve"> in doc 11-18/0724r1?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</w:rPr>
      </w:pPr>
      <w:r w:rsidRPr="00827B8B">
        <w:rPr>
          <w:rFonts w:hint="eastAsia"/>
          <w:b/>
          <w:sz w:val="21"/>
          <w:lang w:eastAsia="ja-JP"/>
        </w:rPr>
        <w:t>Result:</w:t>
      </w:r>
    </w:p>
    <w:p w:rsidR="00E331E3" w:rsidRPr="00827B8B" w:rsidRDefault="00E331E3" w:rsidP="00E331E3">
      <w:pPr>
        <w:pStyle w:val="a7"/>
        <w:numPr>
          <w:ilvl w:val="4"/>
          <w:numId w:val="31"/>
        </w:numPr>
        <w:ind w:leftChars="0"/>
        <w:rPr>
          <w:b/>
          <w:sz w:val="21"/>
          <w:highlight w:val="yellow"/>
        </w:rPr>
      </w:pPr>
      <w:r w:rsidRPr="00827B8B">
        <w:rPr>
          <w:b/>
          <w:bCs/>
          <w:sz w:val="21"/>
          <w:highlight w:val="yellow"/>
          <w:lang w:eastAsia="ja-JP"/>
        </w:rPr>
        <w:t>CID 12737 and 14341 are deferred.</w:t>
      </w:r>
      <w:r w:rsidRPr="00827B8B"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4"/>
          <w:numId w:val="31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No objection to the resolutions for CIDs written in black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B2681C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George to come back with the deferred CIDs.</w:t>
      </w:r>
    </w:p>
    <w:p w:rsidR="00E331E3" w:rsidRPr="00F66257" w:rsidRDefault="00E331E3" w:rsidP="00E331E3">
      <w:pPr>
        <w:rPr>
          <w:b/>
          <w:sz w:val="21"/>
          <w:lang w:eastAsia="ja-JP"/>
        </w:rPr>
      </w:pPr>
    </w:p>
    <w:p w:rsidR="00E331E3" w:rsidRDefault="00E331E3" w:rsidP="00E331E3">
      <w:pPr>
        <w:rPr>
          <w:b/>
          <w:sz w:val="21"/>
          <w:lang w:eastAsia="ja-JP"/>
        </w:rPr>
      </w:pPr>
    </w:p>
    <w:p w:rsidR="00E331E3" w:rsidRPr="00F66257" w:rsidRDefault="00E331E3" w:rsidP="00E331E3">
      <w:pPr>
        <w:rPr>
          <w:b/>
          <w:sz w:val="21"/>
          <w:lang w:eastAsia="ja-JP"/>
        </w:rPr>
      </w:pPr>
    </w:p>
    <w:p w:rsidR="00E331E3" w:rsidRPr="00827B8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 w:rsidRPr="00827B8B">
        <w:rPr>
          <w:rFonts w:hint="eastAsia"/>
          <w:b/>
          <w:sz w:val="21"/>
          <w:lang w:eastAsia="ja-JP"/>
        </w:rPr>
        <w:t xml:space="preserve">Tomoko Adachi (Toshiba) presented </w:t>
      </w:r>
      <w:r w:rsidRPr="00827B8B">
        <w:rPr>
          <w:b/>
          <w:sz w:val="21"/>
          <w:lang w:eastAsia="ja-JP"/>
        </w:rPr>
        <w:t xml:space="preserve">“Resolutions to LB230 comments submitted to </w:t>
      </w:r>
      <w:proofErr w:type="spellStart"/>
      <w:r w:rsidRPr="00827B8B">
        <w:rPr>
          <w:b/>
          <w:sz w:val="21"/>
          <w:lang w:eastAsia="ja-JP"/>
        </w:rPr>
        <w:t>subclauses</w:t>
      </w:r>
      <w:proofErr w:type="spellEnd"/>
      <w:r w:rsidRPr="00827B8B">
        <w:rPr>
          <w:b/>
          <w:sz w:val="21"/>
          <w:lang w:eastAsia="ja-JP"/>
        </w:rPr>
        <w:t xml:space="preserve"> 9.3.1.9.3 and 9.3.1.9.7</w:t>
      </w:r>
      <w:r w:rsidRPr="00827B8B">
        <w:rPr>
          <w:rFonts w:hint="eastAsia"/>
          <w:b/>
          <w:lang w:eastAsia="ja-JP"/>
        </w:rPr>
        <w:t>,</w:t>
      </w:r>
      <w:r w:rsidRPr="00827B8B">
        <w:rPr>
          <w:b/>
          <w:sz w:val="21"/>
          <w:lang w:eastAsia="ja-JP"/>
        </w:rPr>
        <w:t>”</w:t>
      </w:r>
      <w:r w:rsidRPr="00827B8B">
        <w:rPr>
          <w:rFonts w:hint="eastAsia"/>
          <w:b/>
          <w:sz w:val="21"/>
          <w:lang w:eastAsia="ja-JP"/>
        </w:rPr>
        <w:t xml:space="preserve"> based on the submission 11-18-0890-02.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18/890 was revisited with updates on the resolution to the CID 12369 remained from yesterday.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No discussion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12369</w:t>
      </w:r>
      <w:r w:rsidRPr="00827B8B">
        <w:rPr>
          <w:b/>
          <w:bCs/>
          <w:sz w:val="21"/>
          <w:highlight w:val="cyan"/>
          <w:lang w:eastAsia="ja-JP"/>
        </w:rPr>
        <w:t xml:space="preserve"> in doc 11-18/0</w:t>
      </w:r>
      <w:r>
        <w:rPr>
          <w:rFonts w:hint="eastAsia"/>
          <w:b/>
          <w:bCs/>
          <w:sz w:val="21"/>
          <w:highlight w:val="cyan"/>
          <w:lang w:eastAsia="ja-JP"/>
        </w:rPr>
        <w:t>890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827B8B">
        <w:rPr>
          <w:b/>
          <w:bCs/>
          <w:sz w:val="21"/>
          <w:highlight w:val="cyan"/>
          <w:lang w:eastAsia="ja-JP"/>
        </w:rPr>
        <w:t>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827B8B">
        <w:rPr>
          <w:rFonts w:hint="eastAsia"/>
          <w:b/>
          <w:sz w:val="21"/>
          <w:highlight w:val="green"/>
          <w:lang w:eastAsia="ja-JP"/>
        </w:rPr>
        <w:t xml:space="preserve">Result: 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Tomoko Adachi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Toshiba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11-18-0733-02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Resolutions to the following CIDs on TGax draft 2.0 </w:t>
      </w:r>
      <w:proofErr w:type="spellStart"/>
      <w:r>
        <w:rPr>
          <w:rFonts w:hint="eastAsia"/>
          <w:sz w:val="21"/>
          <w:lang w:eastAsia="ja-JP"/>
        </w:rPr>
        <w:t>subclauses</w:t>
      </w:r>
      <w:proofErr w:type="spellEnd"/>
      <w:r>
        <w:rPr>
          <w:rFonts w:hint="eastAsia"/>
          <w:sz w:val="21"/>
          <w:lang w:eastAsia="ja-JP"/>
        </w:rPr>
        <w:t xml:space="preserve"> 9.3.1.8 (</w:t>
      </w:r>
      <w:proofErr w:type="spellStart"/>
      <w:r w:rsidRPr="00357ED5">
        <w:rPr>
          <w:sz w:val="21"/>
          <w:lang w:eastAsia="ja-JP"/>
        </w:rPr>
        <w:t>BlockAckReq</w:t>
      </w:r>
      <w:proofErr w:type="spellEnd"/>
      <w:r w:rsidRPr="00357ED5">
        <w:rPr>
          <w:sz w:val="21"/>
          <w:lang w:eastAsia="ja-JP"/>
        </w:rPr>
        <w:t xml:space="preserve"> frame format</w:t>
      </w:r>
      <w:r>
        <w:rPr>
          <w:rFonts w:hint="eastAsia"/>
          <w:sz w:val="21"/>
          <w:lang w:eastAsia="ja-JP"/>
        </w:rPr>
        <w:t>) and 10.24.6 (</w:t>
      </w:r>
      <w:r w:rsidRPr="00357ED5">
        <w:rPr>
          <w:sz w:val="21"/>
          <w:lang w:eastAsia="ja-JP"/>
        </w:rPr>
        <w:t xml:space="preserve">Selection of </w:t>
      </w:r>
      <w:proofErr w:type="spellStart"/>
      <w:r w:rsidRPr="00357ED5">
        <w:rPr>
          <w:sz w:val="21"/>
          <w:lang w:eastAsia="ja-JP"/>
        </w:rPr>
        <w:t>BlockAck</w:t>
      </w:r>
      <w:proofErr w:type="spellEnd"/>
      <w:r w:rsidRPr="00357ED5">
        <w:rPr>
          <w:sz w:val="21"/>
          <w:lang w:eastAsia="ja-JP"/>
        </w:rPr>
        <w:t xml:space="preserve"> and </w:t>
      </w:r>
      <w:proofErr w:type="spellStart"/>
      <w:r w:rsidRPr="00357ED5">
        <w:rPr>
          <w:sz w:val="21"/>
          <w:lang w:eastAsia="ja-JP"/>
        </w:rPr>
        <w:t>BlockAckReq</w:t>
      </w:r>
      <w:proofErr w:type="spellEnd"/>
      <w:r w:rsidRPr="00357ED5">
        <w:rPr>
          <w:sz w:val="21"/>
          <w:lang w:eastAsia="ja-JP"/>
        </w:rPr>
        <w:t xml:space="preserve"> variants</w:t>
      </w:r>
      <w:r>
        <w:rPr>
          <w:rFonts w:hint="eastAsia"/>
          <w:sz w:val="21"/>
          <w:lang w:eastAsia="ja-JP"/>
        </w:rPr>
        <w:t>)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Relevant CIDs: 11498, 14323, 13659 and 11056.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357ED5" w:rsidRDefault="00E331E3" w:rsidP="00E331E3">
      <w:pPr>
        <w:pStyle w:val="a7"/>
        <w:numPr>
          <w:ilvl w:val="2"/>
          <w:numId w:val="31"/>
        </w:numPr>
        <w:ind w:leftChars="0"/>
        <w:rPr>
          <w:b/>
          <w:bCs/>
          <w:sz w:val="21"/>
          <w:highlight w:val="cyan"/>
          <w:lang w:eastAsia="ja-JP"/>
        </w:rPr>
      </w:pPr>
      <w:r w:rsidRPr="00357ED5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357ED5">
        <w:rPr>
          <w:b/>
          <w:bCs/>
          <w:sz w:val="21"/>
          <w:highlight w:val="cyan"/>
          <w:lang w:val="en-US" w:eastAsia="ja-JP"/>
        </w:rPr>
        <w:t>Do you accept resolutions to CID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357ED5">
        <w:rPr>
          <w:b/>
          <w:bCs/>
          <w:sz w:val="21"/>
          <w:highlight w:val="cyan"/>
          <w:lang w:val="en-US" w:eastAsia="ja-JP"/>
        </w:rPr>
        <w:t>11498, 14323</w:t>
      </w:r>
      <w:r>
        <w:rPr>
          <w:rFonts w:hint="eastAsia"/>
          <w:b/>
          <w:bCs/>
          <w:sz w:val="21"/>
          <w:highlight w:val="cyan"/>
          <w:lang w:val="en-US" w:eastAsia="ja-JP"/>
        </w:rPr>
        <w:t>,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357ED5">
        <w:rPr>
          <w:b/>
          <w:bCs/>
          <w:sz w:val="21"/>
          <w:highlight w:val="cyan"/>
          <w:lang w:val="en-US" w:eastAsia="ja-JP"/>
        </w:rPr>
        <w:t>13659, 11056 in doc 11-18/0733r2?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827B8B">
        <w:rPr>
          <w:rFonts w:hint="eastAsia"/>
          <w:b/>
          <w:sz w:val="21"/>
          <w:highlight w:val="green"/>
          <w:lang w:eastAsia="ja-JP"/>
        </w:rPr>
        <w:t xml:space="preserve">Result: 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357ED5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 w:rsidRPr="00357ED5">
        <w:rPr>
          <w:rFonts w:hint="eastAsia"/>
          <w:b/>
          <w:sz w:val="21"/>
          <w:lang w:eastAsia="ja-JP"/>
        </w:rPr>
        <w:t xml:space="preserve">Tomoko Adachi (Toshiba) presented </w:t>
      </w:r>
      <w:r w:rsidRPr="00357ED5">
        <w:rPr>
          <w:b/>
          <w:sz w:val="21"/>
          <w:lang w:eastAsia="ja-JP"/>
        </w:rPr>
        <w:t>“Resolutions to LB230 comments submitted to</w:t>
      </w:r>
      <w:r w:rsidRPr="00357ED5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357ED5">
        <w:rPr>
          <w:b/>
          <w:sz w:val="21"/>
          <w:lang w:eastAsia="ja-JP"/>
        </w:rPr>
        <w:t>subclause</w:t>
      </w:r>
      <w:proofErr w:type="spellEnd"/>
      <w:r w:rsidRPr="00357ED5">
        <w:rPr>
          <w:b/>
          <w:sz w:val="21"/>
          <w:lang w:eastAsia="ja-JP"/>
        </w:rPr>
        <w:t xml:space="preserve"> 9.3.1.9.1</w:t>
      </w:r>
      <w:r w:rsidRPr="00357ED5">
        <w:rPr>
          <w:rFonts w:hint="eastAsia"/>
          <w:b/>
          <w:lang w:eastAsia="ja-JP"/>
        </w:rPr>
        <w:t>,</w:t>
      </w:r>
      <w:r w:rsidRPr="00357ED5">
        <w:rPr>
          <w:b/>
          <w:sz w:val="21"/>
          <w:lang w:eastAsia="ja-JP"/>
        </w:rPr>
        <w:t>”</w:t>
      </w:r>
      <w:r w:rsidRPr="00357ED5">
        <w:rPr>
          <w:rFonts w:hint="eastAsia"/>
          <w:b/>
          <w:sz w:val="21"/>
          <w:lang w:eastAsia="ja-JP"/>
        </w:rPr>
        <w:t xml:space="preserve"> based on the submission 11-18-0734-00.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Resolutions for the following CIDs to 802.11ax draft 2.0 </w:t>
      </w:r>
      <w:proofErr w:type="spellStart"/>
      <w:proofErr w:type="gramStart"/>
      <w:r>
        <w:rPr>
          <w:rFonts w:hint="eastAsia"/>
          <w:sz w:val="21"/>
          <w:lang w:eastAsia="ja-JP"/>
        </w:rPr>
        <w:t>subclause</w:t>
      </w:r>
      <w:proofErr w:type="spellEnd"/>
      <w:proofErr w:type="gramEnd"/>
      <w:r>
        <w:rPr>
          <w:rFonts w:hint="eastAsia"/>
          <w:sz w:val="21"/>
          <w:lang w:eastAsia="ja-JP"/>
        </w:rPr>
        <w:t xml:space="preserve"> 9.3.1.9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11745, 11112, and 11113 (3CIDs).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A member commented that the reference in the resolution column should include the revision number. </w:t>
      </w:r>
      <w:r w:rsidRPr="00F5605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Updated r1.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357ED5" w:rsidRDefault="00E331E3" w:rsidP="00E331E3">
      <w:pPr>
        <w:pStyle w:val="a7"/>
        <w:numPr>
          <w:ilvl w:val="2"/>
          <w:numId w:val="31"/>
        </w:numPr>
        <w:ind w:leftChars="0"/>
        <w:rPr>
          <w:b/>
          <w:bCs/>
          <w:sz w:val="21"/>
          <w:highlight w:val="cyan"/>
          <w:lang w:eastAsia="ja-JP"/>
        </w:rPr>
      </w:pPr>
      <w:r w:rsidRPr="00357ED5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357ED5">
        <w:rPr>
          <w:b/>
          <w:bCs/>
          <w:sz w:val="21"/>
          <w:highlight w:val="cyan"/>
          <w:lang w:val="en-US" w:eastAsia="ja-JP"/>
        </w:rPr>
        <w:t>Do you accept resolutions to CID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357ED5">
        <w:rPr>
          <w:b/>
          <w:bCs/>
          <w:sz w:val="21"/>
          <w:highlight w:val="cyan"/>
          <w:lang w:val="en-US" w:eastAsia="ja-JP"/>
        </w:rPr>
        <w:t>11</w:t>
      </w:r>
      <w:r>
        <w:rPr>
          <w:rFonts w:hint="eastAsia"/>
          <w:b/>
          <w:bCs/>
          <w:sz w:val="21"/>
          <w:highlight w:val="cyan"/>
          <w:lang w:val="en-US" w:eastAsia="ja-JP"/>
        </w:rPr>
        <w:t>745</w:t>
      </w:r>
      <w:r w:rsidRPr="00357ED5">
        <w:rPr>
          <w:b/>
          <w:bCs/>
          <w:sz w:val="21"/>
          <w:highlight w:val="cyan"/>
          <w:lang w:val="en-US" w:eastAsia="ja-JP"/>
        </w:rPr>
        <w:t>, 1</w:t>
      </w:r>
      <w:r>
        <w:rPr>
          <w:rFonts w:hint="eastAsia"/>
          <w:b/>
          <w:bCs/>
          <w:sz w:val="21"/>
          <w:highlight w:val="cyan"/>
          <w:lang w:val="en-US" w:eastAsia="ja-JP"/>
        </w:rPr>
        <w:t>1112,</w:t>
      </w:r>
      <w:r w:rsidRPr="00357ED5"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357ED5">
        <w:rPr>
          <w:b/>
          <w:bCs/>
          <w:sz w:val="21"/>
          <w:highlight w:val="cyan"/>
          <w:lang w:val="en-US" w:eastAsia="ja-JP"/>
        </w:rPr>
        <w:t>1</w:t>
      </w:r>
      <w:r>
        <w:rPr>
          <w:rFonts w:hint="eastAsia"/>
          <w:b/>
          <w:bCs/>
          <w:sz w:val="21"/>
          <w:highlight w:val="cyan"/>
          <w:lang w:val="en-US" w:eastAsia="ja-JP"/>
        </w:rPr>
        <w:t>111</w:t>
      </w:r>
      <w:r w:rsidRPr="00357ED5">
        <w:rPr>
          <w:b/>
          <w:bCs/>
          <w:sz w:val="21"/>
          <w:highlight w:val="cyan"/>
          <w:lang w:val="en-US" w:eastAsia="ja-JP"/>
        </w:rPr>
        <w:t>3 in doc 11-18/073</w:t>
      </w:r>
      <w:r>
        <w:rPr>
          <w:rFonts w:hint="eastAsia"/>
          <w:b/>
          <w:bCs/>
          <w:sz w:val="21"/>
          <w:highlight w:val="cyan"/>
          <w:lang w:val="en-US" w:eastAsia="ja-JP"/>
        </w:rPr>
        <w:t>4</w:t>
      </w:r>
      <w:r>
        <w:rPr>
          <w:b/>
          <w:bCs/>
          <w:sz w:val="21"/>
          <w:highlight w:val="cyan"/>
          <w:lang w:val="en-US" w:eastAsia="ja-JP"/>
        </w:rPr>
        <w:t>r</w:t>
      </w:r>
      <w:r>
        <w:rPr>
          <w:rFonts w:hint="eastAsia"/>
          <w:b/>
          <w:bCs/>
          <w:sz w:val="21"/>
          <w:highlight w:val="cyan"/>
          <w:lang w:val="en-US" w:eastAsia="ja-JP"/>
        </w:rPr>
        <w:t>1</w:t>
      </w:r>
      <w:r w:rsidRPr="00357ED5">
        <w:rPr>
          <w:b/>
          <w:bCs/>
          <w:sz w:val="21"/>
          <w:highlight w:val="cyan"/>
          <w:lang w:val="en-US" w:eastAsia="ja-JP"/>
        </w:rPr>
        <w:t>?</w:t>
      </w:r>
    </w:p>
    <w:p w:rsidR="00E331E3" w:rsidRPr="00827B8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827B8B">
        <w:rPr>
          <w:rFonts w:hint="eastAsia"/>
          <w:b/>
          <w:sz w:val="21"/>
          <w:highlight w:val="green"/>
          <w:lang w:eastAsia="ja-JP"/>
        </w:rPr>
        <w:t xml:space="preserve">Result: 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Ming </w:t>
      </w:r>
      <w:proofErr w:type="spellStart"/>
      <w:r>
        <w:rPr>
          <w:rFonts w:hint="eastAsia"/>
          <w:b/>
          <w:sz w:val="21"/>
          <w:lang w:eastAsia="ja-JP"/>
        </w:rPr>
        <w:t>Gan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Huawei Technologies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F56054">
        <w:rPr>
          <w:b/>
          <w:sz w:val="21"/>
          <w:lang w:eastAsia="ja-JP"/>
        </w:rPr>
        <w:t xml:space="preserve">LB230 CR on BSS Load Information in </w:t>
      </w:r>
      <w:proofErr w:type="spellStart"/>
      <w:r w:rsidRPr="00F56054">
        <w:rPr>
          <w:b/>
          <w:sz w:val="21"/>
          <w:lang w:eastAsia="ja-JP"/>
        </w:rPr>
        <w:t>subclause</w:t>
      </w:r>
      <w:proofErr w:type="spellEnd"/>
      <w:r w:rsidRPr="00F56054">
        <w:rPr>
          <w:b/>
          <w:sz w:val="21"/>
          <w:lang w:eastAsia="ja-JP"/>
        </w:rPr>
        <w:t xml:space="preserve"> 9.4.2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11-18-0181-02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submission 18/181 was revisited after update.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lang w:eastAsia="ja-JP"/>
        </w:rPr>
        <w:t>T</w:t>
      </w:r>
      <w:r>
        <w:t xml:space="preserve">he </w:t>
      </w:r>
      <w:r w:rsidRPr="00951DB4">
        <w:t>o</w:t>
      </w:r>
      <w:r>
        <w:t xml:space="preserve">ption 2 </w:t>
      </w:r>
      <w:r>
        <w:rPr>
          <w:rFonts w:hint="eastAsia"/>
          <w:lang w:eastAsia="ja-JP"/>
        </w:rPr>
        <w:t>was removed since</w:t>
      </w:r>
      <w:r>
        <w:rPr>
          <w:lang w:eastAsia="zh-CN"/>
        </w:rPr>
        <w:t xml:space="preserve"> option 1 got more support</w:t>
      </w:r>
      <w:r>
        <w:rPr>
          <w:rFonts w:hint="eastAsia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F56054">
        <w:rPr>
          <w:b/>
          <w:bCs/>
          <w:sz w:val="21"/>
          <w:highlight w:val="cyan"/>
          <w:lang w:eastAsia="ja-JP"/>
        </w:rPr>
        <w:t>1</w:t>
      </w:r>
      <w:r>
        <w:rPr>
          <w:b/>
          <w:bCs/>
          <w:sz w:val="21"/>
          <w:highlight w:val="cyan"/>
          <w:lang w:eastAsia="ja-JP"/>
        </w:rPr>
        <w:t>2016, 13045 in doc 11-18/0181r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F56054">
        <w:rPr>
          <w:b/>
          <w:bCs/>
          <w:sz w:val="21"/>
          <w:highlight w:val="cyan"/>
          <w:lang w:eastAsia="ja-JP"/>
        </w:rPr>
        <w:t>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No objection to the proposed resolutions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Abhishek Patil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CID 11001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11-18-0364-03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 for the CID 11001 on the random access procedure received from WG LB230 on 802.11ax draft 2.0 is proposed.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</w:t>
      </w:r>
      <w:r>
        <w:rPr>
          <w:b/>
          <w:bCs/>
          <w:sz w:val="21"/>
          <w:highlight w:val="cyan"/>
          <w:lang w:val="en-US" w:eastAsia="ja-JP"/>
        </w:rPr>
        <w:t xml:space="preserve"> you accept resolutions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11001 in doc 11-18/0364r3?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No objection to the proposed resolution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Abhishek Patil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FE7B6B">
        <w:rPr>
          <w:b/>
          <w:sz w:val="21"/>
          <w:lang w:eastAsia="ja-JP"/>
        </w:rPr>
        <w:t>Resolution for various CIDs in clause 9</w:t>
      </w:r>
      <w:r w:rsidRPr="007F604F">
        <w:rPr>
          <w:rFonts w:hint="eastAsia"/>
          <w:b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11-18-0740-00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following CIDs received from WG LB230 on IEEE 802.11ax draft 2.0 </w:t>
      </w:r>
      <w:proofErr w:type="gramStart"/>
      <w:r>
        <w:rPr>
          <w:rFonts w:hint="eastAsia"/>
          <w:sz w:val="21"/>
          <w:lang w:eastAsia="ja-JP"/>
        </w:rPr>
        <w:t>clause</w:t>
      </w:r>
      <w:proofErr w:type="gramEnd"/>
      <w:r>
        <w:rPr>
          <w:rFonts w:hint="eastAsia"/>
          <w:sz w:val="21"/>
          <w:lang w:eastAsia="ja-JP"/>
        </w:rPr>
        <w:t xml:space="preserve"> 9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FE7B6B">
        <w:rPr>
          <w:sz w:val="21"/>
          <w:lang w:eastAsia="ja-JP"/>
        </w:rPr>
        <w:t>11513, 14346, 14344, 14345, 11163, 13756, 14093, 12860</w:t>
      </w:r>
      <w:r>
        <w:rPr>
          <w:rFonts w:hint="eastAsia"/>
          <w:sz w:val="21"/>
          <w:lang w:eastAsia="ja-JP"/>
        </w:rPr>
        <w:t xml:space="preserve"> (8 CIDs)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Pr="00F66257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 w:rsidRPr="00F66257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Re: CIDs 11513 and 14346: A member commented that DCM should be allowed </w:t>
      </w:r>
      <w:r w:rsidRPr="00FE7B6B">
        <w:rPr>
          <w:sz w:val="21"/>
          <w:lang w:eastAsia="ja-JP"/>
        </w:rPr>
        <w:t>on ACK/BA/M-BA</w:t>
      </w:r>
      <w:r>
        <w:rPr>
          <w:rFonts w:hint="eastAsia"/>
          <w:sz w:val="21"/>
          <w:lang w:eastAsia="ja-JP"/>
        </w:rPr>
        <w:t xml:space="preserve"> (the proposed spec is too restrictive). </w:t>
      </w:r>
      <w:r w:rsidRPr="00FE7B6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DCM does not give much difference.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FE7B6B">
        <w:rPr>
          <w:b/>
          <w:bCs/>
          <w:color w:val="FF0000"/>
          <w:sz w:val="21"/>
          <w:highlight w:val="cyan"/>
          <w:lang w:eastAsia="ja-JP"/>
        </w:rPr>
        <w:t>11513, 14346,</w:t>
      </w:r>
      <w:r w:rsidRPr="00FE7B6B">
        <w:rPr>
          <w:b/>
          <w:bCs/>
          <w:sz w:val="21"/>
          <w:highlight w:val="cyan"/>
          <w:lang w:eastAsia="ja-JP"/>
        </w:rPr>
        <w:t xml:space="preserve"> 14344, 14345, 11163, 13756, 14093, 12860 in doc 11-18/0740r1?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FE7B6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</w:rPr>
      </w:pPr>
      <w:r w:rsidRPr="00FE7B6B">
        <w:rPr>
          <w:rFonts w:hint="eastAsia"/>
          <w:b/>
          <w:sz w:val="21"/>
          <w:lang w:eastAsia="ja-JP"/>
        </w:rPr>
        <w:t>Result:</w:t>
      </w:r>
    </w:p>
    <w:p w:rsidR="00E331E3" w:rsidRPr="00FE7B6B" w:rsidRDefault="00E331E3" w:rsidP="00E331E3">
      <w:pPr>
        <w:pStyle w:val="a7"/>
        <w:numPr>
          <w:ilvl w:val="4"/>
          <w:numId w:val="31"/>
        </w:numPr>
        <w:ind w:leftChars="0"/>
        <w:rPr>
          <w:b/>
          <w:sz w:val="21"/>
          <w:highlight w:val="yellow"/>
        </w:rPr>
      </w:pPr>
      <w:r w:rsidRPr="00FE7B6B">
        <w:rPr>
          <w:rFonts w:hint="eastAsia"/>
          <w:b/>
          <w:sz w:val="21"/>
          <w:highlight w:val="yellow"/>
          <w:lang w:eastAsia="ja-JP"/>
        </w:rPr>
        <w:t xml:space="preserve"> </w:t>
      </w:r>
      <w:r w:rsidRPr="00FE7B6B">
        <w:rPr>
          <w:b/>
          <w:bCs/>
          <w:sz w:val="21"/>
          <w:highlight w:val="yellow"/>
          <w:lang w:eastAsia="ja-JP"/>
        </w:rPr>
        <w:t>CID 11513 and 14346 are deferred</w:t>
      </w:r>
      <w:r w:rsidRPr="00FE7B6B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E331E3" w:rsidRPr="00195F7B" w:rsidRDefault="00E331E3" w:rsidP="00E331E3">
      <w:pPr>
        <w:pStyle w:val="a7"/>
        <w:numPr>
          <w:ilvl w:val="4"/>
          <w:numId w:val="31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 xml:space="preserve"> No objection to proposed resolution to the CIDs written in black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More discussion on CID 11513 and 14346.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D836BC">
        <w:rPr>
          <w:b/>
          <w:sz w:val="21"/>
          <w:lang w:eastAsia="ja-JP"/>
        </w:rPr>
        <w:t>11ax D2.0 BSS Operation BW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795-01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The submission 18/795r1 is revisited after update from r0.</w:t>
      </w:r>
    </w:p>
    <w:p w:rsidR="00E331E3" w:rsidRPr="00DE2CA0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D836BC">
        <w:rPr>
          <w:rFonts w:hint="eastAsia"/>
          <w:sz w:val="21"/>
          <w:lang w:eastAsia="ja-JP"/>
        </w:rPr>
        <w:t xml:space="preserve">This is a </w:t>
      </w:r>
      <w:proofErr w:type="spellStart"/>
      <w:r w:rsidRPr="00D836BC">
        <w:rPr>
          <w:rFonts w:hint="eastAsia"/>
          <w:sz w:val="21"/>
          <w:lang w:eastAsia="ja-JP"/>
        </w:rPr>
        <w:t>bugfix</w:t>
      </w:r>
      <w:proofErr w:type="spellEnd"/>
      <w:r w:rsidRPr="00D836BC">
        <w:rPr>
          <w:rFonts w:hint="eastAsia"/>
          <w:sz w:val="21"/>
          <w:lang w:eastAsia="ja-JP"/>
        </w:rPr>
        <w:t>, not CR.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.A member confirmed that this is when VHT operation element is also in the frame.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Another member commented to the note in the proposed text. </w:t>
      </w:r>
      <w:r w:rsidRPr="00DE2CA0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r2</w:t>
      </w:r>
      <w:proofErr w:type="gramEnd"/>
      <w:r>
        <w:rPr>
          <w:rFonts w:hint="eastAsia"/>
          <w:sz w:val="21"/>
          <w:lang w:eastAsia="ja-JP"/>
        </w:rPr>
        <w:t xml:space="preserve"> is created.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E2CA0">
        <w:rPr>
          <w:b/>
          <w:bCs/>
          <w:sz w:val="21"/>
          <w:highlight w:val="cyan"/>
          <w:lang w:eastAsia="ja-JP"/>
        </w:rPr>
        <w:t>Do you accept the text changes in doc 1to1-18/0795r2?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DE2CA0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DE2CA0">
        <w:rPr>
          <w:rFonts w:hint="eastAsia"/>
          <w:b/>
          <w:sz w:val="21"/>
          <w:highlight w:val="green"/>
          <w:lang w:eastAsia="ja-JP"/>
        </w:rPr>
        <w:t xml:space="preserve">Result: No objection.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Ready for motion.</w:t>
      </w:r>
    </w:p>
    <w:p w:rsidR="00E331E3" w:rsidRPr="00D836BC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D836BC">
        <w:rPr>
          <w:b/>
          <w:sz w:val="21"/>
          <w:lang w:eastAsia="ja-JP"/>
        </w:rPr>
        <w:t>11ax D2.0 BSS Operation BW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797-01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 w:rsidRPr="00DE2CA0">
        <w:rPr>
          <w:sz w:val="21"/>
          <w:szCs w:val="21"/>
        </w:rPr>
        <w:t xml:space="preserve">This doc was considered during the ad hoc. </w:t>
      </w:r>
    </w:p>
    <w:p w:rsidR="00E331E3" w:rsidRPr="00D836BC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 w:rsidRPr="00DE2CA0">
        <w:rPr>
          <w:sz w:val="21"/>
          <w:szCs w:val="21"/>
        </w:rPr>
        <w:t>The two CIDs were deferred.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mentioned that the technical term and expression should be consistent with the other part of the draft.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E2CA0">
        <w:rPr>
          <w:b/>
          <w:bCs/>
          <w:sz w:val="21"/>
          <w:highlight w:val="cyan"/>
          <w:lang w:eastAsia="ja-JP"/>
        </w:rPr>
        <w:t>Do you accept resolutions to CIDs; 11281, 11290, in doc 11-18/0797r1?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</w:p>
    <w:p w:rsidR="00E331E3" w:rsidRPr="00DE2CA0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DE2CA0">
        <w:rPr>
          <w:rFonts w:hint="eastAsia"/>
          <w:b/>
          <w:sz w:val="21"/>
          <w:highlight w:val="green"/>
          <w:lang w:eastAsia="ja-JP"/>
        </w:rPr>
        <w:t xml:space="preserve">Result: No objection.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bookmarkStart w:id="0" w:name="_GoBack"/>
      <w:bookmarkEnd w:id="0"/>
      <w:r>
        <w:rPr>
          <w:rFonts w:hint="eastAsia"/>
          <w:sz w:val="21"/>
          <w:lang w:eastAsia="ja-JP"/>
        </w:rPr>
        <w:t>This submission will be revisited later.</w:t>
      </w: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E331E3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lang w:eastAsia="ja-JP"/>
        </w:rPr>
        <w:t>None.</w:t>
      </w:r>
    </w:p>
    <w:p w:rsidR="00E331E3" w:rsidRPr="004A31D4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E331E3" w:rsidRDefault="00E331E3" w:rsidP="00E331E3">
      <w:pPr>
        <w:pStyle w:val="a7"/>
        <w:numPr>
          <w:ilvl w:val="1"/>
          <w:numId w:val="31"/>
        </w:numPr>
        <w:ind w:leftChars="0" w:hanging="566"/>
      </w:pPr>
      <w:r>
        <w:rPr>
          <w:rFonts w:hint="eastAsia"/>
          <w:lang w:eastAsia="ja-JP"/>
        </w:rPr>
        <w:t>TGax ad hoc meeting is in recess at 17:55 until PM3 (EVE) today.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F66257" w:rsidRDefault="00E331E3" w:rsidP="00E331E3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Pr="00EA2E1E">
        <w:rPr>
          <w:rFonts w:hint="eastAsia"/>
          <w:b/>
          <w:sz w:val="28"/>
          <w:u w:val="single"/>
          <w:lang w:eastAsia="ja-JP"/>
        </w:rPr>
        <w:t xml:space="preserve">day, May </w:t>
      </w:r>
      <w:r>
        <w:rPr>
          <w:rFonts w:hint="eastAsia"/>
          <w:b/>
          <w:sz w:val="28"/>
          <w:u w:val="single"/>
          <w:lang w:eastAsia="ja-JP"/>
        </w:rPr>
        <w:t>8</w:t>
      </w:r>
      <w:r w:rsidRPr="00EB4730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EA2E1E">
        <w:rPr>
          <w:rFonts w:hint="eastAsia"/>
          <w:b/>
          <w:sz w:val="28"/>
          <w:u w:val="single"/>
          <w:lang w:eastAsia="ja-JP"/>
        </w:rPr>
        <w:t>, 2018</w:t>
      </w:r>
      <w:r>
        <w:rPr>
          <w:rFonts w:hint="eastAsia"/>
          <w:b/>
          <w:sz w:val="28"/>
          <w:u w:val="single"/>
          <w:lang w:eastAsia="ja-JP"/>
        </w:rPr>
        <w:t xml:space="preserve">, 19:30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21:30 TGax MAC</w:t>
      </w:r>
      <w:r w:rsidRPr="00EA2E1E">
        <w:rPr>
          <w:rFonts w:hint="eastAsia"/>
          <w:b/>
          <w:sz w:val="28"/>
          <w:u w:val="single"/>
          <w:lang w:eastAsia="ja-JP"/>
        </w:rPr>
        <w:t xml:space="preserve"> ad hoc</w:t>
      </w:r>
    </w:p>
    <w:p w:rsidR="00E331E3" w:rsidRPr="000611BB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Meeting called to order @ 19:35, by Osama Aboul-Magd (Huawei Technologies).</w:t>
      </w:r>
    </w:p>
    <w:p w:rsidR="00E331E3" w:rsidRPr="006A3CAC" w:rsidRDefault="00E331E3" w:rsidP="00E331E3">
      <w:pPr>
        <w:pStyle w:val="a7"/>
        <w:numPr>
          <w:ilvl w:val="1"/>
          <w:numId w:val="31"/>
        </w:numPr>
        <w:ind w:leftChars="0"/>
      </w:pPr>
      <w:r w:rsidRPr="006A3CAC">
        <w:rPr>
          <w:rFonts w:hint="eastAsia"/>
          <w:sz w:val="21"/>
          <w:lang w:eastAsia="ja-JP"/>
        </w:rPr>
        <w:t>Introduction of the front table.</w:t>
      </w:r>
    </w:p>
    <w:p w:rsidR="00E331E3" w:rsidRPr="00F93EC5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Agenda Setting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bCs/>
          <w:lang w:eastAsia="ja-JP"/>
        </w:rPr>
        <w:t>Proposed agenda for Tuesday PM3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Call the meeting to order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IPR Policy and procedure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 w:rsidRPr="001B37BF">
        <w:rPr>
          <w:bCs/>
        </w:rPr>
        <w:t>Comment Resolution</w:t>
      </w:r>
    </w:p>
    <w:p w:rsidR="00E331E3" w:rsidRPr="00F93EC5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bCs/>
          <w:lang w:eastAsia="ja-JP"/>
        </w:rPr>
        <w:t xml:space="preserve">Chair asked if there are any items to add to the agenda. </w:t>
      </w:r>
      <w:r w:rsidRPr="00F93EC5">
        <w:rPr>
          <w:bCs/>
          <w:lang w:eastAsia="ja-JP"/>
        </w:rPr>
        <w:sym w:font="Wingdings" w:char="F0E0"/>
      </w:r>
      <w:r>
        <w:rPr>
          <w:rFonts w:hint="eastAsia"/>
          <w:bCs/>
          <w:lang w:eastAsia="ja-JP"/>
        </w:rPr>
        <w:t xml:space="preserve"> No response.</w:t>
      </w:r>
    </w:p>
    <w:p w:rsidR="00E331E3" w:rsidRPr="001B37BF" w:rsidRDefault="00E331E3" w:rsidP="00E331E3">
      <w:pPr>
        <w:pStyle w:val="a7"/>
        <w:numPr>
          <w:ilvl w:val="2"/>
          <w:numId w:val="31"/>
        </w:numPr>
        <w:ind w:leftChars="0"/>
      </w:pPr>
      <w:r>
        <w:rPr>
          <w:rFonts w:hint="eastAsia"/>
          <w:bCs/>
          <w:lang w:eastAsia="ja-JP"/>
        </w:rPr>
        <w:t>The agenda was accepted.</w:t>
      </w:r>
    </w:p>
    <w:p w:rsidR="00E331E3" w:rsidRPr="00F66257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IPR Policies and Procedures</w:t>
      </w:r>
    </w:p>
    <w:p w:rsidR="00E331E3" w:rsidRPr="001B37BF" w:rsidRDefault="00E331E3" w:rsidP="00E331E3">
      <w:pPr>
        <w:pStyle w:val="a7"/>
        <w:numPr>
          <w:ilvl w:val="1"/>
          <w:numId w:val="31"/>
        </w:numPr>
        <w:ind w:leftChars="0"/>
      </w:pPr>
      <w:r w:rsidRPr="001B37BF">
        <w:rPr>
          <w:rFonts w:hint="eastAsia"/>
          <w:lang w:eastAsia="ja-JP"/>
        </w:rPr>
        <w:t>Chair reminded that we are still operating under the IEEE-SA and IEEE 802 policies and procedures.</w:t>
      </w:r>
    </w:p>
    <w:p w:rsidR="00E331E3" w:rsidRPr="00F93EC5" w:rsidRDefault="00E331E3" w:rsidP="00E331E3">
      <w:pPr>
        <w:pStyle w:val="a7"/>
        <w:ind w:left="880"/>
        <w:rPr>
          <w:b/>
          <w:sz w:val="21"/>
          <w:lang w:eastAsia="ja-JP"/>
        </w:rPr>
      </w:pPr>
    </w:p>
    <w:p w:rsidR="00E331E3" w:rsidRPr="00F66257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Jeongki Kim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LG Electronics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F93EC5">
        <w:rPr>
          <w:b/>
          <w:sz w:val="21"/>
          <w:lang w:eastAsia="ja-JP"/>
        </w:rPr>
        <w:t>CR for CID 12295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813-00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Pr="00D836BC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Resolution for the CID 12295 is proposed.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.A member mentioned that the proposed scheme is dangerous.</w:t>
      </w:r>
    </w:p>
    <w:p w:rsidR="00E331E3" w:rsidRPr="00F93EC5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Another member commented that the EDCA is a </w:t>
      </w:r>
      <w:proofErr w:type="spellStart"/>
      <w:r>
        <w:rPr>
          <w:rFonts w:hint="eastAsia"/>
          <w:sz w:val="21"/>
          <w:lang w:eastAsia="ja-JP"/>
        </w:rPr>
        <w:t>fundermental</w:t>
      </w:r>
      <w:proofErr w:type="spellEnd"/>
      <w:r>
        <w:rPr>
          <w:rFonts w:hint="eastAsia"/>
          <w:sz w:val="21"/>
          <w:lang w:eastAsia="ja-JP"/>
        </w:rPr>
        <w:t xml:space="preserve"> feature of WLAN and he is not sure if the proposed scheme fits with the long range feature. This could degrade WLAN performance.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Need more discussion.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Pr="00F66257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F93EC5">
        <w:rPr>
          <w:b/>
          <w:sz w:val="21"/>
          <w:lang w:eastAsia="ja-JP"/>
        </w:rPr>
        <w:t>LB230 CR MAC Miscellaneous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726-00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 w:rsidRPr="004D19DE">
        <w:rPr>
          <w:rFonts w:hint="eastAsia"/>
          <w:sz w:val="21"/>
          <w:szCs w:val="21"/>
          <w:lang w:eastAsia="ja-JP"/>
        </w:rPr>
        <w:t>Resolutions for the</w:t>
      </w:r>
      <w:r w:rsidRPr="004D19DE">
        <w:rPr>
          <w:rFonts w:hint="eastAsia"/>
          <w:sz w:val="21"/>
          <w:szCs w:val="21"/>
          <w:lang w:eastAsia="ko-KR"/>
        </w:rPr>
        <w:t xml:space="preserve"> </w:t>
      </w:r>
      <w:r w:rsidRPr="004D19DE">
        <w:rPr>
          <w:sz w:val="21"/>
          <w:szCs w:val="21"/>
          <w:lang w:eastAsia="ko-KR"/>
        </w:rPr>
        <w:t xml:space="preserve">MAC Miscellaneous </w:t>
      </w:r>
      <w:r w:rsidRPr="004D19DE">
        <w:rPr>
          <w:rFonts w:hint="eastAsia"/>
          <w:sz w:val="21"/>
          <w:szCs w:val="21"/>
          <w:lang w:eastAsia="ko-KR"/>
        </w:rPr>
        <w:t xml:space="preserve">comments </w:t>
      </w:r>
      <w:r w:rsidRPr="004D19DE">
        <w:rPr>
          <w:rFonts w:hint="eastAsia"/>
          <w:sz w:val="21"/>
          <w:szCs w:val="21"/>
          <w:lang w:eastAsia="ja-JP"/>
        </w:rPr>
        <w:t xml:space="preserve">with following CIDs </w:t>
      </w:r>
      <w:r w:rsidRPr="004D19DE">
        <w:rPr>
          <w:rFonts w:hint="eastAsia"/>
          <w:sz w:val="21"/>
          <w:szCs w:val="21"/>
          <w:lang w:eastAsia="ko-KR"/>
        </w:rPr>
        <w:t>received from TGax LB</w:t>
      </w:r>
      <w:r w:rsidRPr="004D19DE">
        <w:rPr>
          <w:sz w:val="21"/>
          <w:szCs w:val="21"/>
          <w:lang w:eastAsia="ko-KR"/>
        </w:rPr>
        <w:t>230</w:t>
      </w:r>
      <w:r w:rsidRPr="004D19DE">
        <w:rPr>
          <w:rFonts w:hint="eastAsia"/>
          <w:sz w:val="21"/>
          <w:szCs w:val="21"/>
          <w:lang w:eastAsia="ja-JP"/>
        </w:rPr>
        <w:t xml:space="preserve"> are proposed.</w:t>
      </w:r>
    </w:p>
    <w:p w:rsidR="00E331E3" w:rsidRPr="004D19DE" w:rsidRDefault="00E331E3" w:rsidP="00E331E3">
      <w:pPr>
        <w:pStyle w:val="a7"/>
        <w:numPr>
          <w:ilvl w:val="4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Pr="004D19DE">
        <w:rPr>
          <w:sz w:val="21"/>
          <w:szCs w:val="21"/>
          <w:lang w:eastAsia="ja-JP"/>
        </w:rPr>
        <w:t>13669, 11139, 11140, 11152, 14094, 11501, 14326 (7 CIDs)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.Re: CID 13669: Proposed change has already been incorporated into the draft.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No further discussion.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>
        <w:rPr>
          <w:rFonts w:hint="eastAsia"/>
          <w:b/>
          <w:bCs/>
          <w:sz w:val="21"/>
          <w:highlight w:val="cyan"/>
          <w:lang w:val="en-US" w:eastAsia="ja-JP"/>
        </w:rPr>
        <w:t>s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4D19DE">
        <w:rPr>
          <w:b/>
          <w:bCs/>
          <w:sz w:val="21"/>
          <w:highlight w:val="cyan"/>
          <w:lang w:eastAsia="ja-JP"/>
        </w:rPr>
        <w:t>13669, 11139, 11140, 11152, 14094, 11501, 14326 (7 CIDs) in doc 11-18/0726r0?</w:t>
      </w:r>
    </w:p>
    <w:p w:rsidR="00E331E3" w:rsidRPr="00195F7B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sz w:val="21"/>
          <w:highlight w:val="green"/>
          <w:lang w:eastAsia="ja-JP"/>
        </w:rPr>
        <w:t>No objection to proposed resolutions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Ready for motion.</w:t>
      </w:r>
    </w:p>
    <w:p w:rsidR="00E331E3" w:rsidRDefault="00E331E3" w:rsidP="00E331E3">
      <w:pPr>
        <w:rPr>
          <w:b/>
          <w:lang w:eastAsia="ja-JP"/>
        </w:rPr>
      </w:pPr>
    </w:p>
    <w:p w:rsidR="00E331E3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4D19DE">
        <w:rPr>
          <w:b/>
          <w:sz w:val="21"/>
          <w:lang w:eastAsia="ja-JP"/>
        </w:rPr>
        <w:t xml:space="preserve">LB230 CR Preamble </w:t>
      </w:r>
      <w:proofErr w:type="spellStart"/>
      <w:r w:rsidRPr="004D19DE">
        <w:rPr>
          <w:b/>
          <w:sz w:val="21"/>
          <w:lang w:eastAsia="ja-JP"/>
        </w:rPr>
        <w:t>Punctuing</w:t>
      </w:r>
      <w:proofErr w:type="spellEnd"/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604-01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 w:rsidRPr="0060227D">
        <w:rPr>
          <w:rFonts w:hint="eastAsia"/>
          <w:sz w:val="21"/>
          <w:szCs w:val="21"/>
          <w:lang w:eastAsia="ja-JP"/>
        </w:rPr>
        <w:t xml:space="preserve">Resolutions for the following </w:t>
      </w:r>
      <w:r w:rsidRPr="0060227D">
        <w:rPr>
          <w:sz w:val="21"/>
          <w:szCs w:val="21"/>
          <w:lang w:eastAsia="ko-KR"/>
        </w:rPr>
        <w:t xml:space="preserve">comments </w:t>
      </w:r>
      <w:r w:rsidRPr="0060227D">
        <w:rPr>
          <w:rFonts w:hint="eastAsia"/>
          <w:sz w:val="21"/>
          <w:szCs w:val="21"/>
          <w:lang w:eastAsia="ja-JP"/>
        </w:rPr>
        <w:t xml:space="preserve">on Preamble Puncturing </w:t>
      </w:r>
      <w:r w:rsidRPr="0060227D">
        <w:rPr>
          <w:sz w:val="21"/>
          <w:szCs w:val="21"/>
          <w:lang w:eastAsia="ko-KR"/>
        </w:rPr>
        <w:t>received from TGax LB230</w:t>
      </w:r>
      <w:r w:rsidRPr="0060227D">
        <w:rPr>
          <w:rFonts w:hint="eastAsia"/>
          <w:sz w:val="21"/>
          <w:szCs w:val="21"/>
          <w:lang w:eastAsia="ja-JP"/>
        </w:rPr>
        <w:t xml:space="preserve"> are proposed.</w:t>
      </w:r>
    </w:p>
    <w:p w:rsidR="00E331E3" w:rsidRPr="0060227D" w:rsidRDefault="00E331E3" w:rsidP="00E331E3">
      <w:pPr>
        <w:pStyle w:val="a7"/>
        <w:numPr>
          <w:ilvl w:val="4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Pr="0060227D">
        <w:rPr>
          <w:sz w:val="21"/>
          <w:szCs w:val="21"/>
          <w:lang w:eastAsia="ja-JP"/>
        </w:rPr>
        <w:t>11155, 13230, 13312 (3 CIDs)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.A member is not happy with the proposed text for clause 27.4.4.3 in this document. Offline discussion suggested.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>
        <w:rPr>
          <w:rFonts w:hint="eastAsia"/>
          <w:b/>
          <w:bCs/>
          <w:sz w:val="21"/>
          <w:highlight w:val="cyan"/>
          <w:lang w:val="en-US" w:eastAsia="ja-JP"/>
        </w:rPr>
        <w:t>s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s; </w:t>
      </w:r>
      <w:r w:rsidRPr="004D19DE">
        <w:rPr>
          <w:b/>
          <w:bCs/>
          <w:sz w:val="21"/>
          <w:highlight w:val="cyan"/>
          <w:lang w:eastAsia="ja-JP"/>
        </w:rPr>
        <w:t>11155, 13230, 13312 (3 CIDs) in doc 11-18/0604r1?</w:t>
      </w:r>
    </w:p>
    <w:p w:rsidR="00E331E3" w:rsidRPr="004D19DE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yellow"/>
        </w:rPr>
      </w:pPr>
      <w:r w:rsidRPr="004D19DE">
        <w:rPr>
          <w:rFonts w:hint="eastAsia"/>
          <w:b/>
          <w:sz w:val="21"/>
          <w:highlight w:val="yellow"/>
          <w:lang w:eastAsia="ja-JP"/>
        </w:rPr>
        <w:t xml:space="preserve">Result: Decided to keep r0.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Resolutions for CIDs 11155, 13230 and 13312 in 18/604r0 are ready for motion.</w:t>
      </w:r>
    </w:p>
    <w:p w:rsidR="00E331E3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60227D">
        <w:rPr>
          <w:b/>
          <w:sz w:val="21"/>
          <w:lang w:eastAsia="ja-JP"/>
        </w:rPr>
        <w:t>LB230 CR TXVECTOR parameter BSS_COLOR (27.11.4)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456-00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Resolutions for the following comments on clause 27.11.4 (TXVECTOR parameter BSS_COLOR) received from WG LB230 on IEEE 802.11ax D2.0 are proposed.</w:t>
      </w:r>
    </w:p>
    <w:p w:rsidR="00E331E3" w:rsidRPr="00D836BC" w:rsidRDefault="00E331E3" w:rsidP="00E331E3">
      <w:pPr>
        <w:pStyle w:val="a7"/>
        <w:numPr>
          <w:ilvl w:val="4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 Relevant CIDs: </w:t>
      </w:r>
      <w:r w:rsidRPr="0060227D">
        <w:rPr>
          <w:sz w:val="21"/>
          <w:szCs w:val="21"/>
          <w:lang w:eastAsia="ja-JP"/>
        </w:rPr>
        <w:t>11043, 12148, 11734, 13943, 11044, 13942, 13944, 12810 (8 CIDs)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lastRenderedPageBreak/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.People discussed the cases for Multi-BSSID related situations.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commented that the CID 13944 is covered by another submission.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E331E3" w:rsidRPr="0060227D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Offline discussion suggested.</w:t>
      </w:r>
    </w:p>
    <w:p w:rsidR="00E331E3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David </w:t>
      </w:r>
      <w:proofErr w:type="spellStart"/>
      <w:r>
        <w:rPr>
          <w:rFonts w:hint="eastAsia"/>
          <w:b/>
          <w:sz w:val="21"/>
          <w:lang w:eastAsia="ja-JP"/>
        </w:rPr>
        <w:t>Xun</w:t>
      </w:r>
      <w:proofErr w:type="spellEnd"/>
      <w:r>
        <w:rPr>
          <w:rFonts w:hint="eastAsia"/>
          <w:b/>
          <w:sz w:val="21"/>
          <w:lang w:eastAsia="ja-JP"/>
        </w:rPr>
        <w:t xml:space="preserve"> Yang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Huawei Technologies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60227D">
        <w:rPr>
          <w:b/>
          <w:sz w:val="21"/>
          <w:lang w:eastAsia="ja-JP"/>
        </w:rPr>
        <w:t>CIDs related to MU Cascading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707-00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Resolutions for the following 9 CIDs related to the MU Cascading are proposed.</w:t>
      </w:r>
    </w:p>
    <w:p w:rsidR="00E331E3" w:rsidRDefault="00E331E3" w:rsidP="00E331E3">
      <w:pPr>
        <w:pStyle w:val="a7"/>
        <w:numPr>
          <w:ilvl w:val="4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Relevant CIDs:</w:t>
      </w:r>
    </w:p>
    <w:p w:rsidR="00E331E3" w:rsidRPr="0098444C" w:rsidRDefault="00E331E3" w:rsidP="00E331E3">
      <w:pPr>
        <w:pStyle w:val="a7"/>
        <w:numPr>
          <w:ilvl w:val="5"/>
          <w:numId w:val="31"/>
        </w:numPr>
        <w:ind w:leftChars="0"/>
        <w:rPr>
          <w:sz w:val="21"/>
          <w:szCs w:val="21"/>
        </w:rPr>
      </w:pPr>
      <w:r w:rsidRPr="0098444C">
        <w:rPr>
          <w:sz w:val="21"/>
          <w:szCs w:val="21"/>
        </w:rPr>
        <w:t>Clause 27.5.4: 12510, 13284, 13922, 12509, 13923, 11032, 13094, 11712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D836BC" w:rsidRDefault="00E331E3" w:rsidP="00E331E3">
      <w:pPr>
        <w:pStyle w:val="a7"/>
        <w:numPr>
          <w:ilvl w:val="5"/>
          <w:numId w:val="31"/>
        </w:numPr>
        <w:ind w:leftChars="0"/>
        <w:rPr>
          <w:sz w:val="21"/>
          <w:szCs w:val="21"/>
        </w:rPr>
      </w:pPr>
      <w:r w:rsidRPr="0098444C">
        <w:rPr>
          <w:sz w:val="21"/>
          <w:szCs w:val="21"/>
        </w:rPr>
        <w:t>Clause 9.4.2.237.2: 13238</w:t>
      </w:r>
      <w:r>
        <w:rPr>
          <w:rFonts w:hint="eastAsia"/>
          <w:sz w:val="21"/>
          <w:szCs w:val="21"/>
          <w:lang w:eastAsia="ja-JP"/>
        </w:rPr>
        <w:t>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.A member commented on the Capability bit: From normative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point of view, the proposed spec is not correct. </w:t>
      </w:r>
      <w:r w:rsidRPr="0098444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Update to the text was suggested.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asked for offline discussions.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David to come back with an update for the proposal.</w:t>
      </w:r>
    </w:p>
    <w:p w:rsidR="00E331E3" w:rsidRDefault="00E331E3" w:rsidP="00E331E3">
      <w:pPr>
        <w:rPr>
          <w:b/>
          <w:lang w:eastAsia="ja-JP"/>
        </w:rPr>
      </w:pPr>
    </w:p>
    <w:p w:rsidR="00E331E3" w:rsidRPr="00F66257" w:rsidRDefault="00E331E3" w:rsidP="00E331E3">
      <w:pPr>
        <w:rPr>
          <w:b/>
          <w:lang w:eastAsia="ja-JP"/>
        </w:rPr>
      </w:pPr>
    </w:p>
    <w:p w:rsidR="00E331E3" w:rsidRPr="000611BB" w:rsidRDefault="00E331E3" w:rsidP="00E331E3">
      <w:pPr>
        <w:pStyle w:val="a7"/>
        <w:numPr>
          <w:ilvl w:val="1"/>
          <w:numId w:val="31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Liwen Chu </w:t>
      </w:r>
      <w:r w:rsidRPr="000611BB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>) present</w:t>
      </w:r>
      <w:r>
        <w:rPr>
          <w:rFonts w:hint="eastAsia"/>
          <w:b/>
          <w:sz w:val="21"/>
          <w:lang w:eastAsia="ja-JP"/>
        </w:rPr>
        <w:t>ed</w:t>
      </w:r>
      <w:r w:rsidRPr="000611BB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Pr="0098444C">
        <w:rPr>
          <w:b/>
          <w:sz w:val="21"/>
          <w:lang w:eastAsia="ja-JP"/>
        </w:rPr>
        <w:t>11ax D2.0 Comment Resolution CID 11327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</w:t>
      </w:r>
      <w:r w:rsidRPr="000611BB">
        <w:rPr>
          <w:rFonts w:hint="eastAsia"/>
          <w:b/>
          <w:sz w:val="21"/>
          <w:lang w:eastAsia="ja-JP"/>
        </w:rPr>
        <w:t>o</w:t>
      </w:r>
      <w:r>
        <w:rPr>
          <w:rFonts w:hint="eastAsia"/>
          <w:b/>
          <w:sz w:val="21"/>
          <w:lang w:eastAsia="ja-JP"/>
        </w:rPr>
        <w:t>n the submission</w:t>
      </w:r>
      <w:r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424-02</w:t>
      </w:r>
      <w:r w:rsidRPr="000611BB">
        <w:rPr>
          <w:rFonts w:hint="eastAsia"/>
          <w:b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331E3" w:rsidRPr="00D836BC" w:rsidRDefault="00E331E3" w:rsidP="00E331E3">
      <w:pPr>
        <w:pStyle w:val="a7"/>
        <w:numPr>
          <w:ilvl w:val="3"/>
          <w:numId w:val="3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The document 18/424 was revisited after some update.</w:t>
      </w:r>
    </w:p>
    <w:p w:rsidR="00E331E3" w:rsidRPr="000611BB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331E3" w:rsidRPr="00D85432" w:rsidRDefault="00E331E3" w:rsidP="00E331E3">
      <w:pPr>
        <w:ind w:left="720"/>
        <w:rPr>
          <w:sz w:val="21"/>
          <w:lang w:eastAsia="ja-JP"/>
        </w:rPr>
      </w:pPr>
    </w:p>
    <w:p w:rsidR="00E331E3" w:rsidRPr="001235DE" w:rsidRDefault="00E331E3" w:rsidP="00E331E3">
      <w:pPr>
        <w:pStyle w:val="a7"/>
        <w:numPr>
          <w:ilvl w:val="2"/>
          <w:numId w:val="31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val="en-US" w:eastAsia="ja-JP"/>
        </w:rPr>
        <w:t xml:space="preserve">Do you accept 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the </w:t>
      </w:r>
      <w:r>
        <w:rPr>
          <w:b/>
          <w:bCs/>
          <w:sz w:val="21"/>
          <w:highlight w:val="cyan"/>
          <w:lang w:val="en-US" w:eastAsia="ja-JP"/>
        </w:rPr>
        <w:t>resolution</w:t>
      </w:r>
      <w:r w:rsidRPr="00195F7B">
        <w:rPr>
          <w:b/>
          <w:bCs/>
          <w:sz w:val="21"/>
          <w:highlight w:val="cyan"/>
          <w:lang w:val="en-US"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4D19DE">
        <w:rPr>
          <w:b/>
          <w:bCs/>
          <w:sz w:val="21"/>
          <w:highlight w:val="cyan"/>
          <w:lang w:eastAsia="ja-JP"/>
        </w:rPr>
        <w:t>11</w:t>
      </w:r>
      <w:r>
        <w:rPr>
          <w:rFonts w:hint="eastAsia"/>
          <w:b/>
          <w:bCs/>
          <w:sz w:val="21"/>
          <w:highlight w:val="cyan"/>
          <w:lang w:eastAsia="ja-JP"/>
        </w:rPr>
        <w:t>327</w:t>
      </w:r>
      <w:r w:rsidRPr="004D19DE">
        <w:rPr>
          <w:b/>
          <w:bCs/>
          <w:sz w:val="21"/>
          <w:highlight w:val="cyan"/>
          <w:lang w:eastAsia="ja-JP"/>
        </w:rPr>
        <w:t xml:space="preserve"> (</w:t>
      </w:r>
      <w:r>
        <w:rPr>
          <w:rFonts w:hint="eastAsia"/>
          <w:b/>
          <w:bCs/>
          <w:sz w:val="21"/>
          <w:highlight w:val="cyan"/>
          <w:lang w:eastAsia="ja-JP"/>
        </w:rPr>
        <w:t>1</w:t>
      </w:r>
      <w:r w:rsidRPr="004D19DE">
        <w:rPr>
          <w:b/>
          <w:bCs/>
          <w:sz w:val="21"/>
          <w:highlight w:val="cyan"/>
          <w:lang w:eastAsia="ja-JP"/>
        </w:rPr>
        <w:t xml:space="preserve"> CID) in doc 11-18/</w:t>
      </w:r>
      <w:r>
        <w:rPr>
          <w:rFonts w:hint="eastAsia"/>
          <w:b/>
          <w:bCs/>
          <w:sz w:val="21"/>
          <w:highlight w:val="cyan"/>
          <w:lang w:eastAsia="ja-JP"/>
        </w:rPr>
        <w:t>424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4D19DE">
        <w:rPr>
          <w:b/>
          <w:bCs/>
          <w:sz w:val="21"/>
          <w:highlight w:val="cyan"/>
          <w:lang w:eastAsia="ja-JP"/>
        </w:rPr>
        <w:t>?</w:t>
      </w:r>
    </w:p>
    <w:p w:rsidR="00E331E3" w:rsidRPr="0098444C" w:rsidRDefault="00E331E3" w:rsidP="00E331E3">
      <w:pPr>
        <w:pStyle w:val="a7"/>
        <w:numPr>
          <w:ilvl w:val="3"/>
          <w:numId w:val="31"/>
        </w:numPr>
        <w:ind w:leftChars="0"/>
        <w:rPr>
          <w:b/>
          <w:sz w:val="21"/>
          <w:highlight w:val="green"/>
        </w:rPr>
      </w:pPr>
      <w:r w:rsidRPr="0098444C">
        <w:rPr>
          <w:rFonts w:hint="eastAsia"/>
          <w:b/>
          <w:sz w:val="21"/>
          <w:highlight w:val="green"/>
          <w:lang w:eastAsia="ja-JP"/>
        </w:rPr>
        <w:t xml:space="preserve">No objection to the proposed resolution. </w:t>
      </w:r>
    </w:p>
    <w:p w:rsidR="00E331E3" w:rsidRDefault="00E331E3" w:rsidP="00E331E3">
      <w:pPr>
        <w:pBdr>
          <w:bottom w:val="single" w:sz="6" w:space="1" w:color="auto"/>
        </w:pBdr>
        <w:ind w:left="720"/>
        <w:rPr>
          <w:lang w:eastAsia="ja-JP"/>
        </w:rPr>
      </w:pPr>
    </w:p>
    <w:p w:rsidR="00E331E3" w:rsidRDefault="00E331E3" w:rsidP="00E331E3">
      <w:pPr>
        <w:ind w:left="720"/>
        <w:rPr>
          <w:lang w:eastAsia="ja-JP"/>
        </w:rPr>
      </w:pPr>
    </w:p>
    <w:p w:rsidR="00E331E3" w:rsidRDefault="00E331E3" w:rsidP="00E331E3">
      <w:pPr>
        <w:pStyle w:val="a7"/>
        <w:numPr>
          <w:ilvl w:val="2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E331E3" w:rsidRDefault="00E331E3" w:rsidP="00E331E3">
      <w:pPr>
        <w:pStyle w:val="a7"/>
        <w:numPr>
          <w:ilvl w:val="3"/>
          <w:numId w:val="3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 Ready for motion.</w:t>
      </w:r>
    </w:p>
    <w:p w:rsidR="00E331E3" w:rsidRPr="00F66257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E331E3" w:rsidRDefault="00E331E3" w:rsidP="00E331E3">
      <w:pPr>
        <w:pStyle w:val="a7"/>
        <w:numPr>
          <w:ilvl w:val="1"/>
          <w:numId w:val="31"/>
        </w:numPr>
        <w:ind w:leftChars="0"/>
      </w:pPr>
      <w:r>
        <w:rPr>
          <w:rFonts w:hint="eastAsia"/>
          <w:lang w:eastAsia="ja-JP"/>
        </w:rPr>
        <w:t>None.</w:t>
      </w:r>
    </w:p>
    <w:p w:rsidR="00E331E3" w:rsidRPr="004A31D4" w:rsidRDefault="00E331E3" w:rsidP="00E331E3">
      <w:pPr>
        <w:rPr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31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E331E3" w:rsidRDefault="00E331E3" w:rsidP="00E331E3">
      <w:pPr>
        <w:pStyle w:val="a7"/>
        <w:numPr>
          <w:ilvl w:val="1"/>
          <w:numId w:val="31"/>
        </w:numPr>
        <w:ind w:leftChars="0" w:hanging="566"/>
      </w:pPr>
      <w:r>
        <w:rPr>
          <w:rFonts w:hint="eastAsia"/>
          <w:lang w:eastAsia="ja-JP"/>
        </w:rPr>
        <w:t>TGax ad hoc meeting is in recess at 21:21 until Wednesday AM1 (TGax full session).</w:t>
      </w:r>
    </w:p>
    <w:p w:rsidR="00E331E3" w:rsidRDefault="00E331E3" w:rsidP="00E331E3">
      <w:pPr>
        <w:rPr>
          <w:color w:val="000000"/>
          <w:szCs w:val="22"/>
          <w:lang w:val="en-US" w:eastAsia="ja-JP"/>
        </w:rPr>
      </w:pPr>
    </w:p>
    <w:p w:rsidR="00E331E3" w:rsidRPr="000D5CAA" w:rsidRDefault="00E331E3" w:rsidP="00E331E3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/>
          <w:sz w:val="28"/>
          <w:lang w:eastAsia="ja-JP"/>
        </w:rPr>
        <w:br w:type="page"/>
      </w:r>
      <w:r>
        <w:rPr>
          <w:rFonts w:ascii="Times New Roman" w:hAnsi="Times New Roman" w:hint="eastAsia"/>
          <w:sz w:val="28"/>
          <w:lang w:eastAsia="ja-JP"/>
        </w:rPr>
        <w:lastRenderedPageBreak/>
        <w:t>Wednes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>
        <w:rPr>
          <w:rFonts w:ascii="Times New Roman" w:hAnsi="Times New Roman" w:hint="eastAsia"/>
          <w:sz w:val="28"/>
          <w:lang w:eastAsia="ja-JP"/>
        </w:rPr>
        <w:t>May 9</w:t>
      </w:r>
      <w:r w:rsidRPr="00F66257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16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18</w:t>
      </w:r>
      <w:r w:rsidRPr="000D5CAA">
        <w:rPr>
          <w:rFonts w:ascii="Times New Roman" w:hAnsi="Times New Roman"/>
          <w:sz w:val="28"/>
          <w:lang w:eastAsia="ja-JP"/>
        </w:rPr>
        <w:t>:00</w:t>
      </w:r>
      <w:r>
        <w:rPr>
          <w:rFonts w:ascii="Times New Roman" w:hAnsi="Times New Roman" w:hint="eastAsia"/>
          <w:sz w:val="28"/>
          <w:lang w:eastAsia="ja-JP"/>
        </w:rPr>
        <w:tab/>
        <w:t>TGax MAC ad hoc</w:t>
      </w:r>
    </w:p>
    <w:p w:rsidR="00E331E3" w:rsidRPr="0088047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16:02 (Local Time</w:t>
      </w:r>
      <w:r w:rsidRPr="00880473">
        <w:rPr>
          <w:rFonts w:hint="eastAsia"/>
          <w:b/>
          <w:lang w:eastAsia="ja-JP"/>
        </w:rPr>
        <w:t>).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E331E3" w:rsidRDefault="00E331E3" w:rsidP="00E331E3">
      <w:pPr>
        <w:rPr>
          <w:lang w:eastAsia="ja-JP"/>
        </w:rPr>
      </w:pPr>
    </w:p>
    <w:p w:rsidR="00E331E3" w:rsidRPr="000116A4" w:rsidRDefault="00E331E3" w:rsidP="00E331E3">
      <w:pPr>
        <w:rPr>
          <w:b/>
          <w:lang w:eastAsia="ja-JP"/>
        </w:rPr>
      </w:pPr>
    </w:p>
    <w:p w:rsidR="00E331E3" w:rsidRPr="0088047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Patent policy, etc.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Announcements</w:t>
      </w:r>
    </w:p>
    <w:p w:rsidR="00E331E3" w:rsidRPr="00BE7F5C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Presentations and Comment Resolution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E331E3" w:rsidRPr="008E2161" w:rsidRDefault="00E331E3" w:rsidP="00E331E3">
      <w:pPr>
        <w:rPr>
          <w:sz w:val="21"/>
          <w:lang w:eastAsia="ja-JP"/>
        </w:rPr>
      </w:pPr>
    </w:p>
    <w:p w:rsidR="00E331E3" w:rsidRPr="0063607A" w:rsidRDefault="00E331E3" w:rsidP="00E331E3">
      <w:pPr>
        <w:rPr>
          <w:b/>
          <w:lang w:eastAsia="ja-JP"/>
        </w:rPr>
      </w:pPr>
    </w:p>
    <w:p w:rsidR="00E331E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Annoucement</w:t>
      </w:r>
      <w:proofErr w:type="spellEnd"/>
      <w:r>
        <w:rPr>
          <w:rFonts w:hint="eastAsia"/>
          <w:b/>
          <w:lang w:eastAsia="ja-JP"/>
        </w:rPr>
        <w:t>/Reminder</w:t>
      </w:r>
    </w:p>
    <w:p w:rsidR="00E331E3" w:rsidRPr="000116A4" w:rsidRDefault="00E331E3" w:rsidP="00E331E3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E331E3" w:rsidRDefault="00E331E3" w:rsidP="00E331E3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E331E3" w:rsidRPr="00321A4C" w:rsidRDefault="00E331E3" w:rsidP="00E331E3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Attendance!</w:t>
      </w:r>
    </w:p>
    <w:p w:rsidR="00E331E3" w:rsidRDefault="00E331E3" w:rsidP="00E331E3">
      <w:pPr>
        <w:rPr>
          <w:sz w:val="21"/>
          <w:lang w:eastAsia="ja-JP"/>
        </w:rPr>
      </w:pPr>
    </w:p>
    <w:p w:rsidR="00E331E3" w:rsidRPr="000611BB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MediaTek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5C7EAB">
        <w:rPr>
          <w:b/>
          <w:sz w:val="21"/>
          <w:lang w:eastAsia="ja-JP"/>
        </w:rPr>
        <w:t>LB230 CR TXVECTOR parameter BSS_COLOR (27.11.4)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11-18-0456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18/456 was revisited.</w:t>
      </w:r>
    </w:p>
    <w:p w:rsidR="00E331E3" w:rsidRPr="00A65CA7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explained the update.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5C7EAB">
        <w:rPr>
          <w:b/>
          <w:bCs/>
          <w:sz w:val="21"/>
          <w:highlight w:val="cyan"/>
          <w:lang w:eastAsia="ja-JP"/>
        </w:rPr>
        <w:t>11043, 12148, 11734, 13943, 11044, 13942, 13944, 12810 (8 CIDs</w:t>
      </w:r>
      <w:proofErr w:type="gramStart"/>
      <w:r w:rsidRPr="005C7EAB">
        <w:rPr>
          <w:b/>
          <w:bCs/>
          <w:sz w:val="21"/>
          <w:highlight w:val="cyan"/>
          <w:lang w:eastAsia="ja-JP"/>
        </w:rPr>
        <w:t>)  in</w:t>
      </w:r>
      <w:proofErr w:type="gramEnd"/>
      <w:r w:rsidRPr="005C7EAB">
        <w:rPr>
          <w:b/>
          <w:bCs/>
          <w:sz w:val="21"/>
          <w:highlight w:val="cyan"/>
          <w:lang w:eastAsia="ja-JP"/>
        </w:rPr>
        <w:t xml:space="preserve"> doc 11-18/0456r1?</w:t>
      </w:r>
    </w:p>
    <w:p w:rsidR="00E331E3" w:rsidRPr="00F66257" w:rsidRDefault="00E331E3" w:rsidP="00E331E3">
      <w:pPr>
        <w:pStyle w:val="a7"/>
        <w:numPr>
          <w:ilvl w:val="3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resolutions for CID 13510 and 11019.</w:t>
      </w:r>
    </w:p>
    <w:p w:rsidR="00E331E3" w:rsidRPr="00713ABB" w:rsidRDefault="00E331E3" w:rsidP="00E331E3">
      <w:pPr>
        <w:rPr>
          <w:lang w:eastAsia="ja-JP"/>
        </w:rPr>
      </w:pPr>
    </w:p>
    <w:p w:rsidR="00E331E3" w:rsidRPr="005E3F38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Edward Au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Huawei Technologies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11-18-0763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CIDs received from WG LB230 on 802.11ax draft 2.0 regarding Annex B PICS.</w:t>
      </w:r>
    </w:p>
    <w:p w:rsidR="00E331E3" w:rsidRPr="00B9051B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5C7EAB">
        <w:rPr>
          <w:sz w:val="21"/>
          <w:lang w:eastAsia="ja-JP"/>
        </w:rPr>
        <w:t>12564, 12671, 13719, 13020, and 14317</w:t>
      </w:r>
      <w:r>
        <w:rPr>
          <w:rFonts w:hint="eastAsia"/>
          <w:sz w:val="21"/>
          <w:lang w:eastAsia="ja-JP"/>
        </w:rPr>
        <w:t xml:space="preserve"> (5 CIDs).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suggested editorial correction. </w:t>
      </w:r>
      <w:r w:rsidRPr="005C7EA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r1</w:t>
      </w:r>
      <w:proofErr w:type="gramEnd"/>
      <w:r>
        <w:rPr>
          <w:rFonts w:hint="eastAsia"/>
          <w:sz w:val="21"/>
          <w:lang w:eastAsia="ja-JP"/>
        </w:rPr>
        <w:t xml:space="preserve"> was created.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5C7EAB">
        <w:rPr>
          <w:b/>
          <w:bCs/>
          <w:sz w:val="21"/>
          <w:highlight w:val="cyan"/>
          <w:lang w:eastAsia="ja-JP"/>
        </w:rPr>
        <w:t>12564, 12671, 13719, 13020, and 14317 in doc 11-18/0763r1?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Edward Au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Huawei Technologies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11-18-0781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CIDs received from WG LB230 on 802.11ax draft 2.0 regarding Annex C MIB.</w:t>
      </w:r>
    </w:p>
    <w:p w:rsidR="00E331E3" w:rsidRPr="00B9051B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5C7EAB">
        <w:rPr>
          <w:sz w:val="21"/>
          <w:lang w:eastAsia="ja-JP"/>
        </w:rPr>
        <w:t>12995, 12260, 12882, 12648, 13965, and 12862</w:t>
      </w:r>
      <w:r>
        <w:rPr>
          <w:rFonts w:hint="eastAsia"/>
          <w:sz w:val="21"/>
          <w:lang w:eastAsia="ja-JP"/>
        </w:rPr>
        <w:t xml:space="preserve"> (6 CIDs)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Re: CID 12660: People discussed the need for a MIB object - dot11ULPOWERHEAD. </w:t>
      </w:r>
      <w:r w:rsidRPr="00BE3AB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necessary for the AP.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discussed grammatical point of MIB description. The point is it has to be </w:t>
      </w:r>
      <w:proofErr w:type="spellStart"/>
      <w:r>
        <w:rPr>
          <w:rFonts w:hint="eastAsia"/>
          <w:sz w:val="21"/>
          <w:lang w:eastAsia="ja-JP"/>
        </w:rPr>
        <w:t>compilable</w:t>
      </w:r>
      <w:proofErr w:type="spellEnd"/>
      <w:r>
        <w:rPr>
          <w:rFonts w:hint="eastAsia"/>
          <w:sz w:val="21"/>
          <w:lang w:eastAsia="ja-JP"/>
        </w:rPr>
        <w:t>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After some discussion, the document was updated to r1.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BE3AB2">
        <w:rPr>
          <w:b/>
          <w:bCs/>
          <w:sz w:val="21"/>
          <w:highlight w:val="cyan"/>
          <w:lang w:eastAsia="ja-JP"/>
        </w:rPr>
        <w:t>12995, 12260, 12882, 12648, 13965, and 12862 in doc 11-18/0781r1?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Zhou Lan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BE3AB2">
        <w:rPr>
          <w:b/>
          <w:sz w:val="21"/>
          <w:lang w:eastAsia="ja-JP"/>
        </w:rPr>
        <w:t>CR for CID 14331, 14332, 14347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11-18-0522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the following comments received from WG LB230 on TGax draft 2.0 regarding the UL MU Disable bit in OM Control field are proposed.</w:t>
      </w:r>
    </w:p>
    <w:p w:rsidR="00E331E3" w:rsidRPr="00B9051B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 14331, 14332 and 14347 (3 CIDs).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after reception of this information should be emphasized.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commented on the contents of Table 9-18xxx. </w:t>
      </w:r>
      <w:r w:rsidRPr="00BE3AB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Updated.</w:t>
      </w:r>
    </w:p>
    <w:p w:rsidR="00E331E3" w:rsidRPr="00CC764A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Further modifications to the proposed text were suggested.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Zhou to come back </w:t>
      </w:r>
      <w:r>
        <w:rPr>
          <w:sz w:val="21"/>
          <w:lang w:eastAsia="ja-JP"/>
        </w:rPr>
        <w:t>after some edits</w:t>
      </w:r>
      <w:r>
        <w:rPr>
          <w:rFonts w:hint="eastAsia"/>
          <w:sz w:val="21"/>
          <w:lang w:eastAsia="ja-JP"/>
        </w:rPr>
        <w:t>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Jeongki Kim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LG Electronics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11-18-0813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18/813 was revisited making some changes incorporating the results of offline discussions.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is still concerned by the proposed behaviour of AP.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Some members commented that use of CAS control is not clear and need more clarification.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offline discussion.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Yusuke Tanaka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Sony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CC764A">
        <w:rPr>
          <w:b/>
          <w:sz w:val="21"/>
          <w:lang w:eastAsia="ja-JP"/>
        </w:rPr>
        <w:t>Resolutions for CIDs related to GCR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11-18-0155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18/0155 was revisited after offline discussion.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Basically no technical change was made to the document, and r2 is ready for SP.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11320 in doc 11-18/0155r2?</w:t>
      </w:r>
      <w:r w:rsidRPr="00A81773">
        <w:rPr>
          <w:b/>
          <w:bCs/>
          <w:sz w:val="21"/>
          <w:highlight w:val="cyan"/>
          <w:lang w:eastAsia="ja-JP"/>
        </w:rPr>
        <w:t xml:space="preserve"> 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Abhishek Patil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2C07C9">
        <w:rPr>
          <w:b/>
          <w:sz w:val="21"/>
          <w:lang w:eastAsia="ja-JP"/>
        </w:rPr>
        <w:t>Comment resolutions for 27.7.3.3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11-18-0664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came back with a new resolution for CID 12306 which was deferred from Monday PM2.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resolution was REJECTED.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>
        <w:rPr>
          <w:b/>
          <w:bCs/>
          <w:sz w:val="21"/>
          <w:highlight w:val="cyan"/>
          <w:lang w:eastAsia="ja-JP"/>
        </w:rPr>
        <w:t>Do you agree to resolution</w:t>
      </w:r>
      <w:r w:rsidRPr="00A81773">
        <w:rPr>
          <w:b/>
          <w:bCs/>
          <w:sz w:val="21"/>
          <w:highlight w:val="cyan"/>
          <w:lang w:eastAsia="ja-JP"/>
        </w:rPr>
        <w:t xml:space="preserve">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12306 in doc 11-18/664r1?</w:t>
      </w:r>
      <w:r w:rsidRPr="00A81773">
        <w:rPr>
          <w:b/>
          <w:bCs/>
          <w:sz w:val="21"/>
          <w:highlight w:val="cyan"/>
          <w:lang w:eastAsia="ja-JP"/>
        </w:rPr>
        <w:t xml:space="preserve"> 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>
        <w:rPr>
          <w:rFonts w:hint="eastAsia"/>
          <w:b/>
          <w:bCs/>
          <w:sz w:val="21"/>
          <w:highlight w:val="green"/>
          <w:lang w:eastAsia="ja-JP"/>
        </w:rPr>
        <w:t>Result: 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all CIDs in 18/664r1 are 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Abhishek Patil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b/>
          <w:sz w:val="21"/>
          <w:lang w:eastAsia="ja-JP"/>
        </w:rPr>
        <w:t>Comment resolutions for 27.7.3.</w:t>
      </w:r>
      <w:r>
        <w:rPr>
          <w:rFonts w:hint="eastAsia"/>
          <w:b/>
          <w:sz w:val="21"/>
          <w:lang w:eastAsia="ja-JP"/>
        </w:rPr>
        <w:t>2,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11-18-0663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following comments received from WG LB230 on 802.11ax draft 2.0 on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27.7.3.2 (Rules for TWT scheduling AP) are proposed.</w:t>
      </w:r>
    </w:p>
    <w:p w:rsidR="00E331E3" w:rsidRPr="002C07C9" w:rsidRDefault="00E331E3" w:rsidP="00E331E3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2C07C9">
        <w:rPr>
          <w:rFonts w:hint="eastAsia"/>
          <w:sz w:val="21"/>
          <w:lang w:eastAsia="ja-JP"/>
        </w:rPr>
        <w:t xml:space="preserve">Relevant CIDs: </w:t>
      </w:r>
      <w:r w:rsidRPr="002C07C9">
        <w:rPr>
          <w:sz w:val="21"/>
          <w:lang w:eastAsia="ja-JP"/>
        </w:rPr>
        <w:t>11038, 11039, 11348, 11349, 11354, 11839, 11841, 11843, 11873, 11874, 11875, 12031, 12522, 13785, 13786, 13787, 13788 (17 CIDs)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that the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should be normative.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lastRenderedPageBreak/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2C07C9">
        <w:rPr>
          <w:b/>
          <w:bCs/>
          <w:sz w:val="21"/>
          <w:highlight w:val="cyan"/>
          <w:lang w:eastAsia="ja-JP"/>
        </w:rPr>
        <w:t>11038, 11039, 11348, 11349, 11354, 11839, 11841, 11843, 11873, 11874, 11875, 12031, 12522, 13785, 13786, 13787, 13788 (17 CIDs) in doc 11-18/0663r2?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Zhou Lan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Broadcom Ltd.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BE3AB2">
        <w:rPr>
          <w:b/>
          <w:sz w:val="21"/>
          <w:lang w:eastAsia="ja-JP"/>
        </w:rPr>
        <w:t>CR for CID 14331, 14332, 14347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11-18-0522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5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Zhou came back with updated document incorporating the comments received from the </w:t>
      </w:r>
      <w:r>
        <w:rPr>
          <w:sz w:val="21"/>
          <w:lang w:eastAsia="ja-JP"/>
        </w:rPr>
        <w:t>discussion</w:t>
      </w:r>
      <w:r>
        <w:rPr>
          <w:rFonts w:hint="eastAsia"/>
          <w:sz w:val="21"/>
          <w:lang w:eastAsia="ja-JP"/>
        </w:rPr>
        <w:t>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resolutions to CIDs;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Pr="00134AD4">
        <w:rPr>
          <w:b/>
          <w:bCs/>
          <w:sz w:val="21"/>
          <w:highlight w:val="cyan"/>
          <w:lang w:eastAsia="ja-JP"/>
        </w:rPr>
        <w:t>14331, 14332, 14347 in doc 11-18/0522r5?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F66257">
        <w:rPr>
          <w:rFonts w:hint="eastAsia"/>
          <w:b/>
          <w:bCs/>
          <w:sz w:val="21"/>
          <w:highlight w:val="green"/>
          <w:lang w:eastAsia="ja-JP"/>
        </w:rPr>
        <w:t xml:space="preserve">Result: </w:t>
      </w:r>
      <w:r>
        <w:rPr>
          <w:rFonts w:hint="eastAsia"/>
          <w:b/>
          <w:bCs/>
          <w:sz w:val="21"/>
          <w:highlight w:val="green"/>
          <w:lang w:eastAsia="ja-JP"/>
        </w:rPr>
        <w:t>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resolutions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34AD4">
        <w:rPr>
          <w:b/>
          <w:sz w:val="21"/>
          <w:lang w:eastAsia="ja-JP"/>
        </w:rPr>
        <w:t>11ax D2.0 Comment Resolution CID 11327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11-18-0424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134AD4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Liwen came back with an updated document incorporating the results of discussions.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that he is not sure whether we need to consider the condition in the proposed text.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suggested minor correction to the proposed text. </w:t>
      </w:r>
      <w:r w:rsidRPr="00134AD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r4</w:t>
      </w:r>
      <w:proofErr w:type="gramEnd"/>
      <w:r>
        <w:rPr>
          <w:rFonts w:hint="eastAsia"/>
          <w:sz w:val="21"/>
          <w:lang w:eastAsia="ja-JP"/>
        </w:rPr>
        <w:t xml:space="preserve"> is created.</w:t>
      </w:r>
    </w:p>
    <w:p w:rsidR="00E331E3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Robert Stacy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Pr="00134AD4">
        <w:rPr>
          <w:b/>
          <w:sz w:val="21"/>
          <w:lang w:eastAsia="ja-JP"/>
        </w:rPr>
        <w:t>11ax D2.3 MAC Comment Resolution for CID 12376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11-18-0944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 for CID 12376 on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9.3.1.23 (Trigger frame format) is proposed.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comment is about the </w:t>
      </w:r>
      <w:r>
        <w:rPr>
          <w:sz w:val="21"/>
          <w:lang w:eastAsia="ja-JP"/>
        </w:rPr>
        <w:t>signalling</w:t>
      </w:r>
      <w:r>
        <w:rPr>
          <w:rFonts w:hint="eastAsia"/>
          <w:sz w:val="21"/>
          <w:lang w:eastAsia="ja-JP"/>
        </w:rPr>
        <w:t xml:space="preserve"> for 2x996 RU.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It is proposed to add capability to signal not to be polled if the feature is not supported.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E331E3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81773" w:rsidRDefault="00E331E3" w:rsidP="00E331E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>Do you agree to resolution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12376 in doc 11-18/944r0?</w:t>
      </w:r>
      <w:r w:rsidRPr="00A81773">
        <w:rPr>
          <w:b/>
          <w:bCs/>
          <w:sz w:val="21"/>
          <w:highlight w:val="cyan"/>
          <w:lang w:eastAsia="ja-JP"/>
        </w:rPr>
        <w:t xml:space="preserve"> </w:t>
      </w:r>
    </w:p>
    <w:p w:rsidR="00E331E3" w:rsidRPr="00F66257" w:rsidRDefault="00E331E3" w:rsidP="00E331E3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>
        <w:rPr>
          <w:rFonts w:hint="eastAsia"/>
          <w:b/>
          <w:bCs/>
          <w:sz w:val="21"/>
          <w:highlight w:val="green"/>
          <w:lang w:eastAsia="ja-JP"/>
        </w:rPr>
        <w:t>Result: 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 xml:space="preserve"> to the proposed resolution</w:t>
      </w:r>
      <w:r w:rsidRPr="00F6625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331E3" w:rsidRPr="00EA75AC" w:rsidRDefault="00E331E3" w:rsidP="00E331E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331E3" w:rsidRPr="002540C5" w:rsidRDefault="00E331E3" w:rsidP="00E331E3">
      <w:pPr>
        <w:rPr>
          <w:sz w:val="21"/>
          <w:lang w:eastAsia="ja-JP"/>
        </w:rPr>
      </w:pP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motion.</w:t>
      </w:r>
    </w:p>
    <w:p w:rsidR="00E331E3" w:rsidRPr="00F66257" w:rsidRDefault="00E331E3" w:rsidP="00E331E3">
      <w:pPr>
        <w:rPr>
          <w:lang w:eastAsia="ja-JP"/>
        </w:rPr>
      </w:pPr>
    </w:p>
    <w:p w:rsidR="00E331E3" w:rsidRDefault="00E331E3" w:rsidP="00E331E3">
      <w:pPr>
        <w:rPr>
          <w:lang w:eastAsia="ja-JP"/>
        </w:rPr>
      </w:pPr>
    </w:p>
    <w:p w:rsidR="00E331E3" w:rsidRPr="00A65CA7" w:rsidRDefault="00E331E3" w:rsidP="00E331E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Laurent Cariou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OPS,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11-18-0768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E331E3" w:rsidRPr="00B9051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CID 11019 and 12032 on OPS are proposed.</w:t>
      </w:r>
    </w:p>
    <w:p w:rsidR="00E331E3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Regarding the OPS Action frame, a member commented that the start time and end time is not clear. </w:t>
      </w:r>
      <w:r w:rsidRPr="00EA75A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from immediately after reception of the frame for the duration contained in that frame.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discussed the relation of the proposal with the FILS Discovery frame.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comment that the difference between this feature and Quiet Channel is not clear enough.</w:t>
      </w:r>
    </w:p>
    <w:p w:rsidR="00E331E3" w:rsidRPr="00223B6B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Many people asked for more clarification.</w:t>
      </w:r>
    </w:p>
    <w:p w:rsidR="00E331E3" w:rsidRPr="00A65CA7" w:rsidRDefault="00E331E3" w:rsidP="00E331E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331E3" w:rsidRDefault="00E331E3" w:rsidP="00E331E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 can come back to this submission tomorrow if it is ready.</w:t>
      </w:r>
    </w:p>
    <w:p w:rsidR="00E331E3" w:rsidRPr="00C37933" w:rsidRDefault="00E331E3" w:rsidP="00E331E3">
      <w:pPr>
        <w:rPr>
          <w:lang w:eastAsia="ja-JP"/>
        </w:rPr>
      </w:pPr>
    </w:p>
    <w:p w:rsidR="00E331E3" w:rsidRPr="00A14CB8" w:rsidRDefault="00E331E3" w:rsidP="00E331E3">
      <w:pPr>
        <w:rPr>
          <w:lang w:eastAsia="ja-JP"/>
        </w:rPr>
      </w:pPr>
    </w:p>
    <w:p w:rsidR="00E331E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E331E3" w:rsidRDefault="00E331E3" w:rsidP="00E331E3">
      <w:pPr>
        <w:pStyle w:val="a7"/>
        <w:ind w:leftChars="0" w:left="425"/>
        <w:rPr>
          <w:sz w:val="21"/>
          <w:lang w:eastAsia="ja-JP"/>
        </w:rPr>
      </w:pPr>
      <w:r w:rsidRPr="00C37933">
        <w:rPr>
          <w:rFonts w:hint="eastAsia"/>
          <w:sz w:val="21"/>
          <w:lang w:eastAsia="ja-JP"/>
        </w:rPr>
        <w:t>None</w:t>
      </w:r>
    </w:p>
    <w:p w:rsidR="00E331E3" w:rsidRPr="00C37933" w:rsidRDefault="00E331E3" w:rsidP="00E331E3">
      <w:pPr>
        <w:pStyle w:val="a7"/>
        <w:ind w:leftChars="0" w:left="425"/>
        <w:rPr>
          <w:sz w:val="21"/>
        </w:rPr>
      </w:pPr>
    </w:p>
    <w:p w:rsidR="00E331E3" w:rsidRDefault="00E331E3" w:rsidP="00E331E3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MAC ad hoc adjourned @ 18:00.</w:t>
      </w:r>
    </w:p>
    <w:p w:rsidR="00E331E3" w:rsidRDefault="00E331E3" w:rsidP="00E331E3">
      <w:pPr>
        <w:pStyle w:val="a7"/>
        <w:ind w:leftChars="0" w:left="425"/>
        <w:rPr>
          <w:b/>
        </w:rPr>
      </w:pPr>
    </w:p>
    <w:p w:rsidR="00CA09B2" w:rsidRPr="00E331E3" w:rsidRDefault="00CA09B2" w:rsidP="00E331E3">
      <w:pPr>
        <w:rPr>
          <w:b/>
          <w:sz w:val="24"/>
        </w:rPr>
      </w:pP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E3" w:rsidRDefault="00E331E3">
      <w:r>
        <w:separator/>
      </w:r>
    </w:p>
  </w:endnote>
  <w:endnote w:type="continuationSeparator" w:id="0">
    <w:p w:rsidR="00E331E3" w:rsidRDefault="00E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331E3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37EE9">
      <w:rPr>
        <w:noProof/>
      </w:rPr>
      <w:t>15</w:t>
    </w:r>
    <w:r w:rsidR="0029020B">
      <w:fldChar w:fldCharType="end"/>
    </w:r>
    <w:r w:rsidR="0029020B">
      <w:tab/>
    </w:r>
    <w:r w:rsidR="00C37EE9">
      <w:fldChar w:fldCharType="begin"/>
    </w:r>
    <w:r w:rsidR="00C37EE9">
      <w:instrText xml:space="preserve"> COMMENTS  \* MERGEFORMAT </w:instrText>
    </w:r>
    <w:r w:rsidR="00C37EE9">
      <w:fldChar w:fldCharType="separate"/>
    </w:r>
    <w:r>
      <w:t>Yasuhiko Inoue, NTT</w:t>
    </w:r>
    <w:r w:rsidR="00C37EE9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E3" w:rsidRDefault="00E331E3">
      <w:r>
        <w:separator/>
      </w:r>
    </w:p>
  </w:footnote>
  <w:footnote w:type="continuationSeparator" w:id="0">
    <w:p w:rsidR="00E331E3" w:rsidRDefault="00E3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C37EE9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331E3">
      <w:rPr>
        <w:rFonts w:hint="eastAsia"/>
        <w:lang w:eastAsia="ja-JP"/>
      </w:rPr>
      <w:t>May</w:t>
    </w:r>
    <w:r w:rsidR="00E331E3">
      <w:t xml:space="preserve"> </w:t>
    </w:r>
    <w:r w:rsidR="00E331E3">
      <w:rPr>
        <w:rFonts w:hint="eastAsia"/>
        <w:lang w:eastAsia="ja-JP"/>
      </w:rPr>
      <w:t>2018</w:t>
    </w:r>
    <w:r>
      <w:rPr>
        <w:lang w:eastAsia="ja-JP"/>
      </w:rP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802.11-18/0920r1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70E5214"/>
    <w:multiLevelType w:val="hybridMultilevel"/>
    <w:tmpl w:val="39887FE8"/>
    <w:lvl w:ilvl="0" w:tplc="5E74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8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6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0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C6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E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E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E0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6A66F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E8C7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60FA34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BF6C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6"/>
  </w:num>
  <w:num w:numId="5">
    <w:abstractNumId w:val="2"/>
  </w:num>
  <w:num w:numId="6">
    <w:abstractNumId w:val="22"/>
  </w:num>
  <w:num w:numId="7">
    <w:abstractNumId w:val="6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7"/>
  </w:num>
  <w:num w:numId="13">
    <w:abstractNumId w:val="30"/>
  </w:num>
  <w:num w:numId="14">
    <w:abstractNumId w:val="18"/>
  </w:num>
  <w:num w:numId="15">
    <w:abstractNumId w:val="24"/>
  </w:num>
  <w:num w:numId="16">
    <w:abstractNumId w:val="26"/>
  </w:num>
  <w:num w:numId="17">
    <w:abstractNumId w:val="9"/>
  </w:num>
  <w:num w:numId="18">
    <w:abstractNumId w:val="12"/>
  </w:num>
  <w:num w:numId="19">
    <w:abstractNumId w:val="19"/>
  </w:num>
  <w:num w:numId="20">
    <w:abstractNumId w:val="32"/>
  </w:num>
  <w:num w:numId="21">
    <w:abstractNumId w:val="10"/>
  </w:num>
  <w:num w:numId="22">
    <w:abstractNumId w:val="4"/>
  </w:num>
  <w:num w:numId="23">
    <w:abstractNumId w:val="17"/>
  </w:num>
  <w:num w:numId="24">
    <w:abstractNumId w:val="15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"/>
  </w:num>
  <w:num w:numId="29">
    <w:abstractNumId w:val="29"/>
  </w:num>
  <w:num w:numId="30">
    <w:abstractNumId w:val="31"/>
  </w:num>
  <w:num w:numId="31">
    <w:abstractNumId w:val="23"/>
  </w:num>
  <w:num w:numId="32">
    <w:abstractNumId w:val="25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E3"/>
    <w:rsid w:val="001D723B"/>
    <w:rsid w:val="0029020B"/>
    <w:rsid w:val="002D44BE"/>
    <w:rsid w:val="00442037"/>
    <w:rsid w:val="004B064B"/>
    <w:rsid w:val="0062440B"/>
    <w:rsid w:val="00660074"/>
    <w:rsid w:val="006C0727"/>
    <w:rsid w:val="006E145F"/>
    <w:rsid w:val="00770572"/>
    <w:rsid w:val="009F2FBC"/>
    <w:rsid w:val="00AA427C"/>
    <w:rsid w:val="00BE68C2"/>
    <w:rsid w:val="00C37EE9"/>
    <w:rsid w:val="00CA09B2"/>
    <w:rsid w:val="00DC5A7B"/>
    <w:rsid w:val="00E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331E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331E3"/>
    <w:pPr>
      <w:ind w:leftChars="400" w:left="840"/>
    </w:pPr>
  </w:style>
  <w:style w:type="character" w:styleId="a8">
    <w:name w:val="FollowedHyperlink"/>
    <w:rsid w:val="00E331E3"/>
    <w:rPr>
      <w:color w:val="800080"/>
      <w:u w:val="single"/>
    </w:rPr>
  </w:style>
  <w:style w:type="table" w:styleId="a9">
    <w:name w:val="Table Grid"/>
    <w:basedOn w:val="a1"/>
    <w:rsid w:val="00E331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E331E3"/>
    <w:rPr>
      <w:rFonts w:ascii="Calibri" w:eastAsia="ＭＳ ゴシック" w:hAnsi="Calibri"/>
      <w:sz w:val="18"/>
      <w:szCs w:val="18"/>
    </w:rPr>
  </w:style>
  <w:style w:type="character" w:customStyle="1" w:styleId="ab">
    <w:name w:val="吹き出し (文字)"/>
    <w:basedOn w:val="a0"/>
    <w:link w:val="aa"/>
    <w:rsid w:val="00E331E3"/>
    <w:rPr>
      <w:rFonts w:ascii="Calibri" w:eastAsia="ＭＳ ゴシック" w:hAnsi="Calibri"/>
      <w:sz w:val="18"/>
      <w:szCs w:val="18"/>
      <w:lang w:val="en-GB" w:eastAsia="en-US"/>
    </w:rPr>
  </w:style>
  <w:style w:type="character" w:styleId="ac">
    <w:name w:val="Emphasis"/>
    <w:qFormat/>
    <w:rsid w:val="00E331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331E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331E3"/>
    <w:pPr>
      <w:ind w:leftChars="400" w:left="840"/>
    </w:pPr>
  </w:style>
  <w:style w:type="character" w:styleId="a8">
    <w:name w:val="FollowedHyperlink"/>
    <w:rsid w:val="00E331E3"/>
    <w:rPr>
      <w:color w:val="800080"/>
      <w:u w:val="single"/>
    </w:rPr>
  </w:style>
  <w:style w:type="table" w:styleId="a9">
    <w:name w:val="Table Grid"/>
    <w:basedOn w:val="a1"/>
    <w:rsid w:val="00E331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E331E3"/>
    <w:rPr>
      <w:rFonts w:ascii="Calibri" w:eastAsia="ＭＳ ゴシック" w:hAnsi="Calibri"/>
      <w:sz w:val="18"/>
      <w:szCs w:val="18"/>
    </w:rPr>
  </w:style>
  <w:style w:type="character" w:customStyle="1" w:styleId="ab">
    <w:name w:val="吹き出し (文字)"/>
    <w:basedOn w:val="a0"/>
    <w:link w:val="aa"/>
    <w:rsid w:val="00E331E3"/>
    <w:rPr>
      <w:rFonts w:ascii="Calibri" w:eastAsia="ＭＳ ゴシック" w:hAnsi="Calibri"/>
      <w:sz w:val="18"/>
      <w:szCs w:val="18"/>
      <w:lang w:val="en-GB" w:eastAsia="en-US"/>
    </w:rPr>
  </w:style>
  <w:style w:type="character" w:styleId="ac">
    <w:name w:val="Emphasis"/>
    <w:qFormat/>
    <w:rsid w:val="00E33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29.60.141.42\&#20491;&#20154;&#12501;&#12457;&#12523;&#12480;\inoue\Working%20Documents\TGax%20MAC%20ad%20hoc%20May%202018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C47E-A470-4A1F-995A-3B10BB9D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20</Pages>
  <Words>5496</Words>
  <Characters>27957</Characters>
  <Application>Microsoft Office Word</Application>
  <DocSecurity>0</DocSecurity>
  <Lines>232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802.11-18/0920r0</vt:lpstr>
      <vt:lpstr>doc.: IEEE 802.11-yy/xxxxr0</vt:lpstr>
    </vt:vector>
  </TitlesOfParts>
  <Company>Some Company</Company>
  <LinksUpToDate>false</LinksUpToDate>
  <CharactersWithSpaces>33387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802.11-18/0920r1</dc:title>
  <dc:subject>Submission</dc:subject>
  <dc:creator>inoue</dc:creator>
  <cp:keywords>May 2018</cp:keywords>
  <dc:description>Yasuhiko Inoue, NTT</dc:description>
  <cp:lastModifiedBy>inoue</cp:lastModifiedBy>
  <cp:revision>3</cp:revision>
  <cp:lastPrinted>1900-12-31T15:00:00Z</cp:lastPrinted>
  <dcterms:created xsi:type="dcterms:W3CDTF">2018-05-31T05:57:00Z</dcterms:created>
  <dcterms:modified xsi:type="dcterms:W3CDTF">2018-05-31T06:02:00Z</dcterms:modified>
</cp:coreProperties>
</file>