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122"/>
        <w:gridCol w:w="1080"/>
        <w:gridCol w:w="363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DD740D" w:rsidRDefault="00DD740D" w:rsidP="00C81B18">
            <w:pPr>
              <w:jc w:val="center"/>
              <w:rPr>
                <w:b/>
                <w:sz w:val="28"/>
                <w:szCs w:val="28"/>
              </w:rPr>
            </w:pPr>
            <w:r w:rsidRPr="00DD740D">
              <w:rPr>
                <w:b/>
                <w:sz w:val="28"/>
                <w:szCs w:val="28"/>
              </w:rPr>
              <w:t xml:space="preserve">Spec. change on </w:t>
            </w:r>
            <w:r w:rsidRPr="00DD740D">
              <w:rPr>
                <w:b/>
                <w:bCs/>
                <w:color w:val="000000" w:themeColor="text1"/>
                <w:sz w:val="28"/>
                <w:szCs w:val="28"/>
              </w:rPr>
              <w:t>Receiver minimum input sensitivity on 1024-QAM for 20MHz bandwidth</w:t>
            </w:r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FE0FD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Pr="00FA777D">
              <w:rPr>
                <w:b w:val="0"/>
                <w:sz w:val="20"/>
              </w:rPr>
              <w:t xml:space="preserve">  201</w:t>
            </w:r>
            <w:r w:rsidR="00E61265">
              <w:rPr>
                <w:b w:val="0"/>
                <w:sz w:val="20"/>
              </w:rPr>
              <w:t>8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FE0FD5">
              <w:rPr>
                <w:b w:val="0"/>
                <w:sz w:val="20"/>
                <w:lang w:eastAsia="zh-CN"/>
              </w:rPr>
              <w:t>5</w:t>
            </w:r>
            <w:r>
              <w:rPr>
                <w:b w:val="0"/>
                <w:sz w:val="20"/>
                <w:lang w:eastAsia="zh-CN"/>
              </w:rPr>
              <w:t>-0</w:t>
            </w:r>
            <w:r w:rsidR="00FE0FD5">
              <w:rPr>
                <w:b w:val="0"/>
                <w:sz w:val="20"/>
                <w:lang w:eastAsia="zh-CN"/>
              </w:rPr>
              <w:t>1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C66A2B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122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080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638" w:type="dxa"/>
            <w:vAlign w:val="center"/>
          </w:tcPr>
          <w:p w:rsidR="00694F0A" w:rsidRPr="00FA777D" w:rsidRDefault="00694F0A" w:rsidP="00C66A2B">
            <w:pPr>
              <w:pStyle w:val="T2"/>
              <w:spacing w:after="0"/>
              <w:ind w:left="0" w:right="0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C66A2B" w:rsidRPr="00FA777D" w:rsidTr="00C66A2B">
        <w:trPr>
          <w:jc w:val="center"/>
        </w:trPr>
        <w:tc>
          <w:tcPr>
            <w:tcW w:w="1711" w:type="dxa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72" w:type="dxa"/>
            <w:vMerge w:val="restart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Mediatek</w:t>
            </w:r>
          </w:p>
        </w:tc>
        <w:tc>
          <w:tcPr>
            <w:tcW w:w="2122" w:type="dxa"/>
            <w:vMerge w:val="restart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638" w:type="dxa"/>
            <w:vAlign w:val="center"/>
          </w:tcPr>
          <w:p w:rsidR="00C66A2B" w:rsidRPr="007305B7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Jianhan.liu@mediatek.com</w:t>
            </w:r>
          </w:p>
        </w:tc>
      </w:tr>
      <w:tr w:rsidR="00C66A2B" w:rsidRPr="00FA777D" w:rsidTr="00C66A2B">
        <w:trPr>
          <w:jc w:val="center"/>
        </w:trPr>
        <w:tc>
          <w:tcPr>
            <w:tcW w:w="1711" w:type="dxa"/>
            <w:vAlign w:val="center"/>
          </w:tcPr>
          <w:p w:rsidR="00C66A2B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66A2B">
              <w:rPr>
                <w:b w:val="0"/>
                <w:sz w:val="20"/>
                <w:lang w:eastAsia="zh-CN"/>
              </w:rPr>
              <w:t>Tung-Sheng Yang</w:t>
            </w:r>
          </w:p>
        </w:tc>
        <w:tc>
          <w:tcPr>
            <w:tcW w:w="1472" w:type="dxa"/>
            <w:vMerge/>
            <w:vAlign w:val="center"/>
          </w:tcPr>
          <w:p w:rsidR="00C66A2B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122" w:type="dxa"/>
            <w:vMerge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66A2B" w:rsidRPr="00FA777D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638" w:type="dxa"/>
            <w:vAlign w:val="center"/>
          </w:tcPr>
          <w:p w:rsidR="00C66A2B" w:rsidRDefault="00C66A2B" w:rsidP="00C66A2B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66A2B">
              <w:rPr>
                <w:b w:val="0"/>
                <w:sz w:val="20"/>
                <w:lang w:eastAsia="zh-CN"/>
              </w:rPr>
              <w:t>Tung-Sheng.Yang@mediatek.com</w:t>
            </w:r>
          </w:p>
        </w:tc>
      </w:tr>
    </w:tbl>
    <w:p w:rsidR="00372F00" w:rsidRDefault="00372F00" w:rsidP="00694F0A"/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2747EB" w:rsidRDefault="002747EB" w:rsidP="00694F0A"/>
    <w:p w:rsidR="002747EB" w:rsidRPr="002F3FD4" w:rsidRDefault="00C66A2B" w:rsidP="00694F0A">
      <w:pPr>
        <w:rPr>
          <w:color w:val="000000" w:themeColor="text1"/>
          <w:sz w:val="22"/>
          <w:szCs w:val="22"/>
        </w:rPr>
      </w:pPr>
      <w:r w:rsidRPr="002F3FD4">
        <w:rPr>
          <w:color w:val="000000" w:themeColor="text1"/>
          <w:sz w:val="22"/>
          <w:szCs w:val="22"/>
        </w:rPr>
        <w:t xml:space="preserve">Fix the error in the </w:t>
      </w:r>
      <w:r w:rsidR="002F3FD4" w:rsidRPr="002F3FD4">
        <w:rPr>
          <w:bCs/>
          <w:color w:val="000000" w:themeColor="text1"/>
          <w:sz w:val="22"/>
          <w:szCs w:val="22"/>
        </w:rPr>
        <w:t>Receiver minimum input sensitivity</w:t>
      </w:r>
      <w:r w:rsidR="002F3FD4">
        <w:rPr>
          <w:bCs/>
          <w:color w:val="000000" w:themeColor="text1"/>
          <w:sz w:val="22"/>
          <w:szCs w:val="22"/>
        </w:rPr>
        <w:t xml:space="preserve"> on 1024-QAM for 20MHz bandwidth. </w:t>
      </w:r>
    </w:p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C81B18" w:rsidRDefault="00C81B18" w:rsidP="00274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C66A2B" w:rsidRPr="00504A31" w:rsidRDefault="00C66A2B" w:rsidP="00C81B18">
      <w:pPr>
        <w:rPr>
          <w:b/>
          <w:sz w:val="28"/>
          <w:szCs w:val="28"/>
          <w:lang w:eastAsia="zh-TW"/>
        </w:rPr>
      </w:pPr>
      <w:r w:rsidRPr="00504A31">
        <w:rPr>
          <w:b/>
          <w:sz w:val="28"/>
          <w:szCs w:val="28"/>
          <w:lang w:eastAsia="zh-TW"/>
        </w:rPr>
        <w:t xml:space="preserve">Discussions: </w:t>
      </w:r>
    </w:p>
    <w:p w:rsidR="00C66A2B" w:rsidRDefault="00C66A2B" w:rsidP="00C81B18">
      <w:pPr>
        <w:rPr>
          <w:lang w:eastAsia="zh-TW"/>
        </w:rPr>
      </w:pPr>
    </w:p>
    <w:p w:rsidR="00C81B18" w:rsidRDefault="00C81B18" w:rsidP="00C81B18">
      <w:pPr>
        <w:rPr>
          <w:sz w:val="22"/>
          <w:szCs w:val="22"/>
          <w:lang w:eastAsia="zh-TW"/>
        </w:rPr>
      </w:pPr>
      <w:r>
        <w:rPr>
          <w:lang w:eastAsia="zh-TW"/>
        </w:rPr>
        <w:t xml:space="preserve">In D2.2, spec. mentioned </w:t>
      </w:r>
      <w:r>
        <w:rPr>
          <w:b/>
          <w:bCs/>
          <w:color w:val="FF0000"/>
          <w:lang w:eastAsia="zh-TW"/>
        </w:rPr>
        <w:t>BCC is NOT used for MCS 10/11 (see below)</w:t>
      </w:r>
    </w:p>
    <w:p w:rsidR="00C81B18" w:rsidRDefault="00C81B18" w:rsidP="00C81B18">
      <w:pPr>
        <w:rPr>
          <w:lang w:eastAsia="zh-TW"/>
        </w:rPr>
      </w:pPr>
    </w:p>
    <w:p w:rsidR="00C81B18" w:rsidRDefault="00C81B18" w:rsidP="00C81B18">
      <w:pPr>
        <w:rPr>
          <w:lang w:eastAsia="zh-TW"/>
        </w:rPr>
      </w:pPr>
      <w:r>
        <w:rPr>
          <w:noProof/>
        </w:rPr>
        <w:drawing>
          <wp:inline distT="0" distB="0" distL="0" distR="0">
            <wp:extent cx="5949315" cy="2796540"/>
            <wp:effectExtent l="0" t="0" r="0" b="3810"/>
            <wp:docPr id="2" name="Picture 2" descr="cid:image001.png@01D3E3B5.82D66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3E3B5.82D662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29" cy="28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18" w:rsidRDefault="00C81B18" w:rsidP="00C81B18">
      <w:pPr>
        <w:rPr>
          <w:lang w:eastAsia="zh-TW"/>
        </w:rPr>
      </w:pPr>
    </w:p>
    <w:p w:rsidR="003929AD" w:rsidRDefault="003929AD" w:rsidP="00C81B18">
      <w:pPr>
        <w:rPr>
          <w:sz w:val="22"/>
          <w:szCs w:val="22"/>
          <w:lang w:eastAsia="zh-TW"/>
        </w:rPr>
      </w:pPr>
    </w:p>
    <w:p w:rsidR="00C81B18" w:rsidRPr="00C81B18" w:rsidRDefault="00C81B18" w:rsidP="00C81B18">
      <w:pPr>
        <w:rPr>
          <w:sz w:val="22"/>
          <w:szCs w:val="22"/>
          <w:lang w:eastAsia="zh-TW"/>
        </w:rPr>
      </w:pPr>
      <w:r w:rsidRPr="00C81B18">
        <w:rPr>
          <w:sz w:val="22"/>
          <w:szCs w:val="22"/>
          <w:lang w:eastAsia="zh-TW"/>
        </w:rPr>
        <w:t>But in minimum required RX sensitivity section, spec. said using BCC for 20M bandwidth</w:t>
      </w:r>
      <w:r w:rsidR="00C66A2B">
        <w:rPr>
          <w:sz w:val="22"/>
          <w:szCs w:val="22"/>
          <w:lang w:eastAsia="zh-TW"/>
        </w:rPr>
        <w:t xml:space="preserve"> </w:t>
      </w:r>
      <w:r w:rsidRPr="00C81B18">
        <w:rPr>
          <w:sz w:val="22"/>
          <w:szCs w:val="22"/>
          <w:lang w:eastAsia="zh-TW"/>
        </w:rPr>
        <w:t xml:space="preserve">(see below). </w:t>
      </w:r>
    </w:p>
    <w:p w:rsidR="00C66A2B" w:rsidRDefault="00C81B18" w:rsidP="00C66A2B">
      <w:pPr>
        <w:rPr>
          <w:rFonts w:ascii="Arial" w:hAnsi="Arial" w:cs="Arial"/>
          <w:sz w:val="20"/>
          <w:szCs w:val="20"/>
        </w:rPr>
      </w:pPr>
      <w:r w:rsidRPr="00C81B18">
        <w:rPr>
          <w:sz w:val="22"/>
          <w:szCs w:val="22"/>
          <w:lang w:eastAsia="zh-TW"/>
        </w:rPr>
        <w:t xml:space="preserve">In table 28-46 20M M10/11 spec. -54/-52 is said for BCC for 20MHz. </w:t>
      </w:r>
      <w:r w:rsidR="00C66A2B" w:rsidRPr="00C81B18">
        <w:rPr>
          <w:sz w:val="22"/>
          <w:szCs w:val="22"/>
          <w:lang w:eastAsia="zh-TW"/>
        </w:rPr>
        <w:t>Th</w:t>
      </w:r>
      <w:r w:rsidR="00C66A2B">
        <w:rPr>
          <w:sz w:val="22"/>
          <w:szCs w:val="22"/>
          <w:lang w:eastAsia="zh-TW"/>
        </w:rPr>
        <w:t xml:space="preserve">e contradiction needs to be fixed. </w:t>
      </w:r>
    </w:p>
    <w:p w:rsidR="00C81B18" w:rsidRPr="00C81B18" w:rsidRDefault="00C81B18" w:rsidP="00C81B18">
      <w:pPr>
        <w:rPr>
          <w:sz w:val="22"/>
          <w:szCs w:val="22"/>
          <w:lang w:eastAsia="zh-TW"/>
        </w:rPr>
      </w:pPr>
    </w:p>
    <w:p w:rsidR="00C81B18" w:rsidRDefault="00C81B18" w:rsidP="00C81B18">
      <w:pPr>
        <w:rPr>
          <w:lang w:eastAsia="zh-TW"/>
        </w:rPr>
      </w:pPr>
    </w:p>
    <w:p w:rsidR="00C81B18" w:rsidRDefault="00C81B18" w:rsidP="00C81B18">
      <w:pPr>
        <w:rPr>
          <w:lang w:eastAsia="zh-TW"/>
        </w:rPr>
      </w:pPr>
      <w:r>
        <w:rPr>
          <w:noProof/>
        </w:rPr>
        <w:lastRenderedPageBreak/>
        <w:drawing>
          <wp:inline distT="0" distB="0" distL="0" distR="0">
            <wp:extent cx="6104979" cy="5737860"/>
            <wp:effectExtent l="0" t="0" r="0" b="0"/>
            <wp:docPr id="1" name="Picture 1" descr="cid:image002.png@01D3E3B5.82D66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2.png@01D3E3B5.82D662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50" cy="57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084E62" w:rsidRDefault="00084E62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C66A2B" w:rsidRDefault="00C66A2B" w:rsidP="00C66A2B">
      <w:pPr>
        <w:spacing w:after="160" w:line="259" w:lineRule="auto"/>
        <w:rPr>
          <w:color w:val="000000" w:themeColor="text1"/>
          <w:sz w:val="20"/>
        </w:rPr>
      </w:pPr>
      <w:proofErr w:type="spellStart"/>
      <w:r w:rsidRPr="007F7AE1">
        <w:rPr>
          <w:b/>
          <w:i/>
          <w:color w:val="000000" w:themeColor="text1"/>
          <w:sz w:val="20"/>
          <w:highlight w:val="yellow"/>
        </w:rPr>
        <w:t>TGax</w:t>
      </w:r>
      <w:proofErr w:type="spellEnd"/>
      <w:r w:rsidRPr="007F7AE1">
        <w:rPr>
          <w:b/>
          <w:i/>
          <w:color w:val="000000" w:themeColor="text1"/>
          <w:sz w:val="20"/>
          <w:highlight w:val="yellow"/>
        </w:rPr>
        <w:t xml:space="preserve"> Editor: Please make the following text change</w:t>
      </w:r>
      <w:r>
        <w:rPr>
          <w:b/>
          <w:i/>
          <w:color w:val="000000" w:themeColor="text1"/>
          <w:sz w:val="20"/>
          <w:highlight w:val="yellow"/>
        </w:rPr>
        <w:t xml:space="preserve"> (changed texts are in red) for page 548 line 43-47 in section </w:t>
      </w:r>
      <w:r w:rsidRPr="00B40369">
        <w:rPr>
          <w:b/>
          <w:bCs/>
          <w:sz w:val="20"/>
          <w:szCs w:val="20"/>
          <w:highlight w:val="yellow"/>
        </w:rPr>
        <w:t>28.3.</w:t>
      </w:r>
      <w:r w:rsidRPr="00C66A2B">
        <w:rPr>
          <w:b/>
          <w:bCs/>
          <w:sz w:val="20"/>
          <w:szCs w:val="20"/>
          <w:highlight w:val="yellow"/>
        </w:rPr>
        <w:t>19.2</w:t>
      </w:r>
      <w:r>
        <w:rPr>
          <w:b/>
          <w:bCs/>
          <w:sz w:val="20"/>
          <w:szCs w:val="20"/>
        </w:rPr>
        <w:t xml:space="preserve"> </w:t>
      </w:r>
      <w:r>
        <w:rPr>
          <w:b/>
          <w:i/>
          <w:color w:val="000000" w:themeColor="text1"/>
          <w:sz w:val="20"/>
          <w:highlight w:val="yellow"/>
        </w:rPr>
        <w:t>of</w:t>
      </w:r>
      <w:r w:rsidRPr="007F7AE1">
        <w:rPr>
          <w:b/>
          <w:i/>
          <w:color w:val="000000" w:themeColor="text1"/>
          <w:sz w:val="20"/>
          <w:highlight w:val="yellow"/>
        </w:rPr>
        <w:t xml:space="preserve"> D</w:t>
      </w:r>
      <w:r>
        <w:rPr>
          <w:b/>
          <w:i/>
          <w:color w:val="000000" w:themeColor="text1"/>
          <w:sz w:val="20"/>
          <w:highlight w:val="yellow"/>
        </w:rPr>
        <w:t>2</w:t>
      </w:r>
      <w:r w:rsidRPr="007F7AE1">
        <w:rPr>
          <w:b/>
          <w:i/>
          <w:color w:val="000000" w:themeColor="text1"/>
          <w:sz w:val="20"/>
          <w:highlight w:val="yellow"/>
        </w:rPr>
        <w:t>.</w:t>
      </w:r>
      <w:r>
        <w:rPr>
          <w:b/>
          <w:i/>
          <w:color w:val="000000" w:themeColor="text1"/>
          <w:sz w:val="20"/>
          <w:highlight w:val="yellow"/>
        </w:rPr>
        <w:t>3</w:t>
      </w:r>
      <w:r w:rsidRPr="007F7AE1">
        <w:rPr>
          <w:color w:val="000000" w:themeColor="text1"/>
          <w:sz w:val="20"/>
          <w:highlight w:val="yellow"/>
        </w:rPr>
        <w:t>:</w:t>
      </w:r>
    </w:p>
    <w:p w:rsidR="002747EB" w:rsidRDefault="00C66A2B" w:rsidP="002747EB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The test in this </w:t>
      </w:r>
      <w:proofErr w:type="spellStart"/>
      <w:r>
        <w:rPr>
          <w:sz w:val="20"/>
          <w:szCs w:val="20"/>
        </w:rPr>
        <w:t>subclause</w:t>
      </w:r>
      <w:proofErr w:type="spellEnd"/>
      <w:r>
        <w:rPr>
          <w:sz w:val="20"/>
          <w:szCs w:val="20"/>
        </w:rPr>
        <w:t xml:space="preserve"> and the minimum sensitivity levels specified in Table 28-47 (Receiver minimum input level sensitivity) apply only to non- STBC modes, 800 ns GI, BCC for 20 MHz bandwidth</w:t>
      </w:r>
      <w:r w:rsidR="00016459">
        <w:rPr>
          <w:sz w:val="20"/>
          <w:szCs w:val="20"/>
        </w:rPr>
        <w:t xml:space="preserve"> </w:t>
      </w:r>
      <w:r w:rsidR="00016459" w:rsidRPr="00016459">
        <w:rPr>
          <w:color w:val="C00000"/>
          <w:sz w:val="20"/>
          <w:szCs w:val="20"/>
        </w:rPr>
        <w:t xml:space="preserve">except </w:t>
      </w:r>
      <w:r w:rsidR="00617295">
        <w:rPr>
          <w:color w:val="C00000"/>
          <w:sz w:val="20"/>
          <w:szCs w:val="20"/>
        </w:rPr>
        <w:t xml:space="preserve">for </w:t>
      </w:r>
      <w:r w:rsidR="00016459" w:rsidRPr="00016459">
        <w:rPr>
          <w:color w:val="C00000"/>
          <w:sz w:val="20"/>
          <w:szCs w:val="20"/>
        </w:rPr>
        <w:t>1024-QAM</w:t>
      </w:r>
      <w:r w:rsidRPr="00016459">
        <w:rPr>
          <w:color w:val="C00000"/>
          <w:sz w:val="20"/>
          <w:szCs w:val="20"/>
        </w:rPr>
        <w:t xml:space="preserve"> </w:t>
      </w:r>
      <w:r w:rsidR="00016459" w:rsidRPr="00016459">
        <w:rPr>
          <w:color w:val="C00000"/>
          <w:sz w:val="20"/>
          <w:szCs w:val="20"/>
        </w:rPr>
        <w:t>modulation</w:t>
      </w:r>
      <w:r w:rsidR="00016459">
        <w:rPr>
          <w:sz w:val="20"/>
          <w:szCs w:val="20"/>
        </w:rPr>
        <w:t xml:space="preserve"> </w:t>
      </w:r>
      <w:r>
        <w:rPr>
          <w:sz w:val="20"/>
          <w:szCs w:val="20"/>
        </w:rPr>
        <w:t>and LDPC for bandwidth greater than 20 MHz</w:t>
      </w:r>
      <w:r w:rsidR="00016459">
        <w:rPr>
          <w:sz w:val="20"/>
          <w:szCs w:val="20"/>
        </w:rPr>
        <w:t xml:space="preserve"> </w:t>
      </w:r>
      <w:r w:rsidR="00617295" w:rsidRPr="00617295">
        <w:rPr>
          <w:color w:val="FF0000"/>
          <w:sz w:val="20"/>
          <w:szCs w:val="20"/>
        </w:rPr>
        <w:t xml:space="preserve">or </w:t>
      </w:r>
      <w:r w:rsidR="00016459" w:rsidRPr="00617295">
        <w:rPr>
          <w:color w:val="FF0000"/>
          <w:sz w:val="20"/>
          <w:szCs w:val="20"/>
        </w:rPr>
        <w:t>20MHz bandwidth with 1024-QAM modulation</w:t>
      </w:r>
      <w:r>
        <w:rPr>
          <w:sz w:val="20"/>
          <w:szCs w:val="20"/>
        </w:rPr>
        <w:t>, and HE SU PPDUs.</w:t>
      </w: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sectPr w:rsidR="002747EB" w:rsidSect="00D630ED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2B" w:rsidRDefault="001A482B">
      <w:r>
        <w:separator/>
      </w:r>
    </w:p>
  </w:endnote>
  <w:endnote w:type="continuationSeparator" w:id="0">
    <w:p w:rsidR="001A482B" w:rsidRDefault="001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>
      <w:rPr>
        <w:lang w:val="fr-FR" w:eastAsia="zh-CN"/>
      </w:rPr>
      <w:t>Jianhan Liu</w:t>
    </w:r>
    <w:r w:rsidR="000A6C43">
      <w:rPr>
        <w:lang w:val="fr-FR" w:eastAsia="zh-CN"/>
      </w:rPr>
      <w:t xml:space="preserve"> (</w:t>
    </w:r>
    <w:r>
      <w:rPr>
        <w:lang w:val="fr-FR" w:eastAsia="zh-CN"/>
      </w:rPr>
      <w:t>Mediatek</w:t>
    </w:r>
    <w:r w:rsidR="000A6C43">
      <w:rPr>
        <w:lang w:val="fr-FR" w:eastAsia="zh-CN"/>
      </w:rPr>
      <w:t>)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2B" w:rsidRDefault="001A482B">
      <w:r>
        <w:separator/>
      </w:r>
    </w:p>
  </w:footnote>
  <w:footnote w:type="continuationSeparator" w:id="0">
    <w:p w:rsidR="001A482B" w:rsidRDefault="001A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FA0A1E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May</w:t>
    </w:r>
    <w:r w:rsidR="000A6C43" w:rsidRPr="00D54162">
      <w:rPr>
        <w:color w:val="000000" w:themeColor="text1"/>
        <w:szCs w:val="28"/>
        <w:lang w:eastAsia="zh-CN"/>
      </w:rPr>
      <w:t>, 201</w:t>
    </w:r>
    <w:r w:rsidR="00F848D6" w:rsidRPr="00D54162">
      <w:rPr>
        <w:color w:val="000000" w:themeColor="text1"/>
        <w:szCs w:val="28"/>
        <w:lang w:eastAsia="zh-CN"/>
      </w:rPr>
      <w:t>8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F56090">
      <w:rPr>
        <w:color w:val="000000" w:themeColor="text1"/>
        <w:szCs w:val="28"/>
      </w:rPr>
      <w:t>IEEE 802.11-18/</w:t>
    </w:r>
    <w:r w:rsidR="00F56090" w:rsidRPr="00F56090">
      <w:rPr>
        <w:color w:val="000000" w:themeColor="text1"/>
        <w:szCs w:val="28"/>
      </w:rPr>
      <w:t>0</w:t>
    </w:r>
    <w:r w:rsidR="00DF47F3">
      <w:rPr>
        <w:color w:val="000000" w:themeColor="text1"/>
        <w:szCs w:val="28"/>
      </w:rPr>
      <w:t>868r</w:t>
    </w:r>
    <w:r w:rsidR="00EE71D7">
      <w:rPr>
        <w:color w:val="000000" w:themeColor="text1"/>
        <w:szCs w:val="28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7"/>
  </w:num>
  <w:num w:numId="7">
    <w:abstractNumId w:val="22"/>
  </w:num>
  <w:num w:numId="8">
    <w:abstractNumId w:val="31"/>
  </w:num>
  <w:num w:numId="9">
    <w:abstractNumId w:val="20"/>
  </w:num>
  <w:num w:numId="10">
    <w:abstractNumId w:val="12"/>
  </w:num>
  <w:num w:numId="11">
    <w:abstractNumId w:val="37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9"/>
  </w:num>
  <w:num w:numId="17">
    <w:abstractNumId w:val="7"/>
  </w:num>
  <w:num w:numId="18">
    <w:abstractNumId w:val="27"/>
  </w:num>
  <w:num w:numId="19">
    <w:abstractNumId w:val="15"/>
  </w:num>
  <w:num w:numId="20">
    <w:abstractNumId w:val="38"/>
  </w:num>
  <w:num w:numId="21">
    <w:abstractNumId w:val="33"/>
  </w:num>
  <w:num w:numId="22">
    <w:abstractNumId w:val="0"/>
  </w:num>
  <w:num w:numId="23">
    <w:abstractNumId w:val="5"/>
  </w:num>
  <w:num w:numId="24">
    <w:abstractNumId w:val="36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28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29"/>
  </w:num>
  <w:num w:numId="36">
    <w:abstractNumId w:val="18"/>
  </w:num>
  <w:num w:numId="37">
    <w:abstractNumId w:val="35"/>
  </w:num>
  <w:num w:numId="38">
    <w:abstractNumId w:val="21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0684E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45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4E62"/>
    <w:rsid w:val="00084F4B"/>
    <w:rsid w:val="00085FCC"/>
    <w:rsid w:val="000875EE"/>
    <w:rsid w:val="00087BAE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0E3A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16A5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5C02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16C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82B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333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5B47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C78F1"/>
    <w:rsid w:val="002D0395"/>
    <w:rsid w:val="002D0C67"/>
    <w:rsid w:val="002D10AB"/>
    <w:rsid w:val="002D1B35"/>
    <w:rsid w:val="002D1B46"/>
    <w:rsid w:val="002D2888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1AA"/>
    <w:rsid w:val="002E63B2"/>
    <w:rsid w:val="002E675C"/>
    <w:rsid w:val="002E6C0C"/>
    <w:rsid w:val="002E6F17"/>
    <w:rsid w:val="002E7E69"/>
    <w:rsid w:val="002F0E2B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3FD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057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B5E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155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29AD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756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5E3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19F0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8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A31"/>
    <w:rsid w:val="00504BCE"/>
    <w:rsid w:val="00504DB7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1909"/>
    <w:rsid w:val="00571A3F"/>
    <w:rsid w:val="00571DFA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04C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BD9"/>
    <w:rsid w:val="00592FF2"/>
    <w:rsid w:val="00593ED0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10B"/>
    <w:rsid w:val="00616FD6"/>
    <w:rsid w:val="00617295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53F5"/>
    <w:rsid w:val="00685695"/>
    <w:rsid w:val="00685739"/>
    <w:rsid w:val="0068573D"/>
    <w:rsid w:val="00685C9C"/>
    <w:rsid w:val="00686372"/>
    <w:rsid w:val="00686E5E"/>
    <w:rsid w:val="00687C94"/>
    <w:rsid w:val="0069022F"/>
    <w:rsid w:val="006905B9"/>
    <w:rsid w:val="0069066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2E5"/>
    <w:rsid w:val="007B3E47"/>
    <w:rsid w:val="007B4373"/>
    <w:rsid w:val="007B490D"/>
    <w:rsid w:val="007B528B"/>
    <w:rsid w:val="007B52AC"/>
    <w:rsid w:val="007B61CE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ACF"/>
    <w:rsid w:val="007E2017"/>
    <w:rsid w:val="007E2250"/>
    <w:rsid w:val="007E2495"/>
    <w:rsid w:val="007E293C"/>
    <w:rsid w:val="007E3186"/>
    <w:rsid w:val="007E4446"/>
    <w:rsid w:val="007E49E3"/>
    <w:rsid w:val="007E49F5"/>
    <w:rsid w:val="007E4F2C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16E3"/>
    <w:rsid w:val="00822D20"/>
    <w:rsid w:val="008239E9"/>
    <w:rsid w:val="00824079"/>
    <w:rsid w:val="0082419F"/>
    <w:rsid w:val="0082471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38A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6F6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6636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2C1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6728"/>
    <w:rsid w:val="009C72C4"/>
    <w:rsid w:val="009C7381"/>
    <w:rsid w:val="009C7D28"/>
    <w:rsid w:val="009C7FAA"/>
    <w:rsid w:val="009D0110"/>
    <w:rsid w:val="009D06B0"/>
    <w:rsid w:val="009D0991"/>
    <w:rsid w:val="009D09FB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2194"/>
    <w:rsid w:val="00AA2318"/>
    <w:rsid w:val="00AA2B4B"/>
    <w:rsid w:val="00AA2C2D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54E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E18"/>
    <w:rsid w:val="00AE51E2"/>
    <w:rsid w:val="00AE639A"/>
    <w:rsid w:val="00AE6499"/>
    <w:rsid w:val="00AE64B1"/>
    <w:rsid w:val="00AE67C1"/>
    <w:rsid w:val="00AE73E5"/>
    <w:rsid w:val="00AE7F42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915"/>
    <w:rsid w:val="00B26663"/>
    <w:rsid w:val="00B26F3C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5C1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A2B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B18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0AB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40D"/>
    <w:rsid w:val="00DD7A68"/>
    <w:rsid w:val="00DE003D"/>
    <w:rsid w:val="00DE0293"/>
    <w:rsid w:val="00DE044E"/>
    <w:rsid w:val="00DE141C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3B1A"/>
    <w:rsid w:val="00DF3CA1"/>
    <w:rsid w:val="00DF44E0"/>
    <w:rsid w:val="00DF47F3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ADA"/>
    <w:rsid w:val="00E26B0C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E6A"/>
    <w:rsid w:val="00E62F4F"/>
    <w:rsid w:val="00E6353C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49E5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26AB"/>
    <w:rsid w:val="00E9472B"/>
    <w:rsid w:val="00E94881"/>
    <w:rsid w:val="00E94AD1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200C"/>
    <w:rsid w:val="00ED2083"/>
    <w:rsid w:val="00ED20D2"/>
    <w:rsid w:val="00ED242A"/>
    <w:rsid w:val="00ED283C"/>
    <w:rsid w:val="00ED3F2D"/>
    <w:rsid w:val="00ED46D3"/>
    <w:rsid w:val="00ED48AD"/>
    <w:rsid w:val="00ED4A5F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1D7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31B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0A1E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224"/>
    <w:rsid w:val="00FC4A21"/>
    <w:rsid w:val="00FC5A63"/>
    <w:rsid w:val="00FC68F6"/>
    <w:rsid w:val="00FC7357"/>
    <w:rsid w:val="00FD01C0"/>
    <w:rsid w:val="00FD0789"/>
    <w:rsid w:val="00FD1693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0FD5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47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C1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SimSun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SimSun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SimSun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SimSun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SimSu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SimSu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SimSu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SimSu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SimSu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SimSun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FE0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3E3B5.82D662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3E3B5.82D6623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677433C7-2A22-4223-B1D5-4C2B2241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1165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Jianhan Liu</cp:lastModifiedBy>
  <cp:revision>15</cp:revision>
  <cp:lastPrinted>2013-12-02T17:26:00Z</cp:lastPrinted>
  <dcterms:created xsi:type="dcterms:W3CDTF">2018-05-04T21:45:00Z</dcterms:created>
  <dcterms:modified xsi:type="dcterms:W3CDTF">2018-05-04T22:43:00Z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