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0D7869" w:rsidP="0033448D">
            <w:pPr>
              <w:pStyle w:val="T2"/>
            </w:pPr>
            <w:r>
              <w:rPr>
                <w:lang w:eastAsia="ja-JP"/>
              </w:rPr>
              <w:t>March 2018 Rosemont Plenary</w:t>
            </w:r>
            <w:r w:rsidR="00CB113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CB1139">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CB1139">
              <w:rPr>
                <w:b w:val="0"/>
                <w:sz w:val="20"/>
                <w:lang w:eastAsia="ja-JP"/>
              </w:rPr>
              <w:t>3</w:t>
            </w:r>
            <w:r w:rsidR="00212D6D">
              <w:rPr>
                <w:rFonts w:hint="eastAsia"/>
                <w:b w:val="0"/>
                <w:sz w:val="20"/>
                <w:lang w:eastAsia="ja-JP"/>
              </w:rPr>
              <w:t>-</w:t>
            </w:r>
            <w:r w:rsidR="00325B83">
              <w:rPr>
                <w:b w:val="0"/>
                <w:sz w:val="20"/>
                <w:lang w:eastAsia="ja-JP"/>
              </w:rPr>
              <w:t>10</w:t>
            </w:r>
            <w:bookmarkStart w:id="0" w:name="_GoBack"/>
            <w:bookmarkEnd w:id="0"/>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4E3A9D">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043F74" w:rsidRDefault="00043F74">
                  <w:pPr>
                    <w:pStyle w:val="T1"/>
                    <w:spacing w:after="120"/>
                  </w:pPr>
                  <w:r>
                    <w:t>Abstract</w:t>
                  </w:r>
                </w:p>
                <w:p w:rsidR="00043F74" w:rsidRDefault="00043F74">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March 2018 plenary meeting in Rosemont, Illinois, United States, from March 4 to March 9, 2018</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22532" w:rsidP="00981DC9">
      <w:pPr>
        <w:jc w:val="center"/>
        <w:outlineLvl w:val="0"/>
        <w:rPr>
          <w:b/>
          <w:sz w:val="28"/>
          <w:lang w:eastAsia="ja-JP"/>
        </w:rPr>
      </w:pPr>
      <w:r>
        <w:rPr>
          <w:b/>
          <w:sz w:val="28"/>
          <w:lang w:eastAsia="ja-JP"/>
        </w:rPr>
        <w:t xml:space="preserve">March 2018 </w:t>
      </w:r>
      <w:r w:rsidR="0052574B">
        <w:rPr>
          <w:b/>
          <w:sz w:val="28"/>
          <w:lang w:eastAsia="ja-JP"/>
        </w:rPr>
        <w:t>Rosemont Plenary Meeting</w:t>
      </w:r>
    </w:p>
    <w:p w:rsidR="00797D5B" w:rsidRPr="00A36A5F" w:rsidRDefault="00797D5B" w:rsidP="00797D5B"/>
    <w:p w:rsidR="00797D5B" w:rsidRPr="001F0053" w:rsidRDefault="0052574B" w:rsidP="00981DC9">
      <w:pPr>
        <w:outlineLvl w:val="0"/>
        <w:rPr>
          <w:b/>
          <w:sz w:val="28"/>
          <w:u w:val="single"/>
          <w:lang w:eastAsia="ja-JP"/>
        </w:rPr>
      </w:pPr>
      <w:r>
        <w:rPr>
          <w:b/>
          <w:sz w:val="28"/>
          <w:u w:val="single"/>
          <w:lang w:eastAsia="ja-JP"/>
        </w:rPr>
        <w:t>Monday PM1, March 5</w:t>
      </w:r>
      <w:r w:rsidR="00894B2F">
        <w:rPr>
          <w:rFonts w:hint="eastAsia"/>
          <w:b/>
          <w:sz w:val="28"/>
          <w:u w:val="single"/>
          <w:lang w:eastAsia="ja-JP"/>
        </w:rPr>
        <w:t xml:space="preserve"> (</w:t>
      </w:r>
      <w:r>
        <w:rPr>
          <w:b/>
          <w:sz w:val="28"/>
          <w:u w:val="single"/>
          <w:lang w:eastAsia="ja-JP"/>
        </w:rPr>
        <w:t>13</w:t>
      </w:r>
      <w:r w:rsidR="00596254">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667C22">
        <w:rPr>
          <w:b/>
          <w:sz w:val="28"/>
          <w:u w:val="single"/>
          <w:lang w:eastAsia="ja-JP"/>
        </w:rPr>
        <w:t>1</w:t>
      </w:r>
      <w:r>
        <w:rPr>
          <w:b/>
          <w:sz w:val="28"/>
          <w:u w:val="single"/>
          <w:lang w:eastAsia="ja-JP"/>
        </w:rPr>
        <w:t>5</w:t>
      </w:r>
      <w:r w:rsidR="00667C22">
        <w:rPr>
          <w:b/>
          <w:sz w:val="28"/>
          <w:u w:val="single"/>
          <w:lang w:eastAsia="ja-JP"/>
        </w:rPr>
        <w:t>:</w:t>
      </w:r>
      <w:r>
        <w:rPr>
          <w:b/>
          <w:sz w:val="28"/>
          <w:u w:val="single"/>
          <w:lang w:eastAsia="ja-JP"/>
        </w:rPr>
        <w:t>3</w:t>
      </w:r>
      <w:r w:rsidR="00596254">
        <w:rPr>
          <w:b/>
          <w:sz w:val="28"/>
          <w:u w:val="single"/>
          <w:lang w:eastAsia="ja-JP"/>
        </w:rPr>
        <w:t>0</w:t>
      </w:r>
      <w:r w:rsidR="007354C1">
        <w:rPr>
          <w:b/>
          <w:sz w:val="28"/>
          <w:u w:val="single"/>
          <w:lang w:eastAsia="ja-JP"/>
        </w:rPr>
        <w:t xml:space="preserve"> </w:t>
      </w:r>
      <w:r w:rsidR="00522532">
        <w:rPr>
          <w:b/>
          <w:sz w:val="28"/>
          <w:u w:val="single"/>
          <w:lang w:eastAsia="ja-JP"/>
        </w:rPr>
        <w:t>C</w:t>
      </w:r>
      <w:r w:rsidR="007B77DF">
        <w:rPr>
          <w:b/>
          <w:sz w:val="28"/>
          <w:u w:val="single"/>
          <w:lang w:eastAsia="ja-JP"/>
        </w:rPr>
        <w:t>T</w:t>
      </w:r>
      <w:r w:rsidR="00696C45">
        <w:rPr>
          <w:rFonts w:hint="eastAsia"/>
          <w:b/>
          <w:sz w:val="28"/>
          <w:u w:val="single"/>
          <w:lang w:eastAsia="ja-JP"/>
        </w:rPr>
        <w:t>)</w:t>
      </w:r>
    </w:p>
    <w:p w:rsidR="00797D5B" w:rsidRDefault="004E455D" w:rsidP="00797D5B">
      <w:r>
        <w:t xml:space="preserve">Attendance:  around </w:t>
      </w:r>
      <w:r w:rsidR="004D77AB" w:rsidRPr="004D77AB">
        <w:t>45</w:t>
      </w:r>
      <w:r>
        <w:t xml:space="preserve"> people</w:t>
      </w:r>
    </w:p>
    <w:p w:rsidR="004E455D" w:rsidRPr="00A36A5F" w:rsidRDefault="004E455D"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00522532">
        <w:rPr>
          <w:szCs w:val="22"/>
          <w:lang w:eastAsia="ja-JP"/>
        </w:rPr>
        <w:t xml:space="preserve">ad-hoc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 xml:space="preserve">at </w:t>
      </w:r>
      <w:r w:rsidR="004D77AB" w:rsidRPr="004D77AB">
        <w:rPr>
          <w:szCs w:val="22"/>
          <w:lang w:eastAsia="ja-JP"/>
        </w:rPr>
        <w:t>13:31</w:t>
      </w:r>
      <w:r w:rsidR="00B805A6">
        <w:rPr>
          <w:szCs w:val="22"/>
          <w:lang w:eastAsia="ja-JP"/>
        </w:rPr>
        <w:t xml:space="preserve"> CT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C64586">
        <w:rPr>
          <w:szCs w:val="22"/>
          <w:lang w:eastAsia="ja-JP"/>
        </w:rPr>
        <w:t>0</w:t>
      </w:r>
      <w:r w:rsidR="0052574B">
        <w:rPr>
          <w:szCs w:val="22"/>
          <w:lang w:eastAsia="ja-JP"/>
        </w:rPr>
        <w:t>300</w:t>
      </w:r>
      <w:r w:rsidR="00C64586">
        <w:rPr>
          <w:szCs w:val="22"/>
          <w:lang w:eastAsia="ja-JP"/>
        </w:rPr>
        <w:t>r</w:t>
      </w:r>
      <w:r w:rsidR="00B805A6">
        <w:rPr>
          <w:szCs w:val="22"/>
          <w:lang w:eastAsia="ja-JP"/>
        </w:rPr>
        <w:t>2</w:t>
      </w:r>
      <w:r w:rsidR="006A2B84">
        <w:rPr>
          <w:szCs w:val="22"/>
          <w:lang w:eastAsia="ja-JP"/>
        </w:rPr>
        <w:t>.</w:t>
      </w:r>
    </w:p>
    <w:p w:rsidR="00982C20" w:rsidRPr="00454E9F" w:rsidRDefault="00982C20" w:rsidP="006E7F73">
      <w:pPr>
        <w:jc w:val="both"/>
        <w:rPr>
          <w:szCs w:val="22"/>
        </w:rPr>
      </w:pPr>
    </w:p>
    <w:p w:rsidR="00A812E3" w:rsidRPr="00A56CC1" w:rsidRDefault="00A812E3" w:rsidP="00A812E3">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A812E3" w:rsidRPr="00A56CC1" w:rsidRDefault="00A812E3" w:rsidP="00A812E3">
      <w:pPr>
        <w:ind w:left="360"/>
        <w:jc w:val="both"/>
        <w:rPr>
          <w:szCs w:val="22"/>
        </w:rPr>
      </w:pPr>
    </w:p>
    <w:p w:rsidR="00A812E3" w:rsidRPr="00454E9F" w:rsidRDefault="00A812E3" w:rsidP="00A812E3">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A812E3" w:rsidRDefault="00A812E3" w:rsidP="00A812E3">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A812E3" w:rsidRPr="00454E9F" w:rsidRDefault="00A812E3" w:rsidP="00A812E3">
      <w:pPr>
        <w:numPr>
          <w:ilvl w:val="1"/>
          <w:numId w:val="1"/>
        </w:numPr>
        <w:jc w:val="both"/>
        <w:rPr>
          <w:szCs w:val="22"/>
        </w:rPr>
      </w:pPr>
      <w:r>
        <w:rPr>
          <w:szCs w:val="22"/>
          <w:lang w:eastAsia="ja-JP"/>
        </w:rPr>
        <w:t>Chair asked if anybody has any disclosures related to the patent policy.  None.</w:t>
      </w:r>
    </w:p>
    <w:p w:rsidR="00A812E3" w:rsidRDefault="00A812E3" w:rsidP="00A812E3">
      <w:pPr>
        <w:numPr>
          <w:ilvl w:val="1"/>
          <w:numId w:val="1"/>
        </w:numPr>
        <w:jc w:val="both"/>
        <w:rPr>
          <w:szCs w:val="22"/>
        </w:rPr>
      </w:pPr>
      <w:r>
        <w:rPr>
          <w:szCs w:val="22"/>
          <w:lang w:eastAsia="ja-JP"/>
        </w:rPr>
        <w:t>Chair asked if there were any questions on any of the above items.  None.</w:t>
      </w:r>
    </w:p>
    <w:p w:rsidR="00A812E3" w:rsidRDefault="00A812E3" w:rsidP="00A812E3">
      <w:pPr>
        <w:numPr>
          <w:ilvl w:val="1"/>
          <w:numId w:val="1"/>
        </w:numPr>
        <w:jc w:val="both"/>
        <w:rPr>
          <w:szCs w:val="22"/>
        </w:rPr>
      </w:pPr>
      <w:r w:rsidRPr="00314884">
        <w:rPr>
          <w:szCs w:val="22"/>
          <w:lang w:eastAsia="ja-JP"/>
        </w:rPr>
        <w:t>Chair reminded all to record their attendance.</w:t>
      </w:r>
    </w:p>
    <w:p w:rsidR="00A812E3" w:rsidRDefault="00A812E3" w:rsidP="00A812E3">
      <w:pPr>
        <w:numPr>
          <w:ilvl w:val="1"/>
          <w:numId w:val="1"/>
        </w:numPr>
        <w:jc w:val="both"/>
        <w:rPr>
          <w:szCs w:val="22"/>
        </w:rPr>
      </w:pPr>
      <w:r>
        <w:rPr>
          <w:szCs w:val="22"/>
          <w:lang w:eastAsia="ja-JP"/>
        </w:rPr>
        <w:t>Chair reminded all to upload their presentations.</w:t>
      </w:r>
    </w:p>
    <w:p w:rsidR="00A812E3" w:rsidRDefault="00A812E3" w:rsidP="00A812E3">
      <w:pPr>
        <w:ind w:left="792"/>
        <w:jc w:val="both"/>
        <w:rPr>
          <w:szCs w:val="22"/>
        </w:rPr>
      </w:pPr>
    </w:p>
    <w:p w:rsidR="00A812E3" w:rsidRDefault="00A812E3" w:rsidP="00A812E3">
      <w:pPr>
        <w:numPr>
          <w:ilvl w:val="0"/>
          <w:numId w:val="1"/>
        </w:numPr>
        <w:jc w:val="both"/>
        <w:rPr>
          <w:szCs w:val="22"/>
        </w:rPr>
      </w:pPr>
      <w:r>
        <w:rPr>
          <w:szCs w:val="22"/>
        </w:rPr>
        <w:t>Chair introduced the leadership of the Task Group (slide 12).</w:t>
      </w:r>
    </w:p>
    <w:p w:rsidR="00A812E3" w:rsidRDefault="00A812E3" w:rsidP="00A812E3">
      <w:pPr>
        <w:jc w:val="both"/>
        <w:rPr>
          <w:szCs w:val="22"/>
          <w:lang w:eastAsia="ja-JP"/>
        </w:rPr>
      </w:pPr>
    </w:p>
    <w:p w:rsidR="00A812E3" w:rsidRDefault="00A812E3" w:rsidP="00A812E3">
      <w:pPr>
        <w:numPr>
          <w:ilvl w:val="0"/>
          <w:numId w:val="1"/>
        </w:numPr>
        <w:jc w:val="both"/>
        <w:rPr>
          <w:szCs w:val="22"/>
        </w:rPr>
      </w:pPr>
      <w:r>
        <w:rPr>
          <w:szCs w:val="22"/>
          <w:lang w:eastAsia="ja-JP"/>
        </w:rPr>
        <w:t>Chair proceeded to present the schedule and discuss the agenda items for this plenary meeting (slides 13-14) and asked if anyone wants to add any additional agenda items (none).</w:t>
      </w:r>
    </w:p>
    <w:p w:rsidR="00522532" w:rsidRDefault="00522532" w:rsidP="00522532">
      <w:pPr>
        <w:jc w:val="both"/>
        <w:rPr>
          <w:szCs w:val="22"/>
        </w:rPr>
      </w:pPr>
    </w:p>
    <w:p w:rsidR="00CE4827" w:rsidRPr="00A812E3" w:rsidRDefault="00CE4827" w:rsidP="00A812E3">
      <w:pPr>
        <w:numPr>
          <w:ilvl w:val="0"/>
          <w:numId w:val="1"/>
        </w:numPr>
        <w:jc w:val="both"/>
        <w:rPr>
          <w:szCs w:val="22"/>
          <w:lang w:eastAsia="ja-JP"/>
        </w:rPr>
      </w:pPr>
      <w:r>
        <w:rPr>
          <w:szCs w:val="22"/>
          <w:lang w:eastAsia="ja-JP"/>
        </w:rPr>
        <w:t xml:space="preserve">Chair reviewed the </w:t>
      </w:r>
      <w:r w:rsidR="00A812E3">
        <w:rPr>
          <w:szCs w:val="22"/>
          <w:lang w:eastAsia="ja-JP"/>
        </w:rPr>
        <w:t xml:space="preserve">accomplishments being made in the 5 teleconference calls between the end of the January 2018 interim and the beginning of the March 2018 plenary and the March 2018 ad-hoc meeting (slides 17-24).  He also expressed his thanks to InterDigital, Rui Yang (InterDigital) and Joe Levy (InterDigital) </w:t>
      </w:r>
      <w:r w:rsidR="00A812E3" w:rsidRPr="00A812E3">
        <w:rPr>
          <w:szCs w:val="22"/>
          <w:lang w:eastAsia="ja-JP"/>
        </w:rPr>
        <w:t>for sponsoring the ad-hoc meet</w:t>
      </w:r>
      <w:r w:rsidR="00A812E3">
        <w:rPr>
          <w:szCs w:val="22"/>
          <w:lang w:eastAsia="ja-JP"/>
        </w:rPr>
        <w:t xml:space="preserve">ing, and </w:t>
      </w:r>
      <w:r w:rsidR="00A812E3" w:rsidRPr="00A812E3">
        <w:rPr>
          <w:szCs w:val="22"/>
          <w:lang w:eastAsia="ja-JP"/>
        </w:rPr>
        <w:t>Jon Rosdahl</w:t>
      </w:r>
      <w:r w:rsidR="00A812E3">
        <w:rPr>
          <w:szCs w:val="22"/>
          <w:lang w:eastAsia="ja-JP"/>
        </w:rPr>
        <w:t xml:space="preserve"> (Qualcomm)</w:t>
      </w:r>
      <w:r w:rsidR="00A812E3" w:rsidRPr="00A812E3">
        <w:rPr>
          <w:szCs w:val="22"/>
          <w:lang w:eastAsia="ja-JP"/>
        </w:rPr>
        <w:t>, George Calcev</w:t>
      </w:r>
      <w:r w:rsidR="00A812E3">
        <w:rPr>
          <w:szCs w:val="22"/>
          <w:lang w:eastAsia="ja-JP"/>
        </w:rPr>
        <w:t xml:space="preserve"> (Huawei)</w:t>
      </w:r>
      <w:r w:rsidR="00A812E3" w:rsidRPr="00A812E3">
        <w:rPr>
          <w:szCs w:val="22"/>
          <w:lang w:eastAsia="ja-JP"/>
        </w:rPr>
        <w:t>, Face To Face Events Inc. and Verilan for the logistics</w:t>
      </w:r>
    </w:p>
    <w:p w:rsidR="00A812E3" w:rsidRDefault="00A812E3" w:rsidP="00A812E3">
      <w:pPr>
        <w:pStyle w:val="ListParagraph"/>
        <w:ind w:left="880"/>
        <w:rPr>
          <w:szCs w:val="22"/>
        </w:rPr>
      </w:pPr>
    </w:p>
    <w:p w:rsidR="00A812E3" w:rsidRDefault="00A812E3" w:rsidP="00A812E3">
      <w:pPr>
        <w:numPr>
          <w:ilvl w:val="0"/>
          <w:numId w:val="1"/>
        </w:numPr>
        <w:jc w:val="both"/>
        <w:rPr>
          <w:szCs w:val="22"/>
        </w:rPr>
      </w:pPr>
      <w:r>
        <w:rPr>
          <w:szCs w:val="22"/>
          <w:lang w:eastAsia="ja-JP"/>
        </w:rPr>
        <w:t>Chair proceeded to present an update on the Task Group documents (slide 25).</w:t>
      </w:r>
    </w:p>
    <w:p w:rsidR="00F26929" w:rsidRDefault="00F26929" w:rsidP="00DE2742">
      <w:pPr>
        <w:ind w:left="360"/>
        <w:jc w:val="both"/>
        <w:rPr>
          <w:szCs w:val="22"/>
        </w:rPr>
      </w:pPr>
    </w:p>
    <w:p w:rsidR="00ED1A30" w:rsidRPr="004D77AB" w:rsidRDefault="00ED1A30" w:rsidP="00ED1A30">
      <w:pPr>
        <w:numPr>
          <w:ilvl w:val="0"/>
          <w:numId w:val="1"/>
        </w:numPr>
        <w:jc w:val="both"/>
        <w:rPr>
          <w:szCs w:val="22"/>
        </w:rPr>
      </w:pPr>
      <w:r w:rsidRPr="004D77AB">
        <w:rPr>
          <w:szCs w:val="22"/>
        </w:rPr>
        <w:t xml:space="preserve">Motion #396.  </w:t>
      </w:r>
      <w:r w:rsidRPr="004D77AB">
        <w:rPr>
          <w:szCs w:val="22"/>
          <w:lang w:eastAsia="ja-JP"/>
        </w:rPr>
        <w:t>Move to approve Task Group AY minutes of meetings from January 2018 interim</w:t>
      </w:r>
    </w:p>
    <w:p w:rsidR="00ED1A30" w:rsidRDefault="00ED1A30" w:rsidP="00ED1A30">
      <w:pPr>
        <w:numPr>
          <w:ilvl w:val="1"/>
          <w:numId w:val="1"/>
        </w:numPr>
        <w:jc w:val="both"/>
        <w:rPr>
          <w:szCs w:val="22"/>
        </w:rPr>
      </w:pPr>
      <w:r w:rsidRPr="00C54235">
        <w:rPr>
          <w:szCs w:val="22"/>
          <w:lang w:eastAsia="ja-JP"/>
        </w:rPr>
        <w:t xml:space="preserve">Move: </w:t>
      </w:r>
      <w:r>
        <w:rPr>
          <w:szCs w:val="22"/>
          <w:lang w:eastAsia="ja-JP"/>
        </w:rPr>
        <w:t xml:space="preserve"> </w:t>
      </w:r>
      <w:r w:rsidR="004D77AB">
        <w:rPr>
          <w:szCs w:val="22"/>
          <w:lang w:eastAsia="ja-JP"/>
        </w:rPr>
        <w:t>Assaf Kasher</w:t>
      </w:r>
    </w:p>
    <w:p w:rsidR="00ED1A30" w:rsidRDefault="00ED1A30" w:rsidP="00ED1A30">
      <w:pPr>
        <w:numPr>
          <w:ilvl w:val="1"/>
          <w:numId w:val="1"/>
        </w:numPr>
        <w:jc w:val="both"/>
        <w:rPr>
          <w:szCs w:val="22"/>
        </w:rPr>
      </w:pPr>
      <w:r w:rsidRPr="00C54235">
        <w:rPr>
          <w:szCs w:val="22"/>
          <w:lang w:eastAsia="ja-JP"/>
        </w:rPr>
        <w:t xml:space="preserve">Second: </w:t>
      </w:r>
      <w:r>
        <w:rPr>
          <w:szCs w:val="22"/>
          <w:lang w:eastAsia="ja-JP"/>
        </w:rPr>
        <w:t xml:space="preserve"> </w:t>
      </w:r>
      <w:r w:rsidR="004D77AB">
        <w:rPr>
          <w:szCs w:val="22"/>
          <w:lang w:eastAsia="ja-JP"/>
        </w:rPr>
        <w:t>Claudio da Silva</w:t>
      </w:r>
    </w:p>
    <w:p w:rsidR="00ED1A30" w:rsidRDefault="00ED1A30" w:rsidP="00ED1A30">
      <w:pPr>
        <w:numPr>
          <w:ilvl w:val="1"/>
          <w:numId w:val="1"/>
        </w:numPr>
        <w:jc w:val="both"/>
        <w:rPr>
          <w:szCs w:val="22"/>
        </w:rPr>
      </w:pPr>
      <w:r>
        <w:rPr>
          <w:szCs w:val="22"/>
          <w:lang w:eastAsia="ja-JP"/>
        </w:rPr>
        <w:t>No objections noted.  Unanimous consent.</w:t>
      </w:r>
    </w:p>
    <w:p w:rsidR="00ED1A30" w:rsidRDefault="00ED1A30" w:rsidP="00ED1A30">
      <w:pPr>
        <w:numPr>
          <w:ilvl w:val="1"/>
          <w:numId w:val="1"/>
        </w:numPr>
        <w:jc w:val="both"/>
        <w:rPr>
          <w:szCs w:val="22"/>
        </w:rPr>
      </w:pPr>
      <w:r>
        <w:rPr>
          <w:szCs w:val="22"/>
          <w:lang w:eastAsia="ja-JP"/>
        </w:rPr>
        <w:t xml:space="preserve">The January 2018 interim meeting </w:t>
      </w:r>
      <w:r w:rsidRPr="00017522">
        <w:rPr>
          <w:szCs w:val="22"/>
          <w:lang w:eastAsia="ja-JP"/>
        </w:rPr>
        <w:t xml:space="preserve">minutes </w:t>
      </w:r>
      <w:r>
        <w:rPr>
          <w:szCs w:val="22"/>
          <w:lang w:eastAsia="ja-JP"/>
        </w:rPr>
        <w:t>were approved.</w:t>
      </w:r>
    </w:p>
    <w:p w:rsidR="00ED1A30" w:rsidRDefault="00ED1A30" w:rsidP="00ED1A30">
      <w:pPr>
        <w:ind w:left="792"/>
        <w:jc w:val="both"/>
        <w:rPr>
          <w:szCs w:val="22"/>
        </w:rPr>
      </w:pPr>
    </w:p>
    <w:p w:rsidR="00ED1A30" w:rsidRDefault="00ED1A30" w:rsidP="00ED1A30">
      <w:pPr>
        <w:numPr>
          <w:ilvl w:val="0"/>
          <w:numId w:val="1"/>
        </w:numPr>
        <w:jc w:val="both"/>
        <w:rPr>
          <w:szCs w:val="22"/>
        </w:rPr>
      </w:pPr>
      <w:r w:rsidRPr="004D77AB">
        <w:rPr>
          <w:szCs w:val="22"/>
          <w:lang w:eastAsia="ja-JP"/>
        </w:rPr>
        <w:t>Motion #397:  Move to approve Task Group AY minutes of the teleconference calls on January 24,</w:t>
      </w:r>
      <w:r w:rsidRPr="00ED1A30">
        <w:rPr>
          <w:szCs w:val="22"/>
          <w:lang w:eastAsia="ja-JP"/>
        </w:rPr>
        <w:t xml:space="preserve"> January 31, February 7, February 14, and February 21</w:t>
      </w:r>
    </w:p>
    <w:p w:rsidR="00ED1A30" w:rsidRDefault="00ED1A30" w:rsidP="00ED1A30">
      <w:pPr>
        <w:numPr>
          <w:ilvl w:val="1"/>
          <w:numId w:val="1"/>
        </w:numPr>
        <w:jc w:val="both"/>
        <w:rPr>
          <w:szCs w:val="22"/>
        </w:rPr>
      </w:pPr>
      <w:r w:rsidRPr="00C54235">
        <w:rPr>
          <w:szCs w:val="22"/>
          <w:lang w:eastAsia="ja-JP"/>
        </w:rPr>
        <w:t xml:space="preserve">Move: </w:t>
      </w:r>
      <w:r>
        <w:rPr>
          <w:szCs w:val="22"/>
          <w:lang w:eastAsia="ja-JP"/>
        </w:rPr>
        <w:t xml:space="preserve"> </w:t>
      </w:r>
      <w:r w:rsidR="004D77AB">
        <w:rPr>
          <w:szCs w:val="22"/>
          <w:lang w:eastAsia="ja-JP"/>
        </w:rPr>
        <w:t>Assaf Kasher</w:t>
      </w:r>
    </w:p>
    <w:p w:rsidR="00ED1A30" w:rsidRDefault="00ED1A30" w:rsidP="00ED1A30">
      <w:pPr>
        <w:numPr>
          <w:ilvl w:val="1"/>
          <w:numId w:val="1"/>
        </w:numPr>
        <w:jc w:val="both"/>
        <w:rPr>
          <w:szCs w:val="22"/>
        </w:rPr>
      </w:pPr>
      <w:r w:rsidRPr="00C54235">
        <w:rPr>
          <w:szCs w:val="22"/>
          <w:lang w:eastAsia="ja-JP"/>
        </w:rPr>
        <w:t>Second:</w:t>
      </w:r>
      <w:r w:rsidR="004D77AB">
        <w:rPr>
          <w:szCs w:val="22"/>
          <w:lang w:eastAsia="ja-JP"/>
        </w:rPr>
        <w:t xml:space="preserve">  Claudio da Silva</w:t>
      </w:r>
      <w:r w:rsidRPr="00C54235">
        <w:rPr>
          <w:szCs w:val="22"/>
          <w:lang w:eastAsia="ja-JP"/>
        </w:rPr>
        <w:t xml:space="preserve"> </w:t>
      </w:r>
    </w:p>
    <w:p w:rsidR="00ED1A30" w:rsidRDefault="00ED1A30" w:rsidP="00ED1A30">
      <w:pPr>
        <w:numPr>
          <w:ilvl w:val="1"/>
          <w:numId w:val="1"/>
        </w:numPr>
        <w:jc w:val="both"/>
        <w:rPr>
          <w:szCs w:val="22"/>
        </w:rPr>
      </w:pPr>
      <w:r>
        <w:rPr>
          <w:szCs w:val="22"/>
          <w:lang w:eastAsia="ja-JP"/>
        </w:rPr>
        <w:t>No objections noted.  Unanimous consent.</w:t>
      </w:r>
    </w:p>
    <w:p w:rsidR="00ED1A30" w:rsidRPr="00416876" w:rsidRDefault="00ED1A30" w:rsidP="00ED1A30">
      <w:pPr>
        <w:numPr>
          <w:ilvl w:val="1"/>
          <w:numId w:val="1"/>
        </w:numPr>
        <w:jc w:val="both"/>
        <w:rPr>
          <w:szCs w:val="22"/>
        </w:rPr>
      </w:pPr>
      <w:r>
        <w:rPr>
          <w:szCs w:val="22"/>
          <w:lang w:eastAsia="ja-JP"/>
        </w:rPr>
        <w:t>The January 24</w:t>
      </w:r>
      <w:r w:rsidRPr="00ED1A30">
        <w:rPr>
          <w:szCs w:val="22"/>
          <w:vertAlign w:val="superscript"/>
          <w:lang w:eastAsia="ja-JP"/>
        </w:rPr>
        <w:t>th</w:t>
      </w:r>
      <w:r>
        <w:rPr>
          <w:szCs w:val="22"/>
          <w:lang w:eastAsia="ja-JP"/>
        </w:rPr>
        <w:t>, January 31</w:t>
      </w:r>
      <w:r w:rsidRPr="00ED1A30">
        <w:rPr>
          <w:szCs w:val="22"/>
          <w:vertAlign w:val="superscript"/>
          <w:lang w:eastAsia="ja-JP"/>
        </w:rPr>
        <w:t>st</w:t>
      </w:r>
      <w:r>
        <w:rPr>
          <w:szCs w:val="22"/>
          <w:lang w:eastAsia="ja-JP"/>
        </w:rPr>
        <w:t>, February 7</w:t>
      </w:r>
      <w:r w:rsidRPr="00ED1A30">
        <w:rPr>
          <w:szCs w:val="22"/>
          <w:vertAlign w:val="superscript"/>
          <w:lang w:eastAsia="ja-JP"/>
        </w:rPr>
        <w:t>th</w:t>
      </w:r>
      <w:r>
        <w:rPr>
          <w:szCs w:val="22"/>
          <w:lang w:eastAsia="ja-JP"/>
        </w:rPr>
        <w:t>, February 14</w:t>
      </w:r>
      <w:r w:rsidRPr="00ED1A30">
        <w:rPr>
          <w:szCs w:val="22"/>
          <w:vertAlign w:val="superscript"/>
          <w:lang w:eastAsia="ja-JP"/>
        </w:rPr>
        <w:t>th</w:t>
      </w:r>
      <w:r>
        <w:rPr>
          <w:szCs w:val="22"/>
          <w:lang w:eastAsia="ja-JP"/>
        </w:rPr>
        <w:t>, and February 21st Conference Calls meeting minutes</w:t>
      </w:r>
      <w:r>
        <w:rPr>
          <w:szCs w:val="22"/>
        </w:rPr>
        <w:t xml:space="preserve"> </w:t>
      </w:r>
      <w:r w:rsidRPr="0008029E">
        <w:rPr>
          <w:szCs w:val="22"/>
          <w:lang w:eastAsia="ja-JP"/>
        </w:rPr>
        <w:t>were approved.</w:t>
      </w:r>
    </w:p>
    <w:p w:rsidR="00ED1A30" w:rsidRPr="00214C88" w:rsidRDefault="00ED1A30" w:rsidP="00ED1A30">
      <w:pPr>
        <w:ind w:left="360"/>
        <w:jc w:val="both"/>
        <w:rPr>
          <w:szCs w:val="22"/>
        </w:rPr>
      </w:pPr>
    </w:p>
    <w:p w:rsidR="00ED1A30" w:rsidRPr="004D77AB" w:rsidRDefault="00ED1A30" w:rsidP="009F03FC">
      <w:pPr>
        <w:numPr>
          <w:ilvl w:val="0"/>
          <w:numId w:val="1"/>
        </w:numPr>
        <w:jc w:val="both"/>
        <w:rPr>
          <w:szCs w:val="22"/>
        </w:rPr>
      </w:pPr>
      <w:r w:rsidRPr="004D77AB">
        <w:rPr>
          <w:szCs w:val="22"/>
        </w:rPr>
        <w:t xml:space="preserve">Motion #398.  </w:t>
      </w:r>
      <w:r w:rsidR="009F03FC" w:rsidRPr="004D77AB">
        <w:rPr>
          <w:szCs w:val="22"/>
          <w:lang w:eastAsia="ja-JP"/>
        </w:rPr>
        <w:t>Move to approve Task Group AY minutes of meetings from March 2018 ad-hoc</w:t>
      </w:r>
    </w:p>
    <w:p w:rsidR="00ED1A30" w:rsidRDefault="00ED1A30" w:rsidP="00ED1A30">
      <w:pPr>
        <w:numPr>
          <w:ilvl w:val="1"/>
          <w:numId w:val="1"/>
        </w:numPr>
        <w:jc w:val="both"/>
        <w:rPr>
          <w:szCs w:val="22"/>
        </w:rPr>
      </w:pPr>
      <w:r w:rsidRPr="00C54235">
        <w:rPr>
          <w:szCs w:val="22"/>
          <w:lang w:eastAsia="ja-JP"/>
        </w:rPr>
        <w:t xml:space="preserve">Move: </w:t>
      </w:r>
      <w:r>
        <w:rPr>
          <w:szCs w:val="22"/>
          <w:lang w:eastAsia="ja-JP"/>
        </w:rPr>
        <w:t xml:space="preserve"> </w:t>
      </w:r>
      <w:r w:rsidR="004D77AB">
        <w:rPr>
          <w:szCs w:val="22"/>
          <w:lang w:eastAsia="ja-JP"/>
        </w:rPr>
        <w:t>Assaf Kasher</w:t>
      </w:r>
    </w:p>
    <w:p w:rsidR="00ED1A30" w:rsidRDefault="00ED1A30" w:rsidP="00ED1A30">
      <w:pPr>
        <w:numPr>
          <w:ilvl w:val="1"/>
          <w:numId w:val="1"/>
        </w:numPr>
        <w:jc w:val="both"/>
        <w:rPr>
          <w:szCs w:val="22"/>
        </w:rPr>
      </w:pPr>
      <w:r w:rsidRPr="00C54235">
        <w:rPr>
          <w:szCs w:val="22"/>
          <w:lang w:eastAsia="ja-JP"/>
        </w:rPr>
        <w:lastRenderedPageBreak/>
        <w:t>Second:</w:t>
      </w:r>
      <w:r w:rsidR="004D77AB">
        <w:rPr>
          <w:szCs w:val="22"/>
          <w:lang w:eastAsia="ja-JP"/>
        </w:rPr>
        <w:t xml:space="preserve"> </w:t>
      </w:r>
      <w:r w:rsidRPr="00C54235">
        <w:rPr>
          <w:szCs w:val="22"/>
          <w:lang w:eastAsia="ja-JP"/>
        </w:rPr>
        <w:t xml:space="preserve"> </w:t>
      </w:r>
      <w:r w:rsidR="004D77AB">
        <w:rPr>
          <w:szCs w:val="22"/>
          <w:lang w:eastAsia="ja-JP"/>
        </w:rPr>
        <w:t>Claudio da Silva</w:t>
      </w:r>
      <w:r>
        <w:rPr>
          <w:szCs w:val="22"/>
          <w:lang w:eastAsia="ja-JP"/>
        </w:rPr>
        <w:t xml:space="preserve"> </w:t>
      </w:r>
    </w:p>
    <w:p w:rsidR="00ED1A30" w:rsidRDefault="00ED1A30" w:rsidP="00ED1A30">
      <w:pPr>
        <w:numPr>
          <w:ilvl w:val="1"/>
          <w:numId w:val="1"/>
        </w:numPr>
        <w:jc w:val="both"/>
        <w:rPr>
          <w:szCs w:val="22"/>
        </w:rPr>
      </w:pPr>
      <w:r>
        <w:rPr>
          <w:szCs w:val="22"/>
          <w:lang w:eastAsia="ja-JP"/>
        </w:rPr>
        <w:t>No objections noted.  Unanimous consent.</w:t>
      </w:r>
    </w:p>
    <w:p w:rsidR="00ED1A30" w:rsidRDefault="00ED1A30" w:rsidP="00ED1A30">
      <w:pPr>
        <w:numPr>
          <w:ilvl w:val="1"/>
          <w:numId w:val="1"/>
        </w:numPr>
        <w:jc w:val="both"/>
        <w:rPr>
          <w:szCs w:val="22"/>
        </w:rPr>
      </w:pPr>
      <w:r>
        <w:rPr>
          <w:szCs w:val="22"/>
          <w:lang w:eastAsia="ja-JP"/>
        </w:rPr>
        <w:t xml:space="preserve">The March 2018 ad-hoc meeting </w:t>
      </w:r>
      <w:r w:rsidRPr="00017522">
        <w:rPr>
          <w:szCs w:val="22"/>
          <w:lang w:eastAsia="ja-JP"/>
        </w:rPr>
        <w:t xml:space="preserve">minutes </w:t>
      </w:r>
      <w:r>
        <w:rPr>
          <w:szCs w:val="22"/>
          <w:lang w:eastAsia="ja-JP"/>
        </w:rPr>
        <w:t>were approved.</w:t>
      </w:r>
    </w:p>
    <w:p w:rsidR="00BD2D0C" w:rsidRDefault="00BD2D0C" w:rsidP="00BD2D0C">
      <w:pPr>
        <w:jc w:val="both"/>
        <w:rPr>
          <w:szCs w:val="22"/>
          <w:lang w:eastAsia="ja-JP"/>
        </w:rPr>
      </w:pPr>
    </w:p>
    <w:p w:rsidR="00BD2D0C" w:rsidRPr="002E57FD" w:rsidRDefault="00BD2D0C" w:rsidP="00BD2D0C">
      <w:pPr>
        <w:numPr>
          <w:ilvl w:val="0"/>
          <w:numId w:val="1"/>
        </w:numPr>
        <w:jc w:val="both"/>
        <w:rPr>
          <w:szCs w:val="22"/>
        </w:rPr>
      </w:pPr>
      <w:r>
        <w:rPr>
          <w:szCs w:val="22"/>
        </w:rPr>
        <w:t>Chair reviewed the list of presentations submitted (slides 29-3</w:t>
      </w:r>
      <w:r w:rsidR="00B53CBE">
        <w:rPr>
          <w:szCs w:val="22"/>
        </w:rPr>
        <w:t>6</w:t>
      </w:r>
      <w:r>
        <w:rPr>
          <w:szCs w:val="22"/>
        </w:rPr>
        <w:t>) and schedule for presenting those during the week.</w:t>
      </w:r>
    </w:p>
    <w:p w:rsidR="00BD2D0C" w:rsidRDefault="00BD2D0C" w:rsidP="00BD2D0C">
      <w:pPr>
        <w:numPr>
          <w:ilvl w:val="1"/>
          <w:numId w:val="1"/>
        </w:numPr>
        <w:jc w:val="both"/>
        <w:rPr>
          <w:szCs w:val="22"/>
        </w:rPr>
      </w:pPr>
      <w:r>
        <w:rPr>
          <w:szCs w:val="22"/>
        </w:rPr>
        <w:t>Chair asked if there were any additional presentations submissions or changes to the agenda items.  None.</w:t>
      </w:r>
    </w:p>
    <w:p w:rsidR="00BD2D0C" w:rsidRDefault="00BD2D0C" w:rsidP="00BD2D0C">
      <w:pPr>
        <w:jc w:val="both"/>
        <w:rPr>
          <w:szCs w:val="22"/>
        </w:rPr>
      </w:pPr>
    </w:p>
    <w:p w:rsidR="00BD2D0C" w:rsidRDefault="00BD2D0C" w:rsidP="00BD2D0C">
      <w:pPr>
        <w:numPr>
          <w:ilvl w:val="0"/>
          <w:numId w:val="1"/>
        </w:numPr>
        <w:jc w:val="both"/>
        <w:rPr>
          <w:szCs w:val="22"/>
        </w:rPr>
      </w:pPr>
      <w:r>
        <w:rPr>
          <w:szCs w:val="22"/>
        </w:rPr>
        <w:t>Chair reviewed the agend</w:t>
      </w:r>
      <w:r w:rsidR="00B53CBE">
        <w:rPr>
          <w:szCs w:val="22"/>
        </w:rPr>
        <w:t>a setting for the week (slide 37</w:t>
      </w:r>
      <w:r>
        <w:rPr>
          <w:szCs w:val="22"/>
        </w:rPr>
        <w:t>).</w:t>
      </w:r>
    </w:p>
    <w:p w:rsidR="00BD2D0C" w:rsidRDefault="00BD2D0C" w:rsidP="00BD2D0C">
      <w:pPr>
        <w:ind w:left="360"/>
        <w:jc w:val="both"/>
        <w:rPr>
          <w:szCs w:val="22"/>
        </w:rPr>
      </w:pPr>
    </w:p>
    <w:p w:rsidR="00BD2D0C" w:rsidRDefault="00BD2D0C" w:rsidP="00BD2D0C">
      <w:pPr>
        <w:numPr>
          <w:ilvl w:val="0"/>
          <w:numId w:val="1"/>
        </w:numPr>
        <w:jc w:val="both"/>
        <w:rPr>
          <w:szCs w:val="22"/>
        </w:rPr>
      </w:pPr>
      <w:r>
        <w:rPr>
          <w:szCs w:val="22"/>
        </w:rPr>
        <w:t>Chair reviewed the TG approved timeline (slide 3</w:t>
      </w:r>
      <w:r w:rsidR="00B53CBE">
        <w:rPr>
          <w:szCs w:val="22"/>
        </w:rPr>
        <w:t>8</w:t>
      </w:r>
      <w:r>
        <w:rPr>
          <w:szCs w:val="22"/>
        </w:rPr>
        <w:t>) and asked if there is any question/comment on the proposed date for the formation of sponsor ballot pool, the expected date of an initial sponsor ballot, and the expected date of a recirculation sponsor ballot.</w:t>
      </w:r>
    </w:p>
    <w:p w:rsidR="00BD2D0C" w:rsidRDefault="00BD2D0C" w:rsidP="00BD2D0C">
      <w:pPr>
        <w:jc w:val="both"/>
        <w:rPr>
          <w:szCs w:val="22"/>
        </w:rPr>
      </w:pPr>
    </w:p>
    <w:p w:rsidR="00BD2D0C" w:rsidRDefault="00BD2D0C" w:rsidP="00BD2D0C">
      <w:pPr>
        <w:numPr>
          <w:ilvl w:val="0"/>
          <w:numId w:val="1"/>
        </w:numPr>
        <w:jc w:val="both"/>
        <w:rPr>
          <w:szCs w:val="22"/>
        </w:rPr>
      </w:pPr>
      <w:r>
        <w:rPr>
          <w:szCs w:val="22"/>
        </w:rPr>
        <w:t>Chair reviewed the need for an additional ad-hoc meeting prior to the 2018 May interim per slides 3</w:t>
      </w:r>
      <w:r w:rsidR="00B53CBE">
        <w:rPr>
          <w:szCs w:val="22"/>
        </w:rPr>
        <w:t>9</w:t>
      </w:r>
      <w:r>
        <w:rPr>
          <w:szCs w:val="22"/>
        </w:rPr>
        <w:t>-</w:t>
      </w:r>
      <w:r w:rsidR="00B53CBE">
        <w:rPr>
          <w:szCs w:val="22"/>
        </w:rPr>
        <w:t>40</w:t>
      </w:r>
      <w:r>
        <w:rPr>
          <w:szCs w:val="22"/>
        </w:rPr>
        <w:t>.</w:t>
      </w:r>
    </w:p>
    <w:p w:rsidR="006A3289" w:rsidRDefault="006A3289" w:rsidP="006A3289">
      <w:pPr>
        <w:pStyle w:val="ListParagraph"/>
        <w:ind w:left="880"/>
        <w:rPr>
          <w:szCs w:val="22"/>
        </w:rPr>
      </w:pPr>
    </w:p>
    <w:p w:rsidR="006A3289" w:rsidRPr="006A3289" w:rsidRDefault="006A3289" w:rsidP="006A3289">
      <w:pPr>
        <w:numPr>
          <w:ilvl w:val="0"/>
          <w:numId w:val="1"/>
        </w:numPr>
        <w:jc w:val="both"/>
        <w:rPr>
          <w:szCs w:val="22"/>
        </w:rPr>
      </w:pPr>
      <w:r w:rsidRPr="00C83267">
        <w:rPr>
          <w:szCs w:val="22"/>
        </w:rPr>
        <w:t>Motion #399:  Comment Resolution.</w:t>
      </w:r>
      <w:r w:rsidRPr="00C83267">
        <w:rPr>
          <w:rFonts w:eastAsia="MS PGothic" w:cstheme="minorBidi"/>
          <w:color w:val="000000" w:themeColor="text1"/>
          <w:kern w:val="24"/>
          <w:sz w:val="40"/>
          <w:szCs w:val="40"/>
        </w:rPr>
        <w:t xml:space="preserve"> </w:t>
      </w:r>
      <w:r w:rsidRPr="00C83267">
        <w:rPr>
          <w:szCs w:val="22"/>
        </w:rPr>
        <w:t>Move to accept the comment resolution for CIDs 1875, 1982,</w:t>
      </w:r>
      <w:r w:rsidRPr="006A3289">
        <w:rPr>
          <w:szCs w:val="22"/>
        </w:rPr>
        <w:t xml:space="preserve"> 1391, 2036, 1418, 1419, 2037,</w:t>
      </w:r>
      <w:r>
        <w:rPr>
          <w:szCs w:val="22"/>
        </w:rPr>
        <w:t xml:space="preserve"> 2038, 1599, 2039, 2105, 2106, </w:t>
      </w:r>
      <w:r w:rsidRPr="006A3289">
        <w:rPr>
          <w:szCs w:val="22"/>
        </w:rPr>
        <w:t>2107, 1935, 1715, and 1716 as proposed in 18/0141r2;</w:t>
      </w:r>
      <w:r>
        <w:rPr>
          <w:szCs w:val="22"/>
        </w:rPr>
        <w:t xml:space="preserve"> </w:t>
      </w:r>
      <w:r w:rsidRPr="006A3289">
        <w:rPr>
          <w:szCs w:val="22"/>
        </w:rPr>
        <w:t>CIDs 2040, 1294, 1295, 1296, 1600, 1601, 1683,</w:t>
      </w:r>
      <w:r>
        <w:rPr>
          <w:szCs w:val="22"/>
        </w:rPr>
        <w:t xml:space="preserve"> 1697, 2042, 2340, 1845, 2041, </w:t>
      </w:r>
      <w:r w:rsidRPr="006A3289">
        <w:rPr>
          <w:szCs w:val="22"/>
        </w:rPr>
        <w:t>2043, 2044, 2045, 2046, 2047, 2048, 2049, 2050,</w:t>
      </w:r>
      <w:r>
        <w:rPr>
          <w:szCs w:val="22"/>
        </w:rPr>
        <w:t xml:space="preserve"> 2060, 2061, 2062, 2063, 1501, </w:t>
      </w:r>
      <w:r w:rsidRPr="006A3289">
        <w:rPr>
          <w:szCs w:val="22"/>
        </w:rPr>
        <w:t>1563, 1013, 1297, 1850, 2066, and 2064 as proposed in 18/0189r1;</w:t>
      </w:r>
      <w:r>
        <w:rPr>
          <w:szCs w:val="22"/>
        </w:rPr>
        <w:t xml:space="preserve"> </w:t>
      </w:r>
      <w:r w:rsidRPr="006A3289">
        <w:rPr>
          <w:szCs w:val="22"/>
        </w:rPr>
        <w:t xml:space="preserve">CIDs 2089, 1455, 1456, 1457, 1458, 1459, 1609, and 1672 as proposed </w:t>
      </w:r>
      <w:r>
        <w:rPr>
          <w:szCs w:val="22"/>
        </w:rPr>
        <w:t xml:space="preserve">in </w:t>
      </w:r>
      <w:r w:rsidRPr="006A3289">
        <w:rPr>
          <w:szCs w:val="22"/>
        </w:rPr>
        <w:t>18/0284r0; and</w:t>
      </w:r>
      <w:r>
        <w:rPr>
          <w:szCs w:val="22"/>
        </w:rPr>
        <w:t xml:space="preserve"> </w:t>
      </w:r>
      <w:r w:rsidRPr="006A3289">
        <w:rPr>
          <w:szCs w:val="22"/>
        </w:rPr>
        <w:t>CIDs 1310, 1506, 2008, 1507, 1508, and 1509 as proposed in 18/0307r3.</w:t>
      </w:r>
    </w:p>
    <w:p w:rsidR="006A3289" w:rsidRPr="00115419" w:rsidRDefault="006A3289" w:rsidP="006A3289">
      <w:pPr>
        <w:numPr>
          <w:ilvl w:val="1"/>
          <w:numId w:val="1"/>
        </w:numPr>
        <w:jc w:val="both"/>
        <w:rPr>
          <w:szCs w:val="22"/>
        </w:rPr>
      </w:pPr>
      <w:r w:rsidRPr="00115419">
        <w:rPr>
          <w:szCs w:val="22"/>
        </w:rPr>
        <w:t xml:space="preserve">Note:  </w:t>
      </w:r>
      <w:r w:rsidRPr="006A3289">
        <w:rPr>
          <w:szCs w:val="22"/>
        </w:rPr>
        <w:t>These contributions were presented on January 24, January 31, and February 14.</w:t>
      </w:r>
    </w:p>
    <w:p w:rsidR="006A3289" w:rsidRPr="00115419" w:rsidRDefault="006A3289" w:rsidP="006A3289">
      <w:pPr>
        <w:numPr>
          <w:ilvl w:val="1"/>
          <w:numId w:val="1"/>
        </w:numPr>
        <w:jc w:val="both"/>
        <w:rPr>
          <w:szCs w:val="22"/>
        </w:rPr>
      </w:pPr>
      <w:r w:rsidRPr="00115419">
        <w:rPr>
          <w:szCs w:val="22"/>
        </w:rPr>
        <w:t xml:space="preserve">Move:  </w:t>
      </w:r>
      <w:r w:rsidR="00C83267">
        <w:rPr>
          <w:szCs w:val="22"/>
        </w:rPr>
        <w:t>Claudio da Silva</w:t>
      </w:r>
    </w:p>
    <w:p w:rsidR="006A3289" w:rsidRPr="00115419" w:rsidRDefault="006A3289" w:rsidP="006A3289">
      <w:pPr>
        <w:numPr>
          <w:ilvl w:val="1"/>
          <w:numId w:val="1"/>
        </w:numPr>
        <w:jc w:val="both"/>
        <w:rPr>
          <w:szCs w:val="22"/>
        </w:rPr>
      </w:pPr>
      <w:r w:rsidRPr="00115419">
        <w:rPr>
          <w:szCs w:val="22"/>
        </w:rPr>
        <w:t>Second:</w:t>
      </w:r>
      <w:r w:rsidR="00C83267">
        <w:rPr>
          <w:szCs w:val="22"/>
        </w:rPr>
        <w:t xml:space="preserve">  Assaf Kasher</w:t>
      </w:r>
      <w:r w:rsidRPr="00115419">
        <w:rPr>
          <w:szCs w:val="22"/>
        </w:rPr>
        <w:t xml:space="preserve">  </w:t>
      </w:r>
      <w:r>
        <w:rPr>
          <w:szCs w:val="22"/>
        </w:rPr>
        <w:t xml:space="preserve"> </w:t>
      </w:r>
    </w:p>
    <w:p w:rsidR="006A3289" w:rsidRDefault="006A3289" w:rsidP="006A3289">
      <w:pPr>
        <w:numPr>
          <w:ilvl w:val="1"/>
          <w:numId w:val="1"/>
        </w:numPr>
        <w:jc w:val="both"/>
        <w:rPr>
          <w:szCs w:val="22"/>
        </w:rPr>
      </w:pPr>
      <w:r w:rsidRPr="00115419">
        <w:rPr>
          <w:szCs w:val="22"/>
        </w:rPr>
        <w:t xml:space="preserve">Result: </w:t>
      </w:r>
      <w:r>
        <w:rPr>
          <w:szCs w:val="22"/>
        </w:rPr>
        <w:t xml:space="preserve"> The motion is passed (</w:t>
      </w:r>
      <w:r w:rsidR="00C83267">
        <w:rPr>
          <w:szCs w:val="22"/>
        </w:rPr>
        <w:t>27</w:t>
      </w:r>
      <w:r>
        <w:rPr>
          <w:szCs w:val="22"/>
        </w:rPr>
        <w:t xml:space="preserve"> Yes; </w:t>
      </w:r>
      <w:r w:rsidR="00C83267">
        <w:rPr>
          <w:szCs w:val="22"/>
        </w:rPr>
        <w:t>0</w:t>
      </w:r>
      <w:r>
        <w:rPr>
          <w:szCs w:val="22"/>
        </w:rPr>
        <w:t xml:space="preserve"> No; </w:t>
      </w:r>
      <w:r w:rsidR="00C83267">
        <w:rPr>
          <w:szCs w:val="22"/>
        </w:rPr>
        <w:t>1</w:t>
      </w:r>
      <w:r w:rsidRPr="00115419">
        <w:rPr>
          <w:szCs w:val="22"/>
        </w:rPr>
        <w:t xml:space="preserve"> Abstain).</w:t>
      </w:r>
    </w:p>
    <w:p w:rsidR="006A3289" w:rsidRDefault="006A3289" w:rsidP="006A3289">
      <w:pPr>
        <w:jc w:val="both"/>
        <w:rPr>
          <w:szCs w:val="22"/>
        </w:rPr>
      </w:pPr>
    </w:p>
    <w:p w:rsidR="00BD40D2" w:rsidRPr="00C83267" w:rsidRDefault="00BD40D2" w:rsidP="00BD40D2">
      <w:pPr>
        <w:numPr>
          <w:ilvl w:val="0"/>
          <w:numId w:val="1"/>
        </w:numPr>
        <w:jc w:val="both"/>
        <w:rPr>
          <w:szCs w:val="22"/>
        </w:rPr>
      </w:pPr>
      <w:r w:rsidRPr="00C83267">
        <w:rPr>
          <w:szCs w:val="22"/>
        </w:rPr>
        <w:t>Motion #400:  Comment Resolution.</w:t>
      </w:r>
      <w:r w:rsidRPr="00C83267">
        <w:rPr>
          <w:rFonts w:eastAsia="MS PGothic" w:cstheme="minorBidi"/>
          <w:color w:val="000000" w:themeColor="text1"/>
          <w:kern w:val="24"/>
          <w:sz w:val="40"/>
          <w:szCs w:val="40"/>
        </w:rPr>
        <w:t xml:space="preserve"> </w:t>
      </w:r>
      <w:r w:rsidRPr="00C83267">
        <w:rPr>
          <w:szCs w:val="22"/>
        </w:rPr>
        <w:t>Move to accept the comment resolution for CIDs 1298, 2067, 1804, 1907, 2068, 2069, 2070, 1447, 1548, 2071, 1908, 2072, 1171, 1299, 1301, 1448, 1666, 1810, 2073, 2074, 2075, 1502, 1577, 1603, 1450, 1274, 1449, 2078, 1275, 1276, 1451, 1452, 1909, 1604, 1503, 2076, 1667, 1881, 1839, 1840, 2077, 1453, 2082, 1278, 2083, 1085, 1279, 1302, 1303, 1304, 1305, 1454, 2084, 1427, 1562, 1607, 1669, 1913, 2087, 2225, 2333, 2085, 1830, 2086, 2088, 1608, 1831, 1806, 1585, 1586, 1583, 1829, 1612, 1856, 1014, 1306, 1584, 1662, 1663, 1664, 1088, 1857, 1564, and 1505 as proposed in 18/0210r7.</w:t>
      </w:r>
    </w:p>
    <w:p w:rsidR="00BD40D2" w:rsidRPr="00BD40D2" w:rsidRDefault="00BD40D2" w:rsidP="00BD40D2">
      <w:pPr>
        <w:numPr>
          <w:ilvl w:val="1"/>
          <w:numId w:val="1"/>
        </w:numPr>
        <w:jc w:val="both"/>
        <w:rPr>
          <w:szCs w:val="22"/>
        </w:rPr>
      </w:pPr>
      <w:r>
        <w:rPr>
          <w:szCs w:val="22"/>
        </w:rPr>
        <w:t xml:space="preserve">Note 1: </w:t>
      </w:r>
      <w:r w:rsidRPr="00BD40D2">
        <w:rPr>
          <w:szCs w:val="22"/>
        </w:rPr>
        <w:t>This contribution was presented on January 31 and February 14.</w:t>
      </w:r>
    </w:p>
    <w:p w:rsidR="00BD40D2" w:rsidRPr="00BD40D2" w:rsidRDefault="00BD40D2" w:rsidP="00BD40D2">
      <w:pPr>
        <w:numPr>
          <w:ilvl w:val="1"/>
          <w:numId w:val="1"/>
        </w:numPr>
        <w:jc w:val="both"/>
        <w:rPr>
          <w:szCs w:val="22"/>
        </w:rPr>
      </w:pPr>
      <w:r>
        <w:rPr>
          <w:szCs w:val="22"/>
        </w:rPr>
        <w:t xml:space="preserve">Note 2: </w:t>
      </w:r>
      <w:r w:rsidRPr="00BD40D2">
        <w:rPr>
          <w:szCs w:val="22"/>
        </w:rPr>
        <w:t xml:space="preserve">CID 1277 is pulled out from the motion by the author because more discussion is </w:t>
      </w:r>
      <w:r>
        <w:rPr>
          <w:szCs w:val="22"/>
        </w:rPr>
        <w:tab/>
      </w:r>
      <w:r w:rsidRPr="00BD40D2">
        <w:rPr>
          <w:szCs w:val="22"/>
        </w:rPr>
        <w:t>needed.</w:t>
      </w:r>
    </w:p>
    <w:p w:rsidR="00BD40D2" w:rsidRDefault="00BD40D2" w:rsidP="00BD40D2">
      <w:pPr>
        <w:numPr>
          <w:ilvl w:val="1"/>
          <w:numId w:val="1"/>
        </w:numPr>
        <w:jc w:val="both"/>
        <w:rPr>
          <w:szCs w:val="22"/>
        </w:rPr>
      </w:pPr>
      <w:r>
        <w:rPr>
          <w:szCs w:val="22"/>
        </w:rPr>
        <w:t xml:space="preserve">Note 3: </w:t>
      </w:r>
      <w:r w:rsidRPr="00BD40D2">
        <w:rPr>
          <w:szCs w:val="22"/>
        </w:rPr>
        <w:t xml:space="preserve">In 18/0210r6, there is a resolution for CID 1854.  The correct CID should be </w:t>
      </w:r>
      <w:r>
        <w:rPr>
          <w:szCs w:val="22"/>
        </w:rPr>
        <w:tab/>
      </w:r>
      <w:r w:rsidRPr="00BD40D2">
        <w:rPr>
          <w:szCs w:val="22"/>
        </w:rPr>
        <w:t>CID 1584, which is now corrected in 18/0210r7.</w:t>
      </w:r>
    </w:p>
    <w:p w:rsidR="00BD40D2" w:rsidRPr="00115419" w:rsidRDefault="00BD40D2" w:rsidP="00BD40D2">
      <w:pPr>
        <w:numPr>
          <w:ilvl w:val="1"/>
          <w:numId w:val="1"/>
        </w:numPr>
        <w:jc w:val="both"/>
        <w:rPr>
          <w:szCs w:val="22"/>
        </w:rPr>
      </w:pPr>
      <w:r w:rsidRPr="00115419">
        <w:rPr>
          <w:szCs w:val="22"/>
        </w:rPr>
        <w:t xml:space="preserve">Move:  </w:t>
      </w:r>
      <w:r w:rsidR="00C83267">
        <w:rPr>
          <w:szCs w:val="22"/>
        </w:rPr>
        <w:t>Claudio da Silva</w:t>
      </w:r>
    </w:p>
    <w:p w:rsidR="00BD40D2" w:rsidRPr="00115419" w:rsidRDefault="00BD40D2" w:rsidP="00BD40D2">
      <w:pPr>
        <w:numPr>
          <w:ilvl w:val="1"/>
          <w:numId w:val="1"/>
        </w:numPr>
        <w:jc w:val="both"/>
        <w:rPr>
          <w:szCs w:val="22"/>
        </w:rPr>
      </w:pPr>
      <w:r w:rsidRPr="00115419">
        <w:rPr>
          <w:szCs w:val="22"/>
        </w:rPr>
        <w:t>Second:</w:t>
      </w:r>
      <w:r w:rsidR="00C83267">
        <w:rPr>
          <w:szCs w:val="22"/>
        </w:rPr>
        <w:t xml:space="preserve">  Assaf Kasher</w:t>
      </w:r>
      <w:r w:rsidRPr="00115419">
        <w:rPr>
          <w:szCs w:val="22"/>
        </w:rPr>
        <w:t xml:space="preserve">  </w:t>
      </w:r>
      <w:r>
        <w:rPr>
          <w:szCs w:val="22"/>
        </w:rPr>
        <w:t xml:space="preserve"> </w:t>
      </w:r>
    </w:p>
    <w:p w:rsidR="00BD40D2" w:rsidRDefault="00BD40D2" w:rsidP="00BD40D2">
      <w:pPr>
        <w:numPr>
          <w:ilvl w:val="1"/>
          <w:numId w:val="1"/>
        </w:numPr>
        <w:jc w:val="both"/>
        <w:rPr>
          <w:szCs w:val="22"/>
        </w:rPr>
      </w:pPr>
      <w:r w:rsidRPr="00115419">
        <w:rPr>
          <w:szCs w:val="22"/>
        </w:rPr>
        <w:t xml:space="preserve">Result: </w:t>
      </w:r>
      <w:r>
        <w:rPr>
          <w:szCs w:val="22"/>
        </w:rPr>
        <w:t xml:space="preserve"> The motion is passed (</w:t>
      </w:r>
      <w:r w:rsidR="00C83267">
        <w:rPr>
          <w:szCs w:val="22"/>
        </w:rPr>
        <w:t>36</w:t>
      </w:r>
      <w:r>
        <w:rPr>
          <w:szCs w:val="22"/>
        </w:rPr>
        <w:t xml:space="preserve"> Yes; </w:t>
      </w:r>
      <w:r w:rsidR="00C83267">
        <w:rPr>
          <w:szCs w:val="22"/>
        </w:rPr>
        <w:t>0</w:t>
      </w:r>
      <w:r>
        <w:rPr>
          <w:szCs w:val="22"/>
        </w:rPr>
        <w:t xml:space="preserve"> No; </w:t>
      </w:r>
      <w:r w:rsidR="00C83267">
        <w:rPr>
          <w:szCs w:val="22"/>
        </w:rPr>
        <w:t>2</w:t>
      </w:r>
      <w:r w:rsidRPr="00115419">
        <w:rPr>
          <w:szCs w:val="22"/>
        </w:rPr>
        <w:t xml:space="preserve"> Abstain).</w:t>
      </w:r>
    </w:p>
    <w:p w:rsidR="00BD40D2" w:rsidRDefault="00BD40D2" w:rsidP="006A3289">
      <w:pPr>
        <w:jc w:val="both"/>
        <w:rPr>
          <w:szCs w:val="22"/>
        </w:rPr>
      </w:pPr>
    </w:p>
    <w:p w:rsidR="00BD40D2" w:rsidRPr="00C83267" w:rsidRDefault="00BD40D2" w:rsidP="00BD40D2">
      <w:pPr>
        <w:numPr>
          <w:ilvl w:val="0"/>
          <w:numId w:val="1"/>
        </w:numPr>
        <w:jc w:val="both"/>
        <w:rPr>
          <w:szCs w:val="22"/>
        </w:rPr>
      </w:pPr>
      <w:r w:rsidRPr="00C83267">
        <w:rPr>
          <w:szCs w:val="22"/>
        </w:rPr>
        <w:t>Motion #401:  Comment Resolution.</w:t>
      </w:r>
      <w:r w:rsidRPr="00C83267">
        <w:rPr>
          <w:rFonts w:eastAsia="MS PGothic" w:cstheme="minorBidi"/>
          <w:color w:val="000000" w:themeColor="text1"/>
          <w:kern w:val="24"/>
          <w:sz w:val="40"/>
          <w:szCs w:val="40"/>
        </w:rPr>
        <w:t xml:space="preserve"> </w:t>
      </w:r>
      <w:r w:rsidRPr="00C83267">
        <w:rPr>
          <w:szCs w:val="22"/>
        </w:rPr>
        <w:t>Move to accept the revised comment resolution for CID 1032 as proposed in 18/0210r7.</w:t>
      </w:r>
    </w:p>
    <w:p w:rsidR="00BD40D2" w:rsidRDefault="00CC17D7" w:rsidP="00CC17D7">
      <w:pPr>
        <w:numPr>
          <w:ilvl w:val="1"/>
          <w:numId w:val="1"/>
        </w:numPr>
        <w:jc w:val="both"/>
        <w:rPr>
          <w:szCs w:val="22"/>
        </w:rPr>
      </w:pPr>
      <w:r>
        <w:rPr>
          <w:szCs w:val="22"/>
        </w:rPr>
        <w:t>Note</w:t>
      </w:r>
      <w:r w:rsidR="00BD40D2">
        <w:rPr>
          <w:szCs w:val="22"/>
        </w:rPr>
        <w:t xml:space="preserve">: </w:t>
      </w:r>
      <w:r w:rsidRPr="00CC17D7">
        <w:rPr>
          <w:szCs w:val="22"/>
        </w:rPr>
        <w:t xml:space="preserve">The original comment resolution for CID 1032 was proposed in 18/0125r1 and </w:t>
      </w:r>
      <w:r>
        <w:rPr>
          <w:szCs w:val="22"/>
        </w:rPr>
        <w:tab/>
      </w:r>
      <w:r w:rsidRPr="00CC17D7">
        <w:rPr>
          <w:szCs w:val="22"/>
        </w:rPr>
        <w:t>approved in January 2018 interim.</w:t>
      </w:r>
    </w:p>
    <w:p w:rsidR="00BD40D2" w:rsidRPr="00115419" w:rsidRDefault="00BD40D2" w:rsidP="00BD40D2">
      <w:pPr>
        <w:numPr>
          <w:ilvl w:val="1"/>
          <w:numId w:val="1"/>
        </w:numPr>
        <w:jc w:val="both"/>
        <w:rPr>
          <w:szCs w:val="22"/>
        </w:rPr>
      </w:pPr>
      <w:r w:rsidRPr="00115419">
        <w:rPr>
          <w:szCs w:val="22"/>
        </w:rPr>
        <w:t xml:space="preserve">Move:  </w:t>
      </w:r>
      <w:r w:rsidR="00C83267">
        <w:rPr>
          <w:szCs w:val="22"/>
        </w:rPr>
        <w:t>Claudio da Silva</w:t>
      </w:r>
    </w:p>
    <w:p w:rsidR="00BD40D2" w:rsidRPr="00115419" w:rsidRDefault="00BD40D2" w:rsidP="00BD40D2">
      <w:pPr>
        <w:numPr>
          <w:ilvl w:val="1"/>
          <w:numId w:val="1"/>
        </w:numPr>
        <w:jc w:val="both"/>
        <w:rPr>
          <w:szCs w:val="22"/>
        </w:rPr>
      </w:pPr>
      <w:r w:rsidRPr="00115419">
        <w:rPr>
          <w:szCs w:val="22"/>
        </w:rPr>
        <w:t xml:space="preserve">Second:  </w:t>
      </w:r>
      <w:r w:rsidR="00C83267">
        <w:rPr>
          <w:szCs w:val="22"/>
        </w:rPr>
        <w:t>Yan Xin</w:t>
      </w:r>
    </w:p>
    <w:p w:rsidR="00BD40D2" w:rsidRDefault="00BD40D2" w:rsidP="00BD40D2">
      <w:pPr>
        <w:numPr>
          <w:ilvl w:val="1"/>
          <w:numId w:val="1"/>
        </w:numPr>
        <w:jc w:val="both"/>
        <w:rPr>
          <w:szCs w:val="22"/>
        </w:rPr>
      </w:pPr>
      <w:r w:rsidRPr="00115419">
        <w:rPr>
          <w:szCs w:val="22"/>
        </w:rPr>
        <w:t xml:space="preserve">Result: </w:t>
      </w:r>
      <w:r>
        <w:rPr>
          <w:szCs w:val="22"/>
        </w:rPr>
        <w:t xml:space="preserve"> The motion is passed/failed (</w:t>
      </w:r>
      <w:r w:rsidR="00C331A5">
        <w:rPr>
          <w:szCs w:val="22"/>
        </w:rPr>
        <w:t>34</w:t>
      </w:r>
      <w:r>
        <w:rPr>
          <w:szCs w:val="22"/>
        </w:rPr>
        <w:t xml:space="preserve"> Yes; </w:t>
      </w:r>
      <w:r w:rsidR="00C331A5">
        <w:rPr>
          <w:szCs w:val="22"/>
        </w:rPr>
        <w:t>0</w:t>
      </w:r>
      <w:r>
        <w:rPr>
          <w:szCs w:val="22"/>
        </w:rPr>
        <w:t xml:space="preserve"> No; </w:t>
      </w:r>
      <w:r w:rsidR="00C331A5">
        <w:rPr>
          <w:szCs w:val="22"/>
        </w:rPr>
        <w:t>1</w:t>
      </w:r>
      <w:r w:rsidRPr="00115419">
        <w:rPr>
          <w:szCs w:val="22"/>
        </w:rPr>
        <w:t xml:space="preserve"> Abstain).</w:t>
      </w:r>
    </w:p>
    <w:p w:rsidR="00ED1A30" w:rsidRDefault="00ED1A30" w:rsidP="00DE2742">
      <w:pPr>
        <w:ind w:left="360"/>
        <w:jc w:val="both"/>
        <w:rPr>
          <w:szCs w:val="22"/>
        </w:rPr>
      </w:pPr>
    </w:p>
    <w:p w:rsidR="0085649A" w:rsidRPr="00C331A5" w:rsidRDefault="0085649A" w:rsidP="0085649A">
      <w:pPr>
        <w:numPr>
          <w:ilvl w:val="0"/>
          <w:numId w:val="1"/>
        </w:numPr>
        <w:jc w:val="both"/>
        <w:rPr>
          <w:szCs w:val="22"/>
        </w:rPr>
      </w:pPr>
      <w:r w:rsidRPr="00C331A5">
        <w:rPr>
          <w:szCs w:val="22"/>
        </w:rPr>
        <w:t>Motion #402:  Comment Resolution.</w:t>
      </w:r>
      <w:r w:rsidRPr="00C331A5">
        <w:rPr>
          <w:rFonts w:eastAsia="MS PGothic" w:cstheme="minorBidi"/>
          <w:color w:val="000000" w:themeColor="text1"/>
          <w:kern w:val="24"/>
          <w:sz w:val="40"/>
          <w:szCs w:val="40"/>
        </w:rPr>
        <w:t xml:space="preserve"> </w:t>
      </w:r>
      <w:r w:rsidRPr="00C331A5">
        <w:rPr>
          <w:szCs w:val="22"/>
        </w:rPr>
        <w:t>Move to accept the co</w:t>
      </w:r>
      <w:r w:rsidR="00C331A5">
        <w:rPr>
          <w:szCs w:val="22"/>
        </w:rPr>
        <w:t xml:space="preserve">mment resolution for CIDs </w:t>
      </w:r>
      <w:r w:rsidRPr="00C331A5">
        <w:rPr>
          <w:szCs w:val="22"/>
        </w:rPr>
        <w:t>2166, 1288, and 1280 as proposed in 18/0231r2.</w:t>
      </w:r>
    </w:p>
    <w:p w:rsidR="0085649A" w:rsidRDefault="0085649A" w:rsidP="0085649A">
      <w:pPr>
        <w:numPr>
          <w:ilvl w:val="1"/>
          <w:numId w:val="1"/>
        </w:numPr>
        <w:jc w:val="both"/>
        <w:rPr>
          <w:szCs w:val="22"/>
        </w:rPr>
      </w:pPr>
      <w:r>
        <w:rPr>
          <w:szCs w:val="22"/>
        </w:rPr>
        <w:t xml:space="preserve">Note: </w:t>
      </w:r>
      <w:r w:rsidRPr="0085649A">
        <w:rPr>
          <w:szCs w:val="22"/>
        </w:rPr>
        <w:t>This contribution was presented on February 7.</w:t>
      </w:r>
    </w:p>
    <w:p w:rsidR="0085649A" w:rsidRPr="00115419" w:rsidRDefault="0085649A" w:rsidP="0085649A">
      <w:pPr>
        <w:numPr>
          <w:ilvl w:val="1"/>
          <w:numId w:val="1"/>
        </w:numPr>
        <w:jc w:val="both"/>
        <w:rPr>
          <w:szCs w:val="22"/>
        </w:rPr>
      </w:pPr>
      <w:r w:rsidRPr="00115419">
        <w:rPr>
          <w:szCs w:val="22"/>
        </w:rPr>
        <w:t xml:space="preserve">Move:  </w:t>
      </w:r>
      <w:r w:rsidR="00C331A5">
        <w:rPr>
          <w:szCs w:val="22"/>
        </w:rPr>
        <w:t>Xingxin Zhang</w:t>
      </w:r>
    </w:p>
    <w:p w:rsidR="0085649A" w:rsidRPr="00115419" w:rsidRDefault="0085649A" w:rsidP="0085649A">
      <w:pPr>
        <w:numPr>
          <w:ilvl w:val="1"/>
          <w:numId w:val="1"/>
        </w:numPr>
        <w:jc w:val="both"/>
        <w:rPr>
          <w:szCs w:val="22"/>
        </w:rPr>
      </w:pPr>
      <w:r w:rsidRPr="00115419">
        <w:rPr>
          <w:szCs w:val="22"/>
        </w:rPr>
        <w:t>Second:</w:t>
      </w:r>
      <w:r w:rsidR="00C331A5">
        <w:rPr>
          <w:szCs w:val="22"/>
        </w:rPr>
        <w:t xml:space="preserve">  George Calcev</w:t>
      </w:r>
      <w:r w:rsidRPr="00115419">
        <w:rPr>
          <w:szCs w:val="22"/>
        </w:rPr>
        <w:t xml:space="preserve">  </w:t>
      </w:r>
      <w:r>
        <w:rPr>
          <w:szCs w:val="22"/>
        </w:rPr>
        <w:t xml:space="preserve"> </w:t>
      </w:r>
    </w:p>
    <w:p w:rsidR="0085649A" w:rsidRDefault="0085649A" w:rsidP="0085649A">
      <w:pPr>
        <w:numPr>
          <w:ilvl w:val="1"/>
          <w:numId w:val="1"/>
        </w:numPr>
        <w:jc w:val="both"/>
        <w:rPr>
          <w:szCs w:val="22"/>
        </w:rPr>
      </w:pPr>
      <w:r w:rsidRPr="00115419">
        <w:rPr>
          <w:szCs w:val="22"/>
        </w:rPr>
        <w:t xml:space="preserve">Result: </w:t>
      </w:r>
      <w:r>
        <w:rPr>
          <w:szCs w:val="22"/>
        </w:rPr>
        <w:t xml:space="preserve"> The motion is passed (</w:t>
      </w:r>
      <w:r w:rsidR="00C331A5">
        <w:rPr>
          <w:szCs w:val="22"/>
        </w:rPr>
        <w:t>38</w:t>
      </w:r>
      <w:r>
        <w:rPr>
          <w:szCs w:val="22"/>
        </w:rPr>
        <w:t xml:space="preserve"> Yes; </w:t>
      </w:r>
      <w:r w:rsidR="00C331A5">
        <w:rPr>
          <w:szCs w:val="22"/>
        </w:rPr>
        <w:t>0</w:t>
      </w:r>
      <w:r>
        <w:rPr>
          <w:szCs w:val="22"/>
        </w:rPr>
        <w:t xml:space="preserve"> No; </w:t>
      </w:r>
      <w:r w:rsidR="00C331A5">
        <w:rPr>
          <w:szCs w:val="22"/>
        </w:rPr>
        <w:t>2</w:t>
      </w:r>
      <w:r w:rsidRPr="00115419">
        <w:rPr>
          <w:szCs w:val="22"/>
        </w:rPr>
        <w:t xml:space="preserve"> Abstain).</w:t>
      </w:r>
    </w:p>
    <w:p w:rsidR="0085649A" w:rsidRDefault="0085649A" w:rsidP="00DE2742">
      <w:pPr>
        <w:ind w:left="360"/>
        <w:jc w:val="both"/>
        <w:rPr>
          <w:szCs w:val="22"/>
        </w:rPr>
      </w:pPr>
    </w:p>
    <w:p w:rsidR="0085649A" w:rsidRPr="00C331A5" w:rsidRDefault="0085649A" w:rsidP="0085649A">
      <w:pPr>
        <w:numPr>
          <w:ilvl w:val="0"/>
          <w:numId w:val="1"/>
        </w:numPr>
        <w:jc w:val="both"/>
        <w:rPr>
          <w:szCs w:val="22"/>
        </w:rPr>
      </w:pPr>
      <w:r w:rsidRPr="00C331A5">
        <w:rPr>
          <w:szCs w:val="22"/>
        </w:rPr>
        <w:t>Motion #403:  Comment Resolution.</w:t>
      </w:r>
      <w:r w:rsidRPr="00C331A5">
        <w:rPr>
          <w:rFonts w:eastAsia="MS PGothic" w:cstheme="minorBidi"/>
          <w:color w:val="000000" w:themeColor="text1"/>
          <w:kern w:val="24"/>
          <w:sz w:val="40"/>
          <w:szCs w:val="40"/>
        </w:rPr>
        <w:t xml:space="preserve"> </w:t>
      </w:r>
      <w:r w:rsidRPr="00C331A5">
        <w:rPr>
          <w:szCs w:val="22"/>
        </w:rPr>
        <w:t>Move to accept the comment resolution for CIDs 1956 and 2272 as proposed in 18/0137r2; and CIDs 1101, 1645, 1647, 1648, 1735, 1765, 1767, 2135, 2207, 2208, 2209, 2210, and 2211 as proposed in 18/0278r2.</w:t>
      </w:r>
    </w:p>
    <w:p w:rsidR="0085649A" w:rsidRDefault="0085649A" w:rsidP="0085649A">
      <w:pPr>
        <w:numPr>
          <w:ilvl w:val="1"/>
          <w:numId w:val="1"/>
        </w:numPr>
        <w:jc w:val="both"/>
        <w:rPr>
          <w:szCs w:val="22"/>
        </w:rPr>
      </w:pPr>
      <w:r>
        <w:rPr>
          <w:szCs w:val="22"/>
        </w:rPr>
        <w:t xml:space="preserve">Note: </w:t>
      </w:r>
      <w:r w:rsidR="00497320">
        <w:rPr>
          <w:szCs w:val="22"/>
        </w:rPr>
        <w:t>These</w:t>
      </w:r>
      <w:r w:rsidRPr="0085649A">
        <w:rPr>
          <w:szCs w:val="22"/>
        </w:rPr>
        <w:t xml:space="preserve"> contribution</w:t>
      </w:r>
      <w:r w:rsidR="00497320">
        <w:rPr>
          <w:szCs w:val="22"/>
        </w:rPr>
        <w:t>s</w:t>
      </w:r>
      <w:r w:rsidRPr="0085649A">
        <w:rPr>
          <w:szCs w:val="22"/>
        </w:rPr>
        <w:t xml:space="preserve"> w</w:t>
      </w:r>
      <w:r w:rsidR="00497320">
        <w:rPr>
          <w:szCs w:val="22"/>
        </w:rPr>
        <w:t>ere</w:t>
      </w:r>
      <w:r w:rsidRPr="0085649A">
        <w:rPr>
          <w:szCs w:val="22"/>
        </w:rPr>
        <w:t xml:space="preserve"> presented on February 7.</w:t>
      </w:r>
    </w:p>
    <w:p w:rsidR="0085649A" w:rsidRPr="00115419" w:rsidRDefault="0085649A" w:rsidP="0085649A">
      <w:pPr>
        <w:numPr>
          <w:ilvl w:val="1"/>
          <w:numId w:val="1"/>
        </w:numPr>
        <w:jc w:val="both"/>
        <w:rPr>
          <w:szCs w:val="22"/>
        </w:rPr>
      </w:pPr>
      <w:r w:rsidRPr="00115419">
        <w:rPr>
          <w:szCs w:val="22"/>
        </w:rPr>
        <w:t xml:space="preserve">Move:  </w:t>
      </w:r>
      <w:r w:rsidR="00C331A5">
        <w:rPr>
          <w:szCs w:val="22"/>
        </w:rPr>
        <w:t>Assaf Kasher</w:t>
      </w:r>
    </w:p>
    <w:p w:rsidR="0085649A" w:rsidRPr="00115419" w:rsidRDefault="0085649A" w:rsidP="0085649A">
      <w:pPr>
        <w:numPr>
          <w:ilvl w:val="1"/>
          <w:numId w:val="1"/>
        </w:numPr>
        <w:jc w:val="both"/>
        <w:rPr>
          <w:szCs w:val="22"/>
        </w:rPr>
      </w:pPr>
      <w:r w:rsidRPr="00115419">
        <w:rPr>
          <w:szCs w:val="22"/>
        </w:rPr>
        <w:t xml:space="preserve">Second:  </w:t>
      </w:r>
      <w:r w:rsidR="00C331A5">
        <w:rPr>
          <w:szCs w:val="22"/>
        </w:rPr>
        <w:t>Claudio da Silva</w:t>
      </w:r>
    </w:p>
    <w:p w:rsidR="0085649A" w:rsidRDefault="0085649A" w:rsidP="0085649A">
      <w:pPr>
        <w:numPr>
          <w:ilvl w:val="1"/>
          <w:numId w:val="1"/>
        </w:numPr>
        <w:jc w:val="both"/>
        <w:rPr>
          <w:szCs w:val="22"/>
        </w:rPr>
      </w:pPr>
      <w:r w:rsidRPr="00115419">
        <w:rPr>
          <w:szCs w:val="22"/>
        </w:rPr>
        <w:t xml:space="preserve">Result: </w:t>
      </w:r>
      <w:r w:rsidR="00C331A5">
        <w:rPr>
          <w:szCs w:val="22"/>
        </w:rPr>
        <w:t xml:space="preserve"> The motion is passed (38</w:t>
      </w:r>
      <w:r>
        <w:rPr>
          <w:szCs w:val="22"/>
        </w:rPr>
        <w:t xml:space="preserve"> Yes; </w:t>
      </w:r>
      <w:r w:rsidR="00C331A5">
        <w:rPr>
          <w:szCs w:val="22"/>
        </w:rPr>
        <w:t>0</w:t>
      </w:r>
      <w:r>
        <w:rPr>
          <w:szCs w:val="22"/>
        </w:rPr>
        <w:t xml:space="preserve"> No; </w:t>
      </w:r>
      <w:r w:rsidR="00C331A5">
        <w:rPr>
          <w:szCs w:val="22"/>
        </w:rPr>
        <w:t>2</w:t>
      </w:r>
      <w:r w:rsidRPr="00115419">
        <w:rPr>
          <w:szCs w:val="22"/>
        </w:rPr>
        <w:t xml:space="preserve"> Abstain).</w:t>
      </w:r>
    </w:p>
    <w:p w:rsidR="0085649A" w:rsidRDefault="0085649A" w:rsidP="00DE2742">
      <w:pPr>
        <w:ind w:left="360"/>
        <w:jc w:val="both"/>
        <w:rPr>
          <w:szCs w:val="22"/>
        </w:rPr>
      </w:pPr>
    </w:p>
    <w:p w:rsidR="0085649A" w:rsidRPr="00C331A5" w:rsidRDefault="0085649A" w:rsidP="00497320">
      <w:pPr>
        <w:numPr>
          <w:ilvl w:val="0"/>
          <w:numId w:val="1"/>
        </w:numPr>
        <w:jc w:val="both"/>
        <w:rPr>
          <w:szCs w:val="22"/>
        </w:rPr>
      </w:pPr>
      <w:r w:rsidRPr="00C331A5">
        <w:rPr>
          <w:szCs w:val="22"/>
        </w:rPr>
        <w:t>Motion #404:  Comment Resolution.</w:t>
      </w:r>
      <w:r w:rsidRPr="00C331A5">
        <w:rPr>
          <w:rFonts w:eastAsia="MS PGothic" w:cstheme="minorBidi"/>
          <w:color w:val="000000" w:themeColor="text1"/>
          <w:kern w:val="24"/>
          <w:sz w:val="40"/>
          <w:szCs w:val="40"/>
        </w:rPr>
        <w:t xml:space="preserve"> </w:t>
      </w:r>
      <w:r w:rsidR="00497320" w:rsidRPr="00C331A5">
        <w:rPr>
          <w:szCs w:val="22"/>
        </w:rPr>
        <w:t>Move to accept the comment resolution for CIDs 1136, 1137, 1139, 1141, 1142, 1243, 1898, 1899, 1900, 1901, 2306, 1133, 1143, 1144, and 1807 as proposed in 18/0281r1; CIDs 1146, 1147, 1246, 1340, 2022, 2023, 2310, 2311, 2312, and 2313 as proposed in 18/0298r1; and CIDs 1145, 1343, 1344, 1345, 1498, 1499, 1752, 1148, 1403, 1244, 1339, 1902, 1809, 2006, 2314, 1818, and 2309 as proposed in 18/0299r1.</w:t>
      </w:r>
    </w:p>
    <w:p w:rsidR="0085649A" w:rsidRDefault="0085649A" w:rsidP="0085649A">
      <w:pPr>
        <w:numPr>
          <w:ilvl w:val="1"/>
          <w:numId w:val="1"/>
        </w:numPr>
        <w:jc w:val="both"/>
        <w:rPr>
          <w:szCs w:val="22"/>
        </w:rPr>
      </w:pPr>
      <w:r>
        <w:rPr>
          <w:szCs w:val="22"/>
        </w:rPr>
        <w:t xml:space="preserve">Note: </w:t>
      </w:r>
      <w:r w:rsidR="00497320">
        <w:rPr>
          <w:szCs w:val="22"/>
        </w:rPr>
        <w:t>These</w:t>
      </w:r>
      <w:r w:rsidRPr="0085649A">
        <w:rPr>
          <w:szCs w:val="22"/>
        </w:rPr>
        <w:t xml:space="preserve"> contribution w</w:t>
      </w:r>
      <w:r w:rsidR="00497320">
        <w:rPr>
          <w:szCs w:val="22"/>
        </w:rPr>
        <w:t>ere</w:t>
      </w:r>
      <w:r w:rsidRPr="0085649A">
        <w:rPr>
          <w:szCs w:val="22"/>
        </w:rPr>
        <w:t xml:space="preserve"> presented on February </w:t>
      </w:r>
      <w:r w:rsidR="00497320">
        <w:rPr>
          <w:szCs w:val="22"/>
        </w:rPr>
        <w:t>21</w:t>
      </w:r>
      <w:r w:rsidRPr="0085649A">
        <w:rPr>
          <w:szCs w:val="22"/>
        </w:rPr>
        <w:t>.</w:t>
      </w:r>
    </w:p>
    <w:p w:rsidR="0085649A" w:rsidRPr="00115419" w:rsidRDefault="0085649A" w:rsidP="0085649A">
      <w:pPr>
        <w:numPr>
          <w:ilvl w:val="1"/>
          <w:numId w:val="1"/>
        </w:numPr>
        <w:jc w:val="both"/>
        <w:rPr>
          <w:szCs w:val="22"/>
        </w:rPr>
      </w:pPr>
      <w:r w:rsidRPr="00115419">
        <w:rPr>
          <w:szCs w:val="22"/>
        </w:rPr>
        <w:t xml:space="preserve">Move:  </w:t>
      </w:r>
      <w:r w:rsidR="00C331A5">
        <w:rPr>
          <w:szCs w:val="22"/>
        </w:rPr>
        <w:t>Lei Huang</w:t>
      </w:r>
    </w:p>
    <w:p w:rsidR="0085649A" w:rsidRPr="00115419" w:rsidRDefault="00C331A5" w:rsidP="0085649A">
      <w:pPr>
        <w:numPr>
          <w:ilvl w:val="1"/>
          <w:numId w:val="1"/>
        </w:numPr>
        <w:jc w:val="both"/>
        <w:rPr>
          <w:szCs w:val="22"/>
        </w:rPr>
      </w:pPr>
      <w:r>
        <w:rPr>
          <w:szCs w:val="22"/>
        </w:rPr>
        <w:t>Second:</w:t>
      </w:r>
      <w:r w:rsidR="0085649A" w:rsidRPr="00115419">
        <w:rPr>
          <w:szCs w:val="22"/>
        </w:rPr>
        <w:t xml:space="preserve"> </w:t>
      </w:r>
      <w:r w:rsidR="0085649A">
        <w:rPr>
          <w:szCs w:val="22"/>
        </w:rPr>
        <w:t xml:space="preserve"> </w:t>
      </w:r>
      <w:r>
        <w:rPr>
          <w:szCs w:val="22"/>
        </w:rPr>
        <w:t>Claudio da Silva</w:t>
      </w:r>
    </w:p>
    <w:p w:rsidR="0085649A" w:rsidRDefault="0085649A" w:rsidP="0085649A">
      <w:pPr>
        <w:numPr>
          <w:ilvl w:val="1"/>
          <w:numId w:val="1"/>
        </w:numPr>
        <w:jc w:val="both"/>
        <w:rPr>
          <w:szCs w:val="22"/>
        </w:rPr>
      </w:pPr>
      <w:r w:rsidRPr="00115419">
        <w:rPr>
          <w:szCs w:val="22"/>
        </w:rPr>
        <w:t xml:space="preserve">Result: </w:t>
      </w:r>
      <w:r w:rsidR="00C331A5">
        <w:rPr>
          <w:szCs w:val="22"/>
        </w:rPr>
        <w:t xml:space="preserve"> The motion is passed</w:t>
      </w:r>
      <w:r>
        <w:rPr>
          <w:szCs w:val="22"/>
        </w:rPr>
        <w:t xml:space="preserve"> (</w:t>
      </w:r>
      <w:r w:rsidR="00C331A5">
        <w:rPr>
          <w:szCs w:val="22"/>
        </w:rPr>
        <w:t>38</w:t>
      </w:r>
      <w:r>
        <w:rPr>
          <w:szCs w:val="22"/>
        </w:rPr>
        <w:t xml:space="preserve"> Yes; </w:t>
      </w:r>
      <w:r w:rsidR="00C331A5">
        <w:rPr>
          <w:szCs w:val="22"/>
        </w:rPr>
        <w:t>0</w:t>
      </w:r>
      <w:r>
        <w:rPr>
          <w:szCs w:val="22"/>
        </w:rPr>
        <w:t xml:space="preserve"> No; </w:t>
      </w:r>
      <w:r w:rsidR="00C331A5">
        <w:rPr>
          <w:szCs w:val="22"/>
        </w:rPr>
        <w:t>2</w:t>
      </w:r>
      <w:r w:rsidRPr="00115419">
        <w:rPr>
          <w:szCs w:val="22"/>
        </w:rPr>
        <w:t xml:space="preserve"> Abstain).</w:t>
      </w:r>
    </w:p>
    <w:p w:rsidR="00497320" w:rsidRDefault="00497320" w:rsidP="00497320">
      <w:pPr>
        <w:jc w:val="both"/>
        <w:rPr>
          <w:szCs w:val="22"/>
        </w:rPr>
      </w:pPr>
    </w:p>
    <w:p w:rsidR="00497320" w:rsidRDefault="00497320" w:rsidP="00497320">
      <w:pPr>
        <w:numPr>
          <w:ilvl w:val="0"/>
          <w:numId w:val="1"/>
        </w:numPr>
        <w:jc w:val="both"/>
        <w:rPr>
          <w:szCs w:val="22"/>
        </w:rPr>
      </w:pPr>
      <w:r>
        <w:rPr>
          <w:szCs w:val="22"/>
        </w:rPr>
        <w:t>Chair reminded the task group about the development of draft amendment (slide 46).</w:t>
      </w:r>
    </w:p>
    <w:p w:rsidR="00497320" w:rsidRDefault="00497320" w:rsidP="00497320">
      <w:pPr>
        <w:jc w:val="both"/>
        <w:rPr>
          <w:szCs w:val="22"/>
        </w:rPr>
      </w:pPr>
    </w:p>
    <w:p w:rsidR="00CF654C" w:rsidRDefault="00CF654C" w:rsidP="00DE2742">
      <w:pPr>
        <w:numPr>
          <w:ilvl w:val="0"/>
          <w:numId w:val="1"/>
        </w:numPr>
        <w:jc w:val="both"/>
        <w:rPr>
          <w:szCs w:val="22"/>
        </w:rPr>
      </w:pPr>
      <w:r>
        <w:rPr>
          <w:szCs w:val="22"/>
        </w:rPr>
        <w:t>Comment Resolution</w:t>
      </w:r>
    </w:p>
    <w:p w:rsidR="00CF654C" w:rsidRPr="00374650" w:rsidRDefault="00CF654C" w:rsidP="00E8432E">
      <w:pPr>
        <w:numPr>
          <w:ilvl w:val="1"/>
          <w:numId w:val="1"/>
        </w:numPr>
        <w:jc w:val="both"/>
        <w:rPr>
          <w:szCs w:val="22"/>
        </w:rPr>
      </w:pPr>
      <w:r w:rsidRPr="00374650">
        <w:rPr>
          <w:szCs w:val="22"/>
        </w:rPr>
        <w:t>Presentation by</w:t>
      </w:r>
      <w:r w:rsidR="00C422D6" w:rsidRPr="00374650">
        <w:rPr>
          <w:szCs w:val="22"/>
        </w:rPr>
        <w:t xml:space="preserve"> </w:t>
      </w:r>
      <w:r w:rsidR="00E8432E">
        <w:rPr>
          <w:szCs w:val="22"/>
        </w:rPr>
        <w:t>Lei Huang</w:t>
      </w:r>
      <w:r w:rsidR="00C422D6" w:rsidRPr="00374650">
        <w:rPr>
          <w:szCs w:val="22"/>
        </w:rPr>
        <w:t xml:space="preserve"> (</w:t>
      </w:r>
      <w:r w:rsidR="00E8432E">
        <w:rPr>
          <w:szCs w:val="22"/>
        </w:rPr>
        <w:t>Panasonic</w:t>
      </w:r>
      <w:r w:rsidR="00C422D6" w:rsidRPr="00374650">
        <w:rPr>
          <w:szCs w:val="22"/>
        </w:rPr>
        <w:t>)</w:t>
      </w:r>
      <w:r w:rsidRPr="00374650">
        <w:rPr>
          <w:szCs w:val="22"/>
        </w:rPr>
        <w:t xml:space="preserve">, </w:t>
      </w:r>
      <w:r w:rsidR="00E8432E" w:rsidRPr="00E8432E">
        <w:rPr>
          <w:szCs w:val="22"/>
        </w:rPr>
        <w:t>CR on EDMG channel measurement feedback</w:t>
      </w:r>
      <w:r w:rsidR="00096750" w:rsidRPr="00374650">
        <w:rPr>
          <w:szCs w:val="22"/>
        </w:rPr>
        <w:t>, Doc. IEEE 11-18/0</w:t>
      </w:r>
      <w:r w:rsidR="00E8432E">
        <w:rPr>
          <w:szCs w:val="22"/>
        </w:rPr>
        <w:t>430</w:t>
      </w:r>
      <w:r w:rsidRPr="00374650">
        <w:rPr>
          <w:szCs w:val="22"/>
        </w:rPr>
        <w:t>r</w:t>
      </w:r>
      <w:r w:rsidR="00E8432E">
        <w:rPr>
          <w:szCs w:val="22"/>
        </w:rPr>
        <w:t>1</w:t>
      </w:r>
      <w:r w:rsidRPr="00374650">
        <w:rPr>
          <w:szCs w:val="22"/>
        </w:rPr>
        <w:t>.</w:t>
      </w:r>
    </w:p>
    <w:p w:rsidR="00CF654C" w:rsidRPr="004A5BA8" w:rsidRDefault="00CF654C" w:rsidP="00DE2742">
      <w:pPr>
        <w:numPr>
          <w:ilvl w:val="2"/>
          <w:numId w:val="1"/>
        </w:numPr>
        <w:jc w:val="both"/>
        <w:rPr>
          <w:szCs w:val="22"/>
        </w:rPr>
      </w:pPr>
      <w:r w:rsidRPr="004A5BA8">
        <w:rPr>
          <w:szCs w:val="22"/>
        </w:rPr>
        <w:t xml:space="preserve">Opened the floor for discussion.  </w:t>
      </w:r>
      <w:r w:rsidR="00C836C7" w:rsidRPr="004A5BA8">
        <w:rPr>
          <w:szCs w:val="22"/>
        </w:rPr>
        <w:t xml:space="preserve"> </w:t>
      </w:r>
    </w:p>
    <w:p w:rsidR="000D377B" w:rsidRPr="004A5BA8" w:rsidRDefault="00E8754C" w:rsidP="000D377B">
      <w:pPr>
        <w:numPr>
          <w:ilvl w:val="2"/>
          <w:numId w:val="1"/>
        </w:numPr>
        <w:jc w:val="both"/>
        <w:rPr>
          <w:szCs w:val="22"/>
        </w:rPr>
      </w:pPr>
      <w:r w:rsidRPr="004A5BA8">
        <w:rPr>
          <w:szCs w:val="22"/>
        </w:rPr>
        <w:t>C</w:t>
      </w:r>
      <w:r w:rsidR="00955B97" w:rsidRPr="004A5BA8">
        <w:rPr>
          <w:szCs w:val="22"/>
        </w:rPr>
        <w:t>IDs 1975, 1996, 2018, 2237, and 2019</w:t>
      </w:r>
      <w:r w:rsidR="00E8432E" w:rsidRPr="004A5BA8">
        <w:rPr>
          <w:szCs w:val="22"/>
        </w:rPr>
        <w:t xml:space="preserve"> </w:t>
      </w:r>
      <w:r w:rsidR="000D377B" w:rsidRPr="004A5BA8">
        <w:rPr>
          <w:szCs w:val="22"/>
        </w:rPr>
        <w:t>need</w:t>
      </w:r>
      <w:r w:rsidRPr="004A5BA8">
        <w:rPr>
          <w:szCs w:val="22"/>
        </w:rPr>
        <w:t>s</w:t>
      </w:r>
      <w:r w:rsidR="000D377B" w:rsidRPr="004A5BA8">
        <w:rPr>
          <w:szCs w:val="22"/>
        </w:rPr>
        <w:t xml:space="preserve"> </w:t>
      </w:r>
      <w:r w:rsidR="00955B97" w:rsidRPr="004A5BA8">
        <w:rPr>
          <w:szCs w:val="22"/>
        </w:rPr>
        <w:t>some time for members’ review</w:t>
      </w:r>
      <w:r w:rsidR="001932FF" w:rsidRPr="004A5BA8">
        <w:rPr>
          <w:szCs w:val="22"/>
        </w:rPr>
        <w:t>.</w:t>
      </w:r>
    </w:p>
    <w:p w:rsidR="00E8432E" w:rsidRPr="00374650" w:rsidRDefault="00E8432E" w:rsidP="00E8432E">
      <w:pPr>
        <w:numPr>
          <w:ilvl w:val="1"/>
          <w:numId w:val="1"/>
        </w:numPr>
        <w:jc w:val="both"/>
        <w:rPr>
          <w:szCs w:val="22"/>
        </w:rPr>
      </w:pPr>
      <w:r w:rsidRPr="00374650">
        <w:rPr>
          <w:szCs w:val="22"/>
        </w:rPr>
        <w:t xml:space="preserve">Presentation by </w:t>
      </w:r>
      <w:r>
        <w:rPr>
          <w:szCs w:val="22"/>
        </w:rPr>
        <w:t>Xingxin Zhang</w:t>
      </w:r>
      <w:r w:rsidRPr="00374650">
        <w:rPr>
          <w:szCs w:val="22"/>
        </w:rPr>
        <w:t xml:space="preserve"> (</w:t>
      </w:r>
      <w:r>
        <w:rPr>
          <w:szCs w:val="22"/>
        </w:rPr>
        <w:t>Huawei</w:t>
      </w:r>
      <w:r w:rsidRPr="00374650">
        <w:rPr>
          <w:szCs w:val="22"/>
        </w:rPr>
        <w:t xml:space="preserve">), </w:t>
      </w:r>
      <w:r w:rsidRPr="00E8432E">
        <w:rPr>
          <w:szCs w:val="22"/>
        </w:rPr>
        <w:t>Comment resolution on A-PPDU and Sector ACK frame format</w:t>
      </w:r>
      <w:r w:rsidRPr="00374650">
        <w:rPr>
          <w:szCs w:val="22"/>
        </w:rPr>
        <w:t>, Doc. IEEE 11-18</w:t>
      </w:r>
      <w:r w:rsidRPr="000966B7">
        <w:rPr>
          <w:szCs w:val="22"/>
        </w:rPr>
        <w:t>/0231r3.</w:t>
      </w:r>
    </w:p>
    <w:p w:rsidR="00E8432E" w:rsidRPr="00374650" w:rsidRDefault="00E8432E" w:rsidP="00E8432E">
      <w:pPr>
        <w:numPr>
          <w:ilvl w:val="2"/>
          <w:numId w:val="1"/>
        </w:numPr>
        <w:jc w:val="both"/>
        <w:rPr>
          <w:szCs w:val="22"/>
        </w:rPr>
      </w:pPr>
      <w:r w:rsidRPr="00374650">
        <w:rPr>
          <w:szCs w:val="22"/>
        </w:rPr>
        <w:t xml:space="preserve">Opened the floor for discussion.   </w:t>
      </w:r>
    </w:p>
    <w:p w:rsidR="00E8432E" w:rsidRPr="004A5BA8" w:rsidRDefault="00E8432E" w:rsidP="00E8432E">
      <w:pPr>
        <w:numPr>
          <w:ilvl w:val="2"/>
          <w:numId w:val="1"/>
        </w:numPr>
        <w:jc w:val="both"/>
        <w:rPr>
          <w:szCs w:val="22"/>
        </w:rPr>
      </w:pPr>
      <w:r w:rsidRPr="004A5BA8">
        <w:rPr>
          <w:szCs w:val="22"/>
        </w:rPr>
        <w:t xml:space="preserve">Members do not have any technical concern on the following </w:t>
      </w:r>
      <w:r w:rsidR="000966B7" w:rsidRPr="004A5BA8">
        <w:rPr>
          <w:szCs w:val="22"/>
        </w:rPr>
        <w:t>5</w:t>
      </w:r>
      <w:r w:rsidRPr="004A5BA8">
        <w:rPr>
          <w:szCs w:val="22"/>
        </w:rPr>
        <w:t xml:space="preserve"> CIDs</w:t>
      </w:r>
      <w:r w:rsidR="000966B7" w:rsidRPr="004A5BA8">
        <w:rPr>
          <w:szCs w:val="22"/>
        </w:rPr>
        <w:t>, namely CIDs 1096, 1099, 1215, 1282, and 1764, but a member requests to move the resolution of these CIDs to a new document so that it is easy for members to review the additional changes with respect to 18/0231r2.</w:t>
      </w:r>
      <w:r w:rsidRPr="004A5BA8">
        <w:rPr>
          <w:szCs w:val="22"/>
        </w:rPr>
        <w:t xml:space="preserve"> </w:t>
      </w:r>
      <w:r w:rsidR="000966B7" w:rsidRPr="004A5BA8">
        <w:rPr>
          <w:szCs w:val="22"/>
        </w:rPr>
        <w:t>No straw poll is taken, and these CIDs</w:t>
      </w:r>
      <w:r w:rsidRPr="004A5BA8">
        <w:rPr>
          <w:szCs w:val="22"/>
        </w:rPr>
        <w:t xml:space="preserve"> are</w:t>
      </w:r>
      <w:r w:rsidR="000966B7" w:rsidRPr="004A5BA8">
        <w:rPr>
          <w:szCs w:val="22"/>
        </w:rPr>
        <w:t xml:space="preserve"> tentatively</w:t>
      </w:r>
      <w:r w:rsidRPr="004A5BA8">
        <w:rPr>
          <w:szCs w:val="22"/>
        </w:rPr>
        <w:t xml:space="preserve"> ready for motion on Thursday PM2.</w:t>
      </w:r>
    </w:p>
    <w:p w:rsidR="00E8432E" w:rsidRPr="00374650" w:rsidRDefault="00E8432E" w:rsidP="00E8432E">
      <w:pPr>
        <w:numPr>
          <w:ilvl w:val="1"/>
          <w:numId w:val="1"/>
        </w:numPr>
        <w:jc w:val="both"/>
        <w:rPr>
          <w:szCs w:val="22"/>
        </w:rPr>
      </w:pPr>
      <w:r w:rsidRPr="00374650">
        <w:rPr>
          <w:szCs w:val="22"/>
        </w:rPr>
        <w:t xml:space="preserve">Presentation by </w:t>
      </w:r>
      <w:r>
        <w:rPr>
          <w:szCs w:val="22"/>
        </w:rPr>
        <w:t>Dejian Li</w:t>
      </w:r>
      <w:r w:rsidRPr="00374650">
        <w:rPr>
          <w:szCs w:val="22"/>
        </w:rPr>
        <w:t xml:space="preserve"> (</w:t>
      </w:r>
      <w:r>
        <w:rPr>
          <w:szCs w:val="22"/>
        </w:rPr>
        <w:t>Huawei</w:t>
      </w:r>
      <w:r w:rsidRPr="00374650">
        <w:rPr>
          <w:szCs w:val="22"/>
        </w:rPr>
        <w:t xml:space="preserve">), </w:t>
      </w:r>
      <w:r w:rsidRPr="00E8432E">
        <w:rPr>
          <w:szCs w:val="22"/>
        </w:rPr>
        <w:t>Comment resolution on unsolicited RSS</w:t>
      </w:r>
      <w:r w:rsidRPr="00374650">
        <w:rPr>
          <w:szCs w:val="22"/>
        </w:rPr>
        <w:t>, Doc. IEEE 11-18/0</w:t>
      </w:r>
      <w:r>
        <w:rPr>
          <w:szCs w:val="22"/>
        </w:rPr>
        <w:t>506</w:t>
      </w:r>
      <w:r w:rsidRPr="00374650">
        <w:rPr>
          <w:szCs w:val="22"/>
        </w:rPr>
        <w:t>r</w:t>
      </w:r>
      <w:r>
        <w:rPr>
          <w:szCs w:val="22"/>
        </w:rPr>
        <w:t>0</w:t>
      </w:r>
      <w:r w:rsidRPr="00374650">
        <w:rPr>
          <w:szCs w:val="22"/>
        </w:rPr>
        <w:t>.</w:t>
      </w:r>
    </w:p>
    <w:p w:rsidR="00E8432E" w:rsidRPr="00374650" w:rsidRDefault="00E8432E" w:rsidP="00E8432E">
      <w:pPr>
        <w:numPr>
          <w:ilvl w:val="2"/>
          <w:numId w:val="1"/>
        </w:numPr>
        <w:jc w:val="both"/>
        <w:rPr>
          <w:szCs w:val="22"/>
        </w:rPr>
      </w:pPr>
      <w:r w:rsidRPr="00374650">
        <w:rPr>
          <w:szCs w:val="22"/>
        </w:rPr>
        <w:t xml:space="preserve">Opened the floor for discussion.   </w:t>
      </w:r>
    </w:p>
    <w:p w:rsidR="00E8432E" w:rsidRPr="00930F1A" w:rsidRDefault="00E8432E" w:rsidP="00E8432E">
      <w:pPr>
        <w:numPr>
          <w:ilvl w:val="2"/>
          <w:numId w:val="1"/>
        </w:numPr>
        <w:jc w:val="both"/>
        <w:rPr>
          <w:szCs w:val="22"/>
        </w:rPr>
      </w:pPr>
      <w:r w:rsidRPr="00930F1A">
        <w:rPr>
          <w:szCs w:val="22"/>
        </w:rPr>
        <w:t xml:space="preserve">Members do not have any technical concern on the following </w:t>
      </w:r>
      <w:r w:rsidR="00930F1A" w:rsidRPr="00930F1A">
        <w:rPr>
          <w:szCs w:val="22"/>
        </w:rPr>
        <w:t>2</w:t>
      </w:r>
      <w:r w:rsidRPr="00930F1A">
        <w:rPr>
          <w:szCs w:val="22"/>
        </w:rPr>
        <w:t xml:space="preserve"> CIDs, no straw poll is taken, and they are ready for motion on Thursday PM2, namely CIDs </w:t>
      </w:r>
      <w:r w:rsidR="00970367" w:rsidRPr="00930F1A">
        <w:rPr>
          <w:szCs w:val="22"/>
        </w:rPr>
        <w:t>1132</w:t>
      </w:r>
      <w:r w:rsidR="00930F1A" w:rsidRPr="00930F1A">
        <w:rPr>
          <w:szCs w:val="22"/>
        </w:rPr>
        <w:t xml:space="preserve"> and</w:t>
      </w:r>
      <w:r w:rsidR="00970367" w:rsidRPr="00930F1A">
        <w:rPr>
          <w:szCs w:val="22"/>
        </w:rPr>
        <w:t xml:space="preserve"> 1746</w:t>
      </w:r>
      <w:r w:rsidRPr="00930F1A">
        <w:rPr>
          <w:szCs w:val="22"/>
        </w:rPr>
        <w:t>.</w:t>
      </w:r>
    </w:p>
    <w:p w:rsidR="00E8432E" w:rsidRPr="00930F1A" w:rsidRDefault="0050692E" w:rsidP="00E8432E">
      <w:pPr>
        <w:numPr>
          <w:ilvl w:val="2"/>
          <w:numId w:val="1"/>
        </w:numPr>
        <w:jc w:val="both"/>
        <w:rPr>
          <w:szCs w:val="22"/>
        </w:rPr>
      </w:pPr>
      <w:r w:rsidRPr="00930F1A">
        <w:rPr>
          <w:szCs w:val="22"/>
        </w:rPr>
        <w:t>CID 1188</w:t>
      </w:r>
      <w:r w:rsidR="00E8432E" w:rsidRPr="00930F1A">
        <w:rPr>
          <w:szCs w:val="22"/>
        </w:rPr>
        <w:t xml:space="preserve"> needs more discussion.</w:t>
      </w:r>
    </w:p>
    <w:p w:rsidR="0050692E" w:rsidRPr="00930F1A" w:rsidRDefault="0050692E" w:rsidP="00E8432E">
      <w:pPr>
        <w:numPr>
          <w:ilvl w:val="2"/>
          <w:numId w:val="1"/>
        </w:numPr>
        <w:jc w:val="both"/>
        <w:rPr>
          <w:szCs w:val="22"/>
        </w:rPr>
      </w:pPr>
      <w:r w:rsidRPr="00930F1A">
        <w:rPr>
          <w:szCs w:val="22"/>
        </w:rPr>
        <w:t>Due to the limit of time, CIDs 1786, 1787, and 1953 will be reviewed at a later time.</w:t>
      </w:r>
    </w:p>
    <w:p w:rsidR="000B4F8E" w:rsidRPr="00930F1A" w:rsidRDefault="000B4F8E" w:rsidP="000B4F8E">
      <w:pPr>
        <w:ind w:left="1224"/>
        <w:jc w:val="both"/>
        <w:rPr>
          <w:szCs w:val="22"/>
        </w:rPr>
      </w:pPr>
    </w:p>
    <w:p w:rsidR="000B4F8E" w:rsidRPr="000B4F8E" w:rsidRDefault="000B4F8E" w:rsidP="000B4F8E">
      <w:pPr>
        <w:numPr>
          <w:ilvl w:val="0"/>
          <w:numId w:val="1"/>
        </w:numPr>
        <w:jc w:val="both"/>
        <w:rPr>
          <w:szCs w:val="22"/>
        </w:rPr>
      </w:pPr>
      <w:r>
        <w:rPr>
          <w:szCs w:val="22"/>
        </w:rPr>
        <w:t>Technical Presentation</w:t>
      </w:r>
    </w:p>
    <w:p w:rsidR="00850553" w:rsidRPr="00374650" w:rsidRDefault="00850553" w:rsidP="00850553">
      <w:pPr>
        <w:numPr>
          <w:ilvl w:val="1"/>
          <w:numId w:val="1"/>
        </w:numPr>
        <w:jc w:val="both"/>
        <w:rPr>
          <w:szCs w:val="22"/>
        </w:rPr>
      </w:pPr>
      <w:r w:rsidRPr="00374650">
        <w:rPr>
          <w:szCs w:val="22"/>
        </w:rPr>
        <w:t xml:space="preserve">Presentation by </w:t>
      </w:r>
      <w:r>
        <w:rPr>
          <w:szCs w:val="22"/>
        </w:rPr>
        <w:t>Alecsander Eitan</w:t>
      </w:r>
      <w:r w:rsidRPr="00374650">
        <w:rPr>
          <w:szCs w:val="22"/>
        </w:rPr>
        <w:t xml:space="preserve"> (</w:t>
      </w:r>
      <w:r>
        <w:rPr>
          <w:szCs w:val="22"/>
        </w:rPr>
        <w:t>Qualcomm</w:t>
      </w:r>
      <w:r w:rsidRPr="00374650">
        <w:rPr>
          <w:szCs w:val="22"/>
        </w:rPr>
        <w:t xml:space="preserve">), </w:t>
      </w:r>
      <w:r w:rsidRPr="00850553">
        <w:rPr>
          <w:szCs w:val="22"/>
        </w:rPr>
        <w:t>Reflection measurements</w:t>
      </w:r>
      <w:r w:rsidRPr="00374650">
        <w:rPr>
          <w:szCs w:val="22"/>
        </w:rPr>
        <w:t>, Doc. IEEE 11-18/0</w:t>
      </w:r>
      <w:r>
        <w:rPr>
          <w:szCs w:val="22"/>
        </w:rPr>
        <w:t>401</w:t>
      </w:r>
      <w:r w:rsidRPr="00374650">
        <w:rPr>
          <w:szCs w:val="22"/>
        </w:rPr>
        <w:t>r</w:t>
      </w:r>
      <w:r>
        <w:rPr>
          <w:szCs w:val="22"/>
        </w:rPr>
        <w:t>0</w:t>
      </w:r>
      <w:r w:rsidRPr="00374650">
        <w:rPr>
          <w:szCs w:val="22"/>
        </w:rPr>
        <w:t>.</w:t>
      </w:r>
    </w:p>
    <w:p w:rsidR="00850553" w:rsidRPr="00374650" w:rsidRDefault="00850553" w:rsidP="00850553">
      <w:pPr>
        <w:numPr>
          <w:ilvl w:val="2"/>
          <w:numId w:val="1"/>
        </w:numPr>
        <w:jc w:val="both"/>
        <w:rPr>
          <w:szCs w:val="22"/>
        </w:rPr>
      </w:pPr>
      <w:r w:rsidRPr="00374650">
        <w:rPr>
          <w:szCs w:val="22"/>
        </w:rPr>
        <w:t xml:space="preserve">Opened the floor for discussion.   </w:t>
      </w:r>
    </w:p>
    <w:p w:rsidR="00C37546" w:rsidRDefault="00C37546" w:rsidP="003B4D9E">
      <w:pPr>
        <w:ind w:left="360"/>
        <w:jc w:val="both"/>
        <w:rPr>
          <w:szCs w:val="22"/>
        </w:rPr>
      </w:pPr>
    </w:p>
    <w:p w:rsidR="003B4D9E" w:rsidRDefault="003B4D9E" w:rsidP="003B4D9E">
      <w:pPr>
        <w:numPr>
          <w:ilvl w:val="0"/>
          <w:numId w:val="1"/>
        </w:numPr>
        <w:jc w:val="both"/>
        <w:rPr>
          <w:szCs w:val="22"/>
        </w:rPr>
      </w:pPr>
      <w:r w:rsidRPr="00626B20">
        <w:rPr>
          <w:szCs w:val="22"/>
        </w:rPr>
        <w:lastRenderedPageBreak/>
        <w:t xml:space="preserve">Meeting </w:t>
      </w:r>
      <w:r w:rsidR="00CD2112">
        <w:rPr>
          <w:szCs w:val="22"/>
        </w:rPr>
        <w:t>recessed</w:t>
      </w:r>
      <w:r w:rsidR="003C7DAA">
        <w:rPr>
          <w:szCs w:val="22"/>
        </w:rPr>
        <w:t xml:space="preserve"> at 15:32</w:t>
      </w:r>
      <w:r w:rsidRPr="00626B20">
        <w:rPr>
          <w:szCs w:val="22"/>
        </w:rPr>
        <w:t xml:space="preserve"> </w:t>
      </w:r>
      <w:r w:rsidR="00CD2112">
        <w:rPr>
          <w:szCs w:val="22"/>
        </w:rPr>
        <w:t>C</w:t>
      </w:r>
      <w:r w:rsidRPr="00626B20">
        <w:rPr>
          <w:szCs w:val="22"/>
        </w:rPr>
        <w:t>T.</w:t>
      </w:r>
    </w:p>
    <w:p w:rsidR="004D3728" w:rsidRDefault="004D3728" w:rsidP="004D3728">
      <w:pPr>
        <w:pStyle w:val="ListParagraph"/>
        <w:ind w:left="880"/>
        <w:rPr>
          <w:szCs w:val="22"/>
        </w:rPr>
      </w:pPr>
    </w:p>
    <w:p w:rsidR="00FE7C25" w:rsidRPr="001F0053" w:rsidRDefault="003A06A2" w:rsidP="00FE7C25">
      <w:pPr>
        <w:outlineLvl w:val="0"/>
        <w:rPr>
          <w:b/>
          <w:sz w:val="28"/>
          <w:u w:val="single"/>
          <w:lang w:eastAsia="ja-JP"/>
        </w:rPr>
      </w:pPr>
      <w:r>
        <w:rPr>
          <w:b/>
          <w:sz w:val="28"/>
          <w:u w:val="single"/>
          <w:lang w:eastAsia="ja-JP"/>
        </w:rPr>
        <w:t>Monday PM2</w:t>
      </w:r>
      <w:r w:rsidR="00FE7C25">
        <w:rPr>
          <w:b/>
          <w:sz w:val="28"/>
          <w:u w:val="single"/>
          <w:lang w:eastAsia="ja-JP"/>
        </w:rPr>
        <w:t xml:space="preserve">, March </w:t>
      </w:r>
      <w:r>
        <w:rPr>
          <w:b/>
          <w:sz w:val="28"/>
          <w:u w:val="single"/>
          <w:lang w:eastAsia="ja-JP"/>
        </w:rPr>
        <w:t>5</w:t>
      </w:r>
      <w:r w:rsidR="00FE7C25">
        <w:rPr>
          <w:rFonts w:hint="eastAsia"/>
          <w:b/>
          <w:sz w:val="28"/>
          <w:u w:val="single"/>
          <w:lang w:eastAsia="ja-JP"/>
        </w:rPr>
        <w:t xml:space="preserve"> (</w:t>
      </w:r>
      <w:r>
        <w:rPr>
          <w:b/>
          <w:sz w:val="28"/>
          <w:u w:val="single"/>
          <w:lang w:eastAsia="ja-JP"/>
        </w:rPr>
        <w:t>16</w:t>
      </w:r>
      <w:r w:rsidR="00FE7C25">
        <w:rPr>
          <w:b/>
          <w:sz w:val="28"/>
          <w:u w:val="single"/>
          <w:lang w:eastAsia="ja-JP"/>
        </w:rPr>
        <w:t>:00</w:t>
      </w:r>
      <w:r w:rsidR="00FE7C25">
        <w:rPr>
          <w:rFonts w:hint="eastAsia"/>
          <w:b/>
          <w:sz w:val="28"/>
          <w:u w:val="single"/>
          <w:lang w:eastAsia="ja-JP"/>
        </w:rPr>
        <w:t>-</w:t>
      </w:r>
      <w:r w:rsidR="00FE7C25">
        <w:rPr>
          <w:b/>
          <w:sz w:val="28"/>
          <w:u w:val="single"/>
          <w:lang w:eastAsia="ja-JP"/>
        </w:rPr>
        <w:t>1</w:t>
      </w:r>
      <w:r>
        <w:rPr>
          <w:b/>
          <w:sz w:val="28"/>
          <w:u w:val="single"/>
          <w:lang w:eastAsia="ja-JP"/>
        </w:rPr>
        <w:t>8</w:t>
      </w:r>
      <w:r w:rsidR="00FE7C25">
        <w:rPr>
          <w:b/>
          <w:sz w:val="28"/>
          <w:u w:val="single"/>
          <w:lang w:eastAsia="ja-JP"/>
        </w:rPr>
        <w:t>:00 CT</w:t>
      </w:r>
      <w:r w:rsidR="00FE7C25">
        <w:rPr>
          <w:rFonts w:hint="eastAsia"/>
          <w:b/>
          <w:sz w:val="28"/>
          <w:u w:val="single"/>
          <w:lang w:eastAsia="ja-JP"/>
        </w:rPr>
        <w:t>)</w:t>
      </w:r>
    </w:p>
    <w:p w:rsidR="004E455D" w:rsidRDefault="004E455D" w:rsidP="004E455D">
      <w:r>
        <w:t>Attendance:  around</w:t>
      </w:r>
      <w:r w:rsidR="006228ED">
        <w:t xml:space="preserve"> 50</w:t>
      </w:r>
      <w:r>
        <w:t xml:space="preserve"> people</w:t>
      </w:r>
    </w:p>
    <w:p w:rsidR="00FE7C25" w:rsidRPr="00A36A5F" w:rsidRDefault="00FE7C25" w:rsidP="00FE7C25"/>
    <w:p w:rsidR="00FE7C25" w:rsidRDefault="00FE7C25" w:rsidP="00FE7C25">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3C7DAA">
        <w:rPr>
          <w:szCs w:val="22"/>
          <w:lang w:eastAsia="ja-JP"/>
        </w:rPr>
        <w:t xml:space="preserve">at 16:02 </w:t>
      </w:r>
      <w:r>
        <w:rPr>
          <w:szCs w:val="22"/>
          <w:lang w:eastAsia="ja-JP"/>
        </w:rPr>
        <w:t xml:space="preserve">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FE7C25" w:rsidRPr="00454E9F" w:rsidRDefault="00FE7C25" w:rsidP="00FE7C25">
      <w:pPr>
        <w:jc w:val="both"/>
        <w:rPr>
          <w:szCs w:val="22"/>
        </w:rPr>
      </w:pPr>
    </w:p>
    <w:p w:rsidR="00FE7C25" w:rsidRPr="00454E9F" w:rsidRDefault="00FE7C25" w:rsidP="00FE7C2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sidR="000B4F8E">
        <w:rPr>
          <w:szCs w:val="22"/>
          <w:lang w:eastAsia="ja-JP"/>
        </w:rPr>
        <w:t>0300</w:t>
      </w:r>
      <w:r w:rsidR="003C7DAA">
        <w:rPr>
          <w:szCs w:val="22"/>
          <w:lang w:eastAsia="ja-JP"/>
        </w:rPr>
        <w:t>r3</w:t>
      </w:r>
      <w:r>
        <w:rPr>
          <w:szCs w:val="22"/>
          <w:lang w:eastAsia="ja-JP"/>
        </w:rPr>
        <w:t>.</w:t>
      </w:r>
    </w:p>
    <w:p w:rsidR="00FE7C25" w:rsidRPr="00454E9F" w:rsidRDefault="00FE7C25" w:rsidP="00FE7C25">
      <w:pPr>
        <w:jc w:val="both"/>
        <w:rPr>
          <w:szCs w:val="22"/>
        </w:rPr>
      </w:pPr>
    </w:p>
    <w:p w:rsidR="00FE7C25" w:rsidRPr="00454E9F" w:rsidRDefault="00FE7C25" w:rsidP="00FE7C25">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FE7C25" w:rsidRDefault="00FE7C25" w:rsidP="00FE7C25">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FE7C25" w:rsidRPr="00454E9F" w:rsidRDefault="00FE7C25" w:rsidP="00FE7C25">
      <w:pPr>
        <w:numPr>
          <w:ilvl w:val="1"/>
          <w:numId w:val="1"/>
        </w:numPr>
        <w:jc w:val="both"/>
        <w:rPr>
          <w:szCs w:val="22"/>
        </w:rPr>
      </w:pPr>
      <w:r>
        <w:rPr>
          <w:szCs w:val="22"/>
          <w:lang w:eastAsia="ja-JP"/>
        </w:rPr>
        <w:t>Chair asked if anybody has any disclosures related to the patent policy.  None.</w:t>
      </w:r>
    </w:p>
    <w:p w:rsidR="00FE7C25" w:rsidRDefault="00FE7C25" w:rsidP="00FE7C25">
      <w:pPr>
        <w:numPr>
          <w:ilvl w:val="1"/>
          <w:numId w:val="1"/>
        </w:numPr>
        <w:jc w:val="both"/>
        <w:rPr>
          <w:szCs w:val="22"/>
        </w:rPr>
      </w:pPr>
      <w:r>
        <w:rPr>
          <w:szCs w:val="22"/>
          <w:lang w:eastAsia="ja-JP"/>
        </w:rPr>
        <w:t>Chair asked if there were any questions on any of the above items.  None.</w:t>
      </w:r>
    </w:p>
    <w:p w:rsidR="00FE7C25" w:rsidRDefault="00FE7C25" w:rsidP="00FE7C25">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FE7C25" w:rsidRDefault="00FE7C25" w:rsidP="00FE7C25">
      <w:pPr>
        <w:ind w:left="360"/>
        <w:jc w:val="both"/>
        <w:rPr>
          <w:szCs w:val="22"/>
        </w:rPr>
      </w:pPr>
    </w:p>
    <w:p w:rsidR="00FE7C25" w:rsidRDefault="00FE7C25" w:rsidP="00FE7C25">
      <w:pPr>
        <w:numPr>
          <w:ilvl w:val="0"/>
          <w:numId w:val="1"/>
        </w:numPr>
        <w:jc w:val="both"/>
        <w:rPr>
          <w:szCs w:val="22"/>
        </w:rPr>
      </w:pPr>
      <w:r>
        <w:rPr>
          <w:szCs w:val="22"/>
          <w:lang w:eastAsia="ja-JP"/>
        </w:rPr>
        <w:t>Chair reviewed the meeting agenda for t</w:t>
      </w:r>
      <w:r w:rsidR="000B4F8E">
        <w:rPr>
          <w:szCs w:val="22"/>
          <w:lang w:eastAsia="ja-JP"/>
        </w:rPr>
        <w:t>his session</w:t>
      </w:r>
      <w:r>
        <w:rPr>
          <w:szCs w:val="22"/>
          <w:lang w:eastAsia="ja-JP"/>
        </w:rPr>
        <w:t xml:space="preserve">.  </w:t>
      </w:r>
    </w:p>
    <w:p w:rsidR="00FE7C25" w:rsidRDefault="00FE7C25" w:rsidP="004D3728">
      <w:pPr>
        <w:pStyle w:val="ListParagraph"/>
        <w:ind w:left="880"/>
        <w:rPr>
          <w:szCs w:val="22"/>
        </w:rPr>
      </w:pPr>
    </w:p>
    <w:p w:rsidR="0095789C" w:rsidRDefault="005A1177" w:rsidP="0095789C">
      <w:pPr>
        <w:numPr>
          <w:ilvl w:val="0"/>
          <w:numId w:val="1"/>
        </w:numPr>
        <w:jc w:val="both"/>
        <w:rPr>
          <w:szCs w:val="22"/>
        </w:rPr>
      </w:pPr>
      <w:r>
        <w:rPr>
          <w:szCs w:val="22"/>
        </w:rPr>
        <w:t>Technical Presentation</w:t>
      </w:r>
    </w:p>
    <w:p w:rsidR="00377838" w:rsidRPr="00374650" w:rsidRDefault="00377838" w:rsidP="00377838">
      <w:pPr>
        <w:numPr>
          <w:ilvl w:val="1"/>
          <w:numId w:val="1"/>
        </w:numPr>
        <w:jc w:val="both"/>
        <w:rPr>
          <w:szCs w:val="22"/>
        </w:rPr>
      </w:pPr>
      <w:r w:rsidRPr="00374650">
        <w:rPr>
          <w:szCs w:val="22"/>
        </w:rPr>
        <w:t xml:space="preserve">Presentation by </w:t>
      </w:r>
      <w:r>
        <w:rPr>
          <w:szCs w:val="22"/>
        </w:rPr>
        <w:t xml:space="preserve">Cheng Chen </w:t>
      </w:r>
      <w:r w:rsidRPr="00374650">
        <w:rPr>
          <w:szCs w:val="22"/>
        </w:rPr>
        <w:t>(</w:t>
      </w:r>
      <w:r>
        <w:rPr>
          <w:szCs w:val="22"/>
        </w:rPr>
        <w:t>Intel</w:t>
      </w:r>
      <w:r w:rsidRPr="00374650">
        <w:rPr>
          <w:szCs w:val="22"/>
        </w:rPr>
        <w:t xml:space="preserve">), </w:t>
      </w:r>
      <w:r w:rsidRPr="00850553">
        <w:rPr>
          <w:szCs w:val="22"/>
        </w:rPr>
        <w:t>Protocol and frames for TDD link maintenance</w:t>
      </w:r>
      <w:r w:rsidRPr="00374650">
        <w:rPr>
          <w:szCs w:val="22"/>
        </w:rPr>
        <w:t>, Doc. IEEE 11-18/0</w:t>
      </w:r>
      <w:r>
        <w:rPr>
          <w:szCs w:val="22"/>
        </w:rPr>
        <w:t>470</w:t>
      </w:r>
      <w:r w:rsidRPr="00374650">
        <w:rPr>
          <w:szCs w:val="22"/>
        </w:rPr>
        <w:t>r</w:t>
      </w:r>
      <w:r>
        <w:rPr>
          <w:szCs w:val="22"/>
        </w:rPr>
        <w:t>0</w:t>
      </w:r>
      <w:r w:rsidRPr="00374650">
        <w:rPr>
          <w:szCs w:val="22"/>
        </w:rPr>
        <w:t>.</w:t>
      </w:r>
    </w:p>
    <w:p w:rsidR="00377838" w:rsidRPr="00374650" w:rsidRDefault="00377838" w:rsidP="00377838">
      <w:pPr>
        <w:numPr>
          <w:ilvl w:val="2"/>
          <w:numId w:val="1"/>
        </w:numPr>
        <w:jc w:val="both"/>
        <w:rPr>
          <w:szCs w:val="22"/>
        </w:rPr>
      </w:pPr>
      <w:r w:rsidRPr="00374650">
        <w:rPr>
          <w:szCs w:val="22"/>
        </w:rPr>
        <w:t xml:space="preserve">Opened the floor for discussion.   </w:t>
      </w:r>
    </w:p>
    <w:p w:rsidR="006D4234" w:rsidRPr="006D4234" w:rsidRDefault="006D4234" w:rsidP="006D4234">
      <w:pPr>
        <w:numPr>
          <w:ilvl w:val="2"/>
          <w:numId w:val="1"/>
        </w:numPr>
        <w:jc w:val="both"/>
        <w:rPr>
          <w:szCs w:val="22"/>
        </w:rPr>
      </w:pPr>
      <w:r w:rsidRPr="00A35CBE">
        <w:rPr>
          <w:szCs w:val="22"/>
        </w:rPr>
        <w:t xml:space="preserve">Straw poll: </w:t>
      </w:r>
      <w:r w:rsidRPr="006D4234">
        <w:rPr>
          <w:szCs w:val="22"/>
        </w:rPr>
        <w:t>Do you agree with the set of changes described in this presentation (Slides 6-13) to address TDD Link Maintenance?</w:t>
      </w:r>
    </w:p>
    <w:p w:rsidR="00A35CBE" w:rsidRPr="00A35CBE" w:rsidRDefault="00A35CBE" w:rsidP="00A35CBE">
      <w:pPr>
        <w:numPr>
          <w:ilvl w:val="3"/>
          <w:numId w:val="1"/>
        </w:numPr>
        <w:jc w:val="both"/>
        <w:rPr>
          <w:szCs w:val="22"/>
        </w:rPr>
      </w:pPr>
      <w:r w:rsidRPr="00A35CBE">
        <w:rPr>
          <w:szCs w:val="22"/>
        </w:rPr>
        <w:t>Straw poll is passed (Yes:  20,  No:  5,  Abstain:  5)</w:t>
      </w:r>
      <w:r w:rsidRPr="00A35CBE">
        <w:rPr>
          <w:szCs w:val="22"/>
        </w:rPr>
        <w:tab/>
      </w:r>
    </w:p>
    <w:p w:rsidR="0095789C" w:rsidRDefault="0095789C" w:rsidP="00574F81">
      <w:pPr>
        <w:numPr>
          <w:ilvl w:val="1"/>
          <w:numId w:val="1"/>
        </w:numPr>
        <w:jc w:val="both"/>
        <w:rPr>
          <w:szCs w:val="22"/>
        </w:rPr>
      </w:pPr>
      <w:r w:rsidRPr="00D47F91">
        <w:rPr>
          <w:szCs w:val="22"/>
        </w:rPr>
        <w:t>Presentation by</w:t>
      </w:r>
      <w:r>
        <w:rPr>
          <w:szCs w:val="22"/>
        </w:rPr>
        <w:t xml:space="preserve"> </w:t>
      </w:r>
      <w:r w:rsidR="00574F81" w:rsidRPr="00574F81">
        <w:rPr>
          <w:szCs w:val="22"/>
        </w:rPr>
        <w:t>SunWoong Yun</w:t>
      </w:r>
      <w:r w:rsidR="00574F81">
        <w:rPr>
          <w:szCs w:val="22"/>
        </w:rPr>
        <w:t xml:space="preserve"> (LGE</w:t>
      </w:r>
      <w:r>
        <w:rPr>
          <w:szCs w:val="22"/>
        </w:rPr>
        <w:t>)</w:t>
      </w:r>
      <w:r w:rsidRPr="00D47F91">
        <w:rPr>
          <w:szCs w:val="22"/>
        </w:rPr>
        <w:t xml:space="preserve">, </w:t>
      </w:r>
      <w:r w:rsidR="005A1177" w:rsidRPr="005A1177">
        <w:rPr>
          <w:szCs w:val="22"/>
        </w:rPr>
        <w:t>Tone grouping size for hybrid beamforming feedback in OFDM mode</w:t>
      </w:r>
      <w:r w:rsidR="00574F81">
        <w:rPr>
          <w:szCs w:val="22"/>
        </w:rPr>
        <w:t>, Doc. IEEE 11-18/0382</w:t>
      </w:r>
      <w:r>
        <w:rPr>
          <w:szCs w:val="22"/>
        </w:rPr>
        <w:t>r0.</w:t>
      </w:r>
    </w:p>
    <w:p w:rsidR="0095789C" w:rsidRDefault="0095789C" w:rsidP="0095789C">
      <w:pPr>
        <w:numPr>
          <w:ilvl w:val="2"/>
          <w:numId w:val="1"/>
        </w:numPr>
        <w:jc w:val="both"/>
        <w:rPr>
          <w:szCs w:val="22"/>
        </w:rPr>
      </w:pPr>
      <w:r w:rsidRPr="00D47F91">
        <w:rPr>
          <w:szCs w:val="22"/>
        </w:rPr>
        <w:t>Opened the floor for discussion.</w:t>
      </w:r>
      <w:r>
        <w:rPr>
          <w:szCs w:val="22"/>
        </w:rPr>
        <w:t xml:space="preserve">   </w:t>
      </w:r>
    </w:p>
    <w:p w:rsidR="00AC784E" w:rsidRPr="00A35CBE" w:rsidRDefault="00A35CBE" w:rsidP="00A35CBE">
      <w:pPr>
        <w:numPr>
          <w:ilvl w:val="2"/>
          <w:numId w:val="1"/>
        </w:numPr>
        <w:jc w:val="both"/>
        <w:rPr>
          <w:szCs w:val="22"/>
        </w:rPr>
      </w:pPr>
      <w:r w:rsidRPr="00A35CBE">
        <w:rPr>
          <w:szCs w:val="22"/>
        </w:rPr>
        <w:t xml:space="preserve">Straw poll:  Do you agree with the following? 802.11ay spec shall support Ng </w:t>
      </w:r>
      <m:oMath>
        <m:r>
          <w:rPr>
            <w:rFonts w:ascii="Cambria Math" w:hAnsi="Cambria Math"/>
            <w:szCs w:val="22"/>
          </w:rPr>
          <m:t>=</m:t>
        </m:r>
      </m:oMath>
      <w:r w:rsidRPr="00A35CBE">
        <w:rPr>
          <w:szCs w:val="22"/>
        </w:rPr>
        <w:t xml:space="preserve"> 2, 4, and 8 for compressed BF feedback with (6, 4) quantization</w:t>
      </w:r>
    </w:p>
    <w:p w:rsidR="00A35CBE" w:rsidRPr="009377C5" w:rsidRDefault="00A35CBE" w:rsidP="00A35CBE">
      <w:pPr>
        <w:numPr>
          <w:ilvl w:val="3"/>
          <w:numId w:val="1"/>
        </w:numPr>
        <w:jc w:val="both"/>
        <w:rPr>
          <w:szCs w:val="22"/>
        </w:rPr>
      </w:pPr>
      <w:r w:rsidRPr="009377C5">
        <w:rPr>
          <w:szCs w:val="22"/>
        </w:rPr>
        <w:t xml:space="preserve">Straw poll is passed (Yes:  </w:t>
      </w:r>
      <w:r w:rsidR="009377C5" w:rsidRPr="009377C5">
        <w:rPr>
          <w:szCs w:val="22"/>
        </w:rPr>
        <w:t>27</w:t>
      </w:r>
      <w:r w:rsidRPr="009377C5">
        <w:rPr>
          <w:szCs w:val="22"/>
        </w:rPr>
        <w:t xml:space="preserve">,  No:  </w:t>
      </w:r>
      <w:r w:rsidR="009377C5" w:rsidRPr="009377C5">
        <w:rPr>
          <w:szCs w:val="22"/>
        </w:rPr>
        <w:t>0</w:t>
      </w:r>
      <w:r w:rsidRPr="009377C5">
        <w:rPr>
          <w:szCs w:val="22"/>
        </w:rPr>
        <w:t xml:space="preserve">,  Abstain:  </w:t>
      </w:r>
      <w:r w:rsidR="009377C5" w:rsidRPr="009377C5">
        <w:rPr>
          <w:szCs w:val="22"/>
        </w:rPr>
        <w:t>11</w:t>
      </w:r>
      <w:r w:rsidRPr="009377C5">
        <w:rPr>
          <w:szCs w:val="22"/>
        </w:rPr>
        <w:t>)</w:t>
      </w:r>
      <w:r w:rsidRPr="009377C5">
        <w:rPr>
          <w:szCs w:val="22"/>
        </w:rPr>
        <w:tab/>
      </w:r>
    </w:p>
    <w:p w:rsidR="00CE5D0D" w:rsidRDefault="00CE5D0D" w:rsidP="00CE5D0D">
      <w:pPr>
        <w:numPr>
          <w:ilvl w:val="1"/>
          <w:numId w:val="1"/>
        </w:numPr>
        <w:jc w:val="both"/>
        <w:rPr>
          <w:szCs w:val="22"/>
        </w:rPr>
      </w:pPr>
      <w:r w:rsidRPr="00D47F91">
        <w:rPr>
          <w:szCs w:val="22"/>
        </w:rPr>
        <w:t>Presentation by</w:t>
      </w:r>
      <w:r>
        <w:rPr>
          <w:szCs w:val="22"/>
        </w:rPr>
        <w:t xml:space="preserve"> Lochan Verma (Qualcomm)</w:t>
      </w:r>
      <w:r w:rsidRPr="00D47F91">
        <w:rPr>
          <w:szCs w:val="22"/>
        </w:rPr>
        <w:t xml:space="preserve">, </w:t>
      </w:r>
      <w:r w:rsidRPr="00CE5D0D">
        <w:rPr>
          <w:szCs w:val="22"/>
        </w:rPr>
        <w:t>Draft text of BRP Request and Response frame transmission in mmWave distribution networks</w:t>
      </w:r>
      <w:r>
        <w:rPr>
          <w:szCs w:val="22"/>
        </w:rPr>
        <w:t>, Doc. IEEE 11-18/0410r</w:t>
      </w:r>
      <w:r w:rsidR="004944D2">
        <w:rPr>
          <w:szCs w:val="22"/>
        </w:rPr>
        <w:t>1</w:t>
      </w:r>
      <w:r>
        <w:rPr>
          <w:szCs w:val="22"/>
        </w:rPr>
        <w:t>.</w:t>
      </w:r>
    </w:p>
    <w:p w:rsidR="00CE5D0D" w:rsidRDefault="00CE5D0D" w:rsidP="00CE5D0D">
      <w:pPr>
        <w:numPr>
          <w:ilvl w:val="2"/>
          <w:numId w:val="1"/>
        </w:numPr>
        <w:jc w:val="both"/>
        <w:rPr>
          <w:szCs w:val="22"/>
        </w:rPr>
      </w:pPr>
      <w:r w:rsidRPr="00D47F91">
        <w:rPr>
          <w:szCs w:val="22"/>
        </w:rPr>
        <w:t>Opened the floor for discussion.</w:t>
      </w:r>
      <w:r>
        <w:rPr>
          <w:szCs w:val="22"/>
        </w:rPr>
        <w:t xml:space="preserve">   </w:t>
      </w:r>
    </w:p>
    <w:p w:rsidR="00CE5D0D" w:rsidRPr="001D294E" w:rsidRDefault="00CE5D0D" w:rsidP="00CE5D0D">
      <w:pPr>
        <w:numPr>
          <w:ilvl w:val="2"/>
          <w:numId w:val="1"/>
        </w:numPr>
        <w:jc w:val="both"/>
        <w:rPr>
          <w:szCs w:val="22"/>
        </w:rPr>
      </w:pPr>
      <w:r w:rsidRPr="001D294E">
        <w:rPr>
          <w:szCs w:val="22"/>
        </w:rPr>
        <w:t>Members do not have any technical concern on this technical contribution.  No straw poll is taken, and it is ready for motion on Thursday PM2.</w:t>
      </w:r>
    </w:p>
    <w:p w:rsidR="00CE5D0D" w:rsidRDefault="00CE5D0D" w:rsidP="00CE5D0D">
      <w:pPr>
        <w:numPr>
          <w:ilvl w:val="1"/>
          <w:numId w:val="1"/>
        </w:numPr>
        <w:jc w:val="both"/>
        <w:rPr>
          <w:szCs w:val="22"/>
        </w:rPr>
      </w:pPr>
      <w:r w:rsidRPr="00D47F91">
        <w:rPr>
          <w:szCs w:val="22"/>
        </w:rPr>
        <w:t>Presentation by</w:t>
      </w:r>
      <w:r>
        <w:rPr>
          <w:szCs w:val="22"/>
        </w:rPr>
        <w:t xml:space="preserve"> Payam Torab (Facebook)</w:t>
      </w:r>
      <w:r w:rsidRPr="00D47F91">
        <w:rPr>
          <w:szCs w:val="22"/>
        </w:rPr>
        <w:t xml:space="preserve">, </w:t>
      </w:r>
      <w:r w:rsidRPr="00CE5D0D">
        <w:rPr>
          <w:szCs w:val="22"/>
        </w:rPr>
        <w:t>Association after beamforming in mmWave distribution networks</w:t>
      </w:r>
      <w:r>
        <w:rPr>
          <w:szCs w:val="22"/>
        </w:rPr>
        <w:t>, Doc. IEEE 11-18/0381r</w:t>
      </w:r>
      <w:r w:rsidR="00F63FBA">
        <w:rPr>
          <w:szCs w:val="22"/>
        </w:rPr>
        <w:t>1</w:t>
      </w:r>
      <w:r>
        <w:rPr>
          <w:szCs w:val="22"/>
        </w:rPr>
        <w:t>.</w:t>
      </w:r>
    </w:p>
    <w:p w:rsidR="00CE5D0D" w:rsidRDefault="00CE5D0D" w:rsidP="00CE5D0D">
      <w:pPr>
        <w:numPr>
          <w:ilvl w:val="2"/>
          <w:numId w:val="1"/>
        </w:numPr>
        <w:jc w:val="both"/>
        <w:rPr>
          <w:szCs w:val="22"/>
        </w:rPr>
      </w:pPr>
      <w:r w:rsidRPr="00D47F91">
        <w:rPr>
          <w:szCs w:val="22"/>
        </w:rPr>
        <w:t>Opened the floor for discussion.</w:t>
      </w:r>
      <w:r>
        <w:rPr>
          <w:szCs w:val="22"/>
        </w:rPr>
        <w:t xml:space="preserve">   </w:t>
      </w:r>
    </w:p>
    <w:p w:rsidR="00C1610A" w:rsidRDefault="00C1610A" w:rsidP="002A60BC">
      <w:pPr>
        <w:ind w:left="1224"/>
        <w:jc w:val="both"/>
        <w:rPr>
          <w:szCs w:val="22"/>
        </w:rPr>
      </w:pPr>
    </w:p>
    <w:p w:rsidR="00930F1A" w:rsidRDefault="00930F1A" w:rsidP="00930F1A">
      <w:pPr>
        <w:numPr>
          <w:ilvl w:val="0"/>
          <w:numId w:val="1"/>
        </w:numPr>
        <w:jc w:val="both"/>
        <w:rPr>
          <w:szCs w:val="22"/>
        </w:rPr>
      </w:pPr>
      <w:r>
        <w:rPr>
          <w:szCs w:val="22"/>
        </w:rPr>
        <w:t>Comment Resolution</w:t>
      </w:r>
    </w:p>
    <w:p w:rsidR="00930F1A" w:rsidRPr="00374650" w:rsidRDefault="00930F1A" w:rsidP="00930F1A">
      <w:pPr>
        <w:numPr>
          <w:ilvl w:val="1"/>
          <w:numId w:val="1"/>
        </w:numPr>
        <w:jc w:val="both"/>
        <w:rPr>
          <w:szCs w:val="22"/>
        </w:rPr>
      </w:pPr>
      <w:r w:rsidRPr="00374650">
        <w:rPr>
          <w:szCs w:val="22"/>
        </w:rPr>
        <w:t xml:space="preserve">Presentation by </w:t>
      </w:r>
      <w:r>
        <w:rPr>
          <w:szCs w:val="22"/>
        </w:rPr>
        <w:t>Dejian Li</w:t>
      </w:r>
      <w:r w:rsidRPr="00374650">
        <w:rPr>
          <w:szCs w:val="22"/>
        </w:rPr>
        <w:t xml:space="preserve"> (</w:t>
      </w:r>
      <w:r>
        <w:rPr>
          <w:szCs w:val="22"/>
        </w:rPr>
        <w:t>Huawei</w:t>
      </w:r>
      <w:r w:rsidRPr="00374650">
        <w:rPr>
          <w:szCs w:val="22"/>
        </w:rPr>
        <w:t xml:space="preserve">), </w:t>
      </w:r>
      <w:r w:rsidRPr="00E8432E">
        <w:rPr>
          <w:szCs w:val="22"/>
        </w:rPr>
        <w:t>Comment resolution on unsolicited RSS</w:t>
      </w:r>
      <w:r w:rsidRPr="00374650">
        <w:rPr>
          <w:szCs w:val="22"/>
        </w:rPr>
        <w:t>, Doc. IEEE 11-18/0</w:t>
      </w:r>
      <w:r>
        <w:rPr>
          <w:szCs w:val="22"/>
        </w:rPr>
        <w:t>506</w:t>
      </w:r>
      <w:r w:rsidRPr="00374650">
        <w:rPr>
          <w:szCs w:val="22"/>
        </w:rPr>
        <w:t>r</w:t>
      </w:r>
      <w:r>
        <w:rPr>
          <w:szCs w:val="22"/>
        </w:rPr>
        <w:t>0</w:t>
      </w:r>
      <w:r w:rsidRPr="00374650">
        <w:rPr>
          <w:szCs w:val="22"/>
        </w:rPr>
        <w:t>.</w:t>
      </w:r>
    </w:p>
    <w:p w:rsidR="00930F1A" w:rsidRPr="00374650" w:rsidRDefault="00930F1A" w:rsidP="00930F1A">
      <w:pPr>
        <w:numPr>
          <w:ilvl w:val="2"/>
          <w:numId w:val="1"/>
        </w:numPr>
        <w:jc w:val="both"/>
        <w:rPr>
          <w:szCs w:val="22"/>
        </w:rPr>
      </w:pPr>
      <w:r w:rsidRPr="00374650">
        <w:rPr>
          <w:szCs w:val="22"/>
        </w:rPr>
        <w:t xml:space="preserve">Opened the floor for discussion.   </w:t>
      </w:r>
    </w:p>
    <w:p w:rsidR="00930F1A" w:rsidRPr="00930F1A" w:rsidRDefault="00930F1A" w:rsidP="00930F1A">
      <w:pPr>
        <w:numPr>
          <w:ilvl w:val="2"/>
          <w:numId w:val="1"/>
        </w:numPr>
        <w:jc w:val="both"/>
        <w:rPr>
          <w:szCs w:val="22"/>
        </w:rPr>
      </w:pPr>
      <w:r w:rsidRPr="00930F1A">
        <w:rPr>
          <w:szCs w:val="22"/>
        </w:rPr>
        <w:t>Members do not have any technical concern on the following 3 CIDs, no straw poll is taken, and they are ready for motion on Thursday PM2, namely CIDs 1786, 1787, and 1953.</w:t>
      </w:r>
    </w:p>
    <w:p w:rsidR="00930F1A" w:rsidRPr="00374650" w:rsidRDefault="00930F1A" w:rsidP="00930F1A">
      <w:pPr>
        <w:numPr>
          <w:ilvl w:val="1"/>
          <w:numId w:val="1"/>
        </w:numPr>
        <w:jc w:val="both"/>
        <w:rPr>
          <w:szCs w:val="22"/>
        </w:rPr>
      </w:pPr>
      <w:r w:rsidRPr="00374650">
        <w:rPr>
          <w:szCs w:val="22"/>
        </w:rPr>
        <w:t xml:space="preserve">Presentation by </w:t>
      </w:r>
      <w:r>
        <w:rPr>
          <w:szCs w:val="22"/>
        </w:rPr>
        <w:t>Motozuka Hiroyuki</w:t>
      </w:r>
      <w:r w:rsidRPr="00374650">
        <w:rPr>
          <w:szCs w:val="22"/>
        </w:rPr>
        <w:t xml:space="preserve"> (</w:t>
      </w:r>
      <w:r>
        <w:rPr>
          <w:szCs w:val="22"/>
        </w:rPr>
        <w:t>Panasonic</w:t>
      </w:r>
      <w:r w:rsidRPr="00374650">
        <w:rPr>
          <w:szCs w:val="22"/>
        </w:rPr>
        <w:t xml:space="preserve">), </w:t>
      </w:r>
      <w:r w:rsidRPr="00930F1A">
        <w:rPr>
          <w:szCs w:val="22"/>
        </w:rPr>
        <w:t>Comment resolution on EDMG OFDM mode</w:t>
      </w:r>
      <w:r w:rsidRPr="00374650">
        <w:rPr>
          <w:szCs w:val="22"/>
        </w:rPr>
        <w:t>, Doc. IEEE 11-18/0</w:t>
      </w:r>
      <w:r>
        <w:rPr>
          <w:szCs w:val="22"/>
        </w:rPr>
        <w:t>332</w:t>
      </w:r>
      <w:r w:rsidRPr="00374650">
        <w:rPr>
          <w:szCs w:val="22"/>
        </w:rPr>
        <w:t>r</w:t>
      </w:r>
      <w:r>
        <w:rPr>
          <w:szCs w:val="22"/>
        </w:rPr>
        <w:t>4</w:t>
      </w:r>
      <w:r w:rsidRPr="00374650">
        <w:rPr>
          <w:szCs w:val="22"/>
        </w:rPr>
        <w:t>.</w:t>
      </w:r>
    </w:p>
    <w:p w:rsidR="00930F1A" w:rsidRPr="00374650" w:rsidRDefault="00930F1A" w:rsidP="00930F1A">
      <w:pPr>
        <w:numPr>
          <w:ilvl w:val="2"/>
          <w:numId w:val="1"/>
        </w:numPr>
        <w:jc w:val="both"/>
        <w:rPr>
          <w:szCs w:val="22"/>
        </w:rPr>
      </w:pPr>
      <w:r w:rsidRPr="00374650">
        <w:rPr>
          <w:szCs w:val="22"/>
        </w:rPr>
        <w:t xml:space="preserve">Opened the floor for discussion.   </w:t>
      </w:r>
    </w:p>
    <w:p w:rsidR="00930F1A" w:rsidRDefault="00930F1A" w:rsidP="000B35D6">
      <w:pPr>
        <w:numPr>
          <w:ilvl w:val="2"/>
          <w:numId w:val="1"/>
        </w:numPr>
        <w:jc w:val="both"/>
        <w:rPr>
          <w:szCs w:val="22"/>
        </w:rPr>
      </w:pPr>
      <w:r w:rsidRPr="00930F1A">
        <w:rPr>
          <w:szCs w:val="22"/>
        </w:rPr>
        <w:lastRenderedPageBreak/>
        <w:t>Members do not hav</w:t>
      </w:r>
      <w:r>
        <w:rPr>
          <w:szCs w:val="22"/>
        </w:rPr>
        <w:t xml:space="preserve">e any technical concern on the CID </w:t>
      </w:r>
      <w:r w:rsidR="00EC7A5C" w:rsidRPr="000B35D6">
        <w:rPr>
          <w:szCs w:val="22"/>
        </w:rPr>
        <w:t>1525</w:t>
      </w:r>
      <w:r w:rsidR="000B35D6" w:rsidRPr="000B35D6">
        <w:rPr>
          <w:szCs w:val="22"/>
        </w:rPr>
        <w:t>,</w:t>
      </w:r>
      <w:r w:rsidR="000B35D6" w:rsidRPr="000B35D6">
        <w:t xml:space="preserve"> </w:t>
      </w:r>
      <w:r w:rsidR="000B35D6" w:rsidRPr="000B35D6">
        <w:rPr>
          <w:szCs w:val="22"/>
        </w:rPr>
        <w:t>which</w:t>
      </w:r>
      <w:r w:rsidR="000B35D6">
        <w:rPr>
          <w:szCs w:val="22"/>
        </w:rPr>
        <w:t xml:space="preserve"> wa</w:t>
      </w:r>
      <w:r w:rsidR="000B35D6" w:rsidRPr="000B35D6">
        <w:rPr>
          <w:szCs w:val="22"/>
        </w:rPr>
        <w:t xml:space="preserve">s discussed </w:t>
      </w:r>
      <w:r w:rsidR="000B35D6">
        <w:rPr>
          <w:szCs w:val="22"/>
        </w:rPr>
        <w:t>in the March 2018 ad-hoc</w:t>
      </w:r>
      <w:r w:rsidR="000B35D6" w:rsidRPr="000B35D6">
        <w:rPr>
          <w:szCs w:val="22"/>
        </w:rPr>
        <w:t xml:space="preserve"> but needs further work based on members’ feedback</w:t>
      </w:r>
      <w:r>
        <w:rPr>
          <w:szCs w:val="22"/>
        </w:rPr>
        <w:t>.</w:t>
      </w:r>
      <w:r w:rsidRPr="00930F1A">
        <w:rPr>
          <w:szCs w:val="22"/>
        </w:rPr>
        <w:t xml:space="preserve"> </w:t>
      </w:r>
      <w:r>
        <w:rPr>
          <w:szCs w:val="22"/>
        </w:rPr>
        <w:t>N</w:t>
      </w:r>
      <w:r w:rsidR="004266B5">
        <w:rPr>
          <w:szCs w:val="22"/>
        </w:rPr>
        <w:t>o straw poll is taken, and this CID</w:t>
      </w:r>
      <w:r>
        <w:rPr>
          <w:szCs w:val="22"/>
        </w:rPr>
        <w:t xml:space="preserve"> is</w:t>
      </w:r>
      <w:r w:rsidRPr="00930F1A">
        <w:rPr>
          <w:szCs w:val="22"/>
        </w:rPr>
        <w:t xml:space="preserve"> ready for motion on Thursday PM2.</w:t>
      </w:r>
    </w:p>
    <w:p w:rsidR="00930F1A" w:rsidRPr="00374650" w:rsidRDefault="00930F1A" w:rsidP="00930F1A">
      <w:pPr>
        <w:numPr>
          <w:ilvl w:val="1"/>
          <w:numId w:val="1"/>
        </w:numPr>
        <w:jc w:val="both"/>
        <w:rPr>
          <w:szCs w:val="22"/>
        </w:rPr>
      </w:pPr>
      <w:r w:rsidRPr="00374650">
        <w:rPr>
          <w:szCs w:val="22"/>
        </w:rPr>
        <w:t xml:space="preserve">Presentation by </w:t>
      </w:r>
      <w:r>
        <w:rPr>
          <w:szCs w:val="22"/>
        </w:rPr>
        <w:t>Motozuka Hiroyuki</w:t>
      </w:r>
      <w:r w:rsidRPr="00374650">
        <w:rPr>
          <w:szCs w:val="22"/>
        </w:rPr>
        <w:t xml:space="preserve"> (</w:t>
      </w:r>
      <w:r>
        <w:rPr>
          <w:szCs w:val="22"/>
        </w:rPr>
        <w:t>Panasonic</w:t>
      </w:r>
      <w:r w:rsidRPr="00374650">
        <w:rPr>
          <w:szCs w:val="22"/>
        </w:rPr>
        <w:t xml:space="preserve">), </w:t>
      </w:r>
      <w:r w:rsidRPr="00930F1A">
        <w:rPr>
          <w:szCs w:val="22"/>
        </w:rPr>
        <w:t>CR on OFDM DC relative shift</w:t>
      </w:r>
      <w:r w:rsidRPr="00374650">
        <w:rPr>
          <w:szCs w:val="22"/>
        </w:rPr>
        <w:t>, Doc. IEEE 11-18/0</w:t>
      </w:r>
      <w:r>
        <w:rPr>
          <w:szCs w:val="22"/>
        </w:rPr>
        <w:t>275</w:t>
      </w:r>
      <w:r w:rsidRPr="00374650">
        <w:rPr>
          <w:szCs w:val="22"/>
        </w:rPr>
        <w:t>r</w:t>
      </w:r>
      <w:r>
        <w:rPr>
          <w:szCs w:val="22"/>
        </w:rPr>
        <w:t>1</w:t>
      </w:r>
      <w:r w:rsidRPr="00374650">
        <w:rPr>
          <w:szCs w:val="22"/>
        </w:rPr>
        <w:t>.</w:t>
      </w:r>
    </w:p>
    <w:p w:rsidR="00930F1A" w:rsidRPr="00374650" w:rsidRDefault="00930F1A" w:rsidP="00930F1A">
      <w:pPr>
        <w:numPr>
          <w:ilvl w:val="2"/>
          <w:numId w:val="1"/>
        </w:numPr>
        <w:jc w:val="both"/>
        <w:rPr>
          <w:szCs w:val="22"/>
        </w:rPr>
      </w:pPr>
      <w:r w:rsidRPr="00374650">
        <w:rPr>
          <w:szCs w:val="22"/>
        </w:rPr>
        <w:t xml:space="preserve">Opened the floor for discussion.   </w:t>
      </w:r>
    </w:p>
    <w:p w:rsidR="00930F1A" w:rsidRPr="00930F1A" w:rsidRDefault="00930F1A" w:rsidP="00930F1A">
      <w:pPr>
        <w:numPr>
          <w:ilvl w:val="2"/>
          <w:numId w:val="1"/>
        </w:numPr>
        <w:jc w:val="both"/>
        <w:rPr>
          <w:szCs w:val="22"/>
        </w:rPr>
      </w:pPr>
      <w:r w:rsidRPr="00930F1A">
        <w:rPr>
          <w:szCs w:val="22"/>
        </w:rPr>
        <w:t>Members do not hav</w:t>
      </w:r>
      <w:r>
        <w:rPr>
          <w:szCs w:val="22"/>
        </w:rPr>
        <w:t xml:space="preserve">e any technical concern on the CID </w:t>
      </w:r>
      <w:r w:rsidR="00EC7A5C" w:rsidRPr="000B35D6">
        <w:rPr>
          <w:szCs w:val="22"/>
        </w:rPr>
        <w:t>2138</w:t>
      </w:r>
      <w:r w:rsidR="000B35D6">
        <w:rPr>
          <w:szCs w:val="22"/>
        </w:rPr>
        <w:t xml:space="preserve">, </w:t>
      </w:r>
      <w:r w:rsidR="000B35D6" w:rsidRPr="000B35D6">
        <w:rPr>
          <w:szCs w:val="22"/>
        </w:rPr>
        <w:t>which</w:t>
      </w:r>
      <w:r w:rsidR="000B35D6">
        <w:rPr>
          <w:szCs w:val="22"/>
        </w:rPr>
        <w:t xml:space="preserve"> wa</w:t>
      </w:r>
      <w:r w:rsidR="000B35D6" w:rsidRPr="000B35D6">
        <w:rPr>
          <w:szCs w:val="22"/>
        </w:rPr>
        <w:t xml:space="preserve">s discussed </w:t>
      </w:r>
      <w:r w:rsidR="000B35D6">
        <w:rPr>
          <w:szCs w:val="22"/>
        </w:rPr>
        <w:t>in the March 2018 ad-hoc</w:t>
      </w:r>
      <w:r w:rsidR="000B35D6" w:rsidRPr="000B35D6">
        <w:rPr>
          <w:szCs w:val="22"/>
        </w:rPr>
        <w:t xml:space="preserve"> but needs further work based on members’ feedback</w:t>
      </w:r>
      <w:r>
        <w:rPr>
          <w:szCs w:val="22"/>
        </w:rPr>
        <w:t>.</w:t>
      </w:r>
      <w:r w:rsidRPr="00930F1A">
        <w:rPr>
          <w:szCs w:val="22"/>
        </w:rPr>
        <w:t xml:space="preserve"> </w:t>
      </w:r>
      <w:r>
        <w:rPr>
          <w:szCs w:val="22"/>
        </w:rPr>
        <w:t>N</w:t>
      </w:r>
      <w:r w:rsidR="004266B5">
        <w:rPr>
          <w:szCs w:val="22"/>
        </w:rPr>
        <w:t>o straw poll is taken, and this CID</w:t>
      </w:r>
      <w:r>
        <w:rPr>
          <w:szCs w:val="22"/>
        </w:rPr>
        <w:t xml:space="preserve"> is</w:t>
      </w:r>
      <w:r w:rsidRPr="00930F1A">
        <w:rPr>
          <w:szCs w:val="22"/>
        </w:rPr>
        <w:t xml:space="preserve"> ready for motion on Thursday PM2.</w:t>
      </w:r>
    </w:p>
    <w:p w:rsidR="004266B5" w:rsidRPr="00374650" w:rsidRDefault="004266B5" w:rsidP="004266B5">
      <w:pPr>
        <w:numPr>
          <w:ilvl w:val="1"/>
          <w:numId w:val="1"/>
        </w:numPr>
        <w:jc w:val="both"/>
        <w:rPr>
          <w:szCs w:val="22"/>
        </w:rPr>
      </w:pPr>
      <w:r w:rsidRPr="00374650">
        <w:rPr>
          <w:szCs w:val="22"/>
        </w:rPr>
        <w:t xml:space="preserve">Presentation by </w:t>
      </w:r>
      <w:r>
        <w:rPr>
          <w:szCs w:val="22"/>
        </w:rPr>
        <w:t>Assaf Kasher</w:t>
      </w:r>
      <w:r w:rsidRPr="00374650">
        <w:rPr>
          <w:szCs w:val="22"/>
        </w:rPr>
        <w:t xml:space="preserve"> (</w:t>
      </w:r>
      <w:r>
        <w:rPr>
          <w:szCs w:val="22"/>
        </w:rPr>
        <w:t>Qualcomm</w:t>
      </w:r>
      <w:r w:rsidRPr="00374650">
        <w:rPr>
          <w:szCs w:val="22"/>
        </w:rPr>
        <w:t xml:space="preserve">), </w:t>
      </w:r>
      <w:r w:rsidRPr="004266B5">
        <w:rPr>
          <w:szCs w:val="22"/>
        </w:rPr>
        <w:t>LB231 BF Comment Resolution II</w:t>
      </w:r>
      <w:r w:rsidRPr="00374650">
        <w:rPr>
          <w:szCs w:val="22"/>
        </w:rPr>
        <w:t>, Doc. IEEE 11-18/0</w:t>
      </w:r>
      <w:r>
        <w:rPr>
          <w:szCs w:val="22"/>
        </w:rPr>
        <w:t>510</w:t>
      </w:r>
      <w:r w:rsidRPr="00374650">
        <w:rPr>
          <w:szCs w:val="22"/>
        </w:rPr>
        <w:t>r</w:t>
      </w:r>
      <w:r>
        <w:rPr>
          <w:szCs w:val="22"/>
        </w:rPr>
        <w:t>0</w:t>
      </w:r>
      <w:r w:rsidRPr="00374650">
        <w:rPr>
          <w:szCs w:val="22"/>
        </w:rPr>
        <w:t>.</w:t>
      </w:r>
    </w:p>
    <w:p w:rsidR="004266B5" w:rsidRDefault="004266B5" w:rsidP="004266B5">
      <w:pPr>
        <w:numPr>
          <w:ilvl w:val="2"/>
          <w:numId w:val="1"/>
        </w:numPr>
        <w:jc w:val="both"/>
        <w:rPr>
          <w:szCs w:val="22"/>
        </w:rPr>
      </w:pPr>
      <w:r w:rsidRPr="00374650">
        <w:rPr>
          <w:szCs w:val="22"/>
        </w:rPr>
        <w:t xml:space="preserve">Opened the floor for discussion.   </w:t>
      </w:r>
      <w:r>
        <w:rPr>
          <w:szCs w:val="22"/>
        </w:rPr>
        <w:t>Edits are made during the discussion.</w:t>
      </w:r>
    </w:p>
    <w:p w:rsidR="004266B5" w:rsidRPr="00930F1A" w:rsidRDefault="004266B5" w:rsidP="004266B5">
      <w:pPr>
        <w:numPr>
          <w:ilvl w:val="2"/>
          <w:numId w:val="1"/>
        </w:numPr>
        <w:jc w:val="both"/>
        <w:rPr>
          <w:szCs w:val="22"/>
        </w:rPr>
      </w:pPr>
      <w:r w:rsidRPr="00883AF6">
        <w:rPr>
          <w:szCs w:val="22"/>
        </w:rPr>
        <w:t xml:space="preserve">Members do not have any technical concern on the CIDs </w:t>
      </w:r>
      <w:r w:rsidR="00883AF6" w:rsidRPr="00883AF6">
        <w:rPr>
          <w:szCs w:val="22"/>
        </w:rPr>
        <w:t>1487, 1488, and 2303</w:t>
      </w:r>
      <w:r w:rsidRPr="00883AF6">
        <w:rPr>
          <w:szCs w:val="22"/>
        </w:rPr>
        <w:t>, which were discussed in the March 2018 ad-hoc but need further work based on members’</w:t>
      </w:r>
      <w:r w:rsidRPr="000B35D6">
        <w:rPr>
          <w:szCs w:val="22"/>
        </w:rPr>
        <w:t xml:space="preserve"> feedback</w:t>
      </w:r>
      <w:r>
        <w:rPr>
          <w:szCs w:val="22"/>
        </w:rPr>
        <w:t>.</w:t>
      </w:r>
      <w:r w:rsidRPr="00930F1A">
        <w:rPr>
          <w:szCs w:val="22"/>
        </w:rPr>
        <w:t xml:space="preserve"> </w:t>
      </w:r>
      <w:r>
        <w:rPr>
          <w:szCs w:val="22"/>
        </w:rPr>
        <w:t>No straw poll is taken, and these CIDs are</w:t>
      </w:r>
      <w:r w:rsidRPr="00930F1A">
        <w:rPr>
          <w:szCs w:val="22"/>
        </w:rPr>
        <w:t xml:space="preserve"> ready for motion on Thursday PM2.</w:t>
      </w:r>
    </w:p>
    <w:p w:rsidR="004266B5" w:rsidRPr="00374650" w:rsidRDefault="004266B5" w:rsidP="004266B5">
      <w:pPr>
        <w:numPr>
          <w:ilvl w:val="1"/>
          <w:numId w:val="1"/>
        </w:numPr>
        <w:jc w:val="both"/>
        <w:rPr>
          <w:szCs w:val="22"/>
        </w:rPr>
      </w:pPr>
      <w:r w:rsidRPr="00374650">
        <w:rPr>
          <w:szCs w:val="22"/>
        </w:rPr>
        <w:t xml:space="preserve">Presentation by </w:t>
      </w:r>
      <w:r>
        <w:rPr>
          <w:szCs w:val="22"/>
        </w:rPr>
        <w:t>Claudio da Silva</w:t>
      </w:r>
      <w:r w:rsidRPr="00374650">
        <w:rPr>
          <w:szCs w:val="22"/>
        </w:rPr>
        <w:t xml:space="preserve"> (</w:t>
      </w:r>
      <w:r>
        <w:rPr>
          <w:szCs w:val="22"/>
        </w:rPr>
        <w:t>Intel</w:t>
      </w:r>
      <w:r w:rsidRPr="00374650">
        <w:rPr>
          <w:szCs w:val="22"/>
        </w:rPr>
        <w:t xml:space="preserve">), </w:t>
      </w:r>
      <w:r w:rsidRPr="004266B5">
        <w:rPr>
          <w:szCs w:val="22"/>
        </w:rPr>
        <w:t>Proposed resolution to BRP PHY-related CIDs III</w:t>
      </w:r>
      <w:r w:rsidRPr="00374650">
        <w:rPr>
          <w:szCs w:val="22"/>
        </w:rPr>
        <w:t>, Doc. IEEE 11-18/0</w:t>
      </w:r>
      <w:r>
        <w:rPr>
          <w:szCs w:val="22"/>
        </w:rPr>
        <w:t>395</w:t>
      </w:r>
      <w:r w:rsidRPr="00374650">
        <w:rPr>
          <w:szCs w:val="22"/>
        </w:rPr>
        <w:t>r</w:t>
      </w:r>
      <w:r>
        <w:rPr>
          <w:szCs w:val="22"/>
        </w:rPr>
        <w:t>0</w:t>
      </w:r>
      <w:r w:rsidRPr="00374650">
        <w:rPr>
          <w:szCs w:val="22"/>
        </w:rPr>
        <w:t>.</w:t>
      </w:r>
    </w:p>
    <w:p w:rsidR="004266B5" w:rsidRDefault="004266B5" w:rsidP="004266B5">
      <w:pPr>
        <w:numPr>
          <w:ilvl w:val="2"/>
          <w:numId w:val="1"/>
        </w:numPr>
        <w:jc w:val="both"/>
        <w:rPr>
          <w:szCs w:val="22"/>
        </w:rPr>
      </w:pPr>
      <w:r w:rsidRPr="00374650">
        <w:rPr>
          <w:szCs w:val="22"/>
        </w:rPr>
        <w:t xml:space="preserve">Opened the floor for discussion.   </w:t>
      </w:r>
      <w:r>
        <w:rPr>
          <w:szCs w:val="22"/>
        </w:rPr>
        <w:t>Edits are made during the discussion.</w:t>
      </w:r>
    </w:p>
    <w:p w:rsidR="004266B5" w:rsidRPr="00930F1A" w:rsidRDefault="004266B5" w:rsidP="004266B5">
      <w:pPr>
        <w:numPr>
          <w:ilvl w:val="2"/>
          <w:numId w:val="1"/>
        </w:numPr>
        <w:jc w:val="both"/>
        <w:rPr>
          <w:szCs w:val="22"/>
        </w:rPr>
      </w:pPr>
      <w:r w:rsidRPr="00883AF6">
        <w:rPr>
          <w:szCs w:val="22"/>
        </w:rPr>
        <w:t xml:space="preserve">Members do not have any technical concern on the CID </w:t>
      </w:r>
      <w:r w:rsidR="00883AF6" w:rsidRPr="00883AF6">
        <w:rPr>
          <w:szCs w:val="22"/>
        </w:rPr>
        <w:t>2103</w:t>
      </w:r>
      <w:r w:rsidRPr="00883AF6">
        <w:rPr>
          <w:szCs w:val="22"/>
        </w:rPr>
        <w:t>, which was discussed in the</w:t>
      </w:r>
      <w:r>
        <w:rPr>
          <w:szCs w:val="22"/>
        </w:rPr>
        <w:t xml:space="preserve"> March 2018 ad-hoc</w:t>
      </w:r>
      <w:r w:rsidRPr="000B35D6">
        <w:rPr>
          <w:szCs w:val="22"/>
        </w:rPr>
        <w:t xml:space="preserve"> but needs further work based on members’ feedback</w:t>
      </w:r>
      <w:r>
        <w:rPr>
          <w:szCs w:val="22"/>
        </w:rPr>
        <w:t>.</w:t>
      </w:r>
      <w:r w:rsidRPr="00930F1A">
        <w:rPr>
          <w:szCs w:val="22"/>
        </w:rPr>
        <w:t xml:space="preserve"> </w:t>
      </w:r>
      <w:r>
        <w:rPr>
          <w:szCs w:val="22"/>
        </w:rPr>
        <w:t>No straw poll is taken, and this CID is</w:t>
      </w:r>
      <w:r w:rsidRPr="00930F1A">
        <w:rPr>
          <w:szCs w:val="22"/>
        </w:rPr>
        <w:t xml:space="preserve"> ready for motion on Thursday PM2.</w:t>
      </w:r>
    </w:p>
    <w:p w:rsidR="00930F1A" w:rsidRDefault="00930F1A" w:rsidP="002A60BC">
      <w:pPr>
        <w:ind w:left="1224"/>
        <w:jc w:val="both"/>
        <w:rPr>
          <w:szCs w:val="22"/>
        </w:rPr>
      </w:pPr>
    </w:p>
    <w:p w:rsidR="004E455D" w:rsidRDefault="004E455D" w:rsidP="004E455D">
      <w:pPr>
        <w:numPr>
          <w:ilvl w:val="0"/>
          <w:numId w:val="1"/>
        </w:numPr>
        <w:jc w:val="both"/>
        <w:rPr>
          <w:szCs w:val="22"/>
        </w:rPr>
      </w:pPr>
      <w:r w:rsidRPr="00626B20">
        <w:rPr>
          <w:szCs w:val="22"/>
        </w:rPr>
        <w:t xml:space="preserve">Meeting </w:t>
      </w:r>
      <w:r>
        <w:rPr>
          <w:szCs w:val="22"/>
        </w:rPr>
        <w:t xml:space="preserve">recessed </w:t>
      </w:r>
      <w:r w:rsidR="009377C5">
        <w:rPr>
          <w:szCs w:val="22"/>
        </w:rPr>
        <w:t>at 17:56</w:t>
      </w:r>
      <w:r w:rsidRPr="00626B20">
        <w:rPr>
          <w:szCs w:val="22"/>
        </w:rPr>
        <w:t xml:space="preserve"> </w:t>
      </w:r>
      <w:r>
        <w:rPr>
          <w:szCs w:val="22"/>
        </w:rPr>
        <w:t>C</w:t>
      </w:r>
      <w:r w:rsidRPr="00626B20">
        <w:rPr>
          <w:szCs w:val="22"/>
        </w:rPr>
        <w:t>T.</w:t>
      </w:r>
    </w:p>
    <w:p w:rsidR="004E455D" w:rsidRDefault="004E455D" w:rsidP="004E455D">
      <w:pPr>
        <w:pStyle w:val="ListParagraph"/>
        <w:ind w:left="880"/>
        <w:rPr>
          <w:szCs w:val="22"/>
        </w:rPr>
      </w:pPr>
    </w:p>
    <w:p w:rsidR="004E455D" w:rsidRPr="001F0053" w:rsidRDefault="009C4C5B" w:rsidP="004E455D">
      <w:pPr>
        <w:outlineLvl w:val="0"/>
        <w:rPr>
          <w:b/>
          <w:sz w:val="28"/>
          <w:u w:val="single"/>
          <w:lang w:eastAsia="ja-JP"/>
        </w:rPr>
      </w:pPr>
      <w:r>
        <w:rPr>
          <w:b/>
          <w:sz w:val="28"/>
          <w:u w:val="single"/>
          <w:lang w:eastAsia="ja-JP"/>
        </w:rPr>
        <w:t>Tuesday AM1, March 6</w:t>
      </w:r>
      <w:r w:rsidR="004E455D">
        <w:rPr>
          <w:rFonts w:hint="eastAsia"/>
          <w:b/>
          <w:sz w:val="28"/>
          <w:u w:val="single"/>
          <w:lang w:eastAsia="ja-JP"/>
        </w:rPr>
        <w:t xml:space="preserve"> (</w:t>
      </w:r>
      <w:r w:rsidR="004E455D">
        <w:rPr>
          <w:b/>
          <w:sz w:val="28"/>
          <w:u w:val="single"/>
          <w:lang w:eastAsia="ja-JP"/>
        </w:rPr>
        <w:t>08:00</w:t>
      </w:r>
      <w:r w:rsidR="004E455D">
        <w:rPr>
          <w:rFonts w:hint="eastAsia"/>
          <w:b/>
          <w:sz w:val="28"/>
          <w:u w:val="single"/>
          <w:lang w:eastAsia="ja-JP"/>
        </w:rPr>
        <w:t>-</w:t>
      </w:r>
      <w:r w:rsidR="004E455D">
        <w:rPr>
          <w:b/>
          <w:sz w:val="28"/>
          <w:u w:val="single"/>
          <w:lang w:eastAsia="ja-JP"/>
        </w:rPr>
        <w:t>10:00 CT</w:t>
      </w:r>
      <w:r w:rsidR="004E455D">
        <w:rPr>
          <w:rFonts w:hint="eastAsia"/>
          <w:b/>
          <w:sz w:val="28"/>
          <w:u w:val="single"/>
          <w:lang w:eastAsia="ja-JP"/>
        </w:rPr>
        <w:t>)</w:t>
      </w:r>
    </w:p>
    <w:p w:rsidR="004E455D" w:rsidRDefault="004E455D" w:rsidP="004E455D">
      <w:r>
        <w:t>Attendance:  aroun</w:t>
      </w:r>
      <w:r w:rsidR="00725AD2">
        <w:t>d 43</w:t>
      </w:r>
      <w:r>
        <w:t xml:space="preserve"> people</w:t>
      </w:r>
    </w:p>
    <w:p w:rsidR="004E455D" w:rsidRPr="00A36A5F" w:rsidRDefault="004E455D" w:rsidP="004E455D"/>
    <w:p w:rsidR="004E455D" w:rsidRDefault="004E455D" w:rsidP="004E455D">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9377C5">
        <w:rPr>
          <w:szCs w:val="22"/>
          <w:lang w:eastAsia="ja-JP"/>
        </w:rPr>
        <w:t>at 08:00</w:t>
      </w:r>
      <w:r>
        <w:rPr>
          <w:szCs w:val="22"/>
          <w:lang w:eastAsia="ja-JP"/>
        </w:rPr>
        <w:t xml:space="preserve"> 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E455D" w:rsidRPr="00454E9F" w:rsidRDefault="004E455D" w:rsidP="004E455D">
      <w:pPr>
        <w:jc w:val="both"/>
        <w:rPr>
          <w:szCs w:val="22"/>
        </w:rPr>
      </w:pPr>
    </w:p>
    <w:p w:rsidR="004E455D" w:rsidRPr="00454E9F" w:rsidRDefault="004E455D" w:rsidP="004E455D">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0300</w:t>
      </w:r>
      <w:r w:rsidR="00D96E37">
        <w:rPr>
          <w:szCs w:val="22"/>
          <w:lang w:eastAsia="ja-JP"/>
        </w:rPr>
        <w:t>r5</w:t>
      </w:r>
      <w:r>
        <w:rPr>
          <w:szCs w:val="22"/>
          <w:lang w:eastAsia="ja-JP"/>
        </w:rPr>
        <w:t>.</w:t>
      </w:r>
    </w:p>
    <w:p w:rsidR="003329AE" w:rsidRDefault="003329AE" w:rsidP="003329AE">
      <w:pPr>
        <w:jc w:val="both"/>
        <w:rPr>
          <w:szCs w:val="22"/>
        </w:rPr>
      </w:pPr>
    </w:p>
    <w:p w:rsidR="004E455D" w:rsidRPr="00454E9F" w:rsidRDefault="004E455D" w:rsidP="004E455D">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E455D" w:rsidRDefault="004E455D" w:rsidP="004E455D">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E455D" w:rsidRPr="00454E9F" w:rsidRDefault="004E455D" w:rsidP="004E455D">
      <w:pPr>
        <w:numPr>
          <w:ilvl w:val="1"/>
          <w:numId w:val="1"/>
        </w:numPr>
        <w:jc w:val="both"/>
        <w:rPr>
          <w:szCs w:val="22"/>
        </w:rPr>
      </w:pPr>
      <w:r>
        <w:rPr>
          <w:szCs w:val="22"/>
          <w:lang w:eastAsia="ja-JP"/>
        </w:rPr>
        <w:t>Chair asked if anybody has any disclosures related to the patent policy.  None.</w:t>
      </w:r>
    </w:p>
    <w:p w:rsidR="004E455D" w:rsidRDefault="004E455D" w:rsidP="004E455D">
      <w:pPr>
        <w:numPr>
          <w:ilvl w:val="1"/>
          <w:numId w:val="1"/>
        </w:numPr>
        <w:jc w:val="both"/>
        <w:rPr>
          <w:szCs w:val="22"/>
        </w:rPr>
      </w:pPr>
      <w:r>
        <w:rPr>
          <w:szCs w:val="22"/>
          <w:lang w:eastAsia="ja-JP"/>
        </w:rPr>
        <w:t>Chair asked if there were any questions on any of the above items.  None.</w:t>
      </w:r>
    </w:p>
    <w:p w:rsidR="004E455D" w:rsidRDefault="004E455D" w:rsidP="004E455D">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E455D" w:rsidRDefault="004E455D" w:rsidP="004E455D">
      <w:pPr>
        <w:ind w:left="360"/>
        <w:jc w:val="both"/>
        <w:rPr>
          <w:szCs w:val="22"/>
        </w:rPr>
      </w:pPr>
    </w:p>
    <w:p w:rsidR="004E455D" w:rsidRDefault="004E455D" w:rsidP="004E455D">
      <w:pPr>
        <w:numPr>
          <w:ilvl w:val="0"/>
          <w:numId w:val="1"/>
        </w:numPr>
        <w:jc w:val="both"/>
        <w:rPr>
          <w:szCs w:val="22"/>
        </w:rPr>
      </w:pPr>
      <w:r>
        <w:rPr>
          <w:szCs w:val="22"/>
          <w:lang w:eastAsia="ja-JP"/>
        </w:rPr>
        <w:t xml:space="preserve">Chair reviewed the meeting agenda for this session.  </w:t>
      </w:r>
    </w:p>
    <w:p w:rsidR="004E455D" w:rsidRDefault="004E455D" w:rsidP="004E455D">
      <w:pPr>
        <w:pStyle w:val="ListParagraph"/>
        <w:ind w:left="880"/>
        <w:rPr>
          <w:szCs w:val="22"/>
        </w:rPr>
      </w:pPr>
    </w:p>
    <w:p w:rsidR="004E455D" w:rsidRDefault="004E455D" w:rsidP="004E455D">
      <w:pPr>
        <w:numPr>
          <w:ilvl w:val="0"/>
          <w:numId w:val="1"/>
        </w:numPr>
        <w:jc w:val="both"/>
        <w:rPr>
          <w:szCs w:val="22"/>
        </w:rPr>
      </w:pPr>
      <w:r>
        <w:rPr>
          <w:szCs w:val="22"/>
        </w:rPr>
        <w:t>Technical Presentation</w:t>
      </w:r>
    </w:p>
    <w:p w:rsidR="004E455D" w:rsidRDefault="004E455D" w:rsidP="004E455D">
      <w:pPr>
        <w:numPr>
          <w:ilvl w:val="1"/>
          <w:numId w:val="1"/>
        </w:numPr>
        <w:jc w:val="both"/>
        <w:rPr>
          <w:szCs w:val="22"/>
        </w:rPr>
      </w:pPr>
      <w:r w:rsidRPr="00D47F91">
        <w:rPr>
          <w:szCs w:val="22"/>
        </w:rPr>
        <w:t>Presentation by</w:t>
      </w:r>
      <w:r>
        <w:rPr>
          <w:szCs w:val="22"/>
        </w:rPr>
        <w:t xml:space="preserve"> SungJin Park (LGE)</w:t>
      </w:r>
      <w:r w:rsidRPr="00D47F91">
        <w:rPr>
          <w:szCs w:val="22"/>
        </w:rPr>
        <w:t xml:space="preserve">, </w:t>
      </w:r>
      <w:r w:rsidRPr="004E455D">
        <w:rPr>
          <w:szCs w:val="22"/>
        </w:rPr>
        <w:t>SU-MIMO BF for TDD SP</w:t>
      </w:r>
      <w:r>
        <w:rPr>
          <w:szCs w:val="22"/>
        </w:rPr>
        <w:t>, Doc. IEEE 11-18/0450r0.</w:t>
      </w:r>
    </w:p>
    <w:p w:rsidR="004E455D" w:rsidRDefault="004E455D" w:rsidP="004E455D">
      <w:pPr>
        <w:numPr>
          <w:ilvl w:val="2"/>
          <w:numId w:val="1"/>
        </w:numPr>
        <w:jc w:val="both"/>
        <w:rPr>
          <w:szCs w:val="22"/>
        </w:rPr>
      </w:pPr>
      <w:r w:rsidRPr="00D47F91">
        <w:rPr>
          <w:szCs w:val="22"/>
        </w:rPr>
        <w:t>Opened the floor for discussion.</w:t>
      </w:r>
      <w:r>
        <w:rPr>
          <w:szCs w:val="22"/>
        </w:rPr>
        <w:t xml:space="preserve">   </w:t>
      </w:r>
    </w:p>
    <w:p w:rsidR="007D6C3E" w:rsidRPr="00DE1096" w:rsidRDefault="00291729" w:rsidP="00DE1096">
      <w:pPr>
        <w:numPr>
          <w:ilvl w:val="2"/>
          <w:numId w:val="1"/>
        </w:numPr>
        <w:jc w:val="both"/>
        <w:rPr>
          <w:szCs w:val="22"/>
        </w:rPr>
      </w:pPr>
      <w:r w:rsidRPr="00DE1096">
        <w:rPr>
          <w:szCs w:val="22"/>
        </w:rPr>
        <w:t xml:space="preserve">Straw poll:  </w:t>
      </w:r>
      <w:r w:rsidR="00DE1096" w:rsidRPr="00DE1096">
        <w:rPr>
          <w:szCs w:val="22"/>
        </w:rPr>
        <w:t>Do you agree to add the proposed SU-MIMO BF for TDD SP described in “11-18-0450-00-00ay-SU-MIMO BF for TDD SP” into the draft?</w:t>
      </w:r>
    </w:p>
    <w:p w:rsidR="00291729" w:rsidRPr="00DE1096" w:rsidRDefault="00673E81" w:rsidP="00291729">
      <w:pPr>
        <w:numPr>
          <w:ilvl w:val="3"/>
          <w:numId w:val="1"/>
        </w:numPr>
        <w:jc w:val="both"/>
        <w:rPr>
          <w:szCs w:val="22"/>
        </w:rPr>
      </w:pPr>
      <w:r>
        <w:rPr>
          <w:szCs w:val="22"/>
        </w:rPr>
        <w:t>Straw poll is failed (Yes:</w:t>
      </w:r>
      <w:r w:rsidR="00291729" w:rsidRPr="00DE1096">
        <w:rPr>
          <w:szCs w:val="22"/>
        </w:rPr>
        <w:t xml:space="preserve"> </w:t>
      </w:r>
      <w:r w:rsidR="00DE1096" w:rsidRPr="00DE1096">
        <w:rPr>
          <w:szCs w:val="22"/>
        </w:rPr>
        <w:t>7</w:t>
      </w:r>
      <w:r>
        <w:rPr>
          <w:szCs w:val="22"/>
        </w:rPr>
        <w:t>,  No:</w:t>
      </w:r>
      <w:r w:rsidR="00291729" w:rsidRPr="00DE1096">
        <w:rPr>
          <w:szCs w:val="22"/>
        </w:rPr>
        <w:t xml:space="preserve"> </w:t>
      </w:r>
      <w:r w:rsidR="00DE1096" w:rsidRPr="00DE1096">
        <w:rPr>
          <w:szCs w:val="22"/>
        </w:rPr>
        <w:t>11</w:t>
      </w:r>
      <w:r>
        <w:rPr>
          <w:szCs w:val="22"/>
        </w:rPr>
        <w:t xml:space="preserve">,  Abstain: </w:t>
      </w:r>
      <w:r w:rsidR="00DE1096" w:rsidRPr="00DE1096">
        <w:rPr>
          <w:szCs w:val="22"/>
        </w:rPr>
        <w:t>16</w:t>
      </w:r>
      <w:r w:rsidR="00291729" w:rsidRPr="00DE1096">
        <w:rPr>
          <w:szCs w:val="22"/>
        </w:rPr>
        <w:t>)</w:t>
      </w:r>
      <w:r w:rsidR="00291729" w:rsidRPr="00DE1096">
        <w:rPr>
          <w:szCs w:val="22"/>
        </w:rPr>
        <w:tab/>
      </w:r>
    </w:p>
    <w:p w:rsidR="004E455D" w:rsidRDefault="004E455D" w:rsidP="004E455D">
      <w:pPr>
        <w:numPr>
          <w:ilvl w:val="1"/>
          <w:numId w:val="1"/>
        </w:numPr>
        <w:jc w:val="both"/>
        <w:rPr>
          <w:szCs w:val="22"/>
        </w:rPr>
      </w:pPr>
      <w:r w:rsidRPr="00D47F91">
        <w:rPr>
          <w:szCs w:val="22"/>
        </w:rPr>
        <w:t>Presentation by</w:t>
      </w:r>
      <w:r>
        <w:rPr>
          <w:szCs w:val="22"/>
        </w:rPr>
        <w:t xml:space="preserve"> SungJin Park (LGE)</w:t>
      </w:r>
      <w:r w:rsidRPr="00D47F91">
        <w:rPr>
          <w:szCs w:val="22"/>
        </w:rPr>
        <w:t xml:space="preserve">, </w:t>
      </w:r>
      <w:r w:rsidRPr="004E455D">
        <w:rPr>
          <w:szCs w:val="22"/>
        </w:rPr>
        <w:t>Channel measurement for TDD slots</w:t>
      </w:r>
      <w:r>
        <w:rPr>
          <w:szCs w:val="22"/>
        </w:rPr>
        <w:t>, Doc. IEEE 11-18/0451r0.</w:t>
      </w:r>
    </w:p>
    <w:p w:rsidR="004E455D" w:rsidRDefault="004E455D" w:rsidP="004E455D">
      <w:pPr>
        <w:numPr>
          <w:ilvl w:val="2"/>
          <w:numId w:val="1"/>
        </w:numPr>
        <w:jc w:val="both"/>
        <w:rPr>
          <w:szCs w:val="22"/>
        </w:rPr>
      </w:pPr>
      <w:r w:rsidRPr="00D47F91">
        <w:rPr>
          <w:szCs w:val="22"/>
        </w:rPr>
        <w:t>Opened the floor for discussion.</w:t>
      </w:r>
      <w:r>
        <w:rPr>
          <w:szCs w:val="22"/>
        </w:rPr>
        <w:t xml:space="preserve">   </w:t>
      </w:r>
    </w:p>
    <w:p w:rsidR="007D6C3E" w:rsidRPr="005C3F7F" w:rsidRDefault="00291729" w:rsidP="005C3F7F">
      <w:pPr>
        <w:numPr>
          <w:ilvl w:val="2"/>
          <w:numId w:val="1"/>
        </w:numPr>
        <w:jc w:val="both"/>
        <w:rPr>
          <w:szCs w:val="22"/>
        </w:rPr>
      </w:pPr>
      <w:r w:rsidRPr="005C3F7F">
        <w:rPr>
          <w:szCs w:val="22"/>
        </w:rPr>
        <w:lastRenderedPageBreak/>
        <w:t xml:space="preserve">Straw poll:  </w:t>
      </w:r>
      <w:r w:rsidR="005C3F7F" w:rsidRPr="005C3F7F">
        <w:rPr>
          <w:szCs w:val="22"/>
        </w:rPr>
        <w:t>Do you agree to add the proposed channel measurement method for TDD slots described in “11-18-0451-00-00ay-Channel measurement for TDD slots” into the draft?</w:t>
      </w:r>
    </w:p>
    <w:p w:rsidR="00291729" w:rsidRPr="00F770D8" w:rsidRDefault="00F770D8" w:rsidP="00291729">
      <w:pPr>
        <w:numPr>
          <w:ilvl w:val="3"/>
          <w:numId w:val="1"/>
        </w:numPr>
        <w:jc w:val="both"/>
        <w:rPr>
          <w:szCs w:val="22"/>
        </w:rPr>
      </w:pPr>
      <w:r w:rsidRPr="00F770D8">
        <w:rPr>
          <w:szCs w:val="22"/>
        </w:rPr>
        <w:t xml:space="preserve">Straw poll is </w:t>
      </w:r>
      <w:r w:rsidR="00673E81">
        <w:rPr>
          <w:szCs w:val="22"/>
        </w:rPr>
        <w:t>failed (Yes:</w:t>
      </w:r>
      <w:r w:rsidR="00291729" w:rsidRPr="00F770D8">
        <w:rPr>
          <w:szCs w:val="22"/>
        </w:rPr>
        <w:t xml:space="preserve"> </w:t>
      </w:r>
      <w:r w:rsidRPr="00F770D8">
        <w:rPr>
          <w:szCs w:val="22"/>
        </w:rPr>
        <w:t>5</w:t>
      </w:r>
      <w:r w:rsidR="00291729" w:rsidRPr="00F770D8">
        <w:rPr>
          <w:szCs w:val="22"/>
        </w:rPr>
        <w:t xml:space="preserve">,  No: </w:t>
      </w:r>
      <w:r w:rsidRPr="00F770D8">
        <w:rPr>
          <w:szCs w:val="22"/>
        </w:rPr>
        <w:t>8</w:t>
      </w:r>
      <w:r w:rsidR="00673E81">
        <w:rPr>
          <w:szCs w:val="22"/>
        </w:rPr>
        <w:t xml:space="preserve">,  Abstain: </w:t>
      </w:r>
      <w:r w:rsidRPr="00F770D8">
        <w:rPr>
          <w:szCs w:val="22"/>
        </w:rPr>
        <w:t>19</w:t>
      </w:r>
      <w:r w:rsidR="00291729" w:rsidRPr="00F770D8">
        <w:rPr>
          <w:szCs w:val="22"/>
        </w:rPr>
        <w:t>)</w:t>
      </w:r>
      <w:r w:rsidR="00291729" w:rsidRPr="00F770D8">
        <w:rPr>
          <w:szCs w:val="22"/>
        </w:rPr>
        <w:tab/>
      </w:r>
    </w:p>
    <w:p w:rsidR="004E455D" w:rsidRDefault="004E455D" w:rsidP="004E455D">
      <w:pPr>
        <w:numPr>
          <w:ilvl w:val="1"/>
          <w:numId w:val="1"/>
        </w:numPr>
        <w:jc w:val="both"/>
        <w:rPr>
          <w:szCs w:val="22"/>
        </w:rPr>
      </w:pPr>
      <w:r w:rsidRPr="00D47F91">
        <w:rPr>
          <w:szCs w:val="22"/>
        </w:rPr>
        <w:t>Presentation by</w:t>
      </w:r>
      <w:r>
        <w:rPr>
          <w:szCs w:val="22"/>
        </w:rPr>
        <w:t xml:space="preserve"> SungJin Park (LGE)</w:t>
      </w:r>
      <w:r w:rsidRPr="00D47F91">
        <w:rPr>
          <w:szCs w:val="22"/>
        </w:rPr>
        <w:t xml:space="preserve">, </w:t>
      </w:r>
      <w:r w:rsidRPr="004E455D">
        <w:rPr>
          <w:szCs w:val="22"/>
        </w:rPr>
        <w:t>Efficient signaling for TDD MU BF</w:t>
      </w:r>
      <w:r>
        <w:rPr>
          <w:szCs w:val="22"/>
        </w:rPr>
        <w:t>, Doc. IEEE 11-18/0452r0.</w:t>
      </w:r>
    </w:p>
    <w:p w:rsidR="004E455D" w:rsidRDefault="004E455D" w:rsidP="004E455D">
      <w:pPr>
        <w:numPr>
          <w:ilvl w:val="2"/>
          <w:numId w:val="1"/>
        </w:numPr>
        <w:jc w:val="both"/>
        <w:rPr>
          <w:szCs w:val="22"/>
        </w:rPr>
      </w:pPr>
      <w:r w:rsidRPr="00D47F91">
        <w:rPr>
          <w:szCs w:val="22"/>
        </w:rPr>
        <w:t>Opened the floor for discussion.</w:t>
      </w:r>
      <w:r>
        <w:rPr>
          <w:szCs w:val="22"/>
        </w:rPr>
        <w:t xml:space="preserve">   </w:t>
      </w:r>
    </w:p>
    <w:p w:rsidR="007D6C3E" w:rsidRPr="00903A0B" w:rsidRDefault="00291729" w:rsidP="00903A0B">
      <w:pPr>
        <w:numPr>
          <w:ilvl w:val="2"/>
          <w:numId w:val="1"/>
        </w:numPr>
        <w:jc w:val="both"/>
        <w:rPr>
          <w:szCs w:val="22"/>
        </w:rPr>
      </w:pPr>
      <w:r w:rsidRPr="00903A0B">
        <w:rPr>
          <w:szCs w:val="22"/>
        </w:rPr>
        <w:t xml:space="preserve">Straw poll:  </w:t>
      </w:r>
      <w:r w:rsidR="00903A0B" w:rsidRPr="00903A0B">
        <w:rPr>
          <w:szCs w:val="22"/>
        </w:rPr>
        <w:t>Do you agree that the End of Responder field(1bit) is used for indicating the end of Responder Info fields in the TDD SSW frame instead of using the Number of Responders field?</w:t>
      </w:r>
    </w:p>
    <w:p w:rsidR="00291729" w:rsidRPr="00DB4B0B" w:rsidRDefault="00673E81" w:rsidP="00291729">
      <w:pPr>
        <w:numPr>
          <w:ilvl w:val="3"/>
          <w:numId w:val="1"/>
        </w:numPr>
        <w:jc w:val="both"/>
        <w:rPr>
          <w:szCs w:val="22"/>
        </w:rPr>
      </w:pPr>
      <w:r>
        <w:rPr>
          <w:szCs w:val="22"/>
        </w:rPr>
        <w:t xml:space="preserve">Straw poll is passed (Yes: </w:t>
      </w:r>
      <w:r w:rsidR="00D81DE4" w:rsidRPr="00DB4B0B">
        <w:rPr>
          <w:szCs w:val="22"/>
        </w:rPr>
        <w:t>6</w:t>
      </w:r>
      <w:r>
        <w:rPr>
          <w:szCs w:val="22"/>
        </w:rPr>
        <w:t xml:space="preserve">,  No: </w:t>
      </w:r>
      <w:r w:rsidR="00D81DE4" w:rsidRPr="00DB4B0B">
        <w:rPr>
          <w:szCs w:val="22"/>
        </w:rPr>
        <w:t>1</w:t>
      </w:r>
      <w:r>
        <w:rPr>
          <w:szCs w:val="22"/>
        </w:rPr>
        <w:t xml:space="preserve">,  Abstain: </w:t>
      </w:r>
      <w:r w:rsidR="00D81DE4" w:rsidRPr="00DB4B0B">
        <w:rPr>
          <w:szCs w:val="22"/>
        </w:rPr>
        <w:t>25</w:t>
      </w:r>
      <w:r w:rsidR="00291729" w:rsidRPr="00DB4B0B">
        <w:rPr>
          <w:szCs w:val="22"/>
        </w:rPr>
        <w:t>)</w:t>
      </w:r>
      <w:r w:rsidR="00291729" w:rsidRPr="00DB4B0B">
        <w:rPr>
          <w:szCs w:val="22"/>
        </w:rPr>
        <w:tab/>
      </w:r>
    </w:p>
    <w:p w:rsidR="00CA4575" w:rsidRDefault="00CA4575" w:rsidP="00CA4575">
      <w:pPr>
        <w:numPr>
          <w:ilvl w:val="1"/>
          <w:numId w:val="1"/>
        </w:numPr>
        <w:jc w:val="both"/>
        <w:rPr>
          <w:szCs w:val="22"/>
        </w:rPr>
      </w:pPr>
      <w:r w:rsidRPr="00D47F91">
        <w:rPr>
          <w:szCs w:val="22"/>
        </w:rPr>
        <w:t>Presentation by</w:t>
      </w:r>
      <w:r>
        <w:rPr>
          <w:szCs w:val="22"/>
        </w:rPr>
        <w:t xml:space="preserve"> SunWoong Yun (LGE)</w:t>
      </w:r>
      <w:r w:rsidRPr="00D47F91">
        <w:rPr>
          <w:szCs w:val="22"/>
        </w:rPr>
        <w:t xml:space="preserve">, </w:t>
      </w:r>
      <w:r w:rsidRPr="00CA4575">
        <w:rPr>
          <w:szCs w:val="22"/>
        </w:rPr>
        <w:t>Differential feedback for compressed beamforming</w:t>
      </w:r>
      <w:r>
        <w:rPr>
          <w:szCs w:val="22"/>
        </w:rPr>
        <w:t>, Doc. IEEE 11-18/0442r0.</w:t>
      </w:r>
    </w:p>
    <w:p w:rsidR="00CA4575" w:rsidRDefault="00CA4575" w:rsidP="00CA4575">
      <w:pPr>
        <w:numPr>
          <w:ilvl w:val="2"/>
          <w:numId w:val="1"/>
        </w:numPr>
        <w:jc w:val="both"/>
        <w:rPr>
          <w:szCs w:val="22"/>
        </w:rPr>
      </w:pPr>
      <w:r w:rsidRPr="00D47F91">
        <w:rPr>
          <w:szCs w:val="22"/>
        </w:rPr>
        <w:t>Opened the floor for discussion.</w:t>
      </w:r>
      <w:r>
        <w:rPr>
          <w:szCs w:val="22"/>
        </w:rPr>
        <w:t xml:space="preserve">   </w:t>
      </w:r>
    </w:p>
    <w:p w:rsidR="007D6C3E" w:rsidRPr="00C316F5" w:rsidRDefault="00291729" w:rsidP="00C316F5">
      <w:pPr>
        <w:numPr>
          <w:ilvl w:val="2"/>
          <w:numId w:val="1"/>
        </w:numPr>
        <w:jc w:val="both"/>
        <w:rPr>
          <w:szCs w:val="22"/>
        </w:rPr>
      </w:pPr>
      <w:r w:rsidRPr="00C316F5">
        <w:rPr>
          <w:szCs w:val="22"/>
        </w:rPr>
        <w:t xml:space="preserve">Straw poll:  </w:t>
      </w:r>
      <w:r w:rsidR="00C316F5" w:rsidRPr="00C316F5">
        <w:rPr>
          <w:szCs w:val="22"/>
        </w:rPr>
        <w:t>Do you agree to include the proposed differential feedback method for compressed beamforming in OFDM mode?</w:t>
      </w:r>
    </w:p>
    <w:p w:rsidR="00291729" w:rsidRPr="00DB4B0B" w:rsidRDefault="00291729" w:rsidP="00291729">
      <w:pPr>
        <w:numPr>
          <w:ilvl w:val="3"/>
          <w:numId w:val="1"/>
        </w:numPr>
        <w:jc w:val="both"/>
        <w:rPr>
          <w:szCs w:val="22"/>
        </w:rPr>
      </w:pPr>
      <w:r w:rsidRPr="00DB4B0B">
        <w:rPr>
          <w:szCs w:val="22"/>
        </w:rPr>
        <w:t>Straw poll is</w:t>
      </w:r>
      <w:r w:rsidR="00DB4B0B" w:rsidRPr="00DB4B0B">
        <w:rPr>
          <w:szCs w:val="22"/>
        </w:rPr>
        <w:t xml:space="preserve"> </w:t>
      </w:r>
      <w:r w:rsidR="00673E81">
        <w:rPr>
          <w:szCs w:val="22"/>
        </w:rPr>
        <w:t>failed (Yes:</w:t>
      </w:r>
      <w:r w:rsidRPr="00DB4B0B">
        <w:rPr>
          <w:szCs w:val="22"/>
        </w:rPr>
        <w:t xml:space="preserve"> </w:t>
      </w:r>
      <w:r w:rsidR="00DB4B0B" w:rsidRPr="00DB4B0B">
        <w:rPr>
          <w:szCs w:val="22"/>
        </w:rPr>
        <w:t>7</w:t>
      </w:r>
      <w:r w:rsidR="00673E81">
        <w:rPr>
          <w:szCs w:val="22"/>
        </w:rPr>
        <w:t xml:space="preserve">,  No: </w:t>
      </w:r>
      <w:r w:rsidR="00DB4B0B" w:rsidRPr="00DB4B0B">
        <w:rPr>
          <w:szCs w:val="22"/>
        </w:rPr>
        <w:t>10</w:t>
      </w:r>
      <w:r w:rsidR="00673E81">
        <w:rPr>
          <w:szCs w:val="22"/>
        </w:rPr>
        <w:t xml:space="preserve">,  Abstain: </w:t>
      </w:r>
      <w:r w:rsidR="00DB4B0B" w:rsidRPr="00DB4B0B">
        <w:rPr>
          <w:szCs w:val="22"/>
        </w:rPr>
        <w:t>17</w:t>
      </w:r>
      <w:r w:rsidRPr="00DB4B0B">
        <w:rPr>
          <w:szCs w:val="22"/>
        </w:rPr>
        <w:t>)</w:t>
      </w:r>
      <w:r w:rsidRPr="00DB4B0B">
        <w:rPr>
          <w:szCs w:val="22"/>
        </w:rPr>
        <w:tab/>
      </w:r>
    </w:p>
    <w:p w:rsidR="008D4F22" w:rsidRDefault="008D4F22" w:rsidP="003329AE">
      <w:pPr>
        <w:jc w:val="both"/>
        <w:rPr>
          <w:szCs w:val="22"/>
        </w:rPr>
      </w:pPr>
    </w:p>
    <w:p w:rsidR="00FC082F" w:rsidRDefault="0072626E" w:rsidP="00FC082F">
      <w:pPr>
        <w:numPr>
          <w:ilvl w:val="0"/>
          <w:numId w:val="1"/>
        </w:numPr>
        <w:jc w:val="both"/>
        <w:rPr>
          <w:szCs w:val="22"/>
        </w:rPr>
      </w:pPr>
      <w:r>
        <w:rPr>
          <w:szCs w:val="22"/>
        </w:rPr>
        <w:t>Comment Resolution</w:t>
      </w:r>
    </w:p>
    <w:p w:rsidR="00FC082F" w:rsidRDefault="00FC082F" w:rsidP="00FC082F">
      <w:pPr>
        <w:numPr>
          <w:ilvl w:val="1"/>
          <w:numId w:val="1"/>
        </w:numPr>
        <w:jc w:val="both"/>
        <w:rPr>
          <w:szCs w:val="22"/>
        </w:rPr>
      </w:pPr>
      <w:r w:rsidRPr="00D47F91">
        <w:rPr>
          <w:szCs w:val="22"/>
        </w:rPr>
        <w:t>Presentation by</w:t>
      </w:r>
      <w:r>
        <w:rPr>
          <w:szCs w:val="22"/>
        </w:rPr>
        <w:t xml:space="preserve"> Thomas Handte (Sony)</w:t>
      </w:r>
      <w:r w:rsidRPr="00D47F91">
        <w:rPr>
          <w:szCs w:val="22"/>
        </w:rPr>
        <w:t xml:space="preserve">, </w:t>
      </w:r>
      <w:r w:rsidRPr="00FC082F">
        <w:rPr>
          <w:szCs w:val="22"/>
        </w:rPr>
        <w:t>CR for CID 1598 and CID 2035</w:t>
      </w:r>
      <w:r>
        <w:rPr>
          <w:szCs w:val="22"/>
        </w:rPr>
        <w:t>, Doc. IEEE 11-18/0489r0.</w:t>
      </w:r>
    </w:p>
    <w:p w:rsidR="00FC082F" w:rsidRDefault="00FC082F" w:rsidP="00FC082F">
      <w:pPr>
        <w:numPr>
          <w:ilvl w:val="2"/>
          <w:numId w:val="1"/>
        </w:numPr>
        <w:jc w:val="both"/>
        <w:rPr>
          <w:szCs w:val="22"/>
        </w:rPr>
      </w:pPr>
      <w:r w:rsidRPr="00D47F91">
        <w:rPr>
          <w:szCs w:val="22"/>
        </w:rPr>
        <w:t>Opened the floor for discussion.</w:t>
      </w:r>
      <w:r>
        <w:rPr>
          <w:szCs w:val="22"/>
        </w:rPr>
        <w:t xml:space="preserve">   </w:t>
      </w:r>
    </w:p>
    <w:p w:rsidR="00FC082F" w:rsidRPr="00AC0A9A" w:rsidRDefault="00FC082F" w:rsidP="00FC082F">
      <w:pPr>
        <w:numPr>
          <w:ilvl w:val="2"/>
          <w:numId w:val="1"/>
        </w:numPr>
        <w:jc w:val="both"/>
        <w:rPr>
          <w:szCs w:val="22"/>
        </w:rPr>
      </w:pPr>
      <w:r w:rsidRPr="00AC0A9A">
        <w:rPr>
          <w:szCs w:val="22"/>
        </w:rPr>
        <w:t>Members do not</w:t>
      </w:r>
      <w:r w:rsidR="00AC0A9A" w:rsidRPr="00AC0A9A">
        <w:rPr>
          <w:szCs w:val="22"/>
        </w:rPr>
        <w:t xml:space="preserve"> have any technical concern on</w:t>
      </w:r>
      <w:r w:rsidR="00AF6913" w:rsidRPr="00AC0A9A">
        <w:rPr>
          <w:szCs w:val="22"/>
        </w:rPr>
        <w:t xml:space="preserve"> CID 2035.  N</w:t>
      </w:r>
      <w:r w:rsidRPr="00AC0A9A">
        <w:rPr>
          <w:szCs w:val="22"/>
        </w:rPr>
        <w:t>o straw poll is taken, and th</w:t>
      </w:r>
      <w:r w:rsidR="00AF6913" w:rsidRPr="00AC0A9A">
        <w:rPr>
          <w:szCs w:val="22"/>
        </w:rPr>
        <w:t>is CID is</w:t>
      </w:r>
      <w:r w:rsidRPr="00AC0A9A">
        <w:rPr>
          <w:szCs w:val="22"/>
        </w:rPr>
        <w:t xml:space="preserve"> ready for motion on Thursday PM2.</w:t>
      </w:r>
    </w:p>
    <w:p w:rsidR="00FC082F" w:rsidRPr="00175D65" w:rsidRDefault="00175D65" w:rsidP="00FC082F">
      <w:pPr>
        <w:numPr>
          <w:ilvl w:val="2"/>
          <w:numId w:val="1"/>
        </w:numPr>
        <w:jc w:val="both"/>
        <w:rPr>
          <w:szCs w:val="22"/>
        </w:rPr>
      </w:pPr>
      <w:r w:rsidRPr="00175D65">
        <w:rPr>
          <w:szCs w:val="22"/>
        </w:rPr>
        <w:t>CID 1598</w:t>
      </w:r>
      <w:r w:rsidR="00FC082F" w:rsidRPr="00175D65">
        <w:rPr>
          <w:szCs w:val="22"/>
        </w:rPr>
        <w:t xml:space="preserve"> needs more discussion.</w:t>
      </w:r>
    </w:p>
    <w:p w:rsidR="00FC082F" w:rsidRDefault="00FC082F" w:rsidP="003329AE">
      <w:pPr>
        <w:jc w:val="both"/>
        <w:rPr>
          <w:szCs w:val="22"/>
        </w:rPr>
      </w:pPr>
    </w:p>
    <w:p w:rsidR="0072626E" w:rsidRDefault="0072626E" w:rsidP="0072626E">
      <w:pPr>
        <w:numPr>
          <w:ilvl w:val="0"/>
          <w:numId w:val="1"/>
        </w:numPr>
        <w:jc w:val="both"/>
        <w:rPr>
          <w:szCs w:val="22"/>
        </w:rPr>
      </w:pPr>
      <w:r>
        <w:rPr>
          <w:szCs w:val="22"/>
        </w:rPr>
        <w:t>Technical Presentation</w:t>
      </w:r>
    </w:p>
    <w:p w:rsidR="0072626E" w:rsidRDefault="0072626E" w:rsidP="0072626E">
      <w:pPr>
        <w:numPr>
          <w:ilvl w:val="1"/>
          <w:numId w:val="1"/>
        </w:numPr>
        <w:jc w:val="both"/>
        <w:rPr>
          <w:szCs w:val="22"/>
        </w:rPr>
      </w:pPr>
      <w:r w:rsidRPr="00D47F91">
        <w:rPr>
          <w:szCs w:val="22"/>
        </w:rPr>
        <w:t>Presentation by</w:t>
      </w:r>
      <w:r>
        <w:rPr>
          <w:szCs w:val="22"/>
        </w:rPr>
        <w:t xml:space="preserve"> Dana Ciochina (LGE)</w:t>
      </w:r>
      <w:r w:rsidRPr="00D47F91">
        <w:rPr>
          <w:szCs w:val="22"/>
        </w:rPr>
        <w:t xml:space="preserve">, </w:t>
      </w:r>
      <w:r>
        <w:rPr>
          <w:szCs w:val="22"/>
        </w:rPr>
        <w:t>Digital BF feedback format, Doc. IEEE 11-18/0503r0.</w:t>
      </w:r>
    </w:p>
    <w:p w:rsidR="0072626E" w:rsidRDefault="0072626E" w:rsidP="0072626E">
      <w:pPr>
        <w:numPr>
          <w:ilvl w:val="2"/>
          <w:numId w:val="1"/>
        </w:numPr>
        <w:jc w:val="both"/>
        <w:rPr>
          <w:szCs w:val="22"/>
        </w:rPr>
      </w:pPr>
      <w:r w:rsidRPr="00D47F91">
        <w:rPr>
          <w:szCs w:val="22"/>
        </w:rPr>
        <w:t>Opened the floor for discussion.</w:t>
      </w:r>
      <w:r>
        <w:rPr>
          <w:szCs w:val="22"/>
        </w:rPr>
        <w:t xml:space="preserve">   </w:t>
      </w:r>
    </w:p>
    <w:p w:rsidR="00745BDC" w:rsidRPr="009F1A89" w:rsidRDefault="00291729" w:rsidP="00745BDC">
      <w:pPr>
        <w:numPr>
          <w:ilvl w:val="2"/>
          <w:numId w:val="1"/>
        </w:numPr>
        <w:jc w:val="both"/>
        <w:rPr>
          <w:szCs w:val="22"/>
        </w:rPr>
      </w:pPr>
      <w:r w:rsidRPr="009F1A89">
        <w:rPr>
          <w:szCs w:val="22"/>
        </w:rPr>
        <w:t>Straw poll #1</w:t>
      </w:r>
      <w:r w:rsidR="00745BDC" w:rsidRPr="009F1A89">
        <w:rPr>
          <w:szCs w:val="22"/>
        </w:rPr>
        <w:t>:  Do you agree to allow an optional dynamic grouping mode for digital BF feedback in Slide 6?</w:t>
      </w:r>
    </w:p>
    <w:p w:rsidR="00291729" w:rsidRPr="009F1A89" w:rsidRDefault="00673E81" w:rsidP="00291729">
      <w:pPr>
        <w:numPr>
          <w:ilvl w:val="3"/>
          <w:numId w:val="1"/>
        </w:numPr>
        <w:jc w:val="both"/>
        <w:rPr>
          <w:szCs w:val="22"/>
        </w:rPr>
      </w:pPr>
      <w:r>
        <w:rPr>
          <w:szCs w:val="22"/>
        </w:rPr>
        <w:t xml:space="preserve">Straw poll is passed (Yes: </w:t>
      </w:r>
      <w:r w:rsidR="00745BDC" w:rsidRPr="009F1A89">
        <w:rPr>
          <w:szCs w:val="22"/>
        </w:rPr>
        <w:t>26</w:t>
      </w:r>
      <w:r>
        <w:rPr>
          <w:szCs w:val="22"/>
        </w:rPr>
        <w:t>,  No:</w:t>
      </w:r>
      <w:r w:rsidR="00291729" w:rsidRPr="009F1A89">
        <w:rPr>
          <w:szCs w:val="22"/>
        </w:rPr>
        <w:t xml:space="preserve"> </w:t>
      </w:r>
      <w:r w:rsidR="00745BDC" w:rsidRPr="009F1A89">
        <w:rPr>
          <w:szCs w:val="22"/>
        </w:rPr>
        <w:t>0</w:t>
      </w:r>
      <w:r>
        <w:rPr>
          <w:szCs w:val="22"/>
        </w:rPr>
        <w:t>,  Abstain:</w:t>
      </w:r>
      <w:r w:rsidR="00291729" w:rsidRPr="009F1A89">
        <w:rPr>
          <w:szCs w:val="22"/>
        </w:rPr>
        <w:t xml:space="preserve"> </w:t>
      </w:r>
      <w:r w:rsidR="00745BDC" w:rsidRPr="009F1A89">
        <w:rPr>
          <w:szCs w:val="22"/>
        </w:rPr>
        <w:t>2</w:t>
      </w:r>
      <w:r w:rsidR="00291729" w:rsidRPr="009F1A89">
        <w:rPr>
          <w:szCs w:val="22"/>
        </w:rPr>
        <w:t>)</w:t>
      </w:r>
      <w:r w:rsidR="00291729" w:rsidRPr="009F1A89">
        <w:rPr>
          <w:szCs w:val="22"/>
        </w:rPr>
        <w:tab/>
      </w:r>
    </w:p>
    <w:p w:rsidR="007D6C3E" w:rsidRPr="00F80431" w:rsidRDefault="00291729" w:rsidP="00F80431">
      <w:pPr>
        <w:numPr>
          <w:ilvl w:val="2"/>
          <w:numId w:val="1"/>
        </w:numPr>
        <w:jc w:val="both"/>
        <w:rPr>
          <w:szCs w:val="22"/>
        </w:rPr>
      </w:pPr>
      <w:r w:rsidRPr="00F80431">
        <w:rPr>
          <w:szCs w:val="22"/>
        </w:rPr>
        <w:t xml:space="preserve">Straw poll #2:  </w:t>
      </w:r>
      <w:r w:rsidR="00F80431" w:rsidRPr="00F80431">
        <w:rPr>
          <w:bCs/>
          <w:szCs w:val="22"/>
          <w:lang w:val="de-DE"/>
        </w:rPr>
        <w:t xml:space="preserve">Do you agree to introduce the digital BF feedback element for SC and OFDM and the EDMG feedback control element as shown in Slides 9-10?  </w:t>
      </w:r>
    </w:p>
    <w:p w:rsidR="00291729" w:rsidRPr="00F80431" w:rsidRDefault="00673E81" w:rsidP="00291729">
      <w:pPr>
        <w:numPr>
          <w:ilvl w:val="3"/>
          <w:numId w:val="1"/>
        </w:numPr>
        <w:jc w:val="both"/>
        <w:rPr>
          <w:szCs w:val="22"/>
        </w:rPr>
      </w:pPr>
      <w:r>
        <w:rPr>
          <w:szCs w:val="22"/>
        </w:rPr>
        <w:t>Straw poll is passed (Yes:</w:t>
      </w:r>
      <w:r w:rsidR="00291729" w:rsidRPr="00F80431">
        <w:rPr>
          <w:szCs w:val="22"/>
        </w:rPr>
        <w:t xml:space="preserve"> </w:t>
      </w:r>
      <w:r w:rsidR="00745BDC" w:rsidRPr="00F80431">
        <w:rPr>
          <w:szCs w:val="22"/>
        </w:rPr>
        <w:t>28</w:t>
      </w:r>
      <w:r>
        <w:rPr>
          <w:szCs w:val="22"/>
        </w:rPr>
        <w:t xml:space="preserve">,  No: </w:t>
      </w:r>
      <w:r w:rsidR="00745BDC" w:rsidRPr="00F80431">
        <w:rPr>
          <w:szCs w:val="22"/>
        </w:rPr>
        <w:t>0</w:t>
      </w:r>
      <w:r>
        <w:rPr>
          <w:szCs w:val="22"/>
        </w:rPr>
        <w:t xml:space="preserve">,  Abstain: </w:t>
      </w:r>
      <w:r w:rsidR="00745BDC" w:rsidRPr="00F80431">
        <w:rPr>
          <w:szCs w:val="22"/>
        </w:rPr>
        <w:t>4</w:t>
      </w:r>
      <w:r w:rsidR="00291729" w:rsidRPr="00F80431">
        <w:rPr>
          <w:szCs w:val="22"/>
        </w:rPr>
        <w:t>)</w:t>
      </w:r>
      <w:r w:rsidR="00291729" w:rsidRPr="00F80431">
        <w:rPr>
          <w:szCs w:val="22"/>
        </w:rPr>
        <w:tab/>
      </w:r>
    </w:p>
    <w:p w:rsidR="00745BDC" w:rsidRDefault="00745BDC" w:rsidP="00745BDC">
      <w:pPr>
        <w:numPr>
          <w:ilvl w:val="1"/>
          <w:numId w:val="1"/>
        </w:numPr>
        <w:jc w:val="both"/>
        <w:rPr>
          <w:szCs w:val="22"/>
        </w:rPr>
      </w:pPr>
      <w:r w:rsidRPr="00D47F91">
        <w:rPr>
          <w:szCs w:val="22"/>
        </w:rPr>
        <w:t>Presentation by</w:t>
      </w:r>
      <w:r>
        <w:rPr>
          <w:szCs w:val="22"/>
        </w:rPr>
        <w:t xml:space="preserve"> Alecsander Eitan (Qualcomm)</w:t>
      </w:r>
      <w:r w:rsidRPr="00D47F91">
        <w:rPr>
          <w:szCs w:val="22"/>
        </w:rPr>
        <w:t xml:space="preserve">, </w:t>
      </w:r>
      <w:r w:rsidRPr="0095789C">
        <w:rPr>
          <w:szCs w:val="22"/>
        </w:rPr>
        <w:t>64-QAM rate 1/2</w:t>
      </w:r>
      <w:r>
        <w:rPr>
          <w:szCs w:val="22"/>
        </w:rPr>
        <w:t>, Doc. IEEE 11-18/0403r2, which is a follow-up presentation from the March 2018 ad-hoc meeting.</w:t>
      </w:r>
    </w:p>
    <w:p w:rsidR="0072626E" w:rsidRDefault="00745BDC" w:rsidP="0066065D">
      <w:pPr>
        <w:numPr>
          <w:ilvl w:val="2"/>
          <w:numId w:val="1"/>
        </w:numPr>
        <w:jc w:val="both"/>
        <w:rPr>
          <w:szCs w:val="22"/>
        </w:rPr>
      </w:pPr>
      <w:r w:rsidRPr="00745BDC">
        <w:rPr>
          <w:szCs w:val="22"/>
        </w:rPr>
        <w:t xml:space="preserve">Opened the floor for discussion.  </w:t>
      </w:r>
    </w:p>
    <w:p w:rsidR="001340C8" w:rsidRPr="007E51CB" w:rsidRDefault="001340C8" w:rsidP="001340C8">
      <w:pPr>
        <w:numPr>
          <w:ilvl w:val="2"/>
          <w:numId w:val="1"/>
        </w:numPr>
        <w:jc w:val="both"/>
        <w:rPr>
          <w:szCs w:val="22"/>
        </w:rPr>
      </w:pPr>
      <w:r w:rsidRPr="007E51CB">
        <w:rPr>
          <w:szCs w:val="22"/>
        </w:rPr>
        <w:t>Members do not have any technical concern on this technical contribution.  No straw poll is taken, and it is ready for motion on Thursday PM2.</w:t>
      </w:r>
    </w:p>
    <w:p w:rsidR="00745BDC" w:rsidRPr="00745BDC" w:rsidRDefault="00745BDC" w:rsidP="00745BDC">
      <w:pPr>
        <w:ind w:left="1224"/>
        <w:jc w:val="both"/>
        <w:rPr>
          <w:szCs w:val="22"/>
        </w:rPr>
      </w:pPr>
    </w:p>
    <w:p w:rsidR="0072626E" w:rsidRDefault="0072626E" w:rsidP="009F4A73">
      <w:pPr>
        <w:numPr>
          <w:ilvl w:val="0"/>
          <w:numId w:val="1"/>
        </w:numPr>
        <w:jc w:val="both"/>
        <w:rPr>
          <w:szCs w:val="22"/>
        </w:rPr>
      </w:pPr>
      <w:r w:rsidRPr="00626B20">
        <w:rPr>
          <w:szCs w:val="22"/>
        </w:rPr>
        <w:t xml:space="preserve">Meeting </w:t>
      </w:r>
      <w:r w:rsidR="003E1D3F">
        <w:rPr>
          <w:szCs w:val="22"/>
        </w:rPr>
        <w:t>recessed at 10:01</w:t>
      </w:r>
      <w:r w:rsidRPr="00626B20">
        <w:rPr>
          <w:szCs w:val="22"/>
        </w:rPr>
        <w:t xml:space="preserve"> </w:t>
      </w:r>
      <w:r>
        <w:rPr>
          <w:szCs w:val="22"/>
        </w:rPr>
        <w:t>C</w:t>
      </w:r>
      <w:r w:rsidR="009F4A73">
        <w:rPr>
          <w:szCs w:val="22"/>
        </w:rPr>
        <w:t>T.</w:t>
      </w:r>
    </w:p>
    <w:p w:rsidR="009F4A73" w:rsidRPr="009F4A73" w:rsidRDefault="009F4A73" w:rsidP="009F4A73">
      <w:pPr>
        <w:ind w:left="360"/>
        <w:jc w:val="both"/>
        <w:rPr>
          <w:szCs w:val="22"/>
        </w:rPr>
      </w:pPr>
    </w:p>
    <w:p w:rsidR="0072626E" w:rsidRPr="001F0053" w:rsidRDefault="0072626E" w:rsidP="0072626E">
      <w:pPr>
        <w:outlineLvl w:val="0"/>
        <w:rPr>
          <w:b/>
          <w:sz w:val="28"/>
          <w:u w:val="single"/>
          <w:lang w:eastAsia="ja-JP"/>
        </w:rPr>
      </w:pPr>
      <w:r>
        <w:rPr>
          <w:b/>
          <w:sz w:val="28"/>
          <w:u w:val="single"/>
          <w:lang w:eastAsia="ja-JP"/>
        </w:rPr>
        <w:t>T</w:t>
      </w:r>
      <w:r w:rsidR="009C4C5B">
        <w:rPr>
          <w:b/>
          <w:sz w:val="28"/>
          <w:u w:val="single"/>
          <w:lang w:eastAsia="ja-JP"/>
        </w:rPr>
        <w:t>uesday AM2, March 6</w:t>
      </w:r>
      <w:r>
        <w:rPr>
          <w:rFonts w:hint="eastAsia"/>
          <w:b/>
          <w:sz w:val="28"/>
          <w:u w:val="single"/>
          <w:lang w:eastAsia="ja-JP"/>
        </w:rPr>
        <w:t xml:space="preserve"> (</w:t>
      </w:r>
      <w:r w:rsidR="009F4A73">
        <w:rPr>
          <w:b/>
          <w:sz w:val="28"/>
          <w:u w:val="single"/>
          <w:lang w:eastAsia="ja-JP"/>
        </w:rPr>
        <w:t>10</w:t>
      </w:r>
      <w:r>
        <w:rPr>
          <w:b/>
          <w:sz w:val="28"/>
          <w:u w:val="single"/>
          <w:lang w:eastAsia="ja-JP"/>
        </w:rPr>
        <w:t>:</w:t>
      </w:r>
      <w:r w:rsidR="009F4A73">
        <w:rPr>
          <w:b/>
          <w:sz w:val="28"/>
          <w:u w:val="single"/>
          <w:lang w:eastAsia="ja-JP"/>
        </w:rPr>
        <w:t>3</w:t>
      </w:r>
      <w:r>
        <w:rPr>
          <w:b/>
          <w:sz w:val="28"/>
          <w:u w:val="single"/>
          <w:lang w:eastAsia="ja-JP"/>
        </w:rPr>
        <w:t>0</w:t>
      </w:r>
      <w:r>
        <w:rPr>
          <w:rFonts w:hint="eastAsia"/>
          <w:b/>
          <w:sz w:val="28"/>
          <w:u w:val="single"/>
          <w:lang w:eastAsia="ja-JP"/>
        </w:rPr>
        <w:t>-</w:t>
      </w:r>
      <w:r>
        <w:rPr>
          <w:b/>
          <w:sz w:val="28"/>
          <w:u w:val="single"/>
          <w:lang w:eastAsia="ja-JP"/>
        </w:rPr>
        <w:t>1</w:t>
      </w:r>
      <w:r w:rsidR="009F4A73">
        <w:rPr>
          <w:b/>
          <w:sz w:val="28"/>
          <w:u w:val="single"/>
          <w:lang w:eastAsia="ja-JP"/>
        </w:rPr>
        <w:t>2</w:t>
      </w:r>
      <w:r>
        <w:rPr>
          <w:b/>
          <w:sz w:val="28"/>
          <w:u w:val="single"/>
          <w:lang w:eastAsia="ja-JP"/>
        </w:rPr>
        <w:t>:</w:t>
      </w:r>
      <w:r w:rsidR="009F4A73">
        <w:rPr>
          <w:b/>
          <w:sz w:val="28"/>
          <w:u w:val="single"/>
          <w:lang w:eastAsia="ja-JP"/>
        </w:rPr>
        <w:t>3</w:t>
      </w:r>
      <w:r>
        <w:rPr>
          <w:b/>
          <w:sz w:val="28"/>
          <w:u w:val="single"/>
          <w:lang w:eastAsia="ja-JP"/>
        </w:rPr>
        <w:t>0 CT</w:t>
      </w:r>
      <w:r>
        <w:rPr>
          <w:rFonts w:hint="eastAsia"/>
          <w:b/>
          <w:sz w:val="28"/>
          <w:u w:val="single"/>
          <w:lang w:eastAsia="ja-JP"/>
        </w:rPr>
        <w:t>)</w:t>
      </w:r>
    </w:p>
    <w:p w:rsidR="0072626E" w:rsidRDefault="0072626E" w:rsidP="0072626E">
      <w:r>
        <w:t>Attendance:  around</w:t>
      </w:r>
      <w:r w:rsidR="0035755E">
        <w:t xml:space="preserve"> 51</w:t>
      </w:r>
      <w:r>
        <w:t xml:space="preserve"> people</w:t>
      </w:r>
    </w:p>
    <w:p w:rsidR="0072626E" w:rsidRPr="00A36A5F" w:rsidRDefault="0072626E" w:rsidP="0072626E"/>
    <w:p w:rsidR="0072626E" w:rsidRDefault="0072626E" w:rsidP="0072626E">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at</w:t>
      </w:r>
      <w:r w:rsidR="007E51CB">
        <w:rPr>
          <w:szCs w:val="22"/>
          <w:lang w:eastAsia="ja-JP"/>
        </w:rPr>
        <w:t xml:space="preserve"> 10:30</w:t>
      </w:r>
      <w:r>
        <w:rPr>
          <w:szCs w:val="22"/>
          <w:lang w:eastAsia="ja-JP"/>
        </w:rPr>
        <w:t xml:space="preserve"> 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72626E" w:rsidRDefault="0072626E" w:rsidP="003329AE">
      <w:pPr>
        <w:jc w:val="both"/>
        <w:rPr>
          <w:szCs w:val="22"/>
        </w:rPr>
      </w:pPr>
    </w:p>
    <w:p w:rsidR="0072626E" w:rsidRPr="00454E9F" w:rsidRDefault="0072626E" w:rsidP="0072626E">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0300</w:t>
      </w:r>
      <w:r w:rsidR="00CA21CC">
        <w:rPr>
          <w:szCs w:val="22"/>
          <w:lang w:eastAsia="ja-JP"/>
        </w:rPr>
        <w:t>r6</w:t>
      </w:r>
      <w:r>
        <w:rPr>
          <w:szCs w:val="22"/>
          <w:lang w:eastAsia="ja-JP"/>
        </w:rPr>
        <w:t>.</w:t>
      </w:r>
    </w:p>
    <w:p w:rsidR="0072626E" w:rsidRDefault="0072626E" w:rsidP="0072626E">
      <w:pPr>
        <w:jc w:val="both"/>
        <w:rPr>
          <w:szCs w:val="22"/>
        </w:rPr>
      </w:pPr>
    </w:p>
    <w:p w:rsidR="0072626E" w:rsidRPr="00454E9F" w:rsidRDefault="0072626E" w:rsidP="0072626E">
      <w:pPr>
        <w:numPr>
          <w:ilvl w:val="0"/>
          <w:numId w:val="1"/>
        </w:numPr>
        <w:jc w:val="both"/>
        <w:rPr>
          <w:szCs w:val="22"/>
        </w:rPr>
      </w:pPr>
      <w:r>
        <w:rPr>
          <w:szCs w:val="22"/>
          <w:lang w:eastAsia="ja-JP"/>
        </w:rPr>
        <w:lastRenderedPageBreak/>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72626E" w:rsidRDefault="0072626E" w:rsidP="0072626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72626E" w:rsidRPr="00454E9F" w:rsidRDefault="0072626E" w:rsidP="0072626E">
      <w:pPr>
        <w:numPr>
          <w:ilvl w:val="1"/>
          <w:numId w:val="1"/>
        </w:numPr>
        <w:jc w:val="both"/>
        <w:rPr>
          <w:szCs w:val="22"/>
        </w:rPr>
      </w:pPr>
      <w:r>
        <w:rPr>
          <w:szCs w:val="22"/>
          <w:lang w:eastAsia="ja-JP"/>
        </w:rPr>
        <w:t>Chair asked if anybody has any disclosures related to the patent policy.  None.</w:t>
      </w:r>
    </w:p>
    <w:p w:rsidR="0072626E" w:rsidRDefault="0072626E" w:rsidP="0072626E">
      <w:pPr>
        <w:numPr>
          <w:ilvl w:val="1"/>
          <w:numId w:val="1"/>
        </w:numPr>
        <w:jc w:val="both"/>
        <w:rPr>
          <w:szCs w:val="22"/>
        </w:rPr>
      </w:pPr>
      <w:r>
        <w:rPr>
          <w:szCs w:val="22"/>
          <w:lang w:eastAsia="ja-JP"/>
        </w:rPr>
        <w:t>Chair asked if there were any questions on any of the above items.  None.</w:t>
      </w:r>
    </w:p>
    <w:p w:rsidR="0072626E" w:rsidRDefault="0072626E" w:rsidP="0072626E">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72626E" w:rsidRDefault="0072626E" w:rsidP="0072626E">
      <w:pPr>
        <w:ind w:left="360"/>
        <w:jc w:val="both"/>
        <w:rPr>
          <w:szCs w:val="22"/>
        </w:rPr>
      </w:pPr>
    </w:p>
    <w:p w:rsidR="0072626E" w:rsidRDefault="0072626E" w:rsidP="0072626E">
      <w:pPr>
        <w:numPr>
          <w:ilvl w:val="0"/>
          <w:numId w:val="1"/>
        </w:numPr>
        <w:jc w:val="both"/>
        <w:rPr>
          <w:szCs w:val="22"/>
        </w:rPr>
      </w:pPr>
      <w:r>
        <w:rPr>
          <w:szCs w:val="22"/>
          <w:lang w:eastAsia="ja-JP"/>
        </w:rPr>
        <w:t xml:space="preserve">Chair reviewed the meeting agenda for this session.  </w:t>
      </w:r>
    </w:p>
    <w:p w:rsidR="0072626E" w:rsidRDefault="0072626E" w:rsidP="003329AE">
      <w:pPr>
        <w:jc w:val="both"/>
        <w:rPr>
          <w:szCs w:val="22"/>
        </w:rPr>
      </w:pPr>
    </w:p>
    <w:p w:rsidR="00964EEA" w:rsidRPr="007E51CB" w:rsidRDefault="00964EEA" w:rsidP="00964EEA">
      <w:pPr>
        <w:numPr>
          <w:ilvl w:val="0"/>
          <w:numId w:val="1"/>
        </w:numPr>
        <w:jc w:val="both"/>
        <w:rPr>
          <w:szCs w:val="22"/>
        </w:rPr>
      </w:pPr>
      <w:r w:rsidRPr="007E51CB">
        <w:rPr>
          <w:szCs w:val="22"/>
        </w:rPr>
        <w:t>Motion #405:  Draft.</w:t>
      </w:r>
      <w:r w:rsidRPr="007E51CB">
        <w:rPr>
          <w:rFonts w:eastAsia="MS PGothic" w:cstheme="minorBidi"/>
          <w:color w:val="000000" w:themeColor="text1"/>
          <w:kern w:val="24"/>
          <w:sz w:val="40"/>
          <w:szCs w:val="40"/>
        </w:rPr>
        <w:t xml:space="preserve"> </w:t>
      </w:r>
      <w:r w:rsidRPr="007E51CB">
        <w:rPr>
          <w:szCs w:val="22"/>
        </w:rPr>
        <w:t>Move to accept the editorial changes to the subclause 30.5.9.5.4 Block interleaver as shown in 18/0345r0 to clarify the order of the block interleaver and \pi/2 rotation operations.</w:t>
      </w:r>
    </w:p>
    <w:p w:rsidR="00964EEA" w:rsidRDefault="00964EEA" w:rsidP="00964EEA">
      <w:pPr>
        <w:numPr>
          <w:ilvl w:val="1"/>
          <w:numId w:val="1"/>
        </w:numPr>
        <w:jc w:val="both"/>
        <w:rPr>
          <w:szCs w:val="22"/>
        </w:rPr>
      </w:pPr>
      <w:r>
        <w:rPr>
          <w:szCs w:val="22"/>
        </w:rPr>
        <w:t>Note: Th</w:t>
      </w:r>
      <w:r w:rsidR="00043F74">
        <w:rPr>
          <w:szCs w:val="22"/>
        </w:rPr>
        <w:t>is</w:t>
      </w:r>
      <w:r w:rsidRPr="0085649A">
        <w:rPr>
          <w:szCs w:val="22"/>
        </w:rPr>
        <w:t xml:space="preserve"> contribution w</w:t>
      </w:r>
      <w:r>
        <w:rPr>
          <w:szCs w:val="22"/>
        </w:rPr>
        <w:t>as</w:t>
      </w:r>
      <w:r w:rsidRPr="0085649A">
        <w:rPr>
          <w:szCs w:val="22"/>
        </w:rPr>
        <w:t xml:space="preserve"> presented on </w:t>
      </w:r>
      <w:r>
        <w:rPr>
          <w:szCs w:val="22"/>
        </w:rPr>
        <w:t>March 2</w:t>
      </w:r>
      <w:r w:rsidRPr="0085649A">
        <w:rPr>
          <w:szCs w:val="22"/>
        </w:rPr>
        <w:t>.</w:t>
      </w:r>
    </w:p>
    <w:p w:rsidR="00964EEA" w:rsidRPr="00115419" w:rsidRDefault="00964EEA" w:rsidP="00964EEA">
      <w:pPr>
        <w:numPr>
          <w:ilvl w:val="1"/>
          <w:numId w:val="1"/>
        </w:numPr>
        <w:jc w:val="both"/>
        <w:rPr>
          <w:szCs w:val="22"/>
        </w:rPr>
      </w:pPr>
      <w:r w:rsidRPr="00115419">
        <w:rPr>
          <w:szCs w:val="22"/>
        </w:rPr>
        <w:t xml:space="preserve">Move:  </w:t>
      </w:r>
      <w:r w:rsidR="007E51CB">
        <w:rPr>
          <w:szCs w:val="22"/>
        </w:rPr>
        <w:t>Claudio da Silva</w:t>
      </w:r>
    </w:p>
    <w:p w:rsidR="00964EEA" w:rsidRPr="00115419" w:rsidRDefault="00964EEA" w:rsidP="00964EEA">
      <w:pPr>
        <w:numPr>
          <w:ilvl w:val="1"/>
          <w:numId w:val="1"/>
        </w:numPr>
        <w:jc w:val="both"/>
        <w:rPr>
          <w:szCs w:val="22"/>
        </w:rPr>
      </w:pPr>
      <w:r w:rsidRPr="00115419">
        <w:rPr>
          <w:szCs w:val="22"/>
        </w:rPr>
        <w:t xml:space="preserve">Second:  </w:t>
      </w:r>
      <w:r w:rsidR="007E51CB">
        <w:rPr>
          <w:szCs w:val="22"/>
        </w:rPr>
        <w:t>Assaf Kasher</w:t>
      </w:r>
    </w:p>
    <w:p w:rsidR="00964EEA" w:rsidRDefault="00964EEA" w:rsidP="00964EEA">
      <w:pPr>
        <w:numPr>
          <w:ilvl w:val="1"/>
          <w:numId w:val="1"/>
        </w:numPr>
        <w:jc w:val="both"/>
        <w:rPr>
          <w:szCs w:val="22"/>
        </w:rPr>
      </w:pPr>
      <w:r w:rsidRPr="00115419">
        <w:rPr>
          <w:szCs w:val="22"/>
        </w:rPr>
        <w:t xml:space="preserve">Result: </w:t>
      </w:r>
      <w:r w:rsidR="007E51CB">
        <w:rPr>
          <w:szCs w:val="22"/>
        </w:rPr>
        <w:t xml:space="preserve"> The motion is passed</w:t>
      </w:r>
      <w:r>
        <w:rPr>
          <w:szCs w:val="22"/>
        </w:rPr>
        <w:t xml:space="preserve"> (</w:t>
      </w:r>
      <w:r w:rsidR="007E51CB">
        <w:rPr>
          <w:szCs w:val="22"/>
        </w:rPr>
        <w:t>23</w:t>
      </w:r>
      <w:r>
        <w:rPr>
          <w:szCs w:val="22"/>
        </w:rPr>
        <w:t xml:space="preserve"> Yes; </w:t>
      </w:r>
      <w:r w:rsidR="007E51CB">
        <w:rPr>
          <w:szCs w:val="22"/>
        </w:rPr>
        <w:t>0</w:t>
      </w:r>
      <w:r>
        <w:rPr>
          <w:szCs w:val="22"/>
        </w:rPr>
        <w:t xml:space="preserve"> No; </w:t>
      </w:r>
      <w:r w:rsidR="007E51CB">
        <w:rPr>
          <w:szCs w:val="22"/>
        </w:rPr>
        <w:t>0</w:t>
      </w:r>
      <w:r w:rsidRPr="00115419">
        <w:rPr>
          <w:szCs w:val="22"/>
        </w:rPr>
        <w:t xml:space="preserve"> Abstain).</w:t>
      </w:r>
    </w:p>
    <w:p w:rsidR="00964EEA" w:rsidRDefault="00964EEA" w:rsidP="003329AE">
      <w:pPr>
        <w:jc w:val="both"/>
        <w:rPr>
          <w:szCs w:val="22"/>
        </w:rPr>
      </w:pPr>
    </w:p>
    <w:p w:rsidR="003F14E4" w:rsidRPr="007E51CB" w:rsidRDefault="003F14E4" w:rsidP="003F14E4">
      <w:pPr>
        <w:numPr>
          <w:ilvl w:val="0"/>
          <w:numId w:val="1"/>
        </w:numPr>
        <w:jc w:val="both"/>
        <w:rPr>
          <w:szCs w:val="22"/>
        </w:rPr>
      </w:pPr>
      <w:r w:rsidRPr="007E51CB">
        <w:rPr>
          <w:szCs w:val="22"/>
        </w:rPr>
        <w:t>Motion #406:  Draft.</w:t>
      </w:r>
      <w:r w:rsidRPr="007E51CB">
        <w:rPr>
          <w:rFonts w:eastAsia="MS PGothic" w:cstheme="minorBidi"/>
          <w:color w:val="000000" w:themeColor="text1"/>
          <w:kern w:val="24"/>
          <w:sz w:val="40"/>
          <w:szCs w:val="40"/>
        </w:rPr>
        <w:t xml:space="preserve"> </w:t>
      </w:r>
      <w:r w:rsidRPr="007E51CB">
        <w:rPr>
          <w:szCs w:val="22"/>
        </w:rPr>
        <w:t>Move to accept the editorial changes to the subclause 30.5.9.3 Scrambler as shown in 18/0346r1.</w:t>
      </w:r>
    </w:p>
    <w:p w:rsidR="003F14E4" w:rsidRDefault="003F14E4" w:rsidP="003F14E4">
      <w:pPr>
        <w:numPr>
          <w:ilvl w:val="1"/>
          <w:numId w:val="1"/>
        </w:numPr>
        <w:jc w:val="both"/>
        <w:rPr>
          <w:szCs w:val="22"/>
        </w:rPr>
      </w:pPr>
      <w:r>
        <w:rPr>
          <w:szCs w:val="22"/>
        </w:rPr>
        <w:t>Note: Th</w:t>
      </w:r>
      <w:r w:rsidR="00043F74">
        <w:rPr>
          <w:szCs w:val="22"/>
        </w:rPr>
        <w:t>is</w:t>
      </w:r>
      <w:r w:rsidRPr="0085649A">
        <w:rPr>
          <w:szCs w:val="22"/>
        </w:rPr>
        <w:t xml:space="preserve"> contribution w</w:t>
      </w:r>
      <w:r>
        <w:rPr>
          <w:szCs w:val="22"/>
        </w:rPr>
        <w:t>as</w:t>
      </w:r>
      <w:r w:rsidRPr="0085649A">
        <w:rPr>
          <w:szCs w:val="22"/>
        </w:rPr>
        <w:t xml:space="preserve"> presented on </w:t>
      </w:r>
      <w:r>
        <w:rPr>
          <w:szCs w:val="22"/>
        </w:rPr>
        <w:t>March 2</w:t>
      </w:r>
      <w:r w:rsidRPr="0085649A">
        <w:rPr>
          <w:szCs w:val="22"/>
        </w:rPr>
        <w:t>.</w:t>
      </w:r>
    </w:p>
    <w:p w:rsidR="003F14E4" w:rsidRPr="00115419" w:rsidRDefault="003F14E4" w:rsidP="003F14E4">
      <w:pPr>
        <w:numPr>
          <w:ilvl w:val="1"/>
          <w:numId w:val="1"/>
        </w:numPr>
        <w:jc w:val="both"/>
        <w:rPr>
          <w:szCs w:val="22"/>
        </w:rPr>
      </w:pPr>
      <w:r w:rsidRPr="00115419">
        <w:rPr>
          <w:szCs w:val="22"/>
        </w:rPr>
        <w:t xml:space="preserve">Move:  </w:t>
      </w:r>
      <w:r w:rsidR="007E51CB">
        <w:rPr>
          <w:szCs w:val="22"/>
        </w:rPr>
        <w:t>Claudio da Silva</w:t>
      </w:r>
    </w:p>
    <w:p w:rsidR="003F14E4" w:rsidRPr="00115419" w:rsidRDefault="003F14E4" w:rsidP="003F14E4">
      <w:pPr>
        <w:numPr>
          <w:ilvl w:val="1"/>
          <w:numId w:val="1"/>
        </w:numPr>
        <w:jc w:val="both"/>
        <w:rPr>
          <w:szCs w:val="22"/>
        </w:rPr>
      </w:pPr>
      <w:r w:rsidRPr="00115419">
        <w:rPr>
          <w:szCs w:val="22"/>
        </w:rPr>
        <w:t xml:space="preserve">Second:  </w:t>
      </w:r>
      <w:r w:rsidR="007E51CB">
        <w:rPr>
          <w:szCs w:val="22"/>
        </w:rPr>
        <w:t>Assaf Kasher</w:t>
      </w:r>
      <w:r>
        <w:rPr>
          <w:szCs w:val="22"/>
        </w:rPr>
        <w:t xml:space="preserve"> </w:t>
      </w:r>
    </w:p>
    <w:p w:rsidR="003F14E4" w:rsidRDefault="003F14E4" w:rsidP="003F14E4">
      <w:pPr>
        <w:numPr>
          <w:ilvl w:val="1"/>
          <w:numId w:val="1"/>
        </w:numPr>
        <w:jc w:val="both"/>
        <w:rPr>
          <w:szCs w:val="22"/>
        </w:rPr>
      </w:pPr>
      <w:r w:rsidRPr="00115419">
        <w:rPr>
          <w:szCs w:val="22"/>
        </w:rPr>
        <w:t xml:space="preserve">Result: </w:t>
      </w:r>
      <w:r w:rsidR="007E51CB">
        <w:rPr>
          <w:szCs w:val="22"/>
        </w:rPr>
        <w:t xml:space="preserve"> The motion is passed</w:t>
      </w:r>
      <w:r>
        <w:rPr>
          <w:szCs w:val="22"/>
        </w:rPr>
        <w:t xml:space="preserve"> (</w:t>
      </w:r>
      <w:r w:rsidR="007E51CB">
        <w:rPr>
          <w:szCs w:val="22"/>
        </w:rPr>
        <w:t>30</w:t>
      </w:r>
      <w:r>
        <w:rPr>
          <w:szCs w:val="22"/>
        </w:rPr>
        <w:t xml:space="preserve"> Yes; </w:t>
      </w:r>
      <w:r w:rsidR="007E51CB">
        <w:rPr>
          <w:szCs w:val="22"/>
        </w:rPr>
        <w:t>0</w:t>
      </w:r>
      <w:r>
        <w:rPr>
          <w:szCs w:val="22"/>
        </w:rPr>
        <w:t xml:space="preserve"> No; </w:t>
      </w:r>
      <w:r w:rsidR="007E51CB">
        <w:rPr>
          <w:szCs w:val="22"/>
        </w:rPr>
        <w:t>0</w:t>
      </w:r>
      <w:r w:rsidRPr="00115419">
        <w:rPr>
          <w:szCs w:val="22"/>
        </w:rPr>
        <w:t xml:space="preserve"> Abstain).</w:t>
      </w:r>
    </w:p>
    <w:p w:rsidR="003F14E4" w:rsidRDefault="003F14E4" w:rsidP="003329AE">
      <w:pPr>
        <w:jc w:val="both"/>
        <w:rPr>
          <w:szCs w:val="22"/>
        </w:rPr>
      </w:pPr>
    </w:p>
    <w:p w:rsidR="003F14E4" w:rsidRPr="007E51CB" w:rsidRDefault="003F14E4" w:rsidP="003F14E4">
      <w:pPr>
        <w:numPr>
          <w:ilvl w:val="0"/>
          <w:numId w:val="1"/>
        </w:numPr>
        <w:jc w:val="both"/>
        <w:rPr>
          <w:szCs w:val="22"/>
        </w:rPr>
      </w:pPr>
      <w:r w:rsidRPr="007E51CB">
        <w:rPr>
          <w:szCs w:val="22"/>
        </w:rPr>
        <w:t>Motion #407:  Comment Resolution.  Move to accept the comment resolution for CIDs 1242, 1393, 1054, 2099, 1396, 1395, and 1490 as proposed in 18/0392r1; CIDs 2319, 2320, 2321, 2322, 1792, 1793, 1691, 1026, 1030, 1363, and 1367 as proposed in 18/0393r0; and CIDs 1149, 1150, 1151, 1401, 1628, 1784, 1836, 1331, 1582, 1057, 1920, 1056, 1919, 1058, 1921, and 1059 as proposed in 18/0394r2.</w:t>
      </w:r>
    </w:p>
    <w:p w:rsidR="003F14E4" w:rsidRDefault="003F14E4" w:rsidP="003F14E4">
      <w:pPr>
        <w:numPr>
          <w:ilvl w:val="1"/>
          <w:numId w:val="1"/>
        </w:numPr>
        <w:jc w:val="both"/>
        <w:rPr>
          <w:szCs w:val="22"/>
        </w:rPr>
      </w:pPr>
      <w:r>
        <w:rPr>
          <w:szCs w:val="22"/>
        </w:rPr>
        <w:t>Note: These</w:t>
      </w:r>
      <w:r w:rsidRPr="0085649A">
        <w:rPr>
          <w:szCs w:val="22"/>
        </w:rPr>
        <w:t xml:space="preserve"> contribution</w:t>
      </w:r>
      <w:r w:rsidR="00043F74">
        <w:rPr>
          <w:szCs w:val="22"/>
        </w:rPr>
        <w:t>s</w:t>
      </w:r>
      <w:r w:rsidRPr="0085649A">
        <w:rPr>
          <w:szCs w:val="22"/>
        </w:rPr>
        <w:t xml:space="preserve"> w</w:t>
      </w:r>
      <w:r w:rsidR="00043F74">
        <w:rPr>
          <w:szCs w:val="22"/>
        </w:rPr>
        <w:t>ere</w:t>
      </w:r>
      <w:r w:rsidRPr="0085649A">
        <w:rPr>
          <w:szCs w:val="22"/>
        </w:rPr>
        <w:t xml:space="preserve"> presented on </w:t>
      </w:r>
      <w:r>
        <w:rPr>
          <w:szCs w:val="22"/>
        </w:rPr>
        <w:t>March 2</w:t>
      </w:r>
      <w:r w:rsidRPr="0085649A">
        <w:rPr>
          <w:szCs w:val="22"/>
        </w:rPr>
        <w:t>.</w:t>
      </w:r>
    </w:p>
    <w:p w:rsidR="003F14E4" w:rsidRPr="00115419" w:rsidRDefault="003F14E4" w:rsidP="003F14E4">
      <w:pPr>
        <w:numPr>
          <w:ilvl w:val="1"/>
          <w:numId w:val="1"/>
        </w:numPr>
        <w:jc w:val="both"/>
        <w:rPr>
          <w:szCs w:val="22"/>
        </w:rPr>
      </w:pPr>
      <w:r w:rsidRPr="00115419">
        <w:rPr>
          <w:szCs w:val="22"/>
        </w:rPr>
        <w:t xml:space="preserve">Move:  </w:t>
      </w:r>
      <w:r w:rsidR="007E51CB">
        <w:rPr>
          <w:szCs w:val="22"/>
        </w:rPr>
        <w:t>Claudio da Silva</w:t>
      </w:r>
    </w:p>
    <w:p w:rsidR="003F14E4" w:rsidRPr="00115419" w:rsidRDefault="003F14E4" w:rsidP="003F14E4">
      <w:pPr>
        <w:numPr>
          <w:ilvl w:val="1"/>
          <w:numId w:val="1"/>
        </w:numPr>
        <w:jc w:val="both"/>
        <w:rPr>
          <w:szCs w:val="22"/>
        </w:rPr>
      </w:pPr>
      <w:r w:rsidRPr="00115419">
        <w:rPr>
          <w:szCs w:val="22"/>
        </w:rPr>
        <w:t xml:space="preserve">Second:  </w:t>
      </w:r>
      <w:r w:rsidR="007E51CB">
        <w:rPr>
          <w:szCs w:val="22"/>
        </w:rPr>
        <w:t>Assaf Kasher</w:t>
      </w:r>
    </w:p>
    <w:p w:rsidR="003F14E4" w:rsidRDefault="003F14E4" w:rsidP="003F14E4">
      <w:pPr>
        <w:numPr>
          <w:ilvl w:val="1"/>
          <w:numId w:val="1"/>
        </w:numPr>
        <w:jc w:val="both"/>
        <w:rPr>
          <w:szCs w:val="22"/>
        </w:rPr>
      </w:pPr>
      <w:r w:rsidRPr="00115419">
        <w:rPr>
          <w:szCs w:val="22"/>
        </w:rPr>
        <w:t xml:space="preserve">Result: </w:t>
      </w:r>
      <w:r w:rsidR="007E51CB">
        <w:rPr>
          <w:szCs w:val="22"/>
        </w:rPr>
        <w:t xml:space="preserve"> The motion is passed </w:t>
      </w:r>
      <w:r>
        <w:rPr>
          <w:szCs w:val="22"/>
        </w:rPr>
        <w:t>(</w:t>
      </w:r>
      <w:r w:rsidR="007E51CB">
        <w:rPr>
          <w:szCs w:val="22"/>
        </w:rPr>
        <w:t>32</w:t>
      </w:r>
      <w:r>
        <w:rPr>
          <w:szCs w:val="22"/>
        </w:rPr>
        <w:t xml:space="preserve"> Yes; </w:t>
      </w:r>
      <w:r w:rsidR="007E51CB">
        <w:rPr>
          <w:szCs w:val="22"/>
        </w:rPr>
        <w:t>0</w:t>
      </w:r>
      <w:r>
        <w:rPr>
          <w:szCs w:val="22"/>
        </w:rPr>
        <w:t xml:space="preserve"> No; </w:t>
      </w:r>
      <w:r w:rsidR="007E51CB">
        <w:rPr>
          <w:szCs w:val="22"/>
        </w:rPr>
        <w:t>0</w:t>
      </w:r>
      <w:r w:rsidRPr="00115419">
        <w:rPr>
          <w:szCs w:val="22"/>
        </w:rPr>
        <w:t xml:space="preserve"> Abstain).</w:t>
      </w:r>
    </w:p>
    <w:p w:rsidR="003F14E4" w:rsidRDefault="003F14E4" w:rsidP="003329AE">
      <w:pPr>
        <w:jc w:val="both"/>
        <w:rPr>
          <w:szCs w:val="22"/>
        </w:rPr>
      </w:pPr>
    </w:p>
    <w:p w:rsidR="003F508F" w:rsidRPr="0075308E" w:rsidRDefault="003F508F" w:rsidP="003F508F">
      <w:pPr>
        <w:numPr>
          <w:ilvl w:val="0"/>
          <w:numId w:val="1"/>
        </w:numPr>
        <w:jc w:val="both"/>
        <w:rPr>
          <w:szCs w:val="22"/>
        </w:rPr>
      </w:pPr>
      <w:r w:rsidRPr="0075308E">
        <w:rPr>
          <w:szCs w:val="22"/>
        </w:rPr>
        <w:t>Motion #408:  Comment Resolution.  Move to accept the comment resolution for CID 1540 as proposed in 18/0333r0; CIDs 1522, 1523, 1524, 1526, 2325, 1550, 1530, 1531, 1533, 1319, 1532, 1535, 1623, 1621, 1622, 1536, 1537, and 153</w:t>
      </w:r>
      <w:r w:rsidR="001769A4">
        <w:rPr>
          <w:szCs w:val="22"/>
        </w:rPr>
        <w:t xml:space="preserve">8 as proposed in 18/0332r3; </w:t>
      </w:r>
      <w:r w:rsidRPr="0075308E">
        <w:rPr>
          <w:szCs w:val="22"/>
        </w:rPr>
        <w:t xml:space="preserve">CIDs 2092, 1520, 1521, and 1539 as proposed in </w:t>
      </w:r>
      <w:r w:rsidR="001769A4">
        <w:rPr>
          <w:szCs w:val="22"/>
        </w:rPr>
        <w:t>18/0275r1; and CID 1529 as proposed in 18/0400r0.</w:t>
      </w:r>
    </w:p>
    <w:p w:rsidR="003F508F" w:rsidRDefault="003F508F" w:rsidP="003F508F">
      <w:pPr>
        <w:numPr>
          <w:ilvl w:val="1"/>
          <w:numId w:val="1"/>
        </w:numPr>
        <w:jc w:val="both"/>
        <w:rPr>
          <w:szCs w:val="22"/>
        </w:rPr>
      </w:pPr>
      <w:r>
        <w:rPr>
          <w:szCs w:val="22"/>
        </w:rPr>
        <w:t>Note: These</w:t>
      </w:r>
      <w:r w:rsidRPr="0085649A">
        <w:rPr>
          <w:szCs w:val="22"/>
        </w:rPr>
        <w:t xml:space="preserve"> contribution</w:t>
      </w:r>
      <w:r w:rsidR="00043F74">
        <w:rPr>
          <w:szCs w:val="22"/>
        </w:rPr>
        <w:t>s</w:t>
      </w:r>
      <w:r w:rsidRPr="0085649A">
        <w:rPr>
          <w:szCs w:val="22"/>
        </w:rPr>
        <w:t xml:space="preserve"> w</w:t>
      </w:r>
      <w:r w:rsidR="00176B1D">
        <w:rPr>
          <w:szCs w:val="22"/>
        </w:rPr>
        <w:t>ere</w:t>
      </w:r>
      <w:r w:rsidRPr="0085649A">
        <w:rPr>
          <w:szCs w:val="22"/>
        </w:rPr>
        <w:t xml:space="preserve"> presented on </w:t>
      </w:r>
      <w:r>
        <w:rPr>
          <w:szCs w:val="22"/>
        </w:rPr>
        <w:t>March 2</w:t>
      </w:r>
      <w:r w:rsidR="001769A4">
        <w:rPr>
          <w:szCs w:val="22"/>
        </w:rPr>
        <w:t xml:space="preserve"> and March 3</w:t>
      </w:r>
      <w:r w:rsidRPr="0085649A">
        <w:rPr>
          <w:szCs w:val="22"/>
        </w:rPr>
        <w:t>.</w:t>
      </w:r>
    </w:p>
    <w:p w:rsidR="003F508F" w:rsidRPr="00115419" w:rsidRDefault="003F508F" w:rsidP="003F508F">
      <w:pPr>
        <w:numPr>
          <w:ilvl w:val="1"/>
          <w:numId w:val="1"/>
        </w:numPr>
        <w:jc w:val="both"/>
        <w:rPr>
          <w:szCs w:val="22"/>
        </w:rPr>
      </w:pPr>
      <w:r w:rsidRPr="00115419">
        <w:rPr>
          <w:szCs w:val="22"/>
        </w:rPr>
        <w:t xml:space="preserve">Move:  </w:t>
      </w:r>
      <w:r w:rsidR="0075308E">
        <w:rPr>
          <w:szCs w:val="22"/>
        </w:rPr>
        <w:t>Motozuka Hiroyuki</w:t>
      </w:r>
    </w:p>
    <w:p w:rsidR="003F508F" w:rsidRDefault="003F508F" w:rsidP="003F508F">
      <w:pPr>
        <w:numPr>
          <w:ilvl w:val="1"/>
          <w:numId w:val="1"/>
        </w:numPr>
        <w:jc w:val="both"/>
        <w:rPr>
          <w:szCs w:val="22"/>
        </w:rPr>
      </w:pPr>
      <w:r w:rsidRPr="00115419">
        <w:rPr>
          <w:szCs w:val="22"/>
        </w:rPr>
        <w:t>Second:</w:t>
      </w:r>
      <w:r w:rsidR="0075308E">
        <w:rPr>
          <w:szCs w:val="22"/>
        </w:rPr>
        <w:t xml:space="preserve">  Claudio da Silva</w:t>
      </w:r>
      <w:r w:rsidRPr="00115419">
        <w:rPr>
          <w:szCs w:val="22"/>
        </w:rPr>
        <w:t xml:space="preserve">  </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Pr>
          <w:szCs w:val="22"/>
        </w:rPr>
        <w:t xml:space="preserve"> The motion is passed (</w:t>
      </w:r>
      <w:r w:rsidR="0075308E">
        <w:rPr>
          <w:szCs w:val="22"/>
        </w:rPr>
        <w:t>32</w:t>
      </w:r>
      <w:r>
        <w:rPr>
          <w:szCs w:val="22"/>
        </w:rPr>
        <w:t xml:space="preserve"> Yes; </w:t>
      </w:r>
      <w:r w:rsidR="0075308E">
        <w:rPr>
          <w:szCs w:val="22"/>
        </w:rPr>
        <w:t>0</w:t>
      </w:r>
      <w:r>
        <w:rPr>
          <w:szCs w:val="22"/>
        </w:rPr>
        <w:t xml:space="preserve"> No; </w:t>
      </w:r>
      <w:r w:rsidR="0075308E">
        <w:rPr>
          <w:szCs w:val="22"/>
        </w:rPr>
        <w:t>0</w:t>
      </w:r>
      <w:r w:rsidRPr="00115419">
        <w:rPr>
          <w:szCs w:val="22"/>
        </w:rPr>
        <w:t xml:space="preserve"> Abstain).</w:t>
      </w:r>
    </w:p>
    <w:p w:rsidR="003F508F" w:rsidRDefault="003F508F" w:rsidP="003329AE">
      <w:pPr>
        <w:jc w:val="both"/>
        <w:rPr>
          <w:szCs w:val="22"/>
        </w:rPr>
      </w:pPr>
    </w:p>
    <w:p w:rsidR="00176B1D" w:rsidRPr="00785870" w:rsidRDefault="00176B1D" w:rsidP="00176B1D">
      <w:pPr>
        <w:numPr>
          <w:ilvl w:val="0"/>
          <w:numId w:val="1"/>
        </w:numPr>
        <w:jc w:val="both"/>
        <w:rPr>
          <w:szCs w:val="22"/>
        </w:rPr>
      </w:pPr>
      <w:r w:rsidRPr="00785870">
        <w:rPr>
          <w:szCs w:val="22"/>
        </w:rPr>
        <w:t>Motion #409:  Comment Resolution.  Move to accept the comment resolution for CIDs 1708, 1943, 1097, 1463, 2111, 2343, 1003, 1009, 1094, 1035, 1942, 1109, 1266, 2112, 1098, 1248, and 1249 as proposed in 18/0377r1.</w:t>
      </w:r>
    </w:p>
    <w:p w:rsidR="00176B1D" w:rsidRDefault="00176B1D" w:rsidP="00176B1D">
      <w:pPr>
        <w:numPr>
          <w:ilvl w:val="1"/>
          <w:numId w:val="1"/>
        </w:numPr>
        <w:jc w:val="both"/>
        <w:rPr>
          <w:szCs w:val="22"/>
        </w:rPr>
      </w:pPr>
      <w:r>
        <w:rPr>
          <w:szCs w:val="22"/>
        </w:rPr>
        <w:t>Note: This</w:t>
      </w:r>
      <w:r w:rsidRPr="0085649A">
        <w:rPr>
          <w:szCs w:val="22"/>
        </w:rPr>
        <w:t xml:space="preserve"> contribution w</w:t>
      </w:r>
      <w:r>
        <w:rPr>
          <w:szCs w:val="22"/>
        </w:rPr>
        <w:t>as</w:t>
      </w:r>
      <w:r w:rsidRPr="0085649A">
        <w:rPr>
          <w:szCs w:val="22"/>
        </w:rPr>
        <w:t xml:space="preserve"> presented on </w:t>
      </w:r>
      <w:r>
        <w:rPr>
          <w:szCs w:val="22"/>
        </w:rPr>
        <w:t>March 2</w:t>
      </w:r>
      <w:r w:rsidRPr="0085649A">
        <w:rPr>
          <w:szCs w:val="22"/>
        </w:rPr>
        <w:t>.</w:t>
      </w:r>
    </w:p>
    <w:p w:rsidR="00176B1D" w:rsidRPr="00115419" w:rsidRDefault="00176B1D" w:rsidP="00176B1D">
      <w:pPr>
        <w:numPr>
          <w:ilvl w:val="1"/>
          <w:numId w:val="1"/>
        </w:numPr>
        <w:jc w:val="both"/>
        <w:rPr>
          <w:szCs w:val="22"/>
        </w:rPr>
      </w:pPr>
      <w:r w:rsidRPr="00115419">
        <w:rPr>
          <w:szCs w:val="22"/>
        </w:rPr>
        <w:t xml:space="preserve">Move:  </w:t>
      </w:r>
      <w:r w:rsidR="00785870">
        <w:rPr>
          <w:szCs w:val="22"/>
        </w:rPr>
        <w:t>Oren Kedem</w:t>
      </w:r>
    </w:p>
    <w:p w:rsidR="00176B1D" w:rsidRPr="00115419" w:rsidRDefault="00176B1D" w:rsidP="00176B1D">
      <w:pPr>
        <w:numPr>
          <w:ilvl w:val="1"/>
          <w:numId w:val="1"/>
        </w:numPr>
        <w:jc w:val="both"/>
        <w:rPr>
          <w:szCs w:val="22"/>
        </w:rPr>
      </w:pPr>
      <w:r w:rsidRPr="00115419">
        <w:rPr>
          <w:szCs w:val="22"/>
        </w:rPr>
        <w:t xml:space="preserve">Second:  </w:t>
      </w:r>
      <w:r w:rsidR="00785870">
        <w:rPr>
          <w:szCs w:val="22"/>
        </w:rPr>
        <w:t>Solomon Trainin</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Pr>
          <w:szCs w:val="22"/>
        </w:rPr>
        <w:t xml:space="preserve"> The motion is passed (</w:t>
      </w:r>
      <w:r w:rsidR="0075308E">
        <w:rPr>
          <w:szCs w:val="22"/>
        </w:rPr>
        <w:t>38</w:t>
      </w:r>
      <w:r>
        <w:rPr>
          <w:szCs w:val="22"/>
        </w:rPr>
        <w:t xml:space="preserve"> Yes; </w:t>
      </w:r>
      <w:r w:rsidR="0075308E">
        <w:rPr>
          <w:szCs w:val="22"/>
        </w:rPr>
        <w:t>0</w:t>
      </w:r>
      <w:r>
        <w:rPr>
          <w:szCs w:val="22"/>
        </w:rPr>
        <w:t xml:space="preserve"> No; </w:t>
      </w:r>
      <w:r w:rsidR="0075308E">
        <w:rPr>
          <w:szCs w:val="22"/>
        </w:rPr>
        <w:t>0</w:t>
      </w:r>
      <w:r w:rsidRPr="00115419">
        <w:rPr>
          <w:szCs w:val="22"/>
        </w:rPr>
        <w:t xml:space="preserve"> Abstain).</w:t>
      </w:r>
    </w:p>
    <w:p w:rsidR="003F14E4" w:rsidRDefault="003F14E4" w:rsidP="003329AE">
      <w:pPr>
        <w:jc w:val="both"/>
        <w:rPr>
          <w:szCs w:val="22"/>
        </w:rPr>
      </w:pPr>
    </w:p>
    <w:p w:rsidR="00176B1D" w:rsidRPr="00785870" w:rsidRDefault="00176B1D" w:rsidP="00176B1D">
      <w:pPr>
        <w:numPr>
          <w:ilvl w:val="0"/>
          <w:numId w:val="1"/>
        </w:numPr>
        <w:jc w:val="both"/>
        <w:rPr>
          <w:szCs w:val="22"/>
        </w:rPr>
      </w:pPr>
      <w:r w:rsidRPr="00785870">
        <w:rPr>
          <w:szCs w:val="22"/>
        </w:rPr>
        <w:t xml:space="preserve">Motion #410:  Comment Resolution.  Move to accept the comment resolution for CIDs 1198, 1865, 1283, 1284, 1287, 1431, 1593, 1595, 1368, 1554, 2157, 1439, 1555, 1556, 1557, 1594, 2150, 2153, </w:t>
      </w:r>
      <w:r w:rsidRPr="00785870">
        <w:rPr>
          <w:szCs w:val="22"/>
        </w:rPr>
        <w:lastRenderedPageBreak/>
        <w:t>1596, 1785, 1966, 1702, 1704, 2010, 1755, 2151, 1757, 1758, 1760, 1761, 1769, 1777, 1778, 1937, 1938, 1998, 2003, 2004, 2144, 2145, 2146, 2149, 2147, 2152, 2154, 2156, 2158, 2159, 2160, 2289, and 1776 as proposed in 18/0355r2.</w:t>
      </w:r>
    </w:p>
    <w:p w:rsidR="00176B1D" w:rsidRPr="00785870" w:rsidRDefault="00176B1D" w:rsidP="00176B1D">
      <w:pPr>
        <w:numPr>
          <w:ilvl w:val="1"/>
          <w:numId w:val="1"/>
        </w:numPr>
        <w:jc w:val="both"/>
        <w:rPr>
          <w:szCs w:val="22"/>
        </w:rPr>
      </w:pPr>
      <w:r w:rsidRPr="00785870">
        <w:rPr>
          <w:szCs w:val="22"/>
        </w:rPr>
        <w:t xml:space="preserve">Note: </w:t>
      </w:r>
      <w:r w:rsidR="00043F74" w:rsidRPr="00785870">
        <w:rPr>
          <w:szCs w:val="22"/>
        </w:rPr>
        <w:t>This</w:t>
      </w:r>
      <w:r w:rsidRPr="00785870">
        <w:rPr>
          <w:szCs w:val="22"/>
        </w:rPr>
        <w:t xml:space="preserve"> contribution w</w:t>
      </w:r>
      <w:r w:rsidR="00043F74" w:rsidRPr="00785870">
        <w:rPr>
          <w:szCs w:val="22"/>
        </w:rPr>
        <w:t>as</w:t>
      </w:r>
      <w:r w:rsidRPr="00785870">
        <w:rPr>
          <w:szCs w:val="22"/>
        </w:rPr>
        <w:t xml:space="preserve"> presented on March 2 and March 3.</w:t>
      </w:r>
    </w:p>
    <w:p w:rsidR="00176B1D" w:rsidRPr="00115419" w:rsidRDefault="00176B1D" w:rsidP="00176B1D">
      <w:pPr>
        <w:numPr>
          <w:ilvl w:val="1"/>
          <w:numId w:val="1"/>
        </w:numPr>
        <w:jc w:val="both"/>
        <w:rPr>
          <w:szCs w:val="22"/>
        </w:rPr>
      </w:pPr>
      <w:r w:rsidRPr="00115419">
        <w:rPr>
          <w:szCs w:val="22"/>
        </w:rPr>
        <w:t xml:space="preserve">Move: </w:t>
      </w:r>
      <w:r w:rsidR="00785870">
        <w:rPr>
          <w:szCs w:val="22"/>
        </w:rPr>
        <w:t xml:space="preserve"> Cheng Chen</w:t>
      </w:r>
      <w:r w:rsidRPr="00115419">
        <w:rPr>
          <w:szCs w:val="22"/>
        </w:rPr>
        <w:t xml:space="preserve"> </w:t>
      </w:r>
    </w:p>
    <w:p w:rsidR="00176B1D" w:rsidRPr="00115419" w:rsidRDefault="00176B1D" w:rsidP="00176B1D">
      <w:pPr>
        <w:numPr>
          <w:ilvl w:val="1"/>
          <w:numId w:val="1"/>
        </w:numPr>
        <w:jc w:val="both"/>
        <w:rPr>
          <w:szCs w:val="22"/>
        </w:rPr>
      </w:pPr>
      <w:r w:rsidRPr="00115419">
        <w:rPr>
          <w:szCs w:val="22"/>
        </w:rPr>
        <w:t xml:space="preserve">Second:  </w:t>
      </w:r>
      <w:r w:rsidR="00785870">
        <w:rPr>
          <w:szCs w:val="22"/>
        </w:rPr>
        <w:t>Solomon Trainin</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sidR="00785870">
        <w:rPr>
          <w:szCs w:val="22"/>
        </w:rPr>
        <w:t xml:space="preserve"> The motion is passed (38</w:t>
      </w:r>
      <w:r>
        <w:rPr>
          <w:szCs w:val="22"/>
        </w:rPr>
        <w:t xml:space="preserve"> Yes; </w:t>
      </w:r>
      <w:r w:rsidR="00785870">
        <w:rPr>
          <w:szCs w:val="22"/>
        </w:rPr>
        <w:t>0</w:t>
      </w:r>
      <w:r>
        <w:rPr>
          <w:szCs w:val="22"/>
        </w:rPr>
        <w:t xml:space="preserve"> No; </w:t>
      </w:r>
      <w:r w:rsidR="00785870">
        <w:rPr>
          <w:szCs w:val="22"/>
        </w:rPr>
        <w:t>0</w:t>
      </w:r>
      <w:r w:rsidRPr="00115419">
        <w:rPr>
          <w:szCs w:val="22"/>
        </w:rPr>
        <w:t xml:space="preserve"> Abstain).</w:t>
      </w:r>
    </w:p>
    <w:p w:rsidR="00176B1D" w:rsidRDefault="00176B1D" w:rsidP="003329AE">
      <w:pPr>
        <w:jc w:val="both"/>
        <w:rPr>
          <w:szCs w:val="22"/>
        </w:rPr>
      </w:pPr>
    </w:p>
    <w:p w:rsidR="00FC7C3B" w:rsidRPr="00657557" w:rsidRDefault="00FC7C3B" w:rsidP="00FC7C3B">
      <w:pPr>
        <w:numPr>
          <w:ilvl w:val="0"/>
          <w:numId w:val="1"/>
        </w:numPr>
        <w:jc w:val="both"/>
        <w:rPr>
          <w:szCs w:val="22"/>
        </w:rPr>
      </w:pPr>
      <w:r w:rsidRPr="00657557">
        <w:rPr>
          <w:szCs w:val="22"/>
        </w:rPr>
        <w:t>Motion #411:  Comment Resolution.  Move to accept the comment resolution for CIDs 2298, 2299, and 1131 as proposed in 18/0449r</w:t>
      </w:r>
      <w:r w:rsidR="004944D2" w:rsidRPr="00657557">
        <w:rPr>
          <w:szCs w:val="22"/>
        </w:rPr>
        <w:t>1</w:t>
      </w:r>
      <w:r w:rsidRPr="00657557">
        <w:rPr>
          <w:szCs w:val="22"/>
        </w:rPr>
        <w:t>.</w:t>
      </w:r>
    </w:p>
    <w:p w:rsidR="00FC7C3B" w:rsidRDefault="00FC7C3B" w:rsidP="00FC7C3B">
      <w:pPr>
        <w:numPr>
          <w:ilvl w:val="1"/>
          <w:numId w:val="1"/>
        </w:numPr>
        <w:jc w:val="both"/>
        <w:rPr>
          <w:szCs w:val="22"/>
        </w:rPr>
      </w:pPr>
      <w:r>
        <w:rPr>
          <w:szCs w:val="22"/>
        </w:rPr>
        <w:t>Note: This</w:t>
      </w:r>
      <w:r w:rsidRPr="0085649A">
        <w:rPr>
          <w:szCs w:val="22"/>
        </w:rPr>
        <w:t xml:space="preserve"> contribution w</w:t>
      </w:r>
      <w:r>
        <w:rPr>
          <w:szCs w:val="22"/>
        </w:rPr>
        <w:t>as</w:t>
      </w:r>
      <w:r w:rsidRPr="0085649A">
        <w:rPr>
          <w:szCs w:val="22"/>
        </w:rPr>
        <w:t xml:space="preserve"> presented on </w:t>
      </w:r>
      <w:r>
        <w:rPr>
          <w:szCs w:val="22"/>
        </w:rPr>
        <w:t xml:space="preserve">March </w:t>
      </w:r>
      <w:r w:rsidR="00D32F1D">
        <w:rPr>
          <w:szCs w:val="22"/>
        </w:rPr>
        <w:t>3</w:t>
      </w:r>
      <w:r w:rsidRPr="0085649A">
        <w:rPr>
          <w:szCs w:val="22"/>
        </w:rPr>
        <w:t>.</w:t>
      </w:r>
    </w:p>
    <w:p w:rsidR="00FC7C3B" w:rsidRPr="00115419" w:rsidRDefault="00FC7C3B" w:rsidP="00FC7C3B">
      <w:pPr>
        <w:numPr>
          <w:ilvl w:val="1"/>
          <w:numId w:val="1"/>
        </w:numPr>
        <w:jc w:val="both"/>
        <w:rPr>
          <w:szCs w:val="22"/>
        </w:rPr>
      </w:pPr>
      <w:r w:rsidRPr="00115419">
        <w:rPr>
          <w:szCs w:val="22"/>
        </w:rPr>
        <w:t xml:space="preserve">Move:  </w:t>
      </w:r>
      <w:r w:rsidR="00657557">
        <w:rPr>
          <w:szCs w:val="22"/>
        </w:rPr>
        <w:t>Yanchun Li</w:t>
      </w:r>
    </w:p>
    <w:p w:rsidR="00FC7C3B" w:rsidRPr="00115419" w:rsidRDefault="00FC7C3B" w:rsidP="00FC7C3B">
      <w:pPr>
        <w:numPr>
          <w:ilvl w:val="1"/>
          <w:numId w:val="1"/>
        </w:numPr>
        <w:jc w:val="both"/>
        <w:rPr>
          <w:szCs w:val="22"/>
        </w:rPr>
      </w:pPr>
      <w:r w:rsidRPr="00115419">
        <w:rPr>
          <w:szCs w:val="22"/>
        </w:rPr>
        <w:t xml:space="preserve">Second: </w:t>
      </w:r>
      <w:r w:rsidR="00657557">
        <w:rPr>
          <w:szCs w:val="22"/>
        </w:rPr>
        <w:t xml:space="preserve"> Yan Xin</w:t>
      </w:r>
      <w:r w:rsidRPr="00115419">
        <w:rPr>
          <w:szCs w:val="22"/>
        </w:rPr>
        <w:t xml:space="preserve"> </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sidR="00657557">
        <w:rPr>
          <w:szCs w:val="22"/>
        </w:rPr>
        <w:t xml:space="preserve"> The motion is passed</w:t>
      </w:r>
      <w:r>
        <w:rPr>
          <w:szCs w:val="22"/>
        </w:rPr>
        <w:t xml:space="preserve"> (</w:t>
      </w:r>
      <w:r w:rsidR="00657557">
        <w:rPr>
          <w:szCs w:val="22"/>
        </w:rPr>
        <w:t>41</w:t>
      </w:r>
      <w:r>
        <w:rPr>
          <w:szCs w:val="22"/>
        </w:rPr>
        <w:t xml:space="preserve"> Yes; </w:t>
      </w:r>
      <w:r w:rsidR="00657557">
        <w:rPr>
          <w:szCs w:val="22"/>
        </w:rPr>
        <w:t>0</w:t>
      </w:r>
      <w:r>
        <w:rPr>
          <w:szCs w:val="22"/>
        </w:rPr>
        <w:t xml:space="preserve"> No; </w:t>
      </w:r>
      <w:r w:rsidR="00657557">
        <w:rPr>
          <w:szCs w:val="22"/>
        </w:rPr>
        <w:t>0</w:t>
      </w:r>
      <w:r w:rsidRPr="00115419">
        <w:rPr>
          <w:szCs w:val="22"/>
        </w:rPr>
        <w:t xml:space="preserve"> Abstain).</w:t>
      </w:r>
    </w:p>
    <w:p w:rsidR="00FC7C3B" w:rsidRDefault="00FC7C3B" w:rsidP="003329AE">
      <w:pPr>
        <w:jc w:val="both"/>
        <w:rPr>
          <w:szCs w:val="22"/>
        </w:rPr>
      </w:pPr>
    </w:p>
    <w:p w:rsidR="00D32F1D" w:rsidRPr="00FE6E48" w:rsidRDefault="00D32F1D" w:rsidP="00D32F1D">
      <w:pPr>
        <w:numPr>
          <w:ilvl w:val="0"/>
          <w:numId w:val="1"/>
        </w:numPr>
        <w:jc w:val="both"/>
        <w:rPr>
          <w:szCs w:val="22"/>
        </w:rPr>
      </w:pPr>
      <w:r w:rsidRPr="00FE6E48">
        <w:rPr>
          <w:szCs w:val="22"/>
        </w:rPr>
        <w:t>Motion #412:  Comment Resolution.  Move to accept the comment resolution for CIDs 1483, 1546, and 1547 as proposed in 18/0497r1.</w:t>
      </w:r>
    </w:p>
    <w:p w:rsidR="00D32F1D" w:rsidRDefault="00D32F1D" w:rsidP="00D32F1D">
      <w:pPr>
        <w:numPr>
          <w:ilvl w:val="1"/>
          <w:numId w:val="1"/>
        </w:numPr>
        <w:jc w:val="both"/>
        <w:rPr>
          <w:szCs w:val="22"/>
        </w:rPr>
      </w:pPr>
      <w:r>
        <w:rPr>
          <w:szCs w:val="22"/>
        </w:rPr>
        <w:t>Note: This</w:t>
      </w:r>
      <w:r w:rsidRPr="0085649A">
        <w:rPr>
          <w:szCs w:val="22"/>
        </w:rPr>
        <w:t xml:space="preserve"> contribution w</w:t>
      </w:r>
      <w:r>
        <w:rPr>
          <w:szCs w:val="22"/>
        </w:rPr>
        <w:t>as</w:t>
      </w:r>
      <w:r w:rsidRPr="0085649A">
        <w:rPr>
          <w:szCs w:val="22"/>
        </w:rPr>
        <w:t xml:space="preserve"> presented on </w:t>
      </w:r>
      <w:r>
        <w:rPr>
          <w:szCs w:val="22"/>
        </w:rPr>
        <w:t>March 3</w:t>
      </w:r>
      <w:r w:rsidRPr="0085649A">
        <w:rPr>
          <w:szCs w:val="22"/>
        </w:rPr>
        <w:t>.</w:t>
      </w:r>
    </w:p>
    <w:p w:rsidR="00D32F1D" w:rsidRPr="00115419" w:rsidRDefault="00D32F1D" w:rsidP="00D32F1D">
      <w:pPr>
        <w:numPr>
          <w:ilvl w:val="1"/>
          <w:numId w:val="1"/>
        </w:numPr>
        <w:jc w:val="both"/>
        <w:rPr>
          <w:szCs w:val="22"/>
        </w:rPr>
      </w:pPr>
      <w:r w:rsidRPr="00115419">
        <w:rPr>
          <w:szCs w:val="22"/>
        </w:rPr>
        <w:t xml:space="preserve">Move:  </w:t>
      </w:r>
      <w:r w:rsidR="00FE6E48">
        <w:rPr>
          <w:szCs w:val="22"/>
        </w:rPr>
        <w:t>Li-Hsiang Sun</w:t>
      </w:r>
    </w:p>
    <w:p w:rsidR="00D32F1D" w:rsidRPr="00115419" w:rsidRDefault="00D32F1D" w:rsidP="00D32F1D">
      <w:pPr>
        <w:numPr>
          <w:ilvl w:val="1"/>
          <w:numId w:val="1"/>
        </w:numPr>
        <w:jc w:val="both"/>
        <w:rPr>
          <w:szCs w:val="22"/>
        </w:rPr>
      </w:pPr>
      <w:r w:rsidRPr="00115419">
        <w:rPr>
          <w:szCs w:val="22"/>
        </w:rPr>
        <w:t xml:space="preserve">Second:  </w:t>
      </w:r>
      <w:r w:rsidR="00FE6E48">
        <w:rPr>
          <w:szCs w:val="22"/>
        </w:rPr>
        <w:t>Rui Yang</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sidR="00657557">
        <w:rPr>
          <w:szCs w:val="22"/>
        </w:rPr>
        <w:t xml:space="preserve"> The motion is passed (37</w:t>
      </w:r>
      <w:r>
        <w:rPr>
          <w:szCs w:val="22"/>
        </w:rPr>
        <w:t xml:space="preserve"> Yes; </w:t>
      </w:r>
      <w:r w:rsidR="00657557">
        <w:rPr>
          <w:szCs w:val="22"/>
        </w:rPr>
        <w:t>0</w:t>
      </w:r>
      <w:r>
        <w:rPr>
          <w:szCs w:val="22"/>
        </w:rPr>
        <w:t xml:space="preserve"> No; </w:t>
      </w:r>
      <w:r w:rsidR="00657557">
        <w:rPr>
          <w:szCs w:val="22"/>
        </w:rPr>
        <w:t>0</w:t>
      </w:r>
      <w:r w:rsidRPr="00115419">
        <w:rPr>
          <w:szCs w:val="22"/>
        </w:rPr>
        <w:t xml:space="preserve"> Abstain).</w:t>
      </w:r>
    </w:p>
    <w:p w:rsidR="00D32F1D" w:rsidRDefault="00D32F1D" w:rsidP="003329AE">
      <w:pPr>
        <w:jc w:val="both"/>
        <w:rPr>
          <w:szCs w:val="22"/>
        </w:rPr>
      </w:pPr>
    </w:p>
    <w:p w:rsidR="00D32F1D" w:rsidRPr="006226DB" w:rsidRDefault="00D32F1D" w:rsidP="00D32F1D">
      <w:pPr>
        <w:numPr>
          <w:ilvl w:val="0"/>
          <w:numId w:val="1"/>
        </w:numPr>
        <w:jc w:val="both"/>
        <w:rPr>
          <w:szCs w:val="22"/>
        </w:rPr>
      </w:pPr>
      <w:r w:rsidRPr="006226DB">
        <w:rPr>
          <w:szCs w:val="22"/>
        </w:rPr>
        <w:t>Motion #413:  Comment Resolution.  Move to accept the comment resolution for CIDs 1472, 1484, 1634, 1689, 1690, 1866, 2184, 2300, 2301, and 2302 as proposed in 18/0323r2; CIDs 1165, 1496, 1682, 1803, 2179, and 2339 as proposed in 18/0385r2; and CID 1387 as proposed in 18/0386r1.</w:t>
      </w:r>
    </w:p>
    <w:p w:rsidR="00D32F1D" w:rsidRDefault="00D32F1D" w:rsidP="00D32F1D">
      <w:pPr>
        <w:numPr>
          <w:ilvl w:val="1"/>
          <w:numId w:val="1"/>
        </w:numPr>
        <w:jc w:val="both"/>
        <w:rPr>
          <w:szCs w:val="22"/>
        </w:rPr>
      </w:pPr>
      <w:r>
        <w:rPr>
          <w:szCs w:val="22"/>
        </w:rPr>
        <w:t>Note: These</w:t>
      </w:r>
      <w:r w:rsidRPr="0085649A">
        <w:rPr>
          <w:szCs w:val="22"/>
        </w:rPr>
        <w:t xml:space="preserve"> contribution</w:t>
      </w:r>
      <w:r>
        <w:rPr>
          <w:szCs w:val="22"/>
        </w:rPr>
        <w:t>s</w:t>
      </w:r>
      <w:r w:rsidRPr="0085649A">
        <w:rPr>
          <w:szCs w:val="22"/>
        </w:rPr>
        <w:t xml:space="preserve"> w</w:t>
      </w:r>
      <w:r>
        <w:rPr>
          <w:szCs w:val="22"/>
        </w:rPr>
        <w:t>ere</w:t>
      </w:r>
      <w:r w:rsidRPr="0085649A">
        <w:rPr>
          <w:szCs w:val="22"/>
        </w:rPr>
        <w:t xml:space="preserve"> presented on </w:t>
      </w:r>
      <w:r>
        <w:rPr>
          <w:szCs w:val="22"/>
        </w:rPr>
        <w:t>March 3</w:t>
      </w:r>
      <w:r w:rsidRPr="0085649A">
        <w:rPr>
          <w:szCs w:val="22"/>
        </w:rPr>
        <w:t>.</w:t>
      </w:r>
    </w:p>
    <w:p w:rsidR="00D32F1D" w:rsidRPr="00115419" w:rsidRDefault="00D32F1D" w:rsidP="00D32F1D">
      <w:pPr>
        <w:numPr>
          <w:ilvl w:val="1"/>
          <w:numId w:val="1"/>
        </w:numPr>
        <w:jc w:val="both"/>
        <w:rPr>
          <w:szCs w:val="22"/>
        </w:rPr>
      </w:pPr>
      <w:r w:rsidRPr="00115419">
        <w:rPr>
          <w:szCs w:val="22"/>
        </w:rPr>
        <w:t xml:space="preserve">Move:  </w:t>
      </w:r>
      <w:r w:rsidR="006226DB">
        <w:rPr>
          <w:szCs w:val="22"/>
        </w:rPr>
        <w:t>Assaf Kasher</w:t>
      </w:r>
    </w:p>
    <w:p w:rsidR="00D32F1D" w:rsidRPr="00115419" w:rsidRDefault="00D32F1D" w:rsidP="00D32F1D">
      <w:pPr>
        <w:numPr>
          <w:ilvl w:val="1"/>
          <w:numId w:val="1"/>
        </w:numPr>
        <w:jc w:val="both"/>
        <w:rPr>
          <w:szCs w:val="22"/>
        </w:rPr>
      </w:pPr>
      <w:r w:rsidRPr="00115419">
        <w:rPr>
          <w:szCs w:val="22"/>
        </w:rPr>
        <w:t xml:space="preserve">Second:  </w:t>
      </w:r>
      <w:r w:rsidR="006226DB">
        <w:rPr>
          <w:szCs w:val="22"/>
        </w:rPr>
        <w:t>Solomon Trainin</w:t>
      </w:r>
    </w:p>
    <w:p w:rsidR="005530C0" w:rsidRDefault="005530C0" w:rsidP="005530C0">
      <w:pPr>
        <w:numPr>
          <w:ilvl w:val="1"/>
          <w:numId w:val="1"/>
        </w:numPr>
        <w:jc w:val="both"/>
        <w:rPr>
          <w:szCs w:val="22"/>
        </w:rPr>
      </w:pPr>
      <w:r w:rsidRPr="00115419">
        <w:rPr>
          <w:szCs w:val="22"/>
        </w:rPr>
        <w:t xml:space="preserve">Result: </w:t>
      </w:r>
      <w:r w:rsidR="006226DB">
        <w:rPr>
          <w:szCs w:val="22"/>
        </w:rPr>
        <w:t xml:space="preserve"> The motion is passed (42</w:t>
      </w:r>
      <w:r>
        <w:rPr>
          <w:szCs w:val="22"/>
        </w:rPr>
        <w:t xml:space="preserve"> Yes; </w:t>
      </w:r>
      <w:r w:rsidR="006226DB">
        <w:rPr>
          <w:szCs w:val="22"/>
        </w:rPr>
        <w:t>0</w:t>
      </w:r>
      <w:r>
        <w:rPr>
          <w:szCs w:val="22"/>
        </w:rPr>
        <w:t xml:space="preserve"> No; </w:t>
      </w:r>
      <w:r w:rsidR="006226DB">
        <w:rPr>
          <w:szCs w:val="22"/>
        </w:rPr>
        <w:t>0</w:t>
      </w:r>
      <w:r w:rsidRPr="00115419">
        <w:rPr>
          <w:szCs w:val="22"/>
        </w:rPr>
        <w:t xml:space="preserve"> Abstain).</w:t>
      </w:r>
    </w:p>
    <w:p w:rsidR="00D32F1D" w:rsidRDefault="00D32F1D" w:rsidP="003329AE">
      <w:pPr>
        <w:jc w:val="both"/>
        <w:rPr>
          <w:szCs w:val="22"/>
        </w:rPr>
      </w:pPr>
    </w:p>
    <w:p w:rsidR="008D69B4" w:rsidRPr="00F64C4D" w:rsidRDefault="008D69B4" w:rsidP="008D69B4">
      <w:pPr>
        <w:numPr>
          <w:ilvl w:val="0"/>
          <w:numId w:val="1"/>
        </w:numPr>
        <w:jc w:val="both"/>
        <w:rPr>
          <w:szCs w:val="22"/>
        </w:rPr>
      </w:pPr>
      <w:r w:rsidRPr="00F64C4D">
        <w:rPr>
          <w:szCs w:val="22"/>
        </w:rPr>
        <w:t>Motion #414:  Comment Resolution.  Move to accept the comment resolution for CIDs 1065, 1721, 1117, 1551, 1183, 1863, and 1218 as proposed in 18/0067r4.</w:t>
      </w:r>
    </w:p>
    <w:p w:rsidR="008D69B4" w:rsidRDefault="008D69B4" w:rsidP="008D69B4">
      <w:pPr>
        <w:numPr>
          <w:ilvl w:val="1"/>
          <w:numId w:val="1"/>
        </w:numPr>
        <w:jc w:val="both"/>
        <w:rPr>
          <w:szCs w:val="22"/>
        </w:rPr>
      </w:pPr>
      <w:r>
        <w:rPr>
          <w:szCs w:val="22"/>
        </w:rPr>
        <w:t>Note: This</w:t>
      </w:r>
      <w:r w:rsidRPr="0085649A">
        <w:rPr>
          <w:szCs w:val="22"/>
        </w:rPr>
        <w:t xml:space="preserve"> contribution w</w:t>
      </w:r>
      <w:r>
        <w:rPr>
          <w:szCs w:val="22"/>
        </w:rPr>
        <w:t>as</w:t>
      </w:r>
      <w:r w:rsidRPr="0085649A">
        <w:rPr>
          <w:szCs w:val="22"/>
        </w:rPr>
        <w:t xml:space="preserve"> presented on </w:t>
      </w:r>
      <w:r>
        <w:rPr>
          <w:szCs w:val="22"/>
        </w:rPr>
        <w:t>March 3</w:t>
      </w:r>
      <w:r w:rsidRPr="0085649A">
        <w:rPr>
          <w:szCs w:val="22"/>
        </w:rPr>
        <w:t>.</w:t>
      </w:r>
    </w:p>
    <w:p w:rsidR="008D69B4" w:rsidRPr="00115419" w:rsidRDefault="008D69B4" w:rsidP="008D69B4">
      <w:pPr>
        <w:numPr>
          <w:ilvl w:val="1"/>
          <w:numId w:val="1"/>
        </w:numPr>
        <w:jc w:val="both"/>
        <w:rPr>
          <w:szCs w:val="22"/>
        </w:rPr>
      </w:pPr>
      <w:r w:rsidRPr="00115419">
        <w:rPr>
          <w:szCs w:val="22"/>
        </w:rPr>
        <w:t xml:space="preserve">Move:  </w:t>
      </w:r>
      <w:r w:rsidR="006226DB">
        <w:rPr>
          <w:szCs w:val="22"/>
        </w:rPr>
        <w:t>Carlos Cordeiro</w:t>
      </w:r>
    </w:p>
    <w:p w:rsidR="008D69B4" w:rsidRPr="00115419" w:rsidRDefault="008D69B4" w:rsidP="008D69B4">
      <w:pPr>
        <w:numPr>
          <w:ilvl w:val="1"/>
          <w:numId w:val="1"/>
        </w:numPr>
        <w:jc w:val="both"/>
        <w:rPr>
          <w:szCs w:val="22"/>
        </w:rPr>
      </w:pPr>
      <w:r w:rsidRPr="00115419">
        <w:rPr>
          <w:szCs w:val="22"/>
        </w:rPr>
        <w:t xml:space="preserve">Second:  </w:t>
      </w:r>
      <w:r w:rsidR="006226DB">
        <w:rPr>
          <w:szCs w:val="22"/>
        </w:rPr>
        <w:t>Claudio da Silva</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sidR="006226DB">
        <w:rPr>
          <w:szCs w:val="22"/>
        </w:rPr>
        <w:t xml:space="preserve"> The motion is passed</w:t>
      </w:r>
      <w:r>
        <w:rPr>
          <w:szCs w:val="22"/>
        </w:rPr>
        <w:t xml:space="preserve"> (</w:t>
      </w:r>
      <w:r w:rsidR="00F64C4D">
        <w:rPr>
          <w:szCs w:val="22"/>
        </w:rPr>
        <w:t>36</w:t>
      </w:r>
      <w:r>
        <w:rPr>
          <w:szCs w:val="22"/>
        </w:rPr>
        <w:t xml:space="preserve"> Yes; </w:t>
      </w:r>
      <w:r w:rsidR="00F64C4D">
        <w:rPr>
          <w:szCs w:val="22"/>
        </w:rPr>
        <w:t>0</w:t>
      </w:r>
      <w:r>
        <w:rPr>
          <w:szCs w:val="22"/>
        </w:rPr>
        <w:t xml:space="preserve"> No; </w:t>
      </w:r>
      <w:r w:rsidR="00F64C4D">
        <w:rPr>
          <w:szCs w:val="22"/>
        </w:rPr>
        <w:t>0</w:t>
      </w:r>
      <w:r w:rsidRPr="00115419">
        <w:rPr>
          <w:szCs w:val="22"/>
        </w:rPr>
        <w:t xml:space="preserve"> Abstain).</w:t>
      </w:r>
    </w:p>
    <w:p w:rsidR="008D69B4" w:rsidRDefault="008D69B4" w:rsidP="003329AE">
      <w:pPr>
        <w:jc w:val="both"/>
        <w:rPr>
          <w:szCs w:val="22"/>
        </w:rPr>
      </w:pPr>
    </w:p>
    <w:p w:rsidR="005530C0" w:rsidRPr="00F64C4D" w:rsidRDefault="005530C0" w:rsidP="005530C0">
      <w:pPr>
        <w:numPr>
          <w:ilvl w:val="0"/>
          <w:numId w:val="1"/>
        </w:numPr>
        <w:jc w:val="both"/>
        <w:rPr>
          <w:szCs w:val="22"/>
        </w:rPr>
      </w:pPr>
      <w:r w:rsidRPr="00F64C4D">
        <w:rPr>
          <w:szCs w:val="22"/>
        </w:rPr>
        <w:t>Motion #415:  Comment Resolution.  Move to accept the comment resolution for CIDs 1360,  1290,  1967,  1980,  1873,  1979,  1872,  1978,  1413, and 1398 as proposed in 18/0067r4.</w:t>
      </w:r>
    </w:p>
    <w:p w:rsidR="005530C0" w:rsidRDefault="005530C0" w:rsidP="005530C0">
      <w:pPr>
        <w:numPr>
          <w:ilvl w:val="1"/>
          <w:numId w:val="1"/>
        </w:numPr>
        <w:jc w:val="both"/>
        <w:rPr>
          <w:szCs w:val="22"/>
        </w:rPr>
      </w:pPr>
      <w:r>
        <w:rPr>
          <w:szCs w:val="22"/>
        </w:rPr>
        <w:t xml:space="preserve">Note: </w:t>
      </w:r>
      <w:r w:rsidRPr="005530C0">
        <w:rPr>
          <w:szCs w:val="22"/>
        </w:rPr>
        <w:t>These CIDs were withdrawn by the commenters.</w:t>
      </w:r>
    </w:p>
    <w:p w:rsidR="005530C0" w:rsidRPr="00115419" w:rsidRDefault="005530C0" w:rsidP="005530C0">
      <w:pPr>
        <w:numPr>
          <w:ilvl w:val="1"/>
          <w:numId w:val="1"/>
        </w:numPr>
        <w:jc w:val="both"/>
        <w:rPr>
          <w:szCs w:val="22"/>
        </w:rPr>
      </w:pPr>
      <w:r w:rsidRPr="00115419">
        <w:rPr>
          <w:szCs w:val="22"/>
        </w:rPr>
        <w:t xml:space="preserve">Move:  </w:t>
      </w:r>
      <w:r w:rsidR="00F64C4D">
        <w:rPr>
          <w:szCs w:val="22"/>
        </w:rPr>
        <w:t>Carlos Cordeiro</w:t>
      </w:r>
    </w:p>
    <w:p w:rsidR="005530C0" w:rsidRPr="00115419" w:rsidRDefault="005530C0" w:rsidP="005530C0">
      <w:pPr>
        <w:numPr>
          <w:ilvl w:val="1"/>
          <w:numId w:val="1"/>
        </w:numPr>
        <w:jc w:val="both"/>
        <w:rPr>
          <w:szCs w:val="22"/>
        </w:rPr>
      </w:pPr>
      <w:r w:rsidRPr="00115419">
        <w:rPr>
          <w:szCs w:val="22"/>
        </w:rPr>
        <w:t>Second:</w:t>
      </w:r>
      <w:r w:rsidR="00F64C4D">
        <w:rPr>
          <w:szCs w:val="22"/>
        </w:rPr>
        <w:t xml:space="preserve">  Solomon Trainin</w:t>
      </w:r>
      <w:r w:rsidRPr="00115419">
        <w:rPr>
          <w:szCs w:val="22"/>
        </w:rPr>
        <w:t xml:space="preserve">  </w:t>
      </w:r>
      <w:r>
        <w:rPr>
          <w:szCs w:val="22"/>
        </w:rPr>
        <w:t xml:space="preserve"> </w:t>
      </w:r>
    </w:p>
    <w:p w:rsidR="005530C0" w:rsidRDefault="005530C0" w:rsidP="005530C0">
      <w:pPr>
        <w:numPr>
          <w:ilvl w:val="1"/>
          <w:numId w:val="1"/>
        </w:numPr>
        <w:jc w:val="both"/>
        <w:rPr>
          <w:szCs w:val="22"/>
        </w:rPr>
      </w:pPr>
      <w:r w:rsidRPr="00115419">
        <w:rPr>
          <w:szCs w:val="22"/>
        </w:rPr>
        <w:t xml:space="preserve">Result: </w:t>
      </w:r>
      <w:r>
        <w:rPr>
          <w:szCs w:val="22"/>
        </w:rPr>
        <w:t xml:space="preserve"> The motion is passed (</w:t>
      </w:r>
      <w:r w:rsidR="00F64C4D">
        <w:rPr>
          <w:szCs w:val="22"/>
        </w:rPr>
        <w:t>38</w:t>
      </w:r>
      <w:r>
        <w:rPr>
          <w:szCs w:val="22"/>
        </w:rPr>
        <w:t xml:space="preserve"> Yes; </w:t>
      </w:r>
      <w:r w:rsidR="00F64C4D">
        <w:rPr>
          <w:szCs w:val="22"/>
        </w:rPr>
        <w:t>0</w:t>
      </w:r>
      <w:r>
        <w:rPr>
          <w:szCs w:val="22"/>
        </w:rPr>
        <w:t xml:space="preserve"> No; </w:t>
      </w:r>
      <w:r w:rsidR="00F64C4D">
        <w:rPr>
          <w:szCs w:val="22"/>
        </w:rPr>
        <w:t>0</w:t>
      </w:r>
      <w:r w:rsidRPr="00115419">
        <w:rPr>
          <w:szCs w:val="22"/>
        </w:rPr>
        <w:t xml:space="preserve"> Abstain).</w:t>
      </w:r>
    </w:p>
    <w:p w:rsidR="005530C0" w:rsidRDefault="005530C0" w:rsidP="003329AE">
      <w:pPr>
        <w:jc w:val="both"/>
        <w:rPr>
          <w:szCs w:val="22"/>
        </w:rPr>
      </w:pPr>
    </w:p>
    <w:p w:rsidR="00377838" w:rsidRDefault="007E51CB" w:rsidP="00377838">
      <w:pPr>
        <w:numPr>
          <w:ilvl w:val="0"/>
          <w:numId w:val="1"/>
        </w:numPr>
        <w:jc w:val="both"/>
        <w:rPr>
          <w:szCs w:val="22"/>
        </w:rPr>
      </w:pPr>
      <w:r>
        <w:rPr>
          <w:szCs w:val="22"/>
        </w:rPr>
        <w:t>Technical Presentation</w:t>
      </w:r>
    </w:p>
    <w:p w:rsidR="00377838" w:rsidRDefault="00377838" w:rsidP="00377838">
      <w:pPr>
        <w:numPr>
          <w:ilvl w:val="1"/>
          <w:numId w:val="1"/>
        </w:numPr>
        <w:jc w:val="both"/>
        <w:rPr>
          <w:szCs w:val="22"/>
        </w:rPr>
      </w:pPr>
      <w:r w:rsidRPr="00D47F91">
        <w:rPr>
          <w:szCs w:val="22"/>
        </w:rPr>
        <w:t>Presentation by</w:t>
      </w:r>
      <w:r>
        <w:rPr>
          <w:szCs w:val="22"/>
        </w:rPr>
        <w:t xml:space="preserve"> Alecsander Eitan (Qualcomm)</w:t>
      </w:r>
      <w:r w:rsidRPr="00D47F91">
        <w:rPr>
          <w:szCs w:val="22"/>
        </w:rPr>
        <w:t xml:space="preserve">, </w:t>
      </w:r>
      <w:r w:rsidRPr="00CE5D0D">
        <w:rPr>
          <w:szCs w:val="22"/>
        </w:rPr>
        <w:t>Post equalizer SNR estimation</w:t>
      </w:r>
      <w:r>
        <w:rPr>
          <w:szCs w:val="22"/>
        </w:rPr>
        <w:t>, Doc. IEEE 11-18/0402r0.</w:t>
      </w:r>
    </w:p>
    <w:p w:rsidR="00377838" w:rsidRDefault="00377838" w:rsidP="00377838">
      <w:pPr>
        <w:numPr>
          <w:ilvl w:val="2"/>
          <w:numId w:val="1"/>
        </w:numPr>
        <w:jc w:val="both"/>
        <w:rPr>
          <w:szCs w:val="22"/>
        </w:rPr>
      </w:pPr>
      <w:r w:rsidRPr="00D47F91">
        <w:rPr>
          <w:szCs w:val="22"/>
        </w:rPr>
        <w:t>Opened the floor for discussion.</w:t>
      </w:r>
      <w:r>
        <w:rPr>
          <w:szCs w:val="22"/>
        </w:rPr>
        <w:t xml:space="preserve">   </w:t>
      </w:r>
    </w:p>
    <w:p w:rsidR="00377838" w:rsidRDefault="00377838" w:rsidP="003329AE">
      <w:pPr>
        <w:jc w:val="both"/>
        <w:rPr>
          <w:szCs w:val="22"/>
        </w:rPr>
      </w:pPr>
    </w:p>
    <w:p w:rsidR="00287199" w:rsidRDefault="00287199" w:rsidP="00287199">
      <w:pPr>
        <w:numPr>
          <w:ilvl w:val="0"/>
          <w:numId w:val="1"/>
        </w:numPr>
        <w:jc w:val="both"/>
        <w:rPr>
          <w:szCs w:val="22"/>
        </w:rPr>
      </w:pPr>
      <w:r>
        <w:rPr>
          <w:szCs w:val="22"/>
        </w:rPr>
        <w:t>Comment Resolution</w:t>
      </w:r>
    </w:p>
    <w:p w:rsidR="00287199" w:rsidRDefault="00287199" w:rsidP="00287199">
      <w:pPr>
        <w:numPr>
          <w:ilvl w:val="1"/>
          <w:numId w:val="1"/>
        </w:numPr>
        <w:jc w:val="both"/>
        <w:rPr>
          <w:szCs w:val="22"/>
        </w:rPr>
      </w:pPr>
      <w:r w:rsidRPr="00D47F91">
        <w:rPr>
          <w:szCs w:val="22"/>
        </w:rPr>
        <w:t>Presentation by</w:t>
      </w:r>
      <w:r>
        <w:rPr>
          <w:szCs w:val="22"/>
        </w:rPr>
        <w:t xml:space="preserve"> Assaf Kasher (Qualcomm)</w:t>
      </w:r>
      <w:r w:rsidRPr="00D47F91">
        <w:rPr>
          <w:szCs w:val="22"/>
        </w:rPr>
        <w:t xml:space="preserve">, </w:t>
      </w:r>
      <w:r w:rsidRPr="00287199">
        <w:rPr>
          <w:szCs w:val="22"/>
        </w:rPr>
        <w:t>Ultra short range channel</w:t>
      </w:r>
      <w:r>
        <w:rPr>
          <w:szCs w:val="22"/>
        </w:rPr>
        <w:t>, Doc. IEEE 11-18/0490r0.</w:t>
      </w:r>
    </w:p>
    <w:p w:rsidR="00287199" w:rsidRDefault="00287199" w:rsidP="00287199">
      <w:pPr>
        <w:numPr>
          <w:ilvl w:val="2"/>
          <w:numId w:val="1"/>
        </w:numPr>
        <w:jc w:val="both"/>
        <w:rPr>
          <w:szCs w:val="22"/>
        </w:rPr>
      </w:pPr>
      <w:r w:rsidRPr="00D47F91">
        <w:rPr>
          <w:szCs w:val="22"/>
        </w:rPr>
        <w:t>Opened the floor for discussion.</w:t>
      </w:r>
      <w:r>
        <w:rPr>
          <w:szCs w:val="22"/>
        </w:rPr>
        <w:t xml:space="preserve">   </w:t>
      </w:r>
    </w:p>
    <w:p w:rsidR="0093699D" w:rsidRPr="00673E81" w:rsidRDefault="0093699D" w:rsidP="0093699D">
      <w:pPr>
        <w:numPr>
          <w:ilvl w:val="2"/>
          <w:numId w:val="1"/>
        </w:numPr>
        <w:jc w:val="both"/>
        <w:rPr>
          <w:szCs w:val="22"/>
        </w:rPr>
      </w:pPr>
      <w:r w:rsidRPr="00673E81">
        <w:rPr>
          <w:szCs w:val="22"/>
        </w:rPr>
        <w:t>Straw poll:  Do you agree to reject this comment?</w:t>
      </w:r>
    </w:p>
    <w:p w:rsidR="0093699D" w:rsidRPr="00F80431" w:rsidRDefault="0093699D" w:rsidP="0093699D">
      <w:pPr>
        <w:numPr>
          <w:ilvl w:val="3"/>
          <w:numId w:val="1"/>
        </w:numPr>
        <w:jc w:val="both"/>
        <w:rPr>
          <w:szCs w:val="22"/>
        </w:rPr>
      </w:pPr>
      <w:r>
        <w:rPr>
          <w:szCs w:val="22"/>
        </w:rPr>
        <w:lastRenderedPageBreak/>
        <w:t>Straw poll is passed (Yes: 47,  No:</w:t>
      </w:r>
      <w:r w:rsidRPr="00F80431">
        <w:rPr>
          <w:szCs w:val="22"/>
        </w:rPr>
        <w:t xml:space="preserve"> 0</w:t>
      </w:r>
      <w:r>
        <w:rPr>
          <w:szCs w:val="22"/>
        </w:rPr>
        <w:t>,  Abstain:</w:t>
      </w:r>
      <w:r w:rsidRPr="00F80431">
        <w:rPr>
          <w:szCs w:val="22"/>
        </w:rPr>
        <w:t xml:space="preserve"> </w:t>
      </w:r>
      <w:r>
        <w:rPr>
          <w:szCs w:val="22"/>
        </w:rPr>
        <w:t>2</w:t>
      </w:r>
      <w:r w:rsidRPr="00F80431">
        <w:rPr>
          <w:szCs w:val="22"/>
        </w:rPr>
        <w:t>)</w:t>
      </w:r>
      <w:r w:rsidRPr="00F80431">
        <w:rPr>
          <w:szCs w:val="22"/>
        </w:rPr>
        <w:tab/>
      </w:r>
    </w:p>
    <w:p w:rsidR="00287199" w:rsidRDefault="00287199" w:rsidP="00287199">
      <w:pPr>
        <w:numPr>
          <w:ilvl w:val="1"/>
          <w:numId w:val="1"/>
        </w:numPr>
        <w:jc w:val="both"/>
        <w:rPr>
          <w:szCs w:val="22"/>
        </w:rPr>
      </w:pPr>
      <w:r w:rsidRPr="00D47F91">
        <w:rPr>
          <w:szCs w:val="22"/>
        </w:rPr>
        <w:t>Presentation by</w:t>
      </w:r>
      <w:r>
        <w:rPr>
          <w:szCs w:val="22"/>
        </w:rPr>
        <w:t xml:space="preserve"> Oren Kedem (Intel)</w:t>
      </w:r>
      <w:r w:rsidRPr="00D47F91">
        <w:rPr>
          <w:szCs w:val="22"/>
        </w:rPr>
        <w:t xml:space="preserve">, </w:t>
      </w:r>
      <w:r w:rsidRPr="00287199">
        <w:rPr>
          <w:szCs w:val="22"/>
        </w:rPr>
        <w:t>Resolution of  “Procedures common to the DCF and EDCAF” related CIDs</w:t>
      </w:r>
      <w:r>
        <w:rPr>
          <w:szCs w:val="22"/>
        </w:rPr>
        <w:t>, Doc. IEEE 11-18</w:t>
      </w:r>
      <w:r w:rsidRPr="0093699D">
        <w:rPr>
          <w:szCs w:val="22"/>
        </w:rPr>
        <w:t>/0376r2</w:t>
      </w:r>
      <w:r>
        <w:rPr>
          <w:szCs w:val="22"/>
        </w:rPr>
        <w:t>.</w:t>
      </w:r>
    </w:p>
    <w:p w:rsidR="00287199" w:rsidRDefault="00287199" w:rsidP="00287199">
      <w:pPr>
        <w:numPr>
          <w:ilvl w:val="2"/>
          <w:numId w:val="1"/>
        </w:numPr>
        <w:jc w:val="both"/>
        <w:rPr>
          <w:szCs w:val="22"/>
        </w:rPr>
      </w:pPr>
      <w:r w:rsidRPr="00D47F91">
        <w:rPr>
          <w:szCs w:val="22"/>
        </w:rPr>
        <w:t>Opened the floor for discussion.</w:t>
      </w:r>
      <w:r>
        <w:rPr>
          <w:szCs w:val="22"/>
        </w:rPr>
        <w:t xml:space="preserve">   </w:t>
      </w:r>
    </w:p>
    <w:p w:rsidR="005212E2" w:rsidRPr="005212E2" w:rsidRDefault="0093699D" w:rsidP="005212E2">
      <w:pPr>
        <w:numPr>
          <w:ilvl w:val="2"/>
          <w:numId w:val="1"/>
        </w:numPr>
        <w:jc w:val="both"/>
        <w:rPr>
          <w:szCs w:val="22"/>
        </w:rPr>
      </w:pPr>
      <w:r w:rsidRPr="005212E2">
        <w:rPr>
          <w:szCs w:val="22"/>
        </w:rPr>
        <w:t>Members do not have any techni</w:t>
      </w:r>
      <w:r w:rsidR="005212E2" w:rsidRPr="005212E2">
        <w:rPr>
          <w:szCs w:val="22"/>
        </w:rPr>
        <w:t>cal concern on the following 21</w:t>
      </w:r>
      <w:r w:rsidRPr="005212E2">
        <w:rPr>
          <w:szCs w:val="22"/>
        </w:rPr>
        <w:t xml:space="preserve"> CIDs, no straw poll is taken, and they are ready for motion on Thursday PM2</w:t>
      </w:r>
      <w:r w:rsidR="005212E2" w:rsidRPr="005212E2">
        <w:rPr>
          <w:szCs w:val="22"/>
        </w:rPr>
        <w:t>, namely CIDs 1473, 1474, 1641, 1957, 1958, 1959, 1963, 2120, 2121, 2122, 2123, 2124, 2247, 2248, 2249, 2250, 2251, 2253, 2254, 1568, and 1573.</w:t>
      </w:r>
    </w:p>
    <w:p w:rsidR="00287199" w:rsidRPr="005212E2" w:rsidRDefault="00287199" w:rsidP="00287199">
      <w:pPr>
        <w:numPr>
          <w:ilvl w:val="1"/>
          <w:numId w:val="1"/>
        </w:numPr>
        <w:jc w:val="both"/>
        <w:rPr>
          <w:szCs w:val="22"/>
        </w:rPr>
      </w:pPr>
      <w:r w:rsidRPr="00D47F91">
        <w:rPr>
          <w:szCs w:val="22"/>
        </w:rPr>
        <w:t>Presentation by</w:t>
      </w:r>
      <w:r>
        <w:rPr>
          <w:szCs w:val="22"/>
        </w:rPr>
        <w:t xml:space="preserve"> Oren Kedem (Intel)</w:t>
      </w:r>
      <w:r w:rsidRPr="00D47F91">
        <w:rPr>
          <w:szCs w:val="22"/>
        </w:rPr>
        <w:t xml:space="preserve">, </w:t>
      </w:r>
      <w:r w:rsidRPr="00287199">
        <w:rPr>
          <w:szCs w:val="22"/>
        </w:rPr>
        <w:t>Resolution of multirate support related CIDs</w:t>
      </w:r>
      <w:r>
        <w:rPr>
          <w:szCs w:val="22"/>
        </w:rPr>
        <w:t xml:space="preserve">, Doc. </w:t>
      </w:r>
      <w:r w:rsidRPr="005212E2">
        <w:rPr>
          <w:szCs w:val="22"/>
        </w:rPr>
        <w:t>IEEE 11-18/0375r</w:t>
      </w:r>
      <w:r w:rsidR="0007381C" w:rsidRPr="005212E2">
        <w:rPr>
          <w:szCs w:val="22"/>
        </w:rPr>
        <w:t>2</w:t>
      </w:r>
      <w:r w:rsidRPr="005212E2">
        <w:rPr>
          <w:szCs w:val="22"/>
        </w:rPr>
        <w:t>.</w:t>
      </w:r>
    </w:p>
    <w:p w:rsidR="00287199" w:rsidRDefault="00287199" w:rsidP="00287199">
      <w:pPr>
        <w:numPr>
          <w:ilvl w:val="2"/>
          <w:numId w:val="1"/>
        </w:numPr>
        <w:jc w:val="both"/>
        <w:rPr>
          <w:szCs w:val="22"/>
        </w:rPr>
      </w:pPr>
      <w:r w:rsidRPr="00D47F91">
        <w:rPr>
          <w:szCs w:val="22"/>
        </w:rPr>
        <w:t>Opened the floor for discussion.</w:t>
      </w:r>
      <w:r>
        <w:rPr>
          <w:szCs w:val="22"/>
        </w:rPr>
        <w:t xml:space="preserve">   </w:t>
      </w:r>
    </w:p>
    <w:p w:rsidR="00287199" w:rsidRPr="005212E2" w:rsidRDefault="00287199" w:rsidP="00287199">
      <w:pPr>
        <w:numPr>
          <w:ilvl w:val="2"/>
          <w:numId w:val="1"/>
        </w:numPr>
        <w:jc w:val="both"/>
        <w:rPr>
          <w:szCs w:val="22"/>
        </w:rPr>
      </w:pPr>
      <w:r w:rsidRPr="005212E2">
        <w:rPr>
          <w:szCs w:val="22"/>
        </w:rPr>
        <w:t xml:space="preserve">Members do not have any technical concern on the following </w:t>
      </w:r>
      <w:r w:rsidR="001F0620">
        <w:rPr>
          <w:szCs w:val="22"/>
        </w:rPr>
        <w:t>2</w:t>
      </w:r>
      <w:r w:rsidRPr="005212E2">
        <w:rPr>
          <w:szCs w:val="22"/>
        </w:rPr>
        <w:t xml:space="preserve"> CIDs, no straw poll is taken, and they are ready for motion on Thursday PM2, namely CIDs </w:t>
      </w:r>
      <w:r w:rsidR="005212E2" w:rsidRPr="005212E2">
        <w:rPr>
          <w:szCs w:val="22"/>
        </w:rPr>
        <w:t>1078 and 2176</w:t>
      </w:r>
      <w:r w:rsidRPr="005212E2">
        <w:rPr>
          <w:szCs w:val="22"/>
        </w:rPr>
        <w:t>.</w:t>
      </w:r>
    </w:p>
    <w:p w:rsidR="00287199" w:rsidRDefault="00287199" w:rsidP="003329AE">
      <w:pPr>
        <w:jc w:val="both"/>
        <w:rPr>
          <w:szCs w:val="22"/>
        </w:rPr>
      </w:pPr>
    </w:p>
    <w:p w:rsidR="00D54F82" w:rsidRDefault="00D54F82" w:rsidP="00D54F82">
      <w:pPr>
        <w:numPr>
          <w:ilvl w:val="0"/>
          <w:numId w:val="1"/>
        </w:numPr>
        <w:jc w:val="both"/>
        <w:rPr>
          <w:szCs w:val="22"/>
        </w:rPr>
      </w:pPr>
      <w:r w:rsidRPr="00626B20">
        <w:rPr>
          <w:szCs w:val="22"/>
        </w:rPr>
        <w:t xml:space="preserve">Meeting </w:t>
      </w:r>
      <w:r w:rsidR="006E511E">
        <w:rPr>
          <w:szCs w:val="22"/>
        </w:rPr>
        <w:t>recessed at 12:26</w:t>
      </w:r>
      <w:r w:rsidRPr="00626B20">
        <w:rPr>
          <w:szCs w:val="22"/>
        </w:rPr>
        <w:t xml:space="preserve"> </w:t>
      </w:r>
      <w:r>
        <w:rPr>
          <w:szCs w:val="22"/>
        </w:rPr>
        <w:t>CT.</w:t>
      </w:r>
    </w:p>
    <w:p w:rsidR="00D54F82" w:rsidRPr="009F4A73" w:rsidRDefault="00D54F82" w:rsidP="00D54F82">
      <w:pPr>
        <w:ind w:left="360"/>
        <w:jc w:val="both"/>
        <w:rPr>
          <w:szCs w:val="22"/>
        </w:rPr>
      </w:pPr>
    </w:p>
    <w:p w:rsidR="00D54F82" w:rsidRPr="001F0053" w:rsidRDefault="00D54F82" w:rsidP="00D54F82">
      <w:pPr>
        <w:outlineLvl w:val="0"/>
        <w:rPr>
          <w:b/>
          <w:sz w:val="28"/>
          <w:u w:val="single"/>
          <w:lang w:eastAsia="ja-JP"/>
        </w:rPr>
      </w:pPr>
      <w:r>
        <w:rPr>
          <w:b/>
          <w:sz w:val="28"/>
          <w:u w:val="single"/>
          <w:lang w:eastAsia="ja-JP"/>
        </w:rPr>
        <w:t xml:space="preserve">Wednesday PM1, March </w:t>
      </w:r>
      <w:r w:rsidR="009C4C5B">
        <w:rPr>
          <w:b/>
          <w:sz w:val="28"/>
          <w:u w:val="single"/>
          <w:lang w:eastAsia="ja-JP"/>
        </w:rPr>
        <w:t>7</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15:30 CT</w:t>
      </w:r>
      <w:r>
        <w:rPr>
          <w:rFonts w:hint="eastAsia"/>
          <w:b/>
          <w:sz w:val="28"/>
          <w:u w:val="single"/>
          <w:lang w:eastAsia="ja-JP"/>
        </w:rPr>
        <w:t>)</w:t>
      </w:r>
    </w:p>
    <w:p w:rsidR="00D54F82" w:rsidRDefault="00D54F82" w:rsidP="00D54F82">
      <w:r>
        <w:t>Attendance:  aroun</w:t>
      </w:r>
      <w:r w:rsidR="004E04B3">
        <w:t>d 43</w:t>
      </w:r>
      <w:r>
        <w:t xml:space="preserve"> people</w:t>
      </w:r>
    </w:p>
    <w:p w:rsidR="00D54F82" w:rsidRPr="00A36A5F" w:rsidRDefault="00D54F82" w:rsidP="00D54F82"/>
    <w:p w:rsidR="00D54F82" w:rsidRDefault="00D54F82" w:rsidP="00D54F82">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at</w:t>
      </w:r>
      <w:r w:rsidR="006E511E">
        <w:rPr>
          <w:szCs w:val="22"/>
          <w:lang w:eastAsia="ja-JP"/>
        </w:rPr>
        <w:t xml:space="preserve"> 13:31 </w:t>
      </w:r>
      <w:r>
        <w:rPr>
          <w:szCs w:val="22"/>
          <w:lang w:eastAsia="ja-JP"/>
        </w:rPr>
        <w:t xml:space="preserve">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D54F82" w:rsidRDefault="00D54F82" w:rsidP="00D54F82">
      <w:pPr>
        <w:jc w:val="both"/>
        <w:rPr>
          <w:szCs w:val="22"/>
        </w:rPr>
      </w:pPr>
    </w:p>
    <w:p w:rsidR="00D54F82" w:rsidRPr="00454E9F" w:rsidRDefault="00D54F82" w:rsidP="00D54F82">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w:t>
      </w:r>
      <w:r w:rsidR="006E511E">
        <w:rPr>
          <w:szCs w:val="22"/>
          <w:lang w:eastAsia="ja-JP"/>
        </w:rPr>
        <w:t>0r8</w:t>
      </w:r>
      <w:r>
        <w:rPr>
          <w:szCs w:val="22"/>
          <w:lang w:eastAsia="ja-JP"/>
        </w:rPr>
        <w:t>.</w:t>
      </w:r>
    </w:p>
    <w:p w:rsidR="00D54F82" w:rsidRDefault="00D54F82" w:rsidP="00D54F82">
      <w:pPr>
        <w:jc w:val="both"/>
        <w:rPr>
          <w:szCs w:val="22"/>
        </w:rPr>
      </w:pPr>
    </w:p>
    <w:p w:rsidR="00D54F82" w:rsidRPr="00454E9F" w:rsidRDefault="00D54F82" w:rsidP="00D54F82">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D54F82" w:rsidRDefault="00D54F82" w:rsidP="00D54F82">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D54F82" w:rsidRPr="00454E9F" w:rsidRDefault="00D54F82" w:rsidP="00D54F82">
      <w:pPr>
        <w:numPr>
          <w:ilvl w:val="1"/>
          <w:numId w:val="1"/>
        </w:numPr>
        <w:jc w:val="both"/>
        <w:rPr>
          <w:szCs w:val="22"/>
        </w:rPr>
      </w:pPr>
      <w:r>
        <w:rPr>
          <w:szCs w:val="22"/>
          <w:lang w:eastAsia="ja-JP"/>
        </w:rPr>
        <w:t>Chair asked if anybody has any disclosures related to the patent policy.  None.</w:t>
      </w:r>
    </w:p>
    <w:p w:rsidR="00D54F82" w:rsidRDefault="00D54F82" w:rsidP="00D54F82">
      <w:pPr>
        <w:numPr>
          <w:ilvl w:val="1"/>
          <w:numId w:val="1"/>
        </w:numPr>
        <w:jc w:val="both"/>
        <w:rPr>
          <w:szCs w:val="22"/>
        </w:rPr>
      </w:pPr>
      <w:r>
        <w:rPr>
          <w:szCs w:val="22"/>
          <w:lang w:eastAsia="ja-JP"/>
        </w:rPr>
        <w:t>Chair asked if there were any questions on any of the above items.  None.</w:t>
      </w:r>
    </w:p>
    <w:p w:rsidR="00D54F82" w:rsidRDefault="00D54F82" w:rsidP="00D54F82">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D54F82" w:rsidRDefault="00D54F82" w:rsidP="00D54F82">
      <w:pPr>
        <w:ind w:left="360"/>
        <w:jc w:val="both"/>
        <w:rPr>
          <w:szCs w:val="22"/>
        </w:rPr>
      </w:pPr>
    </w:p>
    <w:p w:rsidR="00D54F82" w:rsidRDefault="00D54F82" w:rsidP="00D54F82">
      <w:pPr>
        <w:numPr>
          <w:ilvl w:val="0"/>
          <w:numId w:val="1"/>
        </w:numPr>
        <w:jc w:val="both"/>
        <w:rPr>
          <w:szCs w:val="22"/>
        </w:rPr>
      </w:pPr>
      <w:r>
        <w:rPr>
          <w:szCs w:val="22"/>
          <w:lang w:eastAsia="ja-JP"/>
        </w:rPr>
        <w:t xml:space="preserve">Chair reviewed the meeting agenda for this session.  </w:t>
      </w:r>
    </w:p>
    <w:p w:rsidR="00D54F82" w:rsidRDefault="00D54F82" w:rsidP="003329AE">
      <w:pPr>
        <w:jc w:val="both"/>
        <w:rPr>
          <w:szCs w:val="22"/>
        </w:rPr>
      </w:pPr>
    </w:p>
    <w:p w:rsidR="00DD0A38" w:rsidRDefault="00DD0A38" w:rsidP="00DD0A38">
      <w:pPr>
        <w:numPr>
          <w:ilvl w:val="0"/>
          <w:numId w:val="1"/>
        </w:numPr>
        <w:jc w:val="both"/>
        <w:rPr>
          <w:szCs w:val="22"/>
        </w:rPr>
      </w:pPr>
      <w:r>
        <w:rPr>
          <w:szCs w:val="22"/>
        </w:rPr>
        <w:t>Comment Resolution</w:t>
      </w:r>
    </w:p>
    <w:p w:rsidR="003D6843" w:rsidRDefault="003D6843" w:rsidP="003D6843">
      <w:pPr>
        <w:numPr>
          <w:ilvl w:val="1"/>
          <w:numId w:val="1"/>
        </w:numPr>
        <w:jc w:val="both"/>
        <w:rPr>
          <w:szCs w:val="22"/>
        </w:rPr>
      </w:pPr>
      <w:r w:rsidRPr="00D47F91">
        <w:rPr>
          <w:szCs w:val="22"/>
        </w:rPr>
        <w:t>Presentation by</w:t>
      </w:r>
      <w:r>
        <w:rPr>
          <w:szCs w:val="22"/>
        </w:rPr>
        <w:t xml:space="preserve"> Claudio da Silva (Intel)</w:t>
      </w:r>
      <w:r w:rsidRPr="00D47F91">
        <w:rPr>
          <w:szCs w:val="22"/>
        </w:rPr>
        <w:t xml:space="preserve">, </w:t>
      </w:r>
      <w:r w:rsidRPr="003D6843">
        <w:rPr>
          <w:szCs w:val="22"/>
        </w:rPr>
        <w:t>Resolution of BF-related CIDs III</w:t>
      </w:r>
      <w:r>
        <w:rPr>
          <w:szCs w:val="22"/>
        </w:rPr>
        <w:t>, Doc. IEEE 11-18/0395r0.</w:t>
      </w:r>
    </w:p>
    <w:p w:rsidR="003D6843" w:rsidRDefault="003D6843" w:rsidP="003D6843">
      <w:pPr>
        <w:numPr>
          <w:ilvl w:val="2"/>
          <w:numId w:val="1"/>
        </w:numPr>
        <w:jc w:val="both"/>
        <w:rPr>
          <w:szCs w:val="22"/>
        </w:rPr>
      </w:pPr>
      <w:r w:rsidRPr="00D47F91">
        <w:rPr>
          <w:szCs w:val="22"/>
        </w:rPr>
        <w:t>Opened the floor for discussion.</w:t>
      </w:r>
      <w:r>
        <w:rPr>
          <w:szCs w:val="22"/>
        </w:rPr>
        <w:t xml:space="preserve">   </w:t>
      </w:r>
      <w:r w:rsidR="00BC6851">
        <w:rPr>
          <w:szCs w:val="22"/>
        </w:rPr>
        <w:t>Edits are made during the discussion and the latest version to consider approval is 18/0395r1.</w:t>
      </w:r>
    </w:p>
    <w:p w:rsidR="00F022A1" w:rsidRPr="00F022A1" w:rsidRDefault="003D6843" w:rsidP="00F022A1">
      <w:pPr>
        <w:numPr>
          <w:ilvl w:val="2"/>
          <w:numId w:val="1"/>
        </w:numPr>
        <w:jc w:val="both"/>
        <w:rPr>
          <w:szCs w:val="22"/>
        </w:rPr>
      </w:pPr>
      <w:r w:rsidRPr="00F022A1">
        <w:rPr>
          <w:szCs w:val="22"/>
        </w:rPr>
        <w:t>Members do not have any techni</w:t>
      </w:r>
      <w:r w:rsidR="000160D3" w:rsidRPr="00F022A1">
        <w:rPr>
          <w:szCs w:val="22"/>
        </w:rPr>
        <w:t>cal concern on the following 16</w:t>
      </w:r>
      <w:r w:rsidRPr="00F022A1">
        <w:rPr>
          <w:szCs w:val="22"/>
        </w:rPr>
        <w:t xml:space="preserve"> CIDs, no straw poll is taken, and they are ready for motion on Thursday PM2</w:t>
      </w:r>
      <w:r w:rsidR="00F022A1" w:rsidRPr="00F022A1">
        <w:rPr>
          <w:szCs w:val="22"/>
        </w:rPr>
        <w:t>, namely CIDs 1878, 1985, 1837, 1359, 1397, 2330, 1574, 1575, 2052, 2053, 2054, 2055, 2056, 2057, 2058, and 2059.</w:t>
      </w:r>
    </w:p>
    <w:p w:rsidR="001C04E7" w:rsidRDefault="001C04E7" w:rsidP="001C04E7">
      <w:pPr>
        <w:numPr>
          <w:ilvl w:val="1"/>
          <w:numId w:val="1"/>
        </w:numPr>
        <w:jc w:val="both"/>
        <w:rPr>
          <w:szCs w:val="22"/>
        </w:rPr>
      </w:pPr>
      <w:r w:rsidRPr="00D47F91">
        <w:rPr>
          <w:szCs w:val="22"/>
        </w:rPr>
        <w:t>Presentation by</w:t>
      </w:r>
      <w:r>
        <w:rPr>
          <w:szCs w:val="22"/>
        </w:rPr>
        <w:t xml:space="preserve"> Solomon Trainin (Qualcomm)</w:t>
      </w:r>
      <w:r w:rsidRPr="00D47F91">
        <w:rPr>
          <w:szCs w:val="22"/>
        </w:rPr>
        <w:t xml:space="preserve">, </w:t>
      </w:r>
      <w:r w:rsidRPr="001C04E7">
        <w:rPr>
          <w:szCs w:val="22"/>
        </w:rPr>
        <w:t>Comment resolution</w:t>
      </w:r>
      <w:r>
        <w:rPr>
          <w:szCs w:val="22"/>
        </w:rPr>
        <w:t>, Doc. IEEE 11-18/0336r</w:t>
      </w:r>
      <w:r w:rsidR="005212E2">
        <w:rPr>
          <w:szCs w:val="22"/>
        </w:rPr>
        <w:t>1</w:t>
      </w:r>
      <w:r>
        <w:rPr>
          <w:szCs w:val="22"/>
        </w:rPr>
        <w:t>.</w:t>
      </w:r>
    </w:p>
    <w:p w:rsidR="001C04E7" w:rsidRDefault="001C04E7" w:rsidP="001C04E7">
      <w:pPr>
        <w:numPr>
          <w:ilvl w:val="2"/>
          <w:numId w:val="1"/>
        </w:numPr>
        <w:jc w:val="both"/>
        <w:rPr>
          <w:szCs w:val="22"/>
        </w:rPr>
      </w:pPr>
      <w:r w:rsidRPr="00D47F91">
        <w:rPr>
          <w:szCs w:val="22"/>
        </w:rPr>
        <w:t>Opened the floor for discussion.</w:t>
      </w:r>
      <w:r>
        <w:rPr>
          <w:szCs w:val="22"/>
        </w:rPr>
        <w:t xml:space="preserve">  </w:t>
      </w:r>
      <w:r w:rsidR="0086204E">
        <w:rPr>
          <w:szCs w:val="22"/>
        </w:rPr>
        <w:t>Edits are made during the discussion and the latest version to consider approval is 18/0395r2.</w:t>
      </w:r>
    </w:p>
    <w:p w:rsidR="001C04E7" w:rsidRPr="004C45AB" w:rsidRDefault="001C04E7" w:rsidP="001C04E7">
      <w:pPr>
        <w:numPr>
          <w:ilvl w:val="2"/>
          <w:numId w:val="1"/>
        </w:numPr>
        <w:jc w:val="both"/>
        <w:rPr>
          <w:szCs w:val="22"/>
        </w:rPr>
      </w:pPr>
      <w:r w:rsidRPr="004C45AB">
        <w:rPr>
          <w:szCs w:val="22"/>
        </w:rPr>
        <w:t>Members do not have any techni</w:t>
      </w:r>
      <w:r w:rsidR="00CB02B4" w:rsidRPr="004C45AB">
        <w:rPr>
          <w:szCs w:val="22"/>
        </w:rPr>
        <w:t xml:space="preserve">cal concern on the following </w:t>
      </w:r>
      <w:r w:rsidR="00B50A9B" w:rsidRPr="004C45AB">
        <w:rPr>
          <w:szCs w:val="22"/>
        </w:rPr>
        <w:t>8</w:t>
      </w:r>
      <w:r w:rsidRPr="004C45AB">
        <w:rPr>
          <w:szCs w:val="22"/>
        </w:rPr>
        <w:t xml:space="preserve"> CIDs, no straw poll is taken, and they are ready for motion on Thursday PM2</w:t>
      </w:r>
      <w:r w:rsidR="004C45AB" w:rsidRPr="004C45AB">
        <w:rPr>
          <w:szCs w:val="22"/>
        </w:rPr>
        <w:t>, namely CIDs 2245, 2266, 2273, 2274, 1725, 1734, 2206, and 2275</w:t>
      </w:r>
      <w:r w:rsidRPr="004C45AB">
        <w:rPr>
          <w:szCs w:val="22"/>
        </w:rPr>
        <w:t>.</w:t>
      </w:r>
    </w:p>
    <w:p w:rsidR="001C04E7" w:rsidRDefault="00B50A9B" w:rsidP="001C04E7">
      <w:pPr>
        <w:numPr>
          <w:ilvl w:val="2"/>
          <w:numId w:val="1"/>
        </w:numPr>
        <w:jc w:val="both"/>
        <w:rPr>
          <w:szCs w:val="22"/>
        </w:rPr>
      </w:pPr>
      <w:r w:rsidRPr="00B50A9B">
        <w:rPr>
          <w:szCs w:val="22"/>
        </w:rPr>
        <w:t>CID 2265</w:t>
      </w:r>
      <w:r w:rsidR="001C04E7" w:rsidRPr="00B50A9B">
        <w:rPr>
          <w:szCs w:val="22"/>
        </w:rPr>
        <w:t xml:space="preserve"> needs more discussion.</w:t>
      </w:r>
    </w:p>
    <w:p w:rsidR="00595CD5" w:rsidRPr="00B50A9B" w:rsidRDefault="00595CD5" w:rsidP="001C04E7">
      <w:pPr>
        <w:numPr>
          <w:ilvl w:val="2"/>
          <w:numId w:val="1"/>
        </w:numPr>
        <w:jc w:val="both"/>
        <w:rPr>
          <w:szCs w:val="22"/>
        </w:rPr>
      </w:pPr>
      <w:r>
        <w:rPr>
          <w:szCs w:val="22"/>
        </w:rPr>
        <w:t>The Task Group has no objection to replace the abbreviation SAR with another one.</w:t>
      </w:r>
    </w:p>
    <w:p w:rsidR="001F0620" w:rsidRPr="005212E2" w:rsidRDefault="001F0620" w:rsidP="001F0620">
      <w:pPr>
        <w:numPr>
          <w:ilvl w:val="1"/>
          <w:numId w:val="1"/>
        </w:numPr>
        <w:jc w:val="both"/>
        <w:rPr>
          <w:szCs w:val="22"/>
        </w:rPr>
      </w:pPr>
      <w:r w:rsidRPr="00D47F91">
        <w:rPr>
          <w:szCs w:val="22"/>
        </w:rPr>
        <w:t>Presentation by</w:t>
      </w:r>
      <w:r>
        <w:rPr>
          <w:szCs w:val="22"/>
        </w:rPr>
        <w:t xml:space="preserve"> Oren Kedem (Intel)</w:t>
      </w:r>
      <w:r w:rsidRPr="00D47F91">
        <w:rPr>
          <w:szCs w:val="22"/>
        </w:rPr>
        <w:t xml:space="preserve">, </w:t>
      </w:r>
      <w:r w:rsidRPr="00287199">
        <w:rPr>
          <w:szCs w:val="22"/>
        </w:rPr>
        <w:t>Resolution of multirate support related CIDs</w:t>
      </w:r>
      <w:r>
        <w:rPr>
          <w:szCs w:val="22"/>
        </w:rPr>
        <w:t xml:space="preserve">, Doc. </w:t>
      </w:r>
      <w:r w:rsidRPr="005212E2">
        <w:rPr>
          <w:szCs w:val="22"/>
        </w:rPr>
        <w:t>IEEE 11-18/0375r2.</w:t>
      </w:r>
    </w:p>
    <w:p w:rsidR="001F0620" w:rsidRDefault="001F0620" w:rsidP="00A91CC3">
      <w:pPr>
        <w:numPr>
          <w:ilvl w:val="2"/>
          <w:numId w:val="1"/>
        </w:numPr>
        <w:jc w:val="both"/>
        <w:rPr>
          <w:szCs w:val="22"/>
        </w:rPr>
      </w:pPr>
      <w:r w:rsidRPr="00D47F91">
        <w:rPr>
          <w:szCs w:val="22"/>
        </w:rPr>
        <w:lastRenderedPageBreak/>
        <w:t>Opened the floor for discussion.</w:t>
      </w:r>
      <w:r>
        <w:rPr>
          <w:szCs w:val="22"/>
        </w:rPr>
        <w:t xml:space="preserve">  </w:t>
      </w:r>
      <w:r w:rsidR="00A91CC3" w:rsidRPr="00A91CC3">
        <w:rPr>
          <w:szCs w:val="22"/>
        </w:rPr>
        <w:t>There are a</w:t>
      </w:r>
      <w:r w:rsidR="00A91CC3">
        <w:rPr>
          <w:szCs w:val="22"/>
        </w:rPr>
        <w:t xml:space="preserve"> few proposed resolution and a</w:t>
      </w:r>
      <w:r w:rsidR="00A91CC3" w:rsidRPr="00A91CC3">
        <w:rPr>
          <w:szCs w:val="22"/>
        </w:rPr>
        <w:t xml:space="preserve"> few t</w:t>
      </w:r>
      <w:r w:rsidR="00A91CC3">
        <w:rPr>
          <w:szCs w:val="22"/>
        </w:rPr>
        <w:t>exts</w:t>
      </w:r>
      <w:r w:rsidR="00A91CC3" w:rsidRPr="00A91CC3">
        <w:rPr>
          <w:szCs w:val="22"/>
        </w:rPr>
        <w:t xml:space="preserve"> that need to be </w:t>
      </w:r>
      <w:r w:rsidR="00A91CC3">
        <w:rPr>
          <w:szCs w:val="22"/>
        </w:rPr>
        <w:t>revised.</w:t>
      </w:r>
    </w:p>
    <w:p w:rsidR="00595CD5" w:rsidRDefault="00595CD5" w:rsidP="00595CD5">
      <w:pPr>
        <w:numPr>
          <w:ilvl w:val="1"/>
          <w:numId w:val="1"/>
        </w:numPr>
        <w:jc w:val="both"/>
        <w:rPr>
          <w:szCs w:val="22"/>
        </w:rPr>
      </w:pPr>
      <w:r w:rsidRPr="00D47F91">
        <w:rPr>
          <w:szCs w:val="22"/>
        </w:rPr>
        <w:t>Presentation by</w:t>
      </w:r>
      <w:r>
        <w:rPr>
          <w:szCs w:val="22"/>
        </w:rPr>
        <w:t xml:space="preserve"> Carlos Cordeiro (Intel)</w:t>
      </w:r>
      <w:r w:rsidRPr="00D47F91">
        <w:rPr>
          <w:szCs w:val="22"/>
        </w:rPr>
        <w:t xml:space="preserve">, </w:t>
      </w:r>
      <w:r w:rsidRPr="00190841">
        <w:rPr>
          <w:szCs w:val="22"/>
        </w:rPr>
        <w:t>Comment resolution</w:t>
      </w:r>
      <w:r>
        <w:rPr>
          <w:szCs w:val="22"/>
        </w:rPr>
        <w:t>, Doc. IEEE 11-18/0067r5.</w:t>
      </w:r>
    </w:p>
    <w:p w:rsidR="00595CD5" w:rsidRDefault="00595CD5" w:rsidP="00595CD5">
      <w:pPr>
        <w:numPr>
          <w:ilvl w:val="2"/>
          <w:numId w:val="1"/>
        </w:numPr>
        <w:jc w:val="both"/>
        <w:rPr>
          <w:szCs w:val="22"/>
        </w:rPr>
      </w:pPr>
      <w:r w:rsidRPr="00D47F91">
        <w:rPr>
          <w:szCs w:val="22"/>
        </w:rPr>
        <w:t>Opened the floor for discussion.</w:t>
      </w:r>
      <w:r>
        <w:rPr>
          <w:szCs w:val="22"/>
        </w:rPr>
        <w:t xml:space="preserve">   </w:t>
      </w:r>
    </w:p>
    <w:p w:rsidR="0066065D" w:rsidRPr="005E57F5" w:rsidRDefault="00595CD5" w:rsidP="005E57F5">
      <w:pPr>
        <w:numPr>
          <w:ilvl w:val="2"/>
          <w:numId w:val="1"/>
        </w:numPr>
        <w:jc w:val="both"/>
        <w:rPr>
          <w:szCs w:val="22"/>
        </w:rPr>
      </w:pPr>
      <w:r w:rsidRPr="005E57F5">
        <w:rPr>
          <w:szCs w:val="22"/>
        </w:rPr>
        <w:t>Members do not have any technical concern on the following 19 CIDs, no straw poll is taken, and they are ready for motion in the Marc</w:t>
      </w:r>
      <w:r w:rsidR="005E57F5" w:rsidRPr="005E57F5">
        <w:rPr>
          <w:szCs w:val="22"/>
        </w:rPr>
        <w:t xml:space="preserve">h 2018 plenary, namely CIDs </w:t>
      </w:r>
      <w:r w:rsidR="0066065D" w:rsidRPr="005E57F5">
        <w:rPr>
          <w:szCs w:val="22"/>
        </w:rPr>
        <w:t>1077, 1469, 2224, 1445, 1591, 1676, 1936, 1034, 1093, 1705, 1731, 2336, 2171, 1063, 1553, 1182, 1074, 1235, and 1236</w:t>
      </w:r>
      <w:r w:rsidR="005E57F5" w:rsidRPr="005E57F5">
        <w:rPr>
          <w:szCs w:val="22"/>
        </w:rPr>
        <w:t>.</w:t>
      </w:r>
    </w:p>
    <w:p w:rsidR="00595CD5" w:rsidRPr="00374650" w:rsidRDefault="00595CD5" w:rsidP="00595CD5">
      <w:pPr>
        <w:numPr>
          <w:ilvl w:val="1"/>
          <w:numId w:val="1"/>
        </w:numPr>
        <w:jc w:val="both"/>
        <w:rPr>
          <w:szCs w:val="22"/>
        </w:rPr>
      </w:pPr>
      <w:r w:rsidRPr="005E57F5">
        <w:rPr>
          <w:szCs w:val="22"/>
        </w:rPr>
        <w:t>Presentation by Dejian Li (Huawei), Comment resolution on unsolicited RSS, Doc. IEEE</w:t>
      </w:r>
      <w:r w:rsidRPr="00374650">
        <w:rPr>
          <w:szCs w:val="22"/>
        </w:rPr>
        <w:t xml:space="preserve"> 11-18/0</w:t>
      </w:r>
      <w:r>
        <w:rPr>
          <w:szCs w:val="22"/>
        </w:rPr>
        <w:t>506</w:t>
      </w:r>
      <w:r w:rsidRPr="00374650">
        <w:rPr>
          <w:szCs w:val="22"/>
        </w:rPr>
        <w:t>r</w:t>
      </w:r>
      <w:r>
        <w:rPr>
          <w:szCs w:val="22"/>
        </w:rPr>
        <w:t>1</w:t>
      </w:r>
      <w:r w:rsidRPr="00374650">
        <w:rPr>
          <w:szCs w:val="22"/>
        </w:rPr>
        <w:t>.</w:t>
      </w:r>
    </w:p>
    <w:p w:rsidR="00595CD5" w:rsidRPr="00374650" w:rsidRDefault="00595CD5" w:rsidP="00595CD5">
      <w:pPr>
        <w:numPr>
          <w:ilvl w:val="2"/>
          <w:numId w:val="1"/>
        </w:numPr>
        <w:jc w:val="both"/>
        <w:rPr>
          <w:szCs w:val="22"/>
        </w:rPr>
      </w:pPr>
      <w:r w:rsidRPr="00374650">
        <w:rPr>
          <w:szCs w:val="22"/>
        </w:rPr>
        <w:t xml:space="preserve">Opened the floor for discussion.   </w:t>
      </w:r>
    </w:p>
    <w:p w:rsidR="00595CD5" w:rsidRDefault="00595CD5" w:rsidP="00595CD5">
      <w:pPr>
        <w:numPr>
          <w:ilvl w:val="2"/>
          <w:numId w:val="1"/>
        </w:numPr>
        <w:jc w:val="both"/>
        <w:rPr>
          <w:szCs w:val="22"/>
        </w:rPr>
      </w:pPr>
      <w:r w:rsidRPr="00930F1A">
        <w:rPr>
          <w:szCs w:val="22"/>
        </w:rPr>
        <w:t xml:space="preserve">Members do not have any technical concern on </w:t>
      </w:r>
      <w:r>
        <w:rPr>
          <w:szCs w:val="22"/>
        </w:rPr>
        <w:t xml:space="preserve">CID 1188, </w:t>
      </w:r>
      <w:r w:rsidRPr="000B35D6">
        <w:rPr>
          <w:szCs w:val="22"/>
        </w:rPr>
        <w:t>which</w:t>
      </w:r>
      <w:r>
        <w:rPr>
          <w:szCs w:val="22"/>
        </w:rPr>
        <w:t xml:space="preserve"> wa</w:t>
      </w:r>
      <w:r w:rsidRPr="000B35D6">
        <w:rPr>
          <w:szCs w:val="22"/>
        </w:rPr>
        <w:t xml:space="preserve">s discussed </w:t>
      </w:r>
      <w:r>
        <w:rPr>
          <w:szCs w:val="22"/>
        </w:rPr>
        <w:t>on Monday PM1</w:t>
      </w:r>
      <w:r w:rsidRPr="000B35D6">
        <w:rPr>
          <w:szCs w:val="22"/>
        </w:rPr>
        <w:t xml:space="preserve"> but needs further work based on members’ feedback</w:t>
      </w:r>
      <w:r>
        <w:rPr>
          <w:szCs w:val="22"/>
        </w:rPr>
        <w:t>.</w:t>
      </w:r>
      <w:r w:rsidRPr="00930F1A">
        <w:rPr>
          <w:szCs w:val="22"/>
        </w:rPr>
        <w:t xml:space="preserve">  </w:t>
      </w:r>
      <w:r>
        <w:rPr>
          <w:szCs w:val="22"/>
        </w:rPr>
        <w:t>N</w:t>
      </w:r>
      <w:r w:rsidRPr="00930F1A">
        <w:rPr>
          <w:szCs w:val="22"/>
        </w:rPr>
        <w:t>o straw poll is taken, and t</w:t>
      </w:r>
      <w:r>
        <w:rPr>
          <w:szCs w:val="22"/>
        </w:rPr>
        <w:t xml:space="preserve">his CID is </w:t>
      </w:r>
      <w:r w:rsidRPr="00930F1A">
        <w:rPr>
          <w:szCs w:val="22"/>
        </w:rPr>
        <w:t>ready for motion on Thursday PM2.</w:t>
      </w:r>
    </w:p>
    <w:p w:rsidR="00595CD5" w:rsidRDefault="00595CD5" w:rsidP="00595CD5">
      <w:pPr>
        <w:numPr>
          <w:ilvl w:val="1"/>
          <w:numId w:val="1"/>
        </w:numPr>
        <w:jc w:val="both"/>
        <w:rPr>
          <w:szCs w:val="22"/>
        </w:rPr>
      </w:pPr>
      <w:r w:rsidRPr="00D47F91">
        <w:rPr>
          <w:szCs w:val="22"/>
        </w:rPr>
        <w:t>Presentation by</w:t>
      </w:r>
      <w:r>
        <w:rPr>
          <w:szCs w:val="22"/>
        </w:rPr>
        <w:t xml:space="preserve"> Thomas Handte (Sony)</w:t>
      </w:r>
      <w:r w:rsidRPr="00D47F91">
        <w:rPr>
          <w:szCs w:val="22"/>
        </w:rPr>
        <w:t xml:space="preserve">, </w:t>
      </w:r>
      <w:r w:rsidRPr="00FC082F">
        <w:rPr>
          <w:szCs w:val="22"/>
        </w:rPr>
        <w:t>CR for CID 1598 and CID 2035</w:t>
      </w:r>
      <w:r>
        <w:rPr>
          <w:szCs w:val="22"/>
        </w:rPr>
        <w:t>, Doc. IEEE 11-18/0489r1.</w:t>
      </w:r>
    </w:p>
    <w:p w:rsidR="00595CD5" w:rsidRDefault="00595CD5" w:rsidP="00595CD5">
      <w:pPr>
        <w:numPr>
          <w:ilvl w:val="2"/>
          <w:numId w:val="1"/>
        </w:numPr>
        <w:jc w:val="both"/>
        <w:rPr>
          <w:szCs w:val="22"/>
        </w:rPr>
      </w:pPr>
      <w:r w:rsidRPr="00D47F91">
        <w:rPr>
          <w:szCs w:val="22"/>
        </w:rPr>
        <w:t>Opened the floor for discussion.</w:t>
      </w:r>
      <w:r>
        <w:rPr>
          <w:szCs w:val="22"/>
        </w:rPr>
        <w:t xml:space="preserve">  Edits are made during the discussion and the latest version for review and approval is 18/0489r2.</w:t>
      </w:r>
    </w:p>
    <w:p w:rsidR="00595CD5" w:rsidRPr="00AC0A9A" w:rsidRDefault="00595CD5" w:rsidP="00595CD5">
      <w:pPr>
        <w:numPr>
          <w:ilvl w:val="2"/>
          <w:numId w:val="1"/>
        </w:numPr>
        <w:jc w:val="both"/>
        <w:rPr>
          <w:szCs w:val="22"/>
        </w:rPr>
      </w:pPr>
      <w:r w:rsidRPr="00AC0A9A">
        <w:rPr>
          <w:szCs w:val="22"/>
        </w:rPr>
        <w:t>Members do not have any technical concern on</w:t>
      </w:r>
      <w:r>
        <w:rPr>
          <w:szCs w:val="22"/>
        </w:rPr>
        <w:t xml:space="preserve"> CID 1598, </w:t>
      </w:r>
      <w:r w:rsidRPr="000B35D6">
        <w:rPr>
          <w:szCs w:val="22"/>
        </w:rPr>
        <w:t>which</w:t>
      </w:r>
      <w:r>
        <w:rPr>
          <w:szCs w:val="22"/>
        </w:rPr>
        <w:t xml:space="preserve"> wa</w:t>
      </w:r>
      <w:r w:rsidRPr="000B35D6">
        <w:rPr>
          <w:szCs w:val="22"/>
        </w:rPr>
        <w:t xml:space="preserve">s discussed </w:t>
      </w:r>
      <w:r>
        <w:rPr>
          <w:szCs w:val="22"/>
        </w:rPr>
        <w:t>on Monday PM1</w:t>
      </w:r>
      <w:r w:rsidRPr="000B35D6">
        <w:rPr>
          <w:szCs w:val="22"/>
        </w:rPr>
        <w:t xml:space="preserve"> but needs further work based on members’ feedback</w:t>
      </w:r>
      <w:r w:rsidRPr="00AC0A9A">
        <w:rPr>
          <w:szCs w:val="22"/>
        </w:rPr>
        <w:t>.  No straw poll is taken, and this CID is ready for motion on Thursday PM2.</w:t>
      </w:r>
    </w:p>
    <w:p w:rsidR="00DD0A38" w:rsidRDefault="00DD0A38" w:rsidP="003329AE">
      <w:pPr>
        <w:jc w:val="both"/>
        <w:rPr>
          <w:szCs w:val="22"/>
        </w:rPr>
      </w:pPr>
    </w:p>
    <w:p w:rsidR="008B0EF8" w:rsidRDefault="008B0EF8" w:rsidP="008B0EF8">
      <w:pPr>
        <w:numPr>
          <w:ilvl w:val="0"/>
          <w:numId w:val="1"/>
        </w:numPr>
        <w:jc w:val="both"/>
        <w:rPr>
          <w:szCs w:val="22"/>
        </w:rPr>
      </w:pPr>
      <w:r w:rsidRPr="00626B20">
        <w:rPr>
          <w:szCs w:val="22"/>
        </w:rPr>
        <w:t xml:space="preserve">Meeting </w:t>
      </w:r>
      <w:r>
        <w:rPr>
          <w:szCs w:val="22"/>
        </w:rPr>
        <w:t xml:space="preserve">recessed </w:t>
      </w:r>
      <w:r w:rsidR="006612AE">
        <w:rPr>
          <w:szCs w:val="22"/>
        </w:rPr>
        <w:t>at 18:01</w:t>
      </w:r>
      <w:r w:rsidRPr="00626B20">
        <w:rPr>
          <w:szCs w:val="22"/>
        </w:rPr>
        <w:t xml:space="preserve"> </w:t>
      </w:r>
      <w:r>
        <w:rPr>
          <w:szCs w:val="22"/>
        </w:rPr>
        <w:t>CT.</w:t>
      </w:r>
    </w:p>
    <w:p w:rsidR="008B0EF8" w:rsidRPr="009F4A73" w:rsidRDefault="008B0EF8" w:rsidP="008B0EF8">
      <w:pPr>
        <w:ind w:left="360"/>
        <w:jc w:val="both"/>
        <w:rPr>
          <w:szCs w:val="22"/>
        </w:rPr>
      </w:pPr>
    </w:p>
    <w:p w:rsidR="008B0EF8" w:rsidRPr="001F0053" w:rsidRDefault="008B0EF8" w:rsidP="008B0EF8">
      <w:pPr>
        <w:outlineLvl w:val="0"/>
        <w:rPr>
          <w:b/>
          <w:sz w:val="28"/>
          <w:u w:val="single"/>
          <w:lang w:eastAsia="ja-JP"/>
        </w:rPr>
      </w:pPr>
      <w:r>
        <w:rPr>
          <w:b/>
          <w:sz w:val="28"/>
          <w:u w:val="single"/>
          <w:lang w:eastAsia="ja-JP"/>
        </w:rPr>
        <w:t>Thursday AM1, March 8</w:t>
      </w:r>
      <w:r>
        <w:rPr>
          <w:rFonts w:hint="eastAsia"/>
          <w:b/>
          <w:sz w:val="28"/>
          <w:u w:val="single"/>
          <w:lang w:eastAsia="ja-JP"/>
        </w:rPr>
        <w:t xml:space="preserve"> (</w:t>
      </w:r>
      <w:r>
        <w:rPr>
          <w:b/>
          <w:sz w:val="28"/>
          <w:u w:val="single"/>
          <w:lang w:eastAsia="ja-JP"/>
        </w:rPr>
        <w:t>08:00</w:t>
      </w:r>
      <w:r>
        <w:rPr>
          <w:rFonts w:hint="eastAsia"/>
          <w:b/>
          <w:sz w:val="28"/>
          <w:u w:val="single"/>
          <w:lang w:eastAsia="ja-JP"/>
        </w:rPr>
        <w:t>-</w:t>
      </w:r>
      <w:r>
        <w:rPr>
          <w:b/>
          <w:sz w:val="28"/>
          <w:u w:val="single"/>
          <w:lang w:eastAsia="ja-JP"/>
        </w:rPr>
        <w:t>10:00 CT</w:t>
      </w:r>
      <w:r>
        <w:rPr>
          <w:rFonts w:hint="eastAsia"/>
          <w:b/>
          <w:sz w:val="28"/>
          <w:u w:val="single"/>
          <w:lang w:eastAsia="ja-JP"/>
        </w:rPr>
        <w:t>)</w:t>
      </w:r>
    </w:p>
    <w:p w:rsidR="008B0EF8" w:rsidRDefault="008B0EF8" w:rsidP="008B0EF8">
      <w:r>
        <w:t>Attendance:  aroun</w:t>
      </w:r>
      <w:r w:rsidR="00BD658A">
        <w:t>d</w:t>
      </w:r>
      <w:r>
        <w:t xml:space="preserve"> </w:t>
      </w:r>
      <w:r w:rsidR="00BD658A">
        <w:t>35</w:t>
      </w:r>
      <w:r>
        <w:t xml:space="preserve"> people</w:t>
      </w:r>
    </w:p>
    <w:p w:rsidR="008B0EF8" w:rsidRPr="00A36A5F" w:rsidRDefault="008B0EF8" w:rsidP="008B0EF8"/>
    <w:p w:rsidR="008B0EF8" w:rsidRDefault="008B0EF8" w:rsidP="008B0EF8">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DE2CE0">
        <w:rPr>
          <w:szCs w:val="22"/>
          <w:lang w:eastAsia="ja-JP"/>
        </w:rPr>
        <w:t>at 08:01</w:t>
      </w:r>
      <w:r>
        <w:rPr>
          <w:szCs w:val="22"/>
          <w:lang w:eastAsia="ja-JP"/>
        </w:rPr>
        <w:t xml:space="preserve"> 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B0EF8" w:rsidRDefault="008B0EF8" w:rsidP="008B0EF8">
      <w:pPr>
        <w:jc w:val="both"/>
        <w:rPr>
          <w:szCs w:val="22"/>
        </w:rPr>
      </w:pPr>
    </w:p>
    <w:p w:rsidR="008B0EF8" w:rsidRPr="00454E9F" w:rsidRDefault="008B0EF8" w:rsidP="008B0EF8">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0300</w:t>
      </w:r>
      <w:r w:rsidR="00432693">
        <w:rPr>
          <w:szCs w:val="22"/>
          <w:lang w:eastAsia="ja-JP"/>
        </w:rPr>
        <w:t>r9</w:t>
      </w:r>
      <w:r>
        <w:rPr>
          <w:szCs w:val="22"/>
          <w:lang w:eastAsia="ja-JP"/>
        </w:rPr>
        <w:t>.</w:t>
      </w:r>
    </w:p>
    <w:p w:rsidR="008B0EF8" w:rsidRDefault="008B0EF8" w:rsidP="003329AE">
      <w:pPr>
        <w:jc w:val="both"/>
        <w:rPr>
          <w:szCs w:val="22"/>
        </w:rPr>
      </w:pPr>
    </w:p>
    <w:p w:rsidR="00533013" w:rsidRPr="00454E9F" w:rsidRDefault="00533013" w:rsidP="00533013">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533013" w:rsidRDefault="00533013" w:rsidP="00533013">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533013" w:rsidRPr="00454E9F" w:rsidRDefault="00533013" w:rsidP="00533013">
      <w:pPr>
        <w:numPr>
          <w:ilvl w:val="1"/>
          <w:numId w:val="1"/>
        </w:numPr>
        <w:jc w:val="both"/>
        <w:rPr>
          <w:szCs w:val="22"/>
        </w:rPr>
      </w:pPr>
      <w:r>
        <w:rPr>
          <w:szCs w:val="22"/>
          <w:lang w:eastAsia="ja-JP"/>
        </w:rPr>
        <w:t>Chair asked if anybody has any disclosures related to the patent policy.  None.</w:t>
      </w:r>
    </w:p>
    <w:p w:rsidR="00533013" w:rsidRDefault="00533013" w:rsidP="00533013">
      <w:pPr>
        <w:numPr>
          <w:ilvl w:val="1"/>
          <w:numId w:val="1"/>
        </w:numPr>
        <w:jc w:val="both"/>
        <w:rPr>
          <w:szCs w:val="22"/>
        </w:rPr>
      </w:pPr>
      <w:r>
        <w:rPr>
          <w:szCs w:val="22"/>
          <w:lang w:eastAsia="ja-JP"/>
        </w:rPr>
        <w:t>Chair asked if there were any questions on any of the above items.  None.</w:t>
      </w:r>
    </w:p>
    <w:p w:rsidR="00533013" w:rsidRDefault="00533013" w:rsidP="00533013">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533013" w:rsidRDefault="00533013" w:rsidP="00533013">
      <w:pPr>
        <w:ind w:left="360"/>
        <w:jc w:val="both"/>
        <w:rPr>
          <w:szCs w:val="22"/>
        </w:rPr>
      </w:pPr>
    </w:p>
    <w:p w:rsidR="00533013" w:rsidRDefault="00533013" w:rsidP="00533013">
      <w:pPr>
        <w:numPr>
          <w:ilvl w:val="0"/>
          <w:numId w:val="1"/>
        </w:numPr>
        <w:jc w:val="both"/>
        <w:rPr>
          <w:szCs w:val="22"/>
        </w:rPr>
      </w:pPr>
      <w:r>
        <w:rPr>
          <w:szCs w:val="22"/>
          <w:lang w:eastAsia="ja-JP"/>
        </w:rPr>
        <w:t xml:space="preserve">Chair reviewed the meeting agenda for this session.  </w:t>
      </w:r>
    </w:p>
    <w:p w:rsidR="00533013" w:rsidRDefault="00533013" w:rsidP="00533013">
      <w:pPr>
        <w:jc w:val="both"/>
        <w:rPr>
          <w:szCs w:val="22"/>
        </w:rPr>
      </w:pPr>
    </w:p>
    <w:p w:rsidR="00533013" w:rsidRDefault="003E58FC" w:rsidP="00533013">
      <w:pPr>
        <w:numPr>
          <w:ilvl w:val="0"/>
          <w:numId w:val="1"/>
        </w:numPr>
        <w:jc w:val="both"/>
        <w:rPr>
          <w:szCs w:val="22"/>
        </w:rPr>
      </w:pPr>
      <w:r>
        <w:rPr>
          <w:szCs w:val="22"/>
        </w:rPr>
        <w:t>Use Case</w:t>
      </w:r>
      <w:r w:rsidR="003A0245">
        <w:rPr>
          <w:szCs w:val="22"/>
        </w:rPr>
        <w:t xml:space="preserve"> Presentation</w:t>
      </w:r>
    </w:p>
    <w:p w:rsidR="003E58FC" w:rsidRDefault="003E58FC" w:rsidP="003E58FC">
      <w:pPr>
        <w:numPr>
          <w:ilvl w:val="1"/>
          <w:numId w:val="1"/>
        </w:numPr>
        <w:jc w:val="both"/>
        <w:rPr>
          <w:szCs w:val="22"/>
        </w:rPr>
      </w:pPr>
      <w:r w:rsidRPr="00D47F91">
        <w:rPr>
          <w:szCs w:val="22"/>
        </w:rPr>
        <w:t>Presentation by</w:t>
      </w:r>
      <w:r>
        <w:rPr>
          <w:szCs w:val="22"/>
        </w:rPr>
        <w:t xml:space="preserve"> </w:t>
      </w:r>
      <w:r w:rsidRPr="003E58FC">
        <w:rPr>
          <w:szCs w:val="22"/>
        </w:rPr>
        <w:t>Kazuyuki Sakoda</w:t>
      </w:r>
      <w:r>
        <w:rPr>
          <w:szCs w:val="22"/>
        </w:rPr>
        <w:t xml:space="preserve"> (Sony)</w:t>
      </w:r>
      <w:r w:rsidRPr="00D47F91">
        <w:rPr>
          <w:szCs w:val="22"/>
        </w:rPr>
        <w:t xml:space="preserve">, </w:t>
      </w:r>
      <w:r w:rsidRPr="003E58FC">
        <w:rPr>
          <w:szCs w:val="22"/>
        </w:rPr>
        <w:t>Home use case addition proposal</w:t>
      </w:r>
      <w:r>
        <w:rPr>
          <w:szCs w:val="22"/>
        </w:rPr>
        <w:t>, Doc. IEEE 11-18/0495r</w:t>
      </w:r>
      <w:r w:rsidR="00C5403F">
        <w:rPr>
          <w:szCs w:val="22"/>
        </w:rPr>
        <w:t>1</w:t>
      </w:r>
      <w:r>
        <w:rPr>
          <w:szCs w:val="22"/>
        </w:rPr>
        <w:t>.</w:t>
      </w:r>
    </w:p>
    <w:p w:rsidR="003E58FC" w:rsidRDefault="003E58FC" w:rsidP="003E58FC">
      <w:pPr>
        <w:numPr>
          <w:ilvl w:val="2"/>
          <w:numId w:val="1"/>
        </w:numPr>
        <w:jc w:val="both"/>
        <w:rPr>
          <w:szCs w:val="22"/>
        </w:rPr>
      </w:pPr>
      <w:r w:rsidRPr="00D47F91">
        <w:rPr>
          <w:szCs w:val="22"/>
        </w:rPr>
        <w:t>Opened the floor for discussion.</w:t>
      </w:r>
      <w:r>
        <w:rPr>
          <w:szCs w:val="22"/>
        </w:rPr>
        <w:t xml:space="preserve">   </w:t>
      </w:r>
    </w:p>
    <w:p w:rsidR="0066065D" w:rsidRPr="00D57899" w:rsidRDefault="00BD658A" w:rsidP="00BD658A">
      <w:pPr>
        <w:numPr>
          <w:ilvl w:val="2"/>
          <w:numId w:val="1"/>
        </w:numPr>
        <w:jc w:val="both"/>
        <w:rPr>
          <w:szCs w:val="22"/>
        </w:rPr>
      </w:pPr>
      <w:r w:rsidRPr="00D57899">
        <w:rPr>
          <w:szCs w:val="22"/>
        </w:rPr>
        <w:t>Straw poll:  Do you think it is beneficial to include additional consideration in slide 6-8 to IEEE 802.11-15/625r7 “IEEE 802.11 TGay Use Cases”?</w:t>
      </w:r>
    </w:p>
    <w:p w:rsidR="00BD658A" w:rsidRPr="009F1A89" w:rsidRDefault="00BD658A" w:rsidP="00BD658A">
      <w:pPr>
        <w:numPr>
          <w:ilvl w:val="3"/>
          <w:numId w:val="1"/>
        </w:numPr>
        <w:jc w:val="both"/>
        <w:rPr>
          <w:szCs w:val="22"/>
        </w:rPr>
      </w:pPr>
      <w:r>
        <w:rPr>
          <w:szCs w:val="22"/>
        </w:rPr>
        <w:t>Straw poll is passed (Yes: 1</w:t>
      </w:r>
      <w:r w:rsidRPr="009F1A89">
        <w:rPr>
          <w:szCs w:val="22"/>
        </w:rPr>
        <w:t>6</w:t>
      </w:r>
      <w:r>
        <w:rPr>
          <w:szCs w:val="22"/>
        </w:rPr>
        <w:t>,  No:</w:t>
      </w:r>
      <w:r w:rsidRPr="009F1A89">
        <w:rPr>
          <w:szCs w:val="22"/>
        </w:rPr>
        <w:t xml:space="preserve"> 0</w:t>
      </w:r>
      <w:r>
        <w:rPr>
          <w:szCs w:val="22"/>
        </w:rPr>
        <w:t>,  Abstain:</w:t>
      </w:r>
      <w:r w:rsidRPr="009F1A89">
        <w:rPr>
          <w:szCs w:val="22"/>
        </w:rPr>
        <w:t xml:space="preserve"> </w:t>
      </w:r>
      <w:r>
        <w:rPr>
          <w:szCs w:val="22"/>
        </w:rPr>
        <w:t>17</w:t>
      </w:r>
      <w:r w:rsidRPr="009F1A89">
        <w:rPr>
          <w:szCs w:val="22"/>
        </w:rPr>
        <w:t>)</w:t>
      </w:r>
      <w:r w:rsidRPr="009F1A89">
        <w:rPr>
          <w:szCs w:val="22"/>
        </w:rPr>
        <w:tab/>
      </w:r>
    </w:p>
    <w:p w:rsidR="003E58FC" w:rsidRDefault="003E58FC" w:rsidP="003E58FC">
      <w:pPr>
        <w:pStyle w:val="ListParagraph"/>
        <w:ind w:left="880"/>
        <w:rPr>
          <w:szCs w:val="22"/>
        </w:rPr>
      </w:pPr>
    </w:p>
    <w:p w:rsidR="00C444A0" w:rsidRDefault="00C444A0" w:rsidP="00C444A0">
      <w:pPr>
        <w:numPr>
          <w:ilvl w:val="0"/>
          <w:numId w:val="1"/>
        </w:numPr>
        <w:jc w:val="both"/>
        <w:rPr>
          <w:szCs w:val="22"/>
        </w:rPr>
      </w:pPr>
      <w:r>
        <w:rPr>
          <w:szCs w:val="22"/>
        </w:rPr>
        <w:t>Technical Presentation</w:t>
      </w:r>
    </w:p>
    <w:p w:rsidR="00C444A0" w:rsidRDefault="00C444A0" w:rsidP="00C444A0">
      <w:pPr>
        <w:numPr>
          <w:ilvl w:val="1"/>
          <w:numId w:val="1"/>
        </w:numPr>
        <w:jc w:val="both"/>
        <w:rPr>
          <w:szCs w:val="22"/>
        </w:rPr>
      </w:pPr>
      <w:r w:rsidRPr="00D47F91">
        <w:rPr>
          <w:szCs w:val="22"/>
        </w:rPr>
        <w:lastRenderedPageBreak/>
        <w:t>Presentation by</w:t>
      </w:r>
      <w:r>
        <w:rPr>
          <w:szCs w:val="22"/>
        </w:rPr>
        <w:t xml:space="preserve"> </w:t>
      </w:r>
      <w:r w:rsidRPr="00C444A0">
        <w:rPr>
          <w:szCs w:val="22"/>
        </w:rPr>
        <w:t>Mohamed Abouelseoud</w:t>
      </w:r>
      <w:r>
        <w:rPr>
          <w:szCs w:val="22"/>
        </w:rPr>
        <w:t xml:space="preserve"> (Sony)</w:t>
      </w:r>
      <w:r w:rsidRPr="00D47F91">
        <w:rPr>
          <w:szCs w:val="22"/>
        </w:rPr>
        <w:t xml:space="preserve">, </w:t>
      </w:r>
      <w:r w:rsidRPr="00C444A0">
        <w:rPr>
          <w:szCs w:val="22"/>
        </w:rPr>
        <w:t>Multi-band discovery assistance</w:t>
      </w:r>
      <w:r>
        <w:rPr>
          <w:szCs w:val="22"/>
        </w:rPr>
        <w:t>, Doc. IEEE 11-18/0486r</w:t>
      </w:r>
      <w:r w:rsidR="00DE2CE0">
        <w:rPr>
          <w:szCs w:val="22"/>
        </w:rPr>
        <w:t>1</w:t>
      </w:r>
      <w:r>
        <w:rPr>
          <w:szCs w:val="22"/>
        </w:rPr>
        <w:t xml:space="preserve">, and </w:t>
      </w:r>
      <w:r w:rsidRPr="00C444A0">
        <w:rPr>
          <w:szCs w:val="22"/>
        </w:rPr>
        <w:t>Multi-band discovery assistance normative text</w:t>
      </w:r>
      <w:r>
        <w:rPr>
          <w:szCs w:val="22"/>
        </w:rPr>
        <w:t>, Doc. IEEE 11-18/0491r0.</w:t>
      </w:r>
    </w:p>
    <w:p w:rsidR="00C444A0" w:rsidRDefault="00C444A0" w:rsidP="00C444A0">
      <w:pPr>
        <w:numPr>
          <w:ilvl w:val="2"/>
          <w:numId w:val="1"/>
        </w:numPr>
        <w:jc w:val="both"/>
        <w:rPr>
          <w:szCs w:val="22"/>
        </w:rPr>
      </w:pPr>
      <w:r w:rsidRPr="00D47F91">
        <w:rPr>
          <w:szCs w:val="22"/>
        </w:rPr>
        <w:t>Opened the floor for discussion.</w:t>
      </w:r>
      <w:r>
        <w:rPr>
          <w:szCs w:val="22"/>
        </w:rPr>
        <w:t xml:space="preserve">   </w:t>
      </w:r>
    </w:p>
    <w:p w:rsidR="00484F65" w:rsidRPr="00484F65" w:rsidRDefault="00484F65" w:rsidP="00484F65">
      <w:pPr>
        <w:numPr>
          <w:ilvl w:val="1"/>
          <w:numId w:val="1"/>
        </w:numPr>
        <w:jc w:val="both"/>
        <w:rPr>
          <w:szCs w:val="22"/>
        </w:rPr>
      </w:pPr>
      <w:r w:rsidRPr="00D47F91">
        <w:rPr>
          <w:szCs w:val="22"/>
        </w:rPr>
        <w:t>Presentation by</w:t>
      </w:r>
      <w:r w:rsidR="00B04883">
        <w:rPr>
          <w:szCs w:val="22"/>
        </w:rPr>
        <w:t xml:space="preserve"> Sam Alex</w:t>
      </w:r>
      <w:r w:rsidRPr="00484F65">
        <w:rPr>
          <w:szCs w:val="22"/>
        </w:rPr>
        <w:t xml:space="preserve"> (</w:t>
      </w:r>
      <w:r>
        <w:rPr>
          <w:szCs w:val="22"/>
        </w:rPr>
        <w:t>Facebook</w:t>
      </w:r>
      <w:r w:rsidRPr="00484F65">
        <w:rPr>
          <w:szCs w:val="22"/>
        </w:rPr>
        <w:t>), Field measurement results for distribution networks and short range devices coexistence, Doc. IEEE 11-18/0488r</w:t>
      </w:r>
      <w:r w:rsidR="00432693">
        <w:rPr>
          <w:szCs w:val="22"/>
        </w:rPr>
        <w:t>1</w:t>
      </w:r>
      <w:r w:rsidRPr="00484F65">
        <w:rPr>
          <w:szCs w:val="22"/>
        </w:rPr>
        <w:t>.</w:t>
      </w:r>
    </w:p>
    <w:p w:rsidR="00484F65" w:rsidRDefault="00484F65" w:rsidP="00484F65">
      <w:pPr>
        <w:numPr>
          <w:ilvl w:val="2"/>
          <w:numId w:val="1"/>
        </w:numPr>
        <w:jc w:val="both"/>
        <w:rPr>
          <w:szCs w:val="22"/>
        </w:rPr>
      </w:pPr>
      <w:r w:rsidRPr="00D47F91">
        <w:rPr>
          <w:szCs w:val="22"/>
        </w:rPr>
        <w:t>Opened the floor for discussion.</w:t>
      </w:r>
      <w:r>
        <w:rPr>
          <w:szCs w:val="22"/>
        </w:rPr>
        <w:t xml:space="preserve">   </w:t>
      </w:r>
    </w:p>
    <w:p w:rsidR="00484F65" w:rsidRDefault="00484F65" w:rsidP="00484F65">
      <w:pPr>
        <w:jc w:val="both"/>
        <w:rPr>
          <w:szCs w:val="22"/>
        </w:rPr>
      </w:pPr>
    </w:p>
    <w:p w:rsidR="00484F65" w:rsidRDefault="00484F65" w:rsidP="00484F65">
      <w:pPr>
        <w:numPr>
          <w:ilvl w:val="0"/>
          <w:numId w:val="1"/>
        </w:numPr>
        <w:jc w:val="both"/>
        <w:rPr>
          <w:szCs w:val="22"/>
        </w:rPr>
      </w:pPr>
      <w:r w:rsidRPr="00626B20">
        <w:rPr>
          <w:szCs w:val="22"/>
        </w:rPr>
        <w:t xml:space="preserve">Meeting </w:t>
      </w:r>
      <w:r>
        <w:rPr>
          <w:szCs w:val="22"/>
        </w:rPr>
        <w:t xml:space="preserve">recessed </w:t>
      </w:r>
      <w:r w:rsidR="004D3842">
        <w:rPr>
          <w:szCs w:val="22"/>
        </w:rPr>
        <w:t>at 10:00</w:t>
      </w:r>
      <w:r w:rsidRPr="00626B20">
        <w:rPr>
          <w:szCs w:val="22"/>
        </w:rPr>
        <w:t xml:space="preserve"> </w:t>
      </w:r>
      <w:r>
        <w:rPr>
          <w:szCs w:val="22"/>
        </w:rPr>
        <w:t>CT.</w:t>
      </w:r>
    </w:p>
    <w:p w:rsidR="00484F65" w:rsidRPr="009F4A73" w:rsidRDefault="00484F65" w:rsidP="00484F65">
      <w:pPr>
        <w:ind w:left="360"/>
        <w:jc w:val="both"/>
        <w:rPr>
          <w:szCs w:val="22"/>
        </w:rPr>
      </w:pPr>
    </w:p>
    <w:p w:rsidR="00484F65" w:rsidRPr="001F0053" w:rsidRDefault="00484F65" w:rsidP="00484F65">
      <w:pPr>
        <w:outlineLvl w:val="0"/>
        <w:rPr>
          <w:b/>
          <w:sz w:val="28"/>
          <w:u w:val="single"/>
          <w:lang w:eastAsia="ja-JP"/>
        </w:rPr>
      </w:pPr>
      <w:r>
        <w:rPr>
          <w:b/>
          <w:sz w:val="28"/>
          <w:u w:val="single"/>
          <w:lang w:eastAsia="ja-JP"/>
        </w:rPr>
        <w:t>Thursday PM1, March 8</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15:30 CT</w:t>
      </w:r>
      <w:r>
        <w:rPr>
          <w:rFonts w:hint="eastAsia"/>
          <w:b/>
          <w:sz w:val="28"/>
          <w:u w:val="single"/>
          <w:lang w:eastAsia="ja-JP"/>
        </w:rPr>
        <w:t>)</w:t>
      </w:r>
    </w:p>
    <w:p w:rsidR="00484F65" w:rsidRDefault="00484F65" w:rsidP="00484F65">
      <w:r>
        <w:t>Attendance:  around</w:t>
      </w:r>
      <w:r w:rsidR="00A03E3D">
        <w:t xml:space="preserve"> 40</w:t>
      </w:r>
      <w:r>
        <w:t xml:space="preserve"> people</w:t>
      </w:r>
    </w:p>
    <w:p w:rsidR="00484F65" w:rsidRPr="00A36A5F" w:rsidRDefault="00484F65" w:rsidP="00484F65"/>
    <w:p w:rsidR="00484F65" w:rsidRDefault="00484F65" w:rsidP="00484F65">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at</w:t>
      </w:r>
      <w:r w:rsidR="00A03E3D">
        <w:rPr>
          <w:szCs w:val="22"/>
          <w:lang w:eastAsia="ja-JP"/>
        </w:rPr>
        <w:t xml:space="preserve"> 13:30</w:t>
      </w:r>
      <w:r>
        <w:rPr>
          <w:szCs w:val="22"/>
          <w:lang w:eastAsia="ja-JP"/>
        </w:rPr>
        <w:t xml:space="preserve"> CT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84F65" w:rsidRDefault="00484F65" w:rsidP="00484F65">
      <w:pPr>
        <w:jc w:val="both"/>
        <w:rPr>
          <w:szCs w:val="22"/>
        </w:rPr>
      </w:pPr>
    </w:p>
    <w:p w:rsidR="00484F65" w:rsidRPr="00454E9F" w:rsidRDefault="00484F65" w:rsidP="00484F6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0300</w:t>
      </w:r>
      <w:r w:rsidR="009B6663">
        <w:rPr>
          <w:szCs w:val="22"/>
          <w:lang w:eastAsia="ja-JP"/>
        </w:rPr>
        <w:t>r11</w:t>
      </w:r>
      <w:r>
        <w:rPr>
          <w:szCs w:val="22"/>
          <w:lang w:eastAsia="ja-JP"/>
        </w:rPr>
        <w:t>.</w:t>
      </w:r>
    </w:p>
    <w:p w:rsidR="00533013" w:rsidRDefault="00533013" w:rsidP="003329AE">
      <w:pPr>
        <w:jc w:val="both"/>
        <w:rPr>
          <w:szCs w:val="22"/>
        </w:rPr>
      </w:pPr>
    </w:p>
    <w:p w:rsidR="0005691C" w:rsidRPr="00454E9F" w:rsidRDefault="0005691C" w:rsidP="0005691C">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05691C" w:rsidRDefault="0005691C" w:rsidP="0005691C">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05691C" w:rsidRPr="00454E9F" w:rsidRDefault="0005691C" w:rsidP="0005691C">
      <w:pPr>
        <w:numPr>
          <w:ilvl w:val="1"/>
          <w:numId w:val="1"/>
        </w:numPr>
        <w:jc w:val="both"/>
        <w:rPr>
          <w:szCs w:val="22"/>
        </w:rPr>
      </w:pPr>
      <w:r>
        <w:rPr>
          <w:szCs w:val="22"/>
          <w:lang w:eastAsia="ja-JP"/>
        </w:rPr>
        <w:t>Chair asked if anybody has any disclosures related to the patent policy.  None.</w:t>
      </w:r>
    </w:p>
    <w:p w:rsidR="0005691C" w:rsidRDefault="0005691C" w:rsidP="0005691C">
      <w:pPr>
        <w:numPr>
          <w:ilvl w:val="1"/>
          <w:numId w:val="1"/>
        </w:numPr>
        <w:jc w:val="both"/>
        <w:rPr>
          <w:szCs w:val="22"/>
        </w:rPr>
      </w:pPr>
      <w:r>
        <w:rPr>
          <w:szCs w:val="22"/>
          <w:lang w:eastAsia="ja-JP"/>
        </w:rPr>
        <w:t>Chair asked if there were any questions on any of the above items.  None.</w:t>
      </w:r>
    </w:p>
    <w:p w:rsidR="0005691C" w:rsidRDefault="0005691C" w:rsidP="0005691C">
      <w:pPr>
        <w:numPr>
          <w:ilvl w:val="1"/>
          <w:numId w:val="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05691C" w:rsidRDefault="0005691C" w:rsidP="0005691C">
      <w:pPr>
        <w:ind w:left="360"/>
        <w:jc w:val="both"/>
        <w:rPr>
          <w:szCs w:val="22"/>
        </w:rPr>
      </w:pPr>
    </w:p>
    <w:p w:rsidR="0005691C" w:rsidRDefault="0005691C" w:rsidP="0005691C">
      <w:pPr>
        <w:numPr>
          <w:ilvl w:val="0"/>
          <w:numId w:val="1"/>
        </w:numPr>
        <w:jc w:val="both"/>
        <w:rPr>
          <w:szCs w:val="22"/>
        </w:rPr>
      </w:pPr>
      <w:r>
        <w:rPr>
          <w:szCs w:val="22"/>
          <w:lang w:eastAsia="ja-JP"/>
        </w:rPr>
        <w:t xml:space="preserve">Chair reviewed the meeting agenda for this session.  </w:t>
      </w:r>
    </w:p>
    <w:p w:rsidR="0005691C" w:rsidRDefault="0005691C" w:rsidP="0005691C">
      <w:pPr>
        <w:jc w:val="both"/>
        <w:rPr>
          <w:szCs w:val="22"/>
        </w:rPr>
      </w:pPr>
    </w:p>
    <w:p w:rsidR="00477009" w:rsidRPr="00477009" w:rsidRDefault="007A5013" w:rsidP="00477009">
      <w:pPr>
        <w:numPr>
          <w:ilvl w:val="0"/>
          <w:numId w:val="1"/>
        </w:numPr>
        <w:jc w:val="both"/>
        <w:rPr>
          <w:szCs w:val="22"/>
        </w:rPr>
      </w:pPr>
      <w:r w:rsidRPr="00477009">
        <w:rPr>
          <w:szCs w:val="22"/>
        </w:rPr>
        <w:t>Motion #416</w:t>
      </w:r>
      <w:r w:rsidR="00477009">
        <w:rPr>
          <w:szCs w:val="22"/>
        </w:rPr>
        <w:t>:  Comment Resolution</w:t>
      </w:r>
      <w:r w:rsidR="00917C1C" w:rsidRPr="00477009">
        <w:rPr>
          <w:szCs w:val="22"/>
        </w:rPr>
        <w:t>.</w:t>
      </w:r>
      <w:r w:rsidR="00917C1C" w:rsidRPr="00477009">
        <w:rPr>
          <w:rFonts w:eastAsia="MS PGothic" w:cstheme="minorBidi"/>
          <w:color w:val="000000" w:themeColor="text1"/>
          <w:kern w:val="24"/>
          <w:sz w:val="40"/>
          <w:szCs w:val="40"/>
        </w:rPr>
        <w:t xml:space="preserve"> </w:t>
      </w:r>
      <w:r w:rsidR="00477009" w:rsidRPr="00477009">
        <w:rPr>
          <w:szCs w:val="22"/>
        </w:rPr>
        <w:t>Move to accept the comment resolution for CIDs 1118, 1132, 1746, 1786, 1787, and 1953 as proposed in 18/0506r1.</w:t>
      </w:r>
    </w:p>
    <w:p w:rsidR="00917C1C" w:rsidRPr="00477009" w:rsidRDefault="00917C1C" w:rsidP="00917C1C">
      <w:pPr>
        <w:numPr>
          <w:ilvl w:val="1"/>
          <w:numId w:val="1"/>
        </w:numPr>
        <w:jc w:val="both"/>
        <w:rPr>
          <w:szCs w:val="22"/>
        </w:rPr>
      </w:pPr>
      <w:r w:rsidRPr="00477009">
        <w:rPr>
          <w:szCs w:val="22"/>
        </w:rPr>
        <w:t xml:space="preserve">Move:  </w:t>
      </w:r>
      <w:r w:rsidR="00477009" w:rsidRPr="00477009">
        <w:rPr>
          <w:szCs w:val="22"/>
        </w:rPr>
        <w:t>Dejian Li</w:t>
      </w:r>
    </w:p>
    <w:p w:rsidR="00917C1C" w:rsidRPr="00477009" w:rsidRDefault="00917C1C" w:rsidP="00917C1C">
      <w:pPr>
        <w:numPr>
          <w:ilvl w:val="1"/>
          <w:numId w:val="1"/>
        </w:numPr>
        <w:jc w:val="both"/>
        <w:rPr>
          <w:szCs w:val="22"/>
        </w:rPr>
      </w:pPr>
      <w:r w:rsidRPr="00477009">
        <w:rPr>
          <w:szCs w:val="22"/>
        </w:rPr>
        <w:t>Second:</w:t>
      </w:r>
      <w:r w:rsidR="00477009" w:rsidRPr="00477009">
        <w:rPr>
          <w:szCs w:val="22"/>
        </w:rPr>
        <w:t xml:space="preserve">  Claudio da Silva</w:t>
      </w:r>
      <w:r w:rsidRPr="00477009">
        <w:rPr>
          <w:szCs w:val="22"/>
        </w:rPr>
        <w:t xml:space="preserve">  </w:t>
      </w:r>
    </w:p>
    <w:p w:rsidR="00917C1C" w:rsidRPr="00477009" w:rsidRDefault="00917C1C" w:rsidP="00917C1C">
      <w:pPr>
        <w:numPr>
          <w:ilvl w:val="1"/>
          <w:numId w:val="1"/>
        </w:numPr>
        <w:jc w:val="both"/>
        <w:rPr>
          <w:szCs w:val="22"/>
        </w:rPr>
      </w:pPr>
      <w:r w:rsidRPr="00477009">
        <w:rPr>
          <w:szCs w:val="22"/>
        </w:rPr>
        <w:t>Result:  The motion is passed (2</w:t>
      </w:r>
      <w:r w:rsidR="00477009" w:rsidRPr="00477009">
        <w:rPr>
          <w:szCs w:val="22"/>
        </w:rPr>
        <w:t>4</w:t>
      </w:r>
      <w:r w:rsidRPr="00477009">
        <w:rPr>
          <w:szCs w:val="22"/>
        </w:rPr>
        <w:t xml:space="preserve"> Yes; 0 No; </w:t>
      </w:r>
      <w:r w:rsidR="00477009" w:rsidRPr="00477009">
        <w:rPr>
          <w:szCs w:val="22"/>
        </w:rPr>
        <w:t>1</w:t>
      </w:r>
      <w:r w:rsidRPr="00477009">
        <w:rPr>
          <w:szCs w:val="22"/>
        </w:rPr>
        <w:t xml:space="preserve"> Abstain).</w:t>
      </w:r>
    </w:p>
    <w:p w:rsidR="00917C1C" w:rsidRDefault="00917C1C" w:rsidP="0005691C">
      <w:pPr>
        <w:jc w:val="both"/>
        <w:rPr>
          <w:szCs w:val="22"/>
        </w:rPr>
      </w:pPr>
    </w:p>
    <w:p w:rsidR="003470DA" w:rsidRPr="003470DA" w:rsidRDefault="007A5013" w:rsidP="003470DA">
      <w:pPr>
        <w:numPr>
          <w:ilvl w:val="0"/>
          <w:numId w:val="1"/>
        </w:numPr>
        <w:jc w:val="both"/>
        <w:rPr>
          <w:szCs w:val="22"/>
        </w:rPr>
      </w:pPr>
      <w:r w:rsidRPr="003470DA">
        <w:rPr>
          <w:szCs w:val="22"/>
        </w:rPr>
        <w:t>Motion #417:  Draft.</w:t>
      </w:r>
      <w:r w:rsidRPr="003470DA">
        <w:rPr>
          <w:rFonts w:eastAsia="MS PGothic" w:cstheme="minorBidi"/>
          <w:color w:val="000000" w:themeColor="text1"/>
          <w:kern w:val="24"/>
          <w:sz w:val="40"/>
          <w:szCs w:val="40"/>
        </w:rPr>
        <w:t xml:space="preserve"> </w:t>
      </w:r>
      <w:r w:rsidR="003470DA" w:rsidRPr="003470DA">
        <w:rPr>
          <w:szCs w:val="22"/>
        </w:rPr>
        <w:t xml:space="preserve">Move to include the text proposed in 18/0410r1 for </w:t>
      </w:r>
      <w:r w:rsidR="003470DA" w:rsidRPr="003470DA">
        <w:rPr>
          <w:szCs w:val="22"/>
          <w:lang w:val="en-GB"/>
        </w:rPr>
        <w:t xml:space="preserve">the revised transmission rules for Beam Refinement Request and Response </w:t>
      </w:r>
      <w:r w:rsidR="003470DA" w:rsidRPr="003470DA">
        <w:rPr>
          <w:szCs w:val="22"/>
        </w:rPr>
        <w:t>in the IEEE 802.11ay draft amendment.</w:t>
      </w:r>
    </w:p>
    <w:p w:rsidR="007A5013" w:rsidRPr="003470DA" w:rsidRDefault="007A5013" w:rsidP="007A5013">
      <w:pPr>
        <w:numPr>
          <w:ilvl w:val="1"/>
          <w:numId w:val="1"/>
        </w:numPr>
        <w:jc w:val="both"/>
        <w:rPr>
          <w:szCs w:val="22"/>
        </w:rPr>
      </w:pPr>
      <w:r w:rsidRPr="003470DA">
        <w:rPr>
          <w:szCs w:val="22"/>
        </w:rPr>
        <w:t xml:space="preserve">Move:  </w:t>
      </w:r>
      <w:r w:rsidR="003470DA" w:rsidRPr="003470DA">
        <w:rPr>
          <w:szCs w:val="22"/>
        </w:rPr>
        <w:t>Claudio da Silva</w:t>
      </w:r>
    </w:p>
    <w:p w:rsidR="007A5013" w:rsidRPr="003470DA" w:rsidRDefault="007A5013" w:rsidP="007A5013">
      <w:pPr>
        <w:numPr>
          <w:ilvl w:val="1"/>
          <w:numId w:val="1"/>
        </w:numPr>
        <w:jc w:val="both"/>
        <w:rPr>
          <w:szCs w:val="22"/>
        </w:rPr>
      </w:pPr>
      <w:r w:rsidRPr="003470DA">
        <w:rPr>
          <w:szCs w:val="22"/>
        </w:rPr>
        <w:t xml:space="preserve">Second:  </w:t>
      </w:r>
      <w:r w:rsidR="003470DA" w:rsidRPr="003470DA">
        <w:rPr>
          <w:szCs w:val="22"/>
        </w:rPr>
        <w:t>Sang Kim</w:t>
      </w:r>
    </w:p>
    <w:p w:rsidR="007A5013" w:rsidRPr="003470DA" w:rsidRDefault="007A5013" w:rsidP="007A5013">
      <w:pPr>
        <w:numPr>
          <w:ilvl w:val="1"/>
          <w:numId w:val="1"/>
        </w:numPr>
        <w:jc w:val="both"/>
        <w:rPr>
          <w:szCs w:val="22"/>
        </w:rPr>
      </w:pPr>
      <w:r w:rsidRPr="003470DA">
        <w:rPr>
          <w:szCs w:val="22"/>
        </w:rPr>
        <w:t>Result:  The motion is passed (2</w:t>
      </w:r>
      <w:r w:rsidR="003470DA" w:rsidRPr="003470DA">
        <w:rPr>
          <w:szCs w:val="22"/>
        </w:rPr>
        <w:t>5</w:t>
      </w:r>
      <w:r w:rsidRPr="003470DA">
        <w:rPr>
          <w:szCs w:val="22"/>
        </w:rPr>
        <w:t xml:space="preserve"> Yes; 0 No; </w:t>
      </w:r>
      <w:r w:rsidR="003470DA" w:rsidRPr="003470DA">
        <w:rPr>
          <w:szCs w:val="22"/>
        </w:rPr>
        <w:t>1</w:t>
      </w:r>
      <w:r w:rsidRPr="003470DA">
        <w:rPr>
          <w:szCs w:val="22"/>
        </w:rPr>
        <w:t xml:space="preserve"> Abstain).</w:t>
      </w:r>
    </w:p>
    <w:p w:rsidR="007A5013" w:rsidRDefault="007A5013" w:rsidP="0005691C">
      <w:pPr>
        <w:jc w:val="both"/>
        <w:rPr>
          <w:szCs w:val="22"/>
        </w:rPr>
      </w:pPr>
    </w:p>
    <w:p w:rsidR="004A1214" w:rsidRPr="004A1214" w:rsidRDefault="007A5013" w:rsidP="004A1214">
      <w:pPr>
        <w:numPr>
          <w:ilvl w:val="0"/>
          <w:numId w:val="1"/>
        </w:numPr>
        <w:jc w:val="both"/>
        <w:rPr>
          <w:szCs w:val="22"/>
        </w:rPr>
      </w:pPr>
      <w:r w:rsidRPr="004A1214">
        <w:rPr>
          <w:szCs w:val="22"/>
        </w:rPr>
        <w:t xml:space="preserve">Motion #418:  </w:t>
      </w:r>
      <w:r w:rsidR="004A1214" w:rsidRPr="004A1214">
        <w:rPr>
          <w:szCs w:val="22"/>
        </w:rPr>
        <w:t>Comment Resolution</w:t>
      </w:r>
      <w:r w:rsidRPr="004A1214">
        <w:rPr>
          <w:szCs w:val="22"/>
        </w:rPr>
        <w:t>.</w:t>
      </w:r>
      <w:r w:rsidRPr="004A1214">
        <w:rPr>
          <w:rFonts w:eastAsia="MS PGothic" w:cstheme="minorBidi"/>
          <w:color w:val="000000" w:themeColor="text1"/>
          <w:kern w:val="24"/>
          <w:sz w:val="40"/>
          <w:szCs w:val="40"/>
        </w:rPr>
        <w:t xml:space="preserve"> </w:t>
      </w:r>
      <w:r w:rsidR="004A1214" w:rsidRPr="004A1214">
        <w:rPr>
          <w:szCs w:val="22"/>
        </w:rPr>
        <w:t>Move to accept the comment resolution for CID 1525 as proposed in 18/0332r4; and CID 2138 as proposed in 18/0275r1.</w:t>
      </w:r>
    </w:p>
    <w:p w:rsidR="007A5013" w:rsidRPr="004A1214" w:rsidRDefault="007A5013" w:rsidP="007A5013">
      <w:pPr>
        <w:numPr>
          <w:ilvl w:val="1"/>
          <w:numId w:val="1"/>
        </w:numPr>
        <w:jc w:val="both"/>
        <w:rPr>
          <w:szCs w:val="22"/>
        </w:rPr>
      </w:pPr>
      <w:r w:rsidRPr="004A1214">
        <w:rPr>
          <w:szCs w:val="22"/>
        </w:rPr>
        <w:t xml:space="preserve">Move: </w:t>
      </w:r>
      <w:r w:rsidR="003470DA" w:rsidRPr="004A1214">
        <w:rPr>
          <w:szCs w:val="22"/>
        </w:rPr>
        <w:t xml:space="preserve"> </w:t>
      </w:r>
      <w:r w:rsidR="004A1214" w:rsidRPr="004A1214">
        <w:rPr>
          <w:szCs w:val="22"/>
        </w:rPr>
        <w:t>Motozuka Hiroyuki</w:t>
      </w:r>
    </w:p>
    <w:p w:rsidR="007A5013" w:rsidRPr="004A1214" w:rsidRDefault="007A5013" w:rsidP="007A5013">
      <w:pPr>
        <w:numPr>
          <w:ilvl w:val="1"/>
          <w:numId w:val="1"/>
        </w:numPr>
        <w:jc w:val="both"/>
        <w:rPr>
          <w:szCs w:val="22"/>
        </w:rPr>
      </w:pPr>
      <w:r w:rsidRPr="004A1214">
        <w:rPr>
          <w:szCs w:val="22"/>
        </w:rPr>
        <w:t>Second:</w:t>
      </w:r>
      <w:r w:rsidR="004A1214" w:rsidRPr="004A1214">
        <w:rPr>
          <w:szCs w:val="22"/>
        </w:rPr>
        <w:t xml:space="preserve">  Claudio da Silva</w:t>
      </w:r>
      <w:r w:rsidRPr="004A1214">
        <w:rPr>
          <w:szCs w:val="22"/>
        </w:rPr>
        <w:t xml:space="preserve">  </w:t>
      </w:r>
    </w:p>
    <w:p w:rsidR="007A5013" w:rsidRPr="004A1214" w:rsidRDefault="007A5013" w:rsidP="007A5013">
      <w:pPr>
        <w:numPr>
          <w:ilvl w:val="1"/>
          <w:numId w:val="1"/>
        </w:numPr>
        <w:jc w:val="both"/>
        <w:rPr>
          <w:szCs w:val="22"/>
        </w:rPr>
      </w:pPr>
      <w:r w:rsidRPr="004A1214">
        <w:rPr>
          <w:szCs w:val="22"/>
        </w:rPr>
        <w:t>Result:  The motion is passed (2</w:t>
      </w:r>
      <w:r w:rsidR="004A1214" w:rsidRPr="004A1214">
        <w:rPr>
          <w:szCs w:val="22"/>
        </w:rPr>
        <w:t>4</w:t>
      </w:r>
      <w:r w:rsidRPr="004A1214">
        <w:rPr>
          <w:szCs w:val="22"/>
        </w:rPr>
        <w:t xml:space="preserve"> Yes; 0 No; 0 Abstain).</w:t>
      </w:r>
    </w:p>
    <w:p w:rsidR="00917C1C" w:rsidRDefault="00917C1C" w:rsidP="0005691C">
      <w:pPr>
        <w:jc w:val="both"/>
        <w:rPr>
          <w:szCs w:val="22"/>
        </w:rPr>
      </w:pPr>
    </w:p>
    <w:p w:rsidR="006C0A75" w:rsidRPr="006C0A75" w:rsidRDefault="007A5013" w:rsidP="006C0A75">
      <w:pPr>
        <w:numPr>
          <w:ilvl w:val="0"/>
          <w:numId w:val="1"/>
        </w:numPr>
        <w:jc w:val="both"/>
        <w:rPr>
          <w:szCs w:val="22"/>
        </w:rPr>
      </w:pPr>
      <w:r w:rsidRPr="006C0A75">
        <w:rPr>
          <w:szCs w:val="22"/>
        </w:rPr>
        <w:t xml:space="preserve">Motion #419:  </w:t>
      </w:r>
      <w:r w:rsidR="006C0A75" w:rsidRPr="006C0A75">
        <w:rPr>
          <w:szCs w:val="22"/>
        </w:rPr>
        <w:t>Comment Resolution</w:t>
      </w:r>
      <w:r w:rsidRPr="006C0A75">
        <w:rPr>
          <w:szCs w:val="22"/>
        </w:rPr>
        <w:t>.</w:t>
      </w:r>
      <w:r w:rsidRPr="006C0A75">
        <w:rPr>
          <w:rFonts w:eastAsia="MS PGothic" w:cstheme="minorBidi"/>
          <w:color w:val="000000" w:themeColor="text1"/>
          <w:kern w:val="24"/>
          <w:sz w:val="40"/>
          <w:szCs w:val="40"/>
        </w:rPr>
        <w:t xml:space="preserve"> </w:t>
      </w:r>
      <w:r w:rsidR="006C0A75" w:rsidRPr="006C0A75">
        <w:rPr>
          <w:szCs w:val="22"/>
        </w:rPr>
        <w:t>Move to accept the comment resolution for CIDs 1487, 1488, and 2303 as proposed in 18/0510r1.</w:t>
      </w:r>
    </w:p>
    <w:p w:rsidR="007A5013" w:rsidRPr="006C0A75" w:rsidRDefault="007A5013" w:rsidP="007A5013">
      <w:pPr>
        <w:numPr>
          <w:ilvl w:val="1"/>
          <w:numId w:val="1"/>
        </w:numPr>
        <w:jc w:val="both"/>
        <w:rPr>
          <w:szCs w:val="22"/>
        </w:rPr>
      </w:pPr>
      <w:r w:rsidRPr="006C0A75">
        <w:rPr>
          <w:szCs w:val="22"/>
        </w:rPr>
        <w:t xml:space="preserve">Move:  </w:t>
      </w:r>
      <w:r w:rsidR="006C0A75" w:rsidRPr="006C0A75">
        <w:rPr>
          <w:szCs w:val="22"/>
        </w:rPr>
        <w:t>Alecsander Eiyan</w:t>
      </w:r>
    </w:p>
    <w:p w:rsidR="007A5013" w:rsidRPr="006C0A75" w:rsidRDefault="007A5013" w:rsidP="007A5013">
      <w:pPr>
        <w:numPr>
          <w:ilvl w:val="1"/>
          <w:numId w:val="1"/>
        </w:numPr>
        <w:jc w:val="both"/>
        <w:rPr>
          <w:szCs w:val="22"/>
        </w:rPr>
      </w:pPr>
      <w:r w:rsidRPr="006C0A75">
        <w:rPr>
          <w:szCs w:val="22"/>
        </w:rPr>
        <w:t xml:space="preserve">Second:  </w:t>
      </w:r>
      <w:r w:rsidR="006C0A75" w:rsidRPr="006C0A75">
        <w:rPr>
          <w:szCs w:val="22"/>
        </w:rPr>
        <w:t>Claudio da Silva</w:t>
      </w:r>
    </w:p>
    <w:p w:rsidR="007A5013" w:rsidRPr="006C0A75" w:rsidRDefault="007A5013" w:rsidP="007A5013">
      <w:pPr>
        <w:numPr>
          <w:ilvl w:val="1"/>
          <w:numId w:val="1"/>
        </w:numPr>
        <w:jc w:val="both"/>
        <w:rPr>
          <w:szCs w:val="22"/>
        </w:rPr>
      </w:pPr>
      <w:r w:rsidRPr="006C0A75">
        <w:rPr>
          <w:szCs w:val="22"/>
        </w:rPr>
        <w:t>Result:  The motion is passed (2</w:t>
      </w:r>
      <w:r w:rsidR="006C0A75" w:rsidRPr="006C0A75">
        <w:rPr>
          <w:szCs w:val="22"/>
        </w:rPr>
        <w:t>9</w:t>
      </w:r>
      <w:r w:rsidRPr="006C0A75">
        <w:rPr>
          <w:szCs w:val="22"/>
        </w:rPr>
        <w:t xml:space="preserve"> Yes; 0 No; 0 Abstain).</w:t>
      </w:r>
    </w:p>
    <w:p w:rsidR="007A5013" w:rsidRDefault="007A5013" w:rsidP="0005691C">
      <w:pPr>
        <w:jc w:val="both"/>
        <w:rPr>
          <w:szCs w:val="22"/>
        </w:rPr>
      </w:pPr>
    </w:p>
    <w:p w:rsidR="006C0A75" w:rsidRPr="006C0A75" w:rsidRDefault="007A5013" w:rsidP="006C0A75">
      <w:pPr>
        <w:numPr>
          <w:ilvl w:val="0"/>
          <w:numId w:val="1"/>
        </w:numPr>
        <w:jc w:val="both"/>
        <w:rPr>
          <w:szCs w:val="22"/>
        </w:rPr>
      </w:pPr>
      <w:r w:rsidRPr="006C0A75">
        <w:rPr>
          <w:szCs w:val="22"/>
        </w:rPr>
        <w:lastRenderedPageBreak/>
        <w:t xml:space="preserve">Motion #420:  </w:t>
      </w:r>
      <w:r w:rsidR="006C0A75" w:rsidRPr="006C0A75">
        <w:rPr>
          <w:szCs w:val="22"/>
        </w:rPr>
        <w:t>Comment Resolution</w:t>
      </w:r>
      <w:r w:rsidRPr="006C0A75">
        <w:rPr>
          <w:szCs w:val="22"/>
        </w:rPr>
        <w:t>.</w:t>
      </w:r>
      <w:r w:rsidRPr="006C0A75">
        <w:rPr>
          <w:rFonts w:eastAsia="MS PGothic" w:cstheme="minorBidi"/>
          <w:color w:val="000000" w:themeColor="text1"/>
          <w:kern w:val="24"/>
          <w:sz w:val="40"/>
          <w:szCs w:val="40"/>
        </w:rPr>
        <w:t xml:space="preserve"> </w:t>
      </w:r>
      <w:r w:rsidR="006C0A75" w:rsidRPr="006C0A75">
        <w:rPr>
          <w:szCs w:val="22"/>
        </w:rPr>
        <w:t>Move to accept the comment resolution for CIDs 2103, 1878, 1985, 1837, 1359, 1397, 2330, 1574, 1575, 2052, 2053, 2054, 2055, 2056, 2057, 2058, and 2059 as proposed in 18/0395r1.</w:t>
      </w:r>
    </w:p>
    <w:p w:rsidR="007A5013" w:rsidRPr="006C0A75" w:rsidRDefault="007A5013" w:rsidP="007A5013">
      <w:pPr>
        <w:numPr>
          <w:ilvl w:val="1"/>
          <w:numId w:val="1"/>
        </w:numPr>
        <w:jc w:val="both"/>
        <w:rPr>
          <w:szCs w:val="22"/>
        </w:rPr>
      </w:pPr>
      <w:r w:rsidRPr="006C0A75">
        <w:rPr>
          <w:szCs w:val="22"/>
        </w:rPr>
        <w:t xml:space="preserve">Move:  </w:t>
      </w:r>
      <w:r w:rsidR="006C0A75" w:rsidRPr="006C0A75">
        <w:rPr>
          <w:szCs w:val="22"/>
        </w:rPr>
        <w:t>Claudio da Silva</w:t>
      </w:r>
    </w:p>
    <w:p w:rsidR="007A5013" w:rsidRPr="006C0A75" w:rsidRDefault="007A5013" w:rsidP="007A5013">
      <w:pPr>
        <w:numPr>
          <w:ilvl w:val="1"/>
          <w:numId w:val="1"/>
        </w:numPr>
        <w:jc w:val="both"/>
        <w:rPr>
          <w:szCs w:val="22"/>
        </w:rPr>
      </w:pPr>
      <w:r w:rsidRPr="006C0A75">
        <w:rPr>
          <w:szCs w:val="22"/>
        </w:rPr>
        <w:t>Second:</w:t>
      </w:r>
      <w:r w:rsidR="006C0A75" w:rsidRPr="006C0A75">
        <w:rPr>
          <w:szCs w:val="22"/>
        </w:rPr>
        <w:t xml:space="preserve">  Assaf Kasher</w:t>
      </w:r>
      <w:r w:rsidRPr="006C0A75">
        <w:rPr>
          <w:szCs w:val="22"/>
        </w:rPr>
        <w:t xml:space="preserve">  </w:t>
      </w:r>
    </w:p>
    <w:p w:rsidR="007A5013" w:rsidRPr="006C0A75" w:rsidRDefault="007A5013" w:rsidP="007A5013">
      <w:pPr>
        <w:numPr>
          <w:ilvl w:val="1"/>
          <w:numId w:val="1"/>
        </w:numPr>
        <w:jc w:val="both"/>
        <w:rPr>
          <w:szCs w:val="22"/>
        </w:rPr>
      </w:pPr>
      <w:r w:rsidRPr="006C0A75">
        <w:rPr>
          <w:szCs w:val="22"/>
        </w:rPr>
        <w:t>Result:  The motion is passed (</w:t>
      </w:r>
      <w:r w:rsidR="006C0A75" w:rsidRPr="006C0A75">
        <w:rPr>
          <w:szCs w:val="22"/>
        </w:rPr>
        <w:t>28</w:t>
      </w:r>
      <w:r w:rsidRPr="006C0A75">
        <w:rPr>
          <w:szCs w:val="22"/>
        </w:rPr>
        <w:t xml:space="preserve"> Yes; 0 No; </w:t>
      </w:r>
      <w:r w:rsidR="006C0A75" w:rsidRPr="006C0A75">
        <w:rPr>
          <w:szCs w:val="22"/>
        </w:rPr>
        <w:t>1</w:t>
      </w:r>
      <w:r w:rsidRPr="006C0A75">
        <w:rPr>
          <w:szCs w:val="22"/>
        </w:rPr>
        <w:t xml:space="preserve"> Abstain).</w:t>
      </w:r>
    </w:p>
    <w:p w:rsidR="007A5013" w:rsidRDefault="007A5013" w:rsidP="0005691C">
      <w:pPr>
        <w:jc w:val="both"/>
        <w:rPr>
          <w:szCs w:val="22"/>
        </w:rPr>
      </w:pPr>
    </w:p>
    <w:p w:rsidR="00012D92" w:rsidRPr="00F178EE" w:rsidRDefault="007A5013" w:rsidP="00012D92">
      <w:pPr>
        <w:numPr>
          <w:ilvl w:val="0"/>
          <w:numId w:val="1"/>
        </w:numPr>
        <w:jc w:val="both"/>
        <w:rPr>
          <w:szCs w:val="22"/>
        </w:rPr>
      </w:pPr>
      <w:r w:rsidRPr="00F178EE">
        <w:rPr>
          <w:szCs w:val="22"/>
        </w:rPr>
        <w:t>Motion #421</w:t>
      </w:r>
      <w:r w:rsidR="00012D92" w:rsidRPr="00F178EE">
        <w:rPr>
          <w:szCs w:val="22"/>
        </w:rPr>
        <w:t>:  Comment Resolution</w:t>
      </w:r>
      <w:r w:rsidRPr="00F178EE">
        <w:rPr>
          <w:szCs w:val="22"/>
        </w:rPr>
        <w:t>.</w:t>
      </w:r>
      <w:r w:rsidRPr="00F178EE">
        <w:rPr>
          <w:rFonts w:eastAsia="MS PGothic" w:cstheme="minorBidi"/>
          <w:color w:val="000000" w:themeColor="text1"/>
          <w:kern w:val="24"/>
          <w:sz w:val="40"/>
          <w:szCs w:val="40"/>
        </w:rPr>
        <w:t xml:space="preserve"> </w:t>
      </w:r>
      <w:r w:rsidR="00012D92" w:rsidRPr="00F178EE">
        <w:rPr>
          <w:szCs w:val="22"/>
        </w:rPr>
        <w:t>Move to accept the comment resolution for CIDs 1589 and 2035 as proposed in 18/0489r2.</w:t>
      </w:r>
    </w:p>
    <w:p w:rsidR="007A5013" w:rsidRPr="00F178EE" w:rsidRDefault="007A5013" w:rsidP="007A5013">
      <w:pPr>
        <w:numPr>
          <w:ilvl w:val="1"/>
          <w:numId w:val="1"/>
        </w:numPr>
        <w:jc w:val="both"/>
        <w:rPr>
          <w:szCs w:val="22"/>
        </w:rPr>
      </w:pPr>
      <w:r w:rsidRPr="00F178EE">
        <w:rPr>
          <w:szCs w:val="22"/>
        </w:rPr>
        <w:t xml:space="preserve">Move:  </w:t>
      </w:r>
      <w:r w:rsidR="00012D92" w:rsidRPr="00F178EE">
        <w:rPr>
          <w:szCs w:val="22"/>
        </w:rPr>
        <w:t>Dana Ciochina</w:t>
      </w:r>
    </w:p>
    <w:p w:rsidR="007A5013" w:rsidRPr="00F178EE" w:rsidRDefault="007A5013" w:rsidP="007A5013">
      <w:pPr>
        <w:numPr>
          <w:ilvl w:val="1"/>
          <w:numId w:val="1"/>
        </w:numPr>
        <w:jc w:val="both"/>
        <w:rPr>
          <w:szCs w:val="22"/>
        </w:rPr>
      </w:pPr>
      <w:r w:rsidRPr="00F178EE">
        <w:rPr>
          <w:szCs w:val="22"/>
        </w:rPr>
        <w:t xml:space="preserve">Second:  </w:t>
      </w:r>
      <w:r w:rsidR="00012D92" w:rsidRPr="00F178EE">
        <w:rPr>
          <w:szCs w:val="22"/>
        </w:rPr>
        <w:t>Claudio da Silva</w:t>
      </w:r>
    </w:p>
    <w:p w:rsidR="007A5013" w:rsidRPr="00F178EE" w:rsidRDefault="007A5013" w:rsidP="007A5013">
      <w:pPr>
        <w:numPr>
          <w:ilvl w:val="1"/>
          <w:numId w:val="1"/>
        </w:numPr>
        <w:jc w:val="both"/>
        <w:rPr>
          <w:szCs w:val="22"/>
        </w:rPr>
      </w:pPr>
      <w:r w:rsidRPr="00F178EE">
        <w:rPr>
          <w:szCs w:val="22"/>
        </w:rPr>
        <w:t>Result:  The motion is passed (</w:t>
      </w:r>
      <w:r w:rsidR="00012D92" w:rsidRPr="00F178EE">
        <w:rPr>
          <w:szCs w:val="22"/>
        </w:rPr>
        <w:t>30</w:t>
      </w:r>
      <w:r w:rsidRPr="00F178EE">
        <w:rPr>
          <w:szCs w:val="22"/>
        </w:rPr>
        <w:t xml:space="preserve"> Yes; 0 No; 0 Abstain).</w:t>
      </w:r>
    </w:p>
    <w:p w:rsidR="007A5013" w:rsidRPr="00F178EE" w:rsidRDefault="007A5013" w:rsidP="0005691C">
      <w:pPr>
        <w:jc w:val="both"/>
        <w:rPr>
          <w:szCs w:val="22"/>
        </w:rPr>
      </w:pPr>
    </w:p>
    <w:p w:rsidR="005E73A0" w:rsidRPr="00F178EE" w:rsidRDefault="007A5013" w:rsidP="005E73A0">
      <w:pPr>
        <w:numPr>
          <w:ilvl w:val="0"/>
          <w:numId w:val="1"/>
        </w:numPr>
        <w:jc w:val="both"/>
        <w:rPr>
          <w:szCs w:val="22"/>
        </w:rPr>
      </w:pPr>
      <w:r w:rsidRPr="00F178EE">
        <w:rPr>
          <w:szCs w:val="22"/>
        </w:rPr>
        <w:t xml:space="preserve">Motion #422:  </w:t>
      </w:r>
      <w:r w:rsidR="005E73A0" w:rsidRPr="00F178EE">
        <w:rPr>
          <w:szCs w:val="22"/>
        </w:rPr>
        <w:t>Comment Resolution</w:t>
      </w:r>
      <w:r w:rsidRPr="00F178EE">
        <w:rPr>
          <w:szCs w:val="22"/>
        </w:rPr>
        <w:t>.</w:t>
      </w:r>
      <w:r w:rsidRPr="00F178EE">
        <w:rPr>
          <w:rFonts w:eastAsia="MS PGothic" w:cstheme="minorBidi"/>
          <w:color w:val="000000" w:themeColor="text1"/>
          <w:kern w:val="24"/>
          <w:sz w:val="40"/>
          <w:szCs w:val="40"/>
        </w:rPr>
        <w:t xml:space="preserve"> </w:t>
      </w:r>
      <w:r w:rsidR="005E73A0" w:rsidRPr="00F178EE">
        <w:rPr>
          <w:szCs w:val="22"/>
        </w:rPr>
        <w:t>Move to accept the comment resolution for CIDs 1473, 1474, 1641, 1957, 1958, 1959, 1963, 2120, 2121, 2122, 2123, 2124, 2247, 2248, 2249, 2250, 2251, 2253, 2254, 1568, and 1573 as proposed in 18/0376r2; and CIDs 1078 and 2176 as proposed in 18/0375r2.</w:t>
      </w:r>
    </w:p>
    <w:p w:rsidR="007A5013" w:rsidRPr="00F178EE" w:rsidRDefault="007A5013" w:rsidP="007A5013">
      <w:pPr>
        <w:numPr>
          <w:ilvl w:val="1"/>
          <w:numId w:val="1"/>
        </w:numPr>
        <w:jc w:val="both"/>
        <w:rPr>
          <w:szCs w:val="22"/>
        </w:rPr>
      </w:pPr>
      <w:r w:rsidRPr="00F178EE">
        <w:rPr>
          <w:szCs w:val="22"/>
        </w:rPr>
        <w:t xml:space="preserve">Move:  </w:t>
      </w:r>
      <w:r w:rsidR="005E73A0" w:rsidRPr="00F178EE">
        <w:rPr>
          <w:szCs w:val="22"/>
        </w:rPr>
        <w:t>Oren Kedem</w:t>
      </w:r>
    </w:p>
    <w:p w:rsidR="007A5013" w:rsidRPr="00F178EE" w:rsidRDefault="007A5013" w:rsidP="007A5013">
      <w:pPr>
        <w:numPr>
          <w:ilvl w:val="1"/>
          <w:numId w:val="1"/>
        </w:numPr>
        <w:jc w:val="both"/>
        <w:rPr>
          <w:szCs w:val="22"/>
        </w:rPr>
      </w:pPr>
      <w:r w:rsidRPr="00F178EE">
        <w:rPr>
          <w:szCs w:val="22"/>
        </w:rPr>
        <w:t>Second:</w:t>
      </w:r>
      <w:r w:rsidR="005E73A0" w:rsidRPr="00F178EE">
        <w:rPr>
          <w:szCs w:val="22"/>
        </w:rPr>
        <w:t xml:space="preserve">  Solomon Trainin</w:t>
      </w:r>
      <w:r w:rsidRPr="00F178EE">
        <w:rPr>
          <w:szCs w:val="22"/>
        </w:rPr>
        <w:t xml:space="preserve">  </w:t>
      </w:r>
    </w:p>
    <w:p w:rsidR="007A5013" w:rsidRPr="00F178EE" w:rsidRDefault="007A5013" w:rsidP="007A5013">
      <w:pPr>
        <w:numPr>
          <w:ilvl w:val="1"/>
          <w:numId w:val="1"/>
        </w:numPr>
        <w:jc w:val="both"/>
        <w:rPr>
          <w:szCs w:val="22"/>
        </w:rPr>
      </w:pPr>
      <w:r w:rsidRPr="00F178EE">
        <w:rPr>
          <w:szCs w:val="22"/>
        </w:rPr>
        <w:t>Result:  The motion is passed (</w:t>
      </w:r>
      <w:r w:rsidR="005E73A0" w:rsidRPr="00F178EE">
        <w:rPr>
          <w:szCs w:val="22"/>
        </w:rPr>
        <w:t>32</w:t>
      </w:r>
      <w:r w:rsidRPr="00F178EE">
        <w:rPr>
          <w:szCs w:val="22"/>
        </w:rPr>
        <w:t xml:space="preserve"> Yes; 0 No; 0 Abstain).</w:t>
      </w:r>
    </w:p>
    <w:p w:rsidR="007A5013" w:rsidRDefault="007A5013" w:rsidP="0005691C">
      <w:pPr>
        <w:jc w:val="both"/>
        <w:rPr>
          <w:szCs w:val="22"/>
        </w:rPr>
      </w:pPr>
    </w:p>
    <w:p w:rsidR="00F178EE" w:rsidRPr="00F178EE" w:rsidRDefault="007A5013" w:rsidP="00F178EE">
      <w:pPr>
        <w:numPr>
          <w:ilvl w:val="0"/>
          <w:numId w:val="1"/>
        </w:numPr>
        <w:jc w:val="both"/>
        <w:rPr>
          <w:szCs w:val="22"/>
        </w:rPr>
      </w:pPr>
      <w:r w:rsidRPr="00F178EE">
        <w:rPr>
          <w:szCs w:val="22"/>
        </w:rPr>
        <w:t xml:space="preserve">Motion #423:  </w:t>
      </w:r>
      <w:r w:rsidR="00F178EE" w:rsidRPr="00F178EE">
        <w:rPr>
          <w:szCs w:val="22"/>
        </w:rPr>
        <w:t>Comment Resolution</w:t>
      </w:r>
      <w:r w:rsidRPr="00F178EE">
        <w:rPr>
          <w:szCs w:val="22"/>
        </w:rPr>
        <w:t>.</w:t>
      </w:r>
      <w:r w:rsidRPr="00F178EE">
        <w:rPr>
          <w:rFonts w:eastAsia="MS PGothic" w:cstheme="minorBidi"/>
          <w:color w:val="000000" w:themeColor="text1"/>
          <w:kern w:val="24"/>
          <w:sz w:val="40"/>
          <w:szCs w:val="40"/>
        </w:rPr>
        <w:t xml:space="preserve"> </w:t>
      </w:r>
      <w:r w:rsidR="00F178EE" w:rsidRPr="00F178EE">
        <w:rPr>
          <w:szCs w:val="22"/>
        </w:rPr>
        <w:t>Move to accept the comment resolution for CIDs 2245, 2266, 2273, 2274, 1725, 1734, 2206, and 2275 as proposed in 18/0336r2.</w:t>
      </w:r>
    </w:p>
    <w:p w:rsidR="007A5013" w:rsidRPr="00F178EE" w:rsidRDefault="007A5013" w:rsidP="007A5013">
      <w:pPr>
        <w:numPr>
          <w:ilvl w:val="1"/>
          <w:numId w:val="1"/>
        </w:numPr>
        <w:jc w:val="both"/>
        <w:rPr>
          <w:szCs w:val="22"/>
        </w:rPr>
      </w:pPr>
      <w:r w:rsidRPr="00F178EE">
        <w:rPr>
          <w:szCs w:val="22"/>
        </w:rPr>
        <w:t xml:space="preserve">Move:  </w:t>
      </w:r>
      <w:r w:rsidR="00F178EE" w:rsidRPr="00F178EE">
        <w:rPr>
          <w:szCs w:val="22"/>
        </w:rPr>
        <w:t>Solomon Trainin</w:t>
      </w:r>
    </w:p>
    <w:p w:rsidR="007A5013" w:rsidRPr="00F178EE" w:rsidRDefault="007A5013" w:rsidP="007A5013">
      <w:pPr>
        <w:numPr>
          <w:ilvl w:val="1"/>
          <w:numId w:val="1"/>
        </w:numPr>
        <w:jc w:val="both"/>
        <w:rPr>
          <w:szCs w:val="22"/>
        </w:rPr>
      </w:pPr>
      <w:r w:rsidRPr="00F178EE">
        <w:rPr>
          <w:szCs w:val="22"/>
        </w:rPr>
        <w:t>Second:</w:t>
      </w:r>
      <w:r w:rsidR="00F178EE" w:rsidRPr="00F178EE">
        <w:rPr>
          <w:szCs w:val="22"/>
        </w:rPr>
        <w:t xml:space="preserve">  Oren Kedem</w:t>
      </w:r>
      <w:r w:rsidRPr="00F178EE">
        <w:rPr>
          <w:szCs w:val="22"/>
        </w:rPr>
        <w:t xml:space="preserve">  </w:t>
      </w:r>
    </w:p>
    <w:p w:rsidR="007A5013" w:rsidRPr="00F178EE" w:rsidRDefault="007A5013" w:rsidP="007A5013">
      <w:pPr>
        <w:numPr>
          <w:ilvl w:val="1"/>
          <w:numId w:val="1"/>
        </w:numPr>
        <w:jc w:val="both"/>
        <w:rPr>
          <w:szCs w:val="22"/>
        </w:rPr>
      </w:pPr>
      <w:r w:rsidRPr="00F178EE">
        <w:rPr>
          <w:szCs w:val="22"/>
        </w:rPr>
        <w:t>Result:  The motion is passed (</w:t>
      </w:r>
      <w:r w:rsidR="00F178EE" w:rsidRPr="00F178EE">
        <w:rPr>
          <w:szCs w:val="22"/>
        </w:rPr>
        <w:t>28</w:t>
      </w:r>
      <w:r w:rsidRPr="00F178EE">
        <w:rPr>
          <w:szCs w:val="22"/>
        </w:rPr>
        <w:t xml:space="preserve"> Yes; 0 No; 0 Abstain).</w:t>
      </w:r>
    </w:p>
    <w:p w:rsidR="007A5013" w:rsidRDefault="007A5013" w:rsidP="0005691C">
      <w:pPr>
        <w:jc w:val="both"/>
        <w:rPr>
          <w:szCs w:val="22"/>
        </w:rPr>
      </w:pPr>
    </w:p>
    <w:p w:rsidR="00D86B3D" w:rsidRPr="00D86B3D" w:rsidRDefault="008A16DD" w:rsidP="00D86B3D">
      <w:pPr>
        <w:numPr>
          <w:ilvl w:val="0"/>
          <w:numId w:val="1"/>
        </w:numPr>
        <w:jc w:val="both"/>
        <w:rPr>
          <w:szCs w:val="22"/>
        </w:rPr>
      </w:pPr>
      <w:r w:rsidRPr="00D86B3D">
        <w:rPr>
          <w:szCs w:val="22"/>
        </w:rPr>
        <w:t xml:space="preserve">Motion #424:  </w:t>
      </w:r>
      <w:r w:rsidR="00F178EE" w:rsidRPr="00D86B3D">
        <w:rPr>
          <w:szCs w:val="22"/>
        </w:rPr>
        <w:t>Comment Resolution</w:t>
      </w:r>
      <w:r w:rsidRPr="00D86B3D">
        <w:rPr>
          <w:szCs w:val="22"/>
        </w:rPr>
        <w:t>.</w:t>
      </w:r>
      <w:r w:rsidRPr="00D86B3D">
        <w:rPr>
          <w:rFonts w:eastAsia="MS PGothic" w:cstheme="minorBidi"/>
          <w:color w:val="000000" w:themeColor="text1"/>
          <w:kern w:val="24"/>
          <w:sz w:val="40"/>
          <w:szCs w:val="40"/>
        </w:rPr>
        <w:t xml:space="preserve"> </w:t>
      </w:r>
      <w:r w:rsidR="00D86B3D" w:rsidRPr="00D86B3D">
        <w:rPr>
          <w:szCs w:val="22"/>
        </w:rPr>
        <w:t>Move to accept the comment resolution for CIDs 1077, 1469, 2224, 1445, 1591, 1676, 1936, 1034, 1093, 1705, 1731, 2336, 2171, 1063, 1553, 1182, 1074, 1235, and 1236 as proposed in 18/0067r5.</w:t>
      </w:r>
    </w:p>
    <w:p w:rsidR="008A16DD" w:rsidRPr="00D86B3D" w:rsidRDefault="008A16DD" w:rsidP="008A16DD">
      <w:pPr>
        <w:numPr>
          <w:ilvl w:val="1"/>
          <w:numId w:val="1"/>
        </w:numPr>
        <w:jc w:val="both"/>
        <w:rPr>
          <w:szCs w:val="22"/>
        </w:rPr>
      </w:pPr>
      <w:r w:rsidRPr="00D86B3D">
        <w:rPr>
          <w:szCs w:val="22"/>
        </w:rPr>
        <w:t xml:space="preserve">Move:  </w:t>
      </w:r>
      <w:r w:rsidR="00D86B3D" w:rsidRPr="00D86B3D">
        <w:rPr>
          <w:szCs w:val="22"/>
        </w:rPr>
        <w:t>Claudio da Silva</w:t>
      </w:r>
    </w:p>
    <w:p w:rsidR="008A16DD" w:rsidRPr="00D86B3D" w:rsidRDefault="008A16DD" w:rsidP="008A16DD">
      <w:pPr>
        <w:numPr>
          <w:ilvl w:val="1"/>
          <w:numId w:val="1"/>
        </w:numPr>
        <w:jc w:val="both"/>
        <w:rPr>
          <w:szCs w:val="22"/>
        </w:rPr>
      </w:pPr>
      <w:r w:rsidRPr="00D86B3D">
        <w:rPr>
          <w:szCs w:val="22"/>
        </w:rPr>
        <w:t xml:space="preserve">Second:  </w:t>
      </w:r>
      <w:r w:rsidR="00D86B3D" w:rsidRPr="00D86B3D">
        <w:rPr>
          <w:szCs w:val="22"/>
        </w:rPr>
        <w:t>Assaf Kasher</w:t>
      </w:r>
    </w:p>
    <w:p w:rsidR="008A16DD" w:rsidRPr="00D86B3D" w:rsidRDefault="008A16DD" w:rsidP="008A16DD">
      <w:pPr>
        <w:numPr>
          <w:ilvl w:val="1"/>
          <w:numId w:val="1"/>
        </w:numPr>
        <w:jc w:val="both"/>
        <w:rPr>
          <w:szCs w:val="22"/>
        </w:rPr>
      </w:pPr>
      <w:r w:rsidRPr="00D86B3D">
        <w:rPr>
          <w:szCs w:val="22"/>
        </w:rPr>
        <w:t>Result:  The motion is passed (</w:t>
      </w:r>
      <w:r w:rsidR="00F178EE" w:rsidRPr="00D86B3D">
        <w:rPr>
          <w:szCs w:val="22"/>
        </w:rPr>
        <w:t>32</w:t>
      </w:r>
      <w:r w:rsidRPr="00D86B3D">
        <w:rPr>
          <w:szCs w:val="22"/>
        </w:rPr>
        <w:t xml:space="preserve"> Yes; 0 No; 0 Abstain).</w:t>
      </w:r>
    </w:p>
    <w:p w:rsidR="008A16DD" w:rsidRDefault="008A16DD" w:rsidP="0005691C">
      <w:pPr>
        <w:jc w:val="both"/>
        <w:rPr>
          <w:szCs w:val="22"/>
        </w:rPr>
      </w:pPr>
    </w:p>
    <w:p w:rsidR="00654713" w:rsidRPr="008428AA" w:rsidRDefault="008A16DD" w:rsidP="00654713">
      <w:pPr>
        <w:numPr>
          <w:ilvl w:val="0"/>
          <w:numId w:val="1"/>
        </w:numPr>
        <w:jc w:val="both"/>
        <w:rPr>
          <w:szCs w:val="22"/>
        </w:rPr>
      </w:pPr>
      <w:r w:rsidRPr="008428AA">
        <w:rPr>
          <w:szCs w:val="22"/>
        </w:rPr>
        <w:t>Motion #425:  Draft.</w:t>
      </w:r>
      <w:r w:rsidRPr="008428AA">
        <w:rPr>
          <w:rFonts w:eastAsia="MS PGothic" w:cstheme="minorBidi"/>
          <w:color w:val="000000" w:themeColor="text1"/>
          <w:kern w:val="24"/>
          <w:sz w:val="40"/>
          <w:szCs w:val="40"/>
        </w:rPr>
        <w:t xml:space="preserve"> </w:t>
      </w:r>
      <w:r w:rsidR="00654713" w:rsidRPr="008428AA">
        <w:rPr>
          <w:szCs w:val="22"/>
        </w:rPr>
        <w:t>Move to replace the Number of Responders field with the end of Responder field as shown in 18/0452r0 to indicate the end of the Responder Info fields in the TDD SSW frame.</w:t>
      </w:r>
    </w:p>
    <w:p w:rsidR="00654713" w:rsidRPr="008428AA" w:rsidRDefault="00654713" w:rsidP="008428AA">
      <w:pPr>
        <w:numPr>
          <w:ilvl w:val="1"/>
          <w:numId w:val="1"/>
        </w:numPr>
        <w:jc w:val="both"/>
        <w:rPr>
          <w:szCs w:val="22"/>
        </w:rPr>
      </w:pPr>
      <w:r w:rsidRPr="008428AA">
        <w:rPr>
          <w:szCs w:val="22"/>
        </w:rPr>
        <w:t>Note:</w:t>
      </w:r>
      <w:r w:rsidR="008428AA" w:rsidRPr="008428AA">
        <w:rPr>
          <w:szCs w:val="22"/>
        </w:rPr>
        <w:t xml:space="preserve">  Straw poll results:  6 Yes,  1 No,  25 Abstain</w:t>
      </w:r>
    </w:p>
    <w:p w:rsidR="008A16DD" w:rsidRPr="008428AA" w:rsidRDefault="008A16DD" w:rsidP="008A16DD">
      <w:pPr>
        <w:numPr>
          <w:ilvl w:val="1"/>
          <w:numId w:val="1"/>
        </w:numPr>
        <w:jc w:val="both"/>
        <w:rPr>
          <w:szCs w:val="22"/>
        </w:rPr>
      </w:pPr>
      <w:r w:rsidRPr="008428AA">
        <w:rPr>
          <w:szCs w:val="22"/>
        </w:rPr>
        <w:t xml:space="preserve">Move:  </w:t>
      </w:r>
      <w:r w:rsidR="008428AA" w:rsidRPr="008428AA">
        <w:rPr>
          <w:szCs w:val="22"/>
        </w:rPr>
        <w:t>SungJin Park</w:t>
      </w:r>
    </w:p>
    <w:p w:rsidR="008A16DD" w:rsidRPr="008428AA" w:rsidRDefault="008A16DD" w:rsidP="008A16DD">
      <w:pPr>
        <w:numPr>
          <w:ilvl w:val="1"/>
          <w:numId w:val="1"/>
        </w:numPr>
        <w:jc w:val="both"/>
        <w:rPr>
          <w:szCs w:val="22"/>
        </w:rPr>
      </w:pPr>
      <w:r w:rsidRPr="008428AA">
        <w:rPr>
          <w:szCs w:val="22"/>
        </w:rPr>
        <w:t xml:space="preserve">Second:  </w:t>
      </w:r>
      <w:r w:rsidR="008428AA" w:rsidRPr="008428AA">
        <w:rPr>
          <w:szCs w:val="22"/>
        </w:rPr>
        <w:t>Oren Kedem</w:t>
      </w:r>
    </w:p>
    <w:p w:rsidR="008A16DD" w:rsidRPr="008428AA" w:rsidRDefault="008A16DD" w:rsidP="008A16DD">
      <w:pPr>
        <w:numPr>
          <w:ilvl w:val="1"/>
          <w:numId w:val="1"/>
        </w:numPr>
        <w:jc w:val="both"/>
        <w:rPr>
          <w:szCs w:val="22"/>
        </w:rPr>
      </w:pPr>
      <w:r w:rsidRPr="008428AA">
        <w:rPr>
          <w:szCs w:val="22"/>
        </w:rPr>
        <w:t xml:space="preserve">The motion is </w:t>
      </w:r>
      <w:r w:rsidR="008428AA" w:rsidRPr="008428AA">
        <w:rPr>
          <w:szCs w:val="22"/>
        </w:rPr>
        <w:t>tabled</w:t>
      </w:r>
      <w:r w:rsidRPr="008428AA">
        <w:rPr>
          <w:szCs w:val="22"/>
        </w:rPr>
        <w:t>.</w:t>
      </w:r>
    </w:p>
    <w:p w:rsidR="008A16DD" w:rsidRDefault="008A16DD" w:rsidP="0005691C">
      <w:pPr>
        <w:jc w:val="both"/>
        <w:rPr>
          <w:szCs w:val="22"/>
        </w:rPr>
      </w:pPr>
    </w:p>
    <w:p w:rsidR="000E3C7C" w:rsidRPr="000E3C7C" w:rsidRDefault="008A16DD" w:rsidP="000E3C7C">
      <w:pPr>
        <w:numPr>
          <w:ilvl w:val="0"/>
          <w:numId w:val="1"/>
        </w:numPr>
        <w:jc w:val="both"/>
        <w:rPr>
          <w:szCs w:val="22"/>
        </w:rPr>
      </w:pPr>
      <w:r w:rsidRPr="000E3C7C">
        <w:rPr>
          <w:szCs w:val="22"/>
        </w:rPr>
        <w:t>Motion #426:  Draft.</w:t>
      </w:r>
      <w:r w:rsidRPr="000E3C7C">
        <w:rPr>
          <w:rFonts w:eastAsia="MS PGothic" w:cstheme="minorBidi"/>
          <w:color w:val="000000" w:themeColor="text1"/>
          <w:kern w:val="24"/>
          <w:sz w:val="40"/>
          <w:szCs w:val="40"/>
        </w:rPr>
        <w:t xml:space="preserve"> </w:t>
      </w:r>
      <w:r w:rsidR="000E3C7C" w:rsidRPr="000E3C7C">
        <w:rPr>
          <w:szCs w:val="22"/>
        </w:rPr>
        <w:t>Move to accept include the support of Ng = 2, 4, and 8 for compressed BF feedback with (6, 4) quantization in the IEEE 802.11ay draft amendment.</w:t>
      </w:r>
    </w:p>
    <w:p w:rsidR="000E3C7C" w:rsidRPr="000E3C7C" w:rsidRDefault="000E3C7C" w:rsidP="000E3C7C">
      <w:pPr>
        <w:numPr>
          <w:ilvl w:val="1"/>
          <w:numId w:val="1"/>
        </w:numPr>
        <w:rPr>
          <w:szCs w:val="22"/>
        </w:rPr>
      </w:pPr>
      <w:r w:rsidRPr="000E3C7C">
        <w:rPr>
          <w:szCs w:val="22"/>
        </w:rPr>
        <w:t>Note 1:  Straw poll results:  27 Yes,  0 No,  11 Abstain</w:t>
      </w:r>
    </w:p>
    <w:p w:rsidR="000E3C7C" w:rsidRPr="000E3C7C" w:rsidRDefault="000E3C7C" w:rsidP="000E3C7C">
      <w:pPr>
        <w:numPr>
          <w:ilvl w:val="1"/>
          <w:numId w:val="1"/>
        </w:numPr>
        <w:rPr>
          <w:szCs w:val="22"/>
        </w:rPr>
      </w:pPr>
      <w:r w:rsidRPr="000E3C7C">
        <w:rPr>
          <w:szCs w:val="22"/>
        </w:rPr>
        <w:t>Note 2:  Contribution number:  18/0382r0</w:t>
      </w:r>
    </w:p>
    <w:p w:rsidR="008A16DD" w:rsidRPr="000E3C7C" w:rsidRDefault="008A16DD" w:rsidP="008A16DD">
      <w:pPr>
        <w:numPr>
          <w:ilvl w:val="1"/>
          <w:numId w:val="1"/>
        </w:numPr>
        <w:jc w:val="both"/>
        <w:rPr>
          <w:szCs w:val="22"/>
        </w:rPr>
      </w:pPr>
      <w:r w:rsidRPr="000E3C7C">
        <w:rPr>
          <w:szCs w:val="22"/>
        </w:rPr>
        <w:t xml:space="preserve">Move:  </w:t>
      </w:r>
      <w:r w:rsidR="000E3C7C" w:rsidRPr="000E3C7C">
        <w:rPr>
          <w:szCs w:val="22"/>
        </w:rPr>
        <w:t>SunWoong Yun</w:t>
      </w:r>
    </w:p>
    <w:p w:rsidR="008A16DD" w:rsidRPr="000E3C7C" w:rsidRDefault="008A16DD" w:rsidP="008A16DD">
      <w:pPr>
        <w:numPr>
          <w:ilvl w:val="1"/>
          <w:numId w:val="1"/>
        </w:numPr>
        <w:jc w:val="both"/>
        <w:rPr>
          <w:szCs w:val="22"/>
        </w:rPr>
      </w:pPr>
      <w:r w:rsidRPr="000E3C7C">
        <w:rPr>
          <w:szCs w:val="22"/>
        </w:rPr>
        <w:t xml:space="preserve">Second:  </w:t>
      </w:r>
      <w:r w:rsidR="000E3C7C" w:rsidRPr="000E3C7C">
        <w:rPr>
          <w:szCs w:val="22"/>
        </w:rPr>
        <w:t>Sang Kim</w:t>
      </w:r>
    </w:p>
    <w:p w:rsidR="008A16DD" w:rsidRPr="000E3C7C" w:rsidRDefault="008A16DD" w:rsidP="008A16DD">
      <w:pPr>
        <w:numPr>
          <w:ilvl w:val="1"/>
          <w:numId w:val="1"/>
        </w:numPr>
        <w:jc w:val="both"/>
        <w:rPr>
          <w:szCs w:val="22"/>
        </w:rPr>
      </w:pPr>
      <w:r w:rsidRPr="000E3C7C">
        <w:rPr>
          <w:szCs w:val="22"/>
        </w:rPr>
        <w:t>Result:  The motion is passed (</w:t>
      </w:r>
      <w:r w:rsidR="000E3C7C" w:rsidRPr="000E3C7C">
        <w:rPr>
          <w:szCs w:val="22"/>
        </w:rPr>
        <w:t>19</w:t>
      </w:r>
      <w:r w:rsidRPr="000E3C7C">
        <w:rPr>
          <w:szCs w:val="22"/>
        </w:rPr>
        <w:t xml:space="preserve"> Yes; </w:t>
      </w:r>
      <w:r w:rsidR="000E3C7C" w:rsidRPr="000E3C7C">
        <w:rPr>
          <w:szCs w:val="22"/>
        </w:rPr>
        <w:t>5</w:t>
      </w:r>
      <w:r w:rsidRPr="000E3C7C">
        <w:rPr>
          <w:szCs w:val="22"/>
        </w:rPr>
        <w:t xml:space="preserve"> No; </w:t>
      </w:r>
      <w:r w:rsidR="000E3C7C" w:rsidRPr="000E3C7C">
        <w:rPr>
          <w:szCs w:val="22"/>
        </w:rPr>
        <w:t>7</w:t>
      </w:r>
      <w:r w:rsidRPr="000E3C7C">
        <w:rPr>
          <w:szCs w:val="22"/>
        </w:rPr>
        <w:t xml:space="preserve"> Abstain).</w:t>
      </w:r>
    </w:p>
    <w:p w:rsidR="008A16DD" w:rsidRPr="000E3C7C" w:rsidRDefault="008A16DD" w:rsidP="0005691C">
      <w:pPr>
        <w:jc w:val="both"/>
        <w:rPr>
          <w:szCs w:val="22"/>
        </w:rPr>
      </w:pPr>
    </w:p>
    <w:p w:rsidR="002827C8" w:rsidRPr="00100740" w:rsidRDefault="008A16DD" w:rsidP="007713E1">
      <w:pPr>
        <w:numPr>
          <w:ilvl w:val="0"/>
          <w:numId w:val="1"/>
        </w:numPr>
        <w:jc w:val="both"/>
        <w:rPr>
          <w:szCs w:val="22"/>
        </w:rPr>
      </w:pPr>
      <w:r w:rsidRPr="00100740">
        <w:rPr>
          <w:szCs w:val="22"/>
        </w:rPr>
        <w:t>Motion #42</w:t>
      </w:r>
      <w:r w:rsidR="001A31B6" w:rsidRPr="00100740">
        <w:rPr>
          <w:szCs w:val="22"/>
        </w:rPr>
        <w:t>7</w:t>
      </w:r>
      <w:r w:rsidRPr="00100740">
        <w:rPr>
          <w:szCs w:val="22"/>
        </w:rPr>
        <w:t>:  Draft.</w:t>
      </w:r>
      <w:r w:rsidRPr="00100740">
        <w:rPr>
          <w:rFonts w:eastAsia="MS PGothic" w:cstheme="minorBidi"/>
          <w:color w:val="000000" w:themeColor="text1"/>
          <w:kern w:val="24"/>
          <w:sz w:val="40"/>
          <w:szCs w:val="40"/>
        </w:rPr>
        <w:t xml:space="preserve"> </w:t>
      </w:r>
      <w:r w:rsidR="002827C8" w:rsidRPr="00100740">
        <w:rPr>
          <w:szCs w:val="22"/>
        </w:rPr>
        <w:t>Move to accept the proposed text for 64 QAM rate ½ as proposed in 18/0403r2 into the IEEE 802.11ay draft amendment.</w:t>
      </w:r>
    </w:p>
    <w:p w:rsidR="008A16DD" w:rsidRPr="00100740" w:rsidRDefault="008A16DD" w:rsidP="008A16DD">
      <w:pPr>
        <w:numPr>
          <w:ilvl w:val="1"/>
          <w:numId w:val="1"/>
        </w:numPr>
        <w:jc w:val="both"/>
        <w:rPr>
          <w:szCs w:val="22"/>
        </w:rPr>
      </w:pPr>
      <w:r w:rsidRPr="00100740">
        <w:rPr>
          <w:szCs w:val="22"/>
        </w:rPr>
        <w:t xml:space="preserve">Move:  </w:t>
      </w:r>
      <w:r w:rsidR="00100740" w:rsidRPr="00100740">
        <w:rPr>
          <w:szCs w:val="22"/>
        </w:rPr>
        <w:t>Alecsander Eitan</w:t>
      </w:r>
    </w:p>
    <w:p w:rsidR="008A16DD" w:rsidRPr="00100740" w:rsidRDefault="008A16DD" w:rsidP="008A16DD">
      <w:pPr>
        <w:numPr>
          <w:ilvl w:val="1"/>
          <w:numId w:val="1"/>
        </w:numPr>
        <w:jc w:val="both"/>
        <w:rPr>
          <w:szCs w:val="22"/>
        </w:rPr>
      </w:pPr>
      <w:r w:rsidRPr="00100740">
        <w:rPr>
          <w:szCs w:val="22"/>
        </w:rPr>
        <w:t xml:space="preserve">Second:  </w:t>
      </w:r>
      <w:r w:rsidR="00100740" w:rsidRPr="00100740">
        <w:rPr>
          <w:szCs w:val="22"/>
        </w:rPr>
        <w:t>Claudio da Silva</w:t>
      </w:r>
    </w:p>
    <w:p w:rsidR="008A16DD" w:rsidRPr="00100740" w:rsidRDefault="008A16DD" w:rsidP="008A16DD">
      <w:pPr>
        <w:numPr>
          <w:ilvl w:val="1"/>
          <w:numId w:val="1"/>
        </w:numPr>
        <w:jc w:val="both"/>
        <w:rPr>
          <w:szCs w:val="22"/>
        </w:rPr>
      </w:pPr>
      <w:r w:rsidRPr="00100740">
        <w:rPr>
          <w:szCs w:val="22"/>
        </w:rPr>
        <w:t>Result:  The motion is passed (</w:t>
      </w:r>
      <w:r w:rsidR="002827C8" w:rsidRPr="00100740">
        <w:rPr>
          <w:szCs w:val="22"/>
        </w:rPr>
        <w:t>27</w:t>
      </w:r>
      <w:r w:rsidRPr="00100740">
        <w:rPr>
          <w:szCs w:val="22"/>
        </w:rPr>
        <w:t xml:space="preserve"> Yes; 0 No; </w:t>
      </w:r>
      <w:r w:rsidR="002827C8" w:rsidRPr="00100740">
        <w:rPr>
          <w:szCs w:val="22"/>
        </w:rPr>
        <w:t>2</w:t>
      </w:r>
      <w:r w:rsidRPr="00100740">
        <w:rPr>
          <w:szCs w:val="22"/>
        </w:rPr>
        <w:t xml:space="preserve"> Abstain).</w:t>
      </w:r>
    </w:p>
    <w:p w:rsidR="008A16DD" w:rsidRDefault="008A16DD" w:rsidP="0005691C">
      <w:pPr>
        <w:jc w:val="both"/>
        <w:rPr>
          <w:szCs w:val="22"/>
        </w:rPr>
      </w:pPr>
    </w:p>
    <w:p w:rsidR="00452F32" w:rsidRDefault="00C1247F" w:rsidP="00452F32">
      <w:pPr>
        <w:numPr>
          <w:ilvl w:val="0"/>
          <w:numId w:val="1"/>
        </w:numPr>
        <w:jc w:val="both"/>
        <w:rPr>
          <w:szCs w:val="22"/>
        </w:rPr>
      </w:pPr>
      <w:r w:rsidRPr="00452F32">
        <w:rPr>
          <w:szCs w:val="22"/>
        </w:rPr>
        <w:lastRenderedPageBreak/>
        <w:t>Chair proceeded to discuss on the tentative ad-hoc meeting prior to the May 2018 interim.</w:t>
      </w:r>
      <w:r w:rsidR="00670169" w:rsidRPr="00452F32">
        <w:rPr>
          <w:szCs w:val="22"/>
        </w:rPr>
        <w:t xml:space="preserve">  </w:t>
      </w:r>
    </w:p>
    <w:p w:rsidR="00214F68" w:rsidRPr="00452F32" w:rsidRDefault="00670169" w:rsidP="00452F32">
      <w:pPr>
        <w:numPr>
          <w:ilvl w:val="1"/>
          <w:numId w:val="1"/>
        </w:numPr>
        <w:jc w:val="both"/>
        <w:rPr>
          <w:szCs w:val="22"/>
        </w:rPr>
      </w:pPr>
      <w:r w:rsidRPr="00452F32">
        <w:rPr>
          <w:szCs w:val="22"/>
        </w:rPr>
        <w:t xml:space="preserve">Straw poll:  </w:t>
      </w:r>
      <w:r w:rsidR="00555A68" w:rsidRPr="00452F32">
        <w:rPr>
          <w:szCs w:val="22"/>
          <w:lang w:val="en-GB"/>
        </w:rPr>
        <w:t xml:space="preserve">Do you agree to authorize TGay to hold an ad-hoc meeting on May 4 (Friday) and May 5 (Saturday), in </w:t>
      </w:r>
      <w:r w:rsidR="00555A68" w:rsidRPr="00452F32">
        <w:rPr>
          <w:szCs w:val="22"/>
          <w:lang w:val="de-DE"/>
        </w:rPr>
        <w:t>Stuttgart Technology Center</w:t>
      </w:r>
      <w:r w:rsidR="00555A68" w:rsidRPr="00452F32">
        <w:rPr>
          <w:szCs w:val="22"/>
        </w:rPr>
        <w:t xml:space="preserve">, Sony Europe Ltd., </w:t>
      </w:r>
      <w:r w:rsidR="00555A68" w:rsidRPr="00452F32">
        <w:rPr>
          <w:szCs w:val="22"/>
          <w:lang w:val="de-DE"/>
        </w:rPr>
        <w:t>Stuttgart, Germany</w:t>
      </w:r>
      <w:r w:rsidR="00555A68" w:rsidRPr="00452F32">
        <w:rPr>
          <w:szCs w:val="22"/>
        </w:rPr>
        <w:t>,</w:t>
      </w:r>
      <w:r w:rsidR="00555A68" w:rsidRPr="00452F32">
        <w:rPr>
          <w:szCs w:val="22"/>
          <w:lang w:val="en-GB"/>
        </w:rPr>
        <w:t xml:space="preserve"> for the purpose of comment resolution?</w:t>
      </w:r>
    </w:p>
    <w:p w:rsidR="00555A68" w:rsidRDefault="00555A68" w:rsidP="00555A68">
      <w:pPr>
        <w:numPr>
          <w:ilvl w:val="2"/>
          <w:numId w:val="1"/>
        </w:numPr>
        <w:jc w:val="both"/>
        <w:rPr>
          <w:szCs w:val="22"/>
        </w:rPr>
      </w:pPr>
      <w:r>
        <w:rPr>
          <w:szCs w:val="22"/>
        </w:rPr>
        <w:t>Straw poll is passed (Yes: 8,  No:</w:t>
      </w:r>
      <w:r w:rsidRPr="009F1A89">
        <w:rPr>
          <w:szCs w:val="22"/>
        </w:rPr>
        <w:t xml:space="preserve"> </w:t>
      </w:r>
      <w:r>
        <w:rPr>
          <w:szCs w:val="22"/>
        </w:rPr>
        <w:t>14,  Abstain:</w:t>
      </w:r>
      <w:r w:rsidRPr="009F1A89">
        <w:rPr>
          <w:szCs w:val="22"/>
        </w:rPr>
        <w:t xml:space="preserve"> </w:t>
      </w:r>
      <w:r>
        <w:rPr>
          <w:szCs w:val="22"/>
        </w:rPr>
        <w:t>8</w:t>
      </w:r>
      <w:r w:rsidRPr="009F1A89">
        <w:rPr>
          <w:szCs w:val="22"/>
        </w:rPr>
        <w:t>)</w:t>
      </w:r>
      <w:r w:rsidRPr="009F1A89">
        <w:rPr>
          <w:szCs w:val="22"/>
        </w:rPr>
        <w:tab/>
      </w:r>
    </w:p>
    <w:p w:rsidR="00555A68" w:rsidRDefault="00555A68" w:rsidP="00555A68">
      <w:pPr>
        <w:numPr>
          <w:ilvl w:val="2"/>
          <w:numId w:val="1"/>
        </w:numPr>
        <w:jc w:val="both"/>
        <w:rPr>
          <w:szCs w:val="22"/>
        </w:rPr>
      </w:pPr>
      <w:r>
        <w:rPr>
          <w:szCs w:val="22"/>
        </w:rPr>
        <w:t>There is no ad-hoc prior to the May interim.   The Task Group agrees for the Chair to ask for about ten 2-hour sessions in May interim with the understanding that priority will be given to those comment resolution submissions for review and discussion.</w:t>
      </w:r>
    </w:p>
    <w:p w:rsidR="00C1247F" w:rsidRDefault="00555A68" w:rsidP="00D109F1">
      <w:pPr>
        <w:numPr>
          <w:ilvl w:val="2"/>
          <w:numId w:val="1"/>
        </w:numPr>
        <w:jc w:val="both"/>
        <w:rPr>
          <w:szCs w:val="22"/>
        </w:rPr>
      </w:pPr>
      <w:r w:rsidRPr="00555A68">
        <w:rPr>
          <w:szCs w:val="22"/>
        </w:rPr>
        <w:t>Chair expressed his thanks to Thomas Handt</w:t>
      </w:r>
      <w:r>
        <w:rPr>
          <w:szCs w:val="22"/>
        </w:rPr>
        <w:t>e and Dana Ciochina (Sony), and Lisa Ward (Rhode and Schwarz) for the offer</w:t>
      </w:r>
      <w:r w:rsidR="00452F32">
        <w:rPr>
          <w:szCs w:val="22"/>
        </w:rPr>
        <w:t>s</w:t>
      </w:r>
      <w:r>
        <w:rPr>
          <w:szCs w:val="22"/>
        </w:rPr>
        <w:t>.</w:t>
      </w:r>
    </w:p>
    <w:p w:rsidR="00452F32" w:rsidRDefault="00452F32" w:rsidP="00452F32">
      <w:pPr>
        <w:ind w:left="360"/>
        <w:jc w:val="both"/>
        <w:rPr>
          <w:szCs w:val="22"/>
        </w:rPr>
      </w:pPr>
    </w:p>
    <w:p w:rsidR="0005691C" w:rsidRDefault="0005691C" w:rsidP="0005691C">
      <w:pPr>
        <w:numPr>
          <w:ilvl w:val="0"/>
          <w:numId w:val="1"/>
        </w:numPr>
        <w:jc w:val="both"/>
        <w:rPr>
          <w:szCs w:val="22"/>
        </w:rPr>
      </w:pPr>
      <w:r>
        <w:rPr>
          <w:szCs w:val="22"/>
        </w:rPr>
        <w:t>Comment Resolution</w:t>
      </w:r>
    </w:p>
    <w:p w:rsidR="0005691C" w:rsidRDefault="0005691C" w:rsidP="001922DE">
      <w:pPr>
        <w:numPr>
          <w:ilvl w:val="1"/>
          <w:numId w:val="1"/>
        </w:numPr>
        <w:jc w:val="both"/>
        <w:rPr>
          <w:szCs w:val="22"/>
        </w:rPr>
      </w:pPr>
      <w:r w:rsidRPr="00D47F91">
        <w:rPr>
          <w:szCs w:val="22"/>
        </w:rPr>
        <w:t>Presentation by</w:t>
      </w:r>
      <w:r>
        <w:rPr>
          <w:szCs w:val="22"/>
        </w:rPr>
        <w:t xml:space="preserve"> </w:t>
      </w:r>
      <w:r w:rsidR="001922DE">
        <w:rPr>
          <w:szCs w:val="22"/>
        </w:rPr>
        <w:t>SunWoong Yun</w:t>
      </w:r>
      <w:r>
        <w:rPr>
          <w:szCs w:val="22"/>
        </w:rPr>
        <w:t xml:space="preserve"> (</w:t>
      </w:r>
      <w:r w:rsidR="001922DE">
        <w:rPr>
          <w:szCs w:val="22"/>
        </w:rPr>
        <w:t>LGE</w:t>
      </w:r>
      <w:r>
        <w:rPr>
          <w:szCs w:val="22"/>
        </w:rPr>
        <w:t>)</w:t>
      </w:r>
      <w:r w:rsidRPr="00D47F91">
        <w:rPr>
          <w:szCs w:val="22"/>
        </w:rPr>
        <w:t xml:space="preserve">, </w:t>
      </w:r>
      <w:r w:rsidR="001922DE" w:rsidRPr="001922DE">
        <w:rPr>
          <w:szCs w:val="22"/>
        </w:rPr>
        <w:t>CR on hybrid beamforming feedback</w:t>
      </w:r>
      <w:r w:rsidR="001922DE">
        <w:rPr>
          <w:szCs w:val="22"/>
        </w:rPr>
        <w:t>, Doc. IEEE 11-18/0441</w:t>
      </w:r>
      <w:r>
        <w:rPr>
          <w:szCs w:val="22"/>
        </w:rPr>
        <w:t>r</w:t>
      </w:r>
      <w:r w:rsidR="001922DE">
        <w:rPr>
          <w:szCs w:val="22"/>
        </w:rPr>
        <w:t>0</w:t>
      </w:r>
      <w:r>
        <w:rPr>
          <w:szCs w:val="22"/>
        </w:rPr>
        <w:t>.</w:t>
      </w:r>
    </w:p>
    <w:p w:rsidR="0005691C" w:rsidRDefault="0005691C" w:rsidP="0005691C">
      <w:pPr>
        <w:numPr>
          <w:ilvl w:val="2"/>
          <w:numId w:val="1"/>
        </w:numPr>
        <w:jc w:val="both"/>
        <w:rPr>
          <w:szCs w:val="22"/>
        </w:rPr>
      </w:pPr>
      <w:r w:rsidRPr="00D47F91">
        <w:rPr>
          <w:szCs w:val="22"/>
        </w:rPr>
        <w:t>Opened the floor for discussion.</w:t>
      </w:r>
      <w:r>
        <w:rPr>
          <w:szCs w:val="22"/>
        </w:rPr>
        <w:t xml:space="preserve">   </w:t>
      </w:r>
    </w:p>
    <w:p w:rsidR="0005691C" w:rsidRPr="00C1247F" w:rsidRDefault="0005691C" w:rsidP="001533B2">
      <w:pPr>
        <w:ind w:left="1224"/>
        <w:jc w:val="both"/>
        <w:rPr>
          <w:szCs w:val="22"/>
        </w:rPr>
      </w:pPr>
      <w:r w:rsidRPr="00C1247F">
        <w:rPr>
          <w:szCs w:val="22"/>
        </w:rPr>
        <w:t>Members do not have any techni</w:t>
      </w:r>
      <w:r w:rsidR="001533B2" w:rsidRPr="00C1247F">
        <w:rPr>
          <w:szCs w:val="22"/>
        </w:rPr>
        <w:t>cal concern on the following 6</w:t>
      </w:r>
      <w:r w:rsidRPr="00C1247F">
        <w:rPr>
          <w:szCs w:val="22"/>
        </w:rPr>
        <w:t xml:space="preserve"> CIDs, </w:t>
      </w:r>
      <w:r w:rsidR="001533B2" w:rsidRPr="00C1247F">
        <w:rPr>
          <w:szCs w:val="22"/>
        </w:rPr>
        <w:t>namely 1375, 1579, 1580, 1581, 1905, and 2026.  No straw poll is taken.  Since the document is uploaded within 4 hours of the presentation, these CIDs will be considered approval in the May interim</w:t>
      </w:r>
      <w:r w:rsidRPr="00C1247F">
        <w:rPr>
          <w:szCs w:val="22"/>
        </w:rPr>
        <w:t>.</w:t>
      </w:r>
    </w:p>
    <w:p w:rsidR="009B0F32" w:rsidRDefault="009B0F32" w:rsidP="009B0F32">
      <w:pPr>
        <w:numPr>
          <w:ilvl w:val="1"/>
          <w:numId w:val="1"/>
        </w:numPr>
        <w:jc w:val="both"/>
        <w:rPr>
          <w:szCs w:val="22"/>
        </w:rPr>
      </w:pPr>
      <w:r w:rsidRPr="00D47F91">
        <w:rPr>
          <w:szCs w:val="22"/>
        </w:rPr>
        <w:t>Presentation by</w:t>
      </w:r>
      <w:r>
        <w:rPr>
          <w:szCs w:val="22"/>
        </w:rPr>
        <w:t xml:space="preserve"> Kome Oteri (InterDigital)</w:t>
      </w:r>
      <w:r w:rsidRPr="00D47F91">
        <w:rPr>
          <w:szCs w:val="22"/>
        </w:rPr>
        <w:t xml:space="preserve">, </w:t>
      </w:r>
      <w:r w:rsidRPr="009B0F32">
        <w:rPr>
          <w:szCs w:val="22"/>
        </w:rPr>
        <w:t>Comment resolutions on clause 10.36.11.4.3 and 10.36.11.4.4 (Channel Access)</w:t>
      </w:r>
      <w:r>
        <w:rPr>
          <w:szCs w:val="22"/>
        </w:rPr>
        <w:t>, Doc. IEEE 11-18/0499r0.</w:t>
      </w:r>
    </w:p>
    <w:p w:rsidR="009B0F32" w:rsidRDefault="009B0F32" w:rsidP="009B0F32">
      <w:pPr>
        <w:numPr>
          <w:ilvl w:val="2"/>
          <w:numId w:val="1"/>
        </w:numPr>
        <w:jc w:val="both"/>
        <w:rPr>
          <w:szCs w:val="22"/>
        </w:rPr>
      </w:pPr>
      <w:r w:rsidRPr="00D47F91">
        <w:rPr>
          <w:szCs w:val="22"/>
        </w:rPr>
        <w:t>Opened the floor for discussion.</w:t>
      </w:r>
      <w:r>
        <w:rPr>
          <w:szCs w:val="22"/>
        </w:rPr>
        <w:t xml:space="preserve">   </w:t>
      </w:r>
    </w:p>
    <w:p w:rsidR="009B0F32" w:rsidRPr="004A1214" w:rsidRDefault="009B0F32" w:rsidP="009B0F32">
      <w:pPr>
        <w:numPr>
          <w:ilvl w:val="2"/>
          <w:numId w:val="1"/>
        </w:numPr>
        <w:jc w:val="both"/>
        <w:rPr>
          <w:szCs w:val="22"/>
        </w:rPr>
      </w:pPr>
      <w:r w:rsidRPr="004A1214">
        <w:rPr>
          <w:szCs w:val="22"/>
        </w:rPr>
        <w:t>Members do not have any techni</w:t>
      </w:r>
      <w:r w:rsidR="00346D0F" w:rsidRPr="004A1214">
        <w:rPr>
          <w:szCs w:val="22"/>
        </w:rPr>
        <w:t xml:space="preserve">cal concern on the following </w:t>
      </w:r>
      <w:r w:rsidR="00660361" w:rsidRPr="004A1214">
        <w:rPr>
          <w:szCs w:val="22"/>
        </w:rPr>
        <w:t>2</w:t>
      </w:r>
      <w:r w:rsidRPr="004A1214">
        <w:rPr>
          <w:szCs w:val="22"/>
        </w:rPr>
        <w:t xml:space="preserve"> CIDs, no straw poll is taken, and they are ready for motion, namely CIDs </w:t>
      </w:r>
      <w:r w:rsidR="00346D0F" w:rsidRPr="004A1214">
        <w:rPr>
          <w:szCs w:val="22"/>
        </w:rPr>
        <w:t>1</w:t>
      </w:r>
      <w:r w:rsidR="00660361" w:rsidRPr="004A1214">
        <w:rPr>
          <w:szCs w:val="22"/>
        </w:rPr>
        <w:t>376 and 1377</w:t>
      </w:r>
      <w:r w:rsidRPr="004A1214">
        <w:rPr>
          <w:szCs w:val="22"/>
        </w:rPr>
        <w:t>.</w:t>
      </w:r>
    </w:p>
    <w:p w:rsidR="00AB2C24" w:rsidRPr="004A1214" w:rsidRDefault="00346D0F" w:rsidP="00AB2C24">
      <w:pPr>
        <w:numPr>
          <w:ilvl w:val="2"/>
          <w:numId w:val="1"/>
        </w:numPr>
        <w:jc w:val="both"/>
        <w:rPr>
          <w:szCs w:val="22"/>
        </w:rPr>
      </w:pPr>
      <w:r w:rsidRPr="004A1214">
        <w:rPr>
          <w:szCs w:val="22"/>
        </w:rPr>
        <w:t>CID 2297</w:t>
      </w:r>
      <w:r w:rsidR="009B0F32" w:rsidRPr="004A1214">
        <w:rPr>
          <w:szCs w:val="22"/>
        </w:rPr>
        <w:t xml:space="preserve"> needs more discussion.</w:t>
      </w:r>
      <w:r w:rsidR="0038705E" w:rsidRPr="004A1214">
        <w:rPr>
          <w:szCs w:val="22"/>
        </w:rPr>
        <w:t xml:space="preserve">  CID 1897 is reassigned to Cheng Chen (Intel).</w:t>
      </w:r>
    </w:p>
    <w:p w:rsidR="00AB2C24" w:rsidRDefault="00AB2C24" w:rsidP="00AB2C24">
      <w:pPr>
        <w:ind w:left="1224"/>
        <w:jc w:val="both"/>
        <w:rPr>
          <w:szCs w:val="22"/>
          <w:highlight w:val="yellow"/>
        </w:rPr>
      </w:pPr>
    </w:p>
    <w:p w:rsidR="00AB2C24" w:rsidRDefault="00100740" w:rsidP="00AB2C24">
      <w:pPr>
        <w:numPr>
          <w:ilvl w:val="0"/>
          <w:numId w:val="1"/>
        </w:numPr>
        <w:jc w:val="both"/>
        <w:rPr>
          <w:szCs w:val="22"/>
        </w:rPr>
      </w:pPr>
      <w:r>
        <w:rPr>
          <w:szCs w:val="22"/>
        </w:rPr>
        <w:t>Technical Presentation</w:t>
      </w:r>
    </w:p>
    <w:p w:rsidR="009B0F32" w:rsidRPr="00AB2C24" w:rsidRDefault="009B0F32" w:rsidP="00AB2C24">
      <w:pPr>
        <w:numPr>
          <w:ilvl w:val="1"/>
          <w:numId w:val="1"/>
        </w:numPr>
        <w:jc w:val="both"/>
        <w:rPr>
          <w:szCs w:val="22"/>
        </w:rPr>
      </w:pPr>
      <w:r w:rsidRPr="00AB2C24">
        <w:rPr>
          <w:szCs w:val="22"/>
        </w:rPr>
        <w:t>Presentation by Kome Oteri (InterDigital), CTS_DTS control trailer for SU-MIMO channel access, Doc. IEEE 11-18/0501r0, and Draft text for CTS_DTS control trailer for SU-MIMO channel, Doc. IEEE 11-18/0502r0.</w:t>
      </w:r>
    </w:p>
    <w:p w:rsidR="009B0F32" w:rsidRDefault="009B0F32" w:rsidP="009B0F32">
      <w:pPr>
        <w:numPr>
          <w:ilvl w:val="2"/>
          <w:numId w:val="1"/>
        </w:numPr>
        <w:jc w:val="both"/>
        <w:rPr>
          <w:szCs w:val="22"/>
        </w:rPr>
      </w:pPr>
      <w:r w:rsidRPr="00D47F91">
        <w:rPr>
          <w:szCs w:val="22"/>
        </w:rPr>
        <w:t>Opened the floor for discussion.</w:t>
      </w:r>
      <w:r>
        <w:rPr>
          <w:szCs w:val="22"/>
        </w:rPr>
        <w:t xml:space="preserve">   </w:t>
      </w:r>
    </w:p>
    <w:p w:rsidR="00100740" w:rsidRPr="007E51CB" w:rsidRDefault="00100740" w:rsidP="00100740">
      <w:pPr>
        <w:numPr>
          <w:ilvl w:val="2"/>
          <w:numId w:val="1"/>
        </w:numPr>
        <w:jc w:val="both"/>
        <w:rPr>
          <w:szCs w:val="22"/>
        </w:rPr>
      </w:pPr>
      <w:r w:rsidRPr="007E51CB">
        <w:rPr>
          <w:szCs w:val="22"/>
        </w:rPr>
        <w:t>Members do not have any technical concern on this technical contribution.  No straw poll is taken, and it is ready for motion.</w:t>
      </w:r>
    </w:p>
    <w:p w:rsidR="0005691C" w:rsidRDefault="0005691C" w:rsidP="003329AE">
      <w:pPr>
        <w:jc w:val="both"/>
        <w:rPr>
          <w:szCs w:val="22"/>
        </w:rPr>
      </w:pPr>
    </w:p>
    <w:p w:rsidR="004B5D4F" w:rsidRPr="004B5D4F" w:rsidRDefault="00100740" w:rsidP="004B5D4F">
      <w:pPr>
        <w:numPr>
          <w:ilvl w:val="0"/>
          <w:numId w:val="1"/>
        </w:numPr>
        <w:jc w:val="both"/>
        <w:rPr>
          <w:szCs w:val="22"/>
        </w:rPr>
      </w:pPr>
      <w:r w:rsidRPr="004B5D4F">
        <w:rPr>
          <w:szCs w:val="22"/>
        </w:rPr>
        <w:t>Motion #428:  Comment Resolution.</w:t>
      </w:r>
      <w:r w:rsidRPr="004B5D4F">
        <w:rPr>
          <w:rFonts w:eastAsia="MS PGothic" w:cstheme="minorBidi"/>
          <w:color w:val="000000" w:themeColor="text1"/>
          <w:kern w:val="24"/>
          <w:sz w:val="40"/>
          <w:szCs w:val="40"/>
        </w:rPr>
        <w:t xml:space="preserve"> </w:t>
      </w:r>
      <w:r w:rsidR="004B5D4F" w:rsidRPr="004B5D4F">
        <w:rPr>
          <w:szCs w:val="22"/>
        </w:rPr>
        <w:t>Move to accept the comment resolution for CIDs 1925 and 1926 as proposed in 18/0500r0; and CIDs 1376 and 1377 as proposed in 18/0499r0.</w:t>
      </w:r>
    </w:p>
    <w:p w:rsidR="00100740" w:rsidRPr="004B5D4F" w:rsidRDefault="00100740" w:rsidP="00100740">
      <w:pPr>
        <w:numPr>
          <w:ilvl w:val="1"/>
          <w:numId w:val="1"/>
        </w:numPr>
        <w:jc w:val="both"/>
        <w:rPr>
          <w:szCs w:val="22"/>
        </w:rPr>
      </w:pPr>
      <w:r w:rsidRPr="004B5D4F">
        <w:rPr>
          <w:szCs w:val="22"/>
        </w:rPr>
        <w:t>Move:  Kome Oteri</w:t>
      </w:r>
    </w:p>
    <w:p w:rsidR="00100740" w:rsidRPr="004B5D4F" w:rsidRDefault="00100740" w:rsidP="00100740">
      <w:pPr>
        <w:numPr>
          <w:ilvl w:val="1"/>
          <w:numId w:val="1"/>
        </w:numPr>
        <w:jc w:val="both"/>
        <w:rPr>
          <w:szCs w:val="22"/>
        </w:rPr>
      </w:pPr>
      <w:r w:rsidRPr="004B5D4F">
        <w:rPr>
          <w:szCs w:val="22"/>
        </w:rPr>
        <w:t>Second:  Li-Hsiang Sun</w:t>
      </w:r>
    </w:p>
    <w:p w:rsidR="00100740" w:rsidRPr="004B5D4F" w:rsidRDefault="00100740" w:rsidP="00100740">
      <w:pPr>
        <w:numPr>
          <w:ilvl w:val="1"/>
          <w:numId w:val="1"/>
        </w:numPr>
        <w:jc w:val="both"/>
        <w:rPr>
          <w:szCs w:val="22"/>
        </w:rPr>
      </w:pPr>
      <w:r w:rsidRPr="004B5D4F">
        <w:rPr>
          <w:szCs w:val="22"/>
        </w:rPr>
        <w:t>Result:  The motion is passed (</w:t>
      </w:r>
      <w:r w:rsidR="004B5D4F" w:rsidRPr="004B5D4F">
        <w:rPr>
          <w:szCs w:val="22"/>
        </w:rPr>
        <w:t>24</w:t>
      </w:r>
      <w:r w:rsidRPr="004B5D4F">
        <w:rPr>
          <w:szCs w:val="22"/>
        </w:rPr>
        <w:t xml:space="preserve"> Yes; </w:t>
      </w:r>
      <w:r w:rsidR="004B5D4F" w:rsidRPr="004B5D4F">
        <w:rPr>
          <w:szCs w:val="22"/>
        </w:rPr>
        <w:t>0</w:t>
      </w:r>
      <w:r w:rsidRPr="004B5D4F">
        <w:rPr>
          <w:szCs w:val="22"/>
        </w:rPr>
        <w:t xml:space="preserve"> No; </w:t>
      </w:r>
      <w:r w:rsidR="004B5D4F" w:rsidRPr="004B5D4F">
        <w:rPr>
          <w:szCs w:val="22"/>
        </w:rPr>
        <w:t>1</w:t>
      </w:r>
      <w:r w:rsidRPr="004B5D4F">
        <w:rPr>
          <w:szCs w:val="22"/>
        </w:rPr>
        <w:t xml:space="preserve"> Abstain).</w:t>
      </w:r>
    </w:p>
    <w:p w:rsidR="00100740" w:rsidRPr="00100740" w:rsidRDefault="00100740" w:rsidP="003329AE">
      <w:pPr>
        <w:jc w:val="both"/>
        <w:rPr>
          <w:szCs w:val="22"/>
          <w:highlight w:val="yellow"/>
        </w:rPr>
      </w:pPr>
    </w:p>
    <w:p w:rsidR="00E13CBF" w:rsidRPr="00E13CBF" w:rsidRDefault="00100740" w:rsidP="00E13CBF">
      <w:pPr>
        <w:numPr>
          <w:ilvl w:val="0"/>
          <w:numId w:val="1"/>
        </w:numPr>
        <w:jc w:val="both"/>
        <w:rPr>
          <w:szCs w:val="22"/>
        </w:rPr>
      </w:pPr>
      <w:r w:rsidRPr="00E13CBF">
        <w:rPr>
          <w:szCs w:val="22"/>
        </w:rPr>
        <w:t>Motion #429:  Draft.</w:t>
      </w:r>
      <w:r w:rsidRPr="00E13CBF">
        <w:rPr>
          <w:rFonts w:eastAsia="MS PGothic" w:cstheme="minorBidi"/>
          <w:color w:val="000000" w:themeColor="text1"/>
          <w:kern w:val="24"/>
          <w:sz w:val="40"/>
          <w:szCs w:val="40"/>
        </w:rPr>
        <w:t xml:space="preserve"> </w:t>
      </w:r>
      <w:r w:rsidR="00E13CBF" w:rsidRPr="00E13CBF">
        <w:rPr>
          <w:szCs w:val="22"/>
        </w:rPr>
        <w:t xml:space="preserve">Move to insert the </w:t>
      </w:r>
      <w:r w:rsidR="00E13CBF" w:rsidRPr="00E13CBF">
        <w:rPr>
          <w:szCs w:val="22"/>
          <w:lang w:val="en-GB"/>
        </w:rPr>
        <w:t>draft text that fixes the CTS_DTS Control Trailer for SU-MIMO Channel Access as proposed in 18/0502r0 into the IEEE 802.11ay draft amendment.</w:t>
      </w:r>
    </w:p>
    <w:p w:rsidR="00100740" w:rsidRPr="00E13CBF" w:rsidRDefault="00100740" w:rsidP="00100740">
      <w:pPr>
        <w:numPr>
          <w:ilvl w:val="1"/>
          <w:numId w:val="1"/>
        </w:numPr>
        <w:jc w:val="both"/>
        <w:rPr>
          <w:szCs w:val="22"/>
        </w:rPr>
      </w:pPr>
      <w:r w:rsidRPr="00E13CBF">
        <w:rPr>
          <w:szCs w:val="22"/>
        </w:rPr>
        <w:t>Move:  Kome Oteri</w:t>
      </w:r>
    </w:p>
    <w:p w:rsidR="00100740" w:rsidRPr="00E13CBF" w:rsidRDefault="00100740" w:rsidP="00100740">
      <w:pPr>
        <w:numPr>
          <w:ilvl w:val="1"/>
          <w:numId w:val="1"/>
        </w:numPr>
        <w:jc w:val="both"/>
        <w:rPr>
          <w:szCs w:val="22"/>
        </w:rPr>
      </w:pPr>
      <w:r w:rsidRPr="00E13CBF">
        <w:rPr>
          <w:szCs w:val="22"/>
        </w:rPr>
        <w:t>Second:  Li-Hsiang Sun</w:t>
      </w:r>
    </w:p>
    <w:p w:rsidR="00100740" w:rsidRPr="00E13CBF" w:rsidRDefault="00100740" w:rsidP="00100740">
      <w:pPr>
        <w:numPr>
          <w:ilvl w:val="1"/>
          <w:numId w:val="1"/>
        </w:numPr>
        <w:jc w:val="both"/>
        <w:rPr>
          <w:szCs w:val="22"/>
        </w:rPr>
      </w:pPr>
      <w:r w:rsidRPr="00E13CBF">
        <w:rPr>
          <w:szCs w:val="22"/>
        </w:rPr>
        <w:t>Result:  The motion is passed (</w:t>
      </w:r>
      <w:r w:rsidR="00E13CBF" w:rsidRPr="00E13CBF">
        <w:rPr>
          <w:szCs w:val="22"/>
        </w:rPr>
        <w:t>24</w:t>
      </w:r>
      <w:r w:rsidRPr="00E13CBF">
        <w:rPr>
          <w:szCs w:val="22"/>
        </w:rPr>
        <w:t xml:space="preserve"> Yes; </w:t>
      </w:r>
      <w:r w:rsidR="00E13CBF" w:rsidRPr="00E13CBF">
        <w:rPr>
          <w:szCs w:val="22"/>
        </w:rPr>
        <w:t>0</w:t>
      </w:r>
      <w:r w:rsidRPr="00E13CBF">
        <w:rPr>
          <w:szCs w:val="22"/>
        </w:rPr>
        <w:t xml:space="preserve"> No; </w:t>
      </w:r>
      <w:r w:rsidR="00E13CBF" w:rsidRPr="00E13CBF">
        <w:rPr>
          <w:szCs w:val="22"/>
        </w:rPr>
        <w:t>1</w:t>
      </w:r>
      <w:r w:rsidRPr="00E13CBF">
        <w:rPr>
          <w:szCs w:val="22"/>
        </w:rPr>
        <w:t xml:space="preserve"> Abstain).</w:t>
      </w:r>
    </w:p>
    <w:p w:rsidR="00100740" w:rsidRDefault="00100740" w:rsidP="003329AE">
      <w:pPr>
        <w:jc w:val="both"/>
        <w:rPr>
          <w:szCs w:val="22"/>
        </w:rPr>
      </w:pPr>
    </w:p>
    <w:p w:rsidR="004A5BA8" w:rsidRDefault="004A5BA8" w:rsidP="004A5BA8">
      <w:pPr>
        <w:numPr>
          <w:ilvl w:val="0"/>
          <w:numId w:val="1"/>
        </w:numPr>
        <w:jc w:val="both"/>
        <w:rPr>
          <w:szCs w:val="22"/>
        </w:rPr>
      </w:pPr>
      <w:r>
        <w:rPr>
          <w:szCs w:val="22"/>
        </w:rPr>
        <w:t>Comment Resolution</w:t>
      </w:r>
    </w:p>
    <w:p w:rsidR="004A5BA8" w:rsidRPr="00374650" w:rsidRDefault="004A5BA8" w:rsidP="004A5BA8">
      <w:pPr>
        <w:numPr>
          <w:ilvl w:val="1"/>
          <w:numId w:val="1"/>
        </w:numPr>
        <w:jc w:val="both"/>
        <w:rPr>
          <w:szCs w:val="22"/>
        </w:rPr>
      </w:pPr>
      <w:r w:rsidRPr="00374650">
        <w:rPr>
          <w:szCs w:val="22"/>
        </w:rPr>
        <w:t xml:space="preserve">Presentation by </w:t>
      </w:r>
      <w:r>
        <w:rPr>
          <w:szCs w:val="22"/>
        </w:rPr>
        <w:t>Xingxin Zhang</w:t>
      </w:r>
      <w:r w:rsidRPr="00374650">
        <w:rPr>
          <w:szCs w:val="22"/>
        </w:rPr>
        <w:t xml:space="preserve"> (</w:t>
      </w:r>
      <w:r>
        <w:rPr>
          <w:szCs w:val="22"/>
        </w:rPr>
        <w:t>Huawei</w:t>
      </w:r>
      <w:r w:rsidRPr="00374650">
        <w:rPr>
          <w:szCs w:val="22"/>
        </w:rPr>
        <w:t xml:space="preserve">), </w:t>
      </w:r>
      <w:r w:rsidRPr="00E8432E">
        <w:rPr>
          <w:szCs w:val="22"/>
        </w:rPr>
        <w:t>Comment resolution on A-PPDU and Sector ACK frame format</w:t>
      </w:r>
      <w:r w:rsidRPr="00374650">
        <w:rPr>
          <w:szCs w:val="22"/>
        </w:rPr>
        <w:t>, Doc. IEEE 11-18</w:t>
      </w:r>
      <w:r w:rsidRPr="000966B7">
        <w:rPr>
          <w:szCs w:val="22"/>
        </w:rPr>
        <w:t>/0</w:t>
      </w:r>
      <w:r>
        <w:rPr>
          <w:szCs w:val="22"/>
        </w:rPr>
        <w:t>530</w:t>
      </w:r>
      <w:r w:rsidRPr="000966B7">
        <w:rPr>
          <w:szCs w:val="22"/>
        </w:rPr>
        <w:t>r</w:t>
      </w:r>
      <w:r>
        <w:rPr>
          <w:szCs w:val="22"/>
        </w:rPr>
        <w:t>1</w:t>
      </w:r>
      <w:r w:rsidRPr="000966B7">
        <w:rPr>
          <w:szCs w:val="22"/>
        </w:rPr>
        <w:t>.</w:t>
      </w:r>
    </w:p>
    <w:p w:rsidR="004A5BA8" w:rsidRPr="00374650" w:rsidRDefault="004A5BA8" w:rsidP="004A5BA8">
      <w:pPr>
        <w:numPr>
          <w:ilvl w:val="2"/>
          <w:numId w:val="1"/>
        </w:numPr>
        <w:jc w:val="both"/>
        <w:rPr>
          <w:szCs w:val="22"/>
        </w:rPr>
      </w:pPr>
      <w:r w:rsidRPr="00374650">
        <w:rPr>
          <w:szCs w:val="22"/>
        </w:rPr>
        <w:t xml:space="preserve">Opened the floor for discussion.   </w:t>
      </w:r>
    </w:p>
    <w:p w:rsidR="004A5BA8" w:rsidRPr="008F51D2" w:rsidRDefault="004A5BA8" w:rsidP="004A5BA8">
      <w:pPr>
        <w:numPr>
          <w:ilvl w:val="2"/>
          <w:numId w:val="1"/>
        </w:numPr>
        <w:jc w:val="both"/>
        <w:rPr>
          <w:szCs w:val="22"/>
        </w:rPr>
      </w:pPr>
      <w:r w:rsidRPr="008F51D2">
        <w:rPr>
          <w:szCs w:val="22"/>
        </w:rPr>
        <w:t xml:space="preserve">Members do not have any technical concern on the following </w:t>
      </w:r>
      <w:r w:rsidR="008F51D2" w:rsidRPr="008F51D2">
        <w:rPr>
          <w:szCs w:val="22"/>
        </w:rPr>
        <w:t>4</w:t>
      </w:r>
      <w:r w:rsidRPr="008F51D2">
        <w:rPr>
          <w:szCs w:val="22"/>
        </w:rPr>
        <w:t xml:space="preserve"> CIDs, no straw poll is taken, and they are ready for motion, namely CIDs </w:t>
      </w:r>
      <w:r w:rsidR="008F51D2" w:rsidRPr="008F51D2">
        <w:rPr>
          <w:szCs w:val="22"/>
        </w:rPr>
        <w:t>1096, 1215, 1282, and 1764</w:t>
      </w:r>
      <w:r w:rsidRPr="008F51D2">
        <w:rPr>
          <w:szCs w:val="22"/>
        </w:rPr>
        <w:t>.</w:t>
      </w:r>
    </w:p>
    <w:p w:rsidR="004A5BA8" w:rsidRPr="008F51D2" w:rsidRDefault="004A5BA8" w:rsidP="004A5BA8">
      <w:pPr>
        <w:numPr>
          <w:ilvl w:val="2"/>
          <w:numId w:val="1"/>
        </w:numPr>
        <w:jc w:val="both"/>
        <w:rPr>
          <w:szCs w:val="22"/>
        </w:rPr>
      </w:pPr>
      <w:r w:rsidRPr="008F51D2">
        <w:rPr>
          <w:szCs w:val="22"/>
        </w:rPr>
        <w:t xml:space="preserve">CID </w:t>
      </w:r>
      <w:r w:rsidR="008F51D2" w:rsidRPr="008F51D2">
        <w:rPr>
          <w:szCs w:val="22"/>
        </w:rPr>
        <w:t>1099</w:t>
      </w:r>
      <w:r w:rsidRPr="008F51D2">
        <w:rPr>
          <w:szCs w:val="22"/>
        </w:rPr>
        <w:t xml:space="preserve"> needs more discussion.</w:t>
      </w:r>
    </w:p>
    <w:p w:rsidR="008F51D2" w:rsidRDefault="008F51D2" w:rsidP="008F51D2">
      <w:pPr>
        <w:ind w:left="360"/>
        <w:jc w:val="both"/>
        <w:rPr>
          <w:szCs w:val="22"/>
          <w:highlight w:val="yellow"/>
        </w:rPr>
      </w:pPr>
    </w:p>
    <w:p w:rsidR="008F51D2" w:rsidRPr="008F51D2" w:rsidRDefault="00084D0B" w:rsidP="008F51D2">
      <w:pPr>
        <w:numPr>
          <w:ilvl w:val="0"/>
          <w:numId w:val="1"/>
        </w:numPr>
        <w:jc w:val="both"/>
        <w:rPr>
          <w:szCs w:val="22"/>
        </w:rPr>
      </w:pPr>
      <w:r w:rsidRPr="008F51D2">
        <w:rPr>
          <w:szCs w:val="22"/>
        </w:rPr>
        <w:lastRenderedPageBreak/>
        <w:t>Motion #430:  Comment Resolution.</w:t>
      </w:r>
      <w:r w:rsidRPr="008F51D2">
        <w:rPr>
          <w:rFonts w:eastAsia="MS PGothic" w:cstheme="minorBidi"/>
          <w:color w:val="000000" w:themeColor="text1"/>
          <w:kern w:val="24"/>
          <w:sz w:val="40"/>
          <w:szCs w:val="40"/>
        </w:rPr>
        <w:t xml:space="preserve"> </w:t>
      </w:r>
      <w:r w:rsidR="008F51D2" w:rsidRPr="008F51D2">
        <w:rPr>
          <w:szCs w:val="22"/>
        </w:rPr>
        <w:t>Move to accept the comment resolution for CIDs 1096, 1215, 1282, and 1764 as proposed in 18/0530r1.</w:t>
      </w:r>
    </w:p>
    <w:p w:rsidR="00084D0B" w:rsidRPr="008F51D2" w:rsidRDefault="00084D0B" w:rsidP="00084D0B">
      <w:pPr>
        <w:numPr>
          <w:ilvl w:val="1"/>
          <w:numId w:val="1"/>
        </w:numPr>
        <w:jc w:val="both"/>
        <w:rPr>
          <w:szCs w:val="22"/>
        </w:rPr>
      </w:pPr>
      <w:r w:rsidRPr="008F51D2">
        <w:rPr>
          <w:szCs w:val="22"/>
        </w:rPr>
        <w:t>Move:  Xingxin Zhang</w:t>
      </w:r>
    </w:p>
    <w:p w:rsidR="00084D0B" w:rsidRPr="008F51D2" w:rsidRDefault="00084D0B" w:rsidP="00084D0B">
      <w:pPr>
        <w:numPr>
          <w:ilvl w:val="1"/>
          <w:numId w:val="1"/>
        </w:numPr>
        <w:jc w:val="both"/>
        <w:rPr>
          <w:szCs w:val="22"/>
        </w:rPr>
      </w:pPr>
      <w:r w:rsidRPr="008F51D2">
        <w:rPr>
          <w:szCs w:val="22"/>
        </w:rPr>
        <w:t xml:space="preserve">Second:  </w:t>
      </w:r>
      <w:r w:rsidR="008F51D2" w:rsidRPr="008F51D2">
        <w:rPr>
          <w:szCs w:val="22"/>
        </w:rPr>
        <w:t>Yan Xin</w:t>
      </w:r>
    </w:p>
    <w:p w:rsidR="00084D0B" w:rsidRPr="008F51D2" w:rsidRDefault="008F51D2" w:rsidP="00084D0B">
      <w:pPr>
        <w:numPr>
          <w:ilvl w:val="1"/>
          <w:numId w:val="1"/>
        </w:numPr>
        <w:jc w:val="both"/>
        <w:rPr>
          <w:szCs w:val="22"/>
        </w:rPr>
      </w:pPr>
      <w:r w:rsidRPr="008F51D2">
        <w:rPr>
          <w:szCs w:val="22"/>
        </w:rPr>
        <w:t>Result:  The motion is passed (30</w:t>
      </w:r>
      <w:r w:rsidR="00084D0B" w:rsidRPr="008F51D2">
        <w:rPr>
          <w:szCs w:val="22"/>
        </w:rPr>
        <w:t xml:space="preserve"> Yes; </w:t>
      </w:r>
      <w:r w:rsidRPr="008F51D2">
        <w:rPr>
          <w:szCs w:val="22"/>
        </w:rPr>
        <w:t>0</w:t>
      </w:r>
      <w:r w:rsidR="00084D0B" w:rsidRPr="008F51D2">
        <w:rPr>
          <w:szCs w:val="22"/>
        </w:rPr>
        <w:t xml:space="preserve"> No; </w:t>
      </w:r>
      <w:r w:rsidRPr="008F51D2">
        <w:rPr>
          <w:szCs w:val="22"/>
        </w:rPr>
        <w:t>1</w:t>
      </w:r>
      <w:r w:rsidR="00084D0B" w:rsidRPr="008F51D2">
        <w:rPr>
          <w:szCs w:val="22"/>
        </w:rPr>
        <w:t xml:space="preserve"> Abstain).</w:t>
      </w:r>
    </w:p>
    <w:p w:rsidR="00084D0B" w:rsidRDefault="00084D0B" w:rsidP="003329AE">
      <w:pPr>
        <w:jc w:val="both"/>
        <w:rPr>
          <w:szCs w:val="22"/>
        </w:rPr>
      </w:pPr>
    </w:p>
    <w:p w:rsidR="00123875" w:rsidRDefault="00123875" w:rsidP="00123875">
      <w:pPr>
        <w:numPr>
          <w:ilvl w:val="0"/>
          <w:numId w:val="1"/>
        </w:numPr>
        <w:jc w:val="both"/>
        <w:rPr>
          <w:szCs w:val="22"/>
        </w:rPr>
      </w:pPr>
      <w:r>
        <w:rPr>
          <w:szCs w:val="22"/>
        </w:rPr>
        <w:t>Chair proceeded to cover the schedule for the</w:t>
      </w:r>
      <w:r w:rsidR="008F51D2">
        <w:rPr>
          <w:szCs w:val="22"/>
        </w:rPr>
        <w:t xml:space="preserve"> 8</w:t>
      </w:r>
      <w:r>
        <w:rPr>
          <w:szCs w:val="22"/>
        </w:rPr>
        <w:t xml:space="preserve"> conference calls</w:t>
      </w:r>
      <w:r w:rsidR="008F51D2">
        <w:rPr>
          <w:szCs w:val="22"/>
        </w:rPr>
        <w:t xml:space="preserve"> between March 14 and May 2</w:t>
      </w:r>
      <w:r>
        <w:rPr>
          <w:szCs w:val="22"/>
        </w:rPr>
        <w:t>.</w:t>
      </w:r>
      <w:r w:rsidR="008F51D2">
        <w:rPr>
          <w:szCs w:val="22"/>
        </w:rPr>
        <w:t xml:space="preserve">  He also noted that he has sent an advanced 10-day notice for the call on March 14</w:t>
      </w:r>
      <w:r w:rsidR="00670169">
        <w:rPr>
          <w:szCs w:val="22"/>
        </w:rPr>
        <w:t xml:space="preserve"> in late February.</w:t>
      </w:r>
    </w:p>
    <w:p w:rsidR="00123875" w:rsidRDefault="00123875" w:rsidP="00123875">
      <w:pPr>
        <w:jc w:val="both"/>
        <w:rPr>
          <w:szCs w:val="22"/>
        </w:rPr>
      </w:pPr>
    </w:p>
    <w:p w:rsidR="00123875" w:rsidRPr="00BD1C15" w:rsidRDefault="00123875" w:rsidP="00123875">
      <w:pPr>
        <w:numPr>
          <w:ilvl w:val="0"/>
          <w:numId w:val="1"/>
        </w:numPr>
        <w:jc w:val="both"/>
        <w:rPr>
          <w:szCs w:val="22"/>
        </w:rPr>
      </w:pPr>
      <w:r w:rsidRPr="00BD1C15">
        <w:rPr>
          <w:szCs w:val="22"/>
        </w:rPr>
        <w:t xml:space="preserve">The Task Group AY </w:t>
      </w:r>
      <w:r>
        <w:rPr>
          <w:szCs w:val="22"/>
        </w:rPr>
        <w:t>Rosemont plenary</w:t>
      </w:r>
      <w:r w:rsidRPr="00BD1C15">
        <w:rPr>
          <w:szCs w:val="22"/>
        </w:rPr>
        <w:t xml:space="preserve"> meeting was adjourned on </w:t>
      </w:r>
      <w:r>
        <w:rPr>
          <w:szCs w:val="22"/>
        </w:rPr>
        <w:t xml:space="preserve">March </w:t>
      </w:r>
      <w:r w:rsidRPr="00BD1C15">
        <w:rPr>
          <w:szCs w:val="22"/>
        </w:rPr>
        <w:t xml:space="preserve">8, 2018 </w:t>
      </w:r>
      <w:r w:rsidR="00C65AF2">
        <w:rPr>
          <w:szCs w:val="22"/>
        </w:rPr>
        <w:t>at 15:30</w:t>
      </w:r>
      <w:r>
        <w:rPr>
          <w:szCs w:val="22"/>
        </w:rPr>
        <w:t xml:space="preserve"> CT</w:t>
      </w:r>
      <w:r w:rsidRPr="00BD1C15">
        <w:rPr>
          <w:szCs w:val="22"/>
        </w:rPr>
        <w:t>.</w:t>
      </w:r>
    </w:p>
    <w:p w:rsidR="00123875" w:rsidRDefault="00123875" w:rsidP="003329AE">
      <w:pPr>
        <w:jc w:val="both"/>
        <w:rPr>
          <w:szCs w:val="22"/>
        </w:rPr>
      </w:pPr>
    </w:p>
    <w:sectPr w:rsidR="0012387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A9D" w:rsidRDefault="004E3A9D">
      <w:r>
        <w:separator/>
      </w:r>
    </w:p>
  </w:endnote>
  <w:endnote w:type="continuationSeparator" w:id="0">
    <w:p w:rsidR="004E3A9D" w:rsidRDefault="004E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74" w:rsidRDefault="00043F74">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325B83">
      <w:rPr>
        <w:noProof/>
      </w:rPr>
      <w:t>1</w:t>
    </w:r>
    <w:r>
      <w:rPr>
        <w:noProof/>
      </w:rPr>
      <w:fldChar w:fldCharType="end"/>
    </w:r>
    <w:r>
      <w:tab/>
    </w:r>
    <w:r>
      <w:rPr>
        <w:lang w:eastAsia="ja-JP"/>
      </w:rPr>
      <w:t>Edward Au, Huawei Technologies</w:t>
    </w:r>
  </w:p>
  <w:p w:rsidR="00043F74" w:rsidRDefault="00043F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A9D" w:rsidRDefault="004E3A9D">
      <w:r>
        <w:separator/>
      </w:r>
    </w:p>
  </w:footnote>
  <w:footnote w:type="continuationSeparator" w:id="0">
    <w:p w:rsidR="004E3A9D" w:rsidRDefault="004E3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74" w:rsidRDefault="00043F74" w:rsidP="00793086">
    <w:pPr>
      <w:pStyle w:val="Header"/>
      <w:tabs>
        <w:tab w:val="clear" w:pos="6480"/>
        <w:tab w:val="center" w:pos="4680"/>
        <w:tab w:val="right" w:pos="9360"/>
      </w:tabs>
      <w:rPr>
        <w:lang w:eastAsia="ja-JP"/>
      </w:rPr>
    </w:pPr>
    <w:r>
      <w:rPr>
        <w:lang w:eastAsia="ja-JP"/>
      </w:rPr>
      <w:t>March 2018</w:t>
    </w:r>
    <w:r>
      <w:tab/>
    </w:r>
    <w:r>
      <w:tab/>
    </w:r>
    <w:fldSimple w:instr=" TITLE  \* MERGEFORMAT ">
      <w:r>
        <w:t>doc.: IEEE 802.11-18/</w:t>
      </w:r>
    </w:fldSimple>
    <w:r>
      <w:t>0505r</w:t>
    </w:r>
    <w:r w:rsidR="004B20D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6E6449B8"/>
    <w:multiLevelType w:val="hybridMultilevel"/>
    <w:tmpl w:val="C4C6818A"/>
    <w:lvl w:ilvl="0" w:tplc="1146081A">
      <w:start w:val="1"/>
      <w:numFmt w:val="bullet"/>
      <w:lvlText w:val="•"/>
      <w:lvlJc w:val="left"/>
      <w:pPr>
        <w:tabs>
          <w:tab w:val="num" w:pos="720"/>
        </w:tabs>
        <w:ind w:left="720" w:hanging="360"/>
      </w:pPr>
      <w:rPr>
        <w:rFonts w:ascii="Times New Roman" w:hAnsi="Times New Roman" w:hint="default"/>
      </w:rPr>
    </w:lvl>
    <w:lvl w:ilvl="1" w:tplc="0F1CDFFC" w:tentative="1">
      <w:start w:val="1"/>
      <w:numFmt w:val="bullet"/>
      <w:lvlText w:val="•"/>
      <w:lvlJc w:val="left"/>
      <w:pPr>
        <w:tabs>
          <w:tab w:val="num" w:pos="1440"/>
        </w:tabs>
        <w:ind w:left="1440" w:hanging="360"/>
      </w:pPr>
      <w:rPr>
        <w:rFonts w:ascii="Times New Roman" w:hAnsi="Times New Roman" w:hint="default"/>
      </w:rPr>
    </w:lvl>
    <w:lvl w:ilvl="2" w:tplc="4BF439CE" w:tentative="1">
      <w:start w:val="1"/>
      <w:numFmt w:val="bullet"/>
      <w:lvlText w:val="•"/>
      <w:lvlJc w:val="left"/>
      <w:pPr>
        <w:tabs>
          <w:tab w:val="num" w:pos="2160"/>
        </w:tabs>
        <w:ind w:left="2160" w:hanging="360"/>
      </w:pPr>
      <w:rPr>
        <w:rFonts w:ascii="Times New Roman" w:hAnsi="Times New Roman" w:hint="default"/>
      </w:rPr>
    </w:lvl>
    <w:lvl w:ilvl="3" w:tplc="F8FEE644" w:tentative="1">
      <w:start w:val="1"/>
      <w:numFmt w:val="bullet"/>
      <w:lvlText w:val="•"/>
      <w:lvlJc w:val="left"/>
      <w:pPr>
        <w:tabs>
          <w:tab w:val="num" w:pos="2880"/>
        </w:tabs>
        <w:ind w:left="2880" w:hanging="360"/>
      </w:pPr>
      <w:rPr>
        <w:rFonts w:ascii="Times New Roman" w:hAnsi="Times New Roman" w:hint="default"/>
      </w:rPr>
    </w:lvl>
    <w:lvl w:ilvl="4" w:tplc="7BE8D848" w:tentative="1">
      <w:start w:val="1"/>
      <w:numFmt w:val="bullet"/>
      <w:lvlText w:val="•"/>
      <w:lvlJc w:val="left"/>
      <w:pPr>
        <w:tabs>
          <w:tab w:val="num" w:pos="3600"/>
        </w:tabs>
        <w:ind w:left="3600" w:hanging="360"/>
      </w:pPr>
      <w:rPr>
        <w:rFonts w:ascii="Times New Roman" w:hAnsi="Times New Roman" w:hint="default"/>
      </w:rPr>
    </w:lvl>
    <w:lvl w:ilvl="5" w:tplc="E546320E" w:tentative="1">
      <w:start w:val="1"/>
      <w:numFmt w:val="bullet"/>
      <w:lvlText w:val="•"/>
      <w:lvlJc w:val="left"/>
      <w:pPr>
        <w:tabs>
          <w:tab w:val="num" w:pos="4320"/>
        </w:tabs>
        <w:ind w:left="4320" w:hanging="360"/>
      </w:pPr>
      <w:rPr>
        <w:rFonts w:ascii="Times New Roman" w:hAnsi="Times New Roman" w:hint="default"/>
      </w:rPr>
    </w:lvl>
    <w:lvl w:ilvl="6" w:tplc="C28297AA" w:tentative="1">
      <w:start w:val="1"/>
      <w:numFmt w:val="bullet"/>
      <w:lvlText w:val="•"/>
      <w:lvlJc w:val="left"/>
      <w:pPr>
        <w:tabs>
          <w:tab w:val="num" w:pos="5040"/>
        </w:tabs>
        <w:ind w:left="5040" w:hanging="360"/>
      </w:pPr>
      <w:rPr>
        <w:rFonts w:ascii="Times New Roman" w:hAnsi="Times New Roman" w:hint="default"/>
      </w:rPr>
    </w:lvl>
    <w:lvl w:ilvl="7" w:tplc="C14C343A" w:tentative="1">
      <w:start w:val="1"/>
      <w:numFmt w:val="bullet"/>
      <w:lvlText w:val="•"/>
      <w:lvlJc w:val="left"/>
      <w:pPr>
        <w:tabs>
          <w:tab w:val="num" w:pos="5760"/>
        </w:tabs>
        <w:ind w:left="5760" w:hanging="360"/>
      </w:pPr>
      <w:rPr>
        <w:rFonts w:ascii="Times New Roman" w:hAnsi="Times New Roman" w:hint="default"/>
      </w:rPr>
    </w:lvl>
    <w:lvl w:ilvl="8" w:tplc="08D8B6D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8313ECB"/>
    <w:multiLevelType w:val="hybridMultilevel"/>
    <w:tmpl w:val="585AE5A0"/>
    <w:lvl w:ilvl="0" w:tplc="CA408614">
      <w:start w:val="1"/>
      <w:numFmt w:val="bullet"/>
      <w:lvlText w:val=""/>
      <w:lvlJc w:val="left"/>
      <w:pPr>
        <w:tabs>
          <w:tab w:val="num" w:pos="720"/>
        </w:tabs>
        <w:ind w:left="720" w:hanging="360"/>
      </w:pPr>
      <w:rPr>
        <w:rFonts w:ascii="Symbol" w:hAnsi="Symbol" w:hint="default"/>
      </w:rPr>
    </w:lvl>
    <w:lvl w:ilvl="1" w:tplc="251E7B22" w:tentative="1">
      <w:start w:val="1"/>
      <w:numFmt w:val="bullet"/>
      <w:lvlText w:val=""/>
      <w:lvlJc w:val="left"/>
      <w:pPr>
        <w:tabs>
          <w:tab w:val="num" w:pos="1440"/>
        </w:tabs>
        <w:ind w:left="1440" w:hanging="360"/>
      </w:pPr>
      <w:rPr>
        <w:rFonts w:ascii="Symbol" w:hAnsi="Symbol" w:hint="default"/>
      </w:rPr>
    </w:lvl>
    <w:lvl w:ilvl="2" w:tplc="2B30263A" w:tentative="1">
      <w:start w:val="1"/>
      <w:numFmt w:val="bullet"/>
      <w:lvlText w:val=""/>
      <w:lvlJc w:val="left"/>
      <w:pPr>
        <w:tabs>
          <w:tab w:val="num" w:pos="2160"/>
        </w:tabs>
        <w:ind w:left="2160" w:hanging="360"/>
      </w:pPr>
      <w:rPr>
        <w:rFonts w:ascii="Symbol" w:hAnsi="Symbol" w:hint="default"/>
      </w:rPr>
    </w:lvl>
    <w:lvl w:ilvl="3" w:tplc="DF3CBF6A" w:tentative="1">
      <w:start w:val="1"/>
      <w:numFmt w:val="bullet"/>
      <w:lvlText w:val=""/>
      <w:lvlJc w:val="left"/>
      <w:pPr>
        <w:tabs>
          <w:tab w:val="num" w:pos="2880"/>
        </w:tabs>
        <w:ind w:left="2880" w:hanging="360"/>
      </w:pPr>
      <w:rPr>
        <w:rFonts w:ascii="Symbol" w:hAnsi="Symbol" w:hint="default"/>
      </w:rPr>
    </w:lvl>
    <w:lvl w:ilvl="4" w:tplc="D472A1CA" w:tentative="1">
      <w:start w:val="1"/>
      <w:numFmt w:val="bullet"/>
      <w:lvlText w:val=""/>
      <w:lvlJc w:val="left"/>
      <w:pPr>
        <w:tabs>
          <w:tab w:val="num" w:pos="3600"/>
        </w:tabs>
        <w:ind w:left="3600" w:hanging="360"/>
      </w:pPr>
      <w:rPr>
        <w:rFonts w:ascii="Symbol" w:hAnsi="Symbol" w:hint="default"/>
      </w:rPr>
    </w:lvl>
    <w:lvl w:ilvl="5" w:tplc="693238D4" w:tentative="1">
      <w:start w:val="1"/>
      <w:numFmt w:val="bullet"/>
      <w:lvlText w:val=""/>
      <w:lvlJc w:val="left"/>
      <w:pPr>
        <w:tabs>
          <w:tab w:val="num" w:pos="4320"/>
        </w:tabs>
        <w:ind w:left="4320" w:hanging="360"/>
      </w:pPr>
      <w:rPr>
        <w:rFonts w:ascii="Symbol" w:hAnsi="Symbol" w:hint="default"/>
      </w:rPr>
    </w:lvl>
    <w:lvl w:ilvl="6" w:tplc="687E36BC" w:tentative="1">
      <w:start w:val="1"/>
      <w:numFmt w:val="bullet"/>
      <w:lvlText w:val=""/>
      <w:lvlJc w:val="left"/>
      <w:pPr>
        <w:tabs>
          <w:tab w:val="num" w:pos="5040"/>
        </w:tabs>
        <w:ind w:left="5040" w:hanging="360"/>
      </w:pPr>
      <w:rPr>
        <w:rFonts w:ascii="Symbol" w:hAnsi="Symbol" w:hint="default"/>
      </w:rPr>
    </w:lvl>
    <w:lvl w:ilvl="7" w:tplc="4082257A" w:tentative="1">
      <w:start w:val="1"/>
      <w:numFmt w:val="bullet"/>
      <w:lvlText w:val=""/>
      <w:lvlJc w:val="left"/>
      <w:pPr>
        <w:tabs>
          <w:tab w:val="num" w:pos="5760"/>
        </w:tabs>
        <w:ind w:left="5760" w:hanging="360"/>
      </w:pPr>
      <w:rPr>
        <w:rFonts w:ascii="Symbol" w:hAnsi="Symbol" w:hint="default"/>
      </w:rPr>
    </w:lvl>
    <w:lvl w:ilvl="8" w:tplc="FCA0162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869"/>
    <w:rsid w:val="00001E10"/>
    <w:rsid w:val="000026DF"/>
    <w:rsid w:val="00003A24"/>
    <w:rsid w:val="000040ED"/>
    <w:rsid w:val="0000453A"/>
    <w:rsid w:val="00004D83"/>
    <w:rsid w:val="000055A6"/>
    <w:rsid w:val="000064B2"/>
    <w:rsid w:val="00010041"/>
    <w:rsid w:val="00010556"/>
    <w:rsid w:val="00010B9E"/>
    <w:rsid w:val="000124BB"/>
    <w:rsid w:val="00012D92"/>
    <w:rsid w:val="000144C7"/>
    <w:rsid w:val="00014EF8"/>
    <w:rsid w:val="00015B5C"/>
    <w:rsid w:val="00016099"/>
    <w:rsid w:val="000160D3"/>
    <w:rsid w:val="000163CB"/>
    <w:rsid w:val="0001765A"/>
    <w:rsid w:val="00021C0C"/>
    <w:rsid w:val="00021C5A"/>
    <w:rsid w:val="00023334"/>
    <w:rsid w:val="0002745B"/>
    <w:rsid w:val="00027674"/>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3F74"/>
    <w:rsid w:val="000442DE"/>
    <w:rsid w:val="000456BB"/>
    <w:rsid w:val="00045A4E"/>
    <w:rsid w:val="00047D1F"/>
    <w:rsid w:val="00050191"/>
    <w:rsid w:val="00051A37"/>
    <w:rsid w:val="00052C44"/>
    <w:rsid w:val="000535B7"/>
    <w:rsid w:val="00056536"/>
    <w:rsid w:val="0005691C"/>
    <w:rsid w:val="00056B84"/>
    <w:rsid w:val="0005772D"/>
    <w:rsid w:val="00061761"/>
    <w:rsid w:val="00061832"/>
    <w:rsid w:val="00061A31"/>
    <w:rsid w:val="00061FAD"/>
    <w:rsid w:val="0006253C"/>
    <w:rsid w:val="00062813"/>
    <w:rsid w:val="00067716"/>
    <w:rsid w:val="0006776E"/>
    <w:rsid w:val="00071BE0"/>
    <w:rsid w:val="00073346"/>
    <w:rsid w:val="0007381C"/>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4D0B"/>
    <w:rsid w:val="000855F5"/>
    <w:rsid w:val="00085836"/>
    <w:rsid w:val="00085F77"/>
    <w:rsid w:val="000865D3"/>
    <w:rsid w:val="0009080B"/>
    <w:rsid w:val="00090AAA"/>
    <w:rsid w:val="00091F1A"/>
    <w:rsid w:val="00093BB5"/>
    <w:rsid w:val="00093DDC"/>
    <w:rsid w:val="00094233"/>
    <w:rsid w:val="00096081"/>
    <w:rsid w:val="000960B0"/>
    <w:rsid w:val="00096296"/>
    <w:rsid w:val="00096303"/>
    <w:rsid w:val="000966B7"/>
    <w:rsid w:val="00096719"/>
    <w:rsid w:val="00096750"/>
    <w:rsid w:val="00096944"/>
    <w:rsid w:val="00097573"/>
    <w:rsid w:val="000A02C9"/>
    <w:rsid w:val="000A036D"/>
    <w:rsid w:val="000A0FA4"/>
    <w:rsid w:val="000A25BC"/>
    <w:rsid w:val="000A29EE"/>
    <w:rsid w:val="000A2C4F"/>
    <w:rsid w:val="000A38F6"/>
    <w:rsid w:val="000A4C66"/>
    <w:rsid w:val="000A536F"/>
    <w:rsid w:val="000A5F3F"/>
    <w:rsid w:val="000A690C"/>
    <w:rsid w:val="000A6D74"/>
    <w:rsid w:val="000A7082"/>
    <w:rsid w:val="000A74CB"/>
    <w:rsid w:val="000B0296"/>
    <w:rsid w:val="000B1FA7"/>
    <w:rsid w:val="000B30D0"/>
    <w:rsid w:val="000B35D6"/>
    <w:rsid w:val="000B37D1"/>
    <w:rsid w:val="000B3918"/>
    <w:rsid w:val="000B45EA"/>
    <w:rsid w:val="000B491B"/>
    <w:rsid w:val="000B4F8E"/>
    <w:rsid w:val="000B5788"/>
    <w:rsid w:val="000B6324"/>
    <w:rsid w:val="000C078D"/>
    <w:rsid w:val="000C11DC"/>
    <w:rsid w:val="000C1FE1"/>
    <w:rsid w:val="000C255D"/>
    <w:rsid w:val="000C2A79"/>
    <w:rsid w:val="000C3CC0"/>
    <w:rsid w:val="000C43B4"/>
    <w:rsid w:val="000C4745"/>
    <w:rsid w:val="000C4F8A"/>
    <w:rsid w:val="000D08C6"/>
    <w:rsid w:val="000D2001"/>
    <w:rsid w:val="000D2770"/>
    <w:rsid w:val="000D377B"/>
    <w:rsid w:val="000D4B90"/>
    <w:rsid w:val="000D6E64"/>
    <w:rsid w:val="000D6EE5"/>
    <w:rsid w:val="000D7376"/>
    <w:rsid w:val="000D7869"/>
    <w:rsid w:val="000D7BEE"/>
    <w:rsid w:val="000E156C"/>
    <w:rsid w:val="000E24A6"/>
    <w:rsid w:val="000E3380"/>
    <w:rsid w:val="000E3AE1"/>
    <w:rsid w:val="000E3C7C"/>
    <w:rsid w:val="000E3DEA"/>
    <w:rsid w:val="000E49F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740"/>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284F"/>
    <w:rsid w:val="00122B92"/>
    <w:rsid w:val="00122C1D"/>
    <w:rsid w:val="00123875"/>
    <w:rsid w:val="001238D9"/>
    <w:rsid w:val="00123B1C"/>
    <w:rsid w:val="00123F34"/>
    <w:rsid w:val="001257BC"/>
    <w:rsid w:val="0012726E"/>
    <w:rsid w:val="001273FF"/>
    <w:rsid w:val="00127CDD"/>
    <w:rsid w:val="00130AAB"/>
    <w:rsid w:val="00131387"/>
    <w:rsid w:val="00131424"/>
    <w:rsid w:val="001317DB"/>
    <w:rsid w:val="001323D1"/>
    <w:rsid w:val="001340C8"/>
    <w:rsid w:val="00134A21"/>
    <w:rsid w:val="001359B0"/>
    <w:rsid w:val="001376E2"/>
    <w:rsid w:val="00137FB4"/>
    <w:rsid w:val="001402AD"/>
    <w:rsid w:val="001407F0"/>
    <w:rsid w:val="001417E2"/>
    <w:rsid w:val="0014618A"/>
    <w:rsid w:val="0014618D"/>
    <w:rsid w:val="00146540"/>
    <w:rsid w:val="00147005"/>
    <w:rsid w:val="00147382"/>
    <w:rsid w:val="001473CD"/>
    <w:rsid w:val="00150530"/>
    <w:rsid w:val="00151845"/>
    <w:rsid w:val="0015303B"/>
    <w:rsid w:val="001533B2"/>
    <w:rsid w:val="0015357A"/>
    <w:rsid w:val="00153888"/>
    <w:rsid w:val="001544ED"/>
    <w:rsid w:val="00154B10"/>
    <w:rsid w:val="00154E28"/>
    <w:rsid w:val="00154F4B"/>
    <w:rsid w:val="001551F7"/>
    <w:rsid w:val="00155734"/>
    <w:rsid w:val="00155B2A"/>
    <w:rsid w:val="0015703A"/>
    <w:rsid w:val="00160624"/>
    <w:rsid w:val="001612BB"/>
    <w:rsid w:val="00162106"/>
    <w:rsid w:val="00163135"/>
    <w:rsid w:val="001640AE"/>
    <w:rsid w:val="00164ED2"/>
    <w:rsid w:val="00165B6C"/>
    <w:rsid w:val="001662D3"/>
    <w:rsid w:val="00167964"/>
    <w:rsid w:val="00172BA2"/>
    <w:rsid w:val="00175D65"/>
    <w:rsid w:val="001767E0"/>
    <w:rsid w:val="001769A4"/>
    <w:rsid w:val="00176B1D"/>
    <w:rsid w:val="00176C67"/>
    <w:rsid w:val="00176F52"/>
    <w:rsid w:val="001775CA"/>
    <w:rsid w:val="00180279"/>
    <w:rsid w:val="00181138"/>
    <w:rsid w:val="00182382"/>
    <w:rsid w:val="00182C50"/>
    <w:rsid w:val="00182F2E"/>
    <w:rsid w:val="00184957"/>
    <w:rsid w:val="00186C5E"/>
    <w:rsid w:val="001872B4"/>
    <w:rsid w:val="0018789C"/>
    <w:rsid w:val="00187AC3"/>
    <w:rsid w:val="00190841"/>
    <w:rsid w:val="00190EB7"/>
    <w:rsid w:val="0019174F"/>
    <w:rsid w:val="001922DE"/>
    <w:rsid w:val="00192541"/>
    <w:rsid w:val="001932FF"/>
    <w:rsid w:val="0019339D"/>
    <w:rsid w:val="00194542"/>
    <w:rsid w:val="00194B70"/>
    <w:rsid w:val="00195345"/>
    <w:rsid w:val="00196517"/>
    <w:rsid w:val="001A2996"/>
    <w:rsid w:val="001A31B6"/>
    <w:rsid w:val="001A3E6E"/>
    <w:rsid w:val="001A466C"/>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04E7"/>
    <w:rsid w:val="001C150D"/>
    <w:rsid w:val="001C1641"/>
    <w:rsid w:val="001C164C"/>
    <w:rsid w:val="001C1D47"/>
    <w:rsid w:val="001C5718"/>
    <w:rsid w:val="001C57F2"/>
    <w:rsid w:val="001C59CC"/>
    <w:rsid w:val="001D230A"/>
    <w:rsid w:val="001D294E"/>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620"/>
    <w:rsid w:val="001F0D08"/>
    <w:rsid w:val="001F204F"/>
    <w:rsid w:val="001F302C"/>
    <w:rsid w:val="001F3D5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4F68"/>
    <w:rsid w:val="00215CD3"/>
    <w:rsid w:val="00216ADC"/>
    <w:rsid w:val="002170DB"/>
    <w:rsid w:val="00217A51"/>
    <w:rsid w:val="0022010E"/>
    <w:rsid w:val="00222C85"/>
    <w:rsid w:val="002236FC"/>
    <w:rsid w:val="00224065"/>
    <w:rsid w:val="00224786"/>
    <w:rsid w:val="00224E0F"/>
    <w:rsid w:val="00225693"/>
    <w:rsid w:val="0022767F"/>
    <w:rsid w:val="00227831"/>
    <w:rsid w:val="00230302"/>
    <w:rsid w:val="00231936"/>
    <w:rsid w:val="00231AB1"/>
    <w:rsid w:val="0023284C"/>
    <w:rsid w:val="00232E6A"/>
    <w:rsid w:val="0023660A"/>
    <w:rsid w:val="00236F9D"/>
    <w:rsid w:val="00237805"/>
    <w:rsid w:val="00240232"/>
    <w:rsid w:val="00240492"/>
    <w:rsid w:val="002408AD"/>
    <w:rsid w:val="00240B6D"/>
    <w:rsid w:val="002417DC"/>
    <w:rsid w:val="00241CB6"/>
    <w:rsid w:val="002426AC"/>
    <w:rsid w:val="00242B96"/>
    <w:rsid w:val="0024322E"/>
    <w:rsid w:val="00243D5A"/>
    <w:rsid w:val="00243DB6"/>
    <w:rsid w:val="002444FE"/>
    <w:rsid w:val="00244F31"/>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27C8"/>
    <w:rsid w:val="00284BB2"/>
    <w:rsid w:val="002852FA"/>
    <w:rsid w:val="00285834"/>
    <w:rsid w:val="00285C49"/>
    <w:rsid w:val="00287199"/>
    <w:rsid w:val="00291729"/>
    <w:rsid w:val="00292B05"/>
    <w:rsid w:val="00294C2D"/>
    <w:rsid w:val="00294C59"/>
    <w:rsid w:val="002970D5"/>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A60BC"/>
    <w:rsid w:val="002B0DEC"/>
    <w:rsid w:val="002B1ECA"/>
    <w:rsid w:val="002B25A4"/>
    <w:rsid w:val="002B3327"/>
    <w:rsid w:val="002B3A86"/>
    <w:rsid w:val="002B3DF5"/>
    <w:rsid w:val="002B4055"/>
    <w:rsid w:val="002B4144"/>
    <w:rsid w:val="002B433A"/>
    <w:rsid w:val="002B4A88"/>
    <w:rsid w:val="002B4C17"/>
    <w:rsid w:val="002B4F33"/>
    <w:rsid w:val="002B4FA0"/>
    <w:rsid w:val="002B5CD5"/>
    <w:rsid w:val="002B6308"/>
    <w:rsid w:val="002B7974"/>
    <w:rsid w:val="002C12B6"/>
    <w:rsid w:val="002C1AAF"/>
    <w:rsid w:val="002C2321"/>
    <w:rsid w:val="002C2F4B"/>
    <w:rsid w:val="002C3F40"/>
    <w:rsid w:val="002C6AA1"/>
    <w:rsid w:val="002D07C5"/>
    <w:rsid w:val="002D13EF"/>
    <w:rsid w:val="002D2FED"/>
    <w:rsid w:val="002D4088"/>
    <w:rsid w:val="002D41D9"/>
    <w:rsid w:val="002D4BF9"/>
    <w:rsid w:val="002D63A0"/>
    <w:rsid w:val="002D6B83"/>
    <w:rsid w:val="002E0815"/>
    <w:rsid w:val="002E10DD"/>
    <w:rsid w:val="002E115C"/>
    <w:rsid w:val="002E1CB5"/>
    <w:rsid w:val="002E2A66"/>
    <w:rsid w:val="002E33F0"/>
    <w:rsid w:val="002E35F0"/>
    <w:rsid w:val="002E4008"/>
    <w:rsid w:val="002E576E"/>
    <w:rsid w:val="002E57FD"/>
    <w:rsid w:val="002E5ADD"/>
    <w:rsid w:val="002E5C15"/>
    <w:rsid w:val="002E67E7"/>
    <w:rsid w:val="002E68DD"/>
    <w:rsid w:val="002E792F"/>
    <w:rsid w:val="002F03D2"/>
    <w:rsid w:val="002F0773"/>
    <w:rsid w:val="002F0944"/>
    <w:rsid w:val="002F0F96"/>
    <w:rsid w:val="002F1085"/>
    <w:rsid w:val="002F1D07"/>
    <w:rsid w:val="002F3644"/>
    <w:rsid w:val="002F41E6"/>
    <w:rsid w:val="002F604B"/>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5B83"/>
    <w:rsid w:val="00327ABD"/>
    <w:rsid w:val="00331D7D"/>
    <w:rsid w:val="0033254D"/>
    <w:rsid w:val="003329AE"/>
    <w:rsid w:val="00332AAF"/>
    <w:rsid w:val="00332B6B"/>
    <w:rsid w:val="00332E81"/>
    <w:rsid w:val="003339EB"/>
    <w:rsid w:val="00333A28"/>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6A65"/>
    <w:rsid w:val="00346D0F"/>
    <w:rsid w:val="003470DA"/>
    <w:rsid w:val="00347BC9"/>
    <w:rsid w:val="00356084"/>
    <w:rsid w:val="00356A96"/>
    <w:rsid w:val="00356B50"/>
    <w:rsid w:val="0035755E"/>
    <w:rsid w:val="00357D38"/>
    <w:rsid w:val="00361B3B"/>
    <w:rsid w:val="00361CD8"/>
    <w:rsid w:val="00362B72"/>
    <w:rsid w:val="003632C8"/>
    <w:rsid w:val="0036381B"/>
    <w:rsid w:val="00363D1D"/>
    <w:rsid w:val="003641BA"/>
    <w:rsid w:val="00364378"/>
    <w:rsid w:val="00364AE0"/>
    <w:rsid w:val="003667F4"/>
    <w:rsid w:val="00366D10"/>
    <w:rsid w:val="00367D76"/>
    <w:rsid w:val="003701D2"/>
    <w:rsid w:val="00370384"/>
    <w:rsid w:val="0037057B"/>
    <w:rsid w:val="0037282B"/>
    <w:rsid w:val="00374117"/>
    <w:rsid w:val="0037412E"/>
    <w:rsid w:val="00374650"/>
    <w:rsid w:val="00375D17"/>
    <w:rsid w:val="003764A0"/>
    <w:rsid w:val="003771F7"/>
    <w:rsid w:val="00377838"/>
    <w:rsid w:val="00377AA3"/>
    <w:rsid w:val="00381A41"/>
    <w:rsid w:val="00382F3D"/>
    <w:rsid w:val="00383F5F"/>
    <w:rsid w:val="003842FB"/>
    <w:rsid w:val="00385534"/>
    <w:rsid w:val="0038647A"/>
    <w:rsid w:val="00386540"/>
    <w:rsid w:val="00386622"/>
    <w:rsid w:val="0038691F"/>
    <w:rsid w:val="0038705E"/>
    <w:rsid w:val="0039002C"/>
    <w:rsid w:val="003903F3"/>
    <w:rsid w:val="00391B1D"/>
    <w:rsid w:val="00391D0A"/>
    <w:rsid w:val="0039448E"/>
    <w:rsid w:val="00395F51"/>
    <w:rsid w:val="00396E63"/>
    <w:rsid w:val="00396ECD"/>
    <w:rsid w:val="00396FE1"/>
    <w:rsid w:val="00397223"/>
    <w:rsid w:val="003975B2"/>
    <w:rsid w:val="003A0011"/>
    <w:rsid w:val="003A0245"/>
    <w:rsid w:val="003A06A2"/>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07"/>
    <w:rsid w:val="003B2AE5"/>
    <w:rsid w:val="003B2D5D"/>
    <w:rsid w:val="003B33E7"/>
    <w:rsid w:val="003B37F2"/>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C66B5"/>
    <w:rsid w:val="003C7DAA"/>
    <w:rsid w:val="003D2028"/>
    <w:rsid w:val="003D42C0"/>
    <w:rsid w:val="003D5D19"/>
    <w:rsid w:val="003D6843"/>
    <w:rsid w:val="003D6ECB"/>
    <w:rsid w:val="003D7A95"/>
    <w:rsid w:val="003D7B4E"/>
    <w:rsid w:val="003E0245"/>
    <w:rsid w:val="003E1D3F"/>
    <w:rsid w:val="003E2E41"/>
    <w:rsid w:val="003E339F"/>
    <w:rsid w:val="003E3681"/>
    <w:rsid w:val="003E5505"/>
    <w:rsid w:val="003E571F"/>
    <w:rsid w:val="003E58FC"/>
    <w:rsid w:val="003E6B5B"/>
    <w:rsid w:val="003F0579"/>
    <w:rsid w:val="003F0F36"/>
    <w:rsid w:val="003F14E4"/>
    <w:rsid w:val="003F22F4"/>
    <w:rsid w:val="003F2494"/>
    <w:rsid w:val="003F2E27"/>
    <w:rsid w:val="003F3C86"/>
    <w:rsid w:val="003F461C"/>
    <w:rsid w:val="003F508F"/>
    <w:rsid w:val="003F5A30"/>
    <w:rsid w:val="00400A22"/>
    <w:rsid w:val="00401781"/>
    <w:rsid w:val="00401C40"/>
    <w:rsid w:val="00401E32"/>
    <w:rsid w:val="0040270F"/>
    <w:rsid w:val="0040312F"/>
    <w:rsid w:val="0040519F"/>
    <w:rsid w:val="004058EF"/>
    <w:rsid w:val="004070E2"/>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6053"/>
    <w:rsid w:val="004266B5"/>
    <w:rsid w:val="004278DA"/>
    <w:rsid w:val="0043016B"/>
    <w:rsid w:val="00430905"/>
    <w:rsid w:val="004309D7"/>
    <w:rsid w:val="00432693"/>
    <w:rsid w:val="00433AB3"/>
    <w:rsid w:val="00433CEF"/>
    <w:rsid w:val="00434038"/>
    <w:rsid w:val="00437822"/>
    <w:rsid w:val="004378CA"/>
    <w:rsid w:val="00440C7D"/>
    <w:rsid w:val="00440FC4"/>
    <w:rsid w:val="00442548"/>
    <w:rsid w:val="004425C7"/>
    <w:rsid w:val="00443C76"/>
    <w:rsid w:val="00443CBD"/>
    <w:rsid w:val="00445595"/>
    <w:rsid w:val="0044767E"/>
    <w:rsid w:val="0045008B"/>
    <w:rsid w:val="004505BB"/>
    <w:rsid w:val="0045064D"/>
    <w:rsid w:val="00451FCD"/>
    <w:rsid w:val="00452F32"/>
    <w:rsid w:val="00453881"/>
    <w:rsid w:val="00454574"/>
    <w:rsid w:val="004546F6"/>
    <w:rsid w:val="00454E9F"/>
    <w:rsid w:val="00455079"/>
    <w:rsid w:val="004550FC"/>
    <w:rsid w:val="00457292"/>
    <w:rsid w:val="00460EF9"/>
    <w:rsid w:val="00461354"/>
    <w:rsid w:val="00461A67"/>
    <w:rsid w:val="00462209"/>
    <w:rsid w:val="0046296E"/>
    <w:rsid w:val="004634A9"/>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009"/>
    <w:rsid w:val="00477ED3"/>
    <w:rsid w:val="00480E93"/>
    <w:rsid w:val="00480F08"/>
    <w:rsid w:val="00481AF5"/>
    <w:rsid w:val="0048285E"/>
    <w:rsid w:val="0048326E"/>
    <w:rsid w:val="004838EB"/>
    <w:rsid w:val="00483EF7"/>
    <w:rsid w:val="004846DF"/>
    <w:rsid w:val="00484F65"/>
    <w:rsid w:val="00484FB5"/>
    <w:rsid w:val="00485FDF"/>
    <w:rsid w:val="0048602C"/>
    <w:rsid w:val="00486AB9"/>
    <w:rsid w:val="00486D1B"/>
    <w:rsid w:val="00487121"/>
    <w:rsid w:val="0048727C"/>
    <w:rsid w:val="004875B0"/>
    <w:rsid w:val="004876D0"/>
    <w:rsid w:val="00491DC9"/>
    <w:rsid w:val="004932D0"/>
    <w:rsid w:val="00493EB0"/>
    <w:rsid w:val="00494114"/>
    <w:rsid w:val="004944D2"/>
    <w:rsid w:val="004946AD"/>
    <w:rsid w:val="004953A7"/>
    <w:rsid w:val="004964DF"/>
    <w:rsid w:val="00496980"/>
    <w:rsid w:val="00496B21"/>
    <w:rsid w:val="00497320"/>
    <w:rsid w:val="00497325"/>
    <w:rsid w:val="004A03B2"/>
    <w:rsid w:val="004A1214"/>
    <w:rsid w:val="004A1DC4"/>
    <w:rsid w:val="004A4B78"/>
    <w:rsid w:val="004A53DA"/>
    <w:rsid w:val="004A559A"/>
    <w:rsid w:val="004A5BA8"/>
    <w:rsid w:val="004A6200"/>
    <w:rsid w:val="004A6B38"/>
    <w:rsid w:val="004B0A57"/>
    <w:rsid w:val="004B1DC3"/>
    <w:rsid w:val="004B20D0"/>
    <w:rsid w:val="004B238D"/>
    <w:rsid w:val="004B4268"/>
    <w:rsid w:val="004B51F7"/>
    <w:rsid w:val="004B567E"/>
    <w:rsid w:val="004B5D4F"/>
    <w:rsid w:val="004B5F3E"/>
    <w:rsid w:val="004B6EC7"/>
    <w:rsid w:val="004C0533"/>
    <w:rsid w:val="004C078C"/>
    <w:rsid w:val="004C0B37"/>
    <w:rsid w:val="004C1A33"/>
    <w:rsid w:val="004C1D57"/>
    <w:rsid w:val="004C24A0"/>
    <w:rsid w:val="004C266C"/>
    <w:rsid w:val="004C2864"/>
    <w:rsid w:val="004C2F6C"/>
    <w:rsid w:val="004C331B"/>
    <w:rsid w:val="004C4238"/>
    <w:rsid w:val="004C45AB"/>
    <w:rsid w:val="004C58C1"/>
    <w:rsid w:val="004C5B6E"/>
    <w:rsid w:val="004C6E29"/>
    <w:rsid w:val="004C748E"/>
    <w:rsid w:val="004C7ACB"/>
    <w:rsid w:val="004C7D7A"/>
    <w:rsid w:val="004D0491"/>
    <w:rsid w:val="004D1556"/>
    <w:rsid w:val="004D181C"/>
    <w:rsid w:val="004D18FC"/>
    <w:rsid w:val="004D1E45"/>
    <w:rsid w:val="004D3728"/>
    <w:rsid w:val="004D3842"/>
    <w:rsid w:val="004D3E68"/>
    <w:rsid w:val="004D4386"/>
    <w:rsid w:val="004D4F3A"/>
    <w:rsid w:val="004D55B7"/>
    <w:rsid w:val="004D5933"/>
    <w:rsid w:val="004D595E"/>
    <w:rsid w:val="004D77AB"/>
    <w:rsid w:val="004D7EA6"/>
    <w:rsid w:val="004E0043"/>
    <w:rsid w:val="004E04B3"/>
    <w:rsid w:val="004E0793"/>
    <w:rsid w:val="004E0830"/>
    <w:rsid w:val="004E091E"/>
    <w:rsid w:val="004E1A38"/>
    <w:rsid w:val="004E3344"/>
    <w:rsid w:val="004E38B3"/>
    <w:rsid w:val="004E3A9D"/>
    <w:rsid w:val="004E455D"/>
    <w:rsid w:val="004E49D1"/>
    <w:rsid w:val="004E66A9"/>
    <w:rsid w:val="004E6945"/>
    <w:rsid w:val="004F00A8"/>
    <w:rsid w:val="004F04D1"/>
    <w:rsid w:val="004F1196"/>
    <w:rsid w:val="004F27CA"/>
    <w:rsid w:val="004F385A"/>
    <w:rsid w:val="004F4085"/>
    <w:rsid w:val="004F419A"/>
    <w:rsid w:val="004F5448"/>
    <w:rsid w:val="004F5EAB"/>
    <w:rsid w:val="004F7B2D"/>
    <w:rsid w:val="0050181E"/>
    <w:rsid w:val="00501DCD"/>
    <w:rsid w:val="00502B6D"/>
    <w:rsid w:val="00504E84"/>
    <w:rsid w:val="00505618"/>
    <w:rsid w:val="005058FB"/>
    <w:rsid w:val="00505D9A"/>
    <w:rsid w:val="005060E5"/>
    <w:rsid w:val="005066AC"/>
    <w:rsid w:val="0050692E"/>
    <w:rsid w:val="0050727D"/>
    <w:rsid w:val="00510163"/>
    <w:rsid w:val="0051126A"/>
    <w:rsid w:val="005113B8"/>
    <w:rsid w:val="00511DCB"/>
    <w:rsid w:val="00512918"/>
    <w:rsid w:val="005151FD"/>
    <w:rsid w:val="005153BD"/>
    <w:rsid w:val="00517DEE"/>
    <w:rsid w:val="00520731"/>
    <w:rsid w:val="005212E2"/>
    <w:rsid w:val="00522532"/>
    <w:rsid w:val="005226F5"/>
    <w:rsid w:val="005240B3"/>
    <w:rsid w:val="00524F75"/>
    <w:rsid w:val="0052573C"/>
    <w:rsid w:val="0052574B"/>
    <w:rsid w:val="00527069"/>
    <w:rsid w:val="0052794C"/>
    <w:rsid w:val="00527F1D"/>
    <w:rsid w:val="00531FC4"/>
    <w:rsid w:val="005320B0"/>
    <w:rsid w:val="00532D81"/>
    <w:rsid w:val="00533013"/>
    <w:rsid w:val="00533448"/>
    <w:rsid w:val="005343AB"/>
    <w:rsid w:val="00534C55"/>
    <w:rsid w:val="005360DA"/>
    <w:rsid w:val="00536890"/>
    <w:rsid w:val="005376AD"/>
    <w:rsid w:val="00537A9E"/>
    <w:rsid w:val="00540FF9"/>
    <w:rsid w:val="0054114A"/>
    <w:rsid w:val="005413F2"/>
    <w:rsid w:val="00541709"/>
    <w:rsid w:val="005418EF"/>
    <w:rsid w:val="005430D2"/>
    <w:rsid w:val="00543181"/>
    <w:rsid w:val="00543B83"/>
    <w:rsid w:val="005441E5"/>
    <w:rsid w:val="00544553"/>
    <w:rsid w:val="005454D0"/>
    <w:rsid w:val="00546788"/>
    <w:rsid w:val="0054706D"/>
    <w:rsid w:val="00547F52"/>
    <w:rsid w:val="00552AC2"/>
    <w:rsid w:val="005530C0"/>
    <w:rsid w:val="005532EE"/>
    <w:rsid w:val="00553757"/>
    <w:rsid w:val="005545ED"/>
    <w:rsid w:val="00554DA6"/>
    <w:rsid w:val="00555A68"/>
    <w:rsid w:val="00556564"/>
    <w:rsid w:val="005575AF"/>
    <w:rsid w:val="00557D7D"/>
    <w:rsid w:val="00557FB9"/>
    <w:rsid w:val="0056036F"/>
    <w:rsid w:val="005604B1"/>
    <w:rsid w:val="005605BB"/>
    <w:rsid w:val="00560874"/>
    <w:rsid w:val="0056292D"/>
    <w:rsid w:val="005634B7"/>
    <w:rsid w:val="00564518"/>
    <w:rsid w:val="00564F20"/>
    <w:rsid w:val="00570B21"/>
    <w:rsid w:val="00571328"/>
    <w:rsid w:val="005749F1"/>
    <w:rsid w:val="00574F81"/>
    <w:rsid w:val="00575707"/>
    <w:rsid w:val="005757D1"/>
    <w:rsid w:val="00575931"/>
    <w:rsid w:val="00575FB9"/>
    <w:rsid w:val="00576458"/>
    <w:rsid w:val="00576D6F"/>
    <w:rsid w:val="00577FEA"/>
    <w:rsid w:val="00580982"/>
    <w:rsid w:val="00580E23"/>
    <w:rsid w:val="0058119D"/>
    <w:rsid w:val="00581B87"/>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5CD5"/>
    <w:rsid w:val="00596254"/>
    <w:rsid w:val="00596FDB"/>
    <w:rsid w:val="00597AE7"/>
    <w:rsid w:val="005A0243"/>
    <w:rsid w:val="005A0B57"/>
    <w:rsid w:val="005A1177"/>
    <w:rsid w:val="005A11B5"/>
    <w:rsid w:val="005A1E1C"/>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3F7F"/>
    <w:rsid w:val="005C4FD8"/>
    <w:rsid w:val="005C50F2"/>
    <w:rsid w:val="005C635D"/>
    <w:rsid w:val="005D1B2C"/>
    <w:rsid w:val="005D2467"/>
    <w:rsid w:val="005D27D0"/>
    <w:rsid w:val="005D4063"/>
    <w:rsid w:val="005D4F7C"/>
    <w:rsid w:val="005D571D"/>
    <w:rsid w:val="005D715F"/>
    <w:rsid w:val="005D763F"/>
    <w:rsid w:val="005E0D07"/>
    <w:rsid w:val="005E1047"/>
    <w:rsid w:val="005E1B0E"/>
    <w:rsid w:val="005E1F4D"/>
    <w:rsid w:val="005E228F"/>
    <w:rsid w:val="005E487B"/>
    <w:rsid w:val="005E4AC7"/>
    <w:rsid w:val="005E57F5"/>
    <w:rsid w:val="005E73A0"/>
    <w:rsid w:val="005E79E8"/>
    <w:rsid w:val="005F0BB7"/>
    <w:rsid w:val="005F2CB0"/>
    <w:rsid w:val="005F39AB"/>
    <w:rsid w:val="005F58F5"/>
    <w:rsid w:val="005F6CCF"/>
    <w:rsid w:val="00600256"/>
    <w:rsid w:val="0060072D"/>
    <w:rsid w:val="006009B6"/>
    <w:rsid w:val="006025BA"/>
    <w:rsid w:val="006038A7"/>
    <w:rsid w:val="00604D86"/>
    <w:rsid w:val="00611067"/>
    <w:rsid w:val="006116D3"/>
    <w:rsid w:val="00611C41"/>
    <w:rsid w:val="00612579"/>
    <w:rsid w:val="00612CF6"/>
    <w:rsid w:val="00612FF1"/>
    <w:rsid w:val="00613C54"/>
    <w:rsid w:val="00614418"/>
    <w:rsid w:val="00614C34"/>
    <w:rsid w:val="006150EA"/>
    <w:rsid w:val="00615963"/>
    <w:rsid w:val="00616108"/>
    <w:rsid w:val="00616139"/>
    <w:rsid w:val="006174AB"/>
    <w:rsid w:val="006204B5"/>
    <w:rsid w:val="00620AA0"/>
    <w:rsid w:val="006226DB"/>
    <w:rsid w:val="006226F8"/>
    <w:rsid w:val="006228ED"/>
    <w:rsid w:val="006244AB"/>
    <w:rsid w:val="00624EF7"/>
    <w:rsid w:val="006267A0"/>
    <w:rsid w:val="006269E6"/>
    <w:rsid w:val="00626B20"/>
    <w:rsid w:val="0063095B"/>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713"/>
    <w:rsid w:val="00654DC3"/>
    <w:rsid w:val="0065662A"/>
    <w:rsid w:val="00656B4C"/>
    <w:rsid w:val="00657557"/>
    <w:rsid w:val="00660219"/>
    <w:rsid w:val="00660294"/>
    <w:rsid w:val="00660361"/>
    <w:rsid w:val="0066065D"/>
    <w:rsid w:val="00660F4D"/>
    <w:rsid w:val="006612AE"/>
    <w:rsid w:val="00661557"/>
    <w:rsid w:val="006617AA"/>
    <w:rsid w:val="00663E7B"/>
    <w:rsid w:val="0066702B"/>
    <w:rsid w:val="00667814"/>
    <w:rsid w:val="00667C22"/>
    <w:rsid w:val="00670169"/>
    <w:rsid w:val="006706DE"/>
    <w:rsid w:val="0067096F"/>
    <w:rsid w:val="0067216E"/>
    <w:rsid w:val="00673334"/>
    <w:rsid w:val="00673A5B"/>
    <w:rsid w:val="00673A67"/>
    <w:rsid w:val="00673E81"/>
    <w:rsid w:val="006746F2"/>
    <w:rsid w:val="00674D92"/>
    <w:rsid w:val="006759C8"/>
    <w:rsid w:val="00677FC4"/>
    <w:rsid w:val="006819F7"/>
    <w:rsid w:val="00681B8E"/>
    <w:rsid w:val="00682C07"/>
    <w:rsid w:val="00683701"/>
    <w:rsid w:val="00683EF6"/>
    <w:rsid w:val="00683FF9"/>
    <w:rsid w:val="006845DB"/>
    <w:rsid w:val="00685707"/>
    <w:rsid w:val="006858FE"/>
    <w:rsid w:val="00686E23"/>
    <w:rsid w:val="0068701F"/>
    <w:rsid w:val="00687EB4"/>
    <w:rsid w:val="00690431"/>
    <w:rsid w:val="00690869"/>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289"/>
    <w:rsid w:val="006A3CE0"/>
    <w:rsid w:val="006A40D6"/>
    <w:rsid w:val="006A41EA"/>
    <w:rsid w:val="006A5097"/>
    <w:rsid w:val="006A63A2"/>
    <w:rsid w:val="006B01B3"/>
    <w:rsid w:val="006B156D"/>
    <w:rsid w:val="006B1747"/>
    <w:rsid w:val="006B2A19"/>
    <w:rsid w:val="006B45C8"/>
    <w:rsid w:val="006B4DB1"/>
    <w:rsid w:val="006B53CA"/>
    <w:rsid w:val="006B77CF"/>
    <w:rsid w:val="006C0A75"/>
    <w:rsid w:val="006C0B3C"/>
    <w:rsid w:val="006C26D6"/>
    <w:rsid w:val="006C28CC"/>
    <w:rsid w:val="006C2BAB"/>
    <w:rsid w:val="006C354D"/>
    <w:rsid w:val="006C35FC"/>
    <w:rsid w:val="006C44B8"/>
    <w:rsid w:val="006C50D6"/>
    <w:rsid w:val="006C548F"/>
    <w:rsid w:val="006C5B63"/>
    <w:rsid w:val="006C6686"/>
    <w:rsid w:val="006C7536"/>
    <w:rsid w:val="006C79E3"/>
    <w:rsid w:val="006C7BF9"/>
    <w:rsid w:val="006D0FA8"/>
    <w:rsid w:val="006D1935"/>
    <w:rsid w:val="006D1E09"/>
    <w:rsid w:val="006D28BB"/>
    <w:rsid w:val="006D32D5"/>
    <w:rsid w:val="006D3328"/>
    <w:rsid w:val="006D4234"/>
    <w:rsid w:val="006D5A04"/>
    <w:rsid w:val="006D62E6"/>
    <w:rsid w:val="006D6551"/>
    <w:rsid w:val="006D7B63"/>
    <w:rsid w:val="006E06DE"/>
    <w:rsid w:val="006E2451"/>
    <w:rsid w:val="006E2F64"/>
    <w:rsid w:val="006E43D6"/>
    <w:rsid w:val="006E4957"/>
    <w:rsid w:val="006E4E4B"/>
    <w:rsid w:val="006E511E"/>
    <w:rsid w:val="006E5D8C"/>
    <w:rsid w:val="006E61F2"/>
    <w:rsid w:val="006E6936"/>
    <w:rsid w:val="006E7CDF"/>
    <w:rsid w:val="006E7F73"/>
    <w:rsid w:val="006F1571"/>
    <w:rsid w:val="006F1BA2"/>
    <w:rsid w:val="006F3A07"/>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3B1"/>
    <w:rsid w:val="00724494"/>
    <w:rsid w:val="007246C6"/>
    <w:rsid w:val="007248A7"/>
    <w:rsid w:val="00724B7F"/>
    <w:rsid w:val="00725259"/>
    <w:rsid w:val="0072566E"/>
    <w:rsid w:val="00725AD2"/>
    <w:rsid w:val="00725B7C"/>
    <w:rsid w:val="0072626E"/>
    <w:rsid w:val="00726BE3"/>
    <w:rsid w:val="0072726E"/>
    <w:rsid w:val="00727426"/>
    <w:rsid w:val="0072763E"/>
    <w:rsid w:val="0073043A"/>
    <w:rsid w:val="007336A7"/>
    <w:rsid w:val="007337D9"/>
    <w:rsid w:val="007354C1"/>
    <w:rsid w:val="00735A29"/>
    <w:rsid w:val="00737E38"/>
    <w:rsid w:val="007409C3"/>
    <w:rsid w:val="00741786"/>
    <w:rsid w:val="00742016"/>
    <w:rsid w:val="007448C0"/>
    <w:rsid w:val="007455C8"/>
    <w:rsid w:val="0074592F"/>
    <w:rsid w:val="00745BDC"/>
    <w:rsid w:val="007461A7"/>
    <w:rsid w:val="007465AE"/>
    <w:rsid w:val="007479E1"/>
    <w:rsid w:val="00747B2D"/>
    <w:rsid w:val="00747C9C"/>
    <w:rsid w:val="007500F4"/>
    <w:rsid w:val="007511AE"/>
    <w:rsid w:val="007515DF"/>
    <w:rsid w:val="0075177C"/>
    <w:rsid w:val="00751AFE"/>
    <w:rsid w:val="00751B9F"/>
    <w:rsid w:val="007523E3"/>
    <w:rsid w:val="00752523"/>
    <w:rsid w:val="00752A42"/>
    <w:rsid w:val="0075308E"/>
    <w:rsid w:val="00754191"/>
    <w:rsid w:val="00754796"/>
    <w:rsid w:val="0075533D"/>
    <w:rsid w:val="00756AF4"/>
    <w:rsid w:val="00760846"/>
    <w:rsid w:val="0076099C"/>
    <w:rsid w:val="00760D96"/>
    <w:rsid w:val="007619ED"/>
    <w:rsid w:val="007620C2"/>
    <w:rsid w:val="0076266A"/>
    <w:rsid w:val="0076291B"/>
    <w:rsid w:val="00763AF4"/>
    <w:rsid w:val="00763F27"/>
    <w:rsid w:val="00765658"/>
    <w:rsid w:val="00766785"/>
    <w:rsid w:val="0076792A"/>
    <w:rsid w:val="007713E1"/>
    <w:rsid w:val="007725E6"/>
    <w:rsid w:val="007729DD"/>
    <w:rsid w:val="00773DC0"/>
    <w:rsid w:val="007744EE"/>
    <w:rsid w:val="0077667F"/>
    <w:rsid w:val="007768C4"/>
    <w:rsid w:val="00780DD7"/>
    <w:rsid w:val="00781ACC"/>
    <w:rsid w:val="00782745"/>
    <w:rsid w:val="00784BA2"/>
    <w:rsid w:val="00785870"/>
    <w:rsid w:val="00786838"/>
    <w:rsid w:val="00787C30"/>
    <w:rsid w:val="00787C31"/>
    <w:rsid w:val="007900DA"/>
    <w:rsid w:val="007904B2"/>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013"/>
    <w:rsid w:val="007A512F"/>
    <w:rsid w:val="007A5924"/>
    <w:rsid w:val="007A5FD5"/>
    <w:rsid w:val="007A69AD"/>
    <w:rsid w:val="007A6BBC"/>
    <w:rsid w:val="007A6FFD"/>
    <w:rsid w:val="007B03E3"/>
    <w:rsid w:val="007B0F6A"/>
    <w:rsid w:val="007B201A"/>
    <w:rsid w:val="007B21D7"/>
    <w:rsid w:val="007B313B"/>
    <w:rsid w:val="007B44C9"/>
    <w:rsid w:val="007B4B27"/>
    <w:rsid w:val="007B6FE7"/>
    <w:rsid w:val="007B7194"/>
    <w:rsid w:val="007B72E9"/>
    <w:rsid w:val="007B77DF"/>
    <w:rsid w:val="007C101C"/>
    <w:rsid w:val="007C1798"/>
    <w:rsid w:val="007C1F9F"/>
    <w:rsid w:val="007C21D0"/>
    <w:rsid w:val="007C3693"/>
    <w:rsid w:val="007C3D7E"/>
    <w:rsid w:val="007C4339"/>
    <w:rsid w:val="007C4A6A"/>
    <w:rsid w:val="007C4A9D"/>
    <w:rsid w:val="007C52C4"/>
    <w:rsid w:val="007C52FB"/>
    <w:rsid w:val="007C555D"/>
    <w:rsid w:val="007C5FB8"/>
    <w:rsid w:val="007C6488"/>
    <w:rsid w:val="007C760A"/>
    <w:rsid w:val="007D0970"/>
    <w:rsid w:val="007D0FB0"/>
    <w:rsid w:val="007D1C68"/>
    <w:rsid w:val="007D2397"/>
    <w:rsid w:val="007D299D"/>
    <w:rsid w:val="007D3413"/>
    <w:rsid w:val="007D35B5"/>
    <w:rsid w:val="007D6C3E"/>
    <w:rsid w:val="007E2826"/>
    <w:rsid w:val="007E3A3A"/>
    <w:rsid w:val="007E51CB"/>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52E"/>
    <w:rsid w:val="008427C7"/>
    <w:rsid w:val="008428AA"/>
    <w:rsid w:val="00842AB3"/>
    <w:rsid w:val="00843446"/>
    <w:rsid w:val="008436AC"/>
    <w:rsid w:val="00843BE0"/>
    <w:rsid w:val="00846619"/>
    <w:rsid w:val="008469C4"/>
    <w:rsid w:val="00850553"/>
    <w:rsid w:val="00850950"/>
    <w:rsid w:val="00850F74"/>
    <w:rsid w:val="00851906"/>
    <w:rsid w:val="00851F76"/>
    <w:rsid w:val="00852804"/>
    <w:rsid w:val="00852918"/>
    <w:rsid w:val="00854ECF"/>
    <w:rsid w:val="0085649A"/>
    <w:rsid w:val="00857310"/>
    <w:rsid w:val="008601A1"/>
    <w:rsid w:val="008605E0"/>
    <w:rsid w:val="008605FF"/>
    <w:rsid w:val="00860F6E"/>
    <w:rsid w:val="0086130C"/>
    <w:rsid w:val="0086204E"/>
    <w:rsid w:val="008633E5"/>
    <w:rsid w:val="008634EA"/>
    <w:rsid w:val="008636EC"/>
    <w:rsid w:val="0086370C"/>
    <w:rsid w:val="0086531F"/>
    <w:rsid w:val="008653BB"/>
    <w:rsid w:val="008661B5"/>
    <w:rsid w:val="00866316"/>
    <w:rsid w:val="00866426"/>
    <w:rsid w:val="008671CE"/>
    <w:rsid w:val="008713AD"/>
    <w:rsid w:val="008717DB"/>
    <w:rsid w:val="00871E18"/>
    <w:rsid w:val="008726D9"/>
    <w:rsid w:val="0087273F"/>
    <w:rsid w:val="0087336F"/>
    <w:rsid w:val="0087415D"/>
    <w:rsid w:val="008747B7"/>
    <w:rsid w:val="00875063"/>
    <w:rsid w:val="00875144"/>
    <w:rsid w:val="00875621"/>
    <w:rsid w:val="0087589C"/>
    <w:rsid w:val="00875D40"/>
    <w:rsid w:val="0087676C"/>
    <w:rsid w:val="008777C2"/>
    <w:rsid w:val="00877866"/>
    <w:rsid w:val="00877BB4"/>
    <w:rsid w:val="00877BDF"/>
    <w:rsid w:val="00880737"/>
    <w:rsid w:val="008810C8"/>
    <w:rsid w:val="00881352"/>
    <w:rsid w:val="00881BA3"/>
    <w:rsid w:val="008830C2"/>
    <w:rsid w:val="008835B8"/>
    <w:rsid w:val="00883AF6"/>
    <w:rsid w:val="008845DB"/>
    <w:rsid w:val="00885CED"/>
    <w:rsid w:val="008866C0"/>
    <w:rsid w:val="00886792"/>
    <w:rsid w:val="008868C4"/>
    <w:rsid w:val="00886D72"/>
    <w:rsid w:val="00890271"/>
    <w:rsid w:val="00891AE2"/>
    <w:rsid w:val="0089233E"/>
    <w:rsid w:val="00894B2F"/>
    <w:rsid w:val="00894FC7"/>
    <w:rsid w:val="00896699"/>
    <w:rsid w:val="00897216"/>
    <w:rsid w:val="008A16DD"/>
    <w:rsid w:val="008A173D"/>
    <w:rsid w:val="008A1F5D"/>
    <w:rsid w:val="008A22F0"/>
    <w:rsid w:val="008A2E69"/>
    <w:rsid w:val="008A3664"/>
    <w:rsid w:val="008A3EEB"/>
    <w:rsid w:val="008A5655"/>
    <w:rsid w:val="008A5B42"/>
    <w:rsid w:val="008A5BFA"/>
    <w:rsid w:val="008A6379"/>
    <w:rsid w:val="008A6E2E"/>
    <w:rsid w:val="008A6F8B"/>
    <w:rsid w:val="008A7E60"/>
    <w:rsid w:val="008B0598"/>
    <w:rsid w:val="008B0EF8"/>
    <w:rsid w:val="008B1BFD"/>
    <w:rsid w:val="008B2081"/>
    <w:rsid w:val="008B2B0E"/>
    <w:rsid w:val="008B2DA0"/>
    <w:rsid w:val="008B3011"/>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5B3D"/>
    <w:rsid w:val="008D69B4"/>
    <w:rsid w:val="008D6B95"/>
    <w:rsid w:val="008D7EC0"/>
    <w:rsid w:val="008E0682"/>
    <w:rsid w:val="008E097F"/>
    <w:rsid w:val="008E0F08"/>
    <w:rsid w:val="008E2738"/>
    <w:rsid w:val="008E2C4F"/>
    <w:rsid w:val="008E343B"/>
    <w:rsid w:val="008E4D85"/>
    <w:rsid w:val="008E5615"/>
    <w:rsid w:val="008E567C"/>
    <w:rsid w:val="008E57D9"/>
    <w:rsid w:val="008E660B"/>
    <w:rsid w:val="008E6A8A"/>
    <w:rsid w:val="008E6AA4"/>
    <w:rsid w:val="008F1270"/>
    <w:rsid w:val="008F1481"/>
    <w:rsid w:val="008F195A"/>
    <w:rsid w:val="008F2619"/>
    <w:rsid w:val="008F283F"/>
    <w:rsid w:val="008F34C2"/>
    <w:rsid w:val="008F3D79"/>
    <w:rsid w:val="008F4172"/>
    <w:rsid w:val="008F5153"/>
    <w:rsid w:val="008F51D2"/>
    <w:rsid w:val="008F5BCD"/>
    <w:rsid w:val="008F623C"/>
    <w:rsid w:val="008F6789"/>
    <w:rsid w:val="008F6937"/>
    <w:rsid w:val="008F73F8"/>
    <w:rsid w:val="008F7429"/>
    <w:rsid w:val="008F78A5"/>
    <w:rsid w:val="00901959"/>
    <w:rsid w:val="00902072"/>
    <w:rsid w:val="00903A0B"/>
    <w:rsid w:val="00903BB4"/>
    <w:rsid w:val="00903C7C"/>
    <w:rsid w:val="00905382"/>
    <w:rsid w:val="0090541F"/>
    <w:rsid w:val="00905824"/>
    <w:rsid w:val="00905967"/>
    <w:rsid w:val="009064FC"/>
    <w:rsid w:val="009065FB"/>
    <w:rsid w:val="009074BA"/>
    <w:rsid w:val="0090775E"/>
    <w:rsid w:val="009107A1"/>
    <w:rsid w:val="00910BA5"/>
    <w:rsid w:val="009112FE"/>
    <w:rsid w:val="00911AD3"/>
    <w:rsid w:val="00911B37"/>
    <w:rsid w:val="009127F3"/>
    <w:rsid w:val="00915342"/>
    <w:rsid w:val="0091657F"/>
    <w:rsid w:val="00916D89"/>
    <w:rsid w:val="00917C1C"/>
    <w:rsid w:val="00923C95"/>
    <w:rsid w:val="00924B32"/>
    <w:rsid w:val="009260C4"/>
    <w:rsid w:val="00926BED"/>
    <w:rsid w:val="00926D34"/>
    <w:rsid w:val="00930F1A"/>
    <w:rsid w:val="00932D0E"/>
    <w:rsid w:val="00933E97"/>
    <w:rsid w:val="009346BC"/>
    <w:rsid w:val="00936176"/>
    <w:rsid w:val="0093699D"/>
    <w:rsid w:val="00936A61"/>
    <w:rsid w:val="00936B0B"/>
    <w:rsid w:val="00936C38"/>
    <w:rsid w:val="009377C5"/>
    <w:rsid w:val="00940884"/>
    <w:rsid w:val="00940F75"/>
    <w:rsid w:val="0094232B"/>
    <w:rsid w:val="0094334E"/>
    <w:rsid w:val="00944AD9"/>
    <w:rsid w:val="009461AC"/>
    <w:rsid w:val="00947B9E"/>
    <w:rsid w:val="00947E80"/>
    <w:rsid w:val="00950923"/>
    <w:rsid w:val="00952B6C"/>
    <w:rsid w:val="00952EFA"/>
    <w:rsid w:val="0095353B"/>
    <w:rsid w:val="009544FE"/>
    <w:rsid w:val="00955013"/>
    <w:rsid w:val="00955411"/>
    <w:rsid w:val="009558CA"/>
    <w:rsid w:val="00955B97"/>
    <w:rsid w:val="009565B2"/>
    <w:rsid w:val="00956BE8"/>
    <w:rsid w:val="009570E2"/>
    <w:rsid w:val="0095789C"/>
    <w:rsid w:val="00957902"/>
    <w:rsid w:val="00960977"/>
    <w:rsid w:val="00960D70"/>
    <w:rsid w:val="009623E4"/>
    <w:rsid w:val="009630A0"/>
    <w:rsid w:val="009631DB"/>
    <w:rsid w:val="009636C2"/>
    <w:rsid w:val="009639CF"/>
    <w:rsid w:val="00964065"/>
    <w:rsid w:val="00964829"/>
    <w:rsid w:val="00964EEA"/>
    <w:rsid w:val="009654E2"/>
    <w:rsid w:val="00965773"/>
    <w:rsid w:val="009663C9"/>
    <w:rsid w:val="00966DB4"/>
    <w:rsid w:val="009673EB"/>
    <w:rsid w:val="00967B32"/>
    <w:rsid w:val="00970367"/>
    <w:rsid w:val="00970E2E"/>
    <w:rsid w:val="00971509"/>
    <w:rsid w:val="00971B98"/>
    <w:rsid w:val="00972176"/>
    <w:rsid w:val="00975BD7"/>
    <w:rsid w:val="009771BD"/>
    <w:rsid w:val="0097797F"/>
    <w:rsid w:val="00980CE7"/>
    <w:rsid w:val="00981DC9"/>
    <w:rsid w:val="00982A92"/>
    <w:rsid w:val="00982C20"/>
    <w:rsid w:val="0098460F"/>
    <w:rsid w:val="00984DF5"/>
    <w:rsid w:val="00985441"/>
    <w:rsid w:val="0098570D"/>
    <w:rsid w:val="00987BA5"/>
    <w:rsid w:val="0099051D"/>
    <w:rsid w:val="0099081D"/>
    <w:rsid w:val="0099139C"/>
    <w:rsid w:val="009931F3"/>
    <w:rsid w:val="00994FE6"/>
    <w:rsid w:val="00996D50"/>
    <w:rsid w:val="009A005D"/>
    <w:rsid w:val="009A0F88"/>
    <w:rsid w:val="009A1EBB"/>
    <w:rsid w:val="009A1EE8"/>
    <w:rsid w:val="009A32B9"/>
    <w:rsid w:val="009A340C"/>
    <w:rsid w:val="009A4758"/>
    <w:rsid w:val="009A4DE5"/>
    <w:rsid w:val="009A5242"/>
    <w:rsid w:val="009A7892"/>
    <w:rsid w:val="009B0F32"/>
    <w:rsid w:val="009B4604"/>
    <w:rsid w:val="009B5C00"/>
    <w:rsid w:val="009B6663"/>
    <w:rsid w:val="009B69F5"/>
    <w:rsid w:val="009B7BEF"/>
    <w:rsid w:val="009C0631"/>
    <w:rsid w:val="009C1EE9"/>
    <w:rsid w:val="009C2221"/>
    <w:rsid w:val="009C4C5B"/>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977"/>
    <w:rsid w:val="009E6F11"/>
    <w:rsid w:val="009E6FA2"/>
    <w:rsid w:val="009F0072"/>
    <w:rsid w:val="009F01DF"/>
    <w:rsid w:val="009F03FC"/>
    <w:rsid w:val="009F0EE9"/>
    <w:rsid w:val="009F0F5D"/>
    <w:rsid w:val="009F120E"/>
    <w:rsid w:val="009F1A89"/>
    <w:rsid w:val="009F4529"/>
    <w:rsid w:val="009F4A73"/>
    <w:rsid w:val="009F53A8"/>
    <w:rsid w:val="009F5896"/>
    <w:rsid w:val="009F62F9"/>
    <w:rsid w:val="009F64F3"/>
    <w:rsid w:val="009F65F5"/>
    <w:rsid w:val="009F7C6F"/>
    <w:rsid w:val="00A01233"/>
    <w:rsid w:val="00A0165F"/>
    <w:rsid w:val="00A02511"/>
    <w:rsid w:val="00A033C9"/>
    <w:rsid w:val="00A03E3D"/>
    <w:rsid w:val="00A056F0"/>
    <w:rsid w:val="00A0587A"/>
    <w:rsid w:val="00A059B6"/>
    <w:rsid w:val="00A107D0"/>
    <w:rsid w:val="00A11C62"/>
    <w:rsid w:val="00A13276"/>
    <w:rsid w:val="00A13CBB"/>
    <w:rsid w:val="00A13CC4"/>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CBE"/>
    <w:rsid w:val="00A368C4"/>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5780D"/>
    <w:rsid w:val="00A60E71"/>
    <w:rsid w:val="00A617A0"/>
    <w:rsid w:val="00A637F0"/>
    <w:rsid w:val="00A649BC"/>
    <w:rsid w:val="00A649C3"/>
    <w:rsid w:val="00A64AA5"/>
    <w:rsid w:val="00A65F1E"/>
    <w:rsid w:val="00A712B0"/>
    <w:rsid w:val="00A73010"/>
    <w:rsid w:val="00A73821"/>
    <w:rsid w:val="00A751DC"/>
    <w:rsid w:val="00A7552C"/>
    <w:rsid w:val="00A75553"/>
    <w:rsid w:val="00A75B23"/>
    <w:rsid w:val="00A76156"/>
    <w:rsid w:val="00A76AA7"/>
    <w:rsid w:val="00A76AEA"/>
    <w:rsid w:val="00A770F2"/>
    <w:rsid w:val="00A8050C"/>
    <w:rsid w:val="00A80F29"/>
    <w:rsid w:val="00A810D7"/>
    <w:rsid w:val="00A8122E"/>
    <w:rsid w:val="00A812E3"/>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CE7"/>
    <w:rsid w:val="00A91453"/>
    <w:rsid w:val="00A91CC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2C24"/>
    <w:rsid w:val="00AB4C8D"/>
    <w:rsid w:val="00AB5DBD"/>
    <w:rsid w:val="00AB60EC"/>
    <w:rsid w:val="00AC0487"/>
    <w:rsid w:val="00AC0A9A"/>
    <w:rsid w:val="00AC16F1"/>
    <w:rsid w:val="00AC278A"/>
    <w:rsid w:val="00AC2C7A"/>
    <w:rsid w:val="00AC35A0"/>
    <w:rsid w:val="00AC4737"/>
    <w:rsid w:val="00AC56F3"/>
    <w:rsid w:val="00AC5EA6"/>
    <w:rsid w:val="00AC784E"/>
    <w:rsid w:val="00AD1A17"/>
    <w:rsid w:val="00AD26A4"/>
    <w:rsid w:val="00AD2811"/>
    <w:rsid w:val="00AD2867"/>
    <w:rsid w:val="00AD2A04"/>
    <w:rsid w:val="00AD4313"/>
    <w:rsid w:val="00AD4538"/>
    <w:rsid w:val="00AD5D04"/>
    <w:rsid w:val="00AD6151"/>
    <w:rsid w:val="00AE1F03"/>
    <w:rsid w:val="00AE1FA9"/>
    <w:rsid w:val="00AE431F"/>
    <w:rsid w:val="00AE5859"/>
    <w:rsid w:val="00AE68AB"/>
    <w:rsid w:val="00AE6D3B"/>
    <w:rsid w:val="00AE6F02"/>
    <w:rsid w:val="00AE76A1"/>
    <w:rsid w:val="00AE7827"/>
    <w:rsid w:val="00AE786D"/>
    <w:rsid w:val="00AF2466"/>
    <w:rsid w:val="00AF2A86"/>
    <w:rsid w:val="00AF5807"/>
    <w:rsid w:val="00AF5CE0"/>
    <w:rsid w:val="00AF6913"/>
    <w:rsid w:val="00AF6D23"/>
    <w:rsid w:val="00AF6F8D"/>
    <w:rsid w:val="00AF7A94"/>
    <w:rsid w:val="00B01CE1"/>
    <w:rsid w:val="00B0233A"/>
    <w:rsid w:val="00B02885"/>
    <w:rsid w:val="00B02960"/>
    <w:rsid w:val="00B03352"/>
    <w:rsid w:val="00B04883"/>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02F"/>
    <w:rsid w:val="00B32265"/>
    <w:rsid w:val="00B32F61"/>
    <w:rsid w:val="00B33429"/>
    <w:rsid w:val="00B33705"/>
    <w:rsid w:val="00B33F9E"/>
    <w:rsid w:val="00B37BB9"/>
    <w:rsid w:val="00B40186"/>
    <w:rsid w:val="00B40204"/>
    <w:rsid w:val="00B4165E"/>
    <w:rsid w:val="00B41D3F"/>
    <w:rsid w:val="00B425D5"/>
    <w:rsid w:val="00B4297A"/>
    <w:rsid w:val="00B44E97"/>
    <w:rsid w:val="00B461D7"/>
    <w:rsid w:val="00B47530"/>
    <w:rsid w:val="00B4761D"/>
    <w:rsid w:val="00B500B7"/>
    <w:rsid w:val="00B5048A"/>
    <w:rsid w:val="00B50A9B"/>
    <w:rsid w:val="00B5161C"/>
    <w:rsid w:val="00B517C2"/>
    <w:rsid w:val="00B53CBE"/>
    <w:rsid w:val="00B5445C"/>
    <w:rsid w:val="00B55E92"/>
    <w:rsid w:val="00B56090"/>
    <w:rsid w:val="00B57414"/>
    <w:rsid w:val="00B57504"/>
    <w:rsid w:val="00B57C1F"/>
    <w:rsid w:val="00B6038D"/>
    <w:rsid w:val="00B60BE9"/>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4517"/>
    <w:rsid w:val="00B74DD4"/>
    <w:rsid w:val="00B75752"/>
    <w:rsid w:val="00B765C0"/>
    <w:rsid w:val="00B777D4"/>
    <w:rsid w:val="00B805A6"/>
    <w:rsid w:val="00B80BD4"/>
    <w:rsid w:val="00B81E30"/>
    <w:rsid w:val="00B81FC6"/>
    <w:rsid w:val="00B820D9"/>
    <w:rsid w:val="00B82479"/>
    <w:rsid w:val="00B842A0"/>
    <w:rsid w:val="00B84927"/>
    <w:rsid w:val="00B850D7"/>
    <w:rsid w:val="00B860FC"/>
    <w:rsid w:val="00B8757B"/>
    <w:rsid w:val="00B907DE"/>
    <w:rsid w:val="00B90ACB"/>
    <w:rsid w:val="00B90D6F"/>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2653"/>
    <w:rsid w:val="00BA3205"/>
    <w:rsid w:val="00BA359B"/>
    <w:rsid w:val="00BA3A7F"/>
    <w:rsid w:val="00BA3BFB"/>
    <w:rsid w:val="00BA51B7"/>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851"/>
    <w:rsid w:val="00BC6987"/>
    <w:rsid w:val="00BC6B3F"/>
    <w:rsid w:val="00BD0416"/>
    <w:rsid w:val="00BD1432"/>
    <w:rsid w:val="00BD14DC"/>
    <w:rsid w:val="00BD19F7"/>
    <w:rsid w:val="00BD1F8C"/>
    <w:rsid w:val="00BD2D0C"/>
    <w:rsid w:val="00BD3CCA"/>
    <w:rsid w:val="00BD3CF4"/>
    <w:rsid w:val="00BD3D0B"/>
    <w:rsid w:val="00BD3DBA"/>
    <w:rsid w:val="00BD3F83"/>
    <w:rsid w:val="00BD4040"/>
    <w:rsid w:val="00BD40D2"/>
    <w:rsid w:val="00BD44A3"/>
    <w:rsid w:val="00BD4E38"/>
    <w:rsid w:val="00BD52EB"/>
    <w:rsid w:val="00BD5662"/>
    <w:rsid w:val="00BD64AD"/>
    <w:rsid w:val="00BD658A"/>
    <w:rsid w:val="00BD78BA"/>
    <w:rsid w:val="00BE1B08"/>
    <w:rsid w:val="00BE277B"/>
    <w:rsid w:val="00BE2DB8"/>
    <w:rsid w:val="00BE5B37"/>
    <w:rsid w:val="00BE5F51"/>
    <w:rsid w:val="00BE64BB"/>
    <w:rsid w:val="00BE67F6"/>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47F"/>
    <w:rsid w:val="00C12A51"/>
    <w:rsid w:val="00C14244"/>
    <w:rsid w:val="00C1491C"/>
    <w:rsid w:val="00C1504C"/>
    <w:rsid w:val="00C1610A"/>
    <w:rsid w:val="00C17809"/>
    <w:rsid w:val="00C1790E"/>
    <w:rsid w:val="00C17952"/>
    <w:rsid w:val="00C201D1"/>
    <w:rsid w:val="00C204D7"/>
    <w:rsid w:val="00C24330"/>
    <w:rsid w:val="00C254EB"/>
    <w:rsid w:val="00C2553C"/>
    <w:rsid w:val="00C26220"/>
    <w:rsid w:val="00C2633E"/>
    <w:rsid w:val="00C27ED4"/>
    <w:rsid w:val="00C301A2"/>
    <w:rsid w:val="00C30817"/>
    <w:rsid w:val="00C30ECC"/>
    <w:rsid w:val="00C316F5"/>
    <w:rsid w:val="00C32DD8"/>
    <w:rsid w:val="00C331A5"/>
    <w:rsid w:val="00C33579"/>
    <w:rsid w:val="00C33AA6"/>
    <w:rsid w:val="00C33DF2"/>
    <w:rsid w:val="00C34C8C"/>
    <w:rsid w:val="00C35BD9"/>
    <w:rsid w:val="00C36280"/>
    <w:rsid w:val="00C36890"/>
    <w:rsid w:val="00C372D0"/>
    <w:rsid w:val="00C37546"/>
    <w:rsid w:val="00C37E04"/>
    <w:rsid w:val="00C4066C"/>
    <w:rsid w:val="00C40DA5"/>
    <w:rsid w:val="00C40F8F"/>
    <w:rsid w:val="00C422D6"/>
    <w:rsid w:val="00C43BD4"/>
    <w:rsid w:val="00C43C82"/>
    <w:rsid w:val="00C443FC"/>
    <w:rsid w:val="00C4445B"/>
    <w:rsid w:val="00C444A0"/>
    <w:rsid w:val="00C45529"/>
    <w:rsid w:val="00C45E2C"/>
    <w:rsid w:val="00C4678F"/>
    <w:rsid w:val="00C469B1"/>
    <w:rsid w:val="00C50713"/>
    <w:rsid w:val="00C507D0"/>
    <w:rsid w:val="00C5248C"/>
    <w:rsid w:val="00C52955"/>
    <w:rsid w:val="00C5403F"/>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5AF2"/>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67"/>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94C0A"/>
    <w:rsid w:val="00CA02A7"/>
    <w:rsid w:val="00CA07A1"/>
    <w:rsid w:val="00CA1F8B"/>
    <w:rsid w:val="00CA21CC"/>
    <w:rsid w:val="00CA2365"/>
    <w:rsid w:val="00CA2E58"/>
    <w:rsid w:val="00CA3549"/>
    <w:rsid w:val="00CA44EF"/>
    <w:rsid w:val="00CA4575"/>
    <w:rsid w:val="00CA4A54"/>
    <w:rsid w:val="00CA52B0"/>
    <w:rsid w:val="00CA7399"/>
    <w:rsid w:val="00CA761C"/>
    <w:rsid w:val="00CB02B4"/>
    <w:rsid w:val="00CB1139"/>
    <w:rsid w:val="00CB14B9"/>
    <w:rsid w:val="00CB1512"/>
    <w:rsid w:val="00CB18FC"/>
    <w:rsid w:val="00CB1A7F"/>
    <w:rsid w:val="00CB47E9"/>
    <w:rsid w:val="00CB5962"/>
    <w:rsid w:val="00CB5D11"/>
    <w:rsid w:val="00CB64F3"/>
    <w:rsid w:val="00CB67B7"/>
    <w:rsid w:val="00CB6C29"/>
    <w:rsid w:val="00CB7596"/>
    <w:rsid w:val="00CB78FC"/>
    <w:rsid w:val="00CC08D8"/>
    <w:rsid w:val="00CC17D7"/>
    <w:rsid w:val="00CC3F55"/>
    <w:rsid w:val="00CC5777"/>
    <w:rsid w:val="00CC5780"/>
    <w:rsid w:val="00CC5A15"/>
    <w:rsid w:val="00CC6195"/>
    <w:rsid w:val="00CC63D7"/>
    <w:rsid w:val="00CC7491"/>
    <w:rsid w:val="00CC7560"/>
    <w:rsid w:val="00CD0276"/>
    <w:rsid w:val="00CD085E"/>
    <w:rsid w:val="00CD1694"/>
    <w:rsid w:val="00CD2112"/>
    <w:rsid w:val="00CD2B14"/>
    <w:rsid w:val="00CD3C51"/>
    <w:rsid w:val="00CD43E6"/>
    <w:rsid w:val="00CD486E"/>
    <w:rsid w:val="00CD62FF"/>
    <w:rsid w:val="00CD70D7"/>
    <w:rsid w:val="00CD7D7B"/>
    <w:rsid w:val="00CE0651"/>
    <w:rsid w:val="00CE16EB"/>
    <w:rsid w:val="00CE3B5E"/>
    <w:rsid w:val="00CE4509"/>
    <w:rsid w:val="00CE4808"/>
    <w:rsid w:val="00CE4827"/>
    <w:rsid w:val="00CE4B18"/>
    <w:rsid w:val="00CE512B"/>
    <w:rsid w:val="00CE54CC"/>
    <w:rsid w:val="00CE5515"/>
    <w:rsid w:val="00CE5D0D"/>
    <w:rsid w:val="00CE6809"/>
    <w:rsid w:val="00CF1E69"/>
    <w:rsid w:val="00CF3963"/>
    <w:rsid w:val="00CF4ED0"/>
    <w:rsid w:val="00CF4F64"/>
    <w:rsid w:val="00CF604B"/>
    <w:rsid w:val="00CF64C2"/>
    <w:rsid w:val="00CF654C"/>
    <w:rsid w:val="00CF7FF3"/>
    <w:rsid w:val="00D00160"/>
    <w:rsid w:val="00D0089D"/>
    <w:rsid w:val="00D00940"/>
    <w:rsid w:val="00D00AEE"/>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CE2"/>
    <w:rsid w:val="00D16D16"/>
    <w:rsid w:val="00D20D5D"/>
    <w:rsid w:val="00D22915"/>
    <w:rsid w:val="00D22A5A"/>
    <w:rsid w:val="00D23445"/>
    <w:rsid w:val="00D24769"/>
    <w:rsid w:val="00D25B49"/>
    <w:rsid w:val="00D25F66"/>
    <w:rsid w:val="00D26161"/>
    <w:rsid w:val="00D267A5"/>
    <w:rsid w:val="00D26D89"/>
    <w:rsid w:val="00D270C8"/>
    <w:rsid w:val="00D300BD"/>
    <w:rsid w:val="00D3038A"/>
    <w:rsid w:val="00D3056E"/>
    <w:rsid w:val="00D31F14"/>
    <w:rsid w:val="00D32F1D"/>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82"/>
    <w:rsid w:val="00D54F93"/>
    <w:rsid w:val="00D55C51"/>
    <w:rsid w:val="00D57899"/>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1DE4"/>
    <w:rsid w:val="00D86B3D"/>
    <w:rsid w:val="00D872C3"/>
    <w:rsid w:val="00D8781F"/>
    <w:rsid w:val="00D87872"/>
    <w:rsid w:val="00D9191D"/>
    <w:rsid w:val="00D91C20"/>
    <w:rsid w:val="00D92876"/>
    <w:rsid w:val="00D93213"/>
    <w:rsid w:val="00D9403D"/>
    <w:rsid w:val="00D952F0"/>
    <w:rsid w:val="00D95494"/>
    <w:rsid w:val="00D9597F"/>
    <w:rsid w:val="00D95F77"/>
    <w:rsid w:val="00D96E37"/>
    <w:rsid w:val="00DA057A"/>
    <w:rsid w:val="00DA3260"/>
    <w:rsid w:val="00DA3384"/>
    <w:rsid w:val="00DA3BBC"/>
    <w:rsid w:val="00DA68C4"/>
    <w:rsid w:val="00DA7EA8"/>
    <w:rsid w:val="00DB0043"/>
    <w:rsid w:val="00DB1AED"/>
    <w:rsid w:val="00DB22F6"/>
    <w:rsid w:val="00DB4B0B"/>
    <w:rsid w:val="00DB4BCA"/>
    <w:rsid w:val="00DB4F13"/>
    <w:rsid w:val="00DB502F"/>
    <w:rsid w:val="00DB595F"/>
    <w:rsid w:val="00DB5C6E"/>
    <w:rsid w:val="00DC142C"/>
    <w:rsid w:val="00DC1ED3"/>
    <w:rsid w:val="00DC2217"/>
    <w:rsid w:val="00DC2456"/>
    <w:rsid w:val="00DC2BA7"/>
    <w:rsid w:val="00DC32BE"/>
    <w:rsid w:val="00DC3C5E"/>
    <w:rsid w:val="00DC4060"/>
    <w:rsid w:val="00DC4A38"/>
    <w:rsid w:val="00DC555F"/>
    <w:rsid w:val="00DC5AB4"/>
    <w:rsid w:val="00DC5B30"/>
    <w:rsid w:val="00DC5BE6"/>
    <w:rsid w:val="00DC6660"/>
    <w:rsid w:val="00DC694E"/>
    <w:rsid w:val="00DD06D2"/>
    <w:rsid w:val="00DD0A38"/>
    <w:rsid w:val="00DD10D4"/>
    <w:rsid w:val="00DD11DE"/>
    <w:rsid w:val="00DD1F6B"/>
    <w:rsid w:val="00DD27E4"/>
    <w:rsid w:val="00DD3E19"/>
    <w:rsid w:val="00DD45EB"/>
    <w:rsid w:val="00DD6105"/>
    <w:rsid w:val="00DD6714"/>
    <w:rsid w:val="00DD6E77"/>
    <w:rsid w:val="00DE05FE"/>
    <w:rsid w:val="00DE1096"/>
    <w:rsid w:val="00DE109A"/>
    <w:rsid w:val="00DE1AFB"/>
    <w:rsid w:val="00DE2742"/>
    <w:rsid w:val="00DE2CE0"/>
    <w:rsid w:val="00DE2F8B"/>
    <w:rsid w:val="00DE378D"/>
    <w:rsid w:val="00DE4594"/>
    <w:rsid w:val="00DE4680"/>
    <w:rsid w:val="00DE4D90"/>
    <w:rsid w:val="00DE4EB5"/>
    <w:rsid w:val="00DE5209"/>
    <w:rsid w:val="00DF068D"/>
    <w:rsid w:val="00DF0775"/>
    <w:rsid w:val="00DF0CBE"/>
    <w:rsid w:val="00DF1958"/>
    <w:rsid w:val="00DF203F"/>
    <w:rsid w:val="00DF2F0A"/>
    <w:rsid w:val="00DF546D"/>
    <w:rsid w:val="00DF59A8"/>
    <w:rsid w:val="00DF694F"/>
    <w:rsid w:val="00E00A51"/>
    <w:rsid w:val="00E01D0C"/>
    <w:rsid w:val="00E03B03"/>
    <w:rsid w:val="00E053FF"/>
    <w:rsid w:val="00E056C4"/>
    <w:rsid w:val="00E06233"/>
    <w:rsid w:val="00E06E26"/>
    <w:rsid w:val="00E10807"/>
    <w:rsid w:val="00E114EA"/>
    <w:rsid w:val="00E125BA"/>
    <w:rsid w:val="00E12889"/>
    <w:rsid w:val="00E12CDF"/>
    <w:rsid w:val="00E13163"/>
    <w:rsid w:val="00E13B63"/>
    <w:rsid w:val="00E13CBF"/>
    <w:rsid w:val="00E143DD"/>
    <w:rsid w:val="00E14FF5"/>
    <w:rsid w:val="00E17545"/>
    <w:rsid w:val="00E20C0F"/>
    <w:rsid w:val="00E21BB9"/>
    <w:rsid w:val="00E21C22"/>
    <w:rsid w:val="00E222CF"/>
    <w:rsid w:val="00E24440"/>
    <w:rsid w:val="00E24768"/>
    <w:rsid w:val="00E25BFB"/>
    <w:rsid w:val="00E27144"/>
    <w:rsid w:val="00E278B1"/>
    <w:rsid w:val="00E27D43"/>
    <w:rsid w:val="00E30B00"/>
    <w:rsid w:val="00E3100C"/>
    <w:rsid w:val="00E32506"/>
    <w:rsid w:val="00E33216"/>
    <w:rsid w:val="00E33E2B"/>
    <w:rsid w:val="00E33FE7"/>
    <w:rsid w:val="00E344FB"/>
    <w:rsid w:val="00E3523E"/>
    <w:rsid w:val="00E3596B"/>
    <w:rsid w:val="00E35996"/>
    <w:rsid w:val="00E37209"/>
    <w:rsid w:val="00E37E49"/>
    <w:rsid w:val="00E41BDC"/>
    <w:rsid w:val="00E42FBE"/>
    <w:rsid w:val="00E43853"/>
    <w:rsid w:val="00E43A28"/>
    <w:rsid w:val="00E43B23"/>
    <w:rsid w:val="00E45403"/>
    <w:rsid w:val="00E46C28"/>
    <w:rsid w:val="00E47369"/>
    <w:rsid w:val="00E506DE"/>
    <w:rsid w:val="00E51597"/>
    <w:rsid w:val="00E51A36"/>
    <w:rsid w:val="00E51B37"/>
    <w:rsid w:val="00E51C5D"/>
    <w:rsid w:val="00E523F5"/>
    <w:rsid w:val="00E53B6F"/>
    <w:rsid w:val="00E55066"/>
    <w:rsid w:val="00E5608A"/>
    <w:rsid w:val="00E571A0"/>
    <w:rsid w:val="00E572A6"/>
    <w:rsid w:val="00E572FE"/>
    <w:rsid w:val="00E575A0"/>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2D2"/>
    <w:rsid w:val="00E835E2"/>
    <w:rsid w:val="00E83699"/>
    <w:rsid w:val="00E83B8B"/>
    <w:rsid w:val="00E8432E"/>
    <w:rsid w:val="00E848A3"/>
    <w:rsid w:val="00E87081"/>
    <w:rsid w:val="00E8754C"/>
    <w:rsid w:val="00E87B1D"/>
    <w:rsid w:val="00E90879"/>
    <w:rsid w:val="00E90995"/>
    <w:rsid w:val="00E90B7B"/>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A76C8"/>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C7A5C"/>
    <w:rsid w:val="00ED0198"/>
    <w:rsid w:val="00ED14A8"/>
    <w:rsid w:val="00ED1A30"/>
    <w:rsid w:val="00ED1E6A"/>
    <w:rsid w:val="00ED21B9"/>
    <w:rsid w:val="00ED21F3"/>
    <w:rsid w:val="00ED21F4"/>
    <w:rsid w:val="00ED2399"/>
    <w:rsid w:val="00ED2766"/>
    <w:rsid w:val="00ED2AD2"/>
    <w:rsid w:val="00ED35F6"/>
    <w:rsid w:val="00ED3EE9"/>
    <w:rsid w:val="00ED4D84"/>
    <w:rsid w:val="00ED56FE"/>
    <w:rsid w:val="00ED6FB5"/>
    <w:rsid w:val="00EE1342"/>
    <w:rsid w:val="00EE159E"/>
    <w:rsid w:val="00EE3ECF"/>
    <w:rsid w:val="00EE50CF"/>
    <w:rsid w:val="00EE54D1"/>
    <w:rsid w:val="00EE5690"/>
    <w:rsid w:val="00EF00F0"/>
    <w:rsid w:val="00EF06D8"/>
    <w:rsid w:val="00EF06F9"/>
    <w:rsid w:val="00EF0A10"/>
    <w:rsid w:val="00EF2BEF"/>
    <w:rsid w:val="00EF2F48"/>
    <w:rsid w:val="00EF33BA"/>
    <w:rsid w:val="00EF38DB"/>
    <w:rsid w:val="00EF5151"/>
    <w:rsid w:val="00EF5B48"/>
    <w:rsid w:val="00EF6441"/>
    <w:rsid w:val="00EF7F4F"/>
    <w:rsid w:val="00F022A1"/>
    <w:rsid w:val="00F031B0"/>
    <w:rsid w:val="00F03A38"/>
    <w:rsid w:val="00F04F5A"/>
    <w:rsid w:val="00F05809"/>
    <w:rsid w:val="00F069C7"/>
    <w:rsid w:val="00F070E4"/>
    <w:rsid w:val="00F073E4"/>
    <w:rsid w:val="00F075AA"/>
    <w:rsid w:val="00F07C3C"/>
    <w:rsid w:val="00F07DA7"/>
    <w:rsid w:val="00F1050A"/>
    <w:rsid w:val="00F11309"/>
    <w:rsid w:val="00F122E8"/>
    <w:rsid w:val="00F1236D"/>
    <w:rsid w:val="00F126C9"/>
    <w:rsid w:val="00F13B81"/>
    <w:rsid w:val="00F178EE"/>
    <w:rsid w:val="00F202EF"/>
    <w:rsid w:val="00F216EA"/>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2D66"/>
    <w:rsid w:val="00F43DB0"/>
    <w:rsid w:val="00F44C17"/>
    <w:rsid w:val="00F45AF6"/>
    <w:rsid w:val="00F4606D"/>
    <w:rsid w:val="00F46637"/>
    <w:rsid w:val="00F46DD8"/>
    <w:rsid w:val="00F516CF"/>
    <w:rsid w:val="00F5213F"/>
    <w:rsid w:val="00F52607"/>
    <w:rsid w:val="00F52CA7"/>
    <w:rsid w:val="00F53309"/>
    <w:rsid w:val="00F54313"/>
    <w:rsid w:val="00F54540"/>
    <w:rsid w:val="00F54862"/>
    <w:rsid w:val="00F55B7A"/>
    <w:rsid w:val="00F5622F"/>
    <w:rsid w:val="00F563E6"/>
    <w:rsid w:val="00F57010"/>
    <w:rsid w:val="00F60449"/>
    <w:rsid w:val="00F604F0"/>
    <w:rsid w:val="00F60D10"/>
    <w:rsid w:val="00F6142E"/>
    <w:rsid w:val="00F622C9"/>
    <w:rsid w:val="00F632CD"/>
    <w:rsid w:val="00F63410"/>
    <w:rsid w:val="00F63FBA"/>
    <w:rsid w:val="00F64C4D"/>
    <w:rsid w:val="00F653EE"/>
    <w:rsid w:val="00F67081"/>
    <w:rsid w:val="00F67B4A"/>
    <w:rsid w:val="00F70135"/>
    <w:rsid w:val="00F70AB2"/>
    <w:rsid w:val="00F72AC8"/>
    <w:rsid w:val="00F73711"/>
    <w:rsid w:val="00F73903"/>
    <w:rsid w:val="00F74791"/>
    <w:rsid w:val="00F74CE2"/>
    <w:rsid w:val="00F74D27"/>
    <w:rsid w:val="00F75693"/>
    <w:rsid w:val="00F76AF9"/>
    <w:rsid w:val="00F770D8"/>
    <w:rsid w:val="00F77C04"/>
    <w:rsid w:val="00F77DA5"/>
    <w:rsid w:val="00F80431"/>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082F"/>
    <w:rsid w:val="00FC12F8"/>
    <w:rsid w:val="00FC144A"/>
    <w:rsid w:val="00FC23F7"/>
    <w:rsid w:val="00FC289A"/>
    <w:rsid w:val="00FC28AF"/>
    <w:rsid w:val="00FC4F13"/>
    <w:rsid w:val="00FC54AB"/>
    <w:rsid w:val="00FC5CF1"/>
    <w:rsid w:val="00FC61E6"/>
    <w:rsid w:val="00FC67B2"/>
    <w:rsid w:val="00FC6EE3"/>
    <w:rsid w:val="00FC7C3B"/>
    <w:rsid w:val="00FC7D19"/>
    <w:rsid w:val="00FD293F"/>
    <w:rsid w:val="00FD39A9"/>
    <w:rsid w:val="00FD4900"/>
    <w:rsid w:val="00FD587D"/>
    <w:rsid w:val="00FD5F94"/>
    <w:rsid w:val="00FD6080"/>
    <w:rsid w:val="00FD71F8"/>
    <w:rsid w:val="00FD721F"/>
    <w:rsid w:val="00FE096F"/>
    <w:rsid w:val="00FE2EA3"/>
    <w:rsid w:val="00FE438F"/>
    <w:rsid w:val="00FE4AA0"/>
    <w:rsid w:val="00FE4E17"/>
    <w:rsid w:val="00FE522C"/>
    <w:rsid w:val="00FE610F"/>
    <w:rsid w:val="00FE6E48"/>
    <w:rsid w:val="00FE7C25"/>
    <w:rsid w:val="00FF0FC9"/>
    <w:rsid w:val="00FF1A78"/>
    <w:rsid w:val="00FF31C9"/>
    <w:rsid w:val="00FF323C"/>
    <w:rsid w:val="00FF3DD1"/>
    <w:rsid w:val="00FF4B21"/>
    <w:rsid w:val="00FF56F5"/>
    <w:rsid w:val="00FF60AE"/>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D96DAB1-90BB-4BD4-B310-84299A91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846353">
      <w:bodyDiv w:val="1"/>
      <w:marLeft w:val="0"/>
      <w:marRight w:val="0"/>
      <w:marTop w:val="0"/>
      <w:marBottom w:val="0"/>
      <w:divBdr>
        <w:top w:val="none" w:sz="0" w:space="0" w:color="auto"/>
        <w:left w:val="none" w:sz="0" w:space="0" w:color="auto"/>
        <w:bottom w:val="none" w:sz="0" w:space="0" w:color="auto"/>
        <w:right w:val="none" w:sz="0" w:space="0" w:color="auto"/>
      </w:divBdr>
    </w:div>
    <w:div w:id="30695653">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3043405">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44109084">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1487164542">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sChild>
    </w:div>
    <w:div w:id="95835927">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941114">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sChild>
    </w:div>
    <w:div w:id="135728170">
      <w:bodyDiv w:val="1"/>
      <w:marLeft w:val="0"/>
      <w:marRight w:val="0"/>
      <w:marTop w:val="0"/>
      <w:marBottom w:val="0"/>
      <w:divBdr>
        <w:top w:val="none" w:sz="0" w:space="0" w:color="auto"/>
        <w:left w:val="none" w:sz="0" w:space="0" w:color="auto"/>
        <w:bottom w:val="none" w:sz="0" w:space="0" w:color="auto"/>
        <w:right w:val="none" w:sz="0" w:space="0" w:color="auto"/>
      </w:divBdr>
    </w:div>
    <w:div w:id="142435889">
      <w:bodyDiv w:val="1"/>
      <w:marLeft w:val="0"/>
      <w:marRight w:val="0"/>
      <w:marTop w:val="0"/>
      <w:marBottom w:val="0"/>
      <w:divBdr>
        <w:top w:val="none" w:sz="0" w:space="0" w:color="auto"/>
        <w:left w:val="none" w:sz="0" w:space="0" w:color="auto"/>
        <w:bottom w:val="none" w:sz="0" w:space="0" w:color="auto"/>
        <w:right w:val="none" w:sz="0" w:space="0" w:color="auto"/>
      </w:divBdr>
    </w:div>
    <w:div w:id="149950678">
      <w:bodyDiv w:val="1"/>
      <w:marLeft w:val="0"/>
      <w:marRight w:val="0"/>
      <w:marTop w:val="0"/>
      <w:marBottom w:val="0"/>
      <w:divBdr>
        <w:top w:val="none" w:sz="0" w:space="0" w:color="auto"/>
        <w:left w:val="none" w:sz="0" w:space="0" w:color="auto"/>
        <w:bottom w:val="none" w:sz="0" w:space="0" w:color="auto"/>
        <w:right w:val="none" w:sz="0" w:space="0" w:color="auto"/>
      </w:divBdr>
    </w:div>
    <w:div w:id="150558858">
      <w:bodyDiv w:val="1"/>
      <w:marLeft w:val="0"/>
      <w:marRight w:val="0"/>
      <w:marTop w:val="0"/>
      <w:marBottom w:val="0"/>
      <w:divBdr>
        <w:top w:val="none" w:sz="0" w:space="0" w:color="auto"/>
        <w:left w:val="none" w:sz="0" w:space="0" w:color="auto"/>
        <w:bottom w:val="none" w:sz="0" w:space="0" w:color="auto"/>
        <w:right w:val="none" w:sz="0" w:space="0" w:color="auto"/>
      </w:divBdr>
    </w:div>
    <w:div w:id="151265776">
      <w:bodyDiv w:val="1"/>
      <w:marLeft w:val="0"/>
      <w:marRight w:val="0"/>
      <w:marTop w:val="0"/>
      <w:marBottom w:val="0"/>
      <w:divBdr>
        <w:top w:val="none" w:sz="0" w:space="0" w:color="auto"/>
        <w:left w:val="none" w:sz="0" w:space="0" w:color="auto"/>
        <w:bottom w:val="none" w:sz="0" w:space="0" w:color="auto"/>
        <w:right w:val="none" w:sz="0" w:space="0" w:color="auto"/>
      </w:divBdr>
    </w:div>
    <w:div w:id="16725816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4104016">
      <w:bodyDiv w:val="1"/>
      <w:marLeft w:val="0"/>
      <w:marRight w:val="0"/>
      <w:marTop w:val="0"/>
      <w:marBottom w:val="0"/>
      <w:divBdr>
        <w:top w:val="none" w:sz="0" w:space="0" w:color="auto"/>
        <w:left w:val="none" w:sz="0" w:space="0" w:color="auto"/>
        <w:bottom w:val="none" w:sz="0" w:space="0" w:color="auto"/>
        <w:right w:val="none" w:sz="0" w:space="0" w:color="auto"/>
      </w:divBdr>
    </w:div>
    <w:div w:id="193009215">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1526605">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94530">
      <w:bodyDiv w:val="1"/>
      <w:marLeft w:val="0"/>
      <w:marRight w:val="0"/>
      <w:marTop w:val="0"/>
      <w:marBottom w:val="0"/>
      <w:divBdr>
        <w:top w:val="none" w:sz="0" w:space="0" w:color="auto"/>
        <w:left w:val="none" w:sz="0" w:space="0" w:color="auto"/>
        <w:bottom w:val="none" w:sz="0" w:space="0" w:color="auto"/>
        <w:right w:val="none" w:sz="0" w:space="0" w:color="auto"/>
      </w:divBdr>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2252725">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2252597">
      <w:bodyDiv w:val="1"/>
      <w:marLeft w:val="0"/>
      <w:marRight w:val="0"/>
      <w:marTop w:val="0"/>
      <w:marBottom w:val="0"/>
      <w:divBdr>
        <w:top w:val="none" w:sz="0" w:space="0" w:color="auto"/>
        <w:left w:val="none" w:sz="0" w:space="0" w:color="auto"/>
        <w:bottom w:val="none" w:sz="0" w:space="0" w:color="auto"/>
        <w:right w:val="none" w:sz="0" w:space="0" w:color="auto"/>
      </w:divBdr>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503126462">
          <w:marLeft w:val="720"/>
          <w:marRight w:val="0"/>
          <w:marTop w:val="115"/>
          <w:marBottom w:val="0"/>
          <w:divBdr>
            <w:top w:val="none" w:sz="0" w:space="0" w:color="auto"/>
            <w:left w:val="none" w:sz="0" w:space="0" w:color="auto"/>
            <w:bottom w:val="none" w:sz="0" w:space="0" w:color="auto"/>
            <w:right w:val="none" w:sz="0" w:space="0" w:color="auto"/>
          </w:divBdr>
        </w:div>
        <w:div w:id="2030831254">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257114">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3311358">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7633707">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65011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561232">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30692843">
          <w:marLeft w:val="1714"/>
          <w:marRight w:val="0"/>
          <w:marTop w:val="82"/>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2066836644">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3645824">
      <w:bodyDiv w:val="1"/>
      <w:marLeft w:val="0"/>
      <w:marRight w:val="0"/>
      <w:marTop w:val="0"/>
      <w:marBottom w:val="0"/>
      <w:divBdr>
        <w:top w:val="none" w:sz="0" w:space="0" w:color="auto"/>
        <w:left w:val="none" w:sz="0" w:space="0" w:color="auto"/>
        <w:bottom w:val="none" w:sz="0" w:space="0" w:color="auto"/>
        <w:right w:val="none" w:sz="0" w:space="0" w:color="auto"/>
      </w:divBdr>
      <w:divsChild>
        <w:div w:id="1349603928">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1388636">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0675">
      <w:bodyDiv w:val="1"/>
      <w:marLeft w:val="0"/>
      <w:marRight w:val="0"/>
      <w:marTop w:val="0"/>
      <w:marBottom w:val="0"/>
      <w:divBdr>
        <w:top w:val="none" w:sz="0" w:space="0" w:color="auto"/>
        <w:left w:val="none" w:sz="0" w:space="0" w:color="auto"/>
        <w:bottom w:val="none" w:sz="0" w:space="0" w:color="auto"/>
        <w:right w:val="none" w:sz="0" w:space="0" w:color="auto"/>
      </w:divBdr>
      <w:divsChild>
        <w:div w:id="1177039039">
          <w:marLeft w:val="547"/>
          <w:marRight w:val="0"/>
          <w:marTop w:val="115"/>
          <w:marBottom w:val="0"/>
          <w:divBdr>
            <w:top w:val="none" w:sz="0" w:space="0" w:color="auto"/>
            <w:left w:val="none" w:sz="0" w:space="0" w:color="auto"/>
            <w:bottom w:val="none" w:sz="0" w:space="0" w:color="auto"/>
            <w:right w:val="none" w:sz="0" w:space="0" w:color="auto"/>
          </w:divBdr>
        </w:div>
      </w:divsChild>
    </w:div>
    <w:div w:id="477965069">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608195239">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235542">
      <w:bodyDiv w:val="1"/>
      <w:marLeft w:val="0"/>
      <w:marRight w:val="0"/>
      <w:marTop w:val="0"/>
      <w:marBottom w:val="0"/>
      <w:divBdr>
        <w:top w:val="none" w:sz="0" w:space="0" w:color="auto"/>
        <w:left w:val="none" w:sz="0" w:space="0" w:color="auto"/>
        <w:bottom w:val="none" w:sz="0" w:space="0" w:color="auto"/>
        <w:right w:val="none" w:sz="0" w:space="0" w:color="auto"/>
      </w:divBdr>
    </w:div>
    <w:div w:id="574514952">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577087548">
          <w:marLeft w:val="1166"/>
          <w:marRight w:val="0"/>
          <w:marTop w:val="96"/>
          <w:marBottom w:val="0"/>
          <w:divBdr>
            <w:top w:val="none" w:sz="0" w:space="0" w:color="auto"/>
            <w:left w:val="none" w:sz="0" w:space="0" w:color="auto"/>
            <w:bottom w:val="none" w:sz="0" w:space="0" w:color="auto"/>
            <w:right w:val="none" w:sz="0" w:space="0" w:color="auto"/>
          </w:divBdr>
        </w:div>
        <w:div w:id="1774282839">
          <w:marLeft w:val="547"/>
          <w:marRight w:val="0"/>
          <w:marTop w:val="115"/>
          <w:marBottom w:val="0"/>
          <w:divBdr>
            <w:top w:val="none" w:sz="0" w:space="0" w:color="auto"/>
            <w:left w:val="none" w:sz="0" w:space="0" w:color="auto"/>
            <w:bottom w:val="none" w:sz="0" w:space="0" w:color="auto"/>
            <w:right w:val="none" w:sz="0" w:space="0" w:color="auto"/>
          </w:divBdr>
        </w:div>
      </w:divsChild>
    </w:div>
    <w:div w:id="576717671">
      <w:bodyDiv w:val="1"/>
      <w:marLeft w:val="0"/>
      <w:marRight w:val="0"/>
      <w:marTop w:val="0"/>
      <w:marBottom w:val="0"/>
      <w:divBdr>
        <w:top w:val="none" w:sz="0" w:space="0" w:color="auto"/>
        <w:left w:val="none" w:sz="0" w:space="0" w:color="auto"/>
        <w:bottom w:val="none" w:sz="0" w:space="0" w:color="auto"/>
        <w:right w:val="none" w:sz="0" w:space="0" w:color="auto"/>
      </w:divBdr>
      <w:divsChild>
        <w:div w:id="57305433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623207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2631228">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371735674">
          <w:marLeft w:val="547"/>
          <w:marRight w:val="0"/>
          <w:marTop w:val="120"/>
          <w:marBottom w:val="0"/>
          <w:divBdr>
            <w:top w:val="none" w:sz="0" w:space="0" w:color="auto"/>
            <w:left w:val="none" w:sz="0" w:space="0" w:color="auto"/>
            <w:bottom w:val="none" w:sz="0" w:space="0" w:color="auto"/>
            <w:right w:val="none" w:sz="0" w:space="0" w:color="auto"/>
          </w:divBdr>
        </w:div>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35377053">
      <w:bodyDiv w:val="1"/>
      <w:marLeft w:val="0"/>
      <w:marRight w:val="0"/>
      <w:marTop w:val="0"/>
      <w:marBottom w:val="0"/>
      <w:divBdr>
        <w:top w:val="none" w:sz="0" w:space="0" w:color="auto"/>
        <w:left w:val="none" w:sz="0" w:space="0" w:color="auto"/>
        <w:bottom w:val="none" w:sz="0" w:space="0" w:color="auto"/>
        <w:right w:val="none" w:sz="0" w:space="0" w:color="auto"/>
      </w:divBdr>
    </w:div>
    <w:div w:id="638270816">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7901732">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300519">
      <w:bodyDiv w:val="1"/>
      <w:marLeft w:val="0"/>
      <w:marRight w:val="0"/>
      <w:marTop w:val="0"/>
      <w:marBottom w:val="0"/>
      <w:divBdr>
        <w:top w:val="none" w:sz="0" w:space="0" w:color="auto"/>
        <w:left w:val="none" w:sz="0" w:space="0" w:color="auto"/>
        <w:bottom w:val="none" w:sz="0" w:space="0" w:color="auto"/>
        <w:right w:val="none" w:sz="0" w:space="0" w:color="auto"/>
      </w:divBdr>
    </w:div>
    <w:div w:id="651642736">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 w:id="1496800900">
          <w:marLeft w:val="547"/>
          <w:marRight w:val="0"/>
          <w:marTop w:val="10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429795">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4756032">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347506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2645214">
      <w:bodyDiv w:val="1"/>
      <w:marLeft w:val="0"/>
      <w:marRight w:val="0"/>
      <w:marTop w:val="0"/>
      <w:marBottom w:val="0"/>
      <w:divBdr>
        <w:top w:val="none" w:sz="0" w:space="0" w:color="auto"/>
        <w:left w:val="none" w:sz="0" w:space="0" w:color="auto"/>
        <w:bottom w:val="none" w:sz="0" w:space="0" w:color="auto"/>
        <w:right w:val="none" w:sz="0" w:space="0" w:color="auto"/>
      </w:divBdr>
    </w:div>
    <w:div w:id="840125233">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47519">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0557700">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0000950">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2983046">
      <w:bodyDiv w:val="1"/>
      <w:marLeft w:val="0"/>
      <w:marRight w:val="0"/>
      <w:marTop w:val="0"/>
      <w:marBottom w:val="0"/>
      <w:divBdr>
        <w:top w:val="none" w:sz="0" w:space="0" w:color="auto"/>
        <w:left w:val="none" w:sz="0" w:space="0" w:color="auto"/>
        <w:bottom w:val="none" w:sz="0" w:space="0" w:color="auto"/>
        <w:right w:val="none" w:sz="0" w:space="0" w:color="auto"/>
      </w:divBdr>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5698306">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492041">
      <w:bodyDiv w:val="1"/>
      <w:marLeft w:val="0"/>
      <w:marRight w:val="0"/>
      <w:marTop w:val="0"/>
      <w:marBottom w:val="0"/>
      <w:divBdr>
        <w:top w:val="none" w:sz="0" w:space="0" w:color="auto"/>
        <w:left w:val="none" w:sz="0" w:space="0" w:color="auto"/>
        <w:bottom w:val="none" w:sz="0" w:space="0" w:color="auto"/>
        <w:right w:val="none" w:sz="0" w:space="0" w:color="auto"/>
      </w:divBdr>
      <w:divsChild>
        <w:div w:id="1719359295">
          <w:marLeft w:val="547"/>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275950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9680420">
      <w:bodyDiv w:val="1"/>
      <w:marLeft w:val="0"/>
      <w:marRight w:val="0"/>
      <w:marTop w:val="0"/>
      <w:marBottom w:val="0"/>
      <w:divBdr>
        <w:top w:val="none" w:sz="0" w:space="0" w:color="auto"/>
        <w:left w:val="none" w:sz="0" w:space="0" w:color="auto"/>
        <w:bottom w:val="none" w:sz="0" w:space="0" w:color="auto"/>
        <w:right w:val="none" w:sz="0" w:space="0" w:color="auto"/>
      </w:divBdr>
      <w:divsChild>
        <w:div w:id="1180244196">
          <w:marLeft w:val="547"/>
          <w:marRight w:val="0"/>
          <w:marTop w:val="115"/>
          <w:marBottom w:val="0"/>
          <w:divBdr>
            <w:top w:val="none" w:sz="0" w:space="0" w:color="auto"/>
            <w:left w:val="none" w:sz="0" w:space="0" w:color="auto"/>
            <w:bottom w:val="none" w:sz="0" w:space="0" w:color="auto"/>
            <w:right w:val="none" w:sz="0" w:space="0" w:color="auto"/>
          </w:divBdr>
        </w:div>
        <w:div w:id="1547336163">
          <w:marLeft w:val="1166"/>
          <w:marRight w:val="0"/>
          <w:marTop w:val="96"/>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935821014">
          <w:marLeft w:val="446"/>
          <w:marRight w:val="0"/>
          <w:marTop w:val="86"/>
          <w:marBottom w:val="0"/>
          <w:divBdr>
            <w:top w:val="none" w:sz="0" w:space="0" w:color="auto"/>
            <w:left w:val="none" w:sz="0" w:space="0" w:color="auto"/>
            <w:bottom w:val="none" w:sz="0" w:space="0" w:color="auto"/>
            <w:right w:val="none" w:sz="0" w:space="0" w:color="auto"/>
          </w:divBdr>
        </w:div>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47085369">
      <w:bodyDiv w:val="1"/>
      <w:marLeft w:val="0"/>
      <w:marRight w:val="0"/>
      <w:marTop w:val="0"/>
      <w:marBottom w:val="0"/>
      <w:divBdr>
        <w:top w:val="none" w:sz="0" w:space="0" w:color="auto"/>
        <w:left w:val="none" w:sz="0" w:space="0" w:color="auto"/>
        <w:bottom w:val="none" w:sz="0" w:space="0" w:color="auto"/>
        <w:right w:val="none" w:sz="0" w:space="0" w:color="auto"/>
      </w:divBdr>
    </w:div>
    <w:div w:id="947659395">
      <w:bodyDiv w:val="1"/>
      <w:marLeft w:val="0"/>
      <w:marRight w:val="0"/>
      <w:marTop w:val="0"/>
      <w:marBottom w:val="0"/>
      <w:divBdr>
        <w:top w:val="none" w:sz="0" w:space="0" w:color="auto"/>
        <w:left w:val="none" w:sz="0" w:space="0" w:color="auto"/>
        <w:bottom w:val="none" w:sz="0" w:space="0" w:color="auto"/>
        <w:right w:val="none" w:sz="0" w:space="0" w:color="auto"/>
      </w:divBdr>
    </w:div>
    <w:div w:id="94974816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17075">
      <w:bodyDiv w:val="1"/>
      <w:marLeft w:val="0"/>
      <w:marRight w:val="0"/>
      <w:marTop w:val="0"/>
      <w:marBottom w:val="0"/>
      <w:divBdr>
        <w:top w:val="none" w:sz="0" w:space="0" w:color="auto"/>
        <w:left w:val="none" w:sz="0" w:space="0" w:color="auto"/>
        <w:bottom w:val="none" w:sz="0" w:space="0" w:color="auto"/>
        <w:right w:val="none" w:sz="0" w:space="0" w:color="auto"/>
      </w:divBdr>
    </w:div>
    <w:div w:id="990721211">
      <w:bodyDiv w:val="1"/>
      <w:marLeft w:val="0"/>
      <w:marRight w:val="0"/>
      <w:marTop w:val="0"/>
      <w:marBottom w:val="0"/>
      <w:divBdr>
        <w:top w:val="none" w:sz="0" w:space="0" w:color="auto"/>
        <w:left w:val="none" w:sz="0" w:space="0" w:color="auto"/>
        <w:bottom w:val="none" w:sz="0" w:space="0" w:color="auto"/>
        <w:right w:val="none" w:sz="0" w:space="0" w:color="auto"/>
      </w:divBdr>
    </w:div>
    <w:div w:id="992566753">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6177046">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044139">
      <w:bodyDiv w:val="1"/>
      <w:marLeft w:val="0"/>
      <w:marRight w:val="0"/>
      <w:marTop w:val="0"/>
      <w:marBottom w:val="0"/>
      <w:divBdr>
        <w:top w:val="none" w:sz="0" w:space="0" w:color="auto"/>
        <w:left w:val="none" w:sz="0" w:space="0" w:color="auto"/>
        <w:bottom w:val="none" w:sz="0" w:space="0" w:color="auto"/>
        <w:right w:val="none" w:sz="0" w:space="0" w:color="auto"/>
      </w:divBdr>
    </w:div>
    <w:div w:id="101843344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1224388">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756900025">
          <w:marLeft w:val="547"/>
          <w:marRight w:val="0"/>
          <w:marTop w:val="115"/>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00947740">
      <w:bodyDiv w:val="1"/>
      <w:marLeft w:val="0"/>
      <w:marRight w:val="0"/>
      <w:marTop w:val="0"/>
      <w:marBottom w:val="0"/>
      <w:divBdr>
        <w:top w:val="none" w:sz="0" w:space="0" w:color="auto"/>
        <w:left w:val="none" w:sz="0" w:space="0" w:color="auto"/>
        <w:bottom w:val="none" w:sz="0" w:space="0" w:color="auto"/>
        <w:right w:val="none" w:sz="0" w:space="0" w:color="auto"/>
      </w:divBdr>
    </w:div>
    <w:div w:id="111046668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5439173">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7547654">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2798739">
      <w:bodyDiv w:val="1"/>
      <w:marLeft w:val="0"/>
      <w:marRight w:val="0"/>
      <w:marTop w:val="0"/>
      <w:marBottom w:val="0"/>
      <w:divBdr>
        <w:top w:val="none" w:sz="0" w:space="0" w:color="auto"/>
        <w:left w:val="none" w:sz="0" w:space="0" w:color="auto"/>
        <w:bottom w:val="none" w:sz="0" w:space="0" w:color="auto"/>
        <w:right w:val="none" w:sz="0" w:space="0" w:color="auto"/>
      </w:divBdr>
      <w:divsChild>
        <w:div w:id="342632633">
          <w:marLeft w:val="547"/>
          <w:marRight w:val="0"/>
          <w:marTop w:val="115"/>
          <w:marBottom w:val="0"/>
          <w:divBdr>
            <w:top w:val="none" w:sz="0" w:space="0" w:color="auto"/>
            <w:left w:val="none" w:sz="0" w:space="0" w:color="auto"/>
            <w:bottom w:val="none" w:sz="0" w:space="0" w:color="auto"/>
            <w:right w:val="none" w:sz="0" w:space="0" w:color="auto"/>
          </w:divBdr>
        </w:div>
      </w:divsChild>
    </w:div>
    <w:div w:id="1175730393">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852175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148596762">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2013675793">
          <w:marLeft w:val="547"/>
          <w:marRight w:val="0"/>
          <w:marTop w:val="24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8005759">
      <w:bodyDiv w:val="1"/>
      <w:marLeft w:val="0"/>
      <w:marRight w:val="0"/>
      <w:marTop w:val="0"/>
      <w:marBottom w:val="0"/>
      <w:divBdr>
        <w:top w:val="none" w:sz="0" w:space="0" w:color="auto"/>
        <w:left w:val="none" w:sz="0" w:space="0" w:color="auto"/>
        <w:bottom w:val="none" w:sz="0" w:space="0" w:color="auto"/>
        <w:right w:val="none" w:sz="0" w:space="0" w:color="auto"/>
      </w:divBdr>
    </w:div>
    <w:div w:id="1248080977">
      <w:bodyDiv w:val="1"/>
      <w:marLeft w:val="0"/>
      <w:marRight w:val="0"/>
      <w:marTop w:val="0"/>
      <w:marBottom w:val="0"/>
      <w:divBdr>
        <w:top w:val="none" w:sz="0" w:space="0" w:color="auto"/>
        <w:left w:val="none" w:sz="0" w:space="0" w:color="auto"/>
        <w:bottom w:val="none" w:sz="0" w:space="0" w:color="auto"/>
        <w:right w:val="none" w:sz="0" w:space="0" w:color="auto"/>
      </w:divBdr>
    </w:div>
    <w:div w:id="1248885696">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79871626">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4310839">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 w:id="1308782511">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521431608">
          <w:marLeft w:val="547"/>
          <w:marRight w:val="0"/>
          <w:marTop w:val="96"/>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248399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6913255">
          <w:marLeft w:val="1166"/>
          <w:marRight w:val="0"/>
          <w:marTop w:val="77"/>
          <w:marBottom w:val="0"/>
          <w:divBdr>
            <w:top w:val="none" w:sz="0" w:space="0" w:color="auto"/>
            <w:left w:val="none" w:sz="0" w:space="0" w:color="auto"/>
            <w:bottom w:val="none" w:sz="0" w:space="0" w:color="auto"/>
            <w:right w:val="none" w:sz="0" w:space="0" w:color="auto"/>
          </w:divBdr>
        </w:div>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sChild>
    </w:div>
    <w:div w:id="1354721543">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9841568">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65734013">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1751586190">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5808462">
      <w:bodyDiv w:val="1"/>
      <w:marLeft w:val="0"/>
      <w:marRight w:val="0"/>
      <w:marTop w:val="0"/>
      <w:marBottom w:val="0"/>
      <w:divBdr>
        <w:top w:val="none" w:sz="0" w:space="0" w:color="auto"/>
        <w:left w:val="none" w:sz="0" w:space="0" w:color="auto"/>
        <w:bottom w:val="none" w:sz="0" w:space="0" w:color="auto"/>
        <w:right w:val="none" w:sz="0" w:space="0" w:color="auto"/>
      </w:divBdr>
    </w:div>
    <w:div w:id="1431076770">
      <w:bodyDiv w:val="1"/>
      <w:marLeft w:val="0"/>
      <w:marRight w:val="0"/>
      <w:marTop w:val="0"/>
      <w:marBottom w:val="0"/>
      <w:divBdr>
        <w:top w:val="none" w:sz="0" w:space="0" w:color="auto"/>
        <w:left w:val="none" w:sz="0" w:space="0" w:color="auto"/>
        <w:bottom w:val="none" w:sz="0" w:space="0" w:color="auto"/>
        <w:right w:val="none" w:sz="0" w:space="0" w:color="auto"/>
      </w:divBdr>
    </w:div>
    <w:div w:id="1440372290">
      <w:bodyDiv w:val="1"/>
      <w:marLeft w:val="0"/>
      <w:marRight w:val="0"/>
      <w:marTop w:val="0"/>
      <w:marBottom w:val="0"/>
      <w:divBdr>
        <w:top w:val="none" w:sz="0" w:space="0" w:color="auto"/>
        <w:left w:val="none" w:sz="0" w:space="0" w:color="auto"/>
        <w:bottom w:val="none" w:sz="0" w:space="0" w:color="auto"/>
        <w:right w:val="none" w:sz="0" w:space="0" w:color="auto"/>
      </w:divBdr>
      <w:divsChild>
        <w:div w:id="649527665">
          <w:marLeft w:val="547"/>
          <w:marRight w:val="0"/>
          <w:marTop w:val="115"/>
          <w:marBottom w:val="0"/>
          <w:divBdr>
            <w:top w:val="none" w:sz="0" w:space="0" w:color="auto"/>
            <w:left w:val="none" w:sz="0" w:space="0" w:color="auto"/>
            <w:bottom w:val="none" w:sz="0" w:space="0" w:color="auto"/>
            <w:right w:val="none" w:sz="0" w:space="0" w:color="auto"/>
          </w:divBdr>
        </w:div>
      </w:divsChild>
    </w:div>
    <w:div w:id="1443063507">
      <w:bodyDiv w:val="1"/>
      <w:marLeft w:val="0"/>
      <w:marRight w:val="0"/>
      <w:marTop w:val="0"/>
      <w:marBottom w:val="0"/>
      <w:divBdr>
        <w:top w:val="none" w:sz="0" w:space="0" w:color="auto"/>
        <w:left w:val="none" w:sz="0" w:space="0" w:color="auto"/>
        <w:bottom w:val="none" w:sz="0" w:space="0" w:color="auto"/>
        <w:right w:val="none" w:sz="0" w:space="0" w:color="auto"/>
      </w:divBdr>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702119">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177658">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2022829">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6097260">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148788279">
          <w:marLeft w:val="547"/>
          <w:marRight w:val="0"/>
          <w:marTop w:val="115"/>
          <w:marBottom w:val="0"/>
          <w:divBdr>
            <w:top w:val="none" w:sz="0" w:space="0" w:color="auto"/>
            <w:left w:val="none" w:sz="0" w:space="0" w:color="auto"/>
            <w:bottom w:val="none" w:sz="0" w:space="0" w:color="auto"/>
            <w:right w:val="none" w:sz="0" w:space="0" w:color="auto"/>
          </w:divBdr>
        </w:div>
        <w:div w:id="473448392">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7957922">
      <w:bodyDiv w:val="1"/>
      <w:marLeft w:val="0"/>
      <w:marRight w:val="0"/>
      <w:marTop w:val="0"/>
      <w:marBottom w:val="0"/>
      <w:divBdr>
        <w:top w:val="none" w:sz="0" w:space="0" w:color="auto"/>
        <w:left w:val="none" w:sz="0" w:space="0" w:color="auto"/>
        <w:bottom w:val="none" w:sz="0" w:space="0" w:color="auto"/>
        <w:right w:val="none" w:sz="0" w:space="0" w:color="auto"/>
      </w:divBdr>
    </w:div>
    <w:div w:id="1600748504">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347325">
      <w:bodyDiv w:val="1"/>
      <w:marLeft w:val="0"/>
      <w:marRight w:val="0"/>
      <w:marTop w:val="0"/>
      <w:marBottom w:val="0"/>
      <w:divBdr>
        <w:top w:val="none" w:sz="0" w:space="0" w:color="auto"/>
        <w:left w:val="none" w:sz="0" w:space="0" w:color="auto"/>
        <w:bottom w:val="none" w:sz="0" w:space="0" w:color="auto"/>
        <w:right w:val="none" w:sz="0" w:space="0" w:color="auto"/>
      </w:divBdr>
    </w:div>
    <w:div w:id="163502248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9240661">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5252593">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029301">
      <w:bodyDiv w:val="1"/>
      <w:marLeft w:val="0"/>
      <w:marRight w:val="0"/>
      <w:marTop w:val="0"/>
      <w:marBottom w:val="0"/>
      <w:divBdr>
        <w:top w:val="none" w:sz="0" w:space="0" w:color="auto"/>
        <w:left w:val="none" w:sz="0" w:space="0" w:color="auto"/>
        <w:bottom w:val="none" w:sz="0" w:space="0" w:color="auto"/>
        <w:right w:val="none" w:sz="0" w:space="0" w:color="auto"/>
      </w:divBdr>
    </w:div>
    <w:div w:id="167707148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7465092">
      <w:bodyDiv w:val="1"/>
      <w:marLeft w:val="0"/>
      <w:marRight w:val="0"/>
      <w:marTop w:val="0"/>
      <w:marBottom w:val="0"/>
      <w:divBdr>
        <w:top w:val="none" w:sz="0" w:space="0" w:color="auto"/>
        <w:left w:val="none" w:sz="0" w:space="0" w:color="auto"/>
        <w:bottom w:val="none" w:sz="0" w:space="0" w:color="auto"/>
        <w:right w:val="none" w:sz="0" w:space="0" w:color="auto"/>
      </w:divBdr>
    </w:div>
    <w:div w:id="1698653032">
      <w:bodyDiv w:val="1"/>
      <w:marLeft w:val="0"/>
      <w:marRight w:val="0"/>
      <w:marTop w:val="0"/>
      <w:marBottom w:val="0"/>
      <w:divBdr>
        <w:top w:val="none" w:sz="0" w:space="0" w:color="auto"/>
        <w:left w:val="none" w:sz="0" w:space="0" w:color="auto"/>
        <w:bottom w:val="none" w:sz="0" w:space="0" w:color="auto"/>
        <w:right w:val="none" w:sz="0" w:space="0" w:color="auto"/>
      </w:divBdr>
    </w:div>
    <w:div w:id="17318793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762086">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5320918">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02259269">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413628883">
          <w:marLeft w:val="1166"/>
          <w:marRight w:val="0"/>
          <w:marTop w:val="100"/>
          <w:marBottom w:val="0"/>
          <w:divBdr>
            <w:top w:val="none" w:sz="0" w:space="0" w:color="auto"/>
            <w:left w:val="none" w:sz="0" w:space="0" w:color="auto"/>
            <w:bottom w:val="none" w:sz="0" w:space="0" w:color="auto"/>
            <w:right w:val="none" w:sz="0" w:space="0" w:color="auto"/>
          </w:divBdr>
        </w:div>
        <w:div w:id="921063083">
          <w:marLeft w:val="547"/>
          <w:marRight w:val="0"/>
          <w:marTop w:val="12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364331373">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 w:id="1541896535">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31461073">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815247300">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24857483">
          <w:marLeft w:val="1166"/>
          <w:marRight w:val="0"/>
          <w:marTop w:val="86"/>
          <w:marBottom w:val="0"/>
          <w:divBdr>
            <w:top w:val="none" w:sz="0" w:space="0" w:color="auto"/>
            <w:left w:val="none" w:sz="0" w:space="0" w:color="auto"/>
            <w:bottom w:val="none" w:sz="0" w:space="0" w:color="auto"/>
            <w:right w:val="none" w:sz="0" w:space="0" w:color="auto"/>
          </w:divBdr>
        </w:div>
        <w:div w:id="1009790484">
          <w:marLeft w:val="547"/>
          <w:marRight w:val="0"/>
          <w:marTop w:val="10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258292217">
          <w:marLeft w:val="547"/>
          <w:marRight w:val="0"/>
          <w:marTop w:val="115"/>
          <w:marBottom w:val="0"/>
          <w:divBdr>
            <w:top w:val="none" w:sz="0" w:space="0" w:color="auto"/>
            <w:left w:val="none" w:sz="0" w:space="0" w:color="auto"/>
            <w:bottom w:val="none" w:sz="0" w:space="0" w:color="auto"/>
            <w:right w:val="none" w:sz="0" w:space="0" w:color="auto"/>
          </w:divBdr>
        </w:div>
        <w:div w:id="1453476428">
          <w:marLeft w:val="547"/>
          <w:marRight w:val="0"/>
          <w:marTop w:val="115"/>
          <w:marBottom w:val="0"/>
          <w:divBdr>
            <w:top w:val="none" w:sz="0" w:space="0" w:color="auto"/>
            <w:left w:val="none" w:sz="0" w:space="0" w:color="auto"/>
            <w:bottom w:val="none" w:sz="0" w:space="0" w:color="auto"/>
            <w:right w:val="none" w:sz="0" w:space="0" w:color="auto"/>
          </w:divBdr>
        </w:div>
      </w:divsChild>
    </w:div>
    <w:div w:id="1899902548">
      <w:bodyDiv w:val="1"/>
      <w:marLeft w:val="0"/>
      <w:marRight w:val="0"/>
      <w:marTop w:val="0"/>
      <w:marBottom w:val="0"/>
      <w:divBdr>
        <w:top w:val="none" w:sz="0" w:space="0" w:color="auto"/>
        <w:left w:val="none" w:sz="0" w:space="0" w:color="auto"/>
        <w:bottom w:val="none" w:sz="0" w:space="0" w:color="auto"/>
        <w:right w:val="none" w:sz="0" w:space="0" w:color="auto"/>
      </w:divBdr>
    </w:div>
    <w:div w:id="191713191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492844139">
          <w:marLeft w:val="126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933517993">
          <w:marLeft w:val="54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36815287">
      <w:bodyDiv w:val="1"/>
      <w:marLeft w:val="0"/>
      <w:marRight w:val="0"/>
      <w:marTop w:val="0"/>
      <w:marBottom w:val="0"/>
      <w:divBdr>
        <w:top w:val="none" w:sz="0" w:space="0" w:color="auto"/>
        <w:left w:val="none" w:sz="0" w:space="0" w:color="auto"/>
        <w:bottom w:val="none" w:sz="0" w:space="0" w:color="auto"/>
        <w:right w:val="none" w:sz="0" w:space="0" w:color="auto"/>
      </w:divBdr>
      <w:divsChild>
        <w:div w:id="1036613833">
          <w:marLeft w:val="547"/>
          <w:marRight w:val="0"/>
          <w:marTop w:val="115"/>
          <w:marBottom w:val="0"/>
          <w:divBdr>
            <w:top w:val="none" w:sz="0" w:space="0" w:color="auto"/>
            <w:left w:val="none" w:sz="0" w:space="0" w:color="auto"/>
            <w:bottom w:val="none" w:sz="0" w:space="0" w:color="auto"/>
            <w:right w:val="none" w:sz="0" w:space="0" w:color="auto"/>
          </w:divBdr>
        </w:div>
      </w:divsChild>
    </w:div>
    <w:div w:id="193889887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623415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2468357">
      <w:bodyDiv w:val="1"/>
      <w:marLeft w:val="0"/>
      <w:marRight w:val="0"/>
      <w:marTop w:val="0"/>
      <w:marBottom w:val="0"/>
      <w:divBdr>
        <w:top w:val="none" w:sz="0" w:space="0" w:color="auto"/>
        <w:left w:val="none" w:sz="0" w:space="0" w:color="auto"/>
        <w:bottom w:val="none" w:sz="0" w:space="0" w:color="auto"/>
        <w:right w:val="none" w:sz="0" w:space="0" w:color="auto"/>
      </w:divBdr>
    </w:div>
    <w:div w:id="1960137869">
      <w:bodyDiv w:val="1"/>
      <w:marLeft w:val="0"/>
      <w:marRight w:val="0"/>
      <w:marTop w:val="0"/>
      <w:marBottom w:val="0"/>
      <w:divBdr>
        <w:top w:val="none" w:sz="0" w:space="0" w:color="auto"/>
        <w:left w:val="none" w:sz="0" w:space="0" w:color="auto"/>
        <w:bottom w:val="none" w:sz="0" w:space="0" w:color="auto"/>
        <w:right w:val="none" w:sz="0" w:space="0" w:color="auto"/>
      </w:divBdr>
      <w:divsChild>
        <w:div w:id="515116548">
          <w:marLeft w:val="547"/>
          <w:marRight w:val="0"/>
          <w:marTop w:val="115"/>
          <w:marBottom w:val="0"/>
          <w:divBdr>
            <w:top w:val="none" w:sz="0" w:space="0" w:color="auto"/>
            <w:left w:val="none" w:sz="0" w:space="0" w:color="auto"/>
            <w:bottom w:val="none" w:sz="0" w:space="0" w:color="auto"/>
            <w:right w:val="none" w:sz="0" w:space="0" w:color="auto"/>
          </w:divBdr>
        </w:div>
        <w:div w:id="884297686">
          <w:marLeft w:val="1166"/>
          <w:marRight w:val="0"/>
          <w:marTop w:val="9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6718628">
      <w:bodyDiv w:val="1"/>
      <w:marLeft w:val="0"/>
      <w:marRight w:val="0"/>
      <w:marTop w:val="0"/>
      <w:marBottom w:val="0"/>
      <w:divBdr>
        <w:top w:val="none" w:sz="0" w:space="0" w:color="auto"/>
        <w:left w:val="none" w:sz="0" w:space="0" w:color="auto"/>
        <w:bottom w:val="none" w:sz="0" w:space="0" w:color="auto"/>
        <w:right w:val="none" w:sz="0" w:space="0" w:color="auto"/>
      </w:divBdr>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3346787">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597580">
      <w:bodyDiv w:val="1"/>
      <w:marLeft w:val="0"/>
      <w:marRight w:val="0"/>
      <w:marTop w:val="0"/>
      <w:marBottom w:val="0"/>
      <w:divBdr>
        <w:top w:val="none" w:sz="0" w:space="0" w:color="auto"/>
        <w:left w:val="none" w:sz="0" w:space="0" w:color="auto"/>
        <w:bottom w:val="none" w:sz="0" w:space="0" w:color="auto"/>
        <w:right w:val="none" w:sz="0" w:space="0" w:color="auto"/>
      </w:divBdr>
    </w:div>
    <w:div w:id="199506044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3608382">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9911329">
      <w:bodyDiv w:val="1"/>
      <w:marLeft w:val="0"/>
      <w:marRight w:val="0"/>
      <w:marTop w:val="0"/>
      <w:marBottom w:val="0"/>
      <w:divBdr>
        <w:top w:val="none" w:sz="0" w:space="0" w:color="auto"/>
        <w:left w:val="none" w:sz="0" w:space="0" w:color="auto"/>
        <w:bottom w:val="none" w:sz="0" w:space="0" w:color="auto"/>
        <w:right w:val="none" w:sz="0" w:space="0" w:color="auto"/>
      </w:divBdr>
    </w:div>
    <w:div w:id="20510335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5135825">
      <w:bodyDiv w:val="1"/>
      <w:marLeft w:val="0"/>
      <w:marRight w:val="0"/>
      <w:marTop w:val="0"/>
      <w:marBottom w:val="0"/>
      <w:divBdr>
        <w:top w:val="none" w:sz="0" w:space="0" w:color="auto"/>
        <w:left w:val="none" w:sz="0" w:space="0" w:color="auto"/>
        <w:bottom w:val="none" w:sz="0" w:space="0" w:color="auto"/>
        <w:right w:val="none" w:sz="0" w:space="0" w:color="auto"/>
      </w:divBdr>
    </w:div>
    <w:div w:id="2068336489">
      <w:bodyDiv w:val="1"/>
      <w:marLeft w:val="0"/>
      <w:marRight w:val="0"/>
      <w:marTop w:val="0"/>
      <w:marBottom w:val="0"/>
      <w:divBdr>
        <w:top w:val="none" w:sz="0" w:space="0" w:color="auto"/>
        <w:left w:val="none" w:sz="0" w:space="0" w:color="auto"/>
        <w:bottom w:val="none" w:sz="0" w:space="0" w:color="auto"/>
        <w:right w:val="none" w:sz="0" w:space="0" w:color="auto"/>
      </w:divBdr>
    </w:div>
    <w:div w:id="2073653190">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1873747">
      <w:bodyDiv w:val="1"/>
      <w:marLeft w:val="0"/>
      <w:marRight w:val="0"/>
      <w:marTop w:val="0"/>
      <w:marBottom w:val="0"/>
      <w:divBdr>
        <w:top w:val="none" w:sz="0" w:space="0" w:color="auto"/>
        <w:left w:val="none" w:sz="0" w:space="0" w:color="auto"/>
        <w:bottom w:val="none" w:sz="0" w:space="0" w:color="auto"/>
        <w:right w:val="none" w:sz="0" w:space="0" w:color="auto"/>
      </w:divBdr>
    </w:div>
    <w:div w:id="2102405500">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0914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70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021F-8841-4DA3-A517-E6E872CB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15</Pages>
  <Words>5145</Words>
  <Characters>29328</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18/0505r0</vt:lpstr>
      <vt:lpstr>doc.: IEEE 802.11-14/0380r1</vt:lpstr>
    </vt:vector>
  </TitlesOfParts>
  <Company>Allied Telesis R&amp;D Center</Company>
  <LinksUpToDate>false</LinksUpToDate>
  <CharactersWithSpaces>34405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18/0505r1</dc:title>
  <dc:subject>Task Group AY Meeting Minutes</dc:subject>
  <dc:creator>Edward Au</dc:creator>
  <cp:keywords>March 2018 plenary</cp:keywords>
  <dc:description/>
  <cp:lastModifiedBy>Edward Au</cp:lastModifiedBy>
  <cp:revision>44</cp:revision>
  <dcterms:created xsi:type="dcterms:W3CDTF">2017-10-11T20:14:00Z</dcterms:created>
  <dcterms:modified xsi:type="dcterms:W3CDTF">2018-03-11T00:03:00Z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