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DA2BF" w14:textId="77777777" w:rsidR="00D13DD9" w:rsidRPr="000E7898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0E7898">
        <w:t>IEEE P802.11</w:t>
      </w:r>
      <w:r w:rsidRPr="000E7898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83"/>
        <w:gridCol w:w="1283"/>
        <w:gridCol w:w="2365"/>
        <w:gridCol w:w="1452"/>
        <w:gridCol w:w="3194"/>
      </w:tblGrid>
      <w:tr w:rsidR="00D13DD9" w:rsidRPr="000E7898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77777777" w:rsidR="00D13DD9" w:rsidRPr="000E7898" w:rsidRDefault="00C32042">
            <w:pPr>
              <w:pStyle w:val="T2"/>
              <w:rPr>
                <w:lang w:eastAsia="ja-JP"/>
              </w:rPr>
            </w:pPr>
            <w:r w:rsidRPr="000E7898">
              <w:rPr>
                <w:lang w:eastAsia="ja-JP"/>
              </w:rPr>
              <w:t xml:space="preserve">IEEE 802.11 </w:t>
            </w:r>
            <w:r w:rsidR="00531865">
              <w:rPr>
                <w:bCs/>
                <w:lang w:eastAsia="ja-JP"/>
              </w:rPr>
              <w:t>Study</w:t>
            </w:r>
            <w:r w:rsidRPr="000E7898">
              <w:rPr>
                <w:bCs/>
                <w:lang w:eastAsia="ja-JP"/>
              </w:rPr>
              <w:t xml:space="preserve"> Group on Light Communications </w:t>
            </w:r>
          </w:p>
          <w:p w14:paraId="5980CF28" w14:textId="53E7104A" w:rsidR="00D13DD9" w:rsidRPr="000E7898" w:rsidRDefault="00CD22C7" w:rsidP="00CD22C7">
            <w:pPr>
              <w:pStyle w:val="T2"/>
            </w:pPr>
            <w:r>
              <w:rPr>
                <w:lang w:eastAsia="ja-JP"/>
              </w:rPr>
              <w:t>January</w:t>
            </w:r>
            <w:r w:rsidR="00C32042" w:rsidRPr="000E7898">
              <w:rPr>
                <w:lang w:eastAsia="ja-JP"/>
              </w:rPr>
              <w:t xml:space="preserve">, </w:t>
            </w:r>
            <w:r w:rsidR="00C32042" w:rsidRPr="000E7898">
              <w:t>201</w:t>
            </w:r>
            <w:r>
              <w:t>8</w:t>
            </w:r>
            <w:r w:rsidR="00C32042" w:rsidRPr="000E7898">
              <w:t xml:space="preserve"> </w:t>
            </w:r>
            <w:r>
              <w:t>Irvine</w:t>
            </w:r>
            <w:r w:rsidR="00CC3631">
              <w:rPr>
                <w:lang w:eastAsia="ja-JP"/>
              </w:rPr>
              <w:t xml:space="preserve"> </w:t>
            </w:r>
            <w:r w:rsidR="00C32042" w:rsidRPr="000E7898">
              <w:rPr>
                <w:lang w:eastAsia="ja-JP"/>
              </w:rPr>
              <w:t>Meeting</w:t>
            </w:r>
            <w:r w:rsidR="00C32042" w:rsidRPr="000E7898">
              <w:t xml:space="preserve"> Minutes</w:t>
            </w:r>
          </w:p>
        </w:tc>
      </w:tr>
      <w:tr w:rsidR="00D13DD9" w:rsidRPr="000E7898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63552650" w:rsidR="00D13DD9" w:rsidRPr="000E7898" w:rsidRDefault="00C32042" w:rsidP="00E42468">
            <w:pPr>
              <w:pStyle w:val="T2"/>
              <w:ind w:left="0"/>
              <w:rPr>
                <w:sz w:val="20"/>
                <w:lang w:eastAsia="ja-JP"/>
              </w:rPr>
            </w:pPr>
            <w:r w:rsidRPr="000E7898">
              <w:rPr>
                <w:sz w:val="20"/>
              </w:rPr>
              <w:t>Date:</w:t>
            </w:r>
            <w:r w:rsidR="00C877BE" w:rsidRPr="000E7898">
              <w:rPr>
                <w:b w:val="0"/>
                <w:sz w:val="20"/>
              </w:rPr>
              <w:t xml:space="preserve">  201</w:t>
            </w:r>
            <w:r w:rsidR="00CC2F6D">
              <w:rPr>
                <w:b w:val="0"/>
                <w:sz w:val="20"/>
              </w:rPr>
              <w:t>8</w:t>
            </w:r>
            <w:r w:rsidR="00C877BE" w:rsidRPr="000E7898">
              <w:rPr>
                <w:b w:val="0"/>
                <w:sz w:val="20"/>
              </w:rPr>
              <w:t>-</w:t>
            </w:r>
            <w:r w:rsidR="00CC2F6D">
              <w:rPr>
                <w:b w:val="0"/>
                <w:sz w:val="20"/>
              </w:rPr>
              <w:t>0</w:t>
            </w:r>
            <w:r w:rsidR="0099389A">
              <w:rPr>
                <w:b w:val="0"/>
                <w:sz w:val="20"/>
              </w:rPr>
              <w:t>1</w:t>
            </w:r>
            <w:r w:rsidR="00C877BE" w:rsidRPr="000E7898">
              <w:rPr>
                <w:b w:val="0"/>
                <w:sz w:val="20"/>
              </w:rPr>
              <w:t>-</w:t>
            </w:r>
            <w:r w:rsidR="00E42468">
              <w:rPr>
                <w:b w:val="0"/>
                <w:sz w:val="20"/>
              </w:rPr>
              <w:t>19</w:t>
            </w:r>
          </w:p>
        </w:tc>
      </w:tr>
      <w:tr w:rsidR="00D13DD9" w:rsidRPr="000E7898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Author:</w:t>
            </w:r>
          </w:p>
        </w:tc>
      </w:tr>
      <w:tr w:rsidR="00D13DD9" w:rsidRPr="000E7898" w14:paraId="35530932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Name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Affiliation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Address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Phone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0E7898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E</w:t>
            </w:r>
            <w:r w:rsidR="00C32042" w:rsidRPr="000E7898">
              <w:rPr>
                <w:sz w:val="20"/>
              </w:rPr>
              <w:t>mail</w:t>
            </w:r>
          </w:p>
        </w:tc>
      </w:tr>
      <w:tr w:rsidR="00627E4F" w:rsidRPr="000E7898" w14:paraId="1812593B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4A3F9" w14:textId="77777777" w:rsidR="00627E4F" w:rsidRPr="000E7898" w:rsidRDefault="00B7281A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B7281A">
              <w:rPr>
                <w:rFonts w:eastAsiaTheme="minorEastAsia"/>
                <w:b w:val="0"/>
                <w:sz w:val="20"/>
                <w:lang w:eastAsia="zh-CN"/>
              </w:rPr>
              <w:t>Volker Jungnickel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635502" w14:textId="77777777" w:rsidR="00627E4F" w:rsidRPr="000E7898" w:rsidRDefault="00D209BE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 xml:space="preserve">Fraunhofer </w:t>
            </w:r>
            <w:r w:rsidR="00B7281A">
              <w:rPr>
                <w:rFonts w:eastAsiaTheme="minorEastAsia" w:hint="eastAsia"/>
                <w:b w:val="0"/>
                <w:sz w:val="20"/>
                <w:lang w:eastAsia="zh-CN"/>
              </w:rPr>
              <w:t>HHI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C1077E" w14:textId="77777777" w:rsidR="00627E4F" w:rsidRPr="00B7281A" w:rsidRDefault="00627E4F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49377B" w14:textId="77777777" w:rsidR="00627E4F" w:rsidRPr="00B7281A" w:rsidRDefault="00627E4F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E220D4" w14:textId="77777777" w:rsidR="00627E4F" w:rsidRPr="000E7898" w:rsidRDefault="001C7E90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hyperlink r:id="rId9" w:history="1">
              <w:r w:rsidR="00354A89" w:rsidRPr="00F630A4">
                <w:rPr>
                  <w:rStyle w:val="Hyperlink"/>
                  <w:rFonts w:eastAsiaTheme="minorEastAsia"/>
                  <w:b w:val="0"/>
                  <w:sz w:val="20"/>
                  <w:lang w:eastAsia="zh-CN"/>
                </w:rPr>
                <w:t>volker.jungnickel@hhi.fraunhofer.de</w:t>
              </w:r>
            </w:hyperlink>
            <w:r w:rsidR="00354A89">
              <w:rPr>
                <w:rFonts w:eastAsiaTheme="minorEastAsia"/>
                <w:b w:val="0"/>
                <w:sz w:val="20"/>
                <w:lang w:eastAsia="zh-CN"/>
              </w:rPr>
              <w:t xml:space="preserve"> </w:t>
            </w:r>
          </w:p>
        </w:tc>
      </w:tr>
      <w:tr w:rsidR="00E42468" w:rsidRPr="00BC6217" w14:paraId="7DDF1A06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438146" w14:textId="54F8B3FF" w:rsidR="00E42468" w:rsidRDefault="00E42468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 xml:space="preserve">Ryan </w:t>
            </w:r>
            <w:proofErr w:type="spellStart"/>
            <w:r w:rsidR="00BC6217">
              <w:rPr>
                <w:rFonts w:eastAsiaTheme="minorEastAsia"/>
                <w:b w:val="0"/>
                <w:sz w:val="20"/>
                <w:lang w:eastAsia="zh-CN"/>
              </w:rPr>
              <w:t>Mennecke</w:t>
            </w:r>
            <w:proofErr w:type="spellEnd"/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C3183F" w14:textId="641E23D6" w:rsidR="00E42468" w:rsidRPr="000E7898" w:rsidRDefault="00BC6217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Applied Physics Labs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85FD1C" w14:textId="77777777" w:rsidR="00E42468" w:rsidRPr="000E7898" w:rsidRDefault="00E42468" w:rsidP="00DB46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4BD4F2" w14:textId="77777777" w:rsidR="00E42468" w:rsidRPr="000E7898" w:rsidRDefault="00E42468" w:rsidP="00DB46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34FD1E" w14:textId="4666F1E5" w:rsidR="00BC6217" w:rsidRPr="00BC6217" w:rsidRDefault="00BC6217" w:rsidP="00BC6217">
            <w:pPr>
              <w:pStyle w:val="T2"/>
              <w:spacing w:after="0"/>
              <w:ind w:left="0" w:right="0"/>
              <w:jc w:val="left"/>
              <w:rPr>
                <w:b w:val="0"/>
                <w:lang w:val="de-DE"/>
              </w:rPr>
            </w:pPr>
            <w:hyperlink r:id="rId10" w:history="1">
              <w:r w:rsidRPr="00BC6217">
                <w:rPr>
                  <w:rStyle w:val="Hyperlink"/>
                  <w:b w:val="0"/>
                  <w:sz w:val="20"/>
                  <w:lang w:val="de-DE"/>
                </w:rPr>
                <w:t>rmennec@gmail.com</w:t>
              </w:r>
            </w:hyperlink>
          </w:p>
        </w:tc>
      </w:tr>
      <w:tr w:rsidR="0099389A" w:rsidRPr="000E7898" w14:paraId="446ECA4C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F5FBB6" w14:textId="5364BE48" w:rsidR="0099389A" w:rsidRPr="000E7898" w:rsidRDefault="009C37D0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Olliver</w:t>
            </w:r>
            <w:proofErr w:type="spellEnd"/>
            <w:r>
              <w:rPr>
                <w:rFonts w:eastAsiaTheme="minorEastAsia"/>
                <w:b w:val="0"/>
                <w:sz w:val="20"/>
                <w:lang w:eastAsia="zh-CN"/>
              </w:rPr>
              <w:t xml:space="preserve"> Luo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C62F57" w14:textId="77777777" w:rsidR="0099389A" w:rsidRPr="000E7898" w:rsidRDefault="0099389A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0E7898">
              <w:rPr>
                <w:rFonts w:eastAsiaTheme="minorEastAsia"/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12D541" w14:textId="77777777" w:rsidR="0099389A" w:rsidRPr="000E7898" w:rsidRDefault="0099389A" w:rsidP="00DB46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8BDE62" w14:textId="77777777" w:rsidR="0099389A" w:rsidRPr="000E7898" w:rsidRDefault="0099389A" w:rsidP="00DB46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DF0FD2" w14:textId="61D5CC59" w:rsidR="009C37D0" w:rsidRPr="009C37D0" w:rsidRDefault="009C37D0" w:rsidP="009C37D0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color w:val="0000FF" w:themeColor="hyperlink"/>
                <w:sz w:val="20"/>
                <w:u w:val="single"/>
                <w:lang w:eastAsia="zh-CN"/>
              </w:rPr>
            </w:pPr>
            <w:hyperlink r:id="rId11" w:history="1">
              <w:r w:rsidRPr="009C37D0">
                <w:rPr>
                  <w:rStyle w:val="Hyperlink"/>
                  <w:b w:val="0"/>
                  <w:sz w:val="20"/>
                </w:rPr>
                <w:t>oliver.luo@hisilicon.com</w:t>
              </w:r>
            </w:hyperlink>
          </w:p>
        </w:tc>
      </w:tr>
      <w:tr w:rsidR="00BD73F6" w:rsidRPr="000E7898" w14:paraId="3D8BE320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53ABBC" w14:textId="77777777" w:rsidR="00BD73F6" w:rsidRPr="00B7281A" w:rsidRDefault="00BD73F6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B7281A">
              <w:rPr>
                <w:rFonts w:eastAsiaTheme="minorEastAsia"/>
                <w:b w:val="0"/>
                <w:sz w:val="20"/>
                <w:lang w:eastAsia="zh-CN"/>
              </w:rPr>
              <w:t xml:space="preserve">Nikola </w:t>
            </w:r>
            <w:proofErr w:type="spellStart"/>
            <w:r w:rsidRPr="00B7281A">
              <w:rPr>
                <w:rFonts w:eastAsiaTheme="minorEastAsia"/>
                <w:b w:val="0"/>
                <w:sz w:val="20"/>
                <w:lang w:eastAsia="zh-CN"/>
              </w:rPr>
              <w:t>Serafimovski</w:t>
            </w:r>
            <w:proofErr w:type="spellEnd"/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F03B3D" w14:textId="77777777" w:rsidR="00BD73F6" w:rsidRDefault="00D209BE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p</w:t>
            </w:r>
            <w:r w:rsidR="00BD73F6">
              <w:rPr>
                <w:rFonts w:eastAsiaTheme="minorEastAsia" w:hint="eastAsia"/>
                <w:b w:val="0"/>
                <w:sz w:val="20"/>
                <w:lang w:eastAsia="zh-CN"/>
              </w:rPr>
              <w:t>ureLifi</w:t>
            </w:r>
            <w:proofErr w:type="spellEnd"/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1D7B3D" w14:textId="77777777" w:rsidR="00BD73F6" w:rsidRPr="00B7281A" w:rsidRDefault="00BD73F6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0D921A" w14:textId="77777777" w:rsidR="00BD73F6" w:rsidRPr="00B7281A" w:rsidRDefault="00BD73F6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AAB919" w14:textId="77777777" w:rsidR="00BD73F6" w:rsidRPr="000E7898" w:rsidRDefault="001C7E90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hyperlink r:id="rId12" w:history="1">
              <w:r w:rsidR="00BD73F6" w:rsidRPr="00F630A4">
                <w:rPr>
                  <w:rStyle w:val="Hyperlink"/>
                  <w:rFonts w:eastAsiaTheme="minorEastAsia"/>
                  <w:b w:val="0"/>
                  <w:sz w:val="20"/>
                  <w:lang w:eastAsia="zh-CN"/>
                </w:rPr>
                <w:t>nikola.serafimovski@purelifi.com</w:t>
              </w:r>
            </w:hyperlink>
            <w:r w:rsidR="00BD73F6">
              <w:rPr>
                <w:rFonts w:eastAsiaTheme="minorEastAsia"/>
                <w:b w:val="0"/>
                <w:sz w:val="20"/>
                <w:lang w:eastAsia="zh-CN"/>
              </w:rPr>
              <w:t xml:space="preserve"> </w:t>
            </w:r>
          </w:p>
        </w:tc>
      </w:tr>
    </w:tbl>
    <w:p w14:paraId="3A9523F5" w14:textId="77777777" w:rsidR="00D13DD9" w:rsidRPr="000E7898" w:rsidRDefault="00C32042">
      <w:pPr>
        <w:pStyle w:val="T1"/>
        <w:spacing w:after="120"/>
        <w:rPr>
          <w:sz w:val="22"/>
          <w:highlight w:val="yellow"/>
        </w:rPr>
      </w:pPr>
      <w:r w:rsidRPr="000E7898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BB4A00" w:rsidRDefault="00BB4A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7C43FDFE" w:rsidR="00BB4A00" w:rsidRDefault="00BB4A00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 xml:space="preserve">Study Group on Light Communications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Orlando </w:t>
                            </w:r>
                            <w:r>
                              <w:rPr>
                                <w:lang w:eastAsia="ja-JP"/>
                              </w:rPr>
                              <w:t>meeting</w:t>
                            </w:r>
                            <w:r>
                              <w:t>, November 201</w:t>
                            </w:r>
                            <w:r>
                              <w:rPr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BB4A00" w:rsidRDefault="00BB4A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7C43FDFE" w:rsidR="00BB4A00" w:rsidRDefault="00BB4A00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 xml:space="preserve">Study Group on Light Communications </w:t>
                      </w:r>
                      <w:r>
                        <w:t xml:space="preserve">meeting minutes </w:t>
                      </w:r>
                      <w:r>
                        <w:rPr>
                          <w:lang w:eastAsia="ja-JP"/>
                        </w:rPr>
                        <w:t>from</w:t>
                      </w:r>
                      <w:r>
                        <w:t xml:space="preserve"> the IEEE 802.11 Orlando </w:t>
                      </w:r>
                      <w:r>
                        <w:rPr>
                          <w:lang w:eastAsia="ja-JP"/>
                        </w:rPr>
                        <w:t>meeting</w:t>
                      </w:r>
                      <w:r>
                        <w:t>, November 201</w:t>
                      </w:r>
                      <w:r>
                        <w:rPr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0E7898">
        <w:rPr>
          <w:highlight w:val="yellow"/>
        </w:rPr>
        <w:br w:type="page"/>
      </w:r>
      <w:bookmarkStart w:id="0" w:name="_GoBack"/>
      <w:bookmarkEnd w:id="0"/>
    </w:p>
    <w:p w14:paraId="069145F9" w14:textId="77777777" w:rsidR="00D13DD9" w:rsidRPr="000E7898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0E7898">
        <w:rPr>
          <w:b/>
          <w:sz w:val="28"/>
          <w:lang w:eastAsia="ja-JP"/>
        </w:rPr>
        <w:lastRenderedPageBreak/>
        <w:t xml:space="preserve">IEEE 802.11 </w:t>
      </w:r>
      <w:r w:rsidR="00E43EEA">
        <w:rPr>
          <w:b/>
          <w:bCs/>
          <w:sz w:val="28"/>
          <w:lang w:eastAsia="ja-JP"/>
        </w:rPr>
        <w:t>Study</w:t>
      </w:r>
      <w:r w:rsidRPr="000E7898">
        <w:rPr>
          <w:b/>
          <w:bCs/>
          <w:sz w:val="28"/>
          <w:lang w:eastAsia="ja-JP"/>
        </w:rPr>
        <w:t xml:space="preserve"> Group on Light Communications</w:t>
      </w:r>
    </w:p>
    <w:p w14:paraId="0E361E61" w14:textId="77777777" w:rsidR="00D13DD9" w:rsidRPr="000E7898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7BB88DBF" w14:textId="488777D6" w:rsidR="00D13DD9" w:rsidRPr="000E7898" w:rsidRDefault="00BD73F6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Monday</w:t>
      </w:r>
      <w:r w:rsidR="00C32042" w:rsidRPr="000E7898">
        <w:rPr>
          <w:b/>
          <w:sz w:val="28"/>
          <w:u w:val="single"/>
          <w:lang w:eastAsia="ja-JP"/>
        </w:rPr>
        <w:t xml:space="preserve">, </w:t>
      </w:r>
      <w:r w:rsidR="00CD22C7">
        <w:rPr>
          <w:b/>
          <w:sz w:val="28"/>
          <w:u w:val="single"/>
          <w:lang w:eastAsia="ja-JP"/>
        </w:rPr>
        <w:t>January</w:t>
      </w:r>
      <w:r w:rsidR="00431764" w:rsidRPr="000E7898">
        <w:rPr>
          <w:b/>
          <w:sz w:val="28"/>
          <w:u w:val="single"/>
          <w:lang w:eastAsia="ja-JP"/>
        </w:rPr>
        <w:t xml:space="preserve"> </w:t>
      </w:r>
      <w:r w:rsidR="00CD22C7">
        <w:rPr>
          <w:b/>
          <w:sz w:val="28"/>
          <w:u w:val="single"/>
          <w:lang w:eastAsia="ja-JP"/>
        </w:rPr>
        <w:t>16</w:t>
      </w:r>
      <w:r w:rsidR="00431764" w:rsidRPr="000E7898">
        <w:rPr>
          <w:b/>
          <w:sz w:val="28"/>
          <w:u w:val="single"/>
          <w:lang w:eastAsia="ja-JP"/>
        </w:rPr>
        <w:t>, 201</w:t>
      </w:r>
      <w:r w:rsidR="00CD22C7">
        <w:rPr>
          <w:b/>
          <w:sz w:val="28"/>
          <w:u w:val="single"/>
          <w:lang w:eastAsia="ja-JP"/>
        </w:rPr>
        <w:t>8</w:t>
      </w:r>
      <w:r w:rsidR="00431764" w:rsidRPr="000E7898">
        <w:rPr>
          <w:b/>
          <w:sz w:val="28"/>
          <w:u w:val="single"/>
          <w:lang w:eastAsia="ja-JP"/>
        </w:rPr>
        <w:t xml:space="preserve">, </w:t>
      </w:r>
      <w:r w:rsidR="00CD22C7">
        <w:rPr>
          <w:b/>
          <w:sz w:val="28"/>
          <w:u w:val="single"/>
          <w:lang w:eastAsia="ja-JP"/>
        </w:rPr>
        <w:t>P</w:t>
      </w:r>
      <w:r w:rsidR="00C32042" w:rsidRPr="000E7898">
        <w:rPr>
          <w:b/>
          <w:sz w:val="28"/>
          <w:u w:val="single"/>
          <w:lang w:eastAsia="ja-JP"/>
        </w:rPr>
        <w:t>M</w:t>
      </w:r>
      <w:r w:rsidR="00CD22C7">
        <w:rPr>
          <w:b/>
          <w:sz w:val="28"/>
          <w:u w:val="single"/>
          <w:lang w:eastAsia="ja-JP"/>
        </w:rPr>
        <w:t>2</w:t>
      </w:r>
      <w:r w:rsidR="00C32042" w:rsidRPr="000E7898">
        <w:rPr>
          <w:b/>
          <w:sz w:val="28"/>
          <w:u w:val="single"/>
          <w:lang w:eastAsia="ja-JP"/>
        </w:rPr>
        <w:t xml:space="preserve"> </w:t>
      </w:r>
      <w:r w:rsidR="00C32042" w:rsidRPr="000E7898">
        <w:rPr>
          <w:b/>
          <w:sz w:val="28"/>
          <w:u w:val="single"/>
        </w:rPr>
        <w:t>Session</w:t>
      </w:r>
    </w:p>
    <w:p w14:paraId="7E109D63" w14:textId="77777777" w:rsidR="00AF1007" w:rsidRDefault="00AF1007"/>
    <w:p w14:paraId="7222D5D0" w14:textId="5E72CDB5" w:rsidR="00D13DD9" w:rsidRPr="008334E3" w:rsidRDefault="00431764">
      <w:pPr>
        <w:rPr>
          <w:sz w:val="24"/>
          <w:szCs w:val="24"/>
        </w:rPr>
      </w:pPr>
      <w:r w:rsidRPr="008334E3">
        <w:rPr>
          <w:sz w:val="24"/>
          <w:szCs w:val="24"/>
        </w:rPr>
        <w:t xml:space="preserve">Attendance: </w:t>
      </w:r>
      <w:r w:rsidR="00DB4622" w:rsidRPr="008334E3">
        <w:rPr>
          <w:sz w:val="24"/>
          <w:szCs w:val="24"/>
        </w:rPr>
        <w:t>around 3</w:t>
      </w:r>
      <w:r w:rsidR="00CD22C7" w:rsidRPr="008334E3">
        <w:rPr>
          <w:sz w:val="24"/>
          <w:szCs w:val="24"/>
        </w:rPr>
        <w:t>0</w:t>
      </w:r>
      <w:r w:rsidR="00AF1007" w:rsidRPr="008334E3">
        <w:rPr>
          <w:sz w:val="24"/>
          <w:szCs w:val="24"/>
        </w:rPr>
        <w:t>-35</w:t>
      </w:r>
      <w:r w:rsidR="001215F6" w:rsidRPr="008334E3">
        <w:rPr>
          <w:sz w:val="24"/>
          <w:szCs w:val="24"/>
        </w:rPr>
        <w:t xml:space="preserve"> </w:t>
      </w:r>
      <w:r w:rsidR="0024129C" w:rsidRPr="008334E3">
        <w:rPr>
          <w:sz w:val="24"/>
          <w:szCs w:val="24"/>
        </w:rPr>
        <w:t>people</w:t>
      </w:r>
    </w:p>
    <w:p w14:paraId="3D718F76" w14:textId="77777777" w:rsidR="0024129C" w:rsidRPr="008334E3" w:rsidRDefault="0024129C">
      <w:pPr>
        <w:rPr>
          <w:sz w:val="24"/>
          <w:szCs w:val="24"/>
        </w:rPr>
      </w:pPr>
    </w:p>
    <w:p w14:paraId="4899884B" w14:textId="77777777" w:rsidR="00D13DD9" w:rsidRPr="008334E3" w:rsidRDefault="002233B4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>The IEEE 802.11 LC SG</w:t>
      </w:r>
      <w:r w:rsidR="00C32042" w:rsidRPr="008334E3">
        <w:rPr>
          <w:sz w:val="24"/>
          <w:szCs w:val="24"/>
          <w:lang w:eastAsia="ja-JP"/>
        </w:rPr>
        <w:t xml:space="preserve"> meeting was called to order at by the Chair, Nikola </w:t>
      </w:r>
      <w:proofErr w:type="spellStart"/>
      <w:r w:rsidR="00C32042" w:rsidRPr="008334E3">
        <w:rPr>
          <w:sz w:val="24"/>
          <w:szCs w:val="24"/>
          <w:lang w:eastAsia="ja-JP"/>
        </w:rPr>
        <w:t>Serafimovski</w:t>
      </w:r>
      <w:proofErr w:type="spellEnd"/>
      <w:r w:rsidR="00C32042" w:rsidRPr="008334E3">
        <w:rPr>
          <w:sz w:val="24"/>
          <w:szCs w:val="24"/>
          <w:lang w:eastAsia="ja-JP"/>
        </w:rPr>
        <w:t xml:space="preserve"> (</w:t>
      </w:r>
      <w:proofErr w:type="spellStart"/>
      <w:r w:rsidR="00C32042" w:rsidRPr="008334E3">
        <w:rPr>
          <w:sz w:val="24"/>
          <w:szCs w:val="24"/>
          <w:lang w:eastAsia="ja-JP"/>
        </w:rPr>
        <w:t>pureLiFi</w:t>
      </w:r>
      <w:proofErr w:type="spellEnd"/>
      <w:r w:rsidR="00C32042" w:rsidRPr="008334E3">
        <w:rPr>
          <w:sz w:val="24"/>
          <w:szCs w:val="24"/>
          <w:lang w:eastAsia="ja-JP"/>
        </w:rPr>
        <w:t>).</w:t>
      </w:r>
    </w:p>
    <w:p w14:paraId="450E8AB3" w14:textId="77777777" w:rsidR="00D13DD9" w:rsidRPr="008334E3" w:rsidRDefault="00D13DD9">
      <w:pPr>
        <w:jc w:val="both"/>
        <w:rPr>
          <w:sz w:val="24"/>
          <w:szCs w:val="24"/>
          <w:highlight w:val="yellow"/>
        </w:rPr>
      </w:pPr>
    </w:p>
    <w:p w14:paraId="59EBCC9E" w14:textId="77777777" w:rsidR="00D13DD9" w:rsidRPr="008334E3" w:rsidRDefault="007B6109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</w:t>
      </w:r>
      <w:r w:rsidR="00C53DC2" w:rsidRPr="008334E3">
        <w:rPr>
          <w:sz w:val="24"/>
          <w:szCs w:val="24"/>
          <w:lang w:eastAsia="ja-JP"/>
        </w:rPr>
        <w:t>Chair</w:t>
      </w:r>
      <w:r w:rsidR="00C32042" w:rsidRPr="008334E3">
        <w:rPr>
          <w:sz w:val="24"/>
          <w:szCs w:val="24"/>
          <w:lang w:eastAsia="ja-JP"/>
        </w:rPr>
        <w:t xml:space="preserve"> reviewed the IEEE-SA patent policy, logistics, and reminders, including meeting guidelines and attendance recording procedures.</w:t>
      </w:r>
    </w:p>
    <w:p w14:paraId="4615B033" w14:textId="77777777" w:rsidR="00D13DD9" w:rsidRPr="008334E3" w:rsidRDefault="00C32042" w:rsidP="001F6435">
      <w:pPr>
        <w:numPr>
          <w:ilvl w:val="1"/>
          <w:numId w:val="38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>It is reminded</w:t>
      </w:r>
      <w:r w:rsidR="0024129C" w:rsidRPr="008334E3">
        <w:rPr>
          <w:sz w:val="24"/>
          <w:szCs w:val="24"/>
          <w:lang w:eastAsia="ja-JP"/>
        </w:rPr>
        <w:t xml:space="preserve"> all to record their attendance.</w:t>
      </w:r>
    </w:p>
    <w:p w14:paraId="49157675" w14:textId="77777777" w:rsidR="00D13DD9" w:rsidRPr="008334E3" w:rsidRDefault="00D13DD9">
      <w:pPr>
        <w:ind w:left="792"/>
        <w:jc w:val="both"/>
        <w:rPr>
          <w:sz w:val="24"/>
          <w:szCs w:val="24"/>
        </w:rPr>
      </w:pPr>
    </w:p>
    <w:p w14:paraId="576E4FDA" w14:textId="77777777" w:rsidR="0098579A" w:rsidRPr="008334E3" w:rsidRDefault="00C53DC2" w:rsidP="00DB4622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>Chair</w:t>
      </w:r>
      <w:r w:rsidR="0098579A" w:rsidRPr="008334E3">
        <w:rPr>
          <w:sz w:val="24"/>
          <w:szCs w:val="24"/>
          <w:lang w:eastAsia="ja-JP"/>
        </w:rPr>
        <w:t xml:space="preserve"> introduced the schedule for the week</w:t>
      </w:r>
      <w:r w:rsidR="0098579A" w:rsidRPr="008334E3">
        <w:rPr>
          <w:sz w:val="24"/>
          <w:szCs w:val="24"/>
        </w:rPr>
        <w:t xml:space="preserve"> </w:t>
      </w:r>
    </w:p>
    <w:p w14:paraId="3DFA46DF" w14:textId="5B6A8266" w:rsidR="00BD73F6" w:rsidRPr="008334E3" w:rsidRDefault="00CD22C7" w:rsidP="00CD22C7">
      <w:pPr>
        <w:pStyle w:val="Listenabsatz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 xml:space="preserve">Finalization of </w:t>
      </w:r>
      <w:r w:rsidR="00BD73F6" w:rsidRPr="008334E3">
        <w:rPr>
          <w:rFonts w:ascii="Times New Roman" w:hAnsi="Times New Roman" w:cs="Times New Roman"/>
        </w:rPr>
        <w:t>CSD and PAR</w:t>
      </w:r>
    </w:p>
    <w:p w14:paraId="457DA956" w14:textId="77777777" w:rsidR="0098579A" w:rsidRPr="008334E3" w:rsidRDefault="0098579A" w:rsidP="0098579A">
      <w:pPr>
        <w:rPr>
          <w:sz w:val="24"/>
          <w:szCs w:val="24"/>
        </w:rPr>
      </w:pPr>
    </w:p>
    <w:p w14:paraId="00D6174C" w14:textId="0BF8C1BB" w:rsidR="0098579A" w:rsidRPr="008334E3" w:rsidRDefault="0098579A" w:rsidP="0098579A">
      <w:pPr>
        <w:numPr>
          <w:ilvl w:val="0"/>
          <w:numId w:val="1"/>
        </w:numPr>
        <w:jc w:val="both"/>
        <w:rPr>
          <w:sz w:val="24"/>
          <w:szCs w:val="24"/>
          <w:lang w:eastAsia="ja-JP"/>
        </w:rPr>
      </w:pPr>
      <w:r w:rsidRPr="008334E3">
        <w:rPr>
          <w:sz w:val="24"/>
          <w:szCs w:val="24"/>
          <w:lang w:eastAsia="ja-JP"/>
        </w:rPr>
        <w:t xml:space="preserve">Approve the minutes from the </w:t>
      </w:r>
      <w:r w:rsidR="00CD22C7" w:rsidRPr="008334E3">
        <w:rPr>
          <w:sz w:val="24"/>
          <w:szCs w:val="24"/>
          <w:lang w:eastAsia="ja-JP"/>
        </w:rPr>
        <w:t>November</w:t>
      </w:r>
      <w:r w:rsidRPr="008334E3">
        <w:rPr>
          <w:sz w:val="24"/>
          <w:szCs w:val="24"/>
          <w:lang w:eastAsia="ja-JP"/>
        </w:rPr>
        <w:t xml:space="preserve"> meeting</w:t>
      </w:r>
    </w:p>
    <w:p w14:paraId="304863ED" w14:textId="7B982BD4" w:rsidR="0098579A" w:rsidRPr="008334E3" w:rsidRDefault="00C53DC2" w:rsidP="001F6435">
      <w:pPr>
        <w:numPr>
          <w:ilvl w:val="1"/>
          <w:numId w:val="37"/>
        </w:numPr>
        <w:jc w:val="both"/>
        <w:rPr>
          <w:sz w:val="24"/>
          <w:szCs w:val="24"/>
          <w:lang w:eastAsia="ja-JP"/>
        </w:rPr>
      </w:pPr>
      <w:r w:rsidRPr="008334E3">
        <w:rPr>
          <w:sz w:val="24"/>
          <w:szCs w:val="24"/>
          <w:lang w:eastAsia="ja-JP"/>
        </w:rPr>
        <w:t>Chair</w:t>
      </w:r>
      <w:r w:rsidR="0098579A" w:rsidRPr="008334E3">
        <w:rPr>
          <w:sz w:val="24"/>
          <w:szCs w:val="24"/>
        </w:rPr>
        <w:t xml:space="preserve"> asked if there </w:t>
      </w:r>
      <w:r w:rsidR="00FD363B" w:rsidRPr="008334E3">
        <w:rPr>
          <w:sz w:val="24"/>
          <w:szCs w:val="24"/>
        </w:rPr>
        <w:t>are</w:t>
      </w:r>
      <w:r w:rsidR="0098579A" w:rsidRPr="008334E3">
        <w:rPr>
          <w:sz w:val="24"/>
          <w:szCs w:val="24"/>
        </w:rPr>
        <w:t xml:space="preserve"> discussions. No discussion. The minutes w</w:t>
      </w:r>
      <w:r w:rsidR="00BD73F6" w:rsidRPr="008334E3">
        <w:rPr>
          <w:sz w:val="24"/>
          <w:szCs w:val="24"/>
        </w:rPr>
        <w:t>ere</w:t>
      </w:r>
      <w:r w:rsidR="0098579A" w:rsidRPr="008334E3">
        <w:rPr>
          <w:sz w:val="24"/>
          <w:szCs w:val="24"/>
        </w:rPr>
        <w:t xml:space="preserve"> approved.</w:t>
      </w:r>
    </w:p>
    <w:p w14:paraId="642E401B" w14:textId="77777777" w:rsidR="0098579A" w:rsidRPr="008334E3" w:rsidRDefault="0098579A" w:rsidP="0098579A">
      <w:pPr>
        <w:rPr>
          <w:sz w:val="24"/>
          <w:szCs w:val="24"/>
        </w:rPr>
      </w:pPr>
    </w:p>
    <w:p w14:paraId="740A2083" w14:textId="61D15B73" w:rsidR="00CD22C7" w:rsidRPr="008334E3" w:rsidRDefault="00CD22C7" w:rsidP="00CD22C7">
      <w:pPr>
        <w:numPr>
          <w:ilvl w:val="0"/>
          <w:numId w:val="1"/>
        </w:numPr>
        <w:jc w:val="both"/>
        <w:rPr>
          <w:sz w:val="24"/>
          <w:szCs w:val="24"/>
          <w:lang w:eastAsia="ja-JP"/>
        </w:rPr>
      </w:pPr>
      <w:r w:rsidRPr="008334E3">
        <w:rPr>
          <w:sz w:val="24"/>
          <w:szCs w:val="24"/>
          <w:lang w:eastAsia="ja-JP"/>
        </w:rPr>
        <w:t>Approve the minutes from two teleconferences</w:t>
      </w:r>
    </w:p>
    <w:p w14:paraId="19CEE470" w14:textId="77777777" w:rsidR="00CD22C7" w:rsidRPr="008334E3" w:rsidRDefault="00CD22C7" w:rsidP="0098579A">
      <w:pPr>
        <w:rPr>
          <w:sz w:val="24"/>
          <w:szCs w:val="24"/>
        </w:rPr>
      </w:pPr>
    </w:p>
    <w:p w14:paraId="64354BBF" w14:textId="359855DD" w:rsidR="00CD22C7" w:rsidRPr="008334E3" w:rsidRDefault="00CD22C7" w:rsidP="00CD22C7">
      <w:pPr>
        <w:rPr>
          <w:sz w:val="24"/>
          <w:szCs w:val="24"/>
        </w:rPr>
      </w:pPr>
      <w:r w:rsidRPr="008334E3">
        <w:rPr>
          <w:sz w:val="24"/>
          <w:szCs w:val="24"/>
        </w:rPr>
        <w:t>Doc 1831r3 contains the comments and resolutions prepared in the teleconferences. Main comments:</w:t>
      </w:r>
    </w:p>
    <w:p w14:paraId="11EBBC8D" w14:textId="52AD38B0" w:rsidR="00CD22C7" w:rsidRPr="008334E3" w:rsidRDefault="00CD22C7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>One or multiple PHY layer specifications?</w:t>
      </w:r>
    </w:p>
    <w:p w14:paraId="066495BE" w14:textId="77777777" w:rsidR="00584E85" w:rsidRPr="008334E3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 xml:space="preserve">Discussion in </w:t>
      </w:r>
      <w:proofErr w:type="spellStart"/>
      <w:r w:rsidRPr="008334E3">
        <w:rPr>
          <w:rFonts w:ascii="Times New Roman" w:hAnsi="Times New Roman" w:cs="Times New Roman"/>
        </w:rPr>
        <w:t>telcos</w:t>
      </w:r>
      <w:proofErr w:type="spellEnd"/>
      <w:r w:rsidRPr="008334E3">
        <w:rPr>
          <w:rFonts w:ascii="Times New Roman" w:hAnsi="Times New Roman" w:cs="Times New Roman"/>
        </w:rPr>
        <w:t xml:space="preserve"> was undecided</w:t>
      </w:r>
    </w:p>
    <w:p w14:paraId="2F7B9214" w14:textId="59EFF75C" w:rsidR="00584E85" w:rsidRPr="008334E3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 xml:space="preserve">Range of requirements from 10 Mbps to 5 </w:t>
      </w:r>
      <w:proofErr w:type="spellStart"/>
      <w:r w:rsidRPr="008334E3">
        <w:rPr>
          <w:rFonts w:ascii="Times New Roman" w:hAnsi="Times New Roman" w:cs="Times New Roman"/>
        </w:rPr>
        <w:t>Gbps</w:t>
      </w:r>
      <w:proofErr w:type="spellEnd"/>
      <w:r w:rsidRPr="008334E3">
        <w:rPr>
          <w:rFonts w:ascii="Times New Roman" w:hAnsi="Times New Roman" w:cs="Times New Roman"/>
        </w:rPr>
        <w:t xml:space="preserve">, hard to cover with single PHY, TG13 in 802.15 has 3 PHYs </w:t>
      </w:r>
      <w:proofErr w:type="spellStart"/>
      <w:r w:rsidRPr="008334E3">
        <w:rPr>
          <w:rFonts w:ascii="Times New Roman" w:hAnsi="Times New Roman" w:cs="Times New Roman"/>
        </w:rPr>
        <w:t>i</w:t>
      </w:r>
      <w:proofErr w:type="spellEnd"/>
      <w:r w:rsidRPr="008334E3">
        <w:rPr>
          <w:rFonts w:ascii="Times New Roman" w:hAnsi="Times New Roman" w:cs="Times New Roman"/>
        </w:rPr>
        <w:t>) low bandwidth – high spectral efficiency, ii) high bandwidth – low spectral efficiency, iii) high bandwidth – high spectral efficiency</w:t>
      </w:r>
    </w:p>
    <w:p w14:paraId="456F5B73" w14:textId="77777777" w:rsidR="00584E85" w:rsidRPr="008334E3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>Each PHY mode has another amendment, one PHY can have multiple modes</w:t>
      </w:r>
    </w:p>
    <w:p w14:paraId="7F067754" w14:textId="77777777" w:rsidR="00584E85" w:rsidRPr="008334E3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>One PHY with multiple modes that can address different requirements</w:t>
      </w:r>
    </w:p>
    <w:p w14:paraId="65F1624E" w14:textId="6CDA55EE" w:rsidR="00584E85" w:rsidRPr="008334E3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>Image Sensor Communication should be regarded, besides Photodiodes</w:t>
      </w:r>
    </w:p>
    <w:p w14:paraId="5CD5A136" w14:textId="77777777" w:rsidR="00584E85" w:rsidRPr="008334E3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>OFDM and Single Carrier would be 2 different PHYs</w:t>
      </w:r>
    </w:p>
    <w:p w14:paraId="18464412" w14:textId="77777777" w:rsidR="00584E85" w:rsidRPr="008334E3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>Language should be general enough</w:t>
      </w:r>
    </w:p>
    <w:p w14:paraId="498B367F" w14:textId="67793B5D" w:rsidR="00584E85" w:rsidRPr="008334E3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 xml:space="preserve">Needs not to be too precise at this point in the process, Devices </w:t>
      </w:r>
      <w:r w:rsidR="00AC7E7B" w:rsidRPr="008334E3">
        <w:rPr>
          <w:rFonts w:ascii="Times New Roman" w:hAnsi="Times New Roman" w:cs="Times New Roman"/>
        </w:rPr>
        <w:t xml:space="preserve">can have </w:t>
      </w:r>
      <w:r w:rsidRPr="008334E3">
        <w:rPr>
          <w:rFonts w:ascii="Times New Roman" w:hAnsi="Times New Roman" w:cs="Times New Roman"/>
        </w:rPr>
        <w:t>very different characteristics</w:t>
      </w:r>
    </w:p>
    <w:p w14:paraId="126BA8F3" w14:textId="7CB67BED" w:rsidR="00584E85" w:rsidRPr="008334E3" w:rsidRDefault="00584E85" w:rsidP="00C55C26">
      <w:pPr>
        <w:pStyle w:val="Listenabsatz"/>
        <w:ind w:left="792"/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 xml:space="preserve">   </w:t>
      </w:r>
    </w:p>
    <w:p w14:paraId="5D5E3C50" w14:textId="01BA1F52" w:rsidR="00BD73F6" w:rsidRPr="008334E3" w:rsidRDefault="00BD73F6" w:rsidP="0098579A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</w:rPr>
        <w:t xml:space="preserve">Chair discussed </w:t>
      </w:r>
      <w:r w:rsidR="00C55C26" w:rsidRPr="008334E3">
        <w:rPr>
          <w:sz w:val="24"/>
          <w:szCs w:val="24"/>
        </w:rPr>
        <w:t>Draft of the PAR doc. 1604r5</w:t>
      </w:r>
    </w:p>
    <w:p w14:paraId="3FFD449C" w14:textId="77777777" w:rsidR="00D3227C" w:rsidRPr="008334E3" w:rsidRDefault="00D3227C" w:rsidP="00D3227C">
      <w:pPr>
        <w:jc w:val="both"/>
        <w:rPr>
          <w:sz w:val="24"/>
          <w:szCs w:val="24"/>
        </w:rPr>
      </w:pPr>
    </w:p>
    <w:p w14:paraId="1F16CC5B" w14:textId="293DB95F" w:rsidR="00D3227C" w:rsidRPr="008334E3" w:rsidRDefault="00D3227C" w:rsidP="00D3227C">
      <w:pPr>
        <w:ind w:left="360"/>
        <w:jc w:val="both"/>
        <w:rPr>
          <w:sz w:val="24"/>
          <w:szCs w:val="24"/>
        </w:rPr>
      </w:pPr>
      <w:r w:rsidRPr="008334E3">
        <w:rPr>
          <w:sz w:val="24"/>
          <w:szCs w:val="24"/>
        </w:rPr>
        <w:t>It was mentioned that there is a difficulty here is that solution is unknown, what has to be changed in the standard. The main text is as follows.</w:t>
      </w:r>
    </w:p>
    <w:p w14:paraId="706336E4" w14:textId="77777777" w:rsidR="00D3227C" w:rsidRPr="008334E3" w:rsidRDefault="00D3227C" w:rsidP="00D3227C">
      <w:pPr>
        <w:jc w:val="both"/>
        <w:rPr>
          <w:sz w:val="24"/>
          <w:szCs w:val="24"/>
        </w:rPr>
      </w:pPr>
    </w:p>
    <w:p w14:paraId="0B2471FD" w14:textId="34EA89F3" w:rsidR="0016250C" w:rsidRPr="008334E3" w:rsidRDefault="00C55C26" w:rsidP="0016250C">
      <w:pPr>
        <w:ind w:left="360"/>
        <w:jc w:val="both"/>
        <w:rPr>
          <w:sz w:val="24"/>
          <w:szCs w:val="24"/>
        </w:rPr>
      </w:pPr>
      <w:r w:rsidRPr="008334E3">
        <w:rPr>
          <w:sz w:val="24"/>
          <w:szCs w:val="24"/>
        </w:rPr>
        <w:t xml:space="preserve">Standard defines a new PHY </w:t>
      </w:r>
      <w:r w:rsidR="0016250C" w:rsidRPr="008334E3">
        <w:rPr>
          <w:sz w:val="24"/>
          <w:szCs w:val="24"/>
        </w:rPr>
        <w:t xml:space="preserve">layer </w:t>
      </w:r>
      <w:r w:rsidRPr="008334E3">
        <w:rPr>
          <w:sz w:val="24"/>
          <w:szCs w:val="24"/>
        </w:rPr>
        <w:t>and modifications to the 802.11 MAC</w:t>
      </w:r>
      <w:r w:rsidR="0016250C" w:rsidRPr="008334E3">
        <w:rPr>
          <w:sz w:val="24"/>
          <w:szCs w:val="24"/>
        </w:rPr>
        <w:t xml:space="preserve"> that enable operation of light communications (LC).</w:t>
      </w:r>
    </w:p>
    <w:p w14:paraId="39DFA7B9" w14:textId="3A4DBE32" w:rsidR="00B425BF" w:rsidRPr="008334E3" w:rsidRDefault="00B425BF" w:rsidP="00C55C26">
      <w:pPr>
        <w:ind w:left="360"/>
        <w:jc w:val="both"/>
        <w:rPr>
          <w:sz w:val="24"/>
          <w:szCs w:val="24"/>
        </w:rPr>
      </w:pPr>
      <w:r w:rsidRPr="008334E3">
        <w:rPr>
          <w:sz w:val="24"/>
          <w:szCs w:val="24"/>
        </w:rPr>
        <w:t>The new PHY specified in this amendment</w:t>
      </w:r>
      <w:r w:rsidR="00785AE1" w:rsidRPr="008334E3">
        <w:rPr>
          <w:sz w:val="24"/>
          <w:szCs w:val="24"/>
        </w:rPr>
        <w:t xml:space="preserve"> enables</w:t>
      </w:r>
      <w:r w:rsidRPr="008334E3">
        <w:rPr>
          <w:sz w:val="24"/>
          <w:szCs w:val="24"/>
        </w:rPr>
        <w:t xml:space="preserve"> </w:t>
      </w:r>
    </w:p>
    <w:p w14:paraId="2E570E21" w14:textId="1F2144DC" w:rsidR="00B425BF" w:rsidRPr="008334E3" w:rsidRDefault="00B425BF" w:rsidP="00B425B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 xml:space="preserve">Uplink and downlink operations only in 380 nm to </w:t>
      </w:r>
      <w:r w:rsidR="00095E77" w:rsidRPr="008334E3">
        <w:rPr>
          <w:rFonts w:ascii="Times New Roman" w:hAnsi="Times New Roman" w:cs="Times New Roman"/>
        </w:rPr>
        <w:t>5</w:t>
      </w:r>
      <w:r w:rsidRPr="008334E3">
        <w:rPr>
          <w:rFonts w:ascii="Times New Roman" w:hAnsi="Times New Roman" w:cs="Times New Roman"/>
        </w:rPr>
        <w:t>,000 nm band,</w:t>
      </w:r>
    </w:p>
    <w:p w14:paraId="16C77AB7" w14:textId="31CB3265" w:rsidR="00B425BF" w:rsidRPr="008334E3" w:rsidRDefault="00B6298D" w:rsidP="00915730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 xml:space="preserve">All modes of operation achieve at least a </w:t>
      </w:r>
      <w:r w:rsidR="00B425BF" w:rsidRPr="008334E3">
        <w:rPr>
          <w:rFonts w:ascii="Times New Roman" w:hAnsi="Times New Roman" w:cs="Times New Roman"/>
        </w:rPr>
        <w:t xml:space="preserve">min. </w:t>
      </w:r>
      <w:r w:rsidRPr="008334E3">
        <w:rPr>
          <w:rFonts w:ascii="Times New Roman" w:hAnsi="Times New Roman" w:cs="Times New Roman"/>
        </w:rPr>
        <w:t>t</w:t>
      </w:r>
      <w:r w:rsidR="00B425BF" w:rsidRPr="008334E3">
        <w:rPr>
          <w:rFonts w:ascii="Times New Roman" w:hAnsi="Times New Roman" w:cs="Times New Roman"/>
        </w:rPr>
        <w:t>hroughput of 10 Mb</w:t>
      </w:r>
      <w:r w:rsidR="00915730" w:rsidRPr="008334E3">
        <w:rPr>
          <w:rFonts w:ascii="Times New Roman" w:hAnsi="Times New Roman" w:cs="Times New Roman"/>
        </w:rPr>
        <w:t>/</w:t>
      </w:r>
      <w:r w:rsidR="00B425BF" w:rsidRPr="008334E3">
        <w:rPr>
          <w:rFonts w:ascii="Times New Roman" w:hAnsi="Times New Roman" w:cs="Times New Roman"/>
        </w:rPr>
        <w:t>s</w:t>
      </w:r>
      <w:r w:rsidR="00915730" w:rsidRPr="008334E3">
        <w:rPr>
          <w:rFonts w:ascii="Times New Roman" w:hAnsi="Times New Roman" w:cs="Times New Roman"/>
        </w:rPr>
        <w:t>, and at least o</w:t>
      </w:r>
      <w:r w:rsidR="007D0C21" w:rsidRPr="008334E3">
        <w:rPr>
          <w:rFonts w:ascii="Times New Roman" w:hAnsi="Times New Roman" w:cs="Times New Roman"/>
        </w:rPr>
        <w:t xml:space="preserve">ne mode </w:t>
      </w:r>
      <w:r w:rsidRPr="008334E3">
        <w:rPr>
          <w:rFonts w:ascii="Times New Roman" w:hAnsi="Times New Roman" w:cs="Times New Roman"/>
        </w:rPr>
        <w:t xml:space="preserve">of operation </w:t>
      </w:r>
      <w:r w:rsidR="007D0C21" w:rsidRPr="008334E3">
        <w:rPr>
          <w:rFonts w:ascii="Times New Roman" w:hAnsi="Times New Roman" w:cs="Times New Roman"/>
        </w:rPr>
        <w:t>with min.</w:t>
      </w:r>
      <w:r w:rsidR="00B425BF" w:rsidRPr="008334E3">
        <w:rPr>
          <w:rFonts w:ascii="Times New Roman" w:hAnsi="Times New Roman" w:cs="Times New Roman"/>
        </w:rPr>
        <w:t xml:space="preserve"> </w:t>
      </w:r>
      <w:r w:rsidRPr="008334E3">
        <w:rPr>
          <w:rFonts w:ascii="Times New Roman" w:hAnsi="Times New Roman" w:cs="Times New Roman"/>
        </w:rPr>
        <w:t>t</w:t>
      </w:r>
      <w:r w:rsidR="00B425BF" w:rsidRPr="008334E3">
        <w:rPr>
          <w:rFonts w:ascii="Times New Roman" w:hAnsi="Times New Roman" w:cs="Times New Roman"/>
        </w:rPr>
        <w:t>hroughput of 5 Gb</w:t>
      </w:r>
      <w:r w:rsidR="00915730" w:rsidRPr="008334E3">
        <w:rPr>
          <w:rFonts w:ascii="Times New Roman" w:hAnsi="Times New Roman" w:cs="Times New Roman"/>
        </w:rPr>
        <w:t>/</w:t>
      </w:r>
      <w:r w:rsidR="00B425BF" w:rsidRPr="008334E3">
        <w:rPr>
          <w:rFonts w:ascii="Times New Roman" w:hAnsi="Times New Roman" w:cs="Times New Roman"/>
        </w:rPr>
        <w:t>s</w:t>
      </w:r>
    </w:p>
    <w:p w14:paraId="03E5B1CD" w14:textId="1C8824BD" w:rsidR="00B425BF" w:rsidRPr="008334E3" w:rsidRDefault="00B425BF" w:rsidP="00B425B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 xml:space="preserve">Interoperation among LEDs with different modulation bandwidths </w:t>
      </w:r>
    </w:p>
    <w:p w14:paraId="740753A5" w14:textId="1FB9CE60" w:rsidR="00C55C26" w:rsidRPr="008334E3" w:rsidRDefault="0016250C" w:rsidP="00C55C26">
      <w:pPr>
        <w:ind w:left="360"/>
        <w:jc w:val="both"/>
        <w:rPr>
          <w:sz w:val="24"/>
          <w:szCs w:val="24"/>
        </w:rPr>
      </w:pPr>
      <w:r w:rsidRPr="008334E3">
        <w:rPr>
          <w:sz w:val="24"/>
          <w:szCs w:val="24"/>
        </w:rPr>
        <w:t>The changes to the MAC clauses are</w:t>
      </w:r>
      <w:r w:rsidR="00C55C26" w:rsidRPr="008334E3">
        <w:rPr>
          <w:sz w:val="24"/>
          <w:szCs w:val="24"/>
        </w:rPr>
        <w:t xml:space="preserve"> </w:t>
      </w:r>
      <w:r w:rsidRPr="008334E3">
        <w:rPr>
          <w:sz w:val="24"/>
          <w:szCs w:val="24"/>
        </w:rPr>
        <w:t>limited to:</w:t>
      </w:r>
    </w:p>
    <w:p w14:paraId="033CABD2" w14:textId="43E0A684" w:rsidR="00BD73F6" w:rsidRPr="008334E3" w:rsidRDefault="0016250C" w:rsidP="001F6435">
      <w:pPr>
        <w:pStyle w:val="Listenabsatz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lastRenderedPageBreak/>
        <w:t>h</w:t>
      </w:r>
      <w:r w:rsidR="00C55C26" w:rsidRPr="008334E3">
        <w:rPr>
          <w:rFonts w:ascii="Times New Roman" w:hAnsi="Times New Roman" w:cs="Times New Roman"/>
        </w:rPr>
        <w:t>ybrid coordination functions channel access</w:t>
      </w:r>
    </w:p>
    <w:p w14:paraId="539B83BF" w14:textId="3CAAED8E" w:rsidR="00C55C26" w:rsidRPr="008334E3" w:rsidRDefault="0016250C" w:rsidP="001F6435">
      <w:pPr>
        <w:pStyle w:val="Listenabsatz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>p</w:t>
      </w:r>
      <w:r w:rsidR="00C55C26" w:rsidRPr="008334E3">
        <w:rPr>
          <w:rFonts w:ascii="Times New Roman" w:hAnsi="Times New Roman" w:cs="Times New Roman"/>
        </w:rPr>
        <w:t>ower management modes</w:t>
      </w:r>
      <w:r w:rsidRPr="008334E3">
        <w:rPr>
          <w:rFonts w:ascii="Times New Roman" w:hAnsi="Times New Roman" w:cs="Times New Roman"/>
        </w:rPr>
        <w:t xml:space="preserve"> of operation (excluding </w:t>
      </w:r>
      <w:r w:rsidR="00B425BF" w:rsidRPr="008334E3">
        <w:rPr>
          <w:rFonts w:ascii="Times New Roman" w:hAnsi="Times New Roman" w:cs="Times New Roman"/>
        </w:rPr>
        <w:t>new modes</w:t>
      </w:r>
      <w:r w:rsidRPr="008334E3">
        <w:rPr>
          <w:rFonts w:ascii="Times New Roman" w:hAnsi="Times New Roman" w:cs="Times New Roman"/>
        </w:rPr>
        <w:t>)</w:t>
      </w:r>
    </w:p>
    <w:p w14:paraId="6F01DCA8" w14:textId="6572111E" w:rsidR="008305FB" w:rsidRPr="008334E3" w:rsidRDefault="00C55C26" w:rsidP="001F6435">
      <w:pPr>
        <w:pStyle w:val="Listenabsatz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>Rules for overlapping BSS detection and mitigation</w:t>
      </w:r>
    </w:p>
    <w:p w14:paraId="042CB524" w14:textId="77777777" w:rsidR="0016250C" w:rsidRPr="008334E3" w:rsidRDefault="0016250C" w:rsidP="00C55C26">
      <w:pPr>
        <w:ind w:left="360"/>
        <w:jc w:val="both"/>
        <w:rPr>
          <w:sz w:val="24"/>
          <w:szCs w:val="24"/>
        </w:rPr>
      </w:pPr>
      <w:proofErr w:type="gramStart"/>
      <w:r w:rsidRPr="008334E3">
        <w:rPr>
          <w:sz w:val="24"/>
          <w:szCs w:val="24"/>
        </w:rPr>
        <w:t>and</w:t>
      </w:r>
      <w:proofErr w:type="gramEnd"/>
      <w:r w:rsidRPr="008334E3">
        <w:rPr>
          <w:sz w:val="24"/>
          <w:szCs w:val="24"/>
        </w:rPr>
        <w:t xml:space="preserve"> modifications to other clauses necessary to support the above changes.</w:t>
      </w:r>
    </w:p>
    <w:p w14:paraId="1B8E0A08" w14:textId="77777777" w:rsidR="006C7B54" w:rsidRPr="008334E3" w:rsidRDefault="006C7B54" w:rsidP="00C55C26">
      <w:pPr>
        <w:ind w:left="360"/>
        <w:jc w:val="both"/>
        <w:rPr>
          <w:sz w:val="24"/>
          <w:szCs w:val="24"/>
        </w:rPr>
      </w:pPr>
    </w:p>
    <w:p w14:paraId="716EEE01" w14:textId="77777777" w:rsidR="003B1E2A" w:rsidRPr="008334E3" w:rsidRDefault="003B1E2A" w:rsidP="003B1E2A">
      <w:pPr>
        <w:pStyle w:val="Listenabsatz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>Fast session transfer between LC and radio (PHYs operating in 72 GHz and lower bands)</w:t>
      </w:r>
    </w:p>
    <w:p w14:paraId="47AD9C44" w14:textId="77777777" w:rsidR="003B1E2A" w:rsidRPr="008334E3" w:rsidRDefault="003B1E2A" w:rsidP="003B1E2A">
      <w:pPr>
        <w:ind w:left="360"/>
        <w:jc w:val="both"/>
        <w:rPr>
          <w:sz w:val="24"/>
          <w:szCs w:val="24"/>
        </w:rPr>
      </w:pPr>
      <w:r w:rsidRPr="008334E3">
        <w:rPr>
          <w:sz w:val="24"/>
          <w:szCs w:val="24"/>
        </w:rPr>
        <w:t xml:space="preserve">Discussion about to keep or to remove this sentence: will be discussed tomorrow again </w:t>
      </w:r>
    </w:p>
    <w:p w14:paraId="4432794F" w14:textId="7A01D87C" w:rsidR="007D0C21" w:rsidRPr="008334E3" w:rsidRDefault="00CD225B" w:rsidP="00C55C26">
      <w:pPr>
        <w:ind w:left="360"/>
        <w:jc w:val="both"/>
        <w:rPr>
          <w:sz w:val="24"/>
          <w:szCs w:val="24"/>
        </w:rPr>
      </w:pPr>
      <w:r w:rsidRPr="008334E3">
        <w:rPr>
          <w:sz w:val="24"/>
          <w:szCs w:val="24"/>
        </w:rPr>
        <w:t xml:space="preserve">There was </w:t>
      </w:r>
      <w:r w:rsidR="00B6298D" w:rsidRPr="008334E3">
        <w:rPr>
          <w:sz w:val="24"/>
          <w:szCs w:val="24"/>
        </w:rPr>
        <w:t>a long</w:t>
      </w:r>
      <w:r w:rsidR="00D3227C" w:rsidRPr="008334E3">
        <w:rPr>
          <w:sz w:val="24"/>
          <w:szCs w:val="24"/>
        </w:rPr>
        <w:t xml:space="preserve"> </w:t>
      </w:r>
      <w:r w:rsidRPr="008334E3">
        <w:rPr>
          <w:sz w:val="24"/>
          <w:szCs w:val="24"/>
        </w:rPr>
        <w:t xml:space="preserve">discussion of 10 Mbps for </w:t>
      </w:r>
      <w:r w:rsidR="00B6298D" w:rsidRPr="008334E3">
        <w:rPr>
          <w:sz w:val="24"/>
          <w:szCs w:val="24"/>
        </w:rPr>
        <w:t xml:space="preserve">the </w:t>
      </w:r>
      <w:r w:rsidRPr="008334E3">
        <w:rPr>
          <w:sz w:val="24"/>
          <w:szCs w:val="24"/>
        </w:rPr>
        <w:t xml:space="preserve">lower limit, as </w:t>
      </w:r>
      <w:r w:rsidR="00D3227C" w:rsidRPr="008334E3">
        <w:rPr>
          <w:sz w:val="24"/>
          <w:szCs w:val="24"/>
        </w:rPr>
        <w:t xml:space="preserve">it is </w:t>
      </w:r>
      <w:r w:rsidRPr="008334E3">
        <w:rPr>
          <w:sz w:val="24"/>
          <w:szCs w:val="24"/>
        </w:rPr>
        <w:t xml:space="preserve">not the same as 1 Mbps </w:t>
      </w:r>
      <w:r w:rsidR="00D3227C" w:rsidRPr="008334E3">
        <w:rPr>
          <w:sz w:val="24"/>
          <w:szCs w:val="24"/>
        </w:rPr>
        <w:t xml:space="preserve">agreed upon </w:t>
      </w:r>
      <w:r w:rsidRPr="008334E3">
        <w:rPr>
          <w:sz w:val="24"/>
          <w:szCs w:val="24"/>
        </w:rPr>
        <w:t>in 802.15.</w:t>
      </w:r>
      <w:r w:rsidR="003B1E2A" w:rsidRPr="008334E3">
        <w:rPr>
          <w:sz w:val="24"/>
          <w:szCs w:val="24"/>
        </w:rPr>
        <w:t xml:space="preserve"> But the discussion on these points w</w:t>
      </w:r>
      <w:r w:rsidR="00D3227C" w:rsidRPr="008334E3">
        <w:rPr>
          <w:sz w:val="24"/>
          <w:szCs w:val="24"/>
        </w:rPr>
        <w:t>as</w:t>
      </w:r>
      <w:r w:rsidRPr="008334E3">
        <w:rPr>
          <w:sz w:val="24"/>
          <w:szCs w:val="24"/>
        </w:rPr>
        <w:t xml:space="preserve"> </w:t>
      </w:r>
      <w:r w:rsidR="003B1E2A" w:rsidRPr="008334E3">
        <w:rPr>
          <w:sz w:val="24"/>
          <w:szCs w:val="24"/>
        </w:rPr>
        <w:t>already closed.</w:t>
      </w:r>
      <w:r w:rsidR="00D3227C" w:rsidRPr="008334E3">
        <w:rPr>
          <w:sz w:val="24"/>
          <w:szCs w:val="24"/>
        </w:rPr>
        <w:t xml:space="preserve"> </w:t>
      </w:r>
      <w:r w:rsidR="003B1E2A" w:rsidRPr="008334E3">
        <w:rPr>
          <w:sz w:val="24"/>
          <w:szCs w:val="24"/>
        </w:rPr>
        <w:t xml:space="preserve"> </w:t>
      </w:r>
    </w:p>
    <w:p w14:paraId="177ABB84" w14:textId="77777777" w:rsidR="003B1E2A" w:rsidRPr="008334E3" w:rsidRDefault="003B1E2A" w:rsidP="00C55C26">
      <w:pPr>
        <w:ind w:left="360"/>
        <w:jc w:val="both"/>
        <w:rPr>
          <w:sz w:val="24"/>
          <w:szCs w:val="24"/>
        </w:rPr>
      </w:pPr>
    </w:p>
    <w:p w14:paraId="681A3DC2" w14:textId="7F0A8B1A" w:rsidR="003B1E2A" w:rsidRPr="008334E3" w:rsidRDefault="007D0C21" w:rsidP="00C55C26">
      <w:pPr>
        <w:ind w:left="360"/>
        <w:jc w:val="both"/>
        <w:rPr>
          <w:sz w:val="24"/>
          <w:szCs w:val="24"/>
        </w:rPr>
      </w:pPr>
      <w:r w:rsidRPr="008334E3">
        <w:rPr>
          <w:sz w:val="24"/>
          <w:szCs w:val="24"/>
        </w:rPr>
        <w:t xml:space="preserve">There was a </w:t>
      </w:r>
      <w:r w:rsidR="003B1E2A" w:rsidRPr="008334E3">
        <w:rPr>
          <w:sz w:val="24"/>
          <w:szCs w:val="24"/>
        </w:rPr>
        <w:t xml:space="preserve">discussion </w:t>
      </w:r>
      <w:r w:rsidRPr="008334E3">
        <w:rPr>
          <w:sz w:val="24"/>
          <w:szCs w:val="24"/>
        </w:rPr>
        <w:t>if two limitations</w:t>
      </w:r>
      <w:r w:rsidR="003B1E2A" w:rsidRPr="008334E3">
        <w:rPr>
          <w:sz w:val="24"/>
          <w:szCs w:val="24"/>
        </w:rPr>
        <w:t xml:space="preserve"> should be kept, and about </w:t>
      </w:r>
      <w:r w:rsidR="00D3227C" w:rsidRPr="008334E3">
        <w:rPr>
          <w:sz w:val="24"/>
          <w:szCs w:val="24"/>
        </w:rPr>
        <w:t xml:space="preserve">what is </w:t>
      </w:r>
      <w:r w:rsidR="003B1E2A" w:rsidRPr="008334E3">
        <w:rPr>
          <w:sz w:val="24"/>
          <w:szCs w:val="24"/>
        </w:rPr>
        <w:t xml:space="preserve">the </w:t>
      </w:r>
      <w:r w:rsidR="00D3227C" w:rsidRPr="008334E3">
        <w:rPr>
          <w:sz w:val="24"/>
          <w:szCs w:val="24"/>
        </w:rPr>
        <w:t xml:space="preserve">meaning of </w:t>
      </w:r>
      <w:r w:rsidR="003B1E2A" w:rsidRPr="008334E3">
        <w:rPr>
          <w:sz w:val="24"/>
          <w:szCs w:val="24"/>
        </w:rPr>
        <w:t>minimum/maximum. The two numbers indicate two different targets due to use cases etc</w:t>
      </w:r>
      <w:proofErr w:type="gramStart"/>
      <w:r w:rsidR="003B1E2A" w:rsidRPr="008334E3">
        <w:rPr>
          <w:sz w:val="24"/>
          <w:szCs w:val="24"/>
        </w:rPr>
        <w:t>..</w:t>
      </w:r>
      <w:proofErr w:type="gramEnd"/>
      <w:r w:rsidR="003B1E2A" w:rsidRPr="008334E3">
        <w:rPr>
          <w:sz w:val="24"/>
          <w:szCs w:val="24"/>
        </w:rPr>
        <w:t xml:space="preserve"> </w:t>
      </w:r>
      <w:r w:rsidR="00B6298D" w:rsidRPr="008334E3">
        <w:rPr>
          <w:sz w:val="24"/>
          <w:szCs w:val="24"/>
        </w:rPr>
        <w:t xml:space="preserve">All modes of operation should achieve at least 10 Mbps. </w:t>
      </w:r>
      <w:r w:rsidR="003B1E2A" w:rsidRPr="008334E3">
        <w:rPr>
          <w:sz w:val="24"/>
          <w:szCs w:val="24"/>
        </w:rPr>
        <w:t xml:space="preserve"> </w:t>
      </w:r>
    </w:p>
    <w:p w14:paraId="52350821" w14:textId="77777777" w:rsidR="003B1E2A" w:rsidRPr="008334E3" w:rsidRDefault="003B1E2A" w:rsidP="00C55C26">
      <w:pPr>
        <w:ind w:left="360"/>
        <w:jc w:val="both"/>
        <w:rPr>
          <w:sz w:val="24"/>
          <w:szCs w:val="24"/>
        </w:rPr>
      </w:pPr>
    </w:p>
    <w:p w14:paraId="4189C415" w14:textId="5772D923" w:rsidR="003B1E2A" w:rsidRPr="008334E3" w:rsidRDefault="003B1E2A" w:rsidP="00C55C26">
      <w:pPr>
        <w:ind w:left="360"/>
        <w:jc w:val="both"/>
        <w:rPr>
          <w:sz w:val="24"/>
          <w:szCs w:val="24"/>
        </w:rPr>
      </w:pPr>
      <w:r w:rsidRPr="008334E3">
        <w:rPr>
          <w:sz w:val="24"/>
          <w:szCs w:val="24"/>
        </w:rPr>
        <w:t xml:space="preserve">There was a discussion to include different types of receivers, such as photodiodes and image sensors, and to have a straw poll about to include that in the PAR.  </w:t>
      </w:r>
    </w:p>
    <w:p w14:paraId="6C0102C2" w14:textId="77777777" w:rsidR="003B1E2A" w:rsidRPr="008334E3" w:rsidRDefault="003B1E2A" w:rsidP="00C55C26">
      <w:pPr>
        <w:ind w:left="360"/>
        <w:jc w:val="both"/>
        <w:rPr>
          <w:sz w:val="24"/>
          <w:szCs w:val="24"/>
        </w:rPr>
      </w:pPr>
    </w:p>
    <w:p w14:paraId="33DB1425" w14:textId="0782F63E" w:rsidR="00B6298D" w:rsidRPr="008334E3" w:rsidRDefault="00B6298D" w:rsidP="00C55C26">
      <w:pPr>
        <w:ind w:left="360"/>
        <w:jc w:val="both"/>
        <w:rPr>
          <w:sz w:val="24"/>
          <w:szCs w:val="24"/>
        </w:rPr>
      </w:pPr>
      <w:r w:rsidRPr="008334E3">
        <w:rPr>
          <w:sz w:val="24"/>
          <w:szCs w:val="24"/>
        </w:rPr>
        <w:t xml:space="preserve">It was mentioned that the image sensor topic was not included in the feasibility </w:t>
      </w:r>
      <w:proofErr w:type="gramStart"/>
      <w:r w:rsidRPr="008334E3">
        <w:rPr>
          <w:sz w:val="24"/>
          <w:szCs w:val="24"/>
        </w:rPr>
        <w:t>study,</w:t>
      </w:r>
      <w:proofErr w:type="gramEnd"/>
      <w:r w:rsidRPr="008334E3">
        <w:rPr>
          <w:sz w:val="24"/>
          <w:szCs w:val="24"/>
        </w:rPr>
        <w:t xml:space="preserve"> despite there is a lot of progress in research, at least in Asia. It was argues that to redo the feasibility study would need a lot of work to be done.  </w:t>
      </w:r>
    </w:p>
    <w:p w14:paraId="357B0946" w14:textId="77777777" w:rsidR="004B7A65" w:rsidRPr="008334E3" w:rsidRDefault="004B7A65" w:rsidP="004B7A65">
      <w:pPr>
        <w:jc w:val="both"/>
        <w:rPr>
          <w:sz w:val="24"/>
          <w:szCs w:val="24"/>
        </w:rPr>
      </w:pPr>
    </w:p>
    <w:p w14:paraId="1C6AFA6F" w14:textId="77777777" w:rsidR="00B74E4B" w:rsidRPr="008334E3" w:rsidRDefault="00CE3FC2" w:rsidP="004B7A65">
      <w:pPr>
        <w:jc w:val="both"/>
        <w:rPr>
          <w:sz w:val="24"/>
          <w:szCs w:val="24"/>
        </w:rPr>
      </w:pPr>
      <w:r w:rsidRPr="008334E3">
        <w:rPr>
          <w:sz w:val="24"/>
          <w:szCs w:val="24"/>
        </w:rPr>
        <w:t xml:space="preserve">There was a straw poll to change the minimum data rate from 10 Mb/s to 1 Mb/s. </w:t>
      </w:r>
    </w:p>
    <w:p w14:paraId="2074AFF9" w14:textId="77777777" w:rsidR="00B74E4B" w:rsidRPr="008334E3" w:rsidRDefault="00B74E4B" w:rsidP="004B7A65">
      <w:pPr>
        <w:jc w:val="both"/>
        <w:rPr>
          <w:sz w:val="24"/>
          <w:szCs w:val="24"/>
        </w:rPr>
      </w:pPr>
    </w:p>
    <w:p w14:paraId="4364D5D1" w14:textId="4F162ACC" w:rsidR="00CE3FC2" w:rsidRPr="008334E3" w:rsidRDefault="00CE3FC2" w:rsidP="004B7A65">
      <w:pPr>
        <w:jc w:val="both"/>
        <w:rPr>
          <w:sz w:val="24"/>
          <w:szCs w:val="24"/>
        </w:rPr>
      </w:pPr>
      <w:r w:rsidRPr="008334E3">
        <w:rPr>
          <w:sz w:val="24"/>
          <w:szCs w:val="24"/>
        </w:rPr>
        <w:t xml:space="preserve">Y: 4 </w:t>
      </w:r>
      <w:r w:rsidRPr="008334E3">
        <w:rPr>
          <w:sz w:val="24"/>
          <w:szCs w:val="24"/>
        </w:rPr>
        <w:tab/>
        <w:t xml:space="preserve">N: 21 </w:t>
      </w:r>
      <w:r w:rsidRPr="008334E3">
        <w:rPr>
          <w:sz w:val="24"/>
          <w:szCs w:val="24"/>
        </w:rPr>
        <w:tab/>
      </w:r>
      <w:r w:rsidR="00B74E4B" w:rsidRPr="008334E3">
        <w:rPr>
          <w:sz w:val="24"/>
          <w:szCs w:val="24"/>
        </w:rPr>
        <w:t>A: 3</w:t>
      </w:r>
    </w:p>
    <w:p w14:paraId="7F2DD5AB" w14:textId="77777777" w:rsidR="00B74E4B" w:rsidRPr="008334E3" w:rsidRDefault="00B74E4B" w:rsidP="004B7A65">
      <w:pPr>
        <w:jc w:val="both"/>
        <w:rPr>
          <w:sz w:val="24"/>
          <w:szCs w:val="24"/>
        </w:rPr>
      </w:pPr>
    </w:p>
    <w:p w14:paraId="6333F6C1" w14:textId="7E116C0C" w:rsidR="00B74E4B" w:rsidRPr="008334E3" w:rsidRDefault="00B74E4B" w:rsidP="004B7A65">
      <w:pPr>
        <w:jc w:val="both"/>
        <w:rPr>
          <w:sz w:val="24"/>
          <w:szCs w:val="24"/>
        </w:rPr>
      </w:pPr>
      <w:r w:rsidRPr="008334E3">
        <w:rPr>
          <w:sz w:val="24"/>
          <w:szCs w:val="24"/>
        </w:rPr>
        <w:t xml:space="preserve">There was a second straw poll to change the high data rate from 5 </w:t>
      </w:r>
      <w:proofErr w:type="gramStart"/>
      <w:r w:rsidRPr="008334E3">
        <w:rPr>
          <w:sz w:val="24"/>
          <w:szCs w:val="24"/>
        </w:rPr>
        <w:t>Gb/</w:t>
      </w:r>
      <w:proofErr w:type="gramEnd"/>
      <w:r w:rsidRPr="008334E3">
        <w:rPr>
          <w:sz w:val="24"/>
          <w:szCs w:val="24"/>
        </w:rPr>
        <w:t>s to 1 Gb/s</w:t>
      </w:r>
      <w:r w:rsidR="004B6AAF" w:rsidRPr="008334E3">
        <w:rPr>
          <w:sz w:val="24"/>
          <w:szCs w:val="24"/>
        </w:rPr>
        <w:t>.</w:t>
      </w:r>
    </w:p>
    <w:p w14:paraId="0E6B7C82" w14:textId="77777777" w:rsidR="00CE3FC2" w:rsidRPr="008334E3" w:rsidRDefault="00CE3FC2" w:rsidP="004B7A65">
      <w:pPr>
        <w:jc w:val="both"/>
        <w:rPr>
          <w:sz w:val="24"/>
          <w:szCs w:val="24"/>
        </w:rPr>
      </w:pPr>
    </w:p>
    <w:p w14:paraId="55D7BC66" w14:textId="77777777" w:rsidR="00B34612" w:rsidRPr="008334E3" w:rsidRDefault="00B74E4B" w:rsidP="00B74E4B">
      <w:pPr>
        <w:jc w:val="both"/>
        <w:rPr>
          <w:sz w:val="24"/>
          <w:szCs w:val="24"/>
        </w:rPr>
      </w:pPr>
      <w:r w:rsidRPr="008334E3">
        <w:rPr>
          <w:sz w:val="24"/>
          <w:szCs w:val="24"/>
        </w:rPr>
        <w:t xml:space="preserve">Y: </w:t>
      </w:r>
      <w:r w:rsidR="004B6AAF" w:rsidRPr="008334E3">
        <w:rPr>
          <w:sz w:val="24"/>
          <w:szCs w:val="24"/>
        </w:rPr>
        <w:t>6</w:t>
      </w:r>
      <w:r w:rsidRPr="008334E3">
        <w:rPr>
          <w:sz w:val="24"/>
          <w:szCs w:val="24"/>
        </w:rPr>
        <w:tab/>
        <w:t>N:</w:t>
      </w:r>
      <w:r w:rsidR="004B6AAF" w:rsidRPr="008334E3">
        <w:rPr>
          <w:sz w:val="24"/>
          <w:szCs w:val="24"/>
        </w:rPr>
        <w:t xml:space="preserve"> 13</w:t>
      </w:r>
      <w:r w:rsidRPr="008334E3">
        <w:rPr>
          <w:sz w:val="24"/>
          <w:szCs w:val="24"/>
        </w:rPr>
        <w:t xml:space="preserve"> </w:t>
      </w:r>
      <w:r w:rsidRPr="008334E3">
        <w:rPr>
          <w:sz w:val="24"/>
          <w:szCs w:val="24"/>
        </w:rPr>
        <w:tab/>
        <w:t>A:</w:t>
      </w:r>
      <w:r w:rsidR="004B6AAF" w:rsidRPr="008334E3">
        <w:rPr>
          <w:sz w:val="24"/>
          <w:szCs w:val="24"/>
        </w:rPr>
        <w:t xml:space="preserve"> 7</w:t>
      </w:r>
    </w:p>
    <w:p w14:paraId="3CAFEED2" w14:textId="5063677A" w:rsidR="00B74E4B" w:rsidRPr="008334E3" w:rsidRDefault="00B74E4B" w:rsidP="00B74E4B">
      <w:pPr>
        <w:jc w:val="both"/>
        <w:rPr>
          <w:sz w:val="24"/>
          <w:szCs w:val="24"/>
        </w:rPr>
      </w:pPr>
      <w:r w:rsidRPr="008334E3">
        <w:rPr>
          <w:sz w:val="24"/>
          <w:szCs w:val="24"/>
        </w:rPr>
        <w:t xml:space="preserve"> </w:t>
      </w:r>
    </w:p>
    <w:p w14:paraId="53F6CB37" w14:textId="6844A514" w:rsidR="00B34612" w:rsidRPr="00AF1007" w:rsidRDefault="00B34612" w:rsidP="004B7A65">
      <w:pPr>
        <w:jc w:val="both"/>
        <w:rPr>
          <w:sz w:val="24"/>
          <w:szCs w:val="24"/>
        </w:rPr>
      </w:pPr>
      <w:r w:rsidRPr="008334E3">
        <w:rPr>
          <w:sz w:val="24"/>
          <w:szCs w:val="24"/>
        </w:rPr>
        <w:t xml:space="preserve">The meeting recessed </w:t>
      </w:r>
      <w:r w:rsidR="0054492D" w:rsidRPr="008334E3">
        <w:rPr>
          <w:sz w:val="24"/>
          <w:szCs w:val="24"/>
        </w:rPr>
        <w:t xml:space="preserve">at </w:t>
      </w:r>
      <w:r w:rsidRPr="008334E3">
        <w:rPr>
          <w:sz w:val="24"/>
          <w:szCs w:val="24"/>
        </w:rPr>
        <w:t xml:space="preserve">5:57 </w:t>
      </w:r>
      <w:proofErr w:type="gramStart"/>
      <w:r w:rsidRPr="008334E3">
        <w:rPr>
          <w:sz w:val="24"/>
          <w:szCs w:val="24"/>
        </w:rPr>
        <w:t>p.m..</w:t>
      </w:r>
      <w:proofErr w:type="gramEnd"/>
    </w:p>
    <w:p w14:paraId="4C9448F0" w14:textId="7EDFBC38" w:rsidR="00CE3FC2" w:rsidRDefault="00CE3FC2" w:rsidP="004B7A65">
      <w:pPr>
        <w:jc w:val="both"/>
        <w:rPr>
          <w:sz w:val="24"/>
          <w:szCs w:val="24"/>
        </w:rPr>
      </w:pPr>
    </w:p>
    <w:p w14:paraId="7B8C7A01" w14:textId="58C65E97" w:rsidR="00E06669" w:rsidRPr="000E7898" w:rsidRDefault="00E06669" w:rsidP="00E0666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January</w:t>
      </w:r>
      <w:r w:rsidRPr="000E7898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17</w:t>
      </w:r>
      <w:r w:rsidRPr="000E7898">
        <w:rPr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8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P</w:t>
      </w:r>
      <w:r w:rsidRPr="000E7898">
        <w:rPr>
          <w:b/>
          <w:sz w:val="28"/>
          <w:u w:val="single"/>
          <w:lang w:eastAsia="ja-JP"/>
        </w:rPr>
        <w:t>M</w:t>
      </w:r>
      <w:r>
        <w:rPr>
          <w:b/>
          <w:sz w:val="28"/>
          <w:u w:val="single"/>
          <w:lang w:eastAsia="ja-JP"/>
        </w:rPr>
        <w:t>2</w:t>
      </w:r>
      <w:r w:rsidRPr="000E7898">
        <w:rPr>
          <w:b/>
          <w:sz w:val="28"/>
          <w:u w:val="single"/>
          <w:lang w:eastAsia="ja-JP"/>
        </w:rPr>
        <w:t xml:space="preserve"> </w:t>
      </w:r>
      <w:r w:rsidRPr="000E7898">
        <w:rPr>
          <w:b/>
          <w:sz w:val="28"/>
          <w:u w:val="single"/>
        </w:rPr>
        <w:t>Session</w:t>
      </w:r>
    </w:p>
    <w:p w14:paraId="57318334" w14:textId="77777777" w:rsidR="00E06669" w:rsidRDefault="00E06669" w:rsidP="00E06669"/>
    <w:p w14:paraId="2183520F" w14:textId="1AADC01E" w:rsidR="00E06669" w:rsidRPr="00AF1007" w:rsidRDefault="00E06669" w:rsidP="00E06669">
      <w:pPr>
        <w:rPr>
          <w:sz w:val="24"/>
          <w:szCs w:val="24"/>
        </w:rPr>
      </w:pPr>
      <w:r w:rsidRPr="00AF1007">
        <w:rPr>
          <w:sz w:val="24"/>
          <w:szCs w:val="24"/>
        </w:rPr>
        <w:t xml:space="preserve">Attendance: around </w:t>
      </w:r>
      <w:r>
        <w:rPr>
          <w:sz w:val="24"/>
          <w:szCs w:val="24"/>
        </w:rPr>
        <w:t>25</w:t>
      </w:r>
      <w:r w:rsidRPr="00AF1007">
        <w:rPr>
          <w:sz w:val="24"/>
          <w:szCs w:val="24"/>
        </w:rPr>
        <w:t xml:space="preserve"> people</w:t>
      </w:r>
    </w:p>
    <w:p w14:paraId="45EFE011" w14:textId="77777777" w:rsidR="00E06669" w:rsidRPr="00AF1007" w:rsidRDefault="00E06669" w:rsidP="00E06669">
      <w:pPr>
        <w:rPr>
          <w:sz w:val="24"/>
          <w:szCs w:val="24"/>
        </w:rPr>
      </w:pPr>
    </w:p>
    <w:p w14:paraId="1E73C51E" w14:textId="77777777" w:rsidR="00E06669" w:rsidRPr="00AF1007" w:rsidRDefault="00E06669" w:rsidP="00E06669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 xml:space="preserve">The IEEE 802.11 LC SG meeting was called to order at by the Chair, Nikola </w:t>
      </w:r>
      <w:proofErr w:type="spellStart"/>
      <w:r w:rsidRPr="00AF1007">
        <w:rPr>
          <w:sz w:val="24"/>
          <w:szCs w:val="24"/>
          <w:lang w:eastAsia="ja-JP"/>
        </w:rPr>
        <w:t>Serafimovski</w:t>
      </w:r>
      <w:proofErr w:type="spellEnd"/>
      <w:r w:rsidRPr="00AF1007">
        <w:rPr>
          <w:sz w:val="24"/>
          <w:szCs w:val="24"/>
          <w:lang w:eastAsia="ja-JP"/>
        </w:rPr>
        <w:t xml:space="preserve"> (</w:t>
      </w:r>
      <w:proofErr w:type="spellStart"/>
      <w:r w:rsidRPr="00AF1007">
        <w:rPr>
          <w:sz w:val="24"/>
          <w:szCs w:val="24"/>
          <w:lang w:eastAsia="ja-JP"/>
        </w:rPr>
        <w:t>pureLiFi</w:t>
      </w:r>
      <w:proofErr w:type="spellEnd"/>
      <w:r w:rsidRPr="00AF1007">
        <w:rPr>
          <w:sz w:val="24"/>
          <w:szCs w:val="24"/>
          <w:lang w:eastAsia="ja-JP"/>
        </w:rPr>
        <w:t>).</w:t>
      </w:r>
    </w:p>
    <w:p w14:paraId="5A5DDAAD" w14:textId="77777777" w:rsidR="00E06669" w:rsidRPr="00AF1007" w:rsidRDefault="00E06669" w:rsidP="00E06669">
      <w:pPr>
        <w:jc w:val="both"/>
        <w:rPr>
          <w:sz w:val="24"/>
          <w:szCs w:val="24"/>
          <w:highlight w:val="yellow"/>
        </w:rPr>
      </w:pPr>
    </w:p>
    <w:p w14:paraId="5D9B0353" w14:textId="77777777" w:rsidR="00E06669" w:rsidRPr="00AF1007" w:rsidRDefault="00E06669" w:rsidP="00E06669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>The Chair reviewed the IEEE-SA patent policy, logistics, and reminders, including meeting guidelines and attendance recording procedures.</w:t>
      </w:r>
    </w:p>
    <w:p w14:paraId="1EDB773F" w14:textId="77777777" w:rsidR="00E06669" w:rsidRPr="00AF1007" w:rsidRDefault="00E06669" w:rsidP="00E06669">
      <w:pPr>
        <w:numPr>
          <w:ilvl w:val="1"/>
          <w:numId w:val="38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>It is reminded all to record their attendance.</w:t>
      </w:r>
    </w:p>
    <w:p w14:paraId="647A7B89" w14:textId="77777777" w:rsidR="00E06669" w:rsidRPr="00AF1007" w:rsidRDefault="00E06669" w:rsidP="00E06669">
      <w:pPr>
        <w:ind w:left="792"/>
        <w:jc w:val="both"/>
        <w:rPr>
          <w:sz w:val="24"/>
          <w:szCs w:val="24"/>
        </w:rPr>
      </w:pPr>
    </w:p>
    <w:p w14:paraId="49E213D5" w14:textId="7AACBB68" w:rsidR="00E06669" w:rsidRPr="00AF1007" w:rsidRDefault="00E06669" w:rsidP="00E06669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 xml:space="preserve">Chair introduced the schedule for the </w:t>
      </w:r>
      <w:r w:rsidR="00F93D00">
        <w:rPr>
          <w:sz w:val="24"/>
          <w:szCs w:val="24"/>
          <w:lang w:eastAsia="ja-JP"/>
        </w:rPr>
        <w:t>meeting</w:t>
      </w:r>
      <w:r w:rsidRPr="00AF1007">
        <w:rPr>
          <w:sz w:val="24"/>
          <w:szCs w:val="24"/>
        </w:rPr>
        <w:t xml:space="preserve"> </w:t>
      </w:r>
    </w:p>
    <w:p w14:paraId="011F9CC9" w14:textId="77777777" w:rsidR="00E06669" w:rsidRDefault="00E06669" w:rsidP="00E06669">
      <w:pPr>
        <w:pStyle w:val="Listenabsatz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>Finalization of CSD and PAR</w:t>
      </w:r>
    </w:p>
    <w:p w14:paraId="3E47A67B" w14:textId="77777777" w:rsidR="00E06669" w:rsidRDefault="00E06669" w:rsidP="00E06669">
      <w:pPr>
        <w:pStyle w:val="Listenabsatz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will be a short progress report during mid-week plenary</w:t>
      </w:r>
    </w:p>
    <w:p w14:paraId="1C9339EB" w14:textId="77777777" w:rsidR="00E06669" w:rsidRDefault="00E06669" w:rsidP="00E06669">
      <w:pPr>
        <w:jc w:val="both"/>
      </w:pPr>
    </w:p>
    <w:p w14:paraId="3853A277" w14:textId="16AFFEF7" w:rsidR="00E06669" w:rsidRPr="00E06669" w:rsidRDefault="00E06669" w:rsidP="00E06669">
      <w:pPr>
        <w:numPr>
          <w:ilvl w:val="0"/>
          <w:numId w:val="1"/>
        </w:numPr>
        <w:jc w:val="both"/>
        <w:rPr>
          <w:sz w:val="28"/>
          <w:szCs w:val="24"/>
        </w:rPr>
      </w:pPr>
      <w:r w:rsidRPr="00E06669">
        <w:rPr>
          <w:sz w:val="24"/>
        </w:rPr>
        <w:t>Chair continued discussion on PAR</w:t>
      </w:r>
    </w:p>
    <w:p w14:paraId="2B32B4C9" w14:textId="2AB2F004" w:rsidR="00E06669" w:rsidRDefault="00E06669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06669">
        <w:rPr>
          <w:rFonts w:ascii="Times New Roman" w:hAnsi="Times New Roman" w:cs="Times New Roman"/>
        </w:rPr>
        <w:t xml:space="preserve">Interoperability among </w:t>
      </w:r>
      <w:r>
        <w:rPr>
          <w:rFonts w:ascii="Times New Roman" w:hAnsi="Times New Roman" w:cs="Times New Roman"/>
        </w:rPr>
        <w:t>different light solid state sources with different modulation bandwidth</w:t>
      </w:r>
    </w:p>
    <w:p w14:paraId="759D32CE" w14:textId="44CF5B0C" w:rsidR="00E06669" w:rsidRDefault="007A6FA3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was a discussion to widen the scope also to include </w:t>
      </w:r>
      <w:r w:rsidR="008479A1">
        <w:rPr>
          <w:rFonts w:ascii="Times New Roman" w:hAnsi="Times New Roman" w:cs="Times New Roman"/>
        </w:rPr>
        <w:t>other light sources</w:t>
      </w:r>
    </w:p>
    <w:p w14:paraId="6170F0B6" w14:textId="1818353D" w:rsidR="008479A1" w:rsidRDefault="008479A1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But any other light source (halogen etc.) would not be able to operate at the modulation bandwidth under consideration here</w:t>
      </w:r>
    </w:p>
    <w:p w14:paraId="1E5759AE" w14:textId="094E46C8" w:rsidR="008479A1" w:rsidRDefault="008479A1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PAR needs to have a well-defined scope and not include everything</w:t>
      </w:r>
    </w:p>
    <w:p w14:paraId="51D9F60A" w14:textId="77777777" w:rsidR="008479A1" w:rsidRDefault="008479A1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was ongoing regarding fast session transfer</w:t>
      </w:r>
    </w:p>
    <w:p w14:paraId="73BF3482" w14:textId="641C408D" w:rsidR="008479A1" w:rsidRDefault="008479A1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was suggested to include “fast </w:t>
      </w:r>
      <w:r w:rsidRPr="008479A1">
        <w:rPr>
          <w:rFonts w:ascii="Times New Roman" w:hAnsi="Times New Roman" w:cs="Times New Roman"/>
          <w:b/>
        </w:rPr>
        <w:t>and secure</w:t>
      </w:r>
      <w:r>
        <w:rPr>
          <w:rFonts w:ascii="Times New Roman" w:hAnsi="Times New Roman" w:cs="Times New Roman"/>
        </w:rPr>
        <w:t xml:space="preserve"> session transfer” as security is one of the important points here, needs to have a security validation of such handover process</w:t>
      </w:r>
    </w:p>
    <w:p w14:paraId="2AABB7BB" w14:textId="1003C171" w:rsidR="008479A1" w:rsidRDefault="008479A1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mentioned that fast session transfer for LC may have no difference to other media</w:t>
      </w:r>
    </w:p>
    <w:p w14:paraId="32A9369E" w14:textId="1FA0BC20" w:rsidR="008479A1" w:rsidRDefault="008479A1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clear what “fast and secure” means</w:t>
      </w:r>
    </w:p>
    <w:p w14:paraId="5B09B5BC" w14:textId="40FB572B" w:rsidR="00A11F8A" w:rsidRDefault="00A11F8A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“existing” to “power management modes of operation” and delete “(excluding new ones)”</w:t>
      </w:r>
    </w:p>
    <w:p w14:paraId="693CBAD8" w14:textId="7DA82A5E" w:rsidR="00A11F8A" w:rsidRDefault="00A11F8A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to “The amendment will support existing features of the 802.11 including but not limited to”</w:t>
      </w:r>
    </w:p>
    <w:p w14:paraId="7B20B8EE" w14:textId="369A0304" w:rsidR="008479A1" w:rsidRDefault="00A11F8A" w:rsidP="00A11F8A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90A01">
        <w:rPr>
          <w:rFonts w:ascii="Times New Roman" w:hAnsi="Times New Roman" w:cs="Times New Roman"/>
        </w:rPr>
        <w:t>Change to “Fast session transfer between LC and other 802.11 PHYs”</w:t>
      </w:r>
    </w:p>
    <w:p w14:paraId="4D728C04" w14:textId="6DFA9362" w:rsidR="00190A01" w:rsidRDefault="00190A01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“fast secure BSS transition”</w:t>
      </w:r>
    </w:p>
    <w:p w14:paraId="40F51814" w14:textId="77F3B6C5" w:rsidR="00190A01" w:rsidRDefault="00190A01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mentioned that adding the word “secure” was meant to keep an eye on the properties of the new medium and its implications on the security mechanisms</w:t>
      </w:r>
    </w:p>
    <w:p w14:paraId="6968E3B0" w14:textId="228EB3E1" w:rsidR="00190A01" w:rsidRDefault="00190A01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to “This amendment defines a new PHY that provides”</w:t>
      </w:r>
    </w:p>
    <w:p w14:paraId="69336E85" w14:textId="77777777" w:rsidR="0073339C" w:rsidRDefault="0073339C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FST is expected to be similar to 60 GHz</w:t>
      </w:r>
    </w:p>
    <w:p w14:paraId="7CF66AF1" w14:textId="5E0714DC" w:rsidR="0073339C" w:rsidRDefault="0073339C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Back to security: could be part of the Need statement for the project, which would make the Scope statement much clearer</w:t>
      </w:r>
    </w:p>
    <w:p w14:paraId="579781F3" w14:textId="1361764D" w:rsidR="00190A01" w:rsidRDefault="0073339C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consensus on including “The project needs to assess the security of the transition between the new LC PHY and the existing 802.11 PHYs </w:t>
      </w:r>
      <w:proofErr w:type="spell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well as supporting Fast Session Transfer” in the “Need for the project” </w:t>
      </w:r>
    </w:p>
    <w:p w14:paraId="1D042A70" w14:textId="40E14B24" w:rsidR="00F0616A" w:rsidRDefault="00F0616A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to “This amendment defines changes to the IEEE 802.11 MAC that are limited to the following:”</w:t>
      </w:r>
    </w:p>
    <w:p w14:paraId="1E0C760D" w14:textId="2509276D" w:rsidR="00F0616A" w:rsidRDefault="00A45831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to “modifications to other clauses necessary to support these changes”</w:t>
      </w:r>
    </w:p>
    <w:p w14:paraId="47FBA7D4" w14:textId="11732DB4" w:rsidR="00A45831" w:rsidRDefault="00BA7655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 “only” as is not important and limiting</w:t>
      </w:r>
    </w:p>
    <w:p w14:paraId="25B9C5FE" w14:textId="77777777" w:rsidR="008F3F97" w:rsidRDefault="00BA7655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Motion: </w:t>
      </w:r>
    </w:p>
    <w:p w14:paraId="4890BC20" w14:textId="77777777" w:rsidR="008F3F97" w:rsidRDefault="008F3F97" w:rsidP="008F3F97">
      <w:pPr>
        <w:pStyle w:val="Listenabsatz"/>
        <w:ind w:left="792"/>
        <w:jc w:val="both"/>
        <w:rPr>
          <w:rFonts w:ascii="Times New Roman" w:hAnsi="Times New Roman" w:cs="Times New Roman"/>
        </w:rPr>
      </w:pPr>
    </w:p>
    <w:p w14:paraId="4389994F" w14:textId="087BAA1E" w:rsidR="00BA7655" w:rsidRDefault="00BA7655" w:rsidP="008F3F97">
      <w:pPr>
        <w:pStyle w:val="Listenabsatz"/>
        <w:ind w:left="7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 the following text as the Scope </w:t>
      </w:r>
      <w:r w:rsidR="008F3F97">
        <w:rPr>
          <w:rFonts w:ascii="Times New Roman" w:hAnsi="Times New Roman" w:cs="Times New Roman"/>
        </w:rPr>
        <w:t xml:space="preserve">of the </w:t>
      </w:r>
      <w:r>
        <w:rPr>
          <w:rFonts w:ascii="Times New Roman" w:hAnsi="Times New Roman" w:cs="Times New Roman"/>
        </w:rPr>
        <w:t xml:space="preserve">802.11 </w:t>
      </w:r>
      <w:r w:rsidR="008F3F97">
        <w:rPr>
          <w:rFonts w:ascii="Times New Roman" w:hAnsi="Times New Roman" w:cs="Times New Roman"/>
        </w:rPr>
        <w:t>802.11 LC SG PAR:</w:t>
      </w:r>
      <w:r>
        <w:rPr>
          <w:rFonts w:ascii="Times New Roman" w:hAnsi="Times New Roman" w:cs="Times New Roman"/>
        </w:rPr>
        <w:t xml:space="preserve"> </w:t>
      </w:r>
    </w:p>
    <w:p w14:paraId="10CB3C53" w14:textId="2EE58728" w:rsidR="00BA7655" w:rsidRDefault="00BA7655" w:rsidP="008F3F97">
      <w:pPr>
        <w:pStyle w:val="Listenabsatz"/>
        <w:ind w:left="7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 (</w:t>
      </w:r>
      <w:proofErr w:type="gramStart"/>
      <w:r>
        <w:rPr>
          <w:rFonts w:ascii="Times New Roman" w:hAnsi="Times New Roman" w:cs="Times New Roman"/>
        </w:rPr>
        <w:t>take</w:t>
      </w:r>
      <w:proofErr w:type="gramEnd"/>
      <w:r>
        <w:rPr>
          <w:rFonts w:ascii="Times New Roman" w:hAnsi="Times New Roman" w:cs="Times New Roman"/>
        </w:rPr>
        <w:t xml:space="preserve"> over from slides)</w:t>
      </w:r>
    </w:p>
    <w:p w14:paraId="438A622F" w14:textId="0FB22743" w:rsidR="00BA7655" w:rsidRDefault="00BA7655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 Li </w:t>
      </w:r>
      <w:proofErr w:type="spellStart"/>
      <w:r>
        <w:rPr>
          <w:rFonts w:ascii="Times New Roman" w:hAnsi="Times New Roman" w:cs="Times New Roman"/>
        </w:rPr>
        <w:t>Quiang</w:t>
      </w:r>
      <w:proofErr w:type="spellEnd"/>
      <w:r>
        <w:rPr>
          <w:rFonts w:ascii="Times New Roman" w:hAnsi="Times New Roman" w:cs="Times New Roman"/>
        </w:rPr>
        <w:t xml:space="preserve"> (Huawei), Seconded by A</w:t>
      </w:r>
      <w:r w:rsidR="00D54B18">
        <w:rPr>
          <w:rFonts w:ascii="Times New Roman" w:hAnsi="Times New Roman" w:cs="Times New Roman"/>
        </w:rPr>
        <w:t>ndrew Myles (Cisco)</w:t>
      </w:r>
    </w:p>
    <w:p w14:paraId="4098E19F" w14:textId="10D1990C" w:rsidR="00D54B18" w:rsidRDefault="00D54B18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Yes:</w:t>
      </w:r>
      <w:r w:rsidR="00753477">
        <w:rPr>
          <w:rFonts w:ascii="Times New Roman" w:hAnsi="Times New Roman" w:cs="Times New Roman"/>
        </w:rPr>
        <w:t xml:space="preserve"> 19</w:t>
      </w:r>
      <w:r>
        <w:rPr>
          <w:rFonts w:ascii="Times New Roman" w:hAnsi="Times New Roman" w:cs="Times New Roman"/>
        </w:rPr>
        <w:t xml:space="preserve">             No:</w:t>
      </w:r>
      <w:r>
        <w:rPr>
          <w:rFonts w:ascii="Times New Roman" w:hAnsi="Times New Roman" w:cs="Times New Roman"/>
        </w:rPr>
        <w:tab/>
      </w:r>
      <w:r w:rsidR="00753477">
        <w:rPr>
          <w:rFonts w:ascii="Times New Roman" w:hAnsi="Times New Roman" w:cs="Times New Roman"/>
        </w:rPr>
        <w:t>0</w:t>
      </w:r>
      <w:r w:rsidR="007534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Abstain:</w:t>
      </w:r>
      <w:r w:rsidR="00753477">
        <w:rPr>
          <w:rFonts w:ascii="Times New Roman" w:hAnsi="Times New Roman" w:cs="Times New Roman"/>
        </w:rPr>
        <w:t xml:space="preserve"> 3</w:t>
      </w:r>
    </w:p>
    <w:p w14:paraId="760E160D" w14:textId="77777777" w:rsidR="004E5630" w:rsidRDefault="004E5630" w:rsidP="004E5630">
      <w:pPr>
        <w:pStyle w:val="Listenabsatz"/>
        <w:ind w:left="792"/>
        <w:jc w:val="both"/>
        <w:rPr>
          <w:rFonts w:ascii="Times New Roman" w:hAnsi="Times New Roman" w:cs="Times New Roman"/>
        </w:rPr>
      </w:pPr>
    </w:p>
    <w:p w14:paraId="2A336D0D" w14:textId="3A861B02" w:rsidR="004E5630" w:rsidRDefault="004E5630" w:rsidP="004E5630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Chair continued with discussing the purpose </w:t>
      </w:r>
    </w:p>
    <w:p w14:paraId="552BB3FA" w14:textId="67D5EA44" w:rsidR="004E5630" w:rsidRDefault="004E5630" w:rsidP="004E5630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amendment does not change the Purpose clause in 802.11.</w:t>
      </w:r>
    </w:p>
    <w:p w14:paraId="273BF81B" w14:textId="77777777" w:rsidR="004E5630" w:rsidRDefault="004E5630" w:rsidP="004E5630">
      <w:pPr>
        <w:pStyle w:val="Listenabsatz"/>
        <w:ind w:left="792"/>
        <w:jc w:val="both"/>
        <w:rPr>
          <w:rFonts w:ascii="Times New Roman" w:hAnsi="Times New Roman" w:cs="Times New Roman"/>
        </w:rPr>
      </w:pPr>
    </w:p>
    <w:p w14:paraId="41A8C237" w14:textId="7653B6CB" w:rsidR="004E5630" w:rsidRDefault="004E5630" w:rsidP="004E5630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A6072">
        <w:rPr>
          <w:rFonts w:ascii="Times New Roman" w:hAnsi="Times New Roman" w:cs="Times New Roman"/>
        </w:rPr>
        <w:t>The Chair continued to discuss the Need for the Project.</w:t>
      </w:r>
    </w:p>
    <w:p w14:paraId="382ECBF8" w14:textId="3EE34793" w:rsidR="00CA6072" w:rsidRDefault="00CA6072" w:rsidP="00CA607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Fix the use case </w:t>
      </w:r>
      <w:proofErr w:type="spellStart"/>
      <w:r>
        <w:rPr>
          <w:rFonts w:ascii="Times New Roman" w:hAnsi="Times New Roman" w:cs="Times New Roman"/>
        </w:rPr>
        <w:t>IoT</w:t>
      </w:r>
      <w:proofErr w:type="spellEnd"/>
      <w:r>
        <w:rPr>
          <w:rFonts w:ascii="Times New Roman" w:hAnsi="Times New Roman" w:cs="Times New Roman"/>
        </w:rPr>
        <w:t xml:space="preserve"> (Mb/s) to mobile access (Gb/s). Some  </w:t>
      </w:r>
    </w:p>
    <w:p w14:paraId="14D6D780" w14:textId="3A98D67D" w:rsidR="00CA6072" w:rsidRDefault="00CA6072" w:rsidP="00CA607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 specific reference to market study and better refer to more comprehensive document listed in second sentence.</w:t>
      </w:r>
    </w:p>
    <w:p w14:paraId="3F27F1C2" w14:textId="77777777" w:rsidR="000062AF" w:rsidRDefault="000062AF" w:rsidP="00CA607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 use cases were deleted to have no limitation. But mention that the ones developing a significant market potential are now on the horizon.</w:t>
      </w:r>
    </w:p>
    <w:p w14:paraId="7258EA08" w14:textId="77777777" w:rsidR="000062AF" w:rsidRDefault="000062AF" w:rsidP="00CA607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Suggested to move the last sentence on security issues to 8.1</w:t>
      </w:r>
    </w:p>
    <w:p w14:paraId="7064DDA4" w14:textId="77777777" w:rsidR="00F52BD6" w:rsidRDefault="000062AF" w:rsidP="00CA607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should be part of the Need as this should be explicitly considered</w:t>
      </w:r>
    </w:p>
    <w:p w14:paraId="2162FFD8" w14:textId="77777777" w:rsidR="00F52BD6" w:rsidRDefault="00F52BD6" w:rsidP="00CA607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sentence is too much prominent and not the central need why the project is done</w:t>
      </w:r>
    </w:p>
    <w:p w14:paraId="34479E83" w14:textId="1721A2B1" w:rsidR="00CA6072" w:rsidRDefault="00F52BD6" w:rsidP="00CA607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sentence on security is important and a “Need in the project” and not belongs to the “Need</w:t>
      </w:r>
      <w:r w:rsidR="000062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the project”</w:t>
      </w:r>
    </w:p>
    <w:p w14:paraId="006B0CBD" w14:textId="46122DA7" w:rsidR="00F52BD6" w:rsidRDefault="00F52BD6" w:rsidP="00CA607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 Chair made a straw poll whether the sentence on security shall be removed from section 5.5. </w:t>
      </w:r>
    </w:p>
    <w:p w14:paraId="7EF4D3ED" w14:textId="77777777" w:rsidR="00BA7655" w:rsidRDefault="00BA7655" w:rsidP="00BA7655">
      <w:pPr>
        <w:ind w:left="360"/>
        <w:jc w:val="both"/>
      </w:pPr>
    </w:p>
    <w:p w14:paraId="426E48B8" w14:textId="3EEB9870" w:rsidR="00F52BD6" w:rsidRDefault="00F52BD6" w:rsidP="00F52BD6">
      <w:pPr>
        <w:ind w:left="720"/>
        <w:jc w:val="both"/>
      </w:pPr>
      <w:r>
        <w:t>… (</w:t>
      </w:r>
      <w:proofErr w:type="gramStart"/>
      <w:r>
        <w:t>copy</w:t>
      </w:r>
      <w:proofErr w:type="gramEnd"/>
      <w:r>
        <w:t>)</w:t>
      </w:r>
    </w:p>
    <w:p w14:paraId="506C6318" w14:textId="77777777" w:rsidR="00F52BD6" w:rsidRDefault="00F52BD6" w:rsidP="00F52BD6">
      <w:pPr>
        <w:ind w:left="720"/>
        <w:jc w:val="both"/>
      </w:pPr>
    </w:p>
    <w:p w14:paraId="6556DB67" w14:textId="1B456625" w:rsidR="00F52BD6" w:rsidRDefault="00F52BD6" w:rsidP="00F52BD6">
      <w:pPr>
        <w:ind w:left="720"/>
        <w:jc w:val="both"/>
      </w:pPr>
      <w:r>
        <w:t xml:space="preserve">Y: 5, N: 0, </w:t>
      </w:r>
      <w:proofErr w:type="gramStart"/>
      <w:r>
        <w:t>A</w:t>
      </w:r>
      <w:proofErr w:type="gramEnd"/>
      <w:r>
        <w:t>: 10</w:t>
      </w:r>
    </w:p>
    <w:p w14:paraId="69227EC3" w14:textId="77777777" w:rsidR="00F52BD6" w:rsidRDefault="00F52BD6" w:rsidP="00F52BD6">
      <w:pPr>
        <w:ind w:left="720"/>
        <w:jc w:val="both"/>
      </w:pPr>
    </w:p>
    <w:p w14:paraId="6B65E005" w14:textId="210A6FCD" w:rsidR="00F52BD6" w:rsidRDefault="00F52BD6" w:rsidP="00F52BD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52BD6">
        <w:rPr>
          <w:rFonts w:ascii="Times New Roman" w:hAnsi="Times New Roman" w:cs="Times New Roman"/>
        </w:rPr>
        <w:t>The Need for the project has been accepted</w:t>
      </w:r>
      <w:r>
        <w:rPr>
          <w:rFonts w:ascii="Times New Roman" w:hAnsi="Times New Roman" w:cs="Times New Roman"/>
        </w:rPr>
        <w:t xml:space="preserve"> without further objections.</w:t>
      </w:r>
    </w:p>
    <w:p w14:paraId="511D4698" w14:textId="77777777" w:rsidR="00F52BD6" w:rsidRDefault="00F52BD6" w:rsidP="00F52BD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Stakeholders should not include “etc.”</w:t>
      </w:r>
    </w:p>
    <w:p w14:paraId="6F43E8C3" w14:textId="6B2A07B6" w:rsidR="00F52BD6" w:rsidRDefault="00F52BD6" w:rsidP="00F52BD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52BD6">
        <w:rPr>
          <w:rFonts w:ascii="Times New Roman" w:hAnsi="Times New Roman" w:cs="Times New Roman"/>
        </w:rPr>
        <w:t>6.1.a/b are both Yes</w:t>
      </w:r>
    </w:p>
    <w:p w14:paraId="23E98B06" w14:textId="4CCA6EA5" w:rsidR="00F52BD6" w:rsidRDefault="007618C1" w:rsidP="00F52BD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explanatory notes</w:t>
      </w:r>
    </w:p>
    <w:p w14:paraId="772E94C4" w14:textId="05802E73" w:rsidR="00073B66" w:rsidRDefault="00073B66" w:rsidP="00F52BD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referred to the section number they belong to</w:t>
      </w:r>
    </w:p>
    <w:p w14:paraId="44838B34" w14:textId="12882238" w:rsidR="00073B66" w:rsidRDefault="00403968" w:rsidP="00F52BD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security sentence was also added here </w:t>
      </w:r>
      <w:proofErr w:type="spellStart"/>
      <w:r>
        <w:rPr>
          <w:rFonts w:ascii="Times New Roman" w:hAnsi="Times New Roman" w:cs="Times New Roman"/>
        </w:rPr>
        <w:t>ande</w:t>
      </w:r>
      <w:proofErr w:type="spellEnd"/>
      <w:r>
        <w:rPr>
          <w:rFonts w:ascii="Times New Roman" w:hAnsi="Times New Roman" w:cs="Times New Roman"/>
        </w:rPr>
        <w:t xml:space="preserve"> referred to 5.2</w:t>
      </w:r>
    </w:p>
    <w:p w14:paraId="7E959E75" w14:textId="77777777" w:rsidR="00403968" w:rsidRDefault="00403968" w:rsidP="00403968">
      <w:pPr>
        <w:pStyle w:val="Listenabsatz"/>
        <w:ind w:left="792"/>
        <w:jc w:val="both"/>
        <w:rPr>
          <w:rFonts w:ascii="Times New Roman" w:hAnsi="Times New Roman" w:cs="Times New Roman"/>
        </w:rPr>
      </w:pPr>
    </w:p>
    <w:p w14:paraId="08F3CD9E" w14:textId="0DA8F4B8" w:rsidR="00403968" w:rsidRDefault="00403968" w:rsidP="00403968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Chair made a motion to approve the PAR draft for the 802.11 amendment on Light Communications</w:t>
      </w:r>
    </w:p>
    <w:p w14:paraId="25C0FB55" w14:textId="77777777" w:rsidR="00403968" w:rsidRDefault="00403968" w:rsidP="00403968">
      <w:pPr>
        <w:jc w:val="both"/>
      </w:pPr>
    </w:p>
    <w:p w14:paraId="3042FD3B" w14:textId="77777777" w:rsidR="00403968" w:rsidRPr="008334E3" w:rsidRDefault="00403968" w:rsidP="008334E3">
      <w:pPr>
        <w:rPr>
          <w:sz w:val="24"/>
          <w:szCs w:val="24"/>
        </w:rPr>
      </w:pPr>
      <w:r w:rsidRPr="008334E3">
        <w:rPr>
          <w:sz w:val="24"/>
          <w:szCs w:val="24"/>
        </w:rPr>
        <w:t>Approve doc. 11-17/1604r6 as the draft PAR to be forwarded for approval by the 802.11 working group.</w:t>
      </w:r>
    </w:p>
    <w:p w14:paraId="45726EAE" w14:textId="77777777" w:rsidR="00403968" w:rsidRPr="008334E3" w:rsidRDefault="00403968" w:rsidP="008334E3">
      <w:pPr>
        <w:rPr>
          <w:sz w:val="24"/>
          <w:szCs w:val="24"/>
        </w:rPr>
      </w:pPr>
    </w:p>
    <w:p w14:paraId="520CED50" w14:textId="77777777" w:rsidR="00403968" w:rsidRPr="008334E3" w:rsidRDefault="00403968" w:rsidP="008334E3">
      <w:pPr>
        <w:rPr>
          <w:sz w:val="24"/>
          <w:szCs w:val="24"/>
        </w:rPr>
      </w:pPr>
      <w:r w:rsidRPr="008334E3">
        <w:rPr>
          <w:sz w:val="24"/>
          <w:szCs w:val="24"/>
        </w:rPr>
        <w:t xml:space="preserve">Moved by Li </w:t>
      </w:r>
      <w:proofErr w:type="spellStart"/>
      <w:r w:rsidRPr="008334E3">
        <w:rPr>
          <w:sz w:val="24"/>
          <w:szCs w:val="24"/>
        </w:rPr>
        <w:t>Qiuang</w:t>
      </w:r>
      <w:proofErr w:type="spellEnd"/>
      <w:r w:rsidRPr="008334E3">
        <w:rPr>
          <w:sz w:val="24"/>
          <w:szCs w:val="24"/>
        </w:rPr>
        <w:t xml:space="preserve"> (Huawei), Seconded by Volker Jungnickel (</w:t>
      </w:r>
      <w:proofErr w:type="spellStart"/>
      <w:r w:rsidRPr="008334E3">
        <w:rPr>
          <w:sz w:val="24"/>
          <w:szCs w:val="24"/>
        </w:rPr>
        <w:t>Fraunhofer</w:t>
      </w:r>
      <w:proofErr w:type="spellEnd"/>
      <w:r w:rsidRPr="008334E3">
        <w:rPr>
          <w:sz w:val="24"/>
          <w:szCs w:val="24"/>
        </w:rPr>
        <w:t xml:space="preserve"> HHI)</w:t>
      </w:r>
    </w:p>
    <w:p w14:paraId="70F51619" w14:textId="77777777" w:rsidR="00403968" w:rsidRPr="008334E3" w:rsidRDefault="00403968" w:rsidP="008334E3">
      <w:pPr>
        <w:rPr>
          <w:sz w:val="24"/>
          <w:szCs w:val="24"/>
        </w:rPr>
      </w:pPr>
    </w:p>
    <w:p w14:paraId="0432237D" w14:textId="055DBEA3" w:rsidR="00403968" w:rsidRDefault="00403968" w:rsidP="008334E3">
      <w:pPr>
        <w:rPr>
          <w:sz w:val="24"/>
          <w:szCs w:val="24"/>
        </w:rPr>
      </w:pPr>
      <w:r w:rsidRPr="008334E3">
        <w:rPr>
          <w:sz w:val="24"/>
          <w:szCs w:val="24"/>
        </w:rPr>
        <w:t xml:space="preserve">Y: 24   N: </w:t>
      </w:r>
      <w:proofErr w:type="gramStart"/>
      <w:r w:rsidRPr="008334E3">
        <w:rPr>
          <w:sz w:val="24"/>
          <w:szCs w:val="24"/>
        </w:rPr>
        <w:t>0  A</w:t>
      </w:r>
      <w:proofErr w:type="gramEnd"/>
      <w:r w:rsidRPr="008334E3">
        <w:rPr>
          <w:sz w:val="24"/>
          <w:szCs w:val="24"/>
        </w:rPr>
        <w:t xml:space="preserve">: 0 </w:t>
      </w:r>
    </w:p>
    <w:p w14:paraId="7212E96F" w14:textId="77777777" w:rsidR="008334E3" w:rsidRDefault="008334E3" w:rsidP="008334E3">
      <w:pPr>
        <w:rPr>
          <w:sz w:val="24"/>
          <w:szCs w:val="24"/>
        </w:rPr>
      </w:pPr>
    </w:p>
    <w:p w14:paraId="3773075D" w14:textId="77777777" w:rsidR="008334E3" w:rsidRPr="00AF1007" w:rsidRDefault="008334E3" w:rsidP="008334E3">
      <w:pPr>
        <w:jc w:val="both"/>
        <w:rPr>
          <w:sz w:val="24"/>
          <w:szCs w:val="24"/>
        </w:rPr>
      </w:pPr>
      <w:r w:rsidRPr="008334E3">
        <w:rPr>
          <w:sz w:val="24"/>
          <w:szCs w:val="24"/>
        </w:rPr>
        <w:t xml:space="preserve">The meeting recessed at 5:57 </w:t>
      </w:r>
      <w:proofErr w:type="gramStart"/>
      <w:r w:rsidRPr="008334E3">
        <w:rPr>
          <w:sz w:val="24"/>
          <w:szCs w:val="24"/>
        </w:rPr>
        <w:t>p.m..</w:t>
      </w:r>
      <w:proofErr w:type="gramEnd"/>
    </w:p>
    <w:p w14:paraId="5A923E75" w14:textId="77777777" w:rsidR="008334E3" w:rsidRPr="008334E3" w:rsidRDefault="008334E3" w:rsidP="008334E3">
      <w:pPr>
        <w:rPr>
          <w:sz w:val="24"/>
          <w:szCs w:val="24"/>
        </w:rPr>
      </w:pPr>
    </w:p>
    <w:p w14:paraId="502BE48B" w14:textId="77777777" w:rsidR="00F52BD6" w:rsidRDefault="00F52BD6" w:rsidP="00F52BD6">
      <w:pPr>
        <w:ind w:left="720"/>
        <w:jc w:val="both"/>
      </w:pPr>
    </w:p>
    <w:p w14:paraId="136EE402" w14:textId="0130E95E" w:rsidR="00E40DCF" w:rsidRPr="000E7898" w:rsidRDefault="00E40DCF" w:rsidP="00E40DCF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January</w:t>
      </w:r>
      <w:r w:rsidRPr="000E7898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18</w:t>
      </w:r>
      <w:r w:rsidRPr="000E7898">
        <w:rPr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8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P</w:t>
      </w:r>
      <w:r w:rsidRPr="000E7898">
        <w:rPr>
          <w:b/>
          <w:sz w:val="28"/>
          <w:u w:val="single"/>
          <w:lang w:eastAsia="ja-JP"/>
        </w:rPr>
        <w:t>M</w:t>
      </w:r>
      <w:r>
        <w:rPr>
          <w:b/>
          <w:sz w:val="28"/>
          <w:u w:val="single"/>
          <w:lang w:eastAsia="ja-JP"/>
        </w:rPr>
        <w:t>2</w:t>
      </w:r>
      <w:r w:rsidRPr="000E7898">
        <w:rPr>
          <w:b/>
          <w:sz w:val="28"/>
          <w:u w:val="single"/>
          <w:lang w:eastAsia="ja-JP"/>
        </w:rPr>
        <w:t xml:space="preserve"> </w:t>
      </w:r>
      <w:r w:rsidRPr="000E7898">
        <w:rPr>
          <w:b/>
          <w:sz w:val="28"/>
          <w:u w:val="single"/>
        </w:rPr>
        <w:t>Session</w:t>
      </w:r>
    </w:p>
    <w:p w14:paraId="202DDC86" w14:textId="77777777" w:rsidR="00E40DCF" w:rsidRDefault="00E40DCF" w:rsidP="00E40DCF"/>
    <w:p w14:paraId="1A71B236" w14:textId="09F4DE2B" w:rsidR="00E40DCF" w:rsidRPr="00AF1007" w:rsidRDefault="00E40DCF" w:rsidP="00E40DCF">
      <w:pPr>
        <w:rPr>
          <w:sz w:val="24"/>
          <w:szCs w:val="24"/>
        </w:rPr>
      </w:pPr>
      <w:r w:rsidRPr="00AF1007">
        <w:rPr>
          <w:sz w:val="24"/>
          <w:szCs w:val="24"/>
        </w:rPr>
        <w:t xml:space="preserve">Attendance: </w:t>
      </w:r>
      <w:r w:rsidR="007D0B49">
        <w:rPr>
          <w:sz w:val="24"/>
          <w:szCs w:val="24"/>
        </w:rPr>
        <w:t>initially</w:t>
      </w:r>
      <w:r w:rsidRPr="00AF1007">
        <w:rPr>
          <w:sz w:val="24"/>
          <w:szCs w:val="24"/>
        </w:rPr>
        <w:t xml:space="preserve"> </w:t>
      </w:r>
      <w:r w:rsidR="00637CAA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7D0B49">
        <w:rPr>
          <w:sz w:val="24"/>
          <w:szCs w:val="24"/>
        </w:rPr>
        <w:t>, increasing to 35</w:t>
      </w:r>
      <w:r w:rsidRPr="00AF1007">
        <w:rPr>
          <w:sz w:val="24"/>
          <w:szCs w:val="24"/>
        </w:rPr>
        <w:t xml:space="preserve"> people</w:t>
      </w:r>
      <w:r w:rsidR="007D0B49">
        <w:rPr>
          <w:sz w:val="24"/>
          <w:szCs w:val="24"/>
        </w:rPr>
        <w:t xml:space="preserve"> over time</w:t>
      </w:r>
    </w:p>
    <w:p w14:paraId="16CE7792" w14:textId="77777777" w:rsidR="00E40DCF" w:rsidRPr="00AF1007" w:rsidRDefault="00E40DCF" w:rsidP="00E40DCF">
      <w:pPr>
        <w:rPr>
          <w:sz w:val="24"/>
          <w:szCs w:val="24"/>
        </w:rPr>
      </w:pPr>
    </w:p>
    <w:p w14:paraId="09CDC720" w14:textId="77777777" w:rsidR="00E40DCF" w:rsidRPr="00AF1007" w:rsidRDefault="00E40DCF" w:rsidP="00E40DCF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 xml:space="preserve">The IEEE 802.11 LC SG meeting was called to order at by the Chair, Nikola </w:t>
      </w:r>
      <w:proofErr w:type="spellStart"/>
      <w:r w:rsidRPr="00AF1007">
        <w:rPr>
          <w:sz w:val="24"/>
          <w:szCs w:val="24"/>
          <w:lang w:eastAsia="ja-JP"/>
        </w:rPr>
        <w:t>Serafimovski</w:t>
      </w:r>
      <w:proofErr w:type="spellEnd"/>
      <w:r w:rsidRPr="00AF1007">
        <w:rPr>
          <w:sz w:val="24"/>
          <w:szCs w:val="24"/>
          <w:lang w:eastAsia="ja-JP"/>
        </w:rPr>
        <w:t xml:space="preserve"> (</w:t>
      </w:r>
      <w:proofErr w:type="spellStart"/>
      <w:r w:rsidRPr="00AF1007">
        <w:rPr>
          <w:sz w:val="24"/>
          <w:szCs w:val="24"/>
          <w:lang w:eastAsia="ja-JP"/>
        </w:rPr>
        <w:t>pureLiFi</w:t>
      </w:r>
      <w:proofErr w:type="spellEnd"/>
      <w:r w:rsidRPr="00AF1007">
        <w:rPr>
          <w:sz w:val="24"/>
          <w:szCs w:val="24"/>
          <w:lang w:eastAsia="ja-JP"/>
        </w:rPr>
        <w:t>).</w:t>
      </w:r>
    </w:p>
    <w:p w14:paraId="365CDB1C" w14:textId="77777777" w:rsidR="00E40DCF" w:rsidRPr="00AF1007" w:rsidRDefault="00E40DCF" w:rsidP="00E40DCF">
      <w:pPr>
        <w:jc w:val="both"/>
        <w:rPr>
          <w:sz w:val="24"/>
          <w:szCs w:val="24"/>
          <w:highlight w:val="yellow"/>
        </w:rPr>
      </w:pPr>
    </w:p>
    <w:p w14:paraId="234E9BC3" w14:textId="77777777" w:rsidR="00E40DCF" w:rsidRPr="00AF1007" w:rsidRDefault="00E40DCF" w:rsidP="00E40DCF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>The Chair reviewed the IEEE-SA patent policy, logistics, and reminders, including meeting guidelines and attendance recording procedures.</w:t>
      </w:r>
    </w:p>
    <w:p w14:paraId="19BA5279" w14:textId="77777777" w:rsidR="00E40DCF" w:rsidRPr="00AF1007" w:rsidRDefault="00E40DCF" w:rsidP="00E40DCF">
      <w:pPr>
        <w:numPr>
          <w:ilvl w:val="1"/>
          <w:numId w:val="38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>It is reminded all to record their attendance.</w:t>
      </w:r>
    </w:p>
    <w:p w14:paraId="1BFA9C23" w14:textId="77777777" w:rsidR="00E40DCF" w:rsidRPr="00AF1007" w:rsidRDefault="00E40DCF" w:rsidP="00E40DCF">
      <w:pPr>
        <w:ind w:left="792"/>
        <w:jc w:val="both"/>
        <w:rPr>
          <w:sz w:val="24"/>
          <w:szCs w:val="24"/>
        </w:rPr>
      </w:pPr>
    </w:p>
    <w:p w14:paraId="7844BCAF" w14:textId="77777777" w:rsidR="00E40DCF" w:rsidRPr="00AF1007" w:rsidRDefault="00E40DCF" w:rsidP="00E40DCF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 xml:space="preserve">Chair introduced the schedule for the </w:t>
      </w:r>
      <w:r>
        <w:rPr>
          <w:sz w:val="24"/>
          <w:szCs w:val="24"/>
          <w:lang w:eastAsia="ja-JP"/>
        </w:rPr>
        <w:t>meeting</w:t>
      </w:r>
      <w:r w:rsidRPr="00AF1007">
        <w:rPr>
          <w:sz w:val="24"/>
          <w:szCs w:val="24"/>
        </w:rPr>
        <w:t xml:space="preserve"> </w:t>
      </w:r>
    </w:p>
    <w:p w14:paraId="1D8F0992" w14:textId="15AAE4A7" w:rsidR="00E40DCF" w:rsidRDefault="00E40DCF" w:rsidP="00E40DCF">
      <w:pPr>
        <w:pStyle w:val="Listenabsatz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 xml:space="preserve">Finalization of </w:t>
      </w:r>
      <w:r>
        <w:rPr>
          <w:rFonts w:ascii="Times New Roman" w:hAnsi="Times New Roman" w:cs="Times New Roman"/>
        </w:rPr>
        <w:t>CSD</w:t>
      </w:r>
    </w:p>
    <w:p w14:paraId="19084DD3" w14:textId="6F477219" w:rsidR="00E40DCF" w:rsidRDefault="00E40DCF" w:rsidP="00E40DCF">
      <w:pPr>
        <w:pStyle w:val="Listenabsatz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Potentially finish work during this meeting</w:t>
      </w:r>
    </w:p>
    <w:p w14:paraId="58592759" w14:textId="77777777" w:rsidR="00E40DCF" w:rsidRDefault="00E40DCF" w:rsidP="00E40DCF">
      <w:pPr>
        <w:jc w:val="both"/>
      </w:pPr>
    </w:p>
    <w:p w14:paraId="44FCCC87" w14:textId="6ACA33D8" w:rsidR="00E40DCF" w:rsidRPr="00E40DCF" w:rsidRDefault="00E40DCF" w:rsidP="00E40DCF">
      <w:pPr>
        <w:numPr>
          <w:ilvl w:val="0"/>
          <w:numId w:val="1"/>
        </w:numPr>
        <w:jc w:val="both"/>
      </w:pPr>
      <w:r w:rsidRPr="00AF1007">
        <w:rPr>
          <w:sz w:val="24"/>
          <w:szCs w:val="24"/>
          <w:lang w:eastAsia="ja-JP"/>
        </w:rPr>
        <w:t xml:space="preserve">Chair </w:t>
      </w:r>
      <w:r>
        <w:rPr>
          <w:sz w:val="24"/>
          <w:szCs w:val="24"/>
          <w:lang w:eastAsia="ja-JP"/>
        </w:rPr>
        <w:t>started discussion of the CSD</w:t>
      </w:r>
      <w:r w:rsidR="00637CAA">
        <w:rPr>
          <w:sz w:val="24"/>
          <w:szCs w:val="24"/>
          <w:lang w:eastAsia="ja-JP"/>
        </w:rPr>
        <w:t xml:space="preserve"> draft doc. 1603/r5</w:t>
      </w:r>
    </w:p>
    <w:p w14:paraId="10885ECF" w14:textId="7D61DAC6" w:rsidR="00E40DCF" w:rsidRPr="00637CAA" w:rsidRDefault="00E40DCF" w:rsidP="00E40DCF">
      <w:pPr>
        <w:pStyle w:val="Listenabsatz"/>
        <w:numPr>
          <w:ilvl w:val="1"/>
          <w:numId w:val="1"/>
        </w:numPr>
        <w:jc w:val="both"/>
      </w:pPr>
      <w:r>
        <w:rPr>
          <w:rFonts w:ascii="Times New Roman" w:hAnsi="Times New Roman" w:cs="Times New Roman"/>
        </w:rPr>
        <w:t xml:space="preserve">Numbers for Cisco </w:t>
      </w:r>
      <w:r w:rsidR="00637CAA">
        <w:rPr>
          <w:rFonts w:ascii="Times New Roman" w:hAnsi="Times New Roman" w:cs="Times New Roman"/>
        </w:rPr>
        <w:t>VNI have been corrected</w:t>
      </w:r>
    </w:p>
    <w:p w14:paraId="15851C4D" w14:textId="77777777" w:rsidR="00637CAA" w:rsidRPr="00637CAA" w:rsidRDefault="00637CAA" w:rsidP="00637CAA">
      <w:pPr>
        <w:pStyle w:val="Listenabsatz"/>
        <w:numPr>
          <w:ilvl w:val="1"/>
          <w:numId w:val="1"/>
        </w:numPr>
        <w:jc w:val="both"/>
      </w:pPr>
      <w:r>
        <w:rPr>
          <w:rFonts w:ascii="Times New Roman" w:hAnsi="Times New Roman" w:cs="Times New Roman"/>
        </w:rPr>
        <w:t>Reference numbers to be checked finally</w:t>
      </w:r>
    </w:p>
    <w:p w14:paraId="0F9A485E" w14:textId="3C5E11A3" w:rsidR="00637CAA" w:rsidRPr="00637CAA" w:rsidRDefault="00637CAA" w:rsidP="00637CAA">
      <w:pPr>
        <w:pStyle w:val="Listenabsatz"/>
        <w:numPr>
          <w:ilvl w:val="1"/>
          <w:numId w:val="1"/>
        </w:numPr>
        <w:jc w:val="both"/>
      </w:pPr>
      <w:r w:rsidRPr="00637CAA">
        <w:rPr>
          <w:rFonts w:ascii="Times New Roman" w:hAnsi="Times New Roman" w:cs="Times New Roman"/>
        </w:rPr>
        <w:t xml:space="preserve">Broad set of applicability, </w:t>
      </w:r>
      <w:r>
        <w:rPr>
          <w:rFonts w:ascii="Times New Roman" w:hAnsi="Times New Roman" w:cs="Times New Roman"/>
        </w:rPr>
        <w:t>s</w:t>
      </w:r>
      <w:r w:rsidRPr="00637CAA">
        <w:rPr>
          <w:rFonts w:ascii="Times New Roman" w:hAnsi="Times New Roman" w:cs="Times New Roman"/>
        </w:rPr>
        <w:t xml:space="preserve">ome changes suggested in the see revised document </w:t>
      </w:r>
    </w:p>
    <w:p w14:paraId="1EF20254" w14:textId="77777777" w:rsidR="00E42468" w:rsidRDefault="00E42468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42468">
        <w:rPr>
          <w:rFonts w:ascii="Times New Roman" w:hAnsi="Times New Roman" w:cs="Times New Roman"/>
        </w:rPr>
        <w:t xml:space="preserve">The comparison of bandwidth useful in optical spectrum with RF is removed because intensity modulation </w:t>
      </w:r>
      <w:r>
        <w:rPr>
          <w:rFonts w:ascii="Times New Roman" w:hAnsi="Times New Roman" w:cs="Times New Roman"/>
        </w:rPr>
        <w:t>c</w:t>
      </w:r>
      <w:r w:rsidRPr="00E42468">
        <w:rPr>
          <w:rFonts w:ascii="Times New Roman" w:hAnsi="Times New Roman" w:cs="Times New Roman"/>
        </w:rPr>
        <w:t xml:space="preserve">annot use this spectrum as efficiently as </w:t>
      </w:r>
      <w:r>
        <w:rPr>
          <w:rFonts w:ascii="Times New Roman" w:hAnsi="Times New Roman" w:cs="Times New Roman"/>
        </w:rPr>
        <w:t>RF</w:t>
      </w:r>
      <w:r w:rsidRPr="00E424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being based on coherent </w:t>
      </w:r>
      <w:r w:rsidRPr="00E42468">
        <w:rPr>
          <w:rFonts w:ascii="Times New Roman" w:hAnsi="Times New Roman" w:cs="Times New Roman"/>
        </w:rPr>
        <w:t>detection</w:t>
      </w:r>
    </w:p>
    <w:p w14:paraId="340383CC" w14:textId="77777777" w:rsidR="00E42468" w:rsidRDefault="00E42468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a footnote referencing the consolidated KPIs for PAR/CSD doc. 11-17/1778r1 based on multiple use case presentations that were given</w:t>
      </w:r>
    </w:p>
    <w:p w14:paraId="5A3CF639" w14:textId="77777777" w:rsidR="00E42468" w:rsidRDefault="00E42468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sentence on the potential of LC was reformulated</w:t>
      </w:r>
    </w:p>
    <w:p w14:paraId="715501CE" w14:textId="77777777" w:rsidR="003B1CC5" w:rsidRDefault="003B1CC5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whole paragraph into which direction wireless technology should be developed was deleted</w:t>
      </w:r>
    </w:p>
    <w:p w14:paraId="6726CB44" w14:textId="77777777" w:rsidR="007C6EB2" w:rsidRDefault="00FC24A6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Multiple vendors text is replaced by text from PAR (Need for the Project) as much work has been spent on this</w:t>
      </w:r>
    </w:p>
    <w:p w14:paraId="7C17E832" w14:textId="77777777" w:rsidR="007C6EB2" w:rsidRDefault="007C6EB2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interest from industry has been validated through the participation of individuals during LC TIG/SG phase.</w:t>
      </w:r>
    </w:p>
    <w:p w14:paraId="6F6D7E5F" w14:textId="77777777" w:rsidR="007C6EB2" w:rsidRDefault="007C6EB2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Compatibility is clear</w:t>
      </w:r>
    </w:p>
    <w:p w14:paraId="20F1D305" w14:textId="14EF06D5" w:rsidR="00637CAA" w:rsidRDefault="007C6EB2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Distinct identity focus is the “definition of the PHY and minimal changes to the MAC layer</w:t>
      </w:r>
      <w:r w:rsidR="00FC24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necessary to enable the use of </w:t>
      </w:r>
      <w:r w:rsidR="00184270">
        <w:rPr>
          <w:rFonts w:ascii="Times New Roman" w:hAnsi="Times New Roman" w:cs="Times New Roman"/>
        </w:rPr>
        <w:t>light spectrum…”</w:t>
      </w:r>
    </w:p>
    <w:p w14:paraId="014D4D77" w14:textId="77777777" w:rsidR="00751B33" w:rsidRPr="00E42468" w:rsidRDefault="00751B33" w:rsidP="00751B3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Difference is the use of the 802.11 MAC and the reuse of services. </w:t>
      </w:r>
    </w:p>
    <w:p w14:paraId="4859976F" w14:textId="7C1BB7C4" w:rsidR="00751B33" w:rsidRDefault="00184270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802.15.7m is focused on </w:t>
      </w:r>
      <w:r w:rsidR="00567B56">
        <w:rPr>
          <w:rFonts w:ascii="Times New Roman" w:hAnsi="Times New Roman" w:cs="Times New Roman"/>
        </w:rPr>
        <w:t>optical camera and low-rate photodiode communications</w:t>
      </w:r>
    </w:p>
    <w:p w14:paraId="4E65E6C5" w14:textId="77777777" w:rsidR="00567B56" w:rsidRDefault="00184270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802.15.13 focuses on industrial applications</w:t>
      </w:r>
    </w:p>
    <w:p w14:paraId="67093071" w14:textId="0C706095" w:rsidR="00751B33" w:rsidRDefault="00987CAA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51B33">
        <w:rPr>
          <w:rFonts w:ascii="Times New Roman" w:hAnsi="Times New Roman" w:cs="Times New Roman"/>
        </w:rPr>
        <w:t>bjective here is to significant widen the range of applications that can be addressed by LC</w:t>
      </w:r>
      <w:r>
        <w:rPr>
          <w:rFonts w:ascii="Times New Roman" w:hAnsi="Times New Roman" w:cs="Times New Roman"/>
        </w:rPr>
        <w:t xml:space="preserve"> through tight integration with 802.11</w:t>
      </w:r>
    </w:p>
    <w:p w14:paraId="7EBB8BE4" w14:textId="77777777" w:rsidR="00987CAA" w:rsidRDefault="00987CAA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Difference to </w:t>
      </w:r>
      <w:proofErr w:type="spellStart"/>
      <w:r>
        <w:rPr>
          <w:rFonts w:ascii="Times New Roman" w:hAnsi="Times New Roman" w:cs="Times New Roman"/>
        </w:rPr>
        <w:t>G.vlc</w:t>
      </w:r>
      <w:proofErr w:type="spellEnd"/>
      <w:r>
        <w:rPr>
          <w:rFonts w:ascii="Times New Roman" w:hAnsi="Times New Roman" w:cs="Times New Roman"/>
        </w:rPr>
        <w:t xml:space="preserve"> is in addressing home and enterprise applications</w:t>
      </w:r>
    </w:p>
    <w:p w14:paraId="3ABDC50C" w14:textId="77777777" w:rsidR="00DF73E0" w:rsidRDefault="00987CAA" w:rsidP="00987CAA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Being with 802.11 is attractive because of the ecosystem (….see accepted text)</w:t>
      </w:r>
    </w:p>
    <w:p w14:paraId="1FC779A9" w14:textId="69A1DC36" w:rsidR="00DF73E0" w:rsidRDefault="008B133F" w:rsidP="00987CAA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Minor changes of the wording </w:t>
      </w:r>
      <w:r w:rsidR="00DF73E0">
        <w:rPr>
          <w:rFonts w:ascii="Times New Roman" w:hAnsi="Times New Roman" w:cs="Times New Roman"/>
        </w:rPr>
        <w:t>in costs section</w:t>
      </w:r>
    </w:p>
    <w:p w14:paraId="5C4D111B" w14:textId="77777777" w:rsidR="008B133F" w:rsidRDefault="00DF73E0" w:rsidP="00987CAA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133F">
        <w:rPr>
          <w:rFonts w:ascii="Times New Roman" w:hAnsi="Times New Roman" w:cs="Times New Roman"/>
        </w:rPr>
        <w:t>Same for other areas as appropriate</w:t>
      </w:r>
    </w:p>
    <w:p w14:paraId="350700FE" w14:textId="77777777" w:rsidR="00CA0D0F" w:rsidRDefault="00CA0D0F" w:rsidP="00CA0D0F">
      <w:pPr>
        <w:ind w:left="360"/>
        <w:jc w:val="both"/>
      </w:pPr>
    </w:p>
    <w:p w14:paraId="5D0EBA27" w14:textId="693D081C" w:rsidR="00E40DCF" w:rsidRDefault="00CA0D0F" w:rsidP="00E850B2">
      <w:pPr>
        <w:ind w:left="360"/>
        <w:jc w:val="both"/>
      </w:pPr>
      <w:r>
        <w:t xml:space="preserve">The meeting recessed at 10:03 until </w:t>
      </w:r>
      <w:r w:rsidR="001C7E90">
        <w:t xml:space="preserve">Thursday Jan. 19, </w:t>
      </w:r>
      <w:r>
        <w:t>AM1.</w:t>
      </w:r>
    </w:p>
    <w:p w14:paraId="6F7B9B6E" w14:textId="77777777" w:rsidR="004B0E0E" w:rsidRDefault="004B0E0E" w:rsidP="00E850B2">
      <w:pPr>
        <w:ind w:left="360"/>
        <w:jc w:val="both"/>
      </w:pPr>
    </w:p>
    <w:p w14:paraId="3EDF9B95" w14:textId="1C1D30B4" w:rsidR="001C7E90" w:rsidRPr="000E7898" w:rsidRDefault="008334E3" w:rsidP="001C7E9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Thursday</w:t>
      </w:r>
      <w:r w:rsidR="001C7E90" w:rsidRPr="000E7898">
        <w:rPr>
          <w:b/>
          <w:sz w:val="28"/>
          <w:u w:val="single"/>
          <w:lang w:eastAsia="ja-JP"/>
        </w:rPr>
        <w:t xml:space="preserve">, </w:t>
      </w:r>
      <w:r w:rsidR="001C7E90">
        <w:rPr>
          <w:b/>
          <w:sz w:val="28"/>
          <w:u w:val="single"/>
          <w:lang w:eastAsia="ja-JP"/>
        </w:rPr>
        <w:t>January</w:t>
      </w:r>
      <w:r w:rsidR="001C7E90" w:rsidRPr="000E7898">
        <w:rPr>
          <w:b/>
          <w:sz w:val="28"/>
          <w:u w:val="single"/>
          <w:lang w:eastAsia="ja-JP"/>
        </w:rPr>
        <w:t xml:space="preserve"> </w:t>
      </w:r>
      <w:r w:rsidR="001C7E90">
        <w:rPr>
          <w:b/>
          <w:sz w:val="28"/>
          <w:u w:val="single"/>
          <w:lang w:eastAsia="ja-JP"/>
        </w:rPr>
        <w:t>19</w:t>
      </w:r>
      <w:r w:rsidR="001C7E90" w:rsidRPr="000E7898">
        <w:rPr>
          <w:b/>
          <w:sz w:val="28"/>
          <w:u w:val="single"/>
          <w:lang w:eastAsia="ja-JP"/>
        </w:rPr>
        <w:t>, 201</w:t>
      </w:r>
      <w:r w:rsidR="001C7E90">
        <w:rPr>
          <w:b/>
          <w:sz w:val="28"/>
          <w:u w:val="single"/>
          <w:lang w:eastAsia="ja-JP"/>
        </w:rPr>
        <w:t>8</w:t>
      </w:r>
      <w:r w:rsidR="001C7E90" w:rsidRPr="000E7898">
        <w:rPr>
          <w:b/>
          <w:sz w:val="28"/>
          <w:u w:val="single"/>
          <w:lang w:eastAsia="ja-JP"/>
        </w:rPr>
        <w:t xml:space="preserve">, </w:t>
      </w:r>
      <w:r w:rsidR="001C7E90">
        <w:rPr>
          <w:b/>
          <w:sz w:val="28"/>
          <w:u w:val="single"/>
          <w:lang w:eastAsia="ja-JP"/>
        </w:rPr>
        <w:t>A</w:t>
      </w:r>
      <w:r w:rsidR="001C7E90" w:rsidRPr="000E7898">
        <w:rPr>
          <w:b/>
          <w:sz w:val="28"/>
          <w:u w:val="single"/>
          <w:lang w:eastAsia="ja-JP"/>
        </w:rPr>
        <w:t>M</w:t>
      </w:r>
      <w:r w:rsidR="001C7E90">
        <w:rPr>
          <w:b/>
          <w:sz w:val="28"/>
          <w:u w:val="single"/>
          <w:lang w:eastAsia="ja-JP"/>
        </w:rPr>
        <w:t>1</w:t>
      </w:r>
      <w:r w:rsidR="001C7E90" w:rsidRPr="000E7898">
        <w:rPr>
          <w:b/>
          <w:sz w:val="28"/>
          <w:u w:val="single"/>
          <w:lang w:eastAsia="ja-JP"/>
        </w:rPr>
        <w:t xml:space="preserve"> </w:t>
      </w:r>
      <w:r w:rsidR="001C7E90" w:rsidRPr="000E7898">
        <w:rPr>
          <w:b/>
          <w:sz w:val="28"/>
          <w:u w:val="single"/>
        </w:rPr>
        <w:t>Session</w:t>
      </w:r>
    </w:p>
    <w:p w14:paraId="23607208" w14:textId="77777777" w:rsidR="001C7E90" w:rsidRDefault="001C7E90" w:rsidP="001C7E90"/>
    <w:p w14:paraId="46035AA6" w14:textId="37AFDEC2" w:rsidR="001C7E90" w:rsidRPr="00AF1007" w:rsidRDefault="001C7E90" w:rsidP="001C7E90">
      <w:pPr>
        <w:rPr>
          <w:sz w:val="24"/>
          <w:szCs w:val="24"/>
        </w:rPr>
      </w:pPr>
      <w:r w:rsidRPr="00AF1007">
        <w:rPr>
          <w:sz w:val="24"/>
          <w:szCs w:val="24"/>
        </w:rPr>
        <w:t xml:space="preserve">Attendance: </w:t>
      </w:r>
      <w:r>
        <w:rPr>
          <w:sz w:val="24"/>
          <w:szCs w:val="24"/>
        </w:rPr>
        <w:t>around 25</w:t>
      </w:r>
      <w:r w:rsidRPr="00AF1007">
        <w:rPr>
          <w:sz w:val="24"/>
          <w:szCs w:val="24"/>
        </w:rPr>
        <w:t xml:space="preserve"> people</w:t>
      </w:r>
      <w:r>
        <w:rPr>
          <w:sz w:val="24"/>
          <w:szCs w:val="24"/>
        </w:rPr>
        <w:t xml:space="preserve"> over time</w:t>
      </w:r>
    </w:p>
    <w:p w14:paraId="09B95F8F" w14:textId="77777777" w:rsidR="001C7E90" w:rsidRPr="00AF1007" w:rsidRDefault="001C7E90" w:rsidP="001C7E90">
      <w:pPr>
        <w:rPr>
          <w:sz w:val="24"/>
          <w:szCs w:val="24"/>
        </w:rPr>
      </w:pPr>
    </w:p>
    <w:p w14:paraId="2793AED8" w14:textId="77777777" w:rsidR="001C7E90" w:rsidRPr="00AF1007" w:rsidRDefault="001C7E90" w:rsidP="001C7E90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 xml:space="preserve">The IEEE 802.11 LC SG meeting was called to order at by the Chair, Nikola </w:t>
      </w:r>
      <w:proofErr w:type="spellStart"/>
      <w:r w:rsidRPr="00AF1007">
        <w:rPr>
          <w:sz w:val="24"/>
          <w:szCs w:val="24"/>
          <w:lang w:eastAsia="ja-JP"/>
        </w:rPr>
        <w:t>Serafimovski</w:t>
      </w:r>
      <w:proofErr w:type="spellEnd"/>
      <w:r w:rsidRPr="00AF1007">
        <w:rPr>
          <w:sz w:val="24"/>
          <w:szCs w:val="24"/>
          <w:lang w:eastAsia="ja-JP"/>
        </w:rPr>
        <w:t xml:space="preserve"> (</w:t>
      </w:r>
      <w:proofErr w:type="spellStart"/>
      <w:r w:rsidRPr="00AF1007">
        <w:rPr>
          <w:sz w:val="24"/>
          <w:szCs w:val="24"/>
          <w:lang w:eastAsia="ja-JP"/>
        </w:rPr>
        <w:t>pureLiFi</w:t>
      </w:r>
      <w:proofErr w:type="spellEnd"/>
      <w:r w:rsidRPr="00AF1007">
        <w:rPr>
          <w:sz w:val="24"/>
          <w:szCs w:val="24"/>
          <w:lang w:eastAsia="ja-JP"/>
        </w:rPr>
        <w:t>).</w:t>
      </w:r>
    </w:p>
    <w:p w14:paraId="67A7494B" w14:textId="77777777" w:rsidR="001C7E90" w:rsidRPr="00AF1007" w:rsidRDefault="001C7E90" w:rsidP="001C7E90">
      <w:pPr>
        <w:jc w:val="both"/>
        <w:rPr>
          <w:sz w:val="24"/>
          <w:szCs w:val="24"/>
          <w:highlight w:val="yellow"/>
        </w:rPr>
      </w:pPr>
    </w:p>
    <w:p w14:paraId="17B39E43" w14:textId="77777777" w:rsidR="001C7E90" w:rsidRPr="00AF1007" w:rsidRDefault="001C7E90" w:rsidP="001C7E90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>The Chair reviewed the IEEE-SA patent policy, logistics, and reminders, including meeting guidelines and attendance recording procedures.</w:t>
      </w:r>
    </w:p>
    <w:p w14:paraId="60CB25E9" w14:textId="77777777" w:rsidR="001C7E90" w:rsidRPr="00AF1007" w:rsidRDefault="001C7E90" w:rsidP="001C7E90">
      <w:pPr>
        <w:numPr>
          <w:ilvl w:val="1"/>
          <w:numId w:val="38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>It is reminded all to record their attendance.</w:t>
      </w:r>
    </w:p>
    <w:p w14:paraId="6C7A56F9" w14:textId="77777777" w:rsidR="001C7E90" w:rsidRPr="00AF1007" w:rsidRDefault="001C7E90" w:rsidP="001C7E90">
      <w:pPr>
        <w:ind w:left="792"/>
        <w:jc w:val="both"/>
        <w:rPr>
          <w:sz w:val="24"/>
          <w:szCs w:val="24"/>
        </w:rPr>
      </w:pPr>
    </w:p>
    <w:p w14:paraId="2C678DE9" w14:textId="77777777" w:rsidR="001C7E90" w:rsidRPr="00AF1007" w:rsidRDefault="001C7E90" w:rsidP="001C7E90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 xml:space="preserve">Chair introduced the schedule for the </w:t>
      </w:r>
      <w:r>
        <w:rPr>
          <w:sz w:val="24"/>
          <w:szCs w:val="24"/>
          <w:lang w:eastAsia="ja-JP"/>
        </w:rPr>
        <w:t>meeting</w:t>
      </w:r>
      <w:r w:rsidRPr="00AF1007">
        <w:rPr>
          <w:sz w:val="24"/>
          <w:szCs w:val="24"/>
        </w:rPr>
        <w:t xml:space="preserve"> </w:t>
      </w:r>
    </w:p>
    <w:p w14:paraId="6F3A46DC" w14:textId="77777777" w:rsidR="001C7E90" w:rsidRDefault="001C7E90" w:rsidP="001C7E90">
      <w:pPr>
        <w:pStyle w:val="Listenabsatz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PAR and CSD and make a motion to submit them to WG</w:t>
      </w:r>
    </w:p>
    <w:p w14:paraId="4A967EE1" w14:textId="77777777" w:rsidR="008334E3" w:rsidRPr="008334E3" w:rsidRDefault="008334E3" w:rsidP="008334E3">
      <w:pPr>
        <w:pStyle w:val="Listenabsatz"/>
        <w:numPr>
          <w:ilvl w:val="1"/>
          <w:numId w:val="43"/>
        </w:numPr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>straw poll results on Wednesday</w:t>
      </w:r>
    </w:p>
    <w:p w14:paraId="62F776D4" w14:textId="3D3C931D" w:rsidR="008334E3" w:rsidRPr="008334E3" w:rsidRDefault="008334E3" w:rsidP="008334E3">
      <w:pPr>
        <w:pStyle w:val="Listenabsatz"/>
        <w:numPr>
          <w:ilvl w:val="1"/>
          <w:numId w:val="43"/>
        </w:numPr>
        <w:rPr>
          <w:rFonts w:ascii="Times New Roman" w:hAnsi="Times New Roman" w:cs="Times New Roman"/>
        </w:rPr>
      </w:pPr>
      <w:proofErr w:type="gramStart"/>
      <w:r w:rsidRPr="008334E3">
        <w:rPr>
          <w:rFonts w:ascii="Times New Roman" w:hAnsi="Times New Roman" w:cs="Times New Roman"/>
        </w:rPr>
        <w:t>chair</w:t>
      </w:r>
      <w:proofErr w:type="gramEnd"/>
      <w:r w:rsidRPr="008334E3">
        <w:rPr>
          <w:rFonts w:ascii="Times New Roman" w:hAnsi="Times New Roman" w:cs="Times New Roman"/>
        </w:rPr>
        <w:t xml:space="preserve"> plans to make a motion in WG closing plenary on Friday. </w:t>
      </w:r>
    </w:p>
    <w:p w14:paraId="7EC36C5C" w14:textId="29BD5617" w:rsidR="001C7E90" w:rsidRPr="001C7E90" w:rsidRDefault="001C7E90" w:rsidP="001C7E90">
      <w:pPr>
        <w:pStyle w:val="Listenabsatz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>Present</w:t>
      </w:r>
      <w:r>
        <w:rPr>
          <w:rFonts w:ascii="Times New Roman" w:hAnsi="Times New Roman" w:cs="Times New Roman"/>
        </w:rPr>
        <w:t xml:space="preserve">ation on updated usage models in </w:t>
      </w:r>
      <w:r>
        <w:t>doc. 11-17/1743r1</w:t>
      </w:r>
    </w:p>
    <w:p w14:paraId="06E29E4D" w14:textId="77777777" w:rsidR="001C7E90" w:rsidRDefault="001C7E90" w:rsidP="001C7E90">
      <w:pPr>
        <w:jc w:val="both"/>
      </w:pPr>
    </w:p>
    <w:p w14:paraId="7531CEEE" w14:textId="27C318EF" w:rsidR="008334E3" w:rsidRPr="008334E3" w:rsidRDefault="001C7E90" w:rsidP="008334E3">
      <w:pPr>
        <w:numPr>
          <w:ilvl w:val="0"/>
          <w:numId w:val="1"/>
        </w:numPr>
        <w:jc w:val="both"/>
      </w:pPr>
      <w:r w:rsidRPr="00AF1007">
        <w:rPr>
          <w:sz w:val="24"/>
          <w:szCs w:val="24"/>
          <w:lang w:eastAsia="ja-JP"/>
        </w:rPr>
        <w:t>Chair</w:t>
      </w:r>
      <w:r w:rsidR="008334E3">
        <w:rPr>
          <w:sz w:val="24"/>
          <w:szCs w:val="24"/>
          <w:lang w:eastAsia="ja-JP"/>
        </w:rPr>
        <w:t xml:space="preserve"> looked </w:t>
      </w:r>
      <w:r w:rsidR="008334E3">
        <w:t>though CSD again</w:t>
      </w:r>
      <w:r w:rsidR="008334E3">
        <w:rPr>
          <w:sz w:val="24"/>
          <w:szCs w:val="24"/>
        </w:rPr>
        <w:t xml:space="preserve"> </w:t>
      </w:r>
      <w:r w:rsidR="008334E3" w:rsidRPr="008334E3">
        <w:t>11-17/1603r6</w:t>
      </w:r>
    </w:p>
    <w:p w14:paraId="1F1AE7CA" w14:textId="77777777" w:rsidR="008334E3" w:rsidRPr="008334E3" w:rsidRDefault="001C7E90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>A motion for the Friday closing plenary meeting is suggested.</w:t>
      </w:r>
    </w:p>
    <w:p w14:paraId="3661889D" w14:textId="77777777" w:rsidR="008334E3" w:rsidRPr="008334E3" w:rsidRDefault="001C7E90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>Some editorial suggestions on doc. 11-17/1603r6 are proposed.</w:t>
      </w:r>
    </w:p>
    <w:p w14:paraId="4C7BA86E" w14:textId="77777777" w:rsidR="008334E3" w:rsidRPr="008334E3" w:rsidRDefault="001C7E90" w:rsidP="001C7E90">
      <w:pPr>
        <w:pStyle w:val="Listenabsatz"/>
        <w:numPr>
          <w:ilvl w:val="1"/>
          <w:numId w:val="1"/>
        </w:numPr>
      </w:pPr>
      <w:r w:rsidRPr="008334E3">
        <w:rPr>
          <w:rFonts w:ascii="Times New Roman" w:hAnsi="Times New Roman" w:cs="Times New Roman"/>
        </w:rPr>
        <w:t>1603r7 is uploaded to mentor.</w:t>
      </w:r>
    </w:p>
    <w:p w14:paraId="02A3EFB7" w14:textId="77777777" w:rsidR="008334E3" w:rsidRDefault="008334E3" w:rsidP="008334E3">
      <w:pPr>
        <w:pStyle w:val="Listenabsatz"/>
        <w:ind w:left="792"/>
      </w:pPr>
    </w:p>
    <w:p w14:paraId="7F226566" w14:textId="77777777" w:rsidR="008334E3" w:rsidRDefault="001C7E90" w:rsidP="008334E3">
      <w:pPr>
        <w:pStyle w:val="Listenabsatz"/>
        <w:ind w:left="792"/>
        <w:rPr>
          <w:rFonts w:asciiTheme="minorHAnsi" w:hAnsiTheme="minorHAnsi"/>
        </w:rPr>
      </w:pPr>
      <w:r w:rsidRPr="008334E3">
        <w:rPr>
          <w:rFonts w:asciiTheme="minorHAnsi" w:hAnsiTheme="minorHAnsi"/>
        </w:rPr>
        <w:t>Motion on approve doc 11-17/1603r7 as the draft CSD to be forwarded for approval for the 802.11 working group</w:t>
      </w:r>
    </w:p>
    <w:p w14:paraId="3804FBDA" w14:textId="77777777" w:rsidR="008334E3" w:rsidRDefault="008334E3" w:rsidP="008334E3">
      <w:pPr>
        <w:pStyle w:val="Listenabsatz"/>
        <w:ind w:left="792"/>
        <w:rPr>
          <w:rFonts w:asciiTheme="minorHAnsi" w:hAnsiTheme="minorHAnsi"/>
        </w:rPr>
      </w:pPr>
    </w:p>
    <w:p w14:paraId="5517AA95" w14:textId="7D1B48A0" w:rsidR="001C7E90" w:rsidRPr="008334E3" w:rsidRDefault="001C7E90" w:rsidP="008334E3">
      <w:pPr>
        <w:pStyle w:val="Listenabsatz"/>
        <w:ind w:left="792"/>
        <w:rPr>
          <w:rFonts w:asciiTheme="minorHAnsi" w:hAnsiTheme="minorHAnsi"/>
        </w:rPr>
      </w:pPr>
      <w:r w:rsidRPr="008334E3">
        <w:rPr>
          <w:rFonts w:asciiTheme="minorHAnsi" w:hAnsiTheme="minorHAnsi"/>
        </w:rPr>
        <w:t>Y</w:t>
      </w:r>
      <w:r w:rsidR="008334E3">
        <w:rPr>
          <w:rFonts w:asciiTheme="minorHAnsi" w:hAnsiTheme="minorHAnsi"/>
        </w:rPr>
        <w:t>es:</w:t>
      </w:r>
      <w:r w:rsidRPr="008334E3">
        <w:rPr>
          <w:rFonts w:asciiTheme="minorHAnsi" w:hAnsiTheme="minorHAnsi"/>
        </w:rPr>
        <w:t xml:space="preserve"> 13 N</w:t>
      </w:r>
      <w:r w:rsidR="008334E3">
        <w:rPr>
          <w:rFonts w:asciiTheme="minorHAnsi" w:hAnsiTheme="minorHAnsi"/>
        </w:rPr>
        <w:t>o:</w:t>
      </w:r>
      <w:r w:rsidRPr="008334E3">
        <w:rPr>
          <w:rFonts w:asciiTheme="minorHAnsi" w:hAnsiTheme="minorHAnsi"/>
        </w:rPr>
        <w:t xml:space="preserve"> 0 A</w:t>
      </w:r>
      <w:r w:rsidR="008334E3">
        <w:rPr>
          <w:rFonts w:asciiTheme="minorHAnsi" w:hAnsiTheme="minorHAnsi"/>
        </w:rPr>
        <w:t>bstain</w:t>
      </w:r>
      <w:proofErr w:type="gramStart"/>
      <w:r w:rsidR="008334E3">
        <w:rPr>
          <w:rFonts w:asciiTheme="minorHAnsi" w:hAnsiTheme="minorHAnsi"/>
        </w:rPr>
        <w:t>:</w:t>
      </w:r>
      <w:r w:rsidRPr="008334E3">
        <w:rPr>
          <w:rFonts w:asciiTheme="minorHAnsi" w:hAnsiTheme="minorHAnsi"/>
        </w:rPr>
        <w:t>1</w:t>
      </w:r>
      <w:proofErr w:type="gramEnd"/>
    </w:p>
    <w:p w14:paraId="07F801CE" w14:textId="77777777" w:rsidR="001C7E90" w:rsidRPr="008334E3" w:rsidRDefault="001C7E90" w:rsidP="001C7E90">
      <w:pPr>
        <w:rPr>
          <w:rFonts w:asciiTheme="minorHAnsi" w:hAnsiTheme="minorHAnsi"/>
        </w:rPr>
      </w:pPr>
    </w:p>
    <w:p w14:paraId="1C3FE940" w14:textId="77777777" w:rsidR="008334E3" w:rsidRDefault="008334E3" w:rsidP="001C7E90">
      <w:pPr>
        <w:numPr>
          <w:ilvl w:val="0"/>
          <w:numId w:val="1"/>
        </w:numPr>
        <w:jc w:val="both"/>
      </w:pPr>
      <w:r w:rsidRPr="008334E3">
        <w:rPr>
          <w:sz w:val="24"/>
          <w:szCs w:val="24"/>
          <w:lang w:eastAsia="ja-JP"/>
        </w:rPr>
        <w:t xml:space="preserve">Chair looked </w:t>
      </w:r>
      <w:r>
        <w:t xml:space="preserve">though </w:t>
      </w:r>
      <w:r w:rsidR="001C7E90">
        <w:t>PAR doc. 11-17/1604r6</w:t>
      </w:r>
    </w:p>
    <w:p w14:paraId="2BD93BB4" w14:textId="25CB990D" w:rsidR="001C7E90" w:rsidRPr="008334E3" w:rsidRDefault="008334E3" w:rsidP="008334E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Suggested to add</w:t>
      </w:r>
      <w:r w:rsidR="001C7E90" w:rsidRPr="008334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="001C7E90" w:rsidRPr="008334E3">
        <w:rPr>
          <w:rFonts w:ascii="Times New Roman" w:hAnsi="Times New Roman" w:cs="Times New Roman"/>
        </w:rPr>
        <w:t xml:space="preserve">new reference (IEC 62471:2006) in section 8.1 regarding eye safety </w:t>
      </w:r>
    </w:p>
    <w:p w14:paraId="3F7BC48F" w14:textId="77777777" w:rsidR="00957149" w:rsidRPr="00957149" w:rsidRDefault="001C7E90" w:rsidP="001C7E90">
      <w:pPr>
        <w:pStyle w:val="Listenabsatz"/>
        <w:numPr>
          <w:ilvl w:val="1"/>
          <w:numId w:val="1"/>
        </w:numPr>
      </w:pPr>
      <w:r w:rsidRPr="008334E3">
        <w:rPr>
          <w:rFonts w:ascii="Times New Roman" w:hAnsi="Times New Roman" w:cs="Times New Roman"/>
        </w:rPr>
        <w:t xml:space="preserve">11-17/1604r7 is uploaded to </w:t>
      </w:r>
      <w:r w:rsidR="008334E3">
        <w:rPr>
          <w:rFonts w:ascii="Times New Roman" w:hAnsi="Times New Roman" w:cs="Times New Roman"/>
        </w:rPr>
        <w:t>M</w:t>
      </w:r>
      <w:r w:rsidR="00957149">
        <w:rPr>
          <w:rFonts w:ascii="Times New Roman" w:hAnsi="Times New Roman" w:cs="Times New Roman"/>
        </w:rPr>
        <w:t>entor</w:t>
      </w:r>
    </w:p>
    <w:p w14:paraId="26B8E1F9" w14:textId="77777777" w:rsidR="00957149" w:rsidRPr="00957149" w:rsidRDefault="00957149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957149">
        <w:rPr>
          <w:rFonts w:ascii="Times New Roman" w:hAnsi="Times New Roman" w:cs="Times New Roman"/>
        </w:rPr>
        <w:t xml:space="preserve">Is </w:t>
      </w:r>
      <w:r w:rsidR="001C7E90" w:rsidRPr="00957149">
        <w:rPr>
          <w:rFonts w:ascii="Times New Roman" w:hAnsi="Times New Roman" w:cs="Times New Roman"/>
        </w:rPr>
        <w:t xml:space="preserve">the proper word </w:t>
      </w:r>
      <w:r w:rsidRPr="00957149">
        <w:rPr>
          <w:rFonts w:ascii="Times New Roman" w:hAnsi="Times New Roman" w:cs="Times New Roman"/>
        </w:rPr>
        <w:t xml:space="preserve">used </w:t>
      </w:r>
      <w:r w:rsidR="001C7E90" w:rsidRPr="00957149">
        <w:rPr>
          <w:rFonts w:ascii="Times New Roman" w:hAnsi="Times New Roman" w:cs="Times New Roman"/>
        </w:rPr>
        <w:t>for OBSS</w:t>
      </w:r>
      <w:r w:rsidRPr="00957149">
        <w:rPr>
          <w:rFonts w:ascii="Times New Roman" w:hAnsi="Times New Roman" w:cs="Times New Roman"/>
        </w:rPr>
        <w:t xml:space="preserve"> in the MAC paragraph</w:t>
      </w:r>
    </w:p>
    <w:p w14:paraId="54CA81EB" w14:textId="77777777" w:rsidR="00957149" w:rsidRPr="00957149" w:rsidRDefault="001C7E90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957149">
        <w:rPr>
          <w:rFonts w:ascii="Times New Roman" w:hAnsi="Times New Roman" w:cs="Times New Roman"/>
        </w:rPr>
        <w:t>Chair explains the differences on LC and radio communication</w:t>
      </w:r>
    </w:p>
    <w:p w14:paraId="74AA34E0" w14:textId="77777777" w:rsidR="00957149" w:rsidRPr="00957149" w:rsidRDefault="001C7E90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957149">
        <w:rPr>
          <w:rFonts w:ascii="Times New Roman" w:hAnsi="Times New Roman" w:cs="Times New Roman"/>
        </w:rPr>
        <w:t>Coexistence is used to replace mitigation on page 3 line 20.</w:t>
      </w:r>
    </w:p>
    <w:p w14:paraId="1685A4C4" w14:textId="77777777" w:rsidR="00957149" w:rsidRPr="00957149" w:rsidRDefault="001C7E90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957149">
        <w:rPr>
          <w:rFonts w:ascii="Times New Roman" w:hAnsi="Times New Roman" w:cs="Times New Roman"/>
        </w:rPr>
        <w:t>Question abo</w:t>
      </w:r>
      <w:r w:rsidR="00957149" w:rsidRPr="00957149">
        <w:rPr>
          <w:rFonts w:ascii="Times New Roman" w:hAnsi="Times New Roman" w:cs="Times New Roman"/>
        </w:rPr>
        <w:t>ut</w:t>
      </w:r>
      <w:r w:rsidRPr="00957149">
        <w:rPr>
          <w:rFonts w:ascii="Times New Roman" w:hAnsi="Times New Roman" w:cs="Times New Roman"/>
        </w:rPr>
        <w:t xml:space="preserve"> </w:t>
      </w:r>
      <w:r w:rsidR="00957149" w:rsidRPr="00957149">
        <w:rPr>
          <w:rFonts w:ascii="Times New Roman" w:hAnsi="Times New Roman" w:cs="Times New Roman"/>
        </w:rPr>
        <w:t xml:space="preserve">why </w:t>
      </w:r>
      <w:r w:rsidRPr="00957149">
        <w:rPr>
          <w:rFonts w:ascii="Times New Roman" w:hAnsi="Times New Roman" w:cs="Times New Roman"/>
        </w:rPr>
        <w:t xml:space="preserve">two </w:t>
      </w:r>
      <w:r w:rsidR="00957149" w:rsidRPr="00957149">
        <w:rPr>
          <w:rFonts w:ascii="Times New Roman" w:hAnsi="Times New Roman" w:cs="Times New Roman"/>
        </w:rPr>
        <w:t>“</w:t>
      </w:r>
      <w:r w:rsidRPr="00957149">
        <w:rPr>
          <w:rFonts w:ascii="Times New Roman" w:hAnsi="Times New Roman" w:cs="Times New Roman"/>
        </w:rPr>
        <w:t>minimum</w:t>
      </w:r>
      <w:r w:rsidR="00957149" w:rsidRPr="00957149">
        <w:rPr>
          <w:rFonts w:ascii="Times New Roman" w:hAnsi="Times New Roman" w:cs="Times New Roman"/>
        </w:rPr>
        <w:t>”</w:t>
      </w:r>
      <w:r w:rsidRPr="00957149">
        <w:rPr>
          <w:rFonts w:ascii="Times New Roman" w:hAnsi="Times New Roman" w:cs="Times New Roman"/>
        </w:rPr>
        <w:t xml:space="preserve"> throughput</w:t>
      </w:r>
      <w:r w:rsidR="00957149" w:rsidRPr="00957149">
        <w:rPr>
          <w:rFonts w:ascii="Times New Roman" w:hAnsi="Times New Roman" w:cs="Times New Roman"/>
        </w:rPr>
        <w:t>s</w:t>
      </w:r>
    </w:p>
    <w:p w14:paraId="6A1DA29A" w14:textId="77777777" w:rsidR="00957149" w:rsidRPr="00957149" w:rsidRDefault="001C7E90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957149">
        <w:rPr>
          <w:rFonts w:ascii="Times New Roman" w:hAnsi="Times New Roman" w:cs="Times New Roman"/>
        </w:rPr>
        <w:t>all modes should achieve 10 Mb/s, however only one mode should achieve 5 Gb/s</w:t>
      </w:r>
    </w:p>
    <w:p w14:paraId="4AEEFC5B" w14:textId="77777777" w:rsidR="00957149" w:rsidRPr="00957149" w:rsidRDefault="00957149" w:rsidP="001C7E90">
      <w:pPr>
        <w:pStyle w:val="Listenabsatz"/>
        <w:numPr>
          <w:ilvl w:val="1"/>
          <w:numId w:val="1"/>
        </w:numPr>
      </w:pPr>
      <w:r w:rsidRPr="00957149">
        <w:rPr>
          <w:rFonts w:ascii="Times New Roman" w:hAnsi="Times New Roman" w:cs="Times New Roman"/>
        </w:rPr>
        <w:t xml:space="preserve">important to measure </w:t>
      </w:r>
      <w:r w:rsidR="001C7E90" w:rsidRPr="00957149">
        <w:rPr>
          <w:rFonts w:ascii="Times New Roman" w:hAnsi="Times New Roman" w:cs="Times New Roman"/>
        </w:rPr>
        <w:t xml:space="preserve">that </w:t>
      </w:r>
      <w:r w:rsidRPr="00957149">
        <w:rPr>
          <w:rFonts w:ascii="Times New Roman" w:hAnsi="Times New Roman" w:cs="Times New Roman"/>
        </w:rPr>
        <w:t xml:space="preserve">at the </w:t>
      </w:r>
      <w:r w:rsidR="001C7E90" w:rsidRPr="00957149">
        <w:rPr>
          <w:rFonts w:ascii="Times New Roman" w:hAnsi="Times New Roman" w:cs="Times New Roman"/>
        </w:rPr>
        <w:t>MAC SAP data rate &lt; PHY data rate (e.g., 70% efficiency)</w:t>
      </w:r>
    </w:p>
    <w:p w14:paraId="388DDA42" w14:textId="77777777" w:rsidR="00957149" w:rsidRPr="00957149" w:rsidRDefault="00957149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957149">
        <w:rPr>
          <w:rFonts w:ascii="Times New Roman" w:hAnsi="Times New Roman" w:cs="Times New Roman"/>
        </w:rPr>
        <w:t>discussed if to include</w:t>
      </w:r>
      <w:r w:rsidR="001C7E90" w:rsidRPr="00957149">
        <w:rPr>
          <w:rFonts w:ascii="Times New Roman" w:hAnsi="Times New Roman" w:cs="Times New Roman"/>
        </w:rPr>
        <w:t xml:space="preserve"> retransmissions </w:t>
      </w:r>
    </w:p>
    <w:p w14:paraId="56A06BED" w14:textId="77777777" w:rsidR="00957149" w:rsidRPr="00957149" w:rsidRDefault="001C7E90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957149">
        <w:rPr>
          <w:rFonts w:ascii="Times New Roman" w:hAnsi="Times New Roman" w:cs="Times New Roman"/>
        </w:rPr>
        <w:t>simulation requirements in 802.11 n case</w:t>
      </w:r>
      <w:r w:rsidR="00957149" w:rsidRPr="00957149">
        <w:rPr>
          <w:rFonts w:ascii="Times New Roman" w:hAnsi="Times New Roman" w:cs="Times New Roman"/>
        </w:rPr>
        <w:t xml:space="preserve"> </w:t>
      </w:r>
    </w:p>
    <w:p w14:paraId="439B09C7" w14:textId="77777777" w:rsidR="00957149" w:rsidRPr="00957149" w:rsidRDefault="001C7E90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957149">
        <w:rPr>
          <w:rFonts w:ascii="Times New Roman" w:hAnsi="Times New Roman" w:cs="Times New Roman"/>
        </w:rPr>
        <w:t>suggest</w:t>
      </w:r>
      <w:r w:rsidR="00957149" w:rsidRPr="00957149">
        <w:rPr>
          <w:rFonts w:ascii="Times New Roman" w:hAnsi="Times New Roman" w:cs="Times New Roman"/>
        </w:rPr>
        <w:t>ed</w:t>
      </w:r>
      <w:r w:rsidRPr="00957149">
        <w:rPr>
          <w:rFonts w:ascii="Times New Roman" w:hAnsi="Times New Roman" w:cs="Times New Roman"/>
        </w:rPr>
        <w:t xml:space="preserve"> to add scenario about the minimum throughput</w:t>
      </w:r>
    </w:p>
    <w:p w14:paraId="180A1197" w14:textId="77777777" w:rsidR="00957149" w:rsidRPr="00957149" w:rsidRDefault="001C7E90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957149">
        <w:rPr>
          <w:rFonts w:ascii="Times New Roman" w:hAnsi="Times New Roman" w:cs="Times New Roman"/>
        </w:rPr>
        <w:t>why the throughput should be measured in MAC SAP</w:t>
      </w:r>
    </w:p>
    <w:p w14:paraId="6109776C" w14:textId="77777777" w:rsidR="00957149" w:rsidRPr="00957149" w:rsidRDefault="001C7E90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 w:rsidRPr="00957149">
        <w:rPr>
          <w:rFonts w:ascii="Times New Roman" w:hAnsi="Times New Roman" w:cs="Times New Roman"/>
        </w:rPr>
        <w:t>add</w:t>
      </w:r>
      <w:proofErr w:type="gramEnd"/>
      <w:r w:rsidRPr="00957149">
        <w:rPr>
          <w:rFonts w:ascii="Times New Roman" w:hAnsi="Times New Roman" w:cs="Times New Roman"/>
        </w:rPr>
        <w:t xml:space="preserve"> “in reasonable scenarios” in line 15.</w:t>
      </w:r>
    </w:p>
    <w:p w14:paraId="40510BD4" w14:textId="77777777" w:rsidR="00957149" w:rsidRPr="00957149" w:rsidRDefault="001C7E90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957149">
        <w:rPr>
          <w:rFonts w:ascii="Times New Roman" w:hAnsi="Times New Roman" w:cs="Times New Roman"/>
        </w:rPr>
        <w:t>delete the “in reasonable scenarios” and decrease 10 Mb/s to a lower date rate</w:t>
      </w:r>
    </w:p>
    <w:p w14:paraId="50C7BDF5" w14:textId="77777777" w:rsidR="00957149" w:rsidRPr="00957149" w:rsidRDefault="001C7E90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957149">
        <w:rPr>
          <w:rFonts w:ascii="Times New Roman" w:hAnsi="Times New Roman" w:cs="Times New Roman"/>
        </w:rPr>
        <w:t>suggest</w:t>
      </w:r>
      <w:r w:rsidR="00957149" w:rsidRPr="00957149">
        <w:rPr>
          <w:rFonts w:ascii="Times New Roman" w:hAnsi="Times New Roman" w:cs="Times New Roman"/>
        </w:rPr>
        <w:t>ed</w:t>
      </w:r>
      <w:r w:rsidRPr="00957149">
        <w:rPr>
          <w:rFonts w:ascii="Times New Roman" w:hAnsi="Times New Roman" w:cs="Times New Roman"/>
        </w:rPr>
        <w:t xml:space="preserve"> to increase 10 Mb/s to a higher date rate</w:t>
      </w:r>
    </w:p>
    <w:p w14:paraId="2899279D" w14:textId="77777777" w:rsidR="00957149" w:rsidRPr="00957149" w:rsidRDefault="001C7E90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957149">
        <w:rPr>
          <w:rFonts w:ascii="Times New Roman" w:hAnsi="Times New Roman" w:cs="Times New Roman"/>
        </w:rPr>
        <w:t>how to measure the throughput</w:t>
      </w:r>
    </w:p>
    <w:p w14:paraId="42303573" w14:textId="77777777" w:rsidR="00957149" w:rsidRPr="00957149" w:rsidRDefault="001C7E90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957149">
        <w:rPr>
          <w:rFonts w:ascii="Times New Roman" w:hAnsi="Times New Roman" w:cs="Times New Roman"/>
        </w:rPr>
        <w:t>Conclusion: change minimum 5G/s to at least 5G/s</w:t>
      </w:r>
    </w:p>
    <w:p w14:paraId="1E38807D" w14:textId="5B6539FE" w:rsidR="001C7E90" w:rsidRPr="00957149" w:rsidRDefault="00957149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957149">
        <w:rPr>
          <w:rFonts w:ascii="Times New Roman" w:hAnsi="Times New Roman" w:cs="Times New Roman"/>
        </w:rPr>
        <w:t>Add m</w:t>
      </w:r>
      <w:r w:rsidR="001C7E90" w:rsidRPr="00957149">
        <w:rPr>
          <w:rFonts w:ascii="Times New Roman" w:hAnsi="Times New Roman" w:cs="Times New Roman"/>
        </w:rPr>
        <w:t xml:space="preserve">inimum </w:t>
      </w:r>
      <w:r w:rsidRPr="00957149">
        <w:rPr>
          <w:rFonts w:ascii="Times New Roman" w:hAnsi="Times New Roman" w:cs="Times New Roman"/>
        </w:rPr>
        <w:t>“</w:t>
      </w:r>
      <w:r w:rsidR="001C7E90" w:rsidRPr="00957149">
        <w:rPr>
          <w:rFonts w:ascii="Times New Roman" w:hAnsi="Times New Roman" w:cs="Times New Roman"/>
        </w:rPr>
        <w:t>single-link</w:t>
      </w:r>
      <w:r w:rsidRPr="00957149">
        <w:rPr>
          <w:rFonts w:ascii="Times New Roman" w:hAnsi="Times New Roman" w:cs="Times New Roman"/>
        </w:rPr>
        <w:t>”</w:t>
      </w:r>
      <w:r w:rsidR="001C7E90" w:rsidRPr="00957149">
        <w:rPr>
          <w:rFonts w:ascii="Times New Roman" w:hAnsi="Times New Roman" w:cs="Times New Roman"/>
        </w:rPr>
        <w:t xml:space="preserve"> throughput</w:t>
      </w:r>
    </w:p>
    <w:p w14:paraId="45ADC754" w14:textId="77777777" w:rsidR="00957149" w:rsidRPr="00957149" w:rsidRDefault="00957149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957149">
        <w:rPr>
          <w:rFonts w:ascii="Times New Roman" w:hAnsi="Times New Roman" w:cs="Times New Roman"/>
        </w:rPr>
        <w:t>Add “i</w:t>
      </w:r>
      <w:r w:rsidR="001C7E90" w:rsidRPr="00957149">
        <w:rPr>
          <w:rFonts w:ascii="Times New Roman" w:hAnsi="Times New Roman" w:cs="Times New Roman"/>
        </w:rPr>
        <w:t>n typical environments</w:t>
      </w:r>
      <w:r w:rsidRPr="00957149">
        <w:rPr>
          <w:rFonts w:ascii="Times New Roman" w:hAnsi="Times New Roman" w:cs="Times New Roman"/>
        </w:rPr>
        <w:t>”</w:t>
      </w:r>
    </w:p>
    <w:p w14:paraId="2E2CE83F" w14:textId="77777777" w:rsidR="00957149" w:rsidRPr="00957149" w:rsidRDefault="001C7E90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957149">
        <w:rPr>
          <w:rFonts w:ascii="Times New Roman" w:hAnsi="Times New Roman" w:cs="Times New Roman"/>
        </w:rPr>
        <w:t>suggest</w:t>
      </w:r>
      <w:r w:rsidR="00957149" w:rsidRPr="00957149">
        <w:rPr>
          <w:rFonts w:ascii="Times New Roman" w:hAnsi="Times New Roman" w:cs="Times New Roman"/>
        </w:rPr>
        <w:t>ed</w:t>
      </w:r>
      <w:r w:rsidRPr="00957149">
        <w:rPr>
          <w:rFonts w:ascii="Times New Roman" w:hAnsi="Times New Roman" w:cs="Times New Roman"/>
        </w:rPr>
        <w:t xml:space="preserve"> to add an explain </w:t>
      </w:r>
      <w:r w:rsidR="00957149" w:rsidRPr="00957149">
        <w:rPr>
          <w:rFonts w:ascii="Times New Roman" w:hAnsi="Times New Roman" w:cs="Times New Roman"/>
        </w:rPr>
        <w:t>what is a</w:t>
      </w:r>
      <w:r w:rsidRPr="00957149">
        <w:rPr>
          <w:rFonts w:ascii="Times New Roman" w:hAnsi="Times New Roman" w:cs="Times New Roman"/>
        </w:rPr>
        <w:t xml:space="preserve"> “sin</w:t>
      </w:r>
      <w:r w:rsidR="00957149" w:rsidRPr="00957149">
        <w:rPr>
          <w:rFonts w:ascii="Times New Roman" w:hAnsi="Times New Roman" w:cs="Times New Roman"/>
        </w:rPr>
        <w:t>gle</w:t>
      </w:r>
      <w:r w:rsidRPr="00957149">
        <w:rPr>
          <w:rFonts w:ascii="Times New Roman" w:hAnsi="Times New Roman" w:cs="Times New Roman"/>
        </w:rPr>
        <w:t xml:space="preserve"> link” in section 8.1</w:t>
      </w:r>
    </w:p>
    <w:p w14:paraId="51B91060" w14:textId="7739C0F7" w:rsidR="001C7E90" w:rsidRPr="00957149" w:rsidRDefault="00957149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11-17/1604r8 is uploaded to M</w:t>
      </w:r>
      <w:r w:rsidR="001C7E90" w:rsidRPr="00957149">
        <w:rPr>
          <w:rFonts w:ascii="Times New Roman" w:hAnsi="Times New Roman" w:cs="Times New Roman"/>
        </w:rPr>
        <w:t>entor.</w:t>
      </w:r>
    </w:p>
    <w:p w14:paraId="43B60931" w14:textId="77777777" w:rsidR="001C7E90" w:rsidRDefault="001C7E90" w:rsidP="001C7E90"/>
    <w:p w14:paraId="45F205EF" w14:textId="77777777" w:rsidR="00BB4A00" w:rsidRPr="00BB4A00" w:rsidRDefault="001C7E90" w:rsidP="00BB4A00">
      <w:pPr>
        <w:numPr>
          <w:ilvl w:val="0"/>
          <w:numId w:val="1"/>
        </w:numPr>
        <w:jc w:val="both"/>
        <w:rPr>
          <w:color w:val="000000" w:themeColor="text1"/>
        </w:rPr>
      </w:pPr>
      <w:r>
        <w:t xml:space="preserve">Motion on approve doc 11-17/1604r8 as the draft PAR to be forwarded for approval for the 802.11 </w:t>
      </w:r>
      <w:r w:rsidR="00BB4A00">
        <w:t>WG</w:t>
      </w:r>
    </w:p>
    <w:p w14:paraId="0AB56430" w14:textId="77777777" w:rsidR="00BB4A00" w:rsidRPr="00BB4A00" w:rsidRDefault="00BB4A00" w:rsidP="00BB4A00">
      <w:pPr>
        <w:ind w:left="360"/>
        <w:jc w:val="both"/>
        <w:rPr>
          <w:color w:val="000000" w:themeColor="text1"/>
        </w:rPr>
      </w:pPr>
    </w:p>
    <w:p w14:paraId="1D5D3852" w14:textId="77777777" w:rsidR="00BB4A00" w:rsidRDefault="001C7E90" w:rsidP="00BB4A00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Y</w:t>
      </w:r>
      <w:r w:rsidR="00BB4A00">
        <w:rPr>
          <w:color w:val="000000" w:themeColor="text1"/>
        </w:rPr>
        <w:t xml:space="preserve">es: </w:t>
      </w:r>
      <w:r>
        <w:rPr>
          <w:color w:val="000000" w:themeColor="text1"/>
        </w:rPr>
        <w:t>18 N</w:t>
      </w:r>
      <w:r w:rsidR="00BB4A00">
        <w:rPr>
          <w:color w:val="000000" w:themeColor="text1"/>
        </w:rPr>
        <w:t>o:</w:t>
      </w:r>
      <w:r>
        <w:rPr>
          <w:color w:val="000000" w:themeColor="text1"/>
        </w:rPr>
        <w:t xml:space="preserve"> 0 A</w:t>
      </w:r>
      <w:r w:rsidR="00BB4A00">
        <w:rPr>
          <w:color w:val="000000" w:themeColor="text1"/>
        </w:rPr>
        <w:t>bstain:</w:t>
      </w:r>
      <w:r>
        <w:rPr>
          <w:color w:val="000000" w:themeColor="text1"/>
        </w:rPr>
        <w:t xml:space="preserve"> 1</w:t>
      </w:r>
    </w:p>
    <w:p w14:paraId="50AC6A19" w14:textId="77777777" w:rsidR="00BB4A00" w:rsidRDefault="00BB4A00" w:rsidP="00BB4A00">
      <w:pPr>
        <w:ind w:left="360"/>
        <w:jc w:val="both"/>
        <w:rPr>
          <w:color w:val="000000" w:themeColor="text1"/>
        </w:rPr>
      </w:pPr>
    </w:p>
    <w:p w14:paraId="0932AEDC" w14:textId="797415FC" w:rsidR="001C7E90" w:rsidRPr="00BB4A00" w:rsidRDefault="001C7E90" w:rsidP="001C7E90">
      <w:pPr>
        <w:numPr>
          <w:ilvl w:val="0"/>
          <w:numId w:val="1"/>
        </w:numPr>
        <w:jc w:val="both"/>
        <w:rPr>
          <w:color w:val="000000" w:themeColor="text1"/>
        </w:rPr>
      </w:pPr>
      <w:r>
        <w:t>11-17/1743r1 is presented</w:t>
      </w:r>
      <w:r w:rsidR="00BB4A00">
        <w:t xml:space="preserve"> by Oliver Luo (Huawei)</w:t>
      </w:r>
    </w:p>
    <w:p w14:paraId="0EB44CFC" w14:textId="607042F9" w:rsidR="001C7E90" w:rsidRPr="00BB4A00" w:rsidRDefault="001C7E90" w:rsidP="00B52DED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B4A00">
        <w:rPr>
          <w:rFonts w:ascii="Times New Roman" w:hAnsi="Times New Roman" w:cs="Times New Roman"/>
          <w:bCs/>
          <w:sz w:val="22"/>
          <w:szCs w:val="22"/>
        </w:rPr>
        <w:t>add</w:t>
      </w:r>
      <w:r w:rsidR="00FB5822">
        <w:rPr>
          <w:rFonts w:ascii="Times New Roman" w:hAnsi="Times New Roman" w:cs="Times New Roman"/>
          <w:bCs/>
          <w:sz w:val="22"/>
          <w:szCs w:val="22"/>
        </w:rPr>
        <w:t>ed</w:t>
      </w:r>
      <w:r w:rsidRPr="00BB4A00">
        <w:rPr>
          <w:rFonts w:ascii="Times New Roman" w:hAnsi="Times New Roman" w:cs="Times New Roman"/>
          <w:bCs/>
          <w:sz w:val="22"/>
          <w:szCs w:val="22"/>
        </w:rPr>
        <w:t xml:space="preserve"> detailed information for usage model 1b, 3, and 4</w:t>
      </w:r>
    </w:p>
    <w:p w14:paraId="57FF62BB" w14:textId="4E066F8E" w:rsidR="00B52DED" w:rsidRPr="00BB4A00" w:rsidRDefault="00B52DED" w:rsidP="00B52DED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B4A00">
        <w:rPr>
          <w:rFonts w:ascii="Times New Roman" w:hAnsi="Times New Roman" w:cs="Times New Roman"/>
          <w:sz w:val="22"/>
          <w:szCs w:val="22"/>
        </w:rPr>
        <w:t>EMI Sensitive Area</w:t>
      </w:r>
    </w:p>
    <w:p w14:paraId="751F2460" w14:textId="316BB586" w:rsidR="00B52DED" w:rsidRPr="00BB4A00" w:rsidRDefault="00B52DED" w:rsidP="00B52DED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B4A00">
        <w:rPr>
          <w:rFonts w:ascii="Times New Roman" w:hAnsi="Times New Roman" w:cs="Times New Roman"/>
          <w:sz w:val="22"/>
          <w:szCs w:val="22"/>
        </w:rPr>
        <w:t>Industrial wireless scenario: Mobile robot with wireless connectivity, mainly control in the downlink, video and sensor data in uplink</w:t>
      </w:r>
    </w:p>
    <w:p w14:paraId="52E9D78A" w14:textId="65137A97" w:rsidR="00B52DED" w:rsidRPr="00BB4A00" w:rsidRDefault="00B52DED" w:rsidP="00B52DED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B4A00">
        <w:rPr>
          <w:rFonts w:ascii="Times New Roman" w:hAnsi="Times New Roman" w:cs="Times New Roman"/>
          <w:sz w:val="22"/>
          <w:szCs w:val="22"/>
        </w:rPr>
        <w:t xml:space="preserve">Localized information scenario: </w:t>
      </w:r>
      <w:r w:rsidR="00A57A22" w:rsidRPr="00BB4A00">
        <w:rPr>
          <w:rFonts w:ascii="Times New Roman" w:hAnsi="Times New Roman" w:cs="Times New Roman"/>
          <w:sz w:val="22"/>
          <w:szCs w:val="22"/>
        </w:rPr>
        <w:t>Local information transm</w:t>
      </w:r>
      <w:r w:rsidRPr="00BB4A00">
        <w:rPr>
          <w:rFonts w:ascii="Times New Roman" w:hAnsi="Times New Roman" w:cs="Times New Roman"/>
          <w:sz w:val="22"/>
          <w:szCs w:val="22"/>
        </w:rPr>
        <w:t xml:space="preserve">itted to an app, museum, </w:t>
      </w:r>
    </w:p>
    <w:p w14:paraId="365ECD1D" w14:textId="6DEF951E" w:rsidR="00B52DED" w:rsidRPr="00BB4A00" w:rsidRDefault="00B52DED" w:rsidP="00B52DED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B4A00">
        <w:rPr>
          <w:rFonts w:ascii="Times New Roman" w:hAnsi="Times New Roman" w:cs="Times New Roman"/>
          <w:sz w:val="22"/>
          <w:szCs w:val="22"/>
        </w:rPr>
        <w:t>Internet/Intranet Access</w:t>
      </w:r>
    </w:p>
    <w:p w14:paraId="04D3B858" w14:textId="4C0F86F2" w:rsidR="00B52DED" w:rsidRPr="00BB4A00" w:rsidRDefault="00FB5822" w:rsidP="00B52DED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it</w:t>
      </w:r>
      <w:r w:rsidR="00835133" w:rsidRPr="00BB4A00">
        <w:rPr>
          <w:rFonts w:ascii="Times New Roman" w:hAnsi="Times New Roman" w:cs="Times New Roman"/>
          <w:sz w:val="22"/>
          <w:szCs w:val="22"/>
        </w:rPr>
        <w:t xml:space="preserve"> was comment</w:t>
      </w:r>
      <w:r>
        <w:rPr>
          <w:rFonts w:ascii="Times New Roman" w:hAnsi="Times New Roman" w:cs="Times New Roman"/>
          <w:sz w:val="22"/>
          <w:szCs w:val="22"/>
        </w:rPr>
        <w:t>ed</w:t>
      </w:r>
      <w:r w:rsidR="00835133" w:rsidRPr="00BB4A00">
        <w:rPr>
          <w:rFonts w:ascii="Times New Roman" w:hAnsi="Times New Roman" w:cs="Times New Roman"/>
          <w:sz w:val="22"/>
          <w:szCs w:val="22"/>
        </w:rPr>
        <w:t xml:space="preserve"> that one might </w:t>
      </w:r>
      <w:r w:rsidR="00A57A22" w:rsidRPr="00BB4A00">
        <w:rPr>
          <w:rFonts w:ascii="Times New Roman" w:hAnsi="Times New Roman" w:cs="Times New Roman"/>
          <w:sz w:val="22"/>
          <w:szCs w:val="22"/>
        </w:rPr>
        <w:t>consider also other services in industrial environments like serving the worker with location information about tools that he needs to use</w:t>
      </w:r>
      <w:r w:rsidR="00835133" w:rsidRPr="00BB4A00">
        <w:rPr>
          <w:rFonts w:ascii="Times New Roman" w:hAnsi="Times New Roman" w:cs="Times New Roman"/>
          <w:sz w:val="22"/>
          <w:szCs w:val="22"/>
        </w:rPr>
        <w:t xml:space="preserve"> shortly</w:t>
      </w:r>
    </w:p>
    <w:p w14:paraId="6315007E" w14:textId="77777777" w:rsidR="00FB5822" w:rsidRDefault="00FB5822" w:rsidP="00FB5822">
      <w:pPr>
        <w:ind w:left="360"/>
        <w:jc w:val="both"/>
        <w:rPr>
          <w:color w:val="000000" w:themeColor="text1"/>
        </w:rPr>
      </w:pPr>
    </w:p>
    <w:p w14:paraId="1389173E" w14:textId="5E229EFF" w:rsidR="00FB5822" w:rsidRPr="0063447C" w:rsidRDefault="00FB5822" w:rsidP="00FB5822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 w:rsidRPr="0063447C">
        <w:rPr>
          <w:rFonts w:ascii="Times New Roman" w:hAnsi="Times New Roman" w:cs="Times New Roman"/>
        </w:rPr>
        <w:t>The Chair explains f</w:t>
      </w:r>
      <w:r w:rsidR="00BB4A00" w:rsidRPr="0063447C">
        <w:rPr>
          <w:rFonts w:ascii="Times New Roman" w:hAnsi="Times New Roman" w:cs="Times New Roman"/>
        </w:rPr>
        <w:t xml:space="preserve">uture progress: </w:t>
      </w:r>
    </w:p>
    <w:p w14:paraId="1FBBDF14" w14:textId="77777777" w:rsidR="00FB5822" w:rsidRPr="0063447C" w:rsidRDefault="00FB5822" w:rsidP="00FB5822">
      <w:pPr>
        <w:pStyle w:val="Listenabsatz"/>
        <w:ind w:left="360"/>
        <w:rPr>
          <w:rFonts w:ascii="Times New Roman" w:hAnsi="Times New Roman" w:cs="Times New Roman"/>
        </w:rPr>
      </w:pPr>
      <w:r w:rsidRPr="0063447C">
        <w:rPr>
          <w:rFonts w:ascii="Times New Roman" w:hAnsi="Times New Roman" w:cs="Times New Roman"/>
        </w:rPr>
        <w:t>- PAR and CSD go to WG motion on Friday</w:t>
      </w:r>
    </w:p>
    <w:p w14:paraId="6EBD9B43" w14:textId="6C70C25A" w:rsidR="00FB5822" w:rsidRPr="0063447C" w:rsidRDefault="00FB5822" w:rsidP="00FB5822">
      <w:pPr>
        <w:pStyle w:val="Listenabsatz"/>
        <w:ind w:left="360"/>
        <w:rPr>
          <w:rFonts w:ascii="Times New Roman" w:hAnsi="Times New Roman" w:cs="Times New Roman"/>
        </w:rPr>
      </w:pPr>
      <w:r w:rsidRPr="0063447C">
        <w:rPr>
          <w:rFonts w:ascii="Times New Roman" w:hAnsi="Times New Roman" w:cs="Times New Roman"/>
        </w:rPr>
        <w:t xml:space="preserve">- </w:t>
      </w:r>
      <w:proofErr w:type="gramStart"/>
      <w:r w:rsidRPr="0063447C">
        <w:rPr>
          <w:rFonts w:ascii="Times New Roman" w:hAnsi="Times New Roman" w:cs="Times New Roman"/>
        </w:rPr>
        <w:t>if</w:t>
      </w:r>
      <w:proofErr w:type="gramEnd"/>
      <w:r w:rsidRPr="0063447C">
        <w:rPr>
          <w:rFonts w:ascii="Times New Roman" w:hAnsi="Times New Roman" w:cs="Times New Roman"/>
        </w:rPr>
        <w:t xml:space="preserve"> successful will be passed to other 802 WGs</w:t>
      </w:r>
    </w:p>
    <w:p w14:paraId="71DB9638" w14:textId="3CDCD974" w:rsidR="00FB5822" w:rsidRPr="0063447C" w:rsidRDefault="00FB5822" w:rsidP="00FB5822">
      <w:pPr>
        <w:pStyle w:val="Listenabsatz"/>
        <w:ind w:left="360"/>
        <w:rPr>
          <w:rFonts w:ascii="Times New Roman" w:hAnsi="Times New Roman" w:cs="Times New Roman"/>
        </w:rPr>
      </w:pPr>
      <w:r w:rsidRPr="0063447C">
        <w:rPr>
          <w:rFonts w:ascii="Times New Roman" w:hAnsi="Times New Roman" w:cs="Times New Roman"/>
        </w:rPr>
        <w:t xml:space="preserve">- </w:t>
      </w:r>
      <w:proofErr w:type="gramStart"/>
      <w:r w:rsidRPr="0063447C">
        <w:rPr>
          <w:rFonts w:ascii="Times New Roman" w:hAnsi="Times New Roman" w:cs="Times New Roman"/>
        </w:rPr>
        <w:t>reviews</w:t>
      </w:r>
      <w:proofErr w:type="gramEnd"/>
      <w:r w:rsidRPr="0063447C">
        <w:rPr>
          <w:rFonts w:ascii="Times New Roman" w:hAnsi="Times New Roman" w:cs="Times New Roman"/>
        </w:rPr>
        <w:t xml:space="preserve"> come in Tuesday </w:t>
      </w:r>
      <w:r w:rsidR="0063447C">
        <w:rPr>
          <w:rFonts w:ascii="Times New Roman" w:hAnsi="Times New Roman" w:cs="Times New Roman"/>
        </w:rPr>
        <w:t xml:space="preserve">during </w:t>
      </w:r>
      <w:r w:rsidRPr="0063447C">
        <w:rPr>
          <w:rFonts w:ascii="Times New Roman" w:hAnsi="Times New Roman" w:cs="Times New Roman"/>
        </w:rPr>
        <w:t>March meeting in Rosemont</w:t>
      </w:r>
    </w:p>
    <w:p w14:paraId="6475C52E" w14:textId="7F8EFA0C" w:rsidR="00FB5822" w:rsidRPr="0063447C" w:rsidRDefault="00FB5822" w:rsidP="00FB5822">
      <w:pPr>
        <w:pStyle w:val="Listenabsatz"/>
        <w:ind w:left="360"/>
        <w:rPr>
          <w:rFonts w:ascii="Times New Roman" w:hAnsi="Times New Roman" w:cs="Times New Roman"/>
        </w:rPr>
      </w:pPr>
      <w:r w:rsidRPr="0063447C">
        <w:rPr>
          <w:rFonts w:ascii="Times New Roman" w:hAnsi="Times New Roman" w:cs="Times New Roman"/>
        </w:rPr>
        <w:t>- SG re</w:t>
      </w:r>
      <w:r w:rsidR="00BB4A00" w:rsidRPr="0063447C">
        <w:rPr>
          <w:rFonts w:ascii="Times New Roman" w:hAnsi="Times New Roman" w:cs="Times New Roman"/>
        </w:rPr>
        <w:t>solve</w:t>
      </w:r>
      <w:r w:rsidRPr="0063447C">
        <w:rPr>
          <w:rFonts w:ascii="Times New Roman" w:hAnsi="Times New Roman" w:cs="Times New Roman"/>
        </w:rPr>
        <w:t>s</w:t>
      </w:r>
      <w:r w:rsidR="00BB4A00" w:rsidRPr="0063447C">
        <w:rPr>
          <w:rFonts w:ascii="Times New Roman" w:hAnsi="Times New Roman" w:cs="Times New Roman"/>
        </w:rPr>
        <w:t xml:space="preserve"> </w:t>
      </w:r>
      <w:r w:rsidRPr="0063447C">
        <w:rPr>
          <w:rFonts w:ascii="Times New Roman" w:hAnsi="Times New Roman" w:cs="Times New Roman"/>
        </w:rPr>
        <w:t xml:space="preserve">all </w:t>
      </w:r>
      <w:r w:rsidR="00BB4A00" w:rsidRPr="0063447C">
        <w:rPr>
          <w:rFonts w:ascii="Times New Roman" w:hAnsi="Times New Roman" w:cs="Times New Roman"/>
        </w:rPr>
        <w:t xml:space="preserve">comments and </w:t>
      </w:r>
      <w:r w:rsidRPr="0063447C">
        <w:rPr>
          <w:rFonts w:ascii="Times New Roman" w:hAnsi="Times New Roman" w:cs="Times New Roman"/>
        </w:rPr>
        <w:t xml:space="preserve">makes </w:t>
      </w:r>
      <w:r w:rsidR="00BB4A00" w:rsidRPr="0063447C">
        <w:rPr>
          <w:rFonts w:ascii="Times New Roman" w:hAnsi="Times New Roman" w:cs="Times New Roman"/>
        </w:rPr>
        <w:t xml:space="preserve">a motion on Wednesday in </w:t>
      </w:r>
      <w:r w:rsidR="0063447C">
        <w:rPr>
          <w:rFonts w:ascii="Times New Roman" w:hAnsi="Times New Roman" w:cs="Times New Roman"/>
        </w:rPr>
        <w:t xml:space="preserve">the </w:t>
      </w:r>
      <w:r w:rsidRPr="0063447C">
        <w:rPr>
          <w:rFonts w:ascii="Times New Roman" w:hAnsi="Times New Roman" w:cs="Times New Roman"/>
        </w:rPr>
        <w:t>midweek plenary</w:t>
      </w:r>
    </w:p>
    <w:p w14:paraId="501C312A" w14:textId="6CFE1520" w:rsidR="00FB5822" w:rsidRPr="0063447C" w:rsidRDefault="00FB5822" w:rsidP="00FB5822">
      <w:pPr>
        <w:pStyle w:val="Listenabsatz"/>
        <w:ind w:left="360"/>
        <w:rPr>
          <w:rFonts w:ascii="Times New Roman" w:hAnsi="Times New Roman" w:cs="Times New Roman"/>
        </w:rPr>
      </w:pPr>
      <w:r w:rsidRPr="0063447C">
        <w:rPr>
          <w:rFonts w:ascii="Times New Roman" w:hAnsi="Times New Roman" w:cs="Times New Roman"/>
        </w:rPr>
        <w:t xml:space="preserve">- </w:t>
      </w:r>
      <w:proofErr w:type="gramStart"/>
      <w:r w:rsidR="0063447C">
        <w:rPr>
          <w:rFonts w:ascii="Times New Roman" w:hAnsi="Times New Roman" w:cs="Times New Roman"/>
        </w:rPr>
        <w:t>r</w:t>
      </w:r>
      <w:r w:rsidRPr="0063447C">
        <w:rPr>
          <w:rFonts w:ascii="Times New Roman" w:hAnsi="Times New Roman" w:cs="Times New Roman"/>
        </w:rPr>
        <w:t>esolution</w:t>
      </w:r>
      <w:r w:rsidR="0063447C">
        <w:rPr>
          <w:rFonts w:ascii="Times New Roman" w:hAnsi="Times New Roman" w:cs="Times New Roman"/>
        </w:rPr>
        <w:t>s</w:t>
      </w:r>
      <w:proofErr w:type="gramEnd"/>
      <w:r w:rsidR="0063447C">
        <w:rPr>
          <w:rFonts w:ascii="Times New Roman" w:hAnsi="Times New Roman" w:cs="Times New Roman"/>
        </w:rPr>
        <w:t xml:space="preserve"> are </w:t>
      </w:r>
      <w:r w:rsidRPr="0063447C">
        <w:rPr>
          <w:rFonts w:ascii="Times New Roman" w:hAnsi="Times New Roman" w:cs="Times New Roman"/>
        </w:rPr>
        <w:t>passed to other WG</w:t>
      </w:r>
      <w:r w:rsidR="0063447C">
        <w:rPr>
          <w:rFonts w:ascii="Times New Roman" w:hAnsi="Times New Roman" w:cs="Times New Roman"/>
        </w:rPr>
        <w:t>s</w:t>
      </w:r>
      <w:r w:rsidRPr="0063447C">
        <w:rPr>
          <w:rFonts w:ascii="Times New Roman" w:hAnsi="Times New Roman" w:cs="Times New Roman"/>
        </w:rPr>
        <w:t xml:space="preserve"> and </w:t>
      </w:r>
      <w:r w:rsidR="0063447C">
        <w:rPr>
          <w:rFonts w:ascii="Times New Roman" w:hAnsi="Times New Roman" w:cs="Times New Roman"/>
        </w:rPr>
        <w:t xml:space="preserve">if </w:t>
      </w:r>
      <w:r w:rsidRPr="0063447C">
        <w:rPr>
          <w:rFonts w:ascii="Times New Roman" w:hAnsi="Times New Roman" w:cs="Times New Roman"/>
        </w:rPr>
        <w:t>no new comment</w:t>
      </w:r>
      <w:r w:rsidR="0063447C">
        <w:rPr>
          <w:rFonts w:ascii="Times New Roman" w:hAnsi="Times New Roman" w:cs="Times New Roman"/>
        </w:rPr>
        <w:t xml:space="preserve">, PAR and CSD </w:t>
      </w:r>
      <w:r w:rsidRPr="0063447C">
        <w:rPr>
          <w:rFonts w:ascii="Times New Roman" w:hAnsi="Times New Roman" w:cs="Times New Roman"/>
        </w:rPr>
        <w:t>will be passed to SA</w:t>
      </w:r>
    </w:p>
    <w:p w14:paraId="171982FB" w14:textId="31D88768" w:rsidR="00FB5822" w:rsidRPr="0063447C" w:rsidRDefault="00FB5822" w:rsidP="00FB5822">
      <w:pPr>
        <w:pStyle w:val="Listenabsatz"/>
        <w:ind w:left="360"/>
        <w:rPr>
          <w:rFonts w:ascii="Times New Roman" w:hAnsi="Times New Roman" w:cs="Times New Roman"/>
        </w:rPr>
      </w:pPr>
      <w:r w:rsidRPr="0063447C">
        <w:rPr>
          <w:rFonts w:ascii="Times New Roman" w:hAnsi="Times New Roman" w:cs="Times New Roman"/>
        </w:rPr>
        <w:t xml:space="preserve">- </w:t>
      </w:r>
      <w:proofErr w:type="gramStart"/>
      <w:r w:rsidRPr="0063447C">
        <w:rPr>
          <w:rFonts w:ascii="Times New Roman" w:hAnsi="Times New Roman" w:cs="Times New Roman"/>
        </w:rPr>
        <w:t>if</w:t>
      </w:r>
      <w:proofErr w:type="gramEnd"/>
      <w:r w:rsidRPr="0063447C">
        <w:rPr>
          <w:rFonts w:ascii="Times New Roman" w:hAnsi="Times New Roman" w:cs="Times New Roman"/>
        </w:rPr>
        <w:t xml:space="preserve"> approved</w:t>
      </w:r>
      <w:r w:rsidR="0063447C">
        <w:rPr>
          <w:rFonts w:ascii="Times New Roman" w:hAnsi="Times New Roman" w:cs="Times New Roman"/>
        </w:rPr>
        <w:t>,</w:t>
      </w:r>
      <w:r w:rsidRPr="0063447C">
        <w:rPr>
          <w:rFonts w:ascii="Times New Roman" w:hAnsi="Times New Roman" w:cs="Times New Roman"/>
        </w:rPr>
        <w:t xml:space="preserve"> </w:t>
      </w:r>
      <w:r w:rsidR="0063447C">
        <w:rPr>
          <w:rFonts w:ascii="Times New Roman" w:hAnsi="Times New Roman" w:cs="Times New Roman"/>
        </w:rPr>
        <w:t xml:space="preserve">new </w:t>
      </w:r>
      <w:r w:rsidRPr="0063447C">
        <w:rPr>
          <w:rFonts w:ascii="Times New Roman" w:hAnsi="Times New Roman" w:cs="Times New Roman"/>
        </w:rPr>
        <w:t>task group is ready to take off in May 2018</w:t>
      </w:r>
      <w:r w:rsidR="0063447C">
        <w:rPr>
          <w:rFonts w:ascii="Times New Roman" w:hAnsi="Times New Roman" w:cs="Times New Roman"/>
        </w:rPr>
        <w:t xml:space="preserve"> meeting in Warsaw</w:t>
      </w:r>
    </w:p>
    <w:p w14:paraId="0C5F23FF" w14:textId="6A7D61D0" w:rsidR="00FB5822" w:rsidRPr="0063447C" w:rsidRDefault="00FB5822" w:rsidP="00FB5822">
      <w:pPr>
        <w:pStyle w:val="Listenabsatz"/>
        <w:ind w:left="360"/>
        <w:rPr>
          <w:rFonts w:ascii="Times New Roman" w:hAnsi="Times New Roman" w:cs="Times New Roman"/>
        </w:rPr>
      </w:pPr>
      <w:r w:rsidRPr="0063447C">
        <w:rPr>
          <w:rFonts w:ascii="Times New Roman" w:hAnsi="Times New Roman" w:cs="Times New Roman"/>
        </w:rPr>
        <w:t xml:space="preserve">- </w:t>
      </w:r>
      <w:proofErr w:type="gramStart"/>
      <w:r w:rsidRPr="0063447C">
        <w:rPr>
          <w:rFonts w:ascii="Times New Roman" w:hAnsi="Times New Roman" w:cs="Times New Roman"/>
        </w:rPr>
        <w:t>first</w:t>
      </w:r>
      <w:proofErr w:type="gramEnd"/>
      <w:r w:rsidRPr="0063447C">
        <w:rPr>
          <w:rFonts w:ascii="Times New Roman" w:hAnsi="Times New Roman" w:cs="Times New Roman"/>
        </w:rPr>
        <w:t xml:space="preserve"> steps will </w:t>
      </w:r>
      <w:r w:rsidR="0063447C">
        <w:rPr>
          <w:rFonts w:ascii="Times New Roman" w:hAnsi="Times New Roman" w:cs="Times New Roman"/>
        </w:rPr>
        <w:t xml:space="preserve">be </w:t>
      </w:r>
      <w:r w:rsidRPr="0063447C">
        <w:rPr>
          <w:rFonts w:ascii="Times New Roman" w:hAnsi="Times New Roman" w:cs="Times New Roman"/>
        </w:rPr>
        <w:t xml:space="preserve">usage models, requirements document, before </w:t>
      </w:r>
      <w:r w:rsidR="0063447C">
        <w:rPr>
          <w:rFonts w:ascii="Times New Roman" w:hAnsi="Times New Roman" w:cs="Times New Roman"/>
        </w:rPr>
        <w:t xml:space="preserve">any </w:t>
      </w:r>
      <w:r w:rsidRPr="0063447C">
        <w:rPr>
          <w:rFonts w:ascii="Times New Roman" w:hAnsi="Times New Roman" w:cs="Times New Roman"/>
        </w:rPr>
        <w:t>technical work can start</w:t>
      </w:r>
    </w:p>
    <w:p w14:paraId="7F6718C2" w14:textId="77777777" w:rsidR="0063447C" w:rsidRDefault="00FB5822" w:rsidP="00FB5822">
      <w:pPr>
        <w:pStyle w:val="Listenabsatz"/>
        <w:ind w:left="360"/>
        <w:rPr>
          <w:rFonts w:ascii="Times New Roman" w:hAnsi="Times New Roman" w:cs="Times New Roman"/>
        </w:rPr>
      </w:pPr>
      <w:r w:rsidRPr="0063447C">
        <w:rPr>
          <w:rFonts w:ascii="Times New Roman" w:hAnsi="Times New Roman" w:cs="Times New Roman"/>
        </w:rPr>
        <w:t xml:space="preserve">- </w:t>
      </w:r>
      <w:proofErr w:type="gramStart"/>
      <w:r w:rsidRPr="0063447C">
        <w:rPr>
          <w:rFonts w:ascii="Times New Roman" w:hAnsi="Times New Roman" w:cs="Times New Roman"/>
        </w:rPr>
        <w:t>evaluation</w:t>
      </w:r>
      <w:proofErr w:type="gramEnd"/>
      <w:r w:rsidRPr="0063447C">
        <w:rPr>
          <w:rFonts w:ascii="Times New Roman" w:hAnsi="Times New Roman" w:cs="Times New Roman"/>
        </w:rPr>
        <w:t xml:space="preserve"> framework needs</w:t>
      </w:r>
      <w:r w:rsidR="0063447C">
        <w:rPr>
          <w:rFonts w:ascii="Times New Roman" w:hAnsi="Times New Roman" w:cs="Times New Roman"/>
        </w:rPr>
        <w:t xml:space="preserve"> agreed-upon</w:t>
      </w:r>
      <w:r w:rsidRPr="0063447C">
        <w:rPr>
          <w:rFonts w:ascii="Times New Roman" w:hAnsi="Times New Roman" w:cs="Times New Roman"/>
        </w:rPr>
        <w:t xml:space="preserve"> channel and transceiver models</w:t>
      </w:r>
    </w:p>
    <w:p w14:paraId="525A6E7F" w14:textId="1DA7C889" w:rsidR="00FB5822" w:rsidRDefault="0063447C" w:rsidP="00FB5822">
      <w:pPr>
        <w:pStyle w:val="Listenabsatz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B5822" w:rsidRPr="0063447C">
        <w:rPr>
          <w:rFonts w:ascii="Times New Roman" w:hAnsi="Times New Roman" w:cs="Times New Roman"/>
        </w:rPr>
        <w:t>prepare call for proposals</w:t>
      </w:r>
      <w:r w:rsidR="00FB5822" w:rsidRPr="0063447C">
        <w:rPr>
          <w:rFonts w:ascii="Times New Roman" w:hAnsi="Times New Roman" w:cs="Times New Roman"/>
        </w:rPr>
        <w:t>, hear</w:t>
      </w:r>
      <w:r>
        <w:rPr>
          <w:rFonts w:ascii="Times New Roman" w:hAnsi="Times New Roman" w:cs="Times New Roman"/>
        </w:rPr>
        <w:t xml:space="preserve"> </w:t>
      </w:r>
      <w:r w:rsidR="00FB5822" w:rsidRPr="0063447C">
        <w:rPr>
          <w:rFonts w:ascii="Times New Roman" w:hAnsi="Times New Roman" w:cs="Times New Roman"/>
        </w:rPr>
        <w:t xml:space="preserve">proposals, </w:t>
      </w:r>
      <w:proofErr w:type="gramStart"/>
      <w:r>
        <w:rPr>
          <w:rFonts w:ascii="Times New Roman" w:hAnsi="Times New Roman" w:cs="Times New Roman"/>
        </w:rPr>
        <w:t>compare</w:t>
      </w:r>
      <w:proofErr w:type="gramEnd"/>
      <w:r>
        <w:rPr>
          <w:rFonts w:ascii="Times New Roman" w:hAnsi="Times New Roman" w:cs="Times New Roman"/>
        </w:rPr>
        <w:t xml:space="preserve"> performances of proposals</w:t>
      </w:r>
    </w:p>
    <w:p w14:paraId="05A6D729" w14:textId="43D5EEEA" w:rsidR="0063447C" w:rsidRPr="0063447C" w:rsidRDefault="0063447C" w:rsidP="00FB5822">
      <w:pPr>
        <w:pStyle w:val="Listenabsatz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make basic </w:t>
      </w:r>
      <w:proofErr w:type="gramStart"/>
      <w:r>
        <w:rPr>
          <w:rFonts w:ascii="Times New Roman" w:hAnsi="Times New Roman" w:cs="Times New Roman"/>
        </w:rPr>
        <w:t>decisions,</w:t>
      </w:r>
      <w:proofErr w:type="gramEnd"/>
      <w:r>
        <w:rPr>
          <w:rFonts w:ascii="Times New Roman" w:hAnsi="Times New Roman" w:cs="Times New Roman"/>
        </w:rPr>
        <w:t xml:space="preserve"> create first draft being iterated in several rounds</w:t>
      </w:r>
    </w:p>
    <w:p w14:paraId="1F06027B" w14:textId="59CC847A" w:rsidR="00FB5822" w:rsidRDefault="00FB5822" w:rsidP="00FB5822">
      <w:pPr>
        <w:pStyle w:val="Listenabsatz"/>
        <w:ind w:left="360"/>
      </w:pPr>
      <w:r>
        <w:t xml:space="preserve"> </w:t>
      </w:r>
    </w:p>
    <w:p w14:paraId="5F2A417F" w14:textId="33414DDC" w:rsidR="0063447C" w:rsidRPr="0063447C" w:rsidRDefault="0063447C" w:rsidP="0063447C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 w:rsidRPr="0063447C">
        <w:rPr>
          <w:rFonts w:ascii="Times New Roman" w:hAnsi="Times New Roman" w:cs="Times New Roman"/>
        </w:rPr>
        <w:lastRenderedPageBreak/>
        <w:t>No teleconference</w:t>
      </w:r>
      <w:r>
        <w:rPr>
          <w:rFonts w:ascii="Times New Roman" w:hAnsi="Times New Roman" w:cs="Times New Roman"/>
        </w:rPr>
        <w:t>s</w:t>
      </w:r>
      <w:r w:rsidRPr="0063447C">
        <w:rPr>
          <w:rFonts w:ascii="Times New Roman" w:hAnsi="Times New Roman" w:cs="Times New Roman"/>
        </w:rPr>
        <w:t xml:space="preserve"> ha</w:t>
      </w:r>
      <w:r>
        <w:rPr>
          <w:rFonts w:ascii="Times New Roman" w:hAnsi="Times New Roman" w:cs="Times New Roman"/>
        </w:rPr>
        <w:t>ve</w:t>
      </w:r>
      <w:r w:rsidRPr="0063447C">
        <w:rPr>
          <w:rFonts w:ascii="Times New Roman" w:hAnsi="Times New Roman" w:cs="Times New Roman"/>
        </w:rPr>
        <w:t xml:space="preserve"> been scheduled between Irvine and Rosemont meetings.</w:t>
      </w:r>
    </w:p>
    <w:p w14:paraId="75221F38" w14:textId="38F4B665" w:rsidR="00FB5822" w:rsidRDefault="00FB5822" w:rsidP="00FB5822">
      <w:pPr>
        <w:pStyle w:val="Listenabsatz"/>
        <w:ind w:left="360"/>
      </w:pPr>
      <w:r>
        <w:t xml:space="preserve">   </w:t>
      </w:r>
    </w:p>
    <w:p w14:paraId="022C1DB8" w14:textId="072813E3" w:rsidR="00FB5822" w:rsidRPr="0063447C" w:rsidRDefault="0063447C" w:rsidP="0063447C">
      <w:r w:rsidRPr="0063447C">
        <w:t>Meeting was recessed at 9:34 until March 2018 in Rosemont.</w:t>
      </w:r>
    </w:p>
    <w:sectPr w:rsidR="00FB5822" w:rsidRPr="0063447C">
      <w:headerReference w:type="default" r:id="rId13"/>
      <w:footerReference w:type="default" r:id="rId14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1F75F" w14:textId="77777777" w:rsidR="00A54902" w:rsidRDefault="00A54902">
      <w:r>
        <w:separator/>
      </w:r>
    </w:p>
  </w:endnote>
  <w:endnote w:type="continuationSeparator" w:id="0">
    <w:p w14:paraId="53FE4099" w14:textId="77777777" w:rsidR="00A54902" w:rsidRDefault="00A5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06B77" w14:textId="61972A9D" w:rsidR="00BB4A00" w:rsidRPr="008F4891" w:rsidRDefault="00BB4A00" w:rsidP="00EA4A0F">
    <w:pPr>
      <w:pStyle w:val="Fuzeile"/>
      <w:tabs>
        <w:tab w:val="clear" w:pos="6480"/>
        <w:tab w:val="center" w:pos="4680"/>
        <w:tab w:val="right" w:pos="10065"/>
      </w:tabs>
      <w:rPr>
        <w:lang w:val="de-DE"/>
      </w:rPr>
    </w:pPr>
    <w:proofErr w:type="spellStart"/>
    <w:r w:rsidRPr="008F4891">
      <w:rPr>
        <w:lang w:val="de-DE" w:eastAsia="ja-JP"/>
      </w:rPr>
      <w:t>Minutes</w:t>
    </w:r>
    <w:proofErr w:type="spellEnd"/>
    <w:r w:rsidRPr="008F4891">
      <w:rPr>
        <w:lang w:val="de-DE"/>
      </w:rPr>
      <w:tab/>
      <w:t xml:space="preserve">Page </w:t>
    </w:r>
    <w:r>
      <w:fldChar w:fldCharType="begin"/>
    </w:r>
    <w:r w:rsidRPr="008F4891">
      <w:rPr>
        <w:lang w:val="de-DE"/>
      </w:rPr>
      <w:instrText>PAGE</w:instrText>
    </w:r>
    <w:r>
      <w:fldChar w:fldCharType="separate"/>
    </w:r>
    <w:r w:rsidR="002E7ACC">
      <w:rPr>
        <w:noProof/>
        <w:lang w:val="de-DE"/>
      </w:rPr>
      <w:t>1</w:t>
    </w:r>
    <w:r>
      <w:fldChar w:fldCharType="end"/>
    </w:r>
    <w:r w:rsidRPr="008F4891">
      <w:rPr>
        <w:lang w:val="de-DE"/>
      </w:rPr>
      <w:t xml:space="preserve"> </w:t>
    </w:r>
    <w:r w:rsidRPr="008F4891">
      <w:rPr>
        <w:lang w:val="de-DE"/>
      </w:rPr>
      <w:tab/>
    </w:r>
    <w:r w:rsidRPr="008F4891">
      <w:rPr>
        <w:b/>
        <w:sz w:val="20"/>
        <w:lang w:val="de-DE" w:eastAsia="ja-JP"/>
      </w:rPr>
      <w:t>V</w:t>
    </w:r>
    <w:r w:rsidRPr="008F4891">
      <w:rPr>
        <w:lang w:val="de-DE"/>
      </w:rPr>
      <w:t>olker Jungnickel (HHI), John Li(Huawei)</w:t>
    </w:r>
  </w:p>
  <w:p w14:paraId="47B78CCC" w14:textId="77777777" w:rsidR="00BB4A00" w:rsidRPr="008F4891" w:rsidRDefault="00BB4A00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63F16" w14:textId="77777777" w:rsidR="00A54902" w:rsidRDefault="00A54902">
      <w:r>
        <w:separator/>
      </w:r>
    </w:p>
  </w:footnote>
  <w:footnote w:type="continuationSeparator" w:id="0">
    <w:p w14:paraId="79E07338" w14:textId="77777777" w:rsidR="00A54902" w:rsidRDefault="00A54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BA2C" w14:textId="72B596C6" w:rsidR="00BB4A00" w:rsidRDefault="00BB4A00" w:rsidP="00EA4A0F">
    <w:pPr>
      <w:pStyle w:val="Kopfzeile"/>
      <w:tabs>
        <w:tab w:val="center" w:pos="4680"/>
        <w:tab w:val="right" w:pos="10065"/>
      </w:tabs>
    </w:pPr>
    <w:r>
      <w:rPr>
        <w:lang w:eastAsia="ja-JP"/>
      </w:rPr>
      <w:t>January</w:t>
    </w:r>
    <w:r>
      <w:t xml:space="preserve"> 201</w:t>
    </w:r>
    <w:r>
      <w:rPr>
        <w:lang w:eastAsia="ja-JP"/>
      </w:rPr>
      <w:t>8</w:t>
    </w:r>
    <w:r>
      <w:tab/>
    </w:r>
    <w:r>
      <w:tab/>
    </w:r>
    <w:r>
      <w:tab/>
    </w:r>
    <w:r w:rsidRPr="000977AC">
      <w:fldChar w:fldCharType="begin"/>
    </w:r>
    <w:r w:rsidRPr="000977AC">
      <w:instrText>TITLE</w:instrText>
    </w:r>
    <w:r w:rsidRPr="000977AC">
      <w:fldChar w:fldCharType="separate"/>
    </w:r>
    <w:r>
      <w:t>doc.: IEEE 802.11-18/0206r</w:t>
    </w:r>
    <w:r w:rsidRPr="000977AC">
      <w:fldChar w:fldCharType="end"/>
    </w:r>
    <w:r w:rsidR="002E7ACC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6E43"/>
    <w:multiLevelType w:val="hybridMultilevel"/>
    <w:tmpl w:val="206A00D0"/>
    <w:lvl w:ilvl="0" w:tplc="D862BE82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F1C95"/>
    <w:multiLevelType w:val="hybridMultilevel"/>
    <w:tmpl w:val="49A46D8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C85086A"/>
    <w:multiLevelType w:val="hybridMultilevel"/>
    <w:tmpl w:val="FE6AD7D2"/>
    <w:lvl w:ilvl="0" w:tplc="3D58C458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86387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377214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5138E8"/>
    <w:multiLevelType w:val="hybridMultilevel"/>
    <w:tmpl w:val="4C64F22E"/>
    <w:lvl w:ilvl="0" w:tplc="3EBC32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151D7C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7CC11AA"/>
    <w:multiLevelType w:val="hybridMultilevel"/>
    <w:tmpl w:val="42DA390C"/>
    <w:lvl w:ilvl="0" w:tplc="2B4A1B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8FE713A"/>
    <w:multiLevelType w:val="multilevel"/>
    <w:tmpl w:val="2CDA19B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C8B35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F332BC8"/>
    <w:multiLevelType w:val="hybridMultilevel"/>
    <w:tmpl w:val="5218F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A739E"/>
    <w:multiLevelType w:val="hybridMultilevel"/>
    <w:tmpl w:val="7C4E5452"/>
    <w:lvl w:ilvl="0" w:tplc="F3E05F7E">
      <w:start w:val="6"/>
      <w:numFmt w:val="bullet"/>
      <w:lvlText w:val="-"/>
      <w:lvlJc w:val="left"/>
      <w:pPr>
        <w:ind w:left="720" w:hanging="360"/>
      </w:pPr>
      <w:rPr>
        <w:rFonts w:ascii="MS PGothic" w:eastAsia="MS PGothic" w:hAnsi="MS PGothic" w:cs="MS P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F3D16"/>
    <w:multiLevelType w:val="hybridMultilevel"/>
    <w:tmpl w:val="481E1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25A3B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73659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658289F"/>
    <w:multiLevelType w:val="hybridMultilevel"/>
    <w:tmpl w:val="0C00CFCA"/>
    <w:lvl w:ilvl="0" w:tplc="2F646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2AE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5C5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2EC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0A4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C84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2E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3A0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BCF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91A174E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0D46693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50E23AF"/>
    <w:multiLevelType w:val="hybridMultilevel"/>
    <w:tmpl w:val="81EE0DEA"/>
    <w:lvl w:ilvl="0" w:tplc="D4463C44">
      <w:start w:val="80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44277A"/>
    <w:multiLevelType w:val="multilevel"/>
    <w:tmpl w:val="766A47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3C8E4283"/>
    <w:multiLevelType w:val="hybridMultilevel"/>
    <w:tmpl w:val="4AAAC680"/>
    <w:lvl w:ilvl="0" w:tplc="1166D09A">
      <w:start w:val="12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D30CC"/>
    <w:multiLevelType w:val="hybridMultilevel"/>
    <w:tmpl w:val="F75634B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C3678"/>
    <w:multiLevelType w:val="hybridMultilevel"/>
    <w:tmpl w:val="94448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A6A97"/>
    <w:multiLevelType w:val="hybridMultilevel"/>
    <w:tmpl w:val="C8621554"/>
    <w:lvl w:ilvl="0" w:tplc="F3E05F7E">
      <w:start w:val="6"/>
      <w:numFmt w:val="bullet"/>
      <w:lvlText w:val="-"/>
      <w:lvlJc w:val="left"/>
      <w:pPr>
        <w:ind w:left="720" w:hanging="360"/>
      </w:pPr>
      <w:rPr>
        <w:rFonts w:ascii="MS PGothic" w:eastAsia="MS PGothic" w:hAnsi="MS PGothic" w:cs="MS PGothic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841B85"/>
    <w:multiLevelType w:val="hybridMultilevel"/>
    <w:tmpl w:val="CC3C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B83F6B"/>
    <w:multiLevelType w:val="multilevel"/>
    <w:tmpl w:val="431A8EA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>
    <w:nsid w:val="4E2D63A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0FD2EDA"/>
    <w:multiLevelType w:val="hybridMultilevel"/>
    <w:tmpl w:val="684212F6"/>
    <w:lvl w:ilvl="0" w:tplc="14CAD622">
      <w:start w:val="5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31B717E"/>
    <w:multiLevelType w:val="hybridMultilevel"/>
    <w:tmpl w:val="DAA8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12259F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AD3163F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B6D1E31"/>
    <w:multiLevelType w:val="hybridMultilevel"/>
    <w:tmpl w:val="32A6824C"/>
    <w:lvl w:ilvl="0" w:tplc="147054FE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lang w:val="en-GB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E146CE5"/>
    <w:multiLevelType w:val="hybridMultilevel"/>
    <w:tmpl w:val="44B4171C"/>
    <w:lvl w:ilvl="0" w:tplc="B84CA9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F90EA5"/>
    <w:multiLevelType w:val="hybridMultilevel"/>
    <w:tmpl w:val="15E6A1CE"/>
    <w:lvl w:ilvl="0" w:tplc="03E84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3034373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9F3FCB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A4A5D16"/>
    <w:multiLevelType w:val="hybridMultilevel"/>
    <w:tmpl w:val="BFACE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26AA7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3AA7EF9"/>
    <w:multiLevelType w:val="hybridMultilevel"/>
    <w:tmpl w:val="BA606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163A55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6572EFA"/>
    <w:multiLevelType w:val="hybridMultilevel"/>
    <w:tmpl w:val="D06AE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9"/>
  </w:num>
  <w:num w:numId="4">
    <w:abstractNumId w:val="8"/>
  </w:num>
  <w:num w:numId="5">
    <w:abstractNumId w:val="33"/>
  </w:num>
  <w:num w:numId="6">
    <w:abstractNumId w:val="40"/>
  </w:num>
  <w:num w:numId="7">
    <w:abstractNumId w:val="5"/>
  </w:num>
  <w:num w:numId="8">
    <w:abstractNumId w:val="21"/>
  </w:num>
  <w:num w:numId="9">
    <w:abstractNumId w:val="14"/>
  </w:num>
  <w:num w:numId="10">
    <w:abstractNumId w:val="17"/>
  </w:num>
  <w:num w:numId="11">
    <w:abstractNumId w:val="37"/>
  </w:num>
  <w:num w:numId="12">
    <w:abstractNumId w:val="35"/>
  </w:num>
  <w:num w:numId="13">
    <w:abstractNumId w:val="13"/>
  </w:num>
  <w:num w:numId="14">
    <w:abstractNumId w:val="26"/>
  </w:num>
  <w:num w:numId="15">
    <w:abstractNumId w:val="12"/>
  </w:num>
  <w:num w:numId="16">
    <w:abstractNumId w:val="28"/>
  </w:num>
  <w:num w:numId="17">
    <w:abstractNumId w:val="16"/>
  </w:num>
  <w:num w:numId="18">
    <w:abstractNumId w:val="9"/>
  </w:num>
  <w:num w:numId="19">
    <w:abstractNumId w:val="38"/>
  </w:num>
  <w:num w:numId="20">
    <w:abstractNumId w:val="41"/>
  </w:num>
  <w:num w:numId="21">
    <w:abstractNumId w:val="6"/>
  </w:num>
  <w:num w:numId="22">
    <w:abstractNumId w:val="36"/>
  </w:num>
  <w:num w:numId="23">
    <w:abstractNumId w:val="31"/>
  </w:num>
  <w:num w:numId="24">
    <w:abstractNumId w:val="22"/>
  </w:num>
  <w:num w:numId="25">
    <w:abstractNumId w:val="3"/>
  </w:num>
  <w:num w:numId="26">
    <w:abstractNumId w:val="7"/>
  </w:num>
  <w:num w:numId="27">
    <w:abstractNumId w:val="30"/>
  </w:num>
  <w:num w:numId="28">
    <w:abstractNumId w:val="27"/>
  </w:num>
  <w:num w:numId="29">
    <w:abstractNumId w:val="32"/>
  </w:num>
  <w:num w:numId="30">
    <w:abstractNumId w:val="18"/>
  </w:num>
  <w:num w:numId="31">
    <w:abstractNumId w:val="0"/>
  </w:num>
  <w:num w:numId="32">
    <w:abstractNumId w:val="2"/>
  </w:num>
  <w:num w:numId="33">
    <w:abstractNumId w:val="10"/>
  </w:num>
  <w:num w:numId="34">
    <w:abstractNumId w:val="1"/>
  </w:num>
  <w:num w:numId="35">
    <w:abstractNumId w:val="23"/>
  </w:num>
  <w:num w:numId="36">
    <w:abstractNumId w:val="11"/>
  </w:num>
  <w:num w:numId="37">
    <w:abstractNumId w:val="4"/>
  </w:num>
  <w:num w:numId="38">
    <w:abstractNumId w:val="34"/>
  </w:num>
  <w:num w:numId="39">
    <w:abstractNumId w:val="39"/>
  </w:num>
  <w:num w:numId="40">
    <w:abstractNumId w:val="24"/>
  </w:num>
  <w:num w:numId="4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mirrorMargin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D9"/>
    <w:rsid w:val="000062AF"/>
    <w:rsid w:val="0002203F"/>
    <w:rsid w:val="00031203"/>
    <w:rsid w:val="00037B44"/>
    <w:rsid w:val="00051F2E"/>
    <w:rsid w:val="00054C33"/>
    <w:rsid w:val="000611B1"/>
    <w:rsid w:val="000638AE"/>
    <w:rsid w:val="00071317"/>
    <w:rsid w:val="00073B66"/>
    <w:rsid w:val="00084178"/>
    <w:rsid w:val="000950EF"/>
    <w:rsid w:val="00095E77"/>
    <w:rsid w:val="000977AC"/>
    <w:rsid w:val="000C5327"/>
    <w:rsid w:val="000E7898"/>
    <w:rsid w:val="000F1BAF"/>
    <w:rsid w:val="000F7B53"/>
    <w:rsid w:val="000F7BAB"/>
    <w:rsid w:val="001215F6"/>
    <w:rsid w:val="00123678"/>
    <w:rsid w:val="001241F5"/>
    <w:rsid w:val="00131837"/>
    <w:rsid w:val="00135A34"/>
    <w:rsid w:val="001411A5"/>
    <w:rsid w:val="00150AEB"/>
    <w:rsid w:val="00160E30"/>
    <w:rsid w:val="0016250C"/>
    <w:rsid w:val="00164BC7"/>
    <w:rsid w:val="00174187"/>
    <w:rsid w:val="00184270"/>
    <w:rsid w:val="00190A01"/>
    <w:rsid w:val="00192261"/>
    <w:rsid w:val="0019233F"/>
    <w:rsid w:val="00196AD8"/>
    <w:rsid w:val="0019742A"/>
    <w:rsid w:val="001B2F64"/>
    <w:rsid w:val="001C2CAD"/>
    <w:rsid w:val="001C7E90"/>
    <w:rsid w:val="001D2F47"/>
    <w:rsid w:val="001D5C81"/>
    <w:rsid w:val="001E3A40"/>
    <w:rsid w:val="001E56CF"/>
    <w:rsid w:val="001E65B3"/>
    <w:rsid w:val="001F19BE"/>
    <w:rsid w:val="001F6435"/>
    <w:rsid w:val="002059A0"/>
    <w:rsid w:val="002164A0"/>
    <w:rsid w:val="002171BD"/>
    <w:rsid w:val="00220A29"/>
    <w:rsid w:val="00220C7F"/>
    <w:rsid w:val="002233B4"/>
    <w:rsid w:val="00226AE3"/>
    <w:rsid w:val="0024129C"/>
    <w:rsid w:val="002439C7"/>
    <w:rsid w:val="00252232"/>
    <w:rsid w:val="00261A55"/>
    <w:rsid w:val="00276776"/>
    <w:rsid w:val="002769B7"/>
    <w:rsid w:val="002868BE"/>
    <w:rsid w:val="00291FA8"/>
    <w:rsid w:val="002A25E6"/>
    <w:rsid w:val="002B7857"/>
    <w:rsid w:val="002C2CFB"/>
    <w:rsid w:val="002C3A58"/>
    <w:rsid w:val="002C75EC"/>
    <w:rsid w:val="002C7B79"/>
    <w:rsid w:val="002E19C2"/>
    <w:rsid w:val="002E432F"/>
    <w:rsid w:val="002E4CE8"/>
    <w:rsid w:val="002E7ACC"/>
    <w:rsid w:val="002F7EE3"/>
    <w:rsid w:val="003003A1"/>
    <w:rsid w:val="00302336"/>
    <w:rsid w:val="00307F96"/>
    <w:rsid w:val="003103D7"/>
    <w:rsid w:val="00337892"/>
    <w:rsid w:val="00354A89"/>
    <w:rsid w:val="003615EB"/>
    <w:rsid w:val="00361A8F"/>
    <w:rsid w:val="00381D6F"/>
    <w:rsid w:val="00395C88"/>
    <w:rsid w:val="003A26F8"/>
    <w:rsid w:val="003A472A"/>
    <w:rsid w:val="003B0138"/>
    <w:rsid w:val="003B1CC5"/>
    <w:rsid w:val="003B1E2A"/>
    <w:rsid w:val="003C6217"/>
    <w:rsid w:val="003D1121"/>
    <w:rsid w:val="003E0FDE"/>
    <w:rsid w:val="003F0144"/>
    <w:rsid w:val="004004AB"/>
    <w:rsid w:val="00401894"/>
    <w:rsid w:val="004027B4"/>
    <w:rsid w:val="00403968"/>
    <w:rsid w:val="0040397A"/>
    <w:rsid w:val="00412AA4"/>
    <w:rsid w:val="00424EE2"/>
    <w:rsid w:val="0042629A"/>
    <w:rsid w:val="00431764"/>
    <w:rsid w:val="00433167"/>
    <w:rsid w:val="00495CA5"/>
    <w:rsid w:val="00495DE8"/>
    <w:rsid w:val="0049600F"/>
    <w:rsid w:val="004A1F7D"/>
    <w:rsid w:val="004B0E0E"/>
    <w:rsid w:val="004B0EE2"/>
    <w:rsid w:val="004B3F42"/>
    <w:rsid w:val="004B47FC"/>
    <w:rsid w:val="004B6AAF"/>
    <w:rsid w:val="004B7A65"/>
    <w:rsid w:val="004C0D0C"/>
    <w:rsid w:val="004C4AFA"/>
    <w:rsid w:val="004D0B19"/>
    <w:rsid w:val="004D3A4D"/>
    <w:rsid w:val="004D7B65"/>
    <w:rsid w:val="004E1013"/>
    <w:rsid w:val="004E5630"/>
    <w:rsid w:val="004F293D"/>
    <w:rsid w:val="004F2EDA"/>
    <w:rsid w:val="004F4F6C"/>
    <w:rsid w:val="004F68A8"/>
    <w:rsid w:val="00504E8E"/>
    <w:rsid w:val="005053C4"/>
    <w:rsid w:val="00517BB0"/>
    <w:rsid w:val="005202B9"/>
    <w:rsid w:val="00524938"/>
    <w:rsid w:val="00530F3D"/>
    <w:rsid w:val="00531865"/>
    <w:rsid w:val="00542920"/>
    <w:rsid w:val="0054373A"/>
    <w:rsid w:val="0054492D"/>
    <w:rsid w:val="00551844"/>
    <w:rsid w:val="00557637"/>
    <w:rsid w:val="00560EBA"/>
    <w:rsid w:val="0056377D"/>
    <w:rsid w:val="00564CC7"/>
    <w:rsid w:val="00567B56"/>
    <w:rsid w:val="00580943"/>
    <w:rsid w:val="00584E85"/>
    <w:rsid w:val="00591CAC"/>
    <w:rsid w:val="00595D41"/>
    <w:rsid w:val="005A4766"/>
    <w:rsid w:val="005D74CC"/>
    <w:rsid w:val="005F0E4E"/>
    <w:rsid w:val="005F263B"/>
    <w:rsid w:val="005F4A79"/>
    <w:rsid w:val="00607FEB"/>
    <w:rsid w:val="006236AE"/>
    <w:rsid w:val="00627E4F"/>
    <w:rsid w:val="0063328F"/>
    <w:rsid w:val="0063447C"/>
    <w:rsid w:val="00637CAA"/>
    <w:rsid w:val="006529B8"/>
    <w:rsid w:val="0067035A"/>
    <w:rsid w:val="00676DA0"/>
    <w:rsid w:val="0069076C"/>
    <w:rsid w:val="006A798C"/>
    <w:rsid w:val="006B0CB1"/>
    <w:rsid w:val="006B0D6C"/>
    <w:rsid w:val="006B7897"/>
    <w:rsid w:val="006C2DA2"/>
    <w:rsid w:val="006C52FE"/>
    <w:rsid w:val="006C7B54"/>
    <w:rsid w:val="006D06BF"/>
    <w:rsid w:val="006D0868"/>
    <w:rsid w:val="006D0A86"/>
    <w:rsid w:val="006D35C7"/>
    <w:rsid w:val="006D5041"/>
    <w:rsid w:val="006E705C"/>
    <w:rsid w:val="006F0E19"/>
    <w:rsid w:val="0070124D"/>
    <w:rsid w:val="00704752"/>
    <w:rsid w:val="00704B24"/>
    <w:rsid w:val="0072380D"/>
    <w:rsid w:val="007279ED"/>
    <w:rsid w:val="0073339C"/>
    <w:rsid w:val="007370D6"/>
    <w:rsid w:val="00742CB6"/>
    <w:rsid w:val="00744E59"/>
    <w:rsid w:val="007503BB"/>
    <w:rsid w:val="007506AB"/>
    <w:rsid w:val="00751B33"/>
    <w:rsid w:val="00753477"/>
    <w:rsid w:val="00754861"/>
    <w:rsid w:val="007618C1"/>
    <w:rsid w:val="007652FF"/>
    <w:rsid w:val="00771064"/>
    <w:rsid w:val="00785AE1"/>
    <w:rsid w:val="00794AD8"/>
    <w:rsid w:val="007A04EC"/>
    <w:rsid w:val="007A5C6B"/>
    <w:rsid w:val="007A63E6"/>
    <w:rsid w:val="007A6FA3"/>
    <w:rsid w:val="007B2C5E"/>
    <w:rsid w:val="007B6109"/>
    <w:rsid w:val="007C6237"/>
    <w:rsid w:val="007C6EB2"/>
    <w:rsid w:val="007D0B49"/>
    <w:rsid w:val="007D0C21"/>
    <w:rsid w:val="007D47E7"/>
    <w:rsid w:val="007E2700"/>
    <w:rsid w:val="007E75BB"/>
    <w:rsid w:val="007F1465"/>
    <w:rsid w:val="007F4F0E"/>
    <w:rsid w:val="007F68D7"/>
    <w:rsid w:val="00802574"/>
    <w:rsid w:val="00815A93"/>
    <w:rsid w:val="008233B3"/>
    <w:rsid w:val="00824DC4"/>
    <w:rsid w:val="008305FB"/>
    <w:rsid w:val="008334E3"/>
    <w:rsid w:val="00835133"/>
    <w:rsid w:val="008438A7"/>
    <w:rsid w:val="00847585"/>
    <w:rsid w:val="008479A1"/>
    <w:rsid w:val="00884671"/>
    <w:rsid w:val="008869A1"/>
    <w:rsid w:val="0089634F"/>
    <w:rsid w:val="0089722D"/>
    <w:rsid w:val="008B133F"/>
    <w:rsid w:val="008B32F7"/>
    <w:rsid w:val="008C2B95"/>
    <w:rsid w:val="008C5317"/>
    <w:rsid w:val="008C6CA1"/>
    <w:rsid w:val="008D0101"/>
    <w:rsid w:val="008D0ACF"/>
    <w:rsid w:val="008D3D6F"/>
    <w:rsid w:val="008E0ABE"/>
    <w:rsid w:val="008E4757"/>
    <w:rsid w:val="008E5D94"/>
    <w:rsid w:val="008F3F97"/>
    <w:rsid w:val="008F4891"/>
    <w:rsid w:val="00900179"/>
    <w:rsid w:val="00901A20"/>
    <w:rsid w:val="0090294B"/>
    <w:rsid w:val="009156D9"/>
    <w:rsid w:val="00915730"/>
    <w:rsid w:val="00916A75"/>
    <w:rsid w:val="00917CF1"/>
    <w:rsid w:val="00931659"/>
    <w:rsid w:val="0093270C"/>
    <w:rsid w:val="00944252"/>
    <w:rsid w:val="0094742E"/>
    <w:rsid w:val="00950C87"/>
    <w:rsid w:val="00957149"/>
    <w:rsid w:val="0098579A"/>
    <w:rsid w:val="00987CAA"/>
    <w:rsid w:val="0099389A"/>
    <w:rsid w:val="009A3D95"/>
    <w:rsid w:val="009C2863"/>
    <w:rsid w:val="009C37D0"/>
    <w:rsid w:val="009D0A72"/>
    <w:rsid w:val="009E11F4"/>
    <w:rsid w:val="009E160F"/>
    <w:rsid w:val="009F1A60"/>
    <w:rsid w:val="00A021F9"/>
    <w:rsid w:val="00A0286E"/>
    <w:rsid w:val="00A11F8A"/>
    <w:rsid w:val="00A1634F"/>
    <w:rsid w:val="00A2478D"/>
    <w:rsid w:val="00A35CE6"/>
    <w:rsid w:val="00A413D4"/>
    <w:rsid w:val="00A45831"/>
    <w:rsid w:val="00A45B1F"/>
    <w:rsid w:val="00A469D5"/>
    <w:rsid w:val="00A54902"/>
    <w:rsid w:val="00A57156"/>
    <w:rsid w:val="00A57A22"/>
    <w:rsid w:val="00A67F96"/>
    <w:rsid w:val="00A74C2C"/>
    <w:rsid w:val="00A80679"/>
    <w:rsid w:val="00A86F1F"/>
    <w:rsid w:val="00A94095"/>
    <w:rsid w:val="00AA54AA"/>
    <w:rsid w:val="00AB13EF"/>
    <w:rsid w:val="00AC1879"/>
    <w:rsid w:val="00AC523D"/>
    <w:rsid w:val="00AC7E7B"/>
    <w:rsid w:val="00AD1710"/>
    <w:rsid w:val="00AE11B6"/>
    <w:rsid w:val="00AE6E56"/>
    <w:rsid w:val="00AF1007"/>
    <w:rsid w:val="00AF5A36"/>
    <w:rsid w:val="00B00C43"/>
    <w:rsid w:val="00B01618"/>
    <w:rsid w:val="00B16FDC"/>
    <w:rsid w:val="00B30D00"/>
    <w:rsid w:val="00B34612"/>
    <w:rsid w:val="00B425BF"/>
    <w:rsid w:val="00B4669F"/>
    <w:rsid w:val="00B52DED"/>
    <w:rsid w:val="00B5686F"/>
    <w:rsid w:val="00B57771"/>
    <w:rsid w:val="00B6298D"/>
    <w:rsid w:val="00B644DC"/>
    <w:rsid w:val="00B72511"/>
    <w:rsid w:val="00B7281A"/>
    <w:rsid w:val="00B74E4B"/>
    <w:rsid w:val="00B852AD"/>
    <w:rsid w:val="00BA3D4E"/>
    <w:rsid w:val="00BA7655"/>
    <w:rsid w:val="00BB4A00"/>
    <w:rsid w:val="00BC6217"/>
    <w:rsid w:val="00BC73D1"/>
    <w:rsid w:val="00BD73F6"/>
    <w:rsid w:val="00BE2462"/>
    <w:rsid w:val="00BF2091"/>
    <w:rsid w:val="00C12AD4"/>
    <w:rsid w:val="00C208C6"/>
    <w:rsid w:val="00C25237"/>
    <w:rsid w:val="00C2738C"/>
    <w:rsid w:val="00C305A2"/>
    <w:rsid w:val="00C32042"/>
    <w:rsid w:val="00C475F4"/>
    <w:rsid w:val="00C53DC2"/>
    <w:rsid w:val="00C55C26"/>
    <w:rsid w:val="00C61787"/>
    <w:rsid w:val="00C62725"/>
    <w:rsid w:val="00C81B19"/>
    <w:rsid w:val="00C877BE"/>
    <w:rsid w:val="00CA0D0F"/>
    <w:rsid w:val="00CA419F"/>
    <w:rsid w:val="00CA5821"/>
    <w:rsid w:val="00CA6072"/>
    <w:rsid w:val="00CB084D"/>
    <w:rsid w:val="00CB219C"/>
    <w:rsid w:val="00CC2F6D"/>
    <w:rsid w:val="00CC3631"/>
    <w:rsid w:val="00CD216E"/>
    <w:rsid w:val="00CD225B"/>
    <w:rsid w:val="00CD22C7"/>
    <w:rsid w:val="00CE0375"/>
    <w:rsid w:val="00CE3FC2"/>
    <w:rsid w:val="00D022DB"/>
    <w:rsid w:val="00D079A8"/>
    <w:rsid w:val="00D07E68"/>
    <w:rsid w:val="00D13A7B"/>
    <w:rsid w:val="00D13DD9"/>
    <w:rsid w:val="00D209BE"/>
    <w:rsid w:val="00D21CDF"/>
    <w:rsid w:val="00D30DE5"/>
    <w:rsid w:val="00D3227C"/>
    <w:rsid w:val="00D54B18"/>
    <w:rsid w:val="00D62013"/>
    <w:rsid w:val="00D71670"/>
    <w:rsid w:val="00D769C5"/>
    <w:rsid w:val="00D876BA"/>
    <w:rsid w:val="00DA2189"/>
    <w:rsid w:val="00DA621B"/>
    <w:rsid w:val="00DB4622"/>
    <w:rsid w:val="00DC01E0"/>
    <w:rsid w:val="00DD32F2"/>
    <w:rsid w:val="00DD58B1"/>
    <w:rsid w:val="00DE1DCF"/>
    <w:rsid w:val="00DE604D"/>
    <w:rsid w:val="00DE694F"/>
    <w:rsid w:val="00DE747A"/>
    <w:rsid w:val="00DF16BD"/>
    <w:rsid w:val="00DF73E0"/>
    <w:rsid w:val="00E05CD1"/>
    <w:rsid w:val="00E06669"/>
    <w:rsid w:val="00E40DCF"/>
    <w:rsid w:val="00E42468"/>
    <w:rsid w:val="00E43EEA"/>
    <w:rsid w:val="00E452D6"/>
    <w:rsid w:val="00E843F3"/>
    <w:rsid w:val="00E850B2"/>
    <w:rsid w:val="00E908B0"/>
    <w:rsid w:val="00E912A9"/>
    <w:rsid w:val="00E92616"/>
    <w:rsid w:val="00EA126E"/>
    <w:rsid w:val="00EA4A0F"/>
    <w:rsid w:val="00EB2352"/>
    <w:rsid w:val="00EB50CD"/>
    <w:rsid w:val="00EB57C3"/>
    <w:rsid w:val="00EC27D5"/>
    <w:rsid w:val="00EC6B76"/>
    <w:rsid w:val="00ED001C"/>
    <w:rsid w:val="00EE5709"/>
    <w:rsid w:val="00EE7762"/>
    <w:rsid w:val="00EF6E10"/>
    <w:rsid w:val="00F0616A"/>
    <w:rsid w:val="00F1281C"/>
    <w:rsid w:val="00F16061"/>
    <w:rsid w:val="00F224DB"/>
    <w:rsid w:val="00F243EB"/>
    <w:rsid w:val="00F25C7B"/>
    <w:rsid w:val="00F27B76"/>
    <w:rsid w:val="00F34AE3"/>
    <w:rsid w:val="00F4439D"/>
    <w:rsid w:val="00F5068E"/>
    <w:rsid w:val="00F50DEA"/>
    <w:rsid w:val="00F52BD6"/>
    <w:rsid w:val="00F672CC"/>
    <w:rsid w:val="00F731F4"/>
    <w:rsid w:val="00F84A6F"/>
    <w:rsid w:val="00F86552"/>
    <w:rsid w:val="00F93D00"/>
    <w:rsid w:val="00F95B2A"/>
    <w:rsid w:val="00F97DA3"/>
    <w:rsid w:val="00FA5FAE"/>
    <w:rsid w:val="00FB53DE"/>
    <w:rsid w:val="00FB5822"/>
    <w:rsid w:val="00FC24A6"/>
    <w:rsid w:val="00FD04F2"/>
    <w:rsid w:val="00FD255B"/>
    <w:rsid w:val="00FD2EA0"/>
    <w:rsid w:val="00FD363B"/>
    <w:rsid w:val="00FD462C"/>
    <w:rsid w:val="00FD7F64"/>
    <w:rsid w:val="00FE1445"/>
    <w:rsid w:val="00FF0964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710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BesuchterHyperlink">
    <w:name w:val="FollowedHyperlink"/>
    <w:basedOn w:val="Absatz-Standardschriftar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rsid w:val="00DB462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BesuchterHyperlink">
    <w:name w:val="FollowedHyperlink"/>
    <w:basedOn w:val="Absatz-Standardschriftar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rsid w:val="00DB46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ikola.serafimovski@purelifi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liver.luo@hisilicon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mennec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olker.jungnickel@hhi.fraunhofer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34CF6-F2DE-45FB-A7A3-CC9FB4E1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2125</Words>
  <Characters>12118</Characters>
  <Application>Microsoft Office Word</Application>
  <DocSecurity>0</DocSecurity>
  <Lines>100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802.11-17/1711r4</vt:lpstr>
      <vt:lpstr>doc.: IEEE 802.11-17/1711r4</vt:lpstr>
    </vt:vector>
  </TitlesOfParts>
  <Company>Fraunhofer - Heinrich-Hertz-Institute</Company>
  <LinksUpToDate>false</LinksUpToDate>
  <CharactersWithSpaces>14215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802.11-17/1711r4</dc:title>
  <dc:subject>LC TIG January Meeting Minutes</dc:subject>
  <dc:creator>Jungnickel;Volker</dc:creator>
  <cp:keywords>doc.: IEEE 802.11-17/1711r4</cp:keywords>
  <cp:lastModifiedBy>Jungnickel, Volker</cp:lastModifiedBy>
  <cp:revision>3</cp:revision>
  <dcterms:created xsi:type="dcterms:W3CDTF">2018-01-19T05:48:00Z</dcterms:created>
  <dcterms:modified xsi:type="dcterms:W3CDTF">2018-01-19T05:48:00Z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</Properties>
</file>