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185B7581" w:rsidR="00B6527E" w:rsidRPr="00E13124" w:rsidRDefault="00CB5B4E" w:rsidP="0013617A">
            <w:pPr>
              <w:pStyle w:val="T2"/>
              <w:rPr>
                <w:sz w:val="20"/>
              </w:rPr>
            </w:pPr>
            <w:r w:rsidRPr="00E13124">
              <w:rPr>
                <w:sz w:val="20"/>
              </w:rPr>
              <w:t xml:space="preserve">CR </w:t>
            </w:r>
            <w:r w:rsidR="00B6527E" w:rsidRPr="00E13124">
              <w:rPr>
                <w:sz w:val="20"/>
              </w:rPr>
              <w:t xml:space="preserve">for </w:t>
            </w:r>
            <w:r w:rsidR="0013617A">
              <w:rPr>
                <w:sz w:val="20"/>
              </w:rPr>
              <w:t>NDP feedback report</w:t>
            </w:r>
            <w:r w:rsidR="00AB2FAB">
              <w:rPr>
                <w:sz w:val="20"/>
              </w:rPr>
              <w:t xml:space="preserve"> – part 1</w:t>
            </w:r>
          </w:p>
        </w:tc>
      </w:tr>
      <w:tr w:rsidR="00B6527E" w:rsidRPr="00E13124" w14:paraId="25960C30" w14:textId="77777777" w:rsidTr="001968A8">
        <w:trPr>
          <w:trHeight w:val="359"/>
          <w:jc w:val="center"/>
        </w:trPr>
        <w:tc>
          <w:tcPr>
            <w:tcW w:w="9576" w:type="dxa"/>
            <w:gridSpan w:val="5"/>
            <w:vAlign w:val="center"/>
          </w:tcPr>
          <w:p w14:paraId="5C4A3311" w14:textId="13505313" w:rsidR="00B6527E" w:rsidRPr="00E13124" w:rsidRDefault="00B6527E" w:rsidP="00BB08D8">
            <w:pPr>
              <w:pStyle w:val="T2"/>
              <w:ind w:left="0"/>
              <w:rPr>
                <w:sz w:val="14"/>
              </w:rPr>
            </w:pPr>
            <w:r w:rsidRPr="00E13124">
              <w:rPr>
                <w:sz w:val="14"/>
              </w:rPr>
              <w:t>Date:</w:t>
            </w:r>
            <w:r w:rsidR="00215CE5" w:rsidRPr="00E13124">
              <w:rPr>
                <w:b w:val="0"/>
                <w:sz w:val="14"/>
              </w:rPr>
              <w:t xml:space="preserve">  201</w:t>
            </w:r>
            <w:r w:rsidR="00BB08D8" w:rsidRPr="00E13124">
              <w:rPr>
                <w:b w:val="0"/>
                <w:sz w:val="14"/>
              </w:rPr>
              <w:t>7-01</w:t>
            </w:r>
            <w:r w:rsidRPr="00E13124">
              <w:rPr>
                <w:b w:val="0"/>
                <w:sz w:val="14"/>
              </w:rPr>
              <w:t>-</w:t>
            </w:r>
            <w:r w:rsidR="00215CE5" w:rsidRPr="00E13124">
              <w:rPr>
                <w:b w:val="0"/>
                <w:sz w:val="14"/>
              </w:rPr>
              <w:t>1</w:t>
            </w:r>
            <w:r w:rsidR="00BB08D8" w:rsidRPr="00E13124">
              <w:rPr>
                <w:b w:val="0"/>
                <w:sz w:val="14"/>
              </w:rPr>
              <w:t>8</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77777777"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0548CF23">
                <wp:simplePos x="0" y="0"/>
                <wp:positionH relativeFrom="page">
                  <wp:align>center</wp:align>
                </wp:positionH>
                <wp:positionV relativeFrom="paragraph">
                  <wp:posOffset>196456</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3A7A1B" w:rsidRDefault="003A7A1B">
                            <w:pPr>
                              <w:pStyle w:val="T1"/>
                              <w:spacing w:after="120"/>
                            </w:pPr>
                            <w:r>
                              <w:t>Abstract</w:t>
                            </w:r>
                          </w:p>
                          <w:p w14:paraId="3662775C" w14:textId="1E6610C9" w:rsidR="003A7A1B" w:rsidRDefault="003A7A1B" w:rsidP="0093524C">
                            <w:r>
                              <w:t>This document provides CR for CIDs related to NDP feedback report.</w:t>
                            </w:r>
                          </w:p>
                          <w:p w14:paraId="419BC152" w14:textId="728816F6" w:rsidR="003A7A1B" w:rsidRDefault="003A7A1B" w:rsidP="00E22591"/>
                          <w:p w14:paraId="3717481B" w14:textId="1E94883B" w:rsidR="003A7A1B" w:rsidRDefault="003A7A1B" w:rsidP="00E13F8F"/>
                          <w:p w14:paraId="7E1E402A" w14:textId="75337D6D" w:rsidR="003A7A1B" w:rsidRDefault="003A7A1B" w:rsidP="00E13F8F">
                            <w:pPr>
                              <w:rPr>
                                <w:rFonts w:ascii="Calibri" w:hAnsi="Calibri" w:cs="Calibri"/>
                                <w:color w:val="000000"/>
                                <w:szCs w:val="22"/>
                              </w:rPr>
                            </w:pPr>
                            <w:r>
                              <w:rPr>
                                <w:rFonts w:ascii="Calibri" w:hAnsi="Calibri" w:cs="Calibri"/>
                                <w:color w:val="000000"/>
                                <w:szCs w:val="22"/>
                              </w:rPr>
                              <w:t xml:space="preserve">11894, 12388, 13863, 12380, 13540, 11542, </w:t>
                            </w:r>
                            <w:r w:rsidRPr="003A7A1B">
                              <w:rPr>
                                <w:rFonts w:ascii="Calibri" w:hAnsi="Calibri" w:cs="Calibri"/>
                                <w:color w:val="000000"/>
                                <w:szCs w:val="22"/>
                                <w:highlight w:val="red"/>
                                <w:rPrChange w:id="0" w:author="Cariou, Laurent" w:date="2018-03-06T12:07:00Z">
                                  <w:rPr>
                                    <w:rFonts w:ascii="Calibri" w:hAnsi="Calibri" w:cs="Calibri"/>
                                    <w:color w:val="000000"/>
                                    <w:szCs w:val="22"/>
                                  </w:rPr>
                                </w:rPrChange>
                              </w:rPr>
                              <w:t>13415</w:t>
                            </w:r>
                            <w:r>
                              <w:rPr>
                                <w:rFonts w:ascii="Calibri" w:hAnsi="Calibri" w:cs="Calibri"/>
                                <w:color w:val="000000"/>
                                <w:szCs w:val="22"/>
                              </w:rPr>
                              <w:t xml:space="preserve">, 14197, 13646, 11886, 11471, </w:t>
                            </w:r>
                            <w:r w:rsidRPr="00FE7E82">
                              <w:rPr>
                                <w:rFonts w:ascii="Calibri" w:hAnsi="Calibri" w:cs="Calibri"/>
                                <w:color w:val="000000"/>
                                <w:szCs w:val="22"/>
                              </w:rPr>
                              <w:t>14268</w:t>
                            </w:r>
                            <w:r>
                              <w:rPr>
                                <w:rFonts w:ascii="Calibri" w:hAnsi="Calibri" w:cs="Calibri"/>
                                <w:color w:val="000000"/>
                                <w:szCs w:val="22"/>
                              </w:rPr>
                              <w:t xml:space="preserve">, </w:t>
                            </w:r>
                            <w:r w:rsidRPr="003A7A1B">
                              <w:rPr>
                                <w:rFonts w:ascii="Calibri" w:hAnsi="Calibri" w:cs="Calibri"/>
                                <w:color w:val="000000"/>
                                <w:szCs w:val="22"/>
                                <w:highlight w:val="red"/>
                                <w:rPrChange w:id="1" w:author="Cariou, Laurent" w:date="2018-03-06T12:08:00Z">
                                  <w:rPr>
                                    <w:rFonts w:ascii="Calibri" w:hAnsi="Calibri" w:cs="Calibri"/>
                                    <w:color w:val="000000"/>
                                    <w:szCs w:val="22"/>
                                  </w:rPr>
                                </w:rPrChange>
                              </w:rPr>
                              <w:t>12300</w:t>
                            </w:r>
                            <w:r>
                              <w:rPr>
                                <w:rFonts w:ascii="Calibri" w:hAnsi="Calibri" w:cs="Calibri"/>
                                <w:color w:val="000000"/>
                                <w:szCs w:val="22"/>
                              </w:rPr>
                              <w:t xml:space="preserve">, 13199, 14130, </w:t>
                            </w:r>
                            <w:r w:rsidRPr="003A7A1B">
                              <w:rPr>
                                <w:rFonts w:ascii="Calibri" w:hAnsi="Calibri" w:cs="Calibri"/>
                                <w:color w:val="000000"/>
                                <w:szCs w:val="22"/>
                                <w:highlight w:val="red"/>
                                <w:rPrChange w:id="2" w:author="Cariou, Laurent" w:date="2018-03-06T12:08:00Z">
                                  <w:rPr>
                                    <w:rFonts w:ascii="Calibri" w:hAnsi="Calibri" w:cs="Calibri"/>
                                    <w:color w:val="000000"/>
                                    <w:szCs w:val="22"/>
                                  </w:rPr>
                                </w:rPrChange>
                              </w:rPr>
                              <w:t>12301</w:t>
                            </w:r>
                            <w:r>
                              <w:rPr>
                                <w:rFonts w:ascii="Calibri" w:hAnsi="Calibri" w:cs="Calibri"/>
                                <w:color w:val="000000"/>
                                <w:szCs w:val="22"/>
                              </w:rPr>
                              <w:t>, 12298, 13412, 13547, 14198, 12297, 13768, 12296, 11552, 12063, 11553, 14270, 11554, 11555, 14132</w:t>
                            </w:r>
                          </w:p>
                          <w:p w14:paraId="53C8E73A" w14:textId="77777777" w:rsidR="003A7A1B" w:rsidRDefault="003A7A1B" w:rsidP="00E13F8F">
                            <w:pPr>
                              <w:rPr>
                                <w:ins w:id="3" w:author="Cariou, Laurent" w:date="2018-01-11T15:06:00Z"/>
                                <w:rFonts w:ascii="Calibri" w:hAnsi="Calibri" w:cs="Calibri"/>
                                <w:color w:val="000000"/>
                                <w:szCs w:val="22"/>
                              </w:rPr>
                            </w:pPr>
                          </w:p>
                          <w:p w14:paraId="5D5B8AD0" w14:textId="1B586DF3" w:rsidR="003A7A1B" w:rsidRDefault="003A7A1B" w:rsidP="00E13F8F">
                            <w:pPr>
                              <w:rPr>
                                <w:ins w:id="4" w:author="Cariou, Laurent" w:date="2018-03-07T16:22:00Z"/>
                              </w:rPr>
                            </w:pPr>
                          </w:p>
                          <w:p w14:paraId="1CFC188A" w14:textId="77777777" w:rsidR="00FE0D6A" w:rsidRDefault="00FE0D6A" w:rsidP="00E13F8F">
                            <w:pPr>
                              <w:rPr>
                                <w:ins w:id="5" w:author="Cariou, Laurent" w:date="2018-03-07T16:22:00Z"/>
                              </w:rPr>
                            </w:pPr>
                          </w:p>
                          <w:p w14:paraId="0E4638EF" w14:textId="3FA3A15D" w:rsidR="00FE0D6A" w:rsidRDefault="00FE0D6A" w:rsidP="00E13F8F">
                            <w:pPr>
                              <w:rPr>
                                <w:ins w:id="6" w:author="Cariou, Laurent" w:date="2018-03-07T16:22:00Z"/>
                              </w:rPr>
                            </w:pPr>
                            <w:ins w:id="7" w:author="Cariou, Laurent" w:date="2018-03-07T16:22:00Z">
                              <w:r>
                                <w:t>Rev 1:</w:t>
                              </w:r>
                            </w:ins>
                          </w:p>
                          <w:p w14:paraId="10B12129" w14:textId="5C062DD7" w:rsidR="00FE0D6A" w:rsidRDefault="00FE0D6A" w:rsidP="00FE0D6A">
                            <w:pPr>
                              <w:pStyle w:val="ListParagraph"/>
                              <w:numPr>
                                <w:ilvl w:val="0"/>
                                <w:numId w:val="43"/>
                              </w:numPr>
                              <w:rPr>
                                <w:ins w:id="8" w:author="Cariou, Laurent" w:date="2018-03-07T16:23:00Z"/>
                              </w:rPr>
                              <w:pPrChange w:id="9" w:author="Cariou, Laurent" w:date="2018-03-07T16:23:00Z">
                                <w:pPr/>
                              </w:pPrChange>
                            </w:pPr>
                            <w:ins w:id="10" w:author="Cariou, Laurent" w:date="2018-03-07T16:22:00Z">
                              <w:r>
                                <w:t>Delay CIDs 12300, 12301, 13415</w:t>
                              </w:r>
                            </w:ins>
                          </w:p>
                          <w:p w14:paraId="74198ADC" w14:textId="77777777" w:rsidR="00FE0D6A" w:rsidRDefault="00FE0D6A" w:rsidP="00FE0D6A">
                            <w:pPr>
                              <w:rPr>
                                <w:ins w:id="11" w:author="Cariou, Laurent" w:date="2018-03-07T16:23:00Z"/>
                              </w:rPr>
                            </w:pPr>
                          </w:p>
                          <w:p w14:paraId="6177BB8C" w14:textId="6E47ECB2" w:rsidR="00FE0D6A" w:rsidRDefault="00FE0D6A" w:rsidP="00FE0D6A">
                            <w:pPr>
                              <w:rPr>
                                <w:ins w:id="12" w:author="Cariou, Laurent" w:date="2018-03-07T16:23:00Z"/>
                              </w:rPr>
                            </w:pPr>
                            <w:ins w:id="13" w:author="Cariou, Laurent" w:date="2018-03-07T16:23:00Z">
                              <w:r>
                                <w:t>Rev 2:</w:t>
                              </w:r>
                            </w:ins>
                          </w:p>
                          <w:p w14:paraId="585056BC" w14:textId="5DE9E129" w:rsidR="00FE0D6A" w:rsidRDefault="00FE0D6A" w:rsidP="00FE0D6A">
                            <w:pPr>
                              <w:pStyle w:val="ListParagraph"/>
                              <w:numPr>
                                <w:ilvl w:val="0"/>
                                <w:numId w:val="43"/>
                              </w:numPr>
                              <w:pPrChange w:id="14" w:author="Cariou, Laurent" w:date="2018-03-07T16:23:00Z">
                                <w:pPr/>
                              </w:pPrChange>
                            </w:pPr>
                            <w:ins w:id="15" w:author="Cariou, Laurent" w:date="2018-03-07T16:23:00Z">
                              <w:r>
                                <w:t>Clarify last sentence</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0;margin-top:15.45pt;width:468pt;height:224pt;z-index:2516577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" o:allowincell="f" stroked="f">
                <v:textbox>
                  <w:txbxContent>
                    <w:p w14:paraId="2E05FA5C" w14:textId="77777777" w:rsidR="003A7A1B" w:rsidRDefault="003A7A1B">
                      <w:pPr>
                        <w:pStyle w:val="T1"/>
                        <w:spacing w:after="120"/>
                      </w:pPr>
                      <w:r>
                        <w:t>Abstract</w:t>
                      </w:r>
                    </w:p>
                    <w:p w14:paraId="3662775C" w14:textId="1E6610C9" w:rsidR="003A7A1B" w:rsidRDefault="003A7A1B" w:rsidP="0093524C">
                      <w:r>
                        <w:t>This document provides CR for CIDs related to NDP feedback report.</w:t>
                      </w:r>
                    </w:p>
                    <w:p w14:paraId="419BC152" w14:textId="728816F6" w:rsidR="003A7A1B" w:rsidRDefault="003A7A1B" w:rsidP="00E22591"/>
                    <w:p w14:paraId="3717481B" w14:textId="1E94883B" w:rsidR="003A7A1B" w:rsidRDefault="003A7A1B" w:rsidP="00E13F8F"/>
                    <w:p w14:paraId="7E1E402A" w14:textId="75337D6D" w:rsidR="003A7A1B" w:rsidRDefault="003A7A1B" w:rsidP="00E13F8F">
                      <w:pPr>
                        <w:rPr>
                          <w:rFonts w:ascii="Calibri" w:hAnsi="Calibri" w:cs="Calibri"/>
                          <w:color w:val="000000"/>
                          <w:szCs w:val="22"/>
                        </w:rPr>
                      </w:pPr>
                      <w:r>
                        <w:rPr>
                          <w:rFonts w:ascii="Calibri" w:hAnsi="Calibri" w:cs="Calibri"/>
                          <w:color w:val="000000"/>
                          <w:szCs w:val="22"/>
                        </w:rPr>
                        <w:t xml:space="preserve">11894, 12388, 13863, 12380, 13540, 11542, </w:t>
                      </w:r>
                      <w:r w:rsidRPr="003A7A1B">
                        <w:rPr>
                          <w:rFonts w:ascii="Calibri" w:hAnsi="Calibri" w:cs="Calibri"/>
                          <w:color w:val="000000"/>
                          <w:szCs w:val="22"/>
                          <w:highlight w:val="red"/>
                          <w:rPrChange w:id="16" w:author="Cariou, Laurent" w:date="2018-03-06T12:07:00Z">
                            <w:rPr>
                              <w:rFonts w:ascii="Calibri" w:hAnsi="Calibri" w:cs="Calibri"/>
                              <w:color w:val="000000"/>
                              <w:szCs w:val="22"/>
                            </w:rPr>
                          </w:rPrChange>
                        </w:rPr>
                        <w:t>13415</w:t>
                      </w:r>
                      <w:r>
                        <w:rPr>
                          <w:rFonts w:ascii="Calibri" w:hAnsi="Calibri" w:cs="Calibri"/>
                          <w:color w:val="000000"/>
                          <w:szCs w:val="22"/>
                        </w:rPr>
                        <w:t xml:space="preserve">, 14197, 13646, 11886, 11471, </w:t>
                      </w:r>
                      <w:r w:rsidRPr="00FE7E82">
                        <w:rPr>
                          <w:rFonts w:ascii="Calibri" w:hAnsi="Calibri" w:cs="Calibri"/>
                          <w:color w:val="000000"/>
                          <w:szCs w:val="22"/>
                        </w:rPr>
                        <w:t>14268</w:t>
                      </w:r>
                      <w:r>
                        <w:rPr>
                          <w:rFonts w:ascii="Calibri" w:hAnsi="Calibri" w:cs="Calibri"/>
                          <w:color w:val="000000"/>
                          <w:szCs w:val="22"/>
                        </w:rPr>
                        <w:t xml:space="preserve">, </w:t>
                      </w:r>
                      <w:r w:rsidRPr="003A7A1B">
                        <w:rPr>
                          <w:rFonts w:ascii="Calibri" w:hAnsi="Calibri" w:cs="Calibri"/>
                          <w:color w:val="000000"/>
                          <w:szCs w:val="22"/>
                          <w:highlight w:val="red"/>
                          <w:rPrChange w:id="17" w:author="Cariou, Laurent" w:date="2018-03-06T12:08:00Z">
                            <w:rPr>
                              <w:rFonts w:ascii="Calibri" w:hAnsi="Calibri" w:cs="Calibri"/>
                              <w:color w:val="000000"/>
                              <w:szCs w:val="22"/>
                            </w:rPr>
                          </w:rPrChange>
                        </w:rPr>
                        <w:t>12300</w:t>
                      </w:r>
                      <w:r>
                        <w:rPr>
                          <w:rFonts w:ascii="Calibri" w:hAnsi="Calibri" w:cs="Calibri"/>
                          <w:color w:val="000000"/>
                          <w:szCs w:val="22"/>
                        </w:rPr>
                        <w:t xml:space="preserve">, 13199, 14130, </w:t>
                      </w:r>
                      <w:r w:rsidRPr="003A7A1B">
                        <w:rPr>
                          <w:rFonts w:ascii="Calibri" w:hAnsi="Calibri" w:cs="Calibri"/>
                          <w:color w:val="000000"/>
                          <w:szCs w:val="22"/>
                          <w:highlight w:val="red"/>
                          <w:rPrChange w:id="18" w:author="Cariou, Laurent" w:date="2018-03-06T12:08:00Z">
                            <w:rPr>
                              <w:rFonts w:ascii="Calibri" w:hAnsi="Calibri" w:cs="Calibri"/>
                              <w:color w:val="000000"/>
                              <w:szCs w:val="22"/>
                            </w:rPr>
                          </w:rPrChange>
                        </w:rPr>
                        <w:t>12301</w:t>
                      </w:r>
                      <w:r>
                        <w:rPr>
                          <w:rFonts w:ascii="Calibri" w:hAnsi="Calibri" w:cs="Calibri"/>
                          <w:color w:val="000000"/>
                          <w:szCs w:val="22"/>
                        </w:rPr>
                        <w:t>, 12298, 13412, 13547, 14198, 12297, 13768, 12296, 11552, 12063, 11553, 14270, 11554, 11555, 14132</w:t>
                      </w:r>
                    </w:p>
                    <w:p w14:paraId="53C8E73A" w14:textId="77777777" w:rsidR="003A7A1B" w:rsidRDefault="003A7A1B" w:rsidP="00E13F8F">
                      <w:pPr>
                        <w:rPr>
                          <w:ins w:id="19" w:author="Cariou, Laurent" w:date="2018-01-11T15:06:00Z"/>
                          <w:rFonts w:ascii="Calibri" w:hAnsi="Calibri" w:cs="Calibri"/>
                          <w:color w:val="000000"/>
                          <w:szCs w:val="22"/>
                        </w:rPr>
                      </w:pPr>
                    </w:p>
                    <w:p w14:paraId="5D5B8AD0" w14:textId="1B586DF3" w:rsidR="003A7A1B" w:rsidRDefault="003A7A1B" w:rsidP="00E13F8F">
                      <w:pPr>
                        <w:rPr>
                          <w:ins w:id="20" w:author="Cariou, Laurent" w:date="2018-03-07T16:22:00Z"/>
                        </w:rPr>
                      </w:pPr>
                    </w:p>
                    <w:p w14:paraId="1CFC188A" w14:textId="77777777" w:rsidR="00FE0D6A" w:rsidRDefault="00FE0D6A" w:rsidP="00E13F8F">
                      <w:pPr>
                        <w:rPr>
                          <w:ins w:id="21" w:author="Cariou, Laurent" w:date="2018-03-07T16:22:00Z"/>
                        </w:rPr>
                      </w:pPr>
                    </w:p>
                    <w:p w14:paraId="0E4638EF" w14:textId="3FA3A15D" w:rsidR="00FE0D6A" w:rsidRDefault="00FE0D6A" w:rsidP="00E13F8F">
                      <w:pPr>
                        <w:rPr>
                          <w:ins w:id="22" w:author="Cariou, Laurent" w:date="2018-03-07T16:22:00Z"/>
                        </w:rPr>
                      </w:pPr>
                      <w:ins w:id="23" w:author="Cariou, Laurent" w:date="2018-03-07T16:22:00Z">
                        <w:r>
                          <w:t>Rev 1:</w:t>
                        </w:r>
                      </w:ins>
                    </w:p>
                    <w:p w14:paraId="10B12129" w14:textId="5C062DD7" w:rsidR="00FE0D6A" w:rsidRDefault="00FE0D6A" w:rsidP="00FE0D6A">
                      <w:pPr>
                        <w:pStyle w:val="ListParagraph"/>
                        <w:numPr>
                          <w:ilvl w:val="0"/>
                          <w:numId w:val="43"/>
                        </w:numPr>
                        <w:rPr>
                          <w:ins w:id="24" w:author="Cariou, Laurent" w:date="2018-03-07T16:23:00Z"/>
                        </w:rPr>
                        <w:pPrChange w:id="25" w:author="Cariou, Laurent" w:date="2018-03-07T16:23:00Z">
                          <w:pPr/>
                        </w:pPrChange>
                      </w:pPr>
                      <w:ins w:id="26" w:author="Cariou, Laurent" w:date="2018-03-07T16:22:00Z">
                        <w:r>
                          <w:t>Delay CIDs 12300, 12301, 13415</w:t>
                        </w:r>
                      </w:ins>
                    </w:p>
                    <w:p w14:paraId="74198ADC" w14:textId="77777777" w:rsidR="00FE0D6A" w:rsidRDefault="00FE0D6A" w:rsidP="00FE0D6A">
                      <w:pPr>
                        <w:rPr>
                          <w:ins w:id="27" w:author="Cariou, Laurent" w:date="2018-03-07T16:23:00Z"/>
                        </w:rPr>
                      </w:pPr>
                    </w:p>
                    <w:p w14:paraId="6177BB8C" w14:textId="6E47ECB2" w:rsidR="00FE0D6A" w:rsidRDefault="00FE0D6A" w:rsidP="00FE0D6A">
                      <w:pPr>
                        <w:rPr>
                          <w:ins w:id="28" w:author="Cariou, Laurent" w:date="2018-03-07T16:23:00Z"/>
                        </w:rPr>
                      </w:pPr>
                      <w:ins w:id="29" w:author="Cariou, Laurent" w:date="2018-03-07T16:23:00Z">
                        <w:r>
                          <w:t>Rev 2:</w:t>
                        </w:r>
                      </w:ins>
                    </w:p>
                    <w:p w14:paraId="585056BC" w14:textId="5DE9E129" w:rsidR="00FE0D6A" w:rsidRDefault="00FE0D6A" w:rsidP="00FE0D6A">
                      <w:pPr>
                        <w:pStyle w:val="ListParagraph"/>
                        <w:numPr>
                          <w:ilvl w:val="0"/>
                          <w:numId w:val="43"/>
                        </w:numPr>
                        <w:pPrChange w:id="30" w:author="Cariou, Laurent" w:date="2018-03-07T16:23:00Z">
                          <w:pPr/>
                        </w:pPrChange>
                      </w:pPr>
                      <w:ins w:id="31" w:author="Cariou, Laurent" w:date="2018-03-07T16:23:00Z">
                        <w:r>
                          <w:t>Clarify last sentence</w:t>
                        </w:r>
                      </w:ins>
                    </w:p>
                  </w:txbxContent>
                </v:textbox>
                <w10:wrap anchorx="page"/>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pPr>
        <w:pStyle w:val="ListParagraph"/>
        <w:numPr>
          <w:ilvl w:val="0"/>
          <w:numId w:val="2"/>
        </w:numPr>
        <w:rPr>
          <w:b/>
          <w:sz w:val="20"/>
        </w:rPr>
        <w:pPrChange w:id="32" w:author="Cariou, Laurent" w:date="2017-11-21T15:08:00Z">
          <w:pPr>
            <w:pStyle w:val="ListParagraph"/>
            <w:numPr>
              <w:numId w:val="8"/>
            </w:numPr>
            <w:ind w:left="0"/>
          </w:pPr>
        </w:pPrChange>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Pr="00E13124" w:rsidRDefault="001968A8" w:rsidP="0093524C">
      <w:pPr>
        <w:pStyle w:val="ListParagraph"/>
        <w:rPr>
          <w:b/>
          <w:sz w:val="20"/>
        </w:rPr>
      </w:pPr>
    </w:p>
    <w:tbl>
      <w:tblPr>
        <w:tblW w:w="8467" w:type="dxa"/>
        <w:tblLayout w:type="fixed"/>
        <w:tblLook w:val="04A0" w:firstRow="1" w:lastRow="0" w:firstColumn="1" w:lastColumn="0" w:noHBand="0" w:noVBand="1"/>
        <w:tblPrChange w:id="33" w:author="Cariou, Laurent" w:date="2018-01-16T17:04:00Z">
          <w:tblPr>
            <w:tblW w:w="9006" w:type="dxa"/>
            <w:tblLayout w:type="fixed"/>
            <w:tblLook w:val="04A0" w:firstRow="1" w:lastRow="0" w:firstColumn="1" w:lastColumn="0" w:noHBand="0" w:noVBand="1"/>
          </w:tblPr>
        </w:tblPrChange>
      </w:tblPr>
      <w:tblGrid>
        <w:gridCol w:w="535"/>
        <w:gridCol w:w="681"/>
        <w:gridCol w:w="444"/>
        <w:gridCol w:w="2217"/>
        <w:gridCol w:w="2250"/>
        <w:gridCol w:w="2340"/>
        <w:tblGridChange w:id="34">
          <w:tblGrid>
            <w:gridCol w:w="535"/>
            <w:gridCol w:w="681"/>
            <w:gridCol w:w="444"/>
            <w:gridCol w:w="2217"/>
            <w:gridCol w:w="2250"/>
            <w:gridCol w:w="2340"/>
          </w:tblGrid>
        </w:tblGridChange>
      </w:tblGrid>
      <w:tr w:rsidR="00482B76" w:rsidRPr="0013617A" w14:paraId="6DE1130F" w14:textId="77777777" w:rsidTr="00482B76">
        <w:trPr>
          <w:trHeight w:val="792"/>
          <w:trPrChange w:id="35" w:author="Cariou, Laurent" w:date="2018-01-16T17:04:00Z">
            <w:trPr>
              <w:trHeight w:val="792"/>
            </w:trPr>
          </w:trPrChange>
        </w:trPr>
        <w:tc>
          <w:tcPr>
            <w:tcW w:w="535" w:type="dxa"/>
            <w:tcBorders>
              <w:top w:val="single" w:sz="4" w:space="0" w:color="auto"/>
              <w:left w:val="single" w:sz="4" w:space="0" w:color="auto"/>
              <w:bottom w:val="single" w:sz="4" w:space="0" w:color="auto"/>
              <w:right w:val="single" w:sz="4" w:space="0" w:color="auto"/>
            </w:tcBorders>
            <w:shd w:val="clear" w:color="auto" w:fill="auto"/>
            <w:hideMark/>
            <w:tcPrChange w:id="36" w:author="Cariou, Laurent" w:date="2018-01-16T17:04:00Z">
              <w:tcPr>
                <w:tcW w:w="535"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7F61FB66"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CID</w:t>
            </w:r>
          </w:p>
        </w:tc>
        <w:tc>
          <w:tcPr>
            <w:tcW w:w="681" w:type="dxa"/>
            <w:tcBorders>
              <w:top w:val="single" w:sz="4" w:space="0" w:color="auto"/>
              <w:left w:val="nil"/>
              <w:bottom w:val="single" w:sz="4" w:space="0" w:color="auto"/>
              <w:right w:val="single" w:sz="4" w:space="0" w:color="auto"/>
            </w:tcBorders>
            <w:shd w:val="clear" w:color="auto" w:fill="auto"/>
            <w:hideMark/>
            <w:tcPrChange w:id="37" w:author="Cariou, Laurent" w:date="2018-01-16T17:04:00Z">
              <w:tcPr>
                <w:tcW w:w="681" w:type="dxa"/>
                <w:tcBorders>
                  <w:top w:val="single" w:sz="4" w:space="0" w:color="auto"/>
                  <w:left w:val="nil"/>
                  <w:bottom w:val="single" w:sz="4" w:space="0" w:color="auto"/>
                  <w:right w:val="single" w:sz="4" w:space="0" w:color="auto"/>
                </w:tcBorders>
                <w:shd w:val="clear" w:color="auto" w:fill="auto"/>
                <w:hideMark/>
              </w:tcPr>
            </w:tcPrChange>
          </w:tcPr>
          <w:p w14:paraId="46DEABF3"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Clause Number(C)</w:t>
            </w:r>
          </w:p>
        </w:tc>
        <w:tc>
          <w:tcPr>
            <w:tcW w:w="444" w:type="dxa"/>
            <w:tcBorders>
              <w:top w:val="single" w:sz="4" w:space="0" w:color="auto"/>
              <w:left w:val="nil"/>
              <w:bottom w:val="single" w:sz="4" w:space="0" w:color="auto"/>
              <w:right w:val="single" w:sz="4" w:space="0" w:color="auto"/>
            </w:tcBorders>
            <w:shd w:val="clear" w:color="auto" w:fill="auto"/>
            <w:hideMark/>
            <w:tcPrChange w:id="38" w:author="Cariou, Laurent" w:date="2018-01-16T17:04:00Z">
              <w:tcPr>
                <w:tcW w:w="444" w:type="dxa"/>
                <w:tcBorders>
                  <w:top w:val="single" w:sz="4" w:space="0" w:color="auto"/>
                  <w:left w:val="nil"/>
                  <w:bottom w:val="single" w:sz="4" w:space="0" w:color="auto"/>
                  <w:right w:val="single" w:sz="4" w:space="0" w:color="auto"/>
                </w:tcBorders>
                <w:shd w:val="clear" w:color="auto" w:fill="auto"/>
                <w:hideMark/>
              </w:tcPr>
            </w:tcPrChange>
          </w:tcPr>
          <w:p w14:paraId="5D827E62"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Page</w:t>
            </w:r>
          </w:p>
        </w:tc>
        <w:tc>
          <w:tcPr>
            <w:tcW w:w="2217" w:type="dxa"/>
            <w:tcBorders>
              <w:top w:val="single" w:sz="4" w:space="0" w:color="auto"/>
              <w:left w:val="nil"/>
              <w:bottom w:val="single" w:sz="4" w:space="0" w:color="auto"/>
              <w:right w:val="single" w:sz="4" w:space="0" w:color="auto"/>
            </w:tcBorders>
            <w:shd w:val="clear" w:color="auto" w:fill="auto"/>
            <w:hideMark/>
            <w:tcPrChange w:id="39" w:author="Cariou, Laurent" w:date="2018-01-16T17:04:00Z">
              <w:tcPr>
                <w:tcW w:w="2217" w:type="dxa"/>
                <w:tcBorders>
                  <w:top w:val="single" w:sz="4" w:space="0" w:color="auto"/>
                  <w:left w:val="nil"/>
                  <w:bottom w:val="single" w:sz="4" w:space="0" w:color="auto"/>
                  <w:right w:val="single" w:sz="4" w:space="0" w:color="auto"/>
                </w:tcBorders>
                <w:shd w:val="clear" w:color="auto" w:fill="auto"/>
                <w:hideMark/>
              </w:tcPr>
            </w:tcPrChange>
          </w:tcPr>
          <w:p w14:paraId="4847CF27"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Comment</w:t>
            </w:r>
          </w:p>
        </w:tc>
        <w:tc>
          <w:tcPr>
            <w:tcW w:w="2250" w:type="dxa"/>
            <w:tcBorders>
              <w:top w:val="single" w:sz="4" w:space="0" w:color="auto"/>
              <w:left w:val="nil"/>
              <w:bottom w:val="single" w:sz="4" w:space="0" w:color="auto"/>
              <w:right w:val="single" w:sz="4" w:space="0" w:color="auto"/>
            </w:tcBorders>
            <w:shd w:val="clear" w:color="auto" w:fill="auto"/>
            <w:hideMark/>
            <w:tcPrChange w:id="40" w:author="Cariou, Laurent" w:date="2018-01-16T17:04:00Z">
              <w:tcPr>
                <w:tcW w:w="2250" w:type="dxa"/>
                <w:tcBorders>
                  <w:top w:val="single" w:sz="4" w:space="0" w:color="auto"/>
                  <w:left w:val="nil"/>
                  <w:bottom w:val="single" w:sz="4" w:space="0" w:color="auto"/>
                  <w:right w:val="single" w:sz="4" w:space="0" w:color="auto"/>
                </w:tcBorders>
                <w:shd w:val="clear" w:color="auto" w:fill="auto"/>
                <w:hideMark/>
              </w:tcPr>
            </w:tcPrChange>
          </w:tcPr>
          <w:p w14:paraId="05E2F5B8"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Proposed Change</w:t>
            </w:r>
          </w:p>
        </w:tc>
        <w:tc>
          <w:tcPr>
            <w:tcW w:w="2340" w:type="dxa"/>
            <w:tcBorders>
              <w:top w:val="single" w:sz="4" w:space="0" w:color="auto"/>
              <w:left w:val="nil"/>
              <w:bottom w:val="single" w:sz="4" w:space="0" w:color="auto"/>
              <w:right w:val="single" w:sz="4" w:space="0" w:color="auto"/>
            </w:tcBorders>
            <w:shd w:val="clear" w:color="auto" w:fill="auto"/>
            <w:hideMark/>
            <w:tcPrChange w:id="41" w:author="Cariou, Laurent" w:date="2018-01-16T17:04:00Z">
              <w:tcPr>
                <w:tcW w:w="2340" w:type="dxa"/>
                <w:tcBorders>
                  <w:top w:val="single" w:sz="4" w:space="0" w:color="auto"/>
                  <w:left w:val="nil"/>
                  <w:bottom w:val="single" w:sz="4" w:space="0" w:color="auto"/>
                  <w:right w:val="single" w:sz="4" w:space="0" w:color="auto"/>
                </w:tcBorders>
                <w:shd w:val="clear" w:color="auto" w:fill="auto"/>
                <w:hideMark/>
              </w:tcPr>
            </w:tcPrChange>
          </w:tcPr>
          <w:p w14:paraId="6EF9528E"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Resolution</w:t>
            </w:r>
          </w:p>
        </w:tc>
      </w:tr>
      <w:tr w:rsidR="00482B76" w:rsidRPr="0013617A" w14:paraId="3B9B01E2" w14:textId="77777777" w:rsidTr="00482B76">
        <w:trPr>
          <w:trHeight w:val="1320"/>
          <w:trPrChange w:id="42" w:author="Cariou, Laurent" w:date="2018-01-16T17:04:00Z">
            <w:trPr>
              <w:trHeight w:val="1320"/>
            </w:trPr>
          </w:trPrChange>
        </w:trPr>
        <w:tc>
          <w:tcPr>
            <w:tcW w:w="535" w:type="dxa"/>
            <w:tcBorders>
              <w:top w:val="single" w:sz="4" w:space="0" w:color="auto"/>
              <w:left w:val="single" w:sz="4" w:space="0" w:color="auto"/>
              <w:bottom w:val="single" w:sz="4" w:space="0" w:color="auto"/>
              <w:right w:val="single" w:sz="4" w:space="0" w:color="auto"/>
            </w:tcBorders>
            <w:shd w:val="clear" w:color="auto" w:fill="auto"/>
            <w:hideMark/>
            <w:tcPrChange w:id="43" w:author="Cariou, Laurent" w:date="2018-01-16T17:04:00Z">
              <w:tcPr>
                <w:tcW w:w="535"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6EA521DB" w14:textId="77777777" w:rsidR="00482B76" w:rsidRPr="0013617A" w:rsidRDefault="00482B76" w:rsidP="0013617A">
            <w:pPr>
              <w:jc w:val="right"/>
              <w:rPr>
                <w:rFonts w:eastAsia="Times New Roman"/>
                <w:sz w:val="16"/>
                <w:lang w:val="en-US"/>
              </w:rPr>
            </w:pPr>
            <w:r w:rsidRPr="0013617A">
              <w:rPr>
                <w:rFonts w:eastAsia="Times New Roman"/>
                <w:sz w:val="16"/>
                <w:lang w:val="en-US"/>
              </w:rPr>
              <w:t>11894</w:t>
            </w:r>
          </w:p>
        </w:tc>
        <w:tc>
          <w:tcPr>
            <w:tcW w:w="681" w:type="dxa"/>
            <w:tcBorders>
              <w:top w:val="single" w:sz="4" w:space="0" w:color="auto"/>
              <w:left w:val="nil"/>
              <w:bottom w:val="single" w:sz="4" w:space="0" w:color="auto"/>
              <w:right w:val="single" w:sz="4" w:space="0" w:color="auto"/>
            </w:tcBorders>
            <w:shd w:val="clear" w:color="auto" w:fill="auto"/>
            <w:hideMark/>
            <w:tcPrChange w:id="44" w:author="Cariou, Laurent" w:date="2018-01-16T17:04:00Z">
              <w:tcPr>
                <w:tcW w:w="681" w:type="dxa"/>
                <w:tcBorders>
                  <w:top w:val="single" w:sz="4" w:space="0" w:color="auto"/>
                  <w:left w:val="nil"/>
                  <w:bottom w:val="single" w:sz="4" w:space="0" w:color="auto"/>
                  <w:right w:val="single" w:sz="4" w:space="0" w:color="auto"/>
                </w:tcBorders>
                <w:shd w:val="clear" w:color="auto" w:fill="auto"/>
                <w:hideMark/>
              </w:tcPr>
            </w:tcPrChange>
          </w:tcPr>
          <w:p w14:paraId="0172F085" w14:textId="77777777" w:rsidR="00482B76" w:rsidRPr="0013617A" w:rsidRDefault="00482B76" w:rsidP="0013617A">
            <w:pPr>
              <w:jc w:val="left"/>
              <w:rPr>
                <w:rFonts w:eastAsia="Times New Roman"/>
                <w:sz w:val="16"/>
                <w:lang w:val="en-US"/>
              </w:rPr>
            </w:pPr>
            <w:r w:rsidRPr="0013617A">
              <w:rPr>
                <w:rFonts w:eastAsia="Times New Roman"/>
                <w:sz w:val="16"/>
                <w:lang w:val="en-US"/>
              </w:rPr>
              <w:t>9.3.1.23.8</w:t>
            </w:r>
          </w:p>
        </w:tc>
        <w:tc>
          <w:tcPr>
            <w:tcW w:w="444" w:type="dxa"/>
            <w:tcBorders>
              <w:top w:val="single" w:sz="4" w:space="0" w:color="auto"/>
              <w:left w:val="nil"/>
              <w:bottom w:val="single" w:sz="4" w:space="0" w:color="auto"/>
              <w:right w:val="single" w:sz="4" w:space="0" w:color="auto"/>
            </w:tcBorders>
            <w:shd w:val="clear" w:color="auto" w:fill="auto"/>
            <w:hideMark/>
            <w:tcPrChange w:id="45" w:author="Cariou, Laurent" w:date="2018-01-16T17:04:00Z">
              <w:tcPr>
                <w:tcW w:w="444" w:type="dxa"/>
                <w:tcBorders>
                  <w:top w:val="single" w:sz="4" w:space="0" w:color="auto"/>
                  <w:left w:val="nil"/>
                  <w:bottom w:val="single" w:sz="4" w:space="0" w:color="auto"/>
                  <w:right w:val="single" w:sz="4" w:space="0" w:color="auto"/>
                </w:tcBorders>
                <w:shd w:val="clear" w:color="auto" w:fill="auto"/>
                <w:hideMark/>
              </w:tcPr>
            </w:tcPrChange>
          </w:tcPr>
          <w:p w14:paraId="24D2DECC" w14:textId="77777777" w:rsidR="00482B76" w:rsidRPr="0013617A" w:rsidRDefault="00482B76" w:rsidP="0013617A">
            <w:pPr>
              <w:jc w:val="right"/>
              <w:rPr>
                <w:rFonts w:eastAsia="Times New Roman"/>
                <w:sz w:val="16"/>
                <w:lang w:val="en-US"/>
              </w:rPr>
            </w:pPr>
            <w:r w:rsidRPr="0013617A">
              <w:rPr>
                <w:rFonts w:eastAsia="Times New Roman"/>
                <w:sz w:val="16"/>
                <w:lang w:val="en-US"/>
              </w:rPr>
              <w:t>96.62</w:t>
            </w:r>
          </w:p>
        </w:tc>
        <w:tc>
          <w:tcPr>
            <w:tcW w:w="2217" w:type="dxa"/>
            <w:tcBorders>
              <w:top w:val="single" w:sz="4" w:space="0" w:color="auto"/>
              <w:left w:val="nil"/>
              <w:bottom w:val="single" w:sz="4" w:space="0" w:color="auto"/>
              <w:right w:val="single" w:sz="4" w:space="0" w:color="auto"/>
            </w:tcBorders>
            <w:shd w:val="clear" w:color="auto" w:fill="auto"/>
            <w:hideMark/>
            <w:tcPrChange w:id="46" w:author="Cariou, Laurent" w:date="2018-01-16T17:04:00Z">
              <w:tcPr>
                <w:tcW w:w="2217" w:type="dxa"/>
                <w:tcBorders>
                  <w:top w:val="single" w:sz="4" w:space="0" w:color="auto"/>
                  <w:left w:val="nil"/>
                  <w:bottom w:val="single" w:sz="4" w:space="0" w:color="auto"/>
                  <w:right w:val="single" w:sz="4" w:space="0" w:color="auto"/>
                </w:tcBorders>
                <w:shd w:val="clear" w:color="auto" w:fill="auto"/>
                <w:hideMark/>
              </w:tcPr>
            </w:tcPrChange>
          </w:tcPr>
          <w:p w14:paraId="76CF2A56" w14:textId="77777777" w:rsidR="00482B76" w:rsidRPr="0013617A" w:rsidRDefault="00482B76" w:rsidP="0013617A">
            <w:pPr>
              <w:jc w:val="left"/>
              <w:rPr>
                <w:rFonts w:eastAsia="Times New Roman"/>
                <w:sz w:val="16"/>
                <w:lang w:val="en-US"/>
              </w:rPr>
            </w:pPr>
            <w:r w:rsidRPr="0013617A">
              <w:rPr>
                <w:rFonts w:eastAsia="Times New Roman"/>
                <w:sz w:val="16"/>
                <w:lang w:val="en-US"/>
              </w:rPr>
              <w:t>For NDP Feedback Report Poll, how to set the Spatial Reuse field in Common Info field, should it be reserved like STBC, Doppler, etc?</w:t>
            </w:r>
          </w:p>
        </w:tc>
        <w:tc>
          <w:tcPr>
            <w:tcW w:w="2250" w:type="dxa"/>
            <w:tcBorders>
              <w:top w:val="single" w:sz="4" w:space="0" w:color="auto"/>
              <w:left w:val="nil"/>
              <w:bottom w:val="single" w:sz="4" w:space="0" w:color="auto"/>
              <w:right w:val="single" w:sz="4" w:space="0" w:color="auto"/>
            </w:tcBorders>
            <w:shd w:val="clear" w:color="auto" w:fill="auto"/>
            <w:hideMark/>
            <w:tcPrChange w:id="47" w:author="Cariou, Laurent" w:date="2018-01-16T17:04:00Z">
              <w:tcPr>
                <w:tcW w:w="2250" w:type="dxa"/>
                <w:tcBorders>
                  <w:top w:val="single" w:sz="4" w:space="0" w:color="auto"/>
                  <w:left w:val="nil"/>
                  <w:bottom w:val="single" w:sz="4" w:space="0" w:color="auto"/>
                  <w:right w:val="single" w:sz="4" w:space="0" w:color="auto"/>
                </w:tcBorders>
                <w:shd w:val="clear" w:color="auto" w:fill="auto"/>
                <w:hideMark/>
              </w:tcPr>
            </w:tcPrChange>
          </w:tcPr>
          <w:p w14:paraId="04982D3E" w14:textId="77777777" w:rsidR="00482B76" w:rsidRPr="0013617A" w:rsidRDefault="00482B76" w:rsidP="0013617A">
            <w:pPr>
              <w:jc w:val="left"/>
              <w:rPr>
                <w:rFonts w:eastAsia="Times New Roman"/>
                <w:sz w:val="16"/>
                <w:lang w:val="en-US"/>
              </w:rPr>
            </w:pPr>
            <w:r w:rsidRPr="0013617A">
              <w:rPr>
                <w:rFonts w:eastAsia="Times New Roman"/>
                <w:sz w:val="16"/>
                <w:lang w:val="en-US"/>
              </w:rPr>
              <w:t>Add description on how to set Spatial Reuse field</w:t>
            </w:r>
          </w:p>
        </w:tc>
        <w:tc>
          <w:tcPr>
            <w:tcW w:w="2340" w:type="dxa"/>
            <w:tcBorders>
              <w:top w:val="single" w:sz="4" w:space="0" w:color="auto"/>
              <w:left w:val="nil"/>
              <w:bottom w:val="single" w:sz="4" w:space="0" w:color="auto"/>
              <w:right w:val="single" w:sz="4" w:space="0" w:color="auto"/>
            </w:tcBorders>
            <w:shd w:val="clear" w:color="auto" w:fill="auto"/>
            <w:hideMark/>
            <w:tcPrChange w:id="48" w:author="Cariou, Laurent" w:date="2018-01-16T17:04:00Z">
              <w:tcPr>
                <w:tcW w:w="2340" w:type="dxa"/>
                <w:tcBorders>
                  <w:top w:val="single" w:sz="4" w:space="0" w:color="auto"/>
                  <w:left w:val="nil"/>
                  <w:bottom w:val="single" w:sz="4" w:space="0" w:color="auto"/>
                  <w:right w:val="single" w:sz="4" w:space="0" w:color="auto"/>
                </w:tcBorders>
                <w:shd w:val="clear" w:color="auto" w:fill="auto"/>
                <w:hideMark/>
              </w:tcPr>
            </w:tcPrChange>
          </w:tcPr>
          <w:p w14:paraId="5D0C4AB6" w14:textId="0C394899" w:rsidR="00482B76" w:rsidRPr="0013617A" w:rsidRDefault="00482B76" w:rsidP="0013617A">
            <w:pPr>
              <w:jc w:val="left"/>
              <w:rPr>
                <w:rFonts w:eastAsia="Times New Roman"/>
                <w:sz w:val="16"/>
                <w:lang w:val="en-US"/>
              </w:rPr>
            </w:pPr>
            <w:r w:rsidRPr="0013617A">
              <w:rPr>
                <w:rFonts w:eastAsia="Times New Roman"/>
                <w:sz w:val="16"/>
                <w:lang w:val="en-US"/>
              </w:rPr>
              <w:t> </w:t>
            </w:r>
            <w:ins w:id="49" w:author="Cariou, Laurent" w:date="2017-11-21T14:02:00Z">
              <w:r>
                <w:rPr>
                  <w:rFonts w:eastAsia="Times New Roman"/>
                  <w:sz w:val="16"/>
                  <w:lang w:val="en-US"/>
                </w:rPr>
                <w:t xml:space="preserve">Revised – agree with the commenter. </w:t>
              </w:r>
            </w:ins>
            <w:ins w:id="50" w:author="Cariou, Laurent" w:date="2017-11-21T14:03:00Z">
              <w:r>
                <w:rPr>
                  <w:rFonts w:eastAsia="Times New Roman"/>
                  <w:sz w:val="16"/>
                  <w:lang w:val="en-US"/>
                </w:rPr>
                <w:t>Make the SR field reserved in trigger frame</w:t>
              </w:r>
            </w:ins>
            <w:ins w:id="51" w:author="Cariou, Laurent" w:date="2017-11-21T14:08:00Z">
              <w:r>
                <w:rPr>
                  <w:rFonts w:eastAsia="Times New Roman"/>
                  <w:sz w:val="16"/>
                  <w:lang w:val="en-US"/>
                </w:rPr>
                <w:t>, and set the TXVECTOR value to SRP_DISALLOW for every NDP feedback response</w:t>
              </w:r>
            </w:ins>
            <w:ins w:id="52" w:author="Cariou, Laurent" w:date="2017-11-21T14:03:00Z">
              <w:r>
                <w:rPr>
                  <w:rFonts w:eastAsia="Times New Roman"/>
                  <w:sz w:val="16"/>
                  <w:lang w:val="en-US"/>
                </w:rPr>
                <w:t>.</w:t>
              </w:r>
            </w:ins>
            <w:ins w:id="53" w:author="Cariou, Laurent" w:date="2017-11-21T14:07:00Z">
              <w:r>
                <w:rPr>
                  <w:rFonts w:eastAsia="Times New Roman"/>
                  <w:sz w:val="16"/>
                  <w:lang w:val="en-US"/>
                </w:rPr>
                <w:t xml:space="preserve"> Apply the changes as in doc </w:t>
              </w:r>
            </w:ins>
            <w:ins w:id="54" w:author="Cariou, Laurent" w:date="2018-03-07T16:23:00Z">
              <w:r w:rsidR="00FE0D6A">
                <w:rPr>
                  <w:rFonts w:eastAsia="Times New Roman"/>
                  <w:sz w:val="16"/>
                  <w:lang w:val="en-US"/>
                </w:rPr>
                <w:t>149r2</w:t>
              </w:r>
            </w:ins>
            <w:ins w:id="55" w:author="Cariou, Laurent" w:date="2017-11-21T14:07:00Z">
              <w:r>
                <w:rPr>
                  <w:rFonts w:eastAsia="Times New Roman"/>
                  <w:sz w:val="16"/>
                  <w:lang w:val="en-US"/>
                </w:rPr>
                <w:t>.</w:t>
              </w:r>
            </w:ins>
          </w:p>
        </w:tc>
      </w:tr>
      <w:tr w:rsidR="00482B76" w:rsidRPr="0013617A" w14:paraId="175BFD81" w14:textId="77777777" w:rsidTr="00482B76">
        <w:trPr>
          <w:trHeight w:val="528"/>
          <w:trPrChange w:id="56" w:author="Cariou, Laurent" w:date="2018-01-16T17:04:00Z">
            <w:trPr>
              <w:trHeight w:val="528"/>
            </w:trPr>
          </w:trPrChange>
        </w:trPr>
        <w:tc>
          <w:tcPr>
            <w:tcW w:w="535" w:type="dxa"/>
            <w:tcBorders>
              <w:top w:val="nil"/>
              <w:left w:val="single" w:sz="4" w:space="0" w:color="auto"/>
              <w:bottom w:val="single" w:sz="4" w:space="0" w:color="auto"/>
              <w:right w:val="single" w:sz="4" w:space="0" w:color="auto"/>
            </w:tcBorders>
            <w:shd w:val="clear" w:color="auto" w:fill="auto"/>
            <w:hideMark/>
            <w:tcPrChange w:id="57" w:author="Cariou, Laurent" w:date="2018-01-16T17:04:00Z">
              <w:tcPr>
                <w:tcW w:w="535" w:type="dxa"/>
                <w:tcBorders>
                  <w:top w:val="nil"/>
                  <w:left w:val="single" w:sz="4" w:space="0" w:color="auto"/>
                  <w:bottom w:val="single" w:sz="4" w:space="0" w:color="auto"/>
                  <w:right w:val="single" w:sz="4" w:space="0" w:color="auto"/>
                </w:tcBorders>
                <w:shd w:val="clear" w:color="auto" w:fill="auto"/>
                <w:hideMark/>
              </w:tcPr>
            </w:tcPrChange>
          </w:tcPr>
          <w:p w14:paraId="6CF79DA5" w14:textId="77777777" w:rsidR="00482B76" w:rsidRPr="0013617A" w:rsidRDefault="00482B76" w:rsidP="0013617A">
            <w:pPr>
              <w:jc w:val="right"/>
              <w:rPr>
                <w:rFonts w:eastAsia="Times New Roman"/>
                <w:sz w:val="16"/>
                <w:lang w:val="en-US"/>
              </w:rPr>
            </w:pPr>
            <w:r w:rsidRPr="0013617A">
              <w:rPr>
                <w:rFonts w:eastAsia="Times New Roman"/>
                <w:sz w:val="16"/>
                <w:lang w:val="en-US"/>
              </w:rPr>
              <w:t>12388</w:t>
            </w:r>
          </w:p>
        </w:tc>
        <w:tc>
          <w:tcPr>
            <w:tcW w:w="681" w:type="dxa"/>
            <w:tcBorders>
              <w:top w:val="nil"/>
              <w:left w:val="nil"/>
              <w:bottom w:val="single" w:sz="4" w:space="0" w:color="auto"/>
              <w:right w:val="single" w:sz="4" w:space="0" w:color="auto"/>
            </w:tcBorders>
            <w:shd w:val="clear" w:color="auto" w:fill="auto"/>
            <w:hideMark/>
            <w:tcPrChange w:id="58" w:author="Cariou, Laurent" w:date="2018-01-16T17:04:00Z">
              <w:tcPr>
                <w:tcW w:w="681" w:type="dxa"/>
                <w:tcBorders>
                  <w:top w:val="nil"/>
                  <w:left w:val="nil"/>
                  <w:bottom w:val="single" w:sz="4" w:space="0" w:color="auto"/>
                  <w:right w:val="single" w:sz="4" w:space="0" w:color="auto"/>
                </w:tcBorders>
                <w:shd w:val="clear" w:color="auto" w:fill="auto"/>
                <w:hideMark/>
              </w:tcPr>
            </w:tcPrChange>
          </w:tcPr>
          <w:p w14:paraId="0789711D" w14:textId="77777777" w:rsidR="00482B76" w:rsidRPr="0013617A" w:rsidRDefault="00482B76" w:rsidP="0013617A">
            <w:pPr>
              <w:jc w:val="left"/>
              <w:rPr>
                <w:rFonts w:eastAsia="Times New Roman"/>
                <w:sz w:val="16"/>
                <w:lang w:val="en-US"/>
              </w:rPr>
            </w:pPr>
            <w:r w:rsidRPr="0013617A">
              <w:rPr>
                <w:rFonts w:eastAsia="Times New Roman"/>
                <w:sz w:val="16"/>
                <w:lang w:val="en-US"/>
              </w:rPr>
              <w:t>9.3.1.23.8</w:t>
            </w:r>
          </w:p>
        </w:tc>
        <w:tc>
          <w:tcPr>
            <w:tcW w:w="444" w:type="dxa"/>
            <w:tcBorders>
              <w:top w:val="nil"/>
              <w:left w:val="nil"/>
              <w:bottom w:val="single" w:sz="4" w:space="0" w:color="auto"/>
              <w:right w:val="single" w:sz="4" w:space="0" w:color="auto"/>
            </w:tcBorders>
            <w:shd w:val="clear" w:color="auto" w:fill="auto"/>
            <w:hideMark/>
            <w:tcPrChange w:id="59" w:author="Cariou, Laurent" w:date="2018-01-16T17:04:00Z">
              <w:tcPr>
                <w:tcW w:w="444" w:type="dxa"/>
                <w:tcBorders>
                  <w:top w:val="nil"/>
                  <w:left w:val="nil"/>
                  <w:bottom w:val="single" w:sz="4" w:space="0" w:color="auto"/>
                  <w:right w:val="single" w:sz="4" w:space="0" w:color="auto"/>
                </w:tcBorders>
                <w:shd w:val="clear" w:color="auto" w:fill="auto"/>
                <w:hideMark/>
              </w:tcPr>
            </w:tcPrChange>
          </w:tcPr>
          <w:p w14:paraId="3A43BEC9" w14:textId="77777777" w:rsidR="00482B76" w:rsidRPr="0013617A" w:rsidRDefault="00482B76" w:rsidP="0013617A">
            <w:pPr>
              <w:jc w:val="right"/>
              <w:rPr>
                <w:rFonts w:eastAsia="Times New Roman"/>
                <w:sz w:val="16"/>
                <w:lang w:val="en-US"/>
              </w:rPr>
            </w:pPr>
            <w:r w:rsidRPr="0013617A">
              <w:rPr>
                <w:rFonts w:eastAsia="Times New Roman"/>
                <w:sz w:val="16"/>
                <w:lang w:val="en-US"/>
              </w:rPr>
              <w:t>97.11</w:t>
            </w:r>
          </w:p>
        </w:tc>
        <w:tc>
          <w:tcPr>
            <w:tcW w:w="2217" w:type="dxa"/>
            <w:tcBorders>
              <w:top w:val="nil"/>
              <w:left w:val="nil"/>
              <w:bottom w:val="single" w:sz="4" w:space="0" w:color="auto"/>
              <w:right w:val="single" w:sz="4" w:space="0" w:color="auto"/>
            </w:tcBorders>
            <w:shd w:val="clear" w:color="auto" w:fill="auto"/>
            <w:hideMark/>
            <w:tcPrChange w:id="60" w:author="Cariou, Laurent" w:date="2018-01-16T17:04:00Z">
              <w:tcPr>
                <w:tcW w:w="2217" w:type="dxa"/>
                <w:tcBorders>
                  <w:top w:val="nil"/>
                  <w:left w:val="nil"/>
                  <w:bottom w:val="single" w:sz="4" w:space="0" w:color="auto"/>
                  <w:right w:val="single" w:sz="4" w:space="0" w:color="auto"/>
                </w:tcBorders>
                <w:shd w:val="clear" w:color="auto" w:fill="auto"/>
                <w:hideMark/>
              </w:tcPr>
            </w:tcPrChange>
          </w:tcPr>
          <w:p w14:paraId="5E955038" w14:textId="77777777" w:rsidR="00482B76" w:rsidRPr="0013617A" w:rsidRDefault="00482B76" w:rsidP="0013617A">
            <w:pPr>
              <w:jc w:val="left"/>
              <w:rPr>
                <w:rFonts w:eastAsia="Times New Roman"/>
                <w:sz w:val="16"/>
                <w:lang w:val="en-US"/>
              </w:rPr>
            </w:pPr>
            <w:r w:rsidRPr="0013617A">
              <w:rPr>
                <w:rFonts w:eastAsia="Times New Roman"/>
                <w:sz w:val="16"/>
                <w:lang w:val="en-US"/>
              </w:rPr>
              <w:t>"may" can't be in subcaluse 9. Change "may" to can.</w:t>
            </w:r>
          </w:p>
        </w:tc>
        <w:tc>
          <w:tcPr>
            <w:tcW w:w="2250" w:type="dxa"/>
            <w:tcBorders>
              <w:top w:val="nil"/>
              <w:left w:val="nil"/>
              <w:bottom w:val="single" w:sz="4" w:space="0" w:color="auto"/>
              <w:right w:val="single" w:sz="4" w:space="0" w:color="auto"/>
            </w:tcBorders>
            <w:shd w:val="clear" w:color="auto" w:fill="auto"/>
            <w:hideMark/>
            <w:tcPrChange w:id="61" w:author="Cariou, Laurent" w:date="2018-01-16T17:04:00Z">
              <w:tcPr>
                <w:tcW w:w="2250" w:type="dxa"/>
                <w:tcBorders>
                  <w:top w:val="nil"/>
                  <w:left w:val="nil"/>
                  <w:bottom w:val="single" w:sz="4" w:space="0" w:color="auto"/>
                  <w:right w:val="single" w:sz="4" w:space="0" w:color="auto"/>
                </w:tcBorders>
                <w:shd w:val="clear" w:color="auto" w:fill="auto"/>
                <w:hideMark/>
              </w:tcPr>
            </w:tcPrChange>
          </w:tcPr>
          <w:p w14:paraId="21335A06" w14:textId="77777777" w:rsidR="00482B76" w:rsidRPr="0013617A" w:rsidRDefault="00482B76" w:rsidP="0013617A">
            <w:pPr>
              <w:jc w:val="left"/>
              <w:rPr>
                <w:rFonts w:eastAsia="Times New Roman"/>
                <w:sz w:val="16"/>
                <w:lang w:val="en-US"/>
              </w:rPr>
            </w:pPr>
            <w:r w:rsidRPr="0013617A">
              <w:rPr>
                <w:rFonts w:eastAsia="Times New Roman"/>
                <w:sz w:val="16"/>
                <w:lang w:val="en-US"/>
              </w:rPr>
              <w:t>Change the text per the comment.</w:t>
            </w:r>
          </w:p>
        </w:tc>
        <w:tc>
          <w:tcPr>
            <w:tcW w:w="2340" w:type="dxa"/>
            <w:tcBorders>
              <w:top w:val="nil"/>
              <w:left w:val="nil"/>
              <w:bottom w:val="single" w:sz="4" w:space="0" w:color="auto"/>
              <w:right w:val="single" w:sz="4" w:space="0" w:color="auto"/>
            </w:tcBorders>
            <w:shd w:val="clear" w:color="auto" w:fill="auto"/>
            <w:hideMark/>
            <w:tcPrChange w:id="62" w:author="Cariou, Laurent" w:date="2018-01-16T17:04:00Z">
              <w:tcPr>
                <w:tcW w:w="2340" w:type="dxa"/>
                <w:tcBorders>
                  <w:top w:val="nil"/>
                  <w:left w:val="nil"/>
                  <w:bottom w:val="single" w:sz="4" w:space="0" w:color="auto"/>
                  <w:right w:val="single" w:sz="4" w:space="0" w:color="auto"/>
                </w:tcBorders>
                <w:shd w:val="clear" w:color="auto" w:fill="auto"/>
                <w:hideMark/>
              </w:tcPr>
            </w:tcPrChange>
          </w:tcPr>
          <w:p w14:paraId="4A115E50" w14:textId="5A9546CE" w:rsidR="00482B76" w:rsidRPr="0013617A" w:rsidRDefault="00482B76" w:rsidP="0013617A">
            <w:pPr>
              <w:jc w:val="left"/>
              <w:rPr>
                <w:rFonts w:eastAsia="Times New Roman"/>
                <w:sz w:val="16"/>
                <w:lang w:val="en-US"/>
              </w:rPr>
            </w:pPr>
            <w:r w:rsidRPr="0013617A">
              <w:rPr>
                <w:rFonts w:eastAsia="Times New Roman"/>
                <w:sz w:val="16"/>
                <w:lang w:val="en-US"/>
              </w:rPr>
              <w:t> </w:t>
            </w:r>
            <w:ins w:id="63" w:author="Cariou, Laurent" w:date="2017-11-21T14:12:00Z">
              <w:r>
                <w:rPr>
                  <w:rFonts w:eastAsia="Times New Roman"/>
                  <w:sz w:val="16"/>
                  <w:lang w:val="en-US"/>
                </w:rPr>
                <w:t xml:space="preserve">Revised – make the change as proposed in doc </w:t>
              </w:r>
            </w:ins>
            <w:ins w:id="64" w:author="Cariou, Laurent" w:date="2018-03-07T16:23:00Z">
              <w:r w:rsidR="00FE0D6A">
                <w:rPr>
                  <w:rFonts w:eastAsia="Times New Roman"/>
                  <w:sz w:val="16"/>
                  <w:lang w:val="en-US"/>
                </w:rPr>
                <w:t>149r2</w:t>
              </w:r>
            </w:ins>
            <w:ins w:id="65" w:author="Cariou, Laurent" w:date="2017-11-21T14:12:00Z">
              <w:r>
                <w:rPr>
                  <w:rFonts w:eastAsia="Times New Roman"/>
                  <w:sz w:val="16"/>
                  <w:lang w:val="en-US"/>
                </w:rPr>
                <w:t>.</w:t>
              </w:r>
            </w:ins>
          </w:p>
        </w:tc>
      </w:tr>
      <w:tr w:rsidR="00482B76" w:rsidRPr="0013617A" w14:paraId="0C0F8F28" w14:textId="77777777" w:rsidTr="00482B76">
        <w:trPr>
          <w:trHeight w:val="1584"/>
          <w:trPrChange w:id="66" w:author="Cariou, Laurent" w:date="2018-01-16T17:04:00Z">
            <w:trPr>
              <w:trHeight w:val="1584"/>
            </w:trPr>
          </w:trPrChange>
        </w:trPr>
        <w:tc>
          <w:tcPr>
            <w:tcW w:w="535" w:type="dxa"/>
            <w:tcBorders>
              <w:top w:val="nil"/>
              <w:left w:val="single" w:sz="4" w:space="0" w:color="auto"/>
              <w:bottom w:val="single" w:sz="4" w:space="0" w:color="auto"/>
              <w:right w:val="single" w:sz="4" w:space="0" w:color="auto"/>
            </w:tcBorders>
            <w:shd w:val="clear" w:color="auto" w:fill="auto"/>
            <w:hideMark/>
            <w:tcPrChange w:id="67" w:author="Cariou, Laurent" w:date="2018-01-16T17:04:00Z">
              <w:tcPr>
                <w:tcW w:w="535" w:type="dxa"/>
                <w:tcBorders>
                  <w:top w:val="nil"/>
                  <w:left w:val="single" w:sz="4" w:space="0" w:color="auto"/>
                  <w:bottom w:val="single" w:sz="4" w:space="0" w:color="auto"/>
                  <w:right w:val="single" w:sz="4" w:space="0" w:color="auto"/>
                </w:tcBorders>
                <w:shd w:val="clear" w:color="auto" w:fill="auto"/>
                <w:hideMark/>
              </w:tcPr>
            </w:tcPrChange>
          </w:tcPr>
          <w:p w14:paraId="3F18FA8E" w14:textId="77777777" w:rsidR="00482B76" w:rsidRPr="0013617A" w:rsidRDefault="00482B76" w:rsidP="001D58D1">
            <w:pPr>
              <w:jc w:val="right"/>
              <w:rPr>
                <w:rFonts w:eastAsia="Times New Roman"/>
                <w:sz w:val="16"/>
                <w:lang w:val="en-US"/>
              </w:rPr>
            </w:pPr>
            <w:r w:rsidRPr="0013617A">
              <w:rPr>
                <w:rFonts w:eastAsia="Times New Roman"/>
                <w:sz w:val="16"/>
                <w:lang w:val="en-US"/>
              </w:rPr>
              <w:t>13863</w:t>
            </w:r>
          </w:p>
        </w:tc>
        <w:tc>
          <w:tcPr>
            <w:tcW w:w="681" w:type="dxa"/>
            <w:tcBorders>
              <w:top w:val="nil"/>
              <w:left w:val="nil"/>
              <w:bottom w:val="single" w:sz="4" w:space="0" w:color="auto"/>
              <w:right w:val="single" w:sz="4" w:space="0" w:color="auto"/>
            </w:tcBorders>
            <w:shd w:val="clear" w:color="auto" w:fill="auto"/>
            <w:hideMark/>
            <w:tcPrChange w:id="68" w:author="Cariou, Laurent" w:date="2018-01-16T17:04:00Z">
              <w:tcPr>
                <w:tcW w:w="681" w:type="dxa"/>
                <w:tcBorders>
                  <w:top w:val="nil"/>
                  <w:left w:val="nil"/>
                  <w:bottom w:val="single" w:sz="4" w:space="0" w:color="auto"/>
                  <w:right w:val="single" w:sz="4" w:space="0" w:color="auto"/>
                </w:tcBorders>
                <w:shd w:val="clear" w:color="auto" w:fill="auto"/>
                <w:hideMark/>
              </w:tcPr>
            </w:tcPrChange>
          </w:tcPr>
          <w:p w14:paraId="5A72D21C" w14:textId="77777777" w:rsidR="00482B76" w:rsidRPr="0013617A" w:rsidRDefault="00482B76" w:rsidP="001D58D1">
            <w:pPr>
              <w:jc w:val="left"/>
              <w:rPr>
                <w:rFonts w:eastAsia="Times New Roman"/>
                <w:sz w:val="16"/>
                <w:lang w:val="en-US"/>
              </w:rPr>
            </w:pPr>
            <w:r w:rsidRPr="0013617A">
              <w:rPr>
                <w:rFonts w:eastAsia="Times New Roman"/>
                <w:sz w:val="16"/>
                <w:lang w:val="en-US"/>
              </w:rPr>
              <w:t>9.3.1.23.8</w:t>
            </w:r>
          </w:p>
        </w:tc>
        <w:tc>
          <w:tcPr>
            <w:tcW w:w="444" w:type="dxa"/>
            <w:tcBorders>
              <w:top w:val="nil"/>
              <w:left w:val="nil"/>
              <w:bottom w:val="single" w:sz="4" w:space="0" w:color="auto"/>
              <w:right w:val="single" w:sz="4" w:space="0" w:color="auto"/>
            </w:tcBorders>
            <w:shd w:val="clear" w:color="auto" w:fill="auto"/>
            <w:hideMark/>
            <w:tcPrChange w:id="69" w:author="Cariou, Laurent" w:date="2018-01-16T17:04:00Z">
              <w:tcPr>
                <w:tcW w:w="444" w:type="dxa"/>
                <w:tcBorders>
                  <w:top w:val="nil"/>
                  <w:left w:val="nil"/>
                  <w:bottom w:val="single" w:sz="4" w:space="0" w:color="auto"/>
                  <w:right w:val="single" w:sz="4" w:space="0" w:color="auto"/>
                </w:tcBorders>
                <w:shd w:val="clear" w:color="auto" w:fill="auto"/>
                <w:hideMark/>
              </w:tcPr>
            </w:tcPrChange>
          </w:tcPr>
          <w:p w14:paraId="49A28AEE" w14:textId="77777777" w:rsidR="00482B76" w:rsidRPr="0013617A" w:rsidRDefault="00482B76" w:rsidP="001D58D1">
            <w:pPr>
              <w:jc w:val="right"/>
              <w:rPr>
                <w:rFonts w:eastAsia="Times New Roman"/>
                <w:sz w:val="16"/>
                <w:lang w:val="en-US"/>
              </w:rPr>
            </w:pPr>
            <w:r w:rsidRPr="0013617A">
              <w:rPr>
                <w:rFonts w:eastAsia="Times New Roman"/>
                <w:sz w:val="16"/>
                <w:lang w:val="en-US"/>
              </w:rPr>
              <w:t>97.11</w:t>
            </w:r>
          </w:p>
        </w:tc>
        <w:tc>
          <w:tcPr>
            <w:tcW w:w="2217" w:type="dxa"/>
            <w:tcBorders>
              <w:top w:val="nil"/>
              <w:left w:val="nil"/>
              <w:bottom w:val="single" w:sz="4" w:space="0" w:color="auto"/>
              <w:right w:val="single" w:sz="4" w:space="0" w:color="auto"/>
            </w:tcBorders>
            <w:shd w:val="clear" w:color="auto" w:fill="auto"/>
            <w:hideMark/>
            <w:tcPrChange w:id="70" w:author="Cariou, Laurent" w:date="2018-01-16T17:04:00Z">
              <w:tcPr>
                <w:tcW w:w="2217" w:type="dxa"/>
                <w:tcBorders>
                  <w:top w:val="nil"/>
                  <w:left w:val="nil"/>
                  <w:bottom w:val="single" w:sz="4" w:space="0" w:color="auto"/>
                  <w:right w:val="single" w:sz="4" w:space="0" w:color="auto"/>
                </w:tcBorders>
                <w:shd w:val="clear" w:color="auto" w:fill="auto"/>
                <w:hideMark/>
              </w:tcPr>
            </w:tcPrChange>
          </w:tcPr>
          <w:p w14:paraId="067E7BC0" w14:textId="77777777" w:rsidR="00482B76" w:rsidRPr="0013617A" w:rsidRDefault="00482B76" w:rsidP="001D58D1">
            <w:pPr>
              <w:jc w:val="left"/>
              <w:rPr>
                <w:rFonts w:eastAsia="Times New Roman"/>
                <w:sz w:val="16"/>
                <w:lang w:val="en-US"/>
              </w:rPr>
            </w:pPr>
            <w:r w:rsidRPr="0013617A">
              <w:rPr>
                <w:rFonts w:eastAsia="Times New Roman"/>
                <w:sz w:val="16"/>
                <w:lang w:val="en-US"/>
              </w:rPr>
              <w:t>"The CS Required subfield of the NDP Feedback Report Poll Trigger frame may be set to 0."</w:t>
            </w:r>
            <w:r w:rsidRPr="0013617A">
              <w:rPr>
                <w:rFonts w:eastAsia="Times New Roman"/>
                <w:sz w:val="16"/>
                <w:lang w:val="en-US"/>
              </w:rPr>
              <w:br/>
              <w:t>Clause 9 can't have "may" sentence.</w:t>
            </w:r>
          </w:p>
        </w:tc>
        <w:tc>
          <w:tcPr>
            <w:tcW w:w="2250" w:type="dxa"/>
            <w:tcBorders>
              <w:top w:val="nil"/>
              <w:left w:val="nil"/>
              <w:bottom w:val="single" w:sz="4" w:space="0" w:color="auto"/>
              <w:right w:val="single" w:sz="4" w:space="0" w:color="auto"/>
            </w:tcBorders>
            <w:shd w:val="clear" w:color="auto" w:fill="auto"/>
            <w:hideMark/>
            <w:tcPrChange w:id="71" w:author="Cariou, Laurent" w:date="2018-01-16T17:04:00Z">
              <w:tcPr>
                <w:tcW w:w="2250" w:type="dxa"/>
                <w:tcBorders>
                  <w:top w:val="nil"/>
                  <w:left w:val="nil"/>
                  <w:bottom w:val="single" w:sz="4" w:space="0" w:color="auto"/>
                  <w:right w:val="single" w:sz="4" w:space="0" w:color="auto"/>
                </w:tcBorders>
                <w:shd w:val="clear" w:color="auto" w:fill="auto"/>
                <w:hideMark/>
              </w:tcPr>
            </w:tcPrChange>
          </w:tcPr>
          <w:p w14:paraId="3D5E2FF2" w14:textId="77777777" w:rsidR="00482B76" w:rsidRPr="0013617A" w:rsidRDefault="00482B76" w:rsidP="001D58D1">
            <w:pPr>
              <w:jc w:val="left"/>
              <w:rPr>
                <w:rFonts w:eastAsia="Times New Roman"/>
                <w:sz w:val="16"/>
                <w:lang w:val="en-US"/>
              </w:rPr>
            </w:pPr>
            <w:r w:rsidRPr="0013617A">
              <w:rPr>
                <w:rFonts w:eastAsia="Times New Roman"/>
                <w:sz w:val="16"/>
                <w:lang w:val="en-US"/>
              </w:rPr>
              <w:t>Remove "may".</w:t>
            </w:r>
          </w:p>
        </w:tc>
        <w:tc>
          <w:tcPr>
            <w:tcW w:w="2340" w:type="dxa"/>
            <w:tcBorders>
              <w:top w:val="nil"/>
              <w:left w:val="nil"/>
              <w:bottom w:val="single" w:sz="4" w:space="0" w:color="auto"/>
              <w:right w:val="single" w:sz="4" w:space="0" w:color="auto"/>
            </w:tcBorders>
            <w:shd w:val="clear" w:color="auto" w:fill="auto"/>
            <w:hideMark/>
            <w:tcPrChange w:id="72" w:author="Cariou, Laurent" w:date="2018-01-16T17:04:00Z">
              <w:tcPr>
                <w:tcW w:w="2340" w:type="dxa"/>
                <w:tcBorders>
                  <w:top w:val="nil"/>
                  <w:left w:val="nil"/>
                  <w:bottom w:val="single" w:sz="4" w:space="0" w:color="auto"/>
                  <w:right w:val="single" w:sz="4" w:space="0" w:color="auto"/>
                </w:tcBorders>
                <w:shd w:val="clear" w:color="auto" w:fill="auto"/>
                <w:hideMark/>
              </w:tcPr>
            </w:tcPrChange>
          </w:tcPr>
          <w:p w14:paraId="61621D6B" w14:textId="045776BD" w:rsidR="00482B76" w:rsidRPr="0013617A" w:rsidRDefault="00482B76" w:rsidP="001D58D1">
            <w:pPr>
              <w:jc w:val="left"/>
              <w:rPr>
                <w:rFonts w:eastAsia="Times New Roman"/>
                <w:sz w:val="16"/>
                <w:lang w:val="en-US"/>
              </w:rPr>
            </w:pPr>
            <w:ins w:id="73" w:author="Cariou, Laurent" w:date="2017-11-21T14:13:00Z">
              <w:r w:rsidRPr="0013617A">
                <w:rPr>
                  <w:rFonts w:eastAsia="Times New Roman"/>
                  <w:sz w:val="16"/>
                  <w:lang w:val="en-US"/>
                </w:rPr>
                <w:t> </w:t>
              </w:r>
              <w:r>
                <w:rPr>
                  <w:rFonts w:eastAsia="Times New Roman"/>
                  <w:sz w:val="16"/>
                  <w:lang w:val="en-US"/>
                </w:rPr>
                <w:t xml:space="preserve">Revised – make the change as proposed in doc </w:t>
              </w:r>
            </w:ins>
            <w:ins w:id="74" w:author="Cariou, Laurent" w:date="2018-03-07T16:23:00Z">
              <w:r w:rsidR="00FE0D6A">
                <w:rPr>
                  <w:rFonts w:eastAsia="Times New Roman"/>
                  <w:sz w:val="16"/>
                  <w:lang w:val="en-US"/>
                </w:rPr>
                <w:t>149r2</w:t>
              </w:r>
            </w:ins>
            <w:ins w:id="75" w:author="Cariou, Laurent" w:date="2017-11-21T14:13:00Z">
              <w:r>
                <w:rPr>
                  <w:rFonts w:eastAsia="Times New Roman"/>
                  <w:sz w:val="16"/>
                  <w:lang w:val="en-US"/>
                </w:rPr>
                <w:t>.</w:t>
              </w:r>
            </w:ins>
            <w:del w:id="76" w:author="Cariou, Laurent" w:date="2017-11-21T14:13:00Z">
              <w:r w:rsidRPr="0013617A" w:rsidDel="000C5B61">
                <w:rPr>
                  <w:rFonts w:eastAsia="Times New Roman"/>
                  <w:sz w:val="16"/>
                  <w:lang w:val="en-US"/>
                </w:rPr>
                <w:delText> </w:delText>
              </w:r>
            </w:del>
          </w:p>
        </w:tc>
      </w:tr>
      <w:tr w:rsidR="00482B76" w:rsidRPr="0013617A" w14:paraId="17C1EF20" w14:textId="77777777" w:rsidTr="00482B76">
        <w:trPr>
          <w:trHeight w:val="2112"/>
          <w:trPrChange w:id="77" w:author="Cariou, Laurent" w:date="2018-01-16T17:04:00Z">
            <w:trPr>
              <w:trHeight w:val="2112"/>
            </w:trPr>
          </w:trPrChange>
        </w:trPr>
        <w:tc>
          <w:tcPr>
            <w:tcW w:w="535" w:type="dxa"/>
            <w:tcBorders>
              <w:top w:val="single" w:sz="4" w:space="0" w:color="auto"/>
              <w:left w:val="single" w:sz="4" w:space="0" w:color="auto"/>
              <w:bottom w:val="single" w:sz="4" w:space="0" w:color="auto"/>
              <w:right w:val="single" w:sz="4" w:space="0" w:color="auto"/>
            </w:tcBorders>
            <w:shd w:val="clear" w:color="auto" w:fill="auto"/>
            <w:hideMark/>
            <w:tcPrChange w:id="78" w:author="Cariou, Laurent" w:date="2018-01-16T17:04:00Z">
              <w:tcPr>
                <w:tcW w:w="535"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4BF3999E" w14:textId="77777777" w:rsidR="00482B76" w:rsidRPr="0013617A" w:rsidRDefault="00482B76" w:rsidP="001D58D1">
            <w:pPr>
              <w:jc w:val="right"/>
              <w:rPr>
                <w:rFonts w:eastAsia="Times New Roman"/>
                <w:sz w:val="16"/>
                <w:lang w:val="en-US"/>
              </w:rPr>
            </w:pPr>
            <w:r w:rsidRPr="0013617A">
              <w:rPr>
                <w:rFonts w:eastAsia="Times New Roman"/>
                <w:sz w:val="16"/>
                <w:lang w:val="en-US"/>
              </w:rPr>
              <w:t>12380</w:t>
            </w:r>
          </w:p>
        </w:tc>
        <w:tc>
          <w:tcPr>
            <w:tcW w:w="681" w:type="dxa"/>
            <w:tcBorders>
              <w:top w:val="single" w:sz="4" w:space="0" w:color="auto"/>
              <w:left w:val="nil"/>
              <w:bottom w:val="single" w:sz="4" w:space="0" w:color="auto"/>
              <w:right w:val="single" w:sz="4" w:space="0" w:color="auto"/>
            </w:tcBorders>
            <w:shd w:val="clear" w:color="auto" w:fill="auto"/>
            <w:hideMark/>
            <w:tcPrChange w:id="79" w:author="Cariou, Laurent" w:date="2018-01-16T17:04:00Z">
              <w:tcPr>
                <w:tcW w:w="681" w:type="dxa"/>
                <w:tcBorders>
                  <w:top w:val="single" w:sz="4" w:space="0" w:color="auto"/>
                  <w:left w:val="nil"/>
                  <w:bottom w:val="single" w:sz="4" w:space="0" w:color="auto"/>
                  <w:right w:val="single" w:sz="4" w:space="0" w:color="auto"/>
                </w:tcBorders>
                <w:shd w:val="clear" w:color="auto" w:fill="auto"/>
                <w:hideMark/>
              </w:tcPr>
            </w:tcPrChange>
          </w:tcPr>
          <w:p w14:paraId="0B61F33F" w14:textId="77777777" w:rsidR="00482B76" w:rsidRPr="0013617A" w:rsidRDefault="00482B76" w:rsidP="001D58D1">
            <w:pPr>
              <w:jc w:val="left"/>
              <w:rPr>
                <w:rFonts w:eastAsia="Times New Roman"/>
                <w:sz w:val="16"/>
                <w:lang w:val="en-US"/>
              </w:rPr>
            </w:pPr>
            <w:r w:rsidRPr="0013617A">
              <w:rPr>
                <w:rFonts w:eastAsia="Times New Roman"/>
                <w:sz w:val="16"/>
                <w:lang w:val="en-US"/>
              </w:rPr>
              <w:t>9.3.1.23.8</w:t>
            </w:r>
          </w:p>
        </w:tc>
        <w:tc>
          <w:tcPr>
            <w:tcW w:w="444" w:type="dxa"/>
            <w:tcBorders>
              <w:top w:val="single" w:sz="4" w:space="0" w:color="auto"/>
              <w:left w:val="nil"/>
              <w:bottom w:val="single" w:sz="4" w:space="0" w:color="auto"/>
              <w:right w:val="single" w:sz="4" w:space="0" w:color="auto"/>
            </w:tcBorders>
            <w:shd w:val="clear" w:color="auto" w:fill="auto"/>
            <w:hideMark/>
            <w:tcPrChange w:id="80" w:author="Cariou, Laurent" w:date="2018-01-16T17:04:00Z">
              <w:tcPr>
                <w:tcW w:w="444" w:type="dxa"/>
                <w:tcBorders>
                  <w:top w:val="single" w:sz="4" w:space="0" w:color="auto"/>
                  <w:left w:val="nil"/>
                  <w:bottom w:val="single" w:sz="4" w:space="0" w:color="auto"/>
                  <w:right w:val="single" w:sz="4" w:space="0" w:color="auto"/>
                </w:tcBorders>
                <w:shd w:val="clear" w:color="auto" w:fill="auto"/>
                <w:hideMark/>
              </w:tcPr>
            </w:tcPrChange>
          </w:tcPr>
          <w:p w14:paraId="6E23AE63" w14:textId="77777777" w:rsidR="00482B76" w:rsidRPr="0013617A" w:rsidRDefault="00482B76" w:rsidP="001D58D1">
            <w:pPr>
              <w:jc w:val="right"/>
              <w:rPr>
                <w:rFonts w:eastAsia="Times New Roman"/>
                <w:sz w:val="16"/>
                <w:lang w:val="en-US"/>
              </w:rPr>
            </w:pPr>
            <w:r w:rsidRPr="0013617A">
              <w:rPr>
                <w:rFonts w:eastAsia="Times New Roman"/>
                <w:sz w:val="16"/>
                <w:lang w:val="en-US"/>
              </w:rPr>
              <w:t>97.16</w:t>
            </w:r>
          </w:p>
        </w:tc>
        <w:tc>
          <w:tcPr>
            <w:tcW w:w="2217" w:type="dxa"/>
            <w:tcBorders>
              <w:top w:val="single" w:sz="4" w:space="0" w:color="auto"/>
              <w:left w:val="nil"/>
              <w:bottom w:val="single" w:sz="4" w:space="0" w:color="auto"/>
              <w:right w:val="single" w:sz="4" w:space="0" w:color="auto"/>
            </w:tcBorders>
            <w:shd w:val="clear" w:color="auto" w:fill="auto"/>
            <w:hideMark/>
            <w:tcPrChange w:id="81" w:author="Cariou, Laurent" w:date="2018-01-16T17:04:00Z">
              <w:tcPr>
                <w:tcW w:w="2217" w:type="dxa"/>
                <w:tcBorders>
                  <w:top w:val="single" w:sz="4" w:space="0" w:color="auto"/>
                  <w:left w:val="nil"/>
                  <w:bottom w:val="single" w:sz="4" w:space="0" w:color="auto"/>
                  <w:right w:val="single" w:sz="4" w:space="0" w:color="auto"/>
                </w:tcBorders>
                <w:shd w:val="clear" w:color="auto" w:fill="auto"/>
                <w:hideMark/>
              </w:tcPr>
            </w:tcPrChange>
          </w:tcPr>
          <w:p w14:paraId="206DEE7C" w14:textId="77777777" w:rsidR="00482B76" w:rsidRPr="0013617A" w:rsidRDefault="00482B76" w:rsidP="001D58D1">
            <w:pPr>
              <w:jc w:val="left"/>
              <w:rPr>
                <w:rFonts w:eastAsia="Times New Roman"/>
                <w:sz w:val="16"/>
                <w:lang w:val="en-US"/>
              </w:rPr>
            </w:pPr>
            <w:r w:rsidRPr="0013617A">
              <w:rPr>
                <w:rFonts w:eastAsia="Times New Roman"/>
                <w:sz w:val="16"/>
                <w:lang w:val="en-US"/>
              </w:rPr>
              <w:t>First of all there is Number of HE LTF subfield. Secondly the Number of HE LTF andSymbols And Midamble</w:t>
            </w:r>
            <w:r w:rsidRPr="0013617A">
              <w:rPr>
                <w:rFonts w:eastAsia="Times New Roman"/>
                <w:sz w:val="16"/>
                <w:lang w:val="en-US"/>
              </w:rPr>
              <w:br/>
              <w:t>Periodicity subfield of the Common Info field indicates the number of HE-LTF symbols  minus 1.</w:t>
            </w:r>
          </w:p>
        </w:tc>
        <w:tc>
          <w:tcPr>
            <w:tcW w:w="2250" w:type="dxa"/>
            <w:tcBorders>
              <w:top w:val="single" w:sz="4" w:space="0" w:color="auto"/>
              <w:left w:val="nil"/>
              <w:bottom w:val="single" w:sz="4" w:space="0" w:color="auto"/>
              <w:right w:val="single" w:sz="4" w:space="0" w:color="auto"/>
            </w:tcBorders>
            <w:shd w:val="clear" w:color="auto" w:fill="auto"/>
            <w:hideMark/>
            <w:tcPrChange w:id="82" w:author="Cariou, Laurent" w:date="2018-01-16T17:04:00Z">
              <w:tcPr>
                <w:tcW w:w="2250" w:type="dxa"/>
                <w:tcBorders>
                  <w:top w:val="single" w:sz="4" w:space="0" w:color="auto"/>
                  <w:left w:val="nil"/>
                  <w:bottom w:val="single" w:sz="4" w:space="0" w:color="auto"/>
                  <w:right w:val="single" w:sz="4" w:space="0" w:color="auto"/>
                </w:tcBorders>
                <w:shd w:val="clear" w:color="auto" w:fill="auto"/>
                <w:hideMark/>
              </w:tcPr>
            </w:tcPrChange>
          </w:tcPr>
          <w:p w14:paraId="3462CE42" w14:textId="77777777" w:rsidR="00482B76" w:rsidRPr="0013617A" w:rsidRDefault="00482B76" w:rsidP="001D58D1">
            <w:pPr>
              <w:jc w:val="left"/>
              <w:rPr>
                <w:rFonts w:eastAsia="Times New Roman"/>
                <w:sz w:val="16"/>
                <w:lang w:val="en-US"/>
              </w:rPr>
            </w:pPr>
            <w:r w:rsidRPr="0013617A">
              <w:rPr>
                <w:rFonts w:eastAsia="Times New Roman"/>
                <w:sz w:val="16"/>
                <w:lang w:val="en-US"/>
              </w:rPr>
              <w:t>Change the text according to the comment.</w:t>
            </w:r>
          </w:p>
        </w:tc>
        <w:tc>
          <w:tcPr>
            <w:tcW w:w="2340" w:type="dxa"/>
            <w:tcBorders>
              <w:top w:val="single" w:sz="4" w:space="0" w:color="auto"/>
              <w:left w:val="nil"/>
              <w:bottom w:val="single" w:sz="4" w:space="0" w:color="auto"/>
              <w:right w:val="single" w:sz="4" w:space="0" w:color="auto"/>
            </w:tcBorders>
            <w:shd w:val="clear" w:color="auto" w:fill="auto"/>
            <w:hideMark/>
            <w:tcPrChange w:id="83" w:author="Cariou, Laurent" w:date="2018-01-16T17:04:00Z">
              <w:tcPr>
                <w:tcW w:w="2340" w:type="dxa"/>
                <w:tcBorders>
                  <w:top w:val="single" w:sz="4" w:space="0" w:color="auto"/>
                  <w:left w:val="nil"/>
                  <w:bottom w:val="single" w:sz="4" w:space="0" w:color="auto"/>
                  <w:right w:val="single" w:sz="4" w:space="0" w:color="auto"/>
                </w:tcBorders>
                <w:shd w:val="clear" w:color="auto" w:fill="auto"/>
                <w:hideMark/>
              </w:tcPr>
            </w:tcPrChange>
          </w:tcPr>
          <w:p w14:paraId="4D8F9131" w14:textId="176164F7" w:rsidR="00482B76" w:rsidRPr="0013617A" w:rsidRDefault="00482B76" w:rsidP="001D58D1">
            <w:pPr>
              <w:jc w:val="left"/>
              <w:rPr>
                <w:rFonts w:eastAsia="Times New Roman"/>
                <w:sz w:val="16"/>
                <w:lang w:val="en-US"/>
              </w:rPr>
            </w:pPr>
            <w:r w:rsidRPr="0013617A">
              <w:rPr>
                <w:rFonts w:eastAsia="Times New Roman"/>
                <w:sz w:val="16"/>
                <w:lang w:val="en-US"/>
              </w:rPr>
              <w:t> </w:t>
            </w:r>
            <w:ins w:id="84" w:author="Cariou, Laurent" w:date="2017-11-21T14:18:00Z">
              <w:r>
                <w:rPr>
                  <w:rFonts w:eastAsia="Times New Roman"/>
                  <w:sz w:val="16"/>
                  <w:lang w:val="en-US"/>
                </w:rPr>
                <w:t xml:space="preserve">Revised – make the change as proposed in doc </w:t>
              </w:r>
            </w:ins>
            <w:ins w:id="85" w:author="Cariou, Laurent" w:date="2018-03-07T16:23:00Z">
              <w:r w:rsidR="00FE0D6A">
                <w:rPr>
                  <w:rFonts w:eastAsia="Times New Roman"/>
                  <w:sz w:val="16"/>
                  <w:lang w:val="en-US"/>
                </w:rPr>
                <w:t>149r2</w:t>
              </w:r>
            </w:ins>
            <w:ins w:id="86" w:author="Cariou, Laurent" w:date="2017-11-21T14:18:00Z">
              <w:r>
                <w:rPr>
                  <w:rFonts w:eastAsia="Times New Roman"/>
                  <w:sz w:val="16"/>
                  <w:lang w:val="en-US"/>
                </w:rPr>
                <w:t>.</w:t>
              </w:r>
            </w:ins>
          </w:p>
        </w:tc>
      </w:tr>
      <w:tr w:rsidR="00482B76" w:rsidRPr="0013617A" w14:paraId="2199F059" w14:textId="77777777" w:rsidTr="00482B76">
        <w:trPr>
          <w:trHeight w:val="2376"/>
          <w:trPrChange w:id="87" w:author="Cariou, Laurent" w:date="2018-01-16T17:04:00Z">
            <w:trPr>
              <w:trHeight w:val="2376"/>
            </w:trPr>
          </w:trPrChange>
        </w:trPr>
        <w:tc>
          <w:tcPr>
            <w:tcW w:w="535" w:type="dxa"/>
            <w:tcBorders>
              <w:top w:val="single" w:sz="4" w:space="0" w:color="auto"/>
              <w:left w:val="single" w:sz="4" w:space="0" w:color="auto"/>
              <w:bottom w:val="single" w:sz="4" w:space="0" w:color="auto"/>
              <w:right w:val="single" w:sz="4" w:space="0" w:color="auto"/>
            </w:tcBorders>
            <w:shd w:val="clear" w:color="auto" w:fill="auto"/>
            <w:hideMark/>
            <w:tcPrChange w:id="88" w:author="Cariou, Laurent" w:date="2018-01-16T17:04:00Z">
              <w:tcPr>
                <w:tcW w:w="535"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05FF6ECD" w14:textId="77777777" w:rsidR="00482B76" w:rsidRPr="0013617A" w:rsidRDefault="00482B76" w:rsidP="001D58D1">
            <w:pPr>
              <w:jc w:val="right"/>
              <w:rPr>
                <w:rFonts w:eastAsia="Times New Roman"/>
                <w:sz w:val="16"/>
                <w:lang w:val="en-US"/>
              </w:rPr>
            </w:pPr>
            <w:r w:rsidRPr="0013617A">
              <w:rPr>
                <w:rFonts w:eastAsia="Times New Roman"/>
                <w:sz w:val="16"/>
                <w:lang w:val="en-US"/>
              </w:rPr>
              <w:t>13540</w:t>
            </w:r>
          </w:p>
        </w:tc>
        <w:tc>
          <w:tcPr>
            <w:tcW w:w="681" w:type="dxa"/>
            <w:tcBorders>
              <w:top w:val="single" w:sz="4" w:space="0" w:color="auto"/>
              <w:left w:val="nil"/>
              <w:bottom w:val="single" w:sz="4" w:space="0" w:color="auto"/>
              <w:right w:val="single" w:sz="4" w:space="0" w:color="auto"/>
            </w:tcBorders>
            <w:shd w:val="clear" w:color="auto" w:fill="auto"/>
            <w:hideMark/>
            <w:tcPrChange w:id="89" w:author="Cariou, Laurent" w:date="2018-01-16T17:04:00Z">
              <w:tcPr>
                <w:tcW w:w="681" w:type="dxa"/>
                <w:tcBorders>
                  <w:top w:val="single" w:sz="4" w:space="0" w:color="auto"/>
                  <w:left w:val="nil"/>
                  <w:bottom w:val="single" w:sz="4" w:space="0" w:color="auto"/>
                  <w:right w:val="single" w:sz="4" w:space="0" w:color="auto"/>
                </w:tcBorders>
                <w:shd w:val="clear" w:color="auto" w:fill="auto"/>
                <w:hideMark/>
              </w:tcPr>
            </w:tcPrChange>
          </w:tcPr>
          <w:p w14:paraId="6AB1023F" w14:textId="77777777" w:rsidR="00482B76" w:rsidRPr="0013617A" w:rsidRDefault="00482B76" w:rsidP="001D58D1">
            <w:pPr>
              <w:jc w:val="left"/>
              <w:rPr>
                <w:rFonts w:eastAsia="Times New Roman"/>
                <w:sz w:val="16"/>
                <w:lang w:val="en-US"/>
              </w:rPr>
            </w:pPr>
            <w:r w:rsidRPr="0013617A">
              <w:rPr>
                <w:rFonts w:eastAsia="Times New Roman"/>
                <w:sz w:val="16"/>
                <w:lang w:val="en-US"/>
              </w:rPr>
              <w:t>9.3.1.23.8</w:t>
            </w:r>
          </w:p>
        </w:tc>
        <w:tc>
          <w:tcPr>
            <w:tcW w:w="444" w:type="dxa"/>
            <w:tcBorders>
              <w:top w:val="single" w:sz="4" w:space="0" w:color="auto"/>
              <w:left w:val="nil"/>
              <w:bottom w:val="single" w:sz="4" w:space="0" w:color="auto"/>
              <w:right w:val="single" w:sz="4" w:space="0" w:color="auto"/>
            </w:tcBorders>
            <w:shd w:val="clear" w:color="auto" w:fill="auto"/>
            <w:hideMark/>
            <w:tcPrChange w:id="90" w:author="Cariou, Laurent" w:date="2018-01-16T17:04:00Z">
              <w:tcPr>
                <w:tcW w:w="444" w:type="dxa"/>
                <w:tcBorders>
                  <w:top w:val="single" w:sz="4" w:space="0" w:color="auto"/>
                  <w:left w:val="nil"/>
                  <w:bottom w:val="single" w:sz="4" w:space="0" w:color="auto"/>
                  <w:right w:val="single" w:sz="4" w:space="0" w:color="auto"/>
                </w:tcBorders>
                <w:shd w:val="clear" w:color="auto" w:fill="auto"/>
                <w:hideMark/>
              </w:tcPr>
            </w:tcPrChange>
          </w:tcPr>
          <w:p w14:paraId="3EFDC574" w14:textId="77777777" w:rsidR="00482B76" w:rsidRPr="0013617A" w:rsidRDefault="00482B76" w:rsidP="001D58D1">
            <w:pPr>
              <w:jc w:val="right"/>
              <w:rPr>
                <w:rFonts w:eastAsia="Times New Roman"/>
                <w:sz w:val="16"/>
                <w:lang w:val="en-US"/>
              </w:rPr>
            </w:pPr>
            <w:r w:rsidRPr="0013617A">
              <w:rPr>
                <w:rFonts w:eastAsia="Times New Roman"/>
                <w:sz w:val="16"/>
                <w:lang w:val="en-US"/>
              </w:rPr>
              <w:t>97.17</w:t>
            </w:r>
          </w:p>
        </w:tc>
        <w:tc>
          <w:tcPr>
            <w:tcW w:w="2217" w:type="dxa"/>
            <w:tcBorders>
              <w:top w:val="single" w:sz="4" w:space="0" w:color="auto"/>
              <w:left w:val="nil"/>
              <w:bottom w:val="single" w:sz="4" w:space="0" w:color="auto"/>
              <w:right w:val="single" w:sz="4" w:space="0" w:color="auto"/>
            </w:tcBorders>
            <w:shd w:val="clear" w:color="auto" w:fill="auto"/>
            <w:hideMark/>
            <w:tcPrChange w:id="91" w:author="Cariou, Laurent" w:date="2018-01-16T17:04:00Z">
              <w:tcPr>
                <w:tcW w:w="2217" w:type="dxa"/>
                <w:tcBorders>
                  <w:top w:val="single" w:sz="4" w:space="0" w:color="auto"/>
                  <w:left w:val="nil"/>
                  <w:bottom w:val="single" w:sz="4" w:space="0" w:color="auto"/>
                  <w:right w:val="single" w:sz="4" w:space="0" w:color="auto"/>
                </w:tcBorders>
                <w:shd w:val="clear" w:color="auto" w:fill="auto"/>
                <w:hideMark/>
              </w:tcPr>
            </w:tcPrChange>
          </w:tcPr>
          <w:p w14:paraId="25C6563A" w14:textId="77777777" w:rsidR="00482B76" w:rsidRPr="0013617A" w:rsidRDefault="00482B76" w:rsidP="001D58D1">
            <w:pPr>
              <w:jc w:val="left"/>
              <w:rPr>
                <w:rFonts w:eastAsia="Times New Roman"/>
                <w:sz w:val="16"/>
                <w:lang w:val="en-US"/>
              </w:rPr>
            </w:pPr>
            <w:r w:rsidRPr="0013617A">
              <w:rPr>
                <w:rFonts w:eastAsia="Times New Roman"/>
                <w:sz w:val="16"/>
                <w:lang w:val="en-US"/>
              </w:rPr>
              <w:t>The number of HE-LTF symbols for NDP Feedback Report is 2, so the indicated value in Common Info field of the Trigger frame should be 1 (minus 1 principle). In addition, it is clear do describe the terminology of HE-LTF as 4x</w:t>
            </w:r>
          </w:p>
        </w:tc>
        <w:tc>
          <w:tcPr>
            <w:tcW w:w="2250" w:type="dxa"/>
            <w:tcBorders>
              <w:top w:val="single" w:sz="4" w:space="0" w:color="auto"/>
              <w:left w:val="nil"/>
              <w:bottom w:val="single" w:sz="4" w:space="0" w:color="auto"/>
              <w:right w:val="single" w:sz="4" w:space="0" w:color="auto"/>
            </w:tcBorders>
            <w:shd w:val="clear" w:color="auto" w:fill="auto"/>
            <w:hideMark/>
            <w:tcPrChange w:id="92" w:author="Cariou, Laurent" w:date="2018-01-16T17:04:00Z">
              <w:tcPr>
                <w:tcW w:w="2250" w:type="dxa"/>
                <w:tcBorders>
                  <w:top w:val="single" w:sz="4" w:space="0" w:color="auto"/>
                  <w:left w:val="nil"/>
                  <w:bottom w:val="single" w:sz="4" w:space="0" w:color="auto"/>
                  <w:right w:val="single" w:sz="4" w:space="0" w:color="auto"/>
                </w:tcBorders>
                <w:shd w:val="clear" w:color="auto" w:fill="auto"/>
                <w:hideMark/>
              </w:tcPr>
            </w:tcPrChange>
          </w:tcPr>
          <w:p w14:paraId="44E6A6F8" w14:textId="77777777" w:rsidR="00482B76" w:rsidRPr="0013617A" w:rsidRDefault="00482B76" w:rsidP="001D58D1">
            <w:pPr>
              <w:jc w:val="left"/>
              <w:rPr>
                <w:rFonts w:eastAsia="Times New Roman"/>
                <w:sz w:val="16"/>
                <w:lang w:val="en-US"/>
              </w:rPr>
            </w:pPr>
            <w:r w:rsidRPr="0013617A">
              <w:rPr>
                <w:rFonts w:eastAsia="Times New Roman"/>
                <w:sz w:val="16"/>
                <w:lang w:val="en-US"/>
              </w:rPr>
              <w:t>Change 'is set to 2 for 2 HE-LTF symbols' to 'is set to 1 for two 4x HE-LTF symbols'</w:t>
            </w:r>
          </w:p>
        </w:tc>
        <w:tc>
          <w:tcPr>
            <w:tcW w:w="2340" w:type="dxa"/>
            <w:tcBorders>
              <w:top w:val="single" w:sz="4" w:space="0" w:color="auto"/>
              <w:left w:val="nil"/>
              <w:bottom w:val="single" w:sz="4" w:space="0" w:color="auto"/>
              <w:right w:val="single" w:sz="4" w:space="0" w:color="auto"/>
            </w:tcBorders>
            <w:shd w:val="clear" w:color="auto" w:fill="auto"/>
            <w:hideMark/>
            <w:tcPrChange w:id="93" w:author="Cariou, Laurent" w:date="2018-01-16T17:04:00Z">
              <w:tcPr>
                <w:tcW w:w="2340" w:type="dxa"/>
                <w:tcBorders>
                  <w:top w:val="single" w:sz="4" w:space="0" w:color="auto"/>
                  <w:left w:val="nil"/>
                  <w:bottom w:val="single" w:sz="4" w:space="0" w:color="auto"/>
                  <w:right w:val="single" w:sz="4" w:space="0" w:color="auto"/>
                </w:tcBorders>
                <w:shd w:val="clear" w:color="auto" w:fill="auto"/>
                <w:hideMark/>
              </w:tcPr>
            </w:tcPrChange>
          </w:tcPr>
          <w:p w14:paraId="5FA03EE6" w14:textId="3AF0298E" w:rsidR="00482B76" w:rsidRPr="0013617A" w:rsidRDefault="00482B76" w:rsidP="001D58D1">
            <w:pPr>
              <w:jc w:val="left"/>
              <w:rPr>
                <w:rFonts w:eastAsia="Times New Roman"/>
                <w:sz w:val="16"/>
                <w:lang w:val="en-US"/>
              </w:rPr>
            </w:pPr>
            <w:r w:rsidRPr="0013617A">
              <w:rPr>
                <w:rFonts w:eastAsia="Times New Roman"/>
                <w:sz w:val="16"/>
                <w:lang w:val="en-US"/>
              </w:rPr>
              <w:t> </w:t>
            </w:r>
            <w:ins w:id="94" w:author="Cariou, Laurent" w:date="2017-11-21T14:18:00Z">
              <w:r>
                <w:rPr>
                  <w:rFonts w:eastAsia="Times New Roman"/>
                  <w:sz w:val="16"/>
                  <w:lang w:val="en-US"/>
                </w:rPr>
                <w:t xml:space="preserve">Revised – make the change as proposed in doc </w:t>
              </w:r>
            </w:ins>
            <w:ins w:id="95" w:author="Cariou, Laurent" w:date="2018-03-07T16:23:00Z">
              <w:r w:rsidR="00FE0D6A">
                <w:rPr>
                  <w:rFonts w:eastAsia="Times New Roman"/>
                  <w:sz w:val="16"/>
                  <w:lang w:val="en-US"/>
                </w:rPr>
                <w:t>149r2</w:t>
              </w:r>
            </w:ins>
            <w:ins w:id="96" w:author="Cariou, Laurent" w:date="2017-11-21T14:18:00Z">
              <w:r>
                <w:rPr>
                  <w:rFonts w:eastAsia="Times New Roman"/>
                  <w:sz w:val="16"/>
                  <w:lang w:val="en-US"/>
                </w:rPr>
                <w:t>.</w:t>
              </w:r>
            </w:ins>
          </w:p>
        </w:tc>
      </w:tr>
      <w:tr w:rsidR="00482B76" w:rsidRPr="0013617A" w14:paraId="669C8566" w14:textId="77777777" w:rsidTr="00482B76">
        <w:trPr>
          <w:trHeight w:val="1848"/>
          <w:trPrChange w:id="97" w:author="Cariou, Laurent" w:date="2018-01-16T17:04:00Z">
            <w:trPr>
              <w:trHeight w:val="1848"/>
            </w:trPr>
          </w:trPrChange>
        </w:trPr>
        <w:tc>
          <w:tcPr>
            <w:tcW w:w="535" w:type="dxa"/>
            <w:tcBorders>
              <w:top w:val="single" w:sz="4" w:space="0" w:color="auto"/>
              <w:left w:val="single" w:sz="4" w:space="0" w:color="auto"/>
              <w:bottom w:val="single" w:sz="4" w:space="0" w:color="auto"/>
              <w:right w:val="single" w:sz="4" w:space="0" w:color="auto"/>
            </w:tcBorders>
            <w:shd w:val="clear" w:color="auto" w:fill="auto"/>
            <w:hideMark/>
            <w:tcPrChange w:id="98" w:author="Cariou, Laurent" w:date="2018-01-16T17:04:00Z">
              <w:tcPr>
                <w:tcW w:w="535"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29A6444D" w14:textId="77777777" w:rsidR="00482B76" w:rsidRPr="0013617A" w:rsidRDefault="00482B76" w:rsidP="001D58D1">
            <w:pPr>
              <w:jc w:val="right"/>
              <w:rPr>
                <w:rFonts w:eastAsia="Times New Roman"/>
                <w:sz w:val="16"/>
                <w:lang w:val="en-US"/>
              </w:rPr>
            </w:pPr>
            <w:r w:rsidRPr="0013617A">
              <w:rPr>
                <w:rFonts w:eastAsia="Times New Roman"/>
                <w:sz w:val="16"/>
                <w:lang w:val="en-US"/>
              </w:rPr>
              <w:t>11542</w:t>
            </w:r>
          </w:p>
        </w:tc>
        <w:tc>
          <w:tcPr>
            <w:tcW w:w="681" w:type="dxa"/>
            <w:tcBorders>
              <w:top w:val="single" w:sz="4" w:space="0" w:color="auto"/>
              <w:left w:val="nil"/>
              <w:bottom w:val="single" w:sz="4" w:space="0" w:color="auto"/>
              <w:right w:val="single" w:sz="4" w:space="0" w:color="auto"/>
            </w:tcBorders>
            <w:shd w:val="clear" w:color="auto" w:fill="auto"/>
            <w:hideMark/>
            <w:tcPrChange w:id="99" w:author="Cariou, Laurent" w:date="2018-01-16T17:04:00Z">
              <w:tcPr>
                <w:tcW w:w="681" w:type="dxa"/>
                <w:tcBorders>
                  <w:top w:val="single" w:sz="4" w:space="0" w:color="auto"/>
                  <w:left w:val="nil"/>
                  <w:bottom w:val="single" w:sz="4" w:space="0" w:color="auto"/>
                  <w:right w:val="single" w:sz="4" w:space="0" w:color="auto"/>
                </w:tcBorders>
                <w:shd w:val="clear" w:color="auto" w:fill="auto"/>
                <w:hideMark/>
              </w:tcPr>
            </w:tcPrChange>
          </w:tcPr>
          <w:p w14:paraId="2BA1915B" w14:textId="77777777" w:rsidR="00482B76" w:rsidRPr="0013617A" w:rsidRDefault="00482B76" w:rsidP="001D58D1">
            <w:pPr>
              <w:jc w:val="left"/>
              <w:rPr>
                <w:rFonts w:eastAsia="Times New Roman"/>
                <w:sz w:val="16"/>
                <w:lang w:val="en-US"/>
              </w:rPr>
            </w:pPr>
            <w:r w:rsidRPr="0013617A">
              <w:rPr>
                <w:rFonts w:eastAsia="Times New Roman"/>
                <w:sz w:val="16"/>
                <w:lang w:val="en-US"/>
              </w:rPr>
              <w:t>9.3.1.23.8</w:t>
            </w:r>
          </w:p>
        </w:tc>
        <w:tc>
          <w:tcPr>
            <w:tcW w:w="444" w:type="dxa"/>
            <w:tcBorders>
              <w:top w:val="single" w:sz="4" w:space="0" w:color="auto"/>
              <w:left w:val="nil"/>
              <w:bottom w:val="single" w:sz="4" w:space="0" w:color="auto"/>
              <w:right w:val="single" w:sz="4" w:space="0" w:color="auto"/>
            </w:tcBorders>
            <w:shd w:val="clear" w:color="auto" w:fill="auto"/>
            <w:hideMark/>
            <w:tcPrChange w:id="100" w:author="Cariou, Laurent" w:date="2018-01-16T17:04:00Z">
              <w:tcPr>
                <w:tcW w:w="444" w:type="dxa"/>
                <w:tcBorders>
                  <w:top w:val="single" w:sz="4" w:space="0" w:color="auto"/>
                  <w:left w:val="nil"/>
                  <w:bottom w:val="single" w:sz="4" w:space="0" w:color="auto"/>
                  <w:right w:val="single" w:sz="4" w:space="0" w:color="auto"/>
                </w:tcBorders>
                <w:shd w:val="clear" w:color="auto" w:fill="auto"/>
                <w:hideMark/>
              </w:tcPr>
            </w:tcPrChange>
          </w:tcPr>
          <w:p w14:paraId="2F3AB333" w14:textId="77777777" w:rsidR="00482B76" w:rsidRPr="0013617A" w:rsidRDefault="00482B76" w:rsidP="001D58D1">
            <w:pPr>
              <w:jc w:val="right"/>
              <w:rPr>
                <w:rFonts w:eastAsia="Times New Roman"/>
                <w:sz w:val="16"/>
                <w:lang w:val="en-US"/>
              </w:rPr>
            </w:pPr>
            <w:r w:rsidRPr="0013617A">
              <w:rPr>
                <w:rFonts w:eastAsia="Times New Roman"/>
                <w:sz w:val="16"/>
                <w:lang w:val="en-US"/>
              </w:rPr>
              <w:t>97.25</w:t>
            </w:r>
          </w:p>
        </w:tc>
        <w:tc>
          <w:tcPr>
            <w:tcW w:w="2217" w:type="dxa"/>
            <w:tcBorders>
              <w:top w:val="single" w:sz="4" w:space="0" w:color="auto"/>
              <w:left w:val="nil"/>
              <w:bottom w:val="single" w:sz="4" w:space="0" w:color="auto"/>
              <w:right w:val="single" w:sz="4" w:space="0" w:color="auto"/>
            </w:tcBorders>
            <w:shd w:val="clear" w:color="auto" w:fill="auto"/>
            <w:hideMark/>
            <w:tcPrChange w:id="101" w:author="Cariou, Laurent" w:date="2018-01-16T17:04:00Z">
              <w:tcPr>
                <w:tcW w:w="2217" w:type="dxa"/>
                <w:tcBorders>
                  <w:top w:val="single" w:sz="4" w:space="0" w:color="auto"/>
                  <w:left w:val="nil"/>
                  <w:bottom w:val="single" w:sz="4" w:space="0" w:color="auto"/>
                  <w:right w:val="single" w:sz="4" w:space="0" w:color="auto"/>
                </w:tcBorders>
                <w:shd w:val="clear" w:color="auto" w:fill="auto"/>
                <w:hideMark/>
              </w:tcPr>
            </w:tcPrChange>
          </w:tcPr>
          <w:p w14:paraId="13414C71" w14:textId="77777777" w:rsidR="00482B76" w:rsidRPr="0013617A" w:rsidRDefault="00482B76" w:rsidP="001D58D1">
            <w:pPr>
              <w:jc w:val="left"/>
              <w:rPr>
                <w:rFonts w:eastAsia="Times New Roman"/>
                <w:sz w:val="16"/>
                <w:lang w:val="en-US"/>
              </w:rPr>
            </w:pPr>
            <w:r w:rsidRPr="0013617A">
              <w:rPr>
                <w:rFonts w:eastAsia="Times New Roman"/>
                <w:sz w:val="16"/>
                <w:lang w:val="en-US"/>
              </w:rPr>
              <w:t>Is "User Info field" for the NDP Feedback Report Poll Trigger frame meant to replace the "User Info" field in the Trigger frame?  Or is this really the Trigger Dependent User Info? Please clarify.</w:t>
            </w:r>
          </w:p>
        </w:tc>
        <w:tc>
          <w:tcPr>
            <w:tcW w:w="2250" w:type="dxa"/>
            <w:tcBorders>
              <w:top w:val="single" w:sz="4" w:space="0" w:color="auto"/>
              <w:left w:val="nil"/>
              <w:bottom w:val="single" w:sz="4" w:space="0" w:color="auto"/>
              <w:right w:val="single" w:sz="4" w:space="0" w:color="auto"/>
            </w:tcBorders>
            <w:shd w:val="clear" w:color="auto" w:fill="auto"/>
            <w:hideMark/>
            <w:tcPrChange w:id="102" w:author="Cariou, Laurent" w:date="2018-01-16T17:04:00Z">
              <w:tcPr>
                <w:tcW w:w="2250" w:type="dxa"/>
                <w:tcBorders>
                  <w:top w:val="single" w:sz="4" w:space="0" w:color="auto"/>
                  <w:left w:val="nil"/>
                  <w:bottom w:val="single" w:sz="4" w:space="0" w:color="auto"/>
                  <w:right w:val="single" w:sz="4" w:space="0" w:color="auto"/>
                </w:tcBorders>
                <w:shd w:val="clear" w:color="auto" w:fill="auto"/>
                <w:hideMark/>
              </w:tcPr>
            </w:tcPrChange>
          </w:tcPr>
          <w:p w14:paraId="4B1E3D7A" w14:textId="77777777" w:rsidR="00482B76" w:rsidRPr="0013617A" w:rsidRDefault="00482B76" w:rsidP="001D58D1">
            <w:pPr>
              <w:jc w:val="left"/>
              <w:rPr>
                <w:rFonts w:eastAsia="Times New Roman"/>
                <w:sz w:val="16"/>
                <w:lang w:val="en-US"/>
              </w:rPr>
            </w:pPr>
            <w:r w:rsidRPr="0013617A">
              <w:rPr>
                <w:rFonts w:eastAsia="Times New Roman"/>
                <w:sz w:val="16"/>
                <w:lang w:val="en-US"/>
              </w:rPr>
              <w:t>as in comment</w:t>
            </w:r>
          </w:p>
        </w:tc>
        <w:tc>
          <w:tcPr>
            <w:tcW w:w="2340" w:type="dxa"/>
            <w:tcBorders>
              <w:top w:val="single" w:sz="4" w:space="0" w:color="auto"/>
              <w:left w:val="nil"/>
              <w:bottom w:val="single" w:sz="4" w:space="0" w:color="auto"/>
              <w:right w:val="single" w:sz="4" w:space="0" w:color="auto"/>
            </w:tcBorders>
            <w:shd w:val="clear" w:color="auto" w:fill="auto"/>
            <w:hideMark/>
            <w:tcPrChange w:id="103" w:author="Cariou, Laurent" w:date="2018-01-16T17:04:00Z">
              <w:tcPr>
                <w:tcW w:w="2340" w:type="dxa"/>
                <w:tcBorders>
                  <w:top w:val="single" w:sz="4" w:space="0" w:color="auto"/>
                  <w:left w:val="nil"/>
                  <w:bottom w:val="single" w:sz="4" w:space="0" w:color="auto"/>
                  <w:right w:val="single" w:sz="4" w:space="0" w:color="auto"/>
                </w:tcBorders>
                <w:shd w:val="clear" w:color="auto" w:fill="auto"/>
                <w:hideMark/>
              </w:tcPr>
            </w:tcPrChange>
          </w:tcPr>
          <w:p w14:paraId="62295486" w14:textId="351E5FAC" w:rsidR="00482B76" w:rsidRPr="0013617A" w:rsidRDefault="00482B76" w:rsidP="001D58D1">
            <w:pPr>
              <w:jc w:val="left"/>
              <w:rPr>
                <w:rFonts w:eastAsia="Times New Roman"/>
                <w:sz w:val="16"/>
                <w:lang w:val="en-US"/>
              </w:rPr>
            </w:pPr>
            <w:r w:rsidRPr="0013617A">
              <w:rPr>
                <w:rFonts w:eastAsia="Times New Roman"/>
                <w:sz w:val="16"/>
                <w:lang w:val="en-US"/>
              </w:rPr>
              <w:t> </w:t>
            </w:r>
            <w:ins w:id="104" w:author="Cariou, Laurent" w:date="2017-11-21T14:22:00Z">
              <w:r>
                <w:rPr>
                  <w:rFonts w:eastAsia="Times New Roman"/>
                  <w:sz w:val="16"/>
                  <w:lang w:val="en-US"/>
                </w:rPr>
                <w:t xml:space="preserve">Revised – make this clarification. Apply the changes in doc </w:t>
              </w:r>
            </w:ins>
            <w:ins w:id="105" w:author="Cariou, Laurent" w:date="2018-03-07T16:23:00Z">
              <w:r w:rsidR="00FE0D6A">
                <w:rPr>
                  <w:rFonts w:eastAsia="Times New Roman"/>
                  <w:sz w:val="16"/>
                  <w:lang w:val="en-US"/>
                </w:rPr>
                <w:t>149r2</w:t>
              </w:r>
            </w:ins>
            <w:ins w:id="106" w:author="Cariou, Laurent" w:date="2017-11-21T14:22:00Z">
              <w:r>
                <w:rPr>
                  <w:rFonts w:eastAsia="Times New Roman"/>
                  <w:sz w:val="16"/>
                  <w:lang w:val="en-US"/>
                </w:rPr>
                <w:t>.</w:t>
              </w:r>
            </w:ins>
          </w:p>
        </w:tc>
      </w:tr>
      <w:tr w:rsidR="00482B76" w:rsidRPr="002D74CD" w14:paraId="24CB1A43" w14:textId="77777777" w:rsidTr="00482B76">
        <w:trPr>
          <w:trHeight w:val="2112"/>
          <w:trPrChange w:id="107" w:author="Cariou, Laurent" w:date="2018-01-16T17:04:00Z">
            <w:trPr>
              <w:trHeight w:val="2112"/>
            </w:trPr>
          </w:trPrChange>
        </w:trPr>
        <w:tc>
          <w:tcPr>
            <w:tcW w:w="535" w:type="dxa"/>
            <w:tcBorders>
              <w:top w:val="single" w:sz="4" w:space="0" w:color="auto"/>
              <w:left w:val="single" w:sz="4" w:space="0" w:color="auto"/>
              <w:bottom w:val="single" w:sz="4" w:space="0" w:color="auto"/>
              <w:right w:val="single" w:sz="4" w:space="0" w:color="auto"/>
            </w:tcBorders>
            <w:shd w:val="clear" w:color="auto" w:fill="auto"/>
            <w:hideMark/>
            <w:tcPrChange w:id="108" w:author="Cariou, Laurent" w:date="2018-01-16T17:04:00Z">
              <w:tcPr>
                <w:tcW w:w="535"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1DB68967" w14:textId="77777777" w:rsidR="00482B76" w:rsidRPr="002D74CD" w:rsidRDefault="00482B76" w:rsidP="001D58D1">
            <w:pPr>
              <w:jc w:val="right"/>
              <w:rPr>
                <w:rFonts w:eastAsia="Times New Roman"/>
                <w:strike/>
                <w:sz w:val="16"/>
                <w:highlight w:val="red"/>
                <w:lang w:val="en-US"/>
                <w:rPrChange w:id="109" w:author="Cariou, Laurent" w:date="2018-03-06T12:14:00Z">
                  <w:rPr>
                    <w:rFonts w:eastAsia="Times New Roman"/>
                    <w:sz w:val="16"/>
                    <w:lang w:val="en-US"/>
                  </w:rPr>
                </w:rPrChange>
              </w:rPr>
            </w:pPr>
            <w:r w:rsidRPr="002D74CD">
              <w:rPr>
                <w:rFonts w:eastAsia="Times New Roman"/>
                <w:strike/>
                <w:sz w:val="16"/>
                <w:highlight w:val="red"/>
                <w:lang w:val="en-US"/>
                <w:rPrChange w:id="110" w:author="Cariou, Laurent" w:date="2018-03-06T12:14:00Z">
                  <w:rPr>
                    <w:rFonts w:eastAsia="Times New Roman"/>
                    <w:sz w:val="16"/>
                    <w:lang w:val="en-US"/>
                  </w:rPr>
                </w:rPrChange>
              </w:rPr>
              <w:t>13415</w:t>
            </w:r>
          </w:p>
        </w:tc>
        <w:tc>
          <w:tcPr>
            <w:tcW w:w="681" w:type="dxa"/>
            <w:tcBorders>
              <w:top w:val="single" w:sz="4" w:space="0" w:color="auto"/>
              <w:left w:val="nil"/>
              <w:bottom w:val="single" w:sz="4" w:space="0" w:color="auto"/>
              <w:right w:val="single" w:sz="4" w:space="0" w:color="auto"/>
            </w:tcBorders>
            <w:shd w:val="clear" w:color="auto" w:fill="auto"/>
            <w:hideMark/>
            <w:tcPrChange w:id="111" w:author="Cariou, Laurent" w:date="2018-01-16T17:04:00Z">
              <w:tcPr>
                <w:tcW w:w="681" w:type="dxa"/>
                <w:tcBorders>
                  <w:top w:val="single" w:sz="4" w:space="0" w:color="auto"/>
                  <w:left w:val="nil"/>
                  <w:bottom w:val="single" w:sz="4" w:space="0" w:color="auto"/>
                  <w:right w:val="single" w:sz="4" w:space="0" w:color="auto"/>
                </w:tcBorders>
                <w:shd w:val="clear" w:color="auto" w:fill="auto"/>
                <w:hideMark/>
              </w:tcPr>
            </w:tcPrChange>
          </w:tcPr>
          <w:p w14:paraId="205B82A2" w14:textId="77777777" w:rsidR="00482B76" w:rsidRPr="002D74CD" w:rsidRDefault="00482B76" w:rsidP="001D58D1">
            <w:pPr>
              <w:jc w:val="left"/>
              <w:rPr>
                <w:rFonts w:eastAsia="Times New Roman"/>
                <w:strike/>
                <w:sz w:val="16"/>
                <w:highlight w:val="red"/>
                <w:lang w:val="en-US"/>
                <w:rPrChange w:id="112" w:author="Cariou, Laurent" w:date="2018-03-06T12:14:00Z">
                  <w:rPr>
                    <w:rFonts w:eastAsia="Times New Roman"/>
                    <w:sz w:val="16"/>
                    <w:lang w:val="en-US"/>
                  </w:rPr>
                </w:rPrChange>
              </w:rPr>
            </w:pPr>
            <w:r w:rsidRPr="002D74CD">
              <w:rPr>
                <w:rFonts w:eastAsia="Times New Roman"/>
                <w:strike/>
                <w:sz w:val="16"/>
                <w:highlight w:val="red"/>
                <w:lang w:val="en-US"/>
                <w:rPrChange w:id="113" w:author="Cariou, Laurent" w:date="2018-03-06T12:14:00Z">
                  <w:rPr>
                    <w:rFonts w:eastAsia="Times New Roman"/>
                    <w:sz w:val="16"/>
                    <w:lang w:val="en-US"/>
                  </w:rPr>
                </w:rPrChange>
              </w:rPr>
              <w:t>9.3.1.23.8</w:t>
            </w:r>
          </w:p>
        </w:tc>
        <w:tc>
          <w:tcPr>
            <w:tcW w:w="444" w:type="dxa"/>
            <w:tcBorders>
              <w:top w:val="single" w:sz="4" w:space="0" w:color="auto"/>
              <w:left w:val="nil"/>
              <w:bottom w:val="single" w:sz="4" w:space="0" w:color="auto"/>
              <w:right w:val="single" w:sz="4" w:space="0" w:color="auto"/>
            </w:tcBorders>
            <w:shd w:val="clear" w:color="auto" w:fill="auto"/>
            <w:hideMark/>
            <w:tcPrChange w:id="114" w:author="Cariou, Laurent" w:date="2018-01-16T17:04:00Z">
              <w:tcPr>
                <w:tcW w:w="444" w:type="dxa"/>
                <w:tcBorders>
                  <w:top w:val="single" w:sz="4" w:space="0" w:color="auto"/>
                  <w:left w:val="nil"/>
                  <w:bottom w:val="single" w:sz="4" w:space="0" w:color="auto"/>
                  <w:right w:val="single" w:sz="4" w:space="0" w:color="auto"/>
                </w:tcBorders>
                <w:shd w:val="clear" w:color="auto" w:fill="auto"/>
                <w:hideMark/>
              </w:tcPr>
            </w:tcPrChange>
          </w:tcPr>
          <w:p w14:paraId="52B5AC9A" w14:textId="77777777" w:rsidR="00482B76" w:rsidRPr="002D74CD" w:rsidRDefault="00482B76" w:rsidP="001D58D1">
            <w:pPr>
              <w:jc w:val="right"/>
              <w:rPr>
                <w:rFonts w:eastAsia="Times New Roman"/>
                <w:strike/>
                <w:sz w:val="16"/>
                <w:highlight w:val="red"/>
                <w:lang w:val="en-US"/>
                <w:rPrChange w:id="115" w:author="Cariou, Laurent" w:date="2018-03-06T12:14:00Z">
                  <w:rPr>
                    <w:rFonts w:eastAsia="Times New Roman"/>
                    <w:sz w:val="16"/>
                    <w:lang w:val="en-US"/>
                  </w:rPr>
                </w:rPrChange>
              </w:rPr>
            </w:pPr>
            <w:r w:rsidRPr="002D74CD">
              <w:rPr>
                <w:rFonts w:eastAsia="Times New Roman"/>
                <w:strike/>
                <w:sz w:val="16"/>
                <w:highlight w:val="red"/>
                <w:lang w:val="en-US"/>
                <w:rPrChange w:id="116" w:author="Cariou, Laurent" w:date="2018-03-06T12:14:00Z">
                  <w:rPr>
                    <w:rFonts w:eastAsia="Times New Roman"/>
                    <w:sz w:val="16"/>
                    <w:lang w:val="en-US"/>
                  </w:rPr>
                </w:rPrChange>
              </w:rPr>
              <w:t>97.34</w:t>
            </w:r>
          </w:p>
        </w:tc>
        <w:tc>
          <w:tcPr>
            <w:tcW w:w="2217" w:type="dxa"/>
            <w:tcBorders>
              <w:top w:val="single" w:sz="4" w:space="0" w:color="auto"/>
              <w:left w:val="nil"/>
              <w:bottom w:val="single" w:sz="4" w:space="0" w:color="auto"/>
              <w:right w:val="single" w:sz="4" w:space="0" w:color="auto"/>
            </w:tcBorders>
            <w:shd w:val="clear" w:color="auto" w:fill="auto"/>
            <w:hideMark/>
            <w:tcPrChange w:id="117" w:author="Cariou, Laurent" w:date="2018-01-16T17:04:00Z">
              <w:tcPr>
                <w:tcW w:w="2217" w:type="dxa"/>
                <w:tcBorders>
                  <w:top w:val="single" w:sz="4" w:space="0" w:color="auto"/>
                  <w:left w:val="nil"/>
                  <w:bottom w:val="single" w:sz="4" w:space="0" w:color="auto"/>
                  <w:right w:val="single" w:sz="4" w:space="0" w:color="auto"/>
                </w:tcBorders>
                <w:shd w:val="clear" w:color="auto" w:fill="auto"/>
                <w:hideMark/>
              </w:tcPr>
            </w:tcPrChange>
          </w:tcPr>
          <w:p w14:paraId="42F0F597" w14:textId="77777777" w:rsidR="00482B76" w:rsidRPr="002D74CD" w:rsidRDefault="00482B76" w:rsidP="001D58D1">
            <w:pPr>
              <w:jc w:val="left"/>
              <w:rPr>
                <w:rFonts w:eastAsia="Times New Roman"/>
                <w:strike/>
                <w:sz w:val="16"/>
                <w:highlight w:val="red"/>
                <w:lang w:val="en-US"/>
                <w:rPrChange w:id="118" w:author="Cariou, Laurent" w:date="2018-03-06T12:14:00Z">
                  <w:rPr>
                    <w:rFonts w:eastAsia="Times New Roman"/>
                    <w:sz w:val="16"/>
                    <w:lang w:val="en-US"/>
                  </w:rPr>
                </w:rPrChange>
              </w:rPr>
            </w:pPr>
            <w:r w:rsidRPr="002D74CD">
              <w:rPr>
                <w:rFonts w:eastAsia="Times New Roman"/>
                <w:strike/>
                <w:sz w:val="16"/>
                <w:highlight w:val="red"/>
                <w:lang w:val="en-US"/>
                <w:rPrChange w:id="119" w:author="Cariou, Laurent" w:date="2018-03-06T12:14:00Z">
                  <w:rPr>
                    <w:rFonts w:eastAsia="Times New Roman"/>
                    <w:sz w:val="16"/>
                    <w:lang w:val="en-US"/>
                  </w:rPr>
                </w:rPrChange>
              </w:rPr>
              <w:t>NDP feedback currently doesn't provide an opportunity for non-associated STAs to  request a probe response, which means a large amount of probe requests and probe response messages.</w:t>
            </w:r>
          </w:p>
        </w:tc>
        <w:tc>
          <w:tcPr>
            <w:tcW w:w="2250" w:type="dxa"/>
            <w:tcBorders>
              <w:top w:val="single" w:sz="4" w:space="0" w:color="auto"/>
              <w:left w:val="nil"/>
              <w:bottom w:val="single" w:sz="4" w:space="0" w:color="auto"/>
              <w:right w:val="single" w:sz="4" w:space="0" w:color="auto"/>
            </w:tcBorders>
            <w:shd w:val="clear" w:color="auto" w:fill="auto"/>
            <w:hideMark/>
            <w:tcPrChange w:id="120" w:author="Cariou, Laurent" w:date="2018-01-16T17:04:00Z">
              <w:tcPr>
                <w:tcW w:w="2250" w:type="dxa"/>
                <w:tcBorders>
                  <w:top w:val="single" w:sz="4" w:space="0" w:color="auto"/>
                  <w:left w:val="nil"/>
                  <w:bottom w:val="single" w:sz="4" w:space="0" w:color="auto"/>
                  <w:right w:val="single" w:sz="4" w:space="0" w:color="auto"/>
                </w:tcBorders>
                <w:shd w:val="clear" w:color="auto" w:fill="auto"/>
                <w:hideMark/>
              </w:tcPr>
            </w:tcPrChange>
          </w:tcPr>
          <w:p w14:paraId="310A837D" w14:textId="77777777" w:rsidR="00482B76" w:rsidRPr="002D74CD" w:rsidRDefault="00482B76" w:rsidP="001D58D1">
            <w:pPr>
              <w:jc w:val="left"/>
              <w:rPr>
                <w:rFonts w:eastAsia="Times New Roman"/>
                <w:strike/>
                <w:sz w:val="16"/>
                <w:highlight w:val="red"/>
                <w:lang w:val="en-US"/>
                <w:rPrChange w:id="121" w:author="Cariou, Laurent" w:date="2018-03-06T12:14:00Z">
                  <w:rPr>
                    <w:rFonts w:eastAsia="Times New Roman"/>
                    <w:sz w:val="16"/>
                    <w:lang w:val="en-US"/>
                  </w:rPr>
                </w:rPrChange>
              </w:rPr>
            </w:pPr>
            <w:r w:rsidRPr="002D74CD">
              <w:rPr>
                <w:rFonts w:eastAsia="Times New Roman"/>
                <w:strike/>
                <w:sz w:val="16"/>
                <w:highlight w:val="red"/>
                <w:lang w:val="en-US"/>
                <w:rPrChange w:id="122" w:author="Cariou, Laurent" w:date="2018-03-06T12:14:00Z">
                  <w:rPr>
                    <w:rFonts w:eastAsia="Times New Roman"/>
                    <w:sz w:val="16"/>
                    <w:lang w:val="en-US"/>
                  </w:rPr>
                </w:rPrChange>
              </w:rPr>
              <w:t>Add 1 bit from 'reserved' for 'Request for Probe Response'.</w:t>
            </w:r>
            <w:r w:rsidRPr="002D74CD">
              <w:rPr>
                <w:rFonts w:eastAsia="Times New Roman"/>
                <w:strike/>
                <w:sz w:val="16"/>
                <w:highlight w:val="red"/>
                <w:lang w:val="en-US"/>
                <w:rPrChange w:id="123" w:author="Cariou, Laurent" w:date="2018-03-06T12:14:00Z">
                  <w:rPr>
                    <w:rFonts w:eastAsia="Times New Roman"/>
                    <w:sz w:val="16"/>
                    <w:lang w:val="en-US"/>
                  </w:rPr>
                </w:rPrChange>
              </w:rPr>
              <w:br/>
              <w:t>Change Eq. 9-ax1 to N_STA=18*2^BW*(Multiplexing_Flag)-2^BW*'Request_for_Probe_Response'</w:t>
            </w:r>
          </w:p>
        </w:tc>
        <w:tc>
          <w:tcPr>
            <w:tcW w:w="2340" w:type="dxa"/>
            <w:tcBorders>
              <w:top w:val="single" w:sz="4" w:space="0" w:color="auto"/>
              <w:left w:val="nil"/>
              <w:bottom w:val="single" w:sz="4" w:space="0" w:color="auto"/>
              <w:right w:val="single" w:sz="4" w:space="0" w:color="auto"/>
            </w:tcBorders>
            <w:shd w:val="clear" w:color="auto" w:fill="auto"/>
            <w:hideMark/>
            <w:tcPrChange w:id="124" w:author="Cariou, Laurent" w:date="2018-01-16T17:04:00Z">
              <w:tcPr>
                <w:tcW w:w="2340" w:type="dxa"/>
                <w:tcBorders>
                  <w:top w:val="single" w:sz="4" w:space="0" w:color="auto"/>
                  <w:left w:val="nil"/>
                  <w:bottom w:val="single" w:sz="4" w:space="0" w:color="auto"/>
                  <w:right w:val="single" w:sz="4" w:space="0" w:color="auto"/>
                </w:tcBorders>
                <w:shd w:val="clear" w:color="auto" w:fill="auto"/>
                <w:hideMark/>
              </w:tcPr>
            </w:tcPrChange>
          </w:tcPr>
          <w:p w14:paraId="7B631FE2" w14:textId="3624D598" w:rsidR="00482B76" w:rsidRPr="002D74CD" w:rsidRDefault="00482B76" w:rsidP="001D58D1">
            <w:pPr>
              <w:jc w:val="left"/>
              <w:rPr>
                <w:rFonts w:eastAsia="Times New Roman"/>
                <w:strike/>
                <w:sz w:val="16"/>
                <w:highlight w:val="red"/>
                <w:lang w:val="en-US"/>
                <w:rPrChange w:id="125" w:author="Cariou, Laurent" w:date="2018-03-06T12:14:00Z">
                  <w:rPr>
                    <w:rFonts w:eastAsia="Times New Roman"/>
                    <w:sz w:val="16"/>
                    <w:lang w:val="en-US"/>
                  </w:rPr>
                </w:rPrChange>
              </w:rPr>
            </w:pPr>
            <w:r w:rsidRPr="002D74CD">
              <w:rPr>
                <w:rFonts w:eastAsia="Times New Roman"/>
                <w:strike/>
                <w:sz w:val="16"/>
                <w:highlight w:val="red"/>
                <w:lang w:val="en-US"/>
                <w:rPrChange w:id="126" w:author="Cariou, Laurent" w:date="2018-03-06T12:14:00Z">
                  <w:rPr>
                    <w:rFonts w:eastAsia="Times New Roman"/>
                    <w:sz w:val="16"/>
                    <w:lang w:val="en-US"/>
                  </w:rPr>
                </w:rPrChange>
              </w:rPr>
              <w:t> </w:t>
            </w:r>
            <w:ins w:id="127" w:author="Cariou, Laurent" w:date="2018-01-11T14:33:00Z">
              <w:r w:rsidRPr="002D74CD">
                <w:rPr>
                  <w:rFonts w:eastAsia="Times New Roman"/>
                  <w:strike/>
                  <w:sz w:val="16"/>
                  <w:highlight w:val="red"/>
                  <w:lang w:val="en-US"/>
                  <w:rPrChange w:id="128" w:author="Cariou, Laurent" w:date="2018-03-06T12:14:00Z">
                    <w:rPr>
                      <w:rFonts w:eastAsia="Times New Roman"/>
                      <w:sz w:val="16"/>
                      <w:highlight w:val="green"/>
                      <w:lang w:val="en-US"/>
                    </w:rPr>
                  </w:rPrChange>
                </w:rPr>
                <w:t xml:space="preserve">Revised – agree with the commenter. Define a procedure to </w:t>
              </w:r>
            </w:ins>
            <w:ins w:id="129" w:author="Cariou, Laurent" w:date="2018-01-11T14:34:00Z">
              <w:r w:rsidRPr="002D74CD">
                <w:rPr>
                  <w:rFonts w:eastAsia="Times New Roman"/>
                  <w:strike/>
                  <w:sz w:val="16"/>
                  <w:highlight w:val="red"/>
                  <w:lang w:val="en-US"/>
                  <w:rPrChange w:id="130" w:author="Cariou, Laurent" w:date="2018-03-06T12:14:00Z">
                    <w:rPr>
                      <w:rFonts w:eastAsia="Times New Roman"/>
                      <w:sz w:val="16"/>
                      <w:highlight w:val="green"/>
                      <w:lang w:val="en-US"/>
                    </w:rPr>
                  </w:rPrChange>
                </w:rPr>
                <w:t xml:space="preserve">allow unassociated STAs to make resource request and to make requests for asking for a probe response. </w:t>
              </w:r>
            </w:ins>
            <w:ins w:id="131" w:author="Cariou, Laurent" w:date="2018-01-11T14:33:00Z">
              <w:r w:rsidRPr="002D74CD">
                <w:rPr>
                  <w:rFonts w:eastAsia="Times New Roman"/>
                  <w:strike/>
                  <w:sz w:val="16"/>
                  <w:highlight w:val="red"/>
                  <w:lang w:val="en-US"/>
                  <w:rPrChange w:id="132" w:author="Cariou, Laurent" w:date="2018-03-06T12:14:00Z">
                    <w:rPr>
                      <w:rFonts w:eastAsia="Times New Roman"/>
                      <w:sz w:val="16"/>
                      <w:highlight w:val="green"/>
                      <w:lang w:val="en-US"/>
                    </w:rPr>
                  </w:rPrChange>
                </w:rPr>
                <w:t>Apply the changes</w:t>
              </w:r>
            </w:ins>
            <w:ins w:id="133" w:author="Cariou, Laurent" w:date="2018-01-11T14:34:00Z">
              <w:r w:rsidRPr="002D74CD">
                <w:rPr>
                  <w:rFonts w:eastAsia="Times New Roman"/>
                  <w:strike/>
                  <w:sz w:val="16"/>
                  <w:highlight w:val="red"/>
                  <w:lang w:val="en-US"/>
                  <w:rPrChange w:id="134" w:author="Cariou, Laurent" w:date="2018-03-06T12:14:00Z">
                    <w:rPr>
                      <w:rFonts w:eastAsia="Times New Roman"/>
                      <w:sz w:val="16"/>
                      <w:highlight w:val="green"/>
                      <w:lang w:val="en-US"/>
                    </w:rPr>
                  </w:rPrChange>
                </w:rPr>
                <w:t xml:space="preserve"> as defined in</w:t>
              </w:r>
            </w:ins>
            <w:ins w:id="135" w:author="Cariou, Laurent" w:date="2018-01-11T14:35:00Z">
              <w:r w:rsidRPr="002D74CD">
                <w:rPr>
                  <w:rFonts w:eastAsia="Times New Roman"/>
                  <w:strike/>
                  <w:sz w:val="16"/>
                  <w:highlight w:val="red"/>
                  <w:lang w:val="en-US"/>
                  <w:rPrChange w:id="136" w:author="Cariou, Laurent" w:date="2018-03-06T12:14:00Z">
                    <w:rPr>
                      <w:rFonts w:eastAsia="Times New Roman"/>
                      <w:sz w:val="16"/>
                      <w:highlight w:val="green"/>
                      <w:lang w:val="en-US"/>
                    </w:rPr>
                  </w:rPrChange>
                </w:rPr>
                <w:t xml:space="preserve"> doc </w:t>
              </w:r>
            </w:ins>
            <w:ins w:id="137" w:author="Cariou, Laurent" w:date="2018-03-07T16:23:00Z">
              <w:r w:rsidR="00FE0D6A">
                <w:rPr>
                  <w:rFonts w:eastAsia="Times New Roman"/>
                  <w:strike/>
                  <w:sz w:val="16"/>
                  <w:highlight w:val="red"/>
                  <w:lang w:val="en-US"/>
                </w:rPr>
                <w:t>149r2</w:t>
              </w:r>
            </w:ins>
          </w:p>
        </w:tc>
      </w:tr>
      <w:tr w:rsidR="00482B76" w:rsidRPr="0013617A" w14:paraId="4C8D09EC" w14:textId="77777777" w:rsidTr="00482B76">
        <w:trPr>
          <w:trHeight w:val="3696"/>
          <w:trPrChange w:id="138" w:author="Cariou, Laurent" w:date="2018-01-16T17:04:00Z">
            <w:trPr>
              <w:trHeight w:val="3696"/>
            </w:trPr>
          </w:trPrChange>
        </w:trPr>
        <w:tc>
          <w:tcPr>
            <w:tcW w:w="535" w:type="dxa"/>
            <w:tcBorders>
              <w:top w:val="single" w:sz="4" w:space="0" w:color="auto"/>
              <w:left w:val="single" w:sz="4" w:space="0" w:color="auto"/>
              <w:bottom w:val="single" w:sz="4" w:space="0" w:color="auto"/>
              <w:right w:val="single" w:sz="4" w:space="0" w:color="auto"/>
            </w:tcBorders>
            <w:shd w:val="clear" w:color="auto" w:fill="auto"/>
            <w:hideMark/>
            <w:tcPrChange w:id="139" w:author="Cariou, Laurent" w:date="2018-01-16T17:04:00Z">
              <w:tcPr>
                <w:tcW w:w="535"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4ED8D844" w14:textId="77777777" w:rsidR="00482B76" w:rsidRPr="0013617A" w:rsidRDefault="00482B76" w:rsidP="001D58D1">
            <w:pPr>
              <w:jc w:val="right"/>
              <w:rPr>
                <w:rFonts w:eastAsia="Times New Roman"/>
                <w:sz w:val="16"/>
                <w:lang w:val="en-US"/>
              </w:rPr>
            </w:pPr>
            <w:r w:rsidRPr="0013617A">
              <w:rPr>
                <w:rFonts w:eastAsia="Times New Roman"/>
                <w:sz w:val="16"/>
                <w:lang w:val="en-US"/>
              </w:rPr>
              <w:t>14197</w:t>
            </w:r>
          </w:p>
        </w:tc>
        <w:tc>
          <w:tcPr>
            <w:tcW w:w="681" w:type="dxa"/>
            <w:tcBorders>
              <w:top w:val="single" w:sz="4" w:space="0" w:color="auto"/>
              <w:left w:val="nil"/>
              <w:bottom w:val="single" w:sz="4" w:space="0" w:color="auto"/>
              <w:right w:val="single" w:sz="4" w:space="0" w:color="auto"/>
            </w:tcBorders>
            <w:shd w:val="clear" w:color="auto" w:fill="auto"/>
            <w:hideMark/>
            <w:tcPrChange w:id="140" w:author="Cariou, Laurent" w:date="2018-01-16T17:04:00Z">
              <w:tcPr>
                <w:tcW w:w="681" w:type="dxa"/>
                <w:tcBorders>
                  <w:top w:val="single" w:sz="4" w:space="0" w:color="auto"/>
                  <w:left w:val="nil"/>
                  <w:bottom w:val="single" w:sz="4" w:space="0" w:color="auto"/>
                  <w:right w:val="single" w:sz="4" w:space="0" w:color="auto"/>
                </w:tcBorders>
                <w:shd w:val="clear" w:color="auto" w:fill="auto"/>
                <w:hideMark/>
              </w:tcPr>
            </w:tcPrChange>
          </w:tcPr>
          <w:p w14:paraId="1F465723" w14:textId="77777777" w:rsidR="00482B76" w:rsidRPr="0013617A" w:rsidRDefault="00482B76" w:rsidP="001D58D1">
            <w:pPr>
              <w:jc w:val="left"/>
              <w:rPr>
                <w:rFonts w:eastAsia="Times New Roman"/>
                <w:sz w:val="16"/>
                <w:lang w:val="en-US"/>
              </w:rPr>
            </w:pPr>
            <w:r w:rsidRPr="0013617A">
              <w:rPr>
                <w:rFonts w:eastAsia="Times New Roman"/>
                <w:sz w:val="16"/>
                <w:lang w:val="en-US"/>
              </w:rPr>
              <w:t>9.3.1.23.8</w:t>
            </w:r>
          </w:p>
        </w:tc>
        <w:tc>
          <w:tcPr>
            <w:tcW w:w="444" w:type="dxa"/>
            <w:tcBorders>
              <w:top w:val="single" w:sz="4" w:space="0" w:color="auto"/>
              <w:left w:val="nil"/>
              <w:bottom w:val="single" w:sz="4" w:space="0" w:color="auto"/>
              <w:right w:val="single" w:sz="4" w:space="0" w:color="auto"/>
            </w:tcBorders>
            <w:shd w:val="clear" w:color="auto" w:fill="auto"/>
            <w:hideMark/>
            <w:tcPrChange w:id="141" w:author="Cariou, Laurent" w:date="2018-01-16T17:04:00Z">
              <w:tcPr>
                <w:tcW w:w="444" w:type="dxa"/>
                <w:tcBorders>
                  <w:top w:val="single" w:sz="4" w:space="0" w:color="auto"/>
                  <w:left w:val="nil"/>
                  <w:bottom w:val="single" w:sz="4" w:space="0" w:color="auto"/>
                  <w:right w:val="single" w:sz="4" w:space="0" w:color="auto"/>
                </w:tcBorders>
                <w:shd w:val="clear" w:color="auto" w:fill="auto"/>
                <w:hideMark/>
              </w:tcPr>
            </w:tcPrChange>
          </w:tcPr>
          <w:p w14:paraId="36143E0D" w14:textId="77777777" w:rsidR="00482B76" w:rsidRPr="0013617A" w:rsidRDefault="00482B76" w:rsidP="001D58D1">
            <w:pPr>
              <w:jc w:val="right"/>
              <w:rPr>
                <w:rFonts w:eastAsia="Times New Roman"/>
                <w:sz w:val="16"/>
                <w:lang w:val="en-US"/>
              </w:rPr>
            </w:pPr>
            <w:r w:rsidRPr="0013617A">
              <w:rPr>
                <w:rFonts w:eastAsia="Times New Roman"/>
                <w:sz w:val="16"/>
                <w:lang w:val="en-US"/>
              </w:rPr>
              <w:t>98.02</w:t>
            </w:r>
          </w:p>
        </w:tc>
        <w:tc>
          <w:tcPr>
            <w:tcW w:w="2217" w:type="dxa"/>
            <w:tcBorders>
              <w:top w:val="single" w:sz="4" w:space="0" w:color="auto"/>
              <w:left w:val="nil"/>
              <w:bottom w:val="single" w:sz="4" w:space="0" w:color="auto"/>
              <w:right w:val="single" w:sz="4" w:space="0" w:color="auto"/>
            </w:tcBorders>
            <w:shd w:val="clear" w:color="auto" w:fill="auto"/>
            <w:hideMark/>
            <w:tcPrChange w:id="142" w:author="Cariou, Laurent" w:date="2018-01-16T17:04:00Z">
              <w:tcPr>
                <w:tcW w:w="2217" w:type="dxa"/>
                <w:tcBorders>
                  <w:top w:val="single" w:sz="4" w:space="0" w:color="auto"/>
                  <w:left w:val="nil"/>
                  <w:bottom w:val="single" w:sz="4" w:space="0" w:color="auto"/>
                  <w:right w:val="single" w:sz="4" w:space="0" w:color="auto"/>
                </w:tcBorders>
                <w:shd w:val="clear" w:color="auto" w:fill="auto"/>
                <w:hideMark/>
              </w:tcPr>
            </w:tcPrChange>
          </w:tcPr>
          <w:p w14:paraId="55C7882E" w14:textId="77777777" w:rsidR="00482B76" w:rsidRPr="0013617A" w:rsidRDefault="00482B76" w:rsidP="001D58D1">
            <w:pPr>
              <w:jc w:val="left"/>
              <w:rPr>
                <w:rFonts w:eastAsia="Times New Roman"/>
                <w:sz w:val="16"/>
                <w:lang w:val="en-US"/>
              </w:rPr>
            </w:pPr>
            <w:r w:rsidRPr="0013617A">
              <w:rPr>
                <w:rFonts w:eastAsia="Times New Roman"/>
                <w:sz w:val="16"/>
                <w:lang w:val="en-US"/>
              </w:rPr>
              <w:t>Given the "encoded value" and "its definition" of Multiplexing Flag as shown in "The Multiplexing Flag subfield indicates the number of STAs that are multiplexed with P-matrix codes on the same set of tones in the same RU, and is encoded as the number of STAs minus 1",</w:t>
            </w:r>
            <w:r w:rsidRPr="0013617A">
              <w:rPr>
                <w:rFonts w:eastAsia="Times New Roman"/>
                <w:sz w:val="16"/>
                <w:lang w:val="en-US"/>
              </w:rPr>
              <w:br/>
            </w:r>
            <w:r w:rsidRPr="0013617A">
              <w:rPr>
                <w:rFonts w:eastAsia="Times New Roman"/>
                <w:sz w:val="16"/>
                <w:lang w:val="en-US"/>
              </w:rPr>
              <w:br/>
              <w:t>"Multiplexing Flag" needs to be replaced with "Multiplexing Flag+1" in Equation 9-ax1</w:t>
            </w:r>
          </w:p>
        </w:tc>
        <w:tc>
          <w:tcPr>
            <w:tcW w:w="2250" w:type="dxa"/>
            <w:tcBorders>
              <w:top w:val="single" w:sz="4" w:space="0" w:color="auto"/>
              <w:left w:val="nil"/>
              <w:bottom w:val="single" w:sz="4" w:space="0" w:color="auto"/>
              <w:right w:val="single" w:sz="4" w:space="0" w:color="auto"/>
            </w:tcBorders>
            <w:shd w:val="clear" w:color="auto" w:fill="auto"/>
            <w:hideMark/>
            <w:tcPrChange w:id="143" w:author="Cariou, Laurent" w:date="2018-01-16T17:04:00Z">
              <w:tcPr>
                <w:tcW w:w="2250" w:type="dxa"/>
                <w:tcBorders>
                  <w:top w:val="single" w:sz="4" w:space="0" w:color="auto"/>
                  <w:left w:val="nil"/>
                  <w:bottom w:val="single" w:sz="4" w:space="0" w:color="auto"/>
                  <w:right w:val="single" w:sz="4" w:space="0" w:color="auto"/>
                </w:tcBorders>
                <w:shd w:val="clear" w:color="auto" w:fill="auto"/>
                <w:hideMark/>
              </w:tcPr>
            </w:tcPrChange>
          </w:tcPr>
          <w:p w14:paraId="62C03E4D" w14:textId="77777777" w:rsidR="00482B76" w:rsidRPr="0013617A" w:rsidRDefault="00482B76" w:rsidP="001D58D1">
            <w:pPr>
              <w:jc w:val="left"/>
              <w:rPr>
                <w:rFonts w:eastAsia="Times New Roman"/>
                <w:sz w:val="16"/>
                <w:lang w:val="en-US"/>
              </w:rPr>
            </w:pPr>
            <w:r w:rsidRPr="0013617A">
              <w:rPr>
                <w:rFonts w:eastAsia="Times New Roman"/>
                <w:sz w:val="16"/>
                <w:lang w:val="en-US"/>
              </w:rPr>
              <w:t>as in comment</w:t>
            </w:r>
          </w:p>
        </w:tc>
        <w:tc>
          <w:tcPr>
            <w:tcW w:w="2340" w:type="dxa"/>
            <w:tcBorders>
              <w:top w:val="single" w:sz="4" w:space="0" w:color="auto"/>
              <w:left w:val="nil"/>
              <w:bottom w:val="single" w:sz="4" w:space="0" w:color="auto"/>
              <w:right w:val="single" w:sz="4" w:space="0" w:color="auto"/>
            </w:tcBorders>
            <w:shd w:val="clear" w:color="auto" w:fill="auto"/>
            <w:hideMark/>
            <w:tcPrChange w:id="144" w:author="Cariou, Laurent" w:date="2018-01-16T17:04:00Z">
              <w:tcPr>
                <w:tcW w:w="2340" w:type="dxa"/>
                <w:tcBorders>
                  <w:top w:val="single" w:sz="4" w:space="0" w:color="auto"/>
                  <w:left w:val="nil"/>
                  <w:bottom w:val="single" w:sz="4" w:space="0" w:color="auto"/>
                  <w:right w:val="single" w:sz="4" w:space="0" w:color="auto"/>
                </w:tcBorders>
                <w:shd w:val="clear" w:color="auto" w:fill="auto"/>
                <w:hideMark/>
              </w:tcPr>
            </w:tcPrChange>
          </w:tcPr>
          <w:p w14:paraId="0422F7E7" w14:textId="5C10994A" w:rsidR="00482B76" w:rsidRPr="0013617A" w:rsidRDefault="00482B76" w:rsidP="001D58D1">
            <w:pPr>
              <w:jc w:val="left"/>
              <w:rPr>
                <w:rFonts w:eastAsia="Times New Roman"/>
                <w:sz w:val="16"/>
                <w:lang w:val="en-US"/>
              </w:rPr>
            </w:pPr>
            <w:r w:rsidRPr="0013617A">
              <w:rPr>
                <w:rFonts w:eastAsia="Times New Roman"/>
                <w:sz w:val="16"/>
                <w:lang w:val="en-US"/>
              </w:rPr>
              <w:t> </w:t>
            </w:r>
            <w:ins w:id="145" w:author="Cariou, Laurent" w:date="2017-11-21T14:32:00Z">
              <w:r>
                <w:rPr>
                  <w:rFonts w:eastAsia="Times New Roman"/>
                  <w:sz w:val="16"/>
                  <w:lang w:val="en-US"/>
                </w:rPr>
                <w:t xml:space="preserve">Revised – </w:t>
              </w:r>
            </w:ins>
            <w:ins w:id="146" w:author="Cariou, Laurent" w:date="2017-11-21T14:33:00Z">
              <w:r>
                <w:rPr>
                  <w:rFonts w:eastAsia="Times New Roman"/>
                  <w:sz w:val="16"/>
                  <w:lang w:val="en-US"/>
                </w:rPr>
                <w:t>Clarify the sentence</w:t>
              </w:r>
            </w:ins>
            <w:ins w:id="147" w:author="Cariou, Laurent" w:date="2017-11-21T14:32:00Z">
              <w:r>
                <w:rPr>
                  <w:rFonts w:eastAsia="Times New Roman"/>
                  <w:sz w:val="16"/>
                  <w:lang w:val="en-US"/>
                </w:rPr>
                <w:t xml:space="preserve">. Apply the changes as proposed in doc </w:t>
              </w:r>
            </w:ins>
            <w:ins w:id="148" w:author="Cariou, Laurent" w:date="2018-03-07T16:23:00Z">
              <w:r w:rsidR="00FE0D6A">
                <w:rPr>
                  <w:rFonts w:eastAsia="Times New Roman"/>
                  <w:sz w:val="16"/>
                  <w:lang w:val="en-US"/>
                </w:rPr>
                <w:t>149r2</w:t>
              </w:r>
            </w:ins>
          </w:p>
        </w:tc>
      </w:tr>
      <w:tr w:rsidR="00482B76" w:rsidRPr="0013617A" w14:paraId="0BA25465" w14:textId="77777777" w:rsidTr="00482B76">
        <w:trPr>
          <w:trHeight w:val="2376"/>
          <w:trPrChange w:id="149" w:author="Cariou, Laurent" w:date="2018-01-16T17:04:00Z">
            <w:trPr>
              <w:trHeight w:val="2376"/>
            </w:trPr>
          </w:trPrChange>
        </w:trPr>
        <w:tc>
          <w:tcPr>
            <w:tcW w:w="535" w:type="dxa"/>
            <w:tcBorders>
              <w:top w:val="nil"/>
              <w:left w:val="single" w:sz="4" w:space="0" w:color="auto"/>
              <w:bottom w:val="single" w:sz="4" w:space="0" w:color="auto"/>
              <w:right w:val="single" w:sz="4" w:space="0" w:color="auto"/>
            </w:tcBorders>
            <w:shd w:val="clear" w:color="auto" w:fill="auto"/>
            <w:hideMark/>
            <w:tcPrChange w:id="150" w:author="Cariou, Laurent" w:date="2018-01-16T17:04:00Z">
              <w:tcPr>
                <w:tcW w:w="535" w:type="dxa"/>
                <w:tcBorders>
                  <w:top w:val="nil"/>
                  <w:left w:val="single" w:sz="4" w:space="0" w:color="auto"/>
                  <w:bottom w:val="single" w:sz="4" w:space="0" w:color="auto"/>
                  <w:right w:val="single" w:sz="4" w:space="0" w:color="auto"/>
                </w:tcBorders>
                <w:shd w:val="clear" w:color="auto" w:fill="auto"/>
                <w:hideMark/>
              </w:tcPr>
            </w:tcPrChange>
          </w:tcPr>
          <w:p w14:paraId="59C274A1" w14:textId="77777777" w:rsidR="00482B76" w:rsidRPr="0013617A" w:rsidRDefault="00482B76" w:rsidP="001D58D1">
            <w:pPr>
              <w:jc w:val="right"/>
              <w:rPr>
                <w:rFonts w:eastAsia="Times New Roman"/>
                <w:sz w:val="16"/>
                <w:lang w:val="en-US"/>
              </w:rPr>
            </w:pPr>
            <w:r w:rsidRPr="0013617A">
              <w:rPr>
                <w:rFonts w:eastAsia="Times New Roman"/>
                <w:sz w:val="16"/>
                <w:lang w:val="en-US"/>
              </w:rPr>
              <w:t>13646</w:t>
            </w:r>
          </w:p>
        </w:tc>
        <w:tc>
          <w:tcPr>
            <w:tcW w:w="681" w:type="dxa"/>
            <w:tcBorders>
              <w:top w:val="nil"/>
              <w:left w:val="nil"/>
              <w:bottom w:val="single" w:sz="4" w:space="0" w:color="auto"/>
              <w:right w:val="single" w:sz="4" w:space="0" w:color="auto"/>
            </w:tcBorders>
            <w:shd w:val="clear" w:color="auto" w:fill="auto"/>
            <w:hideMark/>
            <w:tcPrChange w:id="151" w:author="Cariou, Laurent" w:date="2018-01-16T17:04:00Z">
              <w:tcPr>
                <w:tcW w:w="681" w:type="dxa"/>
                <w:tcBorders>
                  <w:top w:val="nil"/>
                  <w:left w:val="nil"/>
                  <w:bottom w:val="single" w:sz="4" w:space="0" w:color="auto"/>
                  <w:right w:val="single" w:sz="4" w:space="0" w:color="auto"/>
                </w:tcBorders>
                <w:shd w:val="clear" w:color="auto" w:fill="auto"/>
                <w:hideMark/>
              </w:tcPr>
            </w:tcPrChange>
          </w:tcPr>
          <w:p w14:paraId="0D81FA99" w14:textId="77777777" w:rsidR="00482B76" w:rsidRPr="0013617A" w:rsidRDefault="00482B76" w:rsidP="001D58D1">
            <w:pPr>
              <w:jc w:val="left"/>
              <w:rPr>
                <w:rFonts w:eastAsia="Times New Roman"/>
                <w:sz w:val="16"/>
                <w:lang w:val="en-US"/>
              </w:rPr>
            </w:pPr>
            <w:r w:rsidRPr="0013617A">
              <w:rPr>
                <w:rFonts w:eastAsia="Times New Roman"/>
                <w:sz w:val="16"/>
                <w:lang w:val="en-US"/>
              </w:rPr>
              <w:t>9.3.1.23.8</w:t>
            </w:r>
          </w:p>
        </w:tc>
        <w:tc>
          <w:tcPr>
            <w:tcW w:w="444" w:type="dxa"/>
            <w:tcBorders>
              <w:top w:val="nil"/>
              <w:left w:val="nil"/>
              <w:bottom w:val="single" w:sz="4" w:space="0" w:color="auto"/>
              <w:right w:val="single" w:sz="4" w:space="0" w:color="auto"/>
            </w:tcBorders>
            <w:shd w:val="clear" w:color="auto" w:fill="auto"/>
            <w:hideMark/>
            <w:tcPrChange w:id="152" w:author="Cariou, Laurent" w:date="2018-01-16T17:04:00Z">
              <w:tcPr>
                <w:tcW w:w="444" w:type="dxa"/>
                <w:tcBorders>
                  <w:top w:val="nil"/>
                  <w:left w:val="nil"/>
                  <w:bottom w:val="single" w:sz="4" w:space="0" w:color="auto"/>
                  <w:right w:val="single" w:sz="4" w:space="0" w:color="auto"/>
                </w:tcBorders>
                <w:shd w:val="clear" w:color="auto" w:fill="auto"/>
                <w:hideMark/>
              </w:tcPr>
            </w:tcPrChange>
          </w:tcPr>
          <w:p w14:paraId="269AC623" w14:textId="77777777" w:rsidR="00482B76" w:rsidRPr="0013617A" w:rsidRDefault="00482B76" w:rsidP="001D58D1">
            <w:pPr>
              <w:jc w:val="right"/>
              <w:rPr>
                <w:rFonts w:eastAsia="Times New Roman"/>
                <w:sz w:val="16"/>
                <w:lang w:val="en-US"/>
              </w:rPr>
            </w:pPr>
            <w:r w:rsidRPr="0013617A">
              <w:rPr>
                <w:rFonts w:eastAsia="Times New Roman"/>
                <w:sz w:val="16"/>
                <w:lang w:val="en-US"/>
              </w:rPr>
              <w:t>98.11</w:t>
            </w:r>
          </w:p>
        </w:tc>
        <w:tc>
          <w:tcPr>
            <w:tcW w:w="2217" w:type="dxa"/>
            <w:tcBorders>
              <w:top w:val="nil"/>
              <w:left w:val="nil"/>
              <w:bottom w:val="single" w:sz="4" w:space="0" w:color="auto"/>
              <w:right w:val="single" w:sz="4" w:space="0" w:color="auto"/>
            </w:tcBorders>
            <w:shd w:val="clear" w:color="auto" w:fill="auto"/>
            <w:hideMark/>
            <w:tcPrChange w:id="153" w:author="Cariou, Laurent" w:date="2018-01-16T17:04:00Z">
              <w:tcPr>
                <w:tcW w:w="2217" w:type="dxa"/>
                <w:tcBorders>
                  <w:top w:val="nil"/>
                  <w:left w:val="nil"/>
                  <w:bottom w:val="single" w:sz="4" w:space="0" w:color="auto"/>
                  <w:right w:val="single" w:sz="4" w:space="0" w:color="auto"/>
                </w:tcBorders>
                <w:shd w:val="clear" w:color="auto" w:fill="auto"/>
                <w:hideMark/>
              </w:tcPr>
            </w:tcPrChange>
          </w:tcPr>
          <w:p w14:paraId="709B9288" w14:textId="77777777" w:rsidR="00482B76" w:rsidRPr="0013617A" w:rsidRDefault="00482B76" w:rsidP="001D58D1">
            <w:pPr>
              <w:jc w:val="left"/>
              <w:rPr>
                <w:rFonts w:eastAsia="Times New Roman"/>
                <w:sz w:val="16"/>
                <w:lang w:val="en-US"/>
              </w:rPr>
            </w:pPr>
            <w:r w:rsidRPr="0013617A">
              <w:rPr>
                <w:rFonts w:eastAsia="Times New Roman"/>
                <w:sz w:val="16"/>
                <w:lang w:val="en-US"/>
              </w:rPr>
              <w:t>Is the Multiplexing Flag subfield really the number of STAs that are multiplexed with P-matrix codes on the same set of tones in the same RU minus 1? Then it seems that the Multiplexing Flag subfield may become 0 resulting in no STAs.</w:t>
            </w:r>
          </w:p>
        </w:tc>
        <w:tc>
          <w:tcPr>
            <w:tcW w:w="2250" w:type="dxa"/>
            <w:tcBorders>
              <w:top w:val="nil"/>
              <w:left w:val="nil"/>
              <w:bottom w:val="single" w:sz="4" w:space="0" w:color="auto"/>
              <w:right w:val="single" w:sz="4" w:space="0" w:color="auto"/>
            </w:tcBorders>
            <w:shd w:val="clear" w:color="auto" w:fill="auto"/>
            <w:hideMark/>
            <w:tcPrChange w:id="154" w:author="Cariou, Laurent" w:date="2018-01-16T17:04:00Z">
              <w:tcPr>
                <w:tcW w:w="2250" w:type="dxa"/>
                <w:tcBorders>
                  <w:top w:val="nil"/>
                  <w:left w:val="nil"/>
                  <w:bottom w:val="single" w:sz="4" w:space="0" w:color="auto"/>
                  <w:right w:val="single" w:sz="4" w:space="0" w:color="auto"/>
                </w:tcBorders>
                <w:shd w:val="clear" w:color="auto" w:fill="auto"/>
                <w:hideMark/>
              </w:tcPr>
            </w:tcPrChange>
          </w:tcPr>
          <w:p w14:paraId="1B516072" w14:textId="77777777" w:rsidR="00482B76" w:rsidRPr="0013617A" w:rsidRDefault="00482B76" w:rsidP="001D58D1">
            <w:pPr>
              <w:jc w:val="left"/>
              <w:rPr>
                <w:rFonts w:eastAsia="Times New Roman"/>
                <w:sz w:val="16"/>
                <w:lang w:val="en-US"/>
              </w:rPr>
            </w:pPr>
            <w:r w:rsidRPr="0013617A">
              <w:rPr>
                <w:rFonts w:eastAsia="Times New Roman"/>
                <w:sz w:val="16"/>
                <w:lang w:val="en-US"/>
              </w:rPr>
              <w:t>Delete "minus 1".</w:t>
            </w:r>
          </w:p>
        </w:tc>
        <w:tc>
          <w:tcPr>
            <w:tcW w:w="2340" w:type="dxa"/>
            <w:tcBorders>
              <w:top w:val="nil"/>
              <w:left w:val="nil"/>
              <w:bottom w:val="single" w:sz="4" w:space="0" w:color="auto"/>
              <w:right w:val="single" w:sz="4" w:space="0" w:color="auto"/>
            </w:tcBorders>
            <w:shd w:val="clear" w:color="auto" w:fill="auto"/>
            <w:hideMark/>
            <w:tcPrChange w:id="155" w:author="Cariou, Laurent" w:date="2018-01-16T17:04:00Z">
              <w:tcPr>
                <w:tcW w:w="2340" w:type="dxa"/>
                <w:tcBorders>
                  <w:top w:val="nil"/>
                  <w:left w:val="nil"/>
                  <w:bottom w:val="single" w:sz="4" w:space="0" w:color="auto"/>
                  <w:right w:val="single" w:sz="4" w:space="0" w:color="auto"/>
                </w:tcBorders>
                <w:shd w:val="clear" w:color="auto" w:fill="auto"/>
                <w:hideMark/>
              </w:tcPr>
            </w:tcPrChange>
          </w:tcPr>
          <w:p w14:paraId="1BEDC4C4" w14:textId="33692582" w:rsidR="00482B76" w:rsidRPr="0013617A" w:rsidRDefault="00482B76" w:rsidP="001D58D1">
            <w:pPr>
              <w:jc w:val="left"/>
              <w:rPr>
                <w:rFonts w:eastAsia="Times New Roman"/>
                <w:sz w:val="16"/>
                <w:lang w:val="en-US"/>
              </w:rPr>
            </w:pPr>
            <w:r w:rsidRPr="0013617A">
              <w:rPr>
                <w:rFonts w:eastAsia="Times New Roman"/>
                <w:sz w:val="16"/>
                <w:lang w:val="en-US"/>
              </w:rPr>
              <w:t> </w:t>
            </w:r>
            <w:ins w:id="156" w:author="Cariou, Laurent" w:date="2017-11-21T14:32:00Z">
              <w:r>
                <w:rPr>
                  <w:rFonts w:eastAsia="Times New Roman"/>
                  <w:sz w:val="16"/>
                  <w:lang w:val="en-US"/>
                </w:rPr>
                <w:t xml:space="preserve">Revised – </w:t>
              </w:r>
            </w:ins>
            <w:ins w:id="157" w:author="Cariou, Laurent" w:date="2017-11-21T14:33:00Z">
              <w:r>
                <w:rPr>
                  <w:rFonts w:eastAsia="Times New Roman"/>
                  <w:sz w:val="16"/>
                  <w:lang w:val="en-US"/>
                </w:rPr>
                <w:t>Clarify the sentence</w:t>
              </w:r>
            </w:ins>
            <w:ins w:id="158" w:author="Cariou, Laurent" w:date="2017-11-21T14:32:00Z">
              <w:r>
                <w:rPr>
                  <w:rFonts w:eastAsia="Times New Roman"/>
                  <w:sz w:val="16"/>
                  <w:lang w:val="en-US"/>
                </w:rPr>
                <w:t xml:space="preserve">. Apply the changes as proposed in doc </w:t>
              </w:r>
            </w:ins>
            <w:ins w:id="159" w:author="Cariou, Laurent" w:date="2018-03-07T16:23:00Z">
              <w:r w:rsidR="00FE0D6A">
                <w:rPr>
                  <w:rFonts w:eastAsia="Times New Roman"/>
                  <w:sz w:val="16"/>
                  <w:lang w:val="en-US"/>
                </w:rPr>
                <w:t>149r2</w:t>
              </w:r>
            </w:ins>
          </w:p>
        </w:tc>
      </w:tr>
      <w:tr w:rsidR="00482B76" w:rsidRPr="0013617A" w14:paraId="284C66AD" w14:textId="77777777" w:rsidTr="00482B76">
        <w:trPr>
          <w:trHeight w:val="528"/>
          <w:trPrChange w:id="160" w:author="Cariou, Laurent" w:date="2018-01-16T17:04:00Z">
            <w:trPr>
              <w:trHeight w:val="528"/>
            </w:trPr>
          </w:trPrChange>
        </w:trPr>
        <w:tc>
          <w:tcPr>
            <w:tcW w:w="535" w:type="dxa"/>
            <w:tcBorders>
              <w:top w:val="nil"/>
              <w:left w:val="single" w:sz="4" w:space="0" w:color="auto"/>
              <w:bottom w:val="single" w:sz="4" w:space="0" w:color="auto"/>
              <w:right w:val="single" w:sz="4" w:space="0" w:color="auto"/>
            </w:tcBorders>
            <w:shd w:val="clear" w:color="auto" w:fill="auto"/>
            <w:hideMark/>
            <w:tcPrChange w:id="161" w:author="Cariou, Laurent" w:date="2018-01-16T17:04:00Z">
              <w:tcPr>
                <w:tcW w:w="535" w:type="dxa"/>
                <w:tcBorders>
                  <w:top w:val="nil"/>
                  <w:left w:val="single" w:sz="4" w:space="0" w:color="auto"/>
                  <w:bottom w:val="single" w:sz="4" w:space="0" w:color="auto"/>
                  <w:right w:val="single" w:sz="4" w:space="0" w:color="auto"/>
                </w:tcBorders>
                <w:shd w:val="clear" w:color="auto" w:fill="auto"/>
                <w:hideMark/>
              </w:tcPr>
            </w:tcPrChange>
          </w:tcPr>
          <w:p w14:paraId="6D8C5B37" w14:textId="77777777" w:rsidR="00482B76" w:rsidRPr="0013617A" w:rsidRDefault="00482B76" w:rsidP="001D58D1">
            <w:pPr>
              <w:jc w:val="right"/>
              <w:rPr>
                <w:rFonts w:eastAsia="Times New Roman"/>
                <w:sz w:val="16"/>
                <w:lang w:val="en-US"/>
              </w:rPr>
            </w:pPr>
            <w:r w:rsidRPr="0013617A">
              <w:rPr>
                <w:rFonts w:eastAsia="Times New Roman"/>
                <w:sz w:val="16"/>
                <w:lang w:val="en-US"/>
              </w:rPr>
              <w:t>11886</w:t>
            </w:r>
          </w:p>
        </w:tc>
        <w:tc>
          <w:tcPr>
            <w:tcW w:w="681" w:type="dxa"/>
            <w:tcBorders>
              <w:top w:val="nil"/>
              <w:left w:val="nil"/>
              <w:bottom w:val="single" w:sz="4" w:space="0" w:color="auto"/>
              <w:right w:val="single" w:sz="4" w:space="0" w:color="auto"/>
            </w:tcBorders>
            <w:shd w:val="clear" w:color="auto" w:fill="auto"/>
            <w:hideMark/>
            <w:tcPrChange w:id="162" w:author="Cariou, Laurent" w:date="2018-01-16T17:04:00Z">
              <w:tcPr>
                <w:tcW w:w="681" w:type="dxa"/>
                <w:tcBorders>
                  <w:top w:val="nil"/>
                  <w:left w:val="nil"/>
                  <w:bottom w:val="single" w:sz="4" w:space="0" w:color="auto"/>
                  <w:right w:val="single" w:sz="4" w:space="0" w:color="auto"/>
                </w:tcBorders>
                <w:shd w:val="clear" w:color="auto" w:fill="auto"/>
                <w:hideMark/>
              </w:tcPr>
            </w:tcPrChange>
          </w:tcPr>
          <w:p w14:paraId="47DCFFF8" w14:textId="77777777" w:rsidR="00482B76" w:rsidRPr="0013617A" w:rsidRDefault="00482B76" w:rsidP="001D58D1">
            <w:pPr>
              <w:jc w:val="left"/>
              <w:rPr>
                <w:rFonts w:eastAsia="Times New Roman"/>
                <w:sz w:val="16"/>
                <w:lang w:val="en-US"/>
              </w:rPr>
            </w:pPr>
            <w:r w:rsidRPr="0013617A">
              <w:rPr>
                <w:rFonts w:eastAsia="Times New Roman"/>
                <w:sz w:val="16"/>
                <w:lang w:val="en-US"/>
              </w:rPr>
              <w:t>9.4.2.244</w:t>
            </w:r>
          </w:p>
        </w:tc>
        <w:tc>
          <w:tcPr>
            <w:tcW w:w="444" w:type="dxa"/>
            <w:tcBorders>
              <w:top w:val="nil"/>
              <w:left w:val="nil"/>
              <w:bottom w:val="single" w:sz="4" w:space="0" w:color="auto"/>
              <w:right w:val="single" w:sz="4" w:space="0" w:color="auto"/>
            </w:tcBorders>
            <w:shd w:val="clear" w:color="auto" w:fill="auto"/>
            <w:hideMark/>
            <w:tcPrChange w:id="163" w:author="Cariou, Laurent" w:date="2018-01-16T17:04:00Z">
              <w:tcPr>
                <w:tcW w:w="444" w:type="dxa"/>
                <w:tcBorders>
                  <w:top w:val="nil"/>
                  <w:left w:val="nil"/>
                  <w:bottom w:val="single" w:sz="4" w:space="0" w:color="auto"/>
                  <w:right w:val="single" w:sz="4" w:space="0" w:color="auto"/>
                </w:tcBorders>
                <w:shd w:val="clear" w:color="auto" w:fill="auto"/>
                <w:hideMark/>
              </w:tcPr>
            </w:tcPrChange>
          </w:tcPr>
          <w:p w14:paraId="0A4E1255" w14:textId="77777777" w:rsidR="00482B76" w:rsidRPr="0013617A" w:rsidRDefault="00482B76" w:rsidP="001D58D1">
            <w:pPr>
              <w:jc w:val="right"/>
              <w:rPr>
                <w:rFonts w:eastAsia="Times New Roman"/>
                <w:sz w:val="16"/>
                <w:lang w:val="en-US"/>
              </w:rPr>
            </w:pPr>
            <w:r w:rsidRPr="0013617A">
              <w:rPr>
                <w:rFonts w:eastAsia="Times New Roman"/>
                <w:sz w:val="16"/>
                <w:lang w:val="en-US"/>
              </w:rPr>
              <w:t>158.45</w:t>
            </w:r>
          </w:p>
        </w:tc>
        <w:tc>
          <w:tcPr>
            <w:tcW w:w="2217" w:type="dxa"/>
            <w:tcBorders>
              <w:top w:val="nil"/>
              <w:left w:val="nil"/>
              <w:bottom w:val="single" w:sz="4" w:space="0" w:color="auto"/>
              <w:right w:val="single" w:sz="4" w:space="0" w:color="auto"/>
            </w:tcBorders>
            <w:shd w:val="clear" w:color="auto" w:fill="auto"/>
            <w:hideMark/>
            <w:tcPrChange w:id="164" w:author="Cariou, Laurent" w:date="2018-01-16T17:04:00Z">
              <w:tcPr>
                <w:tcW w:w="2217" w:type="dxa"/>
                <w:tcBorders>
                  <w:top w:val="nil"/>
                  <w:left w:val="nil"/>
                  <w:bottom w:val="single" w:sz="4" w:space="0" w:color="auto"/>
                  <w:right w:val="single" w:sz="4" w:space="0" w:color="auto"/>
                </w:tcBorders>
                <w:shd w:val="clear" w:color="auto" w:fill="auto"/>
                <w:hideMark/>
              </w:tcPr>
            </w:tcPrChange>
          </w:tcPr>
          <w:p w14:paraId="1CF5B703" w14:textId="77777777" w:rsidR="00482B76" w:rsidRPr="0013617A" w:rsidRDefault="00482B76" w:rsidP="001D58D1">
            <w:pPr>
              <w:jc w:val="left"/>
              <w:rPr>
                <w:rFonts w:eastAsia="Times New Roman"/>
                <w:sz w:val="16"/>
                <w:lang w:val="en-US"/>
              </w:rPr>
            </w:pPr>
            <w:r w:rsidRPr="0013617A">
              <w:rPr>
                <w:rFonts w:eastAsia="Times New Roman"/>
                <w:sz w:val="16"/>
                <w:lang w:val="en-US"/>
              </w:rPr>
              <w:t>Incorrect section reference</w:t>
            </w:r>
          </w:p>
        </w:tc>
        <w:tc>
          <w:tcPr>
            <w:tcW w:w="2250" w:type="dxa"/>
            <w:tcBorders>
              <w:top w:val="nil"/>
              <w:left w:val="nil"/>
              <w:bottom w:val="single" w:sz="4" w:space="0" w:color="auto"/>
              <w:right w:val="single" w:sz="4" w:space="0" w:color="auto"/>
            </w:tcBorders>
            <w:shd w:val="clear" w:color="auto" w:fill="auto"/>
            <w:hideMark/>
            <w:tcPrChange w:id="165" w:author="Cariou, Laurent" w:date="2018-01-16T17:04:00Z">
              <w:tcPr>
                <w:tcW w:w="2250" w:type="dxa"/>
                <w:tcBorders>
                  <w:top w:val="nil"/>
                  <w:left w:val="nil"/>
                  <w:bottom w:val="single" w:sz="4" w:space="0" w:color="auto"/>
                  <w:right w:val="single" w:sz="4" w:space="0" w:color="auto"/>
                </w:tcBorders>
                <w:shd w:val="clear" w:color="auto" w:fill="auto"/>
                <w:hideMark/>
              </w:tcPr>
            </w:tcPrChange>
          </w:tcPr>
          <w:p w14:paraId="197ABBA5" w14:textId="77777777" w:rsidR="00482B76" w:rsidRPr="0013617A" w:rsidRDefault="00482B76" w:rsidP="001D58D1">
            <w:pPr>
              <w:jc w:val="left"/>
              <w:rPr>
                <w:rFonts w:eastAsia="Times New Roman"/>
                <w:sz w:val="16"/>
                <w:lang w:val="en-US"/>
              </w:rPr>
            </w:pPr>
            <w:r w:rsidRPr="0013617A">
              <w:rPr>
                <w:rFonts w:eastAsia="Times New Roman"/>
                <w:sz w:val="16"/>
                <w:lang w:val="en-US"/>
              </w:rPr>
              <w:t>Fix section reference to 27.5.6</w:t>
            </w:r>
          </w:p>
        </w:tc>
        <w:tc>
          <w:tcPr>
            <w:tcW w:w="2340" w:type="dxa"/>
            <w:tcBorders>
              <w:top w:val="nil"/>
              <w:left w:val="nil"/>
              <w:bottom w:val="single" w:sz="4" w:space="0" w:color="auto"/>
              <w:right w:val="single" w:sz="4" w:space="0" w:color="auto"/>
            </w:tcBorders>
            <w:shd w:val="clear" w:color="auto" w:fill="auto"/>
            <w:hideMark/>
            <w:tcPrChange w:id="166" w:author="Cariou, Laurent" w:date="2018-01-16T17:04:00Z">
              <w:tcPr>
                <w:tcW w:w="2340" w:type="dxa"/>
                <w:tcBorders>
                  <w:top w:val="nil"/>
                  <w:left w:val="nil"/>
                  <w:bottom w:val="single" w:sz="4" w:space="0" w:color="auto"/>
                  <w:right w:val="single" w:sz="4" w:space="0" w:color="auto"/>
                </w:tcBorders>
                <w:shd w:val="clear" w:color="auto" w:fill="auto"/>
                <w:hideMark/>
              </w:tcPr>
            </w:tcPrChange>
          </w:tcPr>
          <w:p w14:paraId="147D5C58" w14:textId="57DE934A" w:rsidR="00482B76" w:rsidRPr="0013617A" w:rsidRDefault="00482B76" w:rsidP="001D58D1">
            <w:pPr>
              <w:jc w:val="left"/>
              <w:rPr>
                <w:rFonts w:eastAsia="Times New Roman"/>
                <w:sz w:val="16"/>
                <w:lang w:val="en-US"/>
              </w:rPr>
            </w:pPr>
            <w:r w:rsidRPr="0013617A">
              <w:rPr>
                <w:rFonts w:eastAsia="Times New Roman"/>
                <w:sz w:val="16"/>
                <w:lang w:val="en-US"/>
              </w:rPr>
              <w:t> </w:t>
            </w:r>
            <w:ins w:id="167" w:author="Cariou, Laurent" w:date="2017-11-21T14:27:00Z">
              <w:r>
                <w:rPr>
                  <w:rFonts w:eastAsia="Times New Roman"/>
                  <w:sz w:val="16"/>
                  <w:lang w:val="en-US"/>
                </w:rPr>
                <w:t xml:space="preserve">Revised – make the changes as proposed as doc </w:t>
              </w:r>
            </w:ins>
            <w:ins w:id="168" w:author="Cariou, Laurent" w:date="2018-03-07T16:23:00Z">
              <w:r w:rsidR="00FE0D6A">
                <w:rPr>
                  <w:rFonts w:eastAsia="Times New Roman"/>
                  <w:sz w:val="16"/>
                  <w:lang w:val="en-US"/>
                </w:rPr>
                <w:t>149r2</w:t>
              </w:r>
            </w:ins>
            <w:ins w:id="169" w:author="Cariou, Laurent" w:date="2017-11-21T14:27:00Z">
              <w:r>
                <w:rPr>
                  <w:rFonts w:eastAsia="Times New Roman"/>
                  <w:sz w:val="16"/>
                  <w:lang w:val="en-US"/>
                </w:rPr>
                <w:t>.</w:t>
              </w:r>
            </w:ins>
          </w:p>
        </w:tc>
      </w:tr>
      <w:tr w:rsidR="00482B76" w:rsidRPr="0013617A" w14:paraId="3501E899" w14:textId="77777777" w:rsidTr="00482B76">
        <w:trPr>
          <w:trHeight w:val="528"/>
          <w:trPrChange w:id="170" w:author="Cariou, Laurent" w:date="2018-01-16T17:04:00Z">
            <w:trPr>
              <w:trHeight w:val="528"/>
            </w:trPr>
          </w:trPrChange>
        </w:trPr>
        <w:tc>
          <w:tcPr>
            <w:tcW w:w="535" w:type="dxa"/>
            <w:tcBorders>
              <w:top w:val="nil"/>
              <w:left w:val="single" w:sz="4" w:space="0" w:color="auto"/>
              <w:bottom w:val="single" w:sz="4" w:space="0" w:color="auto"/>
              <w:right w:val="single" w:sz="4" w:space="0" w:color="auto"/>
            </w:tcBorders>
            <w:shd w:val="clear" w:color="auto" w:fill="auto"/>
            <w:hideMark/>
            <w:tcPrChange w:id="171" w:author="Cariou, Laurent" w:date="2018-01-16T17:04:00Z">
              <w:tcPr>
                <w:tcW w:w="535" w:type="dxa"/>
                <w:tcBorders>
                  <w:top w:val="nil"/>
                  <w:left w:val="single" w:sz="4" w:space="0" w:color="auto"/>
                  <w:bottom w:val="single" w:sz="4" w:space="0" w:color="auto"/>
                  <w:right w:val="single" w:sz="4" w:space="0" w:color="auto"/>
                </w:tcBorders>
                <w:shd w:val="clear" w:color="auto" w:fill="auto"/>
                <w:hideMark/>
              </w:tcPr>
            </w:tcPrChange>
          </w:tcPr>
          <w:p w14:paraId="160BB1FF" w14:textId="77777777" w:rsidR="00482B76" w:rsidRPr="0013617A" w:rsidRDefault="00482B76" w:rsidP="001D58D1">
            <w:pPr>
              <w:jc w:val="right"/>
              <w:rPr>
                <w:rFonts w:eastAsia="Times New Roman"/>
                <w:sz w:val="16"/>
                <w:lang w:val="en-US"/>
              </w:rPr>
            </w:pPr>
            <w:r w:rsidRPr="0013617A">
              <w:rPr>
                <w:rFonts w:eastAsia="Times New Roman"/>
                <w:sz w:val="16"/>
                <w:lang w:val="en-US"/>
              </w:rPr>
              <w:t>11471</w:t>
            </w:r>
          </w:p>
        </w:tc>
        <w:tc>
          <w:tcPr>
            <w:tcW w:w="681" w:type="dxa"/>
            <w:tcBorders>
              <w:top w:val="nil"/>
              <w:left w:val="nil"/>
              <w:bottom w:val="single" w:sz="4" w:space="0" w:color="auto"/>
              <w:right w:val="single" w:sz="4" w:space="0" w:color="auto"/>
            </w:tcBorders>
            <w:shd w:val="clear" w:color="auto" w:fill="auto"/>
            <w:hideMark/>
            <w:tcPrChange w:id="172" w:author="Cariou, Laurent" w:date="2018-01-16T17:04:00Z">
              <w:tcPr>
                <w:tcW w:w="681" w:type="dxa"/>
                <w:tcBorders>
                  <w:top w:val="nil"/>
                  <w:left w:val="nil"/>
                  <w:bottom w:val="single" w:sz="4" w:space="0" w:color="auto"/>
                  <w:right w:val="single" w:sz="4" w:space="0" w:color="auto"/>
                </w:tcBorders>
                <w:shd w:val="clear" w:color="auto" w:fill="auto"/>
                <w:hideMark/>
              </w:tcPr>
            </w:tcPrChange>
          </w:tcPr>
          <w:p w14:paraId="53AA3E8A" w14:textId="77777777" w:rsidR="00482B76" w:rsidRPr="0013617A" w:rsidRDefault="00482B76" w:rsidP="001D58D1">
            <w:pPr>
              <w:jc w:val="left"/>
              <w:rPr>
                <w:rFonts w:eastAsia="Times New Roman"/>
                <w:sz w:val="16"/>
                <w:lang w:val="en-US"/>
              </w:rPr>
            </w:pPr>
            <w:r w:rsidRPr="0013617A">
              <w:rPr>
                <w:rFonts w:eastAsia="Times New Roman"/>
                <w:sz w:val="16"/>
                <w:lang w:val="en-US"/>
              </w:rPr>
              <w:t>9.4.2.244</w:t>
            </w:r>
          </w:p>
        </w:tc>
        <w:tc>
          <w:tcPr>
            <w:tcW w:w="444" w:type="dxa"/>
            <w:tcBorders>
              <w:top w:val="nil"/>
              <w:left w:val="nil"/>
              <w:bottom w:val="single" w:sz="4" w:space="0" w:color="auto"/>
              <w:right w:val="single" w:sz="4" w:space="0" w:color="auto"/>
            </w:tcBorders>
            <w:shd w:val="clear" w:color="auto" w:fill="auto"/>
            <w:hideMark/>
            <w:tcPrChange w:id="173" w:author="Cariou, Laurent" w:date="2018-01-16T17:04:00Z">
              <w:tcPr>
                <w:tcW w:w="444" w:type="dxa"/>
                <w:tcBorders>
                  <w:top w:val="nil"/>
                  <w:left w:val="nil"/>
                  <w:bottom w:val="single" w:sz="4" w:space="0" w:color="auto"/>
                  <w:right w:val="single" w:sz="4" w:space="0" w:color="auto"/>
                </w:tcBorders>
                <w:shd w:val="clear" w:color="auto" w:fill="auto"/>
                <w:hideMark/>
              </w:tcPr>
            </w:tcPrChange>
          </w:tcPr>
          <w:p w14:paraId="7536DE7F" w14:textId="77777777" w:rsidR="00482B76" w:rsidRPr="0013617A" w:rsidRDefault="00482B76" w:rsidP="001D58D1">
            <w:pPr>
              <w:jc w:val="right"/>
              <w:rPr>
                <w:rFonts w:eastAsia="Times New Roman"/>
                <w:sz w:val="16"/>
                <w:lang w:val="en-US"/>
              </w:rPr>
            </w:pPr>
            <w:r w:rsidRPr="0013617A">
              <w:rPr>
                <w:rFonts w:eastAsia="Times New Roman"/>
                <w:sz w:val="16"/>
                <w:lang w:val="en-US"/>
              </w:rPr>
              <w:t>158.47</w:t>
            </w:r>
          </w:p>
        </w:tc>
        <w:tc>
          <w:tcPr>
            <w:tcW w:w="2217" w:type="dxa"/>
            <w:tcBorders>
              <w:top w:val="nil"/>
              <w:left w:val="nil"/>
              <w:bottom w:val="single" w:sz="4" w:space="0" w:color="auto"/>
              <w:right w:val="single" w:sz="4" w:space="0" w:color="auto"/>
            </w:tcBorders>
            <w:shd w:val="clear" w:color="auto" w:fill="auto"/>
            <w:hideMark/>
            <w:tcPrChange w:id="174" w:author="Cariou, Laurent" w:date="2018-01-16T17:04:00Z">
              <w:tcPr>
                <w:tcW w:w="2217" w:type="dxa"/>
                <w:tcBorders>
                  <w:top w:val="nil"/>
                  <w:left w:val="nil"/>
                  <w:bottom w:val="single" w:sz="4" w:space="0" w:color="auto"/>
                  <w:right w:val="single" w:sz="4" w:space="0" w:color="auto"/>
                </w:tcBorders>
                <w:shd w:val="clear" w:color="auto" w:fill="auto"/>
                <w:hideMark/>
              </w:tcPr>
            </w:tcPrChange>
          </w:tcPr>
          <w:p w14:paraId="6294113A" w14:textId="77777777" w:rsidR="00482B76" w:rsidRPr="0013617A" w:rsidRDefault="00482B76" w:rsidP="001D58D1">
            <w:pPr>
              <w:jc w:val="left"/>
              <w:rPr>
                <w:rFonts w:eastAsia="Times New Roman"/>
                <w:sz w:val="16"/>
                <w:lang w:val="en-US"/>
              </w:rPr>
            </w:pPr>
            <w:r w:rsidRPr="0013617A">
              <w:rPr>
                <w:rFonts w:eastAsia="Times New Roman"/>
                <w:sz w:val="16"/>
                <w:lang w:val="en-US"/>
              </w:rPr>
              <w:t>misspelling "Ressource"</w:t>
            </w:r>
          </w:p>
        </w:tc>
        <w:tc>
          <w:tcPr>
            <w:tcW w:w="2250" w:type="dxa"/>
            <w:tcBorders>
              <w:top w:val="nil"/>
              <w:left w:val="nil"/>
              <w:bottom w:val="single" w:sz="4" w:space="0" w:color="auto"/>
              <w:right w:val="single" w:sz="4" w:space="0" w:color="auto"/>
            </w:tcBorders>
            <w:shd w:val="clear" w:color="auto" w:fill="auto"/>
            <w:hideMark/>
            <w:tcPrChange w:id="175" w:author="Cariou, Laurent" w:date="2018-01-16T17:04:00Z">
              <w:tcPr>
                <w:tcW w:w="2250" w:type="dxa"/>
                <w:tcBorders>
                  <w:top w:val="nil"/>
                  <w:left w:val="nil"/>
                  <w:bottom w:val="single" w:sz="4" w:space="0" w:color="auto"/>
                  <w:right w:val="single" w:sz="4" w:space="0" w:color="auto"/>
                </w:tcBorders>
                <w:shd w:val="clear" w:color="auto" w:fill="auto"/>
                <w:hideMark/>
              </w:tcPr>
            </w:tcPrChange>
          </w:tcPr>
          <w:p w14:paraId="6565D428" w14:textId="77777777" w:rsidR="00482B76" w:rsidRPr="0013617A" w:rsidRDefault="00482B76" w:rsidP="001D58D1">
            <w:pPr>
              <w:jc w:val="left"/>
              <w:rPr>
                <w:rFonts w:eastAsia="Times New Roman"/>
                <w:sz w:val="16"/>
                <w:lang w:val="en-US"/>
              </w:rPr>
            </w:pPr>
            <w:r w:rsidRPr="0013617A">
              <w:rPr>
                <w:rFonts w:eastAsia="Times New Roman"/>
                <w:sz w:val="16"/>
                <w:lang w:val="en-US"/>
              </w:rPr>
              <w:t>"Ressource" in exponent should be "Resource"</w:t>
            </w:r>
          </w:p>
        </w:tc>
        <w:tc>
          <w:tcPr>
            <w:tcW w:w="2340" w:type="dxa"/>
            <w:tcBorders>
              <w:top w:val="nil"/>
              <w:left w:val="nil"/>
              <w:bottom w:val="single" w:sz="4" w:space="0" w:color="auto"/>
              <w:right w:val="single" w:sz="4" w:space="0" w:color="auto"/>
            </w:tcBorders>
            <w:shd w:val="clear" w:color="auto" w:fill="auto"/>
            <w:hideMark/>
            <w:tcPrChange w:id="176" w:author="Cariou, Laurent" w:date="2018-01-16T17:04:00Z">
              <w:tcPr>
                <w:tcW w:w="2340" w:type="dxa"/>
                <w:tcBorders>
                  <w:top w:val="nil"/>
                  <w:left w:val="nil"/>
                  <w:bottom w:val="single" w:sz="4" w:space="0" w:color="auto"/>
                  <w:right w:val="single" w:sz="4" w:space="0" w:color="auto"/>
                </w:tcBorders>
                <w:shd w:val="clear" w:color="auto" w:fill="auto"/>
                <w:hideMark/>
              </w:tcPr>
            </w:tcPrChange>
          </w:tcPr>
          <w:p w14:paraId="0E88E690" w14:textId="0215D418" w:rsidR="00482B76" w:rsidRPr="0013617A" w:rsidRDefault="00482B76" w:rsidP="001D58D1">
            <w:pPr>
              <w:jc w:val="left"/>
              <w:rPr>
                <w:rFonts w:eastAsia="Times New Roman"/>
                <w:sz w:val="16"/>
                <w:lang w:val="en-US"/>
              </w:rPr>
            </w:pPr>
            <w:r w:rsidRPr="0013617A">
              <w:rPr>
                <w:rFonts w:eastAsia="Times New Roman"/>
                <w:sz w:val="16"/>
                <w:lang w:val="en-US"/>
              </w:rPr>
              <w:t> </w:t>
            </w:r>
            <w:ins w:id="177" w:author="Cariou, Laurent" w:date="2017-11-21T14:28:00Z">
              <w:r>
                <w:rPr>
                  <w:rFonts w:eastAsia="Times New Roman"/>
                  <w:sz w:val="16"/>
                  <w:lang w:val="en-US"/>
                </w:rPr>
                <w:t xml:space="preserve">Revised – agree with the comment. Apply the changes proposed in doc </w:t>
              </w:r>
            </w:ins>
            <w:ins w:id="178" w:author="Cariou, Laurent" w:date="2018-03-07T16:23:00Z">
              <w:r w:rsidR="00FE0D6A">
                <w:rPr>
                  <w:rFonts w:eastAsia="Times New Roman"/>
                  <w:sz w:val="16"/>
                  <w:lang w:val="en-US"/>
                </w:rPr>
                <w:t>149r2</w:t>
              </w:r>
            </w:ins>
            <w:ins w:id="179" w:author="Cariou, Laurent" w:date="2017-11-21T14:28:00Z">
              <w:r>
                <w:rPr>
                  <w:rFonts w:eastAsia="Times New Roman"/>
                  <w:sz w:val="16"/>
                  <w:lang w:val="en-US"/>
                </w:rPr>
                <w:t>.</w:t>
              </w:r>
            </w:ins>
          </w:p>
        </w:tc>
      </w:tr>
      <w:tr w:rsidR="00482B76" w:rsidRPr="00482B76" w14:paraId="7B0BE2A1" w14:textId="77777777" w:rsidTr="00482B76">
        <w:trPr>
          <w:trHeight w:val="2640"/>
          <w:trPrChange w:id="180" w:author="Cariou, Laurent" w:date="2018-01-16T17:04:00Z">
            <w:trPr>
              <w:trHeight w:val="2640"/>
            </w:trPr>
          </w:trPrChange>
        </w:trPr>
        <w:tc>
          <w:tcPr>
            <w:tcW w:w="535" w:type="dxa"/>
            <w:tcBorders>
              <w:top w:val="nil"/>
              <w:left w:val="single" w:sz="4" w:space="0" w:color="auto"/>
              <w:bottom w:val="single" w:sz="4" w:space="0" w:color="auto"/>
              <w:right w:val="single" w:sz="4" w:space="0" w:color="auto"/>
            </w:tcBorders>
            <w:shd w:val="clear" w:color="auto" w:fill="auto"/>
            <w:hideMark/>
            <w:tcPrChange w:id="181" w:author="Cariou, Laurent" w:date="2018-01-16T17:04:00Z">
              <w:tcPr>
                <w:tcW w:w="535" w:type="dxa"/>
                <w:tcBorders>
                  <w:top w:val="nil"/>
                  <w:left w:val="single" w:sz="4" w:space="0" w:color="auto"/>
                  <w:bottom w:val="single" w:sz="4" w:space="0" w:color="auto"/>
                  <w:right w:val="single" w:sz="4" w:space="0" w:color="auto"/>
                </w:tcBorders>
                <w:shd w:val="clear" w:color="auto" w:fill="auto"/>
                <w:hideMark/>
              </w:tcPr>
            </w:tcPrChange>
          </w:tcPr>
          <w:p w14:paraId="2544F799" w14:textId="77777777" w:rsidR="00482B76" w:rsidRPr="00FE7E82" w:rsidRDefault="00482B76" w:rsidP="001D58D1">
            <w:pPr>
              <w:jc w:val="right"/>
              <w:rPr>
                <w:rFonts w:eastAsia="Times New Roman"/>
                <w:sz w:val="16"/>
                <w:lang w:val="en-US"/>
              </w:rPr>
            </w:pPr>
            <w:r w:rsidRPr="00FE7E82">
              <w:rPr>
                <w:rFonts w:eastAsia="Times New Roman"/>
                <w:sz w:val="16"/>
                <w:lang w:val="en-US"/>
              </w:rPr>
              <w:t>14268</w:t>
            </w:r>
          </w:p>
        </w:tc>
        <w:tc>
          <w:tcPr>
            <w:tcW w:w="681" w:type="dxa"/>
            <w:tcBorders>
              <w:top w:val="nil"/>
              <w:left w:val="nil"/>
              <w:bottom w:val="single" w:sz="4" w:space="0" w:color="auto"/>
              <w:right w:val="single" w:sz="4" w:space="0" w:color="auto"/>
            </w:tcBorders>
            <w:shd w:val="clear" w:color="auto" w:fill="auto"/>
            <w:hideMark/>
            <w:tcPrChange w:id="182" w:author="Cariou, Laurent" w:date="2018-01-16T17:04:00Z">
              <w:tcPr>
                <w:tcW w:w="681" w:type="dxa"/>
                <w:tcBorders>
                  <w:top w:val="nil"/>
                  <w:left w:val="nil"/>
                  <w:bottom w:val="single" w:sz="4" w:space="0" w:color="auto"/>
                  <w:right w:val="single" w:sz="4" w:space="0" w:color="auto"/>
                </w:tcBorders>
                <w:shd w:val="clear" w:color="auto" w:fill="auto"/>
                <w:hideMark/>
              </w:tcPr>
            </w:tcPrChange>
          </w:tcPr>
          <w:p w14:paraId="5E9ED287" w14:textId="77777777" w:rsidR="00482B76" w:rsidRPr="00FE7E82" w:rsidRDefault="00482B76" w:rsidP="001D58D1">
            <w:pPr>
              <w:jc w:val="left"/>
              <w:rPr>
                <w:rFonts w:eastAsia="Times New Roman"/>
                <w:sz w:val="16"/>
                <w:lang w:val="en-US"/>
              </w:rPr>
            </w:pPr>
            <w:r w:rsidRPr="00FE7E82">
              <w:rPr>
                <w:rFonts w:eastAsia="Times New Roman"/>
                <w:sz w:val="16"/>
                <w:lang w:val="en-US"/>
              </w:rPr>
              <w:t>27.5.6</w:t>
            </w:r>
          </w:p>
        </w:tc>
        <w:tc>
          <w:tcPr>
            <w:tcW w:w="444" w:type="dxa"/>
            <w:tcBorders>
              <w:top w:val="nil"/>
              <w:left w:val="nil"/>
              <w:bottom w:val="single" w:sz="4" w:space="0" w:color="auto"/>
              <w:right w:val="single" w:sz="4" w:space="0" w:color="auto"/>
            </w:tcBorders>
            <w:shd w:val="clear" w:color="auto" w:fill="auto"/>
            <w:hideMark/>
            <w:tcPrChange w:id="183" w:author="Cariou, Laurent" w:date="2018-01-16T17:04:00Z">
              <w:tcPr>
                <w:tcW w:w="444" w:type="dxa"/>
                <w:tcBorders>
                  <w:top w:val="nil"/>
                  <w:left w:val="nil"/>
                  <w:bottom w:val="single" w:sz="4" w:space="0" w:color="auto"/>
                  <w:right w:val="single" w:sz="4" w:space="0" w:color="auto"/>
                </w:tcBorders>
                <w:shd w:val="clear" w:color="auto" w:fill="auto"/>
                <w:hideMark/>
              </w:tcPr>
            </w:tcPrChange>
          </w:tcPr>
          <w:p w14:paraId="1D9AFD4F" w14:textId="77777777" w:rsidR="00482B76" w:rsidRPr="00FE7E82" w:rsidRDefault="00482B76" w:rsidP="001D58D1">
            <w:pPr>
              <w:jc w:val="right"/>
              <w:rPr>
                <w:rFonts w:eastAsia="Times New Roman"/>
                <w:sz w:val="16"/>
                <w:lang w:val="en-US"/>
              </w:rPr>
            </w:pPr>
            <w:r w:rsidRPr="00FE7E82">
              <w:rPr>
                <w:rFonts w:eastAsia="Times New Roman"/>
                <w:sz w:val="16"/>
                <w:lang w:val="en-US"/>
              </w:rPr>
              <w:t>260.29</w:t>
            </w:r>
          </w:p>
        </w:tc>
        <w:tc>
          <w:tcPr>
            <w:tcW w:w="2217" w:type="dxa"/>
            <w:tcBorders>
              <w:top w:val="nil"/>
              <w:left w:val="nil"/>
              <w:bottom w:val="single" w:sz="4" w:space="0" w:color="auto"/>
              <w:right w:val="single" w:sz="4" w:space="0" w:color="auto"/>
            </w:tcBorders>
            <w:shd w:val="clear" w:color="auto" w:fill="auto"/>
            <w:hideMark/>
            <w:tcPrChange w:id="184" w:author="Cariou, Laurent" w:date="2018-01-16T17:04:00Z">
              <w:tcPr>
                <w:tcW w:w="2217" w:type="dxa"/>
                <w:tcBorders>
                  <w:top w:val="nil"/>
                  <w:left w:val="nil"/>
                  <w:bottom w:val="single" w:sz="4" w:space="0" w:color="auto"/>
                  <w:right w:val="single" w:sz="4" w:space="0" w:color="auto"/>
                </w:tcBorders>
                <w:shd w:val="clear" w:color="auto" w:fill="auto"/>
                <w:hideMark/>
              </w:tcPr>
            </w:tcPrChange>
          </w:tcPr>
          <w:p w14:paraId="55B2FB37" w14:textId="77777777" w:rsidR="00482B76" w:rsidRPr="00FE7E82" w:rsidRDefault="00482B76" w:rsidP="001D58D1">
            <w:pPr>
              <w:jc w:val="left"/>
              <w:rPr>
                <w:rFonts w:eastAsia="Times New Roman"/>
                <w:sz w:val="16"/>
                <w:lang w:val="en-US"/>
              </w:rPr>
            </w:pPr>
            <w:r w:rsidRPr="00FE7E82">
              <w:rPr>
                <w:rFonts w:eastAsia="Times New Roman"/>
                <w:sz w:val="16"/>
                <w:lang w:val="en-US"/>
              </w:rPr>
              <w:t>The short feedbacks mechanism is suitable for collecting information from the STAs like BSS color information the STAs detect in PPDUs from OBSS. This comment was submitted during D1.0 comment collection but not resolved doe to lack of time.</w:t>
            </w:r>
          </w:p>
        </w:tc>
        <w:tc>
          <w:tcPr>
            <w:tcW w:w="2250" w:type="dxa"/>
            <w:tcBorders>
              <w:top w:val="nil"/>
              <w:left w:val="nil"/>
              <w:bottom w:val="single" w:sz="4" w:space="0" w:color="auto"/>
              <w:right w:val="single" w:sz="4" w:space="0" w:color="auto"/>
            </w:tcBorders>
            <w:shd w:val="clear" w:color="auto" w:fill="auto"/>
            <w:hideMark/>
            <w:tcPrChange w:id="185" w:author="Cariou, Laurent" w:date="2018-01-16T17:04:00Z">
              <w:tcPr>
                <w:tcW w:w="2250" w:type="dxa"/>
                <w:tcBorders>
                  <w:top w:val="nil"/>
                  <w:left w:val="nil"/>
                  <w:bottom w:val="single" w:sz="4" w:space="0" w:color="auto"/>
                  <w:right w:val="single" w:sz="4" w:space="0" w:color="auto"/>
                </w:tcBorders>
                <w:shd w:val="clear" w:color="auto" w:fill="auto"/>
                <w:hideMark/>
              </w:tcPr>
            </w:tcPrChange>
          </w:tcPr>
          <w:p w14:paraId="4E5C4638" w14:textId="77777777" w:rsidR="00482B76" w:rsidRPr="00FE7E82" w:rsidRDefault="00482B76" w:rsidP="001D58D1">
            <w:pPr>
              <w:jc w:val="left"/>
              <w:rPr>
                <w:rFonts w:eastAsia="Times New Roman"/>
                <w:sz w:val="16"/>
                <w:lang w:val="en-US"/>
              </w:rPr>
            </w:pPr>
            <w:r w:rsidRPr="00FE7E82">
              <w:rPr>
                <w:rFonts w:eastAsia="Times New Roman"/>
                <w:sz w:val="16"/>
                <w:lang w:val="en-US"/>
              </w:rPr>
              <w:t>Define specification of short feedback to collect BSS color information the STAs detect in OBSS PPDUs. By allocating keys (indexes) on each RU and the AP announces the allocations to STAs, the collecting mechanism can be realized.</w:t>
            </w:r>
          </w:p>
        </w:tc>
        <w:tc>
          <w:tcPr>
            <w:tcW w:w="2340" w:type="dxa"/>
            <w:tcBorders>
              <w:top w:val="nil"/>
              <w:left w:val="nil"/>
              <w:bottom w:val="single" w:sz="4" w:space="0" w:color="auto"/>
              <w:right w:val="single" w:sz="4" w:space="0" w:color="auto"/>
            </w:tcBorders>
            <w:shd w:val="clear" w:color="auto" w:fill="auto"/>
            <w:hideMark/>
            <w:tcPrChange w:id="186" w:author="Cariou, Laurent" w:date="2018-01-16T17:04:00Z">
              <w:tcPr>
                <w:tcW w:w="2340" w:type="dxa"/>
                <w:tcBorders>
                  <w:top w:val="nil"/>
                  <w:left w:val="nil"/>
                  <w:bottom w:val="single" w:sz="4" w:space="0" w:color="auto"/>
                  <w:right w:val="single" w:sz="4" w:space="0" w:color="auto"/>
                </w:tcBorders>
                <w:shd w:val="clear" w:color="auto" w:fill="auto"/>
                <w:hideMark/>
              </w:tcPr>
            </w:tcPrChange>
          </w:tcPr>
          <w:p w14:paraId="44FEB8FF" w14:textId="29A514E2" w:rsidR="00482B76" w:rsidRPr="00FE7E82" w:rsidRDefault="00482B76" w:rsidP="001D58D1">
            <w:pPr>
              <w:jc w:val="left"/>
              <w:rPr>
                <w:rFonts w:eastAsia="Times New Roman"/>
                <w:sz w:val="16"/>
                <w:lang w:val="en-US"/>
              </w:rPr>
            </w:pPr>
            <w:r w:rsidRPr="00FE7E82">
              <w:rPr>
                <w:rFonts w:eastAsia="Times New Roman"/>
                <w:sz w:val="16"/>
                <w:lang w:val="en-US"/>
              </w:rPr>
              <w:t> </w:t>
            </w:r>
            <w:ins w:id="187" w:author="Cariou, Laurent" w:date="2018-02-28T08:21:00Z">
              <w:r w:rsidR="00FE7E82">
                <w:rPr>
                  <w:rFonts w:eastAsia="Times New Roman"/>
                  <w:sz w:val="16"/>
                  <w:lang w:val="en-US"/>
                </w:rPr>
                <w:t>Rejected – This seems to require to be able to have multiple RU_TONE_SET per users, which is currently not supported by the PHY. Propose to reject unless</w:t>
              </w:r>
            </w:ins>
            <w:ins w:id="188" w:author="Cariou, Laurent" w:date="2018-02-28T08:22:00Z">
              <w:r w:rsidR="00FE7E82">
                <w:rPr>
                  <w:rFonts w:eastAsia="Times New Roman"/>
                  <w:sz w:val="16"/>
                  <w:lang w:val="en-US"/>
                </w:rPr>
                <w:t xml:space="preserve"> a presentation is made by the commenter.</w:t>
              </w:r>
            </w:ins>
          </w:p>
        </w:tc>
      </w:tr>
      <w:tr w:rsidR="00701F1F" w:rsidRPr="002D74CD" w14:paraId="55DAB138" w14:textId="77777777" w:rsidTr="00482B76">
        <w:trPr>
          <w:trHeight w:val="4224"/>
        </w:trPr>
        <w:tc>
          <w:tcPr>
            <w:tcW w:w="535" w:type="dxa"/>
            <w:tcBorders>
              <w:top w:val="single" w:sz="4" w:space="0" w:color="auto"/>
              <w:left w:val="single" w:sz="4" w:space="0" w:color="auto"/>
              <w:bottom w:val="single" w:sz="4" w:space="0" w:color="auto"/>
              <w:right w:val="single" w:sz="4" w:space="0" w:color="auto"/>
            </w:tcBorders>
            <w:shd w:val="clear" w:color="auto" w:fill="auto"/>
            <w:hideMark/>
          </w:tcPr>
          <w:p w14:paraId="18FB93E8" w14:textId="77777777" w:rsidR="00482B76" w:rsidRPr="00AD24C6" w:rsidRDefault="00482B76" w:rsidP="001D58D1">
            <w:pPr>
              <w:jc w:val="right"/>
              <w:rPr>
                <w:rFonts w:eastAsia="Times New Roman"/>
                <w:strike/>
                <w:color w:val="FF0000"/>
                <w:sz w:val="16"/>
                <w:highlight w:val="red"/>
                <w:lang w:val="en-US"/>
                <w:rPrChange w:id="189" w:author="Cariou, Laurent" w:date="2018-03-06T16:30:00Z">
                  <w:rPr>
                    <w:rFonts w:eastAsia="Times New Roman"/>
                    <w:sz w:val="16"/>
                    <w:lang w:val="en-US"/>
                  </w:rPr>
                </w:rPrChange>
              </w:rPr>
            </w:pPr>
            <w:r w:rsidRPr="00AD24C6">
              <w:rPr>
                <w:rFonts w:eastAsia="Times New Roman"/>
                <w:strike/>
                <w:color w:val="FF0000"/>
                <w:sz w:val="16"/>
                <w:highlight w:val="red"/>
                <w:lang w:val="en-US"/>
                <w:rPrChange w:id="190" w:author="Cariou, Laurent" w:date="2018-03-06T16:30:00Z">
                  <w:rPr>
                    <w:rFonts w:eastAsia="Times New Roman"/>
                    <w:sz w:val="16"/>
                    <w:lang w:val="en-US"/>
                  </w:rPr>
                </w:rPrChange>
              </w:rPr>
              <w:t>12300</w:t>
            </w:r>
          </w:p>
        </w:tc>
        <w:tc>
          <w:tcPr>
            <w:tcW w:w="681" w:type="dxa"/>
            <w:tcBorders>
              <w:top w:val="single" w:sz="4" w:space="0" w:color="auto"/>
              <w:left w:val="nil"/>
              <w:bottom w:val="single" w:sz="4" w:space="0" w:color="auto"/>
              <w:right w:val="single" w:sz="4" w:space="0" w:color="auto"/>
            </w:tcBorders>
            <w:shd w:val="clear" w:color="auto" w:fill="auto"/>
            <w:hideMark/>
          </w:tcPr>
          <w:p w14:paraId="77952150" w14:textId="77777777" w:rsidR="00482B76" w:rsidRPr="00AD24C6" w:rsidRDefault="00482B76" w:rsidP="001D58D1">
            <w:pPr>
              <w:jc w:val="left"/>
              <w:rPr>
                <w:rFonts w:eastAsia="Times New Roman"/>
                <w:strike/>
                <w:color w:val="FF0000"/>
                <w:sz w:val="16"/>
                <w:highlight w:val="red"/>
                <w:lang w:val="en-US"/>
                <w:rPrChange w:id="191" w:author="Cariou, Laurent" w:date="2018-03-06T16:30:00Z">
                  <w:rPr>
                    <w:rFonts w:eastAsia="Times New Roman"/>
                    <w:sz w:val="16"/>
                    <w:lang w:val="en-US"/>
                  </w:rPr>
                </w:rPrChange>
              </w:rPr>
            </w:pPr>
            <w:r w:rsidRPr="00AD24C6">
              <w:rPr>
                <w:rFonts w:eastAsia="Times New Roman"/>
                <w:strike/>
                <w:color w:val="FF0000"/>
                <w:sz w:val="16"/>
                <w:highlight w:val="red"/>
                <w:lang w:val="en-US"/>
                <w:rPrChange w:id="192" w:author="Cariou, Laurent" w:date="2018-03-06T16:30:00Z">
                  <w:rPr>
                    <w:rFonts w:eastAsia="Times New Roman"/>
                    <w:sz w:val="16"/>
                    <w:lang w:val="en-US"/>
                  </w:rPr>
                </w:rPrChange>
              </w:rPr>
              <w:t>27.5.6</w:t>
            </w:r>
          </w:p>
        </w:tc>
        <w:tc>
          <w:tcPr>
            <w:tcW w:w="444" w:type="dxa"/>
            <w:tcBorders>
              <w:top w:val="single" w:sz="4" w:space="0" w:color="auto"/>
              <w:left w:val="nil"/>
              <w:bottom w:val="single" w:sz="4" w:space="0" w:color="auto"/>
              <w:right w:val="single" w:sz="4" w:space="0" w:color="auto"/>
            </w:tcBorders>
            <w:shd w:val="clear" w:color="auto" w:fill="auto"/>
            <w:hideMark/>
          </w:tcPr>
          <w:p w14:paraId="6B94AE72" w14:textId="77777777" w:rsidR="00482B76" w:rsidRPr="00AD24C6" w:rsidRDefault="00482B76" w:rsidP="001D58D1">
            <w:pPr>
              <w:jc w:val="right"/>
              <w:rPr>
                <w:rFonts w:eastAsia="Times New Roman"/>
                <w:strike/>
                <w:color w:val="FF0000"/>
                <w:sz w:val="16"/>
                <w:highlight w:val="red"/>
                <w:lang w:val="en-US"/>
                <w:rPrChange w:id="193" w:author="Cariou, Laurent" w:date="2018-03-06T16:30:00Z">
                  <w:rPr>
                    <w:rFonts w:eastAsia="Times New Roman"/>
                    <w:sz w:val="16"/>
                    <w:lang w:val="en-US"/>
                  </w:rPr>
                </w:rPrChange>
              </w:rPr>
            </w:pPr>
            <w:r w:rsidRPr="00AD24C6">
              <w:rPr>
                <w:rFonts w:eastAsia="Times New Roman"/>
                <w:strike/>
                <w:color w:val="FF0000"/>
                <w:sz w:val="16"/>
                <w:highlight w:val="red"/>
                <w:lang w:val="en-US"/>
                <w:rPrChange w:id="194" w:author="Cariou, Laurent" w:date="2018-03-06T16:30:00Z">
                  <w:rPr>
                    <w:rFonts w:eastAsia="Times New Roman"/>
                    <w:sz w:val="16"/>
                    <w:lang w:val="en-US"/>
                  </w:rPr>
                </w:rPrChange>
              </w:rPr>
              <w:t>260.30</w:t>
            </w:r>
          </w:p>
        </w:tc>
        <w:tc>
          <w:tcPr>
            <w:tcW w:w="2217" w:type="dxa"/>
            <w:tcBorders>
              <w:top w:val="single" w:sz="4" w:space="0" w:color="auto"/>
              <w:left w:val="nil"/>
              <w:bottom w:val="single" w:sz="4" w:space="0" w:color="auto"/>
              <w:right w:val="single" w:sz="4" w:space="0" w:color="auto"/>
            </w:tcBorders>
            <w:shd w:val="clear" w:color="auto" w:fill="auto"/>
            <w:hideMark/>
          </w:tcPr>
          <w:p w14:paraId="5557BC19" w14:textId="77777777" w:rsidR="00482B76" w:rsidRPr="00AD24C6" w:rsidRDefault="00482B76" w:rsidP="001D58D1">
            <w:pPr>
              <w:jc w:val="left"/>
              <w:rPr>
                <w:rFonts w:eastAsia="Times New Roman"/>
                <w:strike/>
                <w:color w:val="FF0000"/>
                <w:sz w:val="16"/>
                <w:highlight w:val="red"/>
                <w:lang w:val="en-US"/>
                <w:rPrChange w:id="195" w:author="Cariou, Laurent" w:date="2018-03-06T16:30:00Z">
                  <w:rPr>
                    <w:rFonts w:eastAsia="Times New Roman"/>
                    <w:sz w:val="16"/>
                    <w:lang w:val="en-US"/>
                  </w:rPr>
                </w:rPrChange>
              </w:rPr>
            </w:pPr>
            <w:r w:rsidRPr="00AD24C6">
              <w:rPr>
                <w:rFonts w:eastAsia="Times New Roman"/>
                <w:strike/>
                <w:color w:val="FF0000"/>
                <w:sz w:val="16"/>
                <w:highlight w:val="red"/>
                <w:lang w:val="en-US"/>
                <w:rPrChange w:id="196" w:author="Cariou, Laurent" w:date="2018-03-06T16:30:00Z">
                  <w:rPr>
                    <w:rFonts w:eastAsia="Times New Roman"/>
                    <w:sz w:val="16"/>
                    <w:lang w:val="en-US"/>
                  </w:rPr>
                </w:rPrChange>
              </w:rPr>
              <w:t>NDP feedback report triggers are meant to be sent regularly with predefined intervals and at predetermined transmission times. This way, the STA can know when to be in the awake state when it wants to make a resource request. The specification needs to describe a way for the AP to indicate to the STAs at what target transmission times these NDP feedback reports trigger frames will be transmitted and with which periodicity.</w:t>
            </w:r>
          </w:p>
        </w:tc>
        <w:tc>
          <w:tcPr>
            <w:tcW w:w="2250" w:type="dxa"/>
            <w:tcBorders>
              <w:top w:val="single" w:sz="4" w:space="0" w:color="auto"/>
              <w:left w:val="nil"/>
              <w:bottom w:val="single" w:sz="4" w:space="0" w:color="auto"/>
              <w:right w:val="single" w:sz="4" w:space="0" w:color="auto"/>
            </w:tcBorders>
            <w:shd w:val="clear" w:color="auto" w:fill="auto"/>
            <w:hideMark/>
          </w:tcPr>
          <w:p w14:paraId="21D7E6F2" w14:textId="77777777" w:rsidR="00482B76" w:rsidRPr="00AD24C6" w:rsidRDefault="00482B76" w:rsidP="001D58D1">
            <w:pPr>
              <w:jc w:val="left"/>
              <w:rPr>
                <w:rFonts w:eastAsia="Times New Roman"/>
                <w:strike/>
                <w:color w:val="FF0000"/>
                <w:sz w:val="16"/>
                <w:highlight w:val="red"/>
                <w:lang w:val="en-US"/>
                <w:rPrChange w:id="197" w:author="Cariou, Laurent" w:date="2018-03-06T16:30:00Z">
                  <w:rPr>
                    <w:rFonts w:eastAsia="Times New Roman"/>
                    <w:sz w:val="16"/>
                    <w:lang w:val="en-US"/>
                  </w:rPr>
                </w:rPrChange>
              </w:rPr>
            </w:pPr>
            <w:r w:rsidRPr="00AD24C6">
              <w:rPr>
                <w:rFonts w:eastAsia="Times New Roman"/>
                <w:strike/>
                <w:color w:val="FF0000"/>
                <w:sz w:val="16"/>
                <w:highlight w:val="red"/>
                <w:lang w:val="en-US"/>
                <w:rPrChange w:id="198" w:author="Cariou, Laurent" w:date="2018-03-06T16:30:00Z">
                  <w:rPr>
                    <w:rFonts w:eastAsia="Times New Roman"/>
                    <w:sz w:val="16"/>
                    <w:lang w:val="en-US"/>
                  </w:rPr>
                </w:rPrChange>
              </w:rPr>
              <w:t>Add a mechanism for the AP to indicate to the STAs the target transmission times and periodicity of the NDP feedback reports trigger frames. This should account for the possible different types of feedbacks. We can include such information in the NDP Feedback Report Parameter Set element, or in a broadcast TWT element.</w:t>
            </w:r>
          </w:p>
        </w:tc>
        <w:tc>
          <w:tcPr>
            <w:tcW w:w="2340" w:type="dxa"/>
            <w:tcBorders>
              <w:top w:val="single" w:sz="4" w:space="0" w:color="auto"/>
              <w:left w:val="nil"/>
              <w:bottom w:val="single" w:sz="4" w:space="0" w:color="auto"/>
              <w:right w:val="single" w:sz="4" w:space="0" w:color="auto"/>
            </w:tcBorders>
            <w:shd w:val="clear" w:color="auto" w:fill="auto"/>
            <w:hideMark/>
          </w:tcPr>
          <w:p w14:paraId="72C39FE9" w14:textId="45D01848" w:rsidR="00482B76" w:rsidRPr="002D74CD" w:rsidRDefault="00482B76" w:rsidP="001D58D1">
            <w:pPr>
              <w:jc w:val="left"/>
              <w:rPr>
                <w:rFonts w:eastAsia="Times New Roman"/>
                <w:strike/>
                <w:color w:val="FF0000"/>
                <w:sz w:val="16"/>
                <w:lang w:val="en-US"/>
                <w:rPrChange w:id="199" w:author="Cariou, Laurent" w:date="2018-03-06T12:15:00Z">
                  <w:rPr>
                    <w:rFonts w:eastAsia="Times New Roman"/>
                    <w:sz w:val="16"/>
                    <w:lang w:val="en-US"/>
                  </w:rPr>
                </w:rPrChange>
              </w:rPr>
            </w:pPr>
            <w:r w:rsidRPr="00AD24C6">
              <w:rPr>
                <w:rFonts w:eastAsia="Times New Roman"/>
                <w:strike/>
                <w:color w:val="FF0000"/>
                <w:sz w:val="16"/>
                <w:highlight w:val="red"/>
                <w:lang w:val="en-US"/>
                <w:rPrChange w:id="200" w:author="Cariou, Laurent" w:date="2018-03-06T16:30:00Z">
                  <w:rPr>
                    <w:rFonts w:eastAsia="Times New Roman"/>
                    <w:sz w:val="16"/>
                    <w:lang w:val="en-US"/>
                  </w:rPr>
                </w:rPrChange>
              </w:rPr>
              <w:t> </w:t>
            </w:r>
            <w:ins w:id="201" w:author="Cariou, Laurent" w:date="2018-01-16T16:59:00Z">
              <w:r w:rsidRPr="00AD24C6">
                <w:rPr>
                  <w:rFonts w:eastAsia="Times New Roman"/>
                  <w:strike/>
                  <w:color w:val="FF0000"/>
                  <w:sz w:val="16"/>
                  <w:highlight w:val="red"/>
                  <w:lang w:val="en-US"/>
                  <w:rPrChange w:id="202" w:author="Cariou, Laurent" w:date="2018-03-06T16:30:00Z">
                    <w:rPr>
                      <w:rFonts w:eastAsia="Times New Roman"/>
                      <w:sz w:val="16"/>
                      <w:lang w:val="en-US"/>
                    </w:rPr>
                  </w:rPrChange>
                </w:rPr>
                <w:t xml:space="preserve">Revised – agree with the </w:t>
              </w:r>
            </w:ins>
            <w:ins w:id="203" w:author="Cariou, Laurent" w:date="2018-01-16T17:03:00Z">
              <w:r w:rsidRPr="00AD24C6">
                <w:rPr>
                  <w:rFonts w:eastAsia="Times New Roman"/>
                  <w:strike/>
                  <w:color w:val="FF0000"/>
                  <w:sz w:val="16"/>
                  <w:highlight w:val="red"/>
                  <w:lang w:val="en-US"/>
                  <w:rPrChange w:id="204" w:author="Cariou, Laurent" w:date="2018-03-06T16:30:00Z">
                    <w:rPr>
                      <w:rFonts w:eastAsia="Times New Roman"/>
                      <w:sz w:val="16"/>
                      <w:lang w:val="en-US"/>
                    </w:rPr>
                  </w:rPrChange>
                </w:rPr>
                <w:t xml:space="preserve">comment. Apply the changes as in doc </w:t>
              </w:r>
            </w:ins>
            <w:ins w:id="205" w:author="Cariou, Laurent" w:date="2018-03-07T16:23:00Z">
              <w:r w:rsidR="00FE0D6A">
                <w:rPr>
                  <w:rFonts w:eastAsia="Times New Roman"/>
                  <w:strike/>
                  <w:color w:val="FF0000"/>
                  <w:sz w:val="16"/>
                  <w:highlight w:val="red"/>
                  <w:lang w:val="en-US"/>
                </w:rPr>
                <w:t>149r2</w:t>
              </w:r>
            </w:ins>
          </w:p>
        </w:tc>
      </w:tr>
      <w:tr w:rsidR="00482B76" w:rsidRPr="0013617A" w14:paraId="42D3DC4D" w14:textId="77777777" w:rsidTr="00482B76">
        <w:trPr>
          <w:trHeight w:val="792"/>
          <w:trPrChange w:id="206" w:author="Cariou, Laurent" w:date="2018-01-16T17:04:00Z">
            <w:trPr>
              <w:trHeight w:val="792"/>
            </w:trPr>
          </w:trPrChange>
        </w:trPr>
        <w:tc>
          <w:tcPr>
            <w:tcW w:w="535" w:type="dxa"/>
            <w:tcBorders>
              <w:top w:val="single" w:sz="4" w:space="0" w:color="auto"/>
              <w:left w:val="single" w:sz="4" w:space="0" w:color="auto"/>
              <w:bottom w:val="single" w:sz="4" w:space="0" w:color="auto"/>
              <w:right w:val="single" w:sz="4" w:space="0" w:color="auto"/>
            </w:tcBorders>
            <w:shd w:val="clear" w:color="auto" w:fill="auto"/>
            <w:hideMark/>
            <w:tcPrChange w:id="207" w:author="Cariou, Laurent" w:date="2018-01-16T17:04:00Z">
              <w:tcPr>
                <w:tcW w:w="535"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41CD89AF" w14:textId="77777777" w:rsidR="00482B76" w:rsidRPr="0013617A" w:rsidRDefault="00482B76" w:rsidP="001D58D1">
            <w:pPr>
              <w:jc w:val="right"/>
              <w:rPr>
                <w:rFonts w:eastAsia="Times New Roman"/>
                <w:sz w:val="16"/>
                <w:lang w:val="en-US"/>
              </w:rPr>
            </w:pPr>
            <w:r w:rsidRPr="0013617A">
              <w:rPr>
                <w:rFonts w:eastAsia="Times New Roman"/>
                <w:sz w:val="16"/>
                <w:lang w:val="en-US"/>
              </w:rPr>
              <w:t>13199</w:t>
            </w:r>
          </w:p>
        </w:tc>
        <w:tc>
          <w:tcPr>
            <w:tcW w:w="681" w:type="dxa"/>
            <w:tcBorders>
              <w:top w:val="single" w:sz="4" w:space="0" w:color="auto"/>
              <w:left w:val="nil"/>
              <w:bottom w:val="single" w:sz="4" w:space="0" w:color="auto"/>
              <w:right w:val="single" w:sz="4" w:space="0" w:color="auto"/>
            </w:tcBorders>
            <w:shd w:val="clear" w:color="auto" w:fill="auto"/>
            <w:hideMark/>
            <w:tcPrChange w:id="208" w:author="Cariou, Laurent" w:date="2018-01-16T17:04:00Z">
              <w:tcPr>
                <w:tcW w:w="681" w:type="dxa"/>
                <w:tcBorders>
                  <w:top w:val="single" w:sz="4" w:space="0" w:color="auto"/>
                  <w:left w:val="nil"/>
                  <w:bottom w:val="single" w:sz="4" w:space="0" w:color="auto"/>
                  <w:right w:val="single" w:sz="4" w:space="0" w:color="auto"/>
                </w:tcBorders>
                <w:shd w:val="clear" w:color="auto" w:fill="auto"/>
                <w:hideMark/>
              </w:tcPr>
            </w:tcPrChange>
          </w:tcPr>
          <w:p w14:paraId="6CF205B0" w14:textId="77777777" w:rsidR="00482B76" w:rsidRPr="0013617A" w:rsidRDefault="00482B76" w:rsidP="001D58D1">
            <w:pPr>
              <w:jc w:val="left"/>
              <w:rPr>
                <w:rFonts w:eastAsia="Times New Roman"/>
                <w:sz w:val="16"/>
                <w:lang w:val="en-US"/>
              </w:rPr>
            </w:pPr>
            <w:r w:rsidRPr="0013617A">
              <w:rPr>
                <w:rFonts w:eastAsia="Times New Roman"/>
                <w:sz w:val="16"/>
                <w:lang w:val="en-US"/>
              </w:rPr>
              <w:t>27.5.6.1</w:t>
            </w:r>
          </w:p>
        </w:tc>
        <w:tc>
          <w:tcPr>
            <w:tcW w:w="444" w:type="dxa"/>
            <w:tcBorders>
              <w:top w:val="single" w:sz="4" w:space="0" w:color="auto"/>
              <w:left w:val="nil"/>
              <w:bottom w:val="single" w:sz="4" w:space="0" w:color="auto"/>
              <w:right w:val="single" w:sz="4" w:space="0" w:color="auto"/>
            </w:tcBorders>
            <w:shd w:val="clear" w:color="auto" w:fill="auto"/>
            <w:hideMark/>
            <w:tcPrChange w:id="209" w:author="Cariou, Laurent" w:date="2018-01-16T17:04:00Z">
              <w:tcPr>
                <w:tcW w:w="444" w:type="dxa"/>
                <w:tcBorders>
                  <w:top w:val="single" w:sz="4" w:space="0" w:color="auto"/>
                  <w:left w:val="nil"/>
                  <w:bottom w:val="single" w:sz="4" w:space="0" w:color="auto"/>
                  <w:right w:val="single" w:sz="4" w:space="0" w:color="auto"/>
                </w:tcBorders>
                <w:shd w:val="clear" w:color="auto" w:fill="auto"/>
                <w:hideMark/>
              </w:tcPr>
            </w:tcPrChange>
          </w:tcPr>
          <w:p w14:paraId="68D0D998" w14:textId="77777777" w:rsidR="00482B76" w:rsidRPr="0013617A" w:rsidRDefault="00482B76" w:rsidP="001D58D1">
            <w:pPr>
              <w:jc w:val="right"/>
              <w:rPr>
                <w:rFonts w:eastAsia="Times New Roman"/>
                <w:sz w:val="16"/>
                <w:lang w:val="en-US"/>
              </w:rPr>
            </w:pPr>
            <w:r w:rsidRPr="0013617A">
              <w:rPr>
                <w:rFonts w:eastAsia="Times New Roman"/>
                <w:sz w:val="16"/>
                <w:lang w:val="en-US"/>
              </w:rPr>
              <w:t>260.34</w:t>
            </w:r>
          </w:p>
        </w:tc>
        <w:tc>
          <w:tcPr>
            <w:tcW w:w="2217" w:type="dxa"/>
            <w:tcBorders>
              <w:top w:val="single" w:sz="4" w:space="0" w:color="auto"/>
              <w:left w:val="nil"/>
              <w:bottom w:val="single" w:sz="4" w:space="0" w:color="auto"/>
              <w:right w:val="single" w:sz="4" w:space="0" w:color="auto"/>
            </w:tcBorders>
            <w:shd w:val="clear" w:color="auto" w:fill="auto"/>
            <w:hideMark/>
            <w:tcPrChange w:id="210" w:author="Cariou, Laurent" w:date="2018-01-16T17:04:00Z">
              <w:tcPr>
                <w:tcW w:w="2217" w:type="dxa"/>
                <w:tcBorders>
                  <w:top w:val="single" w:sz="4" w:space="0" w:color="auto"/>
                  <w:left w:val="nil"/>
                  <w:bottom w:val="single" w:sz="4" w:space="0" w:color="auto"/>
                  <w:right w:val="single" w:sz="4" w:space="0" w:color="auto"/>
                </w:tcBorders>
                <w:shd w:val="clear" w:color="auto" w:fill="auto"/>
                <w:hideMark/>
              </w:tcPr>
            </w:tcPrChange>
          </w:tcPr>
          <w:p w14:paraId="3FBAE356" w14:textId="77777777" w:rsidR="00482B76" w:rsidRPr="0013617A" w:rsidRDefault="00482B76" w:rsidP="001D58D1">
            <w:pPr>
              <w:jc w:val="left"/>
              <w:rPr>
                <w:rFonts w:eastAsia="Times New Roman"/>
                <w:sz w:val="16"/>
                <w:lang w:val="en-US"/>
              </w:rPr>
            </w:pPr>
            <w:r w:rsidRPr="0013617A">
              <w:rPr>
                <w:rFonts w:eastAsia="Times New Roman"/>
                <w:sz w:val="16"/>
                <w:lang w:val="en-US"/>
              </w:rPr>
              <w:t>There is a lot of repetition between the 1st and 2nd paragraph in this section.</w:t>
            </w:r>
          </w:p>
        </w:tc>
        <w:tc>
          <w:tcPr>
            <w:tcW w:w="2250" w:type="dxa"/>
            <w:tcBorders>
              <w:top w:val="single" w:sz="4" w:space="0" w:color="auto"/>
              <w:left w:val="nil"/>
              <w:bottom w:val="single" w:sz="4" w:space="0" w:color="auto"/>
              <w:right w:val="single" w:sz="4" w:space="0" w:color="auto"/>
            </w:tcBorders>
            <w:shd w:val="clear" w:color="auto" w:fill="auto"/>
            <w:hideMark/>
            <w:tcPrChange w:id="211" w:author="Cariou, Laurent" w:date="2018-01-16T17:04:00Z">
              <w:tcPr>
                <w:tcW w:w="2250" w:type="dxa"/>
                <w:tcBorders>
                  <w:top w:val="single" w:sz="4" w:space="0" w:color="auto"/>
                  <w:left w:val="nil"/>
                  <w:bottom w:val="single" w:sz="4" w:space="0" w:color="auto"/>
                  <w:right w:val="single" w:sz="4" w:space="0" w:color="auto"/>
                </w:tcBorders>
                <w:shd w:val="clear" w:color="auto" w:fill="auto"/>
                <w:hideMark/>
              </w:tcPr>
            </w:tcPrChange>
          </w:tcPr>
          <w:p w14:paraId="7FB03C65" w14:textId="77777777" w:rsidR="00482B76" w:rsidRPr="0013617A" w:rsidRDefault="00482B76" w:rsidP="001D58D1">
            <w:pPr>
              <w:jc w:val="left"/>
              <w:rPr>
                <w:rFonts w:eastAsia="Times New Roman"/>
                <w:sz w:val="16"/>
                <w:lang w:val="en-US"/>
              </w:rPr>
            </w:pPr>
            <w:r w:rsidRPr="0013617A">
              <w:rPr>
                <w:rFonts w:eastAsia="Times New Roman"/>
                <w:sz w:val="16"/>
                <w:lang w:val="en-US"/>
              </w:rPr>
              <w:t>Suggest consolidating the two paragraphs and removing redundent sentences</w:t>
            </w:r>
          </w:p>
        </w:tc>
        <w:tc>
          <w:tcPr>
            <w:tcW w:w="2340" w:type="dxa"/>
            <w:tcBorders>
              <w:top w:val="single" w:sz="4" w:space="0" w:color="auto"/>
              <w:left w:val="nil"/>
              <w:bottom w:val="single" w:sz="4" w:space="0" w:color="auto"/>
              <w:right w:val="single" w:sz="4" w:space="0" w:color="auto"/>
            </w:tcBorders>
            <w:shd w:val="clear" w:color="auto" w:fill="auto"/>
            <w:hideMark/>
            <w:tcPrChange w:id="212" w:author="Cariou, Laurent" w:date="2018-01-16T17:04:00Z">
              <w:tcPr>
                <w:tcW w:w="2340" w:type="dxa"/>
                <w:tcBorders>
                  <w:top w:val="single" w:sz="4" w:space="0" w:color="auto"/>
                  <w:left w:val="nil"/>
                  <w:bottom w:val="single" w:sz="4" w:space="0" w:color="auto"/>
                  <w:right w:val="single" w:sz="4" w:space="0" w:color="auto"/>
                </w:tcBorders>
                <w:shd w:val="clear" w:color="auto" w:fill="auto"/>
                <w:hideMark/>
              </w:tcPr>
            </w:tcPrChange>
          </w:tcPr>
          <w:p w14:paraId="2709ECF3" w14:textId="4E751E8D" w:rsidR="00482B76" w:rsidRPr="0013617A" w:rsidRDefault="00482B76" w:rsidP="001D58D1">
            <w:pPr>
              <w:jc w:val="left"/>
              <w:rPr>
                <w:rFonts w:eastAsia="Times New Roman"/>
                <w:sz w:val="16"/>
                <w:lang w:val="en-US"/>
              </w:rPr>
            </w:pPr>
            <w:r w:rsidRPr="0013617A">
              <w:rPr>
                <w:rFonts w:eastAsia="Times New Roman"/>
                <w:sz w:val="16"/>
                <w:lang w:val="en-US"/>
              </w:rPr>
              <w:t> </w:t>
            </w:r>
            <w:ins w:id="213" w:author="Cariou, Laurent" w:date="2017-11-21T14:31:00Z">
              <w:r>
                <w:rPr>
                  <w:rFonts w:eastAsia="Times New Roman"/>
                  <w:sz w:val="16"/>
                  <w:lang w:val="en-US"/>
                </w:rPr>
                <w:t xml:space="preserve">Revised – agree with the comment. Apply the changes as proposed in doc </w:t>
              </w:r>
            </w:ins>
            <w:ins w:id="214" w:author="Cariou, Laurent" w:date="2018-03-07T16:23:00Z">
              <w:r w:rsidR="00FE0D6A">
                <w:rPr>
                  <w:rFonts w:eastAsia="Times New Roman"/>
                  <w:sz w:val="16"/>
                  <w:lang w:val="en-US"/>
                </w:rPr>
                <w:t>149r2</w:t>
              </w:r>
            </w:ins>
            <w:ins w:id="215" w:author="Cariou, Laurent" w:date="2017-11-21T14:31:00Z">
              <w:r>
                <w:rPr>
                  <w:rFonts w:eastAsia="Times New Roman"/>
                  <w:sz w:val="16"/>
                  <w:lang w:val="en-US"/>
                </w:rPr>
                <w:t>.</w:t>
              </w:r>
            </w:ins>
          </w:p>
        </w:tc>
      </w:tr>
      <w:tr w:rsidR="00482B76" w:rsidRPr="0013617A" w14:paraId="24A3BD58" w14:textId="77777777" w:rsidTr="00482B76">
        <w:trPr>
          <w:trHeight w:val="2112"/>
          <w:trPrChange w:id="216" w:author="Cariou, Laurent" w:date="2018-01-16T17:04:00Z">
            <w:trPr>
              <w:trHeight w:val="2112"/>
            </w:trPr>
          </w:trPrChange>
        </w:trPr>
        <w:tc>
          <w:tcPr>
            <w:tcW w:w="535" w:type="dxa"/>
            <w:tcBorders>
              <w:top w:val="single" w:sz="4" w:space="0" w:color="auto"/>
              <w:left w:val="single" w:sz="4" w:space="0" w:color="auto"/>
              <w:bottom w:val="single" w:sz="4" w:space="0" w:color="auto"/>
              <w:right w:val="single" w:sz="4" w:space="0" w:color="auto"/>
            </w:tcBorders>
            <w:shd w:val="clear" w:color="auto" w:fill="auto"/>
            <w:hideMark/>
            <w:tcPrChange w:id="217" w:author="Cariou, Laurent" w:date="2018-01-16T17:04:00Z">
              <w:tcPr>
                <w:tcW w:w="535"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54B74E63" w14:textId="77777777" w:rsidR="00482B76" w:rsidRPr="0013617A" w:rsidRDefault="00482B76" w:rsidP="001D58D1">
            <w:pPr>
              <w:jc w:val="right"/>
              <w:rPr>
                <w:rFonts w:eastAsia="Times New Roman"/>
                <w:sz w:val="16"/>
                <w:lang w:val="en-US"/>
              </w:rPr>
            </w:pPr>
            <w:r w:rsidRPr="0013617A">
              <w:rPr>
                <w:rFonts w:eastAsia="Times New Roman"/>
                <w:sz w:val="16"/>
                <w:lang w:val="en-US"/>
              </w:rPr>
              <w:t>14130</w:t>
            </w:r>
          </w:p>
        </w:tc>
        <w:tc>
          <w:tcPr>
            <w:tcW w:w="681" w:type="dxa"/>
            <w:tcBorders>
              <w:top w:val="single" w:sz="4" w:space="0" w:color="auto"/>
              <w:left w:val="nil"/>
              <w:bottom w:val="single" w:sz="4" w:space="0" w:color="auto"/>
              <w:right w:val="single" w:sz="4" w:space="0" w:color="auto"/>
            </w:tcBorders>
            <w:shd w:val="clear" w:color="auto" w:fill="auto"/>
            <w:hideMark/>
            <w:tcPrChange w:id="218" w:author="Cariou, Laurent" w:date="2018-01-16T17:04:00Z">
              <w:tcPr>
                <w:tcW w:w="681" w:type="dxa"/>
                <w:tcBorders>
                  <w:top w:val="single" w:sz="4" w:space="0" w:color="auto"/>
                  <w:left w:val="nil"/>
                  <w:bottom w:val="single" w:sz="4" w:space="0" w:color="auto"/>
                  <w:right w:val="single" w:sz="4" w:space="0" w:color="auto"/>
                </w:tcBorders>
                <w:shd w:val="clear" w:color="auto" w:fill="auto"/>
                <w:hideMark/>
              </w:tcPr>
            </w:tcPrChange>
          </w:tcPr>
          <w:p w14:paraId="6F292B7F" w14:textId="77777777" w:rsidR="00482B76" w:rsidRPr="0013617A" w:rsidRDefault="00482B76" w:rsidP="001D58D1">
            <w:pPr>
              <w:jc w:val="left"/>
              <w:rPr>
                <w:rFonts w:eastAsia="Times New Roman"/>
                <w:sz w:val="16"/>
                <w:lang w:val="en-US"/>
              </w:rPr>
            </w:pPr>
            <w:r w:rsidRPr="0013617A">
              <w:rPr>
                <w:rFonts w:eastAsia="Times New Roman"/>
                <w:sz w:val="16"/>
                <w:lang w:val="en-US"/>
              </w:rPr>
              <w:t>27.5.6.1</w:t>
            </w:r>
          </w:p>
        </w:tc>
        <w:tc>
          <w:tcPr>
            <w:tcW w:w="444" w:type="dxa"/>
            <w:tcBorders>
              <w:top w:val="single" w:sz="4" w:space="0" w:color="auto"/>
              <w:left w:val="nil"/>
              <w:bottom w:val="single" w:sz="4" w:space="0" w:color="auto"/>
              <w:right w:val="single" w:sz="4" w:space="0" w:color="auto"/>
            </w:tcBorders>
            <w:shd w:val="clear" w:color="auto" w:fill="auto"/>
            <w:hideMark/>
            <w:tcPrChange w:id="219" w:author="Cariou, Laurent" w:date="2018-01-16T17:04:00Z">
              <w:tcPr>
                <w:tcW w:w="444" w:type="dxa"/>
                <w:tcBorders>
                  <w:top w:val="single" w:sz="4" w:space="0" w:color="auto"/>
                  <w:left w:val="nil"/>
                  <w:bottom w:val="single" w:sz="4" w:space="0" w:color="auto"/>
                  <w:right w:val="single" w:sz="4" w:space="0" w:color="auto"/>
                </w:tcBorders>
                <w:shd w:val="clear" w:color="auto" w:fill="auto"/>
                <w:hideMark/>
              </w:tcPr>
            </w:tcPrChange>
          </w:tcPr>
          <w:p w14:paraId="56F5B026" w14:textId="77777777" w:rsidR="00482B76" w:rsidRPr="0013617A" w:rsidRDefault="00482B76" w:rsidP="001D58D1">
            <w:pPr>
              <w:jc w:val="right"/>
              <w:rPr>
                <w:rFonts w:eastAsia="Times New Roman"/>
                <w:sz w:val="16"/>
                <w:lang w:val="en-US"/>
              </w:rPr>
            </w:pPr>
            <w:r w:rsidRPr="0013617A">
              <w:rPr>
                <w:rFonts w:eastAsia="Times New Roman"/>
                <w:sz w:val="16"/>
                <w:lang w:val="en-US"/>
              </w:rPr>
              <w:t>260.42</w:t>
            </w:r>
          </w:p>
        </w:tc>
        <w:tc>
          <w:tcPr>
            <w:tcW w:w="2217" w:type="dxa"/>
            <w:tcBorders>
              <w:top w:val="single" w:sz="4" w:space="0" w:color="auto"/>
              <w:left w:val="nil"/>
              <w:bottom w:val="single" w:sz="4" w:space="0" w:color="auto"/>
              <w:right w:val="single" w:sz="4" w:space="0" w:color="auto"/>
            </w:tcBorders>
            <w:shd w:val="clear" w:color="auto" w:fill="auto"/>
            <w:hideMark/>
            <w:tcPrChange w:id="220" w:author="Cariou, Laurent" w:date="2018-01-16T17:04:00Z">
              <w:tcPr>
                <w:tcW w:w="2217" w:type="dxa"/>
                <w:tcBorders>
                  <w:top w:val="single" w:sz="4" w:space="0" w:color="auto"/>
                  <w:left w:val="nil"/>
                  <w:bottom w:val="single" w:sz="4" w:space="0" w:color="auto"/>
                  <w:right w:val="single" w:sz="4" w:space="0" w:color="auto"/>
                </w:tcBorders>
                <w:shd w:val="clear" w:color="auto" w:fill="auto"/>
                <w:hideMark/>
              </w:tcPr>
            </w:tcPrChange>
          </w:tcPr>
          <w:p w14:paraId="759E9CF1" w14:textId="77777777" w:rsidR="00482B76" w:rsidRPr="0013617A" w:rsidRDefault="00482B76" w:rsidP="001D58D1">
            <w:pPr>
              <w:jc w:val="left"/>
              <w:rPr>
                <w:rFonts w:eastAsia="Times New Roman"/>
                <w:sz w:val="16"/>
                <w:lang w:val="en-US"/>
              </w:rPr>
            </w:pPr>
            <w:r w:rsidRPr="0013617A">
              <w:rPr>
                <w:rFonts w:eastAsia="Times New Roman"/>
                <w:sz w:val="16"/>
                <w:lang w:val="en-US"/>
              </w:rPr>
              <w:t>add the reference with "28.3.17 HE TB NDP feedback PPDU" at the end of the sentence.</w:t>
            </w:r>
            <w:r w:rsidRPr="0013617A">
              <w:rPr>
                <w:rFonts w:eastAsia="Times New Roman"/>
                <w:sz w:val="16"/>
                <w:lang w:val="en-US"/>
              </w:rPr>
              <w:br/>
              <w:t>For example, "... is an HE TB PPDU without data payloads as defined in 28.3.17 (HE TB NDP feedback PPDU)"</w:t>
            </w:r>
          </w:p>
        </w:tc>
        <w:tc>
          <w:tcPr>
            <w:tcW w:w="2250" w:type="dxa"/>
            <w:tcBorders>
              <w:top w:val="single" w:sz="4" w:space="0" w:color="auto"/>
              <w:left w:val="nil"/>
              <w:bottom w:val="single" w:sz="4" w:space="0" w:color="auto"/>
              <w:right w:val="single" w:sz="4" w:space="0" w:color="auto"/>
            </w:tcBorders>
            <w:shd w:val="clear" w:color="auto" w:fill="auto"/>
            <w:hideMark/>
            <w:tcPrChange w:id="221" w:author="Cariou, Laurent" w:date="2018-01-16T17:04:00Z">
              <w:tcPr>
                <w:tcW w:w="2250" w:type="dxa"/>
                <w:tcBorders>
                  <w:top w:val="single" w:sz="4" w:space="0" w:color="auto"/>
                  <w:left w:val="nil"/>
                  <w:bottom w:val="single" w:sz="4" w:space="0" w:color="auto"/>
                  <w:right w:val="single" w:sz="4" w:space="0" w:color="auto"/>
                </w:tcBorders>
                <w:shd w:val="clear" w:color="auto" w:fill="auto"/>
                <w:hideMark/>
              </w:tcPr>
            </w:tcPrChange>
          </w:tcPr>
          <w:p w14:paraId="60F7C7A7" w14:textId="77777777" w:rsidR="00482B76" w:rsidRPr="0013617A" w:rsidRDefault="00482B76" w:rsidP="001D58D1">
            <w:pPr>
              <w:jc w:val="left"/>
              <w:rPr>
                <w:rFonts w:eastAsia="Times New Roman"/>
                <w:sz w:val="16"/>
                <w:lang w:val="en-US"/>
              </w:rPr>
            </w:pPr>
            <w:r w:rsidRPr="0013617A">
              <w:rPr>
                <w:rFonts w:eastAsia="Times New Roman"/>
                <w:sz w:val="16"/>
                <w:lang w:val="en-US"/>
              </w:rPr>
              <w:t>as in comment</w:t>
            </w:r>
          </w:p>
        </w:tc>
        <w:tc>
          <w:tcPr>
            <w:tcW w:w="2340" w:type="dxa"/>
            <w:tcBorders>
              <w:top w:val="single" w:sz="4" w:space="0" w:color="auto"/>
              <w:left w:val="nil"/>
              <w:bottom w:val="single" w:sz="4" w:space="0" w:color="auto"/>
              <w:right w:val="single" w:sz="4" w:space="0" w:color="auto"/>
            </w:tcBorders>
            <w:shd w:val="clear" w:color="auto" w:fill="auto"/>
            <w:hideMark/>
            <w:tcPrChange w:id="222" w:author="Cariou, Laurent" w:date="2018-01-16T17:04:00Z">
              <w:tcPr>
                <w:tcW w:w="2340" w:type="dxa"/>
                <w:tcBorders>
                  <w:top w:val="single" w:sz="4" w:space="0" w:color="auto"/>
                  <w:left w:val="nil"/>
                  <w:bottom w:val="single" w:sz="4" w:space="0" w:color="auto"/>
                  <w:right w:val="single" w:sz="4" w:space="0" w:color="auto"/>
                </w:tcBorders>
                <w:shd w:val="clear" w:color="auto" w:fill="auto"/>
                <w:hideMark/>
              </w:tcPr>
            </w:tcPrChange>
          </w:tcPr>
          <w:p w14:paraId="1CB3467C" w14:textId="74C9B439" w:rsidR="00482B76" w:rsidRPr="0013617A" w:rsidRDefault="00482B76" w:rsidP="001D58D1">
            <w:pPr>
              <w:jc w:val="left"/>
              <w:rPr>
                <w:rFonts w:eastAsia="Times New Roman"/>
                <w:sz w:val="16"/>
                <w:lang w:val="en-US"/>
              </w:rPr>
            </w:pPr>
            <w:r w:rsidRPr="0013617A">
              <w:rPr>
                <w:rFonts w:eastAsia="Times New Roman"/>
                <w:sz w:val="16"/>
                <w:lang w:val="en-US"/>
              </w:rPr>
              <w:t> </w:t>
            </w:r>
            <w:ins w:id="223" w:author="Cariou, Laurent" w:date="2017-11-21T14:35:00Z">
              <w:r>
                <w:rPr>
                  <w:rFonts w:eastAsia="Times New Roman"/>
                  <w:sz w:val="16"/>
                  <w:lang w:val="en-US"/>
                </w:rPr>
                <w:t xml:space="preserve">Revised - </w:t>
              </w:r>
            </w:ins>
            <w:ins w:id="224" w:author="Cariou, Laurent" w:date="2017-11-21T14:36:00Z">
              <w:r>
                <w:rPr>
                  <w:rFonts w:eastAsia="Times New Roman"/>
                  <w:sz w:val="16"/>
                  <w:lang w:val="en-US"/>
                </w:rPr>
                <w:t xml:space="preserve">agree with the comment. Apply the changes as proposed in doc </w:t>
              </w:r>
            </w:ins>
            <w:ins w:id="225" w:author="Cariou, Laurent" w:date="2018-03-07T16:23:00Z">
              <w:r w:rsidR="00FE0D6A">
                <w:rPr>
                  <w:rFonts w:eastAsia="Times New Roman"/>
                  <w:sz w:val="16"/>
                  <w:lang w:val="en-US"/>
                </w:rPr>
                <w:t>149r2</w:t>
              </w:r>
            </w:ins>
            <w:ins w:id="226" w:author="Cariou, Laurent" w:date="2017-11-21T14:36:00Z">
              <w:r>
                <w:rPr>
                  <w:rFonts w:eastAsia="Times New Roman"/>
                  <w:sz w:val="16"/>
                  <w:lang w:val="en-US"/>
                </w:rPr>
                <w:t>.</w:t>
              </w:r>
            </w:ins>
          </w:p>
        </w:tc>
      </w:tr>
      <w:tr w:rsidR="00482B76" w:rsidRPr="002D74CD" w14:paraId="1BF5EEAC" w14:textId="77777777" w:rsidTr="00482B76">
        <w:trPr>
          <w:trHeight w:val="3696"/>
          <w:trPrChange w:id="227" w:author="Cariou, Laurent" w:date="2018-01-16T17:04:00Z">
            <w:trPr>
              <w:trHeight w:val="3696"/>
            </w:trPr>
          </w:trPrChange>
        </w:trPr>
        <w:tc>
          <w:tcPr>
            <w:tcW w:w="535" w:type="dxa"/>
            <w:tcBorders>
              <w:top w:val="single" w:sz="4" w:space="0" w:color="auto"/>
              <w:left w:val="single" w:sz="4" w:space="0" w:color="auto"/>
              <w:bottom w:val="single" w:sz="4" w:space="0" w:color="auto"/>
              <w:right w:val="single" w:sz="4" w:space="0" w:color="auto"/>
            </w:tcBorders>
            <w:shd w:val="clear" w:color="auto" w:fill="auto"/>
            <w:hideMark/>
            <w:tcPrChange w:id="228" w:author="Cariou, Laurent" w:date="2018-01-16T17:04:00Z">
              <w:tcPr>
                <w:tcW w:w="535"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38A39895" w14:textId="77777777" w:rsidR="00482B76" w:rsidRPr="00AD24C6" w:rsidRDefault="00482B76" w:rsidP="001D58D1">
            <w:pPr>
              <w:jc w:val="right"/>
              <w:rPr>
                <w:rFonts w:eastAsia="Times New Roman"/>
                <w:strike/>
                <w:sz w:val="16"/>
                <w:highlight w:val="red"/>
                <w:lang w:val="en-US"/>
                <w:rPrChange w:id="229" w:author="Cariou, Laurent" w:date="2018-03-06T16:30:00Z">
                  <w:rPr>
                    <w:rFonts w:eastAsia="Times New Roman"/>
                    <w:sz w:val="16"/>
                    <w:lang w:val="en-US"/>
                  </w:rPr>
                </w:rPrChange>
              </w:rPr>
            </w:pPr>
            <w:r w:rsidRPr="00AD24C6">
              <w:rPr>
                <w:rFonts w:eastAsia="Times New Roman"/>
                <w:strike/>
                <w:sz w:val="16"/>
                <w:highlight w:val="red"/>
                <w:lang w:val="en-US"/>
                <w:rPrChange w:id="230" w:author="Cariou, Laurent" w:date="2018-03-06T16:30:00Z">
                  <w:rPr>
                    <w:rFonts w:eastAsia="Times New Roman"/>
                    <w:sz w:val="16"/>
                    <w:lang w:val="en-US"/>
                  </w:rPr>
                </w:rPrChange>
              </w:rPr>
              <w:t>12301</w:t>
            </w:r>
          </w:p>
        </w:tc>
        <w:tc>
          <w:tcPr>
            <w:tcW w:w="681" w:type="dxa"/>
            <w:tcBorders>
              <w:top w:val="single" w:sz="4" w:space="0" w:color="auto"/>
              <w:left w:val="nil"/>
              <w:bottom w:val="single" w:sz="4" w:space="0" w:color="auto"/>
              <w:right w:val="single" w:sz="4" w:space="0" w:color="auto"/>
            </w:tcBorders>
            <w:shd w:val="clear" w:color="auto" w:fill="auto"/>
            <w:hideMark/>
            <w:tcPrChange w:id="231" w:author="Cariou, Laurent" w:date="2018-01-16T17:04:00Z">
              <w:tcPr>
                <w:tcW w:w="681" w:type="dxa"/>
                <w:tcBorders>
                  <w:top w:val="single" w:sz="4" w:space="0" w:color="auto"/>
                  <w:left w:val="nil"/>
                  <w:bottom w:val="single" w:sz="4" w:space="0" w:color="auto"/>
                  <w:right w:val="single" w:sz="4" w:space="0" w:color="auto"/>
                </w:tcBorders>
                <w:shd w:val="clear" w:color="auto" w:fill="auto"/>
                <w:hideMark/>
              </w:tcPr>
            </w:tcPrChange>
          </w:tcPr>
          <w:p w14:paraId="5466FF6A" w14:textId="77777777" w:rsidR="00482B76" w:rsidRPr="00AD24C6" w:rsidRDefault="00482B76" w:rsidP="001D58D1">
            <w:pPr>
              <w:jc w:val="left"/>
              <w:rPr>
                <w:rFonts w:eastAsia="Times New Roman"/>
                <w:strike/>
                <w:sz w:val="16"/>
                <w:highlight w:val="red"/>
                <w:lang w:val="en-US"/>
                <w:rPrChange w:id="232" w:author="Cariou, Laurent" w:date="2018-03-06T16:30:00Z">
                  <w:rPr>
                    <w:rFonts w:eastAsia="Times New Roman"/>
                    <w:sz w:val="16"/>
                    <w:lang w:val="en-US"/>
                  </w:rPr>
                </w:rPrChange>
              </w:rPr>
            </w:pPr>
            <w:r w:rsidRPr="00AD24C6">
              <w:rPr>
                <w:rFonts w:eastAsia="Times New Roman"/>
                <w:strike/>
                <w:sz w:val="16"/>
                <w:highlight w:val="red"/>
                <w:lang w:val="en-US"/>
                <w:rPrChange w:id="233" w:author="Cariou, Laurent" w:date="2018-03-06T16:30:00Z">
                  <w:rPr>
                    <w:rFonts w:eastAsia="Times New Roman"/>
                    <w:sz w:val="16"/>
                    <w:lang w:val="en-US"/>
                  </w:rPr>
                </w:rPrChange>
              </w:rPr>
              <w:t>27.5.6.2</w:t>
            </w:r>
          </w:p>
        </w:tc>
        <w:tc>
          <w:tcPr>
            <w:tcW w:w="444" w:type="dxa"/>
            <w:tcBorders>
              <w:top w:val="single" w:sz="4" w:space="0" w:color="auto"/>
              <w:left w:val="nil"/>
              <w:bottom w:val="single" w:sz="4" w:space="0" w:color="auto"/>
              <w:right w:val="single" w:sz="4" w:space="0" w:color="auto"/>
            </w:tcBorders>
            <w:shd w:val="clear" w:color="auto" w:fill="auto"/>
            <w:hideMark/>
            <w:tcPrChange w:id="234" w:author="Cariou, Laurent" w:date="2018-01-16T17:04:00Z">
              <w:tcPr>
                <w:tcW w:w="444" w:type="dxa"/>
                <w:tcBorders>
                  <w:top w:val="single" w:sz="4" w:space="0" w:color="auto"/>
                  <w:left w:val="nil"/>
                  <w:bottom w:val="single" w:sz="4" w:space="0" w:color="auto"/>
                  <w:right w:val="single" w:sz="4" w:space="0" w:color="auto"/>
                </w:tcBorders>
                <w:shd w:val="clear" w:color="auto" w:fill="auto"/>
                <w:hideMark/>
              </w:tcPr>
            </w:tcPrChange>
          </w:tcPr>
          <w:p w14:paraId="5DEFBDA9" w14:textId="77777777" w:rsidR="00482B76" w:rsidRPr="00AD24C6" w:rsidRDefault="00482B76" w:rsidP="001D58D1">
            <w:pPr>
              <w:jc w:val="right"/>
              <w:rPr>
                <w:rFonts w:eastAsia="Times New Roman"/>
                <w:strike/>
                <w:sz w:val="16"/>
                <w:highlight w:val="red"/>
                <w:lang w:val="en-US"/>
                <w:rPrChange w:id="235" w:author="Cariou, Laurent" w:date="2018-03-06T16:30:00Z">
                  <w:rPr>
                    <w:rFonts w:eastAsia="Times New Roman"/>
                    <w:sz w:val="16"/>
                    <w:lang w:val="en-US"/>
                  </w:rPr>
                </w:rPrChange>
              </w:rPr>
            </w:pPr>
            <w:r w:rsidRPr="00AD24C6">
              <w:rPr>
                <w:rFonts w:eastAsia="Times New Roman"/>
                <w:strike/>
                <w:sz w:val="16"/>
                <w:highlight w:val="red"/>
                <w:lang w:val="en-US"/>
                <w:rPrChange w:id="236" w:author="Cariou, Laurent" w:date="2018-03-06T16:30:00Z">
                  <w:rPr>
                    <w:rFonts w:eastAsia="Times New Roman"/>
                    <w:sz w:val="16"/>
                    <w:lang w:val="en-US"/>
                  </w:rPr>
                </w:rPrChange>
              </w:rPr>
              <w:t>260.49</w:t>
            </w:r>
          </w:p>
        </w:tc>
        <w:tc>
          <w:tcPr>
            <w:tcW w:w="2217" w:type="dxa"/>
            <w:tcBorders>
              <w:top w:val="single" w:sz="4" w:space="0" w:color="auto"/>
              <w:left w:val="nil"/>
              <w:bottom w:val="single" w:sz="4" w:space="0" w:color="auto"/>
              <w:right w:val="single" w:sz="4" w:space="0" w:color="auto"/>
            </w:tcBorders>
            <w:shd w:val="clear" w:color="auto" w:fill="auto"/>
            <w:hideMark/>
            <w:tcPrChange w:id="237" w:author="Cariou, Laurent" w:date="2018-01-16T17:04:00Z">
              <w:tcPr>
                <w:tcW w:w="2217" w:type="dxa"/>
                <w:tcBorders>
                  <w:top w:val="single" w:sz="4" w:space="0" w:color="auto"/>
                  <w:left w:val="nil"/>
                  <w:bottom w:val="single" w:sz="4" w:space="0" w:color="auto"/>
                  <w:right w:val="single" w:sz="4" w:space="0" w:color="auto"/>
                </w:tcBorders>
                <w:shd w:val="clear" w:color="auto" w:fill="auto"/>
                <w:hideMark/>
              </w:tcPr>
            </w:tcPrChange>
          </w:tcPr>
          <w:p w14:paraId="27EC59F5" w14:textId="77777777" w:rsidR="00482B76" w:rsidRPr="00AD24C6" w:rsidRDefault="00482B76" w:rsidP="001D58D1">
            <w:pPr>
              <w:jc w:val="left"/>
              <w:rPr>
                <w:rFonts w:eastAsia="Times New Roman"/>
                <w:strike/>
                <w:sz w:val="16"/>
                <w:highlight w:val="red"/>
                <w:lang w:val="en-US"/>
                <w:rPrChange w:id="238" w:author="Cariou, Laurent" w:date="2018-03-06T16:30:00Z">
                  <w:rPr>
                    <w:rFonts w:eastAsia="Times New Roman"/>
                    <w:sz w:val="16"/>
                    <w:lang w:val="en-US"/>
                  </w:rPr>
                </w:rPrChange>
              </w:rPr>
            </w:pPr>
            <w:r w:rsidRPr="00AD24C6">
              <w:rPr>
                <w:rFonts w:eastAsia="Times New Roman"/>
                <w:strike/>
                <w:sz w:val="16"/>
                <w:highlight w:val="red"/>
                <w:lang w:val="en-US"/>
                <w:rPrChange w:id="239" w:author="Cariou, Laurent" w:date="2018-03-06T16:30:00Z">
                  <w:rPr>
                    <w:rFonts w:eastAsia="Times New Roman"/>
                    <w:sz w:val="16"/>
                    <w:lang w:val="en-US"/>
                  </w:rPr>
                </w:rPrChange>
              </w:rPr>
              <w:t>NDP feedback reports can currently be sent only by associated STA. In order to reduce the use of EDCA for transmissions of unassociated STAs to the AP or to simply reduce the latency to access the medium for unassociated STAs, NDP feedback report procedure should be extended to allow unassociated STAs to send a resource request with the NDP feedback report.</w:t>
            </w:r>
          </w:p>
        </w:tc>
        <w:tc>
          <w:tcPr>
            <w:tcW w:w="2250" w:type="dxa"/>
            <w:tcBorders>
              <w:top w:val="single" w:sz="4" w:space="0" w:color="auto"/>
              <w:left w:val="nil"/>
              <w:bottom w:val="single" w:sz="4" w:space="0" w:color="auto"/>
              <w:right w:val="single" w:sz="4" w:space="0" w:color="auto"/>
            </w:tcBorders>
            <w:shd w:val="clear" w:color="auto" w:fill="auto"/>
            <w:hideMark/>
            <w:tcPrChange w:id="240" w:author="Cariou, Laurent" w:date="2018-01-16T17:04:00Z">
              <w:tcPr>
                <w:tcW w:w="2250" w:type="dxa"/>
                <w:tcBorders>
                  <w:top w:val="single" w:sz="4" w:space="0" w:color="auto"/>
                  <w:left w:val="nil"/>
                  <w:bottom w:val="single" w:sz="4" w:space="0" w:color="auto"/>
                  <w:right w:val="single" w:sz="4" w:space="0" w:color="auto"/>
                </w:tcBorders>
                <w:shd w:val="clear" w:color="auto" w:fill="auto"/>
                <w:hideMark/>
              </w:tcPr>
            </w:tcPrChange>
          </w:tcPr>
          <w:p w14:paraId="3143E505" w14:textId="77777777" w:rsidR="00482B76" w:rsidRPr="00AD24C6" w:rsidRDefault="00482B76" w:rsidP="001D58D1">
            <w:pPr>
              <w:jc w:val="left"/>
              <w:rPr>
                <w:rFonts w:eastAsia="Times New Roman"/>
                <w:strike/>
                <w:sz w:val="16"/>
                <w:highlight w:val="red"/>
                <w:lang w:val="en-US"/>
                <w:rPrChange w:id="241" w:author="Cariou, Laurent" w:date="2018-03-06T16:30:00Z">
                  <w:rPr>
                    <w:rFonts w:eastAsia="Times New Roman"/>
                    <w:sz w:val="16"/>
                    <w:lang w:val="en-US"/>
                  </w:rPr>
                </w:rPrChange>
              </w:rPr>
            </w:pPr>
            <w:r w:rsidRPr="00AD24C6">
              <w:rPr>
                <w:rFonts w:eastAsia="Times New Roman"/>
                <w:strike/>
                <w:sz w:val="16"/>
                <w:highlight w:val="red"/>
                <w:lang w:val="en-US"/>
                <w:rPrChange w:id="242" w:author="Cariou, Laurent" w:date="2018-03-06T16:30:00Z">
                  <w:rPr>
                    <w:rFonts w:eastAsia="Times New Roman"/>
                    <w:sz w:val="16"/>
                    <w:lang w:val="en-US"/>
                  </w:rPr>
                </w:rPrChange>
              </w:rPr>
              <w:t>Modify the NDP feedback report poll trigger frame and the NDP feedback procedure to allow unassociated STAs to send an NDP feedback report. The procedure should also allow the STA to be triggered by the AP, following an NDP feedback report poll resource request.</w:t>
            </w:r>
          </w:p>
        </w:tc>
        <w:tc>
          <w:tcPr>
            <w:tcW w:w="2340" w:type="dxa"/>
            <w:tcBorders>
              <w:top w:val="single" w:sz="4" w:space="0" w:color="auto"/>
              <w:left w:val="nil"/>
              <w:bottom w:val="single" w:sz="4" w:space="0" w:color="auto"/>
              <w:right w:val="single" w:sz="4" w:space="0" w:color="auto"/>
            </w:tcBorders>
            <w:shd w:val="clear" w:color="auto" w:fill="auto"/>
            <w:hideMark/>
            <w:tcPrChange w:id="243" w:author="Cariou, Laurent" w:date="2018-01-16T17:04:00Z">
              <w:tcPr>
                <w:tcW w:w="2340" w:type="dxa"/>
                <w:tcBorders>
                  <w:top w:val="single" w:sz="4" w:space="0" w:color="auto"/>
                  <w:left w:val="nil"/>
                  <w:bottom w:val="single" w:sz="4" w:space="0" w:color="auto"/>
                  <w:right w:val="single" w:sz="4" w:space="0" w:color="auto"/>
                </w:tcBorders>
                <w:shd w:val="clear" w:color="auto" w:fill="auto"/>
                <w:hideMark/>
              </w:tcPr>
            </w:tcPrChange>
          </w:tcPr>
          <w:p w14:paraId="14B5C291" w14:textId="0B73C166" w:rsidR="00482B76" w:rsidRPr="002D74CD" w:rsidRDefault="00482B76" w:rsidP="001D58D1">
            <w:pPr>
              <w:jc w:val="left"/>
              <w:rPr>
                <w:rFonts w:eastAsia="Times New Roman"/>
                <w:strike/>
                <w:sz w:val="16"/>
                <w:lang w:val="en-US"/>
                <w:rPrChange w:id="244" w:author="Cariou, Laurent" w:date="2018-03-06T12:15:00Z">
                  <w:rPr>
                    <w:rFonts w:eastAsia="Times New Roman"/>
                    <w:sz w:val="16"/>
                    <w:lang w:val="en-US"/>
                  </w:rPr>
                </w:rPrChange>
              </w:rPr>
            </w:pPr>
            <w:r w:rsidRPr="00AD24C6">
              <w:rPr>
                <w:rFonts w:eastAsia="Times New Roman"/>
                <w:strike/>
                <w:sz w:val="16"/>
                <w:highlight w:val="red"/>
                <w:lang w:val="en-US"/>
                <w:rPrChange w:id="245" w:author="Cariou, Laurent" w:date="2018-03-06T16:30:00Z">
                  <w:rPr>
                    <w:rFonts w:eastAsia="Times New Roman"/>
                    <w:sz w:val="16"/>
                    <w:lang w:val="en-US"/>
                  </w:rPr>
                </w:rPrChange>
              </w:rPr>
              <w:t> </w:t>
            </w:r>
            <w:ins w:id="246" w:author="Cariou, Laurent" w:date="2018-01-11T14:59:00Z">
              <w:r w:rsidRPr="00AD24C6">
                <w:rPr>
                  <w:rFonts w:eastAsia="Times New Roman"/>
                  <w:strike/>
                  <w:sz w:val="16"/>
                  <w:highlight w:val="red"/>
                  <w:lang w:val="en-US"/>
                  <w:rPrChange w:id="247" w:author="Cariou, Laurent" w:date="2018-03-06T16:30:00Z">
                    <w:rPr>
                      <w:rFonts w:eastAsia="Times New Roman"/>
                      <w:sz w:val="16"/>
                      <w:lang w:val="en-US"/>
                    </w:rPr>
                  </w:rPrChange>
                </w:rPr>
                <w:t xml:space="preserve">Revised – agree with the commenter. Define a new mode for unassociated STAs. Apply the changes as in doc </w:t>
              </w:r>
            </w:ins>
            <w:ins w:id="248" w:author="Cariou, Laurent" w:date="2018-03-07T16:23:00Z">
              <w:r w:rsidR="00FE0D6A">
                <w:rPr>
                  <w:rFonts w:eastAsia="Times New Roman"/>
                  <w:strike/>
                  <w:sz w:val="16"/>
                  <w:highlight w:val="red"/>
                  <w:lang w:val="en-US"/>
                </w:rPr>
                <w:t>149r2</w:t>
              </w:r>
            </w:ins>
            <w:ins w:id="249" w:author="Cariou, Laurent" w:date="2018-01-11T14:59:00Z">
              <w:r w:rsidRPr="00AD24C6">
                <w:rPr>
                  <w:rFonts w:eastAsia="Times New Roman"/>
                  <w:strike/>
                  <w:sz w:val="16"/>
                  <w:highlight w:val="red"/>
                  <w:lang w:val="en-US"/>
                  <w:rPrChange w:id="250" w:author="Cariou, Laurent" w:date="2018-03-06T16:30:00Z">
                    <w:rPr>
                      <w:rFonts w:eastAsia="Times New Roman"/>
                      <w:sz w:val="16"/>
                      <w:lang w:val="en-US"/>
                    </w:rPr>
                  </w:rPrChange>
                </w:rPr>
                <w:t>.</w:t>
              </w:r>
            </w:ins>
          </w:p>
        </w:tc>
      </w:tr>
      <w:tr w:rsidR="00482B76" w:rsidRPr="0013617A" w14:paraId="38A84F02" w14:textId="77777777" w:rsidTr="00482B76">
        <w:trPr>
          <w:trHeight w:val="1584"/>
          <w:trPrChange w:id="251" w:author="Cariou, Laurent" w:date="2018-01-16T17:04:00Z">
            <w:trPr>
              <w:trHeight w:val="1584"/>
            </w:trPr>
          </w:trPrChange>
        </w:trPr>
        <w:tc>
          <w:tcPr>
            <w:tcW w:w="535" w:type="dxa"/>
            <w:tcBorders>
              <w:top w:val="single" w:sz="4" w:space="0" w:color="auto"/>
              <w:left w:val="single" w:sz="4" w:space="0" w:color="auto"/>
              <w:bottom w:val="single" w:sz="4" w:space="0" w:color="auto"/>
              <w:right w:val="single" w:sz="4" w:space="0" w:color="auto"/>
            </w:tcBorders>
            <w:shd w:val="clear" w:color="auto" w:fill="auto"/>
            <w:hideMark/>
            <w:tcPrChange w:id="252" w:author="Cariou, Laurent" w:date="2018-01-16T17:04:00Z">
              <w:tcPr>
                <w:tcW w:w="535"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44D20697" w14:textId="77777777" w:rsidR="00482B76" w:rsidRPr="0013617A" w:rsidRDefault="00482B76" w:rsidP="001D58D1">
            <w:pPr>
              <w:jc w:val="right"/>
              <w:rPr>
                <w:rFonts w:eastAsia="Times New Roman"/>
                <w:sz w:val="16"/>
                <w:lang w:val="en-US"/>
              </w:rPr>
            </w:pPr>
            <w:r w:rsidRPr="0013617A">
              <w:rPr>
                <w:rFonts w:eastAsia="Times New Roman"/>
                <w:sz w:val="16"/>
                <w:lang w:val="en-US"/>
              </w:rPr>
              <w:t>12298</w:t>
            </w:r>
          </w:p>
        </w:tc>
        <w:tc>
          <w:tcPr>
            <w:tcW w:w="681" w:type="dxa"/>
            <w:tcBorders>
              <w:top w:val="single" w:sz="4" w:space="0" w:color="auto"/>
              <w:left w:val="nil"/>
              <w:bottom w:val="single" w:sz="4" w:space="0" w:color="auto"/>
              <w:right w:val="single" w:sz="4" w:space="0" w:color="auto"/>
            </w:tcBorders>
            <w:shd w:val="clear" w:color="auto" w:fill="auto"/>
            <w:hideMark/>
            <w:tcPrChange w:id="253" w:author="Cariou, Laurent" w:date="2018-01-16T17:04:00Z">
              <w:tcPr>
                <w:tcW w:w="681" w:type="dxa"/>
                <w:tcBorders>
                  <w:top w:val="single" w:sz="4" w:space="0" w:color="auto"/>
                  <w:left w:val="nil"/>
                  <w:bottom w:val="single" w:sz="4" w:space="0" w:color="auto"/>
                  <w:right w:val="single" w:sz="4" w:space="0" w:color="auto"/>
                </w:tcBorders>
                <w:shd w:val="clear" w:color="auto" w:fill="auto"/>
                <w:hideMark/>
              </w:tcPr>
            </w:tcPrChange>
          </w:tcPr>
          <w:p w14:paraId="22C341F9" w14:textId="77777777" w:rsidR="00482B76" w:rsidRPr="0013617A" w:rsidRDefault="00482B76" w:rsidP="001D58D1">
            <w:pPr>
              <w:jc w:val="left"/>
              <w:rPr>
                <w:rFonts w:eastAsia="Times New Roman"/>
                <w:sz w:val="16"/>
                <w:lang w:val="en-US"/>
              </w:rPr>
            </w:pPr>
            <w:r w:rsidRPr="0013617A">
              <w:rPr>
                <w:rFonts w:eastAsia="Times New Roman"/>
                <w:sz w:val="16"/>
                <w:lang w:val="en-US"/>
              </w:rPr>
              <w:t>27.5.6.2</w:t>
            </w:r>
          </w:p>
        </w:tc>
        <w:tc>
          <w:tcPr>
            <w:tcW w:w="444" w:type="dxa"/>
            <w:tcBorders>
              <w:top w:val="single" w:sz="4" w:space="0" w:color="auto"/>
              <w:left w:val="nil"/>
              <w:bottom w:val="single" w:sz="4" w:space="0" w:color="auto"/>
              <w:right w:val="single" w:sz="4" w:space="0" w:color="auto"/>
            </w:tcBorders>
            <w:shd w:val="clear" w:color="auto" w:fill="auto"/>
            <w:hideMark/>
            <w:tcPrChange w:id="254" w:author="Cariou, Laurent" w:date="2018-01-16T17:04:00Z">
              <w:tcPr>
                <w:tcW w:w="444" w:type="dxa"/>
                <w:tcBorders>
                  <w:top w:val="single" w:sz="4" w:space="0" w:color="auto"/>
                  <w:left w:val="nil"/>
                  <w:bottom w:val="single" w:sz="4" w:space="0" w:color="auto"/>
                  <w:right w:val="single" w:sz="4" w:space="0" w:color="auto"/>
                </w:tcBorders>
                <w:shd w:val="clear" w:color="auto" w:fill="auto"/>
                <w:hideMark/>
              </w:tcPr>
            </w:tcPrChange>
          </w:tcPr>
          <w:p w14:paraId="4A77C75E" w14:textId="77777777" w:rsidR="00482B76" w:rsidRPr="0013617A" w:rsidRDefault="00482B76" w:rsidP="001D58D1">
            <w:pPr>
              <w:jc w:val="right"/>
              <w:rPr>
                <w:rFonts w:eastAsia="Times New Roman"/>
                <w:sz w:val="16"/>
                <w:lang w:val="en-US"/>
              </w:rPr>
            </w:pPr>
            <w:r w:rsidRPr="0013617A">
              <w:rPr>
                <w:rFonts w:eastAsia="Times New Roman"/>
                <w:sz w:val="16"/>
                <w:lang w:val="en-US"/>
              </w:rPr>
              <w:t>261.01</w:t>
            </w:r>
          </w:p>
        </w:tc>
        <w:tc>
          <w:tcPr>
            <w:tcW w:w="2217" w:type="dxa"/>
            <w:tcBorders>
              <w:top w:val="single" w:sz="4" w:space="0" w:color="auto"/>
              <w:left w:val="nil"/>
              <w:bottom w:val="single" w:sz="4" w:space="0" w:color="auto"/>
              <w:right w:val="single" w:sz="4" w:space="0" w:color="auto"/>
            </w:tcBorders>
            <w:shd w:val="clear" w:color="auto" w:fill="auto"/>
            <w:hideMark/>
            <w:tcPrChange w:id="255" w:author="Cariou, Laurent" w:date="2018-01-16T17:04:00Z">
              <w:tcPr>
                <w:tcW w:w="2217" w:type="dxa"/>
                <w:tcBorders>
                  <w:top w:val="single" w:sz="4" w:space="0" w:color="auto"/>
                  <w:left w:val="nil"/>
                  <w:bottom w:val="single" w:sz="4" w:space="0" w:color="auto"/>
                  <w:right w:val="single" w:sz="4" w:space="0" w:color="auto"/>
                </w:tcBorders>
                <w:shd w:val="clear" w:color="auto" w:fill="auto"/>
                <w:hideMark/>
              </w:tcPr>
            </w:tcPrChange>
          </w:tcPr>
          <w:p w14:paraId="29C7FF6F" w14:textId="77777777" w:rsidR="00482B76" w:rsidRPr="0013617A" w:rsidRDefault="00482B76" w:rsidP="001D58D1">
            <w:pPr>
              <w:jc w:val="left"/>
              <w:rPr>
                <w:rFonts w:eastAsia="Times New Roman"/>
                <w:sz w:val="16"/>
                <w:lang w:val="en-US"/>
              </w:rPr>
            </w:pPr>
            <w:r w:rsidRPr="0013617A">
              <w:rPr>
                <w:rFonts w:eastAsia="Times New Roman"/>
                <w:sz w:val="16"/>
                <w:lang w:val="en-US"/>
              </w:rPr>
              <w:t>It is not clear in the spec that if a STA does not havea resource request to make or any buffer status to report, it does not respond to the NDP report poll trigger frame.</w:t>
            </w:r>
          </w:p>
        </w:tc>
        <w:tc>
          <w:tcPr>
            <w:tcW w:w="2250" w:type="dxa"/>
            <w:tcBorders>
              <w:top w:val="single" w:sz="4" w:space="0" w:color="auto"/>
              <w:left w:val="nil"/>
              <w:bottom w:val="single" w:sz="4" w:space="0" w:color="auto"/>
              <w:right w:val="single" w:sz="4" w:space="0" w:color="auto"/>
            </w:tcBorders>
            <w:shd w:val="clear" w:color="auto" w:fill="auto"/>
            <w:hideMark/>
            <w:tcPrChange w:id="256" w:author="Cariou, Laurent" w:date="2018-01-16T17:04:00Z">
              <w:tcPr>
                <w:tcW w:w="2250" w:type="dxa"/>
                <w:tcBorders>
                  <w:top w:val="single" w:sz="4" w:space="0" w:color="auto"/>
                  <w:left w:val="nil"/>
                  <w:bottom w:val="single" w:sz="4" w:space="0" w:color="auto"/>
                  <w:right w:val="single" w:sz="4" w:space="0" w:color="auto"/>
                </w:tcBorders>
                <w:shd w:val="clear" w:color="auto" w:fill="auto"/>
                <w:hideMark/>
              </w:tcPr>
            </w:tcPrChange>
          </w:tcPr>
          <w:p w14:paraId="789F1C50" w14:textId="77777777" w:rsidR="00482B76" w:rsidRPr="0013617A" w:rsidRDefault="00482B76" w:rsidP="001D58D1">
            <w:pPr>
              <w:jc w:val="left"/>
              <w:rPr>
                <w:rFonts w:eastAsia="Times New Roman"/>
                <w:sz w:val="16"/>
                <w:lang w:val="en-US"/>
              </w:rPr>
            </w:pPr>
            <w:r w:rsidRPr="0013617A">
              <w:rPr>
                <w:rFonts w:eastAsia="Times New Roman"/>
                <w:sz w:val="16"/>
                <w:lang w:val="en-US"/>
              </w:rPr>
              <w:t>Add a note that clarify this point</w:t>
            </w:r>
          </w:p>
        </w:tc>
        <w:tc>
          <w:tcPr>
            <w:tcW w:w="2340" w:type="dxa"/>
            <w:tcBorders>
              <w:top w:val="single" w:sz="4" w:space="0" w:color="auto"/>
              <w:left w:val="nil"/>
              <w:bottom w:val="single" w:sz="4" w:space="0" w:color="auto"/>
              <w:right w:val="single" w:sz="4" w:space="0" w:color="auto"/>
            </w:tcBorders>
            <w:shd w:val="clear" w:color="auto" w:fill="auto"/>
            <w:hideMark/>
            <w:tcPrChange w:id="257" w:author="Cariou, Laurent" w:date="2018-01-16T17:04:00Z">
              <w:tcPr>
                <w:tcW w:w="2340" w:type="dxa"/>
                <w:tcBorders>
                  <w:top w:val="single" w:sz="4" w:space="0" w:color="auto"/>
                  <w:left w:val="nil"/>
                  <w:bottom w:val="single" w:sz="4" w:space="0" w:color="auto"/>
                  <w:right w:val="single" w:sz="4" w:space="0" w:color="auto"/>
                </w:tcBorders>
                <w:shd w:val="clear" w:color="auto" w:fill="auto"/>
                <w:hideMark/>
              </w:tcPr>
            </w:tcPrChange>
          </w:tcPr>
          <w:p w14:paraId="0B0E24D9" w14:textId="0BF6E065" w:rsidR="00482B76" w:rsidRPr="0013617A" w:rsidRDefault="00482B76" w:rsidP="001D58D1">
            <w:pPr>
              <w:jc w:val="left"/>
              <w:rPr>
                <w:rFonts w:eastAsia="Times New Roman"/>
                <w:sz w:val="16"/>
                <w:lang w:val="en-US"/>
              </w:rPr>
            </w:pPr>
            <w:r w:rsidRPr="0013617A">
              <w:rPr>
                <w:rFonts w:eastAsia="Times New Roman"/>
                <w:sz w:val="16"/>
                <w:lang w:val="en-US"/>
              </w:rPr>
              <w:t> </w:t>
            </w:r>
            <w:ins w:id="258" w:author="Cariou, Laurent" w:date="2017-11-21T14:40:00Z">
              <w:r>
                <w:rPr>
                  <w:rFonts w:eastAsia="Times New Roman"/>
                  <w:sz w:val="16"/>
                  <w:lang w:val="en-US"/>
                </w:rPr>
                <w:t xml:space="preserve">Revised - agree with the comment. Apply the changes as proposed in doc </w:t>
              </w:r>
            </w:ins>
            <w:ins w:id="259" w:author="Cariou, Laurent" w:date="2018-03-07T16:23:00Z">
              <w:r w:rsidR="00FE0D6A">
                <w:rPr>
                  <w:rFonts w:eastAsia="Times New Roman"/>
                  <w:sz w:val="16"/>
                  <w:lang w:val="en-US"/>
                </w:rPr>
                <w:t>149r2</w:t>
              </w:r>
            </w:ins>
            <w:ins w:id="260" w:author="Cariou, Laurent" w:date="2017-11-21T14:40:00Z">
              <w:r>
                <w:rPr>
                  <w:rFonts w:eastAsia="Times New Roman"/>
                  <w:sz w:val="16"/>
                  <w:lang w:val="en-US"/>
                </w:rPr>
                <w:t>.</w:t>
              </w:r>
            </w:ins>
          </w:p>
        </w:tc>
      </w:tr>
      <w:tr w:rsidR="00482B76" w:rsidRPr="0013617A" w14:paraId="38C00F8B" w14:textId="77777777" w:rsidTr="00482B76">
        <w:trPr>
          <w:trHeight w:val="2640"/>
          <w:trPrChange w:id="261" w:author="Cariou, Laurent" w:date="2018-01-16T17:04:00Z">
            <w:trPr>
              <w:trHeight w:val="2640"/>
            </w:trPr>
          </w:trPrChange>
        </w:trPr>
        <w:tc>
          <w:tcPr>
            <w:tcW w:w="535" w:type="dxa"/>
            <w:tcBorders>
              <w:top w:val="nil"/>
              <w:left w:val="single" w:sz="4" w:space="0" w:color="auto"/>
              <w:bottom w:val="single" w:sz="4" w:space="0" w:color="auto"/>
              <w:right w:val="single" w:sz="4" w:space="0" w:color="auto"/>
            </w:tcBorders>
            <w:shd w:val="clear" w:color="auto" w:fill="auto"/>
            <w:hideMark/>
            <w:tcPrChange w:id="262" w:author="Cariou, Laurent" w:date="2018-01-16T17:04:00Z">
              <w:tcPr>
                <w:tcW w:w="535" w:type="dxa"/>
                <w:tcBorders>
                  <w:top w:val="nil"/>
                  <w:left w:val="single" w:sz="4" w:space="0" w:color="auto"/>
                  <w:bottom w:val="single" w:sz="4" w:space="0" w:color="auto"/>
                  <w:right w:val="single" w:sz="4" w:space="0" w:color="auto"/>
                </w:tcBorders>
                <w:shd w:val="clear" w:color="auto" w:fill="auto"/>
                <w:hideMark/>
              </w:tcPr>
            </w:tcPrChange>
          </w:tcPr>
          <w:p w14:paraId="2BEBBFB8" w14:textId="77777777" w:rsidR="00482B76" w:rsidRPr="0013617A" w:rsidRDefault="00482B76" w:rsidP="001D58D1">
            <w:pPr>
              <w:jc w:val="right"/>
              <w:rPr>
                <w:rFonts w:eastAsia="Times New Roman"/>
                <w:sz w:val="16"/>
                <w:lang w:val="en-US"/>
              </w:rPr>
            </w:pPr>
            <w:r w:rsidRPr="0013617A">
              <w:rPr>
                <w:rFonts w:eastAsia="Times New Roman"/>
                <w:sz w:val="16"/>
                <w:lang w:val="en-US"/>
              </w:rPr>
              <w:t>13412</w:t>
            </w:r>
          </w:p>
        </w:tc>
        <w:tc>
          <w:tcPr>
            <w:tcW w:w="681" w:type="dxa"/>
            <w:tcBorders>
              <w:top w:val="nil"/>
              <w:left w:val="nil"/>
              <w:bottom w:val="single" w:sz="4" w:space="0" w:color="auto"/>
              <w:right w:val="single" w:sz="4" w:space="0" w:color="auto"/>
            </w:tcBorders>
            <w:shd w:val="clear" w:color="auto" w:fill="auto"/>
            <w:hideMark/>
            <w:tcPrChange w:id="263" w:author="Cariou, Laurent" w:date="2018-01-16T17:04:00Z">
              <w:tcPr>
                <w:tcW w:w="681" w:type="dxa"/>
                <w:tcBorders>
                  <w:top w:val="nil"/>
                  <w:left w:val="nil"/>
                  <w:bottom w:val="single" w:sz="4" w:space="0" w:color="auto"/>
                  <w:right w:val="single" w:sz="4" w:space="0" w:color="auto"/>
                </w:tcBorders>
                <w:shd w:val="clear" w:color="auto" w:fill="auto"/>
                <w:hideMark/>
              </w:tcPr>
            </w:tcPrChange>
          </w:tcPr>
          <w:p w14:paraId="044806DA" w14:textId="77777777" w:rsidR="00482B76" w:rsidRPr="0013617A" w:rsidRDefault="00482B76" w:rsidP="001D58D1">
            <w:pPr>
              <w:jc w:val="left"/>
              <w:rPr>
                <w:rFonts w:eastAsia="Times New Roman"/>
                <w:sz w:val="16"/>
                <w:lang w:val="en-US"/>
              </w:rPr>
            </w:pPr>
            <w:r w:rsidRPr="0013617A">
              <w:rPr>
                <w:rFonts w:eastAsia="Times New Roman"/>
                <w:sz w:val="16"/>
                <w:lang w:val="en-US"/>
              </w:rPr>
              <w:t>27.5.6</w:t>
            </w:r>
          </w:p>
        </w:tc>
        <w:tc>
          <w:tcPr>
            <w:tcW w:w="444" w:type="dxa"/>
            <w:tcBorders>
              <w:top w:val="nil"/>
              <w:left w:val="nil"/>
              <w:bottom w:val="single" w:sz="4" w:space="0" w:color="auto"/>
              <w:right w:val="single" w:sz="4" w:space="0" w:color="auto"/>
            </w:tcBorders>
            <w:shd w:val="clear" w:color="auto" w:fill="auto"/>
            <w:hideMark/>
            <w:tcPrChange w:id="264" w:author="Cariou, Laurent" w:date="2018-01-16T17:04:00Z">
              <w:tcPr>
                <w:tcW w:w="444" w:type="dxa"/>
                <w:tcBorders>
                  <w:top w:val="nil"/>
                  <w:left w:val="nil"/>
                  <w:bottom w:val="single" w:sz="4" w:space="0" w:color="auto"/>
                  <w:right w:val="single" w:sz="4" w:space="0" w:color="auto"/>
                </w:tcBorders>
                <w:shd w:val="clear" w:color="auto" w:fill="auto"/>
                <w:hideMark/>
              </w:tcPr>
            </w:tcPrChange>
          </w:tcPr>
          <w:p w14:paraId="6DA05B5D" w14:textId="77777777" w:rsidR="00482B76" w:rsidRPr="0013617A" w:rsidRDefault="00482B76" w:rsidP="001D58D1">
            <w:pPr>
              <w:jc w:val="right"/>
              <w:rPr>
                <w:rFonts w:eastAsia="Times New Roman"/>
                <w:sz w:val="16"/>
                <w:lang w:val="en-US"/>
              </w:rPr>
            </w:pPr>
            <w:r w:rsidRPr="0013617A">
              <w:rPr>
                <w:rFonts w:eastAsia="Times New Roman"/>
                <w:sz w:val="16"/>
                <w:lang w:val="en-US"/>
              </w:rPr>
              <w:t>261.05</w:t>
            </w:r>
          </w:p>
        </w:tc>
        <w:tc>
          <w:tcPr>
            <w:tcW w:w="2217" w:type="dxa"/>
            <w:tcBorders>
              <w:top w:val="nil"/>
              <w:left w:val="nil"/>
              <w:bottom w:val="single" w:sz="4" w:space="0" w:color="auto"/>
              <w:right w:val="single" w:sz="4" w:space="0" w:color="auto"/>
            </w:tcBorders>
            <w:shd w:val="clear" w:color="auto" w:fill="auto"/>
            <w:hideMark/>
            <w:tcPrChange w:id="265" w:author="Cariou, Laurent" w:date="2018-01-16T17:04:00Z">
              <w:tcPr>
                <w:tcW w:w="2217" w:type="dxa"/>
                <w:tcBorders>
                  <w:top w:val="nil"/>
                  <w:left w:val="nil"/>
                  <w:bottom w:val="single" w:sz="4" w:space="0" w:color="auto"/>
                  <w:right w:val="single" w:sz="4" w:space="0" w:color="auto"/>
                </w:tcBorders>
                <w:shd w:val="clear" w:color="auto" w:fill="auto"/>
                <w:hideMark/>
              </w:tcPr>
            </w:tcPrChange>
          </w:tcPr>
          <w:p w14:paraId="714B5F00" w14:textId="77777777" w:rsidR="00482B76" w:rsidRPr="0013617A" w:rsidRDefault="00482B76" w:rsidP="001D58D1">
            <w:pPr>
              <w:jc w:val="left"/>
              <w:rPr>
                <w:rFonts w:eastAsia="Times New Roman"/>
                <w:sz w:val="16"/>
                <w:lang w:val="en-US"/>
              </w:rPr>
            </w:pPr>
            <w:r w:rsidRPr="0013617A">
              <w:rPr>
                <w:rFonts w:eastAsia="Times New Roman"/>
                <w:sz w:val="16"/>
                <w:lang w:val="en-US"/>
              </w:rPr>
              <w:t>"If a STA does not satisfy all of the above conditions, it is not required to respond to the NDP Feedback</w:t>
            </w:r>
            <w:r w:rsidRPr="0013617A">
              <w:rPr>
                <w:rFonts w:eastAsia="Times New Roman"/>
                <w:sz w:val="16"/>
                <w:lang w:val="en-US"/>
              </w:rPr>
              <w:br/>
              <w:t>Report Poll Trigger frame." seems to indicate that although it is "not required" to respond it maye do so if it wanted to. That seems incorrect to me.</w:t>
            </w:r>
          </w:p>
        </w:tc>
        <w:tc>
          <w:tcPr>
            <w:tcW w:w="2250" w:type="dxa"/>
            <w:tcBorders>
              <w:top w:val="nil"/>
              <w:left w:val="nil"/>
              <w:bottom w:val="single" w:sz="4" w:space="0" w:color="auto"/>
              <w:right w:val="single" w:sz="4" w:space="0" w:color="auto"/>
            </w:tcBorders>
            <w:shd w:val="clear" w:color="auto" w:fill="auto"/>
            <w:hideMark/>
            <w:tcPrChange w:id="266" w:author="Cariou, Laurent" w:date="2018-01-16T17:04:00Z">
              <w:tcPr>
                <w:tcW w:w="2250" w:type="dxa"/>
                <w:tcBorders>
                  <w:top w:val="nil"/>
                  <w:left w:val="nil"/>
                  <w:bottom w:val="single" w:sz="4" w:space="0" w:color="auto"/>
                  <w:right w:val="single" w:sz="4" w:space="0" w:color="auto"/>
                </w:tcBorders>
                <w:shd w:val="clear" w:color="auto" w:fill="auto"/>
                <w:hideMark/>
              </w:tcPr>
            </w:tcPrChange>
          </w:tcPr>
          <w:p w14:paraId="738882AD" w14:textId="77777777" w:rsidR="00482B76" w:rsidRPr="0013617A" w:rsidRDefault="00482B76" w:rsidP="001D58D1">
            <w:pPr>
              <w:jc w:val="left"/>
              <w:rPr>
                <w:rFonts w:eastAsia="Times New Roman"/>
                <w:sz w:val="16"/>
                <w:lang w:val="en-US"/>
              </w:rPr>
            </w:pPr>
            <w:r w:rsidRPr="0013617A">
              <w:rPr>
                <w:rFonts w:eastAsia="Times New Roman"/>
                <w:sz w:val="16"/>
                <w:lang w:val="en-US"/>
              </w:rPr>
              <w:t>Change to "If a STA does not satisfy all of the above conditions, it shall not respond to the NDP Feedback</w:t>
            </w:r>
            <w:r w:rsidRPr="0013617A">
              <w:rPr>
                <w:rFonts w:eastAsia="Times New Roman"/>
                <w:sz w:val="16"/>
                <w:lang w:val="en-US"/>
              </w:rPr>
              <w:br/>
              <w:t>Report Poll Trigger frame"</w:t>
            </w:r>
          </w:p>
        </w:tc>
        <w:tc>
          <w:tcPr>
            <w:tcW w:w="2340" w:type="dxa"/>
            <w:tcBorders>
              <w:top w:val="nil"/>
              <w:left w:val="nil"/>
              <w:bottom w:val="single" w:sz="4" w:space="0" w:color="auto"/>
              <w:right w:val="single" w:sz="4" w:space="0" w:color="auto"/>
            </w:tcBorders>
            <w:shd w:val="clear" w:color="auto" w:fill="auto"/>
            <w:hideMark/>
            <w:tcPrChange w:id="267" w:author="Cariou, Laurent" w:date="2018-01-16T17:04:00Z">
              <w:tcPr>
                <w:tcW w:w="2340" w:type="dxa"/>
                <w:tcBorders>
                  <w:top w:val="nil"/>
                  <w:left w:val="nil"/>
                  <w:bottom w:val="single" w:sz="4" w:space="0" w:color="auto"/>
                  <w:right w:val="single" w:sz="4" w:space="0" w:color="auto"/>
                </w:tcBorders>
                <w:shd w:val="clear" w:color="auto" w:fill="auto"/>
                <w:hideMark/>
              </w:tcPr>
            </w:tcPrChange>
          </w:tcPr>
          <w:p w14:paraId="570A1477" w14:textId="5F3DD4E0" w:rsidR="00482B76" w:rsidRPr="0013617A" w:rsidRDefault="00482B76" w:rsidP="001D58D1">
            <w:pPr>
              <w:jc w:val="left"/>
              <w:rPr>
                <w:rFonts w:eastAsia="Times New Roman"/>
                <w:sz w:val="16"/>
                <w:lang w:val="en-US"/>
              </w:rPr>
            </w:pPr>
            <w:ins w:id="268" w:author="Cariou, Laurent" w:date="2017-11-21T14:37:00Z">
              <w:r>
                <w:rPr>
                  <w:rFonts w:eastAsia="Times New Roman"/>
                  <w:sz w:val="16"/>
                  <w:lang w:val="en-US"/>
                </w:rPr>
                <w:t>Revised -</w:t>
              </w:r>
            </w:ins>
            <w:r w:rsidRPr="0013617A">
              <w:rPr>
                <w:rFonts w:eastAsia="Times New Roman"/>
                <w:sz w:val="16"/>
                <w:lang w:val="en-US"/>
              </w:rPr>
              <w:t> </w:t>
            </w:r>
            <w:ins w:id="269" w:author="Cariou, Laurent" w:date="2017-11-21T14:37:00Z">
              <w:r>
                <w:rPr>
                  <w:rFonts w:eastAsia="Times New Roman"/>
                  <w:sz w:val="16"/>
                  <w:lang w:val="en-US"/>
                </w:rPr>
                <w:t xml:space="preserve">agree with the comment. Apply the changes as proposed in doc </w:t>
              </w:r>
            </w:ins>
            <w:ins w:id="270" w:author="Cariou, Laurent" w:date="2018-03-07T16:23:00Z">
              <w:r w:rsidR="00FE0D6A">
                <w:rPr>
                  <w:rFonts w:eastAsia="Times New Roman"/>
                  <w:sz w:val="16"/>
                  <w:lang w:val="en-US"/>
                </w:rPr>
                <w:t>149r2</w:t>
              </w:r>
            </w:ins>
            <w:ins w:id="271" w:author="Cariou, Laurent" w:date="2017-11-21T14:37:00Z">
              <w:r>
                <w:rPr>
                  <w:rFonts w:eastAsia="Times New Roman"/>
                  <w:sz w:val="16"/>
                  <w:lang w:val="en-US"/>
                </w:rPr>
                <w:t>.</w:t>
              </w:r>
            </w:ins>
          </w:p>
        </w:tc>
      </w:tr>
      <w:tr w:rsidR="00482B76" w:rsidRPr="0013617A" w14:paraId="4AAB9DCE" w14:textId="77777777" w:rsidTr="00482B76">
        <w:trPr>
          <w:trHeight w:val="2112"/>
          <w:trPrChange w:id="272" w:author="Cariou, Laurent" w:date="2018-01-16T17:04:00Z">
            <w:trPr>
              <w:trHeight w:val="2112"/>
            </w:trPr>
          </w:trPrChange>
        </w:trPr>
        <w:tc>
          <w:tcPr>
            <w:tcW w:w="535" w:type="dxa"/>
            <w:tcBorders>
              <w:top w:val="single" w:sz="4" w:space="0" w:color="auto"/>
              <w:left w:val="single" w:sz="4" w:space="0" w:color="auto"/>
              <w:bottom w:val="single" w:sz="4" w:space="0" w:color="auto"/>
              <w:right w:val="single" w:sz="4" w:space="0" w:color="auto"/>
            </w:tcBorders>
            <w:shd w:val="clear" w:color="auto" w:fill="auto"/>
            <w:hideMark/>
            <w:tcPrChange w:id="273" w:author="Cariou, Laurent" w:date="2018-01-16T17:04:00Z">
              <w:tcPr>
                <w:tcW w:w="535"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3B211A11" w14:textId="77777777" w:rsidR="00482B76" w:rsidRPr="0013617A" w:rsidRDefault="00482B76" w:rsidP="001D58D1">
            <w:pPr>
              <w:jc w:val="right"/>
              <w:rPr>
                <w:rFonts w:eastAsia="Times New Roman"/>
                <w:sz w:val="16"/>
                <w:lang w:val="en-US"/>
              </w:rPr>
            </w:pPr>
            <w:r w:rsidRPr="0013617A">
              <w:rPr>
                <w:rFonts w:eastAsia="Times New Roman"/>
                <w:sz w:val="16"/>
                <w:lang w:val="en-US"/>
              </w:rPr>
              <w:t>13547</w:t>
            </w:r>
          </w:p>
        </w:tc>
        <w:tc>
          <w:tcPr>
            <w:tcW w:w="681" w:type="dxa"/>
            <w:tcBorders>
              <w:top w:val="single" w:sz="4" w:space="0" w:color="auto"/>
              <w:left w:val="nil"/>
              <w:bottom w:val="single" w:sz="4" w:space="0" w:color="auto"/>
              <w:right w:val="single" w:sz="4" w:space="0" w:color="auto"/>
            </w:tcBorders>
            <w:shd w:val="clear" w:color="auto" w:fill="auto"/>
            <w:hideMark/>
            <w:tcPrChange w:id="274" w:author="Cariou, Laurent" w:date="2018-01-16T17:04:00Z">
              <w:tcPr>
                <w:tcW w:w="681" w:type="dxa"/>
                <w:tcBorders>
                  <w:top w:val="single" w:sz="4" w:space="0" w:color="auto"/>
                  <w:left w:val="nil"/>
                  <w:bottom w:val="single" w:sz="4" w:space="0" w:color="auto"/>
                  <w:right w:val="single" w:sz="4" w:space="0" w:color="auto"/>
                </w:tcBorders>
                <w:shd w:val="clear" w:color="auto" w:fill="auto"/>
                <w:hideMark/>
              </w:tcPr>
            </w:tcPrChange>
          </w:tcPr>
          <w:p w14:paraId="1D988532" w14:textId="77777777" w:rsidR="00482B76" w:rsidRPr="0013617A" w:rsidRDefault="00482B76" w:rsidP="001D58D1">
            <w:pPr>
              <w:jc w:val="left"/>
              <w:rPr>
                <w:rFonts w:eastAsia="Times New Roman"/>
                <w:sz w:val="16"/>
                <w:lang w:val="en-US"/>
              </w:rPr>
            </w:pPr>
            <w:r w:rsidRPr="0013617A">
              <w:rPr>
                <w:rFonts w:eastAsia="Times New Roman"/>
                <w:sz w:val="16"/>
                <w:lang w:val="en-US"/>
              </w:rPr>
              <w:t>27.5.6.2</w:t>
            </w:r>
          </w:p>
        </w:tc>
        <w:tc>
          <w:tcPr>
            <w:tcW w:w="444" w:type="dxa"/>
            <w:tcBorders>
              <w:top w:val="single" w:sz="4" w:space="0" w:color="auto"/>
              <w:left w:val="nil"/>
              <w:bottom w:val="single" w:sz="4" w:space="0" w:color="auto"/>
              <w:right w:val="single" w:sz="4" w:space="0" w:color="auto"/>
            </w:tcBorders>
            <w:shd w:val="clear" w:color="auto" w:fill="auto"/>
            <w:hideMark/>
            <w:tcPrChange w:id="275" w:author="Cariou, Laurent" w:date="2018-01-16T17:04:00Z">
              <w:tcPr>
                <w:tcW w:w="444" w:type="dxa"/>
                <w:tcBorders>
                  <w:top w:val="single" w:sz="4" w:space="0" w:color="auto"/>
                  <w:left w:val="nil"/>
                  <w:bottom w:val="single" w:sz="4" w:space="0" w:color="auto"/>
                  <w:right w:val="single" w:sz="4" w:space="0" w:color="auto"/>
                </w:tcBorders>
                <w:shd w:val="clear" w:color="auto" w:fill="auto"/>
                <w:hideMark/>
              </w:tcPr>
            </w:tcPrChange>
          </w:tcPr>
          <w:p w14:paraId="6EACF56D" w14:textId="77777777" w:rsidR="00482B76" w:rsidRPr="0013617A" w:rsidRDefault="00482B76" w:rsidP="001D58D1">
            <w:pPr>
              <w:jc w:val="right"/>
              <w:rPr>
                <w:rFonts w:eastAsia="Times New Roman"/>
                <w:sz w:val="16"/>
                <w:lang w:val="en-US"/>
              </w:rPr>
            </w:pPr>
            <w:r w:rsidRPr="0013617A">
              <w:rPr>
                <w:rFonts w:eastAsia="Times New Roman"/>
                <w:sz w:val="16"/>
                <w:lang w:val="en-US"/>
              </w:rPr>
              <w:t>261.15</w:t>
            </w:r>
          </w:p>
        </w:tc>
        <w:tc>
          <w:tcPr>
            <w:tcW w:w="2217" w:type="dxa"/>
            <w:tcBorders>
              <w:top w:val="single" w:sz="4" w:space="0" w:color="auto"/>
              <w:left w:val="nil"/>
              <w:bottom w:val="single" w:sz="4" w:space="0" w:color="auto"/>
              <w:right w:val="single" w:sz="4" w:space="0" w:color="auto"/>
            </w:tcBorders>
            <w:shd w:val="clear" w:color="auto" w:fill="auto"/>
            <w:hideMark/>
            <w:tcPrChange w:id="276" w:author="Cariou, Laurent" w:date="2018-01-16T17:04:00Z">
              <w:tcPr>
                <w:tcW w:w="2217" w:type="dxa"/>
                <w:tcBorders>
                  <w:top w:val="single" w:sz="4" w:space="0" w:color="auto"/>
                  <w:left w:val="nil"/>
                  <w:bottom w:val="single" w:sz="4" w:space="0" w:color="auto"/>
                  <w:right w:val="single" w:sz="4" w:space="0" w:color="auto"/>
                </w:tcBorders>
                <w:shd w:val="clear" w:color="auto" w:fill="auto"/>
                <w:hideMark/>
              </w:tcPr>
            </w:tcPrChange>
          </w:tcPr>
          <w:p w14:paraId="10080CCD" w14:textId="77777777" w:rsidR="00482B76" w:rsidRPr="0013617A" w:rsidRDefault="00482B76" w:rsidP="001D58D1">
            <w:pPr>
              <w:jc w:val="left"/>
              <w:rPr>
                <w:rFonts w:eastAsia="Times New Roman"/>
                <w:sz w:val="16"/>
                <w:lang w:val="en-US"/>
              </w:rPr>
            </w:pPr>
            <w:r w:rsidRPr="0013617A">
              <w:rPr>
                <w:rFonts w:eastAsia="Times New Roman"/>
                <w:sz w:val="16"/>
                <w:lang w:val="en-US"/>
              </w:rPr>
              <w:t>The intended values of Multiplexing Flag in Eq (9-ax1) is 1 or 2, but actual encoded 'value' is 0 or 1 to INDICATE 1 or 2, respectively. BW part value is directly used from the encoded value, therefore better to be consistent</w:t>
            </w:r>
          </w:p>
        </w:tc>
        <w:tc>
          <w:tcPr>
            <w:tcW w:w="2250" w:type="dxa"/>
            <w:tcBorders>
              <w:top w:val="single" w:sz="4" w:space="0" w:color="auto"/>
              <w:left w:val="nil"/>
              <w:bottom w:val="single" w:sz="4" w:space="0" w:color="auto"/>
              <w:right w:val="single" w:sz="4" w:space="0" w:color="auto"/>
            </w:tcBorders>
            <w:shd w:val="clear" w:color="auto" w:fill="auto"/>
            <w:hideMark/>
            <w:tcPrChange w:id="277" w:author="Cariou, Laurent" w:date="2018-01-16T17:04:00Z">
              <w:tcPr>
                <w:tcW w:w="2250" w:type="dxa"/>
                <w:tcBorders>
                  <w:top w:val="single" w:sz="4" w:space="0" w:color="auto"/>
                  <w:left w:val="nil"/>
                  <w:bottom w:val="single" w:sz="4" w:space="0" w:color="auto"/>
                  <w:right w:val="single" w:sz="4" w:space="0" w:color="auto"/>
                </w:tcBorders>
                <w:shd w:val="clear" w:color="auto" w:fill="auto"/>
                <w:hideMark/>
              </w:tcPr>
            </w:tcPrChange>
          </w:tcPr>
          <w:p w14:paraId="1FDFE087" w14:textId="77777777" w:rsidR="00482B76" w:rsidRPr="0013617A" w:rsidRDefault="00482B76" w:rsidP="001D58D1">
            <w:pPr>
              <w:jc w:val="left"/>
              <w:rPr>
                <w:rFonts w:eastAsia="Times New Roman"/>
                <w:sz w:val="16"/>
                <w:lang w:val="en-US"/>
              </w:rPr>
            </w:pPr>
            <w:r w:rsidRPr="0013617A">
              <w:rPr>
                <w:rFonts w:eastAsia="Times New Roman"/>
                <w:sz w:val="16"/>
                <w:lang w:val="en-US"/>
              </w:rPr>
              <w:t>Change (Multiplexing Flag) to (Multiplexing Flag+1). The equation (9-ax1) in P98L2 should be updated together</w:t>
            </w:r>
          </w:p>
        </w:tc>
        <w:tc>
          <w:tcPr>
            <w:tcW w:w="2340" w:type="dxa"/>
            <w:tcBorders>
              <w:top w:val="single" w:sz="4" w:space="0" w:color="auto"/>
              <w:left w:val="nil"/>
              <w:bottom w:val="single" w:sz="4" w:space="0" w:color="auto"/>
              <w:right w:val="single" w:sz="4" w:space="0" w:color="auto"/>
            </w:tcBorders>
            <w:shd w:val="clear" w:color="auto" w:fill="auto"/>
            <w:hideMark/>
            <w:tcPrChange w:id="278" w:author="Cariou, Laurent" w:date="2018-01-16T17:04:00Z">
              <w:tcPr>
                <w:tcW w:w="2340" w:type="dxa"/>
                <w:tcBorders>
                  <w:top w:val="single" w:sz="4" w:space="0" w:color="auto"/>
                  <w:left w:val="nil"/>
                  <w:bottom w:val="single" w:sz="4" w:space="0" w:color="auto"/>
                  <w:right w:val="single" w:sz="4" w:space="0" w:color="auto"/>
                </w:tcBorders>
                <w:shd w:val="clear" w:color="auto" w:fill="auto"/>
                <w:hideMark/>
              </w:tcPr>
            </w:tcPrChange>
          </w:tcPr>
          <w:p w14:paraId="6AB55C87" w14:textId="7BC5F5E7" w:rsidR="00482B76" w:rsidRPr="0013617A" w:rsidRDefault="00482B76" w:rsidP="001D58D1">
            <w:pPr>
              <w:jc w:val="left"/>
              <w:rPr>
                <w:rFonts w:eastAsia="Times New Roman"/>
                <w:sz w:val="16"/>
                <w:lang w:val="en-US"/>
              </w:rPr>
            </w:pPr>
            <w:ins w:id="279" w:author="Cariou, Laurent" w:date="2017-11-21T14:42:00Z">
              <w:r>
                <w:rPr>
                  <w:rFonts w:eastAsia="Times New Roman"/>
                  <w:sz w:val="16"/>
                  <w:lang w:val="en-US"/>
                </w:rPr>
                <w:t>Revised -</w:t>
              </w:r>
            </w:ins>
            <w:r w:rsidRPr="0013617A">
              <w:rPr>
                <w:rFonts w:eastAsia="Times New Roman"/>
                <w:sz w:val="16"/>
                <w:lang w:val="en-US"/>
              </w:rPr>
              <w:t> </w:t>
            </w:r>
            <w:ins w:id="280" w:author="Cariou, Laurent" w:date="2017-11-21T14:42:00Z">
              <w:r>
                <w:rPr>
                  <w:rFonts w:eastAsia="Times New Roman"/>
                  <w:sz w:val="16"/>
                  <w:lang w:val="en-US"/>
                </w:rPr>
                <w:t xml:space="preserve">agree with the comment. Apply the changes as proposed in doc </w:t>
              </w:r>
            </w:ins>
            <w:ins w:id="281" w:author="Cariou, Laurent" w:date="2018-03-07T16:23:00Z">
              <w:r w:rsidR="00FE0D6A">
                <w:rPr>
                  <w:rFonts w:eastAsia="Times New Roman"/>
                  <w:sz w:val="16"/>
                  <w:lang w:val="en-US"/>
                </w:rPr>
                <w:t>149r2</w:t>
              </w:r>
            </w:ins>
            <w:ins w:id="282" w:author="Cariou, Laurent" w:date="2017-11-21T14:42:00Z">
              <w:r>
                <w:rPr>
                  <w:rFonts w:eastAsia="Times New Roman"/>
                  <w:sz w:val="16"/>
                  <w:lang w:val="en-US"/>
                </w:rPr>
                <w:t>.</w:t>
              </w:r>
            </w:ins>
          </w:p>
        </w:tc>
      </w:tr>
      <w:tr w:rsidR="00482B76" w:rsidRPr="0013617A" w14:paraId="2B8875E4" w14:textId="77777777" w:rsidTr="00482B76">
        <w:trPr>
          <w:trHeight w:val="3696"/>
          <w:trPrChange w:id="283" w:author="Cariou, Laurent" w:date="2018-01-16T17:04:00Z">
            <w:trPr>
              <w:trHeight w:val="3696"/>
            </w:trPr>
          </w:trPrChange>
        </w:trPr>
        <w:tc>
          <w:tcPr>
            <w:tcW w:w="535" w:type="dxa"/>
            <w:tcBorders>
              <w:top w:val="single" w:sz="4" w:space="0" w:color="auto"/>
              <w:left w:val="single" w:sz="4" w:space="0" w:color="auto"/>
              <w:bottom w:val="single" w:sz="4" w:space="0" w:color="auto"/>
              <w:right w:val="single" w:sz="4" w:space="0" w:color="auto"/>
            </w:tcBorders>
            <w:shd w:val="clear" w:color="auto" w:fill="auto"/>
            <w:hideMark/>
            <w:tcPrChange w:id="284" w:author="Cariou, Laurent" w:date="2018-01-16T17:04:00Z">
              <w:tcPr>
                <w:tcW w:w="535"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34D1BDDB" w14:textId="77777777" w:rsidR="00482B76" w:rsidRPr="0013617A" w:rsidRDefault="00482B76" w:rsidP="001D58D1">
            <w:pPr>
              <w:jc w:val="right"/>
              <w:rPr>
                <w:rFonts w:eastAsia="Times New Roman"/>
                <w:sz w:val="16"/>
                <w:lang w:val="en-US"/>
              </w:rPr>
            </w:pPr>
            <w:r w:rsidRPr="0013617A">
              <w:rPr>
                <w:rFonts w:eastAsia="Times New Roman"/>
                <w:sz w:val="16"/>
                <w:lang w:val="en-US"/>
              </w:rPr>
              <w:t>14198</w:t>
            </w:r>
          </w:p>
        </w:tc>
        <w:tc>
          <w:tcPr>
            <w:tcW w:w="681" w:type="dxa"/>
            <w:tcBorders>
              <w:top w:val="single" w:sz="4" w:space="0" w:color="auto"/>
              <w:left w:val="nil"/>
              <w:bottom w:val="single" w:sz="4" w:space="0" w:color="auto"/>
              <w:right w:val="single" w:sz="4" w:space="0" w:color="auto"/>
            </w:tcBorders>
            <w:shd w:val="clear" w:color="auto" w:fill="auto"/>
            <w:hideMark/>
            <w:tcPrChange w:id="285" w:author="Cariou, Laurent" w:date="2018-01-16T17:04:00Z">
              <w:tcPr>
                <w:tcW w:w="681" w:type="dxa"/>
                <w:tcBorders>
                  <w:top w:val="single" w:sz="4" w:space="0" w:color="auto"/>
                  <w:left w:val="nil"/>
                  <w:bottom w:val="single" w:sz="4" w:space="0" w:color="auto"/>
                  <w:right w:val="single" w:sz="4" w:space="0" w:color="auto"/>
                </w:tcBorders>
                <w:shd w:val="clear" w:color="auto" w:fill="auto"/>
                <w:hideMark/>
              </w:tcPr>
            </w:tcPrChange>
          </w:tcPr>
          <w:p w14:paraId="169ADFDD" w14:textId="77777777" w:rsidR="00482B76" w:rsidRPr="0013617A" w:rsidRDefault="00482B76" w:rsidP="001D58D1">
            <w:pPr>
              <w:jc w:val="left"/>
              <w:rPr>
                <w:rFonts w:eastAsia="Times New Roman"/>
                <w:sz w:val="16"/>
                <w:lang w:val="en-US"/>
              </w:rPr>
            </w:pPr>
            <w:r w:rsidRPr="0013617A">
              <w:rPr>
                <w:rFonts w:eastAsia="Times New Roman"/>
                <w:sz w:val="16"/>
                <w:lang w:val="en-US"/>
              </w:rPr>
              <w:t>27.5.6.2</w:t>
            </w:r>
          </w:p>
        </w:tc>
        <w:tc>
          <w:tcPr>
            <w:tcW w:w="444" w:type="dxa"/>
            <w:tcBorders>
              <w:top w:val="single" w:sz="4" w:space="0" w:color="auto"/>
              <w:left w:val="nil"/>
              <w:bottom w:val="single" w:sz="4" w:space="0" w:color="auto"/>
              <w:right w:val="single" w:sz="4" w:space="0" w:color="auto"/>
            </w:tcBorders>
            <w:shd w:val="clear" w:color="auto" w:fill="auto"/>
            <w:hideMark/>
            <w:tcPrChange w:id="286" w:author="Cariou, Laurent" w:date="2018-01-16T17:04:00Z">
              <w:tcPr>
                <w:tcW w:w="444" w:type="dxa"/>
                <w:tcBorders>
                  <w:top w:val="single" w:sz="4" w:space="0" w:color="auto"/>
                  <w:left w:val="nil"/>
                  <w:bottom w:val="single" w:sz="4" w:space="0" w:color="auto"/>
                  <w:right w:val="single" w:sz="4" w:space="0" w:color="auto"/>
                </w:tcBorders>
                <w:shd w:val="clear" w:color="auto" w:fill="auto"/>
                <w:hideMark/>
              </w:tcPr>
            </w:tcPrChange>
          </w:tcPr>
          <w:p w14:paraId="6E176235" w14:textId="77777777" w:rsidR="00482B76" w:rsidRPr="0013617A" w:rsidRDefault="00482B76" w:rsidP="001D58D1">
            <w:pPr>
              <w:jc w:val="right"/>
              <w:rPr>
                <w:rFonts w:eastAsia="Times New Roman"/>
                <w:sz w:val="16"/>
                <w:lang w:val="en-US"/>
              </w:rPr>
            </w:pPr>
            <w:r w:rsidRPr="0013617A">
              <w:rPr>
                <w:rFonts w:eastAsia="Times New Roman"/>
                <w:sz w:val="16"/>
                <w:lang w:val="en-US"/>
              </w:rPr>
              <w:t>261.15</w:t>
            </w:r>
          </w:p>
        </w:tc>
        <w:tc>
          <w:tcPr>
            <w:tcW w:w="2217" w:type="dxa"/>
            <w:tcBorders>
              <w:top w:val="single" w:sz="4" w:space="0" w:color="auto"/>
              <w:left w:val="nil"/>
              <w:bottom w:val="single" w:sz="4" w:space="0" w:color="auto"/>
              <w:right w:val="single" w:sz="4" w:space="0" w:color="auto"/>
            </w:tcBorders>
            <w:shd w:val="clear" w:color="auto" w:fill="auto"/>
            <w:hideMark/>
            <w:tcPrChange w:id="287" w:author="Cariou, Laurent" w:date="2018-01-16T17:04:00Z">
              <w:tcPr>
                <w:tcW w:w="2217" w:type="dxa"/>
                <w:tcBorders>
                  <w:top w:val="single" w:sz="4" w:space="0" w:color="auto"/>
                  <w:left w:val="nil"/>
                  <w:bottom w:val="single" w:sz="4" w:space="0" w:color="auto"/>
                  <w:right w:val="single" w:sz="4" w:space="0" w:color="auto"/>
                </w:tcBorders>
                <w:shd w:val="clear" w:color="auto" w:fill="auto"/>
                <w:hideMark/>
              </w:tcPr>
            </w:tcPrChange>
          </w:tcPr>
          <w:p w14:paraId="190D80E1" w14:textId="77777777" w:rsidR="00482B76" w:rsidRPr="0013617A" w:rsidRDefault="00482B76" w:rsidP="001D58D1">
            <w:pPr>
              <w:jc w:val="left"/>
              <w:rPr>
                <w:rFonts w:eastAsia="Times New Roman"/>
                <w:sz w:val="16"/>
                <w:lang w:val="en-US"/>
              </w:rPr>
            </w:pPr>
            <w:r w:rsidRPr="0013617A">
              <w:rPr>
                <w:rFonts w:eastAsia="Times New Roman"/>
                <w:sz w:val="16"/>
                <w:lang w:val="en-US"/>
              </w:rPr>
              <w:t>Given the "encoded value" and "its definition" of Multiplexing Flag as shown in "The Multiplexing Flag subfield indicates the number of STAs that are multiplexed with P-matrix codes on the same set of tones in the same RU, and is encoded as the number of STAs minus 1",</w:t>
            </w:r>
            <w:r w:rsidRPr="0013617A">
              <w:rPr>
                <w:rFonts w:eastAsia="Times New Roman"/>
                <w:sz w:val="16"/>
                <w:lang w:val="en-US"/>
              </w:rPr>
              <w:br/>
            </w:r>
            <w:r w:rsidRPr="0013617A">
              <w:rPr>
                <w:rFonts w:eastAsia="Times New Roman"/>
                <w:sz w:val="16"/>
                <w:lang w:val="en-US"/>
              </w:rPr>
              <w:br/>
              <w:t>"Multiplexing Flag" needs to be replaced with "Multiplexing Flag+1"</w:t>
            </w:r>
          </w:p>
        </w:tc>
        <w:tc>
          <w:tcPr>
            <w:tcW w:w="2250" w:type="dxa"/>
            <w:tcBorders>
              <w:top w:val="single" w:sz="4" w:space="0" w:color="auto"/>
              <w:left w:val="nil"/>
              <w:bottom w:val="single" w:sz="4" w:space="0" w:color="auto"/>
              <w:right w:val="single" w:sz="4" w:space="0" w:color="auto"/>
            </w:tcBorders>
            <w:shd w:val="clear" w:color="auto" w:fill="auto"/>
            <w:hideMark/>
            <w:tcPrChange w:id="288" w:author="Cariou, Laurent" w:date="2018-01-16T17:04:00Z">
              <w:tcPr>
                <w:tcW w:w="2250" w:type="dxa"/>
                <w:tcBorders>
                  <w:top w:val="single" w:sz="4" w:space="0" w:color="auto"/>
                  <w:left w:val="nil"/>
                  <w:bottom w:val="single" w:sz="4" w:space="0" w:color="auto"/>
                  <w:right w:val="single" w:sz="4" w:space="0" w:color="auto"/>
                </w:tcBorders>
                <w:shd w:val="clear" w:color="auto" w:fill="auto"/>
                <w:hideMark/>
              </w:tcPr>
            </w:tcPrChange>
          </w:tcPr>
          <w:p w14:paraId="3615F3C2" w14:textId="77777777" w:rsidR="00482B76" w:rsidRPr="0013617A" w:rsidRDefault="00482B76" w:rsidP="001D58D1">
            <w:pPr>
              <w:jc w:val="left"/>
              <w:rPr>
                <w:rFonts w:eastAsia="Times New Roman"/>
                <w:sz w:val="16"/>
                <w:lang w:val="en-US"/>
              </w:rPr>
            </w:pPr>
            <w:r w:rsidRPr="0013617A">
              <w:rPr>
                <w:rFonts w:eastAsia="Times New Roman"/>
                <w:sz w:val="16"/>
                <w:lang w:val="en-US"/>
              </w:rPr>
              <w:t>as in comment</w:t>
            </w:r>
          </w:p>
        </w:tc>
        <w:tc>
          <w:tcPr>
            <w:tcW w:w="2340" w:type="dxa"/>
            <w:tcBorders>
              <w:top w:val="single" w:sz="4" w:space="0" w:color="auto"/>
              <w:left w:val="nil"/>
              <w:bottom w:val="single" w:sz="4" w:space="0" w:color="auto"/>
              <w:right w:val="single" w:sz="4" w:space="0" w:color="auto"/>
            </w:tcBorders>
            <w:shd w:val="clear" w:color="auto" w:fill="auto"/>
            <w:hideMark/>
            <w:tcPrChange w:id="289" w:author="Cariou, Laurent" w:date="2018-01-16T17:04:00Z">
              <w:tcPr>
                <w:tcW w:w="2340" w:type="dxa"/>
                <w:tcBorders>
                  <w:top w:val="single" w:sz="4" w:space="0" w:color="auto"/>
                  <w:left w:val="nil"/>
                  <w:bottom w:val="single" w:sz="4" w:space="0" w:color="auto"/>
                  <w:right w:val="single" w:sz="4" w:space="0" w:color="auto"/>
                </w:tcBorders>
                <w:shd w:val="clear" w:color="auto" w:fill="auto"/>
                <w:hideMark/>
              </w:tcPr>
            </w:tcPrChange>
          </w:tcPr>
          <w:p w14:paraId="033536EB" w14:textId="2B17C5E8" w:rsidR="00482B76" w:rsidRPr="0013617A" w:rsidRDefault="00482B76" w:rsidP="001D58D1">
            <w:pPr>
              <w:jc w:val="left"/>
              <w:rPr>
                <w:rFonts w:eastAsia="Times New Roman"/>
                <w:sz w:val="16"/>
                <w:lang w:val="en-US"/>
              </w:rPr>
            </w:pPr>
            <w:r w:rsidRPr="0013617A">
              <w:rPr>
                <w:rFonts w:eastAsia="Times New Roman"/>
                <w:sz w:val="16"/>
                <w:lang w:val="en-US"/>
              </w:rPr>
              <w:t> </w:t>
            </w:r>
            <w:ins w:id="290" w:author="Cariou, Laurent" w:date="2017-11-21T14:43:00Z">
              <w:r>
                <w:rPr>
                  <w:rFonts w:eastAsia="Times New Roman"/>
                  <w:sz w:val="16"/>
                  <w:lang w:val="en-US"/>
                </w:rPr>
                <w:t xml:space="preserve">Revised - agree with the comment. Apply the changes as proposed in doc </w:t>
              </w:r>
            </w:ins>
            <w:ins w:id="291" w:author="Cariou, Laurent" w:date="2018-03-07T16:23:00Z">
              <w:r w:rsidR="00FE0D6A">
                <w:rPr>
                  <w:rFonts w:eastAsia="Times New Roman"/>
                  <w:sz w:val="16"/>
                  <w:lang w:val="en-US"/>
                </w:rPr>
                <w:t>149r2</w:t>
              </w:r>
            </w:ins>
            <w:ins w:id="292" w:author="Cariou, Laurent" w:date="2017-11-21T14:43:00Z">
              <w:r>
                <w:rPr>
                  <w:rFonts w:eastAsia="Times New Roman"/>
                  <w:sz w:val="16"/>
                  <w:lang w:val="en-US"/>
                </w:rPr>
                <w:t>.</w:t>
              </w:r>
            </w:ins>
          </w:p>
        </w:tc>
      </w:tr>
      <w:tr w:rsidR="00482B76" w:rsidRPr="0013617A" w14:paraId="1AD83224" w14:textId="77777777" w:rsidTr="00482B76">
        <w:trPr>
          <w:trHeight w:val="1320"/>
          <w:trPrChange w:id="293" w:author="Cariou, Laurent" w:date="2018-01-16T17:04:00Z">
            <w:trPr>
              <w:trHeight w:val="1320"/>
            </w:trPr>
          </w:trPrChange>
        </w:trPr>
        <w:tc>
          <w:tcPr>
            <w:tcW w:w="535" w:type="dxa"/>
            <w:tcBorders>
              <w:top w:val="single" w:sz="4" w:space="0" w:color="auto"/>
              <w:left w:val="single" w:sz="4" w:space="0" w:color="auto"/>
              <w:bottom w:val="single" w:sz="4" w:space="0" w:color="auto"/>
              <w:right w:val="single" w:sz="4" w:space="0" w:color="auto"/>
            </w:tcBorders>
            <w:shd w:val="clear" w:color="auto" w:fill="auto"/>
            <w:hideMark/>
            <w:tcPrChange w:id="294" w:author="Cariou, Laurent" w:date="2018-01-16T17:04:00Z">
              <w:tcPr>
                <w:tcW w:w="535"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2D1F7F3A" w14:textId="77777777" w:rsidR="00482B76" w:rsidRPr="0013617A" w:rsidRDefault="00482B76" w:rsidP="001D58D1">
            <w:pPr>
              <w:jc w:val="right"/>
              <w:rPr>
                <w:rFonts w:eastAsia="Times New Roman"/>
                <w:sz w:val="16"/>
                <w:lang w:val="en-US"/>
              </w:rPr>
            </w:pPr>
            <w:r w:rsidRPr="0013617A">
              <w:rPr>
                <w:rFonts w:eastAsia="Times New Roman"/>
                <w:sz w:val="16"/>
                <w:lang w:val="en-US"/>
              </w:rPr>
              <w:t>12297</w:t>
            </w:r>
          </w:p>
        </w:tc>
        <w:tc>
          <w:tcPr>
            <w:tcW w:w="681" w:type="dxa"/>
            <w:tcBorders>
              <w:top w:val="single" w:sz="4" w:space="0" w:color="auto"/>
              <w:left w:val="nil"/>
              <w:bottom w:val="single" w:sz="4" w:space="0" w:color="auto"/>
              <w:right w:val="single" w:sz="4" w:space="0" w:color="auto"/>
            </w:tcBorders>
            <w:shd w:val="clear" w:color="auto" w:fill="auto"/>
            <w:hideMark/>
            <w:tcPrChange w:id="295" w:author="Cariou, Laurent" w:date="2018-01-16T17:04:00Z">
              <w:tcPr>
                <w:tcW w:w="681" w:type="dxa"/>
                <w:tcBorders>
                  <w:top w:val="single" w:sz="4" w:space="0" w:color="auto"/>
                  <w:left w:val="nil"/>
                  <w:bottom w:val="single" w:sz="4" w:space="0" w:color="auto"/>
                  <w:right w:val="single" w:sz="4" w:space="0" w:color="auto"/>
                </w:tcBorders>
                <w:shd w:val="clear" w:color="auto" w:fill="auto"/>
                <w:hideMark/>
              </w:tcPr>
            </w:tcPrChange>
          </w:tcPr>
          <w:p w14:paraId="733410D1" w14:textId="77777777" w:rsidR="00482B76" w:rsidRPr="0013617A" w:rsidRDefault="00482B76" w:rsidP="001D58D1">
            <w:pPr>
              <w:jc w:val="left"/>
              <w:rPr>
                <w:rFonts w:eastAsia="Times New Roman"/>
                <w:sz w:val="16"/>
                <w:lang w:val="en-US"/>
              </w:rPr>
            </w:pPr>
            <w:r w:rsidRPr="0013617A">
              <w:rPr>
                <w:rFonts w:eastAsia="Times New Roman"/>
                <w:sz w:val="16"/>
                <w:lang w:val="en-US"/>
              </w:rPr>
              <w:t>27.5.6.2.1</w:t>
            </w:r>
          </w:p>
        </w:tc>
        <w:tc>
          <w:tcPr>
            <w:tcW w:w="444" w:type="dxa"/>
            <w:tcBorders>
              <w:top w:val="single" w:sz="4" w:space="0" w:color="auto"/>
              <w:left w:val="nil"/>
              <w:bottom w:val="single" w:sz="4" w:space="0" w:color="auto"/>
              <w:right w:val="single" w:sz="4" w:space="0" w:color="auto"/>
            </w:tcBorders>
            <w:shd w:val="clear" w:color="auto" w:fill="auto"/>
            <w:hideMark/>
            <w:tcPrChange w:id="296" w:author="Cariou, Laurent" w:date="2018-01-16T17:04:00Z">
              <w:tcPr>
                <w:tcW w:w="444" w:type="dxa"/>
                <w:tcBorders>
                  <w:top w:val="single" w:sz="4" w:space="0" w:color="auto"/>
                  <w:left w:val="nil"/>
                  <w:bottom w:val="single" w:sz="4" w:space="0" w:color="auto"/>
                  <w:right w:val="single" w:sz="4" w:space="0" w:color="auto"/>
                </w:tcBorders>
                <w:shd w:val="clear" w:color="auto" w:fill="auto"/>
                <w:hideMark/>
              </w:tcPr>
            </w:tcPrChange>
          </w:tcPr>
          <w:p w14:paraId="2E56546D" w14:textId="77777777" w:rsidR="00482B76" w:rsidRPr="0013617A" w:rsidRDefault="00482B76" w:rsidP="001D58D1">
            <w:pPr>
              <w:jc w:val="right"/>
              <w:rPr>
                <w:rFonts w:eastAsia="Times New Roman"/>
                <w:sz w:val="16"/>
                <w:lang w:val="en-US"/>
              </w:rPr>
            </w:pPr>
            <w:r w:rsidRPr="0013617A">
              <w:rPr>
                <w:rFonts w:eastAsia="Times New Roman"/>
                <w:sz w:val="16"/>
                <w:lang w:val="en-US"/>
              </w:rPr>
              <w:t>261.23</w:t>
            </w:r>
          </w:p>
        </w:tc>
        <w:tc>
          <w:tcPr>
            <w:tcW w:w="2217" w:type="dxa"/>
            <w:tcBorders>
              <w:top w:val="single" w:sz="4" w:space="0" w:color="auto"/>
              <w:left w:val="nil"/>
              <w:bottom w:val="single" w:sz="4" w:space="0" w:color="auto"/>
              <w:right w:val="single" w:sz="4" w:space="0" w:color="auto"/>
            </w:tcBorders>
            <w:shd w:val="clear" w:color="auto" w:fill="auto"/>
            <w:hideMark/>
            <w:tcPrChange w:id="297" w:author="Cariou, Laurent" w:date="2018-01-16T17:04:00Z">
              <w:tcPr>
                <w:tcW w:w="2217" w:type="dxa"/>
                <w:tcBorders>
                  <w:top w:val="single" w:sz="4" w:space="0" w:color="auto"/>
                  <w:left w:val="nil"/>
                  <w:bottom w:val="single" w:sz="4" w:space="0" w:color="auto"/>
                  <w:right w:val="single" w:sz="4" w:space="0" w:color="auto"/>
                </w:tcBorders>
                <w:shd w:val="clear" w:color="auto" w:fill="auto"/>
                <w:hideMark/>
              </w:tcPr>
            </w:tcPrChange>
          </w:tcPr>
          <w:p w14:paraId="3E2A61EF" w14:textId="77777777" w:rsidR="00482B76" w:rsidRPr="0013617A" w:rsidRDefault="00482B76" w:rsidP="001D58D1">
            <w:pPr>
              <w:jc w:val="left"/>
              <w:rPr>
                <w:rFonts w:eastAsia="Times New Roman"/>
                <w:sz w:val="16"/>
                <w:lang w:val="en-US"/>
              </w:rPr>
            </w:pPr>
            <w:r w:rsidRPr="0013617A">
              <w:rPr>
                <w:rFonts w:eastAsia="Times New Roman"/>
                <w:sz w:val="16"/>
                <w:lang w:val="en-US"/>
              </w:rPr>
              <w:t>Clarify spatial reuse TxVector for NDP feedback report</w:t>
            </w:r>
          </w:p>
        </w:tc>
        <w:tc>
          <w:tcPr>
            <w:tcW w:w="2250" w:type="dxa"/>
            <w:tcBorders>
              <w:top w:val="single" w:sz="4" w:space="0" w:color="auto"/>
              <w:left w:val="nil"/>
              <w:bottom w:val="single" w:sz="4" w:space="0" w:color="auto"/>
              <w:right w:val="single" w:sz="4" w:space="0" w:color="auto"/>
            </w:tcBorders>
            <w:shd w:val="clear" w:color="auto" w:fill="auto"/>
            <w:hideMark/>
            <w:tcPrChange w:id="298" w:author="Cariou, Laurent" w:date="2018-01-16T17:04:00Z">
              <w:tcPr>
                <w:tcW w:w="2250" w:type="dxa"/>
                <w:tcBorders>
                  <w:top w:val="single" w:sz="4" w:space="0" w:color="auto"/>
                  <w:left w:val="nil"/>
                  <w:bottom w:val="single" w:sz="4" w:space="0" w:color="auto"/>
                  <w:right w:val="single" w:sz="4" w:space="0" w:color="auto"/>
                </w:tcBorders>
                <w:shd w:val="clear" w:color="auto" w:fill="auto"/>
                <w:hideMark/>
              </w:tcPr>
            </w:tcPrChange>
          </w:tcPr>
          <w:p w14:paraId="7AFBF632" w14:textId="77777777" w:rsidR="00482B76" w:rsidRPr="0013617A" w:rsidRDefault="00482B76" w:rsidP="001D58D1">
            <w:pPr>
              <w:jc w:val="left"/>
              <w:rPr>
                <w:rFonts w:eastAsia="Times New Roman"/>
                <w:sz w:val="16"/>
                <w:lang w:val="en-US"/>
              </w:rPr>
            </w:pPr>
            <w:r w:rsidRPr="0013617A">
              <w:rPr>
                <w:rFonts w:eastAsia="Times New Roman"/>
                <w:sz w:val="16"/>
                <w:lang w:val="en-US"/>
              </w:rPr>
              <w:t>No spatial reuse should be possible on top of NDP feedback report, spatial reuse should probably be set to SR_delay.</w:t>
            </w:r>
          </w:p>
        </w:tc>
        <w:tc>
          <w:tcPr>
            <w:tcW w:w="2340" w:type="dxa"/>
            <w:tcBorders>
              <w:top w:val="single" w:sz="4" w:space="0" w:color="auto"/>
              <w:left w:val="nil"/>
              <w:bottom w:val="single" w:sz="4" w:space="0" w:color="auto"/>
              <w:right w:val="single" w:sz="4" w:space="0" w:color="auto"/>
            </w:tcBorders>
            <w:shd w:val="clear" w:color="auto" w:fill="auto"/>
            <w:hideMark/>
            <w:tcPrChange w:id="299" w:author="Cariou, Laurent" w:date="2018-01-16T17:04:00Z">
              <w:tcPr>
                <w:tcW w:w="2340" w:type="dxa"/>
                <w:tcBorders>
                  <w:top w:val="single" w:sz="4" w:space="0" w:color="auto"/>
                  <w:left w:val="nil"/>
                  <w:bottom w:val="single" w:sz="4" w:space="0" w:color="auto"/>
                  <w:right w:val="single" w:sz="4" w:space="0" w:color="auto"/>
                </w:tcBorders>
                <w:shd w:val="clear" w:color="auto" w:fill="auto"/>
                <w:hideMark/>
              </w:tcPr>
            </w:tcPrChange>
          </w:tcPr>
          <w:p w14:paraId="2F20DD57" w14:textId="6A3D064F" w:rsidR="00482B76" w:rsidRPr="0013617A" w:rsidRDefault="00482B76" w:rsidP="001D58D1">
            <w:pPr>
              <w:jc w:val="left"/>
              <w:rPr>
                <w:rFonts w:eastAsia="Times New Roman"/>
                <w:sz w:val="16"/>
                <w:lang w:val="en-US"/>
              </w:rPr>
            </w:pPr>
            <w:r w:rsidRPr="0013617A">
              <w:rPr>
                <w:rFonts w:eastAsia="Times New Roman"/>
                <w:sz w:val="16"/>
                <w:lang w:val="en-US"/>
              </w:rPr>
              <w:t> </w:t>
            </w:r>
            <w:ins w:id="300" w:author="Cariou, Laurent" w:date="2017-11-21T14:43:00Z">
              <w:r>
                <w:rPr>
                  <w:rFonts w:eastAsia="Times New Roman"/>
                  <w:sz w:val="16"/>
                  <w:lang w:val="en-US"/>
                </w:rPr>
                <w:t xml:space="preserve">Revised - agree with the comment. Apply the changes as proposed in doc </w:t>
              </w:r>
            </w:ins>
            <w:ins w:id="301" w:author="Cariou, Laurent" w:date="2018-03-07T16:23:00Z">
              <w:r w:rsidR="00FE0D6A">
                <w:rPr>
                  <w:rFonts w:eastAsia="Times New Roman"/>
                  <w:sz w:val="16"/>
                  <w:lang w:val="en-US"/>
                </w:rPr>
                <w:t>149r2</w:t>
              </w:r>
            </w:ins>
            <w:ins w:id="302" w:author="Cariou, Laurent" w:date="2017-11-21T14:43:00Z">
              <w:r>
                <w:rPr>
                  <w:rFonts w:eastAsia="Times New Roman"/>
                  <w:sz w:val="16"/>
                  <w:lang w:val="en-US"/>
                </w:rPr>
                <w:t>.</w:t>
              </w:r>
            </w:ins>
          </w:p>
        </w:tc>
      </w:tr>
      <w:tr w:rsidR="00482B76" w:rsidRPr="0013617A" w14:paraId="311CDE51" w14:textId="77777777" w:rsidTr="00482B76">
        <w:trPr>
          <w:trHeight w:val="1056"/>
          <w:trPrChange w:id="303" w:author="Cariou, Laurent" w:date="2018-01-16T17:04:00Z">
            <w:trPr>
              <w:trHeight w:val="1056"/>
            </w:trPr>
          </w:trPrChange>
        </w:trPr>
        <w:tc>
          <w:tcPr>
            <w:tcW w:w="535" w:type="dxa"/>
            <w:tcBorders>
              <w:top w:val="single" w:sz="4" w:space="0" w:color="auto"/>
              <w:left w:val="single" w:sz="4" w:space="0" w:color="auto"/>
              <w:bottom w:val="single" w:sz="4" w:space="0" w:color="auto"/>
              <w:right w:val="single" w:sz="4" w:space="0" w:color="auto"/>
            </w:tcBorders>
            <w:shd w:val="clear" w:color="auto" w:fill="auto"/>
            <w:hideMark/>
            <w:tcPrChange w:id="304" w:author="Cariou, Laurent" w:date="2018-01-16T17:04:00Z">
              <w:tcPr>
                <w:tcW w:w="535"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73085941" w14:textId="77777777" w:rsidR="00482B76" w:rsidRPr="0013617A" w:rsidRDefault="00482B76" w:rsidP="001D58D1">
            <w:pPr>
              <w:jc w:val="right"/>
              <w:rPr>
                <w:rFonts w:eastAsia="Times New Roman"/>
                <w:sz w:val="16"/>
                <w:lang w:val="en-US"/>
              </w:rPr>
            </w:pPr>
            <w:r w:rsidRPr="0013617A">
              <w:rPr>
                <w:rFonts w:eastAsia="Times New Roman"/>
                <w:sz w:val="16"/>
                <w:lang w:val="en-US"/>
              </w:rPr>
              <w:t>13768</w:t>
            </w:r>
          </w:p>
        </w:tc>
        <w:tc>
          <w:tcPr>
            <w:tcW w:w="681" w:type="dxa"/>
            <w:tcBorders>
              <w:top w:val="single" w:sz="4" w:space="0" w:color="auto"/>
              <w:left w:val="nil"/>
              <w:bottom w:val="single" w:sz="4" w:space="0" w:color="auto"/>
              <w:right w:val="single" w:sz="4" w:space="0" w:color="auto"/>
            </w:tcBorders>
            <w:shd w:val="clear" w:color="auto" w:fill="auto"/>
            <w:hideMark/>
            <w:tcPrChange w:id="305" w:author="Cariou, Laurent" w:date="2018-01-16T17:04:00Z">
              <w:tcPr>
                <w:tcW w:w="681" w:type="dxa"/>
                <w:tcBorders>
                  <w:top w:val="single" w:sz="4" w:space="0" w:color="auto"/>
                  <w:left w:val="nil"/>
                  <w:bottom w:val="single" w:sz="4" w:space="0" w:color="auto"/>
                  <w:right w:val="single" w:sz="4" w:space="0" w:color="auto"/>
                </w:tcBorders>
                <w:shd w:val="clear" w:color="auto" w:fill="auto"/>
                <w:hideMark/>
              </w:tcPr>
            </w:tcPrChange>
          </w:tcPr>
          <w:p w14:paraId="0C3F1954" w14:textId="77777777" w:rsidR="00482B76" w:rsidRPr="0013617A" w:rsidRDefault="00482B76" w:rsidP="001D58D1">
            <w:pPr>
              <w:jc w:val="left"/>
              <w:rPr>
                <w:rFonts w:eastAsia="Times New Roman"/>
                <w:sz w:val="16"/>
                <w:lang w:val="en-US"/>
              </w:rPr>
            </w:pPr>
            <w:r w:rsidRPr="0013617A">
              <w:rPr>
                <w:rFonts w:eastAsia="Times New Roman"/>
                <w:sz w:val="16"/>
                <w:lang w:val="en-US"/>
              </w:rPr>
              <w:t>27.5.6.2.1</w:t>
            </w:r>
          </w:p>
        </w:tc>
        <w:tc>
          <w:tcPr>
            <w:tcW w:w="444" w:type="dxa"/>
            <w:tcBorders>
              <w:top w:val="single" w:sz="4" w:space="0" w:color="auto"/>
              <w:left w:val="nil"/>
              <w:bottom w:val="single" w:sz="4" w:space="0" w:color="auto"/>
              <w:right w:val="single" w:sz="4" w:space="0" w:color="auto"/>
            </w:tcBorders>
            <w:shd w:val="clear" w:color="auto" w:fill="auto"/>
            <w:hideMark/>
            <w:tcPrChange w:id="306" w:author="Cariou, Laurent" w:date="2018-01-16T17:04:00Z">
              <w:tcPr>
                <w:tcW w:w="444" w:type="dxa"/>
                <w:tcBorders>
                  <w:top w:val="single" w:sz="4" w:space="0" w:color="auto"/>
                  <w:left w:val="nil"/>
                  <w:bottom w:val="single" w:sz="4" w:space="0" w:color="auto"/>
                  <w:right w:val="single" w:sz="4" w:space="0" w:color="auto"/>
                </w:tcBorders>
                <w:shd w:val="clear" w:color="auto" w:fill="auto"/>
                <w:hideMark/>
              </w:tcPr>
            </w:tcPrChange>
          </w:tcPr>
          <w:p w14:paraId="44A98022" w14:textId="77777777" w:rsidR="00482B76" w:rsidRPr="0013617A" w:rsidRDefault="00482B76" w:rsidP="001D58D1">
            <w:pPr>
              <w:jc w:val="right"/>
              <w:rPr>
                <w:rFonts w:eastAsia="Times New Roman"/>
                <w:sz w:val="16"/>
                <w:lang w:val="en-US"/>
              </w:rPr>
            </w:pPr>
            <w:r w:rsidRPr="0013617A">
              <w:rPr>
                <w:rFonts w:eastAsia="Times New Roman"/>
                <w:sz w:val="16"/>
                <w:lang w:val="en-US"/>
              </w:rPr>
              <w:t>261.29</w:t>
            </w:r>
          </w:p>
        </w:tc>
        <w:tc>
          <w:tcPr>
            <w:tcW w:w="2217" w:type="dxa"/>
            <w:tcBorders>
              <w:top w:val="single" w:sz="4" w:space="0" w:color="auto"/>
              <w:left w:val="nil"/>
              <w:bottom w:val="single" w:sz="4" w:space="0" w:color="auto"/>
              <w:right w:val="single" w:sz="4" w:space="0" w:color="auto"/>
            </w:tcBorders>
            <w:shd w:val="clear" w:color="auto" w:fill="auto"/>
            <w:hideMark/>
            <w:tcPrChange w:id="307" w:author="Cariou, Laurent" w:date="2018-01-16T17:04:00Z">
              <w:tcPr>
                <w:tcW w:w="2217" w:type="dxa"/>
                <w:tcBorders>
                  <w:top w:val="single" w:sz="4" w:space="0" w:color="auto"/>
                  <w:left w:val="nil"/>
                  <w:bottom w:val="single" w:sz="4" w:space="0" w:color="auto"/>
                  <w:right w:val="single" w:sz="4" w:space="0" w:color="auto"/>
                </w:tcBorders>
                <w:shd w:val="clear" w:color="auto" w:fill="auto"/>
                <w:hideMark/>
              </w:tcPr>
            </w:tcPrChange>
          </w:tcPr>
          <w:p w14:paraId="3906A620" w14:textId="77777777" w:rsidR="00482B76" w:rsidRPr="0013617A" w:rsidRDefault="00482B76" w:rsidP="001D58D1">
            <w:pPr>
              <w:jc w:val="left"/>
              <w:rPr>
                <w:rFonts w:eastAsia="Times New Roman"/>
                <w:sz w:val="16"/>
                <w:lang w:val="en-US"/>
              </w:rPr>
            </w:pPr>
            <w:r w:rsidRPr="0013617A">
              <w:rPr>
                <w:rFonts w:eastAsia="Times New Roman"/>
                <w:sz w:val="16"/>
                <w:lang w:val="en-US"/>
              </w:rPr>
              <w:t>"PSDU_LENGTH shall be set to 0". PSDU_LENGTH should be APEP_LENGTH because it's in Tx side</w:t>
            </w:r>
          </w:p>
        </w:tc>
        <w:tc>
          <w:tcPr>
            <w:tcW w:w="2250" w:type="dxa"/>
            <w:tcBorders>
              <w:top w:val="single" w:sz="4" w:space="0" w:color="auto"/>
              <w:left w:val="nil"/>
              <w:bottom w:val="single" w:sz="4" w:space="0" w:color="auto"/>
              <w:right w:val="single" w:sz="4" w:space="0" w:color="auto"/>
            </w:tcBorders>
            <w:shd w:val="clear" w:color="auto" w:fill="auto"/>
            <w:hideMark/>
            <w:tcPrChange w:id="308" w:author="Cariou, Laurent" w:date="2018-01-16T17:04:00Z">
              <w:tcPr>
                <w:tcW w:w="2250" w:type="dxa"/>
                <w:tcBorders>
                  <w:top w:val="single" w:sz="4" w:space="0" w:color="auto"/>
                  <w:left w:val="nil"/>
                  <w:bottom w:val="single" w:sz="4" w:space="0" w:color="auto"/>
                  <w:right w:val="single" w:sz="4" w:space="0" w:color="auto"/>
                </w:tcBorders>
                <w:shd w:val="clear" w:color="auto" w:fill="auto"/>
                <w:hideMark/>
              </w:tcPr>
            </w:tcPrChange>
          </w:tcPr>
          <w:p w14:paraId="4F1FE5C0" w14:textId="77777777" w:rsidR="00482B76" w:rsidRPr="0013617A" w:rsidRDefault="00482B76" w:rsidP="001D58D1">
            <w:pPr>
              <w:jc w:val="left"/>
              <w:rPr>
                <w:rFonts w:eastAsia="Times New Roman"/>
                <w:sz w:val="16"/>
                <w:lang w:val="en-US"/>
              </w:rPr>
            </w:pPr>
            <w:r w:rsidRPr="0013617A">
              <w:rPr>
                <w:rFonts w:eastAsia="Times New Roman"/>
                <w:sz w:val="16"/>
                <w:lang w:val="en-US"/>
              </w:rPr>
              <w:t>change PSDU_LENGTH to APEP_LENGTH</w:t>
            </w:r>
          </w:p>
        </w:tc>
        <w:tc>
          <w:tcPr>
            <w:tcW w:w="2340" w:type="dxa"/>
            <w:tcBorders>
              <w:top w:val="single" w:sz="4" w:space="0" w:color="auto"/>
              <w:left w:val="nil"/>
              <w:bottom w:val="single" w:sz="4" w:space="0" w:color="auto"/>
              <w:right w:val="single" w:sz="4" w:space="0" w:color="auto"/>
            </w:tcBorders>
            <w:shd w:val="clear" w:color="auto" w:fill="auto"/>
            <w:hideMark/>
            <w:tcPrChange w:id="309" w:author="Cariou, Laurent" w:date="2018-01-16T17:04:00Z">
              <w:tcPr>
                <w:tcW w:w="2340" w:type="dxa"/>
                <w:tcBorders>
                  <w:top w:val="single" w:sz="4" w:space="0" w:color="auto"/>
                  <w:left w:val="nil"/>
                  <w:bottom w:val="single" w:sz="4" w:space="0" w:color="auto"/>
                  <w:right w:val="single" w:sz="4" w:space="0" w:color="auto"/>
                </w:tcBorders>
                <w:shd w:val="clear" w:color="auto" w:fill="auto"/>
                <w:hideMark/>
              </w:tcPr>
            </w:tcPrChange>
          </w:tcPr>
          <w:p w14:paraId="15BDE592" w14:textId="143424E3" w:rsidR="00482B76" w:rsidRPr="0013617A" w:rsidRDefault="00482B76" w:rsidP="001D58D1">
            <w:pPr>
              <w:jc w:val="left"/>
              <w:rPr>
                <w:rFonts w:eastAsia="Times New Roman"/>
                <w:sz w:val="16"/>
                <w:lang w:val="en-US"/>
              </w:rPr>
            </w:pPr>
            <w:r w:rsidRPr="0013617A">
              <w:rPr>
                <w:rFonts w:eastAsia="Times New Roman"/>
                <w:sz w:val="16"/>
                <w:lang w:val="en-US"/>
              </w:rPr>
              <w:t> </w:t>
            </w:r>
            <w:ins w:id="310" w:author="Cariou, Laurent" w:date="2017-11-21T14:44:00Z">
              <w:r w:rsidRPr="0013617A">
                <w:rPr>
                  <w:rFonts w:eastAsia="Times New Roman"/>
                  <w:sz w:val="16"/>
                  <w:lang w:val="en-US"/>
                </w:rPr>
                <w:t> </w:t>
              </w:r>
              <w:r>
                <w:rPr>
                  <w:rFonts w:eastAsia="Times New Roman"/>
                  <w:sz w:val="16"/>
                  <w:lang w:val="en-US"/>
                </w:rPr>
                <w:t xml:space="preserve">Revised - agree with the comment. Apply the changes as proposed in doc </w:t>
              </w:r>
            </w:ins>
            <w:ins w:id="311" w:author="Cariou, Laurent" w:date="2018-03-07T16:23:00Z">
              <w:r w:rsidR="00FE0D6A">
                <w:rPr>
                  <w:rFonts w:eastAsia="Times New Roman"/>
                  <w:sz w:val="16"/>
                  <w:lang w:val="en-US"/>
                </w:rPr>
                <w:t>149r2</w:t>
              </w:r>
            </w:ins>
            <w:ins w:id="312" w:author="Cariou, Laurent" w:date="2017-11-21T14:44:00Z">
              <w:r>
                <w:rPr>
                  <w:rFonts w:eastAsia="Times New Roman"/>
                  <w:sz w:val="16"/>
                  <w:lang w:val="en-US"/>
                </w:rPr>
                <w:t>.</w:t>
              </w:r>
            </w:ins>
          </w:p>
        </w:tc>
      </w:tr>
      <w:tr w:rsidR="00482B76" w:rsidRPr="0013617A" w14:paraId="289D5BB3" w14:textId="77777777" w:rsidTr="00482B76">
        <w:trPr>
          <w:trHeight w:val="1320"/>
          <w:trPrChange w:id="313" w:author="Cariou, Laurent" w:date="2018-01-16T17:04:00Z">
            <w:trPr>
              <w:trHeight w:val="1320"/>
            </w:trPr>
          </w:trPrChange>
        </w:trPr>
        <w:tc>
          <w:tcPr>
            <w:tcW w:w="535" w:type="dxa"/>
            <w:tcBorders>
              <w:top w:val="single" w:sz="4" w:space="0" w:color="auto"/>
              <w:left w:val="single" w:sz="4" w:space="0" w:color="auto"/>
              <w:bottom w:val="single" w:sz="4" w:space="0" w:color="auto"/>
              <w:right w:val="single" w:sz="4" w:space="0" w:color="auto"/>
            </w:tcBorders>
            <w:shd w:val="clear" w:color="auto" w:fill="auto"/>
            <w:hideMark/>
            <w:tcPrChange w:id="314" w:author="Cariou, Laurent" w:date="2018-01-16T17:04:00Z">
              <w:tcPr>
                <w:tcW w:w="535"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3B899FD2" w14:textId="77777777" w:rsidR="00482B76" w:rsidRPr="0013617A" w:rsidRDefault="00482B76" w:rsidP="001D58D1">
            <w:pPr>
              <w:jc w:val="right"/>
              <w:rPr>
                <w:rFonts w:eastAsia="Times New Roman"/>
                <w:sz w:val="16"/>
                <w:lang w:val="en-US"/>
              </w:rPr>
            </w:pPr>
            <w:r w:rsidRPr="0013617A">
              <w:rPr>
                <w:rFonts w:eastAsia="Times New Roman"/>
                <w:sz w:val="16"/>
                <w:lang w:val="en-US"/>
              </w:rPr>
              <w:t>12296</w:t>
            </w:r>
          </w:p>
        </w:tc>
        <w:tc>
          <w:tcPr>
            <w:tcW w:w="681" w:type="dxa"/>
            <w:tcBorders>
              <w:top w:val="single" w:sz="4" w:space="0" w:color="auto"/>
              <w:left w:val="nil"/>
              <w:bottom w:val="single" w:sz="4" w:space="0" w:color="auto"/>
              <w:right w:val="single" w:sz="4" w:space="0" w:color="auto"/>
            </w:tcBorders>
            <w:shd w:val="clear" w:color="auto" w:fill="auto"/>
            <w:hideMark/>
            <w:tcPrChange w:id="315" w:author="Cariou, Laurent" w:date="2018-01-16T17:04:00Z">
              <w:tcPr>
                <w:tcW w:w="681" w:type="dxa"/>
                <w:tcBorders>
                  <w:top w:val="single" w:sz="4" w:space="0" w:color="auto"/>
                  <w:left w:val="nil"/>
                  <w:bottom w:val="single" w:sz="4" w:space="0" w:color="auto"/>
                  <w:right w:val="single" w:sz="4" w:space="0" w:color="auto"/>
                </w:tcBorders>
                <w:shd w:val="clear" w:color="auto" w:fill="auto"/>
                <w:hideMark/>
              </w:tcPr>
            </w:tcPrChange>
          </w:tcPr>
          <w:p w14:paraId="55FC423D" w14:textId="77777777" w:rsidR="00482B76" w:rsidRPr="0013617A" w:rsidRDefault="00482B76" w:rsidP="001D58D1">
            <w:pPr>
              <w:jc w:val="left"/>
              <w:rPr>
                <w:rFonts w:eastAsia="Times New Roman"/>
                <w:sz w:val="16"/>
                <w:lang w:val="en-US"/>
              </w:rPr>
            </w:pPr>
            <w:r w:rsidRPr="0013617A">
              <w:rPr>
                <w:rFonts w:eastAsia="Times New Roman"/>
                <w:sz w:val="16"/>
                <w:lang w:val="en-US"/>
              </w:rPr>
              <w:t>27.5.6.2.2</w:t>
            </w:r>
          </w:p>
        </w:tc>
        <w:tc>
          <w:tcPr>
            <w:tcW w:w="444" w:type="dxa"/>
            <w:tcBorders>
              <w:top w:val="single" w:sz="4" w:space="0" w:color="auto"/>
              <w:left w:val="nil"/>
              <w:bottom w:val="single" w:sz="4" w:space="0" w:color="auto"/>
              <w:right w:val="single" w:sz="4" w:space="0" w:color="auto"/>
            </w:tcBorders>
            <w:shd w:val="clear" w:color="auto" w:fill="auto"/>
            <w:hideMark/>
            <w:tcPrChange w:id="316" w:author="Cariou, Laurent" w:date="2018-01-16T17:04:00Z">
              <w:tcPr>
                <w:tcW w:w="444" w:type="dxa"/>
                <w:tcBorders>
                  <w:top w:val="single" w:sz="4" w:space="0" w:color="auto"/>
                  <w:left w:val="nil"/>
                  <w:bottom w:val="single" w:sz="4" w:space="0" w:color="auto"/>
                  <w:right w:val="single" w:sz="4" w:space="0" w:color="auto"/>
                </w:tcBorders>
                <w:shd w:val="clear" w:color="auto" w:fill="auto"/>
                <w:hideMark/>
              </w:tcPr>
            </w:tcPrChange>
          </w:tcPr>
          <w:p w14:paraId="22B0AF03" w14:textId="77777777" w:rsidR="00482B76" w:rsidRPr="0013617A" w:rsidRDefault="00482B76" w:rsidP="001D58D1">
            <w:pPr>
              <w:jc w:val="right"/>
              <w:rPr>
                <w:rFonts w:eastAsia="Times New Roman"/>
                <w:sz w:val="16"/>
                <w:lang w:val="en-US"/>
              </w:rPr>
            </w:pPr>
            <w:r w:rsidRPr="0013617A">
              <w:rPr>
                <w:rFonts w:eastAsia="Times New Roman"/>
                <w:sz w:val="16"/>
                <w:lang w:val="en-US"/>
              </w:rPr>
              <w:t>261.57</w:t>
            </w:r>
          </w:p>
        </w:tc>
        <w:tc>
          <w:tcPr>
            <w:tcW w:w="2217" w:type="dxa"/>
            <w:tcBorders>
              <w:top w:val="single" w:sz="4" w:space="0" w:color="auto"/>
              <w:left w:val="nil"/>
              <w:bottom w:val="single" w:sz="4" w:space="0" w:color="auto"/>
              <w:right w:val="single" w:sz="4" w:space="0" w:color="auto"/>
            </w:tcBorders>
            <w:shd w:val="clear" w:color="auto" w:fill="auto"/>
            <w:hideMark/>
            <w:tcPrChange w:id="317" w:author="Cariou, Laurent" w:date="2018-01-16T17:04:00Z">
              <w:tcPr>
                <w:tcW w:w="2217" w:type="dxa"/>
                <w:tcBorders>
                  <w:top w:val="single" w:sz="4" w:space="0" w:color="auto"/>
                  <w:left w:val="nil"/>
                  <w:bottom w:val="single" w:sz="4" w:space="0" w:color="auto"/>
                  <w:right w:val="single" w:sz="4" w:space="0" w:color="auto"/>
                </w:tcBorders>
                <w:shd w:val="clear" w:color="auto" w:fill="auto"/>
                <w:hideMark/>
              </w:tcPr>
            </w:tcPrChange>
          </w:tcPr>
          <w:p w14:paraId="0CDEE8AA" w14:textId="77777777" w:rsidR="00482B76" w:rsidRPr="0013617A" w:rsidRDefault="00482B76" w:rsidP="001D58D1">
            <w:pPr>
              <w:jc w:val="left"/>
              <w:rPr>
                <w:rFonts w:eastAsia="Times New Roman"/>
                <w:sz w:val="16"/>
                <w:lang w:val="en-US"/>
              </w:rPr>
            </w:pPr>
            <w:r w:rsidRPr="0013617A">
              <w:rPr>
                <w:rFonts w:eastAsia="Times New Roman"/>
                <w:sz w:val="16"/>
                <w:lang w:val="en-US"/>
              </w:rPr>
              <w:t>this subsection is describing PHY processing for the modulation of assigned tones. This should be moved to section 28.</w:t>
            </w:r>
          </w:p>
        </w:tc>
        <w:tc>
          <w:tcPr>
            <w:tcW w:w="2250" w:type="dxa"/>
            <w:tcBorders>
              <w:top w:val="single" w:sz="4" w:space="0" w:color="auto"/>
              <w:left w:val="nil"/>
              <w:bottom w:val="single" w:sz="4" w:space="0" w:color="auto"/>
              <w:right w:val="single" w:sz="4" w:space="0" w:color="auto"/>
            </w:tcBorders>
            <w:shd w:val="clear" w:color="auto" w:fill="auto"/>
            <w:hideMark/>
            <w:tcPrChange w:id="318" w:author="Cariou, Laurent" w:date="2018-01-16T17:04:00Z">
              <w:tcPr>
                <w:tcW w:w="2250" w:type="dxa"/>
                <w:tcBorders>
                  <w:top w:val="single" w:sz="4" w:space="0" w:color="auto"/>
                  <w:left w:val="nil"/>
                  <w:bottom w:val="single" w:sz="4" w:space="0" w:color="auto"/>
                  <w:right w:val="single" w:sz="4" w:space="0" w:color="auto"/>
                </w:tcBorders>
                <w:shd w:val="clear" w:color="auto" w:fill="auto"/>
                <w:hideMark/>
              </w:tcPr>
            </w:tcPrChange>
          </w:tcPr>
          <w:p w14:paraId="5E906DE4" w14:textId="77777777" w:rsidR="00482B76" w:rsidRPr="0013617A" w:rsidRDefault="00482B76" w:rsidP="001D58D1">
            <w:pPr>
              <w:jc w:val="left"/>
              <w:rPr>
                <w:rFonts w:eastAsia="Times New Roman"/>
                <w:sz w:val="16"/>
                <w:lang w:val="en-US"/>
              </w:rPr>
            </w:pPr>
            <w:r w:rsidRPr="0013617A">
              <w:rPr>
                <w:rFonts w:eastAsia="Times New Roman"/>
                <w:sz w:val="16"/>
                <w:lang w:val="en-US"/>
              </w:rPr>
              <w:t>Remove the modulation of the assigned tones paragraph in section 27 and make sure that this behavior is clearly described in section 28</w:t>
            </w:r>
          </w:p>
        </w:tc>
        <w:tc>
          <w:tcPr>
            <w:tcW w:w="2340" w:type="dxa"/>
            <w:tcBorders>
              <w:top w:val="single" w:sz="4" w:space="0" w:color="auto"/>
              <w:left w:val="nil"/>
              <w:bottom w:val="single" w:sz="4" w:space="0" w:color="auto"/>
              <w:right w:val="single" w:sz="4" w:space="0" w:color="auto"/>
            </w:tcBorders>
            <w:shd w:val="clear" w:color="auto" w:fill="auto"/>
            <w:hideMark/>
            <w:tcPrChange w:id="319" w:author="Cariou, Laurent" w:date="2018-01-16T17:04:00Z">
              <w:tcPr>
                <w:tcW w:w="2340" w:type="dxa"/>
                <w:tcBorders>
                  <w:top w:val="single" w:sz="4" w:space="0" w:color="auto"/>
                  <w:left w:val="nil"/>
                  <w:bottom w:val="single" w:sz="4" w:space="0" w:color="auto"/>
                  <w:right w:val="single" w:sz="4" w:space="0" w:color="auto"/>
                </w:tcBorders>
                <w:shd w:val="clear" w:color="auto" w:fill="auto"/>
                <w:hideMark/>
              </w:tcPr>
            </w:tcPrChange>
          </w:tcPr>
          <w:p w14:paraId="65D49D24" w14:textId="2233AA16" w:rsidR="00482B76" w:rsidRPr="0013617A" w:rsidRDefault="00482B76" w:rsidP="001D58D1">
            <w:pPr>
              <w:jc w:val="left"/>
              <w:rPr>
                <w:rFonts w:eastAsia="Times New Roman"/>
                <w:sz w:val="16"/>
                <w:lang w:val="en-US"/>
              </w:rPr>
            </w:pPr>
            <w:r w:rsidRPr="0013617A">
              <w:rPr>
                <w:rFonts w:eastAsia="Times New Roman"/>
                <w:sz w:val="16"/>
                <w:lang w:val="en-US"/>
              </w:rPr>
              <w:t> </w:t>
            </w:r>
            <w:ins w:id="320" w:author="Cariou, Laurent" w:date="2017-11-21T14:47:00Z">
              <w:r>
                <w:rPr>
                  <w:rFonts w:eastAsia="Times New Roman"/>
                  <w:sz w:val="16"/>
                  <w:lang w:val="en-US"/>
                </w:rPr>
                <w:t xml:space="preserve">Revised - agree with the comment. Apply the changes as proposed in doc </w:t>
              </w:r>
            </w:ins>
            <w:ins w:id="321" w:author="Cariou, Laurent" w:date="2018-03-07T16:23:00Z">
              <w:r w:rsidR="00FE0D6A">
                <w:rPr>
                  <w:rFonts w:eastAsia="Times New Roman"/>
                  <w:sz w:val="16"/>
                  <w:lang w:val="en-US"/>
                </w:rPr>
                <w:t>149r2</w:t>
              </w:r>
            </w:ins>
            <w:ins w:id="322" w:author="Cariou, Laurent" w:date="2017-11-21T14:47:00Z">
              <w:r>
                <w:rPr>
                  <w:rFonts w:eastAsia="Times New Roman"/>
                  <w:sz w:val="16"/>
                  <w:lang w:val="en-US"/>
                </w:rPr>
                <w:t>.</w:t>
              </w:r>
            </w:ins>
          </w:p>
        </w:tc>
      </w:tr>
      <w:tr w:rsidR="00482B76" w:rsidRPr="0013617A" w14:paraId="62BF9953" w14:textId="77777777" w:rsidTr="00482B76">
        <w:trPr>
          <w:trHeight w:val="528"/>
          <w:trPrChange w:id="323" w:author="Cariou, Laurent" w:date="2018-01-16T17:04:00Z">
            <w:trPr>
              <w:trHeight w:val="528"/>
            </w:trPr>
          </w:trPrChange>
        </w:trPr>
        <w:tc>
          <w:tcPr>
            <w:tcW w:w="535" w:type="dxa"/>
            <w:tcBorders>
              <w:top w:val="single" w:sz="4" w:space="0" w:color="auto"/>
              <w:left w:val="single" w:sz="4" w:space="0" w:color="auto"/>
              <w:bottom w:val="single" w:sz="4" w:space="0" w:color="auto"/>
              <w:right w:val="single" w:sz="4" w:space="0" w:color="auto"/>
            </w:tcBorders>
            <w:shd w:val="clear" w:color="auto" w:fill="auto"/>
            <w:hideMark/>
            <w:tcPrChange w:id="324" w:author="Cariou, Laurent" w:date="2018-01-16T17:04:00Z">
              <w:tcPr>
                <w:tcW w:w="535"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37D3B1E7" w14:textId="77777777" w:rsidR="00482B76" w:rsidRPr="0013617A" w:rsidRDefault="00482B76" w:rsidP="001D58D1">
            <w:pPr>
              <w:jc w:val="right"/>
              <w:rPr>
                <w:rFonts w:eastAsia="Times New Roman"/>
                <w:sz w:val="16"/>
                <w:lang w:val="en-US"/>
              </w:rPr>
            </w:pPr>
            <w:r w:rsidRPr="0013617A">
              <w:rPr>
                <w:rFonts w:eastAsia="Times New Roman"/>
                <w:sz w:val="16"/>
                <w:lang w:val="en-US"/>
              </w:rPr>
              <w:t>11552</w:t>
            </w:r>
          </w:p>
        </w:tc>
        <w:tc>
          <w:tcPr>
            <w:tcW w:w="681" w:type="dxa"/>
            <w:tcBorders>
              <w:top w:val="single" w:sz="4" w:space="0" w:color="auto"/>
              <w:left w:val="nil"/>
              <w:bottom w:val="single" w:sz="4" w:space="0" w:color="auto"/>
              <w:right w:val="single" w:sz="4" w:space="0" w:color="auto"/>
            </w:tcBorders>
            <w:shd w:val="clear" w:color="auto" w:fill="auto"/>
            <w:hideMark/>
            <w:tcPrChange w:id="325" w:author="Cariou, Laurent" w:date="2018-01-16T17:04:00Z">
              <w:tcPr>
                <w:tcW w:w="681" w:type="dxa"/>
                <w:tcBorders>
                  <w:top w:val="single" w:sz="4" w:space="0" w:color="auto"/>
                  <w:left w:val="nil"/>
                  <w:bottom w:val="single" w:sz="4" w:space="0" w:color="auto"/>
                  <w:right w:val="single" w:sz="4" w:space="0" w:color="auto"/>
                </w:tcBorders>
                <w:shd w:val="clear" w:color="auto" w:fill="auto"/>
                <w:hideMark/>
              </w:tcPr>
            </w:tcPrChange>
          </w:tcPr>
          <w:p w14:paraId="2DF71CDD" w14:textId="77777777" w:rsidR="00482B76" w:rsidRPr="0013617A" w:rsidRDefault="00482B76" w:rsidP="001D58D1">
            <w:pPr>
              <w:jc w:val="left"/>
              <w:rPr>
                <w:rFonts w:eastAsia="Times New Roman"/>
                <w:sz w:val="16"/>
                <w:lang w:val="en-US"/>
              </w:rPr>
            </w:pPr>
            <w:r w:rsidRPr="0013617A">
              <w:rPr>
                <w:rFonts w:eastAsia="Times New Roman"/>
                <w:sz w:val="16"/>
                <w:lang w:val="en-US"/>
              </w:rPr>
              <w:t>27.5.6.2.2</w:t>
            </w:r>
          </w:p>
        </w:tc>
        <w:tc>
          <w:tcPr>
            <w:tcW w:w="444" w:type="dxa"/>
            <w:tcBorders>
              <w:top w:val="single" w:sz="4" w:space="0" w:color="auto"/>
              <w:left w:val="nil"/>
              <w:bottom w:val="single" w:sz="4" w:space="0" w:color="auto"/>
              <w:right w:val="single" w:sz="4" w:space="0" w:color="auto"/>
            </w:tcBorders>
            <w:shd w:val="clear" w:color="auto" w:fill="auto"/>
            <w:hideMark/>
            <w:tcPrChange w:id="326" w:author="Cariou, Laurent" w:date="2018-01-16T17:04:00Z">
              <w:tcPr>
                <w:tcW w:w="444" w:type="dxa"/>
                <w:tcBorders>
                  <w:top w:val="single" w:sz="4" w:space="0" w:color="auto"/>
                  <w:left w:val="nil"/>
                  <w:bottom w:val="single" w:sz="4" w:space="0" w:color="auto"/>
                  <w:right w:val="single" w:sz="4" w:space="0" w:color="auto"/>
                </w:tcBorders>
                <w:shd w:val="clear" w:color="auto" w:fill="auto"/>
                <w:hideMark/>
              </w:tcPr>
            </w:tcPrChange>
          </w:tcPr>
          <w:p w14:paraId="6DE5A4D8" w14:textId="77777777" w:rsidR="00482B76" w:rsidRPr="0013617A" w:rsidRDefault="00482B76" w:rsidP="001D58D1">
            <w:pPr>
              <w:jc w:val="right"/>
              <w:rPr>
                <w:rFonts w:eastAsia="Times New Roman"/>
                <w:sz w:val="16"/>
                <w:lang w:val="en-US"/>
              </w:rPr>
            </w:pPr>
            <w:r w:rsidRPr="0013617A">
              <w:rPr>
                <w:rFonts w:eastAsia="Times New Roman"/>
                <w:sz w:val="16"/>
                <w:lang w:val="en-US"/>
              </w:rPr>
              <w:t>261.64</w:t>
            </w:r>
          </w:p>
        </w:tc>
        <w:tc>
          <w:tcPr>
            <w:tcW w:w="2217" w:type="dxa"/>
            <w:tcBorders>
              <w:top w:val="single" w:sz="4" w:space="0" w:color="auto"/>
              <w:left w:val="nil"/>
              <w:bottom w:val="single" w:sz="4" w:space="0" w:color="auto"/>
              <w:right w:val="single" w:sz="4" w:space="0" w:color="auto"/>
            </w:tcBorders>
            <w:shd w:val="clear" w:color="auto" w:fill="auto"/>
            <w:hideMark/>
            <w:tcPrChange w:id="327" w:author="Cariou, Laurent" w:date="2018-01-16T17:04:00Z">
              <w:tcPr>
                <w:tcW w:w="2217" w:type="dxa"/>
                <w:tcBorders>
                  <w:top w:val="single" w:sz="4" w:space="0" w:color="auto"/>
                  <w:left w:val="nil"/>
                  <w:bottom w:val="single" w:sz="4" w:space="0" w:color="auto"/>
                  <w:right w:val="single" w:sz="4" w:space="0" w:color="auto"/>
                </w:tcBorders>
                <w:shd w:val="clear" w:color="auto" w:fill="auto"/>
                <w:hideMark/>
              </w:tcPr>
            </w:tcPrChange>
          </w:tcPr>
          <w:p w14:paraId="097F38C4" w14:textId="77777777" w:rsidR="00482B76" w:rsidRPr="0013617A" w:rsidRDefault="00482B76" w:rsidP="001D58D1">
            <w:pPr>
              <w:jc w:val="left"/>
              <w:rPr>
                <w:rFonts w:eastAsia="Times New Roman"/>
                <w:sz w:val="16"/>
                <w:lang w:val="en-US"/>
              </w:rPr>
            </w:pPr>
            <w:r w:rsidRPr="0013617A">
              <w:rPr>
                <w:rFonts w:eastAsia="Times New Roman"/>
                <w:sz w:val="16"/>
                <w:lang w:val="en-US"/>
              </w:rPr>
              <w:t>what is the definition for "RU_TONE_SET"?</w:t>
            </w:r>
          </w:p>
        </w:tc>
        <w:tc>
          <w:tcPr>
            <w:tcW w:w="2250" w:type="dxa"/>
            <w:tcBorders>
              <w:top w:val="single" w:sz="4" w:space="0" w:color="auto"/>
              <w:left w:val="nil"/>
              <w:bottom w:val="single" w:sz="4" w:space="0" w:color="auto"/>
              <w:right w:val="single" w:sz="4" w:space="0" w:color="auto"/>
            </w:tcBorders>
            <w:shd w:val="clear" w:color="auto" w:fill="auto"/>
            <w:hideMark/>
            <w:tcPrChange w:id="328" w:author="Cariou, Laurent" w:date="2018-01-16T17:04:00Z">
              <w:tcPr>
                <w:tcW w:w="2250" w:type="dxa"/>
                <w:tcBorders>
                  <w:top w:val="single" w:sz="4" w:space="0" w:color="auto"/>
                  <w:left w:val="nil"/>
                  <w:bottom w:val="single" w:sz="4" w:space="0" w:color="auto"/>
                  <w:right w:val="single" w:sz="4" w:space="0" w:color="auto"/>
                </w:tcBorders>
                <w:shd w:val="clear" w:color="auto" w:fill="auto"/>
                <w:hideMark/>
              </w:tcPr>
            </w:tcPrChange>
          </w:tcPr>
          <w:p w14:paraId="70B15A58" w14:textId="77777777" w:rsidR="00482B76" w:rsidRPr="0013617A" w:rsidRDefault="00482B76" w:rsidP="001D58D1">
            <w:pPr>
              <w:jc w:val="left"/>
              <w:rPr>
                <w:rFonts w:eastAsia="Times New Roman"/>
                <w:sz w:val="16"/>
                <w:lang w:val="en-US"/>
              </w:rPr>
            </w:pPr>
            <w:r w:rsidRPr="0013617A">
              <w:rPr>
                <w:rFonts w:eastAsia="Times New Roman"/>
                <w:sz w:val="16"/>
                <w:lang w:val="en-US"/>
              </w:rPr>
              <w:t>as in comment</w:t>
            </w:r>
          </w:p>
        </w:tc>
        <w:tc>
          <w:tcPr>
            <w:tcW w:w="2340" w:type="dxa"/>
            <w:tcBorders>
              <w:top w:val="single" w:sz="4" w:space="0" w:color="auto"/>
              <w:left w:val="nil"/>
              <w:bottom w:val="single" w:sz="4" w:space="0" w:color="auto"/>
              <w:right w:val="single" w:sz="4" w:space="0" w:color="auto"/>
            </w:tcBorders>
            <w:shd w:val="clear" w:color="auto" w:fill="auto"/>
            <w:hideMark/>
            <w:tcPrChange w:id="329" w:author="Cariou, Laurent" w:date="2018-01-16T17:04:00Z">
              <w:tcPr>
                <w:tcW w:w="2340" w:type="dxa"/>
                <w:tcBorders>
                  <w:top w:val="single" w:sz="4" w:space="0" w:color="auto"/>
                  <w:left w:val="nil"/>
                  <w:bottom w:val="single" w:sz="4" w:space="0" w:color="auto"/>
                  <w:right w:val="single" w:sz="4" w:space="0" w:color="auto"/>
                </w:tcBorders>
                <w:shd w:val="clear" w:color="auto" w:fill="auto"/>
                <w:hideMark/>
              </w:tcPr>
            </w:tcPrChange>
          </w:tcPr>
          <w:p w14:paraId="5EE3C313" w14:textId="280585CC" w:rsidR="00482B76" w:rsidRPr="0013617A" w:rsidRDefault="00482B76" w:rsidP="001D58D1">
            <w:pPr>
              <w:jc w:val="left"/>
              <w:rPr>
                <w:rFonts w:eastAsia="Times New Roman"/>
                <w:sz w:val="16"/>
                <w:lang w:val="en-US"/>
              </w:rPr>
            </w:pPr>
            <w:r w:rsidRPr="0013617A">
              <w:rPr>
                <w:rFonts w:eastAsia="Times New Roman"/>
                <w:sz w:val="16"/>
                <w:lang w:val="en-US"/>
              </w:rPr>
              <w:t> </w:t>
            </w:r>
            <w:ins w:id="330" w:author="Cariou, Laurent" w:date="2017-11-21T14:48:00Z">
              <w:r>
                <w:rPr>
                  <w:rFonts w:eastAsia="Times New Roman"/>
                  <w:sz w:val="16"/>
                  <w:lang w:val="en-US"/>
                </w:rPr>
                <w:t xml:space="preserve">Revised – RU_TONE_SET is replaced by RU_TONE_SET_INDEX. Apply the changes as proposed in doc </w:t>
              </w:r>
            </w:ins>
            <w:ins w:id="331" w:author="Cariou, Laurent" w:date="2018-03-07T16:23:00Z">
              <w:r w:rsidR="00FE0D6A">
                <w:rPr>
                  <w:rFonts w:eastAsia="Times New Roman"/>
                  <w:sz w:val="16"/>
                  <w:lang w:val="en-US"/>
                </w:rPr>
                <w:t>149r2</w:t>
              </w:r>
            </w:ins>
            <w:ins w:id="332" w:author="Cariou, Laurent" w:date="2017-11-21T14:49:00Z">
              <w:r>
                <w:rPr>
                  <w:rFonts w:eastAsia="Times New Roman"/>
                  <w:sz w:val="16"/>
                  <w:lang w:val="en-US"/>
                </w:rPr>
                <w:t>.</w:t>
              </w:r>
            </w:ins>
          </w:p>
        </w:tc>
      </w:tr>
      <w:tr w:rsidR="00482B76" w:rsidRPr="0013617A" w14:paraId="6B588D43" w14:textId="77777777" w:rsidTr="00482B76">
        <w:trPr>
          <w:trHeight w:val="1584"/>
          <w:trPrChange w:id="333" w:author="Cariou, Laurent" w:date="2018-01-16T17:04:00Z">
            <w:trPr>
              <w:trHeight w:val="1584"/>
            </w:trPr>
          </w:trPrChange>
        </w:trPr>
        <w:tc>
          <w:tcPr>
            <w:tcW w:w="535" w:type="dxa"/>
            <w:tcBorders>
              <w:top w:val="single" w:sz="4" w:space="0" w:color="auto"/>
              <w:left w:val="single" w:sz="4" w:space="0" w:color="auto"/>
              <w:bottom w:val="single" w:sz="4" w:space="0" w:color="auto"/>
              <w:right w:val="single" w:sz="4" w:space="0" w:color="auto"/>
            </w:tcBorders>
            <w:shd w:val="clear" w:color="auto" w:fill="auto"/>
            <w:hideMark/>
            <w:tcPrChange w:id="334" w:author="Cariou, Laurent" w:date="2018-01-16T17:04:00Z">
              <w:tcPr>
                <w:tcW w:w="535"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6B69F4CB" w14:textId="77777777" w:rsidR="00482B76" w:rsidRPr="0013617A" w:rsidRDefault="00482B76" w:rsidP="001D58D1">
            <w:pPr>
              <w:jc w:val="right"/>
              <w:rPr>
                <w:rFonts w:eastAsia="Times New Roman"/>
                <w:sz w:val="16"/>
                <w:lang w:val="en-US"/>
              </w:rPr>
            </w:pPr>
            <w:r w:rsidRPr="0013617A">
              <w:rPr>
                <w:rFonts w:eastAsia="Times New Roman"/>
                <w:sz w:val="16"/>
                <w:lang w:val="en-US"/>
              </w:rPr>
              <w:t>12063</w:t>
            </w:r>
          </w:p>
        </w:tc>
        <w:tc>
          <w:tcPr>
            <w:tcW w:w="681" w:type="dxa"/>
            <w:tcBorders>
              <w:top w:val="single" w:sz="4" w:space="0" w:color="auto"/>
              <w:left w:val="nil"/>
              <w:bottom w:val="single" w:sz="4" w:space="0" w:color="auto"/>
              <w:right w:val="single" w:sz="4" w:space="0" w:color="auto"/>
            </w:tcBorders>
            <w:shd w:val="clear" w:color="auto" w:fill="auto"/>
            <w:hideMark/>
            <w:tcPrChange w:id="335" w:author="Cariou, Laurent" w:date="2018-01-16T17:04:00Z">
              <w:tcPr>
                <w:tcW w:w="681" w:type="dxa"/>
                <w:tcBorders>
                  <w:top w:val="single" w:sz="4" w:space="0" w:color="auto"/>
                  <w:left w:val="nil"/>
                  <w:bottom w:val="single" w:sz="4" w:space="0" w:color="auto"/>
                  <w:right w:val="single" w:sz="4" w:space="0" w:color="auto"/>
                </w:tcBorders>
                <w:shd w:val="clear" w:color="auto" w:fill="auto"/>
                <w:hideMark/>
              </w:tcPr>
            </w:tcPrChange>
          </w:tcPr>
          <w:p w14:paraId="1056C856" w14:textId="77777777" w:rsidR="00482B76" w:rsidRPr="0013617A" w:rsidRDefault="00482B76" w:rsidP="001D58D1">
            <w:pPr>
              <w:jc w:val="left"/>
              <w:rPr>
                <w:rFonts w:eastAsia="Times New Roman"/>
                <w:sz w:val="16"/>
                <w:lang w:val="en-US"/>
              </w:rPr>
            </w:pPr>
            <w:r w:rsidRPr="0013617A">
              <w:rPr>
                <w:rFonts w:eastAsia="Times New Roman"/>
                <w:sz w:val="16"/>
                <w:lang w:val="en-US"/>
              </w:rPr>
              <w:t>27.5.6.4.1</w:t>
            </w:r>
          </w:p>
        </w:tc>
        <w:tc>
          <w:tcPr>
            <w:tcW w:w="444" w:type="dxa"/>
            <w:tcBorders>
              <w:top w:val="single" w:sz="4" w:space="0" w:color="auto"/>
              <w:left w:val="nil"/>
              <w:bottom w:val="single" w:sz="4" w:space="0" w:color="auto"/>
              <w:right w:val="single" w:sz="4" w:space="0" w:color="auto"/>
            </w:tcBorders>
            <w:shd w:val="clear" w:color="auto" w:fill="auto"/>
            <w:hideMark/>
            <w:tcPrChange w:id="336" w:author="Cariou, Laurent" w:date="2018-01-16T17:04:00Z">
              <w:tcPr>
                <w:tcW w:w="444" w:type="dxa"/>
                <w:tcBorders>
                  <w:top w:val="single" w:sz="4" w:space="0" w:color="auto"/>
                  <w:left w:val="nil"/>
                  <w:bottom w:val="single" w:sz="4" w:space="0" w:color="auto"/>
                  <w:right w:val="single" w:sz="4" w:space="0" w:color="auto"/>
                </w:tcBorders>
                <w:shd w:val="clear" w:color="auto" w:fill="auto"/>
                <w:hideMark/>
              </w:tcPr>
            </w:tcPrChange>
          </w:tcPr>
          <w:p w14:paraId="5AD08BDB" w14:textId="77777777" w:rsidR="00482B76" w:rsidRPr="0013617A" w:rsidRDefault="00482B76" w:rsidP="001D58D1">
            <w:pPr>
              <w:jc w:val="right"/>
              <w:rPr>
                <w:rFonts w:eastAsia="Times New Roman"/>
                <w:sz w:val="16"/>
                <w:lang w:val="en-US"/>
              </w:rPr>
            </w:pPr>
            <w:r w:rsidRPr="0013617A">
              <w:rPr>
                <w:rFonts w:eastAsia="Times New Roman"/>
                <w:sz w:val="16"/>
                <w:lang w:val="en-US"/>
              </w:rPr>
              <w:t>262.00</w:t>
            </w:r>
          </w:p>
        </w:tc>
        <w:tc>
          <w:tcPr>
            <w:tcW w:w="2217" w:type="dxa"/>
            <w:tcBorders>
              <w:top w:val="single" w:sz="4" w:space="0" w:color="auto"/>
              <w:left w:val="nil"/>
              <w:bottom w:val="single" w:sz="4" w:space="0" w:color="auto"/>
              <w:right w:val="single" w:sz="4" w:space="0" w:color="auto"/>
            </w:tcBorders>
            <w:shd w:val="clear" w:color="auto" w:fill="auto"/>
            <w:hideMark/>
            <w:tcPrChange w:id="337" w:author="Cariou, Laurent" w:date="2018-01-16T17:04:00Z">
              <w:tcPr>
                <w:tcW w:w="2217" w:type="dxa"/>
                <w:tcBorders>
                  <w:top w:val="single" w:sz="4" w:space="0" w:color="auto"/>
                  <w:left w:val="nil"/>
                  <w:bottom w:val="single" w:sz="4" w:space="0" w:color="auto"/>
                  <w:right w:val="single" w:sz="4" w:space="0" w:color="auto"/>
                </w:tcBorders>
                <w:shd w:val="clear" w:color="auto" w:fill="auto"/>
                <w:hideMark/>
              </w:tcPr>
            </w:tcPrChange>
          </w:tcPr>
          <w:p w14:paraId="0BDF14DC" w14:textId="77777777" w:rsidR="00482B76" w:rsidRPr="0013617A" w:rsidRDefault="00482B76" w:rsidP="001D58D1">
            <w:pPr>
              <w:jc w:val="left"/>
              <w:rPr>
                <w:rFonts w:eastAsia="Times New Roman"/>
                <w:sz w:val="16"/>
                <w:lang w:val="en-US"/>
              </w:rPr>
            </w:pPr>
            <w:r w:rsidRPr="0013617A">
              <w:rPr>
                <w:rFonts w:eastAsia="Times New Roman"/>
                <w:sz w:val="16"/>
                <w:lang w:val="en-US"/>
              </w:rPr>
              <w:t>What if a STA has zero buffer bytes (no data)? Does that means that the STA does not send back HE TB NDP feedback response? Please clarify this case.</w:t>
            </w:r>
          </w:p>
        </w:tc>
        <w:tc>
          <w:tcPr>
            <w:tcW w:w="2250" w:type="dxa"/>
            <w:tcBorders>
              <w:top w:val="single" w:sz="4" w:space="0" w:color="auto"/>
              <w:left w:val="nil"/>
              <w:bottom w:val="single" w:sz="4" w:space="0" w:color="auto"/>
              <w:right w:val="single" w:sz="4" w:space="0" w:color="auto"/>
            </w:tcBorders>
            <w:shd w:val="clear" w:color="auto" w:fill="auto"/>
            <w:hideMark/>
            <w:tcPrChange w:id="338" w:author="Cariou, Laurent" w:date="2018-01-16T17:04:00Z">
              <w:tcPr>
                <w:tcW w:w="2250" w:type="dxa"/>
                <w:tcBorders>
                  <w:top w:val="single" w:sz="4" w:space="0" w:color="auto"/>
                  <w:left w:val="nil"/>
                  <w:bottom w:val="single" w:sz="4" w:space="0" w:color="auto"/>
                  <w:right w:val="single" w:sz="4" w:space="0" w:color="auto"/>
                </w:tcBorders>
                <w:shd w:val="clear" w:color="auto" w:fill="auto"/>
                <w:hideMark/>
              </w:tcPr>
            </w:tcPrChange>
          </w:tcPr>
          <w:p w14:paraId="082FFC37" w14:textId="77777777" w:rsidR="00482B76" w:rsidRPr="0013617A" w:rsidRDefault="00482B76" w:rsidP="001D58D1">
            <w:pPr>
              <w:jc w:val="left"/>
              <w:rPr>
                <w:rFonts w:eastAsia="Times New Roman"/>
                <w:sz w:val="16"/>
                <w:lang w:val="en-US"/>
              </w:rPr>
            </w:pPr>
            <w:r w:rsidRPr="0013617A">
              <w:rPr>
                <w:rFonts w:eastAsia="Times New Roman"/>
                <w:sz w:val="16"/>
                <w:lang w:val="en-US"/>
              </w:rPr>
              <w:t>Add some setences to clarify the case when a STA has no data.</w:t>
            </w:r>
          </w:p>
        </w:tc>
        <w:tc>
          <w:tcPr>
            <w:tcW w:w="2340" w:type="dxa"/>
            <w:tcBorders>
              <w:top w:val="single" w:sz="4" w:space="0" w:color="auto"/>
              <w:left w:val="nil"/>
              <w:bottom w:val="single" w:sz="4" w:space="0" w:color="auto"/>
              <w:right w:val="single" w:sz="4" w:space="0" w:color="auto"/>
            </w:tcBorders>
            <w:shd w:val="clear" w:color="auto" w:fill="auto"/>
            <w:hideMark/>
            <w:tcPrChange w:id="339" w:author="Cariou, Laurent" w:date="2018-01-16T17:04:00Z">
              <w:tcPr>
                <w:tcW w:w="2340" w:type="dxa"/>
                <w:tcBorders>
                  <w:top w:val="single" w:sz="4" w:space="0" w:color="auto"/>
                  <w:left w:val="nil"/>
                  <w:bottom w:val="single" w:sz="4" w:space="0" w:color="auto"/>
                  <w:right w:val="single" w:sz="4" w:space="0" w:color="auto"/>
                </w:tcBorders>
                <w:shd w:val="clear" w:color="auto" w:fill="auto"/>
                <w:hideMark/>
              </w:tcPr>
            </w:tcPrChange>
          </w:tcPr>
          <w:p w14:paraId="33EB779D" w14:textId="249F1C20" w:rsidR="00482B76" w:rsidRPr="0013617A" w:rsidRDefault="00482B76" w:rsidP="001D58D1">
            <w:pPr>
              <w:jc w:val="left"/>
              <w:rPr>
                <w:rFonts w:eastAsia="Times New Roman"/>
                <w:sz w:val="16"/>
                <w:lang w:val="en-US"/>
              </w:rPr>
            </w:pPr>
            <w:r w:rsidRPr="0013617A">
              <w:rPr>
                <w:rFonts w:eastAsia="Times New Roman"/>
                <w:sz w:val="16"/>
                <w:lang w:val="en-US"/>
              </w:rPr>
              <w:t> </w:t>
            </w:r>
            <w:ins w:id="340" w:author="Cariou, Laurent" w:date="2017-11-21T14:51:00Z">
              <w:r w:rsidRPr="0013617A">
                <w:rPr>
                  <w:rFonts w:eastAsia="Times New Roman"/>
                  <w:sz w:val="16"/>
                  <w:lang w:val="en-US"/>
                </w:rPr>
                <w:t> </w:t>
              </w:r>
              <w:r>
                <w:rPr>
                  <w:rFonts w:eastAsia="Times New Roman"/>
                  <w:sz w:val="16"/>
                  <w:lang w:val="en-US"/>
                </w:rPr>
                <w:t xml:space="preserve">Revised - agree with the comment. Apply the changes as proposed in doc </w:t>
              </w:r>
            </w:ins>
            <w:ins w:id="341" w:author="Cariou, Laurent" w:date="2018-03-07T16:23:00Z">
              <w:r w:rsidR="00FE0D6A">
                <w:rPr>
                  <w:rFonts w:eastAsia="Times New Roman"/>
                  <w:sz w:val="16"/>
                  <w:lang w:val="en-US"/>
                </w:rPr>
                <w:t>149r2</w:t>
              </w:r>
            </w:ins>
            <w:ins w:id="342" w:author="Cariou, Laurent" w:date="2017-11-21T14:51:00Z">
              <w:r>
                <w:rPr>
                  <w:rFonts w:eastAsia="Times New Roman"/>
                  <w:sz w:val="16"/>
                  <w:lang w:val="en-US"/>
                </w:rPr>
                <w:t>.</w:t>
              </w:r>
            </w:ins>
          </w:p>
        </w:tc>
      </w:tr>
      <w:tr w:rsidR="00482B76" w:rsidRPr="0013617A" w14:paraId="3BA53B64" w14:textId="77777777" w:rsidTr="00482B76">
        <w:trPr>
          <w:trHeight w:val="528"/>
          <w:trPrChange w:id="343" w:author="Cariou, Laurent" w:date="2018-01-16T17:04:00Z">
            <w:trPr>
              <w:trHeight w:val="528"/>
            </w:trPr>
          </w:trPrChange>
        </w:trPr>
        <w:tc>
          <w:tcPr>
            <w:tcW w:w="535" w:type="dxa"/>
            <w:tcBorders>
              <w:top w:val="single" w:sz="4" w:space="0" w:color="auto"/>
              <w:left w:val="single" w:sz="4" w:space="0" w:color="auto"/>
              <w:bottom w:val="single" w:sz="4" w:space="0" w:color="auto"/>
              <w:right w:val="single" w:sz="4" w:space="0" w:color="auto"/>
            </w:tcBorders>
            <w:shd w:val="clear" w:color="auto" w:fill="auto"/>
            <w:hideMark/>
            <w:tcPrChange w:id="344" w:author="Cariou, Laurent" w:date="2018-01-16T17:04:00Z">
              <w:tcPr>
                <w:tcW w:w="535"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3F302B44" w14:textId="77777777" w:rsidR="00482B76" w:rsidRPr="0013617A" w:rsidRDefault="00482B76" w:rsidP="001D58D1">
            <w:pPr>
              <w:jc w:val="right"/>
              <w:rPr>
                <w:rFonts w:eastAsia="Times New Roman"/>
                <w:sz w:val="16"/>
                <w:lang w:val="en-US"/>
              </w:rPr>
            </w:pPr>
            <w:r w:rsidRPr="0013617A">
              <w:rPr>
                <w:rFonts w:eastAsia="Times New Roman"/>
                <w:sz w:val="16"/>
                <w:lang w:val="en-US"/>
              </w:rPr>
              <w:t>11553</w:t>
            </w:r>
          </w:p>
        </w:tc>
        <w:tc>
          <w:tcPr>
            <w:tcW w:w="681" w:type="dxa"/>
            <w:tcBorders>
              <w:top w:val="single" w:sz="4" w:space="0" w:color="auto"/>
              <w:left w:val="nil"/>
              <w:bottom w:val="single" w:sz="4" w:space="0" w:color="auto"/>
              <w:right w:val="single" w:sz="4" w:space="0" w:color="auto"/>
            </w:tcBorders>
            <w:shd w:val="clear" w:color="auto" w:fill="auto"/>
            <w:hideMark/>
            <w:tcPrChange w:id="345" w:author="Cariou, Laurent" w:date="2018-01-16T17:04:00Z">
              <w:tcPr>
                <w:tcW w:w="681" w:type="dxa"/>
                <w:tcBorders>
                  <w:top w:val="single" w:sz="4" w:space="0" w:color="auto"/>
                  <w:left w:val="nil"/>
                  <w:bottom w:val="single" w:sz="4" w:space="0" w:color="auto"/>
                  <w:right w:val="single" w:sz="4" w:space="0" w:color="auto"/>
                </w:tcBorders>
                <w:shd w:val="clear" w:color="auto" w:fill="auto"/>
                <w:hideMark/>
              </w:tcPr>
            </w:tcPrChange>
          </w:tcPr>
          <w:p w14:paraId="00841CD5" w14:textId="77777777" w:rsidR="00482B76" w:rsidRPr="0013617A" w:rsidRDefault="00482B76" w:rsidP="001D58D1">
            <w:pPr>
              <w:jc w:val="left"/>
              <w:rPr>
                <w:rFonts w:eastAsia="Times New Roman"/>
                <w:sz w:val="16"/>
                <w:lang w:val="en-US"/>
              </w:rPr>
            </w:pPr>
            <w:r w:rsidRPr="0013617A">
              <w:rPr>
                <w:rFonts w:eastAsia="Times New Roman"/>
                <w:sz w:val="16"/>
                <w:lang w:val="en-US"/>
              </w:rPr>
              <w:t>27.5.6.2.2</w:t>
            </w:r>
          </w:p>
        </w:tc>
        <w:tc>
          <w:tcPr>
            <w:tcW w:w="444" w:type="dxa"/>
            <w:tcBorders>
              <w:top w:val="single" w:sz="4" w:space="0" w:color="auto"/>
              <w:left w:val="nil"/>
              <w:bottom w:val="single" w:sz="4" w:space="0" w:color="auto"/>
              <w:right w:val="single" w:sz="4" w:space="0" w:color="auto"/>
            </w:tcBorders>
            <w:shd w:val="clear" w:color="auto" w:fill="auto"/>
            <w:hideMark/>
            <w:tcPrChange w:id="346" w:author="Cariou, Laurent" w:date="2018-01-16T17:04:00Z">
              <w:tcPr>
                <w:tcW w:w="444" w:type="dxa"/>
                <w:tcBorders>
                  <w:top w:val="single" w:sz="4" w:space="0" w:color="auto"/>
                  <w:left w:val="nil"/>
                  <w:bottom w:val="single" w:sz="4" w:space="0" w:color="auto"/>
                  <w:right w:val="single" w:sz="4" w:space="0" w:color="auto"/>
                </w:tcBorders>
                <w:shd w:val="clear" w:color="auto" w:fill="auto"/>
                <w:hideMark/>
              </w:tcPr>
            </w:tcPrChange>
          </w:tcPr>
          <w:p w14:paraId="514BFC66" w14:textId="77777777" w:rsidR="00482B76" w:rsidRPr="0013617A" w:rsidRDefault="00482B76" w:rsidP="001D58D1">
            <w:pPr>
              <w:jc w:val="right"/>
              <w:rPr>
                <w:rFonts w:eastAsia="Times New Roman"/>
                <w:sz w:val="16"/>
                <w:lang w:val="en-US"/>
              </w:rPr>
            </w:pPr>
            <w:r w:rsidRPr="0013617A">
              <w:rPr>
                <w:rFonts w:eastAsia="Times New Roman"/>
                <w:sz w:val="16"/>
                <w:lang w:val="en-US"/>
              </w:rPr>
              <w:t>262.02</w:t>
            </w:r>
          </w:p>
        </w:tc>
        <w:tc>
          <w:tcPr>
            <w:tcW w:w="2217" w:type="dxa"/>
            <w:tcBorders>
              <w:top w:val="single" w:sz="4" w:space="0" w:color="auto"/>
              <w:left w:val="nil"/>
              <w:bottom w:val="single" w:sz="4" w:space="0" w:color="auto"/>
              <w:right w:val="single" w:sz="4" w:space="0" w:color="auto"/>
            </w:tcBorders>
            <w:shd w:val="clear" w:color="auto" w:fill="auto"/>
            <w:hideMark/>
            <w:tcPrChange w:id="347" w:author="Cariou, Laurent" w:date="2018-01-16T17:04:00Z">
              <w:tcPr>
                <w:tcW w:w="2217" w:type="dxa"/>
                <w:tcBorders>
                  <w:top w:val="single" w:sz="4" w:space="0" w:color="auto"/>
                  <w:left w:val="nil"/>
                  <w:bottom w:val="single" w:sz="4" w:space="0" w:color="auto"/>
                  <w:right w:val="single" w:sz="4" w:space="0" w:color="auto"/>
                </w:tcBorders>
                <w:shd w:val="clear" w:color="auto" w:fill="auto"/>
                <w:hideMark/>
              </w:tcPr>
            </w:tcPrChange>
          </w:tcPr>
          <w:p w14:paraId="1897A4B8" w14:textId="77777777" w:rsidR="00482B76" w:rsidRPr="0013617A" w:rsidRDefault="00482B76" w:rsidP="001D58D1">
            <w:pPr>
              <w:jc w:val="left"/>
              <w:rPr>
                <w:rFonts w:eastAsia="Times New Roman"/>
                <w:sz w:val="16"/>
                <w:lang w:val="en-US"/>
              </w:rPr>
            </w:pPr>
            <w:r w:rsidRPr="0013617A">
              <w:rPr>
                <w:rFonts w:eastAsia="Times New Roman"/>
                <w:sz w:val="16"/>
                <w:lang w:val="en-US"/>
              </w:rPr>
              <w:t>what is the definition for "RU_TONE_SET"?</w:t>
            </w:r>
          </w:p>
        </w:tc>
        <w:tc>
          <w:tcPr>
            <w:tcW w:w="2250" w:type="dxa"/>
            <w:tcBorders>
              <w:top w:val="single" w:sz="4" w:space="0" w:color="auto"/>
              <w:left w:val="nil"/>
              <w:bottom w:val="single" w:sz="4" w:space="0" w:color="auto"/>
              <w:right w:val="single" w:sz="4" w:space="0" w:color="auto"/>
            </w:tcBorders>
            <w:shd w:val="clear" w:color="auto" w:fill="auto"/>
            <w:hideMark/>
            <w:tcPrChange w:id="348" w:author="Cariou, Laurent" w:date="2018-01-16T17:04:00Z">
              <w:tcPr>
                <w:tcW w:w="2250" w:type="dxa"/>
                <w:tcBorders>
                  <w:top w:val="single" w:sz="4" w:space="0" w:color="auto"/>
                  <w:left w:val="nil"/>
                  <w:bottom w:val="single" w:sz="4" w:space="0" w:color="auto"/>
                  <w:right w:val="single" w:sz="4" w:space="0" w:color="auto"/>
                </w:tcBorders>
                <w:shd w:val="clear" w:color="auto" w:fill="auto"/>
                <w:hideMark/>
              </w:tcPr>
            </w:tcPrChange>
          </w:tcPr>
          <w:p w14:paraId="0C96E94F" w14:textId="77777777" w:rsidR="00482B76" w:rsidRPr="0013617A" w:rsidRDefault="00482B76" w:rsidP="001D58D1">
            <w:pPr>
              <w:jc w:val="left"/>
              <w:rPr>
                <w:rFonts w:eastAsia="Times New Roman"/>
                <w:sz w:val="16"/>
                <w:lang w:val="en-US"/>
              </w:rPr>
            </w:pPr>
            <w:r w:rsidRPr="0013617A">
              <w:rPr>
                <w:rFonts w:eastAsia="Times New Roman"/>
                <w:sz w:val="16"/>
                <w:lang w:val="en-US"/>
              </w:rPr>
              <w:t>as in comment</w:t>
            </w:r>
          </w:p>
        </w:tc>
        <w:tc>
          <w:tcPr>
            <w:tcW w:w="2340" w:type="dxa"/>
            <w:tcBorders>
              <w:top w:val="single" w:sz="4" w:space="0" w:color="auto"/>
              <w:left w:val="nil"/>
              <w:bottom w:val="single" w:sz="4" w:space="0" w:color="auto"/>
              <w:right w:val="single" w:sz="4" w:space="0" w:color="auto"/>
            </w:tcBorders>
            <w:shd w:val="clear" w:color="auto" w:fill="auto"/>
            <w:hideMark/>
            <w:tcPrChange w:id="349" w:author="Cariou, Laurent" w:date="2018-01-16T17:04:00Z">
              <w:tcPr>
                <w:tcW w:w="2340" w:type="dxa"/>
                <w:tcBorders>
                  <w:top w:val="single" w:sz="4" w:space="0" w:color="auto"/>
                  <w:left w:val="nil"/>
                  <w:bottom w:val="single" w:sz="4" w:space="0" w:color="auto"/>
                  <w:right w:val="single" w:sz="4" w:space="0" w:color="auto"/>
                </w:tcBorders>
                <w:shd w:val="clear" w:color="auto" w:fill="auto"/>
                <w:hideMark/>
              </w:tcPr>
            </w:tcPrChange>
          </w:tcPr>
          <w:p w14:paraId="14813399" w14:textId="2A2EA475" w:rsidR="00482B76" w:rsidRPr="0013617A" w:rsidRDefault="00482B76" w:rsidP="001D58D1">
            <w:pPr>
              <w:jc w:val="left"/>
              <w:rPr>
                <w:rFonts w:eastAsia="Times New Roman"/>
                <w:sz w:val="16"/>
                <w:lang w:val="en-US"/>
              </w:rPr>
            </w:pPr>
            <w:r w:rsidRPr="0013617A">
              <w:rPr>
                <w:rFonts w:eastAsia="Times New Roman"/>
                <w:sz w:val="16"/>
                <w:lang w:val="en-US"/>
              </w:rPr>
              <w:t> </w:t>
            </w:r>
            <w:ins w:id="350" w:author="Cariou, Laurent" w:date="2017-11-21T14:54:00Z">
              <w:r w:rsidRPr="0013617A">
                <w:rPr>
                  <w:rFonts w:eastAsia="Times New Roman"/>
                  <w:sz w:val="16"/>
                  <w:lang w:val="en-US"/>
                </w:rPr>
                <w:t> </w:t>
              </w:r>
              <w:r>
                <w:rPr>
                  <w:rFonts w:eastAsia="Times New Roman"/>
                  <w:sz w:val="16"/>
                  <w:lang w:val="en-US"/>
                </w:rPr>
                <w:t xml:space="preserve">Revised - agree with the comment. Apply the changes as proposed in doc </w:t>
              </w:r>
            </w:ins>
            <w:ins w:id="351" w:author="Cariou, Laurent" w:date="2018-03-07T16:23:00Z">
              <w:r w:rsidR="00FE0D6A">
                <w:rPr>
                  <w:rFonts w:eastAsia="Times New Roman"/>
                  <w:sz w:val="16"/>
                  <w:lang w:val="en-US"/>
                </w:rPr>
                <w:t>149r2</w:t>
              </w:r>
            </w:ins>
            <w:ins w:id="352" w:author="Cariou, Laurent" w:date="2017-11-21T14:54:00Z">
              <w:r>
                <w:rPr>
                  <w:rFonts w:eastAsia="Times New Roman"/>
                  <w:sz w:val="16"/>
                  <w:lang w:val="en-US"/>
                </w:rPr>
                <w:t>.</w:t>
              </w:r>
            </w:ins>
          </w:p>
        </w:tc>
      </w:tr>
      <w:tr w:rsidR="00482B76" w:rsidRPr="0013617A" w14:paraId="1C4291D4" w14:textId="77777777" w:rsidTr="00482B76">
        <w:trPr>
          <w:trHeight w:val="792"/>
          <w:trPrChange w:id="353" w:author="Cariou, Laurent" w:date="2018-01-16T17:04:00Z">
            <w:trPr>
              <w:trHeight w:val="792"/>
            </w:trPr>
          </w:trPrChange>
        </w:trPr>
        <w:tc>
          <w:tcPr>
            <w:tcW w:w="535" w:type="dxa"/>
            <w:tcBorders>
              <w:top w:val="single" w:sz="4" w:space="0" w:color="auto"/>
              <w:left w:val="single" w:sz="4" w:space="0" w:color="auto"/>
              <w:bottom w:val="single" w:sz="4" w:space="0" w:color="auto"/>
              <w:right w:val="single" w:sz="4" w:space="0" w:color="auto"/>
            </w:tcBorders>
            <w:shd w:val="clear" w:color="auto" w:fill="auto"/>
            <w:hideMark/>
            <w:tcPrChange w:id="354" w:author="Cariou, Laurent" w:date="2018-01-16T17:04:00Z">
              <w:tcPr>
                <w:tcW w:w="535"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4CE437C1" w14:textId="77777777" w:rsidR="00482B76" w:rsidRPr="0013617A" w:rsidRDefault="00482B76" w:rsidP="001D58D1">
            <w:pPr>
              <w:jc w:val="right"/>
              <w:rPr>
                <w:rFonts w:eastAsia="Times New Roman"/>
                <w:sz w:val="16"/>
                <w:lang w:val="en-US"/>
              </w:rPr>
            </w:pPr>
            <w:r w:rsidRPr="0013617A">
              <w:rPr>
                <w:rFonts w:eastAsia="Times New Roman"/>
                <w:sz w:val="16"/>
                <w:lang w:val="en-US"/>
              </w:rPr>
              <w:t>14270</w:t>
            </w:r>
          </w:p>
        </w:tc>
        <w:tc>
          <w:tcPr>
            <w:tcW w:w="681" w:type="dxa"/>
            <w:tcBorders>
              <w:top w:val="single" w:sz="4" w:space="0" w:color="auto"/>
              <w:left w:val="nil"/>
              <w:bottom w:val="single" w:sz="4" w:space="0" w:color="auto"/>
              <w:right w:val="single" w:sz="4" w:space="0" w:color="auto"/>
            </w:tcBorders>
            <w:shd w:val="clear" w:color="auto" w:fill="auto"/>
            <w:hideMark/>
            <w:tcPrChange w:id="355" w:author="Cariou, Laurent" w:date="2018-01-16T17:04:00Z">
              <w:tcPr>
                <w:tcW w:w="681" w:type="dxa"/>
                <w:tcBorders>
                  <w:top w:val="single" w:sz="4" w:space="0" w:color="auto"/>
                  <w:left w:val="nil"/>
                  <w:bottom w:val="single" w:sz="4" w:space="0" w:color="auto"/>
                  <w:right w:val="single" w:sz="4" w:space="0" w:color="auto"/>
                </w:tcBorders>
                <w:shd w:val="clear" w:color="auto" w:fill="auto"/>
                <w:hideMark/>
              </w:tcPr>
            </w:tcPrChange>
          </w:tcPr>
          <w:p w14:paraId="5EEE7CC0" w14:textId="77777777" w:rsidR="00482B76" w:rsidRPr="0013617A" w:rsidRDefault="00482B76" w:rsidP="001D58D1">
            <w:pPr>
              <w:jc w:val="left"/>
              <w:rPr>
                <w:rFonts w:eastAsia="Times New Roman"/>
                <w:sz w:val="16"/>
                <w:lang w:val="en-US"/>
              </w:rPr>
            </w:pPr>
            <w:r w:rsidRPr="0013617A">
              <w:rPr>
                <w:rFonts w:eastAsia="Times New Roman"/>
                <w:sz w:val="16"/>
                <w:lang w:val="en-US"/>
              </w:rPr>
              <w:t>27.5.6.3.1</w:t>
            </w:r>
          </w:p>
        </w:tc>
        <w:tc>
          <w:tcPr>
            <w:tcW w:w="444" w:type="dxa"/>
            <w:tcBorders>
              <w:top w:val="single" w:sz="4" w:space="0" w:color="auto"/>
              <w:left w:val="nil"/>
              <w:bottom w:val="single" w:sz="4" w:space="0" w:color="auto"/>
              <w:right w:val="single" w:sz="4" w:space="0" w:color="auto"/>
            </w:tcBorders>
            <w:shd w:val="clear" w:color="auto" w:fill="auto"/>
            <w:hideMark/>
            <w:tcPrChange w:id="356" w:author="Cariou, Laurent" w:date="2018-01-16T17:04:00Z">
              <w:tcPr>
                <w:tcW w:w="444" w:type="dxa"/>
                <w:tcBorders>
                  <w:top w:val="single" w:sz="4" w:space="0" w:color="auto"/>
                  <w:left w:val="nil"/>
                  <w:bottom w:val="single" w:sz="4" w:space="0" w:color="auto"/>
                  <w:right w:val="single" w:sz="4" w:space="0" w:color="auto"/>
                </w:tcBorders>
                <w:shd w:val="clear" w:color="auto" w:fill="auto"/>
                <w:hideMark/>
              </w:tcPr>
            </w:tcPrChange>
          </w:tcPr>
          <w:p w14:paraId="789B7D5A" w14:textId="77777777" w:rsidR="00482B76" w:rsidRPr="0013617A" w:rsidRDefault="00482B76" w:rsidP="001D58D1">
            <w:pPr>
              <w:jc w:val="right"/>
              <w:rPr>
                <w:rFonts w:eastAsia="Times New Roman"/>
                <w:sz w:val="16"/>
                <w:lang w:val="en-US"/>
              </w:rPr>
            </w:pPr>
            <w:r w:rsidRPr="0013617A">
              <w:rPr>
                <w:rFonts w:eastAsia="Times New Roman"/>
                <w:sz w:val="16"/>
                <w:lang w:val="en-US"/>
              </w:rPr>
              <w:t>262.12</w:t>
            </w:r>
          </w:p>
        </w:tc>
        <w:tc>
          <w:tcPr>
            <w:tcW w:w="2217" w:type="dxa"/>
            <w:tcBorders>
              <w:top w:val="single" w:sz="4" w:space="0" w:color="auto"/>
              <w:left w:val="nil"/>
              <w:bottom w:val="single" w:sz="4" w:space="0" w:color="auto"/>
              <w:right w:val="single" w:sz="4" w:space="0" w:color="auto"/>
            </w:tcBorders>
            <w:shd w:val="clear" w:color="auto" w:fill="auto"/>
            <w:hideMark/>
            <w:tcPrChange w:id="357" w:author="Cariou, Laurent" w:date="2018-01-16T17:04:00Z">
              <w:tcPr>
                <w:tcW w:w="2217" w:type="dxa"/>
                <w:tcBorders>
                  <w:top w:val="single" w:sz="4" w:space="0" w:color="auto"/>
                  <w:left w:val="nil"/>
                  <w:bottom w:val="single" w:sz="4" w:space="0" w:color="auto"/>
                  <w:right w:val="single" w:sz="4" w:space="0" w:color="auto"/>
                </w:tcBorders>
                <w:shd w:val="clear" w:color="auto" w:fill="auto"/>
                <w:hideMark/>
              </w:tcPr>
            </w:tcPrChange>
          </w:tcPr>
          <w:p w14:paraId="26B95E6D" w14:textId="77777777" w:rsidR="00482B76" w:rsidRPr="0013617A" w:rsidRDefault="00482B76" w:rsidP="001D58D1">
            <w:pPr>
              <w:jc w:val="left"/>
              <w:rPr>
                <w:rFonts w:eastAsia="Times New Roman"/>
                <w:sz w:val="16"/>
                <w:lang w:val="en-US"/>
              </w:rPr>
            </w:pPr>
            <w:r w:rsidRPr="0013617A">
              <w:rPr>
                <w:rFonts w:eastAsia="Times New Roman"/>
                <w:sz w:val="16"/>
                <w:lang w:val="en-US"/>
              </w:rPr>
              <w:t>NDP Feedback Report Poll Trigger can be aggregated with other frame?</w:t>
            </w:r>
          </w:p>
        </w:tc>
        <w:tc>
          <w:tcPr>
            <w:tcW w:w="2250" w:type="dxa"/>
            <w:tcBorders>
              <w:top w:val="single" w:sz="4" w:space="0" w:color="auto"/>
              <w:left w:val="nil"/>
              <w:bottom w:val="single" w:sz="4" w:space="0" w:color="auto"/>
              <w:right w:val="single" w:sz="4" w:space="0" w:color="auto"/>
            </w:tcBorders>
            <w:shd w:val="clear" w:color="auto" w:fill="auto"/>
            <w:hideMark/>
            <w:tcPrChange w:id="358" w:author="Cariou, Laurent" w:date="2018-01-16T17:04:00Z">
              <w:tcPr>
                <w:tcW w:w="2250" w:type="dxa"/>
                <w:tcBorders>
                  <w:top w:val="single" w:sz="4" w:space="0" w:color="auto"/>
                  <w:left w:val="nil"/>
                  <w:bottom w:val="single" w:sz="4" w:space="0" w:color="auto"/>
                  <w:right w:val="single" w:sz="4" w:space="0" w:color="auto"/>
                </w:tcBorders>
                <w:shd w:val="clear" w:color="auto" w:fill="auto"/>
                <w:hideMark/>
              </w:tcPr>
            </w:tcPrChange>
          </w:tcPr>
          <w:p w14:paraId="30685151" w14:textId="77777777" w:rsidR="00482B76" w:rsidRPr="0013617A" w:rsidRDefault="00482B76" w:rsidP="001D58D1">
            <w:pPr>
              <w:jc w:val="left"/>
              <w:rPr>
                <w:rFonts w:eastAsia="Times New Roman"/>
                <w:sz w:val="16"/>
                <w:lang w:val="en-US"/>
              </w:rPr>
            </w:pPr>
            <w:r w:rsidRPr="0013617A">
              <w:rPr>
                <w:rFonts w:eastAsia="Times New Roman"/>
                <w:sz w:val="16"/>
                <w:lang w:val="en-US"/>
              </w:rPr>
              <w:t>Clarify if needed.</w:t>
            </w:r>
          </w:p>
        </w:tc>
        <w:tc>
          <w:tcPr>
            <w:tcW w:w="2340" w:type="dxa"/>
            <w:tcBorders>
              <w:top w:val="single" w:sz="4" w:space="0" w:color="auto"/>
              <w:left w:val="nil"/>
              <w:bottom w:val="single" w:sz="4" w:space="0" w:color="auto"/>
              <w:right w:val="single" w:sz="4" w:space="0" w:color="auto"/>
            </w:tcBorders>
            <w:shd w:val="clear" w:color="auto" w:fill="auto"/>
            <w:hideMark/>
            <w:tcPrChange w:id="359" w:author="Cariou, Laurent" w:date="2018-01-16T17:04:00Z">
              <w:tcPr>
                <w:tcW w:w="2340" w:type="dxa"/>
                <w:tcBorders>
                  <w:top w:val="single" w:sz="4" w:space="0" w:color="auto"/>
                  <w:left w:val="nil"/>
                  <w:bottom w:val="single" w:sz="4" w:space="0" w:color="auto"/>
                  <w:right w:val="single" w:sz="4" w:space="0" w:color="auto"/>
                </w:tcBorders>
                <w:shd w:val="clear" w:color="auto" w:fill="auto"/>
                <w:hideMark/>
              </w:tcPr>
            </w:tcPrChange>
          </w:tcPr>
          <w:p w14:paraId="2D046279" w14:textId="5FE130F8" w:rsidR="00482B76" w:rsidRPr="0013617A" w:rsidRDefault="00482B76" w:rsidP="00F72890">
            <w:pPr>
              <w:jc w:val="left"/>
              <w:rPr>
                <w:rFonts w:eastAsia="Times New Roman"/>
                <w:sz w:val="16"/>
                <w:lang w:val="en-US"/>
              </w:rPr>
            </w:pPr>
            <w:ins w:id="360" w:author="Cariou, Laurent" w:date="2017-12-06T14:38:00Z">
              <w:r>
                <w:rPr>
                  <w:rFonts w:eastAsia="Times New Roman"/>
                  <w:sz w:val="16"/>
                  <w:lang w:val="en-US"/>
                </w:rPr>
                <w:t xml:space="preserve">Revised – no reasons to aggregate with other frames. </w:t>
              </w:r>
            </w:ins>
            <w:ins w:id="361" w:author="Cariou, Laurent" w:date="2017-12-06T14:39:00Z">
              <w:r>
                <w:rPr>
                  <w:rFonts w:eastAsia="Times New Roman"/>
                  <w:sz w:val="16"/>
                  <w:lang w:val="en-US"/>
                </w:rPr>
                <w:t xml:space="preserve">Apply the changes as proposed in doc </w:t>
              </w:r>
            </w:ins>
            <w:ins w:id="362" w:author="Cariou, Laurent" w:date="2018-03-07T16:23:00Z">
              <w:r w:rsidR="00FE0D6A">
                <w:rPr>
                  <w:rFonts w:eastAsia="Times New Roman"/>
                  <w:sz w:val="16"/>
                  <w:lang w:val="en-US"/>
                </w:rPr>
                <w:t>149r2</w:t>
              </w:r>
            </w:ins>
            <w:ins w:id="363" w:author="Cariou, Laurent" w:date="2017-12-06T14:39:00Z">
              <w:r>
                <w:rPr>
                  <w:rFonts w:eastAsia="Times New Roman"/>
                  <w:sz w:val="16"/>
                  <w:lang w:val="en-US"/>
                </w:rPr>
                <w:t>.</w:t>
              </w:r>
            </w:ins>
            <w:r w:rsidRPr="0013617A">
              <w:rPr>
                <w:rFonts w:eastAsia="Times New Roman"/>
                <w:sz w:val="16"/>
                <w:lang w:val="en-US"/>
              </w:rPr>
              <w:t> </w:t>
            </w:r>
          </w:p>
        </w:tc>
      </w:tr>
      <w:tr w:rsidR="00482B76" w:rsidRPr="0013617A" w14:paraId="24F743AC" w14:textId="77777777" w:rsidTr="00482B76">
        <w:trPr>
          <w:trHeight w:val="528"/>
          <w:trPrChange w:id="364" w:author="Cariou, Laurent" w:date="2018-01-16T17:04:00Z">
            <w:trPr>
              <w:trHeight w:val="528"/>
            </w:trPr>
          </w:trPrChange>
        </w:trPr>
        <w:tc>
          <w:tcPr>
            <w:tcW w:w="535" w:type="dxa"/>
            <w:tcBorders>
              <w:top w:val="single" w:sz="4" w:space="0" w:color="auto"/>
              <w:left w:val="single" w:sz="4" w:space="0" w:color="auto"/>
              <w:bottom w:val="single" w:sz="4" w:space="0" w:color="auto"/>
              <w:right w:val="single" w:sz="4" w:space="0" w:color="auto"/>
            </w:tcBorders>
            <w:shd w:val="clear" w:color="auto" w:fill="auto"/>
            <w:hideMark/>
            <w:tcPrChange w:id="365" w:author="Cariou, Laurent" w:date="2018-01-16T17:04:00Z">
              <w:tcPr>
                <w:tcW w:w="535"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1A701C36" w14:textId="77777777" w:rsidR="00482B76" w:rsidRPr="0013617A" w:rsidRDefault="00482B76" w:rsidP="001D58D1">
            <w:pPr>
              <w:jc w:val="right"/>
              <w:rPr>
                <w:rFonts w:eastAsia="Times New Roman"/>
                <w:sz w:val="16"/>
                <w:lang w:val="en-US"/>
              </w:rPr>
            </w:pPr>
            <w:r w:rsidRPr="0013617A">
              <w:rPr>
                <w:rFonts w:eastAsia="Times New Roman"/>
                <w:sz w:val="16"/>
                <w:lang w:val="en-US"/>
              </w:rPr>
              <w:t>11554</w:t>
            </w:r>
          </w:p>
        </w:tc>
        <w:tc>
          <w:tcPr>
            <w:tcW w:w="681" w:type="dxa"/>
            <w:tcBorders>
              <w:top w:val="single" w:sz="4" w:space="0" w:color="auto"/>
              <w:left w:val="nil"/>
              <w:bottom w:val="single" w:sz="4" w:space="0" w:color="auto"/>
              <w:right w:val="single" w:sz="4" w:space="0" w:color="auto"/>
            </w:tcBorders>
            <w:shd w:val="clear" w:color="auto" w:fill="auto"/>
            <w:hideMark/>
            <w:tcPrChange w:id="366" w:author="Cariou, Laurent" w:date="2018-01-16T17:04:00Z">
              <w:tcPr>
                <w:tcW w:w="681" w:type="dxa"/>
                <w:tcBorders>
                  <w:top w:val="single" w:sz="4" w:space="0" w:color="auto"/>
                  <w:left w:val="nil"/>
                  <w:bottom w:val="single" w:sz="4" w:space="0" w:color="auto"/>
                  <w:right w:val="single" w:sz="4" w:space="0" w:color="auto"/>
                </w:tcBorders>
                <w:shd w:val="clear" w:color="auto" w:fill="auto"/>
                <w:hideMark/>
              </w:tcPr>
            </w:tcPrChange>
          </w:tcPr>
          <w:p w14:paraId="182A9AA2" w14:textId="77777777" w:rsidR="00482B76" w:rsidRPr="0013617A" w:rsidRDefault="00482B76" w:rsidP="001D58D1">
            <w:pPr>
              <w:jc w:val="left"/>
              <w:rPr>
                <w:rFonts w:eastAsia="Times New Roman"/>
                <w:sz w:val="16"/>
                <w:lang w:val="en-US"/>
              </w:rPr>
            </w:pPr>
            <w:r w:rsidRPr="0013617A">
              <w:rPr>
                <w:rFonts w:eastAsia="Times New Roman"/>
                <w:sz w:val="16"/>
                <w:lang w:val="en-US"/>
              </w:rPr>
              <w:t>27.5.6.4.1</w:t>
            </w:r>
          </w:p>
        </w:tc>
        <w:tc>
          <w:tcPr>
            <w:tcW w:w="444" w:type="dxa"/>
            <w:tcBorders>
              <w:top w:val="single" w:sz="4" w:space="0" w:color="auto"/>
              <w:left w:val="nil"/>
              <w:bottom w:val="single" w:sz="4" w:space="0" w:color="auto"/>
              <w:right w:val="single" w:sz="4" w:space="0" w:color="auto"/>
            </w:tcBorders>
            <w:shd w:val="clear" w:color="auto" w:fill="auto"/>
            <w:hideMark/>
            <w:tcPrChange w:id="367" w:author="Cariou, Laurent" w:date="2018-01-16T17:04:00Z">
              <w:tcPr>
                <w:tcW w:w="444" w:type="dxa"/>
                <w:tcBorders>
                  <w:top w:val="single" w:sz="4" w:space="0" w:color="auto"/>
                  <w:left w:val="nil"/>
                  <w:bottom w:val="single" w:sz="4" w:space="0" w:color="auto"/>
                  <w:right w:val="single" w:sz="4" w:space="0" w:color="auto"/>
                </w:tcBorders>
                <w:shd w:val="clear" w:color="auto" w:fill="auto"/>
                <w:hideMark/>
              </w:tcPr>
            </w:tcPrChange>
          </w:tcPr>
          <w:p w14:paraId="254FF319" w14:textId="77777777" w:rsidR="00482B76" w:rsidRPr="0013617A" w:rsidRDefault="00482B76" w:rsidP="001D58D1">
            <w:pPr>
              <w:jc w:val="right"/>
              <w:rPr>
                <w:rFonts w:eastAsia="Times New Roman"/>
                <w:sz w:val="16"/>
                <w:lang w:val="en-US"/>
              </w:rPr>
            </w:pPr>
            <w:r w:rsidRPr="0013617A">
              <w:rPr>
                <w:rFonts w:eastAsia="Times New Roman"/>
                <w:sz w:val="16"/>
                <w:lang w:val="en-US"/>
              </w:rPr>
              <w:t>262.38</w:t>
            </w:r>
          </w:p>
        </w:tc>
        <w:tc>
          <w:tcPr>
            <w:tcW w:w="2217" w:type="dxa"/>
            <w:tcBorders>
              <w:top w:val="single" w:sz="4" w:space="0" w:color="auto"/>
              <w:left w:val="nil"/>
              <w:bottom w:val="single" w:sz="4" w:space="0" w:color="auto"/>
              <w:right w:val="single" w:sz="4" w:space="0" w:color="auto"/>
            </w:tcBorders>
            <w:shd w:val="clear" w:color="auto" w:fill="auto"/>
            <w:hideMark/>
            <w:tcPrChange w:id="368" w:author="Cariou, Laurent" w:date="2018-01-16T17:04:00Z">
              <w:tcPr>
                <w:tcW w:w="2217" w:type="dxa"/>
                <w:tcBorders>
                  <w:top w:val="single" w:sz="4" w:space="0" w:color="auto"/>
                  <w:left w:val="nil"/>
                  <w:bottom w:val="single" w:sz="4" w:space="0" w:color="auto"/>
                  <w:right w:val="single" w:sz="4" w:space="0" w:color="auto"/>
                </w:tcBorders>
                <w:shd w:val="clear" w:color="auto" w:fill="auto"/>
                <w:hideMark/>
              </w:tcPr>
            </w:tcPrChange>
          </w:tcPr>
          <w:p w14:paraId="228C9CE2" w14:textId="77777777" w:rsidR="00482B76" w:rsidRPr="0013617A" w:rsidRDefault="00482B76" w:rsidP="001D58D1">
            <w:pPr>
              <w:jc w:val="left"/>
              <w:rPr>
                <w:rFonts w:eastAsia="Times New Roman"/>
                <w:sz w:val="16"/>
                <w:lang w:val="en-US"/>
              </w:rPr>
            </w:pPr>
            <w:r w:rsidRPr="0013617A">
              <w:rPr>
                <w:rFonts w:eastAsia="Times New Roman"/>
                <w:sz w:val="16"/>
                <w:lang w:val="en-US"/>
              </w:rPr>
              <w:t>what is the definition for "RU_TONE_SET"?</w:t>
            </w:r>
          </w:p>
        </w:tc>
        <w:tc>
          <w:tcPr>
            <w:tcW w:w="2250" w:type="dxa"/>
            <w:tcBorders>
              <w:top w:val="single" w:sz="4" w:space="0" w:color="auto"/>
              <w:left w:val="nil"/>
              <w:bottom w:val="single" w:sz="4" w:space="0" w:color="auto"/>
              <w:right w:val="single" w:sz="4" w:space="0" w:color="auto"/>
            </w:tcBorders>
            <w:shd w:val="clear" w:color="auto" w:fill="auto"/>
            <w:hideMark/>
            <w:tcPrChange w:id="369" w:author="Cariou, Laurent" w:date="2018-01-16T17:04:00Z">
              <w:tcPr>
                <w:tcW w:w="2250" w:type="dxa"/>
                <w:tcBorders>
                  <w:top w:val="single" w:sz="4" w:space="0" w:color="auto"/>
                  <w:left w:val="nil"/>
                  <w:bottom w:val="single" w:sz="4" w:space="0" w:color="auto"/>
                  <w:right w:val="single" w:sz="4" w:space="0" w:color="auto"/>
                </w:tcBorders>
                <w:shd w:val="clear" w:color="auto" w:fill="auto"/>
                <w:hideMark/>
              </w:tcPr>
            </w:tcPrChange>
          </w:tcPr>
          <w:p w14:paraId="076B3F3B" w14:textId="77777777" w:rsidR="00482B76" w:rsidRPr="0013617A" w:rsidRDefault="00482B76" w:rsidP="001D58D1">
            <w:pPr>
              <w:jc w:val="left"/>
              <w:rPr>
                <w:rFonts w:eastAsia="Times New Roman"/>
                <w:sz w:val="16"/>
                <w:lang w:val="en-US"/>
              </w:rPr>
            </w:pPr>
            <w:r w:rsidRPr="0013617A">
              <w:rPr>
                <w:rFonts w:eastAsia="Times New Roman"/>
                <w:sz w:val="16"/>
                <w:lang w:val="en-US"/>
              </w:rPr>
              <w:t>as in comment</w:t>
            </w:r>
          </w:p>
        </w:tc>
        <w:tc>
          <w:tcPr>
            <w:tcW w:w="2340" w:type="dxa"/>
            <w:tcBorders>
              <w:top w:val="single" w:sz="4" w:space="0" w:color="auto"/>
              <w:left w:val="nil"/>
              <w:bottom w:val="single" w:sz="4" w:space="0" w:color="auto"/>
              <w:right w:val="single" w:sz="4" w:space="0" w:color="auto"/>
            </w:tcBorders>
            <w:shd w:val="clear" w:color="auto" w:fill="auto"/>
            <w:hideMark/>
            <w:tcPrChange w:id="370" w:author="Cariou, Laurent" w:date="2018-01-16T17:04:00Z">
              <w:tcPr>
                <w:tcW w:w="2340" w:type="dxa"/>
                <w:tcBorders>
                  <w:top w:val="single" w:sz="4" w:space="0" w:color="auto"/>
                  <w:left w:val="nil"/>
                  <w:bottom w:val="single" w:sz="4" w:space="0" w:color="auto"/>
                  <w:right w:val="single" w:sz="4" w:space="0" w:color="auto"/>
                </w:tcBorders>
                <w:shd w:val="clear" w:color="auto" w:fill="auto"/>
                <w:hideMark/>
              </w:tcPr>
            </w:tcPrChange>
          </w:tcPr>
          <w:p w14:paraId="38656598" w14:textId="433FD026" w:rsidR="00482B76" w:rsidRPr="0013617A" w:rsidRDefault="00482B76" w:rsidP="001D58D1">
            <w:pPr>
              <w:jc w:val="left"/>
              <w:rPr>
                <w:rFonts w:eastAsia="Times New Roman"/>
                <w:sz w:val="16"/>
                <w:lang w:val="en-US"/>
              </w:rPr>
            </w:pPr>
            <w:r w:rsidRPr="0013617A">
              <w:rPr>
                <w:rFonts w:eastAsia="Times New Roman"/>
                <w:sz w:val="16"/>
                <w:lang w:val="en-US"/>
              </w:rPr>
              <w:t> </w:t>
            </w:r>
            <w:ins w:id="371" w:author="Cariou, Laurent" w:date="2017-12-06T14:44:00Z">
              <w:r>
                <w:rPr>
                  <w:rFonts w:eastAsia="Times New Roman"/>
                  <w:sz w:val="16"/>
                  <w:lang w:val="en-US"/>
                </w:rPr>
                <w:t xml:space="preserve">Revised – RU_TONE_SET is replaced by RU_TONE_SET_INDEX. Apply the changes as proposed in doc </w:t>
              </w:r>
            </w:ins>
            <w:ins w:id="372" w:author="Cariou, Laurent" w:date="2018-03-07T16:23:00Z">
              <w:r w:rsidR="00FE0D6A">
                <w:rPr>
                  <w:rFonts w:eastAsia="Times New Roman"/>
                  <w:sz w:val="16"/>
                  <w:lang w:val="en-US"/>
                </w:rPr>
                <w:t>149r2</w:t>
              </w:r>
            </w:ins>
            <w:ins w:id="373" w:author="Cariou, Laurent" w:date="2017-12-06T14:44:00Z">
              <w:r>
                <w:rPr>
                  <w:rFonts w:eastAsia="Times New Roman"/>
                  <w:sz w:val="16"/>
                  <w:lang w:val="en-US"/>
                </w:rPr>
                <w:t>.</w:t>
              </w:r>
            </w:ins>
          </w:p>
        </w:tc>
      </w:tr>
      <w:tr w:rsidR="00482B76" w:rsidRPr="0013617A" w14:paraId="6986C39D" w14:textId="77777777" w:rsidTr="00482B76">
        <w:trPr>
          <w:trHeight w:val="528"/>
          <w:trPrChange w:id="374" w:author="Cariou, Laurent" w:date="2018-01-16T17:04:00Z">
            <w:trPr>
              <w:trHeight w:val="528"/>
            </w:trPr>
          </w:trPrChange>
        </w:trPr>
        <w:tc>
          <w:tcPr>
            <w:tcW w:w="535" w:type="dxa"/>
            <w:tcBorders>
              <w:top w:val="nil"/>
              <w:left w:val="single" w:sz="4" w:space="0" w:color="auto"/>
              <w:bottom w:val="single" w:sz="4" w:space="0" w:color="auto"/>
              <w:right w:val="single" w:sz="4" w:space="0" w:color="auto"/>
            </w:tcBorders>
            <w:shd w:val="clear" w:color="auto" w:fill="auto"/>
            <w:hideMark/>
            <w:tcPrChange w:id="375" w:author="Cariou, Laurent" w:date="2018-01-16T17:04:00Z">
              <w:tcPr>
                <w:tcW w:w="535" w:type="dxa"/>
                <w:tcBorders>
                  <w:top w:val="nil"/>
                  <w:left w:val="single" w:sz="4" w:space="0" w:color="auto"/>
                  <w:bottom w:val="single" w:sz="4" w:space="0" w:color="auto"/>
                  <w:right w:val="single" w:sz="4" w:space="0" w:color="auto"/>
                </w:tcBorders>
                <w:shd w:val="clear" w:color="auto" w:fill="auto"/>
                <w:hideMark/>
              </w:tcPr>
            </w:tcPrChange>
          </w:tcPr>
          <w:p w14:paraId="3CEBF3F4" w14:textId="77777777" w:rsidR="00482B76" w:rsidRPr="0013617A" w:rsidRDefault="00482B76" w:rsidP="001D58D1">
            <w:pPr>
              <w:jc w:val="right"/>
              <w:rPr>
                <w:rFonts w:eastAsia="Times New Roman"/>
                <w:sz w:val="16"/>
                <w:lang w:val="en-US"/>
              </w:rPr>
            </w:pPr>
            <w:r w:rsidRPr="0013617A">
              <w:rPr>
                <w:rFonts w:eastAsia="Times New Roman"/>
                <w:sz w:val="16"/>
                <w:lang w:val="en-US"/>
              </w:rPr>
              <w:t>11555</w:t>
            </w:r>
          </w:p>
        </w:tc>
        <w:tc>
          <w:tcPr>
            <w:tcW w:w="681" w:type="dxa"/>
            <w:tcBorders>
              <w:top w:val="nil"/>
              <w:left w:val="nil"/>
              <w:bottom w:val="single" w:sz="4" w:space="0" w:color="auto"/>
              <w:right w:val="single" w:sz="4" w:space="0" w:color="auto"/>
            </w:tcBorders>
            <w:shd w:val="clear" w:color="auto" w:fill="auto"/>
            <w:hideMark/>
            <w:tcPrChange w:id="376" w:author="Cariou, Laurent" w:date="2018-01-16T17:04:00Z">
              <w:tcPr>
                <w:tcW w:w="681" w:type="dxa"/>
                <w:tcBorders>
                  <w:top w:val="nil"/>
                  <w:left w:val="nil"/>
                  <w:bottom w:val="single" w:sz="4" w:space="0" w:color="auto"/>
                  <w:right w:val="single" w:sz="4" w:space="0" w:color="auto"/>
                </w:tcBorders>
                <w:shd w:val="clear" w:color="auto" w:fill="auto"/>
                <w:hideMark/>
              </w:tcPr>
            </w:tcPrChange>
          </w:tcPr>
          <w:p w14:paraId="7F15C2DA" w14:textId="77777777" w:rsidR="00482B76" w:rsidRPr="0013617A" w:rsidRDefault="00482B76" w:rsidP="001D58D1">
            <w:pPr>
              <w:jc w:val="left"/>
              <w:rPr>
                <w:rFonts w:eastAsia="Times New Roman"/>
                <w:sz w:val="16"/>
                <w:lang w:val="en-US"/>
              </w:rPr>
            </w:pPr>
            <w:r w:rsidRPr="0013617A">
              <w:rPr>
                <w:rFonts w:eastAsia="Times New Roman"/>
                <w:sz w:val="16"/>
                <w:lang w:val="en-US"/>
              </w:rPr>
              <w:t>27.5.6.4.1</w:t>
            </w:r>
          </w:p>
        </w:tc>
        <w:tc>
          <w:tcPr>
            <w:tcW w:w="444" w:type="dxa"/>
            <w:tcBorders>
              <w:top w:val="nil"/>
              <w:left w:val="nil"/>
              <w:bottom w:val="single" w:sz="4" w:space="0" w:color="auto"/>
              <w:right w:val="single" w:sz="4" w:space="0" w:color="auto"/>
            </w:tcBorders>
            <w:shd w:val="clear" w:color="auto" w:fill="auto"/>
            <w:hideMark/>
            <w:tcPrChange w:id="377" w:author="Cariou, Laurent" w:date="2018-01-16T17:04:00Z">
              <w:tcPr>
                <w:tcW w:w="444" w:type="dxa"/>
                <w:tcBorders>
                  <w:top w:val="nil"/>
                  <w:left w:val="nil"/>
                  <w:bottom w:val="single" w:sz="4" w:space="0" w:color="auto"/>
                  <w:right w:val="single" w:sz="4" w:space="0" w:color="auto"/>
                </w:tcBorders>
                <w:shd w:val="clear" w:color="auto" w:fill="auto"/>
                <w:hideMark/>
              </w:tcPr>
            </w:tcPrChange>
          </w:tcPr>
          <w:p w14:paraId="59618B39" w14:textId="77777777" w:rsidR="00482B76" w:rsidRPr="0013617A" w:rsidRDefault="00482B76" w:rsidP="001D58D1">
            <w:pPr>
              <w:jc w:val="right"/>
              <w:rPr>
                <w:rFonts w:eastAsia="Times New Roman"/>
                <w:sz w:val="16"/>
                <w:lang w:val="en-US"/>
              </w:rPr>
            </w:pPr>
            <w:r w:rsidRPr="0013617A">
              <w:rPr>
                <w:rFonts w:eastAsia="Times New Roman"/>
                <w:sz w:val="16"/>
                <w:lang w:val="en-US"/>
              </w:rPr>
              <w:t>262.38</w:t>
            </w:r>
          </w:p>
        </w:tc>
        <w:tc>
          <w:tcPr>
            <w:tcW w:w="2217" w:type="dxa"/>
            <w:tcBorders>
              <w:top w:val="nil"/>
              <w:left w:val="nil"/>
              <w:bottom w:val="single" w:sz="4" w:space="0" w:color="auto"/>
              <w:right w:val="single" w:sz="4" w:space="0" w:color="auto"/>
            </w:tcBorders>
            <w:shd w:val="clear" w:color="auto" w:fill="auto"/>
            <w:hideMark/>
            <w:tcPrChange w:id="378" w:author="Cariou, Laurent" w:date="2018-01-16T17:04:00Z">
              <w:tcPr>
                <w:tcW w:w="2217" w:type="dxa"/>
                <w:tcBorders>
                  <w:top w:val="nil"/>
                  <w:left w:val="nil"/>
                  <w:bottom w:val="single" w:sz="4" w:space="0" w:color="auto"/>
                  <w:right w:val="single" w:sz="4" w:space="0" w:color="auto"/>
                </w:tcBorders>
                <w:shd w:val="clear" w:color="auto" w:fill="auto"/>
                <w:hideMark/>
              </w:tcPr>
            </w:tcPrChange>
          </w:tcPr>
          <w:p w14:paraId="01CCC171" w14:textId="77777777" w:rsidR="00482B76" w:rsidRPr="0013617A" w:rsidRDefault="00482B76" w:rsidP="001D58D1">
            <w:pPr>
              <w:jc w:val="left"/>
              <w:rPr>
                <w:rFonts w:eastAsia="Times New Roman"/>
                <w:sz w:val="16"/>
                <w:lang w:val="en-US"/>
              </w:rPr>
            </w:pPr>
            <w:r w:rsidRPr="0013617A">
              <w:rPr>
                <w:rFonts w:eastAsia="Times New Roman"/>
                <w:sz w:val="16"/>
                <w:lang w:val="en-US"/>
              </w:rPr>
              <w:t>why is RU_TONE_SET listed twice?</w:t>
            </w:r>
          </w:p>
        </w:tc>
        <w:tc>
          <w:tcPr>
            <w:tcW w:w="2250" w:type="dxa"/>
            <w:tcBorders>
              <w:top w:val="nil"/>
              <w:left w:val="nil"/>
              <w:bottom w:val="single" w:sz="4" w:space="0" w:color="auto"/>
              <w:right w:val="single" w:sz="4" w:space="0" w:color="auto"/>
            </w:tcBorders>
            <w:shd w:val="clear" w:color="auto" w:fill="auto"/>
            <w:hideMark/>
            <w:tcPrChange w:id="379" w:author="Cariou, Laurent" w:date="2018-01-16T17:04:00Z">
              <w:tcPr>
                <w:tcW w:w="2250" w:type="dxa"/>
                <w:tcBorders>
                  <w:top w:val="nil"/>
                  <w:left w:val="nil"/>
                  <w:bottom w:val="single" w:sz="4" w:space="0" w:color="auto"/>
                  <w:right w:val="single" w:sz="4" w:space="0" w:color="auto"/>
                </w:tcBorders>
                <w:shd w:val="clear" w:color="auto" w:fill="auto"/>
                <w:hideMark/>
              </w:tcPr>
            </w:tcPrChange>
          </w:tcPr>
          <w:p w14:paraId="2725CC0B" w14:textId="77777777" w:rsidR="00482B76" w:rsidRPr="0013617A" w:rsidRDefault="00482B76" w:rsidP="001D58D1">
            <w:pPr>
              <w:jc w:val="left"/>
              <w:rPr>
                <w:rFonts w:eastAsia="Times New Roman"/>
                <w:sz w:val="16"/>
                <w:lang w:val="en-US"/>
              </w:rPr>
            </w:pPr>
            <w:r w:rsidRPr="0013617A">
              <w:rPr>
                <w:rFonts w:eastAsia="Times New Roman"/>
                <w:sz w:val="16"/>
                <w:lang w:val="en-US"/>
              </w:rPr>
              <w:t>as in comment</w:t>
            </w:r>
          </w:p>
        </w:tc>
        <w:tc>
          <w:tcPr>
            <w:tcW w:w="2340" w:type="dxa"/>
            <w:tcBorders>
              <w:top w:val="nil"/>
              <w:left w:val="nil"/>
              <w:bottom w:val="single" w:sz="4" w:space="0" w:color="auto"/>
              <w:right w:val="single" w:sz="4" w:space="0" w:color="auto"/>
            </w:tcBorders>
            <w:shd w:val="clear" w:color="auto" w:fill="auto"/>
            <w:hideMark/>
            <w:tcPrChange w:id="380" w:author="Cariou, Laurent" w:date="2018-01-16T17:04:00Z">
              <w:tcPr>
                <w:tcW w:w="2340" w:type="dxa"/>
                <w:tcBorders>
                  <w:top w:val="nil"/>
                  <w:left w:val="nil"/>
                  <w:bottom w:val="single" w:sz="4" w:space="0" w:color="auto"/>
                  <w:right w:val="single" w:sz="4" w:space="0" w:color="auto"/>
                </w:tcBorders>
                <w:shd w:val="clear" w:color="auto" w:fill="auto"/>
                <w:hideMark/>
              </w:tcPr>
            </w:tcPrChange>
          </w:tcPr>
          <w:p w14:paraId="70117A1E" w14:textId="4ACC9F03" w:rsidR="00482B76" w:rsidRPr="0013617A" w:rsidRDefault="00482B76" w:rsidP="00F72890">
            <w:pPr>
              <w:jc w:val="left"/>
              <w:rPr>
                <w:rFonts w:eastAsia="Times New Roman"/>
                <w:sz w:val="16"/>
                <w:lang w:val="en-US"/>
              </w:rPr>
            </w:pPr>
            <w:r w:rsidRPr="0013617A">
              <w:rPr>
                <w:rFonts w:eastAsia="Times New Roman"/>
                <w:sz w:val="16"/>
                <w:lang w:val="en-US"/>
              </w:rPr>
              <w:t> </w:t>
            </w:r>
            <w:ins w:id="381" w:author="Cariou, Laurent" w:date="2017-12-06T14:44:00Z">
              <w:r>
                <w:rPr>
                  <w:rFonts w:eastAsia="Times New Roman"/>
                  <w:sz w:val="16"/>
                  <w:lang w:val="en-US"/>
                </w:rPr>
                <w:t xml:space="preserve">Revised – remove one iteration. Apply the changes as proposed in doc </w:t>
              </w:r>
            </w:ins>
            <w:ins w:id="382" w:author="Cariou, Laurent" w:date="2018-03-07T16:23:00Z">
              <w:r w:rsidR="00FE0D6A">
                <w:rPr>
                  <w:rFonts w:eastAsia="Times New Roman"/>
                  <w:sz w:val="16"/>
                  <w:lang w:val="en-US"/>
                </w:rPr>
                <w:t>149r2</w:t>
              </w:r>
            </w:ins>
            <w:ins w:id="383" w:author="Cariou, Laurent" w:date="2017-12-06T14:44:00Z">
              <w:r>
                <w:rPr>
                  <w:rFonts w:eastAsia="Times New Roman"/>
                  <w:sz w:val="16"/>
                  <w:lang w:val="en-US"/>
                </w:rPr>
                <w:t>.</w:t>
              </w:r>
            </w:ins>
          </w:p>
        </w:tc>
      </w:tr>
      <w:tr w:rsidR="00482B76" w:rsidRPr="0013617A" w14:paraId="631FFAC1" w14:textId="77777777" w:rsidTr="00482B76">
        <w:trPr>
          <w:trHeight w:val="2376"/>
          <w:trPrChange w:id="384" w:author="Cariou, Laurent" w:date="2018-01-16T17:04:00Z">
            <w:trPr>
              <w:trHeight w:val="2376"/>
            </w:trPr>
          </w:trPrChange>
        </w:trPr>
        <w:tc>
          <w:tcPr>
            <w:tcW w:w="535" w:type="dxa"/>
            <w:tcBorders>
              <w:top w:val="nil"/>
              <w:left w:val="single" w:sz="4" w:space="0" w:color="auto"/>
              <w:bottom w:val="single" w:sz="4" w:space="0" w:color="auto"/>
              <w:right w:val="single" w:sz="4" w:space="0" w:color="auto"/>
            </w:tcBorders>
            <w:shd w:val="clear" w:color="auto" w:fill="auto"/>
            <w:hideMark/>
            <w:tcPrChange w:id="385" w:author="Cariou, Laurent" w:date="2018-01-16T17:04:00Z">
              <w:tcPr>
                <w:tcW w:w="535" w:type="dxa"/>
                <w:tcBorders>
                  <w:top w:val="nil"/>
                  <w:left w:val="single" w:sz="4" w:space="0" w:color="auto"/>
                  <w:bottom w:val="single" w:sz="4" w:space="0" w:color="auto"/>
                  <w:right w:val="single" w:sz="4" w:space="0" w:color="auto"/>
                </w:tcBorders>
                <w:shd w:val="clear" w:color="auto" w:fill="auto"/>
                <w:hideMark/>
              </w:tcPr>
            </w:tcPrChange>
          </w:tcPr>
          <w:p w14:paraId="720B3B78" w14:textId="77777777" w:rsidR="00482B76" w:rsidRPr="0013617A" w:rsidRDefault="00482B76" w:rsidP="001D58D1">
            <w:pPr>
              <w:jc w:val="right"/>
              <w:rPr>
                <w:rFonts w:eastAsia="Times New Roman"/>
                <w:sz w:val="16"/>
                <w:lang w:val="en-US"/>
              </w:rPr>
            </w:pPr>
            <w:r w:rsidRPr="0013617A">
              <w:rPr>
                <w:rFonts w:eastAsia="Times New Roman"/>
                <w:sz w:val="16"/>
                <w:lang w:val="en-US"/>
              </w:rPr>
              <w:t>14132</w:t>
            </w:r>
          </w:p>
        </w:tc>
        <w:tc>
          <w:tcPr>
            <w:tcW w:w="681" w:type="dxa"/>
            <w:tcBorders>
              <w:top w:val="nil"/>
              <w:left w:val="nil"/>
              <w:bottom w:val="single" w:sz="4" w:space="0" w:color="auto"/>
              <w:right w:val="single" w:sz="4" w:space="0" w:color="auto"/>
            </w:tcBorders>
            <w:shd w:val="clear" w:color="auto" w:fill="auto"/>
            <w:hideMark/>
            <w:tcPrChange w:id="386" w:author="Cariou, Laurent" w:date="2018-01-16T17:04:00Z">
              <w:tcPr>
                <w:tcW w:w="681" w:type="dxa"/>
                <w:tcBorders>
                  <w:top w:val="nil"/>
                  <w:left w:val="nil"/>
                  <w:bottom w:val="single" w:sz="4" w:space="0" w:color="auto"/>
                  <w:right w:val="single" w:sz="4" w:space="0" w:color="auto"/>
                </w:tcBorders>
                <w:shd w:val="clear" w:color="auto" w:fill="auto"/>
                <w:hideMark/>
              </w:tcPr>
            </w:tcPrChange>
          </w:tcPr>
          <w:p w14:paraId="45AD4211" w14:textId="77777777" w:rsidR="00482B76" w:rsidRPr="0013617A" w:rsidRDefault="00482B76" w:rsidP="001D58D1">
            <w:pPr>
              <w:jc w:val="left"/>
              <w:rPr>
                <w:rFonts w:eastAsia="Times New Roman"/>
                <w:sz w:val="16"/>
                <w:lang w:val="en-US"/>
              </w:rPr>
            </w:pPr>
            <w:r w:rsidRPr="0013617A">
              <w:rPr>
                <w:rFonts w:eastAsia="Times New Roman"/>
                <w:sz w:val="16"/>
                <w:lang w:val="en-US"/>
              </w:rPr>
              <w:t>27.5.6.4.1</w:t>
            </w:r>
          </w:p>
        </w:tc>
        <w:tc>
          <w:tcPr>
            <w:tcW w:w="444" w:type="dxa"/>
            <w:tcBorders>
              <w:top w:val="nil"/>
              <w:left w:val="nil"/>
              <w:bottom w:val="single" w:sz="4" w:space="0" w:color="auto"/>
              <w:right w:val="single" w:sz="4" w:space="0" w:color="auto"/>
            </w:tcBorders>
            <w:shd w:val="clear" w:color="auto" w:fill="auto"/>
            <w:hideMark/>
            <w:tcPrChange w:id="387" w:author="Cariou, Laurent" w:date="2018-01-16T17:04:00Z">
              <w:tcPr>
                <w:tcW w:w="444" w:type="dxa"/>
                <w:tcBorders>
                  <w:top w:val="nil"/>
                  <w:left w:val="nil"/>
                  <w:bottom w:val="single" w:sz="4" w:space="0" w:color="auto"/>
                  <w:right w:val="single" w:sz="4" w:space="0" w:color="auto"/>
                </w:tcBorders>
                <w:shd w:val="clear" w:color="auto" w:fill="auto"/>
                <w:hideMark/>
              </w:tcPr>
            </w:tcPrChange>
          </w:tcPr>
          <w:p w14:paraId="66E1433A" w14:textId="77777777" w:rsidR="00482B76" w:rsidRPr="0013617A" w:rsidRDefault="00482B76" w:rsidP="001D58D1">
            <w:pPr>
              <w:jc w:val="right"/>
              <w:rPr>
                <w:rFonts w:eastAsia="Times New Roman"/>
                <w:sz w:val="16"/>
                <w:lang w:val="en-US"/>
              </w:rPr>
            </w:pPr>
            <w:r w:rsidRPr="0013617A">
              <w:rPr>
                <w:rFonts w:eastAsia="Times New Roman"/>
                <w:sz w:val="16"/>
                <w:lang w:val="en-US"/>
              </w:rPr>
              <w:t>262.47</w:t>
            </w:r>
          </w:p>
        </w:tc>
        <w:tc>
          <w:tcPr>
            <w:tcW w:w="2217" w:type="dxa"/>
            <w:tcBorders>
              <w:top w:val="nil"/>
              <w:left w:val="nil"/>
              <w:bottom w:val="single" w:sz="4" w:space="0" w:color="auto"/>
              <w:right w:val="single" w:sz="4" w:space="0" w:color="auto"/>
            </w:tcBorders>
            <w:shd w:val="clear" w:color="auto" w:fill="auto"/>
            <w:hideMark/>
            <w:tcPrChange w:id="388" w:author="Cariou, Laurent" w:date="2018-01-16T17:04:00Z">
              <w:tcPr>
                <w:tcW w:w="2217" w:type="dxa"/>
                <w:tcBorders>
                  <w:top w:val="nil"/>
                  <w:left w:val="nil"/>
                  <w:bottom w:val="single" w:sz="4" w:space="0" w:color="auto"/>
                  <w:right w:val="single" w:sz="4" w:space="0" w:color="auto"/>
                </w:tcBorders>
                <w:shd w:val="clear" w:color="auto" w:fill="auto"/>
                <w:hideMark/>
              </w:tcPr>
            </w:tcPrChange>
          </w:tcPr>
          <w:p w14:paraId="0429C4FA" w14:textId="77777777" w:rsidR="00482B76" w:rsidRPr="0013617A" w:rsidRDefault="00482B76" w:rsidP="001D58D1">
            <w:pPr>
              <w:jc w:val="left"/>
              <w:rPr>
                <w:rFonts w:eastAsia="Times New Roman"/>
                <w:sz w:val="16"/>
                <w:lang w:val="en-US"/>
              </w:rPr>
            </w:pPr>
            <w:r w:rsidRPr="0013617A">
              <w:rPr>
                <w:rFonts w:eastAsia="Times New Roman"/>
                <w:sz w:val="16"/>
                <w:lang w:val="en-US"/>
              </w:rPr>
              <w:t>Table 27-1 shows resource request with buffered bytes for transission from 1 to beyond the resource request butter threshold. To make a STA's behavior clear, leave the note what is the STA's behavior when there is no buffered bytes.</w:t>
            </w:r>
          </w:p>
        </w:tc>
        <w:tc>
          <w:tcPr>
            <w:tcW w:w="2250" w:type="dxa"/>
            <w:tcBorders>
              <w:top w:val="nil"/>
              <w:left w:val="nil"/>
              <w:bottom w:val="single" w:sz="4" w:space="0" w:color="auto"/>
              <w:right w:val="single" w:sz="4" w:space="0" w:color="auto"/>
            </w:tcBorders>
            <w:shd w:val="clear" w:color="auto" w:fill="auto"/>
            <w:hideMark/>
            <w:tcPrChange w:id="389" w:author="Cariou, Laurent" w:date="2018-01-16T17:04:00Z">
              <w:tcPr>
                <w:tcW w:w="2250" w:type="dxa"/>
                <w:tcBorders>
                  <w:top w:val="nil"/>
                  <w:left w:val="nil"/>
                  <w:bottom w:val="single" w:sz="4" w:space="0" w:color="auto"/>
                  <w:right w:val="single" w:sz="4" w:space="0" w:color="auto"/>
                </w:tcBorders>
                <w:shd w:val="clear" w:color="auto" w:fill="auto"/>
                <w:hideMark/>
              </w:tcPr>
            </w:tcPrChange>
          </w:tcPr>
          <w:p w14:paraId="51764AF7" w14:textId="77777777" w:rsidR="00482B76" w:rsidRPr="0013617A" w:rsidRDefault="00482B76" w:rsidP="001D58D1">
            <w:pPr>
              <w:jc w:val="left"/>
              <w:rPr>
                <w:rFonts w:eastAsia="Times New Roman"/>
                <w:sz w:val="16"/>
                <w:lang w:val="en-US"/>
              </w:rPr>
            </w:pPr>
            <w:r w:rsidRPr="0013617A">
              <w:rPr>
                <w:rFonts w:eastAsia="Times New Roman"/>
                <w:sz w:val="16"/>
                <w:lang w:val="en-US"/>
              </w:rPr>
              <w:t>as in comment</w:t>
            </w:r>
          </w:p>
        </w:tc>
        <w:tc>
          <w:tcPr>
            <w:tcW w:w="2340" w:type="dxa"/>
            <w:tcBorders>
              <w:top w:val="nil"/>
              <w:left w:val="nil"/>
              <w:bottom w:val="single" w:sz="4" w:space="0" w:color="auto"/>
              <w:right w:val="single" w:sz="4" w:space="0" w:color="auto"/>
            </w:tcBorders>
            <w:shd w:val="clear" w:color="auto" w:fill="auto"/>
            <w:hideMark/>
            <w:tcPrChange w:id="390" w:author="Cariou, Laurent" w:date="2018-01-16T17:04:00Z">
              <w:tcPr>
                <w:tcW w:w="2340" w:type="dxa"/>
                <w:tcBorders>
                  <w:top w:val="nil"/>
                  <w:left w:val="nil"/>
                  <w:bottom w:val="single" w:sz="4" w:space="0" w:color="auto"/>
                  <w:right w:val="single" w:sz="4" w:space="0" w:color="auto"/>
                </w:tcBorders>
                <w:shd w:val="clear" w:color="auto" w:fill="auto"/>
                <w:hideMark/>
              </w:tcPr>
            </w:tcPrChange>
          </w:tcPr>
          <w:p w14:paraId="4226BCA6" w14:textId="53481DEE" w:rsidR="00482B76" w:rsidRPr="0013617A" w:rsidRDefault="00482B76" w:rsidP="001D58D1">
            <w:pPr>
              <w:jc w:val="left"/>
              <w:rPr>
                <w:rFonts w:eastAsia="Times New Roman"/>
                <w:sz w:val="16"/>
                <w:lang w:val="en-US"/>
              </w:rPr>
            </w:pPr>
            <w:r w:rsidRPr="0013617A">
              <w:rPr>
                <w:rFonts w:eastAsia="Times New Roman"/>
                <w:sz w:val="16"/>
                <w:lang w:val="en-US"/>
              </w:rPr>
              <w:t> </w:t>
            </w:r>
            <w:ins w:id="391" w:author="Cariou, Laurent" w:date="2017-12-06T14:50:00Z">
              <w:r>
                <w:rPr>
                  <w:rFonts w:eastAsia="Times New Roman"/>
                  <w:sz w:val="16"/>
                  <w:lang w:val="en-US"/>
                </w:rPr>
                <w:t xml:space="preserve">Revised – agree with the comment. Clarify the behavior in such case. Apply the changes as proposed in doc </w:t>
              </w:r>
            </w:ins>
            <w:ins w:id="392" w:author="Cariou, Laurent" w:date="2018-03-07T16:23:00Z">
              <w:r w:rsidR="00FE0D6A">
                <w:rPr>
                  <w:rFonts w:eastAsia="Times New Roman"/>
                  <w:sz w:val="16"/>
                  <w:lang w:val="en-US"/>
                </w:rPr>
                <w:t>149r2</w:t>
              </w:r>
            </w:ins>
            <w:ins w:id="393" w:author="Cariou, Laurent" w:date="2017-12-06T14:50:00Z">
              <w:r>
                <w:rPr>
                  <w:rFonts w:eastAsia="Times New Roman"/>
                  <w:sz w:val="16"/>
                  <w:lang w:val="en-US"/>
                </w:rPr>
                <w:t>.</w:t>
              </w:r>
            </w:ins>
          </w:p>
        </w:tc>
      </w:tr>
    </w:tbl>
    <w:p w14:paraId="5D518C14" w14:textId="77777777" w:rsidR="00E13124" w:rsidRPr="0013617A" w:rsidRDefault="00E13124" w:rsidP="0093524C">
      <w:pPr>
        <w:pStyle w:val="ListParagraph"/>
        <w:rPr>
          <w:b/>
          <w:sz w:val="16"/>
        </w:rPr>
      </w:pPr>
    </w:p>
    <w:p w14:paraId="77038E91" w14:textId="77777777" w:rsidR="00E13124" w:rsidRPr="00E13124" w:rsidRDefault="00E13124" w:rsidP="0093524C">
      <w:pPr>
        <w:pStyle w:val="ListParagraph"/>
        <w:rPr>
          <w:b/>
          <w:sz w:val="20"/>
        </w:rPr>
      </w:pPr>
    </w:p>
    <w:p w14:paraId="5574800F" w14:textId="77777777" w:rsidR="002D02D7" w:rsidRPr="00E13124" w:rsidRDefault="002D02D7" w:rsidP="00CA0A57">
      <w:pPr>
        <w:rPr>
          <w:sz w:val="16"/>
        </w:rPr>
      </w:pPr>
    </w:p>
    <w:p w14:paraId="7161B4C9" w14:textId="77777777" w:rsidR="002D02D7" w:rsidRPr="00E13124" w:rsidRDefault="002D02D7">
      <w:pPr>
        <w:pStyle w:val="ListParagraph"/>
        <w:numPr>
          <w:ilvl w:val="0"/>
          <w:numId w:val="2"/>
        </w:numPr>
        <w:rPr>
          <w:b/>
          <w:sz w:val="20"/>
        </w:rPr>
        <w:pPrChange w:id="394" w:author="Cariou, Laurent" w:date="2017-11-21T15:08:00Z">
          <w:pPr>
            <w:pStyle w:val="ListParagraph"/>
            <w:numPr>
              <w:numId w:val="8"/>
            </w:numPr>
            <w:ind w:left="0"/>
          </w:pPr>
        </w:pPrChange>
      </w:pPr>
      <w:r w:rsidRPr="00E13124">
        <w:rPr>
          <w:b/>
          <w:sz w:val="20"/>
        </w:rPr>
        <w:t>Proposed changes</w:t>
      </w:r>
    </w:p>
    <w:p w14:paraId="4C61798E" w14:textId="77777777" w:rsidR="002D02D7" w:rsidRPr="00E13124" w:rsidRDefault="002D02D7" w:rsidP="00CA0A57">
      <w:pPr>
        <w:rPr>
          <w:sz w:val="16"/>
        </w:rPr>
      </w:pPr>
    </w:p>
    <w:p w14:paraId="3FF5E40E" w14:textId="77777777" w:rsidR="0013617A" w:rsidRDefault="0013617A" w:rsidP="00CA0A57">
      <w:pPr>
        <w:rPr>
          <w:sz w:val="16"/>
        </w:rPr>
      </w:pPr>
    </w:p>
    <w:p w14:paraId="3B77ADC9" w14:textId="0CAFF5CE" w:rsidR="001F4C16" w:rsidRDefault="001F4C16" w:rsidP="00CA0A57">
      <w:pPr>
        <w:rPr>
          <w:sz w:val="16"/>
        </w:rPr>
      </w:pPr>
    </w:p>
    <w:p w14:paraId="7952C471" w14:textId="77777777" w:rsidR="001F4C16" w:rsidRDefault="001F4C16" w:rsidP="00CA0A57">
      <w:pPr>
        <w:rPr>
          <w:sz w:val="16"/>
        </w:rPr>
      </w:pPr>
    </w:p>
    <w:p w14:paraId="00B2B442" w14:textId="77777777" w:rsidR="001F4C16" w:rsidRPr="00E13124" w:rsidRDefault="001F4C16" w:rsidP="00CA0A57">
      <w:pPr>
        <w:rPr>
          <w:sz w:val="16"/>
        </w:rPr>
      </w:pPr>
    </w:p>
    <w:p w14:paraId="4F0E465D" w14:textId="72059341" w:rsidR="00543C2C" w:rsidRPr="00E13124" w:rsidRDefault="00543C2C" w:rsidP="00543C2C">
      <w:pPr>
        <w:rPr>
          <w:b/>
          <w:i/>
          <w:sz w:val="16"/>
        </w:rPr>
      </w:pPr>
      <w:r w:rsidRPr="00E13124">
        <w:rPr>
          <w:b/>
          <w:i/>
          <w:sz w:val="16"/>
          <w:highlight w:val="yellow"/>
        </w:rPr>
        <w:t xml:space="preserve">11ax Editor: Modify  </w:t>
      </w:r>
      <w:r w:rsidR="00F86E12">
        <w:rPr>
          <w:b/>
          <w:i/>
          <w:sz w:val="16"/>
          <w:highlight w:val="yellow"/>
        </w:rPr>
        <w:t>9.</w:t>
      </w:r>
      <w:r w:rsidR="0013617A">
        <w:rPr>
          <w:b/>
          <w:i/>
          <w:sz w:val="16"/>
          <w:highlight w:val="yellow"/>
        </w:rPr>
        <w:t>3.1.23.8</w:t>
      </w:r>
      <w:r w:rsidR="00F86E12">
        <w:rPr>
          <w:b/>
          <w:i/>
          <w:sz w:val="16"/>
          <w:highlight w:val="yellow"/>
        </w:rPr>
        <w:t xml:space="preserve"> </w:t>
      </w:r>
      <w:r w:rsidR="0013617A">
        <w:rPr>
          <w:b/>
          <w:i/>
          <w:sz w:val="16"/>
          <w:highlight w:val="yellow"/>
        </w:rPr>
        <w:t>NDP feedback Report Poll variant</w:t>
      </w:r>
      <w:r w:rsidRPr="00E13124">
        <w:rPr>
          <w:b/>
          <w:i/>
          <w:sz w:val="16"/>
          <w:highlight w:val="yellow"/>
        </w:rPr>
        <w:t xml:space="preserve"> as follows:</w:t>
      </w:r>
    </w:p>
    <w:p w14:paraId="3A2A2DB1" w14:textId="77777777" w:rsidR="0013617A" w:rsidRDefault="0013617A">
      <w:pPr>
        <w:pStyle w:val="H5"/>
        <w:numPr>
          <w:ilvl w:val="0"/>
          <w:numId w:val="4"/>
        </w:numPr>
        <w:rPr>
          <w:w w:val="100"/>
        </w:rPr>
        <w:pPrChange w:id="395" w:author="Cariou, Laurent" w:date="2017-11-21T15:08:00Z">
          <w:pPr>
            <w:pStyle w:val="H5"/>
            <w:numPr>
              <w:numId w:val="21"/>
            </w:numPr>
            <w:tabs>
              <w:tab w:val="num" w:pos="360"/>
              <w:tab w:val="num" w:pos="720"/>
            </w:tabs>
            <w:ind w:left="720" w:hanging="720"/>
          </w:pPr>
        </w:pPrChange>
      </w:pPr>
      <w:r>
        <w:rPr>
          <w:w w:val="100"/>
        </w:rPr>
        <w:t>NDP Feedback Report Poll variant</w:t>
      </w:r>
    </w:p>
    <w:p w14:paraId="7F27A50E" w14:textId="77777777" w:rsidR="0013617A" w:rsidRDefault="0013617A" w:rsidP="0013617A">
      <w:pPr>
        <w:pStyle w:val="T"/>
        <w:rPr>
          <w:w w:val="100"/>
        </w:rPr>
      </w:pPr>
      <w:r>
        <w:rPr>
          <w:vanish/>
          <w:w w:val="100"/>
        </w:rPr>
        <w:t>(#6144)</w:t>
      </w:r>
      <w:r>
        <w:rPr>
          <w:w w:val="100"/>
        </w:rPr>
        <w:t>The NDP Feedback Report Poll Trigger frame</w:t>
      </w:r>
      <w:r>
        <w:rPr>
          <w:vanish/>
          <w:w w:val="100"/>
        </w:rPr>
        <w:t>(#8485)</w:t>
      </w:r>
      <w:r>
        <w:rPr>
          <w:w w:val="100"/>
        </w:rPr>
        <w:t xml:space="preserve"> format is defined in </w:t>
      </w:r>
      <w:r>
        <w:rPr>
          <w:w w:val="100"/>
        </w:rPr>
        <w:fldChar w:fldCharType="begin"/>
      </w:r>
      <w:r>
        <w:rPr>
          <w:w w:val="100"/>
        </w:rPr>
        <w:instrText xml:space="preserve"> REF  RTF37313639303a204669675469 \h</w:instrText>
      </w:r>
      <w:r>
        <w:rPr>
          <w:w w:val="100"/>
        </w:rPr>
      </w:r>
      <w:r>
        <w:rPr>
          <w:w w:val="100"/>
        </w:rPr>
        <w:fldChar w:fldCharType="separate"/>
      </w:r>
      <w:r>
        <w:rPr>
          <w:w w:val="100"/>
        </w:rPr>
        <w:t>Figure 9-52c (Trigger frame)</w:t>
      </w:r>
      <w:r>
        <w:rPr>
          <w:w w:val="100"/>
        </w:rPr>
        <w:fldChar w:fldCharType="end"/>
      </w:r>
      <w:r>
        <w:rPr>
          <w:w w:val="100"/>
        </w:rPr>
        <w:t>.</w:t>
      </w:r>
    </w:p>
    <w:p w14:paraId="2EF40E69" w14:textId="77777777" w:rsidR="0013617A" w:rsidRDefault="0013617A" w:rsidP="0013617A">
      <w:pPr>
        <w:pStyle w:val="T"/>
        <w:rPr>
          <w:w w:val="100"/>
        </w:rPr>
      </w:pPr>
      <w:r>
        <w:rPr>
          <w:w w:val="100"/>
        </w:rPr>
        <w:t>The RA field is set to the broadcast address.</w:t>
      </w:r>
    </w:p>
    <w:p w14:paraId="63D9A397" w14:textId="77777777" w:rsidR="0013617A" w:rsidRDefault="0013617A" w:rsidP="0013617A">
      <w:pPr>
        <w:pStyle w:val="T"/>
        <w:rPr>
          <w:w w:val="100"/>
        </w:rPr>
      </w:pPr>
      <w:r>
        <w:rPr>
          <w:w w:val="100"/>
        </w:rPr>
        <w:t xml:space="preserve">The Common Info field of the NDP Feedback Report Poll Trigger frame is defined in </w:t>
      </w:r>
      <w:r>
        <w:rPr>
          <w:w w:val="100"/>
        </w:rPr>
        <w:fldChar w:fldCharType="begin"/>
      </w:r>
      <w:r>
        <w:rPr>
          <w:w w:val="100"/>
        </w:rPr>
        <w:instrText xml:space="preserve"> REF RTF38333431313a204669675469 \h</w:instrText>
      </w:r>
      <w:r>
        <w:rPr>
          <w:w w:val="100"/>
        </w:rPr>
      </w:r>
      <w:r>
        <w:rPr>
          <w:w w:val="100"/>
        </w:rPr>
        <w:fldChar w:fldCharType="separate"/>
      </w:r>
      <w:r>
        <w:rPr>
          <w:w w:val="100"/>
        </w:rPr>
        <w:t>Figure 9-52d (Common Info field)</w:t>
      </w:r>
      <w:r>
        <w:rPr>
          <w:w w:val="100"/>
        </w:rPr>
        <w:fldChar w:fldCharType="end"/>
      </w:r>
      <w:r>
        <w:rPr>
          <w:w w:val="100"/>
        </w:rPr>
        <w:t>.</w:t>
      </w:r>
    </w:p>
    <w:p w14:paraId="2F65C2B4" w14:textId="77777777" w:rsidR="0013617A" w:rsidRDefault="0013617A" w:rsidP="0013617A">
      <w:pPr>
        <w:pStyle w:val="T"/>
        <w:rPr>
          <w:w w:val="100"/>
        </w:rPr>
      </w:pPr>
      <w:r>
        <w:rPr>
          <w:w w:val="100"/>
        </w:rPr>
        <w:t xml:space="preserve">The BW subfield indicates the bandwidth of the NDP feedback report response and is defined in </w:t>
      </w:r>
      <w:r>
        <w:rPr>
          <w:w w:val="100"/>
        </w:rPr>
        <w:fldChar w:fldCharType="begin"/>
      </w:r>
      <w:r>
        <w:rPr>
          <w:w w:val="100"/>
        </w:rPr>
        <w:instrText xml:space="preserve"> REF  RTF31343837373a205461626c65 \h</w:instrText>
      </w:r>
      <w:r>
        <w:rPr>
          <w:w w:val="100"/>
        </w:rPr>
      </w:r>
      <w:r>
        <w:rPr>
          <w:w w:val="100"/>
        </w:rPr>
        <w:fldChar w:fldCharType="separate"/>
      </w:r>
      <w:r>
        <w:rPr>
          <w:w w:val="100"/>
        </w:rPr>
        <w:t>Table 9-25c (BW subfield encoding)</w:t>
      </w:r>
      <w:r>
        <w:rPr>
          <w:w w:val="100"/>
        </w:rPr>
        <w:fldChar w:fldCharType="end"/>
      </w:r>
      <w:r>
        <w:rPr>
          <w:w w:val="100"/>
        </w:rPr>
        <w:t>.</w:t>
      </w:r>
    </w:p>
    <w:p w14:paraId="6DEB4DFA" w14:textId="5E8586E0" w:rsidR="0013617A" w:rsidRDefault="0013617A" w:rsidP="0013617A">
      <w:pPr>
        <w:pStyle w:val="T"/>
        <w:rPr>
          <w:w w:val="100"/>
        </w:rPr>
      </w:pPr>
      <w:r>
        <w:rPr>
          <w:w w:val="100"/>
        </w:rPr>
        <w:t>The CS Required subfield of the NDP Feedback Report Poll Trigger frame</w:t>
      </w:r>
      <w:r>
        <w:rPr>
          <w:vanish/>
          <w:w w:val="100"/>
        </w:rPr>
        <w:t>(#Ed)</w:t>
      </w:r>
      <w:r>
        <w:rPr>
          <w:w w:val="100"/>
        </w:rPr>
        <w:t xml:space="preserve"> </w:t>
      </w:r>
      <w:del w:id="396" w:author="Cariou, Laurent" w:date="2017-11-21T14:12:00Z">
        <w:r w:rsidDel="001D58D1">
          <w:rPr>
            <w:w w:val="100"/>
          </w:rPr>
          <w:delText xml:space="preserve">may </w:delText>
        </w:r>
      </w:del>
      <w:ins w:id="397" w:author="Cariou, Laurent" w:date="2017-11-21T14:12:00Z">
        <w:r w:rsidR="001D58D1">
          <w:rPr>
            <w:w w:val="100"/>
          </w:rPr>
          <w:t xml:space="preserve">can </w:t>
        </w:r>
      </w:ins>
      <w:r>
        <w:rPr>
          <w:w w:val="100"/>
        </w:rPr>
        <w:t>be set to 0.</w:t>
      </w:r>
      <w:ins w:id="398" w:author="Cariou, Laurent" w:date="2017-11-21T14:19:00Z">
        <w:r w:rsidR="001D58D1">
          <w:rPr>
            <w:w w:val="100"/>
          </w:rPr>
          <w:t xml:space="preserve"> (#13863, #12388)</w:t>
        </w:r>
      </w:ins>
    </w:p>
    <w:p w14:paraId="771B60CF" w14:textId="213073F3" w:rsidR="0013617A" w:rsidRDefault="0013617A" w:rsidP="0013617A">
      <w:pPr>
        <w:pStyle w:val="T"/>
        <w:rPr>
          <w:w w:val="100"/>
        </w:rPr>
      </w:pPr>
      <w:r>
        <w:rPr>
          <w:w w:val="100"/>
        </w:rPr>
        <w:t>The STBC, LDPC Extra Symbol Segment, Packet Extension</w:t>
      </w:r>
      <w:ins w:id="399" w:author="Cariou, Laurent" w:date="2017-11-21T14:02:00Z">
        <w:r w:rsidR="005E2F43">
          <w:rPr>
            <w:w w:val="100"/>
          </w:rPr>
          <w:t>, Spatial Reuse</w:t>
        </w:r>
      </w:ins>
      <w:r>
        <w:rPr>
          <w:w w:val="100"/>
        </w:rPr>
        <w:t>, and Doppler subfields are reserved.</w:t>
      </w:r>
      <w:ins w:id="400" w:author="Cariou, Laurent" w:date="2017-11-21T14:20:00Z">
        <w:r w:rsidR="001D58D1">
          <w:rPr>
            <w:w w:val="100"/>
          </w:rPr>
          <w:t xml:space="preserve"> (#11894)</w:t>
        </w:r>
      </w:ins>
    </w:p>
    <w:p w14:paraId="705DE21A" w14:textId="1ECC7478" w:rsidR="0013617A" w:rsidRDefault="0013617A" w:rsidP="0013617A">
      <w:pPr>
        <w:pStyle w:val="T"/>
        <w:rPr>
          <w:w w:val="100"/>
        </w:rPr>
      </w:pPr>
      <w:r>
        <w:rPr>
          <w:w w:val="100"/>
        </w:rPr>
        <w:t xml:space="preserve">The Number </w:t>
      </w:r>
      <w:del w:id="401" w:author="Cariou, Laurent" w:date="2017-11-21T14:16:00Z">
        <w:r w:rsidDel="001D58D1">
          <w:rPr>
            <w:w w:val="100"/>
          </w:rPr>
          <w:delText xml:space="preserve">of </w:delText>
        </w:r>
      </w:del>
      <w:ins w:id="402" w:author="Cariou, Laurent" w:date="2017-11-21T14:16:00Z">
        <w:r w:rsidR="001D58D1">
          <w:rPr>
            <w:w w:val="100"/>
          </w:rPr>
          <w:t xml:space="preserve">Of </w:t>
        </w:r>
      </w:ins>
      <w:r>
        <w:rPr>
          <w:w w:val="100"/>
        </w:rPr>
        <w:t>HE-LTF</w:t>
      </w:r>
      <w:ins w:id="403" w:author="Cariou, Laurent" w:date="2017-11-21T14:15:00Z">
        <w:r w:rsidR="001D58D1">
          <w:rPr>
            <w:w w:val="100"/>
          </w:rPr>
          <w:t xml:space="preserve"> </w:t>
        </w:r>
      </w:ins>
      <w:del w:id="404" w:author="Cariou, Laurent" w:date="2017-11-21T14:16:00Z">
        <w:r w:rsidDel="001D58D1">
          <w:rPr>
            <w:w w:val="100"/>
          </w:rPr>
          <w:delText xml:space="preserve">s </w:delText>
        </w:r>
      </w:del>
      <w:ins w:id="405" w:author="Cariou, Laurent" w:date="2017-11-21T14:16:00Z">
        <w:r w:rsidR="001D58D1">
          <w:rPr>
            <w:w w:val="100"/>
          </w:rPr>
          <w:t xml:space="preserve">Symbols And Midamble Periodicity </w:t>
        </w:r>
      </w:ins>
      <w:r>
        <w:rPr>
          <w:w w:val="100"/>
        </w:rPr>
        <w:t>subfield of the Common Info field indicates the number of HE-LTF symbols present in the NDP feedback report response</w:t>
      </w:r>
      <w:ins w:id="406" w:author="Cariou, Laurent" w:date="2017-11-21T14:17:00Z">
        <w:r w:rsidR="001D58D1">
          <w:rPr>
            <w:w w:val="100"/>
          </w:rPr>
          <w:t xml:space="preserve"> minus 1</w:t>
        </w:r>
      </w:ins>
      <w:r>
        <w:rPr>
          <w:w w:val="100"/>
        </w:rPr>
        <w:t xml:space="preserve"> and is set to </w:t>
      </w:r>
      <w:del w:id="407" w:author="Cariou, Laurent" w:date="2017-11-21T14:18:00Z">
        <w:r w:rsidDel="001D58D1">
          <w:rPr>
            <w:w w:val="100"/>
          </w:rPr>
          <w:delText>2</w:delText>
        </w:r>
      </w:del>
      <w:ins w:id="408" w:author="Cariou, Laurent" w:date="2017-11-21T14:18:00Z">
        <w:r w:rsidR="001D58D1">
          <w:rPr>
            <w:w w:val="100"/>
          </w:rPr>
          <w:t>1</w:t>
        </w:r>
      </w:ins>
      <w:r>
        <w:rPr>
          <w:w w:val="100"/>
        </w:rPr>
        <w:t xml:space="preserve"> for </w:t>
      </w:r>
      <w:del w:id="409" w:author="Cariou, Laurent" w:date="2017-11-21T14:19:00Z">
        <w:r w:rsidDel="001D58D1">
          <w:rPr>
            <w:w w:val="100"/>
          </w:rPr>
          <w:delText>2</w:delText>
        </w:r>
      </w:del>
      <w:ins w:id="410" w:author="Cariou, Laurent" w:date="2017-11-21T14:19:00Z">
        <w:r w:rsidR="001D58D1">
          <w:rPr>
            <w:w w:val="100"/>
          </w:rPr>
          <w:t>two</w:t>
        </w:r>
      </w:ins>
      <w:r>
        <w:rPr>
          <w:w w:val="100"/>
        </w:rPr>
        <w:t xml:space="preserve"> </w:t>
      </w:r>
      <w:ins w:id="411" w:author="Cariou, Laurent" w:date="2017-11-21T14:19:00Z">
        <w:r w:rsidR="001D58D1">
          <w:rPr>
            <w:w w:val="100"/>
          </w:rPr>
          <w:t xml:space="preserve">4x </w:t>
        </w:r>
      </w:ins>
      <w:r>
        <w:rPr>
          <w:w w:val="100"/>
        </w:rPr>
        <w:t>HE-LTF symbols.</w:t>
      </w:r>
      <w:ins w:id="412" w:author="Cariou, Laurent" w:date="2017-11-21T14:19:00Z">
        <w:r w:rsidR="001D58D1">
          <w:rPr>
            <w:w w:val="100"/>
          </w:rPr>
          <w:t xml:space="preserve"> (#13540, 12380)</w:t>
        </w:r>
      </w:ins>
    </w:p>
    <w:p w14:paraId="5CB7F7DB" w14:textId="77777777" w:rsidR="0013617A" w:rsidRDefault="0013617A" w:rsidP="0013617A">
      <w:pPr>
        <w:pStyle w:val="T"/>
        <w:rPr>
          <w:w w:val="100"/>
        </w:rPr>
      </w:pPr>
      <w:r>
        <w:rPr>
          <w:w w:val="100"/>
        </w:rPr>
        <w:t>The GI and LTF Type subfield of the Common Info field is set to 2.</w:t>
      </w:r>
      <w:r>
        <w:rPr>
          <w:w w:val="100"/>
        </w:rPr>
        <w:tab/>
      </w:r>
    </w:p>
    <w:p w14:paraId="18AC6281" w14:textId="77777777" w:rsidR="0013617A" w:rsidRDefault="0013617A" w:rsidP="0013617A">
      <w:pPr>
        <w:pStyle w:val="T"/>
        <w:rPr>
          <w:w w:val="100"/>
        </w:rPr>
      </w:pPr>
      <w:r>
        <w:rPr>
          <w:w w:val="100"/>
        </w:rPr>
        <w:t>The Trigger Dependent Common Info subfield</w:t>
      </w:r>
      <w:r>
        <w:rPr>
          <w:vanish/>
          <w:w w:val="100"/>
        </w:rPr>
        <w:t>(#7323)</w:t>
      </w:r>
      <w:r>
        <w:rPr>
          <w:w w:val="100"/>
        </w:rPr>
        <w:t xml:space="preserve"> is not present.</w:t>
      </w:r>
    </w:p>
    <w:p w14:paraId="284BAF74" w14:textId="18087CF8" w:rsidR="0013617A" w:rsidRDefault="0013617A" w:rsidP="0013617A">
      <w:pPr>
        <w:pStyle w:val="T"/>
        <w:rPr>
          <w:w w:val="100"/>
        </w:rPr>
      </w:pPr>
      <w:r>
        <w:rPr>
          <w:w w:val="100"/>
        </w:rPr>
        <w:t xml:space="preserve">The User Info field for NDP Feedback Report Poll Trigger frame is defined in </w:t>
      </w:r>
      <w:r>
        <w:rPr>
          <w:w w:val="100"/>
        </w:rPr>
        <w:fldChar w:fldCharType="begin"/>
      </w:r>
      <w:r>
        <w:rPr>
          <w:w w:val="100"/>
        </w:rPr>
        <w:instrText xml:space="preserve"> REF  RTF35393937313a204669675469 \h</w:instrText>
      </w:r>
      <w:r>
        <w:rPr>
          <w:w w:val="100"/>
        </w:rPr>
      </w:r>
      <w:r>
        <w:rPr>
          <w:w w:val="100"/>
        </w:rPr>
        <w:fldChar w:fldCharType="separate"/>
      </w:r>
      <w:r>
        <w:rPr>
          <w:w w:val="100"/>
        </w:rPr>
        <w:t>Figure 9-52n (User Info field for the NDP Feedback Report Poll variant)</w:t>
      </w:r>
      <w:r>
        <w:rPr>
          <w:w w:val="100"/>
        </w:rPr>
        <w:fldChar w:fldCharType="end"/>
      </w:r>
      <w:ins w:id="413" w:author="Cariou, Laurent" w:date="2017-11-21T14:20:00Z">
        <w:r w:rsidR="001D58D1">
          <w:rPr>
            <w:w w:val="100"/>
          </w:rPr>
          <w:t xml:space="preserve"> </w:t>
        </w:r>
      </w:ins>
      <w:ins w:id="414" w:author="Cariou, Laurent" w:date="2017-11-21T14:22:00Z">
        <w:r w:rsidR="001D58D1">
          <w:rPr>
            <w:w w:val="100"/>
          </w:rPr>
          <w:t xml:space="preserve">by </w:t>
        </w:r>
      </w:ins>
      <w:ins w:id="415" w:author="Cariou, Laurent" w:date="2017-11-21T14:20:00Z">
        <w:r w:rsidR="001D58D1">
          <w:rPr>
            <w:w w:val="100"/>
          </w:rPr>
          <w:t xml:space="preserve">renaming the fields of the User Info field </w:t>
        </w:r>
      </w:ins>
      <w:ins w:id="416" w:author="Cariou, Laurent" w:date="2017-11-21T14:21:00Z">
        <w:r w:rsidR="001D58D1">
          <w:rPr>
            <w:w w:val="100"/>
          </w:rPr>
          <w:t>defined in Figure</w:t>
        </w:r>
      </w:ins>
      <w:ins w:id="417" w:author="Cariou, Laurent" w:date="2017-11-21T14:22:00Z">
        <w:r w:rsidR="001D58D1">
          <w:rPr>
            <w:w w:val="100"/>
          </w:rPr>
          <w:t xml:space="preserve"> 9-52g (User Info field)</w:t>
        </w:r>
      </w:ins>
      <w:r>
        <w:rPr>
          <w:w w:val="100"/>
        </w:rPr>
        <w:t>.</w:t>
      </w:r>
      <w:ins w:id="418" w:author="Cariou, Laurent" w:date="2017-11-21T14:22:00Z">
        <w:r w:rsidR="001D58D1">
          <w:rPr>
            <w:w w:val="100"/>
          </w:rPr>
          <w:t xml:space="preserve"> (#11542)</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320"/>
        <w:gridCol w:w="720"/>
        <w:gridCol w:w="380"/>
        <w:gridCol w:w="720"/>
        <w:gridCol w:w="1100"/>
        <w:gridCol w:w="1100"/>
        <w:gridCol w:w="1100"/>
        <w:gridCol w:w="1260"/>
      </w:tblGrid>
      <w:tr w:rsidR="00843EDC" w14:paraId="37555BC3" w14:textId="77777777" w:rsidTr="002D74CD">
        <w:trPr>
          <w:trHeight w:val="1016"/>
          <w:jc w:val="center"/>
        </w:trPr>
        <w:tc>
          <w:tcPr>
            <w:tcW w:w="780" w:type="dxa"/>
            <w:tcBorders>
              <w:top w:val="nil"/>
              <w:left w:val="nil"/>
              <w:bottom w:val="nil"/>
              <w:right w:val="nil"/>
            </w:tcBorders>
            <w:tcMar>
              <w:top w:w="120" w:type="dxa"/>
              <w:left w:w="115" w:type="dxa"/>
              <w:bottom w:w="60" w:type="dxa"/>
              <w:right w:w="115" w:type="dxa"/>
            </w:tcMar>
            <w:vAlign w:val="center"/>
          </w:tcPr>
          <w:p w14:paraId="7A96BEA4" w14:textId="77777777" w:rsidR="00843EDC" w:rsidRDefault="00843EDC" w:rsidP="001D58D1">
            <w:pPr>
              <w:pStyle w:val="CellBodyCentred"/>
              <w:tabs>
                <w:tab w:val="clear" w:pos="920"/>
                <w:tab w:val="left" w:pos="720"/>
              </w:tabs>
            </w:pPr>
          </w:p>
        </w:tc>
        <w:tc>
          <w:tcPr>
            <w:tcW w:w="1040" w:type="dxa"/>
            <w:gridSpan w:val="2"/>
            <w:tcBorders>
              <w:top w:val="nil"/>
              <w:left w:val="nil"/>
              <w:bottom w:val="nil"/>
              <w:right w:val="nil"/>
            </w:tcBorders>
            <w:tcMar>
              <w:top w:w="120" w:type="dxa"/>
              <w:left w:w="115" w:type="dxa"/>
              <w:bottom w:w="60" w:type="dxa"/>
              <w:right w:w="115" w:type="dxa"/>
            </w:tcMar>
            <w:vAlign w:val="center"/>
          </w:tcPr>
          <w:p w14:paraId="041CA10D" w14:textId="77777777" w:rsidR="00843EDC" w:rsidRDefault="00843EDC" w:rsidP="001D58D1">
            <w:pPr>
              <w:pStyle w:val="CellBodyCentred"/>
              <w:tabs>
                <w:tab w:val="clear" w:pos="920"/>
                <w:tab w:val="right" w:pos="800"/>
              </w:tabs>
            </w:pPr>
          </w:p>
        </w:tc>
        <w:tc>
          <w:tcPr>
            <w:tcW w:w="1100" w:type="dxa"/>
            <w:gridSpan w:val="2"/>
            <w:tcBorders>
              <w:top w:val="nil"/>
              <w:left w:val="nil"/>
              <w:bottom w:val="nil"/>
              <w:right w:val="nil"/>
            </w:tcBorders>
            <w:tcMar>
              <w:top w:w="120" w:type="dxa"/>
              <w:left w:w="115" w:type="dxa"/>
              <w:bottom w:w="60" w:type="dxa"/>
              <w:right w:w="115" w:type="dxa"/>
            </w:tcMar>
            <w:vAlign w:val="center"/>
          </w:tcPr>
          <w:p w14:paraId="595B32C8" w14:textId="77777777" w:rsidR="00843EDC" w:rsidRDefault="00843EDC" w:rsidP="001D58D1">
            <w:pPr>
              <w:pStyle w:val="CellBodyCentred"/>
              <w:tabs>
                <w:tab w:val="clear" w:pos="920"/>
                <w:tab w:val="right" w:pos="800"/>
              </w:tabs>
            </w:pPr>
          </w:p>
        </w:tc>
        <w:tc>
          <w:tcPr>
            <w:tcW w:w="1100" w:type="dxa"/>
            <w:tcBorders>
              <w:top w:val="nil"/>
              <w:left w:val="nil"/>
              <w:bottom w:val="nil"/>
              <w:right w:val="nil"/>
            </w:tcBorders>
            <w:tcMar>
              <w:top w:w="120" w:type="dxa"/>
              <w:left w:w="115" w:type="dxa"/>
              <w:bottom w:w="60" w:type="dxa"/>
              <w:right w:w="115" w:type="dxa"/>
            </w:tcMar>
            <w:vAlign w:val="center"/>
          </w:tcPr>
          <w:p w14:paraId="1AB8124D" w14:textId="25D5BC8B" w:rsidR="00843EDC" w:rsidRDefault="00843EDC" w:rsidP="001D58D1">
            <w:pPr>
              <w:pStyle w:val="CellBodyCentred"/>
              <w:tabs>
                <w:tab w:val="clear" w:pos="920"/>
                <w:tab w:val="right" w:pos="800"/>
              </w:tabs>
            </w:pPr>
          </w:p>
        </w:tc>
        <w:tc>
          <w:tcPr>
            <w:tcW w:w="1100" w:type="dxa"/>
            <w:tcBorders>
              <w:top w:val="nil"/>
              <w:left w:val="nil"/>
              <w:bottom w:val="nil"/>
              <w:right w:val="nil"/>
            </w:tcBorders>
            <w:tcMar>
              <w:top w:w="120" w:type="dxa"/>
              <w:left w:w="115" w:type="dxa"/>
              <w:bottom w:w="60" w:type="dxa"/>
              <w:right w:w="115" w:type="dxa"/>
            </w:tcMar>
            <w:vAlign w:val="center"/>
          </w:tcPr>
          <w:p w14:paraId="22A2E02D" w14:textId="3B666687" w:rsidR="00843EDC" w:rsidRDefault="00843EDC" w:rsidP="001D58D1">
            <w:pPr>
              <w:pStyle w:val="CellBodyCentred"/>
              <w:tabs>
                <w:tab w:val="clear" w:pos="920"/>
                <w:tab w:val="right" w:pos="800"/>
              </w:tabs>
            </w:pPr>
          </w:p>
        </w:tc>
        <w:tc>
          <w:tcPr>
            <w:tcW w:w="1100" w:type="dxa"/>
            <w:tcBorders>
              <w:top w:val="nil"/>
              <w:left w:val="nil"/>
              <w:bottom w:val="nil"/>
              <w:right w:val="nil"/>
            </w:tcBorders>
            <w:tcMar>
              <w:top w:w="120" w:type="dxa"/>
              <w:left w:w="115" w:type="dxa"/>
              <w:bottom w:w="60" w:type="dxa"/>
              <w:right w:w="115" w:type="dxa"/>
            </w:tcMar>
            <w:vAlign w:val="center"/>
          </w:tcPr>
          <w:p w14:paraId="5D7EEDC5" w14:textId="77777777" w:rsidR="00843EDC" w:rsidRDefault="00843EDC" w:rsidP="001D58D1">
            <w:pPr>
              <w:pStyle w:val="CellBodyCentred"/>
              <w:tabs>
                <w:tab w:val="clear" w:pos="920"/>
                <w:tab w:val="right" w:pos="800"/>
              </w:tabs>
            </w:pPr>
          </w:p>
        </w:tc>
        <w:tc>
          <w:tcPr>
            <w:tcW w:w="1260" w:type="dxa"/>
            <w:tcBorders>
              <w:top w:val="nil"/>
              <w:left w:val="nil"/>
              <w:bottom w:val="nil"/>
              <w:right w:val="nil"/>
            </w:tcBorders>
            <w:tcMar>
              <w:top w:w="120" w:type="dxa"/>
              <w:left w:w="115" w:type="dxa"/>
              <w:bottom w:w="60" w:type="dxa"/>
              <w:right w:w="115" w:type="dxa"/>
            </w:tcMar>
            <w:vAlign w:val="center"/>
          </w:tcPr>
          <w:p w14:paraId="69748D15" w14:textId="77777777" w:rsidR="00843EDC" w:rsidRDefault="00843EDC" w:rsidP="001D58D1">
            <w:pPr>
              <w:pStyle w:val="CellBodyCentred"/>
              <w:tabs>
                <w:tab w:val="clear" w:pos="920"/>
                <w:tab w:val="right" w:pos="800"/>
              </w:tabs>
            </w:pPr>
          </w:p>
        </w:tc>
      </w:tr>
      <w:tr w:rsidR="00843EDC" w14:paraId="1EEB52AC" w14:textId="77777777" w:rsidTr="009D3C3E">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14:paraId="60AE085A" w14:textId="77777777" w:rsidR="00843EDC" w:rsidRDefault="00843EDC" w:rsidP="001D58D1">
            <w:pPr>
              <w:pStyle w:val="CellBody"/>
              <w:spacing w:line="160" w:lineRule="atLeast"/>
              <w:jc w:val="center"/>
              <w:rPr>
                <w:rFonts w:ascii="Arial" w:hAnsi="Arial" w:cs="Arial"/>
                <w:sz w:val="16"/>
                <w:szCs w:val="16"/>
              </w:rPr>
            </w:pPr>
          </w:p>
        </w:tc>
        <w:tc>
          <w:tcPr>
            <w:tcW w:w="104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F834D99" w14:textId="77777777" w:rsidR="00843EDC" w:rsidRDefault="00843EDC" w:rsidP="001D58D1">
            <w:pPr>
              <w:pStyle w:val="CellBody"/>
              <w:spacing w:line="160" w:lineRule="atLeast"/>
              <w:jc w:val="center"/>
              <w:rPr>
                <w:rFonts w:ascii="Arial" w:hAnsi="Arial" w:cs="Arial"/>
                <w:sz w:val="16"/>
                <w:szCs w:val="16"/>
              </w:rPr>
            </w:pPr>
            <w:r>
              <w:rPr>
                <w:rFonts w:ascii="Arial" w:hAnsi="Arial" w:cs="Arial"/>
                <w:w w:val="100"/>
                <w:sz w:val="16"/>
                <w:szCs w:val="16"/>
              </w:rPr>
              <w:t>Starting AID</w:t>
            </w:r>
          </w:p>
        </w:tc>
        <w:tc>
          <w:tcPr>
            <w:tcW w:w="110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B44A573" w14:textId="77777777" w:rsidR="00843EDC" w:rsidRPr="00843EDC" w:rsidRDefault="00843EDC" w:rsidP="001D58D1">
            <w:pPr>
              <w:pStyle w:val="CellBody"/>
              <w:spacing w:line="160" w:lineRule="atLeast"/>
              <w:jc w:val="center"/>
              <w:rPr>
                <w:rFonts w:ascii="Arial" w:hAnsi="Arial" w:cs="Arial"/>
                <w:sz w:val="16"/>
                <w:szCs w:val="16"/>
              </w:rPr>
            </w:pPr>
            <w:r w:rsidRPr="00843EDC">
              <w:rPr>
                <w:rFonts w:ascii="Arial" w:hAnsi="Arial" w:cs="Arial"/>
                <w:w w:val="100"/>
                <w:sz w:val="16"/>
                <w:szCs w:val="16"/>
              </w:rPr>
              <w:t>Reserved</w:t>
            </w:r>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38BEF76" w14:textId="38C11E32" w:rsidR="00843EDC" w:rsidRDefault="00843EDC" w:rsidP="001D58D1">
            <w:pPr>
              <w:pStyle w:val="CellBody"/>
              <w:spacing w:line="160" w:lineRule="atLeast"/>
              <w:jc w:val="center"/>
              <w:rPr>
                <w:rFonts w:ascii="Arial" w:hAnsi="Arial" w:cs="Arial"/>
                <w:sz w:val="16"/>
                <w:szCs w:val="16"/>
              </w:rPr>
            </w:pPr>
            <w:r>
              <w:rPr>
                <w:rFonts w:ascii="Arial" w:hAnsi="Arial" w:cs="Arial"/>
                <w:w w:val="100"/>
                <w:sz w:val="16"/>
                <w:szCs w:val="16"/>
              </w:rPr>
              <w:t>Feedback Type</w:t>
            </w:r>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A6E7508" w14:textId="34A897BE" w:rsidR="00843EDC" w:rsidRPr="00843EDC" w:rsidRDefault="00843EDC" w:rsidP="001D58D1">
            <w:pPr>
              <w:pStyle w:val="CellBody"/>
              <w:spacing w:line="160" w:lineRule="atLeast"/>
              <w:jc w:val="center"/>
              <w:rPr>
                <w:rFonts w:ascii="Arial" w:hAnsi="Arial" w:cs="Arial"/>
                <w:sz w:val="16"/>
                <w:szCs w:val="16"/>
              </w:rPr>
            </w:pPr>
            <w:r w:rsidRPr="00843EDC">
              <w:rPr>
                <w:rFonts w:ascii="Arial" w:hAnsi="Arial" w:cs="Arial"/>
                <w:w w:val="100"/>
                <w:sz w:val="16"/>
                <w:szCs w:val="16"/>
              </w:rPr>
              <w:t>Reserved</w:t>
            </w:r>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A8C94B7" w14:textId="77777777" w:rsidR="00843EDC" w:rsidRDefault="00843EDC" w:rsidP="001D58D1">
            <w:pPr>
              <w:pStyle w:val="CellBody"/>
              <w:spacing w:line="160" w:lineRule="atLeast"/>
              <w:jc w:val="center"/>
              <w:rPr>
                <w:rFonts w:ascii="Arial" w:hAnsi="Arial" w:cs="Arial"/>
                <w:sz w:val="16"/>
                <w:szCs w:val="16"/>
              </w:rPr>
            </w:pPr>
            <w:r>
              <w:rPr>
                <w:rFonts w:ascii="Arial" w:hAnsi="Arial" w:cs="Arial"/>
                <w:w w:val="100"/>
                <w:sz w:val="16"/>
                <w:szCs w:val="16"/>
              </w:rPr>
              <w:t>Target RSSI</w:t>
            </w:r>
          </w:p>
        </w:tc>
        <w:tc>
          <w:tcPr>
            <w:tcW w:w="1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E31FE08" w14:textId="77777777" w:rsidR="00843EDC" w:rsidRDefault="00843EDC" w:rsidP="001D58D1">
            <w:pPr>
              <w:pStyle w:val="CellBody"/>
              <w:spacing w:line="160" w:lineRule="atLeast"/>
              <w:jc w:val="center"/>
              <w:rPr>
                <w:rFonts w:ascii="Arial" w:hAnsi="Arial" w:cs="Arial"/>
                <w:sz w:val="16"/>
                <w:szCs w:val="16"/>
              </w:rPr>
            </w:pPr>
            <w:r>
              <w:rPr>
                <w:rFonts w:ascii="Arial" w:hAnsi="Arial" w:cs="Arial"/>
                <w:w w:val="100"/>
                <w:sz w:val="16"/>
                <w:szCs w:val="16"/>
              </w:rPr>
              <w:t>Multiplexing Flag</w:t>
            </w:r>
          </w:p>
        </w:tc>
      </w:tr>
      <w:tr w:rsidR="00843EDC" w14:paraId="417DB127" w14:textId="77777777" w:rsidTr="009D3C3E">
        <w:trPr>
          <w:trHeight w:val="320"/>
          <w:jc w:val="center"/>
        </w:trPr>
        <w:tc>
          <w:tcPr>
            <w:tcW w:w="780" w:type="dxa"/>
            <w:tcBorders>
              <w:top w:val="nil"/>
              <w:left w:val="nil"/>
              <w:bottom w:val="nil"/>
              <w:right w:val="nil"/>
            </w:tcBorders>
            <w:tcMar>
              <w:top w:w="120" w:type="dxa"/>
              <w:left w:w="120" w:type="dxa"/>
              <w:bottom w:w="60" w:type="dxa"/>
              <w:right w:w="120" w:type="dxa"/>
            </w:tcMar>
          </w:tcPr>
          <w:p w14:paraId="44CF5B30" w14:textId="77777777" w:rsidR="00843EDC" w:rsidRDefault="00843EDC" w:rsidP="001D58D1">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040" w:type="dxa"/>
            <w:gridSpan w:val="2"/>
            <w:tcBorders>
              <w:top w:val="nil"/>
              <w:left w:val="nil"/>
              <w:bottom w:val="nil"/>
              <w:right w:val="nil"/>
            </w:tcBorders>
            <w:tcMar>
              <w:top w:w="120" w:type="dxa"/>
              <w:left w:w="120" w:type="dxa"/>
              <w:bottom w:w="60" w:type="dxa"/>
              <w:right w:w="120" w:type="dxa"/>
            </w:tcMar>
          </w:tcPr>
          <w:p w14:paraId="61EA1DF2" w14:textId="77777777" w:rsidR="00843EDC" w:rsidRDefault="00843EDC" w:rsidP="001D58D1">
            <w:pPr>
              <w:pStyle w:val="CellBody"/>
              <w:spacing w:line="160" w:lineRule="atLeast"/>
              <w:jc w:val="center"/>
              <w:rPr>
                <w:rFonts w:ascii="Arial" w:hAnsi="Arial" w:cs="Arial"/>
                <w:sz w:val="16"/>
                <w:szCs w:val="16"/>
              </w:rPr>
            </w:pPr>
            <w:r>
              <w:rPr>
                <w:rFonts w:ascii="Arial" w:hAnsi="Arial" w:cs="Arial"/>
                <w:w w:val="100"/>
                <w:sz w:val="16"/>
                <w:szCs w:val="16"/>
              </w:rPr>
              <w:t>12</w:t>
            </w:r>
          </w:p>
        </w:tc>
        <w:tc>
          <w:tcPr>
            <w:tcW w:w="1100" w:type="dxa"/>
            <w:gridSpan w:val="2"/>
            <w:tcBorders>
              <w:top w:val="nil"/>
              <w:left w:val="nil"/>
              <w:bottom w:val="nil"/>
              <w:right w:val="nil"/>
            </w:tcBorders>
            <w:tcMar>
              <w:top w:w="120" w:type="dxa"/>
              <w:left w:w="120" w:type="dxa"/>
              <w:bottom w:w="60" w:type="dxa"/>
              <w:right w:w="120" w:type="dxa"/>
            </w:tcMar>
          </w:tcPr>
          <w:p w14:paraId="6D8BC120" w14:textId="7143AE73" w:rsidR="00843EDC" w:rsidRPr="00843EDC" w:rsidRDefault="00843EDC" w:rsidP="001D58D1">
            <w:pPr>
              <w:pStyle w:val="CellBody"/>
              <w:spacing w:line="160" w:lineRule="atLeast"/>
              <w:jc w:val="center"/>
              <w:rPr>
                <w:rFonts w:ascii="Arial" w:hAnsi="Arial" w:cs="Arial"/>
                <w:sz w:val="16"/>
                <w:szCs w:val="16"/>
              </w:rPr>
            </w:pPr>
            <w:r w:rsidRPr="00843EDC">
              <w:rPr>
                <w:rFonts w:ascii="Arial" w:hAnsi="Arial" w:cs="Arial"/>
                <w:w w:val="100"/>
                <w:sz w:val="16"/>
                <w:szCs w:val="16"/>
              </w:rPr>
              <w:t>9</w:t>
            </w:r>
          </w:p>
        </w:tc>
        <w:tc>
          <w:tcPr>
            <w:tcW w:w="1100" w:type="dxa"/>
            <w:tcBorders>
              <w:top w:val="nil"/>
              <w:left w:val="nil"/>
              <w:bottom w:val="nil"/>
              <w:right w:val="nil"/>
            </w:tcBorders>
            <w:tcMar>
              <w:top w:w="120" w:type="dxa"/>
              <w:left w:w="120" w:type="dxa"/>
              <w:bottom w:w="60" w:type="dxa"/>
              <w:right w:w="120" w:type="dxa"/>
            </w:tcMar>
          </w:tcPr>
          <w:p w14:paraId="257CDE44" w14:textId="7764EAC7" w:rsidR="00843EDC" w:rsidRDefault="00843EDC" w:rsidP="001D58D1">
            <w:pPr>
              <w:pStyle w:val="CellBody"/>
              <w:spacing w:line="160" w:lineRule="atLeast"/>
              <w:jc w:val="center"/>
              <w:rPr>
                <w:rFonts w:ascii="Arial" w:hAnsi="Arial" w:cs="Arial"/>
                <w:sz w:val="16"/>
                <w:szCs w:val="16"/>
              </w:rPr>
            </w:pPr>
            <w:r>
              <w:rPr>
                <w:rFonts w:ascii="Arial" w:hAnsi="Arial" w:cs="Arial"/>
                <w:w w:val="100"/>
                <w:sz w:val="16"/>
                <w:szCs w:val="16"/>
              </w:rPr>
              <w:t>4</w:t>
            </w:r>
          </w:p>
        </w:tc>
        <w:tc>
          <w:tcPr>
            <w:tcW w:w="1100" w:type="dxa"/>
            <w:tcBorders>
              <w:top w:val="nil"/>
              <w:left w:val="nil"/>
              <w:bottom w:val="nil"/>
              <w:right w:val="nil"/>
            </w:tcBorders>
            <w:tcMar>
              <w:top w:w="120" w:type="dxa"/>
              <w:left w:w="120" w:type="dxa"/>
              <w:bottom w:w="60" w:type="dxa"/>
              <w:right w:w="120" w:type="dxa"/>
            </w:tcMar>
          </w:tcPr>
          <w:p w14:paraId="42679113" w14:textId="2057203A" w:rsidR="00843EDC" w:rsidRPr="00843EDC" w:rsidRDefault="00843EDC" w:rsidP="001D58D1">
            <w:pPr>
              <w:pStyle w:val="CellBody"/>
              <w:spacing w:line="160" w:lineRule="atLeast"/>
              <w:jc w:val="center"/>
              <w:rPr>
                <w:rFonts w:ascii="Arial" w:hAnsi="Arial" w:cs="Arial"/>
                <w:sz w:val="16"/>
                <w:szCs w:val="16"/>
              </w:rPr>
            </w:pPr>
            <w:r w:rsidRPr="00843EDC">
              <w:rPr>
                <w:rFonts w:ascii="Arial" w:hAnsi="Arial" w:cs="Arial"/>
                <w:w w:val="100"/>
                <w:sz w:val="16"/>
                <w:szCs w:val="16"/>
              </w:rPr>
              <w:t>7</w:t>
            </w:r>
          </w:p>
        </w:tc>
        <w:tc>
          <w:tcPr>
            <w:tcW w:w="1100" w:type="dxa"/>
            <w:tcBorders>
              <w:top w:val="nil"/>
              <w:left w:val="nil"/>
              <w:bottom w:val="nil"/>
              <w:right w:val="nil"/>
            </w:tcBorders>
            <w:tcMar>
              <w:top w:w="120" w:type="dxa"/>
              <w:left w:w="120" w:type="dxa"/>
              <w:bottom w:w="60" w:type="dxa"/>
              <w:right w:w="120" w:type="dxa"/>
            </w:tcMar>
          </w:tcPr>
          <w:p w14:paraId="1A354C7D" w14:textId="77777777" w:rsidR="00843EDC" w:rsidRDefault="00843EDC" w:rsidP="001D58D1">
            <w:pPr>
              <w:pStyle w:val="CellBody"/>
              <w:spacing w:line="160" w:lineRule="atLeast"/>
              <w:jc w:val="center"/>
              <w:rPr>
                <w:rFonts w:ascii="Arial" w:hAnsi="Arial" w:cs="Arial"/>
                <w:sz w:val="16"/>
                <w:szCs w:val="16"/>
              </w:rPr>
            </w:pPr>
            <w:r>
              <w:rPr>
                <w:rFonts w:ascii="Arial" w:hAnsi="Arial" w:cs="Arial"/>
                <w:w w:val="100"/>
                <w:sz w:val="16"/>
                <w:szCs w:val="16"/>
              </w:rPr>
              <w:t>7</w:t>
            </w:r>
          </w:p>
        </w:tc>
        <w:tc>
          <w:tcPr>
            <w:tcW w:w="1260" w:type="dxa"/>
            <w:tcBorders>
              <w:top w:val="nil"/>
              <w:left w:val="nil"/>
              <w:bottom w:val="nil"/>
              <w:right w:val="nil"/>
            </w:tcBorders>
            <w:tcMar>
              <w:top w:w="120" w:type="dxa"/>
              <w:left w:w="120" w:type="dxa"/>
              <w:bottom w:w="60" w:type="dxa"/>
              <w:right w:w="120" w:type="dxa"/>
            </w:tcMar>
          </w:tcPr>
          <w:p w14:paraId="09C40EF0" w14:textId="77777777" w:rsidR="00843EDC" w:rsidRDefault="00843EDC" w:rsidP="001D58D1">
            <w:pPr>
              <w:pStyle w:val="CellBody"/>
              <w:spacing w:line="160" w:lineRule="atLeast"/>
              <w:jc w:val="center"/>
              <w:rPr>
                <w:rFonts w:ascii="Arial" w:hAnsi="Arial" w:cs="Arial"/>
                <w:sz w:val="16"/>
                <w:szCs w:val="16"/>
              </w:rPr>
            </w:pPr>
            <w:r>
              <w:rPr>
                <w:rFonts w:ascii="Arial" w:hAnsi="Arial" w:cs="Arial"/>
                <w:w w:val="100"/>
                <w:sz w:val="16"/>
                <w:szCs w:val="16"/>
              </w:rPr>
              <w:t>1</w:t>
            </w:r>
          </w:p>
        </w:tc>
      </w:tr>
      <w:tr w:rsidR="00843EDC" w14:paraId="7EB4B4FB" w14:textId="77777777" w:rsidTr="00535678">
        <w:trPr>
          <w:gridAfter w:val="5"/>
          <w:wAfter w:w="5280" w:type="dxa"/>
          <w:jc w:val="center"/>
        </w:trPr>
        <w:tc>
          <w:tcPr>
            <w:tcW w:w="1100" w:type="dxa"/>
            <w:gridSpan w:val="2"/>
            <w:tcBorders>
              <w:top w:val="nil"/>
              <w:left w:val="nil"/>
              <w:bottom w:val="nil"/>
              <w:right w:val="nil"/>
            </w:tcBorders>
          </w:tcPr>
          <w:p w14:paraId="4F691EC9" w14:textId="77777777" w:rsidR="00843EDC" w:rsidRDefault="00843EDC">
            <w:pPr>
              <w:pStyle w:val="FigTitle"/>
              <w:numPr>
                <w:ilvl w:val="0"/>
                <w:numId w:val="5"/>
              </w:numPr>
              <w:rPr>
                <w:w w:val="100"/>
              </w:rPr>
            </w:pPr>
          </w:p>
        </w:tc>
        <w:tc>
          <w:tcPr>
            <w:tcW w:w="1100" w:type="dxa"/>
            <w:gridSpan w:val="2"/>
            <w:tcBorders>
              <w:top w:val="nil"/>
              <w:left w:val="nil"/>
              <w:bottom w:val="nil"/>
              <w:right w:val="nil"/>
            </w:tcBorders>
          </w:tcPr>
          <w:p w14:paraId="308EFFA3" w14:textId="77777777" w:rsidR="00843EDC" w:rsidRDefault="00843EDC" w:rsidP="00535678">
            <w:pPr>
              <w:pStyle w:val="FigTitle"/>
              <w:rPr>
                <w:w w:val="100"/>
              </w:rPr>
            </w:pPr>
          </w:p>
        </w:tc>
      </w:tr>
    </w:tbl>
    <w:p w14:paraId="758FF4F2" w14:textId="77777777" w:rsidR="0013617A" w:rsidRDefault="0013617A" w:rsidP="0013617A">
      <w:pPr>
        <w:pStyle w:val="T"/>
        <w:rPr>
          <w:w w:val="100"/>
        </w:rPr>
      </w:pPr>
    </w:p>
    <w:p w14:paraId="2EB4DA2E" w14:textId="77777777" w:rsidR="0013617A" w:rsidRDefault="0013617A" w:rsidP="0013617A">
      <w:pPr>
        <w:pStyle w:val="T"/>
        <w:rPr>
          <w:b/>
          <w:bCs/>
          <w:i/>
          <w:iCs/>
          <w:w w:val="100"/>
          <w:sz w:val="24"/>
          <w:szCs w:val="24"/>
          <w:lang w:val="en-GB"/>
        </w:rPr>
      </w:pPr>
      <w:r>
        <w:rPr>
          <w:w w:val="100"/>
        </w:rPr>
        <w:t xml:space="preserve">The Feedback Type subfield encoding is defined in </w:t>
      </w:r>
      <w:r>
        <w:rPr>
          <w:w w:val="100"/>
        </w:rPr>
        <w:fldChar w:fldCharType="begin"/>
      </w:r>
      <w:r>
        <w:rPr>
          <w:w w:val="100"/>
        </w:rPr>
        <w:instrText xml:space="preserve"> REF  RTF37323635383a205461626c65 \h</w:instrText>
      </w:r>
      <w:r>
        <w:rPr>
          <w:w w:val="100"/>
        </w:rPr>
      </w:r>
      <w:r>
        <w:rPr>
          <w:w w:val="100"/>
        </w:rPr>
        <w:fldChar w:fldCharType="separate"/>
      </w:r>
      <w:r>
        <w:rPr>
          <w:w w:val="100"/>
        </w:rPr>
        <w:t>Table 9-25k (Feedback Type subfield encoding)</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20"/>
        <w:gridCol w:w="2280"/>
      </w:tblGrid>
      <w:tr w:rsidR="0013617A" w14:paraId="3678E2A3" w14:textId="77777777" w:rsidTr="001D58D1">
        <w:trPr>
          <w:jc w:val="center"/>
        </w:trPr>
        <w:tc>
          <w:tcPr>
            <w:tcW w:w="3800" w:type="dxa"/>
            <w:gridSpan w:val="2"/>
            <w:tcBorders>
              <w:top w:val="nil"/>
              <w:left w:val="nil"/>
              <w:bottom w:val="nil"/>
              <w:right w:val="nil"/>
            </w:tcBorders>
            <w:tcMar>
              <w:top w:w="120" w:type="dxa"/>
              <w:left w:w="120" w:type="dxa"/>
              <w:bottom w:w="60" w:type="dxa"/>
              <w:right w:w="120" w:type="dxa"/>
            </w:tcMar>
            <w:vAlign w:val="center"/>
          </w:tcPr>
          <w:p w14:paraId="6B22F0B3" w14:textId="77777777" w:rsidR="0013617A" w:rsidRDefault="0013617A">
            <w:pPr>
              <w:pStyle w:val="TableTitle"/>
              <w:numPr>
                <w:ilvl w:val="0"/>
                <w:numId w:val="6"/>
              </w:numPr>
              <w:pPrChange w:id="419" w:author="Cariou, Laurent" w:date="2017-11-21T15:08:00Z">
                <w:pPr>
                  <w:pStyle w:val="TableTitle"/>
                  <w:numPr>
                    <w:numId w:val="23"/>
                  </w:numPr>
                  <w:tabs>
                    <w:tab w:val="num" w:pos="360"/>
                    <w:tab w:val="num" w:pos="720"/>
                  </w:tabs>
                  <w:ind w:left="720" w:hanging="720"/>
                </w:pPr>
              </w:pPrChange>
            </w:pPr>
            <w:bookmarkStart w:id="420" w:name="RTF37323635383a205461626c65"/>
            <w:r>
              <w:rPr>
                <w:w w:val="100"/>
              </w:rPr>
              <w:t>Feedback Type subfield encoding</w:t>
            </w:r>
            <w:bookmarkEnd w:id="420"/>
          </w:p>
        </w:tc>
      </w:tr>
      <w:tr w:rsidR="0013617A" w14:paraId="44051B8D" w14:textId="77777777" w:rsidTr="001D58D1">
        <w:trPr>
          <w:trHeight w:val="440"/>
          <w:jc w:val="center"/>
        </w:trPr>
        <w:tc>
          <w:tcPr>
            <w:tcW w:w="1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69B585C" w14:textId="77777777" w:rsidR="0013617A" w:rsidRDefault="0013617A" w:rsidP="001D58D1">
            <w:pPr>
              <w:pStyle w:val="CellHeading"/>
            </w:pPr>
            <w:r>
              <w:rPr>
                <w:w w:val="100"/>
              </w:rPr>
              <w:t>Value</w:t>
            </w:r>
          </w:p>
        </w:tc>
        <w:tc>
          <w:tcPr>
            <w:tcW w:w="2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099B6C3" w14:textId="77777777" w:rsidR="0013617A" w:rsidRDefault="0013617A" w:rsidP="001D58D1">
            <w:pPr>
              <w:pStyle w:val="CellHeading"/>
            </w:pPr>
            <w:r>
              <w:rPr>
                <w:w w:val="100"/>
              </w:rPr>
              <w:t>Description</w:t>
            </w:r>
          </w:p>
        </w:tc>
      </w:tr>
      <w:tr w:rsidR="0013617A" w14:paraId="5DA8C5D1" w14:textId="77777777" w:rsidTr="001D58D1">
        <w:trPr>
          <w:trHeight w:val="360"/>
          <w:jc w:val="center"/>
        </w:trPr>
        <w:tc>
          <w:tcPr>
            <w:tcW w:w="15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2FEB95B" w14:textId="77777777" w:rsidR="0013617A" w:rsidRDefault="0013617A" w:rsidP="001D58D1">
            <w:pPr>
              <w:pStyle w:val="CellBody"/>
              <w:jc w:val="center"/>
            </w:pPr>
            <w:r>
              <w:rPr>
                <w:w w:val="100"/>
              </w:rPr>
              <w:t>0</w:t>
            </w:r>
          </w:p>
        </w:tc>
        <w:tc>
          <w:tcPr>
            <w:tcW w:w="22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1199653" w14:textId="77777777" w:rsidR="0013617A" w:rsidRDefault="0013617A" w:rsidP="001D58D1">
            <w:pPr>
              <w:pStyle w:val="CellBody"/>
            </w:pPr>
            <w:r>
              <w:rPr>
                <w:w w:val="100"/>
              </w:rPr>
              <w:t>Resource request</w:t>
            </w:r>
          </w:p>
        </w:tc>
      </w:tr>
      <w:tr w:rsidR="0013617A" w14:paraId="656C7DAE" w14:textId="77777777" w:rsidTr="001D58D1">
        <w:trPr>
          <w:trHeight w:val="360"/>
          <w:jc w:val="center"/>
        </w:trPr>
        <w:tc>
          <w:tcPr>
            <w:tcW w:w="15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EB9D0B2" w14:textId="77777777" w:rsidR="0013617A" w:rsidRDefault="0013617A" w:rsidP="001D58D1">
            <w:pPr>
              <w:pStyle w:val="CellBody"/>
              <w:jc w:val="center"/>
            </w:pPr>
            <w:r>
              <w:rPr>
                <w:w w:val="100"/>
              </w:rPr>
              <w:t>1-15</w:t>
            </w:r>
          </w:p>
        </w:tc>
        <w:tc>
          <w:tcPr>
            <w:tcW w:w="22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29881A7A" w14:textId="77777777" w:rsidR="0013617A" w:rsidRDefault="0013617A" w:rsidP="001D58D1">
            <w:pPr>
              <w:pStyle w:val="CellBody"/>
            </w:pPr>
            <w:r>
              <w:rPr>
                <w:w w:val="100"/>
              </w:rPr>
              <w:t>Reserved</w:t>
            </w:r>
          </w:p>
        </w:tc>
      </w:tr>
    </w:tbl>
    <w:p w14:paraId="0E1E615E" w14:textId="77777777" w:rsidR="0013617A" w:rsidRDefault="0013617A" w:rsidP="0013617A">
      <w:pPr>
        <w:pStyle w:val="T"/>
        <w:rPr>
          <w:b/>
          <w:bCs/>
          <w:i/>
          <w:iCs/>
          <w:w w:val="100"/>
          <w:sz w:val="24"/>
          <w:szCs w:val="24"/>
          <w:lang w:val="en-GB"/>
        </w:rPr>
      </w:pPr>
    </w:p>
    <w:p w14:paraId="3E8A0EDE" w14:textId="2D793C12" w:rsidR="0013617A" w:rsidRDefault="0013617A" w:rsidP="0013617A">
      <w:pPr>
        <w:pStyle w:val="T"/>
        <w:rPr>
          <w:ins w:id="421" w:author="Cariou, Laurent" w:date="2018-01-31T17:45:00Z"/>
          <w:w w:val="100"/>
        </w:rPr>
      </w:pPr>
      <w:r w:rsidRPr="00843EDC">
        <w:rPr>
          <w:w w:val="100"/>
        </w:rPr>
        <w:t>The</w:t>
      </w:r>
      <w:r>
        <w:rPr>
          <w:w w:val="100"/>
        </w:rPr>
        <w:t xml:space="preserve"> scheduled HE non-AP STAs are identified by a range of AIDs. </w:t>
      </w:r>
      <w:r w:rsidRPr="00843EDC">
        <w:rPr>
          <w:w w:val="100"/>
        </w:rPr>
        <w:t xml:space="preserve">The </w:t>
      </w:r>
      <w:r>
        <w:rPr>
          <w:w w:val="100"/>
        </w:rPr>
        <w:t>Starting AID field defines the first AID of the range of AIDs that are scheduled to respond to the NDP Feedback Report Poll Trigger frame.</w:t>
      </w:r>
      <w:ins w:id="422" w:author="Cariou, Laurent" w:date="2018-01-31T17:37:00Z">
        <w:r w:rsidR="003E3832" w:rsidRPr="003E3832">
          <w:rPr>
            <w:w w:val="100"/>
            <w:highlight w:val="cyan"/>
          </w:rPr>
          <w:t xml:space="preserve"> </w:t>
        </w:r>
      </w:ins>
    </w:p>
    <w:p w14:paraId="2E2EAA53" w14:textId="77777777" w:rsidR="003E3832" w:rsidRDefault="003E3832" w:rsidP="0013617A">
      <w:pPr>
        <w:pStyle w:val="T"/>
        <w:rPr>
          <w:ins w:id="423" w:author="Cariou, Laurent" w:date="2017-11-29T13:57:00Z"/>
          <w:w w:val="100"/>
        </w:rPr>
      </w:pPr>
    </w:p>
    <w:p w14:paraId="6CE7CCA1" w14:textId="77777777" w:rsidR="00152359" w:rsidRDefault="00152359" w:rsidP="0013617A">
      <w:pPr>
        <w:pStyle w:val="T"/>
        <w:rPr>
          <w:w w:val="100"/>
        </w:rPr>
      </w:pPr>
    </w:p>
    <w:p w14:paraId="53B8FDFC" w14:textId="77777777" w:rsidR="007563B3" w:rsidRDefault="0013617A" w:rsidP="007563B3">
      <w:pPr>
        <w:rPr>
          <w:ins w:id="424" w:author="Cariou, Laurent" w:date="2017-11-30T12:08:00Z"/>
          <w:sz w:val="20"/>
        </w:rPr>
      </w:pPr>
      <w:r>
        <w:t xml:space="preserve">The Target RSSI subfield indicates the target received signal power of the NDP feedback report response for all scheduled STAs. The resolution for the Target RSSI subfield is 1 dB. The Target RSSI subfield encoding is defined in </w:t>
      </w:r>
      <w:r>
        <w:fldChar w:fldCharType="begin"/>
      </w:r>
      <w:r>
        <w:instrText xml:space="preserve"> REF  RTF33353436333a205461626c65 \h</w:instrText>
      </w:r>
      <w:r>
        <w:fldChar w:fldCharType="separate"/>
      </w:r>
      <w:r>
        <w:t>Table 9-25i (Target RSSI subfield encoding)</w:t>
      </w:r>
      <w:r>
        <w:fldChar w:fldCharType="end"/>
      </w:r>
      <w:r>
        <w:t>.</w:t>
      </w:r>
      <w:ins w:id="425" w:author="Cariou, Laurent" w:date="2017-11-30T12:08:00Z">
        <w:r w:rsidR="007563B3" w:rsidRPr="007563B3">
          <w:rPr>
            <w:sz w:val="20"/>
          </w:rPr>
          <w:t xml:space="preserve"> </w:t>
        </w:r>
      </w:ins>
    </w:p>
    <w:p w14:paraId="11A657B6" w14:textId="77777777" w:rsidR="007563B3" w:rsidRDefault="007563B3" w:rsidP="007563B3">
      <w:pPr>
        <w:rPr>
          <w:ins w:id="426" w:author="Cariou, Laurent" w:date="2017-11-30T12:08:00Z"/>
          <w:sz w:val="20"/>
        </w:rPr>
      </w:pPr>
    </w:p>
    <w:p w14:paraId="51692B92" w14:textId="357F8981" w:rsidR="0013617A" w:rsidRDefault="0013617A" w:rsidP="0013617A">
      <w:pPr>
        <w:pStyle w:val="T"/>
        <w:rPr>
          <w:w w:val="100"/>
        </w:rPr>
      </w:pPr>
    </w:p>
    <w:p w14:paraId="4AB96079" w14:textId="20B26568" w:rsidR="0013617A" w:rsidRDefault="0013617A" w:rsidP="0013617A">
      <w:pPr>
        <w:pStyle w:val="T"/>
        <w:rPr>
          <w:w w:val="100"/>
        </w:rPr>
      </w:pPr>
      <w:r w:rsidRPr="00843EDC">
        <w:rPr>
          <w:w w:val="100"/>
        </w:rPr>
        <w:t xml:space="preserve">The </w:t>
      </w:r>
      <w:r>
        <w:rPr>
          <w:w w:val="100"/>
        </w:rPr>
        <w:t xml:space="preserve">total number of STAs, </w:t>
      </w:r>
      <w:r>
        <w:rPr>
          <w:i/>
          <w:iCs/>
          <w:w w:val="100"/>
        </w:rPr>
        <w:t>N</w:t>
      </w:r>
      <w:r>
        <w:rPr>
          <w:i/>
          <w:iCs/>
          <w:w w:val="100"/>
          <w:vertAlign w:val="subscript"/>
        </w:rPr>
        <w:t>STA</w:t>
      </w:r>
      <w:r>
        <w:rPr>
          <w:w w:val="100"/>
        </w:rPr>
        <w:t xml:space="preserve">, that are scheduled to respond to the NDP Feedback Report Poll Trigger frame is calculated using </w:t>
      </w:r>
      <w:r>
        <w:rPr>
          <w:w w:val="100"/>
        </w:rPr>
        <w:fldChar w:fldCharType="begin"/>
      </w:r>
      <w:r>
        <w:rPr>
          <w:w w:val="100"/>
        </w:rPr>
        <w:instrText xml:space="preserve"> REF  RTF31363030323a204571756174 \h</w:instrText>
      </w:r>
      <w:r>
        <w:rPr>
          <w:w w:val="100"/>
        </w:rPr>
      </w:r>
      <w:r>
        <w:rPr>
          <w:w w:val="100"/>
        </w:rPr>
        <w:fldChar w:fldCharType="separate"/>
      </w:r>
      <w:r>
        <w:rPr>
          <w:w w:val="100"/>
        </w:rPr>
        <w:t>Equation (9-ax1)</w:t>
      </w:r>
      <w:r>
        <w:rPr>
          <w:w w:val="100"/>
        </w:rPr>
        <w:fldChar w:fldCharType="end"/>
      </w:r>
      <w:r>
        <w:rPr>
          <w:w w:val="100"/>
        </w:rPr>
        <w:t>.</w:t>
      </w:r>
    </w:p>
    <w:p w14:paraId="44B6D308" w14:textId="5A430D9D" w:rsidR="0013617A" w:rsidRDefault="0013617A">
      <w:pPr>
        <w:pStyle w:val="Equation"/>
        <w:numPr>
          <w:ilvl w:val="0"/>
          <w:numId w:val="7"/>
        </w:numPr>
        <w:ind w:left="0" w:firstLine="200"/>
        <w:rPr>
          <w:w w:val="100"/>
        </w:rPr>
        <w:pPrChange w:id="427" w:author="Cariou, Laurent" w:date="2017-11-21T15:08:00Z">
          <w:pPr>
            <w:pStyle w:val="Equation"/>
            <w:numPr>
              <w:numId w:val="24"/>
            </w:numPr>
            <w:tabs>
              <w:tab w:val="num" w:pos="360"/>
              <w:tab w:val="num" w:pos="720"/>
            </w:tabs>
            <w:ind w:left="720" w:hanging="720"/>
          </w:pPr>
        </w:pPrChange>
      </w:pPr>
      <w:bookmarkStart w:id="428" w:name="RTF31363030323a204571756174"/>
      <w:r>
        <w:rPr>
          <w:i/>
          <w:iCs/>
          <w:w w:val="100"/>
        </w:rPr>
        <w:t>N</w:t>
      </w:r>
      <w:bookmarkEnd w:id="428"/>
      <w:r>
        <w:rPr>
          <w:i/>
          <w:iCs/>
          <w:w w:val="100"/>
          <w:vertAlign w:val="subscript"/>
        </w:rPr>
        <w:t>STA</w:t>
      </w:r>
      <w:r>
        <w:rPr>
          <w:w w:val="100"/>
        </w:rPr>
        <w:t xml:space="preserve"> = 18 </w:t>
      </w:r>
      <w:r>
        <w:rPr>
          <w:rFonts w:ascii="Symbol" w:hAnsi="Symbol" w:cs="Symbol"/>
          <w:w w:val="100"/>
        </w:rPr>
        <w:t></w:t>
      </w:r>
      <w:r>
        <w:rPr>
          <w:w w:val="100"/>
        </w:rPr>
        <w:t xml:space="preserve"> 2</w:t>
      </w:r>
      <w:r>
        <w:rPr>
          <w:i/>
          <w:iCs/>
          <w:w w:val="100"/>
          <w:vertAlign w:val="superscript"/>
        </w:rPr>
        <w:t>BW</w:t>
      </w:r>
      <w:r>
        <w:rPr>
          <w:i/>
          <w:iCs/>
          <w:w w:val="100"/>
        </w:rPr>
        <w:t xml:space="preserve"> </w:t>
      </w:r>
      <w:r>
        <w:rPr>
          <w:rFonts w:ascii="Symbol" w:hAnsi="Symbol" w:cs="Symbol"/>
          <w:w w:val="100"/>
        </w:rPr>
        <w:t></w:t>
      </w:r>
      <w:r>
        <w:rPr>
          <w:w w:val="100"/>
        </w:rPr>
        <w:t xml:space="preserve"> (</w:t>
      </w:r>
      <w:r>
        <w:rPr>
          <w:i/>
          <w:iCs/>
          <w:w w:val="100"/>
        </w:rPr>
        <w:t>Multiplexing Flag</w:t>
      </w:r>
      <w:ins w:id="429" w:author="Cariou, Laurent" w:date="2017-11-30T13:46:00Z">
        <w:r w:rsidR="00454AB3">
          <w:rPr>
            <w:i/>
            <w:iCs/>
            <w:w w:val="100"/>
          </w:rPr>
          <w:t xml:space="preserve"> +1</w:t>
        </w:r>
      </w:ins>
      <w:r>
        <w:rPr>
          <w:w w:val="100"/>
        </w:rPr>
        <w:t>)</w:t>
      </w:r>
      <w:r>
        <w:rPr>
          <w:vanish/>
          <w:w w:val="100"/>
        </w:rPr>
        <w:t>(#7108)</w:t>
      </w:r>
      <w:ins w:id="430" w:author="Cariou, Laurent" w:date="2017-11-30T12:11:00Z">
        <w:r w:rsidR="007563B3">
          <w:rPr>
            <w:w w:val="100"/>
          </w:rPr>
          <w:t xml:space="preserve"> </w:t>
        </w:r>
      </w:ins>
    </w:p>
    <w:p w14:paraId="34CAA1EA" w14:textId="32AD04B0" w:rsidR="0013617A" w:rsidRDefault="0013617A" w:rsidP="0013617A">
      <w:pPr>
        <w:pStyle w:val="T"/>
        <w:rPr>
          <w:w w:val="100"/>
        </w:rPr>
      </w:pPr>
      <w:r>
        <w:rPr>
          <w:w w:val="100"/>
        </w:rPr>
        <w:t xml:space="preserve">where </w:t>
      </w:r>
      <w:r>
        <w:rPr>
          <w:i/>
          <w:iCs/>
          <w:w w:val="100"/>
        </w:rPr>
        <w:t>BW</w:t>
      </w:r>
      <w:r>
        <w:rPr>
          <w:w w:val="100"/>
        </w:rPr>
        <w:t xml:space="preserve"> is the value indicated in the BW subfield of the NDP Feedback Report Poll Trigger frame, </w:t>
      </w:r>
      <w:r>
        <w:rPr>
          <w:i/>
          <w:iCs/>
          <w:w w:val="100"/>
        </w:rPr>
        <w:t>Multiplexing Flag</w:t>
      </w:r>
      <w:r>
        <w:rPr>
          <w:w w:val="100"/>
        </w:rPr>
        <w:t xml:space="preserve"> is the value indicated in the Multiplexing Flag subfield of the NDP Feedback Report Poll Trigger frame</w:t>
      </w:r>
      <w:r w:rsidRPr="00843EDC">
        <w:rPr>
          <w:w w:val="100"/>
        </w:rPr>
        <w:t>.</w:t>
      </w:r>
    </w:p>
    <w:p w14:paraId="5CB256D6" w14:textId="752920C2" w:rsidR="0013617A" w:rsidRDefault="0013617A" w:rsidP="0013617A">
      <w:pPr>
        <w:pStyle w:val="T"/>
        <w:rPr>
          <w:w w:val="100"/>
        </w:rPr>
      </w:pPr>
      <w:r>
        <w:rPr>
          <w:w w:val="100"/>
        </w:rPr>
        <w:t>The Multiplexing Flag subfield indicates the number of STAs</w:t>
      </w:r>
      <w:ins w:id="431" w:author="Cariou, Laurent" w:date="2018-03-02T16:02:00Z">
        <w:r w:rsidR="00701F1F">
          <w:rPr>
            <w:w w:val="100"/>
          </w:rPr>
          <w:t>,</w:t>
        </w:r>
      </w:ins>
      <w:r>
        <w:rPr>
          <w:w w:val="100"/>
        </w:rPr>
        <w:t xml:space="preserve"> </w:t>
      </w:r>
      <w:del w:id="432" w:author="Cariou, Laurent" w:date="2018-03-02T16:02:00Z">
        <w:r w:rsidDel="00701F1F">
          <w:rPr>
            <w:w w:val="100"/>
          </w:rPr>
          <w:delText xml:space="preserve">that </w:delText>
        </w:r>
      </w:del>
      <w:ins w:id="433" w:author="Cariou, Laurent" w:date="2018-03-02T16:02:00Z">
        <w:r w:rsidR="00701F1F">
          <w:rPr>
            <w:w w:val="100"/>
          </w:rPr>
          <w:t xml:space="preserve">which </w:t>
        </w:r>
      </w:ins>
      <w:r>
        <w:rPr>
          <w:w w:val="100"/>
        </w:rPr>
        <w:t>are multiplexed with P-matrix codes on the same set of tones in the same RU</w:t>
      </w:r>
      <w:ins w:id="434" w:author="Cariou, Laurent" w:date="2018-03-02T16:02:00Z">
        <w:r w:rsidR="00701F1F">
          <w:rPr>
            <w:w w:val="100"/>
          </w:rPr>
          <w:t>,</w:t>
        </w:r>
      </w:ins>
      <w:del w:id="435" w:author="Cariou, Laurent" w:date="2017-11-21T14:32:00Z">
        <w:r w:rsidDel="001D58D1">
          <w:rPr>
            <w:w w:val="100"/>
          </w:rPr>
          <w:delText>, and is encoded as the number of STAs</w:delText>
        </w:r>
      </w:del>
      <w:r>
        <w:rPr>
          <w:w w:val="100"/>
        </w:rPr>
        <w:t xml:space="preserve"> minus 1.</w:t>
      </w:r>
      <w:ins w:id="436" w:author="Cariou, Laurent" w:date="2017-11-21T14:33:00Z">
        <w:r w:rsidR="001D58D1">
          <w:rPr>
            <w:w w:val="100"/>
          </w:rPr>
          <w:t xml:space="preserve"> (#14197, 13646)</w:t>
        </w:r>
      </w:ins>
      <w:r>
        <w:rPr>
          <w:vanish/>
          <w:w w:val="100"/>
        </w:rPr>
        <w:t>(#7108)</w:t>
      </w:r>
    </w:p>
    <w:p w14:paraId="15F33858" w14:textId="77777777" w:rsidR="007563B3" w:rsidRDefault="007563B3" w:rsidP="00CA0A57">
      <w:pPr>
        <w:rPr>
          <w:sz w:val="16"/>
        </w:rPr>
      </w:pPr>
    </w:p>
    <w:p w14:paraId="397F77D7" w14:textId="77777777" w:rsidR="0013617A" w:rsidRDefault="0013617A" w:rsidP="00CA0A57">
      <w:pPr>
        <w:rPr>
          <w:sz w:val="16"/>
        </w:rPr>
      </w:pPr>
    </w:p>
    <w:p w14:paraId="5AEF1527" w14:textId="77777777" w:rsidR="0013617A" w:rsidRDefault="0013617A" w:rsidP="00CA0A57">
      <w:pPr>
        <w:rPr>
          <w:sz w:val="16"/>
        </w:rPr>
      </w:pPr>
    </w:p>
    <w:p w14:paraId="4F3F0E90" w14:textId="77777777" w:rsidR="0013617A" w:rsidRDefault="0013617A" w:rsidP="00CA0A57">
      <w:pPr>
        <w:rPr>
          <w:sz w:val="16"/>
        </w:rPr>
      </w:pPr>
    </w:p>
    <w:p w14:paraId="40E6AC72" w14:textId="77777777" w:rsidR="006B1585" w:rsidRDefault="006B1585" w:rsidP="00CA0A57">
      <w:pPr>
        <w:rPr>
          <w:sz w:val="16"/>
        </w:rPr>
      </w:pPr>
    </w:p>
    <w:p w14:paraId="7971843B" w14:textId="77777777" w:rsidR="0013617A" w:rsidRDefault="0013617A" w:rsidP="00CA0A57">
      <w:pPr>
        <w:rPr>
          <w:sz w:val="16"/>
        </w:rPr>
      </w:pPr>
    </w:p>
    <w:p w14:paraId="4AD02101" w14:textId="408D6D08" w:rsidR="0013617A" w:rsidRDefault="0013617A" w:rsidP="0013617A">
      <w:pPr>
        <w:pStyle w:val="ListParagraph"/>
        <w:ind w:left="0"/>
        <w:rPr>
          <w:b/>
          <w:i/>
          <w:sz w:val="16"/>
        </w:rPr>
      </w:pPr>
      <w:r w:rsidRPr="0013617A">
        <w:rPr>
          <w:b/>
          <w:i/>
          <w:sz w:val="16"/>
          <w:highlight w:val="yellow"/>
        </w:rPr>
        <w:t xml:space="preserve">11ax Editor: Modify  </w:t>
      </w:r>
      <w:r>
        <w:rPr>
          <w:b/>
          <w:i/>
          <w:sz w:val="16"/>
          <w:highlight w:val="yellow"/>
        </w:rPr>
        <w:t>27.5.6</w:t>
      </w:r>
      <w:r w:rsidRPr="0013617A">
        <w:rPr>
          <w:b/>
          <w:i/>
          <w:sz w:val="16"/>
          <w:highlight w:val="yellow"/>
        </w:rPr>
        <w:t xml:space="preserve"> NDP feedback Report </w:t>
      </w:r>
      <w:r>
        <w:rPr>
          <w:b/>
          <w:i/>
          <w:sz w:val="16"/>
          <w:highlight w:val="yellow"/>
        </w:rPr>
        <w:t>procedure</w:t>
      </w:r>
      <w:r w:rsidRPr="0013617A">
        <w:rPr>
          <w:b/>
          <w:i/>
          <w:sz w:val="16"/>
          <w:highlight w:val="yellow"/>
        </w:rPr>
        <w:t xml:space="preserve"> as follows:</w:t>
      </w:r>
    </w:p>
    <w:p w14:paraId="12EAB41D" w14:textId="77777777" w:rsidR="0013617A" w:rsidRDefault="0013617A" w:rsidP="00CA0A57">
      <w:pPr>
        <w:rPr>
          <w:sz w:val="16"/>
        </w:rPr>
      </w:pPr>
    </w:p>
    <w:p w14:paraId="510C6692" w14:textId="77777777" w:rsidR="0013617A" w:rsidRDefault="0013617A" w:rsidP="00CA0A57">
      <w:pPr>
        <w:rPr>
          <w:sz w:val="16"/>
        </w:rPr>
      </w:pPr>
    </w:p>
    <w:p w14:paraId="01DF9803" w14:textId="77777777" w:rsidR="0013617A" w:rsidRDefault="0013617A">
      <w:pPr>
        <w:pStyle w:val="H3"/>
        <w:numPr>
          <w:ilvl w:val="0"/>
          <w:numId w:val="11"/>
        </w:numPr>
        <w:rPr>
          <w:w w:val="100"/>
        </w:rPr>
        <w:pPrChange w:id="437" w:author="Cariou, Laurent" w:date="2017-11-21T15:08:00Z">
          <w:pPr>
            <w:pStyle w:val="H3"/>
            <w:numPr>
              <w:numId w:val="27"/>
            </w:numPr>
            <w:tabs>
              <w:tab w:val="num" w:pos="360"/>
              <w:tab w:val="num" w:pos="720"/>
            </w:tabs>
            <w:ind w:left="720" w:hanging="720"/>
          </w:pPr>
        </w:pPrChange>
      </w:pPr>
      <w:bookmarkStart w:id="438" w:name="RTF33383939333a2048332c312e"/>
      <w:r>
        <w:rPr>
          <w:w w:val="100"/>
        </w:rPr>
        <w:t>NDP feedback report procedure</w:t>
      </w:r>
      <w:bookmarkEnd w:id="438"/>
    </w:p>
    <w:p w14:paraId="79D74A1B" w14:textId="77777777" w:rsidR="0013617A" w:rsidRDefault="0013617A">
      <w:pPr>
        <w:pStyle w:val="H4"/>
        <w:numPr>
          <w:ilvl w:val="0"/>
          <w:numId w:val="12"/>
        </w:numPr>
        <w:rPr>
          <w:w w:val="100"/>
        </w:rPr>
        <w:pPrChange w:id="439" w:author="Cariou, Laurent" w:date="2017-11-21T15:08:00Z">
          <w:pPr>
            <w:pStyle w:val="H4"/>
            <w:numPr>
              <w:numId w:val="28"/>
            </w:numPr>
            <w:tabs>
              <w:tab w:val="num" w:pos="360"/>
              <w:tab w:val="num" w:pos="720"/>
            </w:tabs>
            <w:ind w:left="720" w:hanging="720"/>
          </w:pPr>
        </w:pPrChange>
      </w:pPr>
      <w:r>
        <w:rPr>
          <w:w w:val="100"/>
        </w:rPr>
        <w:t>General</w:t>
      </w:r>
    </w:p>
    <w:p w14:paraId="5342F5A8" w14:textId="7830AB38" w:rsidR="0013617A" w:rsidRDefault="0013617A" w:rsidP="0013617A">
      <w:pPr>
        <w:pStyle w:val="T"/>
        <w:rPr>
          <w:w w:val="100"/>
        </w:rPr>
      </w:pPr>
      <w:r>
        <w:rPr>
          <w:w w:val="100"/>
        </w:rPr>
        <w:t xml:space="preserve">The NDP feedback report is a mechanism for an HE AP to collect </w:t>
      </w:r>
      <w:del w:id="440" w:author="Cariou, Laurent" w:date="2018-03-02T16:12:00Z">
        <w:r w:rsidDel="00701F1F">
          <w:rPr>
            <w:w w:val="100"/>
          </w:rPr>
          <w:delText xml:space="preserve">short </w:delText>
        </w:r>
      </w:del>
      <w:r>
        <w:rPr>
          <w:w w:val="100"/>
        </w:rPr>
        <w:t>feedback</w:t>
      </w:r>
      <w:del w:id="441" w:author="Cariou, Laurent" w:date="2018-03-02T16:13:00Z">
        <w:r w:rsidDel="00701F1F">
          <w:rPr>
            <w:w w:val="100"/>
          </w:rPr>
          <w:delText>s</w:delText>
        </w:r>
      </w:del>
      <w:r>
        <w:rPr>
          <w:w w:val="100"/>
        </w:rPr>
        <w:t xml:space="preserve"> from multiple HE STAs in a more efficient manner than with the HE TB PPDU. </w:t>
      </w:r>
      <w:del w:id="442" w:author="Cariou, Laurent" w:date="2017-11-21T14:30:00Z">
        <w:r w:rsidDel="001D58D1">
          <w:rPr>
            <w:w w:val="100"/>
          </w:rPr>
          <w:delText xml:space="preserve">The feedbacks (e.g. resource requests) are sent without data payloads in response to a Trigger frame. </w:delText>
        </w:r>
      </w:del>
      <w:r>
        <w:rPr>
          <w:w w:val="100"/>
        </w:rPr>
        <w:t>The feedbacks are not for channel sounding.</w:t>
      </w:r>
      <w:ins w:id="443" w:author="Cariou, Laurent" w:date="2017-11-21T14:31:00Z">
        <w:r w:rsidR="001D58D1">
          <w:rPr>
            <w:w w:val="100"/>
          </w:rPr>
          <w:t xml:space="preserve"> (#13199)</w:t>
        </w:r>
      </w:ins>
    </w:p>
    <w:p w14:paraId="4AD70493" w14:textId="20DB331C" w:rsidR="0013617A" w:rsidRDefault="0013617A" w:rsidP="0013617A">
      <w:pPr>
        <w:pStyle w:val="T"/>
        <w:rPr>
          <w:w w:val="100"/>
        </w:rPr>
      </w:pPr>
      <w:r>
        <w:rPr>
          <w:vanish/>
          <w:w w:val="100"/>
        </w:rPr>
        <w:t>(#6144)</w:t>
      </w:r>
      <w:r>
        <w:rPr>
          <w:w w:val="100"/>
        </w:rPr>
        <w:t>An HE AP sends an NDP Feedback Report Poll Trigger frame to solicit NDP feedback report response from many STAs that are identified by a range of scheduled AIDs in the Trigger frame. The NDP feedback report response from an HE non-AP STA is an HE TB PPDU without data payloads</w:t>
      </w:r>
      <w:ins w:id="444" w:author="Cariou, Laurent" w:date="2017-11-21T14:35:00Z">
        <w:r w:rsidR="001D58D1">
          <w:rPr>
            <w:w w:val="100"/>
          </w:rPr>
          <w:t>, as defined in 28.3.17 (HE TB NDP feedback PPDU)</w:t>
        </w:r>
      </w:ins>
      <w:r>
        <w:rPr>
          <w:w w:val="100"/>
        </w:rPr>
        <w:t>.</w:t>
      </w:r>
      <w:ins w:id="445" w:author="Cariou, Laurent" w:date="2017-11-21T14:36:00Z">
        <w:r w:rsidR="001D58D1">
          <w:rPr>
            <w:w w:val="100"/>
          </w:rPr>
          <w:t xml:space="preserve"> (#14130)</w:t>
        </w:r>
      </w:ins>
      <w:r>
        <w:rPr>
          <w:w w:val="100"/>
        </w:rPr>
        <w:t xml:space="preserve"> An HE non-AP STA uses the information carried in the NDP Feedback Report Poll Trigger frame</w:t>
      </w:r>
      <w:r>
        <w:rPr>
          <w:vanish/>
          <w:w w:val="100"/>
        </w:rPr>
        <w:t>(#8485)</w:t>
      </w:r>
      <w:r>
        <w:rPr>
          <w:w w:val="100"/>
        </w:rPr>
        <w:t xml:space="preserve"> to know if it is scheduled, and in this case, to derive the parameters for the transmission of the response.</w:t>
      </w:r>
    </w:p>
    <w:p w14:paraId="35D74D60" w14:textId="77777777" w:rsidR="0013617A" w:rsidRDefault="0013617A" w:rsidP="0013617A">
      <w:pPr>
        <w:pStyle w:val="T"/>
        <w:rPr>
          <w:w w:val="100"/>
        </w:rPr>
      </w:pPr>
      <w:r>
        <w:rPr>
          <w:w w:val="100"/>
        </w:rPr>
        <w:t>In this subclause, the NDP feedback report procedure is described.</w:t>
      </w:r>
    </w:p>
    <w:p w14:paraId="1FC02AC7" w14:textId="77777777" w:rsidR="0013617A" w:rsidRDefault="0013617A">
      <w:pPr>
        <w:pStyle w:val="H4"/>
        <w:numPr>
          <w:ilvl w:val="0"/>
          <w:numId w:val="13"/>
        </w:numPr>
        <w:rPr>
          <w:w w:val="100"/>
        </w:rPr>
        <w:pPrChange w:id="446" w:author="Cariou, Laurent" w:date="2017-11-21T15:08:00Z">
          <w:pPr>
            <w:pStyle w:val="H4"/>
            <w:numPr>
              <w:numId w:val="29"/>
            </w:numPr>
            <w:tabs>
              <w:tab w:val="num" w:pos="360"/>
              <w:tab w:val="num" w:pos="720"/>
            </w:tabs>
            <w:ind w:left="720" w:hanging="720"/>
          </w:pPr>
        </w:pPrChange>
      </w:pPr>
      <w:bookmarkStart w:id="447" w:name="RTF37323934323a2048342c312e"/>
      <w:r>
        <w:rPr>
          <w:w w:val="100"/>
        </w:rPr>
        <w:t>STA behavior</w:t>
      </w:r>
      <w:bookmarkEnd w:id="447"/>
    </w:p>
    <w:p w14:paraId="2A35D209" w14:textId="77777777" w:rsidR="0013617A" w:rsidRDefault="0013617A" w:rsidP="0013617A">
      <w:pPr>
        <w:pStyle w:val="T"/>
        <w:rPr>
          <w:w w:val="100"/>
        </w:rPr>
      </w:pPr>
      <w:r>
        <w:rPr>
          <w:w w:val="100"/>
        </w:rPr>
        <w:t>A STA shall set the NDP Feedback Report Support subfield in the HE Capabilities element to 1 if it supports NDP feedback report and set it 0, otherwise.</w:t>
      </w:r>
    </w:p>
    <w:p w14:paraId="6DC77085" w14:textId="77777777" w:rsidR="0013617A" w:rsidRDefault="0013617A" w:rsidP="0013617A">
      <w:pPr>
        <w:pStyle w:val="T"/>
        <w:rPr>
          <w:w w:val="100"/>
        </w:rPr>
      </w:pPr>
      <w:r>
        <w:rPr>
          <w:w w:val="100"/>
        </w:rPr>
        <w:t>A STA shall not transmit an NDP feedback report response unless it is explicitly enabled by an AP in one of the operation modes described in this subclause. The inter frame space between a PPDU that contains an NDP Feedback Report Poll Trigger frame</w:t>
      </w:r>
      <w:r>
        <w:rPr>
          <w:vanish/>
          <w:w w:val="100"/>
        </w:rPr>
        <w:t>(#8485)</w:t>
      </w:r>
      <w:r>
        <w:rPr>
          <w:w w:val="100"/>
        </w:rPr>
        <w:t xml:space="preserve"> and the NDP feedback report poll response is SIFS. A STA shall commence the transmission of an NDP feedback report response at the SIFS time boundary after the end of a received PPDU, when all the following conditions are met:</w:t>
      </w:r>
    </w:p>
    <w:p w14:paraId="17348293" w14:textId="25B89D2D" w:rsidR="0013617A" w:rsidRDefault="0013617A">
      <w:pPr>
        <w:pStyle w:val="D"/>
        <w:numPr>
          <w:ilvl w:val="0"/>
          <w:numId w:val="3"/>
        </w:numPr>
        <w:ind w:left="600" w:hanging="400"/>
        <w:rPr>
          <w:w w:val="100"/>
        </w:rPr>
        <w:pPrChange w:id="448" w:author="Cariou, Laurent" w:date="2017-11-21T15:08:00Z">
          <w:pPr>
            <w:pStyle w:val="D"/>
            <w:numPr>
              <w:numId w:val="30"/>
            </w:numPr>
            <w:tabs>
              <w:tab w:val="num" w:pos="360"/>
              <w:tab w:val="num" w:pos="720"/>
            </w:tabs>
            <w:ind w:left="720" w:hanging="720"/>
          </w:pPr>
        </w:pPrChange>
      </w:pPr>
      <w:r>
        <w:rPr>
          <w:w w:val="100"/>
        </w:rPr>
        <w:t>The received PPDU contains an NDP Feedback Report Poll Trigger frame</w:t>
      </w:r>
      <w:r>
        <w:rPr>
          <w:vanish/>
          <w:w w:val="100"/>
        </w:rPr>
        <w:t>(#8485)</w:t>
      </w:r>
      <w:ins w:id="449" w:author="Cariou, Laurent" w:date="2017-11-21T14:45:00Z">
        <w:r w:rsidR="001D58D1">
          <w:rPr>
            <w:w w:val="100"/>
          </w:rPr>
          <w:t>.</w:t>
        </w:r>
      </w:ins>
    </w:p>
    <w:p w14:paraId="5481F660" w14:textId="36727E0C" w:rsidR="0013617A" w:rsidRDefault="0013617A">
      <w:pPr>
        <w:pStyle w:val="D"/>
        <w:numPr>
          <w:ilvl w:val="0"/>
          <w:numId w:val="3"/>
        </w:numPr>
        <w:ind w:left="600" w:hanging="400"/>
        <w:rPr>
          <w:w w:val="100"/>
        </w:rPr>
        <w:pPrChange w:id="450" w:author="Cariou, Laurent" w:date="2017-11-21T15:08:00Z">
          <w:pPr>
            <w:pStyle w:val="D"/>
            <w:numPr>
              <w:numId w:val="30"/>
            </w:numPr>
            <w:tabs>
              <w:tab w:val="num" w:pos="360"/>
              <w:tab w:val="num" w:pos="720"/>
            </w:tabs>
            <w:ind w:left="720" w:hanging="720"/>
          </w:pPr>
        </w:pPrChange>
      </w:pPr>
      <w:r>
        <w:rPr>
          <w:w w:val="100"/>
        </w:rPr>
        <w:t>The STA is scheduled by the NDP Feedback Report Poll Trigger frame</w:t>
      </w:r>
      <w:r>
        <w:rPr>
          <w:vanish/>
          <w:w w:val="100"/>
        </w:rPr>
        <w:t>(#8485)</w:t>
      </w:r>
      <w:ins w:id="451" w:author="Cariou, Laurent" w:date="2017-11-21T14:45:00Z">
        <w:r w:rsidR="001D58D1">
          <w:rPr>
            <w:w w:val="100"/>
          </w:rPr>
          <w:t>.</w:t>
        </w:r>
      </w:ins>
    </w:p>
    <w:p w14:paraId="18D5AAD4" w14:textId="615A5CC3" w:rsidR="0013617A" w:rsidRDefault="0013617A">
      <w:pPr>
        <w:pStyle w:val="D"/>
        <w:numPr>
          <w:ilvl w:val="0"/>
          <w:numId w:val="3"/>
        </w:numPr>
        <w:ind w:left="600" w:hanging="400"/>
        <w:rPr>
          <w:w w:val="100"/>
        </w:rPr>
        <w:pPrChange w:id="452" w:author="Cariou, Laurent" w:date="2017-11-21T15:08:00Z">
          <w:pPr>
            <w:pStyle w:val="D"/>
            <w:numPr>
              <w:numId w:val="30"/>
            </w:numPr>
            <w:tabs>
              <w:tab w:val="num" w:pos="360"/>
              <w:tab w:val="num" w:pos="720"/>
            </w:tabs>
            <w:ind w:left="720" w:hanging="720"/>
          </w:pPr>
        </w:pPrChange>
      </w:pPr>
      <w:r>
        <w:rPr>
          <w:w w:val="100"/>
        </w:rPr>
        <w:t>The NDP feedback report support subfield in HE MAC Capabilities Information field is set to 1</w:t>
      </w:r>
      <w:ins w:id="453" w:author="Cariou, Laurent" w:date="2017-11-21T14:45:00Z">
        <w:r w:rsidR="001D58D1">
          <w:rPr>
            <w:w w:val="100"/>
          </w:rPr>
          <w:t>.</w:t>
        </w:r>
      </w:ins>
    </w:p>
    <w:p w14:paraId="58073459" w14:textId="77777777" w:rsidR="0013617A" w:rsidRDefault="0013617A">
      <w:pPr>
        <w:pStyle w:val="D"/>
        <w:numPr>
          <w:ilvl w:val="0"/>
          <w:numId w:val="3"/>
        </w:numPr>
        <w:ind w:left="600" w:hanging="400"/>
        <w:rPr>
          <w:w w:val="100"/>
        </w:rPr>
        <w:pPrChange w:id="454" w:author="Cariou, Laurent" w:date="2017-11-21T15:08:00Z">
          <w:pPr>
            <w:pStyle w:val="D"/>
            <w:numPr>
              <w:numId w:val="30"/>
            </w:numPr>
            <w:tabs>
              <w:tab w:val="num" w:pos="360"/>
              <w:tab w:val="num" w:pos="720"/>
            </w:tabs>
            <w:ind w:left="720" w:hanging="720"/>
          </w:pPr>
        </w:pPrChange>
      </w:pPr>
      <w:r>
        <w:rPr>
          <w:w w:val="100"/>
        </w:rPr>
        <w:t xml:space="preserve">The STA intends to provide a response to the type of the NDP feedback contained in the NDP Feedback Report Poll Trigger frame, as described in </w:t>
      </w:r>
      <w:r>
        <w:rPr>
          <w:w w:val="100"/>
        </w:rPr>
        <w:fldChar w:fldCharType="begin"/>
      </w:r>
      <w:r>
        <w:rPr>
          <w:w w:val="100"/>
        </w:rPr>
        <w:instrText xml:space="preserve"> REF  RTF34313138383a2048352c312e \h</w:instrText>
      </w:r>
      <w:r>
        <w:rPr>
          <w:w w:val="100"/>
        </w:rPr>
      </w:r>
      <w:r>
        <w:rPr>
          <w:w w:val="100"/>
        </w:rPr>
        <w:fldChar w:fldCharType="separate"/>
      </w:r>
      <w:r>
        <w:rPr>
          <w:w w:val="100"/>
        </w:rPr>
        <w:t>27.5.6.4 (NDP feedback report types)</w:t>
      </w:r>
      <w:r>
        <w:rPr>
          <w:w w:val="100"/>
        </w:rPr>
        <w:fldChar w:fldCharType="end"/>
      </w:r>
      <w:r>
        <w:rPr>
          <w:w w:val="100"/>
        </w:rPr>
        <w:t>.</w:t>
      </w:r>
    </w:p>
    <w:p w14:paraId="2770100D" w14:textId="73053B7D" w:rsidR="0013617A" w:rsidRDefault="0013617A" w:rsidP="0013617A">
      <w:pPr>
        <w:pStyle w:val="T"/>
        <w:rPr>
          <w:w w:val="100"/>
        </w:rPr>
      </w:pPr>
      <w:r>
        <w:rPr>
          <w:w w:val="100"/>
        </w:rPr>
        <w:t xml:space="preserve">If a STA does not satisfy all of the above conditions, it </w:t>
      </w:r>
      <w:del w:id="455" w:author="Cariou, Laurent" w:date="2017-11-21T14:37:00Z">
        <w:r w:rsidDel="001D58D1">
          <w:rPr>
            <w:w w:val="100"/>
          </w:rPr>
          <w:delText>is not required</w:delText>
        </w:r>
      </w:del>
      <w:ins w:id="456" w:author="Cariou, Laurent" w:date="2017-11-21T14:37:00Z">
        <w:r w:rsidR="001D58D1">
          <w:rPr>
            <w:w w:val="100"/>
          </w:rPr>
          <w:t>shall not</w:t>
        </w:r>
      </w:ins>
      <w:r>
        <w:rPr>
          <w:w w:val="100"/>
        </w:rPr>
        <w:t xml:space="preserve"> </w:t>
      </w:r>
      <w:del w:id="457" w:author="Cariou, Laurent" w:date="2017-11-21T14:37:00Z">
        <w:r w:rsidDel="001D58D1">
          <w:rPr>
            <w:w w:val="100"/>
          </w:rPr>
          <w:delText xml:space="preserve">to </w:delText>
        </w:r>
      </w:del>
      <w:r>
        <w:rPr>
          <w:w w:val="100"/>
        </w:rPr>
        <w:t>respond to the NDP Feedback Report Poll Trigger frame.</w:t>
      </w:r>
      <w:r>
        <w:rPr>
          <w:vanish/>
          <w:w w:val="100"/>
        </w:rPr>
        <w:t>(#7108)</w:t>
      </w:r>
    </w:p>
    <w:p w14:paraId="112494C6" w14:textId="6C4F1714" w:rsidR="0013617A" w:rsidRDefault="0013617A" w:rsidP="0013617A">
      <w:pPr>
        <w:pStyle w:val="T"/>
        <w:rPr>
          <w:w w:val="100"/>
        </w:rPr>
      </w:pPr>
      <w:r w:rsidRPr="00843EDC">
        <w:rPr>
          <w:w w:val="100"/>
        </w:rPr>
        <w:t xml:space="preserve">A </w:t>
      </w:r>
      <w:r>
        <w:rPr>
          <w:w w:val="100"/>
        </w:rPr>
        <w:t xml:space="preserve">STA is scheduled to respond to the NDP Feedback Report Poll Trigger frame if its AID is greater than or equal to the starting AID and less than starting AID + </w:t>
      </w:r>
      <w:r>
        <w:rPr>
          <w:i/>
          <w:iCs/>
          <w:w w:val="100"/>
        </w:rPr>
        <w:t>N</w:t>
      </w:r>
      <w:r>
        <w:rPr>
          <w:i/>
          <w:iCs/>
          <w:w w:val="100"/>
          <w:vertAlign w:val="subscript"/>
        </w:rPr>
        <w:t>STA</w:t>
      </w:r>
      <w:r>
        <w:rPr>
          <w:w w:val="100"/>
        </w:rPr>
        <w:t xml:space="preserve">, using the Starting AID subfield in the eliciting Trigger frame, and with </w:t>
      </w:r>
      <w:r>
        <w:rPr>
          <w:i/>
          <w:iCs/>
          <w:w w:val="100"/>
        </w:rPr>
        <w:t>N</w:t>
      </w:r>
      <w:r>
        <w:rPr>
          <w:i/>
          <w:iCs/>
          <w:w w:val="100"/>
          <w:vertAlign w:val="subscript"/>
        </w:rPr>
        <w:t>STA</w:t>
      </w:r>
      <w:r>
        <w:rPr>
          <w:w w:val="100"/>
        </w:rPr>
        <w:t xml:space="preserve"> the total number of STAs that are scheduled to respond to the NDP Feedback Report Poll Trigger frame. </w:t>
      </w:r>
      <w:r>
        <w:rPr>
          <w:i/>
          <w:iCs/>
          <w:w w:val="100"/>
        </w:rPr>
        <w:t>N</w:t>
      </w:r>
      <w:r>
        <w:rPr>
          <w:i/>
          <w:iCs/>
          <w:w w:val="100"/>
          <w:vertAlign w:val="subscript"/>
        </w:rPr>
        <w:t>STA</w:t>
      </w:r>
      <w:r>
        <w:rPr>
          <w:w w:val="100"/>
        </w:rPr>
        <w:t xml:space="preserve"> is calculated by the following equation, with BW subfield and Multiplexing Flag subfield from the eliciting Trigger frame:</w:t>
      </w:r>
    </w:p>
    <w:p w14:paraId="436C1F6F" w14:textId="46F80742" w:rsidR="0013617A" w:rsidRDefault="0013617A" w:rsidP="0013617A">
      <w:pPr>
        <w:pStyle w:val="VariableList"/>
        <w:rPr>
          <w:ins w:id="458" w:author="Cariou, Laurent" w:date="2017-11-29T14:04:00Z"/>
          <w:w w:val="100"/>
        </w:rPr>
      </w:pPr>
      <w:r>
        <w:rPr>
          <w:i/>
          <w:iCs/>
          <w:w w:val="100"/>
        </w:rPr>
        <w:t>N</w:t>
      </w:r>
      <w:r>
        <w:rPr>
          <w:i/>
          <w:iCs/>
          <w:w w:val="100"/>
          <w:vertAlign w:val="subscript"/>
        </w:rPr>
        <w:t>STA</w:t>
      </w:r>
      <w:r>
        <w:rPr>
          <w:w w:val="100"/>
        </w:rPr>
        <w:t xml:space="preserve"> = 18 </w:t>
      </w:r>
      <w:r>
        <w:rPr>
          <w:rFonts w:ascii="Symbol" w:hAnsi="Symbol" w:cs="Symbol"/>
          <w:w w:val="100"/>
        </w:rPr>
        <w:t></w:t>
      </w:r>
      <w:r>
        <w:rPr>
          <w:w w:val="100"/>
        </w:rPr>
        <w:t xml:space="preserve"> 2</w:t>
      </w:r>
      <w:r>
        <w:rPr>
          <w:i/>
          <w:iCs/>
          <w:w w:val="100"/>
          <w:vertAlign w:val="superscript"/>
        </w:rPr>
        <w:t>BW</w:t>
      </w:r>
      <w:r>
        <w:rPr>
          <w:i/>
          <w:iCs/>
          <w:w w:val="100"/>
        </w:rPr>
        <w:t xml:space="preserve"> </w:t>
      </w:r>
      <w:r>
        <w:rPr>
          <w:rFonts w:ascii="Symbol" w:hAnsi="Symbol" w:cs="Symbol"/>
          <w:w w:val="100"/>
        </w:rPr>
        <w:t></w:t>
      </w:r>
      <w:r>
        <w:rPr>
          <w:w w:val="100"/>
        </w:rPr>
        <w:t xml:space="preserve"> (</w:t>
      </w:r>
      <w:r>
        <w:rPr>
          <w:i/>
          <w:iCs/>
          <w:w w:val="100"/>
        </w:rPr>
        <w:t>Multiplexing Flag</w:t>
      </w:r>
      <w:ins w:id="459" w:author="Cariou, Laurent" w:date="2017-11-21T14:42:00Z">
        <w:r w:rsidR="001D58D1">
          <w:rPr>
            <w:i/>
            <w:iCs/>
            <w:w w:val="100"/>
          </w:rPr>
          <w:t>+1</w:t>
        </w:r>
      </w:ins>
      <w:r>
        <w:rPr>
          <w:w w:val="100"/>
        </w:rPr>
        <w:t>)</w:t>
      </w:r>
      <w:ins w:id="460" w:author="Cariou, Laurent" w:date="2017-11-21T14:43:00Z">
        <w:r w:rsidR="001D58D1">
          <w:rPr>
            <w:w w:val="100"/>
          </w:rPr>
          <w:t xml:space="preserve"> (#13547, #14198)</w:t>
        </w:r>
      </w:ins>
      <w:r>
        <w:rPr>
          <w:vanish/>
          <w:w w:val="100"/>
        </w:rPr>
        <w:t>(#7108)</w:t>
      </w:r>
    </w:p>
    <w:p w14:paraId="3030382A" w14:textId="77777777" w:rsidR="00A0210A" w:rsidRDefault="00A0210A" w:rsidP="0013617A">
      <w:pPr>
        <w:pStyle w:val="VariableList"/>
        <w:rPr>
          <w:ins w:id="461" w:author="Cariou, Laurent" w:date="2017-11-29T14:04:00Z"/>
          <w:w w:val="100"/>
        </w:rPr>
      </w:pPr>
    </w:p>
    <w:p w14:paraId="43782C30" w14:textId="757ACE66" w:rsidR="00A0210A" w:rsidRDefault="00A0210A" w:rsidP="00843EDC">
      <w:pPr>
        <w:pStyle w:val="VariableList"/>
      </w:pPr>
    </w:p>
    <w:p w14:paraId="3B1A621D" w14:textId="77777777" w:rsidR="00A0210A" w:rsidRPr="00437BE2" w:rsidRDefault="00A0210A">
      <w:pPr>
        <w:pStyle w:val="BodyText"/>
        <w:rPr>
          <w:ins w:id="462" w:author="Cariou, Laurent" w:date="2017-11-29T14:05:00Z"/>
        </w:rPr>
        <w:pPrChange w:id="463" w:author="Cariou, Laurent" w:date="2017-11-29T14:05:00Z">
          <w:pPr>
            <w:pStyle w:val="VariableList"/>
          </w:pPr>
        </w:pPrChange>
      </w:pPr>
    </w:p>
    <w:p w14:paraId="25FEC54F" w14:textId="034D0F3A" w:rsidR="0013617A" w:rsidRDefault="0013617A" w:rsidP="00843EDC">
      <w:pPr>
        <w:pStyle w:val="H5"/>
        <w:numPr>
          <w:ilvl w:val="0"/>
          <w:numId w:val="31"/>
        </w:numPr>
        <w:tabs>
          <w:tab w:val="num" w:pos="360"/>
        </w:tabs>
        <w:rPr>
          <w:w w:val="100"/>
        </w:rPr>
      </w:pPr>
      <w:r>
        <w:rPr>
          <w:w w:val="100"/>
        </w:rPr>
        <w:t>Transmission of the HE NDP feedback report response</w:t>
      </w:r>
      <w:ins w:id="464" w:author="Cariou, Laurent" w:date="2017-11-29T14:18:00Z">
        <w:r w:rsidR="00362D39">
          <w:rPr>
            <w:w w:val="100"/>
          </w:rPr>
          <w:t xml:space="preserve"> </w:t>
        </w:r>
      </w:ins>
    </w:p>
    <w:p w14:paraId="39E43553" w14:textId="77777777" w:rsidR="0013617A" w:rsidRDefault="0013617A" w:rsidP="0013617A">
      <w:pPr>
        <w:pStyle w:val="T"/>
        <w:rPr>
          <w:w w:val="100"/>
        </w:rPr>
      </w:pPr>
      <w:r>
        <w:rPr>
          <w:w w:val="100"/>
        </w:rPr>
        <w:t>An NDP feedback report response is an HE TB NDP feedback PPDU, as defined in 28.3.17 (HE TB NDP feedback PPDU).</w:t>
      </w:r>
    </w:p>
    <w:p w14:paraId="02DE91E4" w14:textId="79C27CF4" w:rsidR="0013617A" w:rsidRDefault="0013617A" w:rsidP="0013617A">
      <w:pPr>
        <w:pStyle w:val="T"/>
        <w:rPr>
          <w:w w:val="100"/>
        </w:rPr>
      </w:pPr>
      <w:r>
        <w:rPr>
          <w:w w:val="100"/>
        </w:rPr>
        <w:t xml:space="preserve">A STA transmitting an NDP feedback report response </w:t>
      </w:r>
      <w:ins w:id="465" w:author="Cariou, Laurent" w:date="2017-11-29T14:33:00Z">
        <w:r w:rsidR="00362D39">
          <w:rPr>
            <w:w w:val="100"/>
          </w:rPr>
          <w:t xml:space="preserve">in response </w:t>
        </w:r>
      </w:ins>
      <w:r>
        <w:rPr>
          <w:w w:val="100"/>
        </w:rPr>
        <w:t>to a Trigger frame, shall set the TXVECTOR parameter as for transmitting an HE TB PPDU in response to a Trigger frame</w:t>
      </w:r>
      <w:r>
        <w:rPr>
          <w:rFonts w:ascii="Symbol" w:hAnsi="Symbol" w:cs="Symbol"/>
          <w:vanish/>
          <w:w w:val="100"/>
        </w:rPr>
        <w:t></w:t>
      </w:r>
      <w:r>
        <w:rPr>
          <w:rFonts w:ascii="Symbol" w:hAnsi="Symbol" w:cs="Symbol"/>
          <w:vanish/>
          <w:w w:val="100"/>
        </w:rPr>
        <w:t></w:t>
      </w:r>
      <w:r>
        <w:rPr>
          <w:rFonts w:ascii="Symbol" w:hAnsi="Symbol" w:cs="Symbol"/>
          <w:vanish/>
          <w:w w:val="100"/>
        </w:rPr>
        <w:t></w:t>
      </w:r>
      <w:r>
        <w:rPr>
          <w:rFonts w:ascii="Symbol" w:hAnsi="Symbol" w:cs="Symbol"/>
          <w:vanish/>
          <w:w w:val="100"/>
        </w:rPr>
        <w:t></w:t>
      </w:r>
      <w:r>
        <w:rPr>
          <w:rFonts w:ascii="Symbol" w:hAnsi="Symbol" w:cs="Symbol"/>
          <w:vanish/>
          <w:w w:val="100"/>
        </w:rPr>
        <w:t></w:t>
      </w:r>
      <w:r>
        <w:rPr>
          <w:rFonts w:ascii="Symbol" w:hAnsi="Symbol" w:cs="Symbol"/>
          <w:vanish/>
          <w:w w:val="100"/>
        </w:rPr>
        <w:t></w:t>
      </w:r>
      <w:r>
        <w:rPr>
          <w:rFonts w:ascii="Symbol" w:hAnsi="Symbol" w:cs="Symbol"/>
          <w:vanish/>
          <w:w w:val="100"/>
        </w:rPr>
        <w:t></w:t>
      </w:r>
      <w:r>
        <w:rPr>
          <w:w w:val="100"/>
        </w:rPr>
        <w:t xml:space="preserve"> as described in </w:t>
      </w:r>
      <w:r>
        <w:rPr>
          <w:w w:val="100"/>
        </w:rPr>
        <w:fldChar w:fldCharType="begin"/>
      </w:r>
      <w:r>
        <w:rPr>
          <w:w w:val="100"/>
        </w:rPr>
        <w:instrText xml:space="preserve"> REF  RTF31343438393a2048342c312e \h</w:instrText>
      </w:r>
      <w:r>
        <w:rPr>
          <w:w w:val="100"/>
        </w:rPr>
      </w:r>
      <w:r>
        <w:rPr>
          <w:w w:val="100"/>
        </w:rPr>
        <w:fldChar w:fldCharType="separate"/>
      </w:r>
      <w:r>
        <w:rPr>
          <w:w w:val="100"/>
        </w:rPr>
        <w:t>27.5.3.3 (STA behavior for UL MU operation)</w:t>
      </w:r>
      <w:r>
        <w:rPr>
          <w:w w:val="100"/>
        </w:rPr>
        <w:fldChar w:fldCharType="end"/>
      </w:r>
      <w:r>
        <w:rPr>
          <w:w w:val="100"/>
        </w:rPr>
        <w:t>, except for the following parameters:</w:t>
      </w:r>
    </w:p>
    <w:p w14:paraId="2F8F780C" w14:textId="3FB10FEC" w:rsidR="0013617A" w:rsidRDefault="0013617A">
      <w:pPr>
        <w:pStyle w:val="D"/>
        <w:numPr>
          <w:ilvl w:val="0"/>
          <w:numId w:val="3"/>
        </w:numPr>
        <w:ind w:left="600" w:hanging="400"/>
        <w:rPr>
          <w:w w:val="100"/>
        </w:rPr>
        <w:pPrChange w:id="466" w:author="Cariou, Laurent" w:date="2017-11-21T15:08:00Z">
          <w:pPr>
            <w:pStyle w:val="D"/>
            <w:numPr>
              <w:numId w:val="30"/>
            </w:numPr>
            <w:tabs>
              <w:tab w:val="num" w:pos="360"/>
              <w:tab w:val="num" w:pos="720"/>
            </w:tabs>
            <w:ind w:left="720" w:hanging="720"/>
          </w:pPr>
        </w:pPrChange>
      </w:pPr>
      <w:r>
        <w:rPr>
          <w:w w:val="100"/>
        </w:rPr>
        <w:t>FORMAT shall be set to HE_TRIG</w:t>
      </w:r>
      <w:ins w:id="467" w:author="Cariou, Laurent" w:date="2017-11-21T14:44:00Z">
        <w:r w:rsidR="001D58D1">
          <w:rPr>
            <w:w w:val="100"/>
          </w:rPr>
          <w:t>.</w:t>
        </w:r>
      </w:ins>
    </w:p>
    <w:p w14:paraId="2DFD4240" w14:textId="0418F272" w:rsidR="0013617A" w:rsidRDefault="001D58D1">
      <w:pPr>
        <w:pStyle w:val="D"/>
        <w:numPr>
          <w:ilvl w:val="0"/>
          <w:numId w:val="3"/>
        </w:numPr>
        <w:rPr>
          <w:w w:val="100"/>
        </w:rPr>
        <w:pPrChange w:id="468" w:author="Cariou, Laurent" w:date="2017-11-21T15:08:00Z">
          <w:pPr>
            <w:pStyle w:val="D"/>
            <w:numPr>
              <w:numId w:val="30"/>
            </w:numPr>
            <w:tabs>
              <w:tab w:val="num" w:pos="360"/>
              <w:tab w:val="num" w:pos="720"/>
            </w:tabs>
            <w:ind w:left="720" w:hanging="720"/>
          </w:pPr>
        </w:pPrChange>
      </w:pPr>
      <w:ins w:id="469" w:author="Cariou, Laurent" w:date="2017-11-21T14:44:00Z">
        <w:r w:rsidRPr="001D58D1">
          <w:rPr>
            <w:w w:val="100"/>
          </w:rPr>
          <w:t>APEP_LENGTH</w:t>
        </w:r>
        <w:r w:rsidRPr="001D58D1" w:rsidDel="001D58D1">
          <w:rPr>
            <w:w w:val="100"/>
          </w:rPr>
          <w:t xml:space="preserve"> </w:t>
        </w:r>
      </w:ins>
      <w:del w:id="470" w:author="Cariou, Laurent" w:date="2017-11-21T14:44:00Z">
        <w:r w:rsidR="0013617A" w:rsidDel="001D58D1">
          <w:rPr>
            <w:w w:val="100"/>
          </w:rPr>
          <w:delText xml:space="preserve">PSDU_LENGTH </w:delText>
        </w:r>
      </w:del>
      <w:r w:rsidR="0013617A">
        <w:rPr>
          <w:w w:val="100"/>
        </w:rPr>
        <w:t>shall be set to 0</w:t>
      </w:r>
      <w:ins w:id="471" w:author="Cariou, Laurent" w:date="2017-11-21T14:44:00Z">
        <w:r>
          <w:rPr>
            <w:w w:val="100"/>
          </w:rPr>
          <w:t>.</w:t>
        </w:r>
      </w:ins>
      <w:r w:rsidR="0013617A">
        <w:rPr>
          <w:w w:val="100"/>
        </w:rPr>
        <w:t xml:space="preserve"> </w:t>
      </w:r>
      <w:ins w:id="472" w:author="Cariou, Laurent" w:date="2017-11-21T14:44:00Z">
        <w:r>
          <w:rPr>
            <w:w w:val="100"/>
          </w:rPr>
          <w:t>(#</w:t>
        </w:r>
      </w:ins>
      <w:ins w:id="473" w:author="Cariou, Laurent" w:date="2017-11-21T14:45:00Z">
        <w:r>
          <w:rPr>
            <w:w w:val="100"/>
          </w:rPr>
          <w:t>13768</w:t>
        </w:r>
      </w:ins>
      <w:ins w:id="474" w:author="Cariou, Laurent" w:date="2017-11-21T14:44:00Z">
        <w:r>
          <w:rPr>
            <w:w w:val="100"/>
          </w:rPr>
          <w:t>)</w:t>
        </w:r>
      </w:ins>
    </w:p>
    <w:p w14:paraId="67E34C37" w14:textId="75570263" w:rsidR="0013617A" w:rsidRDefault="0013617A">
      <w:pPr>
        <w:pStyle w:val="D"/>
        <w:numPr>
          <w:ilvl w:val="0"/>
          <w:numId w:val="3"/>
        </w:numPr>
        <w:ind w:left="600" w:hanging="400"/>
        <w:rPr>
          <w:w w:val="100"/>
        </w:rPr>
        <w:pPrChange w:id="475" w:author="Cariou, Laurent" w:date="2017-11-21T15:08:00Z">
          <w:pPr>
            <w:pStyle w:val="D"/>
            <w:numPr>
              <w:numId w:val="30"/>
            </w:numPr>
            <w:tabs>
              <w:tab w:val="num" w:pos="360"/>
              <w:tab w:val="num" w:pos="720"/>
            </w:tabs>
            <w:ind w:left="720" w:hanging="720"/>
          </w:pPr>
        </w:pPrChange>
      </w:pPr>
      <w:r>
        <w:rPr>
          <w:w w:val="100"/>
        </w:rPr>
        <w:t>The RU_ALLOCATION parameter shall be set to be maximum RU size for the BW</w:t>
      </w:r>
      <w:r>
        <w:rPr>
          <w:rFonts w:ascii="Symbol" w:hAnsi="Symbol" w:cs="Symbol"/>
          <w:vanish/>
          <w:w w:val="100"/>
        </w:rPr>
        <w:t></w:t>
      </w:r>
      <w:r>
        <w:rPr>
          <w:rFonts w:ascii="Symbol" w:hAnsi="Symbol" w:cs="Symbol"/>
          <w:vanish/>
          <w:w w:val="100"/>
        </w:rPr>
        <w:t></w:t>
      </w:r>
      <w:r>
        <w:rPr>
          <w:rFonts w:ascii="Symbol" w:hAnsi="Symbol" w:cs="Symbol"/>
          <w:vanish/>
          <w:w w:val="100"/>
        </w:rPr>
        <w:t></w:t>
      </w:r>
      <w:r>
        <w:rPr>
          <w:rFonts w:ascii="Symbol" w:hAnsi="Symbol" w:cs="Symbol"/>
          <w:vanish/>
          <w:w w:val="100"/>
        </w:rPr>
        <w:t></w:t>
      </w:r>
      <w:r>
        <w:rPr>
          <w:rFonts w:ascii="Symbol" w:hAnsi="Symbol" w:cs="Symbol"/>
          <w:vanish/>
          <w:w w:val="100"/>
        </w:rPr>
        <w:t></w:t>
      </w:r>
      <w:r>
        <w:rPr>
          <w:rFonts w:ascii="Symbol" w:hAnsi="Symbol" w:cs="Symbol"/>
          <w:vanish/>
          <w:w w:val="100"/>
        </w:rPr>
        <w:t></w:t>
      </w:r>
      <w:r>
        <w:rPr>
          <w:rFonts w:ascii="Symbol" w:hAnsi="Symbol" w:cs="Symbol"/>
          <w:vanish/>
          <w:w w:val="100"/>
        </w:rPr>
        <w:t></w:t>
      </w:r>
      <w:ins w:id="476" w:author="Cariou, Laurent" w:date="2017-11-21T14:44:00Z">
        <w:r w:rsidR="001D58D1">
          <w:rPr>
            <w:rFonts w:ascii="Symbol" w:hAnsi="Symbol" w:cs="Symbol"/>
            <w:w w:val="100"/>
          </w:rPr>
          <w:t></w:t>
        </w:r>
      </w:ins>
    </w:p>
    <w:p w14:paraId="15EFD850" w14:textId="6E37FBF9" w:rsidR="0013617A" w:rsidRDefault="0013617A">
      <w:pPr>
        <w:pStyle w:val="D"/>
        <w:numPr>
          <w:ilvl w:val="0"/>
          <w:numId w:val="3"/>
        </w:numPr>
        <w:ind w:left="600" w:hanging="400"/>
        <w:rPr>
          <w:w w:val="100"/>
        </w:rPr>
        <w:pPrChange w:id="477" w:author="Cariou, Laurent" w:date="2017-11-21T15:08:00Z">
          <w:pPr>
            <w:pStyle w:val="D"/>
            <w:numPr>
              <w:numId w:val="30"/>
            </w:numPr>
            <w:tabs>
              <w:tab w:val="num" w:pos="360"/>
              <w:tab w:val="num" w:pos="720"/>
            </w:tabs>
            <w:ind w:left="720" w:hanging="720"/>
          </w:pPr>
        </w:pPrChange>
      </w:pPr>
      <w:r>
        <w:rPr>
          <w:w w:val="100"/>
        </w:rPr>
        <w:t>The RU_TONE_SET_INDEX parameter shall be set with the following equation, with the value of the Starting AID subfield in the User Info field of the eliciting Trigger frame:</w:t>
      </w:r>
    </w:p>
    <w:p w14:paraId="2D4A31FB" w14:textId="74CA7BD6" w:rsidR="0013617A" w:rsidRDefault="0013617A">
      <w:pPr>
        <w:pStyle w:val="DL"/>
        <w:numPr>
          <w:ilvl w:val="0"/>
          <w:numId w:val="10"/>
        </w:numPr>
        <w:tabs>
          <w:tab w:val="clear" w:pos="600"/>
          <w:tab w:val="clear" w:pos="1440"/>
          <w:tab w:val="left" w:pos="920"/>
        </w:tabs>
        <w:spacing w:before="0" w:after="0"/>
        <w:ind w:left="920" w:hanging="280"/>
        <w:rPr>
          <w:w w:val="100"/>
        </w:rPr>
        <w:pPrChange w:id="478" w:author="Cariou, Laurent" w:date="2017-11-21T15:08:00Z">
          <w:pPr>
            <w:pStyle w:val="DL"/>
            <w:numPr>
              <w:numId w:val="32"/>
            </w:numPr>
            <w:tabs>
              <w:tab w:val="clear" w:pos="600"/>
              <w:tab w:val="clear" w:pos="1440"/>
              <w:tab w:val="num" w:pos="360"/>
              <w:tab w:val="num" w:pos="720"/>
              <w:tab w:val="left" w:pos="920"/>
            </w:tabs>
            <w:spacing w:before="0" w:after="0"/>
            <w:ind w:left="920" w:hanging="280"/>
          </w:pPr>
        </w:pPrChange>
      </w:pPr>
      <w:r>
        <w:rPr>
          <w:w w:val="100"/>
        </w:rPr>
        <w:t xml:space="preserve">RU_TONE_SET_INDEX = (AID </w:t>
      </w:r>
      <w:r>
        <w:rPr>
          <w:rFonts w:ascii="Symbol" w:hAnsi="Symbol" w:cs="Symbol"/>
          <w:w w:val="100"/>
        </w:rPr>
        <w:t></w:t>
      </w:r>
      <w:r>
        <w:rPr>
          <w:w w:val="100"/>
        </w:rPr>
        <w:t xml:space="preserve"> Starting AID) mod (18 </w:t>
      </w:r>
      <w:r>
        <w:rPr>
          <w:rFonts w:ascii="Symbol" w:hAnsi="Symbol" w:cs="Symbol"/>
          <w:w w:val="100"/>
        </w:rPr>
        <w:t></w:t>
      </w:r>
      <w:r>
        <w:rPr>
          <w:w w:val="100"/>
        </w:rPr>
        <w:t xml:space="preserve"> 2</w:t>
      </w:r>
      <w:r>
        <w:rPr>
          <w:i/>
          <w:iCs/>
          <w:w w:val="100"/>
          <w:vertAlign w:val="superscript"/>
        </w:rPr>
        <w:t>BW</w:t>
      </w:r>
      <w:r>
        <w:rPr>
          <w:w w:val="100"/>
        </w:rPr>
        <w:t>)</w:t>
      </w:r>
      <w:ins w:id="479" w:author="Cariou, Laurent" w:date="2017-11-21T14:44:00Z">
        <w:r w:rsidR="001D58D1">
          <w:rPr>
            <w:w w:val="100"/>
          </w:rPr>
          <w:t>.</w:t>
        </w:r>
      </w:ins>
    </w:p>
    <w:p w14:paraId="126C3783" w14:textId="16FDAEAA" w:rsidR="0013617A" w:rsidRDefault="0013617A">
      <w:pPr>
        <w:pStyle w:val="D"/>
        <w:numPr>
          <w:ilvl w:val="0"/>
          <w:numId w:val="3"/>
        </w:numPr>
        <w:ind w:left="600" w:hanging="400"/>
        <w:rPr>
          <w:ins w:id="480" w:author="Cariou, Laurent" w:date="2017-11-21T14:04:00Z"/>
          <w:w w:val="100"/>
        </w:rPr>
        <w:pPrChange w:id="481" w:author="Cariou, Laurent" w:date="2017-11-21T15:08:00Z">
          <w:pPr>
            <w:pStyle w:val="D"/>
            <w:numPr>
              <w:numId w:val="30"/>
            </w:numPr>
            <w:tabs>
              <w:tab w:val="num" w:pos="360"/>
              <w:tab w:val="num" w:pos="720"/>
            </w:tabs>
            <w:ind w:left="720" w:hanging="720"/>
          </w:pPr>
        </w:pPrChange>
      </w:pPr>
      <w:r>
        <w:rPr>
          <w:w w:val="100"/>
        </w:rPr>
        <w:t>The NUM_STS parameter shall be set to 1</w:t>
      </w:r>
      <w:ins w:id="482" w:author="Cariou, Laurent" w:date="2017-11-21T14:44:00Z">
        <w:r w:rsidR="001D58D1">
          <w:rPr>
            <w:w w:val="100"/>
          </w:rPr>
          <w:t>.</w:t>
        </w:r>
      </w:ins>
    </w:p>
    <w:p w14:paraId="275AF4BD" w14:textId="5F968C4D" w:rsidR="005E2F43" w:rsidRDefault="005E2F43">
      <w:pPr>
        <w:pStyle w:val="D"/>
        <w:numPr>
          <w:ilvl w:val="0"/>
          <w:numId w:val="3"/>
        </w:numPr>
        <w:ind w:left="600" w:hanging="400"/>
        <w:rPr>
          <w:w w:val="100"/>
        </w:rPr>
        <w:pPrChange w:id="483" w:author="Cariou, Laurent" w:date="2017-11-21T15:08:00Z">
          <w:pPr>
            <w:pStyle w:val="D"/>
            <w:numPr>
              <w:numId w:val="30"/>
            </w:numPr>
            <w:tabs>
              <w:tab w:val="num" w:pos="360"/>
              <w:tab w:val="num" w:pos="720"/>
            </w:tabs>
            <w:ind w:left="720" w:hanging="720"/>
          </w:pPr>
        </w:pPrChange>
      </w:pPr>
      <w:ins w:id="484" w:author="Cariou, Laurent" w:date="2017-11-21T14:04:00Z">
        <w:r>
          <w:rPr>
            <w:w w:val="100"/>
          </w:rPr>
          <w:t xml:space="preserve">The </w:t>
        </w:r>
      </w:ins>
      <w:ins w:id="485" w:author="Cariou, Laurent" w:date="2017-11-21T14:05:00Z">
        <w:r>
          <w:rPr>
            <w:w w:val="100"/>
          </w:rPr>
          <w:t>SPATIAL_REUSE</w:t>
        </w:r>
      </w:ins>
      <w:ins w:id="486" w:author="Cariou, Laurent" w:date="2017-11-21T14:04:00Z">
        <w:r>
          <w:rPr>
            <w:w w:val="100"/>
          </w:rPr>
          <w:t xml:space="preserve"> parameter shall be set to SR</w:t>
        </w:r>
      </w:ins>
      <w:ins w:id="487" w:author="Cariou, Laurent" w:date="2017-11-21T14:07:00Z">
        <w:r w:rsidR="001D58D1">
          <w:rPr>
            <w:w w:val="100"/>
          </w:rPr>
          <w:t>P_DISALLOW</w:t>
        </w:r>
      </w:ins>
      <w:ins w:id="488" w:author="Cariou, Laurent" w:date="2017-11-21T14:04:00Z">
        <w:r>
          <w:rPr>
            <w:w w:val="100"/>
          </w:rPr>
          <w:t>.</w:t>
        </w:r>
      </w:ins>
    </w:p>
    <w:p w14:paraId="5C9A6173" w14:textId="77777777" w:rsidR="0013617A" w:rsidRDefault="0013617A">
      <w:pPr>
        <w:pStyle w:val="D"/>
        <w:numPr>
          <w:ilvl w:val="0"/>
          <w:numId w:val="3"/>
        </w:numPr>
        <w:ind w:left="600" w:hanging="400"/>
        <w:rPr>
          <w:w w:val="100"/>
        </w:rPr>
        <w:pPrChange w:id="489" w:author="Cariou, Laurent" w:date="2017-11-21T15:08:00Z">
          <w:pPr>
            <w:pStyle w:val="D"/>
            <w:numPr>
              <w:numId w:val="30"/>
            </w:numPr>
            <w:tabs>
              <w:tab w:val="num" w:pos="360"/>
              <w:tab w:val="num" w:pos="720"/>
            </w:tabs>
            <w:ind w:left="720" w:hanging="720"/>
          </w:pPr>
        </w:pPrChange>
      </w:pPr>
      <w:r>
        <w:rPr>
          <w:w w:val="100"/>
        </w:rPr>
        <w:t>The STARTING_STS_NUM parameter shall be set with the following equation, with the values of the Starting AID subfield in the User Info field of the eliciting Trigger frame:</w:t>
      </w:r>
    </w:p>
    <w:p w14:paraId="29994FD9" w14:textId="1D227538" w:rsidR="0013617A" w:rsidRDefault="0013617A">
      <w:pPr>
        <w:pStyle w:val="DL"/>
        <w:numPr>
          <w:ilvl w:val="0"/>
          <w:numId w:val="10"/>
        </w:numPr>
        <w:tabs>
          <w:tab w:val="clear" w:pos="600"/>
          <w:tab w:val="clear" w:pos="1440"/>
          <w:tab w:val="left" w:pos="920"/>
        </w:tabs>
        <w:spacing w:before="0" w:after="0"/>
        <w:ind w:left="920" w:hanging="280"/>
        <w:rPr>
          <w:rFonts w:ascii="Symbol" w:hAnsi="Symbol" w:cs="Symbol"/>
          <w:w w:val="100"/>
        </w:rPr>
        <w:pPrChange w:id="490" w:author="Cariou, Laurent" w:date="2017-11-21T15:08:00Z">
          <w:pPr>
            <w:pStyle w:val="DL"/>
            <w:numPr>
              <w:numId w:val="32"/>
            </w:numPr>
            <w:tabs>
              <w:tab w:val="clear" w:pos="600"/>
              <w:tab w:val="clear" w:pos="1440"/>
              <w:tab w:val="num" w:pos="360"/>
              <w:tab w:val="num" w:pos="720"/>
              <w:tab w:val="left" w:pos="920"/>
            </w:tabs>
            <w:spacing w:before="0" w:after="0"/>
            <w:ind w:left="920" w:hanging="280"/>
          </w:pPr>
        </w:pPrChange>
      </w:pPr>
      <w:r>
        <w:rPr>
          <w:w w:val="100"/>
        </w:rPr>
        <w:t xml:space="preserve">STARTING_STS_NUM = </w:t>
      </w:r>
      <w:r>
        <w:rPr>
          <w:rFonts w:ascii="Symbol" w:hAnsi="Symbol" w:cs="Symbol"/>
          <w:w w:val="100"/>
        </w:rPr>
        <w:t></w:t>
      </w:r>
      <w:r>
        <w:rPr>
          <w:w w:val="100"/>
        </w:rPr>
        <w:t xml:space="preserve">(AID </w:t>
      </w:r>
      <w:r>
        <w:rPr>
          <w:rFonts w:ascii="Symbol" w:hAnsi="Symbol" w:cs="Symbol"/>
          <w:w w:val="100"/>
        </w:rPr>
        <w:t></w:t>
      </w:r>
      <w:r>
        <w:rPr>
          <w:w w:val="100"/>
        </w:rPr>
        <w:t xml:space="preserve"> Starting AID) / 18 / 2</w:t>
      </w:r>
      <w:r>
        <w:rPr>
          <w:i/>
          <w:iCs/>
          <w:w w:val="100"/>
          <w:vertAlign w:val="superscript"/>
        </w:rPr>
        <w:t>BW</w:t>
      </w:r>
      <w:r>
        <w:rPr>
          <w:rFonts w:ascii="Symbol" w:hAnsi="Symbol" w:cs="Symbol"/>
          <w:w w:val="100"/>
        </w:rPr>
        <w:t></w:t>
      </w:r>
      <w:r>
        <w:rPr>
          <w:rFonts w:ascii="Symbol" w:hAnsi="Symbol" w:cs="Symbol"/>
          <w:vanish/>
          <w:w w:val="100"/>
        </w:rPr>
        <w:t></w:t>
      </w:r>
      <w:r>
        <w:rPr>
          <w:rFonts w:ascii="Symbol" w:hAnsi="Symbol" w:cs="Symbol"/>
          <w:vanish/>
          <w:w w:val="100"/>
        </w:rPr>
        <w:t></w:t>
      </w:r>
      <w:r>
        <w:rPr>
          <w:rFonts w:ascii="Symbol" w:hAnsi="Symbol" w:cs="Symbol"/>
          <w:vanish/>
          <w:w w:val="100"/>
        </w:rPr>
        <w:t></w:t>
      </w:r>
      <w:r>
        <w:rPr>
          <w:rFonts w:ascii="Symbol" w:hAnsi="Symbol" w:cs="Symbol"/>
          <w:vanish/>
          <w:w w:val="100"/>
        </w:rPr>
        <w:t></w:t>
      </w:r>
      <w:r>
        <w:rPr>
          <w:rFonts w:ascii="Symbol" w:hAnsi="Symbol" w:cs="Symbol"/>
          <w:vanish/>
          <w:w w:val="100"/>
        </w:rPr>
        <w:t></w:t>
      </w:r>
      <w:r>
        <w:rPr>
          <w:rFonts w:ascii="Symbol" w:hAnsi="Symbol" w:cs="Symbol"/>
          <w:vanish/>
          <w:w w:val="100"/>
        </w:rPr>
        <w:t></w:t>
      </w:r>
      <w:r>
        <w:rPr>
          <w:rFonts w:ascii="Symbol" w:hAnsi="Symbol" w:cs="Symbol"/>
          <w:vanish/>
          <w:w w:val="100"/>
        </w:rPr>
        <w:t></w:t>
      </w:r>
      <w:ins w:id="491" w:author="Cariou, Laurent" w:date="2017-11-21T14:44:00Z">
        <w:r w:rsidR="001D58D1">
          <w:rPr>
            <w:rFonts w:ascii="Symbol" w:hAnsi="Symbol" w:cs="Symbol"/>
            <w:w w:val="100"/>
          </w:rPr>
          <w:t></w:t>
        </w:r>
      </w:ins>
    </w:p>
    <w:p w14:paraId="7998EDDA" w14:textId="4DF7A76E" w:rsidR="0013617A" w:rsidRDefault="0013617A">
      <w:pPr>
        <w:pStyle w:val="D"/>
        <w:numPr>
          <w:ilvl w:val="0"/>
          <w:numId w:val="3"/>
        </w:numPr>
        <w:ind w:left="600" w:hanging="400"/>
        <w:rPr>
          <w:w w:val="100"/>
        </w:rPr>
        <w:pPrChange w:id="492" w:author="Cariou, Laurent" w:date="2017-11-21T15:08:00Z">
          <w:pPr>
            <w:pStyle w:val="D"/>
            <w:numPr>
              <w:numId w:val="30"/>
            </w:numPr>
            <w:tabs>
              <w:tab w:val="num" w:pos="360"/>
              <w:tab w:val="num" w:pos="720"/>
            </w:tabs>
            <w:ind w:left="720" w:hanging="720"/>
          </w:pPr>
        </w:pPrChange>
      </w:pPr>
      <w:r>
        <w:rPr>
          <w:w w:val="100"/>
        </w:rPr>
        <w:t>The MCS parameter shall be set to 0</w:t>
      </w:r>
      <w:del w:id="493" w:author="Cariou, Laurent" w:date="2017-11-21T14:44:00Z">
        <w:r w:rsidDel="001D58D1">
          <w:rPr>
            <w:w w:val="100"/>
          </w:rPr>
          <w:delText xml:space="preserve"> </w:delText>
        </w:r>
      </w:del>
      <w:ins w:id="494" w:author="Cariou, Laurent" w:date="2017-11-21T14:44:00Z">
        <w:r w:rsidR="001D58D1">
          <w:rPr>
            <w:w w:val="100"/>
          </w:rPr>
          <w:t>.</w:t>
        </w:r>
      </w:ins>
    </w:p>
    <w:p w14:paraId="7AE9C2F9" w14:textId="30DF08BE" w:rsidR="0013617A" w:rsidRDefault="0013617A">
      <w:pPr>
        <w:pStyle w:val="D"/>
        <w:numPr>
          <w:ilvl w:val="0"/>
          <w:numId w:val="3"/>
        </w:numPr>
        <w:ind w:left="600" w:hanging="400"/>
        <w:rPr>
          <w:w w:val="100"/>
        </w:rPr>
        <w:pPrChange w:id="495" w:author="Cariou, Laurent" w:date="2017-11-21T15:08:00Z">
          <w:pPr>
            <w:pStyle w:val="D"/>
            <w:numPr>
              <w:numId w:val="30"/>
            </w:numPr>
            <w:tabs>
              <w:tab w:val="num" w:pos="360"/>
              <w:tab w:val="num" w:pos="720"/>
            </w:tabs>
            <w:ind w:left="720" w:hanging="720"/>
          </w:pPr>
        </w:pPrChange>
      </w:pPr>
      <w:r>
        <w:rPr>
          <w:w w:val="100"/>
        </w:rPr>
        <w:t>The DCM parameter shall be set to 0</w:t>
      </w:r>
      <w:ins w:id="496" w:author="Cariou, Laurent" w:date="2017-11-21T14:44:00Z">
        <w:r w:rsidR="001D58D1">
          <w:rPr>
            <w:w w:val="100"/>
          </w:rPr>
          <w:t>.</w:t>
        </w:r>
      </w:ins>
    </w:p>
    <w:p w14:paraId="74E9B12E" w14:textId="775F3C6F" w:rsidR="0013617A" w:rsidRDefault="0013617A">
      <w:pPr>
        <w:pStyle w:val="D"/>
        <w:numPr>
          <w:ilvl w:val="0"/>
          <w:numId w:val="3"/>
        </w:numPr>
        <w:ind w:left="600" w:hanging="400"/>
        <w:rPr>
          <w:w w:val="100"/>
        </w:rPr>
        <w:pPrChange w:id="497" w:author="Cariou, Laurent" w:date="2017-11-21T15:08:00Z">
          <w:pPr>
            <w:pStyle w:val="D"/>
            <w:numPr>
              <w:numId w:val="30"/>
            </w:numPr>
            <w:tabs>
              <w:tab w:val="num" w:pos="360"/>
              <w:tab w:val="num" w:pos="720"/>
            </w:tabs>
            <w:ind w:left="720" w:hanging="720"/>
          </w:pPr>
        </w:pPrChange>
      </w:pPr>
      <w:r>
        <w:rPr>
          <w:w w:val="100"/>
        </w:rPr>
        <w:t>The FEC_CODING parameter shall be set to 0</w:t>
      </w:r>
      <w:ins w:id="498" w:author="Cariou, Laurent" w:date="2017-11-21T14:44:00Z">
        <w:r w:rsidR="001D58D1">
          <w:rPr>
            <w:w w:val="100"/>
          </w:rPr>
          <w:t>.</w:t>
        </w:r>
      </w:ins>
    </w:p>
    <w:p w14:paraId="443F331D" w14:textId="1B9E5F3E" w:rsidR="0013617A" w:rsidRDefault="0013617A">
      <w:pPr>
        <w:pStyle w:val="D"/>
        <w:numPr>
          <w:ilvl w:val="0"/>
          <w:numId w:val="3"/>
        </w:numPr>
        <w:ind w:left="600" w:hanging="400"/>
        <w:rPr>
          <w:w w:val="100"/>
        </w:rPr>
        <w:pPrChange w:id="499" w:author="Cariou, Laurent" w:date="2017-11-21T15:08:00Z">
          <w:pPr>
            <w:pStyle w:val="D"/>
            <w:numPr>
              <w:numId w:val="30"/>
            </w:numPr>
            <w:tabs>
              <w:tab w:val="num" w:pos="360"/>
              <w:tab w:val="num" w:pos="720"/>
            </w:tabs>
            <w:ind w:left="720" w:hanging="720"/>
          </w:pPr>
        </w:pPrChange>
      </w:pPr>
      <w:r>
        <w:rPr>
          <w:w w:val="100"/>
        </w:rPr>
        <w:t>The TXPWR_LEVEL_INDEX parameter shall be set to the value based on the Transmit Power Control for HE TB PPDU and based on the value of the AP Tx Power subfield and the Target RSSI subfield in the User Info field of the eliciting Trigger Frame (see 28.3.14.2 (Power pre-correction))</w:t>
      </w:r>
      <w:ins w:id="500" w:author="Cariou, Laurent" w:date="2017-11-21T14:44:00Z">
        <w:r w:rsidR="001D58D1">
          <w:rPr>
            <w:w w:val="100"/>
          </w:rPr>
          <w:t>.</w:t>
        </w:r>
      </w:ins>
    </w:p>
    <w:p w14:paraId="4798ADAF" w14:textId="77777777" w:rsidR="0013617A" w:rsidRDefault="0013617A" w:rsidP="0013617A">
      <w:pPr>
        <w:pStyle w:val="T"/>
        <w:rPr>
          <w:w w:val="100"/>
        </w:rPr>
      </w:pPr>
      <w:r>
        <w:rPr>
          <w:w w:val="100"/>
        </w:rPr>
        <w:t xml:space="preserve">A STA transmitting an NDP feedback report response to a Trigger frame shall modulate the assigned tones as descried in </w:t>
      </w:r>
      <w:r>
        <w:rPr>
          <w:w w:val="100"/>
        </w:rPr>
        <w:fldChar w:fldCharType="begin"/>
      </w:r>
      <w:r>
        <w:rPr>
          <w:w w:val="100"/>
        </w:rPr>
        <w:instrText xml:space="preserve"> REF  RTF36343438363a2048352c312e \h</w:instrText>
      </w:r>
      <w:r>
        <w:rPr>
          <w:w w:val="100"/>
        </w:rPr>
      </w:r>
      <w:r>
        <w:rPr>
          <w:w w:val="100"/>
        </w:rPr>
        <w:fldChar w:fldCharType="separate"/>
      </w:r>
      <w:r>
        <w:rPr>
          <w:w w:val="100"/>
        </w:rPr>
        <w:t>27.5.6.2.2 (Modulation of the assigned tones)</w:t>
      </w:r>
      <w:r>
        <w:rPr>
          <w:w w:val="100"/>
        </w:rPr>
        <w:fldChar w:fldCharType="end"/>
      </w:r>
      <w:r>
        <w:rPr>
          <w:w w:val="100"/>
        </w:rPr>
        <w:t>.</w:t>
      </w:r>
    </w:p>
    <w:p w14:paraId="474BFDB9" w14:textId="0F21DB53" w:rsidR="0013617A" w:rsidDel="001D58D1" w:rsidRDefault="0013617A">
      <w:pPr>
        <w:pStyle w:val="H5"/>
        <w:numPr>
          <w:ilvl w:val="0"/>
          <w:numId w:val="15"/>
        </w:numPr>
        <w:rPr>
          <w:del w:id="501" w:author="Cariou, Laurent" w:date="2017-11-21T14:47:00Z"/>
          <w:w w:val="100"/>
        </w:rPr>
        <w:pPrChange w:id="502" w:author="Cariou, Laurent" w:date="2017-11-21T15:08:00Z">
          <w:pPr>
            <w:pStyle w:val="H5"/>
            <w:numPr>
              <w:numId w:val="33"/>
            </w:numPr>
            <w:tabs>
              <w:tab w:val="num" w:pos="360"/>
              <w:tab w:val="num" w:pos="720"/>
            </w:tabs>
            <w:ind w:left="720" w:hanging="720"/>
          </w:pPr>
        </w:pPrChange>
      </w:pPr>
      <w:bookmarkStart w:id="503" w:name="RTF36343438363a2048352c312e"/>
      <w:del w:id="504" w:author="Cariou, Laurent" w:date="2017-11-21T14:47:00Z">
        <w:r w:rsidDel="001D58D1">
          <w:rPr>
            <w:w w:val="100"/>
          </w:rPr>
          <w:delText>Modulation of the assigned tones</w:delText>
        </w:r>
        <w:bookmarkEnd w:id="503"/>
      </w:del>
    </w:p>
    <w:p w14:paraId="4951724E" w14:textId="37B42434" w:rsidR="0013617A" w:rsidDel="001D58D1" w:rsidRDefault="0013617A" w:rsidP="0013617A">
      <w:pPr>
        <w:pStyle w:val="T"/>
        <w:rPr>
          <w:del w:id="505" w:author="Cariou, Laurent" w:date="2017-11-21T14:47:00Z"/>
          <w:w w:val="100"/>
        </w:rPr>
      </w:pPr>
      <w:del w:id="506" w:author="Cariou, Laurent" w:date="2017-11-21T14:47:00Z">
        <w:r w:rsidDel="001D58D1">
          <w:rPr>
            <w:w w:val="100"/>
          </w:rPr>
          <w:delText>Each STA that is scheduled for providing a feedback report is assigned a STARTING_STS_NUM and an RU_TONE_SET_INDEX of 12 tones to transmit a bit FEEDBACK_STATUS. Its set of 12 tones is divided into 2 groups of 6 tones, as described in Table 28-28 (HE-LTF tone mapping for the HE TB NDP feedback PPDU)</w:delText>
        </w:r>
        <w:r w:rsidDel="001D58D1">
          <w:rPr>
            <w:vanish/>
            <w:w w:val="100"/>
          </w:rPr>
          <w:delText>(#7108)</w:delText>
        </w:r>
        <w:r w:rsidDel="001D58D1">
          <w:rPr>
            <w:w w:val="100"/>
          </w:rPr>
          <w:delText>:</w:delText>
        </w:r>
      </w:del>
    </w:p>
    <w:p w14:paraId="549AFAD8" w14:textId="1F86F26D" w:rsidR="0013617A" w:rsidDel="001D58D1" w:rsidRDefault="0013617A">
      <w:pPr>
        <w:pStyle w:val="D"/>
        <w:numPr>
          <w:ilvl w:val="0"/>
          <w:numId w:val="3"/>
        </w:numPr>
        <w:ind w:left="600" w:hanging="400"/>
        <w:rPr>
          <w:del w:id="507" w:author="Cariou, Laurent" w:date="2017-11-21T14:47:00Z"/>
          <w:w w:val="100"/>
        </w:rPr>
        <w:pPrChange w:id="508" w:author="Cariou, Laurent" w:date="2017-11-21T15:08:00Z">
          <w:pPr>
            <w:pStyle w:val="D"/>
            <w:numPr>
              <w:numId w:val="30"/>
            </w:numPr>
            <w:tabs>
              <w:tab w:val="num" w:pos="360"/>
              <w:tab w:val="num" w:pos="720"/>
            </w:tabs>
            <w:ind w:left="720" w:hanging="720"/>
          </w:pPr>
        </w:pPrChange>
      </w:pPr>
      <w:del w:id="509" w:author="Cariou, Laurent" w:date="2017-11-21T14:47:00Z">
        <w:r w:rsidDel="001D58D1">
          <w:rPr>
            <w:w w:val="100"/>
          </w:rPr>
          <w:delText>If FEEDBACK_STATUS is 1,</w:delText>
        </w:r>
        <w:r w:rsidDel="001D58D1">
          <w:rPr>
            <w:vanish/>
            <w:w w:val="100"/>
          </w:rPr>
          <w:delText>(#7108)</w:delText>
        </w:r>
        <w:r w:rsidDel="001D58D1">
          <w:rPr>
            <w:w w:val="100"/>
          </w:rPr>
          <w:delText xml:space="preserve"> then the STA shall send energy on the first group of 6 tones and quiet the second group of tones, on its assigned RU_TONE_SET of 12 tones on its assigned RU_allocation.</w:delText>
        </w:r>
      </w:del>
    </w:p>
    <w:p w14:paraId="58960882" w14:textId="67C542AD" w:rsidR="0013617A" w:rsidDel="00362D39" w:rsidRDefault="0013617A">
      <w:pPr>
        <w:pStyle w:val="D"/>
        <w:numPr>
          <w:ilvl w:val="0"/>
          <w:numId w:val="3"/>
        </w:numPr>
        <w:ind w:left="600" w:hanging="400"/>
        <w:rPr>
          <w:del w:id="510" w:author="Cariou, Laurent" w:date="2017-11-21T14:47:00Z"/>
          <w:w w:val="100"/>
        </w:rPr>
        <w:pPrChange w:id="511" w:author="Cariou, Laurent" w:date="2017-11-21T15:08:00Z">
          <w:pPr>
            <w:pStyle w:val="D"/>
            <w:numPr>
              <w:numId w:val="30"/>
            </w:numPr>
            <w:tabs>
              <w:tab w:val="num" w:pos="360"/>
              <w:tab w:val="num" w:pos="720"/>
            </w:tabs>
            <w:ind w:left="720" w:hanging="720"/>
          </w:pPr>
        </w:pPrChange>
      </w:pPr>
      <w:del w:id="512" w:author="Cariou, Laurent" w:date="2017-11-21T14:47:00Z">
        <w:r w:rsidDel="001D58D1">
          <w:rPr>
            <w:w w:val="100"/>
          </w:rPr>
          <w:delText>If FEEDBACK_STATUS is 0,</w:delText>
        </w:r>
        <w:r w:rsidDel="001D58D1">
          <w:rPr>
            <w:vanish/>
            <w:w w:val="100"/>
          </w:rPr>
          <w:delText>(#7108)</w:delText>
        </w:r>
        <w:r w:rsidDel="001D58D1">
          <w:rPr>
            <w:w w:val="100"/>
          </w:rPr>
          <w:delText xml:space="preserve"> then the STA shall send energy on the second group of 6 tones and quiet the first group of tones, on its assigned RU_TONE_SET of 12 tones on its assigned RU_allocation.</w:delText>
        </w:r>
      </w:del>
      <w:ins w:id="513" w:author="Cariou, Laurent" w:date="2017-11-21T14:47:00Z">
        <w:r w:rsidR="001D58D1">
          <w:rPr>
            <w:w w:val="100"/>
          </w:rPr>
          <w:t xml:space="preserve"> (#12296)</w:t>
        </w:r>
      </w:ins>
    </w:p>
    <w:p w14:paraId="0C6C5098" w14:textId="77777777" w:rsidR="002D6BA1" w:rsidRDefault="002D6BA1">
      <w:pPr>
        <w:pStyle w:val="D"/>
        <w:rPr>
          <w:ins w:id="514" w:author="Cariou, Laurent" w:date="2017-11-29T14:20:00Z"/>
          <w:w w:val="100"/>
        </w:rPr>
        <w:pPrChange w:id="515" w:author="Cariou, Laurent" w:date="2017-11-29T14:20:00Z">
          <w:pPr>
            <w:pStyle w:val="D"/>
            <w:numPr>
              <w:numId w:val="30"/>
            </w:numPr>
            <w:tabs>
              <w:tab w:val="num" w:pos="360"/>
              <w:tab w:val="num" w:pos="720"/>
            </w:tabs>
            <w:ind w:left="720" w:hanging="720"/>
          </w:pPr>
        </w:pPrChange>
      </w:pPr>
    </w:p>
    <w:p w14:paraId="2305B0C3" w14:textId="30D90A99" w:rsidR="00F72890" w:rsidRDefault="0013617A">
      <w:pPr>
        <w:pStyle w:val="H4"/>
        <w:numPr>
          <w:ilvl w:val="0"/>
          <w:numId w:val="16"/>
        </w:numPr>
        <w:rPr>
          <w:ins w:id="516" w:author="Cariou, Laurent" w:date="2017-12-06T14:40:00Z"/>
          <w:w w:val="100"/>
        </w:rPr>
        <w:pPrChange w:id="517" w:author="Cariou, Laurent" w:date="2017-12-06T14:40:00Z">
          <w:pPr>
            <w:pStyle w:val="H4"/>
            <w:numPr>
              <w:numId w:val="34"/>
            </w:numPr>
            <w:tabs>
              <w:tab w:val="num" w:pos="360"/>
              <w:tab w:val="num" w:pos="720"/>
            </w:tabs>
            <w:ind w:left="720" w:hanging="720"/>
          </w:pPr>
        </w:pPrChange>
      </w:pPr>
      <w:r>
        <w:rPr>
          <w:w w:val="100"/>
        </w:rPr>
        <w:t>AP behavior</w:t>
      </w:r>
    </w:p>
    <w:p w14:paraId="11785245" w14:textId="64C01A52" w:rsidR="00F72890" w:rsidRDefault="00F72890">
      <w:pPr>
        <w:pStyle w:val="T"/>
        <w:rPr>
          <w:ins w:id="518" w:author="Cariou, Laurent" w:date="2018-01-31T17:30:00Z"/>
          <w:w w:val="100"/>
        </w:rPr>
        <w:pPrChange w:id="519" w:author="Cariou, Laurent" w:date="2017-12-06T14:40:00Z">
          <w:pPr>
            <w:pStyle w:val="H4"/>
            <w:numPr>
              <w:numId w:val="34"/>
            </w:numPr>
            <w:tabs>
              <w:tab w:val="num" w:pos="360"/>
              <w:tab w:val="num" w:pos="720"/>
            </w:tabs>
            <w:ind w:left="720" w:hanging="720"/>
          </w:pPr>
        </w:pPrChange>
      </w:pPr>
      <w:ins w:id="520" w:author="Cariou, Laurent" w:date="2017-12-06T14:40:00Z">
        <w:r>
          <w:rPr>
            <w:w w:val="100"/>
          </w:rPr>
          <w:t>NDP Feedback Report Poll Trigger frame shall be</w:t>
        </w:r>
      </w:ins>
      <w:ins w:id="521" w:author="Cariou, Laurent" w:date="2017-12-06T14:41:00Z">
        <w:r>
          <w:rPr>
            <w:w w:val="100"/>
          </w:rPr>
          <w:t xml:space="preserve"> transmitted either in a non-HT PPDU or in a VHT or HE PPDU in a Single MPDU.</w:t>
        </w:r>
      </w:ins>
      <w:ins w:id="522" w:author="Cariou, Laurent" w:date="2017-12-06T14:43:00Z">
        <w:r>
          <w:rPr>
            <w:w w:val="100"/>
          </w:rPr>
          <w:t xml:space="preserve"> (#14270)</w:t>
        </w:r>
      </w:ins>
    </w:p>
    <w:p w14:paraId="77B8F1E3" w14:textId="33D0AD53" w:rsidR="00025D3B" w:rsidRDefault="00025D3B">
      <w:pPr>
        <w:pStyle w:val="T"/>
        <w:rPr>
          <w:ins w:id="523" w:author="Cariou, Laurent" w:date="2017-12-06T14:40:00Z"/>
          <w:w w:val="100"/>
        </w:rPr>
        <w:pPrChange w:id="524" w:author="Cariou, Laurent" w:date="2017-12-06T14:40:00Z">
          <w:pPr>
            <w:pStyle w:val="H4"/>
            <w:numPr>
              <w:numId w:val="34"/>
            </w:numPr>
            <w:tabs>
              <w:tab w:val="num" w:pos="360"/>
              <w:tab w:val="num" w:pos="720"/>
            </w:tabs>
            <w:ind w:left="720" w:hanging="720"/>
          </w:pPr>
        </w:pPrChange>
      </w:pPr>
    </w:p>
    <w:p w14:paraId="38CADC0E" w14:textId="77777777" w:rsidR="00F72890" w:rsidRPr="00F72890" w:rsidRDefault="00F72890">
      <w:pPr>
        <w:pStyle w:val="T"/>
        <w:rPr>
          <w:rPrChange w:id="525" w:author="Cariou, Laurent" w:date="2017-12-06T14:40:00Z">
            <w:rPr>
              <w:w w:val="100"/>
            </w:rPr>
          </w:rPrChange>
        </w:rPr>
        <w:pPrChange w:id="526" w:author="Cariou, Laurent" w:date="2017-12-06T14:40:00Z">
          <w:pPr>
            <w:pStyle w:val="H4"/>
            <w:numPr>
              <w:numId w:val="34"/>
            </w:numPr>
            <w:tabs>
              <w:tab w:val="num" w:pos="360"/>
              <w:tab w:val="num" w:pos="720"/>
            </w:tabs>
            <w:ind w:left="720" w:hanging="720"/>
          </w:pPr>
        </w:pPrChange>
      </w:pPr>
    </w:p>
    <w:p w14:paraId="0E960A87" w14:textId="77777777" w:rsidR="0013617A" w:rsidRDefault="0013617A">
      <w:pPr>
        <w:pStyle w:val="H5"/>
        <w:numPr>
          <w:ilvl w:val="0"/>
          <w:numId w:val="17"/>
        </w:numPr>
        <w:rPr>
          <w:w w:val="100"/>
        </w:rPr>
        <w:pPrChange w:id="527" w:author="Cariou, Laurent" w:date="2017-11-21T15:08:00Z">
          <w:pPr>
            <w:pStyle w:val="H5"/>
            <w:numPr>
              <w:numId w:val="35"/>
            </w:numPr>
            <w:tabs>
              <w:tab w:val="num" w:pos="360"/>
              <w:tab w:val="num" w:pos="720"/>
            </w:tabs>
            <w:ind w:left="720" w:hanging="720"/>
          </w:pPr>
        </w:pPrChange>
      </w:pPr>
      <w:r>
        <w:rPr>
          <w:w w:val="100"/>
        </w:rPr>
        <w:t>Reception of NDP feedback report responses</w:t>
      </w:r>
    </w:p>
    <w:p w14:paraId="2D1EA247" w14:textId="77777777" w:rsidR="0013617A" w:rsidRDefault="0013617A" w:rsidP="0013617A">
      <w:pPr>
        <w:pStyle w:val="T"/>
        <w:rPr>
          <w:w w:val="100"/>
        </w:rPr>
      </w:pPr>
      <w:r>
        <w:rPr>
          <w:w w:val="100"/>
        </w:rPr>
        <w:t>Following the transmission from an AP of an NDP Feedback Report Poll Trigger frame, multiple STAs may simultaneously send NDP feedback report responses to the AP. Based on the RXVECTOR parameter NDP_REPORT, which provides the detected status array for the resources of each spatial stream and tone set assigned by the Trigger frame, the AP can derive the list of AIDs from the resources of which an NDP feedback report response was sent, and their response.</w:t>
      </w:r>
      <w:r>
        <w:rPr>
          <w:vanish/>
          <w:w w:val="100"/>
        </w:rPr>
        <w:t>(17/1307r1)</w:t>
      </w:r>
    </w:p>
    <w:p w14:paraId="0B445157" w14:textId="77777777" w:rsidR="0013617A" w:rsidRDefault="0013617A" w:rsidP="0013617A">
      <w:pPr>
        <w:pStyle w:val="T"/>
        <w:rPr>
          <w:ins w:id="528" w:author="Cariou, Laurent" w:date="2017-11-30T13:34:00Z"/>
          <w:w w:val="100"/>
        </w:rPr>
      </w:pPr>
      <w:r>
        <w:rPr>
          <w:w w:val="100"/>
        </w:rPr>
        <w:t>The AP shall not send any acknowledgement in response to the reception of NDP feedback report responses.</w:t>
      </w:r>
    </w:p>
    <w:p w14:paraId="6006B212" w14:textId="77777777" w:rsidR="00454AB3" w:rsidRDefault="00454AB3" w:rsidP="0013617A">
      <w:pPr>
        <w:pStyle w:val="T"/>
        <w:rPr>
          <w:w w:val="100"/>
        </w:rPr>
      </w:pPr>
    </w:p>
    <w:p w14:paraId="56F13E63" w14:textId="77777777" w:rsidR="0013617A" w:rsidRDefault="0013617A">
      <w:pPr>
        <w:pStyle w:val="H4"/>
        <w:numPr>
          <w:ilvl w:val="0"/>
          <w:numId w:val="18"/>
        </w:numPr>
        <w:rPr>
          <w:w w:val="100"/>
        </w:rPr>
        <w:pPrChange w:id="529" w:author="Cariou, Laurent" w:date="2017-11-21T15:08:00Z">
          <w:pPr>
            <w:pStyle w:val="H4"/>
            <w:numPr>
              <w:numId w:val="36"/>
            </w:numPr>
            <w:tabs>
              <w:tab w:val="num" w:pos="360"/>
              <w:tab w:val="num" w:pos="720"/>
            </w:tabs>
            <w:ind w:left="720" w:hanging="720"/>
          </w:pPr>
        </w:pPrChange>
      </w:pPr>
      <w:bookmarkStart w:id="530" w:name="RTF34313138383a2048352c312e"/>
      <w:r>
        <w:rPr>
          <w:w w:val="100"/>
        </w:rPr>
        <w:t>NDP feedback report types</w:t>
      </w:r>
      <w:bookmarkEnd w:id="530"/>
    </w:p>
    <w:p w14:paraId="7FF33640" w14:textId="77777777" w:rsidR="0013617A" w:rsidRDefault="0013617A">
      <w:pPr>
        <w:pStyle w:val="H5"/>
        <w:numPr>
          <w:ilvl w:val="0"/>
          <w:numId w:val="19"/>
        </w:numPr>
        <w:rPr>
          <w:w w:val="100"/>
        </w:rPr>
        <w:pPrChange w:id="531" w:author="Cariou, Laurent" w:date="2017-11-21T15:08:00Z">
          <w:pPr>
            <w:pStyle w:val="H5"/>
            <w:numPr>
              <w:numId w:val="37"/>
            </w:numPr>
            <w:tabs>
              <w:tab w:val="num" w:pos="360"/>
              <w:tab w:val="num" w:pos="720"/>
            </w:tabs>
            <w:ind w:left="720" w:hanging="720"/>
          </w:pPr>
        </w:pPrChange>
      </w:pPr>
      <w:r>
        <w:rPr>
          <w:w w:val="100"/>
        </w:rPr>
        <w:t>NDP feedback report with resource request type</w:t>
      </w:r>
    </w:p>
    <w:p w14:paraId="307530BC" w14:textId="77777777" w:rsidR="0013617A" w:rsidRDefault="0013617A" w:rsidP="0013617A">
      <w:pPr>
        <w:pStyle w:val="T"/>
        <w:rPr>
          <w:w w:val="100"/>
        </w:rPr>
      </w:pPr>
      <w:r>
        <w:rPr>
          <w:w w:val="100"/>
        </w:rPr>
        <w:t>An HE AP may send an NDP Feedback Report Poll Trigger frame with the type subfield set to "0" for "resource request".</w:t>
      </w:r>
    </w:p>
    <w:p w14:paraId="1ADB5CF6" w14:textId="2B47116B" w:rsidR="0013617A" w:rsidRDefault="0013617A" w:rsidP="0013617A">
      <w:pPr>
        <w:pStyle w:val="T"/>
        <w:rPr>
          <w:w w:val="100"/>
        </w:rPr>
      </w:pPr>
      <w:r>
        <w:rPr>
          <w:w w:val="100"/>
        </w:rPr>
        <w:t>If the Feedback Type subfield in the User Info field of the NDP Feedback Report Poll Trigger frame is set to 0 for "resource request", a STA that is scheduled may send an NDP feedback report response in order to signal to the AP that it has packets in its queues and would like to be triggered in UL MU.</w:t>
      </w:r>
      <w:ins w:id="532" w:author="Cariou, Laurent" w:date="2017-11-21T14:38:00Z">
        <w:r w:rsidR="001D58D1">
          <w:rPr>
            <w:w w:val="100"/>
          </w:rPr>
          <w:t xml:space="preserve"> If the STA does</w:t>
        </w:r>
      </w:ins>
      <w:ins w:id="533" w:author="Cariou, Laurent" w:date="2017-11-21T14:39:00Z">
        <w:r w:rsidR="001D58D1">
          <w:rPr>
            <w:w w:val="100"/>
          </w:rPr>
          <w:t xml:space="preserve"> not have a resource request to make or </w:t>
        </w:r>
      </w:ins>
      <w:ins w:id="534" w:author="Cariou, Laurent" w:date="2017-11-21T14:51:00Z">
        <w:r w:rsidR="0006639B">
          <w:rPr>
            <w:w w:val="100"/>
          </w:rPr>
          <w:t xml:space="preserve">does not have </w:t>
        </w:r>
      </w:ins>
      <w:ins w:id="535" w:author="Cariou, Laurent" w:date="2017-11-21T14:39:00Z">
        <w:r w:rsidR="001D58D1">
          <w:rPr>
            <w:w w:val="100"/>
          </w:rPr>
          <w:t xml:space="preserve">any non-zero buffer status to report, if </w:t>
        </w:r>
      </w:ins>
      <w:ins w:id="536" w:author="Cariou, Laurent" w:date="2017-11-21T14:40:00Z">
        <w:r w:rsidR="001D58D1">
          <w:rPr>
            <w:w w:val="100"/>
          </w:rPr>
          <w:t>shall</w:t>
        </w:r>
      </w:ins>
      <w:ins w:id="537" w:author="Cariou, Laurent" w:date="2017-11-21T14:39:00Z">
        <w:r w:rsidR="001D58D1">
          <w:rPr>
            <w:w w:val="100"/>
          </w:rPr>
          <w:t xml:space="preserve"> not respond to the NDP </w:t>
        </w:r>
      </w:ins>
      <w:ins w:id="538" w:author="Cariou, Laurent" w:date="2017-11-21T14:40:00Z">
        <w:r w:rsidR="001D58D1">
          <w:rPr>
            <w:w w:val="100"/>
          </w:rPr>
          <w:t>F</w:t>
        </w:r>
      </w:ins>
      <w:ins w:id="539" w:author="Cariou, Laurent" w:date="2017-11-21T14:39:00Z">
        <w:r w:rsidR="001D58D1">
          <w:rPr>
            <w:w w:val="100"/>
          </w:rPr>
          <w:t xml:space="preserve">eedback </w:t>
        </w:r>
      </w:ins>
      <w:ins w:id="540" w:author="Cariou, Laurent" w:date="2017-11-21T14:40:00Z">
        <w:r w:rsidR="001D58D1">
          <w:rPr>
            <w:w w:val="100"/>
          </w:rPr>
          <w:t>R</w:t>
        </w:r>
      </w:ins>
      <w:ins w:id="541" w:author="Cariou, Laurent" w:date="2017-11-21T14:39:00Z">
        <w:r w:rsidR="001D58D1">
          <w:rPr>
            <w:w w:val="100"/>
          </w:rPr>
          <w:t xml:space="preserve">eport </w:t>
        </w:r>
      </w:ins>
      <w:ins w:id="542" w:author="Cariou, Laurent" w:date="2017-11-21T14:40:00Z">
        <w:r w:rsidR="001D58D1">
          <w:rPr>
            <w:w w:val="100"/>
          </w:rPr>
          <w:t>P</w:t>
        </w:r>
      </w:ins>
      <w:ins w:id="543" w:author="Cariou, Laurent" w:date="2017-11-21T14:39:00Z">
        <w:r w:rsidR="001D58D1">
          <w:rPr>
            <w:w w:val="100"/>
          </w:rPr>
          <w:t>oll trigger frame.</w:t>
        </w:r>
      </w:ins>
      <w:ins w:id="544" w:author="Cariou, Laurent" w:date="2017-11-21T14:51:00Z">
        <w:r w:rsidR="0006639B">
          <w:rPr>
            <w:w w:val="100"/>
          </w:rPr>
          <w:t xml:space="preserve"> (</w:t>
        </w:r>
      </w:ins>
      <w:ins w:id="545" w:author="Cariou, Laurent" w:date="2017-11-21T14:52:00Z">
        <w:r w:rsidR="0006639B">
          <w:rPr>
            <w:w w:val="100"/>
          </w:rPr>
          <w:t>#</w:t>
        </w:r>
      </w:ins>
      <w:ins w:id="546" w:author="Cariou, Laurent" w:date="2017-11-21T14:51:00Z">
        <w:r w:rsidR="0006639B">
          <w:rPr>
            <w:w w:val="100"/>
          </w:rPr>
          <w:t>12063</w:t>
        </w:r>
      </w:ins>
      <w:ins w:id="547" w:author="Cariou, Laurent" w:date="2017-12-06T14:45:00Z">
        <w:r w:rsidR="00F72890">
          <w:rPr>
            <w:w w:val="100"/>
          </w:rPr>
          <w:t>, #14132</w:t>
        </w:r>
      </w:ins>
      <w:ins w:id="548" w:author="Cariou, Laurent" w:date="2017-11-21T14:51:00Z">
        <w:r w:rsidR="0006639B">
          <w:rPr>
            <w:w w:val="100"/>
          </w:rPr>
          <w:t>)</w:t>
        </w:r>
      </w:ins>
    </w:p>
    <w:p w14:paraId="6C8A19D6" w14:textId="22F0C62F" w:rsidR="0013617A" w:rsidRDefault="0013617A" w:rsidP="0013617A">
      <w:pPr>
        <w:pStyle w:val="T"/>
        <w:rPr>
          <w:w w:val="100"/>
        </w:rPr>
      </w:pPr>
      <w:r>
        <w:rPr>
          <w:w w:val="100"/>
        </w:rPr>
        <w:t xml:space="preserve">Each STA that is scheduled is assigned </w:t>
      </w:r>
      <w:del w:id="549" w:author="Cariou, Laurent" w:date="2017-11-21T14:53:00Z">
        <w:r w:rsidDel="0006639B">
          <w:rPr>
            <w:w w:val="100"/>
          </w:rPr>
          <w:delText xml:space="preserve">an RU_TONE_SET, </w:delText>
        </w:r>
      </w:del>
      <w:r>
        <w:rPr>
          <w:w w:val="100"/>
        </w:rPr>
        <w:t>a STARTING_STS_NUM and an RU_TONE_SET</w:t>
      </w:r>
      <w:ins w:id="550" w:author="Cariou, Laurent" w:date="2017-11-21T14:53:00Z">
        <w:r w:rsidR="0006639B">
          <w:rPr>
            <w:w w:val="100"/>
          </w:rPr>
          <w:t>_INDEX</w:t>
        </w:r>
      </w:ins>
      <w:r>
        <w:rPr>
          <w:w w:val="100"/>
        </w:rPr>
        <w:t xml:space="preserve"> </w:t>
      </w:r>
      <w:del w:id="551" w:author="Cariou, Laurent" w:date="2017-11-21T14:53:00Z">
        <w:r w:rsidDel="0006639B">
          <w:rPr>
            <w:w w:val="100"/>
          </w:rPr>
          <w:delText xml:space="preserve">of 12 tones </w:delText>
        </w:r>
      </w:del>
      <w:r>
        <w:rPr>
          <w:w w:val="100"/>
        </w:rPr>
        <w:t>to transmit a FEEDBACK_STATUS bit.</w:t>
      </w:r>
      <w:r>
        <w:rPr>
          <w:vanish/>
          <w:w w:val="100"/>
        </w:rPr>
        <w:t>(#7108)</w:t>
      </w:r>
    </w:p>
    <w:p w14:paraId="090E2A18" w14:textId="77777777" w:rsidR="0013617A" w:rsidRDefault="0013617A" w:rsidP="0013617A">
      <w:pPr>
        <w:pStyle w:val="T"/>
        <w:rPr>
          <w:b/>
          <w:bCs/>
          <w:i/>
          <w:iCs/>
          <w:w w:val="100"/>
          <w:sz w:val="24"/>
          <w:szCs w:val="24"/>
          <w:lang w:val="en-GB"/>
        </w:rPr>
      </w:pPr>
      <w:r>
        <w:rPr>
          <w:w w:val="100"/>
        </w:rPr>
        <w:t xml:space="preserve">The meaning of the FEEDBACK_STATUS bit is defined in </w:t>
      </w:r>
      <w:r>
        <w:rPr>
          <w:w w:val="100"/>
        </w:rPr>
        <w:fldChar w:fldCharType="begin"/>
      </w:r>
      <w:r>
        <w:rPr>
          <w:w w:val="100"/>
        </w:rPr>
        <w:instrText xml:space="preserve"> REF  RTF37323635383a205461626c65 \h</w:instrText>
      </w:r>
      <w:r>
        <w:rPr>
          <w:w w:val="100"/>
        </w:rPr>
      </w:r>
      <w:r>
        <w:rPr>
          <w:w w:val="100"/>
        </w:rPr>
        <w:fldChar w:fldCharType="separate"/>
      </w:r>
      <w:r>
        <w:rPr>
          <w:w w:val="100"/>
        </w:rPr>
        <w:t>Table 27-1 (FEEDBACK_STATUS description)</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80"/>
        <w:gridCol w:w="4300"/>
      </w:tblGrid>
      <w:tr w:rsidR="0013617A" w14:paraId="44D00A29" w14:textId="77777777" w:rsidTr="001D58D1">
        <w:trPr>
          <w:jc w:val="center"/>
        </w:trPr>
        <w:tc>
          <w:tcPr>
            <w:tcW w:w="6380" w:type="dxa"/>
            <w:gridSpan w:val="2"/>
            <w:tcBorders>
              <w:top w:val="nil"/>
              <w:left w:val="nil"/>
              <w:bottom w:val="nil"/>
              <w:right w:val="nil"/>
            </w:tcBorders>
            <w:tcMar>
              <w:top w:w="120" w:type="dxa"/>
              <w:left w:w="120" w:type="dxa"/>
              <w:bottom w:w="60" w:type="dxa"/>
              <w:right w:w="120" w:type="dxa"/>
            </w:tcMar>
            <w:vAlign w:val="center"/>
          </w:tcPr>
          <w:p w14:paraId="7F719E3A" w14:textId="77777777" w:rsidR="0013617A" w:rsidRDefault="0013617A">
            <w:pPr>
              <w:pStyle w:val="TableTitle"/>
              <w:numPr>
                <w:ilvl w:val="0"/>
                <w:numId w:val="20"/>
              </w:numPr>
              <w:pPrChange w:id="552" w:author="Cariou, Laurent" w:date="2017-11-21T15:08:00Z">
                <w:pPr>
                  <w:pStyle w:val="TableTitle"/>
                  <w:numPr>
                    <w:numId w:val="38"/>
                  </w:numPr>
                  <w:tabs>
                    <w:tab w:val="num" w:pos="360"/>
                    <w:tab w:val="num" w:pos="720"/>
                  </w:tabs>
                  <w:ind w:left="720" w:hanging="720"/>
                </w:pPr>
              </w:pPrChange>
            </w:pPr>
            <w:r>
              <w:rPr>
                <w:w w:val="100"/>
              </w:rPr>
              <w:t>FEEDBACK_STATUS description</w:t>
            </w:r>
            <w:r>
              <w:rPr>
                <w:vanish/>
                <w:w w:val="100"/>
              </w:rPr>
              <w:t>(#7108)</w:t>
            </w:r>
          </w:p>
        </w:tc>
      </w:tr>
      <w:tr w:rsidR="0013617A" w14:paraId="75F38CA1" w14:textId="77777777" w:rsidTr="001D58D1">
        <w:trPr>
          <w:trHeight w:val="440"/>
          <w:jc w:val="center"/>
        </w:trPr>
        <w:tc>
          <w:tcPr>
            <w:tcW w:w="20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C22A0BB" w14:textId="77777777" w:rsidR="0013617A" w:rsidRDefault="0013617A" w:rsidP="001D58D1">
            <w:pPr>
              <w:pStyle w:val="CellHeading"/>
            </w:pPr>
            <w:r>
              <w:rPr>
                <w:w w:val="100"/>
              </w:rPr>
              <w:t>FEEDBACK_STATUS</w:t>
            </w:r>
          </w:p>
        </w:tc>
        <w:tc>
          <w:tcPr>
            <w:tcW w:w="4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77D1DF8" w14:textId="77777777" w:rsidR="0013617A" w:rsidRDefault="0013617A" w:rsidP="001D58D1">
            <w:pPr>
              <w:pStyle w:val="CellHeading"/>
            </w:pPr>
            <w:r>
              <w:rPr>
                <w:w w:val="100"/>
              </w:rPr>
              <w:t>Description</w:t>
            </w:r>
          </w:p>
        </w:tc>
      </w:tr>
      <w:tr w:rsidR="0013617A" w14:paraId="39DB3333" w14:textId="77777777" w:rsidTr="001D58D1">
        <w:trPr>
          <w:trHeight w:val="560"/>
          <w:jc w:val="center"/>
        </w:trPr>
        <w:tc>
          <w:tcPr>
            <w:tcW w:w="20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B66FF04" w14:textId="77777777" w:rsidR="0013617A" w:rsidRDefault="0013617A" w:rsidP="001D58D1">
            <w:pPr>
              <w:pStyle w:val="CellBody"/>
              <w:jc w:val="center"/>
            </w:pPr>
            <w:r>
              <w:rPr>
                <w:w w:val="100"/>
              </w:rPr>
              <w:t>0</w:t>
            </w:r>
          </w:p>
        </w:tc>
        <w:tc>
          <w:tcPr>
            <w:tcW w:w="43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952001D" w14:textId="17CDF927" w:rsidR="00F72890" w:rsidRPr="006B51DC" w:rsidRDefault="0013617A" w:rsidP="001D58D1">
            <w:pPr>
              <w:pStyle w:val="CellBody"/>
              <w:rPr>
                <w:w w:val="100"/>
                <w:rPrChange w:id="553" w:author="Cariou, Laurent" w:date="2018-02-28T07:31:00Z">
                  <w:rPr/>
                </w:rPrChange>
              </w:rPr>
            </w:pPr>
            <w:r>
              <w:rPr>
                <w:w w:val="100"/>
              </w:rPr>
              <w:t>Resource request with buffered bytes for transmission between 1 and the resource request buffer threshold.</w:t>
            </w:r>
            <w:ins w:id="554" w:author="Cariou, Laurent" w:date="2017-12-06T14:48:00Z">
              <w:r w:rsidR="00F72890">
                <w:rPr>
                  <w:w w:val="100"/>
                </w:rPr>
                <w:t xml:space="preserve"> </w:t>
              </w:r>
            </w:ins>
          </w:p>
        </w:tc>
      </w:tr>
      <w:tr w:rsidR="0013617A" w14:paraId="6037A9B4" w14:textId="77777777" w:rsidTr="001D58D1">
        <w:trPr>
          <w:trHeight w:val="560"/>
          <w:jc w:val="center"/>
        </w:trPr>
        <w:tc>
          <w:tcPr>
            <w:tcW w:w="208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947FD20" w14:textId="77777777" w:rsidR="0013617A" w:rsidRDefault="0013617A" w:rsidP="001D58D1">
            <w:pPr>
              <w:pStyle w:val="CellBody"/>
              <w:jc w:val="center"/>
            </w:pPr>
            <w:r>
              <w:rPr>
                <w:w w:val="100"/>
              </w:rPr>
              <w:t>1</w:t>
            </w:r>
          </w:p>
        </w:tc>
        <w:tc>
          <w:tcPr>
            <w:tcW w:w="43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49C6870C" w14:textId="044188E2" w:rsidR="0013617A" w:rsidRDefault="0013617A" w:rsidP="006B51DC">
            <w:pPr>
              <w:pStyle w:val="CellBody"/>
            </w:pPr>
            <w:r>
              <w:rPr>
                <w:w w:val="100"/>
              </w:rPr>
              <w:t>Resource request with buffered bytes for transmission above the resource request buffer threshold.</w:t>
            </w:r>
          </w:p>
        </w:tc>
      </w:tr>
    </w:tbl>
    <w:p w14:paraId="52765022" w14:textId="77777777" w:rsidR="0013617A" w:rsidRDefault="0013617A" w:rsidP="0013617A">
      <w:pPr>
        <w:pStyle w:val="T"/>
        <w:rPr>
          <w:b/>
          <w:bCs/>
          <w:i/>
          <w:iCs/>
          <w:w w:val="100"/>
          <w:sz w:val="24"/>
          <w:szCs w:val="24"/>
          <w:lang w:val="en-GB"/>
        </w:rPr>
      </w:pPr>
    </w:p>
    <w:p w14:paraId="1FECF7DA" w14:textId="77777777" w:rsidR="0013617A" w:rsidRDefault="0013617A" w:rsidP="0013617A">
      <w:pPr>
        <w:pStyle w:val="T"/>
        <w:rPr>
          <w:w w:val="100"/>
        </w:rPr>
      </w:pPr>
      <w:r>
        <w:rPr>
          <w:w w:val="100"/>
        </w:rPr>
        <w:t>The resource request buffer threshold is equal to 2</w:t>
      </w:r>
      <w:r>
        <w:rPr>
          <w:w w:val="100"/>
          <w:vertAlign w:val="superscript"/>
        </w:rPr>
        <w:t>(Resource request buffer threshold exponent)</w:t>
      </w:r>
      <w:r>
        <w:rPr>
          <w:w w:val="100"/>
        </w:rPr>
        <w:t xml:space="preserve"> octets, using the Resource Request Buffer Threshold Exponent subfield in the most recently received NDP Feedback Report Parameter Set element sent by the AP to which the STA is associated. The resource request buffer threshold is equal to 256 octets if no NDP Feedback Report Parameter Set element has been sent by the AP to which the STA is associated.</w:t>
      </w:r>
    </w:p>
    <w:p w14:paraId="63C7C50E" w14:textId="77777777" w:rsidR="0013617A" w:rsidRDefault="0013617A" w:rsidP="00CA0A57">
      <w:pPr>
        <w:rPr>
          <w:ins w:id="555" w:author="Cariou, Laurent" w:date="2017-11-29T14:29:00Z"/>
          <w:sz w:val="16"/>
        </w:rPr>
      </w:pPr>
    </w:p>
    <w:p w14:paraId="68DAEFE8" w14:textId="77777777" w:rsidR="00362D39" w:rsidRDefault="00362D39" w:rsidP="00CA0A57">
      <w:pPr>
        <w:rPr>
          <w:ins w:id="556" w:author="Cariou, Laurent" w:date="2017-11-29T14:29:00Z"/>
          <w:sz w:val="16"/>
        </w:rPr>
      </w:pPr>
    </w:p>
    <w:p w14:paraId="32328294" w14:textId="77777777" w:rsidR="00362D39" w:rsidRDefault="00362D39" w:rsidP="00CA0A57">
      <w:pPr>
        <w:rPr>
          <w:ins w:id="557" w:author="Cariou, Laurent" w:date="2017-11-29T14:28:00Z"/>
          <w:sz w:val="16"/>
        </w:rPr>
      </w:pPr>
    </w:p>
    <w:p w14:paraId="2A23B316" w14:textId="1A21E130" w:rsidR="003B0DBD" w:rsidRDefault="003B0DBD" w:rsidP="003B0DBD">
      <w:pPr>
        <w:pStyle w:val="ListParagraph"/>
        <w:ind w:left="0"/>
        <w:rPr>
          <w:ins w:id="558" w:author="Cariou, Laurent" w:date="2018-02-05T13:51:00Z"/>
          <w:b/>
          <w:i/>
          <w:sz w:val="16"/>
        </w:rPr>
      </w:pPr>
      <w:ins w:id="559" w:author="Cariou, Laurent" w:date="2018-02-05T13:51:00Z">
        <w:r w:rsidRPr="0013617A">
          <w:rPr>
            <w:b/>
            <w:i/>
            <w:sz w:val="16"/>
            <w:highlight w:val="yellow"/>
          </w:rPr>
          <w:t xml:space="preserve">11ax Editor: </w:t>
        </w:r>
      </w:ins>
      <w:ins w:id="560" w:author="Cariou, Laurent" w:date="2018-02-05T13:52:00Z">
        <w:r>
          <w:rPr>
            <w:b/>
            <w:i/>
            <w:sz w:val="16"/>
            <w:highlight w:val="yellow"/>
          </w:rPr>
          <w:t xml:space="preserve">Add the following sentence </w:t>
        </w:r>
      </w:ins>
      <w:ins w:id="561" w:author="Cariou, Laurent" w:date="2018-02-05T13:53:00Z">
        <w:r>
          <w:rPr>
            <w:b/>
            <w:i/>
            <w:sz w:val="16"/>
            <w:highlight w:val="yellow"/>
          </w:rPr>
          <w:t xml:space="preserve">at the end of </w:t>
        </w:r>
      </w:ins>
      <w:ins w:id="562" w:author="Cariou, Laurent" w:date="2018-02-05T13:52:00Z">
        <w:r>
          <w:rPr>
            <w:b/>
            <w:i/>
            <w:sz w:val="16"/>
            <w:highlight w:val="yellow"/>
          </w:rPr>
          <w:t>the 2</w:t>
        </w:r>
        <w:r w:rsidRPr="003B0DBD">
          <w:rPr>
            <w:b/>
            <w:i/>
            <w:sz w:val="16"/>
            <w:highlight w:val="yellow"/>
            <w:vertAlign w:val="superscript"/>
          </w:rPr>
          <w:t>nd</w:t>
        </w:r>
        <w:r>
          <w:rPr>
            <w:b/>
            <w:i/>
            <w:sz w:val="16"/>
            <w:highlight w:val="yellow"/>
          </w:rPr>
          <w:t xml:space="preserve"> parapgraph of </w:t>
        </w:r>
      </w:ins>
      <w:ins w:id="563" w:author="Cariou, Laurent" w:date="2018-02-05T13:51:00Z">
        <w:r>
          <w:rPr>
            <w:b/>
            <w:i/>
            <w:sz w:val="16"/>
            <w:highlight w:val="yellow"/>
          </w:rPr>
          <w:t>27.5.3.2.2</w:t>
        </w:r>
        <w:r w:rsidRPr="0013617A">
          <w:rPr>
            <w:b/>
            <w:i/>
            <w:sz w:val="16"/>
            <w:highlight w:val="yellow"/>
          </w:rPr>
          <w:t xml:space="preserve"> </w:t>
        </w:r>
        <w:r>
          <w:rPr>
            <w:b/>
            <w:i/>
            <w:sz w:val="16"/>
            <w:highlight w:val="yellow"/>
          </w:rPr>
          <w:t>Padding for trigger frame or frame containing</w:t>
        </w:r>
      </w:ins>
      <w:ins w:id="564" w:author="Cariou, Laurent" w:date="2018-02-05T13:52:00Z">
        <w:r>
          <w:rPr>
            <w:b/>
            <w:i/>
            <w:sz w:val="16"/>
            <w:highlight w:val="yellow"/>
          </w:rPr>
          <w:t xml:space="preserve"> UMRS Control field</w:t>
        </w:r>
      </w:ins>
      <w:ins w:id="565" w:author="Cariou, Laurent" w:date="2018-02-05T13:51:00Z">
        <w:r w:rsidRPr="0013617A">
          <w:rPr>
            <w:b/>
            <w:i/>
            <w:sz w:val="16"/>
            <w:highlight w:val="yellow"/>
          </w:rPr>
          <w:t xml:space="preserve"> as follows:</w:t>
        </w:r>
      </w:ins>
    </w:p>
    <w:p w14:paraId="2C3BA129" w14:textId="77777777" w:rsidR="00362D39" w:rsidRDefault="00362D39" w:rsidP="00CA0A57">
      <w:pPr>
        <w:rPr>
          <w:ins w:id="566" w:author="Cariou, Laurent" w:date="2018-02-05T13:51:00Z"/>
          <w:sz w:val="16"/>
        </w:rPr>
      </w:pPr>
    </w:p>
    <w:p w14:paraId="6BF5F8A7" w14:textId="77777777" w:rsidR="003B0DBD" w:rsidRDefault="003B0DBD" w:rsidP="00CA0A57">
      <w:pPr>
        <w:rPr>
          <w:ins w:id="567" w:author="Cariou, Laurent" w:date="2018-02-05T13:51:00Z"/>
          <w:sz w:val="16"/>
        </w:rPr>
      </w:pPr>
    </w:p>
    <w:p w14:paraId="7FD8313D" w14:textId="73B5B560" w:rsidR="003B0DBD" w:rsidRDefault="003B0DBD" w:rsidP="003B0DBD">
      <w:pPr>
        <w:pStyle w:val="T"/>
        <w:rPr>
          <w:ins w:id="568" w:author="Cariou, Laurent" w:date="2018-02-05T13:51:00Z"/>
          <w:w w:val="100"/>
        </w:rPr>
      </w:pPr>
      <w:ins w:id="569" w:author="Cariou, Laurent" w:date="2018-02-05T13:51:00Z">
        <w:r>
          <w:rPr>
            <w:w w:val="100"/>
          </w:rPr>
          <w:t>An AP transmitting a</w:t>
        </w:r>
      </w:ins>
      <w:ins w:id="570" w:author="Cariou, Laurent" w:date="2018-02-05T13:52:00Z">
        <w:r>
          <w:rPr>
            <w:w w:val="100"/>
          </w:rPr>
          <w:t>n NDP Feedback Report Poll</w:t>
        </w:r>
      </w:ins>
      <w:ins w:id="571" w:author="Cariou, Laurent" w:date="2018-02-05T13:51:00Z">
        <w:r>
          <w:rPr>
            <w:w w:val="100"/>
          </w:rPr>
          <w:t xml:space="preserve"> Trigger frame shall ensure that a </w:t>
        </w:r>
        <w:r>
          <w:rPr>
            <w:i/>
            <w:iCs/>
            <w:w w:val="100"/>
          </w:rPr>
          <w:t>MinTrigProcTime</w:t>
        </w:r>
      </w:ins>
      <w:ins w:id="572" w:author="Cariou, Laurent" w:date="2018-02-05T13:54:00Z">
        <w:r w:rsidRPr="003B0DBD">
          <w:rPr>
            <w:w w:val="100"/>
          </w:rPr>
          <w:t xml:space="preserve"> </w:t>
        </w:r>
        <w:r>
          <w:rPr>
            <w:w w:val="100"/>
          </w:rPr>
          <w:t>of at least 16 µs passes from the last User Info field</w:t>
        </w:r>
      </w:ins>
      <w:ins w:id="573" w:author="Cariou, Laurent" w:date="2018-02-05T14:03:00Z">
        <w:r w:rsidR="00E60231">
          <w:rPr>
            <w:w w:val="100"/>
          </w:rPr>
          <w:t xml:space="preserve"> </w:t>
        </w:r>
      </w:ins>
      <w:ins w:id="574" w:author="Cariou, Laurent" w:date="2018-03-07T16:22:00Z">
        <w:r w:rsidR="00FE0D6A">
          <w:rPr>
            <w:w w:val="100"/>
          </w:rPr>
          <w:t xml:space="preserve">with the AID12 field </w:t>
        </w:r>
      </w:ins>
      <w:bookmarkStart w:id="575" w:name="_GoBack"/>
      <w:bookmarkEnd w:id="575"/>
      <w:ins w:id="576" w:author="Cariou, Laurent" w:date="2018-02-05T14:03:00Z">
        <w:r w:rsidR="00E60231">
          <w:rPr>
            <w:w w:val="100"/>
          </w:rPr>
          <w:t>not equal to 4095</w:t>
        </w:r>
      </w:ins>
      <w:ins w:id="577" w:author="Cariou, Laurent" w:date="2018-02-05T13:51:00Z">
        <w:r>
          <w:rPr>
            <w:w w:val="100"/>
          </w:rPr>
          <w:t>.</w:t>
        </w:r>
      </w:ins>
    </w:p>
    <w:p w14:paraId="5651167A" w14:textId="77777777" w:rsidR="003B0DBD" w:rsidRDefault="003B0DBD" w:rsidP="00CA0A57">
      <w:pPr>
        <w:rPr>
          <w:ins w:id="578" w:author="Cariou, Laurent" w:date="2018-02-28T07:32:00Z"/>
          <w:sz w:val="16"/>
        </w:rPr>
      </w:pPr>
    </w:p>
    <w:p w14:paraId="71BBD770" w14:textId="77777777" w:rsidR="006B51DC" w:rsidRDefault="006B51DC" w:rsidP="00CA0A57">
      <w:pPr>
        <w:rPr>
          <w:ins w:id="579" w:author="Cariou, Laurent" w:date="2018-02-28T07:32:00Z"/>
          <w:sz w:val="16"/>
        </w:rPr>
      </w:pPr>
    </w:p>
    <w:p w14:paraId="3A5F59B2" w14:textId="77777777" w:rsidR="00661B07" w:rsidRPr="00E13124" w:rsidRDefault="00661B07" w:rsidP="00CA0A57">
      <w:pPr>
        <w:rPr>
          <w:sz w:val="16"/>
        </w:rPr>
      </w:pPr>
    </w:p>
    <w:sectPr w:rsidR="00661B07" w:rsidRPr="00E13124"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859D9C" w14:textId="77777777" w:rsidR="00E7278D" w:rsidRDefault="00E7278D">
      <w:r>
        <w:separator/>
      </w:r>
    </w:p>
  </w:endnote>
  <w:endnote w:type="continuationSeparator" w:id="0">
    <w:p w14:paraId="59CC98CE" w14:textId="77777777" w:rsidR="00E7278D" w:rsidRDefault="00E72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01B97B9D" w:rsidR="003A7A1B" w:rsidRDefault="00E7278D">
    <w:pPr>
      <w:pStyle w:val="Footer"/>
      <w:tabs>
        <w:tab w:val="clear" w:pos="6480"/>
        <w:tab w:val="center" w:pos="4680"/>
        <w:tab w:val="right" w:pos="9360"/>
      </w:tabs>
    </w:pPr>
    <w:r>
      <w:fldChar w:fldCharType="begin"/>
    </w:r>
    <w:r>
      <w:instrText xml:space="preserve"> SUBJECT  \* MERGEFORMAT </w:instrText>
    </w:r>
    <w:r>
      <w:fldChar w:fldCharType="separate"/>
    </w:r>
    <w:r w:rsidR="003A7A1B">
      <w:t>Submission</w:t>
    </w:r>
    <w:r>
      <w:fldChar w:fldCharType="end"/>
    </w:r>
    <w:r w:rsidR="003A7A1B">
      <w:tab/>
      <w:t xml:space="preserve">page </w:t>
    </w:r>
    <w:r w:rsidR="003A7A1B">
      <w:fldChar w:fldCharType="begin"/>
    </w:r>
    <w:r w:rsidR="003A7A1B">
      <w:instrText xml:space="preserve">page </w:instrText>
    </w:r>
    <w:r w:rsidR="003A7A1B">
      <w:fldChar w:fldCharType="separate"/>
    </w:r>
    <w:r>
      <w:rPr>
        <w:noProof/>
      </w:rPr>
      <w:t>1</w:t>
    </w:r>
    <w:r w:rsidR="003A7A1B">
      <w:rPr>
        <w:noProof/>
      </w:rPr>
      <w:fldChar w:fldCharType="end"/>
    </w:r>
    <w:r w:rsidR="003A7A1B">
      <w:tab/>
    </w:r>
    <w:r>
      <w:fldChar w:fldCharType="begin"/>
    </w:r>
    <w:r>
      <w:instrText xml:space="preserve"> AUTHOR   \* MERGEFORMAT </w:instrText>
    </w:r>
    <w:r>
      <w:fldChar w:fldCharType="separate"/>
    </w:r>
    <w:r w:rsidR="003A7A1B">
      <w:rPr>
        <w:noProof/>
      </w:rPr>
      <w:t>Laurent Cariou</w:t>
    </w:r>
    <w:r>
      <w:rPr>
        <w:noProof/>
      </w:rPr>
      <w:fldChar w:fldCharType="end"/>
    </w:r>
    <w:r w:rsidR="003A7A1B">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3A7A1B">
          <w:t>Intel</w:t>
        </w:r>
      </w:sdtContent>
    </w:sdt>
    <w:r w:rsidR="003A7A1B">
      <w:fldChar w:fldCharType="begin"/>
    </w:r>
    <w:r w:rsidR="003A7A1B">
      <w:instrText xml:space="preserve"> COMMENTS   \* MERGEFORMAT </w:instrText>
    </w:r>
    <w:r w:rsidR="003A7A1B">
      <w:fldChar w:fldCharType="end"/>
    </w:r>
    <w:r w:rsidR="003A7A1B">
      <w:t>)</w:t>
    </w:r>
  </w:p>
  <w:p w14:paraId="32CB0861" w14:textId="77777777" w:rsidR="003A7A1B" w:rsidRDefault="003A7A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C01D00" w14:textId="77777777" w:rsidR="00E7278D" w:rsidRDefault="00E7278D">
      <w:r>
        <w:separator/>
      </w:r>
    </w:p>
  </w:footnote>
  <w:footnote w:type="continuationSeparator" w:id="0">
    <w:p w14:paraId="4BDE8DE1" w14:textId="77777777" w:rsidR="00E7278D" w:rsidRDefault="00E727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1D3FD8B1" w:rsidR="003A7A1B" w:rsidRDefault="003A7A1B">
    <w:pPr>
      <w:pStyle w:val="Header"/>
      <w:tabs>
        <w:tab w:val="clear" w:pos="6480"/>
        <w:tab w:val="center" w:pos="4680"/>
        <w:tab w:val="right" w:pos="9360"/>
      </w:tabs>
    </w:pPr>
    <w:r>
      <w:fldChar w:fldCharType="begin"/>
    </w:r>
    <w:r>
      <w:instrText xml:space="preserve"> DATE  \@ "MMMM yyyy"  \* MERGEFORMAT </w:instrText>
    </w:r>
    <w:r>
      <w:fldChar w:fldCharType="separate"/>
    </w:r>
    <w:r w:rsidR="00FE0D6A">
      <w:rPr>
        <w:noProof/>
      </w:rPr>
      <w:t>March 2018</w:t>
    </w:r>
    <w:r>
      <w:fldChar w:fldCharType="end"/>
    </w:r>
    <w:r>
      <w:tab/>
    </w:r>
    <w:r>
      <w:tab/>
    </w:r>
    <w:r w:rsidR="00FE0D6A">
      <w:fldChar w:fldCharType="begin"/>
    </w:r>
    <w:r w:rsidR="00FE0D6A">
      <w:instrText xml:space="preserve"> TITLE  \* MERGEFORMAT </w:instrText>
    </w:r>
    <w:r w:rsidR="00FE0D6A">
      <w:fldChar w:fldCharType="separate"/>
    </w:r>
    <w:r w:rsidR="00FE0D6A">
      <w:t>doc.: IEEE 802.11-18/0149r0</w:t>
    </w:r>
    <w:r w:rsidR="00FE0D6A">
      <w:fldChar w:fldCharType="end"/>
    </w:r>
    <w:r w:rsidR="00FE0D6A">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3755A"/>
    <w:multiLevelType w:val="multilevel"/>
    <w:tmpl w:val="9418F3D0"/>
    <w:lvl w:ilvl="0">
      <w:start w:val="27"/>
      <w:numFmt w:val="decimal"/>
      <w:lvlText w:val="%1"/>
      <w:lvlJc w:val="left"/>
      <w:pPr>
        <w:ind w:left="888" w:hanging="888"/>
      </w:pPr>
      <w:rPr>
        <w:rFonts w:hint="default"/>
      </w:rPr>
    </w:lvl>
    <w:lvl w:ilvl="1">
      <w:start w:val="5"/>
      <w:numFmt w:val="decimal"/>
      <w:lvlText w:val="%1.%2"/>
      <w:lvlJc w:val="left"/>
      <w:pPr>
        <w:ind w:left="1068" w:hanging="888"/>
      </w:pPr>
      <w:rPr>
        <w:rFonts w:hint="default"/>
      </w:rPr>
    </w:lvl>
    <w:lvl w:ilvl="2">
      <w:start w:val="6"/>
      <w:numFmt w:val="decimal"/>
      <w:lvlText w:val="%1.%2.%3"/>
      <w:lvlJc w:val="left"/>
      <w:pPr>
        <w:ind w:left="1248" w:hanging="888"/>
      </w:pPr>
      <w:rPr>
        <w:rFonts w:hint="default"/>
      </w:rPr>
    </w:lvl>
    <w:lvl w:ilvl="3">
      <w:start w:val="3"/>
      <w:numFmt w:val="decimal"/>
      <w:lvlText w:val="%1.%2.%3.%4"/>
      <w:lvlJc w:val="left"/>
      <w:pPr>
        <w:ind w:left="1428" w:hanging="888"/>
      </w:pPr>
      <w:rPr>
        <w:rFonts w:hint="default"/>
      </w:rPr>
    </w:lvl>
    <w:lvl w:ilvl="4">
      <w:start w:val="2"/>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26B779E6"/>
    <w:multiLevelType w:val="multilevel"/>
    <w:tmpl w:val="9CF60E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56C5C70"/>
    <w:multiLevelType w:val="hybridMultilevel"/>
    <w:tmpl w:val="9DE01C16"/>
    <w:lvl w:ilvl="0" w:tplc="B774862A">
      <w:start w:val="9"/>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9.3.1.23.8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Figure 9-52n—"/>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Table 9-25k—"/>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9-ax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1"/>
    <w:lvlOverride w:ilvl="0">
      <w:lvl w:ilvl="0">
        <w:start w:val="1"/>
        <w:numFmt w:val="bullet"/>
        <w:lvlText w:val="9.4.2.24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Figure 9-589de—"/>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27.5.6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27.5.6.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27.5.6.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27.5.6.2.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27.5.6.2.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27.5.6.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27.5.6.3.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27.5.6.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27.5.6.4.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Table 27-1—"/>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4"/>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1"/>
    <w:lvlOverride w:ilvl="0">
      <w:lvl w:ilvl="0">
        <w:start w:val="1"/>
        <w:numFmt w:val="bullet"/>
        <w:lvlText w:val="Figure 9-589cx—"/>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27.5.3.2.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5"/>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3CF"/>
    <w:rsid w:val="00005903"/>
    <w:rsid w:val="00007917"/>
    <w:rsid w:val="00007C9B"/>
    <w:rsid w:val="00013A38"/>
    <w:rsid w:val="00013F2D"/>
    <w:rsid w:val="00016100"/>
    <w:rsid w:val="00017168"/>
    <w:rsid w:val="00021324"/>
    <w:rsid w:val="000225F0"/>
    <w:rsid w:val="00025D3B"/>
    <w:rsid w:val="0002651F"/>
    <w:rsid w:val="00026850"/>
    <w:rsid w:val="0002714F"/>
    <w:rsid w:val="000371D3"/>
    <w:rsid w:val="000374C2"/>
    <w:rsid w:val="00037685"/>
    <w:rsid w:val="0003771E"/>
    <w:rsid w:val="000423B2"/>
    <w:rsid w:val="00042854"/>
    <w:rsid w:val="0004439F"/>
    <w:rsid w:val="0004587C"/>
    <w:rsid w:val="000552BF"/>
    <w:rsid w:val="000568B0"/>
    <w:rsid w:val="0005694E"/>
    <w:rsid w:val="00061C3D"/>
    <w:rsid w:val="0006290F"/>
    <w:rsid w:val="0006639B"/>
    <w:rsid w:val="00066D8A"/>
    <w:rsid w:val="00071F86"/>
    <w:rsid w:val="00072045"/>
    <w:rsid w:val="000763E2"/>
    <w:rsid w:val="000804D5"/>
    <w:rsid w:val="000818A3"/>
    <w:rsid w:val="000845A2"/>
    <w:rsid w:val="000846C1"/>
    <w:rsid w:val="000862E6"/>
    <w:rsid w:val="00086BBE"/>
    <w:rsid w:val="00093ED9"/>
    <w:rsid w:val="000946B8"/>
    <w:rsid w:val="00094C78"/>
    <w:rsid w:val="000969A1"/>
    <w:rsid w:val="0009756B"/>
    <w:rsid w:val="000979D0"/>
    <w:rsid w:val="000A1955"/>
    <w:rsid w:val="000A2445"/>
    <w:rsid w:val="000A4F79"/>
    <w:rsid w:val="000A6647"/>
    <w:rsid w:val="000A6B90"/>
    <w:rsid w:val="000B2409"/>
    <w:rsid w:val="000B784B"/>
    <w:rsid w:val="000B79CD"/>
    <w:rsid w:val="000C2EF6"/>
    <w:rsid w:val="000C5F3E"/>
    <w:rsid w:val="000D01A8"/>
    <w:rsid w:val="000D380E"/>
    <w:rsid w:val="000E109B"/>
    <w:rsid w:val="000E233B"/>
    <w:rsid w:val="000E2CA6"/>
    <w:rsid w:val="000E3163"/>
    <w:rsid w:val="000E4DD1"/>
    <w:rsid w:val="000F09C1"/>
    <w:rsid w:val="000F6CED"/>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26AF5"/>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2359"/>
    <w:rsid w:val="00155F03"/>
    <w:rsid w:val="00157AE7"/>
    <w:rsid w:val="00160E79"/>
    <w:rsid w:val="001610A7"/>
    <w:rsid w:val="00162976"/>
    <w:rsid w:val="00164C75"/>
    <w:rsid w:val="00170A3C"/>
    <w:rsid w:val="00172F06"/>
    <w:rsid w:val="00173E5E"/>
    <w:rsid w:val="0017432E"/>
    <w:rsid w:val="001747DB"/>
    <w:rsid w:val="001757F2"/>
    <w:rsid w:val="00177068"/>
    <w:rsid w:val="00180D46"/>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4FC3"/>
    <w:rsid w:val="001B6471"/>
    <w:rsid w:val="001C1ADC"/>
    <w:rsid w:val="001C34F7"/>
    <w:rsid w:val="001C44AC"/>
    <w:rsid w:val="001C5AFD"/>
    <w:rsid w:val="001C6548"/>
    <w:rsid w:val="001C7EAD"/>
    <w:rsid w:val="001D11EB"/>
    <w:rsid w:val="001D39F8"/>
    <w:rsid w:val="001D58D1"/>
    <w:rsid w:val="001D6097"/>
    <w:rsid w:val="001D723B"/>
    <w:rsid w:val="001D7BA8"/>
    <w:rsid w:val="001E048B"/>
    <w:rsid w:val="001E0ADE"/>
    <w:rsid w:val="001E1245"/>
    <w:rsid w:val="001E5896"/>
    <w:rsid w:val="001E6213"/>
    <w:rsid w:val="001E768F"/>
    <w:rsid w:val="001F07B2"/>
    <w:rsid w:val="001F0DC7"/>
    <w:rsid w:val="001F10D9"/>
    <w:rsid w:val="001F1C30"/>
    <w:rsid w:val="001F4C16"/>
    <w:rsid w:val="001F546A"/>
    <w:rsid w:val="001F5B4B"/>
    <w:rsid w:val="001F711E"/>
    <w:rsid w:val="00202106"/>
    <w:rsid w:val="0020516C"/>
    <w:rsid w:val="0020642D"/>
    <w:rsid w:val="002071F4"/>
    <w:rsid w:val="00210200"/>
    <w:rsid w:val="00210E83"/>
    <w:rsid w:val="00212A9C"/>
    <w:rsid w:val="00215CE5"/>
    <w:rsid w:val="00216D1C"/>
    <w:rsid w:val="00216EF4"/>
    <w:rsid w:val="00217BB3"/>
    <w:rsid w:val="002210FF"/>
    <w:rsid w:val="002220B7"/>
    <w:rsid w:val="00222EFA"/>
    <w:rsid w:val="00230372"/>
    <w:rsid w:val="002322A5"/>
    <w:rsid w:val="002410DA"/>
    <w:rsid w:val="0024174B"/>
    <w:rsid w:val="00244006"/>
    <w:rsid w:val="00244CEA"/>
    <w:rsid w:val="0024525A"/>
    <w:rsid w:val="00250605"/>
    <w:rsid w:val="00250CF0"/>
    <w:rsid w:val="002545BF"/>
    <w:rsid w:val="0025518D"/>
    <w:rsid w:val="0025635A"/>
    <w:rsid w:val="00261602"/>
    <w:rsid w:val="002633B1"/>
    <w:rsid w:val="00264848"/>
    <w:rsid w:val="00264EFE"/>
    <w:rsid w:val="00264F76"/>
    <w:rsid w:val="002727FA"/>
    <w:rsid w:val="00273983"/>
    <w:rsid w:val="00275C0D"/>
    <w:rsid w:val="00280D2E"/>
    <w:rsid w:val="0028292F"/>
    <w:rsid w:val="0028678D"/>
    <w:rsid w:val="0029020B"/>
    <w:rsid w:val="00291334"/>
    <w:rsid w:val="00291DF9"/>
    <w:rsid w:val="002929AC"/>
    <w:rsid w:val="00293F73"/>
    <w:rsid w:val="0029410C"/>
    <w:rsid w:val="00294BD0"/>
    <w:rsid w:val="0029575F"/>
    <w:rsid w:val="00297C9A"/>
    <w:rsid w:val="002A0C93"/>
    <w:rsid w:val="002A1C7D"/>
    <w:rsid w:val="002A3512"/>
    <w:rsid w:val="002A390D"/>
    <w:rsid w:val="002A423C"/>
    <w:rsid w:val="002A54E2"/>
    <w:rsid w:val="002A7273"/>
    <w:rsid w:val="002B1A82"/>
    <w:rsid w:val="002B1AEE"/>
    <w:rsid w:val="002B3890"/>
    <w:rsid w:val="002B436C"/>
    <w:rsid w:val="002B6510"/>
    <w:rsid w:val="002C24B0"/>
    <w:rsid w:val="002C522E"/>
    <w:rsid w:val="002D02D7"/>
    <w:rsid w:val="002D2C4B"/>
    <w:rsid w:val="002D2EA5"/>
    <w:rsid w:val="002D4185"/>
    <w:rsid w:val="002D44BE"/>
    <w:rsid w:val="002D6B31"/>
    <w:rsid w:val="002D6BA1"/>
    <w:rsid w:val="002D6D2D"/>
    <w:rsid w:val="002D74CD"/>
    <w:rsid w:val="002E13B4"/>
    <w:rsid w:val="002E18D1"/>
    <w:rsid w:val="002E1D58"/>
    <w:rsid w:val="002E36EB"/>
    <w:rsid w:val="002E3800"/>
    <w:rsid w:val="002E5B83"/>
    <w:rsid w:val="002E6B14"/>
    <w:rsid w:val="002E7044"/>
    <w:rsid w:val="002F0431"/>
    <w:rsid w:val="002F098B"/>
    <w:rsid w:val="002F0D74"/>
    <w:rsid w:val="002F17F0"/>
    <w:rsid w:val="002F1EAA"/>
    <w:rsid w:val="002F2390"/>
    <w:rsid w:val="002F24B1"/>
    <w:rsid w:val="002F33DE"/>
    <w:rsid w:val="002F53CF"/>
    <w:rsid w:val="002F5AB0"/>
    <w:rsid w:val="003009B6"/>
    <w:rsid w:val="00303AA2"/>
    <w:rsid w:val="003063FB"/>
    <w:rsid w:val="003111DF"/>
    <w:rsid w:val="0031231B"/>
    <w:rsid w:val="00314DE7"/>
    <w:rsid w:val="003165E2"/>
    <w:rsid w:val="0031742F"/>
    <w:rsid w:val="003177AD"/>
    <w:rsid w:val="00320E15"/>
    <w:rsid w:val="00325031"/>
    <w:rsid w:val="00331E45"/>
    <w:rsid w:val="00332263"/>
    <w:rsid w:val="0033263A"/>
    <w:rsid w:val="00333DDF"/>
    <w:rsid w:val="003358E4"/>
    <w:rsid w:val="003368A8"/>
    <w:rsid w:val="003369B1"/>
    <w:rsid w:val="003414E1"/>
    <w:rsid w:val="00341C5E"/>
    <w:rsid w:val="00344903"/>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711EB"/>
    <w:rsid w:val="0037198F"/>
    <w:rsid w:val="00374DB1"/>
    <w:rsid w:val="00375D98"/>
    <w:rsid w:val="003837F2"/>
    <w:rsid w:val="00383827"/>
    <w:rsid w:val="00386FFB"/>
    <w:rsid w:val="00391DF8"/>
    <w:rsid w:val="003929FD"/>
    <w:rsid w:val="00397A0B"/>
    <w:rsid w:val="003A1172"/>
    <w:rsid w:val="003A23BD"/>
    <w:rsid w:val="003A60F7"/>
    <w:rsid w:val="003A7A1B"/>
    <w:rsid w:val="003B051C"/>
    <w:rsid w:val="003B0DBD"/>
    <w:rsid w:val="003C1D44"/>
    <w:rsid w:val="003C3DAD"/>
    <w:rsid w:val="003D0DB8"/>
    <w:rsid w:val="003D1229"/>
    <w:rsid w:val="003D1C3B"/>
    <w:rsid w:val="003D5CB0"/>
    <w:rsid w:val="003E013D"/>
    <w:rsid w:val="003E3832"/>
    <w:rsid w:val="003F074F"/>
    <w:rsid w:val="003F10E4"/>
    <w:rsid w:val="003F11D9"/>
    <w:rsid w:val="003F3CC2"/>
    <w:rsid w:val="003F4755"/>
    <w:rsid w:val="003F4B3C"/>
    <w:rsid w:val="00400A64"/>
    <w:rsid w:val="0040358F"/>
    <w:rsid w:val="00407470"/>
    <w:rsid w:val="0040756F"/>
    <w:rsid w:val="0041233C"/>
    <w:rsid w:val="00414100"/>
    <w:rsid w:val="00416503"/>
    <w:rsid w:val="0042004A"/>
    <w:rsid w:val="00423A08"/>
    <w:rsid w:val="00424D2C"/>
    <w:rsid w:val="00425B89"/>
    <w:rsid w:val="00432950"/>
    <w:rsid w:val="00433406"/>
    <w:rsid w:val="00433BF2"/>
    <w:rsid w:val="00434049"/>
    <w:rsid w:val="00434119"/>
    <w:rsid w:val="00435B8B"/>
    <w:rsid w:val="00437BE2"/>
    <w:rsid w:val="004406EA"/>
    <w:rsid w:val="00440C98"/>
    <w:rsid w:val="00442037"/>
    <w:rsid w:val="00443B20"/>
    <w:rsid w:val="0044570A"/>
    <w:rsid w:val="00451CDF"/>
    <w:rsid w:val="0045431C"/>
    <w:rsid w:val="00454AB3"/>
    <w:rsid w:val="00455F9B"/>
    <w:rsid w:val="00457333"/>
    <w:rsid w:val="004574B5"/>
    <w:rsid w:val="00457AB0"/>
    <w:rsid w:val="004622B1"/>
    <w:rsid w:val="00463797"/>
    <w:rsid w:val="004655C4"/>
    <w:rsid w:val="00466599"/>
    <w:rsid w:val="004701F8"/>
    <w:rsid w:val="004754AC"/>
    <w:rsid w:val="004773F2"/>
    <w:rsid w:val="004809E5"/>
    <w:rsid w:val="00480B32"/>
    <w:rsid w:val="00482B76"/>
    <w:rsid w:val="00484D2F"/>
    <w:rsid w:val="00487A30"/>
    <w:rsid w:val="00487C22"/>
    <w:rsid w:val="004916EB"/>
    <w:rsid w:val="0049281B"/>
    <w:rsid w:val="0049405F"/>
    <w:rsid w:val="004958C0"/>
    <w:rsid w:val="00496822"/>
    <w:rsid w:val="004A0148"/>
    <w:rsid w:val="004A046D"/>
    <w:rsid w:val="004A5446"/>
    <w:rsid w:val="004A5867"/>
    <w:rsid w:val="004A7932"/>
    <w:rsid w:val="004B064B"/>
    <w:rsid w:val="004B2A3C"/>
    <w:rsid w:val="004B36B2"/>
    <w:rsid w:val="004B546D"/>
    <w:rsid w:val="004B616E"/>
    <w:rsid w:val="004B7327"/>
    <w:rsid w:val="004B7E51"/>
    <w:rsid w:val="004C1C53"/>
    <w:rsid w:val="004C51D1"/>
    <w:rsid w:val="004D0485"/>
    <w:rsid w:val="004D3125"/>
    <w:rsid w:val="004D3B3F"/>
    <w:rsid w:val="004D5AF9"/>
    <w:rsid w:val="004D5EBB"/>
    <w:rsid w:val="004D6850"/>
    <w:rsid w:val="004E0917"/>
    <w:rsid w:val="004E13CF"/>
    <w:rsid w:val="004E1DBD"/>
    <w:rsid w:val="004E3374"/>
    <w:rsid w:val="004E4B12"/>
    <w:rsid w:val="004E5276"/>
    <w:rsid w:val="004E70CC"/>
    <w:rsid w:val="004F10C4"/>
    <w:rsid w:val="004F1BAB"/>
    <w:rsid w:val="004F56A0"/>
    <w:rsid w:val="004F6745"/>
    <w:rsid w:val="00501840"/>
    <w:rsid w:val="00503EE9"/>
    <w:rsid w:val="00504480"/>
    <w:rsid w:val="00504577"/>
    <w:rsid w:val="005118D6"/>
    <w:rsid w:val="00512AA7"/>
    <w:rsid w:val="0051498D"/>
    <w:rsid w:val="00515CE3"/>
    <w:rsid w:val="00515F3E"/>
    <w:rsid w:val="005162BF"/>
    <w:rsid w:val="00516697"/>
    <w:rsid w:val="00516F06"/>
    <w:rsid w:val="00520DE2"/>
    <w:rsid w:val="0052116A"/>
    <w:rsid w:val="00523D51"/>
    <w:rsid w:val="005352E1"/>
    <w:rsid w:val="00535678"/>
    <w:rsid w:val="005364A1"/>
    <w:rsid w:val="0053793F"/>
    <w:rsid w:val="005413DE"/>
    <w:rsid w:val="00543C2C"/>
    <w:rsid w:val="00545AAE"/>
    <w:rsid w:val="00547544"/>
    <w:rsid w:val="00547A2F"/>
    <w:rsid w:val="00550228"/>
    <w:rsid w:val="00551162"/>
    <w:rsid w:val="0055267F"/>
    <w:rsid w:val="00554160"/>
    <w:rsid w:val="00554C09"/>
    <w:rsid w:val="00563DA8"/>
    <w:rsid w:val="005653C8"/>
    <w:rsid w:val="00570B37"/>
    <w:rsid w:val="00571DE6"/>
    <w:rsid w:val="00572580"/>
    <w:rsid w:val="00572898"/>
    <w:rsid w:val="00572C38"/>
    <w:rsid w:val="00573E44"/>
    <w:rsid w:val="00574448"/>
    <w:rsid w:val="00576508"/>
    <w:rsid w:val="00576EEC"/>
    <w:rsid w:val="00581754"/>
    <w:rsid w:val="0058343F"/>
    <w:rsid w:val="00583917"/>
    <w:rsid w:val="00584126"/>
    <w:rsid w:val="005859F6"/>
    <w:rsid w:val="0058671F"/>
    <w:rsid w:val="0059472C"/>
    <w:rsid w:val="005979BC"/>
    <w:rsid w:val="005A36B9"/>
    <w:rsid w:val="005A3CE6"/>
    <w:rsid w:val="005A5DE3"/>
    <w:rsid w:val="005A7953"/>
    <w:rsid w:val="005B02D3"/>
    <w:rsid w:val="005B33DA"/>
    <w:rsid w:val="005B341A"/>
    <w:rsid w:val="005B3884"/>
    <w:rsid w:val="005B41FC"/>
    <w:rsid w:val="005B75E2"/>
    <w:rsid w:val="005C0EC6"/>
    <w:rsid w:val="005C1485"/>
    <w:rsid w:val="005C436B"/>
    <w:rsid w:val="005C60C1"/>
    <w:rsid w:val="005D0034"/>
    <w:rsid w:val="005D2073"/>
    <w:rsid w:val="005D5886"/>
    <w:rsid w:val="005D6C33"/>
    <w:rsid w:val="005D743B"/>
    <w:rsid w:val="005E2F43"/>
    <w:rsid w:val="005E77EC"/>
    <w:rsid w:val="005F3BED"/>
    <w:rsid w:val="00601010"/>
    <w:rsid w:val="00602DB5"/>
    <w:rsid w:val="00602EBF"/>
    <w:rsid w:val="00605CEB"/>
    <w:rsid w:val="00610C38"/>
    <w:rsid w:val="00611E65"/>
    <w:rsid w:val="00612629"/>
    <w:rsid w:val="00613220"/>
    <w:rsid w:val="00613E61"/>
    <w:rsid w:val="00614B04"/>
    <w:rsid w:val="00615061"/>
    <w:rsid w:val="00617076"/>
    <w:rsid w:val="006171E7"/>
    <w:rsid w:val="0061741C"/>
    <w:rsid w:val="006224C2"/>
    <w:rsid w:val="00623EC7"/>
    <w:rsid w:val="0062440B"/>
    <w:rsid w:val="00624795"/>
    <w:rsid w:val="006258DC"/>
    <w:rsid w:val="0062675E"/>
    <w:rsid w:val="00632B7C"/>
    <w:rsid w:val="00635BC9"/>
    <w:rsid w:val="00637C35"/>
    <w:rsid w:val="006429CB"/>
    <w:rsid w:val="0064496D"/>
    <w:rsid w:val="00645B64"/>
    <w:rsid w:val="0065045C"/>
    <w:rsid w:val="006535EA"/>
    <w:rsid w:val="00653853"/>
    <w:rsid w:val="00660E4B"/>
    <w:rsid w:val="00661B07"/>
    <w:rsid w:val="00661BC4"/>
    <w:rsid w:val="00661C19"/>
    <w:rsid w:val="0066471B"/>
    <w:rsid w:val="00665646"/>
    <w:rsid w:val="00671D22"/>
    <w:rsid w:val="006725FF"/>
    <w:rsid w:val="00672AE1"/>
    <w:rsid w:val="0067358E"/>
    <w:rsid w:val="00674B18"/>
    <w:rsid w:val="00675C9C"/>
    <w:rsid w:val="0068017B"/>
    <w:rsid w:val="00680E7D"/>
    <w:rsid w:val="00681C5C"/>
    <w:rsid w:val="006842FC"/>
    <w:rsid w:val="00684D32"/>
    <w:rsid w:val="00685A8E"/>
    <w:rsid w:val="0069281D"/>
    <w:rsid w:val="00695205"/>
    <w:rsid w:val="006963B9"/>
    <w:rsid w:val="006A2103"/>
    <w:rsid w:val="006A21ED"/>
    <w:rsid w:val="006A4C8B"/>
    <w:rsid w:val="006A701A"/>
    <w:rsid w:val="006B01D7"/>
    <w:rsid w:val="006B1585"/>
    <w:rsid w:val="006B3970"/>
    <w:rsid w:val="006B39E0"/>
    <w:rsid w:val="006B51DC"/>
    <w:rsid w:val="006B64EF"/>
    <w:rsid w:val="006B7CA1"/>
    <w:rsid w:val="006C05CC"/>
    <w:rsid w:val="006C0727"/>
    <w:rsid w:val="006C0BA7"/>
    <w:rsid w:val="006C166A"/>
    <w:rsid w:val="006C1B47"/>
    <w:rsid w:val="006C2119"/>
    <w:rsid w:val="006C3401"/>
    <w:rsid w:val="006C4C3A"/>
    <w:rsid w:val="006C5602"/>
    <w:rsid w:val="006C6A2E"/>
    <w:rsid w:val="006C720C"/>
    <w:rsid w:val="006D633C"/>
    <w:rsid w:val="006D7079"/>
    <w:rsid w:val="006D7843"/>
    <w:rsid w:val="006E145F"/>
    <w:rsid w:val="006E3E56"/>
    <w:rsid w:val="006E3FDC"/>
    <w:rsid w:val="006E4DDB"/>
    <w:rsid w:val="006F318D"/>
    <w:rsid w:val="006F523F"/>
    <w:rsid w:val="006F62ED"/>
    <w:rsid w:val="00701F1F"/>
    <w:rsid w:val="0070423B"/>
    <w:rsid w:val="007109B4"/>
    <w:rsid w:val="00710F1C"/>
    <w:rsid w:val="007113CD"/>
    <w:rsid w:val="007123FC"/>
    <w:rsid w:val="00715DA2"/>
    <w:rsid w:val="0071740E"/>
    <w:rsid w:val="0072297D"/>
    <w:rsid w:val="00725509"/>
    <w:rsid w:val="0072649D"/>
    <w:rsid w:val="007276A3"/>
    <w:rsid w:val="00730E97"/>
    <w:rsid w:val="00732253"/>
    <w:rsid w:val="00732A57"/>
    <w:rsid w:val="0073367B"/>
    <w:rsid w:val="00735672"/>
    <w:rsid w:val="00736762"/>
    <w:rsid w:val="00736FFD"/>
    <w:rsid w:val="00737461"/>
    <w:rsid w:val="00740BF0"/>
    <w:rsid w:val="00744990"/>
    <w:rsid w:val="0074755A"/>
    <w:rsid w:val="00750393"/>
    <w:rsid w:val="00752005"/>
    <w:rsid w:val="0075351A"/>
    <w:rsid w:val="00753D2E"/>
    <w:rsid w:val="00753E18"/>
    <w:rsid w:val="007541F8"/>
    <w:rsid w:val="00754351"/>
    <w:rsid w:val="0075470F"/>
    <w:rsid w:val="007563B3"/>
    <w:rsid w:val="00761ADC"/>
    <w:rsid w:val="007643A2"/>
    <w:rsid w:val="007646DE"/>
    <w:rsid w:val="00766BE1"/>
    <w:rsid w:val="00767C0C"/>
    <w:rsid w:val="00770572"/>
    <w:rsid w:val="00775643"/>
    <w:rsid w:val="00776263"/>
    <w:rsid w:val="00783913"/>
    <w:rsid w:val="0078553D"/>
    <w:rsid w:val="00787930"/>
    <w:rsid w:val="00791E38"/>
    <w:rsid w:val="0079279A"/>
    <w:rsid w:val="00792F55"/>
    <w:rsid w:val="0079306F"/>
    <w:rsid w:val="00796DAE"/>
    <w:rsid w:val="007A1C50"/>
    <w:rsid w:val="007A3B91"/>
    <w:rsid w:val="007A3F63"/>
    <w:rsid w:val="007A6CEE"/>
    <w:rsid w:val="007B12CE"/>
    <w:rsid w:val="007B4D64"/>
    <w:rsid w:val="007C0CF5"/>
    <w:rsid w:val="007C19F6"/>
    <w:rsid w:val="007C2C14"/>
    <w:rsid w:val="007C5A1F"/>
    <w:rsid w:val="007C6872"/>
    <w:rsid w:val="007C7BDC"/>
    <w:rsid w:val="007D0610"/>
    <w:rsid w:val="007D0688"/>
    <w:rsid w:val="007D4358"/>
    <w:rsid w:val="007D5244"/>
    <w:rsid w:val="007D784F"/>
    <w:rsid w:val="007E0347"/>
    <w:rsid w:val="007E0666"/>
    <w:rsid w:val="007E19F4"/>
    <w:rsid w:val="007E52CB"/>
    <w:rsid w:val="007E71CA"/>
    <w:rsid w:val="007F3D4D"/>
    <w:rsid w:val="007F5A40"/>
    <w:rsid w:val="007F63D3"/>
    <w:rsid w:val="007F66C2"/>
    <w:rsid w:val="007F7304"/>
    <w:rsid w:val="007F73CC"/>
    <w:rsid w:val="0080013D"/>
    <w:rsid w:val="008002E6"/>
    <w:rsid w:val="00800678"/>
    <w:rsid w:val="00801480"/>
    <w:rsid w:val="008049D7"/>
    <w:rsid w:val="00805182"/>
    <w:rsid w:val="00805475"/>
    <w:rsid w:val="00807DDE"/>
    <w:rsid w:val="00811660"/>
    <w:rsid w:val="008143C4"/>
    <w:rsid w:val="00814BE2"/>
    <w:rsid w:val="0081797D"/>
    <w:rsid w:val="008202C1"/>
    <w:rsid w:val="008206D3"/>
    <w:rsid w:val="00827743"/>
    <w:rsid w:val="0083034E"/>
    <w:rsid w:val="00836D3B"/>
    <w:rsid w:val="008401D9"/>
    <w:rsid w:val="00843EDC"/>
    <w:rsid w:val="0084628F"/>
    <w:rsid w:val="008463AD"/>
    <w:rsid w:val="00851917"/>
    <w:rsid w:val="00852179"/>
    <w:rsid w:val="00852ED6"/>
    <w:rsid w:val="00855066"/>
    <w:rsid w:val="00855D2D"/>
    <w:rsid w:val="008561CA"/>
    <w:rsid w:val="008617AA"/>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61B6"/>
    <w:rsid w:val="008966CB"/>
    <w:rsid w:val="0089696C"/>
    <w:rsid w:val="008A003F"/>
    <w:rsid w:val="008A0F62"/>
    <w:rsid w:val="008A1939"/>
    <w:rsid w:val="008A717F"/>
    <w:rsid w:val="008B01A0"/>
    <w:rsid w:val="008B204C"/>
    <w:rsid w:val="008B3C1E"/>
    <w:rsid w:val="008C00F5"/>
    <w:rsid w:val="008C1AB0"/>
    <w:rsid w:val="008C42D6"/>
    <w:rsid w:val="008D0042"/>
    <w:rsid w:val="008D029C"/>
    <w:rsid w:val="008D085C"/>
    <w:rsid w:val="008D12B5"/>
    <w:rsid w:val="008D2869"/>
    <w:rsid w:val="008D716F"/>
    <w:rsid w:val="008E1AA4"/>
    <w:rsid w:val="008E3151"/>
    <w:rsid w:val="008E3855"/>
    <w:rsid w:val="008E6C62"/>
    <w:rsid w:val="008E6CB5"/>
    <w:rsid w:val="008E7B8B"/>
    <w:rsid w:val="008F254D"/>
    <w:rsid w:val="008F2B43"/>
    <w:rsid w:val="008F3AF0"/>
    <w:rsid w:val="008F4B97"/>
    <w:rsid w:val="00904CC2"/>
    <w:rsid w:val="00905668"/>
    <w:rsid w:val="00905951"/>
    <w:rsid w:val="00905ADD"/>
    <w:rsid w:val="009069C1"/>
    <w:rsid w:val="00906FAA"/>
    <w:rsid w:val="00907A4C"/>
    <w:rsid w:val="00907EF9"/>
    <w:rsid w:val="00913028"/>
    <w:rsid w:val="00917C91"/>
    <w:rsid w:val="00922D4C"/>
    <w:rsid w:val="00923796"/>
    <w:rsid w:val="009243BB"/>
    <w:rsid w:val="00924661"/>
    <w:rsid w:val="00926D2D"/>
    <w:rsid w:val="00927569"/>
    <w:rsid w:val="00930D15"/>
    <w:rsid w:val="00933C84"/>
    <w:rsid w:val="00934DEF"/>
    <w:rsid w:val="0093524C"/>
    <w:rsid w:val="009352C6"/>
    <w:rsid w:val="009376B5"/>
    <w:rsid w:val="00940284"/>
    <w:rsid w:val="00942A4D"/>
    <w:rsid w:val="0094301D"/>
    <w:rsid w:val="00943A55"/>
    <w:rsid w:val="00947237"/>
    <w:rsid w:val="00950CA3"/>
    <w:rsid w:val="0095278A"/>
    <w:rsid w:val="00952C94"/>
    <w:rsid w:val="00956233"/>
    <w:rsid w:val="00960BFD"/>
    <w:rsid w:val="0096140C"/>
    <w:rsid w:val="00961F60"/>
    <w:rsid w:val="00962264"/>
    <w:rsid w:val="009625AA"/>
    <w:rsid w:val="009629DC"/>
    <w:rsid w:val="0096400C"/>
    <w:rsid w:val="00965B4F"/>
    <w:rsid w:val="00967441"/>
    <w:rsid w:val="00967C93"/>
    <w:rsid w:val="00971189"/>
    <w:rsid w:val="00972E37"/>
    <w:rsid w:val="00975242"/>
    <w:rsid w:val="00977FA9"/>
    <w:rsid w:val="009801D5"/>
    <w:rsid w:val="009804D4"/>
    <w:rsid w:val="00982161"/>
    <w:rsid w:val="0098349F"/>
    <w:rsid w:val="00984B9F"/>
    <w:rsid w:val="0099208A"/>
    <w:rsid w:val="00992113"/>
    <w:rsid w:val="009931FC"/>
    <w:rsid w:val="009941C0"/>
    <w:rsid w:val="009944A2"/>
    <w:rsid w:val="00996581"/>
    <w:rsid w:val="00997D2E"/>
    <w:rsid w:val="009A03D6"/>
    <w:rsid w:val="009A0E12"/>
    <w:rsid w:val="009A2582"/>
    <w:rsid w:val="009A6B9C"/>
    <w:rsid w:val="009A776E"/>
    <w:rsid w:val="009B5B5F"/>
    <w:rsid w:val="009C09C6"/>
    <w:rsid w:val="009C15C2"/>
    <w:rsid w:val="009C486D"/>
    <w:rsid w:val="009C56EC"/>
    <w:rsid w:val="009D0604"/>
    <w:rsid w:val="009D3C3E"/>
    <w:rsid w:val="009D6187"/>
    <w:rsid w:val="009D6746"/>
    <w:rsid w:val="009E0773"/>
    <w:rsid w:val="009E244A"/>
    <w:rsid w:val="009E4CC3"/>
    <w:rsid w:val="009E56E1"/>
    <w:rsid w:val="009E7B1A"/>
    <w:rsid w:val="009F2A10"/>
    <w:rsid w:val="009F2FBC"/>
    <w:rsid w:val="009F37EE"/>
    <w:rsid w:val="009F4C4A"/>
    <w:rsid w:val="00A0210A"/>
    <w:rsid w:val="00A027CE"/>
    <w:rsid w:val="00A070B3"/>
    <w:rsid w:val="00A101F9"/>
    <w:rsid w:val="00A103CD"/>
    <w:rsid w:val="00A17E70"/>
    <w:rsid w:val="00A2328B"/>
    <w:rsid w:val="00A24DFC"/>
    <w:rsid w:val="00A26D93"/>
    <w:rsid w:val="00A27594"/>
    <w:rsid w:val="00A31489"/>
    <w:rsid w:val="00A31AB1"/>
    <w:rsid w:val="00A34A39"/>
    <w:rsid w:val="00A353C3"/>
    <w:rsid w:val="00A35784"/>
    <w:rsid w:val="00A35A05"/>
    <w:rsid w:val="00A35B6C"/>
    <w:rsid w:val="00A35F6E"/>
    <w:rsid w:val="00A4144A"/>
    <w:rsid w:val="00A42818"/>
    <w:rsid w:val="00A43398"/>
    <w:rsid w:val="00A47169"/>
    <w:rsid w:val="00A47FAA"/>
    <w:rsid w:val="00A5019E"/>
    <w:rsid w:val="00A51E06"/>
    <w:rsid w:val="00A54157"/>
    <w:rsid w:val="00A560CD"/>
    <w:rsid w:val="00A57EA7"/>
    <w:rsid w:val="00A610D6"/>
    <w:rsid w:val="00A636F8"/>
    <w:rsid w:val="00A65C3B"/>
    <w:rsid w:val="00A70E98"/>
    <w:rsid w:val="00A720B0"/>
    <w:rsid w:val="00A745E1"/>
    <w:rsid w:val="00A85D27"/>
    <w:rsid w:val="00A9130D"/>
    <w:rsid w:val="00A92B13"/>
    <w:rsid w:val="00A933DD"/>
    <w:rsid w:val="00A95B70"/>
    <w:rsid w:val="00A96FB0"/>
    <w:rsid w:val="00AA0E90"/>
    <w:rsid w:val="00AA18C3"/>
    <w:rsid w:val="00AA427C"/>
    <w:rsid w:val="00AA56F8"/>
    <w:rsid w:val="00AB0ECB"/>
    <w:rsid w:val="00AB192D"/>
    <w:rsid w:val="00AB2A02"/>
    <w:rsid w:val="00AB2FAB"/>
    <w:rsid w:val="00AB44BA"/>
    <w:rsid w:val="00AB4E6E"/>
    <w:rsid w:val="00AB696C"/>
    <w:rsid w:val="00AC03FE"/>
    <w:rsid w:val="00AC14EC"/>
    <w:rsid w:val="00AC235A"/>
    <w:rsid w:val="00AC304B"/>
    <w:rsid w:val="00AC328B"/>
    <w:rsid w:val="00AC3FDA"/>
    <w:rsid w:val="00AC4011"/>
    <w:rsid w:val="00AC4710"/>
    <w:rsid w:val="00AC55C4"/>
    <w:rsid w:val="00AC5A1F"/>
    <w:rsid w:val="00AC5FE7"/>
    <w:rsid w:val="00AC62A3"/>
    <w:rsid w:val="00AC7AA6"/>
    <w:rsid w:val="00AD24C6"/>
    <w:rsid w:val="00AD3256"/>
    <w:rsid w:val="00AD47E9"/>
    <w:rsid w:val="00AD76AA"/>
    <w:rsid w:val="00AE0E63"/>
    <w:rsid w:val="00AE1931"/>
    <w:rsid w:val="00AE1989"/>
    <w:rsid w:val="00AE1ABA"/>
    <w:rsid w:val="00AE315F"/>
    <w:rsid w:val="00AE6FCA"/>
    <w:rsid w:val="00AE7053"/>
    <w:rsid w:val="00AF0BB6"/>
    <w:rsid w:val="00AF0FA4"/>
    <w:rsid w:val="00AF70AD"/>
    <w:rsid w:val="00AF7BE7"/>
    <w:rsid w:val="00B01931"/>
    <w:rsid w:val="00B01AFD"/>
    <w:rsid w:val="00B05E8D"/>
    <w:rsid w:val="00B0665C"/>
    <w:rsid w:val="00B1285C"/>
    <w:rsid w:val="00B12933"/>
    <w:rsid w:val="00B178EF"/>
    <w:rsid w:val="00B20DB6"/>
    <w:rsid w:val="00B24C1A"/>
    <w:rsid w:val="00B24CA7"/>
    <w:rsid w:val="00B25C5F"/>
    <w:rsid w:val="00B27E2C"/>
    <w:rsid w:val="00B30E2C"/>
    <w:rsid w:val="00B30F61"/>
    <w:rsid w:val="00B32CAF"/>
    <w:rsid w:val="00B32DE6"/>
    <w:rsid w:val="00B33917"/>
    <w:rsid w:val="00B33925"/>
    <w:rsid w:val="00B35D90"/>
    <w:rsid w:val="00B35DBC"/>
    <w:rsid w:val="00B36216"/>
    <w:rsid w:val="00B37B67"/>
    <w:rsid w:val="00B41458"/>
    <w:rsid w:val="00B42CDC"/>
    <w:rsid w:val="00B556C7"/>
    <w:rsid w:val="00B56119"/>
    <w:rsid w:val="00B565FF"/>
    <w:rsid w:val="00B57879"/>
    <w:rsid w:val="00B60DEC"/>
    <w:rsid w:val="00B631B4"/>
    <w:rsid w:val="00B63F27"/>
    <w:rsid w:val="00B63F6D"/>
    <w:rsid w:val="00B6527E"/>
    <w:rsid w:val="00B65C3E"/>
    <w:rsid w:val="00B660CB"/>
    <w:rsid w:val="00B70A24"/>
    <w:rsid w:val="00B70EBF"/>
    <w:rsid w:val="00B721B3"/>
    <w:rsid w:val="00B72971"/>
    <w:rsid w:val="00B729CF"/>
    <w:rsid w:val="00B72C5C"/>
    <w:rsid w:val="00B73977"/>
    <w:rsid w:val="00B73A69"/>
    <w:rsid w:val="00B73CCE"/>
    <w:rsid w:val="00B846DE"/>
    <w:rsid w:val="00B8555D"/>
    <w:rsid w:val="00B87610"/>
    <w:rsid w:val="00B917AB"/>
    <w:rsid w:val="00B91F88"/>
    <w:rsid w:val="00B95121"/>
    <w:rsid w:val="00B968E0"/>
    <w:rsid w:val="00BA4084"/>
    <w:rsid w:val="00BA78A5"/>
    <w:rsid w:val="00BB08D8"/>
    <w:rsid w:val="00BB0981"/>
    <w:rsid w:val="00BB1AC6"/>
    <w:rsid w:val="00BB62E4"/>
    <w:rsid w:val="00BB7243"/>
    <w:rsid w:val="00BC1B4B"/>
    <w:rsid w:val="00BC4A77"/>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3F01"/>
    <w:rsid w:val="00BE3F43"/>
    <w:rsid w:val="00BE68C2"/>
    <w:rsid w:val="00BF02BC"/>
    <w:rsid w:val="00BF2348"/>
    <w:rsid w:val="00BF2A2B"/>
    <w:rsid w:val="00BF32E4"/>
    <w:rsid w:val="00BF6B6F"/>
    <w:rsid w:val="00BF6FFD"/>
    <w:rsid w:val="00BF7D69"/>
    <w:rsid w:val="00C01A9F"/>
    <w:rsid w:val="00C10B72"/>
    <w:rsid w:val="00C126CD"/>
    <w:rsid w:val="00C14144"/>
    <w:rsid w:val="00C142AD"/>
    <w:rsid w:val="00C143E1"/>
    <w:rsid w:val="00C16234"/>
    <w:rsid w:val="00C16999"/>
    <w:rsid w:val="00C2383C"/>
    <w:rsid w:val="00C24F87"/>
    <w:rsid w:val="00C30506"/>
    <w:rsid w:val="00C37B5E"/>
    <w:rsid w:val="00C4144F"/>
    <w:rsid w:val="00C42C9D"/>
    <w:rsid w:val="00C43C7D"/>
    <w:rsid w:val="00C4574A"/>
    <w:rsid w:val="00C45EDA"/>
    <w:rsid w:val="00C53BCA"/>
    <w:rsid w:val="00C556BC"/>
    <w:rsid w:val="00C55AB8"/>
    <w:rsid w:val="00C55F00"/>
    <w:rsid w:val="00C55F91"/>
    <w:rsid w:val="00C604D2"/>
    <w:rsid w:val="00C60778"/>
    <w:rsid w:val="00C61759"/>
    <w:rsid w:val="00C63928"/>
    <w:rsid w:val="00C63B1E"/>
    <w:rsid w:val="00C6541C"/>
    <w:rsid w:val="00C65D74"/>
    <w:rsid w:val="00C677D7"/>
    <w:rsid w:val="00C76FB9"/>
    <w:rsid w:val="00C773C4"/>
    <w:rsid w:val="00C775A1"/>
    <w:rsid w:val="00C801EB"/>
    <w:rsid w:val="00C80A3A"/>
    <w:rsid w:val="00C80B1C"/>
    <w:rsid w:val="00C83496"/>
    <w:rsid w:val="00C868B8"/>
    <w:rsid w:val="00C86DAD"/>
    <w:rsid w:val="00C91B69"/>
    <w:rsid w:val="00C93286"/>
    <w:rsid w:val="00C96A1A"/>
    <w:rsid w:val="00CA028E"/>
    <w:rsid w:val="00CA09B2"/>
    <w:rsid w:val="00CA0A57"/>
    <w:rsid w:val="00CA7DB5"/>
    <w:rsid w:val="00CB0A42"/>
    <w:rsid w:val="00CB3FCB"/>
    <w:rsid w:val="00CB5B4E"/>
    <w:rsid w:val="00CB7359"/>
    <w:rsid w:val="00CB75C5"/>
    <w:rsid w:val="00CC022E"/>
    <w:rsid w:val="00CC1CA8"/>
    <w:rsid w:val="00CC2B29"/>
    <w:rsid w:val="00CC3C8B"/>
    <w:rsid w:val="00CC652F"/>
    <w:rsid w:val="00CC6C51"/>
    <w:rsid w:val="00CC72A5"/>
    <w:rsid w:val="00CD0259"/>
    <w:rsid w:val="00CD19D7"/>
    <w:rsid w:val="00CD264E"/>
    <w:rsid w:val="00CD51FC"/>
    <w:rsid w:val="00CD568A"/>
    <w:rsid w:val="00CD6382"/>
    <w:rsid w:val="00CD64CE"/>
    <w:rsid w:val="00CD658E"/>
    <w:rsid w:val="00CE10E9"/>
    <w:rsid w:val="00CE1444"/>
    <w:rsid w:val="00CE5032"/>
    <w:rsid w:val="00CE7016"/>
    <w:rsid w:val="00CF1147"/>
    <w:rsid w:val="00CF1270"/>
    <w:rsid w:val="00D02630"/>
    <w:rsid w:val="00D06A2B"/>
    <w:rsid w:val="00D1060A"/>
    <w:rsid w:val="00D1138B"/>
    <w:rsid w:val="00D12945"/>
    <w:rsid w:val="00D218DD"/>
    <w:rsid w:val="00D240FC"/>
    <w:rsid w:val="00D245CB"/>
    <w:rsid w:val="00D34C02"/>
    <w:rsid w:val="00D432E8"/>
    <w:rsid w:val="00D46B3B"/>
    <w:rsid w:val="00D5157F"/>
    <w:rsid w:val="00D53DC4"/>
    <w:rsid w:val="00D57696"/>
    <w:rsid w:val="00D57B6C"/>
    <w:rsid w:val="00D57F5C"/>
    <w:rsid w:val="00D6056D"/>
    <w:rsid w:val="00D61EE3"/>
    <w:rsid w:val="00D63C8C"/>
    <w:rsid w:val="00D6751B"/>
    <w:rsid w:val="00D67D45"/>
    <w:rsid w:val="00D7330F"/>
    <w:rsid w:val="00D75714"/>
    <w:rsid w:val="00D81227"/>
    <w:rsid w:val="00D83001"/>
    <w:rsid w:val="00D833A0"/>
    <w:rsid w:val="00D86006"/>
    <w:rsid w:val="00D871B0"/>
    <w:rsid w:val="00D90ED4"/>
    <w:rsid w:val="00D945FD"/>
    <w:rsid w:val="00D94C15"/>
    <w:rsid w:val="00D94E00"/>
    <w:rsid w:val="00D9717C"/>
    <w:rsid w:val="00DA0560"/>
    <w:rsid w:val="00DA0858"/>
    <w:rsid w:val="00DA15D5"/>
    <w:rsid w:val="00DA1A86"/>
    <w:rsid w:val="00DA3D1B"/>
    <w:rsid w:val="00DA45CB"/>
    <w:rsid w:val="00DB2405"/>
    <w:rsid w:val="00DB2CF8"/>
    <w:rsid w:val="00DB463B"/>
    <w:rsid w:val="00DB5DF0"/>
    <w:rsid w:val="00DB7CF9"/>
    <w:rsid w:val="00DC1EE1"/>
    <w:rsid w:val="00DC2259"/>
    <w:rsid w:val="00DC38D4"/>
    <w:rsid w:val="00DC5A7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E00505"/>
    <w:rsid w:val="00E037D2"/>
    <w:rsid w:val="00E04941"/>
    <w:rsid w:val="00E05A5C"/>
    <w:rsid w:val="00E06D40"/>
    <w:rsid w:val="00E07BB6"/>
    <w:rsid w:val="00E10414"/>
    <w:rsid w:val="00E13124"/>
    <w:rsid w:val="00E13A7D"/>
    <w:rsid w:val="00E13F8F"/>
    <w:rsid w:val="00E1440D"/>
    <w:rsid w:val="00E14743"/>
    <w:rsid w:val="00E15482"/>
    <w:rsid w:val="00E2074D"/>
    <w:rsid w:val="00E22591"/>
    <w:rsid w:val="00E247F3"/>
    <w:rsid w:val="00E25F1F"/>
    <w:rsid w:val="00E3115F"/>
    <w:rsid w:val="00E35367"/>
    <w:rsid w:val="00E4127C"/>
    <w:rsid w:val="00E423DE"/>
    <w:rsid w:val="00E427B6"/>
    <w:rsid w:val="00E431C1"/>
    <w:rsid w:val="00E52DD6"/>
    <w:rsid w:val="00E53D8C"/>
    <w:rsid w:val="00E543CC"/>
    <w:rsid w:val="00E55F51"/>
    <w:rsid w:val="00E56331"/>
    <w:rsid w:val="00E60231"/>
    <w:rsid w:val="00E60ED9"/>
    <w:rsid w:val="00E70342"/>
    <w:rsid w:val="00E7149A"/>
    <w:rsid w:val="00E71DC3"/>
    <w:rsid w:val="00E7278D"/>
    <w:rsid w:val="00E72A24"/>
    <w:rsid w:val="00E73731"/>
    <w:rsid w:val="00E767B3"/>
    <w:rsid w:val="00E77301"/>
    <w:rsid w:val="00E773D3"/>
    <w:rsid w:val="00E808E1"/>
    <w:rsid w:val="00E85423"/>
    <w:rsid w:val="00E85DF8"/>
    <w:rsid w:val="00E85E19"/>
    <w:rsid w:val="00E866B3"/>
    <w:rsid w:val="00E92D8B"/>
    <w:rsid w:val="00EA07D3"/>
    <w:rsid w:val="00EA251D"/>
    <w:rsid w:val="00EA30C4"/>
    <w:rsid w:val="00EA35AD"/>
    <w:rsid w:val="00EA49DB"/>
    <w:rsid w:val="00EA515B"/>
    <w:rsid w:val="00EA55C4"/>
    <w:rsid w:val="00EB4E97"/>
    <w:rsid w:val="00EC3BA9"/>
    <w:rsid w:val="00EC58FA"/>
    <w:rsid w:val="00ED2CB3"/>
    <w:rsid w:val="00ED4441"/>
    <w:rsid w:val="00ED6BE7"/>
    <w:rsid w:val="00ED79C2"/>
    <w:rsid w:val="00EE0FA8"/>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45FD"/>
    <w:rsid w:val="00F34C32"/>
    <w:rsid w:val="00F35B11"/>
    <w:rsid w:val="00F40440"/>
    <w:rsid w:val="00F4118F"/>
    <w:rsid w:val="00F43E08"/>
    <w:rsid w:val="00F44F02"/>
    <w:rsid w:val="00F45376"/>
    <w:rsid w:val="00F463A9"/>
    <w:rsid w:val="00F54059"/>
    <w:rsid w:val="00F54FFC"/>
    <w:rsid w:val="00F56DA7"/>
    <w:rsid w:val="00F60E4B"/>
    <w:rsid w:val="00F617F8"/>
    <w:rsid w:val="00F623D7"/>
    <w:rsid w:val="00F6368B"/>
    <w:rsid w:val="00F63D61"/>
    <w:rsid w:val="00F65419"/>
    <w:rsid w:val="00F662E7"/>
    <w:rsid w:val="00F701A3"/>
    <w:rsid w:val="00F72890"/>
    <w:rsid w:val="00F73006"/>
    <w:rsid w:val="00F768AA"/>
    <w:rsid w:val="00F80082"/>
    <w:rsid w:val="00F83E8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B0CDC"/>
    <w:rsid w:val="00FB131D"/>
    <w:rsid w:val="00FB1663"/>
    <w:rsid w:val="00FB6463"/>
    <w:rsid w:val="00FB7AED"/>
    <w:rsid w:val="00FC0792"/>
    <w:rsid w:val="00FC707A"/>
    <w:rsid w:val="00FD072A"/>
    <w:rsid w:val="00FD16C8"/>
    <w:rsid w:val="00FD217F"/>
    <w:rsid w:val="00FD2B81"/>
    <w:rsid w:val="00FD46FD"/>
    <w:rsid w:val="00FD63D0"/>
    <w:rsid w:val="00FD709D"/>
    <w:rsid w:val="00FE0D6A"/>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820F1B-CEE4-4ACF-BEBD-8CE27A4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1F1B74"/>
    <w:rsid w:val="006E6D43"/>
    <w:rsid w:val="007A44A2"/>
    <w:rsid w:val="00995D6D"/>
    <w:rsid w:val="00A92447"/>
    <w:rsid w:val="00F53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7F70553F-3053-4609-9A4A-1FD5C21A5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11</Pages>
  <Words>3835</Words>
  <Characters>18988</Characters>
  <Application>Microsoft Office Word</Application>
  <DocSecurity>0</DocSecurity>
  <Lines>904</Lines>
  <Paragraphs>380</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22443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2</cp:revision>
  <cp:lastPrinted>2014-09-06T00:13:00Z</cp:lastPrinted>
  <dcterms:created xsi:type="dcterms:W3CDTF">2018-03-07T22:25:00Z</dcterms:created>
  <dcterms:modified xsi:type="dcterms:W3CDTF">2018-03-07T22:25:00Z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ea691201-d061-4bc8-8536-eabbd05eb3ec</vt:lpwstr>
  </property>
  <property fmtid="{D5CDD505-2E9C-101B-9397-08002B2CF9AE}" pid="4" name="CTP_BU">
    <vt:lpwstr>NEXT GEN AND STANDARDS GROUP</vt:lpwstr>
  </property>
  <property fmtid="{D5CDD505-2E9C-101B-9397-08002B2CF9AE}" pid="5" name="CTP_TimeStamp">
    <vt:lpwstr>2018-03-07 22:25:12Z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