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495"/>
      </w:tblGrid>
      <w:tr w:rsidR="00677695" w:rsidRPr="000B2275" w:rsidTr="00FA2F0B">
        <w:trPr>
          <w:trHeight w:val="489"/>
          <w:jc w:val="center"/>
        </w:trPr>
        <w:tc>
          <w:tcPr>
            <w:tcW w:w="9669" w:type="dxa"/>
            <w:gridSpan w:val="5"/>
            <w:vAlign w:val="center"/>
          </w:tcPr>
          <w:p w:rsidR="00677695" w:rsidRPr="000B2275" w:rsidRDefault="00112B78" w:rsidP="00DF2034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DF2034">
              <w:rPr>
                <w:lang w:val="en-US"/>
              </w:rPr>
              <w:t>November</w:t>
            </w:r>
            <w:r w:rsidR="005210AB">
              <w:rPr>
                <w:lang w:val="en-US"/>
              </w:rPr>
              <w:t>-2017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  <w:r w:rsidR="00DF2034">
              <w:rPr>
                <w:lang w:val="en-US"/>
              </w:rPr>
              <w:t>Orlando, FL</w:t>
            </w:r>
            <w:r w:rsidR="00894342">
              <w:rPr>
                <w:lang w:val="en-US"/>
              </w:rPr>
              <w:t>, USA</w:t>
            </w:r>
          </w:p>
        </w:tc>
      </w:tr>
      <w:tr w:rsidR="00677695" w:rsidRPr="000B2275" w:rsidTr="00FA2F0B">
        <w:trPr>
          <w:trHeight w:val="362"/>
          <w:jc w:val="center"/>
        </w:trPr>
        <w:tc>
          <w:tcPr>
            <w:tcW w:w="9669" w:type="dxa"/>
            <w:gridSpan w:val="5"/>
            <w:vAlign w:val="center"/>
          </w:tcPr>
          <w:p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DF2034">
              <w:rPr>
                <w:b w:val="0"/>
                <w:sz w:val="20"/>
                <w:lang w:val="en-US"/>
              </w:rPr>
              <w:t>11-07</w:t>
            </w:r>
            <w:r w:rsidR="0034572B">
              <w:rPr>
                <w:b w:val="0"/>
                <w:sz w:val="20"/>
                <w:lang w:val="en-US"/>
              </w:rPr>
              <w:t>-2017</w:t>
            </w:r>
          </w:p>
        </w:tc>
      </w:tr>
      <w:tr w:rsidR="00677695" w:rsidRPr="000B2275" w:rsidTr="00FA2F0B">
        <w:trPr>
          <w:cantSplit/>
          <w:trHeight w:val="235"/>
          <w:jc w:val="center"/>
        </w:trPr>
        <w:tc>
          <w:tcPr>
            <w:tcW w:w="9669" w:type="dxa"/>
            <w:gridSpan w:val="5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:rsidTr="00FA2F0B">
        <w:trPr>
          <w:trHeight w:val="225"/>
          <w:jc w:val="center"/>
        </w:trPr>
        <w:tc>
          <w:tcPr>
            <w:tcW w:w="1551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512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495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:rsidTr="00FA2F0B">
        <w:trPr>
          <w:trHeight w:val="378"/>
          <w:jc w:val="center"/>
        </w:trPr>
        <w:tc>
          <w:tcPr>
            <w:tcW w:w="1551" w:type="dxa"/>
            <w:vAlign w:val="center"/>
          </w:tcPr>
          <w:p w:rsidR="009A517B" w:rsidRPr="009A517B" w:rsidRDefault="00183314" w:rsidP="00EA1E34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512" w:type="dxa"/>
            <w:vAlign w:val="center"/>
          </w:tcPr>
          <w:p w:rsidR="009A517B" w:rsidRPr="009A517B" w:rsidRDefault="00FA2F0B" w:rsidP="004B58D3">
            <w:pPr>
              <w:jc w:val="center"/>
              <w:rPr>
                <w:szCs w:val="22"/>
              </w:rPr>
            </w:pPr>
            <w:r w:rsidRPr="00FA2F0B">
              <w:rPr>
                <w:szCs w:val="22"/>
              </w:rPr>
              <w:t xml:space="preserve">Huawei </w:t>
            </w:r>
          </w:p>
        </w:tc>
        <w:tc>
          <w:tcPr>
            <w:tcW w:w="2268" w:type="dxa"/>
            <w:vAlign w:val="center"/>
          </w:tcPr>
          <w:p w:rsidR="009A517B" w:rsidRPr="009A517B" w:rsidRDefault="00FA2F0B" w:rsidP="009A517B">
            <w:pPr>
              <w:rPr>
                <w:szCs w:val="22"/>
              </w:rPr>
            </w:pPr>
            <w:r w:rsidRPr="00FA2F0B">
              <w:rPr>
                <w:szCs w:val="22"/>
              </w:rPr>
              <w:t>10180 Telesis Ct #220, San Diego, CA 92121</w:t>
            </w:r>
          </w:p>
        </w:tc>
        <w:tc>
          <w:tcPr>
            <w:tcW w:w="1843" w:type="dxa"/>
            <w:vAlign w:val="center"/>
          </w:tcPr>
          <w:p w:rsidR="009A517B" w:rsidRPr="009A517B" w:rsidRDefault="00A67845" w:rsidP="00EA1E34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495" w:type="dxa"/>
            <w:vAlign w:val="center"/>
          </w:tcPr>
          <w:p w:rsidR="009A517B" w:rsidRPr="009A517B" w:rsidRDefault="00FA2F0B" w:rsidP="00EA1E34">
            <w:pPr>
              <w:rPr>
                <w:szCs w:val="22"/>
              </w:rPr>
            </w:pPr>
            <w:r>
              <w:rPr>
                <w:szCs w:val="22"/>
              </w:rPr>
              <w:t>Leiwang95@huawei.com</w:t>
            </w:r>
          </w:p>
        </w:tc>
      </w:tr>
      <w:tr w:rsidR="00183314" w:rsidRPr="009A517B" w:rsidTr="00FA2F0B">
        <w:trPr>
          <w:trHeight w:val="378"/>
          <w:jc w:val="center"/>
        </w:trPr>
        <w:tc>
          <w:tcPr>
            <w:tcW w:w="1551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 Lansford</w:t>
            </w:r>
          </w:p>
        </w:tc>
        <w:tc>
          <w:tcPr>
            <w:tcW w:w="1512" w:type="dxa"/>
            <w:vAlign w:val="center"/>
          </w:tcPr>
          <w:p w:rsidR="00183314" w:rsidRPr="009A517B" w:rsidRDefault="00183314" w:rsidP="00167D7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Qualcomm</w:t>
            </w:r>
          </w:p>
        </w:tc>
        <w:tc>
          <w:tcPr>
            <w:tcW w:w="2268" w:type="dxa"/>
            <w:vAlign w:val="center"/>
          </w:tcPr>
          <w:p w:rsidR="00183314" w:rsidRPr="009A517B" w:rsidRDefault="006235CA" w:rsidP="00167D73">
            <w:pPr>
              <w:rPr>
                <w:szCs w:val="22"/>
              </w:rPr>
            </w:pPr>
            <w:r>
              <w:rPr>
                <w:szCs w:val="22"/>
              </w:rPr>
              <w:t>7775 N Topeka Ave, Cascade, CO  80809</w:t>
            </w:r>
          </w:p>
        </w:tc>
        <w:tc>
          <w:tcPr>
            <w:tcW w:w="1843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+1-719-286-8660</w:t>
            </w:r>
          </w:p>
        </w:tc>
        <w:tc>
          <w:tcPr>
            <w:tcW w:w="2495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jim.lansford@ieee.org</w:t>
            </w:r>
          </w:p>
        </w:tc>
      </w:tr>
    </w:tbl>
    <w:p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233805"/>
                <wp:effectExtent l="1905" t="63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7F7C0E">
                              <w:t xml:space="preserve">WNG SC </w:t>
                            </w:r>
                            <w:r w:rsidR="007F7C0E" w:rsidRPr="009A757D">
                              <w:t xml:space="preserve">meeting held in </w:t>
                            </w:r>
                            <w:r w:rsidR="00DF2034">
                              <w:t>Orlando, FL</w:t>
                            </w:r>
                            <w:r w:rsidR="00894342">
                              <w:t>, USA</w:t>
                            </w:r>
                            <w:r w:rsidR="00857BE3">
                              <w:t xml:space="preserve">, </w:t>
                            </w:r>
                            <w:r w:rsidR="00894342">
                              <w:t xml:space="preserve">in </w:t>
                            </w:r>
                            <w:r w:rsidR="00DF2034">
                              <w:t>November</w:t>
                            </w:r>
                            <w:r w:rsidR="00894342">
                              <w:t xml:space="preserve">, </w:t>
                            </w:r>
                            <w:r w:rsidR="00857BE3">
                              <w:t>2017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Tn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A5L4vzRQomCrYsPz9fpvN4B6mOx411/i3XHQqTGlso&#10;fYQn+3vnAx1SHV0ifS0FWwsp48JuN7fSoj0Bmazjd0B3UzepgrPS4diIOO4AS7gj2ALfWPbnMsuL&#10;9CYvZ+vF8mJWrIv5rLxIl7M0K2/KRVqUxd36eyCYFVUrGOPqXih+lGBW/F2JD80wiieKEPU1Luf5&#10;fKzRlL2bBpnG709BdsJDR0rR1Xh5ciJVqOwbxSBsUnki5DhPfqYfsww5OP5jVqIOQulHEfhhMwBK&#10;EMdGsydQhNVQL6gtPCMwabX9hlEPLVlj93VHLMdIvlOgqjIritDDcVHML3JY2KllM7UQRQGqxh6j&#10;cXrrx77fGSu2Ldw06ljpa1BiI6JGXlgd9AttF4M5PBGhr6fr6PXykK1+AAAA//8DAFBLAwQUAAYA&#10;CAAAACEAn3xRr94AAAAJAQAADwAAAGRycy9kb3ducmV2LnhtbEyPQU+DQBSE7yb+h81r4sW0S7GC&#10;II9GTTS9tvYHPNhXIGV3Cbst9N+7nvQ4mcnMN8V21r248ug6axDWqwgEm9qqzjQIx+/P5QsI58ko&#10;6q1hhBs72Jb3dwXlyk5mz9eDb0QoMS4nhNb7IZfS1S1rcis7sAneyY6afJBjI9VIUyjXvYyjKJGa&#10;OhMWWhr4o+X6fLhohNNuenzOpurLH9P9JnmnLq3sDfFhMb+9gvA8+78w/OIHdCgDU2UvRjnRIyyz&#10;LCQRnuINiOBncbIGUSHEcZKCLAv5/0H5AwAA//8DAFBLAQItABQABgAIAAAAIQC2gziS/gAAAOEB&#10;AAATAAAAAAAAAAAAAAAAAAAAAABbQ29udGVudF9UeXBlc10ueG1sUEsBAi0AFAAGAAgAAAAhADj9&#10;If/WAAAAlAEAAAsAAAAAAAAAAAAAAAAALwEAAF9yZWxzLy5yZWxzUEsBAi0AFAAGAAgAAAAhALdw&#10;lOeEAgAAEAUAAA4AAAAAAAAAAAAAAAAALgIAAGRycy9lMm9Eb2MueG1sUEsBAi0AFAAGAAgAAAAh&#10;AJ98Ua/eAAAACQEAAA8AAAAAAAAAAAAAAAAA3gQAAGRycy9kb3ducmV2LnhtbFBLBQYAAAAABAAE&#10;APMAAADpBQAAAAA=&#10;" o:allowincell="f" stroked="f">
                <v:textbox>
                  <w:txbxContent>
                    <w:p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7F7C0E">
                        <w:t xml:space="preserve">WNG SC </w:t>
                      </w:r>
                      <w:r w:rsidR="007F7C0E" w:rsidRPr="009A757D">
                        <w:t xml:space="preserve">meeting held in </w:t>
                      </w:r>
                      <w:r w:rsidR="00DF2034">
                        <w:t>Orlando, FL</w:t>
                      </w:r>
                      <w:r w:rsidR="00894342">
                        <w:t>, USA</w:t>
                      </w:r>
                      <w:r w:rsidR="00857BE3">
                        <w:t xml:space="preserve">, </w:t>
                      </w:r>
                      <w:r w:rsidR="00894342">
                        <w:t xml:space="preserve">in </w:t>
                      </w:r>
                      <w:r w:rsidR="00DF2034">
                        <w:t>November</w:t>
                      </w:r>
                      <w:r w:rsidR="00894342">
                        <w:t xml:space="preserve">, </w:t>
                      </w:r>
                      <w:r w:rsidR="00857BE3">
                        <w:t>2017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  <w:r w:rsidR="00C458FF" w:rsidRPr="007A7C2E">
        <w:rPr>
          <w:b/>
          <w:sz w:val="24"/>
          <w:szCs w:val="22"/>
          <w:u w:val="single"/>
          <w:lang w:val="en-US"/>
        </w:rPr>
        <w:lastRenderedPageBreak/>
        <w:t xml:space="preserve">Tuesday, </w:t>
      </w:r>
      <w:r w:rsidR="00DF2034">
        <w:rPr>
          <w:b/>
          <w:sz w:val="24"/>
          <w:szCs w:val="22"/>
          <w:u w:val="single"/>
          <w:lang w:val="en-US"/>
        </w:rPr>
        <w:t>November 7</w:t>
      </w:r>
      <w:r w:rsidR="00DD0ADD" w:rsidRPr="00DD0ADD">
        <w:rPr>
          <w:b/>
          <w:sz w:val="24"/>
          <w:szCs w:val="22"/>
          <w:u w:val="single"/>
          <w:vertAlign w:val="superscript"/>
          <w:lang w:val="en-US"/>
        </w:rPr>
        <w:t>th</w:t>
      </w:r>
      <w:r w:rsidR="007F72C2">
        <w:rPr>
          <w:b/>
          <w:sz w:val="24"/>
          <w:szCs w:val="22"/>
          <w:u w:val="single"/>
          <w:lang w:val="en-US"/>
        </w:rPr>
        <w:t>, 2017</w:t>
      </w:r>
      <w:r w:rsidR="00C458FF" w:rsidRPr="007A7C2E">
        <w:rPr>
          <w:b/>
          <w:sz w:val="24"/>
          <w:szCs w:val="22"/>
          <w:u w:val="single"/>
          <w:lang w:val="en-US"/>
        </w:rPr>
        <w:t>, 8:00 AM to 10:00 AM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DF2034">
        <w:rPr>
          <w:b/>
          <w:sz w:val="24"/>
          <w:szCs w:val="22"/>
          <w:u w:val="single"/>
          <w:lang w:val="en-US"/>
        </w:rPr>
        <w:t>Orlando</w:t>
      </w:r>
      <w:r w:rsidR="00AD1DE6">
        <w:rPr>
          <w:b/>
          <w:sz w:val="24"/>
          <w:szCs w:val="22"/>
          <w:u w:val="single"/>
          <w:lang w:val="en-US"/>
        </w:rPr>
        <w:t xml:space="preserve"> Time</w:t>
      </w:r>
    </w:p>
    <w:p w:rsidR="00A44453" w:rsidRPr="000B2275" w:rsidRDefault="00A44453" w:rsidP="005376A1">
      <w:pPr>
        <w:rPr>
          <w:lang w:val="en-US"/>
        </w:rPr>
      </w:pPr>
    </w:p>
    <w:p w:rsidR="00453012" w:rsidRDefault="00E35336" w:rsidP="005376A1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>Chair</w:t>
      </w:r>
      <w:r w:rsidR="00AE0E52" w:rsidRPr="00502A86">
        <w:rPr>
          <w:sz w:val="24"/>
          <w:szCs w:val="24"/>
          <w:lang w:val="en-US"/>
        </w:rPr>
        <w:t xml:space="preserve">: </w:t>
      </w:r>
      <w:r w:rsidR="00C16299" w:rsidRPr="00502A86">
        <w:rPr>
          <w:sz w:val="24"/>
          <w:szCs w:val="24"/>
        </w:rPr>
        <w:t>Jim Lansford</w:t>
      </w:r>
      <w:r w:rsidR="00555D75">
        <w:rPr>
          <w:sz w:val="24"/>
          <w:szCs w:val="24"/>
          <w:lang w:val="en-US"/>
        </w:rPr>
        <w:t xml:space="preserve"> (</w:t>
      </w:r>
      <w:r w:rsidR="00502A86">
        <w:rPr>
          <w:sz w:val="24"/>
          <w:szCs w:val="24"/>
          <w:lang w:val="en-US"/>
        </w:rPr>
        <w:t>Qualcomm</w:t>
      </w:r>
      <w:r w:rsidR="00C16299" w:rsidRPr="00502A86">
        <w:rPr>
          <w:sz w:val="24"/>
          <w:szCs w:val="24"/>
          <w:lang w:val="en-US"/>
        </w:rPr>
        <w:t>)</w:t>
      </w:r>
    </w:p>
    <w:p w:rsidR="009F4DED" w:rsidRPr="00502A86" w:rsidRDefault="009F4DED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Lei Wang (</w:t>
      </w:r>
      <w:r w:rsidR="00B05FD9">
        <w:rPr>
          <w:sz w:val="24"/>
          <w:szCs w:val="24"/>
          <w:lang w:val="en-US"/>
        </w:rPr>
        <w:t>Huawei</w:t>
      </w:r>
      <w:r>
        <w:rPr>
          <w:sz w:val="24"/>
          <w:szCs w:val="24"/>
          <w:lang w:val="en-US"/>
        </w:rPr>
        <w:t>)</w:t>
      </w:r>
    </w:p>
    <w:p w:rsidR="00713928" w:rsidRDefault="00713928" w:rsidP="00A82C4E">
      <w:pPr>
        <w:rPr>
          <w:b/>
          <w:lang w:val="en-US"/>
        </w:rPr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:rsidR="00104CF7" w:rsidRDefault="00104CF7" w:rsidP="00104CF7">
      <w:pPr>
        <w:spacing w:before="60" w:after="60"/>
        <w:rPr>
          <w:lang w:val="en-US"/>
        </w:rPr>
      </w:pPr>
      <w:r>
        <w:rPr>
          <w:lang w:val="en-US"/>
        </w:rPr>
        <w:t xml:space="preserve">The meeting agenda is shown below, and also published in the agenda document: </w:t>
      </w:r>
    </w:p>
    <w:p w:rsidR="00DF2034" w:rsidRDefault="00DF2034" w:rsidP="00104CF7">
      <w:pPr>
        <w:spacing w:before="60" w:after="60"/>
        <w:rPr>
          <w:lang w:val="en-US"/>
        </w:rPr>
      </w:pPr>
      <w:hyperlink r:id="rId8" w:history="1">
        <w:r w:rsidRPr="00E377FC">
          <w:rPr>
            <w:rStyle w:val="Hyperlink"/>
            <w:lang w:val="en-US"/>
          </w:rPr>
          <w:t>https://mentor.ieee.org/802.11/dcn/17/11-17-1554-02-0wng-agenda-for-wng-2017-november.ppt</w:t>
        </w:r>
      </w:hyperlink>
      <w:r>
        <w:rPr>
          <w:lang w:val="en-US"/>
        </w:rPr>
        <w:t xml:space="preserve"> </w:t>
      </w:r>
    </w:p>
    <w:p w:rsidR="00000000" w:rsidRPr="00952C8C" w:rsidRDefault="003B3352" w:rsidP="00952C8C">
      <w:pPr>
        <w:numPr>
          <w:ilvl w:val="0"/>
          <w:numId w:val="33"/>
        </w:numPr>
        <w:tabs>
          <w:tab w:val="clear" w:pos="720"/>
          <w:tab w:val="num" w:pos="360"/>
        </w:tabs>
        <w:spacing w:before="60" w:after="60"/>
        <w:ind w:left="450"/>
        <w:rPr>
          <w:bCs/>
        </w:rPr>
      </w:pPr>
      <w:r w:rsidRPr="00952C8C">
        <w:rPr>
          <w:bCs/>
        </w:rPr>
        <w:t>Call Meeting to Order</w:t>
      </w:r>
    </w:p>
    <w:p w:rsidR="00000000" w:rsidRPr="00952C8C" w:rsidRDefault="003B3352" w:rsidP="00952C8C">
      <w:pPr>
        <w:numPr>
          <w:ilvl w:val="0"/>
          <w:numId w:val="33"/>
        </w:numPr>
        <w:tabs>
          <w:tab w:val="clear" w:pos="720"/>
          <w:tab w:val="num" w:pos="360"/>
        </w:tabs>
        <w:spacing w:before="60" w:after="60"/>
        <w:ind w:left="450"/>
        <w:rPr>
          <w:bCs/>
        </w:rPr>
      </w:pPr>
      <w:r w:rsidRPr="00952C8C">
        <w:rPr>
          <w:bCs/>
        </w:rPr>
        <w:t>Agenda approval</w:t>
      </w:r>
    </w:p>
    <w:p w:rsidR="00000000" w:rsidRPr="00952C8C" w:rsidRDefault="003B3352" w:rsidP="00952C8C">
      <w:pPr>
        <w:numPr>
          <w:ilvl w:val="0"/>
          <w:numId w:val="33"/>
        </w:numPr>
        <w:tabs>
          <w:tab w:val="clear" w:pos="720"/>
          <w:tab w:val="num" w:pos="360"/>
        </w:tabs>
        <w:spacing w:before="60" w:after="60"/>
        <w:ind w:left="450"/>
        <w:rPr>
          <w:bCs/>
        </w:rPr>
      </w:pPr>
      <w:r w:rsidRPr="00952C8C">
        <w:rPr>
          <w:bCs/>
        </w:rPr>
        <w:t>Attendance reminder</w:t>
      </w:r>
    </w:p>
    <w:p w:rsidR="00000000" w:rsidRPr="00952C8C" w:rsidRDefault="003B3352" w:rsidP="00952C8C">
      <w:pPr>
        <w:numPr>
          <w:ilvl w:val="0"/>
          <w:numId w:val="33"/>
        </w:numPr>
        <w:tabs>
          <w:tab w:val="clear" w:pos="720"/>
          <w:tab w:val="num" w:pos="360"/>
        </w:tabs>
        <w:spacing w:before="60" w:after="60"/>
        <w:ind w:left="450"/>
        <w:rPr>
          <w:bCs/>
        </w:rPr>
      </w:pPr>
      <w:r w:rsidRPr="00952C8C">
        <w:rPr>
          <w:bCs/>
        </w:rPr>
        <w:t>Documentation remind</w:t>
      </w:r>
      <w:r w:rsidRPr="00952C8C">
        <w:rPr>
          <w:bCs/>
        </w:rPr>
        <w:t>er</w:t>
      </w:r>
    </w:p>
    <w:p w:rsidR="00000000" w:rsidRPr="00952C8C" w:rsidRDefault="003B3352" w:rsidP="00952C8C">
      <w:pPr>
        <w:numPr>
          <w:ilvl w:val="0"/>
          <w:numId w:val="33"/>
        </w:numPr>
        <w:tabs>
          <w:tab w:val="clear" w:pos="720"/>
          <w:tab w:val="num" w:pos="360"/>
        </w:tabs>
        <w:spacing w:before="60" w:after="60"/>
        <w:ind w:left="450"/>
        <w:rPr>
          <w:bCs/>
        </w:rPr>
      </w:pPr>
      <w:r w:rsidRPr="00952C8C">
        <w:rPr>
          <w:bCs/>
        </w:rPr>
        <w:t>Approval of Previous meeting minutes</w:t>
      </w:r>
      <w:r w:rsidRPr="00952C8C">
        <w:rPr>
          <w:bCs/>
        </w:rPr>
        <w:t xml:space="preserve"> </w:t>
      </w:r>
    </w:p>
    <w:p w:rsidR="00000000" w:rsidRPr="00952C8C" w:rsidRDefault="003B3352" w:rsidP="00952C8C">
      <w:pPr>
        <w:numPr>
          <w:ilvl w:val="1"/>
          <w:numId w:val="38"/>
        </w:numPr>
        <w:tabs>
          <w:tab w:val="clear" w:pos="1440"/>
          <w:tab w:val="num" w:pos="1080"/>
        </w:tabs>
        <w:spacing w:before="60" w:after="60"/>
        <w:ind w:left="810"/>
        <w:rPr>
          <w:lang w:val="en-US"/>
        </w:rPr>
      </w:pPr>
      <w:r w:rsidRPr="00952C8C">
        <w:t xml:space="preserve">Minutes from </w:t>
      </w:r>
      <w:r w:rsidRPr="00952C8C">
        <w:t>September</w:t>
      </w:r>
    </w:p>
    <w:p w:rsidR="00000000" w:rsidRPr="00952C8C" w:rsidRDefault="003B3352" w:rsidP="00952C8C">
      <w:pPr>
        <w:spacing w:before="60" w:after="60"/>
        <w:ind w:left="810"/>
        <w:rPr>
          <w:lang w:val="en-US"/>
        </w:rPr>
      </w:pPr>
      <w:hyperlink r:id="rId9" w:history="1">
        <w:r w:rsidRPr="00952C8C">
          <w:rPr>
            <w:rStyle w:val="Hyperlink"/>
          </w:rPr>
          <w:t>https://mentor.ieee.org/802.11/dcn/17/11-17-1482-00-0</w:t>
        </w:r>
        <w:r w:rsidRPr="00952C8C">
          <w:rPr>
            <w:rStyle w:val="Hyperlink"/>
          </w:rPr>
          <w:t>wng-wng-meeting-minutes-of-2017-september-waikoloa-meeting.docx</w:t>
        </w:r>
      </w:hyperlink>
      <w:r w:rsidRPr="00952C8C">
        <w:t xml:space="preserve">  </w:t>
      </w:r>
    </w:p>
    <w:p w:rsidR="00000000" w:rsidRPr="00952C8C" w:rsidRDefault="003B3352" w:rsidP="00952C8C">
      <w:pPr>
        <w:numPr>
          <w:ilvl w:val="0"/>
          <w:numId w:val="33"/>
        </w:numPr>
        <w:tabs>
          <w:tab w:val="clear" w:pos="720"/>
          <w:tab w:val="num" w:pos="360"/>
        </w:tabs>
        <w:spacing w:before="60" w:after="60"/>
        <w:ind w:left="450"/>
        <w:rPr>
          <w:bCs/>
        </w:rPr>
      </w:pPr>
      <w:r w:rsidRPr="00952C8C">
        <w:rPr>
          <w:bCs/>
        </w:rPr>
        <w:t>Announcements</w:t>
      </w:r>
    </w:p>
    <w:p w:rsidR="00000000" w:rsidRPr="00952C8C" w:rsidRDefault="003B3352" w:rsidP="00952C8C">
      <w:pPr>
        <w:numPr>
          <w:ilvl w:val="0"/>
          <w:numId w:val="33"/>
        </w:numPr>
        <w:tabs>
          <w:tab w:val="clear" w:pos="720"/>
          <w:tab w:val="num" w:pos="360"/>
        </w:tabs>
        <w:spacing w:before="60" w:after="60"/>
        <w:ind w:left="450"/>
        <w:rPr>
          <w:bCs/>
        </w:rPr>
      </w:pPr>
      <w:r w:rsidRPr="00952C8C">
        <w:rPr>
          <w:bCs/>
        </w:rPr>
        <w:t>Presentations</w:t>
      </w:r>
    </w:p>
    <w:p w:rsidR="00000000" w:rsidRPr="00952C8C" w:rsidRDefault="003B3352" w:rsidP="00952C8C">
      <w:pPr>
        <w:numPr>
          <w:ilvl w:val="0"/>
          <w:numId w:val="33"/>
        </w:numPr>
        <w:tabs>
          <w:tab w:val="clear" w:pos="720"/>
          <w:tab w:val="num" w:pos="360"/>
        </w:tabs>
        <w:spacing w:before="60" w:after="60"/>
        <w:ind w:left="450"/>
        <w:rPr>
          <w:bCs/>
        </w:rPr>
      </w:pPr>
      <w:r w:rsidRPr="00952C8C">
        <w:rPr>
          <w:bCs/>
        </w:rPr>
        <w:t>Plans for January 2018</w:t>
      </w:r>
    </w:p>
    <w:p w:rsidR="00000000" w:rsidRPr="00952C8C" w:rsidRDefault="003B3352" w:rsidP="00952C8C">
      <w:pPr>
        <w:numPr>
          <w:ilvl w:val="0"/>
          <w:numId w:val="33"/>
        </w:numPr>
        <w:tabs>
          <w:tab w:val="clear" w:pos="720"/>
          <w:tab w:val="num" w:pos="360"/>
        </w:tabs>
        <w:spacing w:before="60" w:after="60"/>
        <w:ind w:left="450"/>
        <w:rPr>
          <w:bCs/>
        </w:rPr>
      </w:pPr>
      <w:r w:rsidRPr="00952C8C">
        <w:rPr>
          <w:bCs/>
        </w:rPr>
        <w:t>Adjournment</w:t>
      </w:r>
    </w:p>
    <w:p w:rsidR="00A6609D" w:rsidRDefault="00A6609D" w:rsidP="00104CF7">
      <w:pPr>
        <w:spacing w:before="60" w:after="60"/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:rsidR="00C458FF" w:rsidRPr="000B2275" w:rsidRDefault="00C458FF" w:rsidP="00104CF7">
      <w:pPr>
        <w:numPr>
          <w:ilvl w:val="0"/>
          <w:numId w:val="1"/>
        </w:numPr>
        <w:spacing w:before="60" w:after="60"/>
        <w:rPr>
          <w:lang w:val="en-US"/>
        </w:rPr>
      </w:pPr>
      <w:r w:rsidRPr="000B2275">
        <w:rPr>
          <w:lang w:val="en-US"/>
        </w:rPr>
        <w:t xml:space="preserve">Meeting called to order </w:t>
      </w:r>
      <w:r w:rsidR="00330E84">
        <w:rPr>
          <w:lang w:val="en-US"/>
        </w:rPr>
        <w:t>at 8:02</w:t>
      </w:r>
      <w:r w:rsidR="00E1106C">
        <w:rPr>
          <w:lang w:val="en-US"/>
        </w:rPr>
        <w:t>am</w:t>
      </w:r>
      <w:r w:rsidR="004264F9">
        <w:rPr>
          <w:lang w:val="en-US"/>
        </w:rPr>
        <w:t xml:space="preserve"> </w:t>
      </w:r>
      <w:r w:rsidR="00330E84">
        <w:rPr>
          <w:lang w:val="en-US"/>
        </w:rPr>
        <w:t>Orlando</w:t>
      </w:r>
      <w:r w:rsidR="00C422A0">
        <w:rPr>
          <w:lang w:val="en-US"/>
        </w:rPr>
        <w:t xml:space="preserve"> time</w:t>
      </w:r>
      <w:r w:rsidR="006B768E">
        <w:rPr>
          <w:lang w:val="en-US"/>
        </w:rPr>
        <w:t xml:space="preserve"> </w:t>
      </w:r>
      <w:r w:rsidRPr="000B2275">
        <w:rPr>
          <w:lang w:val="en-US"/>
        </w:rPr>
        <w:t xml:space="preserve">on </w:t>
      </w:r>
      <w:r w:rsidR="001D196C">
        <w:rPr>
          <w:lang w:val="en-US"/>
        </w:rPr>
        <w:t xml:space="preserve">Tuesday, </w:t>
      </w:r>
      <w:r w:rsidR="005279D3">
        <w:rPr>
          <w:lang w:val="en-US"/>
        </w:rPr>
        <w:t>September 12</w:t>
      </w:r>
      <w:r w:rsidR="00E1106C">
        <w:rPr>
          <w:lang w:val="en-US"/>
        </w:rPr>
        <w:t xml:space="preserve">, 2017, </w:t>
      </w:r>
      <w:r w:rsidRPr="000B2275">
        <w:rPr>
          <w:lang w:val="en-US"/>
        </w:rPr>
        <w:t xml:space="preserve">by </w:t>
      </w:r>
      <w:r w:rsidR="000C693B">
        <w:rPr>
          <w:lang w:val="en-US"/>
        </w:rPr>
        <w:t xml:space="preserve">Chair, </w:t>
      </w:r>
      <w:r w:rsidR="00502A86">
        <w:rPr>
          <w:lang w:val="en-US"/>
        </w:rPr>
        <w:t>Jim Lansford</w:t>
      </w:r>
      <w:bookmarkEnd w:id="0"/>
      <w:bookmarkEnd w:id="1"/>
      <w:r w:rsidR="0085078E">
        <w:rPr>
          <w:lang w:val="en-US"/>
        </w:rPr>
        <w:t>.</w:t>
      </w:r>
    </w:p>
    <w:p w:rsidR="00370206" w:rsidRDefault="009C5B6B" w:rsidP="00383E52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Agenda approval:</w:t>
      </w:r>
      <w:r w:rsidR="002E66CD">
        <w:rPr>
          <w:lang w:val="en-US"/>
        </w:rPr>
        <w:t xml:space="preserve"> </w:t>
      </w:r>
    </w:p>
    <w:p w:rsidR="005279D3" w:rsidRDefault="00272669" w:rsidP="00272669">
      <w:pPr>
        <w:pStyle w:val="ListParagraph"/>
        <w:spacing w:before="60" w:after="60"/>
        <w:ind w:left="360"/>
      </w:pPr>
      <w:hyperlink r:id="rId10" w:history="1">
        <w:r w:rsidRPr="00272669">
          <w:rPr>
            <w:rStyle w:val="Hyperlink"/>
          </w:rPr>
          <w:t>https://mentor.ieee.org/802.11/dcn/17/11-17-1554-02-0wng-agenda-for-wng-2017-november.ppt</w:t>
        </w:r>
      </w:hyperlink>
      <w:r w:rsidRPr="00272669">
        <w:t xml:space="preserve"> </w:t>
      </w:r>
    </w:p>
    <w:p w:rsidR="002532BE" w:rsidRPr="002E66CD" w:rsidRDefault="002532BE" w:rsidP="00D1139D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lang w:val="en-US"/>
        </w:rPr>
      </w:pPr>
      <w:r w:rsidRPr="002E66CD">
        <w:rPr>
          <w:lang w:val="en-US"/>
        </w:rPr>
        <w:t>The agenda was approved by unanimous consent</w:t>
      </w:r>
    </w:p>
    <w:p w:rsidR="00173152" w:rsidRPr="002532BE" w:rsidRDefault="00C458FF" w:rsidP="002532BE">
      <w:pPr>
        <w:numPr>
          <w:ilvl w:val="0"/>
          <w:numId w:val="1"/>
        </w:numPr>
        <w:spacing w:before="60" w:after="60"/>
        <w:rPr>
          <w:lang w:val="en-US"/>
        </w:rPr>
      </w:pPr>
      <w:r w:rsidRPr="006B768E">
        <w:rPr>
          <w:lang w:val="en-US"/>
        </w:rPr>
        <w:t>The chair also noted the affiliation FAQ, anti-trust FAQ, ethics code, IEEE 802.11 policies and procedures, and IEEE 802 policies and procedures</w:t>
      </w:r>
    </w:p>
    <w:p w:rsidR="00957827" w:rsidRPr="000B2275" w:rsidRDefault="00957827" w:rsidP="002532BE">
      <w:pPr>
        <w:numPr>
          <w:ilvl w:val="0"/>
          <w:numId w:val="1"/>
        </w:numPr>
        <w:spacing w:before="60" w:after="60"/>
        <w:rPr>
          <w:lang w:val="en-US"/>
        </w:rPr>
      </w:pPr>
      <w:r w:rsidRPr="000B2275">
        <w:rPr>
          <w:lang w:val="en-US"/>
        </w:rPr>
        <w:t>The chair covered the voting rules for WNG SC, being a standing committee</w:t>
      </w:r>
    </w:p>
    <w:p w:rsidR="00C458FF" w:rsidRPr="003443AD" w:rsidRDefault="00C458FF" w:rsidP="003443AD">
      <w:pPr>
        <w:numPr>
          <w:ilvl w:val="0"/>
          <w:numId w:val="1"/>
        </w:numPr>
        <w:spacing w:before="60" w:after="60"/>
        <w:rPr>
          <w:lang w:val="en-US"/>
        </w:rPr>
      </w:pPr>
      <w:r w:rsidRPr="003443AD">
        <w:rPr>
          <w:lang w:val="en-US"/>
        </w:rPr>
        <w:t>Approval of previous meeting minutes</w:t>
      </w:r>
    </w:p>
    <w:p w:rsidR="003443AD" w:rsidRDefault="00104CF7" w:rsidP="00BC3022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bookmarkStart w:id="2" w:name="OLE_LINK3"/>
      <w:bookmarkStart w:id="3" w:name="OLE_LINK6"/>
      <w:r>
        <w:rPr>
          <w:lang w:val="en-US"/>
        </w:rPr>
        <w:t>T</w:t>
      </w:r>
      <w:r w:rsidR="00502A86">
        <w:rPr>
          <w:lang w:val="en-US"/>
        </w:rPr>
        <w:t xml:space="preserve">he minutes </w:t>
      </w:r>
      <w:r w:rsidR="00227008">
        <w:rPr>
          <w:lang w:val="en-US"/>
        </w:rPr>
        <w:t xml:space="preserve">of </w:t>
      </w:r>
      <w:r w:rsidR="001E7D50">
        <w:rPr>
          <w:lang w:val="en-US"/>
        </w:rPr>
        <w:t>2017-</w:t>
      </w:r>
      <w:r w:rsidR="00272669">
        <w:rPr>
          <w:lang w:val="en-US"/>
        </w:rPr>
        <w:t>September</w:t>
      </w:r>
      <w:r w:rsidR="001E7D50">
        <w:rPr>
          <w:lang w:val="en-US"/>
        </w:rPr>
        <w:t xml:space="preserve"> </w:t>
      </w:r>
      <w:r w:rsidR="00272669">
        <w:rPr>
          <w:lang w:val="en-US"/>
        </w:rPr>
        <w:t>Waikoloa</w:t>
      </w:r>
      <w:r w:rsidR="00227008">
        <w:rPr>
          <w:lang w:val="en-US"/>
        </w:rPr>
        <w:t xml:space="preserve"> </w:t>
      </w:r>
      <w:r w:rsidR="00383E52">
        <w:rPr>
          <w:lang w:val="en-US"/>
        </w:rPr>
        <w:t xml:space="preserve">meeting: </w:t>
      </w:r>
    </w:p>
    <w:p w:rsidR="006349E8" w:rsidRPr="00272669" w:rsidRDefault="00272669" w:rsidP="00272669">
      <w:pPr>
        <w:spacing w:before="60" w:after="60"/>
        <w:ind w:left="720"/>
      </w:pPr>
      <w:hyperlink r:id="rId11" w:history="1">
        <w:r w:rsidRPr="00952C8C">
          <w:rPr>
            <w:rStyle w:val="Hyperlink"/>
          </w:rPr>
          <w:t>htt</w:t>
        </w:r>
        <w:r w:rsidRPr="00952C8C">
          <w:rPr>
            <w:rStyle w:val="Hyperlink"/>
          </w:rPr>
          <w:t>p</w:t>
        </w:r>
        <w:r w:rsidRPr="00952C8C">
          <w:rPr>
            <w:rStyle w:val="Hyperlink"/>
          </w:rPr>
          <w:t>s://mentor.ieee.org/802.11/dcn/17/11-17-1482-00-0wng-wng-meeting-minutes-of-2017-september-waikoloa-meeting.docx</w:t>
        </w:r>
      </w:hyperlink>
      <w:r w:rsidRPr="00952C8C">
        <w:t xml:space="preserve">  </w:t>
      </w:r>
      <w:r w:rsidR="006349E8">
        <w:rPr>
          <w:lang w:val="en-US"/>
        </w:rPr>
        <w:t xml:space="preserve"> </w:t>
      </w:r>
    </w:p>
    <w:p w:rsidR="00383E52" w:rsidRPr="002E66CD" w:rsidRDefault="00C458FF" w:rsidP="002E66CD">
      <w:pPr>
        <w:numPr>
          <w:ilvl w:val="1"/>
          <w:numId w:val="4"/>
        </w:numPr>
        <w:spacing w:before="60" w:after="60"/>
        <w:rPr>
          <w:lang w:val="en-US"/>
        </w:rPr>
      </w:pPr>
      <w:r w:rsidRPr="000B2275">
        <w:rPr>
          <w:lang w:val="en-US"/>
        </w:rPr>
        <w:t xml:space="preserve">The </w:t>
      </w:r>
      <w:r w:rsidR="000C693B">
        <w:rPr>
          <w:lang w:val="en-US"/>
        </w:rPr>
        <w:t>minutes w</w:t>
      </w:r>
      <w:r w:rsidR="00FE72CA">
        <w:rPr>
          <w:lang w:val="en-US"/>
        </w:rPr>
        <w:t>ere</w:t>
      </w:r>
      <w:r w:rsidR="000C693B">
        <w:rPr>
          <w:lang w:val="en-US"/>
        </w:rPr>
        <w:t xml:space="preserve"> approved </w:t>
      </w:r>
      <w:r w:rsidR="006C3343">
        <w:rPr>
          <w:lang w:val="en-US"/>
        </w:rPr>
        <w:t>by</w:t>
      </w:r>
      <w:r w:rsidR="007B5DF3">
        <w:rPr>
          <w:lang w:val="en-US"/>
        </w:rPr>
        <w:t xml:space="preserve"> </w:t>
      </w:r>
      <w:r w:rsidR="007B5DF3" w:rsidRPr="000B2275">
        <w:rPr>
          <w:lang w:val="en-US"/>
        </w:rPr>
        <w:t>unanimous</w:t>
      </w:r>
      <w:r w:rsidR="000C693B" w:rsidRPr="000B2275">
        <w:rPr>
          <w:lang w:val="en-US"/>
        </w:rPr>
        <w:t xml:space="preserve"> consent</w:t>
      </w:r>
      <w:bookmarkEnd w:id="2"/>
      <w:bookmarkEnd w:id="3"/>
      <w:r w:rsidR="000C693B">
        <w:rPr>
          <w:lang w:val="en-US"/>
        </w:rPr>
        <w:t>.</w:t>
      </w:r>
    </w:p>
    <w:p w:rsidR="00BC3482" w:rsidRDefault="00272669" w:rsidP="000278C5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Approximately 110</w:t>
      </w:r>
      <w:r w:rsidR="00BC3482">
        <w:rPr>
          <w:lang w:val="en-US"/>
        </w:rPr>
        <w:t xml:space="preserve"> people </w:t>
      </w:r>
      <w:r w:rsidR="00344C9C">
        <w:rPr>
          <w:lang w:val="en-US"/>
        </w:rPr>
        <w:t>attended the WNG session</w:t>
      </w:r>
      <w:r w:rsidR="00BC3482">
        <w:rPr>
          <w:lang w:val="en-US"/>
        </w:rPr>
        <w:t>.</w:t>
      </w:r>
      <w:r w:rsidR="00BC3482" w:rsidRPr="000278C5">
        <w:rPr>
          <w:lang w:val="en-US" w:eastAsia="zh-CN"/>
        </w:rPr>
        <w:t xml:space="preserve"> </w:t>
      </w:r>
    </w:p>
    <w:p w:rsidR="00E24BFA" w:rsidRDefault="00E24BFA" w:rsidP="0054576D"/>
    <w:p w:rsidR="004F6FBB" w:rsidRDefault="002E23A2" w:rsidP="00D64277">
      <w:pPr>
        <w:pStyle w:val="ListParagraph"/>
        <w:numPr>
          <w:ilvl w:val="0"/>
          <w:numId w:val="34"/>
        </w:numPr>
        <w:ind w:left="360"/>
      </w:pPr>
      <w:r w:rsidRPr="002E23A2">
        <w:rPr>
          <w:rFonts w:ascii="Times New Roman" w:eastAsia="Times New Roman" w:hAnsi="Times New Roman"/>
          <w:szCs w:val="20"/>
        </w:rPr>
        <w:t>Presentation</w:t>
      </w:r>
      <w:r w:rsidR="004F6FBB">
        <w:rPr>
          <w:rFonts w:ascii="Times New Roman" w:eastAsia="Times New Roman" w:hAnsi="Times New Roman"/>
          <w:szCs w:val="20"/>
        </w:rPr>
        <w:t xml:space="preserve"> #1</w:t>
      </w:r>
      <w:r w:rsidRPr="002E23A2">
        <w:rPr>
          <w:rFonts w:ascii="Times New Roman" w:eastAsia="Times New Roman" w:hAnsi="Times New Roman"/>
          <w:szCs w:val="20"/>
        </w:rPr>
        <w:t xml:space="preserve">: </w:t>
      </w:r>
      <w:r w:rsidR="004F6FBB">
        <w:t>“Broadcasting on WLAN” - Hitoshi Morioka (SRC Software),</w:t>
      </w:r>
    </w:p>
    <w:p w:rsidR="008A414E" w:rsidRDefault="008A414E" w:rsidP="00D64277">
      <w:pPr>
        <w:pStyle w:val="ListParagraph"/>
        <w:ind w:left="360"/>
      </w:pPr>
      <w:hyperlink r:id="rId12" w:history="1">
        <w:r w:rsidRPr="00E377FC">
          <w:rPr>
            <w:rStyle w:val="Hyperlink"/>
          </w:rPr>
          <w:t>https://mentor.ieee.org/802.11/dcn/17/11-17-1736-01-0wng-broadcast-service-on-wlan.pptx</w:t>
        </w:r>
      </w:hyperlink>
      <w:r>
        <w:t xml:space="preserve"> </w:t>
      </w:r>
    </w:p>
    <w:p w:rsidR="00B121FA" w:rsidRDefault="00B121FA" w:rsidP="00D64277">
      <w:pPr>
        <w:pStyle w:val="ListParagraph"/>
        <w:numPr>
          <w:ilvl w:val="1"/>
          <w:numId w:val="34"/>
        </w:numPr>
        <w:ind w:left="720"/>
      </w:pPr>
      <w:r>
        <w:t>Summary of Discussion:</w:t>
      </w:r>
    </w:p>
    <w:p w:rsidR="004F6FBB" w:rsidRDefault="00580D28" w:rsidP="007B1DEA">
      <w:pPr>
        <w:pStyle w:val="ListParagraph"/>
        <w:numPr>
          <w:ilvl w:val="2"/>
          <w:numId w:val="34"/>
        </w:numPr>
        <w:ind w:left="1080"/>
      </w:pPr>
      <w:proofErr w:type="spellStart"/>
      <w:r>
        <w:t>Calarified</w:t>
      </w:r>
      <w:proofErr w:type="spellEnd"/>
      <w:r>
        <w:t xml:space="preserve"> that the proposed changes may not include any PHY changes</w:t>
      </w:r>
      <w:r w:rsidR="007B1DEA">
        <w:t>.</w:t>
      </w:r>
    </w:p>
    <w:p w:rsidR="00580D28" w:rsidRDefault="00580D28" w:rsidP="007B1DEA">
      <w:pPr>
        <w:pStyle w:val="ListParagraph"/>
        <w:numPr>
          <w:ilvl w:val="2"/>
          <w:numId w:val="34"/>
        </w:numPr>
        <w:ind w:left="1080"/>
      </w:pPr>
      <w:r>
        <w:t>Added one option into the Straw Poll #1, i.e., Option 3: Don’t Care.</w:t>
      </w:r>
    </w:p>
    <w:p w:rsidR="00580D28" w:rsidRDefault="00DC68E9" w:rsidP="00580D28">
      <w:pPr>
        <w:pStyle w:val="ListParagraph"/>
        <w:numPr>
          <w:ilvl w:val="1"/>
          <w:numId w:val="39"/>
        </w:numPr>
        <w:ind w:left="900"/>
      </w:pPr>
      <w:r>
        <w:t>Straw Poll</w:t>
      </w:r>
      <w:r w:rsidR="00580D28">
        <w:t xml:space="preserve"> #1</w:t>
      </w:r>
      <w:r w:rsidR="004F6FBB">
        <w:t xml:space="preserve">: </w:t>
      </w:r>
      <w:r w:rsidR="00580D28">
        <w:t>Which way is better?</w:t>
      </w:r>
    </w:p>
    <w:p w:rsidR="00580D28" w:rsidRDefault="00580D28" w:rsidP="00580D28">
      <w:pPr>
        <w:pStyle w:val="ListParagraph"/>
        <w:numPr>
          <w:ilvl w:val="2"/>
          <w:numId w:val="39"/>
        </w:numPr>
      </w:pPr>
      <w:r>
        <w:t xml:space="preserve">Option 1: Modify in </w:t>
      </w:r>
      <w:proofErr w:type="spellStart"/>
      <w:r>
        <w:t>REVmd</w:t>
      </w:r>
      <w:proofErr w:type="spellEnd"/>
    </w:p>
    <w:p w:rsidR="00580D28" w:rsidRDefault="00580D28" w:rsidP="00580D28">
      <w:pPr>
        <w:pStyle w:val="ListParagraph"/>
        <w:numPr>
          <w:ilvl w:val="2"/>
          <w:numId w:val="39"/>
        </w:numPr>
      </w:pPr>
      <w:r>
        <w:t>Option 2: Form SG</w:t>
      </w:r>
    </w:p>
    <w:p w:rsidR="00580D28" w:rsidRDefault="00580D28" w:rsidP="00580D28">
      <w:pPr>
        <w:pStyle w:val="ListParagraph"/>
        <w:numPr>
          <w:ilvl w:val="2"/>
          <w:numId w:val="39"/>
        </w:numPr>
      </w:pPr>
      <w:r>
        <w:t>Option 3: Don’t care</w:t>
      </w:r>
    </w:p>
    <w:p w:rsidR="004F6FBB" w:rsidRDefault="00C85A75" w:rsidP="00580D28">
      <w:pPr>
        <w:pStyle w:val="ListParagraph"/>
        <w:numPr>
          <w:ilvl w:val="1"/>
          <w:numId w:val="39"/>
        </w:numPr>
        <w:ind w:left="900"/>
      </w:pPr>
      <w:r>
        <w:lastRenderedPageBreak/>
        <w:t>Straw Poll #1 result</w:t>
      </w:r>
      <w:r w:rsidR="00580D28">
        <w:t>: 4 Option-1 /  21 Option-2</w:t>
      </w:r>
      <w:r w:rsidR="004F6FBB">
        <w:t xml:space="preserve"> </w:t>
      </w:r>
      <w:r w:rsidR="00580D28">
        <w:t>/ 29 Don’t care</w:t>
      </w:r>
    </w:p>
    <w:p w:rsidR="00580D28" w:rsidRDefault="00580D28" w:rsidP="00580D28">
      <w:pPr>
        <w:pStyle w:val="ListParagraph"/>
        <w:numPr>
          <w:ilvl w:val="1"/>
          <w:numId w:val="39"/>
        </w:numPr>
        <w:ind w:left="900"/>
      </w:pPr>
      <w:r>
        <w:t xml:space="preserve">Straw Poll #2: </w:t>
      </w:r>
      <w:r>
        <w:t>Do you support to form study group for “broadcast service on WLAN”?</w:t>
      </w:r>
    </w:p>
    <w:p w:rsidR="00C85A75" w:rsidRDefault="00C85A75" w:rsidP="00580D28">
      <w:pPr>
        <w:pStyle w:val="ListParagraph"/>
        <w:numPr>
          <w:ilvl w:val="1"/>
          <w:numId w:val="39"/>
        </w:numPr>
        <w:ind w:left="900"/>
      </w:pPr>
      <w:proofErr w:type="spellStart"/>
      <w:r>
        <w:t>Sraw</w:t>
      </w:r>
      <w:proofErr w:type="spellEnd"/>
      <w:r>
        <w:t xml:space="preserve"> Poll #2 result: </w:t>
      </w:r>
      <w:r>
        <w:t>18 yes / 7 no / 15 don’t care / 27 needs more info</w:t>
      </w:r>
    </w:p>
    <w:p w:rsidR="00C85A75" w:rsidRDefault="00C85A75" w:rsidP="00580D28">
      <w:pPr>
        <w:pStyle w:val="ListParagraph"/>
        <w:numPr>
          <w:ilvl w:val="1"/>
          <w:numId w:val="39"/>
        </w:numPr>
        <w:ind w:left="900"/>
      </w:pPr>
      <w:r>
        <w:t>Summary of post-SP discussion</w:t>
      </w:r>
    </w:p>
    <w:p w:rsidR="00C85A75" w:rsidRDefault="00C85A75" w:rsidP="00C85A75">
      <w:pPr>
        <w:pStyle w:val="ListParagraph"/>
        <w:numPr>
          <w:ilvl w:val="2"/>
          <w:numId w:val="39"/>
        </w:numPr>
        <w:ind w:left="1260"/>
      </w:pPr>
      <w:r>
        <w:t>Questioned the scope of 11md, are new functions allowed?</w:t>
      </w:r>
    </w:p>
    <w:p w:rsidR="00C85A75" w:rsidRDefault="00C85A75" w:rsidP="00C85A75">
      <w:pPr>
        <w:pStyle w:val="ListParagraph"/>
        <w:numPr>
          <w:ilvl w:val="2"/>
          <w:numId w:val="39"/>
        </w:numPr>
        <w:ind w:left="1260"/>
      </w:pPr>
      <w:r>
        <w:t xml:space="preserve">Answer from 11md Chair: 11md is mainly about the </w:t>
      </w:r>
      <w:r w:rsidRPr="00C85A75">
        <w:t xml:space="preserve">maintenance items, general corrections, improve the standards; </w:t>
      </w:r>
      <w:r>
        <w:t xml:space="preserve">in </w:t>
      </w:r>
      <w:r w:rsidRPr="00C85A75">
        <w:t xml:space="preserve">practice: small </w:t>
      </w:r>
      <w:proofErr w:type="spellStart"/>
      <w:r w:rsidRPr="00C85A75">
        <w:t>feataures</w:t>
      </w:r>
      <w:proofErr w:type="spellEnd"/>
      <w:r w:rsidRPr="00C85A75">
        <w:t xml:space="preserve"> are in scope. In this case, we need to look into the amount of changes. Need more info to tell if this is in scope in </w:t>
      </w:r>
      <w:r>
        <w:t>11</w:t>
      </w:r>
      <w:r w:rsidRPr="00C85A75">
        <w:t>md</w:t>
      </w:r>
      <w:r>
        <w:t>.</w:t>
      </w:r>
    </w:p>
    <w:p w:rsidR="00D64277" w:rsidRDefault="004F6FBB" w:rsidP="00D64277">
      <w:pPr>
        <w:pStyle w:val="ListParagraph"/>
        <w:ind w:left="360"/>
        <w:rPr>
          <w:rFonts w:ascii="Times New Roman" w:eastAsia="Times New Roman" w:hAnsi="Times New Roman"/>
          <w:szCs w:val="20"/>
        </w:rPr>
      </w:pPr>
      <w:r w:rsidRPr="002E23A2">
        <w:rPr>
          <w:rFonts w:ascii="Times New Roman" w:eastAsia="Times New Roman" w:hAnsi="Times New Roman"/>
          <w:szCs w:val="20"/>
        </w:rPr>
        <w:t xml:space="preserve"> </w:t>
      </w:r>
    </w:p>
    <w:p w:rsidR="007B1DEA" w:rsidRDefault="007B1DEA" w:rsidP="007B1DEA">
      <w:pPr>
        <w:pStyle w:val="ListParagraph"/>
        <w:numPr>
          <w:ilvl w:val="0"/>
          <w:numId w:val="35"/>
        </w:numPr>
        <w:ind w:left="450"/>
      </w:pPr>
      <w:r>
        <w:rPr>
          <w:rFonts w:ascii="Times New Roman" w:eastAsia="Times New Roman" w:hAnsi="Times New Roman"/>
          <w:szCs w:val="20"/>
        </w:rPr>
        <w:t xml:space="preserve">Presentation #2: </w:t>
      </w:r>
      <w:r w:rsidR="00C85A75">
        <w:t xml:space="preserve">“Wi-Fi Time Sensitive Networking” – </w:t>
      </w:r>
      <w:proofErr w:type="spellStart"/>
      <w:r w:rsidR="00C85A75">
        <w:t>Evgeny</w:t>
      </w:r>
      <w:proofErr w:type="spellEnd"/>
      <w:r w:rsidR="00C85A75">
        <w:t xml:space="preserve"> </w:t>
      </w:r>
      <w:proofErr w:type="spellStart"/>
      <w:r w:rsidR="00C85A75">
        <w:t>Khorov</w:t>
      </w:r>
      <w:proofErr w:type="spellEnd"/>
      <w:r w:rsidR="00C85A75">
        <w:t xml:space="preserve"> (NRU HSE; IITP RAS)</w:t>
      </w:r>
      <w:r w:rsidR="00C85A75">
        <w:t xml:space="preserve"> </w:t>
      </w:r>
    </w:p>
    <w:p w:rsidR="007B1DEA" w:rsidRDefault="00F85D69" w:rsidP="00F85D69">
      <w:pPr>
        <w:ind w:left="450"/>
      </w:pPr>
      <w:hyperlink r:id="rId13" w:history="1">
        <w:r w:rsidRPr="00E377FC">
          <w:rPr>
            <w:rStyle w:val="Hyperlink"/>
          </w:rPr>
          <w:t>https://mentor.ieee.org/802.11/dcn/17/11-17-1734-01-0wng-wtsn.pptx</w:t>
        </w:r>
      </w:hyperlink>
      <w:r>
        <w:t xml:space="preserve"> </w:t>
      </w:r>
    </w:p>
    <w:p w:rsidR="00FB1783" w:rsidRDefault="00FB1783" w:rsidP="009B628B">
      <w:pPr>
        <w:pStyle w:val="ListParagraph"/>
        <w:numPr>
          <w:ilvl w:val="1"/>
          <w:numId w:val="35"/>
        </w:numPr>
        <w:ind w:left="810"/>
      </w:pPr>
      <w:r>
        <w:t>Summary of Discussion:</w:t>
      </w:r>
    </w:p>
    <w:p w:rsidR="00611FF4" w:rsidRDefault="00611FF4" w:rsidP="00FB1783">
      <w:pPr>
        <w:pStyle w:val="ListParagraph"/>
        <w:numPr>
          <w:ilvl w:val="2"/>
          <w:numId w:val="35"/>
        </w:numPr>
        <w:ind w:left="1260"/>
      </w:pPr>
      <w:r>
        <w:t xml:space="preserve">Discussed Slide 8, e.g., STA2 needs 2 radios for Rx and </w:t>
      </w:r>
      <w:proofErr w:type="spellStart"/>
      <w:proofErr w:type="gramStart"/>
      <w:r>
        <w:t>Tx</w:t>
      </w:r>
      <w:proofErr w:type="spellEnd"/>
      <w:r>
        <w:t xml:space="preserve">  at</w:t>
      </w:r>
      <w:proofErr w:type="gramEnd"/>
      <w:r>
        <w:t xml:space="preserve"> the same time; STA1 with TSN traffic has a higher priority than STA2; and STA2 needs to terminate on-going transmission when receiving TSN notification, etc.</w:t>
      </w:r>
    </w:p>
    <w:p w:rsidR="00611FF4" w:rsidRDefault="00611FF4" w:rsidP="00611FF4">
      <w:pPr>
        <w:pStyle w:val="ListParagraph"/>
        <w:numPr>
          <w:ilvl w:val="2"/>
          <w:numId w:val="35"/>
        </w:numPr>
        <w:ind w:left="1260"/>
      </w:pPr>
      <w:r>
        <w:t xml:space="preserve">Commented on </w:t>
      </w:r>
      <w:r w:rsidR="00AE6CAE">
        <w:t>two</w:t>
      </w:r>
      <w:r w:rsidR="00C337DB">
        <w:t xml:space="preserve"> issues</w:t>
      </w:r>
      <w:r w:rsidR="00AE6CAE">
        <w:t>: one is</w:t>
      </w:r>
      <w:r w:rsidR="00C337DB">
        <w:t xml:space="preserve"> the</w:t>
      </w:r>
      <w:r>
        <w:t xml:space="preserve"> legacy users </w:t>
      </w:r>
      <w:r w:rsidR="00C337DB">
        <w:t>on</w:t>
      </w:r>
      <w:r>
        <w:t xml:space="preserve"> the band, not </w:t>
      </w:r>
      <w:r w:rsidR="00C337DB">
        <w:t xml:space="preserve">limited to dot11, e.g., </w:t>
      </w:r>
      <w:proofErr w:type="spellStart"/>
      <w:r w:rsidR="00C337DB">
        <w:t>celluar</w:t>
      </w:r>
      <w:proofErr w:type="spellEnd"/>
      <w:r w:rsidR="00C337DB">
        <w:t>-unlicensed</w:t>
      </w:r>
      <w:r>
        <w:t xml:space="preserve">; </w:t>
      </w:r>
      <w:r w:rsidR="00AE6CAE">
        <w:t xml:space="preserve">the other is </w:t>
      </w:r>
      <w:r w:rsidR="00C337DB">
        <w:t xml:space="preserve">with </w:t>
      </w:r>
      <w:r>
        <w:t>S</w:t>
      </w:r>
      <w:r w:rsidR="00C337DB">
        <w:t>T</w:t>
      </w:r>
      <w:r>
        <w:t xml:space="preserve">A2 </w:t>
      </w:r>
      <w:r w:rsidR="00C337DB">
        <w:t>as non-</w:t>
      </w:r>
      <w:r>
        <w:t xml:space="preserve">TSN device, voluntarily giving up its opportunity, </w:t>
      </w:r>
      <w:r w:rsidR="00C337DB">
        <w:t xml:space="preserve">not sure </w:t>
      </w:r>
      <w:r w:rsidR="005732A1">
        <w:t>which manufacturer</w:t>
      </w:r>
      <w:r w:rsidR="00AE6CAE">
        <w:t xml:space="preserve"> will do that.</w:t>
      </w:r>
      <w:r w:rsidR="005732A1">
        <w:t xml:space="preserve"> </w:t>
      </w:r>
    </w:p>
    <w:p w:rsidR="00626D89" w:rsidRDefault="00AE6CAE" w:rsidP="00626D89">
      <w:pPr>
        <w:pStyle w:val="ListParagraph"/>
        <w:numPr>
          <w:ilvl w:val="2"/>
          <w:numId w:val="35"/>
        </w:numPr>
        <w:ind w:left="1260"/>
      </w:pPr>
      <w:r>
        <w:t>Commented on</w:t>
      </w:r>
      <w:r w:rsidR="00611FF4">
        <w:t xml:space="preserve"> slide 3, lots of work done in dot11 and IETF, lots of use</w:t>
      </w:r>
      <w:r>
        <w:t xml:space="preserve"> case</w:t>
      </w:r>
      <w:r w:rsidR="00611FF4">
        <w:t>s, in IETF, there is a statement saying this technology does not apply to Wi-Fi.</w:t>
      </w:r>
      <w:r w:rsidR="005830B9">
        <w:t xml:space="preserve"> Not good for this group.</w:t>
      </w:r>
      <w:r w:rsidR="00611FF4">
        <w:t xml:space="preserve"> </w:t>
      </w:r>
      <w:r w:rsidR="0056261F">
        <w:t>P</w:t>
      </w:r>
      <w:r w:rsidR="0056261F">
        <w:t>robably we should look into this topic.</w:t>
      </w:r>
    </w:p>
    <w:p w:rsidR="00626D89" w:rsidRDefault="00626D89" w:rsidP="00626D89">
      <w:pPr>
        <w:pStyle w:val="ListParagraph"/>
        <w:numPr>
          <w:ilvl w:val="2"/>
          <w:numId w:val="35"/>
        </w:numPr>
        <w:ind w:left="1260"/>
      </w:pPr>
      <w:r>
        <w:t>Commented that the topic</w:t>
      </w:r>
      <w:r w:rsidR="00CF7020">
        <w:t xml:space="preserve"> is interesting</w:t>
      </w:r>
      <w:r>
        <w:t xml:space="preserve">, but don’t like the </w:t>
      </w:r>
      <w:r>
        <w:t xml:space="preserve">proposed </w:t>
      </w:r>
      <w:r>
        <w:t>specific solution</w:t>
      </w:r>
      <w:r w:rsidR="0056261F">
        <w:t xml:space="preserve">, and also think that </w:t>
      </w:r>
      <w:r w:rsidR="0056261F">
        <w:t>T</w:t>
      </w:r>
      <w:r w:rsidR="0056261F">
        <w:t>S</w:t>
      </w:r>
      <w:r w:rsidR="0056261F">
        <w:t>N traffic may be supported using the existing mechanism</w:t>
      </w:r>
      <w:r w:rsidR="0056261F">
        <w:t>s;</w:t>
      </w:r>
    </w:p>
    <w:p w:rsidR="00626D89" w:rsidRDefault="00626D89" w:rsidP="00626D89">
      <w:pPr>
        <w:pStyle w:val="ListParagraph"/>
        <w:numPr>
          <w:ilvl w:val="2"/>
          <w:numId w:val="35"/>
        </w:numPr>
        <w:ind w:left="1260"/>
      </w:pPr>
      <w:r>
        <w:t xml:space="preserve">Clarified that the solution described in the presentation is only </w:t>
      </w:r>
      <w:r>
        <w:t>an example, just one way to support TSN. This presentation is more about drawing attentions of this group.</w:t>
      </w:r>
    </w:p>
    <w:p w:rsidR="00611FF4" w:rsidRDefault="00AE6CAE" w:rsidP="00611FF4">
      <w:pPr>
        <w:pStyle w:val="ListParagraph"/>
        <w:numPr>
          <w:ilvl w:val="2"/>
          <w:numId w:val="35"/>
        </w:numPr>
        <w:ind w:left="1260"/>
      </w:pPr>
      <w:r>
        <w:t xml:space="preserve">Discussions about centralized control / scheduling based </w:t>
      </w:r>
      <w:r w:rsidR="0056261F">
        <w:t xml:space="preserve">channel </w:t>
      </w:r>
      <w:r>
        <w:t xml:space="preserve">access </w:t>
      </w:r>
      <w:r w:rsidR="00626D89">
        <w:t xml:space="preserve">for </w:t>
      </w:r>
      <w:r w:rsidR="00CF7020">
        <w:t xml:space="preserve">supporting </w:t>
      </w:r>
      <w:r w:rsidR="00626D89">
        <w:t>TSN traffic;</w:t>
      </w:r>
      <w:r w:rsidR="0056261F">
        <w:t xml:space="preserve"> also the need of EDCA mechanism;</w:t>
      </w:r>
    </w:p>
    <w:p w:rsidR="00611FF4" w:rsidRDefault="00D82F58" w:rsidP="00D82F58">
      <w:pPr>
        <w:pStyle w:val="ListParagraph"/>
        <w:numPr>
          <w:ilvl w:val="2"/>
          <w:numId w:val="35"/>
        </w:numPr>
        <w:ind w:left="1260"/>
      </w:pPr>
      <w:r>
        <w:t>Commented that it</w:t>
      </w:r>
      <w:r w:rsidR="00611FF4">
        <w:t xml:space="preserve"> cannot </w:t>
      </w:r>
      <w:proofErr w:type="spellStart"/>
      <w:r w:rsidR="00611FF4">
        <w:t>quanrantee</w:t>
      </w:r>
      <w:proofErr w:type="spellEnd"/>
      <w:r w:rsidR="00611FF4">
        <w:t xml:space="preserve"> </w:t>
      </w:r>
      <w:proofErr w:type="spellStart"/>
      <w:r w:rsidR="00611FF4">
        <w:t>QoS</w:t>
      </w:r>
      <w:proofErr w:type="spellEnd"/>
      <w:r w:rsidR="00611FF4">
        <w:t xml:space="preserve"> in unlicensed</w:t>
      </w:r>
      <w:r>
        <w:t xml:space="preserve"> band</w:t>
      </w:r>
      <w:r w:rsidR="00611FF4">
        <w:t xml:space="preserve">. </w:t>
      </w:r>
      <w:proofErr w:type="spellStart"/>
      <w:r>
        <w:t>M</w:t>
      </w:r>
      <w:r w:rsidR="00611FF4">
        <w:t>illion</w:t>
      </w:r>
      <w:proofErr w:type="spellEnd"/>
      <w:r w:rsidR="00611FF4">
        <w:t xml:space="preserve"> of </w:t>
      </w:r>
      <w:r>
        <w:t xml:space="preserve">legacy </w:t>
      </w:r>
      <w:r w:rsidR="00611FF4">
        <w:t xml:space="preserve">devices. </w:t>
      </w:r>
      <w:r>
        <w:t>S</w:t>
      </w:r>
      <w:r w:rsidR="00611FF4">
        <w:t>ome transmissions can be predicated</w:t>
      </w:r>
      <w:r>
        <w:t xml:space="preserve">, but some cannot be </w:t>
      </w:r>
      <w:proofErr w:type="spellStart"/>
      <w:r>
        <w:t>predicated</w:t>
      </w:r>
      <w:proofErr w:type="spellEnd"/>
      <w:r w:rsidR="00611FF4">
        <w:t>. Still ha</w:t>
      </w:r>
      <w:r>
        <w:t xml:space="preserve">ve underline issues for latency. Probably </w:t>
      </w:r>
      <w:r w:rsidR="00611FF4">
        <w:t>start with use case</w:t>
      </w:r>
      <w:r>
        <w:t>s</w:t>
      </w:r>
      <w:r w:rsidR="00611FF4">
        <w:t xml:space="preserve">, </w:t>
      </w:r>
      <w:r>
        <w:t xml:space="preserve">identify </w:t>
      </w:r>
      <w:r w:rsidR="00611FF4">
        <w:t>what problems we are trying to solve.</w:t>
      </w:r>
    </w:p>
    <w:p w:rsidR="007B1DEA" w:rsidRDefault="007B1DEA" w:rsidP="00B95F8B">
      <w:pPr>
        <w:pStyle w:val="ListParagraph"/>
        <w:numPr>
          <w:ilvl w:val="1"/>
          <w:numId w:val="35"/>
        </w:numPr>
        <w:ind w:left="810"/>
      </w:pPr>
      <w:r>
        <w:t>S</w:t>
      </w:r>
      <w:r w:rsidR="0041575A">
        <w:t xml:space="preserve">traw </w:t>
      </w:r>
      <w:r>
        <w:t>P</w:t>
      </w:r>
      <w:r w:rsidR="00D82F58">
        <w:t>oll</w:t>
      </w:r>
      <w:r>
        <w:t xml:space="preserve">: </w:t>
      </w:r>
      <w:r w:rsidR="00D82F58">
        <w:t>Is the problem of Time Sensitive Networking with 802.11 interesting to you?</w:t>
      </w:r>
      <w:r w:rsidR="00D82F58">
        <w:t xml:space="preserve"> </w:t>
      </w:r>
    </w:p>
    <w:p w:rsidR="00D82F58" w:rsidRDefault="00D82F58" w:rsidP="00D82F58">
      <w:pPr>
        <w:pStyle w:val="ListParagraph"/>
        <w:numPr>
          <w:ilvl w:val="2"/>
          <w:numId w:val="35"/>
        </w:numPr>
        <w:ind w:left="1260"/>
      </w:pPr>
      <w:r>
        <w:t xml:space="preserve">SP </w:t>
      </w:r>
      <w:r w:rsidR="007B1DEA">
        <w:t xml:space="preserve">Result: </w:t>
      </w:r>
      <w:r>
        <w:t>58 yes / 3 no / 7 abstain</w:t>
      </w:r>
    </w:p>
    <w:p w:rsidR="00D82F58" w:rsidRDefault="00D82F58" w:rsidP="00D82F58">
      <w:pPr>
        <w:spacing w:before="60" w:after="60"/>
        <w:ind w:left="360"/>
        <w:rPr>
          <w:sz w:val="24"/>
          <w:lang w:val="en-US"/>
        </w:rPr>
      </w:pPr>
    </w:p>
    <w:p w:rsidR="00E71B13" w:rsidRPr="00A0678D" w:rsidRDefault="00E71B13" w:rsidP="00E71B13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>
        <w:rPr>
          <w:sz w:val="24"/>
          <w:lang w:val="en-US"/>
        </w:rPr>
        <w:t>Plan</w:t>
      </w:r>
      <w:r w:rsidRPr="00A0678D">
        <w:rPr>
          <w:sz w:val="24"/>
          <w:lang w:val="en-US"/>
        </w:rPr>
        <w:t xml:space="preserve"> for </w:t>
      </w:r>
      <w:r w:rsidR="00D82F58">
        <w:rPr>
          <w:sz w:val="24"/>
          <w:lang w:val="en-US"/>
        </w:rPr>
        <w:t>2018</w:t>
      </w:r>
      <w:r>
        <w:rPr>
          <w:sz w:val="24"/>
          <w:lang w:val="en-US"/>
        </w:rPr>
        <w:t>-</w:t>
      </w:r>
      <w:r w:rsidR="00D82F58">
        <w:rPr>
          <w:sz w:val="24"/>
          <w:lang w:val="en-US"/>
        </w:rPr>
        <w:t>January</w:t>
      </w:r>
      <w:r w:rsidRPr="00A0678D">
        <w:rPr>
          <w:sz w:val="24"/>
          <w:lang w:val="en-US"/>
        </w:rPr>
        <w:t xml:space="preserve"> meeting:</w:t>
      </w:r>
    </w:p>
    <w:p w:rsidR="00C06377" w:rsidRPr="00C06377" w:rsidRDefault="00E71B13" w:rsidP="00E71B13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lang w:val="en-US"/>
        </w:rPr>
      </w:pPr>
      <w:r>
        <w:rPr>
          <w:lang w:val="en-US"/>
        </w:rPr>
        <w:t>C</w:t>
      </w:r>
      <w:r w:rsidRPr="00A0678D">
        <w:rPr>
          <w:lang w:val="en-US"/>
        </w:rPr>
        <w:t>all for contributions: the WNG chair will issue a call for con</w:t>
      </w:r>
      <w:r w:rsidR="00D82F58">
        <w:rPr>
          <w:lang w:val="en-US"/>
        </w:rPr>
        <w:t>tributions before the 2018</w:t>
      </w:r>
      <w:r w:rsidRPr="00A0678D">
        <w:rPr>
          <w:lang w:val="en-US"/>
        </w:rPr>
        <w:t>-</w:t>
      </w:r>
      <w:r w:rsidR="00D82F58">
        <w:rPr>
          <w:lang w:val="en-US"/>
        </w:rPr>
        <w:t>January</w:t>
      </w:r>
      <w:r w:rsidRPr="00A0678D">
        <w:rPr>
          <w:lang w:val="en-US"/>
        </w:rPr>
        <w:t xml:space="preserve"> meeting.</w:t>
      </w:r>
    </w:p>
    <w:p w:rsidR="00E71B13" w:rsidRPr="00C06377" w:rsidRDefault="00F16615" w:rsidP="00F16615">
      <w:pPr>
        <w:numPr>
          <w:ilvl w:val="0"/>
          <w:numId w:val="1"/>
        </w:numPr>
        <w:spacing w:before="60" w:after="60"/>
        <w:rPr>
          <w:b/>
          <w:sz w:val="24"/>
          <w:lang w:val="en-US"/>
        </w:rPr>
      </w:pPr>
      <w:r>
        <w:rPr>
          <w:lang w:val="en-US"/>
        </w:rPr>
        <w:t>Any other business: none</w:t>
      </w:r>
      <w:r w:rsidR="00E71B13" w:rsidRPr="00A0678D">
        <w:rPr>
          <w:lang w:val="en-US"/>
        </w:rPr>
        <w:t xml:space="preserve"> </w:t>
      </w:r>
    </w:p>
    <w:p w:rsidR="00C06377" w:rsidRPr="00EE44F9" w:rsidRDefault="00D82F58" w:rsidP="00C06377">
      <w:pPr>
        <w:numPr>
          <w:ilvl w:val="0"/>
          <w:numId w:val="1"/>
        </w:numPr>
        <w:spacing w:before="60" w:after="60"/>
        <w:rPr>
          <w:b/>
          <w:sz w:val="24"/>
          <w:lang w:val="en-US"/>
        </w:rPr>
      </w:pPr>
      <w:r>
        <w:rPr>
          <w:lang w:val="en-US"/>
        </w:rPr>
        <w:t>Adjourned at 9:09</w:t>
      </w:r>
      <w:r w:rsidR="00A30FDD">
        <w:rPr>
          <w:lang w:val="en-US"/>
        </w:rPr>
        <w:t xml:space="preserve">am </w:t>
      </w:r>
      <w:r>
        <w:rPr>
          <w:lang w:val="en-US"/>
        </w:rPr>
        <w:t>Orlando</w:t>
      </w:r>
      <w:bookmarkStart w:id="4" w:name="_GoBack"/>
      <w:bookmarkEnd w:id="4"/>
      <w:r w:rsidR="00C06377">
        <w:rPr>
          <w:lang w:val="en-US"/>
        </w:rPr>
        <w:t xml:space="preserve"> Time</w:t>
      </w:r>
    </w:p>
    <w:p w:rsidR="00E71B13" w:rsidRPr="00A0678D" w:rsidRDefault="00E71B13" w:rsidP="00E71B13">
      <w:pPr>
        <w:spacing w:before="60" w:after="60"/>
        <w:ind w:left="720"/>
        <w:rPr>
          <w:b/>
          <w:sz w:val="24"/>
          <w:lang w:val="en-US"/>
        </w:rPr>
      </w:pPr>
    </w:p>
    <w:p w:rsidR="00E71B13" w:rsidRDefault="00E71B13" w:rsidP="00E71B13">
      <w:pPr>
        <w:spacing w:before="60" w:after="60"/>
        <w:rPr>
          <w:lang w:val="en-US"/>
        </w:rPr>
      </w:pPr>
    </w:p>
    <w:p w:rsidR="00E71B13" w:rsidRDefault="00E71B13" w:rsidP="00E71B13">
      <w:pPr>
        <w:spacing w:before="60" w:after="60"/>
        <w:rPr>
          <w:lang w:val="en-US"/>
        </w:rPr>
      </w:pPr>
    </w:p>
    <w:p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14"/>
      <w:footerReference w:type="default" r:id="rId15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352" w:rsidRDefault="003B3352">
      <w:r>
        <w:separator/>
      </w:r>
    </w:p>
  </w:endnote>
  <w:endnote w:type="continuationSeparator" w:id="0">
    <w:p w:rsidR="003B3352" w:rsidRDefault="003B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0E" w:rsidRPr="00970AB9" w:rsidRDefault="00A65892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D82F58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(Huawei</w:t>
    </w:r>
    <w:r w:rsidR="007F7C0E">
      <w:rPr>
        <w:sz w:val="20"/>
      </w:rPr>
      <w:t>)</w:t>
    </w:r>
  </w:p>
  <w:p w:rsidR="007F7C0E" w:rsidRDefault="007F7C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352" w:rsidRDefault="003B3352">
      <w:r>
        <w:separator/>
      </w:r>
    </w:p>
  </w:footnote>
  <w:footnote w:type="continuationSeparator" w:id="0">
    <w:p w:rsidR="003B3352" w:rsidRDefault="003B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0E" w:rsidRDefault="002232DD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08345E">
      <w:t xml:space="preserve"> 2017</w:t>
    </w:r>
    <w:r w:rsidR="007F7C0E">
      <w:tab/>
    </w:r>
    <w:r w:rsidR="007F7C0E">
      <w:tab/>
    </w:r>
    <w:fldSimple w:instr=" TITLE  \* MERGEFORMAT ">
      <w:r>
        <w:t>doc.: IEEE 802.11-17/1762</w:t>
      </w:r>
      <w:r w:rsidR="007F7C0E">
        <w:t>r</w:t>
      </w:r>
    </w:fldSimple>
    <w:r w:rsidR="00E91EA1">
      <w:t>0</w:t>
    </w:r>
  </w:p>
  <w:p w:rsidR="007F7C0E" w:rsidRDefault="007F7C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3C79"/>
    <w:multiLevelType w:val="hybridMultilevel"/>
    <w:tmpl w:val="40E2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45510"/>
    <w:multiLevelType w:val="hybridMultilevel"/>
    <w:tmpl w:val="8CA6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173B9"/>
    <w:multiLevelType w:val="hybridMultilevel"/>
    <w:tmpl w:val="6028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6972"/>
    <w:multiLevelType w:val="hybridMultilevel"/>
    <w:tmpl w:val="19BEE71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457F84"/>
    <w:multiLevelType w:val="hybridMultilevel"/>
    <w:tmpl w:val="7D406BCE"/>
    <w:lvl w:ilvl="0" w:tplc="48FA1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A3F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5AE2C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28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0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2E0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6D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62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DE7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A164B4D"/>
    <w:multiLevelType w:val="hybridMultilevel"/>
    <w:tmpl w:val="321E2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8A1AF3"/>
    <w:multiLevelType w:val="hybridMultilevel"/>
    <w:tmpl w:val="49BA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515AC"/>
    <w:multiLevelType w:val="hybridMultilevel"/>
    <w:tmpl w:val="1B0E2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64F72"/>
    <w:multiLevelType w:val="hybridMultilevel"/>
    <w:tmpl w:val="A5903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D030C"/>
    <w:multiLevelType w:val="hybridMultilevel"/>
    <w:tmpl w:val="3ECC6274"/>
    <w:lvl w:ilvl="0" w:tplc="7F1CD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C9A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EA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E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064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BCE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0A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B23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ED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32E3A33"/>
    <w:multiLevelType w:val="hybridMultilevel"/>
    <w:tmpl w:val="D3AE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1642B"/>
    <w:multiLevelType w:val="hybridMultilevel"/>
    <w:tmpl w:val="24540B54"/>
    <w:lvl w:ilvl="0" w:tplc="1B828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8F1F8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27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07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C8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A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A8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6F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88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83B5B7D"/>
    <w:multiLevelType w:val="hybridMultilevel"/>
    <w:tmpl w:val="1DA81BA0"/>
    <w:lvl w:ilvl="0" w:tplc="25E63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0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46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CA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62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EA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C7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43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A2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8E90FCA"/>
    <w:multiLevelType w:val="hybridMultilevel"/>
    <w:tmpl w:val="B4D85930"/>
    <w:lvl w:ilvl="0" w:tplc="00564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4C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4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6C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09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E3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02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86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2B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D7F5FF8"/>
    <w:multiLevelType w:val="hybridMultilevel"/>
    <w:tmpl w:val="F6721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C6A7F"/>
    <w:multiLevelType w:val="hybridMultilevel"/>
    <w:tmpl w:val="9CCE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86CC6"/>
    <w:multiLevelType w:val="hybridMultilevel"/>
    <w:tmpl w:val="57164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742A7"/>
    <w:multiLevelType w:val="hybridMultilevel"/>
    <w:tmpl w:val="68BED82C"/>
    <w:lvl w:ilvl="0" w:tplc="A0160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DC1BD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705E5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34E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6ED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182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B2E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01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D00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6487813"/>
    <w:multiLevelType w:val="hybridMultilevel"/>
    <w:tmpl w:val="69CAF31A"/>
    <w:lvl w:ilvl="0" w:tplc="D37E3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5400A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402A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85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D22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4B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8A6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08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327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FEA7DD5"/>
    <w:multiLevelType w:val="hybridMultilevel"/>
    <w:tmpl w:val="540A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B7D75"/>
    <w:multiLevelType w:val="hybridMultilevel"/>
    <w:tmpl w:val="98F2FB3E"/>
    <w:lvl w:ilvl="0" w:tplc="0FDCE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82BE6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C208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4C9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6C4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CB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20E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2EA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EB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2E13BD5"/>
    <w:multiLevelType w:val="hybridMultilevel"/>
    <w:tmpl w:val="22CA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6363F"/>
    <w:multiLevelType w:val="hybridMultilevel"/>
    <w:tmpl w:val="B89A9228"/>
    <w:lvl w:ilvl="0" w:tplc="6B60C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0D6DA">
      <w:start w:val="13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64E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129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70D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C0B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16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AA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EA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D1E1824"/>
    <w:multiLevelType w:val="hybridMultilevel"/>
    <w:tmpl w:val="ABB6E00A"/>
    <w:lvl w:ilvl="0" w:tplc="7E785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C8D1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C7EB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AA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65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226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4CE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8E3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BAF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F2C753C"/>
    <w:multiLevelType w:val="hybridMultilevel"/>
    <w:tmpl w:val="8D04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BF009F"/>
    <w:multiLevelType w:val="hybridMultilevel"/>
    <w:tmpl w:val="9BBCE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051FA"/>
    <w:multiLevelType w:val="hybridMultilevel"/>
    <w:tmpl w:val="3E00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15B7"/>
    <w:multiLevelType w:val="hybridMultilevel"/>
    <w:tmpl w:val="8DA8E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E6260D"/>
    <w:multiLevelType w:val="hybridMultilevel"/>
    <w:tmpl w:val="ECF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7237D8"/>
    <w:multiLevelType w:val="hybridMultilevel"/>
    <w:tmpl w:val="4A8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E54F7"/>
    <w:multiLevelType w:val="hybridMultilevel"/>
    <w:tmpl w:val="84AC54CE"/>
    <w:lvl w:ilvl="0" w:tplc="E70A2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E62B0">
      <w:start w:val="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CBB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E6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E03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81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F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EB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82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8483EA9"/>
    <w:multiLevelType w:val="hybridMultilevel"/>
    <w:tmpl w:val="46A0DF9A"/>
    <w:lvl w:ilvl="0" w:tplc="CBA6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1A1C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522E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F8D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8D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80F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68E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A2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94F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7"/>
  </w:num>
  <w:num w:numId="5">
    <w:abstractNumId w:val="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8"/>
  </w:num>
  <w:num w:numId="11">
    <w:abstractNumId w:val="24"/>
  </w:num>
  <w:num w:numId="12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"/>
  </w:num>
  <w:num w:numId="15">
    <w:abstractNumId w:val="1"/>
  </w:num>
  <w:num w:numId="16">
    <w:abstractNumId w:val="32"/>
  </w:num>
  <w:num w:numId="17">
    <w:abstractNumId w:val="3"/>
  </w:num>
  <w:num w:numId="18">
    <w:abstractNumId w:val="33"/>
  </w:num>
  <w:num w:numId="19">
    <w:abstractNumId w:val="23"/>
  </w:num>
  <w:num w:numId="20">
    <w:abstractNumId w:val="11"/>
  </w:num>
  <w:num w:numId="21">
    <w:abstractNumId w:val="26"/>
  </w:num>
  <w:num w:numId="22">
    <w:abstractNumId w:val="2"/>
  </w:num>
  <w:num w:numId="23">
    <w:abstractNumId w:val="21"/>
  </w:num>
  <w:num w:numId="24">
    <w:abstractNumId w:val="25"/>
  </w:num>
  <w:num w:numId="25">
    <w:abstractNumId w:val="12"/>
  </w:num>
  <w:num w:numId="26">
    <w:abstractNumId w:val="22"/>
  </w:num>
  <w:num w:numId="27">
    <w:abstractNumId w:val="14"/>
  </w:num>
  <w:num w:numId="28">
    <w:abstractNumId w:val="15"/>
  </w:num>
  <w:num w:numId="29">
    <w:abstractNumId w:val="4"/>
  </w:num>
  <w:num w:numId="30">
    <w:abstractNumId w:val="28"/>
  </w:num>
  <w:num w:numId="31">
    <w:abstractNumId w:val="34"/>
  </w:num>
  <w:num w:numId="32">
    <w:abstractNumId w:val="7"/>
  </w:num>
  <w:num w:numId="33">
    <w:abstractNumId w:val="20"/>
  </w:num>
  <w:num w:numId="34">
    <w:abstractNumId w:val="0"/>
  </w:num>
  <w:num w:numId="35">
    <w:abstractNumId w:val="0"/>
  </w:num>
  <w:num w:numId="36">
    <w:abstractNumId w:val="17"/>
  </w:num>
  <w:num w:numId="37">
    <w:abstractNumId w:val="29"/>
  </w:num>
  <w:num w:numId="38">
    <w:abstractNumId w:val="19"/>
  </w:num>
  <w:num w:numId="3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6"/>
    <w:rsid w:val="00001BDB"/>
    <w:rsid w:val="00001E79"/>
    <w:rsid w:val="000047AA"/>
    <w:rsid w:val="00004A99"/>
    <w:rsid w:val="00011AE5"/>
    <w:rsid w:val="00014573"/>
    <w:rsid w:val="00016B30"/>
    <w:rsid w:val="0002522B"/>
    <w:rsid w:val="00025DE1"/>
    <w:rsid w:val="0002644A"/>
    <w:rsid w:val="000278C5"/>
    <w:rsid w:val="00031535"/>
    <w:rsid w:val="00034A25"/>
    <w:rsid w:val="00034D94"/>
    <w:rsid w:val="00037E3A"/>
    <w:rsid w:val="0004085A"/>
    <w:rsid w:val="00043554"/>
    <w:rsid w:val="000441AF"/>
    <w:rsid w:val="00045A96"/>
    <w:rsid w:val="0005316E"/>
    <w:rsid w:val="00057451"/>
    <w:rsid w:val="000575E8"/>
    <w:rsid w:val="00061127"/>
    <w:rsid w:val="000612B0"/>
    <w:rsid w:val="00062B30"/>
    <w:rsid w:val="00070280"/>
    <w:rsid w:val="00073588"/>
    <w:rsid w:val="0007629F"/>
    <w:rsid w:val="000829CE"/>
    <w:rsid w:val="0008345E"/>
    <w:rsid w:val="00086F4E"/>
    <w:rsid w:val="00087DE3"/>
    <w:rsid w:val="00090732"/>
    <w:rsid w:val="00092F55"/>
    <w:rsid w:val="00096920"/>
    <w:rsid w:val="000A0AF7"/>
    <w:rsid w:val="000A2264"/>
    <w:rsid w:val="000B0322"/>
    <w:rsid w:val="000B2275"/>
    <w:rsid w:val="000B4AD9"/>
    <w:rsid w:val="000B5B4F"/>
    <w:rsid w:val="000C436C"/>
    <w:rsid w:val="000C693B"/>
    <w:rsid w:val="000D3161"/>
    <w:rsid w:val="000D3D62"/>
    <w:rsid w:val="000D58D5"/>
    <w:rsid w:val="000E225B"/>
    <w:rsid w:val="000E2A92"/>
    <w:rsid w:val="000F2519"/>
    <w:rsid w:val="0010046F"/>
    <w:rsid w:val="0010426F"/>
    <w:rsid w:val="00104CF7"/>
    <w:rsid w:val="0010512B"/>
    <w:rsid w:val="001061E8"/>
    <w:rsid w:val="00112B78"/>
    <w:rsid w:val="00112BAE"/>
    <w:rsid w:val="00113786"/>
    <w:rsid w:val="00115782"/>
    <w:rsid w:val="00121AD2"/>
    <w:rsid w:val="00123B8D"/>
    <w:rsid w:val="00124EE1"/>
    <w:rsid w:val="00127FCB"/>
    <w:rsid w:val="001349C1"/>
    <w:rsid w:val="00151F04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80655"/>
    <w:rsid w:val="00183314"/>
    <w:rsid w:val="0018377E"/>
    <w:rsid w:val="001877AB"/>
    <w:rsid w:val="00187F68"/>
    <w:rsid w:val="00192AEC"/>
    <w:rsid w:val="0019372E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DE0"/>
    <w:rsid w:val="001C17CC"/>
    <w:rsid w:val="001D09AB"/>
    <w:rsid w:val="001D0D43"/>
    <w:rsid w:val="001D196C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43A9"/>
    <w:rsid w:val="002051A7"/>
    <w:rsid w:val="00207DB0"/>
    <w:rsid w:val="00210AA6"/>
    <w:rsid w:val="00210AEA"/>
    <w:rsid w:val="002145C1"/>
    <w:rsid w:val="00215518"/>
    <w:rsid w:val="002209F2"/>
    <w:rsid w:val="00221604"/>
    <w:rsid w:val="002232DD"/>
    <w:rsid w:val="00227008"/>
    <w:rsid w:val="00233DFA"/>
    <w:rsid w:val="002418ED"/>
    <w:rsid w:val="0024314F"/>
    <w:rsid w:val="00245BA2"/>
    <w:rsid w:val="0024725A"/>
    <w:rsid w:val="00250F95"/>
    <w:rsid w:val="002532BE"/>
    <w:rsid w:val="002551D5"/>
    <w:rsid w:val="00256B87"/>
    <w:rsid w:val="00260B3A"/>
    <w:rsid w:val="00262ED4"/>
    <w:rsid w:val="002636D4"/>
    <w:rsid w:val="00264E0A"/>
    <w:rsid w:val="0026520E"/>
    <w:rsid w:val="00267716"/>
    <w:rsid w:val="00272669"/>
    <w:rsid w:val="00272AB0"/>
    <w:rsid w:val="00272C6F"/>
    <w:rsid w:val="00274F21"/>
    <w:rsid w:val="00276592"/>
    <w:rsid w:val="002808BF"/>
    <w:rsid w:val="002831C8"/>
    <w:rsid w:val="002850A3"/>
    <w:rsid w:val="002850B5"/>
    <w:rsid w:val="00287933"/>
    <w:rsid w:val="00287D79"/>
    <w:rsid w:val="0029020B"/>
    <w:rsid w:val="002A10D5"/>
    <w:rsid w:val="002A240C"/>
    <w:rsid w:val="002A378A"/>
    <w:rsid w:val="002B15E8"/>
    <w:rsid w:val="002B3D81"/>
    <w:rsid w:val="002B5C12"/>
    <w:rsid w:val="002B600E"/>
    <w:rsid w:val="002C1960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E23A2"/>
    <w:rsid w:val="002E66CD"/>
    <w:rsid w:val="002F2832"/>
    <w:rsid w:val="002F69DD"/>
    <w:rsid w:val="002F70B2"/>
    <w:rsid w:val="00301167"/>
    <w:rsid w:val="0030383A"/>
    <w:rsid w:val="003120E9"/>
    <w:rsid w:val="00313081"/>
    <w:rsid w:val="00313747"/>
    <w:rsid w:val="00313A33"/>
    <w:rsid w:val="00313DB5"/>
    <w:rsid w:val="00315931"/>
    <w:rsid w:val="00316C8B"/>
    <w:rsid w:val="00320E76"/>
    <w:rsid w:val="003278DD"/>
    <w:rsid w:val="00330104"/>
    <w:rsid w:val="00330E84"/>
    <w:rsid w:val="003319B9"/>
    <w:rsid w:val="00334A4A"/>
    <w:rsid w:val="00336C0F"/>
    <w:rsid w:val="00342A46"/>
    <w:rsid w:val="003443AD"/>
    <w:rsid w:val="00344C9C"/>
    <w:rsid w:val="0034572B"/>
    <w:rsid w:val="003500FA"/>
    <w:rsid w:val="003535B4"/>
    <w:rsid w:val="00360F5F"/>
    <w:rsid w:val="00362B1B"/>
    <w:rsid w:val="003630E3"/>
    <w:rsid w:val="00363FA8"/>
    <w:rsid w:val="00365B54"/>
    <w:rsid w:val="00370206"/>
    <w:rsid w:val="00377049"/>
    <w:rsid w:val="00382DDE"/>
    <w:rsid w:val="00383A13"/>
    <w:rsid w:val="00383D34"/>
    <w:rsid w:val="00383E52"/>
    <w:rsid w:val="003855C1"/>
    <w:rsid w:val="003942E5"/>
    <w:rsid w:val="00397BFD"/>
    <w:rsid w:val="00397DCE"/>
    <w:rsid w:val="003A42C8"/>
    <w:rsid w:val="003A5EB5"/>
    <w:rsid w:val="003A71F1"/>
    <w:rsid w:val="003B0727"/>
    <w:rsid w:val="003B1B34"/>
    <w:rsid w:val="003B3352"/>
    <w:rsid w:val="003B52AA"/>
    <w:rsid w:val="003C03B3"/>
    <w:rsid w:val="003C2C38"/>
    <w:rsid w:val="003C44FC"/>
    <w:rsid w:val="003C74B4"/>
    <w:rsid w:val="003D25C5"/>
    <w:rsid w:val="003D6185"/>
    <w:rsid w:val="003D74F0"/>
    <w:rsid w:val="003E0424"/>
    <w:rsid w:val="003E09CF"/>
    <w:rsid w:val="003E378E"/>
    <w:rsid w:val="003E38FF"/>
    <w:rsid w:val="003E3E50"/>
    <w:rsid w:val="003E5EB6"/>
    <w:rsid w:val="003E71FE"/>
    <w:rsid w:val="003F1944"/>
    <w:rsid w:val="003F1FE4"/>
    <w:rsid w:val="003F293D"/>
    <w:rsid w:val="003F4C44"/>
    <w:rsid w:val="004007CF"/>
    <w:rsid w:val="00405459"/>
    <w:rsid w:val="00405A94"/>
    <w:rsid w:val="00406512"/>
    <w:rsid w:val="0041108A"/>
    <w:rsid w:val="00412A79"/>
    <w:rsid w:val="0041575A"/>
    <w:rsid w:val="004178DE"/>
    <w:rsid w:val="00420D71"/>
    <w:rsid w:val="004222B5"/>
    <w:rsid w:val="00422A07"/>
    <w:rsid w:val="004251FD"/>
    <w:rsid w:val="004264F9"/>
    <w:rsid w:val="00427D34"/>
    <w:rsid w:val="00432F66"/>
    <w:rsid w:val="00433FB2"/>
    <w:rsid w:val="00436726"/>
    <w:rsid w:val="004373BF"/>
    <w:rsid w:val="00437BED"/>
    <w:rsid w:val="004408C7"/>
    <w:rsid w:val="00442037"/>
    <w:rsid w:val="004427C0"/>
    <w:rsid w:val="00445540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71CC3"/>
    <w:rsid w:val="004753BE"/>
    <w:rsid w:val="00475EFE"/>
    <w:rsid w:val="00477935"/>
    <w:rsid w:val="004801A5"/>
    <w:rsid w:val="004834A5"/>
    <w:rsid w:val="00483975"/>
    <w:rsid w:val="00487616"/>
    <w:rsid w:val="00492FA2"/>
    <w:rsid w:val="00494EA5"/>
    <w:rsid w:val="004952EF"/>
    <w:rsid w:val="004A1E23"/>
    <w:rsid w:val="004A4123"/>
    <w:rsid w:val="004B1214"/>
    <w:rsid w:val="004B18D1"/>
    <w:rsid w:val="004B439A"/>
    <w:rsid w:val="004B58D3"/>
    <w:rsid w:val="004B68C3"/>
    <w:rsid w:val="004C1E0B"/>
    <w:rsid w:val="004C45DE"/>
    <w:rsid w:val="004C4AB6"/>
    <w:rsid w:val="004C6790"/>
    <w:rsid w:val="004D3C38"/>
    <w:rsid w:val="004D46AA"/>
    <w:rsid w:val="004D5BE8"/>
    <w:rsid w:val="004F0378"/>
    <w:rsid w:val="004F17B0"/>
    <w:rsid w:val="004F2F4B"/>
    <w:rsid w:val="004F62FA"/>
    <w:rsid w:val="004F6FBB"/>
    <w:rsid w:val="004F7C61"/>
    <w:rsid w:val="00501FF4"/>
    <w:rsid w:val="00502A86"/>
    <w:rsid w:val="00505775"/>
    <w:rsid w:val="00506CA4"/>
    <w:rsid w:val="005076C9"/>
    <w:rsid w:val="00510699"/>
    <w:rsid w:val="005111E0"/>
    <w:rsid w:val="00511666"/>
    <w:rsid w:val="005210AB"/>
    <w:rsid w:val="0052253E"/>
    <w:rsid w:val="005247C9"/>
    <w:rsid w:val="005279D3"/>
    <w:rsid w:val="00532716"/>
    <w:rsid w:val="005369F1"/>
    <w:rsid w:val="00536D8A"/>
    <w:rsid w:val="005376A1"/>
    <w:rsid w:val="0054576D"/>
    <w:rsid w:val="00551745"/>
    <w:rsid w:val="00552DDA"/>
    <w:rsid w:val="00555D75"/>
    <w:rsid w:val="00557EB4"/>
    <w:rsid w:val="0056239A"/>
    <w:rsid w:val="0056261F"/>
    <w:rsid w:val="00563031"/>
    <w:rsid w:val="005706D1"/>
    <w:rsid w:val="00570F6C"/>
    <w:rsid w:val="005715F7"/>
    <w:rsid w:val="005732A1"/>
    <w:rsid w:val="00575FD5"/>
    <w:rsid w:val="005761F3"/>
    <w:rsid w:val="00580D28"/>
    <w:rsid w:val="00582769"/>
    <w:rsid w:val="00582E91"/>
    <w:rsid w:val="005830B9"/>
    <w:rsid w:val="00583D4C"/>
    <w:rsid w:val="00592AD0"/>
    <w:rsid w:val="00592C7E"/>
    <w:rsid w:val="005934C0"/>
    <w:rsid w:val="00593623"/>
    <w:rsid w:val="00594AB6"/>
    <w:rsid w:val="005A1097"/>
    <w:rsid w:val="005A1686"/>
    <w:rsid w:val="005A3DCA"/>
    <w:rsid w:val="005A5922"/>
    <w:rsid w:val="005B1E5F"/>
    <w:rsid w:val="005B3C29"/>
    <w:rsid w:val="005B5773"/>
    <w:rsid w:val="005B7495"/>
    <w:rsid w:val="005B7FC8"/>
    <w:rsid w:val="005C0053"/>
    <w:rsid w:val="005C05F1"/>
    <w:rsid w:val="005C5B06"/>
    <w:rsid w:val="005C6D6A"/>
    <w:rsid w:val="005D1AFC"/>
    <w:rsid w:val="005E20A1"/>
    <w:rsid w:val="005E33C2"/>
    <w:rsid w:val="005F3A29"/>
    <w:rsid w:val="005F43EB"/>
    <w:rsid w:val="006005F1"/>
    <w:rsid w:val="0060281B"/>
    <w:rsid w:val="00603378"/>
    <w:rsid w:val="00611FF4"/>
    <w:rsid w:val="0061670A"/>
    <w:rsid w:val="0061705E"/>
    <w:rsid w:val="006235CA"/>
    <w:rsid w:val="0062440B"/>
    <w:rsid w:val="00625EDF"/>
    <w:rsid w:val="00626452"/>
    <w:rsid w:val="00626D89"/>
    <w:rsid w:val="006303CE"/>
    <w:rsid w:val="006314B4"/>
    <w:rsid w:val="006348CB"/>
    <w:rsid w:val="006349E8"/>
    <w:rsid w:val="006358CB"/>
    <w:rsid w:val="00637D5F"/>
    <w:rsid w:val="00641195"/>
    <w:rsid w:val="00647247"/>
    <w:rsid w:val="006477D8"/>
    <w:rsid w:val="00647B4F"/>
    <w:rsid w:val="00647DAE"/>
    <w:rsid w:val="0065105B"/>
    <w:rsid w:val="006677E6"/>
    <w:rsid w:val="0067090F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6F3B"/>
    <w:rsid w:val="006A2CC9"/>
    <w:rsid w:val="006B3488"/>
    <w:rsid w:val="006B768E"/>
    <w:rsid w:val="006C0727"/>
    <w:rsid w:val="006C29F7"/>
    <w:rsid w:val="006C3343"/>
    <w:rsid w:val="006C3D10"/>
    <w:rsid w:val="006D05FF"/>
    <w:rsid w:val="006D08FF"/>
    <w:rsid w:val="006D0911"/>
    <w:rsid w:val="006D0E18"/>
    <w:rsid w:val="006D53D5"/>
    <w:rsid w:val="006D5A4D"/>
    <w:rsid w:val="006D75DD"/>
    <w:rsid w:val="006D786C"/>
    <w:rsid w:val="006E145F"/>
    <w:rsid w:val="006E51F9"/>
    <w:rsid w:val="006E59D5"/>
    <w:rsid w:val="006E632A"/>
    <w:rsid w:val="006F00C5"/>
    <w:rsid w:val="006F03EE"/>
    <w:rsid w:val="006F144A"/>
    <w:rsid w:val="006F1756"/>
    <w:rsid w:val="006F2921"/>
    <w:rsid w:val="006F2AF4"/>
    <w:rsid w:val="006F778B"/>
    <w:rsid w:val="007035EC"/>
    <w:rsid w:val="00704957"/>
    <w:rsid w:val="00705E56"/>
    <w:rsid w:val="0070656E"/>
    <w:rsid w:val="00706FA4"/>
    <w:rsid w:val="0071064C"/>
    <w:rsid w:val="00713928"/>
    <w:rsid w:val="00713B05"/>
    <w:rsid w:val="0071436D"/>
    <w:rsid w:val="007160DC"/>
    <w:rsid w:val="00716434"/>
    <w:rsid w:val="00716B1E"/>
    <w:rsid w:val="007223D9"/>
    <w:rsid w:val="00723A61"/>
    <w:rsid w:val="00723CE0"/>
    <w:rsid w:val="00725DD9"/>
    <w:rsid w:val="007278E0"/>
    <w:rsid w:val="00732522"/>
    <w:rsid w:val="00742443"/>
    <w:rsid w:val="00743379"/>
    <w:rsid w:val="00744D0A"/>
    <w:rsid w:val="007451E8"/>
    <w:rsid w:val="00745D2A"/>
    <w:rsid w:val="0074657A"/>
    <w:rsid w:val="007501E4"/>
    <w:rsid w:val="0075178E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725"/>
    <w:rsid w:val="0076576E"/>
    <w:rsid w:val="00770572"/>
    <w:rsid w:val="007707F8"/>
    <w:rsid w:val="007717EC"/>
    <w:rsid w:val="00771DAD"/>
    <w:rsid w:val="00773179"/>
    <w:rsid w:val="007775A5"/>
    <w:rsid w:val="00785D31"/>
    <w:rsid w:val="0079046C"/>
    <w:rsid w:val="00796E1C"/>
    <w:rsid w:val="00796EA4"/>
    <w:rsid w:val="007A472A"/>
    <w:rsid w:val="007A7C2E"/>
    <w:rsid w:val="007B14D9"/>
    <w:rsid w:val="007B14F5"/>
    <w:rsid w:val="007B19C6"/>
    <w:rsid w:val="007B1DEA"/>
    <w:rsid w:val="007B2229"/>
    <w:rsid w:val="007B5A6D"/>
    <w:rsid w:val="007B5DF3"/>
    <w:rsid w:val="007B619F"/>
    <w:rsid w:val="007B70F8"/>
    <w:rsid w:val="007C4A0B"/>
    <w:rsid w:val="007D0D54"/>
    <w:rsid w:val="007D1E21"/>
    <w:rsid w:val="007D3334"/>
    <w:rsid w:val="007D3AA3"/>
    <w:rsid w:val="007D7881"/>
    <w:rsid w:val="007E02F5"/>
    <w:rsid w:val="007E1B2C"/>
    <w:rsid w:val="007E2779"/>
    <w:rsid w:val="007E410C"/>
    <w:rsid w:val="007E67AE"/>
    <w:rsid w:val="007F226F"/>
    <w:rsid w:val="007F2C11"/>
    <w:rsid w:val="007F3FDA"/>
    <w:rsid w:val="007F72C2"/>
    <w:rsid w:val="007F74E0"/>
    <w:rsid w:val="007F7C0E"/>
    <w:rsid w:val="00800239"/>
    <w:rsid w:val="008119C9"/>
    <w:rsid w:val="00817A39"/>
    <w:rsid w:val="00817B17"/>
    <w:rsid w:val="00820D61"/>
    <w:rsid w:val="00820F37"/>
    <w:rsid w:val="0082219E"/>
    <w:rsid w:val="00832425"/>
    <w:rsid w:val="0084032B"/>
    <w:rsid w:val="00841E24"/>
    <w:rsid w:val="0084215B"/>
    <w:rsid w:val="00843791"/>
    <w:rsid w:val="00845AA2"/>
    <w:rsid w:val="008460C4"/>
    <w:rsid w:val="0085078E"/>
    <w:rsid w:val="00853364"/>
    <w:rsid w:val="008536B6"/>
    <w:rsid w:val="0085480E"/>
    <w:rsid w:val="00857BE3"/>
    <w:rsid w:val="00861978"/>
    <w:rsid w:val="0086242B"/>
    <w:rsid w:val="00862A0D"/>
    <w:rsid w:val="0087310C"/>
    <w:rsid w:val="00875BE1"/>
    <w:rsid w:val="00875ED7"/>
    <w:rsid w:val="00887A6C"/>
    <w:rsid w:val="00892D64"/>
    <w:rsid w:val="00894342"/>
    <w:rsid w:val="008944F3"/>
    <w:rsid w:val="008A38C6"/>
    <w:rsid w:val="008A414E"/>
    <w:rsid w:val="008A48D7"/>
    <w:rsid w:val="008A6CF4"/>
    <w:rsid w:val="008B2C48"/>
    <w:rsid w:val="008B3144"/>
    <w:rsid w:val="008B760A"/>
    <w:rsid w:val="008C6FBE"/>
    <w:rsid w:val="008D0C0B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23FF"/>
    <w:rsid w:val="008F4F4D"/>
    <w:rsid w:val="00904B6B"/>
    <w:rsid w:val="00904BF0"/>
    <w:rsid w:val="0090533F"/>
    <w:rsid w:val="00906D01"/>
    <w:rsid w:val="00907466"/>
    <w:rsid w:val="0091091E"/>
    <w:rsid w:val="00917EB0"/>
    <w:rsid w:val="00917F3B"/>
    <w:rsid w:val="00920992"/>
    <w:rsid w:val="00921D59"/>
    <w:rsid w:val="00922DC9"/>
    <w:rsid w:val="00925201"/>
    <w:rsid w:val="00925432"/>
    <w:rsid w:val="009376DF"/>
    <w:rsid w:val="009404AE"/>
    <w:rsid w:val="00942142"/>
    <w:rsid w:val="0094302F"/>
    <w:rsid w:val="0094303C"/>
    <w:rsid w:val="00944048"/>
    <w:rsid w:val="00946136"/>
    <w:rsid w:val="009477D8"/>
    <w:rsid w:val="00951563"/>
    <w:rsid w:val="00952172"/>
    <w:rsid w:val="00952C8C"/>
    <w:rsid w:val="00954918"/>
    <w:rsid w:val="00955FE2"/>
    <w:rsid w:val="00957827"/>
    <w:rsid w:val="009648ED"/>
    <w:rsid w:val="009658EB"/>
    <w:rsid w:val="00970AB9"/>
    <w:rsid w:val="009724BF"/>
    <w:rsid w:val="0097373A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46B4"/>
    <w:rsid w:val="009B606B"/>
    <w:rsid w:val="009B628B"/>
    <w:rsid w:val="009B73FD"/>
    <w:rsid w:val="009B7510"/>
    <w:rsid w:val="009C0023"/>
    <w:rsid w:val="009C099D"/>
    <w:rsid w:val="009C1514"/>
    <w:rsid w:val="009C5B6B"/>
    <w:rsid w:val="009C66D6"/>
    <w:rsid w:val="009D205C"/>
    <w:rsid w:val="009D2201"/>
    <w:rsid w:val="009D2608"/>
    <w:rsid w:val="009D73A0"/>
    <w:rsid w:val="009E1D1E"/>
    <w:rsid w:val="009E223C"/>
    <w:rsid w:val="009E3EF0"/>
    <w:rsid w:val="009E50D1"/>
    <w:rsid w:val="009E6A84"/>
    <w:rsid w:val="009E6B72"/>
    <w:rsid w:val="009E7A01"/>
    <w:rsid w:val="009F0940"/>
    <w:rsid w:val="009F27E2"/>
    <w:rsid w:val="009F3912"/>
    <w:rsid w:val="009F4323"/>
    <w:rsid w:val="009F4DED"/>
    <w:rsid w:val="009F74F6"/>
    <w:rsid w:val="009F7A65"/>
    <w:rsid w:val="00A01A7B"/>
    <w:rsid w:val="00A0678D"/>
    <w:rsid w:val="00A10077"/>
    <w:rsid w:val="00A11928"/>
    <w:rsid w:val="00A1201F"/>
    <w:rsid w:val="00A1293A"/>
    <w:rsid w:val="00A16EFE"/>
    <w:rsid w:val="00A2014D"/>
    <w:rsid w:val="00A21646"/>
    <w:rsid w:val="00A25C6B"/>
    <w:rsid w:val="00A25D45"/>
    <w:rsid w:val="00A263D4"/>
    <w:rsid w:val="00A267DD"/>
    <w:rsid w:val="00A26A8C"/>
    <w:rsid w:val="00A30C72"/>
    <w:rsid w:val="00A30FDD"/>
    <w:rsid w:val="00A33756"/>
    <w:rsid w:val="00A400C7"/>
    <w:rsid w:val="00A410CF"/>
    <w:rsid w:val="00A415A8"/>
    <w:rsid w:val="00A43F58"/>
    <w:rsid w:val="00A44453"/>
    <w:rsid w:val="00A457ED"/>
    <w:rsid w:val="00A45D86"/>
    <w:rsid w:val="00A50384"/>
    <w:rsid w:val="00A5185C"/>
    <w:rsid w:val="00A56709"/>
    <w:rsid w:val="00A6006E"/>
    <w:rsid w:val="00A60FAD"/>
    <w:rsid w:val="00A62191"/>
    <w:rsid w:val="00A65892"/>
    <w:rsid w:val="00A65F8B"/>
    <w:rsid w:val="00A6609D"/>
    <w:rsid w:val="00A67845"/>
    <w:rsid w:val="00A7579E"/>
    <w:rsid w:val="00A828AE"/>
    <w:rsid w:val="00A82C4E"/>
    <w:rsid w:val="00A8403C"/>
    <w:rsid w:val="00A85C21"/>
    <w:rsid w:val="00A909D1"/>
    <w:rsid w:val="00A94E96"/>
    <w:rsid w:val="00AA427C"/>
    <w:rsid w:val="00AA54F0"/>
    <w:rsid w:val="00AA718C"/>
    <w:rsid w:val="00AB1978"/>
    <w:rsid w:val="00AB2DF5"/>
    <w:rsid w:val="00AB3077"/>
    <w:rsid w:val="00AB66DB"/>
    <w:rsid w:val="00AB6947"/>
    <w:rsid w:val="00AC4348"/>
    <w:rsid w:val="00AD1DE6"/>
    <w:rsid w:val="00AD2F59"/>
    <w:rsid w:val="00AD318F"/>
    <w:rsid w:val="00AD3240"/>
    <w:rsid w:val="00AD49C0"/>
    <w:rsid w:val="00AD50F3"/>
    <w:rsid w:val="00AD718A"/>
    <w:rsid w:val="00AE0E52"/>
    <w:rsid w:val="00AE1E48"/>
    <w:rsid w:val="00AE6CAE"/>
    <w:rsid w:val="00AF150A"/>
    <w:rsid w:val="00AF33B1"/>
    <w:rsid w:val="00B00E9E"/>
    <w:rsid w:val="00B05FD9"/>
    <w:rsid w:val="00B121FA"/>
    <w:rsid w:val="00B20BC0"/>
    <w:rsid w:val="00B2647D"/>
    <w:rsid w:val="00B27228"/>
    <w:rsid w:val="00B32B8C"/>
    <w:rsid w:val="00B436C8"/>
    <w:rsid w:val="00B46138"/>
    <w:rsid w:val="00B526D2"/>
    <w:rsid w:val="00B54109"/>
    <w:rsid w:val="00B54EBE"/>
    <w:rsid w:val="00B55175"/>
    <w:rsid w:val="00B55A18"/>
    <w:rsid w:val="00B621AB"/>
    <w:rsid w:val="00B64642"/>
    <w:rsid w:val="00B721FF"/>
    <w:rsid w:val="00B7280F"/>
    <w:rsid w:val="00B72BDA"/>
    <w:rsid w:val="00B73F49"/>
    <w:rsid w:val="00B75258"/>
    <w:rsid w:val="00B76448"/>
    <w:rsid w:val="00B82EC8"/>
    <w:rsid w:val="00B83B0B"/>
    <w:rsid w:val="00B86940"/>
    <w:rsid w:val="00B909D8"/>
    <w:rsid w:val="00B913E0"/>
    <w:rsid w:val="00B927F4"/>
    <w:rsid w:val="00B929F5"/>
    <w:rsid w:val="00B937A5"/>
    <w:rsid w:val="00B94F51"/>
    <w:rsid w:val="00B95F8B"/>
    <w:rsid w:val="00BA23BD"/>
    <w:rsid w:val="00BA2E5B"/>
    <w:rsid w:val="00BA4A69"/>
    <w:rsid w:val="00BA7C2E"/>
    <w:rsid w:val="00BB17A8"/>
    <w:rsid w:val="00BB28FB"/>
    <w:rsid w:val="00BB37F8"/>
    <w:rsid w:val="00BC3022"/>
    <w:rsid w:val="00BC3028"/>
    <w:rsid w:val="00BC3456"/>
    <w:rsid w:val="00BC3482"/>
    <w:rsid w:val="00BC4ABB"/>
    <w:rsid w:val="00BD011B"/>
    <w:rsid w:val="00BD0D76"/>
    <w:rsid w:val="00BD201B"/>
    <w:rsid w:val="00BD6AC9"/>
    <w:rsid w:val="00BE10E9"/>
    <w:rsid w:val="00BE2B11"/>
    <w:rsid w:val="00BE68C2"/>
    <w:rsid w:val="00BF1D54"/>
    <w:rsid w:val="00BF3A12"/>
    <w:rsid w:val="00BF49BD"/>
    <w:rsid w:val="00BF78EB"/>
    <w:rsid w:val="00BF7BDC"/>
    <w:rsid w:val="00C01434"/>
    <w:rsid w:val="00C01B09"/>
    <w:rsid w:val="00C0210B"/>
    <w:rsid w:val="00C02C6E"/>
    <w:rsid w:val="00C03247"/>
    <w:rsid w:val="00C06377"/>
    <w:rsid w:val="00C0725D"/>
    <w:rsid w:val="00C10214"/>
    <w:rsid w:val="00C13CA3"/>
    <w:rsid w:val="00C14223"/>
    <w:rsid w:val="00C15F65"/>
    <w:rsid w:val="00C16299"/>
    <w:rsid w:val="00C207A2"/>
    <w:rsid w:val="00C226E7"/>
    <w:rsid w:val="00C23CA8"/>
    <w:rsid w:val="00C27D38"/>
    <w:rsid w:val="00C30590"/>
    <w:rsid w:val="00C30E84"/>
    <w:rsid w:val="00C337DB"/>
    <w:rsid w:val="00C405EB"/>
    <w:rsid w:val="00C40C43"/>
    <w:rsid w:val="00C422A0"/>
    <w:rsid w:val="00C458FF"/>
    <w:rsid w:val="00C46A17"/>
    <w:rsid w:val="00C5023A"/>
    <w:rsid w:val="00C53BBC"/>
    <w:rsid w:val="00C63299"/>
    <w:rsid w:val="00C72CA7"/>
    <w:rsid w:val="00C7439B"/>
    <w:rsid w:val="00C80A67"/>
    <w:rsid w:val="00C84E61"/>
    <w:rsid w:val="00C85A75"/>
    <w:rsid w:val="00C85C7D"/>
    <w:rsid w:val="00C85FED"/>
    <w:rsid w:val="00C94196"/>
    <w:rsid w:val="00C944C0"/>
    <w:rsid w:val="00C950D9"/>
    <w:rsid w:val="00CA09B2"/>
    <w:rsid w:val="00CA235A"/>
    <w:rsid w:val="00CB220E"/>
    <w:rsid w:val="00CB2B70"/>
    <w:rsid w:val="00CB3641"/>
    <w:rsid w:val="00CB397A"/>
    <w:rsid w:val="00CB4232"/>
    <w:rsid w:val="00CC3699"/>
    <w:rsid w:val="00CD3B2F"/>
    <w:rsid w:val="00CD3ED3"/>
    <w:rsid w:val="00CD6AC9"/>
    <w:rsid w:val="00CE1DA3"/>
    <w:rsid w:val="00CE7F47"/>
    <w:rsid w:val="00CF386A"/>
    <w:rsid w:val="00CF4251"/>
    <w:rsid w:val="00CF5B21"/>
    <w:rsid w:val="00CF6A27"/>
    <w:rsid w:val="00CF7020"/>
    <w:rsid w:val="00D0484B"/>
    <w:rsid w:val="00D0501D"/>
    <w:rsid w:val="00D053E1"/>
    <w:rsid w:val="00D06790"/>
    <w:rsid w:val="00D15C1A"/>
    <w:rsid w:val="00D20402"/>
    <w:rsid w:val="00D214E0"/>
    <w:rsid w:val="00D22317"/>
    <w:rsid w:val="00D236E1"/>
    <w:rsid w:val="00D23B61"/>
    <w:rsid w:val="00D27930"/>
    <w:rsid w:val="00D32E97"/>
    <w:rsid w:val="00D33DCB"/>
    <w:rsid w:val="00D34960"/>
    <w:rsid w:val="00D41EBC"/>
    <w:rsid w:val="00D46AC4"/>
    <w:rsid w:val="00D55CB1"/>
    <w:rsid w:val="00D638BB"/>
    <w:rsid w:val="00D64277"/>
    <w:rsid w:val="00D65340"/>
    <w:rsid w:val="00D657A5"/>
    <w:rsid w:val="00D707F4"/>
    <w:rsid w:val="00D73826"/>
    <w:rsid w:val="00D746B2"/>
    <w:rsid w:val="00D757C8"/>
    <w:rsid w:val="00D8267E"/>
    <w:rsid w:val="00D82F58"/>
    <w:rsid w:val="00D82F9E"/>
    <w:rsid w:val="00D85D7A"/>
    <w:rsid w:val="00D86CF4"/>
    <w:rsid w:val="00D87DC1"/>
    <w:rsid w:val="00D909F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8E9"/>
    <w:rsid w:val="00DC6BCF"/>
    <w:rsid w:val="00DD0022"/>
    <w:rsid w:val="00DD01FE"/>
    <w:rsid w:val="00DD0925"/>
    <w:rsid w:val="00DD0ADD"/>
    <w:rsid w:val="00DD18F9"/>
    <w:rsid w:val="00DD2BAC"/>
    <w:rsid w:val="00DD369F"/>
    <w:rsid w:val="00DE1057"/>
    <w:rsid w:val="00DE2259"/>
    <w:rsid w:val="00DE2B6D"/>
    <w:rsid w:val="00DE45C3"/>
    <w:rsid w:val="00DE64CD"/>
    <w:rsid w:val="00DE6817"/>
    <w:rsid w:val="00DE7867"/>
    <w:rsid w:val="00DF2034"/>
    <w:rsid w:val="00E0115B"/>
    <w:rsid w:val="00E05C73"/>
    <w:rsid w:val="00E1106C"/>
    <w:rsid w:val="00E12C71"/>
    <w:rsid w:val="00E13CB6"/>
    <w:rsid w:val="00E14A95"/>
    <w:rsid w:val="00E15459"/>
    <w:rsid w:val="00E179DA"/>
    <w:rsid w:val="00E2267F"/>
    <w:rsid w:val="00E2482B"/>
    <w:rsid w:val="00E24BFA"/>
    <w:rsid w:val="00E33A0E"/>
    <w:rsid w:val="00E35336"/>
    <w:rsid w:val="00E41675"/>
    <w:rsid w:val="00E41687"/>
    <w:rsid w:val="00E43E2A"/>
    <w:rsid w:val="00E4463F"/>
    <w:rsid w:val="00E46E52"/>
    <w:rsid w:val="00E5346C"/>
    <w:rsid w:val="00E67902"/>
    <w:rsid w:val="00E71B13"/>
    <w:rsid w:val="00E723A0"/>
    <w:rsid w:val="00E73D25"/>
    <w:rsid w:val="00E840A2"/>
    <w:rsid w:val="00E87E2B"/>
    <w:rsid w:val="00E91EA1"/>
    <w:rsid w:val="00E94DEE"/>
    <w:rsid w:val="00E958A6"/>
    <w:rsid w:val="00EA1E34"/>
    <w:rsid w:val="00EB1939"/>
    <w:rsid w:val="00EB2ED3"/>
    <w:rsid w:val="00EB4841"/>
    <w:rsid w:val="00EB6523"/>
    <w:rsid w:val="00EB77FD"/>
    <w:rsid w:val="00EB7F7A"/>
    <w:rsid w:val="00EC0934"/>
    <w:rsid w:val="00EC3443"/>
    <w:rsid w:val="00ED10F1"/>
    <w:rsid w:val="00ED1716"/>
    <w:rsid w:val="00EE2BB8"/>
    <w:rsid w:val="00EE3248"/>
    <w:rsid w:val="00EE4351"/>
    <w:rsid w:val="00EE44F9"/>
    <w:rsid w:val="00EF4027"/>
    <w:rsid w:val="00EF428B"/>
    <w:rsid w:val="00EF43E4"/>
    <w:rsid w:val="00EF5405"/>
    <w:rsid w:val="00F007EF"/>
    <w:rsid w:val="00F055BB"/>
    <w:rsid w:val="00F05794"/>
    <w:rsid w:val="00F06183"/>
    <w:rsid w:val="00F06190"/>
    <w:rsid w:val="00F0735F"/>
    <w:rsid w:val="00F07980"/>
    <w:rsid w:val="00F16615"/>
    <w:rsid w:val="00F22D65"/>
    <w:rsid w:val="00F24FD8"/>
    <w:rsid w:val="00F25D45"/>
    <w:rsid w:val="00F262B8"/>
    <w:rsid w:val="00F303E6"/>
    <w:rsid w:val="00F315F0"/>
    <w:rsid w:val="00F35FA2"/>
    <w:rsid w:val="00F371F7"/>
    <w:rsid w:val="00F40BE6"/>
    <w:rsid w:val="00F413B8"/>
    <w:rsid w:val="00F42077"/>
    <w:rsid w:val="00F52F03"/>
    <w:rsid w:val="00F54122"/>
    <w:rsid w:val="00F560AE"/>
    <w:rsid w:val="00F61179"/>
    <w:rsid w:val="00F7421D"/>
    <w:rsid w:val="00F746B5"/>
    <w:rsid w:val="00F74ED7"/>
    <w:rsid w:val="00F75363"/>
    <w:rsid w:val="00F7597E"/>
    <w:rsid w:val="00F77E24"/>
    <w:rsid w:val="00F819C6"/>
    <w:rsid w:val="00F85CAA"/>
    <w:rsid w:val="00F85D69"/>
    <w:rsid w:val="00F93E00"/>
    <w:rsid w:val="00F95DC9"/>
    <w:rsid w:val="00FA2F0B"/>
    <w:rsid w:val="00FA41AC"/>
    <w:rsid w:val="00FA669A"/>
    <w:rsid w:val="00FA6BB4"/>
    <w:rsid w:val="00FB0D0C"/>
    <w:rsid w:val="00FB1783"/>
    <w:rsid w:val="00FB65C1"/>
    <w:rsid w:val="00FC6B55"/>
    <w:rsid w:val="00FD1458"/>
    <w:rsid w:val="00FD2C1F"/>
    <w:rsid w:val="00FD47EC"/>
    <w:rsid w:val="00FD68D7"/>
    <w:rsid w:val="00FD787F"/>
    <w:rsid w:val="00FE000A"/>
    <w:rsid w:val="00FE72CA"/>
    <w:rsid w:val="00FF2638"/>
    <w:rsid w:val="00FF31EB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eastAsia="SimSun" w:hAnsi="Calibr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1554-02-0wng-agenda-for-wng-2017-november.ppt" TargetMode="External"/><Relationship Id="rId13" Type="http://schemas.openxmlformats.org/officeDocument/2006/relationships/hyperlink" Target="https://mentor.ieee.org/802.11/dcn/17/11-17-1734-01-0wng-wtsn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7/11-17-1736-01-0wng-broadcast-service-on-wlan.ppt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7/11-17-1482-00-0wng-wng-meeting-minutes-of-2017-september-waikoloa-meeting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17/11-17-1554-02-0wng-agenda-for-wng-2017-november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7/11-17-1482-00-0wng-wng-meeting-minutes-of-2017-september-waikoloa-meeting.doc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9036-524F-4439-8E82-73B92160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3786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5429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Lei Wang</cp:lastModifiedBy>
  <cp:revision>94</cp:revision>
  <cp:lastPrinted>2016-01-25T06:33:00Z</cp:lastPrinted>
  <dcterms:created xsi:type="dcterms:W3CDTF">2017-05-12T09:52:00Z</dcterms:created>
  <dcterms:modified xsi:type="dcterms:W3CDTF">2017-11-08T01:52:00Z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