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4B2DA3" w:rsidP="004B2DA3">
            <w:pPr>
              <w:pStyle w:val="T2"/>
            </w:pPr>
            <w:r>
              <w:rPr>
                <w:rFonts w:hint="eastAsia"/>
                <w:lang w:eastAsia="ja-JP"/>
              </w:rPr>
              <w:t>November</w:t>
            </w:r>
            <w:r w:rsidR="001B0ABE">
              <w:t xml:space="preserve"> 201</w:t>
            </w:r>
            <w:r w:rsidR="00DF04AB">
              <w:rPr>
                <w:rFonts w:hint="eastAsia"/>
                <w:lang w:eastAsia="ja-JP"/>
              </w:rPr>
              <w:t>7</w:t>
            </w:r>
            <w:r w:rsidR="00797D5B">
              <w:t xml:space="preserve"> </w:t>
            </w:r>
            <w:r>
              <w:rPr>
                <w:rFonts w:hint="eastAsia"/>
                <w:lang w:eastAsia="ja-JP"/>
              </w:rPr>
              <w:t>Orlando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E25B0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DF04AB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981833">
              <w:rPr>
                <w:rFonts w:hint="eastAsia"/>
                <w:b w:val="0"/>
                <w:sz w:val="20"/>
                <w:lang w:eastAsia="ja-JP"/>
              </w:rPr>
              <w:t>11-2</w:t>
            </w:r>
            <w:r w:rsidR="004B2DA3">
              <w:rPr>
                <w:rFonts w:hint="eastAsia"/>
                <w:b w:val="0"/>
                <w:sz w:val="20"/>
                <w:lang w:eastAsia="ja-JP"/>
              </w:rPr>
              <w:t>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480BEF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  <w:r w:rsidRPr="00480BEF">
              <w:rPr>
                <w:rFonts w:hint="eastAsia"/>
                <w:b w:val="0"/>
                <w:sz w:val="20"/>
                <w:lang w:val="de-DE" w:eastAsia="ja-JP"/>
              </w:rPr>
              <w:t>1-1 Hikari-no-oka</w:t>
            </w:r>
            <w:r w:rsidR="007F4B70" w:rsidRPr="00480BEF">
              <w:rPr>
                <w:rFonts w:hint="eastAsia"/>
                <w:b w:val="0"/>
                <w:sz w:val="20"/>
                <w:lang w:val="de-DE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2AD01" wp14:editId="7533B2C3">
                <wp:simplePos x="0" y="0"/>
                <wp:positionH relativeFrom="column">
                  <wp:posOffset>-61623</wp:posOffset>
                </wp:positionH>
                <wp:positionV relativeFrom="paragraph">
                  <wp:posOffset>208528</wp:posOffset>
                </wp:positionV>
                <wp:extent cx="5943600" cy="3387256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7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C19" w:rsidRDefault="00470C1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70C19" w:rsidRDefault="00470C1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>
                              <w:t xml:space="preserve"> 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Orlando</w:t>
                            </w:r>
                            <w:r>
                              <w:t xml:space="preserve"> session,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November 6</w:t>
                            </w:r>
                            <w:r w:rsidRPr="00112A1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10</w:t>
                            </w:r>
                            <w:r w:rsidRPr="0075629E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470C19" w:rsidRPr="004C6142" w:rsidRDefault="00470C19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4pt;width:468pt;height:26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GBhQIAABA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" stroked="f">
                <v:textbox>
                  <w:txbxContent>
                    <w:p w:rsidR="00470C19" w:rsidRDefault="00470C1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70C19" w:rsidRDefault="00470C1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r>
                        <w:t xml:space="preserve"> 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>
                        <w:rPr>
                          <w:rFonts w:hint="eastAsia"/>
                          <w:lang w:eastAsia="ja-JP"/>
                        </w:rPr>
                        <w:t>Orlando</w:t>
                      </w:r>
                      <w:r>
                        <w:t xml:space="preserve"> session, </w:t>
                      </w:r>
                      <w:r>
                        <w:rPr>
                          <w:rFonts w:hint="eastAsia"/>
                          <w:lang w:eastAsia="ja-JP"/>
                        </w:rPr>
                        <w:t>November 6</w:t>
                      </w:r>
                      <w:r w:rsidRPr="00112A1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10</w:t>
                      </w:r>
                      <w:r w:rsidRPr="0075629E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470C19" w:rsidRPr="004C6142" w:rsidRDefault="00470C19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0A7B86">
      <w:pPr>
        <w:ind w:leftChars="100" w:left="220"/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</w:p>
    <w:p w:rsidR="00797D5B" w:rsidRDefault="004B2DA3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November</w:t>
      </w:r>
      <w:r w:rsidR="00112A14">
        <w:rPr>
          <w:rFonts w:hint="eastAsia"/>
          <w:b/>
          <w:sz w:val="28"/>
          <w:lang w:eastAsia="ja-JP"/>
        </w:rPr>
        <w:t xml:space="preserve"> 201</w:t>
      </w:r>
      <w:r w:rsidR="00DF04AB">
        <w:rPr>
          <w:rFonts w:hint="eastAsia"/>
          <w:b/>
          <w:sz w:val="28"/>
          <w:lang w:eastAsia="ja-JP"/>
        </w:rPr>
        <w:t>7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Orlando</w:t>
      </w:r>
      <w:r w:rsidR="001F0053">
        <w:rPr>
          <w:b/>
          <w:sz w:val="28"/>
        </w:rPr>
        <w:t xml:space="preserve"> Meeting</w:t>
      </w:r>
    </w:p>
    <w:p w:rsidR="001F0053" w:rsidRPr="001F0053" w:rsidRDefault="004B2DA3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Caribe Royale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Orlando,</w:t>
      </w:r>
      <w:r w:rsidR="00DF04AB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FL</w:t>
      </w:r>
    </w:p>
    <w:p w:rsidR="001F0053" w:rsidRDefault="004B2DA3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November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6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836E67">
        <w:rPr>
          <w:rFonts w:hint="eastAsia"/>
          <w:b/>
          <w:sz w:val="28"/>
          <w:lang w:eastAsia="ja-JP"/>
        </w:rPr>
        <w:t>1</w:t>
      </w:r>
      <w:r>
        <w:rPr>
          <w:rFonts w:hint="eastAsia"/>
          <w:b/>
          <w:sz w:val="28"/>
          <w:lang w:eastAsia="ja-JP"/>
        </w:rPr>
        <w:t>0</w:t>
      </w:r>
      <w:r w:rsidR="00836E67" w:rsidRPr="00836E67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DF04AB">
        <w:rPr>
          <w:rFonts w:hint="eastAsia"/>
          <w:b/>
          <w:sz w:val="28"/>
          <w:lang w:eastAsia="ja-JP"/>
        </w:rPr>
        <w:t>7</w:t>
      </w:r>
    </w:p>
    <w:p w:rsidR="002C044D" w:rsidRPr="004B2DA3" w:rsidRDefault="002C044D" w:rsidP="00797D5B">
      <w:pPr>
        <w:jc w:val="center"/>
        <w:rPr>
          <w:b/>
          <w:sz w:val="24"/>
          <w:lang w:eastAsia="ja-JP"/>
        </w:rPr>
      </w:pP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Chair</w:t>
      </w:r>
      <w:r w:rsidR="00C456AC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Osama Aboul-Magd (Huawei Technologies)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Simone Merlin (Qualcomm)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Ron Porat (Broadcom)</w:t>
      </w:r>
    </w:p>
    <w:p w:rsidR="00916552" w:rsidRPr="00451EEB" w:rsidRDefault="00916552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Secretary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Yasuhiko Inoue (NTT)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Technical Editor</w:t>
      </w:r>
      <w:r w:rsidRPr="00451EEB">
        <w:rPr>
          <w:rFonts w:hint="eastAsia"/>
          <w:b/>
          <w:sz w:val="24"/>
          <w:lang w:eastAsia="ja-JP"/>
        </w:rPr>
        <w:tab/>
        <w:t>Robert Stacy (Intel)</w:t>
      </w:r>
    </w:p>
    <w:p w:rsidR="00797D5B" w:rsidRDefault="00797D5B" w:rsidP="00797D5B">
      <w:pPr>
        <w:rPr>
          <w:lang w:eastAsia="ja-JP"/>
        </w:rPr>
      </w:pPr>
    </w:p>
    <w:p w:rsidR="00451EEB" w:rsidRDefault="00451EEB" w:rsidP="00797D5B">
      <w:pPr>
        <w:rPr>
          <w:lang w:eastAsia="ja-JP"/>
        </w:rPr>
      </w:pPr>
    </w:p>
    <w:p w:rsidR="005529BC" w:rsidRPr="00451EEB" w:rsidRDefault="005529BC" w:rsidP="00797D5B">
      <w:pPr>
        <w:rPr>
          <w:lang w:eastAsia="ja-JP"/>
        </w:rPr>
      </w:pPr>
    </w:p>
    <w:p w:rsidR="00797D5B" w:rsidRPr="001F0053" w:rsidRDefault="00BA6BD8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Monday, </w:t>
      </w:r>
      <w:r w:rsidR="004B2DA3">
        <w:rPr>
          <w:rFonts w:hint="eastAsia"/>
          <w:b/>
          <w:sz w:val="28"/>
          <w:u w:val="single"/>
          <w:lang w:eastAsia="ja-JP"/>
        </w:rPr>
        <w:t>November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B2DA3">
        <w:rPr>
          <w:rFonts w:hint="eastAsia"/>
          <w:b/>
          <w:sz w:val="28"/>
          <w:u w:val="single"/>
          <w:lang w:eastAsia="ja-JP"/>
        </w:rPr>
        <w:t>6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DF04AB">
        <w:rPr>
          <w:rFonts w:hint="eastAsia"/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961555">
        <w:rPr>
          <w:rFonts w:hint="eastAsia"/>
          <w:b/>
          <w:sz w:val="28"/>
          <w:u w:val="single"/>
          <w:lang w:eastAsia="ja-JP"/>
        </w:rPr>
        <w:t>P</w:t>
      </w:r>
      <w:r w:rsidR="001F0053" w:rsidRPr="001F0053">
        <w:rPr>
          <w:b/>
          <w:sz w:val="28"/>
          <w:u w:val="single"/>
        </w:rPr>
        <w:t>M</w:t>
      </w:r>
      <w:r w:rsidR="00961555">
        <w:rPr>
          <w:rFonts w:hint="eastAsia"/>
          <w:b/>
          <w:sz w:val="28"/>
          <w:u w:val="single"/>
          <w:lang w:eastAsia="ja-JP"/>
        </w:rPr>
        <w:t>1</w:t>
      </w:r>
      <w:r w:rsidR="00797D5B"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75629E">
        <w:rPr>
          <w:rFonts w:hint="eastAsia"/>
          <w:b/>
          <w:sz w:val="28"/>
          <w:u w:val="single"/>
          <w:lang w:eastAsia="ja-JP"/>
        </w:rPr>
        <w:t xml:space="preserve">full </w:t>
      </w:r>
      <w:r>
        <w:rPr>
          <w:rFonts w:hint="eastAsia"/>
          <w:b/>
          <w:sz w:val="28"/>
          <w:u w:val="single"/>
          <w:lang w:eastAsia="ja-JP"/>
        </w:rPr>
        <w:t>Session (</w:t>
      </w:r>
      <w:r w:rsidR="00836E67">
        <w:rPr>
          <w:rFonts w:hint="eastAsia"/>
          <w:b/>
          <w:sz w:val="28"/>
          <w:u w:val="single"/>
          <w:lang w:eastAsia="ja-JP"/>
        </w:rPr>
        <w:t>1</w:t>
      </w:r>
      <w:r w:rsidR="00961555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D725C4">
        <w:rPr>
          <w:rFonts w:hint="eastAsia"/>
          <w:b/>
          <w:sz w:val="28"/>
          <w:u w:val="single"/>
          <w:lang w:eastAsia="ja-JP"/>
        </w:rPr>
        <w:t>0-1</w:t>
      </w:r>
      <w:r w:rsidR="00961555">
        <w:rPr>
          <w:rFonts w:hint="eastAsia"/>
          <w:b/>
          <w:sz w:val="28"/>
          <w:u w:val="single"/>
          <w:lang w:eastAsia="ja-JP"/>
        </w:rPr>
        <w:t>5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916552" w:rsidRPr="004B2DA3" w:rsidRDefault="00916552" w:rsidP="00797D5B">
      <w:pPr>
        <w:rPr>
          <w:lang w:eastAsia="ja-JP"/>
        </w:rPr>
      </w:pPr>
    </w:p>
    <w:p w:rsidR="00797D5B" w:rsidRDefault="00EF00F0" w:rsidP="00B02960">
      <w:pPr>
        <w:numPr>
          <w:ilvl w:val="0"/>
          <w:numId w:val="1"/>
        </w:numPr>
      </w:pPr>
      <w:r w:rsidRPr="00A7040B">
        <w:rPr>
          <w:rFonts w:hint="eastAsia"/>
          <w:b/>
          <w:lang w:eastAsia="ja-JP"/>
        </w:rPr>
        <w:t xml:space="preserve">The meeting called to order by </w:t>
      </w:r>
      <w:r w:rsidR="001B5D90" w:rsidRPr="00A7040B">
        <w:rPr>
          <w:rFonts w:hint="eastAsia"/>
          <w:b/>
          <w:lang w:eastAsia="ja-JP"/>
        </w:rPr>
        <w:t>Osama Aboul-Magd</w:t>
      </w:r>
      <w:r w:rsidR="00712F7C" w:rsidRPr="00A7040B">
        <w:rPr>
          <w:rFonts w:hint="eastAsia"/>
          <w:b/>
          <w:lang w:eastAsia="ja-JP"/>
        </w:rPr>
        <w:t xml:space="preserve"> (Huawei</w:t>
      </w:r>
      <w:r w:rsidR="00623671" w:rsidRPr="00A7040B">
        <w:rPr>
          <w:rFonts w:hint="eastAsia"/>
          <w:b/>
          <w:lang w:eastAsia="ja-JP"/>
        </w:rPr>
        <w:t xml:space="preserve"> Technologies</w:t>
      </w:r>
      <w:r w:rsidR="00712F7C" w:rsidRPr="00A7040B">
        <w:rPr>
          <w:rFonts w:hint="eastAsia"/>
          <w:b/>
          <w:lang w:eastAsia="ja-JP"/>
        </w:rPr>
        <w:t>)</w:t>
      </w:r>
      <w:r w:rsidRPr="00A7040B">
        <w:rPr>
          <w:rFonts w:hint="eastAsia"/>
          <w:b/>
          <w:lang w:eastAsia="ja-JP"/>
        </w:rPr>
        <w:t>, the chair</w:t>
      </w:r>
      <w:r w:rsidR="00264BF2" w:rsidRPr="00A7040B">
        <w:rPr>
          <w:rFonts w:hint="eastAsia"/>
          <w:b/>
          <w:lang w:eastAsia="ja-JP"/>
        </w:rPr>
        <w:t xml:space="preserve"> </w:t>
      </w:r>
      <w:r w:rsidR="00623671" w:rsidRPr="00A7040B">
        <w:rPr>
          <w:rFonts w:hint="eastAsia"/>
          <w:b/>
          <w:lang w:eastAsia="ja-JP"/>
        </w:rPr>
        <w:t>o</w:t>
      </w:r>
      <w:r w:rsidR="00D725C4" w:rsidRPr="00A7040B">
        <w:rPr>
          <w:rFonts w:hint="eastAsia"/>
          <w:b/>
          <w:lang w:eastAsia="ja-JP"/>
        </w:rPr>
        <w:t xml:space="preserve">f the </w:t>
      </w:r>
      <w:r w:rsidR="00264BF2" w:rsidRPr="00A7040B">
        <w:rPr>
          <w:rFonts w:hint="eastAsia"/>
          <w:b/>
          <w:lang w:eastAsia="ja-JP"/>
        </w:rPr>
        <w:t>TGax</w:t>
      </w:r>
      <w:r w:rsidR="00112A14" w:rsidRPr="00A7040B">
        <w:rPr>
          <w:rFonts w:hint="eastAsia"/>
          <w:b/>
          <w:lang w:eastAsia="ja-JP"/>
        </w:rPr>
        <w:t>,</w:t>
      </w:r>
      <w:r w:rsidR="00112A14">
        <w:rPr>
          <w:rFonts w:hint="eastAsia"/>
          <w:lang w:eastAsia="ja-JP"/>
        </w:rPr>
        <w:t xml:space="preserve"> </w:t>
      </w:r>
      <w:r w:rsidR="00112A14" w:rsidRPr="00A7040B">
        <w:rPr>
          <w:rFonts w:hint="eastAsia"/>
          <w:b/>
          <w:lang w:eastAsia="ja-JP"/>
        </w:rPr>
        <w:t>@1</w:t>
      </w:r>
      <w:r w:rsidR="00961555">
        <w:rPr>
          <w:rFonts w:hint="eastAsia"/>
          <w:b/>
          <w:lang w:eastAsia="ja-JP"/>
        </w:rPr>
        <w:t>3</w:t>
      </w:r>
      <w:r w:rsidR="001B0ABE" w:rsidRPr="00A7040B">
        <w:rPr>
          <w:rFonts w:hint="eastAsia"/>
          <w:b/>
          <w:lang w:eastAsia="ja-JP"/>
        </w:rPr>
        <w:t>:</w:t>
      </w:r>
      <w:r w:rsidR="00264BF2" w:rsidRPr="00A7040B">
        <w:rPr>
          <w:rFonts w:hint="eastAsia"/>
          <w:b/>
          <w:lang w:eastAsia="ja-JP"/>
        </w:rPr>
        <w:t>3</w:t>
      </w:r>
      <w:r w:rsidR="0075629E" w:rsidRPr="00A7040B">
        <w:rPr>
          <w:rFonts w:hint="eastAsia"/>
          <w:b/>
          <w:lang w:eastAsia="ja-JP"/>
        </w:rPr>
        <w:t>0.</w:t>
      </w:r>
    </w:p>
    <w:p w:rsidR="00B61863" w:rsidRPr="00010B9E" w:rsidRDefault="000A7B86" w:rsidP="00B0296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Introduction of front table</w:t>
      </w:r>
      <w:r w:rsidR="00B61863" w:rsidRPr="00010B9E">
        <w:rPr>
          <w:rFonts w:hint="eastAsia"/>
          <w:sz w:val="21"/>
          <w:lang w:eastAsia="ja-JP"/>
        </w:rPr>
        <w:t>.</w:t>
      </w:r>
    </w:p>
    <w:p w:rsidR="00801274" w:rsidRDefault="00801274" w:rsidP="00801274">
      <w:pPr>
        <w:rPr>
          <w:sz w:val="21"/>
          <w:lang w:eastAsia="ja-JP"/>
        </w:rPr>
      </w:pPr>
    </w:p>
    <w:p w:rsidR="005529BC" w:rsidRPr="00010B9E" w:rsidRDefault="005529BC" w:rsidP="00801274">
      <w:pPr>
        <w:rPr>
          <w:sz w:val="21"/>
          <w:lang w:eastAsia="ja-JP"/>
        </w:rPr>
      </w:pPr>
    </w:p>
    <w:p w:rsidR="00ED1C58" w:rsidRPr="00BF34E5" w:rsidRDefault="00ED1C58" w:rsidP="00112A1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Announcement</w:t>
      </w:r>
    </w:p>
    <w:p w:rsidR="00801274" w:rsidRPr="00ED1C58" w:rsidRDefault="00ED1C58" w:rsidP="00ED1C5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1F0053">
        <w:t xml:space="preserve">Agenda </w:t>
      </w:r>
      <w:r w:rsidR="005E1B0E">
        <w:rPr>
          <w:rFonts w:hint="eastAsia"/>
          <w:lang w:eastAsia="ja-JP"/>
        </w:rPr>
        <w:t>Doc.</w:t>
      </w:r>
      <w:r w:rsidR="001F0053">
        <w:t>11-1</w:t>
      </w:r>
      <w:r w:rsidR="000A7B86">
        <w:rPr>
          <w:rFonts w:hint="eastAsia"/>
          <w:lang w:eastAsia="ja-JP"/>
        </w:rPr>
        <w:t>7</w:t>
      </w:r>
      <w:r w:rsidR="00801274">
        <w:rPr>
          <w:rFonts w:hint="eastAsia"/>
          <w:lang w:eastAsia="ja-JP"/>
        </w:rPr>
        <w:t>/</w:t>
      </w:r>
      <w:r w:rsidR="004B2DA3">
        <w:rPr>
          <w:rFonts w:hint="eastAsia"/>
          <w:lang w:eastAsia="ja-JP"/>
        </w:rPr>
        <w:t>1546</w:t>
      </w:r>
      <w:r>
        <w:rPr>
          <w:rFonts w:hint="eastAsia"/>
          <w:lang w:eastAsia="ja-JP"/>
        </w:rPr>
        <w:t>r</w:t>
      </w:r>
      <w:r w:rsidR="0075629E">
        <w:rPr>
          <w:rFonts w:hint="eastAsia"/>
          <w:lang w:eastAsia="ja-JP"/>
        </w:rPr>
        <w:t>0</w:t>
      </w:r>
      <w:r w:rsidR="00712F7C">
        <w:rPr>
          <w:rFonts w:hint="eastAsia"/>
          <w:lang w:eastAsia="ja-JP"/>
        </w:rPr>
        <w:t xml:space="preserve"> on the server.</w:t>
      </w:r>
      <w:r>
        <w:rPr>
          <w:rFonts w:hint="eastAsia"/>
          <w:lang w:eastAsia="ja-JP"/>
        </w:rPr>
        <w:t xml:space="preserve"> Rev</w:t>
      </w:r>
      <w:r w:rsidR="006239E8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 w:rsidR="0075629E"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 xml:space="preserve"> is the working document.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B1A24">
        <w:rPr>
          <w:rFonts w:hint="eastAsia"/>
          <w:sz w:val="21"/>
          <w:lang w:eastAsia="ja-JP"/>
        </w:rPr>
        <w:t xml:space="preserve">Meeting Protocol: </w:t>
      </w:r>
      <w:r>
        <w:rPr>
          <w:rFonts w:hint="eastAsia"/>
          <w:sz w:val="21"/>
          <w:lang w:eastAsia="ja-JP"/>
        </w:rPr>
        <w:t>Chair asked to state name and affiliation when speaking for the first time.</w:t>
      </w:r>
    </w:p>
    <w:p w:rsidR="00D725C4" w:rsidRDefault="00F14348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="00D725C4">
        <w:rPr>
          <w:rFonts w:hint="eastAsia"/>
          <w:sz w:val="21"/>
          <w:lang w:eastAsia="ja-JP"/>
        </w:rPr>
        <w:t>ttendance</w:t>
      </w:r>
      <w:r>
        <w:rPr>
          <w:rFonts w:hint="eastAsia"/>
          <w:sz w:val="21"/>
          <w:lang w:eastAsia="ja-JP"/>
        </w:rPr>
        <w:t xml:space="preserve"> reminder</w:t>
      </w:r>
      <w:r w:rsidR="00D725C4">
        <w:rPr>
          <w:rFonts w:hint="eastAsia"/>
          <w:sz w:val="21"/>
          <w:lang w:eastAsia="ja-JP"/>
        </w:rPr>
        <w:t>.</w:t>
      </w:r>
    </w:p>
    <w:p w:rsidR="00112A14" w:rsidRPr="00112A14" w:rsidRDefault="00112A14" w:rsidP="006239E8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attendance server: </w:t>
      </w:r>
      <w:r w:rsidR="006239E8" w:rsidRPr="006239E8">
        <w:t>https://imat.ieee.org/</w:t>
      </w:r>
    </w:p>
    <w:p w:rsidR="00916552" w:rsidRDefault="00916552" w:rsidP="00982C20">
      <w:pPr>
        <w:rPr>
          <w:sz w:val="21"/>
          <w:lang w:eastAsia="ja-JP"/>
        </w:rPr>
      </w:pPr>
    </w:p>
    <w:p w:rsidR="00F165E9" w:rsidRDefault="00F165E9" w:rsidP="00982C20">
      <w:pPr>
        <w:rPr>
          <w:sz w:val="21"/>
          <w:lang w:eastAsia="ja-JP"/>
        </w:rPr>
      </w:pPr>
    </w:p>
    <w:p w:rsidR="00F165E9" w:rsidRPr="00BF34E5" w:rsidRDefault="00F165E9" w:rsidP="00F165E9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 xml:space="preserve">Agenda for Monday, </w:t>
      </w:r>
      <w:r>
        <w:rPr>
          <w:rFonts w:hint="eastAsia"/>
          <w:b/>
          <w:lang w:eastAsia="ja-JP"/>
        </w:rPr>
        <w:t>November</w:t>
      </w:r>
      <w:r w:rsidRPr="00BF34E5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6</w:t>
      </w:r>
      <w:r w:rsidRPr="00BF34E5">
        <w:rPr>
          <w:rFonts w:hint="eastAsia"/>
          <w:b/>
          <w:vertAlign w:val="superscript"/>
          <w:lang w:eastAsia="ja-JP"/>
        </w:rPr>
        <w:t>th</w:t>
      </w:r>
      <w:r w:rsidRPr="00BF34E5">
        <w:rPr>
          <w:rFonts w:hint="eastAsia"/>
          <w:b/>
          <w:lang w:eastAsia="ja-JP"/>
        </w:rPr>
        <w:t xml:space="preserve">, </w:t>
      </w:r>
      <w:r>
        <w:rPr>
          <w:rFonts w:hint="eastAsia"/>
          <w:b/>
          <w:lang w:eastAsia="ja-JP"/>
        </w:rPr>
        <w:t>P</w:t>
      </w:r>
      <w:r w:rsidRPr="00BF34E5">
        <w:rPr>
          <w:rFonts w:hint="eastAsia"/>
          <w:b/>
          <w:lang w:eastAsia="ja-JP"/>
        </w:rPr>
        <w:t>M</w:t>
      </w:r>
      <w:r>
        <w:rPr>
          <w:rFonts w:hint="eastAsia"/>
          <w:b/>
          <w:lang w:eastAsia="ja-JP"/>
        </w:rPr>
        <w:t>1 (13</w:t>
      </w:r>
      <w:r w:rsidRPr="00BF34E5">
        <w:rPr>
          <w:rFonts w:hint="eastAsia"/>
          <w:b/>
          <w:lang w:eastAsia="ja-JP"/>
        </w:rPr>
        <w:t xml:space="preserve">:30 </w:t>
      </w:r>
      <w:r w:rsidRPr="00BF34E5"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15</w:t>
      </w:r>
      <w:r w:rsidRPr="00BF34E5">
        <w:rPr>
          <w:rFonts w:hint="eastAsia"/>
          <w:b/>
          <w:lang w:eastAsia="ja-JP"/>
        </w:rPr>
        <w:t>:30).</w:t>
      </w:r>
    </w:p>
    <w:p w:rsidR="00F165E9" w:rsidRDefault="00F165E9" w:rsidP="00F165E9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Proposed Agenda for Monday PM1: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67187D">
        <w:rPr>
          <w:rFonts w:hint="eastAsia"/>
          <w:bCs/>
          <w:sz w:val="21"/>
          <w:lang w:eastAsia="ja-JP"/>
        </w:rPr>
        <w:t xml:space="preserve"> </w:t>
      </w:r>
      <w:r w:rsidRPr="00077A29">
        <w:rPr>
          <w:bCs/>
          <w:sz w:val="21"/>
          <w:lang w:eastAsia="ja-JP"/>
        </w:rPr>
        <w:t xml:space="preserve">Call meeting to order 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IEEE-SA IPR policy and Procedure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Call for submissions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Summary from September 2017 meeting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TG motions</w:t>
      </w:r>
    </w:p>
    <w:p w:rsidR="00F165E9" w:rsidRPr="00077A29" w:rsidRDefault="00F165E9" w:rsidP="00F165E9">
      <w:pPr>
        <w:numPr>
          <w:ilvl w:val="3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077A29">
        <w:rPr>
          <w:bCs/>
          <w:sz w:val="21"/>
          <w:lang w:eastAsia="ja-JP"/>
        </w:rPr>
        <w:t>Approve TG meeting and Telecon</w:t>
      </w:r>
      <w:r>
        <w:rPr>
          <w:rFonts w:hint="eastAsia"/>
          <w:bCs/>
          <w:sz w:val="21"/>
          <w:lang w:eastAsia="ja-JP"/>
        </w:rPr>
        <w:t>ferences</w:t>
      </w:r>
      <w:r w:rsidRPr="00077A29">
        <w:rPr>
          <w:bCs/>
          <w:sz w:val="21"/>
          <w:lang w:eastAsia="ja-JP"/>
        </w:rPr>
        <w:t xml:space="preserve"> minutes since </w:t>
      </w:r>
      <w:r>
        <w:rPr>
          <w:rFonts w:hint="eastAsia"/>
          <w:bCs/>
          <w:sz w:val="21"/>
          <w:lang w:eastAsia="ja-JP"/>
        </w:rPr>
        <w:t>Septe</w:t>
      </w:r>
      <w:r w:rsidRPr="00077A29">
        <w:rPr>
          <w:bCs/>
          <w:sz w:val="21"/>
          <w:lang w:eastAsia="ja-JP"/>
        </w:rPr>
        <w:t>mber meeting.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Timeline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Editor Report and Comment Assignment – Robert Stacey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Pres</w:t>
      </w:r>
      <w:r>
        <w:rPr>
          <w:bCs/>
          <w:sz w:val="21"/>
          <w:lang w:eastAsia="ja-JP"/>
        </w:rPr>
        <w:t>entations</w:t>
      </w:r>
    </w:p>
    <w:p w:rsidR="00F165E9" w:rsidRPr="0067187D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Recess</w:t>
      </w:r>
    </w:p>
    <w:p w:rsidR="00F165E9" w:rsidRDefault="00F165E9" w:rsidP="00F165E9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</w:t>
      </w:r>
    </w:p>
    <w:p w:rsidR="00F165E9" w:rsidRDefault="00F165E9" w:rsidP="00F165E9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Meeting will be conducted based on this order.</w:t>
      </w:r>
    </w:p>
    <w:p w:rsidR="00F165E9" w:rsidRPr="00F66FCC" w:rsidRDefault="00F165E9" w:rsidP="00F165E9">
      <w:pPr>
        <w:rPr>
          <w:bCs/>
          <w:sz w:val="21"/>
          <w:lang w:eastAsia="ja-JP"/>
        </w:rPr>
      </w:pPr>
    </w:p>
    <w:p w:rsidR="00961555" w:rsidRPr="00010B9E" w:rsidRDefault="00961555" w:rsidP="00982C20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Th</w:t>
      </w:r>
      <w:r w:rsidR="00DF04AB">
        <w:rPr>
          <w:rFonts w:hint="eastAsia"/>
          <w:b/>
          <w:lang w:eastAsia="ja-JP"/>
        </w:rPr>
        <w:t>e chair reviewed the mandatory 6</w:t>
      </w:r>
      <w:r w:rsidRPr="00BF34E5">
        <w:rPr>
          <w:rFonts w:hint="eastAsia"/>
          <w:b/>
          <w:lang w:eastAsia="ja-JP"/>
        </w:rPr>
        <w:t xml:space="preserve"> slides of P&amp;P.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Instructions for the WG Chair.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Participants, Patents, and Duty to Inform.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Patent Related Links.</w:t>
      </w:r>
    </w:p>
    <w:p w:rsidR="00C30ECC" w:rsidRPr="00010B9E" w:rsidRDefault="00C30ECC" w:rsidP="0016147D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  <w:r w:rsidR="00F14348">
        <w:rPr>
          <w:rFonts w:hint="eastAsia"/>
          <w:sz w:val="21"/>
          <w:lang w:eastAsia="ja-JP"/>
        </w:rPr>
        <w:t>.</w:t>
      </w:r>
    </w:p>
    <w:p w:rsidR="00C30ECC" w:rsidRPr="00916552" w:rsidRDefault="00C30ECC" w:rsidP="0016147D">
      <w:pPr>
        <w:numPr>
          <w:ilvl w:val="2"/>
          <w:numId w:val="1"/>
        </w:numPr>
        <w:rPr>
          <w:sz w:val="21"/>
          <w:highlight w:val="green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916552">
        <w:rPr>
          <w:rFonts w:hint="eastAsia"/>
          <w:sz w:val="21"/>
          <w:highlight w:val="green"/>
          <w:lang w:eastAsia="ja-JP"/>
        </w:rPr>
        <w:t>Chair asked if anyone is aware of potentially essential patents.</w:t>
      </w:r>
    </w:p>
    <w:p w:rsidR="00C30ECC" w:rsidRPr="00D76EBE" w:rsidRDefault="00C30ECC" w:rsidP="0016147D">
      <w:pPr>
        <w:numPr>
          <w:ilvl w:val="2"/>
          <w:numId w:val="1"/>
        </w:numPr>
        <w:rPr>
          <w:b/>
          <w:sz w:val="21"/>
          <w:highlight w:val="green"/>
        </w:rPr>
      </w:pPr>
      <w:r w:rsidRPr="00D76EBE">
        <w:rPr>
          <w:rFonts w:hint="eastAsia"/>
          <w:b/>
          <w:sz w:val="21"/>
          <w:highlight w:val="green"/>
          <w:lang w:eastAsia="ja-JP"/>
        </w:rPr>
        <w:t xml:space="preserve"> No potentially </w:t>
      </w:r>
      <w:r w:rsidRPr="00D76EBE">
        <w:rPr>
          <w:b/>
          <w:sz w:val="21"/>
          <w:highlight w:val="green"/>
          <w:lang w:eastAsia="ja-JP"/>
        </w:rPr>
        <w:t>essential</w:t>
      </w:r>
      <w:r w:rsidRPr="00D76EBE">
        <w:rPr>
          <w:rFonts w:hint="eastAsia"/>
          <w:b/>
          <w:sz w:val="21"/>
          <w:highlight w:val="green"/>
          <w:lang w:eastAsia="ja-JP"/>
        </w:rPr>
        <w:t xml:space="preserve"> patents reported</w:t>
      </w:r>
      <w:r w:rsidR="002239CF" w:rsidRPr="00D76EBE">
        <w:rPr>
          <w:rFonts w:hint="eastAsia"/>
          <w:b/>
          <w:sz w:val="21"/>
          <w:highlight w:val="green"/>
          <w:lang w:eastAsia="ja-JP"/>
        </w:rPr>
        <w:t>.</w:t>
      </w:r>
    </w:p>
    <w:p w:rsidR="00F14348" w:rsidRDefault="00F14348" w:rsidP="00F14348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Other Guidelines for IEEE WG Meetings.</w:t>
      </w:r>
    </w:p>
    <w:p w:rsidR="0016147D" w:rsidRPr="00010B9E" w:rsidRDefault="0016147D" w:rsidP="0016147D">
      <w:pPr>
        <w:numPr>
          <w:ilvl w:val="1"/>
          <w:numId w:val="1"/>
        </w:numPr>
        <w:rPr>
          <w:sz w:val="21"/>
        </w:rPr>
      </w:pPr>
      <w:r w:rsidRPr="0016147D">
        <w:rPr>
          <w:sz w:val="21"/>
        </w:rPr>
        <w:t>Participation in IEEE 802 Meetings</w:t>
      </w:r>
    </w:p>
    <w:p w:rsidR="00C30ECC" w:rsidRDefault="00C30ECC" w:rsidP="00C30ECC">
      <w:pPr>
        <w:rPr>
          <w:sz w:val="21"/>
          <w:lang w:eastAsia="ja-JP"/>
        </w:rPr>
      </w:pPr>
    </w:p>
    <w:p w:rsidR="00916552" w:rsidRPr="002239CF" w:rsidRDefault="00916552" w:rsidP="00C30ECC">
      <w:pPr>
        <w:rPr>
          <w:sz w:val="21"/>
          <w:lang w:eastAsia="ja-JP"/>
        </w:rPr>
      </w:pPr>
    </w:p>
    <w:p w:rsidR="001B1A24" w:rsidRDefault="00C30ECC" w:rsidP="001B1A2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Agenda items for the week</w:t>
      </w:r>
    </w:p>
    <w:p w:rsidR="0075629E" w:rsidRPr="0075629E" w:rsidRDefault="0075629E" w:rsidP="0075629E">
      <w:pPr>
        <w:numPr>
          <w:ilvl w:val="1"/>
          <w:numId w:val="1"/>
        </w:numPr>
      </w:pPr>
      <w:r w:rsidRPr="0075629E">
        <w:rPr>
          <w:sz w:val="21"/>
          <w:lang w:eastAsia="ja-JP"/>
        </w:rPr>
        <w:t>Approve meeting and telecon</w:t>
      </w:r>
      <w:r>
        <w:rPr>
          <w:rFonts w:hint="eastAsia"/>
          <w:sz w:val="21"/>
          <w:lang w:eastAsia="ja-JP"/>
        </w:rPr>
        <w:t>ference</w:t>
      </w:r>
      <w:r w:rsidR="00077A29">
        <w:rPr>
          <w:sz w:val="21"/>
          <w:lang w:eastAsia="ja-JP"/>
        </w:rPr>
        <w:t xml:space="preserve"> minutes since </w:t>
      </w:r>
      <w:r w:rsidR="00077A29">
        <w:rPr>
          <w:rFonts w:hint="eastAsia"/>
          <w:sz w:val="21"/>
          <w:lang w:eastAsia="ja-JP"/>
        </w:rPr>
        <w:t>September</w:t>
      </w:r>
      <w:r w:rsidRPr="0075629E">
        <w:rPr>
          <w:sz w:val="21"/>
          <w:lang w:eastAsia="ja-JP"/>
        </w:rPr>
        <w:t xml:space="preserve"> 2017</w:t>
      </w:r>
      <w:r>
        <w:rPr>
          <w:rFonts w:hint="eastAsia"/>
          <w:sz w:val="21"/>
          <w:lang w:eastAsia="ja-JP"/>
        </w:rPr>
        <w:t>.</w:t>
      </w:r>
    </w:p>
    <w:p w:rsidR="0075629E" w:rsidRPr="0075629E" w:rsidRDefault="00077A29" w:rsidP="0075629E">
      <w:pPr>
        <w:numPr>
          <w:ilvl w:val="1"/>
          <w:numId w:val="1"/>
        </w:numPr>
      </w:pPr>
      <w:r>
        <w:rPr>
          <w:rFonts w:hint="eastAsia"/>
          <w:sz w:val="21"/>
          <w:lang w:eastAsia="ja-JP"/>
        </w:rPr>
        <w:t>C</w:t>
      </w:r>
      <w:r w:rsidR="0075629E" w:rsidRPr="0075629E">
        <w:rPr>
          <w:sz w:val="21"/>
          <w:lang w:eastAsia="ja-JP"/>
        </w:rPr>
        <w:t xml:space="preserve">omment </w:t>
      </w:r>
      <w:r>
        <w:rPr>
          <w:rFonts w:hint="eastAsia"/>
          <w:sz w:val="21"/>
          <w:lang w:eastAsia="ja-JP"/>
        </w:rPr>
        <w:t xml:space="preserve">assignment and </w:t>
      </w:r>
      <w:r w:rsidR="0075629E" w:rsidRPr="0075629E">
        <w:rPr>
          <w:sz w:val="21"/>
          <w:lang w:eastAsia="ja-JP"/>
        </w:rPr>
        <w:t>resolution</w:t>
      </w:r>
    </w:p>
    <w:p w:rsidR="0075629E" w:rsidRPr="0075629E" w:rsidRDefault="0075629E" w:rsidP="0075629E">
      <w:pPr>
        <w:numPr>
          <w:ilvl w:val="1"/>
          <w:numId w:val="1"/>
        </w:numPr>
      </w:pPr>
      <w:r w:rsidRPr="0075629E">
        <w:rPr>
          <w:sz w:val="21"/>
          <w:lang w:eastAsia="ja-JP"/>
        </w:rPr>
        <w:t>Schedule TG ad hoc meeting</w:t>
      </w:r>
      <w:r w:rsidR="00F66FCC">
        <w:rPr>
          <w:rFonts w:hint="eastAsia"/>
          <w:sz w:val="21"/>
          <w:lang w:eastAsia="ja-JP"/>
        </w:rPr>
        <w:t>.</w:t>
      </w:r>
    </w:p>
    <w:p w:rsidR="003B2AE5" w:rsidRPr="0075629E" w:rsidRDefault="0075629E" w:rsidP="0075629E">
      <w:pPr>
        <w:numPr>
          <w:ilvl w:val="1"/>
          <w:numId w:val="1"/>
        </w:numPr>
      </w:pPr>
      <w:r w:rsidRPr="0075629E">
        <w:rPr>
          <w:sz w:val="21"/>
          <w:lang w:eastAsia="ja-JP"/>
        </w:rPr>
        <w:t xml:space="preserve">Schedule TG </w:t>
      </w:r>
      <w:proofErr w:type="spellStart"/>
      <w:r w:rsidRPr="0075629E">
        <w:rPr>
          <w:sz w:val="21"/>
          <w:lang w:eastAsia="ja-JP"/>
        </w:rPr>
        <w:t>telecons</w:t>
      </w:r>
      <w:proofErr w:type="spellEnd"/>
      <w:r w:rsidRPr="0075629E">
        <w:rPr>
          <w:sz w:val="21"/>
          <w:lang w:eastAsia="ja-JP"/>
        </w:rPr>
        <w:t>.</w:t>
      </w:r>
    </w:p>
    <w:p w:rsidR="005529BC" w:rsidRDefault="005529BC" w:rsidP="0064426B">
      <w:pPr>
        <w:rPr>
          <w:sz w:val="21"/>
          <w:lang w:eastAsia="ja-JP"/>
        </w:rPr>
      </w:pPr>
    </w:p>
    <w:p w:rsidR="00BB1F22" w:rsidRPr="001B1A24" w:rsidRDefault="00BB1F22" w:rsidP="0064426B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General Flow of the meeting</w:t>
      </w:r>
    </w:p>
    <w:p w:rsidR="00BE277B" w:rsidRDefault="00C30ECC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142F48">
        <w:rPr>
          <w:rFonts w:hint="eastAsia"/>
          <w:lang w:eastAsia="ja-JP"/>
        </w:rPr>
        <w:t>Slide</w:t>
      </w:r>
      <w:r w:rsidR="00F14348">
        <w:rPr>
          <w:rFonts w:hint="eastAsia"/>
          <w:lang w:eastAsia="ja-JP"/>
        </w:rPr>
        <w:t>s</w:t>
      </w:r>
      <w:r w:rsidR="00142F48">
        <w:rPr>
          <w:rFonts w:hint="eastAsia"/>
          <w:lang w:eastAsia="ja-JP"/>
        </w:rPr>
        <w:t xml:space="preserve"> 1</w:t>
      </w:r>
      <w:r w:rsidR="00914972">
        <w:rPr>
          <w:rFonts w:hint="eastAsia"/>
          <w:lang w:eastAsia="ja-JP"/>
        </w:rPr>
        <w:t>4</w:t>
      </w:r>
      <w:r w:rsidR="00142F48">
        <w:rPr>
          <w:rFonts w:hint="eastAsia"/>
          <w:lang w:eastAsia="ja-JP"/>
        </w:rPr>
        <w:t xml:space="preserve"> and 1</w:t>
      </w:r>
      <w:r w:rsidR="00914972">
        <w:rPr>
          <w:rFonts w:hint="eastAsia"/>
          <w:lang w:eastAsia="ja-JP"/>
        </w:rPr>
        <w:t>5</w:t>
      </w:r>
      <w:r w:rsidR="001B0ABE">
        <w:rPr>
          <w:rFonts w:hint="eastAsia"/>
          <w:lang w:eastAsia="ja-JP"/>
        </w:rPr>
        <w:t xml:space="preserve"> of the 1</w:t>
      </w:r>
      <w:r w:rsidR="00914972">
        <w:rPr>
          <w:rFonts w:hint="eastAsia"/>
          <w:lang w:eastAsia="ja-JP"/>
        </w:rPr>
        <w:t>7</w:t>
      </w:r>
      <w:r w:rsidR="001B0ABE">
        <w:rPr>
          <w:rFonts w:hint="eastAsia"/>
          <w:lang w:eastAsia="ja-JP"/>
        </w:rPr>
        <w:t>/</w:t>
      </w:r>
      <w:r w:rsidR="00077A29">
        <w:rPr>
          <w:rFonts w:hint="eastAsia"/>
          <w:lang w:eastAsia="ja-JP"/>
        </w:rPr>
        <w:t>1546</w:t>
      </w:r>
      <w:r w:rsidR="001B0ABE">
        <w:rPr>
          <w:rFonts w:hint="eastAsia"/>
          <w:lang w:eastAsia="ja-JP"/>
        </w:rPr>
        <w:t>r</w:t>
      </w:r>
      <w:r w:rsidR="0075629E">
        <w:rPr>
          <w:rFonts w:hint="eastAsia"/>
          <w:lang w:eastAsia="ja-JP"/>
        </w:rPr>
        <w:t>0</w:t>
      </w:r>
      <w:r w:rsidR="00F14348">
        <w:rPr>
          <w:rFonts w:hint="eastAsia"/>
          <w:lang w:eastAsia="ja-JP"/>
        </w:rPr>
        <w:t xml:space="preserve"> contain general flow of the meeting</w:t>
      </w:r>
      <w:r w:rsidR="002E792F">
        <w:rPr>
          <w:rFonts w:hint="eastAsia"/>
          <w:sz w:val="21"/>
          <w:lang w:eastAsia="ja-JP"/>
        </w:rPr>
        <w:t>.</w:t>
      </w:r>
    </w:p>
    <w:p w:rsidR="008E4D85" w:rsidRDefault="008E4D85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</w:t>
      </w:r>
      <w:r w:rsidR="00914972">
        <w:rPr>
          <w:rFonts w:hint="eastAsia"/>
          <w:sz w:val="21"/>
          <w:lang w:eastAsia="ja-JP"/>
        </w:rPr>
        <w:t xml:space="preserve">e are </w:t>
      </w:r>
      <w:r w:rsidR="00F14348">
        <w:rPr>
          <w:rFonts w:hint="eastAsia"/>
          <w:sz w:val="21"/>
          <w:lang w:eastAsia="ja-JP"/>
        </w:rPr>
        <w:t>t</w:t>
      </w:r>
      <w:r w:rsidR="00914972">
        <w:rPr>
          <w:rFonts w:hint="eastAsia"/>
          <w:sz w:val="21"/>
          <w:lang w:eastAsia="ja-JP"/>
        </w:rPr>
        <w:t>en</w:t>
      </w:r>
      <w:r>
        <w:rPr>
          <w:rFonts w:hint="eastAsia"/>
          <w:sz w:val="21"/>
          <w:lang w:eastAsia="ja-JP"/>
        </w:rPr>
        <w:t xml:space="preserve"> meeting slots </w:t>
      </w:r>
      <w:r w:rsidR="00F14348">
        <w:rPr>
          <w:rFonts w:hint="eastAsia"/>
          <w:sz w:val="21"/>
          <w:lang w:eastAsia="ja-JP"/>
        </w:rPr>
        <w:t xml:space="preserve">planed </w:t>
      </w:r>
      <w:r>
        <w:rPr>
          <w:rFonts w:hint="eastAsia"/>
          <w:sz w:val="21"/>
          <w:lang w:eastAsia="ja-JP"/>
        </w:rPr>
        <w:t>f</w:t>
      </w:r>
      <w:r w:rsidR="00542D7C">
        <w:rPr>
          <w:rFonts w:hint="eastAsia"/>
          <w:sz w:val="21"/>
          <w:lang w:eastAsia="ja-JP"/>
        </w:rPr>
        <w:t>or TGax</w:t>
      </w:r>
      <w:r>
        <w:rPr>
          <w:rFonts w:hint="eastAsia"/>
          <w:sz w:val="21"/>
          <w:lang w:eastAsia="ja-JP"/>
        </w:rPr>
        <w:t>.</w:t>
      </w:r>
    </w:p>
    <w:p w:rsidR="005529BC" w:rsidRPr="00914972" w:rsidRDefault="005529BC" w:rsidP="00F66FCC">
      <w:pPr>
        <w:rPr>
          <w:sz w:val="21"/>
          <w:lang w:eastAsia="ja-JP"/>
        </w:rPr>
      </w:pPr>
    </w:p>
    <w:tbl>
      <w:tblPr>
        <w:tblStyle w:val="4"/>
        <w:tblW w:w="0" w:type="auto"/>
        <w:jc w:val="center"/>
        <w:tblInd w:w="-861" w:type="dxa"/>
        <w:tblLook w:val="04A0" w:firstRow="1" w:lastRow="0" w:firstColumn="1" w:lastColumn="0" w:noHBand="0" w:noVBand="1"/>
      </w:tblPr>
      <w:tblGrid>
        <w:gridCol w:w="786"/>
        <w:gridCol w:w="2268"/>
        <w:gridCol w:w="2268"/>
        <w:gridCol w:w="2268"/>
        <w:gridCol w:w="1640"/>
      </w:tblGrid>
      <w:tr w:rsidR="003844FB" w:rsidTr="003E2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2268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2268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1640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3844FB" w:rsidTr="003E2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2268" w:type="dxa"/>
          </w:tcPr>
          <w:p w:rsidR="00F14348" w:rsidRDefault="00F14348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  <w:p w:rsidR="003E292F" w:rsidRDefault="003E292F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  <w:p w:rsidR="003E292F" w:rsidRDefault="003E292F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183EC8" w:rsidRDefault="00183EC8" w:rsidP="0018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E292F" w:rsidRDefault="00183EC8" w:rsidP="0018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session)</w:t>
            </w:r>
          </w:p>
        </w:tc>
        <w:tc>
          <w:tcPr>
            <w:tcW w:w="1640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  <w:p w:rsidR="003E292F" w:rsidRDefault="003E292F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077A29" w:rsidTr="00077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077A29" w:rsidRDefault="00077A29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2268" w:type="dxa"/>
          </w:tcPr>
          <w:p w:rsidR="00077A29" w:rsidRDefault="00077A29" w:rsidP="007562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TG session)</w:t>
            </w:r>
          </w:p>
        </w:tc>
        <w:tc>
          <w:tcPr>
            <w:tcW w:w="2268" w:type="dxa"/>
          </w:tcPr>
          <w:p w:rsidR="00077A29" w:rsidRDefault="00077A29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640" w:type="dxa"/>
          </w:tcPr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session)</w:t>
            </w:r>
          </w:p>
        </w:tc>
      </w:tr>
      <w:tr w:rsidR="00077A29" w:rsidTr="00077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077A29" w:rsidRDefault="00077A29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2268" w:type="dxa"/>
          </w:tcPr>
          <w:p w:rsidR="00077A29" w:rsidRDefault="00077A29" w:rsidP="00F6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F6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TG session)</w:t>
            </w:r>
          </w:p>
        </w:tc>
        <w:tc>
          <w:tcPr>
            <w:tcW w:w="2268" w:type="dxa"/>
          </w:tcPr>
          <w:p w:rsidR="00077A29" w:rsidRDefault="00077A2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077A29" w:rsidRDefault="00077A2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640" w:type="dxa"/>
          </w:tcPr>
          <w:p w:rsidR="00077A29" w:rsidRDefault="00077A29" w:rsidP="0018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077A29" w:rsidTr="00077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077A29" w:rsidRDefault="00077A29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2268" w:type="dxa"/>
          </w:tcPr>
          <w:p w:rsidR="00077A29" w:rsidRDefault="00077A29" w:rsidP="009149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TG session)</w:t>
            </w:r>
          </w:p>
        </w:tc>
        <w:tc>
          <w:tcPr>
            <w:tcW w:w="2268" w:type="dxa"/>
          </w:tcPr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TG session)</w:t>
            </w:r>
          </w:p>
        </w:tc>
        <w:tc>
          <w:tcPr>
            <w:tcW w:w="1640" w:type="dxa"/>
          </w:tcPr>
          <w:p w:rsidR="00077A29" w:rsidRDefault="00077A29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session)</w:t>
            </w:r>
          </w:p>
        </w:tc>
      </w:tr>
      <w:tr w:rsidR="00077A29" w:rsidTr="00077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077A29" w:rsidRDefault="00077A29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</w:tc>
        <w:tc>
          <w:tcPr>
            <w:tcW w:w="2268" w:type="dxa"/>
          </w:tcPr>
          <w:p w:rsidR="00077A29" w:rsidRDefault="00077A29" w:rsidP="00756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077A29" w:rsidRDefault="00077A29" w:rsidP="00756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077A29" w:rsidRDefault="00077A2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640" w:type="dxa"/>
            <w:shd w:val="clear" w:color="auto" w:fill="BFBFBF" w:themeFill="background1" w:themeFillShade="BF"/>
          </w:tcPr>
          <w:p w:rsidR="00077A29" w:rsidRDefault="00077A2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</w:tbl>
    <w:p w:rsidR="002A51FE" w:rsidRPr="00010B9E" w:rsidRDefault="002A51FE" w:rsidP="00AE5859">
      <w:pPr>
        <w:ind w:left="792"/>
        <w:jc w:val="center"/>
        <w:rPr>
          <w:sz w:val="21"/>
          <w:lang w:eastAsia="ja-JP"/>
        </w:rPr>
      </w:pPr>
    </w:p>
    <w:p w:rsidR="00142F48" w:rsidRDefault="00142F48" w:rsidP="00142F48">
      <w:pPr>
        <w:rPr>
          <w:bCs/>
          <w:sz w:val="21"/>
          <w:lang w:eastAsia="ja-JP"/>
        </w:rPr>
      </w:pPr>
    </w:p>
    <w:p w:rsidR="00F66FCC" w:rsidRDefault="00F66FCC" w:rsidP="00142F48">
      <w:pPr>
        <w:rPr>
          <w:bCs/>
          <w:sz w:val="21"/>
          <w:lang w:eastAsia="ja-JP"/>
        </w:rPr>
      </w:pPr>
    </w:p>
    <w:p w:rsidR="00F66FCC" w:rsidRPr="00BF34E5" w:rsidRDefault="00F66FCC" w:rsidP="00F66F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 xml:space="preserve">Agenda for Monday, </w:t>
      </w:r>
      <w:r w:rsidR="00077A29">
        <w:rPr>
          <w:rFonts w:hint="eastAsia"/>
          <w:b/>
          <w:lang w:eastAsia="ja-JP"/>
        </w:rPr>
        <w:t>November</w:t>
      </w:r>
      <w:r w:rsidRPr="00BF34E5">
        <w:rPr>
          <w:rFonts w:hint="eastAsia"/>
          <w:b/>
          <w:lang w:eastAsia="ja-JP"/>
        </w:rPr>
        <w:t xml:space="preserve"> </w:t>
      </w:r>
      <w:r w:rsidR="00077A29">
        <w:rPr>
          <w:rFonts w:hint="eastAsia"/>
          <w:b/>
          <w:lang w:eastAsia="ja-JP"/>
        </w:rPr>
        <w:t>6</w:t>
      </w:r>
      <w:r w:rsidRPr="00BF34E5">
        <w:rPr>
          <w:rFonts w:hint="eastAsia"/>
          <w:b/>
          <w:vertAlign w:val="superscript"/>
          <w:lang w:eastAsia="ja-JP"/>
        </w:rPr>
        <w:t>th</w:t>
      </w:r>
      <w:r w:rsidRPr="00BF34E5">
        <w:rPr>
          <w:rFonts w:hint="eastAsia"/>
          <w:b/>
          <w:lang w:eastAsia="ja-JP"/>
        </w:rPr>
        <w:t xml:space="preserve">, </w:t>
      </w:r>
      <w:r>
        <w:rPr>
          <w:rFonts w:hint="eastAsia"/>
          <w:b/>
          <w:lang w:eastAsia="ja-JP"/>
        </w:rPr>
        <w:t>P</w:t>
      </w:r>
      <w:r w:rsidRPr="00BF34E5">
        <w:rPr>
          <w:rFonts w:hint="eastAsia"/>
          <w:b/>
          <w:lang w:eastAsia="ja-JP"/>
        </w:rPr>
        <w:t>M</w:t>
      </w:r>
      <w:r>
        <w:rPr>
          <w:rFonts w:hint="eastAsia"/>
          <w:b/>
          <w:lang w:eastAsia="ja-JP"/>
        </w:rPr>
        <w:t>1 (13</w:t>
      </w:r>
      <w:r w:rsidRPr="00BF34E5">
        <w:rPr>
          <w:rFonts w:hint="eastAsia"/>
          <w:b/>
          <w:lang w:eastAsia="ja-JP"/>
        </w:rPr>
        <w:t xml:space="preserve">:30 </w:t>
      </w:r>
      <w:r w:rsidRPr="00BF34E5"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15</w:t>
      </w:r>
      <w:r w:rsidRPr="00BF34E5">
        <w:rPr>
          <w:rFonts w:hint="eastAsia"/>
          <w:b/>
          <w:lang w:eastAsia="ja-JP"/>
        </w:rPr>
        <w:t>:30).</w:t>
      </w:r>
    </w:p>
    <w:p w:rsidR="00F66FCC" w:rsidRDefault="00F66FCC" w:rsidP="00F66FCC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Proposed Agenda for Monday PM1:</w:t>
      </w:r>
    </w:p>
    <w:p w:rsidR="00077A29" w:rsidRPr="00077A29" w:rsidRDefault="00F66FCC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67187D">
        <w:rPr>
          <w:rFonts w:hint="eastAsia"/>
          <w:bCs/>
          <w:sz w:val="21"/>
          <w:lang w:eastAsia="ja-JP"/>
        </w:rPr>
        <w:t xml:space="preserve"> </w:t>
      </w:r>
      <w:r w:rsidR="00077A29" w:rsidRPr="00077A29">
        <w:rPr>
          <w:bCs/>
          <w:sz w:val="21"/>
          <w:lang w:eastAsia="ja-JP"/>
        </w:rPr>
        <w:t xml:space="preserve">Call meeting to order 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IEEE-SA IPR policy and Procedure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Call for submissions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Summary from September 2017 meeting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TG motions</w:t>
      </w:r>
    </w:p>
    <w:p w:rsidR="00077A29" w:rsidRPr="00077A29" w:rsidRDefault="00077A29" w:rsidP="00077A29">
      <w:pPr>
        <w:numPr>
          <w:ilvl w:val="3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077A29">
        <w:rPr>
          <w:bCs/>
          <w:sz w:val="21"/>
          <w:lang w:eastAsia="ja-JP"/>
        </w:rPr>
        <w:t xml:space="preserve">Approve TG meeting and </w:t>
      </w:r>
      <w:proofErr w:type="spellStart"/>
      <w:r w:rsidRPr="00077A29">
        <w:rPr>
          <w:bCs/>
          <w:sz w:val="21"/>
          <w:lang w:eastAsia="ja-JP"/>
        </w:rPr>
        <w:t>Telecon</w:t>
      </w:r>
      <w:proofErr w:type="spellEnd"/>
      <w:r w:rsidRPr="00077A29">
        <w:rPr>
          <w:bCs/>
          <w:sz w:val="21"/>
          <w:lang w:eastAsia="ja-JP"/>
        </w:rPr>
        <w:t xml:space="preserve"> minutes since November meeting.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Timeline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Editor Report and Comment Assignment – Robert Stacey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Presentations and Comment Resolution</w:t>
      </w:r>
    </w:p>
    <w:p w:rsidR="00F66FCC" w:rsidRPr="0067187D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Recess</w:t>
      </w:r>
    </w:p>
    <w:p w:rsidR="00F66FCC" w:rsidRDefault="00F66FCC" w:rsidP="00F66FCC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</w:t>
      </w:r>
    </w:p>
    <w:p w:rsidR="00F66FCC" w:rsidRDefault="00F66FCC" w:rsidP="00F66FCC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Meeting will be conducted based on this order.</w:t>
      </w:r>
    </w:p>
    <w:p w:rsidR="00F66FCC" w:rsidRPr="00F66FCC" w:rsidRDefault="00F66FCC" w:rsidP="00142F48">
      <w:pPr>
        <w:rPr>
          <w:bCs/>
          <w:sz w:val="21"/>
          <w:lang w:eastAsia="ja-JP"/>
        </w:rPr>
      </w:pPr>
    </w:p>
    <w:p w:rsidR="009B06D9" w:rsidRDefault="009B06D9" w:rsidP="00142F48">
      <w:pPr>
        <w:rPr>
          <w:bCs/>
          <w:sz w:val="21"/>
          <w:lang w:eastAsia="ja-JP"/>
        </w:rPr>
      </w:pPr>
    </w:p>
    <w:p w:rsidR="0016629D" w:rsidRDefault="0016629D" w:rsidP="0016629D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Call for submissions</w:t>
      </w:r>
    </w:p>
    <w:p w:rsidR="00623D47" w:rsidRPr="00CB5DB1" w:rsidRDefault="00CB5DB1" w:rsidP="00623D47">
      <w:pPr>
        <w:numPr>
          <w:ilvl w:val="1"/>
          <w:numId w:val="1"/>
        </w:numPr>
      </w:pPr>
      <w:r w:rsidRPr="00CB5DB1">
        <w:rPr>
          <w:rFonts w:hint="eastAsia"/>
          <w:lang w:eastAsia="ja-JP"/>
        </w:rPr>
        <w:t>Seven subm</w:t>
      </w:r>
      <w:r w:rsidR="00623D47" w:rsidRPr="00CB5DB1">
        <w:rPr>
          <w:rFonts w:hint="eastAsia"/>
          <w:lang w:eastAsia="ja-JP"/>
        </w:rPr>
        <w:t>issions are on the server.</w:t>
      </w:r>
    </w:p>
    <w:p w:rsidR="0062021D" w:rsidRDefault="00623D47" w:rsidP="00CB5DB1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11-17-1682,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Comments on TGax D2.0,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Robert Stacy (Intel)</w:t>
      </w:r>
    </w:p>
    <w:p w:rsidR="00623D47" w:rsidRDefault="00623D47" w:rsidP="00CB5DB1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11-17-1687, </w:t>
      </w:r>
      <w:r>
        <w:rPr>
          <w:lang w:eastAsia="ja-JP"/>
        </w:rPr>
        <w:t>“</w:t>
      </w:r>
      <w:r>
        <w:rPr>
          <w:rFonts w:hint="eastAsia"/>
          <w:lang w:eastAsia="ja-JP"/>
        </w:rPr>
        <w:t>TGax Editor</w:t>
      </w:r>
      <w:r>
        <w:rPr>
          <w:lang w:eastAsia="ja-JP"/>
        </w:rPr>
        <w:t>’</w:t>
      </w:r>
      <w:r>
        <w:rPr>
          <w:rFonts w:hint="eastAsia"/>
          <w:lang w:eastAsia="ja-JP"/>
        </w:rPr>
        <w:t>s Report,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Robert Stacy (Intel)</w:t>
      </w:r>
    </w:p>
    <w:p w:rsidR="00623D47" w:rsidRDefault="00623D47" w:rsidP="006A0E27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11-17-1717, </w:t>
      </w:r>
      <w:r w:rsidR="006A0E27">
        <w:rPr>
          <w:lang w:eastAsia="ja-JP"/>
        </w:rPr>
        <w:t>“</w:t>
      </w:r>
      <w:r w:rsidR="006A0E27" w:rsidRPr="006A0E27">
        <w:rPr>
          <w:lang w:eastAsia="ja-JP"/>
        </w:rPr>
        <w:t>Associated Congestion Avoidance Method Based on Dynamic Adjustment of Beacon Interval</w:t>
      </w:r>
      <w:r w:rsidR="006A0E27">
        <w:rPr>
          <w:rFonts w:hint="eastAsia"/>
          <w:lang w:eastAsia="ja-JP"/>
        </w:rPr>
        <w:t>,</w:t>
      </w:r>
      <w:r w:rsidR="006A0E27">
        <w:rPr>
          <w:lang w:eastAsia="ja-JP"/>
        </w:rPr>
        <w:t>”</w:t>
      </w:r>
      <w:r w:rsidR="006A0E27">
        <w:rPr>
          <w:rFonts w:hint="eastAsia"/>
          <w:lang w:eastAsia="ja-JP"/>
        </w:rPr>
        <w:t xml:space="preserve"> </w:t>
      </w:r>
      <w:proofErr w:type="spellStart"/>
      <w:r w:rsidR="006A0E27">
        <w:rPr>
          <w:rFonts w:hint="eastAsia"/>
          <w:lang w:eastAsia="ja-JP"/>
        </w:rPr>
        <w:t>Hongyan</w:t>
      </w:r>
      <w:proofErr w:type="spellEnd"/>
      <w:r w:rsidR="006A0E27">
        <w:rPr>
          <w:rFonts w:hint="eastAsia"/>
          <w:lang w:eastAsia="ja-JP"/>
        </w:rPr>
        <w:t xml:space="preserve"> Li (</w:t>
      </w:r>
      <w:proofErr w:type="spellStart"/>
      <w:r w:rsidR="006A0E27">
        <w:rPr>
          <w:rFonts w:hint="eastAsia"/>
          <w:lang w:eastAsia="ja-JP"/>
        </w:rPr>
        <w:t>Xidian</w:t>
      </w:r>
      <w:proofErr w:type="spellEnd"/>
      <w:r w:rsidR="006A0E27">
        <w:rPr>
          <w:rFonts w:hint="eastAsia"/>
          <w:lang w:eastAsia="ja-JP"/>
        </w:rPr>
        <w:t xml:space="preserve"> Univ.)</w:t>
      </w:r>
    </w:p>
    <w:p w:rsidR="00623D47" w:rsidRDefault="00623D47" w:rsidP="00CB5DB1">
      <w:pPr>
        <w:numPr>
          <w:ilvl w:val="2"/>
          <w:numId w:val="1"/>
        </w:numPr>
      </w:pPr>
      <w:r>
        <w:rPr>
          <w:rFonts w:hint="eastAsia"/>
          <w:lang w:eastAsia="ja-JP"/>
        </w:rPr>
        <w:t>11-17-1719,</w:t>
      </w:r>
      <w:r w:rsidR="006A0E27">
        <w:rPr>
          <w:rFonts w:hint="eastAsia"/>
          <w:lang w:eastAsia="ja-JP"/>
        </w:rPr>
        <w:t xml:space="preserve"> </w:t>
      </w:r>
      <w:r w:rsidR="006A0E27">
        <w:rPr>
          <w:lang w:eastAsia="ja-JP"/>
        </w:rPr>
        <w:t>“</w:t>
      </w:r>
      <w:r w:rsidR="006A0E27" w:rsidRPr="006A0E27">
        <w:rPr>
          <w:lang w:eastAsia="ja-JP"/>
        </w:rPr>
        <w:t xml:space="preserve">Contention </w:t>
      </w:r>
      <w:proofErr w:type="gramStart"/>
      <w:r w:rsidR="006A0E27" w:rsidRPr="006A0E27">
        <w:rPr>
          <w:lang w:eastAsia="ja-JP"/>
        </w:rPr>
        <w:t>Based  UL</w:t>
      </w:r>
      <w:proofErr w:type="gramEnd"/>
      <w:r w:rsidR="006A0E27" w:rsidRPr="006A0E27">
        <w:rPr>
          <w:lang w:eastAsia="ja-JP"/>
        </w:rPr>
        <w:t>-OFDMA Random Access without back-off</w:t>
      </w:r>
      <w:r w:rsidR="006A0E27">
        <w:rPr>
          <w:rFonts w:hint="eastAsia"/>
          <w:lang w:eastAsia="ja-JP"/>
        </w:rPr>
        <w:t>,</w:t>
      </w:r>
      <w:r w:rsidR="006A0E27">
        <w:rPr>
          <w:lang w:eastAsia="ja-JP"/>
        </w:rPr>
        <w:t>”</w:t>
      </w:r>
      <w:r w:rsidR="006A0E27">
        <w:rPr>
          <w:rFonts w:hint="eastAsia"/>
          <w:lang w:eastAsia="ja-JP"/>
        </w:rPr>
        <w:t xml:space="preserve"> </w:t>
      </w:r>
      <w:proofErr w:type="spellStart"/>
      <w:r w:rsidR="006A0E27">
        <w:rPr>
          <w:rFonts w:hint="eastAsia"/>
          <w:lang w:eastAsia="ja-JP"/>
        </w:rPr>
        <w:t>Hongyan</w:t>
      </w:r>
      <w:proofErr w:type="spellEnd"/>
      <w:r w:rsidR="006A0E27">
        <w:rPr>
          <w:rFonts w:hint="eastAsia"/>
          <w:lang w:eastAsia="ja-JP"/>
        </w:rPr>
        <w:t xml:space="preserve"> Li (</w:t>
      </w:r>
      <w:proofErr w:type="spellStart"/>
      <w:r w:rsidR="006A0E27">
        <w:rPr>
          <w:rFonts w:hint="eastAsia"/>
          <w:lang w:eastAsia="ja-JP"/>
        </w:rPr>
        <w:t>Xidian</w:t>
      </w:r>
      <w:proofErr w:type="spellEnd"/>
      <w:r w:rsidR="006A0E27">
        <w:rPr>
          <w:rFonts w:hint="eastAsia"/>
          <w:lang w:eastAsia="ja-JP"/>
        </w:rPr>
        <w:t xml:space="preserve"> Univ.)</w:t>
      </w:r>
    </w:p>
    <w:p w:rsidR="00623D47" w:rsidRDefault="00623D47" w:rsidP="00CB5DB1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11-17-1723, </w:t>
      </w:r>
      <w:r w:rsidR="006A0E27">
        <w:rPr>
          <w:lang w:eastAsia="ja-JP"/>
        </w:rPr>
        <w:t>“</w:t>
      </w:r>
      <w:r w:rsidR="006A0E27" w:rsidRPr="006A0E27">
        <w:rPr>
          <w:lang w:eastAsia="ja-JP"/>
        </w:rPr>
        <w:t>TPC combined with channel allocation method for OBSS environment</w:t>
      </w:r>
      <w:r w:rsidR="006A0E27">
        <w:rPr>
          <w:rFonts w:hint="eastAsia"/>
          <w:lang w:eastAsia="ja-JP"/>
        </w:rPr>
        <w:t>,</w:t>
      </w:r>
      <w:r w:rsidR="006A0E27">
        <w:rPr>
          <w:lang w:eastAsia="ja-JP"/>
        </w:rPr>
        <w:t>”</w:t>
      </w:r>
      <w:r w:rsidR="006A0E27">
        <w:rPr>
          <w:rFonts w:hint="eastAsia"/>
          <w:lang w:eastAsia="ja-JP"/>
        </w:rPr>
        <w:t xml:space="preserve"> </w:t>
      </w:r>
      <w:proofErr w:type="spellStart"/>
      <w:r w:rsidR="006A0E27">
        <w:rPr>
          <w:rFonts w:hint="eastAsia"/>
          <w:lang w:eastAsia="ja-JP"/>
        </w:rPr>
        <w:t>Hongyan</w:t>
      </w:r>
      <w:proofErr w:type="spellEnd"/>
      <w:r w:rsidR="006A0E27">
        <w:rPr>
          <w:rFonts w:hint="eastAsia"/>
          <w:lang w:eastAsia="ja-JP"/>
        </w:rPr>
        <w:t xml:space="preserve"> Li (</w:t>
      </w:r>
      <w:proofErr w:type="spellStart"/>
      <w:r w:rsidR="006A0E27">
        <w:rPr>
          <w:rFonts w:hint="eastAsia"/>
          <w:lang w:eastAsia="ja-JP"/>
        </w:rPr>
        <w:t>Xidian</w:t>
      </w:r>
      <w:proofErr w:type="spellEnd"/>
      <w:r w:rsidR="006A0E27">
        <w:rPr>
          <w:rFonts w:hint="eastAsia"/>
          <w:lang w:eastAsia="ja-JP"/>
        </w:rPr>
        <w:t xml:space="preserve"> Univ.)</w:t>
      </w:r>
    </w:p>
    <w:p w:rsidR="00623D47" w:rsidRDefault="00623D47" w:rsidP="00CB5DB1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11-17-1730, </w:t>
      </w:r>
      <w:r w:rsidR="006A0E27">
        <w:rPr>
          <w:lang w:eastAsia="ja-JP"/>
        </w:rPr>
        <w:t>“</w:t>
      </w:r>
      <w:r w:rsidR="006A0E27">
        <w:rPr>
          <w:lang w:eastAsia="zh-CN"/>
        </w:rPr>
        <w:t>PHY CID 17890 Resolution</w:t>
      </w:r>
      <w:r w:rsidR="006A0E27">
        <w:rPr>
          <w:rFonts w:hint="eastAsia"/>
          <w:lang w:eastAsia="ja-JP"/>
        </w:rPr>
        <w:t>,</w:t>
      </w:r>
      <w:r w:rsidR="006A0E27">
        <w:rPr>
          <w:lang w:eastAsia="ja-JP"/>
        </w:rPr>
        <w:t>”</w:t>
      </w:r>
      <w:r w:rsidR="006A0E27"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Sungeun</w:t>
      </w:r>
      <w:proofErr w:type="spellEnd"/>
      <w:r>
        <w:rPr>
          <w:rFonts w:hint="eastAsia"/>
          <w:lang w:eastAsia="ja-JP"/>
        </w:rPr>
        <w:t xml:space="preserve"> Lee (Cypress)</w:t>
      </w:r>
    </w:p>
    <w:p w:rsidR="00623D47" w:rsidRDefault="00623D47" w:rsidP="00CB5DB1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11-17-1731, </w:t>
      </w:r>
      <w:r w:rsidR="006A0E27">
        <w:rPr>
          <w:lang w:eastAsia="ja-JP"/>
        </w:rPr>
        <w:t>“</w:t>
      </w:r>
      <w:r w:rsidR="006A0E27">
        <w:rPr>
          <w:lang w:eastAsia="zh-CN"/>
        </w:rPr>
        <w:t>PHY CID 17895 Resolution</w:t>
      </w:r>
      <w:r w:rsidR="006A0E27">
        <w:rPr>
          <w:rFonts w:hint="eastAsia"/>
          <w:lang w:eastAsia="ja-JP"/>
        </w:rPr>
        <w:t>,</w:t>
      </w:r>
      <w:r w:rsidR="006A0E27">
        <w:rPr>
          <w:lang w:eastAsia="ja-JP"/>
        </w:rPr>
        <w:t>”</w:t>
      </w:r>
      <w:r w:rsidR="006A0E27"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Sungeun</w:t>
      </w:r>
      <w:proofErr w:type="spellEnd"/>
      <w:r>
        <w:rPr>
          <w:rFonts w:hint="eastAsia"/>
          <w:lang w:eastAsia="ja-JP"/>
        </w:rPr>
        <w:t xml:space="preserve"> Lee (Cypress)</w:t>
      </w:r>
    </w:p>
    <w:p w:rsidR="00045E92" w:rsidRPr="00FA52A3" w:rsidRDefault="00045E92" w:rsidP="00045E92">
      <w:pPr>
        <w:rPr>
          <w:sz w:val="21"/>
          <w:lang w:eastAsia="ja-JP"/>
        </w:rPr>
      </w:pPr>
    </w:p>
    <w:p w:rsidR="00466087" w:rsidRPr="00B1756C" w:rsidRDefault="00466087" w:rsidP="003F3E09">
      <w:pPr>
        <w:rPr>
          <w:lang w:eastAsia="ja-JP"/>
        </w:rPr>
      </w:pPr>
    </w:p>
    <w:p w:rsidR="0062021D" w:rsidRPr="00F95624" w:rsidRDefault="003844FB" w:rsidP="003F3E09">
      <w:pPr>
        <w:numPr>
          <w:ilvl w:val="0"/>
          <w:numId w:val="1"/>
        </w:numPr>
        <w:rPr>
          <w:b/>
        </w:rPr>
      </w:pPr>
      <w:r w:rsidRPr="00F95624">
        <w:rPr>
          <w:rFonts w:hint="eastAsia"/>
          <w:b/>
          <w:lang w:eastAsia="ja-JP"/>
        </w:rPr>
        <w:lastRenderedPageBreak/>
        <w:t xml:space="preserve">Summary from </w:t>
      </w:r>
      <w:r w:rsidR="004B2DA3">
        <w:rPr>
          <w:rFonts w:hint="eastAsia"/>
          <w:b/>
          <w:lang w:eastAsia="ja-JP"/>
        </w:rPr>
        <w:t>September</w:t>
      </w:r>
      <w:r w:rsidR="00DF04AB">
        <w:rPr>
          <w:rFonts w:hint="eastAsia"/>
          <w:b/>
          <w:lang w:eastAsia="ja-JP"/>
        </w:rPr>
        <w:t xml:space="preserve"> 2017</w:t>
      </w:r>
      <w:r w:rsidR="0062021D" w:rsidRPr="00F95624">
        <w:rPr>
          <w:rFonts w:hint="eastAsia"/>
          <w:b/>
          <w:lang w:eastAsia="ja-JP"/>
        </w:rPr>
        <w:t xml:space="preserve"> Meeting</w:t>
      </w:r>
    </w:p>
    <w:p w:rsidR="006E40B5" w:rsidRPr="006E40B5" w:rsidRDefault="00623D47" w:rsidP="006E40B5">
      <w:pPr>
        <w:numPr>
          <w:ilvl w:val="1"/>
          <w:numId w:val="1"/>
        </w:numPr>
        <w:rPr>
          <w:bCs/>
        </w:rPr>
      </w:pPr>
      <w:r w:rsidRPr="006E40B5">
        <w:rPr>
          <w:bCs/>
        </w:rPr>
        <w:t>Completed resolution of comments received on draft D1.0.</w:t>
      </w:r>
    </w:p>
    <w:p w:rsidR="002273A0" w:rsidRPr="006E40B5" w:rsidRDefault="006E40B5" w:rsidP="006E40B5">
      <w:pPr>
        <w:numPr>
          <w:ilvl w:val="1"/>
          <w:numId w:val="1"/>
        </w:numPr>
        <w:rPr>
          <w:bCs/>
        </w:rPr>
      </w:pPr>
      <w:r w:rsidRPr="006E40B5">
        <w:rPr>
          <w:bCs/>
        </w:rPr>
        <w:t>Passed a motion to prepare draft D2.0 and start WG letter ballot</w:t>
      </w:r>
    </w:p>
    <w:p w:rsidR="00466087" w:rsidRDefault="00466087" w:rsidP="007D23BD">
      <w:pPr>
        <w:rPr>
          <w:lang w:eastAsia="ja-JP"/>
        </w:rPr>
      </w:pPr>
    </w:p>
    <w:p w:rsidR="006E40B5" w:rsidRDefault="006E40B5" w:rsidP="007D23BD">
      <w:pPr>
        <w:rPr>
          <w:lang w:eastAsia="ja-JP"/>
        </w:rPr>
      </w:pPr>
    </w:p>
    <w:p w:rsidR="003F3E09" w:rsidRPr="00F95624" w:rsidRDefault="003F3E09" w:rsidP="00F240ED">
      <w:pPr>
        <w:numPr>
          <w:ilvl w:val="0"/>
          <w:numId w:val="1"/>
        </w:numPr>
        <w:rPr>
          <w:b/>
        </w:rPr>
      </w:pPr>
      <w:r w:rsidRPr="00F95624">
        <w:rPr>
          <w:rFonts w:hint="eastAsia"/>
          <w:b/>
          <w:lang w:eastAsia="ja-JP"/>
        </w:rPr>
        <w:t>TG Motion</w:t>
      </w:r>
      <w:r w:rsidR="00751816" w:rsidRPr="00F95624">
        <w:rPr>
          <w:rFonts w:hint="eastAsia"/>
          <w:b/>
          <w:lang w:eastAsia="ja-JP"/>
        </w:rPr>
        <w:t>s</w:t>
      </w:r>
      <w:r w:rsidR="006E40B5">
        <w:rPr>
          <w:rFonts w:hint="eastAsia"/>
          <w:b/>
          <w:lang w:eastAsia="ja-JP"/>
        </w:rPr>
        <w:t xml:space="preserve"> </w:t>
      </w:r>
      <w:r w:rsidR="006E40B5">
        <w:rPr>
          <w:b/>
          <w:lang w:eastAsia="ja-JP"/>
        </w:rPr>
        <w:t>–</w:t>
      </w:r>
      <w:r w:rsidR="006E40B5">
        <w:rPr>
          <w:rFonts w:hint="eastAsia"/>
          <w:b/>
          <w:lang w:eastAsia="ja-JP"/>
        </w:rPr>
        <w:t xml:space="preserve"> Approval of TG Minutes (September 2017 Meeting and Teleconference Minutes)</w:t>
      </w:r>
    </w:p>
    <w:p w:rsidR="00F240ED" w:rsidRDefault="00F240ED" w:rsidP="00F240ED">
      <w:pPr>
        <w:pBdr>
          <w:bottom w:val="double" w:sz="6" w:space="1" w:color="auto"/>
        </w:pBdr>
        <w:ind w:left="360"/>
        <w:rPr>
          <w:lang w:eastAsia="ja-JP"/>
        </w:rPr>
      </w:pPr>
    </w:p>
    <w:p w:rsidR="00F240ED" w:rsidRPr="00F240ED" w:rsidRDefault="00F240ED" w:rsidP="00F240ED">
      <w:pPr>
        <w:ind w:left="360"/>
        <w:rPr>
          <w:b/>
          <w:lang w:eastAsia="ja-JP"/>
        </w:rPr>
      </w:pPr>
    </w:p>
    <w:p w:rsidR="003F3E09" w:rsidRPr="00F240ED" w:rsidRDefault="003F3E09" w:rsidP="00F240ED">
      <w:pPr>
        <w:numPr>
          <w:ilvl w:val="1"/>
          <w:numId w:val="1"/>
        </w:numPr>
        <w:rPr>
          <w:b/>
          <w:highlight w:val="yellow"/>
        </w:rPr>
      </w:pPr>
      <w:r w:rsidRPr="00F240ED">
        <w:rPr>
          <w:rFonts w:hint="eastAsia"/>
          <w:b/>
          <w:highlight w:val="yellow"/>
          <w:lang w:eastAsia="ja-JP"/>
        </w:rPr>
        <w:t xml:space="preserve">Motion: </w:t>
      </w:r>
      <w:r w:rsidRPr="00F240ED">
        <w:rPr>
          <w:b/>
          <w:highlight w:val="yellow"/>
          <w:lang w:eastAsia="ja-JP"/>
        </w:rPr>
        <w:t xml:space="preserve">Approve </w:t>
      </w:r>
      <w:r w:rsidRPr="00F240ED">
        <w:rPr>
          <w:rFonts w:hint="eastAsia"/>
          <w:b/>
          <w:highlight w:val="yellow"/>
          <w:lang w:eastAsia="ja-JP"/>
        </w:rPr>
        <w:t>TGax</w:t>
      </w:r>
      <w:r w:rsidRPr="00F240ED">
        <w:rPr>
          <w:b/>
          <w:highlight w:val="yellow"/>
          <w:lang w:eastAsia="ja-JP"/>
        </w:rPr>
        <w:t xml:space="preserve"> minutes of meetings and te</w:t>
      </w:r>
      <w:r w:rsidR="00B1756C">
        <w:rPr>
          <w:b/>
          <w:highlight w:val="yellow"/>
          <w:lang w:eastAsia="ja-JP"/>
        </w:rPr>
        <w:t xml:space="preserve">leconferences from </w:t>
      </w:r>
      <w:r w:rsidR="00077A29">
        <w:rPr>
          <w:rFonts w:hint="eastAsia"/>
          <w:b/>
          <w:highlight w:val="yellow"/>
          <w:lang w:eastAsia="ja-JP"/>
        </w:rPr>
        <w:t>September</w:t>
      </w:r>
      <w:r w:rsidR="00EE1729">
        <w:rPr>
          <w:b/>
          <w:highlight w:val="yellow"/>
          <w:lang w:eastAsia="ja-JP"/>
        </w:rPr>
        <w:t xml:space="preserve"> 201</w:t>
      </w:r>
      <w:r w:rsidR="00A25DEF">
        <w:rPr>
          <w:rFonts w:hint="eastAsia"/>
          <w:b/>
          <w:highlight w:val="yellow"/>
          <w:lang w:eastAsia="ja-JP"/>
        </w:rPr>
        <w:t>7</w:t>
      </w:r>
      <w:r w:rsidRPr="00F240ED">
        <w:rPr>
          <w:b/>
          <w:highlight w:val="yellow"/>
          <w:lang w:eastAsia="ja-JP"/>
        </w:rPr>
        <w:t xml:space="preserve"> meeting to today:</w:t>
      </w:r>
      <w:r w:rsidRPr="00F240ED">
        <w:rPr>
          <w:rFonts w:hint="eastAsia"/>
          <w:b/>
          <w:highlight w:val="yellow"/>
          <w:lang w:eastAsia="ja-JP"/>
        </w:rPr>
        <w:t xml:space="preserve"> </w:t>
      </w:r>
    </w:p>
    <w:p w:rsidR="00623D47" w:rsidRPr="006E40B5" w:rsidRDefault="00AF5E2C" w:rsidP="006E40B5">
      <w:pPr>
        <w:numPr>
          <w:ilvl w:val="2"/>
          <w:numId w:val="5"/>
        </w:numPr>
        <w:rPr>
          <w:highlight w:val="yellow"/>
        </w:rPr>
      </w:pPr>
      <w:hyperlink r:id="rId9" w:history="1">
        <w:r w:rsidR="00623D47" w:rsidRPr="006E40B5">
          <w:rPr>
            <w:rStyle w:val="a6"/>
            <w:highlight w:val="yellow"/>
          </w:rPr>
          <w:t>https://</w:t>
        </w:r>
      </w:hyperlink>
      <w:hyperlink r:id="rId10" w:history="1">
        <w:r w:rsidR="00623D47" w:rsidRPr="006E40B5">
          <w:rPr>
            <w:rStyle w:val="a6"/>
            <w:highlight w:val="yellow"/>
          </w:rPr>
          <w:t>mentor.ieee.org/802.11/dcn/17/11-17-1465-00-00ax-tgax-september-2017-waikoloa-meeting-minutes.docx</w:t>
        </w:r>
      </w:hyperlink>
      <w:r w:rsidR="00623D47" w:rsidRPr="006E40B5">
        <w:rPr>
          <w:highlight w:val="yellow"/>
        </w:rPr>
        <w:t xml:space="preserve"> </w:t>
      </w:r>
    </w:p>
    <w:p w:rsidR="00623D47" w:rsidRPr="006E40B5" w:rsidRDefault="00AF5E2C" w:rsidP="006E40B5">
      <w:pPr>
        <w:numPr>
          <w:ilvl w:val="2"/>
          <w:numId w:val="5"/>
        </w:numPr>
        <w:rPr>
          <w:highlight w:val="yellow"/>
        </w:rPr>
      </w:pPr>
      <w:hyperlink r:id="rId11" w:history="1">
        <w:r w:rsidR="00623D47" w:rsidRPr="006E40B5">
          <w:rPr>
            <w:rStyle w:val="a6"/>
            <w:highlight w:val="yellow"/>
          </w:rPr>
          <w:t>https://</w:t>
        </w:r>
      </w:hyperlink>
      <w:hyperlink r:id="rId12" w:history="1">
        <w:r w:rsidR="00623D47" w:rsidRPr="006E40B5">
          <w:rPr>
            <w:rStyle w:val="a6"/>
            <w:highlight w:val="yellow"/>
          </w:rPr>
          <w:t>mentor.ieee.org/802.11/dcn/17/11-17-1367-01-00ax-minutes-from-tgax-non-phy-ad-hoc-meeting-sep-2017.docx</w:t>
        </w:r>
      </w:hyperlink>
      <w:r w:rsidR="00623D47" w:rsidRPr="006E40B5">
        <w:rPr>
          <w:highlight w:val="yellow"/>
        </w:rPr>
        <w:t xml:space="preserve"> </w:t>
      </w:r>
    </w:p>
    <w:p w:rsidR="00623D47" w:rsidRPr="006E40B5" w:rsidRDefault="00AF5E2C" w:rsidP="006E40B5">
      <w:pPr>
        <w:numPr>
          <w:ilvl w:val="2"/>
          <w:numId w:val="5"/>
        </w:numPr>
        <w:rPr>
          <w:highlight w:val="yellow"/>
        </w:rPr>
      </w:pPr>
      <w:hyperlink r:id="rId13" w:history="1">
        <w:r w:rsidR="00623D47" w:rsidRPr="006E40B5">
          <w:rPr>
            <w:rStyle w:val="a6"/>
            <w:highlight w:val="yellow"/>
          </w:rPr>
          <w:t>https://</w:t>
        </w:r>
      </w:hyperlink>
      <w:hyperlink r:id="rId14" w:history="1">
        <w:r w:rsidR="00623D47" w:rsidRPr="006E40B5">
          <w:rPr>
            <w:rStyle w:val="a6"/>
            <w:highlight w:val="yellow"/>
          </w:rPr>
          <w:t>mentor.ieee.org/802.11/dcn/17/11-17-1531-00-00ax-september-2017-hawaii-phy-ad-hoc-meeting-minutes.docx</w:t>
        </w:r>
      </w:hyperlink>
      <w:r w:rsidR="00623D47" w:rsidRPr="006E40B5">
        <w:rPr>
          <w:highlight w:val="yellow"/>
        </w:rPr>
        <w:t xml:space="preserve"> </w:t>
      </w:r>
    </w:p>
    <w:p w:rsidR="00623D47" w:rsidRPr="006E40B5" w:rsidRDefault="00AF5E2C" w:rsidP="006E40B5">
      <w:pPr>
        <w:numPr>
          <w:ilvl w:val="2"/>
          <w:numId w:val="5"/>
        </w:numPr>
        <w:rPr>
          <w:highlight w:val="yellow"/>
        </w:rPr>
      </w:pPr>
      <w:hyperlink r:id="rId15" w:history="1">
        <w:r w:rsidR="00623D47" w:rsidRPr="006E40B5">
          <w:rPr>
            <w:rStyle w:val="a6"/>
            <w:highlight w:val="yellow"/>
          </w:rPr>
          <w:t>https://</w:t>
        </w:r>
      </w:hyperlink>
      <w:hyperlink r:id="rId16" w:history="1">
        <w:r w:rsidR="00623D47" w:rsidRPr="006E40B5">
          <w:rPr>
            <w:rStyle w:val="a6"/>
            <w:highlight w:val="yellow"/>
          </w:rPr>
          <w:t>mentor.ieee.org/802.11/dcn/17/11-17-1491-02-00ax-mu-ad-hoc-meeting-minutes-september-2017.docx</w:t>
        </w:r>
      </w:hyperlink>
      <w:r w:rsidR="00623D47" w:rsidRPr="006E40B5">
        <w:rPr>
          <w:highlight w:val="yellow"/>
        </w:rPr>
        <w:t xml:space="preserve"> </w:t>
      </w:r>
    </w:p>
    <w:p w:rsidR="0018409A" w:rsidRPr="006E40B5" w:rsidRDefault="00AF5E2C" w:rsidP="006E40B5">
      <w:pPr>
        <w:numPr>
          <w:ilvl w:val="2"/>
          <w:numId w:val="5"/>
        </w:numPr>
      </w:pPr>
      <w:hyperlink r:id="rId17" w:history="1">
        <w:r w:rsidR="00623D47" w:rsidRPr="006E40B5">
          <w:rPr>
            <w:rStyle w:val="a6"/>
            <w:highlight w:val="yellow"/>
          </w:rPr>
          <w:t>https://</w:t>
        </w:r>
      </w:hyperlink>
      <w:hyperlink r:id="rId18" w:history="1">
        <w:r w:rsidR="00623D47" w:rsidRPr="006E40B5">
          <w:rPr>
            <w:rStyle w:val="a6"/>
            <w:highlight w:val="yellow"/>
          </w:rPr>
          <w:t>mentor.ieee.org/802.11/dcn/17/11-17-1543-00-00ax-minutes-of-the-802-11-tgax-mac-ad-hoc-group-september-meetings.docx</w:t>
        </w:r>
      </w:hyperlink>
    </w:p>
    <w:p w:rsidR="00A54E0D" w:rsidRDefault="00A54E0D" w:rsidP="00A54E0D">
      <w:pPr>
        <w:ind w:left="1224"/>
        <w:rPr>
          <w:b/>
          <w:highlight w:val="yellow"/>
        </w:rPr>
      </w:pPr>
    </w:p>
    <w:p w:rsidR="002273A0" w:rsidRDefault="002273A0" w:rsidP="002273A0">
      <w:pPr>
        <w:numPr>
          <w:ilvl w:val="2"/>
          <w:numId w:val="1"/>
        </w:numPr>
        <w:rPr>
          <w:b/>
          <w:highlight w:val="yellow"/>
        </w:rPr>
      </w:pPr>
      <w:r w:rsidRPr="00F240ED">
        <w:rPr>
          <w:rFonts w:hint="eastAsia"/>
          <w:b/>
          <w:highlight w:val="yellow"/>
          <w:lang w:eastAsia="ja-JP"/>
        </w:rPr>
        <w:t>Mo</w:t>
      </w:r>
      <w:r w:rsidR="00CB724C">
        <w:rPr>
          <w:rFonts w:hint="eastAsia"/>
          <w:b/>
          <w:highlight w:val="yellow"/>
          <w:lang w:eastAsia="ja-JP"/>
        </w:rPr>
        <w:t>ved by</w:t>
      </w:r>
      <w:r w:rsidR="00F165E9">
        <w:rPr>
          <w:rFonts w:hint="eastAsia"/>
          <w:b/>
          <w:highlight w:val="yellow"/>
          <w:lang w:eastAsia="ja-JP"/>
        </w:rPr>
        <w:t xml:space="preserve"> </w:t>
      </w:r>
      <w:r w:rsidR="006E40B5">
        <w:rPr>
          <w:rFonts w:hint="eastAsia"/>
          <w:b/>
          <w:highlight w:val="yellow"/>
          <w:lang w:eastAsia="ja-JP"/>
        </w:rPr>
        <w:t xml:space="preserve">Guido R. </w:t>
      </w:r>
      <w:proofErr w:type="spellStart"/>
      <w:r w:rsidR="006E40B5">
        <w:rPr>
          <w:rFonts w:hint="eastAsia"/>
          <w:b/>
          <w:highlight w:val="yellow"/>
          <w:lang w:eastAsia="ja-JP"/>
        </w:rPr>
        <w:t>Hiertz</w:t>
      </w:r>
      <w:proofErr w:type="spellEnd"/>
      <w:r>
        <w:rPr>
          <w:rFonts w:hint="eastAsia"/>
          <w:b/>
          <w:highlight w:val="yellow"/>
          <w:lang w:eastAsia="ja-JP"/>
        </w:rPr>
        <w:t>, Seconded by</w:t>
      </w:r>
      <w:r w:rsidR="00F165E9">
        <w:rPr>
          <w:rFonts w:hint="eastAsia"/>
          <w:b/>
          <w:highlight w:val="yellow"/>
          <w:lang w:eastAsia="ja-JP"/>
        </w:rPr>
        <w:t xml:space="preserve"> </w:t>
      </w:r>
      <w:r w:rsidR="006E40B5">
        <w:rPr>
          <w:rFonts w:hint="eastAsia"/>
          <w:b/>
          <w:highlight w:val="yellow"/>
          <w:lang w:eastAsia="ja-JP"/>
        </w:rPr>
        <w:t>Abhishek Patil</w:t>
      </w:r>
      <w:r>
        <w:rPr>
          <w:rFonts w:hint="eastAsia"/>
          <w:b/>
          <w:highlight w:val="yellow"/>
          <w:lang w:eastAsia="ja-JP"/>
        </w:rPr>
        <w:t>.</w:t>
      </w:r>
    </w:p>
    <w:p w:rsidR="002273A0" w:rsidRDefault="002273A0" w:rsidP="002273A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2273A0" w:rsidRPr="002273A0" w:rsidRDefault="002273A0" w:rsidP="002273A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Result: Motion accepted with no objection.</w:t>
      </w:r>
    </w:p>
    <w:p w:rsidR="002273A0" w:rsidRDefault="002273A0" w:rsidP="00814EEE">
      <w:pPr>
        <w:pBdr>
          <w:bottom w:val="double" w:sz="6" w:space="1" w:color="auto"/>
        </w:pBdr>
        <w:ind w:left="360"/>
        <w:rPr>
          <w:b/>
          <w:highlight w:val="yellow"/>
          <w:lang w:eastAsia="ja-JP"/>
        </w:rPr>
      </w:pPr>
    </w:p>
    <w:p w:rsidR="00814EEE" w:rsidRDefault="00814EEE" w:rsidP="00751816">
      <w:pPr>
        <w:rPr>
          <w:b/>
          <w:highlight w:val="yellow"/>
          <w:lang w:eastAsia="ja-JP"/>
        </w:rPr>
      </w:pPr>
    </w:p>
    <w:p w:rsidR="006C7342" w:rsidRDefault="006C7342" w:rsidP="00903232">
      <w:pPr>
        <w:rPr>
          <w:lang w:eastAsia="ja-JP"/>
        </w:rPr>
      </w:pPr>
    </w:p>
    <w:p w:rsidR="00F06856" w:rsidRDefault="00F06856" w:rsidP="00F0685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WG LB #230 Result</w:t>
      </w:r>
    </w:p>
    <w:p w:rsidR="00F06856" w:rsidRDefault="00F06856" w:rsidP="00F06856">
      <w:pPr>
        <w:rPr>
          <w:sz w:val="24"/>
          <w:lang w:eastAsia="ja-JP"/>
        </w:rPr>
      </w:pPr>
    </w:p>
    <w:tbl>
      <w:tblPr>
        <w:tblStyle w:val="af"/>
        <w:tblW w:w="0" w:type="auto"/>
        <w:tblInd w:w="959" w:type="dxa"/>
        <w:tblLook w:val="04A0" w:firstRow="1" w:lastRow="0" w:firstColumn="1" w:lastColumn="0" w:noHBand="0" w:noVBand="1"/>
      </w:tblPr>
      <w:tblGrid>
        <w:gridCol w:w="3820"/>
        <w:gridCol w:w="4779"/>
      </w:tblGrid>
      <w:tr w:rsidR="00F06856" w:rsidRPr="00623D47" w:rsidTr="00623D47">
        <w:tc>
          <w:tcPr>
            <w:tcW w:w="3820" w:type="dxa"/>
            <w:shd w:val="clear" w:color="auto" w:fill="17365D" w:themeFill="text2" w:themeFillShade="BF"/>
          </w:tcPr>
          <w:p w:rsidR="00F06856" w:rsidRPr="00623D47" w:rsidRDefault="00F06856" w:rsidP="00F06856">
            <w:pPr>
              <w:rPr>
                <w:b/>
                <w:sz w:val="21"/>
                <w:lang w:eastAsia="ja-JP"/>
              </w:rPr>
            </w:pPr>
            <w:r w:rsidRPr="00623D47">
              <w:rPr>
                <w:rFonts w:hint="eastAsia"/>
                <w:b/>
                <w:sz w:val="21"/>
                <w:lang w:eastAsia="ja-JP"/>
              </w:rPr>
              <w:t>Ballot Number</w:t>
            </w:r>
          </w:p>
        </w:tc>
        <w:tc>
          <w:tcPr>
            <w:tcW w:w="4779" w:type="dxa"/>
            <w:shd w:val="clear" w:color="auto" w:fill="17365D" w:themeFill="text2" w:themeFillShade="BF"/>
          </w:tcPr>
          <w:p w:rsidR="00F06856" w:rsidRPr="00623D47" w:rsidRDefault="00F06856" w:rsidP="00F06856">
            <w:pPr>
              <w:rPr>
                <w:b/>
                <w:sz w:val="21"/>
                <w:lang w:eastAsia="ja-JP"/>
              </w:rPr>
            </w:pPr>
            <w:r w:rsidRPr="00623D47">
              <w:rPr>
                <w:rFonts w:hint="eastAsia"/>
                <w:b/>
                <w:sz w:val="21"/>
                <w:lang w:eastAsia="ja-JP"/>
              </w:rPr>
              <w:t>230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Ballot Group</w:t>
            </w:r>
          </w:p>
        </w:tc>
        <w:tc>
          <w:tcPr>
            <w:tcW w:w="4779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Opened</w:t>
            </w:r>
          </w:p>
        </w:tc>
        <w:tc>
          <w:tcPr>
            <w:tcW w:w="4779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2017-10-05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Closed</w:t>
            </w:r>
          </w:p>
        </w:tc>
        <w:tc>
          <w:tcPr>
            <w:tcW w:w="4779" w:type="dxa"/>
          </w:tcPr>
          <w:p w:rsidR="00F06856" w:rsidRPr="00F71B68" w:rsidRDefault="00F71B68" w:rsidP="00F71B68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2017-11-04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Duration of ballot (days)</w:t>
            </w:r>
          </w:p>
        </w:tc>
        <w:tc>
          <w:tcPr>
            <w:tcW w:w="4779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30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Pool (eligible voters)</w:t>
            </w:r>
          </w:p>
        </w:tc>
        <w:tc>
          <w:tcPr>
            <w:tcW w:w="4779" w:type="dxa"/>
          </w:tcPr>
          <w:p w:rsidR="00F06856" w:rsidRPr="00F71B68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329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06856" w:rsidP="00F06856">
            <w:pPr>
              <w:rPr>
                <w:sz w:val="21"/>
                <w:lang w:eastAsia="ja-JP"/>
              </w:rPr>
            </w:pPr>
          </w:p>
        </w:tc>
        <w:tc>
          <w:tcPr>
            <w:tcW w:w="4779" w:type="dxa"/>
          </w:tcPr>
          <w:p w:rsidR="00F06856" w:rsidRPr="00F71B68" w:rsidRDefault="00F06856" w:rsidP="00F06856">
            <w:pPr>
              <w:rPr>
                <w:sz w:val="21"/>
                <w:lang w:eastAsia="ja-JP"/>
              </w:rPr>
            </w:pP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Vote Received</w:t>
            </w:r>
          </w:p>
        </w:tc>
        <w:tc>
          <w:tcPr>
            <w:tcW w:w="4779" w:type="dxa"/>
          </w:tcPr>
          <w:p w:rsidR="00F06856" w:rsidRPr="00F71B68" w:rsidRDefault="00F06856" w:rsidP="00F06856">
            <w:pPr>
              <w:rPr>
                <w:sz w:val="21"/>
                <w:lang w:eastAsia="ja-JP"/>
              </w:rPr>
            </w:pP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Approve</w:t>
            </w:r>
          </w:p>
        </w:tc>
        <w:tc>
          <w:tcPr>
            <w:tcW w:w="4779" w:type="dxa"/>
          </w:tcPr>
          <w:p w:rsidR="00F71B68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137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Disapprove</w:t>
            </w: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81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Disapprove without comment (invalid)</w:t>
            </w: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0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Abstain</w:t>
            </w: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Total returns</w:t>
            </w: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226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Return as % of pool</w:t>
            </w:r>
          </w:p>
        </w:tc>
        <w:tc>
          <w:tcPr>
            <w:tcW w:w="4779" w:type="dxa"/>
          </w:tcPr>
          <w:p w:rsidR="00F71B68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68.69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Return requirement</w:t>
            </w: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The &gt; 50% return requirement has been met.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Abstain as % of returns</w:t>
            </w:r>
          </w:p>
        </w:tc>
        <w:tc>
          <w:tcPr>
            <w:tcW w:w="4779" w:type="dxa"/>
          </w:tcPr>
          <w:p w:rsidR="00F71B68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2.43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Abstain requirements</w:t>
            </w:r>
          </w:p>
        </w:tc>
        <w:tc>
          <w:tcPr>
            <w:tcW w:w="4779" w:type="dxa"/>
          </w:tcPr>
          <w:p w:rsidR="00F71B68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The &lt; 30% abstain requirement has been met</w:t>
            </w:r>
          </w:p>
        </w:tc>
      </w:tr>
      <w:tr w:rsidR="00623D47" w:rsidRPr="00F71B68" w:rsidTr="00F71B68">
        <w:tc>
          <w:tcPr>
            <w:tcW w:w="3820" w:type="dxa"/>
          </w:tcPr>
          <w:p w:rsidR="00623D47" w:rsidRPr="00623D47" w:rsidRDefault="00623D47" w:rsidP="00F06856">
            <w:pPr>
              <w:rPr>
                <w:sz w:val="21"/>
                <w:lang w:eastAsia="ja-JP"/>
              </w:rPr>
            </w:pPr>
          </w:p>
        </w:tc>
        <w:tc>
          <w:tcPr>
            <w:tcW w:w="4779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</w:p>
        </w:tc>
      </w:tr>
      <w:tr w:rsidR="00623D47" w:rsidRPr="00F71B68" w:rsidTr="00F71B68">
        <w:tc>
          <w:tcPr>
            <w:tcW w:w="3820" w:type="dxa"/>
          </w:tcPr>
          <w:p w:rsidR="00623D47" w:rsidRPr="00623D47" w:rsidRDefault="00623D47" w:rsidP="00F06856">
            <w:pPr>
              <w:rPr>
                <w:color w:val="FF0000"/>
                <w:sz w:val="21"/>
                <w:lang w:eastAsia="ja-JP"/>
              </w:rPr>
            </w:pPr>
            <w:r w:rsidRPr="00623D47">
              <w:rPr>
                <w:rFonts w:hint="eastAsia"/>
                <w:color w:val="FF0000"/>
                <w:sz w:val="21"/>
                <w:lang w:eastAsia="ja-JP"/>
              </w:rPr>
              <w:t>Approval rate as % of valid returns</w:t>
            </w:r>
          </w:p>
        </w:tc>
        <w:tc>
          <w:tcPr>
            <w:tcW w:w="4779" w:type="dxa"/>
          </w:tcPr>
          <w:p w:rsidR="00623D47" w:rsidRPr="00623D47" w:rsidRDefault="00623D47" w:rsidP="00F06856">
            <w:pPr>
              <w:rPr>
                <w:color w:val="FF0000"/>
                <w:sz w:val="21"/>
                <w:lang w:eastAsia="ja-JP"/>
              </w:rPr>
            </w:pPr>
            <w:r w:rsidRPr="00623D47">
              <w:rPr>
                <w:rFonts w:hint="eastAsia"/>
                <w:color w:val="FF0000"/>
                <w:sz w:val="21"/>
                <w:lang w:eastAsia="ja-JP"/>
              </w:rPr>
              <w:t>62.84</w:t>
            </w:r>
          </w:p>
        </w:tc>
      </w:tr>
      <w:tr w:rsidR="00623D47" w:rsidRPr="00F71B68" w:rsidTr="00F71B68">
        <w:tc>
          <w:tcPr>
            <w:tcW w:w="3820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Approval requirement</w:t>
            </w:r>
          </w:p>
        </w:tc>
        <w:tc>
          <w:tcPr>
            <w:tcW w:w="4779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The &gt;= 75% approval requirement has not been met</w:t>
            </w:r>
          </w:p>
        </w:tc>
      </w:tr>
      <w:tr w:rsidR="00623D47" w:rsidRPr="00F71B68" w:rsidTr="00F71B68">
        <w:tc>
          <w:tcPr>
            <w:tcW w:w="3820" w:type="dxa"/>
          </w:tcPr>
          <w:p w:rsidR="00623D47" w:rsidRP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Result</w:t>
            </w:r>
          </w:p>
        </w:tc>
        <w:tc>
          <w:tcPr>
            <w:tcW w:w="4779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Motion fails</w:t>
            </w:r>
          </w:p>
        </w:tc>
      </w:tr>
      <w:tr w:rsidR="00623D47" w:rsidRPr="00F71B68" w:rsidTr="00F71B68">
        <w:tc>
          <w:tcPr>
            <w:tcW w:w="3820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Number of comments received</w:t>
            </w:r>
          </w:p>
        </w:tc>
        <w:tc>
          <w:tcPr>
            <w:tcW w:w="4779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3374</w:t>
            </w:r>
          </w:p>
        </w:tc>
      </w:tr>
    </w:tbl>
    <w:p w:rsidR="00F06856" w:rsidRDefault="00F06856" w:rsidP="00F06856">
      <w:pPr>
        <w:rPr>
          <w:sz w:val="24"/>
          <w:lang w:eastAsia="ja-JP"/>
        </w:rPr>
      </w:pPr>
    </w:p>
    <w:p w:rsidR="007B4AAD" w:rsidRDefault="007B4AAD" w:rsidP="00903232">
      <w:pPr>
        <w:rPr>
          <w:lang w:eastAsia="ja-JP"/>
        </w:rPr>
      </w:pPr>
    </w:p>
    <w:p w:rsidR="00887245" w:rsidRDefault="00887245" w:rsidP="000E101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Comment Assignment</w:t>
      </w:r>
    </w:p>
    <w:p w:rsidR="00887245" w:rsidRDefault="00887245" w:rsidP="00887245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Robert Stacy (Intel), the TGax technical editor, </w:t>
      </w:r>
      <w:r w:rsidR="00F06856">
        <w:rPr>
          <w:rFonts w:hint="eastAsia"/>
          <w:lang w:eastAsia="ja-JP"/>
        </w:rPr>
        <w:t xml:space="preserve">presented </w:t>
      </w:r>
      <w:r w:rsidR="00F06856">
        <w:rPr>
          <w:lang w:eastAsia="ja-JP"/>
        </w:rPr>
        <w:t>“</w:t>
      </w:r>
      <w:r w:rsidR="00F06856">
        <w:rPr>
          <w:rFonts w:hint="eastAsia"/>
          <w:lang w:eastAsia="ja-JP"/>
        </w:rPr>
        <w:t>TGax Editor</w:t>
      </w:r>
      <w:r w:rsidR="00F06856">
        <w:rPr>
          <w:lang w:eastAsia="ja-JP"/>
        </w:rPr>
        <w:t>’</w:t>
      </w:r>
      <w:r w:rsidR="00F06856">
        <w:rPr>
          <w:rFonts w:hint="eastAsia"/>
          <w:lang w:eastAsia="ja-JP"/>
        </w:rPr>
        <w:t>s Report,</w:t>
      </w:r>
      <w:r w:rsidR="00F06856">
        <w:rPr>
          <w:lang w:eastAsia="ja-JP"/>
        </w:rPr>
        <w:t>”</w:t>
      </w:r>
      <w:r w:rsidR="00F06856">
        <w:rPr>
          <w:rFonts w:hint="eastAsia"/>
          <w:lang w:eastAsia="ja-JP"/>
        </w:rPr>
        <w:t xml:space="preserve"> based on the submission </w:t>
      </w:r>
      <w:r>
        <w:rPr>
          <w:rFonts w:hint="eastAsia"/>
          <w:lang w:eastAsia="ja-JP"/>
        </w:rPr>
        <w:t>11-17-1687-00.</w:t>
      </w:r>
    </w:p>
    <w:p w:rsidR="00887245" w:rsidRDefault="00F06856" w:rsidP="00F06856">
      <w:pPr>
        <w:numPr>
          <w:ilvl w:val="2"/>
          <w:numId w:val="1"/>
        </w:numPr>
      </w:pPr>
      <w:r>
        <w:rPr>
          <w:rFonts w:hint="eastAsia"/>
          <w:lang w:eastAsia="ja-JP"/>
        </w:rPr>
        <w:t>LB #230 comments: 3350 comments are collected.</w:t>
      </w:r>
    </w:p>
    <w:p w:rsidR="00565818" w:rsidRDefault="006A0E27" w:rsidP="00F06856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Comments are categorized </w:t>
      </w:r>
      <w:r w:rsidR="00565818">
        <w:rPr>
          <w:rFonts w:hint="eastAsia"/>
          <w:lang w:eastAsia="ja-JP"/>
        </w:rPr>
        <w:t>into a number of comment groups. Each comment group is assigned to a lead individual and may be further divided into subgroups and assigned to a volunteer.</w:t>
      </w:r>
    </w:p>
    <w:p w:rsidR="00565818" w:rsidRDefault="00565818" w:rsidP="00F06856">
      <w:pPr>
        <w:numPr>
          <w:ilvl w:val="2"/>
          <w:numId w:val="1"/>
        </w:numPr>
      </w:pPr>
      <w:r>
        <w:rPr>
          <w:rFonts w:hint="eastAsia"/>
          <w:lang w:eastAsia="ja-JP"/>
        </w:rPr>
        <w:t>A comment group lead is responsible for coordinating the activity.</w:t>
      </w:r>
    </w:p>
    <w:p w:rsidR="00565818" w:rsidRDefault="00565818" w:rsidP="00565818">
      <w:pPr>
        <w:numPr>
          <w:ilvl w:val="2"/>
          <w:numId w:val="1"/>
        </w:numPr>
      </w:pPr>
      <w:r>
        <w:rPr>
          <w:rFonts w:hint="eastAsia"/>
          <w:lang w:eastAsia="ja-JP"/>
        </w:rPr>
        <w:t>Each comment group is assigned to an ad hoc.</w:t>
      </w:r>
    </w:p>
    <w:p w:rsidR="00565818" w:rsidRDefault="00565818" w:rsidP="005D46EE">
      <w:pPr>
        <w:numPr>
          <w:ilvl w:val="1"/>
          <w:numId w:val="1"/>
        </w:numPr>
      </w:pPr>
      <w:r>
        <w:rPr>
          <w:rFonts w:hint="eastAsia"/>
          <w:lang w:eastAsia="ja-JP"/>
        </w:rPr>
        <w:t>Comment groups and assignees are contained in 11-17-1687-01 (in slides 10 to 14).</w:t>
      </w:r>
    </w:p>
    <w:p w:rsidR="005D46EE" w:rsidRPr="00887245" w:rsidRDefault="005D46EE" w:rsidP="005D46EE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There will be further </w:t>
      </w:r>
      <w:r>
        <w:rPr>
          <w:lang w:eastAsia="ja-JP"/>
        </w:rPr>
        <w:t>assignment</w:t>
      </w:r>
      <w:r>
        <w:rPr>
          <w:rFonts w:hint="eastAsia"/>
          <w:lang w:eastAsia="ja-JP"/>
        </w:rPr>
        <w:t>s later this week.</w:t>
      </w:r>
    </w:p>
    <w:p w:rsidR="00887245" w:rsidRPr="005D46EE" w:rsidRDefault="00887245" w:rsidP="00887245">
      <w:pPr>
        <w:rPr>
          <w:lang w:eastAsia="ja-JP"/>
        </w:rPr>
      </w:pPr>
    </w:p>
    <w:p w:rsidR="000E1014" w:rsidRPr="000E1014" w:rsidRDefault="000E1014" w:rsidP="00903232">
      <w:pPr>
        <w:rPr>
          <w:lang w:eastAsia="ja-JP"/>
        </w:rPr>
      </w:pPr>
    </w:p>
    <w:p w:rsidR="006F40DB" w:rsidRDefault="00CB5DB1" w:rsidP="00C02881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Agenda for the rest of the week</w:t>
      </w:r>
    </w:p>
    <w:p w:rsidR="00081082" w:rsidRDefault="00081082" w:rsidP="00081082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Tuesday</w:t>
      </w:r>
    </w:p>
    <w:p w:rsidR="00081082" w:rsidRPr="00081082" w:rsidRDefault="00081082" w:rsidP="00081082">
      <w:pPr>
        <w:numPr>
          <w:ilvl w:val="2"/>
          <w:numId w:val="1"/>
        </w:numPr>
        <w:rPr>
          <w:bCs/>
          <w:sz w:val="21"/>
        </w:rPr>
      </w:pPr>
      <w:r w:rsidRPr="00081082">
        <w:rPr>
          <w:rFonts w:hint="eastAsia"/>
          <w:bCs/>
          <w:sz w:val="21"/>
          <w:lang w:eastAsia="ja-JP"/>
        </w:rPr>
        <w:t>Two CR submissions from Hongyuan Zhang (Marvell).</w:t>
      </w:r>
    </w:p>
    <w:p w:rsidR="00081082" w:rsidRPr="00081082" w:rsidRDefault="00081082" w:rsidP="00081082">
      <w:pPr>
        <w:numPr>
          <w:ilvl w:val="2"/>
          <w:numId w:val="1"/>
        </w:numPr>
        <w:rPr>
          <w:bCs/>
          <w:sz w:val="21"/>
        </w:rPr>
      </w:pPr>
      <w:r w:rsidRPr="00081082">
        <w:rPr>
          <w:rFonts w:hint="eastAsia"/>
          <w:bCs/>
          <w:sz w:val="21"/>
          <w:lang w:eastAsia="ja-JP"/>
        </w:rPr>
        <w:t xml:space="preserve">Three submissions from </w:t>
      </w:r>
      <w:proofErr w:type="spellStart"/>
      <w:r w:rsidRPr="00081082">
        <w:rPr>
          <w:rFonts w:hint="eastAsia"/>
          <w:bCs/>
          <w:sz w:val="21"/>
          <w:lang w:eastAsia="ja-JP"/>
        </w:rPr>
        <w:t>Xidian</w:t>
      </w:r>
      <w:proofErr w:type="spellEnd"/>
      <w:r w:rsidRPr="00081082">
        <w:rPr>
          <w:rFonts w:hint="eastAsia"/>
          <w:bCs/>
          <w:sz w:val="21"/>
          <w:lang w:eastAsia="ja-JP"/>
        </w:rPr>
        <w:t xml:space="preserve"> </w:t>
      </w:r>
      <w:proofErr w:type="gramStart"/>
      <w:r w:rsidRPr="00081082">
        <w:rPr>
          <w:rFonts w:hint="eastAsia"/>
          <w:bCs/>
          <w:sz w:val="21"/>
          <w:lang w:eastAsia="ja-JP"/>
        </w:rPr>
        <w:t>university</w:t>
      </w:r>
      <w:proofErr w:type="gramEnd"/>
      <w:r w:rsidRPr="00081082">
        <w:rPr>
          <w:rFonts w:hint="eastAsia"/>
          <w:bCs/>
          <w:sz w:val="21"/>
          <w:lang w:eastAsia="ja-JP"/>
        </w:rPr>
        <w:t>.</w:t>
      </w:r>
    </w:p>
    <w:p w:rsidR="00081082" w:rsidRPr="00081082" w:rsidRDefault="00081082" w:rsidP="00081082">
      <w:pPr>
        <w:numPr>
          <w:ilvl w:val="2"/>
          <w:numId w:val="1"/>
        </w:numPr>
        <w:rPr>
          <w:bCs/>
          <w:sz w:val="21"/>
        </w:rPr>
      </w:pPr>
      <w:r w:rsidRPr="00081082">
        <w:rPr>
          <w:rFonts w:hint="eastAsia"/>
          <w:bCs/>
          <w:sz w:val="21"/>
          <w:lang w:eastAsia="ja-JP"/>
        </w:rPr>
        <w:t>Timeline discussion</w:t>
      </w:r>
    </w:p>
    <w:p w:rsidR="00081082" w:rsidRDefault="00081082" w:rsidP="00081082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Wednesday</w:t>
      </w:r>
    </w:p>
    <w:p w:rsidR="00081082" w:rsidRPr="00081082" w:rsidRDefault="00081082" w:rsidP="00081082">
      <w:pPr>
        <w:numPr>
          <w:ilvl w:val="2"/>
          <w:numId w:val="1"/>
        </w:numPr>
        <w:rPr>
          <w:bCs/>
          <w:sz w:val="21"/>
        </w:rPr>
      </w:pPr>
      <w:r w:rsidRPr="00081082">
        <w:rPr>
          <w:rFonts w:hint="eastAsia"/>
          <w:bCs/>
          <w:sz w:val="21"/>
          <w:lang w:eastAsia="ja-JP"/>
        </w:rPr>
        <w:t>CR presentations, if any.</w:t>
      </w:r>
    </w:p>
    <w:p w:rsidR="00081082" w:rsidRPr="00081082" w:rsidRDefault="00081082" w:rsidP="00081082">
      <w:pPr>
        <w:numPr>
          <w:ilvl w:val="2"/>
          <w:numId w:val="1"/>
        </w:numPr>
        <w:rPr>
          <w:bCs/>
          <w:sz w:val="21"/>
        </w:rPr>
      </w:pPr>
      <w:r w:rsidRPr="00081082">
        <w:rPr>
          <w:rFonts w:hint="eastAsia"/>
          <w:bCs/>
          <w:sz w:val="21"/>
          <w:lang w:eastAsia="ja-JP"/>
        </w:rPr>
        <w:t>Additional comment assignment</w:t>
      </w:r>
    </w:p>
    <w:p w:rsidR="00081082" w:rsidRDefault="00081082" w:rsidP="00081082">
      <w:pPr>
        <w:rPr>
          <w:b/>
          <w:bCs/>
          <w:sz w:val="21"/>
          <w:lang w:eastAsia="ja-JP"/>
        </w:rPr>
      </w:pPr>
    </w:p>
    <w:p w:rsidR="00081082" w:rsidRDefault="00081082" w:rsidP="00081082">
      <w:pPr>
        <w:rPr>
          <w:b/>
          <w:bCs/>
          <w:sz w:val="21"/>
          <w:lang w:eastAsia="ja-JP"/>
        </w:rPr>
      </w:pPr>
    </w:p>
    <w:p w:rsidR="00CB5DB1" w:rsidRDefault="00CB5DB1" w:rsidP="00C02881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Timeline discussion</w:t>
      </w:r>
    </w:p>
    <w:p w:rsidR="00CB5DB1" w:rsidRDefault="00CB5DB1" w:rsidP="00CB5DB1">
      <w:pPr>
        <w:numPr>
          <w:ilvl w:val="1"/>
          <w:numId w:val="1"/>
        </w:numPr>
      </w:pPr>
      <w:r>
        <w:rPr>
          <w:rFonts w:hint="eastAsia"/>
          <w:lang w:eastAsia="ja-JP"/>
        </w:rPr>
        <w:t>Slide 23 of the agenda document (17/1546) contains current timeline which needs to be updated.</w:t>
      </w:r>
    </w:p>
    <w:p w:rsidR="00CB5DB1" w:rsidRDefault="00CB5DB1" w:rsidP="00CB5DB1">
      <w:pPr>
        <w:numPr>
          <w:ilvl w:val="1"/>
          <w:numId w:val="1"/>
        </w:numPr>
      </w:pPr>
      <w:r>
        <w:rPr>
          <w:rFonts w:hint="eastAsia"/>
          <w:lang w:eastAsia="ja-JP"/>
        </w:rPr>
        <w:t>Current Timeline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May 2014: start of the TG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Nov. 2014: First draft of the TG SFD was approved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Jan. 2016: proposed TG draft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March 2016: Draft D0.1 was approved and CC started</w:t>
      </w:r>
    </w:p>
    <w:p w:rsidR="00CB5DB1" w:rsidRDefault="00CB5DB1" w:rsidP="00CB5DB1">
      <w:pPr>
        <w:numPr>
          <w:ilvl w:val="2"/>
          <w:numId w:val="1"/>
        </w:numPr>
        <w:rPr>
          <w:b/>
          <w:color w:val="00B050"/>
          <w:sz w:val="21"/>
        </w:rPr>
      </w:pPr>
      <w:r w:rsidRPr="00394FD6">
        <w:rPr>
          <w:b/>
          <w:color w:val="00B050"/>
          <w:sz w:val="21"/>
        </w:rPr>
        <w:t>November 2016: Draft 1.0 and WG letter ballot</w:t>
      </w:r>
    </w:p>
    <w:p w:rsidR="00CB5DB1" w:rsidRPr="00CB5DB1" w:rsidRDefault="00CB5DB1" w:rsidP="00CB5DB1">
      <w:pPr>
        <w:numPr>
          <w:ilvl w:val="3"/>
          <w:numId w:val="1"/>
        </w:numPr>
        <w:rPr>
          <w:b/>
          <w:color w:val="00B050"/>
          <w:sz w:val="20"/>
        </w:rPr>
      </w:pPr>
      <w:r w:rsidRPr="00CB5DB1">
        <w:rPr>
          <w:b/>
          <w:bCs/>
          <w:color w:val="00B050"/>
          <w:sz w:val="20"/>
        </w:rPr>
        <w:t>LB-225: opened Dec. 1</w:t>
      </w:r>
      <w:r w:rsidRPr="00CB5DB1">
        <w:rPr>
          <w:b/>
          <w:bCs/>
          <w:color w:val="00B050"/>
          <w:sz w:val="20"/>
          <w:vertAlign w:val="superscript"/>
        </w:rPr>
        <w:t>st</w:t>
      </w:r>
      <w:r w:rsidRPr="00CB5DB1">
        <w:rPr>
          <w:b/>
          <w:bCs/>
          <w:color w:val="00B050"/>
          <w:sz w:val="20"/>
        </w:rPr>
        <w:t xml:space="preserve"> 2016 and closed January 8</w:t>
      </w:r>
      <w:r w:rsidRPr="00CB5DB1">
        <w:rPr>
          <w:b/>
          <w:bCs/>
          <w:color w:val="00B050"/>
          <w:sz w:val="20"/>
          <w:vertAlign w:val="superscript"/>
        </w:rPr>
        <w:t>th</w:t>
      </w:r>
      <w:r w:rsidRPr="00CB5DB1">
        <w:rPr>
          <w:b/>
          <w:bCs/>
          <w:color w:val="00B050"/>
          <w:sz w:val="20"/>
        </w:rPr>
        <w:t xml:space="preserve"> 2017</w:t>
      </w:r>
    </w:p>
    <w:p w:rsidR="00CB5DB1" w:rsidRDefault="00CB5DB1" w:rsidP="00CB5DB1">
      <w:pPr>
        <w:numPr>
          <w:ilvl w:val="2"/>
          <w:numId w:val="1"/>
        </w:numPr>
        <w:rPr>
          <w:b/>
          <w:color w:val="00B050"/>
          <w:sz w:val="21"/>
        </w:rPr>
      </w:pPr>
      <w:r w:rsidRPr="00F165E9">
        <w:rPr>
          <w:rFonts w:hint="eastAsia"/>
          <w:b/>
          <w:color w:val="00B050"/>
          <w:sz w:val="21"/>
          <w:lang w:eastAsia="ja-JP"/>
        </w:rPr>
        <w:t>September</w:t>
      </w:r>
      <w:r w:rsidRPr="00F165E9">
        <w:rPr>
          <w:b/>
          <w:color w:val="00B050"/>
          <w:sz w:val="21"/>
        </w:rPr>
        <w:t xml:space="preserve"> 2017: Draft 2.0 and</w:t>
      </w:r>
      <w:r w:rsidRPr="00F165E9">
        <w:rPr>
          <w:rFonts w:hint="eastAsia"/>
          <w:b/>
          <w:color w:val="00B050"/>
          <w:sz w:val="21"/>
          <w:lang w:eastAsia="ja-JP"/>
        </w:rPr>
        <w:t xml:space="preserve"> WG letter ballot</w:t>
      </w:r>
    </w:p>
    <w:p w:rsidR="00CB5DB1" w:rsidRPr="00F165E9" w:rsidRDefault="00CB5DB1" w:rsidP="00CB5DB1">
      <w:pPr>
        <w:numPr>
          <w:ilvl w:val="3"/>
          <w:numId w:val="1"/>
        </w:numPr>
        <w:rPr>
          <w:b/>
          <w:color w:val="00B050"/>
          <w:sz w:val="21"/>
        </w:rPr>
      </w:pPr>
      <w:r w:rsidRPr="00CB5DB1">
        <w:rPr>
          <w:b/>
          <w:bCs/>
          <w:color w:val="00B050"/>
          <w:sz w:val="20"/>
        </w:rPr>
        <w:t xml:space="preserve">LB-225: opened </w:t>
      </w:r>
      <w:r>
        <w:rPr>
          <w:rFonts w:hint="eastAsia"/>
          <w:b/>
          <w:bCs/>
          <w:color w:val="00B050"/>
          <w:sz w:val="20"/>
          <w:lang w:eastAsia="ja-JP"/>
        </w:rPr>
        <w:t>Oct</w:t>
      </w:r>
      <w:r w:rsidRPr="00CB5DB1">
        <w:rPr>
          <w:b/>
          <w:bCs/>
          <w:color w:val="00B050"/>
          <w:sz w:val="20"/>
        </w:rPr>
        <w:t xml:space="preserve">. </w:t>
      </w:r>
      <w:r>
        <w:rPr>
          <w:rFonts w:hint="eastAsia"/>
          <w:b/>
          <w:bCs/>
          <w:color w:val="00B050"/>
          <w:sz w:val="20"/>
          <w:lang w:eastAsia="ja-JP"/>
        </w:rPr>
        <w:t>5</w:t>
      </w:r>
      <w:r w:rsidRPr="00CB5DB1">
        <w:rPr>
          <w:rFonts w:hint="eastAsia"/>
          <w:b/>
          <w:bCs/>
          <w:color w:val="00B050"/>
          <w:sz w:val="20"/>
          <w:vertAlign w:val="superscript"/>
          <w:lang w:eastAsia="ja-JP"/>
        </w:rPr>
        <w:t>th</w:t>
      </w:r>
      <w:r>
        <w:rPr>
          <w:rFonts w:hint="eastAsia"/>
          <w:b/>
          <w:bCs/>
          <w:color w:val="00B050"/>
          <w:sz w:val="20"/>
          <w:lang w:eastAsia="ja-JP"/>
        </w:rPr>
        <w:t xml:space="preserve"> </w:t>
      </w:r>
      <w:r>
        <w:rPr>
          <w:b/>
          <w:bCs/>
          <w:color w:val="00B050"/>
          <w:sz w:val="20"/>
        </w:rPr>
        <w:t>201</w:t>
      </w:r>
      <w:r>
        <w:rPr>
          <w:rFonts w:hint="eastAsia"/>
          <w:b/>
          <w:bCs/>
          <w:color w:val="00B050"/>
          <w:sz w:val="20"/>
          <w:lang w:eastAsia="ja-JP"/>
        </w:rPr>
        <w:t xml:space="preserve">7 </w:t>
      </w:r>
      <w:r w:rsidRPr="00CB5DB1">
        <w:rPr>
          <w:b/>
          <w:bCs/>
          <w:color w:val="00B050"/>
          <w:sz w:val="20"/>
        </w:rPr>
        <w:t xml:space="preserve">and closed </w:t>
      </w:r>
      <w:r>
        <w:rPr>
          <w:rFonts w:hint="eastAsia"/>
          <w:b/>
          <w:bCs/>
          <w:color w:val="00B050"/>
          <w:sz w:val="20"/>
          <w:lang w:eastAsia="ja-JP"/>
        </w:rPr>
        <w:t>Nov.</w:t>
      </w:r>
      <w:r w:rsidRPr="00CB5DB1">
        <w:rPr>
          <w:b/>
          <w:bCs/>
          <w:color w:val="00B050"/>
          <w:sz w:val="20"/>
        </w:rPr>
        <w:t xml:space="preserve"> </w:t>
      </w:r>
      <w:r>
        <w:rPr>
          <w:rFonts w:hint="eastAsia"/>
          <w:b/>
          <w:bCs/>
          <w:color w:val="00B050"/>
          <w:sz w:val="20"/>
          <w:lang w:eastAsia="ja-JP"/>
        </w:rPr>
        <w:t>4</w:t>
      </w:r>
      <w:r w:rsidRPr="00CB5DB1">
        <w:rPr>
          <w:b/>
          <w:bCs/>
          <w:color w:val="00B050"/>
          <w:sz w:val="20"/>
          <w:vertAlign w:val="superscript"/>
        </w:rPr>
        <w:t>th</w:t>
      </w:r>
      <w:r w:rsidRPr="00CB5DB1">
        <w:rPr>
          <w:b/>
          <w:bCs/>
          <w:color w:val="00B050"/>
          <w:sz w:val="20"/>
        </w:rPr>
        <w:t xml:space="preserve"> 2017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>May</w:t>
      </w:r>
      <w:r w:rsidRPr="00F165E9">
        <w:rPr>
          <w:b/>
          <w:color w:val="F79646" w:themeColor="accent6"/>
          <w:sz w:val="21"/>
        </w:rPr>
        <w:t xml:space="preserve"> 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8</w:t>
      </w:r>
      <w:r w:rsidRPr="00F165E9">
        <w:rPr>
          <w:b/>
          <w:color w:val="F79646" w:themeColor="accent6"/>
          <w:sz w:val="21"/>
        </w:rPr>
        <w:t>: MDR (Mandatory Document Review)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>May</w:t>
      </w:r>
      <w:r w:rsidRPr="00F165E9">
        <w:rPr>
          <w:b/>
          <w:color w:val="F79646" w:themeColor="accent6"/>
          <w:sz w:val="21"/>
        </w:rPr>
        <w:t xml:space="preserve"> 2018: Formation of SB pool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F0000"/>
          <w:sz w:val="21"/>
        </w:rPr>
      </w:pPr>
      <w:r w:rsidRPr="00F165E9">
        <w:rPr>
          <w:rFonts w:hint="eastAsia"/>
          <w:b/>
          <w:color w:val="FF0000"/>
          <w:sz w:val="21"/>
          <w:lang w:eastAsia="ja-JP"/>
        </w:rPr>
        <w:t>November</w:t>
      </w:r>
      <w:r w:rsidRPr="00F165E9">
        <w:rPr>
          <w:b/>
          <w:color w:val="FF0000"/>
          <w:sz w:val="21"/>
        </w:rPr>
        <w:t xml:space="preserve"> 2018: Sponsor Ballot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 xml:space="preserve">July </w:t>
      </w:r>
      <w:r w:rsidRPr="00F165E9">
        <w:rPr>
          <w:b/>
          <w:color w:val="F79646" w:themeColor="accent6"/>
          <w:sz w:val="21"/>
        </w:rPr>
        <w:t>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9</w:t>
      </w:r>
      <w:r w:rsidRPr="00F165E9">
        <w:rPr>
          <w:b/>
          <w:color w:val="F79646" w:themeColor="accent6"/>
          <w:sz w:val="21"/>
        </w:rPr>
        <w:t xml:space="preserve">: </w:t>
      </w:r>
      <w:proofErr w:type="spellStart"/>
      <w:r w:rsidRPr="00F165E9">
        <w:rPr>
          <w:b/>
          <w:color w:val="F79646" w:themeColor="accent6"/>
          <w:sz w:val="21"/>
        </w:rPr>
        <w:t>RevCom</w:t>
      </w:r>
      <w:proofErr w:type="spellEnd"/>
    </w:p>
    <w:p w:rsidR="00CB5DB1" w:rsidRDefault="00CB5DB1" w:rsidP="00CB5DB1">
      <w:pPr>
        <w:ind w:left="792"/>
      </w:pPr>
    </w:p>
    <w:p w:rsidR="00CB5DB1" w:rsidRDefault="00CB5DB1" w:rsidP="00CB5DB1">
      <w:pPr>
        <w:numPr>
          <w:ilvl w:val="1"/>
          <w:numId w:val="1"/>
        </w:numPr>
      </w:pPr>
      <w:r>
        <w:rPr>
          <w:rFonts w:hint="eastAsia"/>
          <w:lang w:eastAsia="ja-JP"/>
        </w:rPr>
        <w:t>Proposed Changes to current timeline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May 2014: start of the TG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Nov. 2014: First draft of the TG SFD was approved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Jan. 2016: proposed TG draft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March 2016: Draft D0.1 was approved and CC started</w:t>
      </w:r>
    </w:p>
    <w:p w:rsidR="00CB5DB1" w:rsidRPr="00CB5DB1" w:rsidRDefault="00CB5DB1" w:rsidP="00CB5DB1">
      <w:pPr>
        <w:numPr>
          <w:ilvl w:val="2"/>
          <w:numId w:val="1"/>
        </w:numPr>
        <w:rPr>
          <w:b/>
          <w:color w:val="FF0000"/>
          <w:sz w:val="21"/>
        </w:rPr>
      </w:pPr>
      <w:r w:rsidRPr="00CB5DB1">
        <w:rPr>
          <w:b/>
          <w:color w:val="FF0000"/>
          <w:sz w:val="21"/>
        </w:rPr>
        <w:t>November 2016: Draft 1.0 and WG letter ballot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</w:t>
      </w:r>
      <w:r w:rsidRPr="00CB5DB1">
        <w:rPr>
          <w:b/>
          <w:bCs/>
          <w:color w:val="FF0000"/>
          <w:sz w:val="20"/>
          <w:lang w:eastAsia="ja-JP"/>
        </w:rPr>
        <w:t>–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Failed (57.77%)</w:t>
      </w:r>
    </w:p>
    <w:p w:rsidR="00CB5DB1" w:rsidRPr="00CB5DB1" w:rsidRDefault="00CB5DB1" w:rsidP="00CB5DB1">
      <w:pPr>
        <w:numPr>
          <w:ilvl w:val="3"/>
          <w:numId w:val="1"/>
        </w:numPr>
        <w:rPr>
          <w:b/>
          <w:color w:val="FF0000"/>
          <w:sz w:val="20"/>
        </w:rPr>
      </w:pPr>
      <w:r w:rsidRPr="00CB5DB1">
        <w:rPr>
          <w:b/>
          <w:bCs/>
          <w:color w:val="FF0000"/>
          <w:sz w:val="20"/>
        </w:rPr>
        <w:t>LB-225: opened Dec. 1</w:t>
      </w:r>
      <w:r w:rsidRPr="00CB5DB1">
        <w:rPr>
          <w:b/>
          <w:bCs/>
          <w:color w:val="FF0000"/>
          <w:sz w:val="20"/>
          <w:vertAlign w:val="superscript"/>
        </w:rPr>
        <w:t>st</w:t>
      </w:r>
      <w:r w:rsidRPr="00CB5DB1">
        <w:rPr>
          <w:b/>
          <w:bCs/>
          <w:color w:val="FF0000"/>
          <w:sz w:val="20"/>
        </w:rPr>
        <w:t xml:space="preserve"> 2016 and closed Jan</w:t>
      </w:r>
      <w:r w:rsidRPr="00CB5DB1">
        <w:rPr>
          <w:rFonts w:hint="eastAsia"/>
          <w:b/>
          <w:bCs/>
          <w:color w:val="FF0000"/>
          <w:sz w:val="20"/>
          <w:lang w:eastAsia="ja-JP"/>
        </w:rPr>
        <w:t>.</w:t>
      </w:r>
      <w:r w:rsidRPr="00CB5DB1">
        <w:rPr>
          <w:b/>
          <w:bCs/>
          <w:color w:val="FF0000"/>
          <w:sz w:val="20"/>
        </w:rPr>
        <w:t xml:space="preserve"> 8</w:t>
      </w:r>
      <w:r w:rsidRPr="00CB5DB1">
        <w:rPr>
          <w:b/>
          <w:bCs/>
          <w:color w:val="FF0000"/>
          <w:sz w:val="20"/>
          <w:vertAlign w:val="superscript"/>
        </w:rPr>
        <w:t>th</w:t>
      </w:r>
      <w:r w:rsidRPr="00CB5DB1">
        <w:rPr>
          <w:b/>
          <w:bCs/>
          <w:color w:val="FF0000"/>
          <w:sz w:val="20"/>
        </w:rPr>
        <w:t xml:space="preserve"> 2017</w:t>
      </w:r>
    </w:p>
    <w:p w:rsidR="00CB5DB1" w:rsidRPr="00CB5DB1" w:rsidRDefault="00CB5DB1" w:rsidP="00CB5DB1">
      <w:pPr>
        <w:numPr>
          <w:ilvl w:val="2"/>
          <w:numId w:val="1"/>
        </w:numPr>
        <w:rPr>
          <w:b/>
          <w:color w:val="FF0000"/>
          <w:sz w:val="21"/>
        </w:rPr>
      </w:pPr>
      <w:r w:rsidRPr="00CB5DB1">
        <w:rPr>
          <w:rFonts w:hint="eastAsia"/>
          <w:b/>
          <w:color w:val="FF0000"/>
          <w:sz w:val="21"/>
          <w:lang w:eastAsia="ja-JP"/>
        </w:rPr>
        <w:t>September</w:t>
      </w:r>
      <w:r w:rsidRPr="00CB5DB1">
        <w:rPr>
          <w:b/>
          <w:color w:val="FF0000"/>
          <w:sz w:val="21"/>
        </w:rPr>
        <w:t xml:space="preserve"> 2017: Draft 2.0 and</w:t>
      </w:r>
      <w:r w:rsidRPr="00CB5DB1">
        <w:rPr>
          <w:rFonts w:hint="eastAsia"/>
          <w:b/>
          <w:color w:val="FF0000"/>
          <w:sz w:val="21"/>
          <w:lang w:eastAsia="ja-JP"/>
        </w:rPr>
        <w:t xml:space="preserve"> WG letter ballot </w:t>
      </w:r>
      <w:r w:rsidRPr="00CB5DB1">
        <w:rPr>
          <w:b/>
          <w:color w:val="FF0000"/>
          <w:sz w:val="21"/>
          <w:lang w:eastAsia="ja-JP"/>
        </w:rPr>
        <w:t>–</w:t>
      </w:r>
      <w:r w:rsidRPr="00CB5DB1">
        <w:rPr>
          <w:rFonts w:hint="eastAsia"/>
          <w:b/>
          <w:color w:val="FF0000"/>
          <w:sz w:val="21"/>
          <w:lang w:eastAsia="ja-JP"/>
        </w:rPr>
        <w:t xml:space="preserve"> Failed (62.84%)</w:t>
      </w:r>
    </w:p>
    <w:p w:rsidR="00CB5DB1" w:rsidRPr="00CB5DB1" w:rsidRDefault="00CB5DB1" w:rsidP="00CB5DB1">
      <w:pPr>
        <w:numPr>
          <w:ilvl w:val="3"/>
          <w:numId w:val="1"/>
        </w:numPr>
        <w:rPr>
          <w:b/>
          <w:color w:val="FF0000"/>
          <w:sz w:val="21"/>
        </w:rPr>
      </w:pPr>
      <w:r w:rsidRPr="00CB5DB1">
        <w:rPr>
          <w:b/>
          <w:bCs/>
          <w:color w:val="FF0000"/>
          <w:sz w:val="20"/>
        </w:rPr>
        <w:t xml:space="preserve">LB-225: opened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Oct</w:t>
      </w:r>
      <w:r w:rsidRPr="00CB5DB1">
        <w:rPr>
          <w:b/>
          <w:bCs/>
          <w:color w:val="FF0000"/>
          <w:sz w:val="20"/>
        </w:rPr>
        <w:t xml:space="preserve">.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5</w:t>
      </w:r>
      <w:r w:rsidRPr="00CB5DB1">
        <w:rPr>
          <w:rFonts w:hint="eastAsia"/>
          <w:b/>
          <w:bCs/>
          <w:color w:val="FF0000"/>
          <w:sz w:val="20"/>
          <w:vertAlign w:val="superscript"/>
          <w:lang w:eastAsia="ja-JP"/>
        </w:rPr>
        <w:t>th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</w:t>
      </w:r>
      <w:r w:rsidRPr="00CB5DB1">
        <w:rPr>
          <w:b/>
          <w:bCs/>
          <w:color w:val="FF0000"/>
          <w:sz w:val="20"/>
        </w:rPr>
        <w:t>201</w:t>
      </w:r>
      <w:r w:rsidRPr="00CB5DB1">
        <w:rPr>
          <w:rFonts w:hint="eastAsia"/>
          <w:b/>
          <w:bCs/>
          <w:color w:val="FF0000"/>
          <w:sz w:val="20"/>
          <w:lang w:eastAsia="ja-JP"/>
        </w:rPr>
        <w:t>7 a</w:t>
      </w:r>
      <w:r w:rsidRPr="00CB5DB1">
        <w:rPr>
          <w:b/>
          <w:bCs/>
          <w:color w:val="FF0000"/>
          <w:sz w:val="20"/>
        </w:rPr>
        <w:t xml:space="preserve">nd closed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Nov.</w:t>
      </w:r>
      <w:r w:rsidRPr="00CB5DB1">
        <w:rPr>
          <w:b/>
          <w:bCs/>
          <w:color w:val="FF0000"/>
          <w:sz w:val="20"/>
        </w:rPr>
        <w:t xml:space="preserve">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4</w:t>
      </w:r>
      <w:r w:rsidRPr="00CB5DB1">
        <w:rPr>
          <w:b/>
          <w:bCs/>
          <w:color w:val="FF0000"/>
          <w:sz w:val="20"/>
          <w:vertAlign w:val="superscript"/>
        </w:rPr>
        <w:t>th</w:t>
      </w:r>
      <w:r w:rsidRPr="00CB5DB1">
        <w:rPr>
          <w:b/>
          <w:bCs/>
          <w:color w:val="FF0000"/>
          <w:sz w:val="20"/>
        </w:rPr>
        <w:t xml:space="preserve"> 2017</w:t>
      </w:r>
    </w:p>
    <w:p w:rsidR="00CB5DB1" w:rsidRPr="00CB5DB1" w:rsidRDefault="00CB5DB1" w:rsidP="00CB5DB1">
      <w:pPr>
        <w:numPr>
          <w:ilvl w:val="2"/>
          <w:numId w:val="1"/>
        </w:numPr>
        <w:rPr>
          <w:b/>
          <w:sz w:val="21"/>
        </w:rPr>
      </w:pPr>
      <w:r w:rsidRPr="00CB5DB1">
        <w:rPr>
          <w:rFonts w:hint="eastAsia"/>
          <w:b/>
          <w:sz w:val="21"/>
          <w:lang w:eastAsia="ja-JP"/>
        </w:rPr>
        <w:t>May 2018: Draft 3.0 and WG Letter Ballot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July</w:t>
      </w:r>
      <w:r w:rsidRPr="00F165E9">
        <w:rPr>
          <w:b/>
          <w:color w:val="F79646" w:themeColor="accent6"/>
          <w:sz w:val="21"/>
        </w:rPr>
        <w:t xml:space="preserve"> 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8</w:t>
      </w:r>
      <w:r w:rsidRPr="00F165E9">
        <w:rPr>
          <w:b/>
          <w:color w:val="F79646" w:themeColor="accent6"/>
          <w:sz w:val="21"/>
        </w:rPr>
        <w:t>: MDR (Mandatory Document Review)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February</w:t>
      </w:r>
      <w:r>
        <w:rPr>
          <w:b/>
          <w:color w:val="F79646" w:themeColor="accent6"/>
          <w:sz w:val="21"/>
        </w:rPr>
        <w:t xml:space="preserve"> 201</w:t>
      </w:r>
      <w:r>
        <w:rPr>
          <w:rFonts w:hint="eastAsia"/>
          <w:b/>
          <w:color w:val="F79646" w:themeColor="accent6"/>
          <w:sz w:val="21"/>
          <w:lang w:eastAsia="ja-JP"/>
        </w:rPr>
        <w:t>9</w:t>
      </w:r>
      <w:r w:rsidRPr="00F165E9">
        <w:rPr>
          <w:b/>
          <w:color w:val="F79646" w:themeColor="accent6"/>
          <w:sz w:val="21"/>
        </w:rPr>
        <w:t>: Formation of SB pool</w:t>
      </w:r>
    </w:p>
    <w:p w:rsidR="00CB5DB1" w:rsidRPr="00DC57C1" w:rsidRDefault="00DC57C1" w:rsidP="00CB5DB1">
      <w:pPr>
        <w:numPr>
          <w:ilvl w:val="2"/>
          <w:numId w:val="1"/>
        </w:numPr>
        <w:rPr>
          <w:b/>
          <w:color w:val="943634" w:themeColor="accent2" w:themeShade="BF"/>
          <w:sz w:val="21"/>
        </w:rPr>
      </w:pPr>
      <w:r w:rsidRPr="00DC57C1">
        <w:rPr>
          <w:rFonts w:hint="eastAsia"/>
          <w:b/>
          <w:color w:val="943634" w:themeColor="accent2" w:themeShade="BF"/>
          <w:sz w:val="21"/>
          <w:lang w:eastAsia="ja-JP"/>
        </w:rPr>
        <w:t>May</w:t>
      </w:r>
      <w:r w:rsidR="00CB5DB1" w:rsidRPr="00DC57C1">
        <w:rPr>
          <w:b/>
          <w:color w:val="943634" w:themeColor="accent2" w:themeShade="BF"/>
          <w:sz w:val="21"/>
        </w:rPr>
        <w:t xml:space="preserve"> 201</w:t>
      </w:r>
      <w:r w:rsidRPr="00DC57C1">
        <w:rPr>
          <w:rFonts w:hint="eastAsia"/>
          <w:b/>
          <w:color w:val="943634" w:themeColor="accent2" w:themeShade="BF"/>
          <w:sz w:val="21"/>
          <w:lang w:eastAsia="ja-JP"/>
        </w:rPr>
        <w:t>9</w:t>
      </w:r>
      <w:r w:rsidR="00CB5DB1" w:rsidRPr="00DC57C1">
        <w:rPr>
          <w:b/>
          <w:color w:val="943634" w:themeColor="accent2" w:themeShade="BF"/>
          <w:sz w:val="21"/>
        </w:rPr>
        <w:t>: Sponsor Ballot</w:t>
      </w:r>
    </w:p>
    <w:p w:rsidR="00CB5DB1" w:rsidRPr="00F165E9" w:rsidRDefault="00DC57C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December</w:t>
      </w:r>
      <w:r w:rsidR="00CB5DB1" w:rsidRPr="00F165E9">
        <w:rPr>
          <w:rFonts w:hint="eastAsia"/>
          <w:b/>
          <w:color w:val="F79646" w:themeColor="accent6"/>
          <w:sz w:val="21"/>
          <w:lang w:eastAsia="ja-JP"/>
        </w:rPr>
        <w:t xml:space="preserve"> </w:t>
      </w:r>
      <w:r w:rsidR="00CB5DB1" w:rsidRPr="00F165E9">
        <w:rPr>
          <w:b/>
          <w:color w:val="F79646" w:themeColor="accent6"/>
          <w:sz w:val="21"/>
        </w:rPr>
        <w:t>201</w:t>
      </w:r>
      <w:r w:rsidR="00CB5DB1" w:rsidRPr="00F165E9">
        <w:rPr>
          <w:rFonts w:hint="eastAsia"/>
          <w:b/>
          <w:color w:val="F79646" w:themeColor="accent6"/>
          <w:sz w:val="21"/>
          <w:lang w:eastAsia="ja-JP"/>
        </w:rPr>
        <w:t>9</w:t>
      </w:r>
      <w:r w:rsidR="00CB5DB1" w:rsidRPr="00F165E9">
        <w:rPr>
          <w:b/>
          <w:color w:val="F79646" w:themeColor="accent6"/>
          <w:sz w:val="21"/>
        </w:rPr>
        <w:t xml:space="preserve">: </w:t>
      </w:r>
      <w:proofErr w:type="spellStart"/>
      <w:r w:rsidR="00CB5DB1" w:rsidRPr="00F165E9">
        <w:rPr>
          <w:b/>
          <w:color w:val="F79646" w:themeColor="accent6"/>
          <w:sz w:val="21"/>
        </w:rPr>
        <w:t>RevCom</w:t>
      </w:r>
      <w:proofErr w:type="spellEnd"/>
    </w:p>
    <w:p w:rsidR="00CB5DB1" w:rsidRDefault="00CB5DB1" w:rsidP="00CB5DB1">
      <w:pPr>
        <w:ind w:left="360"/>
        <w:rPr>
          <w:b/>
          <w:bCs/>
          <w:sz w:val="21"/>
          <w:lang w:eastAsia="ja-JP"/>
        </w:rPr>
      </w:pPr>
    </w:p>
    <w:p w:rsidR="00DC57C1" w:rsidRDefault="00DC57C1" w:rsidP="00DC57C1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New timeline to be discussed </w:t>
      </w:r>
      <w:r w:rsidR="00081082">
        <w:rPr>
          <w:rFonts w:hint="eastAsia"/>
          <w:lang w:eastAsia="ja-JP"/>
        </w:rPr>
        <w:t>later this week</w:t>
      </w:r>
      <w:r>
        <w:rPr>
          <w:rFonts w:hint="eastAsia"/>
          <w:lang w:eastAsia="ja-JP"/>
        </w:rPr>
        <w:t>.</w:t>
      </w:r>
    </w:p>
    <w:p w:rsidR="00DC57C1" w:rsidRDefault="00DC57C1" w:rsidP="00CB5DB1">
      <w:pPr>
        <w:ind w:left="360"/>
        <w:rPr>
          <w:b/>
          <w:bCs/>
          <w:sz w:val="21"/>
          <w:lang w:eastAsia="ja-JP"/>
        </w:rPr>
      </w:pPr>
    </w:p>
    <w:p w:rsidR="00CB5DB1" w:rsidRDefault="00CB5DB1" w:rsidP="00CB5DB1">
      <w:pPr>
        <w:ind w:left="360"/>
        <w:rPr>
          <w:b/>
          <w:bCs/>
          <w:sz w:val="21"/>
          <w:lang w:eastAsia="ja-JP"/>
        </w:rPr>
      </w:pPr>
    </w:p>
    <w:p w:rsidR="00CB5DB1" w:rsidRPr="00BB1F22" w:rsidRDefault="00CB5DB1" w:rsidP="00C02881">
      <w:pPr>
        <w:numPr>
          <w:ilvl w:val="0"/>
          <w:numId w:val="1"/>
        </w:numPr>
        <w:rPr>
          <w:b/>
          <w:bCs/>
          <w:sz w:val="21"/>
        </w:rPr>
      </w:pPr>
      <w:proofErr w:type="spellStart"/>
      <w:r>
        <w:rPr>
          <w:rFonts w:hint="eastAsia"/>
          <w:b/>
          <w:bCs/>
          <w:sz w:val="21"/>
          <w:lang w:eastAsia="ja-JP"/>
        </w:rPr>
        <w:t>AoB</w:t>
      </w:r>
      <w:proofErr w:type="spellEnd"/>
    </w:p>
    <w:p w:rsidR="00BB1F22" w:rsidRDefault="00611391" w:rsidP="00DC57C1">
      <w:pPr>
        <w:numPr>
          <w:ilvl w:val="1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081082">
        <w:rPr>
          <w:rFonts w:hint="eastAsia"/>
          <w:bCs/>
          <w:sz w:val="21"/>
          <w:lang w:eastAsia="ja-JP"/>
        </w:rPr>
        <w:t>No new business.</w:t>
      </w:r>
    </w:p>
    <w:p w:rsidR="00DC57C1" w:rsidRDefault="00DC57C1" w:rsidP="00DC57C1">
      <w:pPr>
        <w:rPr>
          <w:bCs/>
          <w:sz w:val="21"/>
          <w:lang w:eastAsia="ja-JP"/>
        </w:rPr>
      </w:pPr>
    </w:p>
    <w:p w:rsidR="00C90FBD" w:rsidRPr="00DC57C1" w:rsidRDefault="00B61FD5" w:rsidP="00DC57C1">
      <w:pPr>
        <w:numPr>
          <w:ilvl w:val="0"/>
          <w:numId w:val="1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 xml:space="preserve">TGax meeting </w:t>
      </w:r>
      <w:r w:rsidR="00451FFF" w:rsidRPr="00BB1F22">
        <w:rPr>
          <w:rFonts w:hint="eastAsia"/>
          <w:b/>
          <w:bCs/>
          <w:sz w:val="21"/>
          <w:lang w:eastAsia="ja-JP"/>
        </w:rPr>
        <w:t>recess</w:t>
      </w:r>
      <w:r w:rsidR="00DC57C1">
        <w:rPr>
          <w:rFonts w:hint="eastAsia"/>
          <w:b/>
          <w:bCs/>
          <w:sz w:val="21"/>
          <w:lang w:eastAsia="ja-JP"/>
        </w:rPr>
        <w:t>ed @ 15</w:t>
      </w:r>
      <w:r w:rsidR="00611391">
        <w:rPr>
          <w:rFonts w:hint="eastAsia"/>
          <w:b/>
          <w:bCs/>
          <w:sz w:val="21"/>
          <w:lang w:eastAsia="ja-JP"/>
        </w:rPr>
        <w:t>:</w:t>
      </w:r>
      <w:r w:rsidR="00DC57C1">
        <w:rPr>
          <w:rFonts w:hint="eastAsia"/>
          <w:b/>
          <w:bCs/>
          <w:sz w:val="21"/>
          <w:lang w:eastAsia="ja-JP"/>
        </w:rPr>
        <w:t>22 until Tuesday AM2</w:t>
      </w:r>
      <w:r w:rsidR="00C90FBD" w:rsidRPr="00BB1F22">
        <w:rPr>
          <w:rFonts w:hint="eastAsia"/>
          <w:b/>
          <w:bCs/>
          <w:sz w:val="21"/>
          <w:lang w:eastAsia="ja-JP"/>
        </w:rPr>
        <w:t>.</w:t>
      </w:r>
      <w:r w:rsidR="00611391">
        <w:rPr>
          <w:rFonts w:hint="eastAsia"/>
          <w:b/>
          <w:bCs/>
          <w:sz w:val="21"/>
          <w:lang w:eastAsia="ja-JP"/>
        </w:rPr>
        <w:t xml:space="preserve"> </w:t>
      </w:r>
    </w:p>
    <w:p w:rsidR="00B6659D" w:rsidRDefault="00B6659D">
      <w:pPr>
        <w:rPr>
          <w:sz w:val="21"/>
          <w:lang w:eastAsia="ja-JP"/>
        </w:rPr>
      </w:pPr>
    </w:p>
    <w:p w:rsidR="00372AC3" w:rsidRDefault="00372AC3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5A5AC9" w:rsidRPr="00633EB0" w:rsidRDefault="00372AC3" w:rsidP="005A5AC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Tues</w:t>
      </w:r>
      <w:r w:rsidR="00987213">
        <w:rPr>
          <w:rFonts w:hint="eastAsia"/>
          <w:b/>
          <w:sz w:val="28"/>
          <w:u w:val="single"/>
          <w:lang w:eastAsia="ja-JP"/>
        </w:rPr>
        <w:t>day</w:t>
      </w:r>
      <w:r w:rsidR="005A5AC9">
        <w:rPr>
          <w:rFonts w:hint="eastAsia"/>
          <w:b/>
          <w:sz w:val="28"/>
          <w:u w:val="single"/>
          <w:lang w:eastAsia="ja-JP"/>
        </w:rPr>
        <w:t xml:space="preserve">, </w:t>
      </w:r>
      <w:r w:rsidR="00F165E9">
        <w:rPr>
          <w:rFonts w:hint="eastAsia"/>
          <w:b/>
          <w:sz w:val="28"/>
          <w:u w:val="single"/>
          <w:lang w:eastAsia="ja-JP"/>
        </w:rPr>
        <w:t xml:space="preserve">November </w:t>
      </w:r>
      <w:r w:rsidR="00ED14BA">
        <w:rPr>
          <w:rFonts w:hint="eastAsia"/>
          <w:b/>
          <w:sz w:val="28"/>
          <w:u w:val="single"/>
          <w:lang w:eastAsia="ja-JP"/>
        </w:rPr>
        <w:t>7</w:t>
      </w:r>
      <w:r w:rsidR="00987213"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5A5AC9" w:rsidRPr="001F0053">
        <w:rPr>
          <w:rFonts w:hint="eastAsia"/>
          <w:b/>
          <w:sz w:val="28"/>
          <w:u w:val="single"/>
          <w:lang w:eastAsia="ja-JP"/>
        </w:rPr>
        <w:t>, 201</w:t>
      </w:r>
      <w:r w:rsidR="00DF04AB">
        <w:rPr>
          <w:rFonts w:hint="eastAsia"/>
          <w:b/>
          <w:sz w:val="28"/>
          <w:u w:val="single"/>
          <w:lang w:eastAsia="ja-JP"/>
        </w:rPr>
        <w:t>7</w:t>
      </w:r>
      <w:r w:rsidR="005A5AC9">
        <w:rPr>
          <w:rFonts w:hint="eastAsia"/>
          <w:b/>
          <w:sz w:val="28"/>
          <w:u w:val="single"/>
          <w:lang w:eastAsia="ja-JP"/>
        </w:rPr>
        <w:t>,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987213">
        <w:rPr>
          <w:rFonts w:hint="eastAsia"/>
          <w:b/>
          <w:sz w:val="28"/>
          <w:u w:val="single"/>
          <w:lang w:eastAsia="ja-JP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="00451FFF">
        <w:rPr>
          <w:rFonts w:hint="eastAsia"/>
          <w:b/>
          <w:sz w:val="28"/>
          <w:u w:val="single"/>
          <w:lang w:eastAsia="ja-JP"/>
        </w:rPr>
        <w:t xml:space="preserve"> </w:t>
      </w:r>
      <w:r w:rsidR="005A5AC9">
        <w:rPr>
          <w:rFonts w:hint="eastAsia"/>
          <w:b/>
          <w:sz w:val="28"/>
          <w:u w:val="single"/>
          <w:lang w:eastAsia="ja-JP"/>
        </w:rPr>
        <w:t xml:space="preserve">TGax </w:t>
      </w:r>
      <w:r w:rsidR="00F165E9">
        <w:rPr>
          <w:rFonts w:hint="eastAsia"/>
          <w:b/>
          <w:sz w:val="28"/>
          <w:u w:val="single"/>
          <w:lang w:eastAsia="ja-JP"/>
        </w:rPr>
        <w:t xml:space="preserve">full </w:t>
      </w:r>
      <w:r w:rsidR="005A5AC9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5A5AC9">
        <w:rPr>
          <w:rFonts w:hint="eastAsia"/>
          <w:b/>
          <w:sz w:val="28"/>
          <w:u w:val="single"/>
          <w:lang w:eastAsia="ja-JP"/>
        </w:rPr>
        <w:t xml:space="preserve"> (</w:t>
      </w:r>
      <w:r w:rsidR="00987213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:30-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2</w:t>
      </w:r>
      <w:r w:rsidR="005A5AC9">
        <w:rPr>
          <w:rFonts w:hint="eastAsia"/>
          <w:b/>
          <w:sz w:val="28"/>
          <w:u w:val="single"/>
          <w:lang w:eastAsia="ja-JP"/>
        </w:rPr>
        <w:t>:30)</w:t>
      </w:r>
    </w:p>
    <w:p w:rsidR="00470C19" w:rsidRDefault="00470C19" w:rsidP="00470C19">
      <w:pPr>
        <w:numPr>
          <w:ilvl w:val="0"/>
          <w:numId w:val="35"/>
        </w:numPr>
      </w:pPr>
      <w:r w:rsidRPr="00A7040B">
        <w:rPr>
          <w:rFonts w:hint="eastAsia"/>
          <w:b/>
          <w:lang w:eastAsia="ja-JP"/>
        </w:rPr>
        <w:t>The meeting called to order by Osama Aboul-Magd (Huawei Technologies), the chair of the TGax,</w:t>
      </w:r>
      <w:r>
        <w:rPr>
          <w:rFonts w:hint="eastAsia"/>
          <w:lang w:eastAsia="ja-JP"/>
        </w:rPr>
        <w:t xml:space="preserve"> </w:t>
      </w:r>
      <w:r w:rsidRPr="00A7040B">
        <w:rPr>
          <w:rFonts w:hint="eastAsia"/>
          <w:b/>
          <w:lang w:eastAsia="ja-JP"/>
        </w:rPr>
        <w:t>@1</w:t>
      </w:r>
      <w:r>
        <w:rPr>
          <w:rFonts w:hint="eastAsia"/>
          <w:b/>
          <w:lang w:eastAsia="ja-JP"/>
        </w:rPr>
        <w:t>0</w:t>
      </w:r>
      <w:r w:rsidRPr="00A7040B">
        <w:rPr>
          <w:rFonts w:hint="eastAsia"/>
          <w:b/>
          <w:lang w:eastAsia="ja-JP"/>
        </w:rPr>
        <w:t>:30.</w:t>
      </w:r>
    </w:p>
    <w:p w:rsidR="00470C19" w:rsidRPr="00010B9E" w:rsidRDefault="00470C19" w:rsidP="00470C19">
      <w:pPr>
        <w:numPr>
          <w:ilvl w:val="1"/>
          <w:numId w:val="35"/>
        </w:numPr>
        <w:rPr>
          <w:sz w:val="21"/>
        </w:rPr>
      </w:pPr>
      <w:r>
        <w:rPr>
          <w:rFonts w:hint="eastAsia"/>
          <w:sz w:val="21"/>
          <w:lang w:eastAsia="ja-JP"/>
        </w:rPr>
        <w:t>Introduction of front table</w:t>
      </w:r>
      <w:r w:rsidRPr="00010B9E">
        <w:rPr>
          <w:rFonts w:hint="eastAsia"/>
          <w:sz w:val="21"/>
          <w:lang w:eastAsia="ja-JP"/>
        </w:rPr>
        <w:t>.</w:t>
      </w:r>
    </w:p>
    <w:p w:rsidR="00470C19" w:rsidRDefault="00470C19" w:rsidP="00470C19">
      <w:pPr>
        <w:rPr>
          <w:sz w:val="21"/>
          <w:lang w:eastAsia="ja-JP"/>
        </w:rPr>
      </w:pPr>
    </w:p>
    <w:p w:rsidR="00470C19" w:rsidRPr="00010B9E" w:rsidRDefault="00470C19" w:rsidP="00470C19">
      <w:pPr>
        <w:rPr>
          <w:sz w:val="21"/>
          <w:lang w:eastAsia="ja-JP"/>
        </w:rPr>
      </w:pPr>
    </w:p>
    <w:p w:rsidR="00470C19" w:rsidRPr="00BF34E5" w:rsidRDefault="00470C19" w:rsidP="00470C19">
      <w:pPr>
        <w:numPr>
          <w:ilvl w:val="0"/>
          <w:numId w:val="35"/>
        </w:numPr>
        <w:rPr>
          <w:b/>
        </w:rPr>
      </w:pPr>
      <w:r w:rsidRPr="00BF34E5">
        <w:rPr>
          <w:rFonts w:hint="eastAsia"/>
          <w:b/>
          <w:lang w:eastAsia="ja-JP"/>
        </w:rPr>
        <w:t>Announcement</w:t>
      </w:r>
    </w:p>
    <w:p w:rsidR="00470C19" w:rsidRPr="00ED1C58" w:rsidRDefault="00470C19" w:rsidP="00470C19">
      <w:pPr>
        <w:numPr>
          <w:ilvl w:val="1"/>
          <w:numId w:val="35"/>
        </w:numPr>
      </w:pPr>
      <w:r>
        <w:rPr>
          <w:rFonts w:hint="eastAsia"/>
          <w:lang w:eastAsia="ja-JP"/>
        </w:rPr>
        <w:t xml:space="preserve"> </w:t>
      </w:r>
      <w:r>
        <w:t xml:space="preserve">Agenda </w:t>
      </w:r>
      <w:r>
        <w:rPr>
          <w:rFonts w:hint="eastAsia"/>
          <w:lang w:eastAsia="ja-JP"/>
        </w:rPr>
        <w:t>Doc.</w:t>
      </w:r>
      <w:r>
        <w:t>11-1</w:t>
      </w:r>
      <w:r>
        <w:rPr>
          <w:rFonts w:hint="eastAsia"/>
          <w:lang w:eastAsia="ja-JP"/>
        </w:rPr>
        <w:t>7/1546r1 on the server. Rev. 2 is the working document.</w:t>
      </w:r>
    </w:p>
    <w:p w:rsidR="00470C19" w:rsidRDefault="00470C19" w:rsidP="00470C19">
      <w:pPr>
        <w:numPr>
          <w:ilvl w:val="1"/>
          <w:numId w:val="35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Meeting Protocol: Chair asked to state name and affiliation when speaking for the first time.</w:t>
      </w:r>
    </w:p>
    <w:p w:rsidR="00470C19" w:rsidRDefault="00470C19" w:rsidP="00470C19">
      <w:pPr>
        <w:numPr>
          <w:ilvl w:val="1"/>
          <w:numId w:val="35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 reminder.</w:t>
      </w:r>
    </w:p>
    <w:p w:rsidR="00470C19" w:rsidRPr="00112A14" w:rsidRDefault="00470C19" w:rsidP="00470C19">
      <w:pPr>
        <w:numPr>
          <w:ilvl w:val="2"/>
          <w:numId w:val="35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attendance server: </w:t>
      </w:r>
      <w:r w:rsidRPr="006239E8">
        <w:t>https://imat.ieee.org/</w:t>
      </w:r>
    </w:p>
    <w:p w:rsidR="00470C19" w:rsidRDefault="00470C19" w:rsidP="00470C19">
      <w:pPr>
        <w:rPr>
          <w:sz w:val="21"/>
          <w:lang w:eastAsia="ja-JP"/>
        </w:rPr>
      </w:pPr>
    </w:p>
    <w:p w:rsidR="00470C19" w:rsidRDefault="00470C19" w:rsidP="00470C19">
      <w:pPr>
        <w:rPr>
          <w:sz w:val="21"/>
          <w:lang w:eastAsia="ja-JP"/>
        </w:rPr>
      </w:pPr>
    </w:p>
    <w:p w:rsidR="00470C19" w:rsidRPr="00BF34E5" w:rsidRDefault="00470C19" w:rsidP="00470C19">
      <w:pPr>
        <w:numPr>
          <w:ilvl w:val="0"/>
          <w:numId w:val="35"/>
        </w:numPr>
        <w:rPr>
          <w:b/>
        </w:rPr>
      </w:pPr>
      <w:r w:rsidRPr="00BF34E5">
        <w:rPr>
          <w:rFonts w:hint="eastAsia"/>
          <w:b/>
          <w:lang w:eastAsia="ja-JP"/>
        </w:rPr>
        <w:t xml:space="preserve">Agenda for </w:t>
      </w:r>
      <w:r>
        <w:rPr>
          <w:rFonts w:hint="eastAsia"/>
          <w:b/>
          <w:lang w:eastAsia="ja-JP"/>
        </w:rPr>
        <w:t>Tuesday</w:t>
      </w:r>
      <w:r w:rsidRPr="00BF34E5">
        <w:rPr>
          <w:rFonts w:hint="eastAsia"/>
          <w:b/>
          <w:lang w:eastAsia="ja-JP"/>
        </w:rPr>
        <w:t xml:space="preserve">, </w:t>
      </w:r>
      <w:r>
        <w:rPr>
          <w:rFonts w:hint="eastAsia"/>
          <w:b/>
          <w:lang w:eastAsia="ja-JP"/>
        </w:rPr>
        <w:t>November</w:t>
      </w:r>
      <w:r w:rsidRPr="00BF34E5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7</w:t>
      </w:r>
      <w:r w:rsidRPr="00BF34E5">
        <w:rPr>
          <w:rFonts w:hint="eastAsia"/>
          <w:b/>
          <w:vertAlign w:val="superscript"/>
          <w:lang w:eastAsia="ja-JP"/>
        </w:rPr>
        <w:t>th</w:t>
      </w:r>
      <w:r w:rsidRPr="00BF34E5">
        <w:rPr>
          <w:rFonts w:hint="eastAsia"/>
          <w:b/>
          <w:lang w:eastAsia="ja-JP"/>
        </w:rPr>
        <w:t xml:space="preserve">, </w:t>
      </w:r>
      <w:r>
        <w:rPr>
          <w:rFonts w:hint="eastAsia"/>
          <w:b/>
          <w:lang w:eastAsia="ja-JP"/>
        </w:rPr>
        <w:t>A</w:t>
      </w:r>
      <w:r w:rsidRPr="00BF34E5">
        <w:rPr>
          <w:rFonts w:hint="eastAsia"/>
          <w:b/>
          <w:lang w:eastAsia="ja-JP"/>
        </w:rPr>
        <w:t>M</w:t>
      </w:r>
      <w:r>
        <w:rPr>
          <w:rFonts w:hint="eastAsia"/>
          <w:b/>
          <w:lang w:eastAsia="ja-JP"/>
        </w:rPr>
        <w:t>2 (10</w:t>
      </w:r>
      <w:r w:rsidRPr="00BF34E5">
        <w:rPr>
          <w:rFonts w:hint="eastAsia"/>
          <w:b/>
          <w:lang w:eastAsia="ja-JP"/>
        </w:rPr>
        <w:t xml:space="preserve">:30 </w:t>
      </w:r>
      <w:r w:rsidRPr="00BF34E5"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12</w:t>
      </w:r>
      <w:r w:rsidRPr="00BF34E5">
        <w:rPr>
          <w:rFonts w:hint="eastAsia"/>
          <w:b/>
          <w:lang w:eastAsia="ja-JP"/>
        </w:rPr>
        <w:t>:30).</w:t>
      </w:r>
    </w:p>
    <w:p w:rsidR="00470C19" w:rsidRDefault="00470C19" w:rsidP="00470C19">
      <w:pPr>
        <w:numPr>
          <w:ilvl w:val="1"/>
          <w:numId w:val="35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Proposed Agenda for Tuesday AM2:</w:t>
      </w:r>
    </w:p>
    <w:p w:rsidR="00470C19" w:rsidRPr="00077A2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67187D">
        <w:rPr>
          <w:rFonts w:hint="eastAsia"/>
          <w:bCs/>
          <w:sz w:val="21"/>
          <w:lang w:eastAsia="ja-JP"/>
        </w:rPr>
        <w:t xml:space="preserve"> </w:t>
      </w:r>
      <w:r w:rsidRPr="00077A29">
        <w:rPr>
          <w:bCs/>
          <w:sz w:val="21"/>
          <w:lang w:eastAsia="ja-JP"/>
        </w:rPr>
        <w:t xml:space="preserve">Call meeting to order </w:t>
      </w:r>
    </w:p>
    <w:p w:rsid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077A29">
        <w:rPr>
          <w:bCs/>
          <w:sz w:val="21"/>
          <w:lang w:eastAsia="ja-JP"/>
        </w:rPr>
        <w:t>IEEE-SA IPR policy and Procedure</w:t>
      </w:r>
    </w:p>
    <w:p w:rsidR="00470C19" w:rsidRP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Call for submissions</w:t>
      </w:r>
    </w:p>
    <w:p w:rsidR="00470C19" w:rsidRP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Presentations and Comment Resolution</w:t>
      </w:r>
    </w:p>
    <w:p w:rsidR="00470C19" w:rsidRPr="00470C19" w:rsidRDefault="00AF5E2C" w:rsidP="00470C19">
      <w:pPr>
        <w:numPr>
          <w:ilvl w:val="3"/>
          <w:numId w:val="35"/>
        </w:numPr>
        <w:rPr>
          <w:bCs/>
          <w:sz w:val="21"/>
          <w:lang w:eastAsia="ja-JP"/>
        </w:rPr>
      </w:pPr>
      <w:hyperlink r:id="rId19" w:history="1">
        <w:r w:rsidR="00470C19" w:rsidRPr="00470C19">
          <w:rPr>
            <w:rStyle w:val="a6"/>
            <w:bCs/>
            <w:sz w:val="21"/>
            <w:lang w:eastAsia="ja-JP"/>
          </w:rPr>
          <w:t>https://</w:t>
        </w:r>
      </w:hyperlink>
      <w:hyperlink r:id="rId20" w:history="1">
        <w:r w:rsidR="00470C19" w:rsidRPr="00470C19">
          <w:rPr>
            <w:rStyle w:val="a6"/>
            <w:bCs/>
            <w:sz w:val="21"/>
            <w:lang w:eastAsia="ja-JP"/>
          </w:rPr>
          <w:t>mentor.ieee.org/802.11/dcn/17/11-17-1730-00-00ax-phy-cid-11890-resolution.docx</w:t>
        </w:r>
      </w:hyperlink>
      <w:r w:rsidR="00470C19">
        <w:rPr>
          <w:rFonts w:hint="eastAsia"/>
          <w:bCs/>
          <w:sz w:val="21"/>
          <w:lang w:eastAsia="ja-JP"/>
        </w:rPr>
        <w:t>, Hongyuan Zhang (Marvell)</w:t>
      </w:r>
    </w:p>
    <w:p w:rsidR="00470C19" w:rsidRPr="00470C19" w:rsidRDefault="00AF5E2C" w:rsidP="00470C19">
      <w:pPr>
        <w:numPr>
          <w:ilvl w:val="3"/>
          <w:numId w:val="35"/>
        </w:numPr>
        <w:rPr>
          <w:bCs/>
          <w:sz w:val="21"/>
          <w:lang w:eastAsia="ja-JP"/>
        </w:rPr>
      </w:pPr>
      <w:hyperlink r:id="rId21" w:history="1">
        <w:r w:rsidR="00470C19" w:rsidRPr="00470C19">
          <w:rPr>
            <w:rStyle w:val="a6"/>
            <w:bCs/>
            <w:sz w:val="21"/>
            <w:lang w:eastAsia="ja-JP"/>
          </w:rPr>
          <w:t>https://</w:t>
        </w:r>
      </w:hyperlink>
      <w:hyperlink r:id="rId22" w:history="1">
        <w:r w:rsidR="00470C19" w:rsidRPr="00470C19">
          <w:rPr>
            <w:rStyle w:val="a6"/>
            <w:bCs/>
            <w:sz w:val="21"/>
            <w:lang w:eastAsia="ja-JP"/>
          </w:rPr>
          <w:t>mentor.ieee.org/802.11/dcn/17/11-17-1731-00-00ax-phy-cid-11895-resolution.docx</w:t>
        </w:r>
      </w:hyperlink>
      <w:r w:rsidR="00470C19">
        <w:rPr>
          <w:rFonts w:hint="eastAsia"/>
          <w:bCs/>
          <w:sz w:val="21"/>
          <w:lang w:eastAsia="ja-JP"/>
        </w:rPr>
        <w:t>, Hongyuan Zhang (Marvell)</w:t>
      </w:r>
    </w:p>
    <w:p w:rsidR="00470C19" w:rsidRPr="00470C19" w:rsidRDefault="00AF5E2C" w:rsidP="00470C19">
      <w:pPr>
        <w:numPr>
          <w:ilvl w:val="3"/>
          <w:numId w:val="35"/>
        </w:numPr>
        <w:rPr>
          <w:bCs/>
          <w:sz w:val="21"/>
          <w:lang w:eastAsia="ja-JP"/>
        </w:rPr>
      </w:pPr>
      <w:hyperlink r:id="rId23" w:history="1">
        <w:r w:rsidR="00470C19" w:rsidRPr="00470C19">
          <w:rPr>
            <w:rStyle w:val="a6"/>
            <w:bCs/>
            <w:sz w:val="21"/>
            <w:lang w:eastAsia="ja-JP"/>
          </w:rPr>
          <w:t>https://</w:t>
        </w:r>
      </w:hyperlink>
      <w:hyperlink r:id="rId24" w:history="1">
        <w:r w:rsidR="00470C19" w:rsidRPr="00470C19">
          <w:rPr>
            <w:rStyle w:val="a6"/>
            <w:bCs/>
            <w:sz w:val="21"/>
            <w:lang w:eastAsia="ja-JP"/>
          </w:rPr>
          <w:t>mentor.ieee.org/802.11/dcn/17/11-17-1717-00-00ax-associated-congestion-avoidance-method-based-on-dynamic-adjustment-of-beacon-interval.pptx</w:t>
        </w:r>
      </w:hyperlink>
      <w:r w:rsidR="00470C19" w:rsidRPr="00470C19">
        <w:rPr>
          <w:bCs/>
          <w:sz w:val="21"/>
          <w:lang w:eastAsia="ja-JP"/>
        </w:rPr>
        <w:t xml:space="preserve"> </w:t>
      </w:r>
    </w:p>
    <w:p w:rsidR="00470C19" w:rsidRPr="00470C19" w:rsidRDefault="00AF5E2C" w:rsidP="00470C19">
      <w:pPr>
        <w:numPr>
          <w:ilvl w:val="3"/>
          <w:numId w:val="35"/>
        </w:numPr>
        <w:rPr>
          <w:bCs/>
          <w:sz w:val="21"/>
          <w:lang w:eastAsia="ja-JP"/>
        </w:rPr>
      </w:pPr>
      <w:hyperlink r:id="rId25" w:history="1">
        <w:r w:rsidR="00470C19" w:rsidRPr="00470C19">
          <w:rPr>
            <w:rStyle w:val="a6"/>
            <w:bCs/>
            <w:sz w:val="21"/>
            <w:lang w:eastAsia="ja-JP"/>
          </w:rPr>
          <w:t>https://</w:t>
        </w:r>
      </w:hyperlink>
      <w:hyperlink r:id="rId26" w:history="1">
        <w:r w:rsidR="00470C19" w:rsidRPr="00470C19">
          <w:rPr>
            <w:rStyle w:val="a6"/>
            <w:bCs/>
            <w:sz w:val="21"/>
            <w:lang w:eastAsia="ja-JP"/>
          </w:rPr>
          <w:t>mentor.ieee.org/802.11/dcn/17/11-17-1719-00-00ax-contention-based-ul-ofdma-random-access-without-back-off.pptx</w:t>
        </w:r>
      </w:hyperlink>
      <w:r w:rsidR="00470C19" w:rsidRPr="00470C19">
        <w:rPr>
          <w:bCs/>
          <w:sz w:val="21"/>
          <w:lang w:eastAsia="ja-JP"/>
        </w:rPr>
        <w:t xml:space="preserve"> </w:t>
      </w:r>
    </w:p>
    <w:p w:rsidR="00470C19" w:rsidRPr="00470C19" w:rsidRDefault="00AF5E2C" w:rsidP="00470C19">
      <w:pPr>
        <w:numPr>
          <w:ilvl w:val="3"/>
          <w:numId w:val="35"/>
        </w:numPr>
        <w:rPr>
          <w:bCs/>
          <w:sz w:val="21"/>
          <w:lang w:eastAsia="ja-JP"/>
        </w:rPr>
      </w:pPr>
      <w:hyperlink r:id="rId27" w:history="1">
        <w:r w:rsidR="00470C19" w:rsidRPr="00470C19">
          <w:rPr>
            <w:rStyle w:val="a6"/>
            <w:bCs/>
            <w:sz w:val="21"/>
            <w:lang w:eastAsia="ja-JP"/>
          </w:rPr>
          <w:t>https://</w:t>
        </w:r>
      </w:hyperlink>
      <w:hyperlink r:id="rId28" w:history="1">
        <w:r w:rsidR="00470C19" w:rsidRPr="00470C19">
          <w:rPr>
            <w:rStyle w:val="a6"/>
            <w:bCs/>
            <w:sz w:val="21"/>
            <w:lang w:eastAsia="ja-JP"/>
          </w:rPr>
          <w:t>mentor.ieee.org/802.11/dcn/17/11-17-1723-00-00ax-tpc-combined-with-channel-allocation-method-for-obss-environment.pptx</w:t>
        </w:r>
      </w:hyperlink>
      <w:r w:rsidR="00470C19" w:rsidRPr="00470C19">
        <w:rPr>
          <w:bCs/>
          <w:sz w:val="21"/>
          <w:lang w:eastAsia="ja-JP"/>
        </w:rPr>
        <w:t xml:space="preserve"> </w:t>
      </w:r>
    </w:p>
    <w:p w:rsidR="00470C19" w:rsidRP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Timeline</w:t>
      </w:r>
      <w:r>
        <w:rPr>
          <w:rFonts w:hint="eastAsia"/>
          <w:bCs/>
          <w:sz w:val="21"/>
          <w:lang w:eastAsia="ja-JP"/>
        </w:rPr>
        <w:t xml:space="preserve"> discussion</w:t>
      </w:r>
    </w:p>
    <w:p w:rsidR="00470C19" w:rsidRP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Ad Hoc Meeting in San Diego, January 10-12, 2018</w:t>
      </w:r>
    </w:p>
    <w:p w:rsidR="00470C19" w:rsidRP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Agenda for Tuesday PM2</w:t>
      </w:r>
    </w:p>
    <w:p w:rsid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Recess</w:t>
      </w:r>
    </w:p>
    <w:p w:rsidR="00470C19" w:rsidRDefault="00470C19" w:rsidP="00470C19">
      <w:pPr>
        <w:numPr>
          <w:ilvl w:val="1"/>
          <w:numId w:val="35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Chair asked if there is any objection to proceed with this agenda. No objection heard.</w:t>
      </w:r>
    </w:p>
    <w:p w:rsidR="00470C19" w:rsidRPr="00470C19" w:rsidRDefault="00470C19" w:rsidP="00470C19">
      <w:pPr>
        <w:numPr>
          <w:ilvl w:val="1"/>
          <w:numId w:val="35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The agenda for Tuesday AM2 was approved.</w:t>
      </w:r>
    </w:p>
    <w:p w:rsidR="007B4AAD" w:rsidRPr="00470C19" w:rsidRDefault="007B4AAD" w:rsidP="007B4AAD">
      <w:pPr>
        <w:rPr>
          <w:lang w:eastAsia="ja-JP"/>
        </w:rPr>
      </w:pPr>
    </w:p>
    <w:p w:rsidR="00470C19" w:rsidRDefault="00470C19" w:rsidP="00470C19">
      <w:pPr>
        <w:numPr>
          <w:ilvl w:val="0"/>
          <w:numId w:val="35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470C19" w:rsidRDefault="00470C19" w:rsidP="00470C19">
      <w:pPr>
        <w:numPr>
          <w:ilvl w:val="1"/>
          <w:numId w:val="35"/>
        </w:numPr>
        <w:rPr>
          <w:b/>
        </w:rPr>
      </w:pPr>
      <w:r>
        <w:rPr>
          <w:rFonts w:hint="eastAsia"/>
          <w:b/>
          <w:lang w:eastAsia="ja-JP"/>
        </w:rPr>
        <w:t xml:space="preserve">Hongyuan Zhang (Marvell Semiconductors)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PHY CID 11890,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11-17-1730-00.</w:t>
      </w:r>
    </w:p>
    <w:p w:rsidR="00470C19" w:rsidRDefault="00470C19" w:rsidP="00470C19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Summary</w:t>
      </w:r>
    </w:p>
    <w:p w:rsidR="002B4D5D" w:rsidRPr="002B4D5D" w:rsidRDefault="00D97EF2" w:rsidP="002B4D5D">
      <w:pPr>
        <w:numPr>
          <w:ilvl w:val="3"/>
          <w:numId w:val="35"/>
        </w:numPr>
      </w:pPr>
      <w:r>
        <w:rPr>
          <w:rFonts w:hint="eastAsia"/>
          <w:lang w:eastAsia="ja-JP"/>
        </w:rPr>
        <w:t>A text was added to allow the use of two separate LOs for each 80 MHz portion of CBW160 and CBW80+80 transmissions just like 802.11ac.</w:t>
      </w:r>
    </w:p>
    <w:p w:rsidR="00470C19" w:rsidRDefault="00470C19" w:rsidP="00470C19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Discussion</w:t>
      </w:r>
    </w:p>
    <w:p w:rsidR="00DC1CAC" w:rsidRDefault="00D97EF2" w:rsidP="00DC1CAC">
      <w:pPr>
        <w:numPr>
          <w:ilvl w:val="3"/>
          <w:numId w:val="35"/>
        </w:numPr>
        <w:rPr>
          <w:b/>
        </w:rPr>
      </w:pPr>
      <w:r>
        <w:rPr>
          <w:rFonts w:hint="eastAsia"/>
          <w:lang w:eastAsia="ja-JP"/>
        </w:rPr>
        <w:t xml:space="preserve">The CID </w:t>
      </w:r>
      <w:r>
        <w:rPr>
          <w:lang w:eastAsia="ja-JP"/>
        </w:rPr>
        <w:t xml:space="preserve">in 17/1730r0 is not correct.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corrected</w:t>
      </w:r>
      <w:proofErr w:type="gramEnd"/>
      <w:r>
        <w:rPr>
          <w:rFonts w:hint="eastAsia"/>
          <w:lang w:eastAsia="ja-JP"/>
        </w:rPr>
        <w:t xml:space="preserve"> in r1</w:t>
      </w:r>
      <w:r w:rsidR="00DC1CAC">
        <w:rPr>
          <w:rFonts w:hint="eastAsia"/>
          <w:b/>
          <w:lang w:eastAsia="ja-JP"/>
        </w:rPr>
        <w:t>.</w:t>
      </w:r>
    </w:p>
    <w:p w:rsidR="00DC1CAC" w:rsidRDefault="00DC1CAC" w:rsidP="00DC1CAC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DC1CAC" w:rsidRDefault="00DC1CAC" w:rsidP="00DC1CAC">
      <w:pPr>
        <w:rPr>
          <w:b/>
        </w:rPr>
      </w:pPr>
    </w:p>
    <w:p w:rsidR="00470C19" w:rsidRPr="00DC1CAC" w:rsidRDefault="00F86D35" w:rsidP="00470C19">
      <w:pPr>
        <w:numPr>
          <w:ilvl w:val="2"/>
          <w:numId w:val="35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CR </w:t>
      </w:r>
      <w:r w:rsidR="00470C19" w:rsidRPr="00DC1CAC">
        <w:rPr>
          <w:rFonts w:hint="eastAsia"/>
          <w:b/>
          <w:highlight w:val="yellow"/>
          <w:lang w:eastAsia="ja-JP"/>
        </w:rPr>
        <w:t>Motion</w:t>
      </w:r>
      <w:r>
        <w:rPr>
          <w:rFonts w:hint="eastAsia"/>
          <w:b/>
          <w:highlight w:val="yellow"/>
          <w:lang w:eastAsia="ja-JP"/>
        </w:rPr>
        <w:t xml:space="preserve"> #441</w:t>
      </w:r>
      <w:r w:rsidR="00DC1CAC" w:rsidRPr="00DC1CAC">
        <w:rPr>
          <w:rFonts w:hint="eastAsia"/>
          <w:b/>
          <w:highlight w:val="yellow"/>
          <w:lang w:eastAsia="ja-JP"/>
        </w:rPr>
        <w:t xml:space="preserve">: </w:t>
      </w:r>
      <w:r w:rsidR="00DC1CAC" w:rsidRPr="00DC1CAC">
        <w:rPr>
          <w:b/>
          <w:bCs/>
          <w:highlight w:val="yellow"/>
          <w:lang w:eastAsia="ja-JP"/>
        </w:rPr>
        <w:t>Move to accept resolution to CID 11890 in doc 11-17/1730r1.</w:t>
      </w:r>
    </w:p>
    <w:p w:rsidR="00DC1CAC" w:rsidRPr="00DC1CAC" w:rsidRDefault="00DC1CAC" w:rsidP="00DC1CAC">
      <w:pPr>
        <w:numPr>
          <w:ilvl w:val="3"/>
          <w:numId w:val="35"/>
        </w:numPr>
        <w:rPr>
          <w:b/>
          <w:highlight w:val="yellow"/>
        </w:rPr>
      </w:pPr>
      <w:r w:rsidRPr="00DC1CAC">
        <w:rPr>
          <w:rFonts w:hint="eastAsia"/>
          <w:b/>
          <w:highlight w:val="yellow"/>
          <w:lang w:eastAsia="ja-JP"/>
        </w:rPr>
        <w:t xml:space="preserve">Moved by: Hongyuan </w:t>
      </w:r>
      <w:proofErr w:type="gramStart"/>
      <w:r w:rsidRPr="00DC1CAC">
        <w:rPr>
          <w:rFonts w:hint="eastAsia"/>
          <w:b/>
          <w:highlight w:val="yellow"/>
          <w:lang w:eastAsia="ja-JP"/>
        </w:rPr>
        <w:t>Zhang,</w:t>
      </w:r>
      <w:proofErr w:type="gramEnd"/>
      <w:r w:rsidRPr="00DC1CAC">
        <w:rPr>
          <w:rFonts w:hint="eastAsia"/>
          <w:b/>
          <w:highlight w:val="yellow"/>
          <w:lang w:eastAsia="ja-JP"/>
        </w:rPr>
        <w:t xml:space="preserve"> Seconded by: </w:t>
      </w:r>
      <w:proofErr w:type="spellStart"/>
      <w:r w:rsidRPr="00DC1CAC">
        <w:rPr>
          <w:rFonts w:hint="eastAsia"/>
          <w:b/>
          <w:highlight w:val="yellow"/>
          <w:lang w:eastAsia="ja-JP"/>
        </w:rPr>
        <w:t>Youhan</w:t>
      </w:r>
      <w:proofErr w:type="spellEnd"/>
      <w:r w:rsidRPr="00DC1CAC">
        <w:rPr>
          <w:rFonts w:hint="eastAsia"/>
          <w:b/>
          <w:highlight w:val="yellow"/>
          <w:lang w:eastAsia="ja-JP"/>
        </w:rPr>
        <w:t xml:space="preserve"> Kim.</w:t>
      </w:r>
    </w:p>
    <w:p w:rsidR="00DC1CAC" w:rsidRPr="00DC1CAC" w:rsidRDefault="00DC1CAC" w:rsidP="00DC1CAC">
      <w:pPr>
        <w:numPr>
          <w:ilvl w:val="3"/>
          <w:numId w:val="35"/>
        </w:numPr>
        <w:rPr>
          <w:b/>
          <w:highlight w:val="green"/>
        </w:rPr>
      </w:pPr>
      <w:r w:rsidRPr="00DC1CAC">
        <w:rPr>
          <w:rFonts w:hint="eastAsia"/>
          <w:b/>
          <w:highlight w:val="green"/>
          <w:lang w:eastAsia="ja-JP"/>
        </w:rPr>
        <w:t xml:space="preserve">Result: The motion was </w:t>
      </w:r>
      <w:r w:rsidRPr="00DC1CAC">
        <w:rPr>
          <w:b/>
          <w:highlight w:val="green"/>
          <w:lang w:eastAsia="ja-JP"/>
        </w:rPr>
        <w:t>accepted</w:t>
      </w:r>
      <w:r w:rsidRPr="00DC1CAC">
        <w:rPr>
          <w:rFonts w:hint="eastAsia"/>
          <w:b/>
          <w:highlight w:val="green"/>
          <w:lang w:eastAsia="ja-JP"/>
        </w:rPr>
        <w:t xml:space="preserve"> with no objection.</w:t>
      </w:r>
    </w:p>
    <w:p w:rsidR="00DC1CAC" w:rsidRDefault="00DC1CAC" w:rsidP="00DC1CAC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DC1CAC" w:rsidRPr="00BF34E5" w:rsidRDefault="00DC1CAC" w:rsidP="00DC1CAC">
      <w:pPr>
        <w:rPr>
          <w:b/>
        </w:rPr>
      </w:pPr>
    </w:p>
    <w:p w:rsidR="00C55500" w:rsidRDefault="00C55500" w:rsidP="00D10099">
      <w:pPr>
        <w:rPr>
          <w:b/>
          <w:lang w:eastAsia="ja-JP"/>
        </w:rPr>
      </w:pPr>
    </w:p>
    <w:p w:rsidR="00470C19" w:rsidRDefault="00470C19" w:rsidP="00470C19">
      <w:pPr>
        <w:numPr>
          <w:ilvl w:val="1"/>
          <w:numId w:val="35"/>
        </w:numPr>
        <w:rPr>
          <w:b/>
        </w:rPr>
      </w:pPr>
      <w:r>
        <w:rPr>
          <w:rFonts w:hint="eastAsia"/>
          <w:b/>
          <w:lang w:eastAsia="ja-JP"/>
        </w:rPr>
        <w:t xml:space="preserve">Hongyuan Zhang (Marvell Semiconductors)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PHY CID 11895,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11-17-1731-00.</w:t>
      </w:r>
    </w:p>
    <w:p w:rsidR="00470C19" w:rsidRDefault="00470C19" w:rsidP="00470C19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lastRenderedPageBreak/>
        <w:t>Summary</w:t>
      </w:r>
    </w:p>
    <w:p w:rsidR="00DC1CAC" w:rsidRDefault="006B4184" w:rsidP="00DC1CAC">
      <w:pPr>
        <w:numPr>
          <w:ilvl w:val="3"/>
          <w:numId w:val="35"/>
        </w:numPr>
      </w:pPr>
      <w:r>
        <w:rPr>
          <w:rFonts w:hint="eastAsia"/>
          <w:lang w:eastAsia="ja-JP"/>
        </w:rPr>
        <w:t xml:space="preserve">Comment says that legacy part of the PPDU should not be </w:t>
      </w:r>
      <w:proofErr w:type="spellStart"/>
      <w:r>
        <w:rPr>
          <w:rFonts w:hint="eastAsia"/>
          <w:lang w:eastAsia="ja-JP"/>
        </w:rPr>
        <w:t>beamformed</w:t>
      </w:r>
      <w:proofErr w:type="spellEnd"/>
      <w:r>
        <w:rPr>
          <w:rFonts w:hint="eastAsia"/>
          <w:lang w:eastAsia="ja-JP"/>
        </w:rPr>
        <w:t>.</w:t>
      </w:r>
    </w:p>
    <w:p w:rsidR="006B4184" w:rsidRPr="00DC1CAC" w:rsidRDefault="006B4184" w:rsidP="00DC1CAC">
      <w:pPr>
        <w:numPr>
          <w:ilvl w:val="3"/>
          <w:numId w:val="35"/>
        </w:numPr>
      </w:pPr>
      <w:r>
        <w:rPr>
          <w:rFonts w:hint="eastAsia"/>
          <w:lang w:eastAsia="ja-JP"/>
        </w:rPr>
        <w:t>The author proposes to add text to disallow the use of beamforming for non-HT PPDUs, non-HT portion of HT-mixed format PPDU and non-VHT portion of the VHT PPDUs carrying a Trigger frame.</w:t>
      </w:r>
    </w:p>
    <w:p w:rsidR="00470C19" w:rsidRDefault="00470C19" w:rsidP="00470C19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Discussion</w:t>
      </w:r>
    </w:p>
    <w:p w:rsidR="00D97EF2" w:rsidRDefault="00F86D35" w:rsidP="00D97EF2">
      <w:pPr>
        <w:numPr>
          <w:ilvl w:val="3"/>
          <w:numId w:val="35"/>
        </w:numPr>
      </w:pPr>
      <w:r>
        <w:rPr>
          <w:rFonts w:hint="eastAsia"/>
          <w:lang w:eastAsia="ja-JP"/>
        </w:rPr>
        <w:t>Some members expressed concerns on the proposed text and requested clarification by adding some more text.</w:t>
      </w:r>
    </w:p>
    <w:p w:rsidR="00F86D35" w:rsidRPr="00D97EF2" w:rsidRDefault="00F86D35" w:rsidP="00D97EF2">
      <w:pPr>
        <w:numPr>
          <w:ilvl w:val="3"/>
          <w:numId w:val="35"/>
        </w:numPr>
      </w:pPr>
      <w:r>
        <w:rPr>
          <w:rFonts w:hint="eastAsia"/>
          <w:lang w:eastAsia="ja-JP"/>
        </w:rPr>
        <w:t>The author needs additional time to update the document.</w:t>
      </w:r>
    </w:p>
    <w:p w:rsidR="00470C19" w:rsidRPr="00F86D35" w:rsidRDefault="00470C19" w:rsidP="00D10099">
      <w:pPr>
        <w:rPr>
          <w:b/>
          <w:lang w:eastAsia="ja-JP"/>
        </w:rPr>
      </w:pPr>
    </w:p>
    <w:p w:rsidR="00470C19" w:rsidRDefault="00470C19" w:rsidP="00470C19">
      <w:pPr>
        <w:numPr>
          <w:ilvl w:val="1"/>
          <w:numId w:val="35"/>
        </w:numPr>
        <w:rPr>
          <w:b/>
        </w:rPr>
      </w:pPr>
      <w:r>
        <w:rPr>
          <w:rFonts w:hint="eastAsia"/>
          <w:b/>
          <w:lang w:eastAsia="ja-JP"/>
        </w:rPr>
        <w:t xml:space="preserve">Mao Yang (Northwestern University) presented </w:t>
      </w:r>
      <w:r>
        <w:rPr>
          <w:b/>
          <w:lang w:eastAsia="ja-JP"/>
        </w:rPr>
        <w:t>“</w:t>
      </w:r>
      <w:r w:rsidR="002B4D5D" w:rsidRPr="002B4D5D">
        <w:rPr>
          <w:b/>
          <w:lang w:eastAsia="ja-JP"/>
        </w:rPr>
        <w:t>Associated Congestion Avoidance Method Based on Dynamic Adjustment of Beacon Interval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11-17-171</w:t>
      </w:r>
      <w:r w:rsidR="00C050FA">
        <w:rPr>
          <w:rFonts w:hint="eastAsia"/>
          <w:b/>
          <w:lang w:eastAsia="ja-JP"/>
        </w:rPr>
        <w:t>7</w:t>
      </w:r>
      <w:r>
        <w:rPr>
          <w:rFonts w:hint="eastAsia"/>
          <w:b/>
          <w:lang w:eastAsia="ja-JP"/>
        </w:rPr>
        <w:t>-00</w:t>
      </w:r>
      <w:r w:rsidR="00C050FA">
        <w:rPr>
          <w:rFonts w:hint="eastAsia"/>
          <w:b/>
          <w:lang w:eastAsia="ja-JP"/>
        </w:rPr>
        <w:t xml:space="preserve"> on behalf of</w:t>
      </w:r>
      <w:r w:rsidR="002B4D5D">
        <w:rPr>
          <w:rFonts w:hint="eastAsia"/>
          <w:b/>
          <w:lang w:eastAsia="ja-JP"/>
        </w:rPr>
        <w:t xml:space="preserve"> </w:t>
      </w:r>
      <w:proofErr w:type="spellStart"/>
      <w:r w:rsidR="002B4D5D">
        <w:rPr>
          <w:rFonts w:hint="eastAsia"/>
          <w:b/>
          <w:lang w:eastAsia="ja-JP"/>
        </w:rPr>
        <w:t>Hongyan</w:t>
      </w:r>
      <w:proofErr w:type="spellEnd"/>
      <w:r w:rsidR="002B4D5D">
        <w:rPr>
          <w:rFonts w:hint="eastAsia"/>
          <w:b/>
          <w:lang w:eastAsia="ja-JP"/>
        </w:rPr>
        <w:t xml:space="preserve"> Li</w:t>
      </w:r>
      <w:r w:rsidR="00C050FA">
        <w:rPr>
          <w:rFonts w:hint="eastAsia"/>
          <w:b/>
          <w:lang w:eastAsia="ja-JP"/>
        </w:rPr>
        <w:t xml:space="preserve"> (</w:t>
      </w:r>
      <w:proofErr w:type="spellStart"/>
      <w:r w:rsidR="00C050FA">
        <w:rPr>
          <w:rFonts w:hint="eastAsia"/>
          <w:b/>
          <w:lang w:eastAsia="ja-JP"/>
        </w:rPr>
        <w:t>Xidian</w:t>
      </w:r>
      <w:proofErr w:type="spellEnd"/>
      <w:r w:rsidR="00C050FA">
        <w:rPr>
          <w:rFonts w:hint="eastAsia"/>
          <w:b/>
          <w:lang w:eastAsia="ja-JP"/>
        </w:rPr>
        <w:t xml:space="preserve"> University)</w:t>
      </w:r>
      <w:r>
        <w:rPr>
          <w:rFonts w:hint="eastAsia"/>
          <w:b/>
          <w:lang w:eastAsia="ja-JP"/>
        </w:rPr>
        <w:t>.</w:t>
      </w:r>
    </w:p>
    <w:p w:rsidR="00470C19" w:rsidRDefault="00470C19" w:rsidP="00470C19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Summary</w:t>
      </w:r>
    </w:p>
    <w:p w:rsidR="002B4D5D" w:rsidRPr="002B4D5D" w:rsidRDefault="002B4D5D" w:rsidP="002B4D5D">
      <w:pPr>
        <w:numPr>
          <w:ilvl w:val="3"/>
          <w:numId w:val="35"/>
        </w:numPr>
      </w:pPr>
      <w:r>
        <w:rPr>
          <w:rFonts w:hint="eastAsia"/>
          <w:lang w:eastAsia="ja-JP"/>
        </w:rPr>
        <w:t>The authors propose an adjustment scheme of Beacon Interval in order for congestion control.</w:t>
      </w:r>
    </w:p>
    <w:p w:rsidR="00C050FA" w:rsidRPr="00C050FA" w:rsidRDefault="00470C19" w:rsidP="00C050FA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Discussion</w:t>
      </w:r>
      <w:r w:rsidR="00C050FA">
        <w:rPr>
          <w:rFonts w:hint="eastAsia"/>
          <w:b/>
          <w:lang w:eastAsia="ja-JP"/>
        </w:rPr>
        <w:t>: No discussion.</w:t>
      </w:r>
    </w:p>
    <w:p w:rsidR="00470C19" w:rsidRPr="00BF34E5" w:rsidRDefault="00470C19" w:rsidP="00470C19">
      <w:pPr>
        <w:rPr>
          <w:b/>
        </w:rPr>
      </w:pPr>
    </w:p>
    <w:p w:rsidR="00C050FA" w:rsidRDefault="00C050FA" w:rsidP="00C050FA">
      <w:pPr>
        <w:numPr>
          <w:ilvl w:val="1"/>
          <w:numId w:val="35"/>
        </w:numPr>
        <w:rPr>
          <w:b/>
        </w:rPr>
      </w:pPr>
      <w:r>
        <w:rPr>
          <w:rFonts w:hint="eastAsia"/>
          <w:b/>
          <w:lang w:eastAsia="ja-JP"/>
        </w:rPr>
        <w:t xml:space="preserve">Mao Yang (Northwestern University) presented </w:t>
      </w:r>
      <w:r>
        <w:rPr>
          <w:b/>
          <w:lang w:eastAsia="ja-JP"/>
        </w:rPr>
        <w:t>“</w:t>
      </w:r>
      <w:r w:rsidR="002B4D5D" w:rsidRPr="002B4D5D">
        <w:rPr>
          <w:b/>
          <w:lang w:eastAsia="ja-JP"/>
        </w:rPr>
        <w:t xml:space="preserve">Contention </w:t>
      </w:r>
      <w:proofErr w:type="gramStart"/>
      <w:r w:rsidR="002B4D5D" w:rsidRPr="002B4D5D">
        <w:rPr>
          <w:b/>
          <w:lang w:eastAsia="ja-JP"/>
        </w:rPr>
        <w:t>Based  UL</w:t>
      </w:r>
      <w:proofErr w:type="gramEnd"/>
      <w:r w:rsidR="002B4D5D" w:rsidRPr="002B4D5D">
        <w:rPr>
          <w:b/>
          <w:lang w:eastAsia="ja-JP"/>
        </w:rPr>
        <w:t>-OFDMA Random Access without back-off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11-17-171</w:t>
      </w:r>
      <w:r w:rsidR="002B4D5D">
        <w:rPr>
          <w:rFonts w:hint="eastAsia"/>
          <w:b/>
          <w:lang w:eastAsia="ja-JP"/>
        </w:rPr>
        <w:t>9</w:t>
      </w:r>
      <w:r>
        <w:rPr>
          <w:rFonts w:hint="eastAsia"/>
          <w:b/>
          <w:lang w:eastAsia="ja-JP"/>
        </w:rPr>
        <w:t xml:space="preserve">-00 on behalf of </w:t>
      </w:r>
      <w:proofErr w:type="spellStart"/>
      <w:r w:rsidR="002B4D5D">
        <w:rPr>
          <w:rFonts w:hint="eastAsia"/>
          <w:b/>
          <w:lang w:eastAsia="ja-JP"/>
        </w:rPr>
        <w:t>Hongyan</w:t>
      </w:r>
      <w:proofErr w:type="spellEnd"/>
      <w:r w:rsidR="002B4D5D">
        <w:rPr>
          <w:rFonts w:hint="eastAsia"/>
          <w:b/>
          <w:lang w:eastAsia="ja-JP"/>
        </w:rPr>
        <w:t xml:space="preserve"> Li </w:t>
      </w:r>
      <w:r>
        <w:rPr>
          <w:rFonts w:hint="eastAsia"/>
          <w:b/>
          <w:lang w:eastAsia="ja-JP"/>
        </w:rPr>
        <w:t>(</w:t>
      </w:r>
      <w:proofErr w:type="spellStart"/>
      <w:r>
        <w:rPr>
          <w:rFonts w:hint="eastAsia"/>
          <w:b/>
          <w:lang w:eastAsia="ja-JP"/>
        </w:rPr>
        <w:t>Xidian</w:t>
      </w:r>
      <w:proofErr w:type="spellEnd"/>
      <w:r>
        <w:rPr>
          <w:rFonts w:hint="eastAsia"/>
          <w:b/>
          <w:lang w:eastAsia="ja-JP"/>
        </w:rPr>
        <w:t xml:space="preserve"> University).</w:t>
      </w:r>
    </w:p>
    <w:p w:rsidR="00C050FA" w:rsidRDefault="00C050FA" w:rsidP="00C050FA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Summary</w:t>
      </w:r>
    </w:p>
    <w:p w:rsidR="002B4D5D" w:rsidRPr="002B4D5D" w:rsidRDefault="002B4D5D" w:rsidP="002B4D5D">
      <w:pPr>
        <w:numPr>
          <w:ilvl w:val="3"/>
          <w:numId w:val="35"/>
        </w:numPr>
      </w:pPr>
      <w:r>
        <w:rPr>
          <w:rFonts w:hint="eastAsia"/>
          <w:lang w:eastAsia="ja-JP"/>
        </w:rPr>
        <w:t xml:space="preserve">The authors </w:t>
      </w:r>
      <w:r w:rsidRPr="002B4D5D">
        <w:t xml:space="preserve">introduce a method called Contention </w:t>
      </w:r>
      <w:proofErr w:type="gramStart"/>
      <w:r w:rsidRPr="002B4D5D">
        <w:t>Based  UL</w:t>
      </w:r>
      <w:proofErr w:type="gramEnd"/>
      <w:r w:rsidRPr="002B4D5D">
        <w:t>-OFDMA Random Access without back-off  to improve the network’s performance in dense scenario</w:t>
      </w:r>
      <w:r>
        <w:rPr>
          <w:rFonts w:hint="eastAsia"/>
          <w:lang w:eastAsia="ja-JP"/>
        </w:rPr>
        <w:t>.</w:t>
      </w:r>
    </w:p>
    <w:p w:rsidR="00C050FA" w:rsidRDefault="00C050FA" w:rsidP="00C050FA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Discussion: No discussion.</w:t>
      </w:r>
    </w:p>
    <w:p w:rsidR="00470C19" w:rsidRDefault="00470C19" w:rsidP="00D10099">
      <w:pPr>
        <w:rPr>
          <w:b/>
          <w:lang w:eastAsia="ja-JP"/>
        </w:rPr>
      </w:pPr>
    </w:p>
    <w:p w:rsidR="00C050FA" w:rsidRDefault="00C050FA" w:rsidP="00C050FA">
      <w:pPr>
        <w:numPr>
          <w:ilvl w:val="1"/>
          <w:numId w:val="35"/>
        </w:numPr>
        <w:rPr>
          <w:b/>
        </w:rPr>
      </w:pPr>
      <w:r>
        <w:rPr>
          <w:rFonts w:hint="eastAsia"/>
          <w:b/>
          <w:lang w:eastAsia="ja-JP"/>
        </w:rPr>
        <w:t xml:space="preserve">Mao Yang (Northwestern University) presented </w:t>
      </w:r>
      <w:r>
        <w:rPr>
          <w:b/>
          <w:lang w:eastAsia="ja-JP"/>
        </w:rPr>
        <w:t>“</w:t>
      </w:r>
      <w:r w:rsidR="005D46EE" w:rsidRPr="005D46EE">
        <w:rPr>
          <w:b/>
          <w:lang w:eastAsia="ja-JP"/>
        </w:rPr>
        <w:t>TPC combined with channel allocation method for OBSS environment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</w:t>
      </w:r>
      <w:r w:rsidR="005D46EE">
        <w:rPr>
          <w:rFonts w:hint="eastAsia"/>
          <w:b/>
          <w:lang w:eastAsia="ja-JP"/>
        </w:rPr>
        <w:t>ased on the submission 11-17-1723</w:t>
      </w:r>
      <w:r>
        <w:rPr>
          <w:rFonts w:hint="eastAsia"/>
          <w:b/>
          <w:lang w:eastAsia="ja-JP"/>
        </w:rPr>
        <w:t xml:space="preserve">-00 on behalf of </w:t>
      </w:r>
      <w:proofErr w:type="spellStart"/>
      <w:r w:rsidR="002B4D5D">
        <w:rPr>
          <w:rFonts w:hint="eastAsia"/>
          <w:b/>
          <w:lang w:eastAsia="ja-JP"/>
        </w:rPr>
        <w:t>Hongyan</w:t>
      </w:r>
      <w:proofErr w:type="spellEnd"/>
      <w:r w:rsidR="002B4D5D">
        <w:rPr>
          <w:rFonts w:hint="eastAsia"/>
          <w:b/>
          <w:lang w:eastAsia="ja-JP"/>
        </w:rPr>
        <w:t xml:space="preserve"> Li </w:t>
      </w:r>
      <w:r>
        <w:rPr>
          <w:rFonts w:hint="eastAsia"/>
          <w:b/>
          <w:lang w:eastAsia="ja-JP"/>
        </w:rPr>
        <w:t>(</w:t>
      </w:r>
      <w:proofErr w:type="spellStart"/>
      <w:r>
        <w:rPr>
          <w:rFonts w:hint="eastAsia"/>
          <w:b/>
          <w:lang w:eastAsia="ja-JP"/>
        </w:rPr>
        <w:t>Xidian</w:t>
      </w:r>
      <w:proofErr w:type="spellEnd"/>
      <w:r>
        <w:rPr>
          <w:rFonts w:hint="eastAsia"/>
          <w:b/>
          <w:lang w:eastAsia="ja-JP"/>
        </w:rPr>
        <w:t xml:space="preserve"> University).</w:t>
      </w:r>
    </w:p>
    <w:p w:rsidR="00C050FA" w:rsidRDefault="00C050FA" w:rsidP="00C050FA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Summary</w:t>
      </w:r>
    </w:p>
    <w:p w:rsidR="005D46EE" w:rsidRPr="005D46EE" w:rsidRDefault="005D46EE" w:rsidP="002B4D5D">
      <w:pPr>
        <w:numPr>
          <w:ilvl w:val="3"/>
          <w:numId w:val="35"/>
        </w:numPr>
      </w:pPr>
      <w:r>
        <w:rPr>
          <w:rFonts w:hint="eastAsia"/>
          <w:lang w:eastAsia="ja-JP"/>
        </w:rPr>
        <w:t>Transmit power control combined with channel allocation method is proposed.</w:t>
      </w:r>
    </w:p>
    <w:p w:rsidR="00C050FA" w:rsidRDefault="00C050FA" w:rsidP="00C050FA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Discussion: No discussion.</w:t>
      </w:r>
    </w:p>
    <w:p w:rsidR="00C050FA" w:rsidRDefault="00C050FA" w:rsidP="00D10099">
      <w:pPr>
        <w:rPr>
          <w:b/>
          <w:lang w:eastAsia="ja-JP"/>
        </w:rPr>
      </w:pPr>
    </w:p>
    <w:p w:rsidR="00C050FA" w:rsidRDefault="00C050FA" w:rsidP="00C050FA">
      <w:pPr>
        <w:numPr>
          <w:ilvl w:val="0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Timeline discussion</w:t>
      </w:r>
    </w:p>
    <w:p w:rsidR="00C050FA" w:rsidRDefault="00C050FA" w:rsidP="00C050FA">
      <w:pPr>
        <w:numPr>
          <w:ilvl w:val="1"/>
          <w:numId w:val="35"/>
        </w:numPr>
      </w:pPr>
      <w:r>
        <w:rPr>
          <w:rFonts w:hint="eastAsia"/>
          <w:lang w:eastAsia="ja-JP"/>
        </w:rPr>
        <w:t>Slide 23 of the agenda document (17/1546) contains current timeline which needs to be updated.</w:t>
      </w:r>
    </w:p>
    <w:p w:rsidR="00C050FA" w:rsidRDefault="00C050FA" w:rsidP="00C050FA">
      <w:pPr>
        <w:numPr>
          <w:ilvl w:val="1"/>
          <w:numId w:val="35"/>
        </w:numPr>
      </w:pPr>
      <w:r>
        <w:rPr>
          <w:rFonts w:hint="eastAsia"/>
          <w:lang w:eastAsia="ja-JP"/>
        </w:rPr>
        <w:t>Current Timeline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May 2014: start of the TG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Nov. 2014: First draft of the TG SFD was approved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Jan. 2016: proposed TG draft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March 2016: Draft D0.1 was approved and CC started</w:t>
      </w:r>
    </w:p>
    <w:p w:rsidR="00C050FA" w:rsidRDefault="00C050FA" w:rsidP="00C050FA">
      <w:pPr>
        <w:numPr>
          <w:ilvl w:val="2"/>
          <w:numId w:val="35"/>
        </w:numPr>
        <w:rPr>
          <w:b/>
          <w:color w:val="00B050"/>
          <w:sz w:val="21"/>
        </w:rPr>
      </w:pPr>
      <w:r w:rsidRPr="00394FD6">
        <w:rPr>
          <w:b/>
          <w:color w:val="00B050"/>
          <w:sz w:val="21"/>
        </w:rPr>
        <w:t>November 2016: Draft 1.0 and WG letter ballot</w:t>
      </w:r>
    </w:p>
    <w:p w:rsidR="00C050FA" w:rsidRPr="00CB5DB1" w:rsidRDefault="00C050FA" w:rsidP="00C050FA">
      <w:pPr>
        <w:numPr>
          <w:ilvl w:val="3"/>
          <w:numId w:val="35"/>
        </w:numPr>
        <w:rPr>
          <w:b/>
          <w:color w:val="00B050"/>
          <w:sz w:val="20"/>
        </w:rPr>
      </w:pPr>
      <w:r w:rsidRPr="00CB5DB1">
        <w:rPr>
          <w:b/>
          <w:bCs/>
          <w:color w:val="00B050"/>
          <w:sz w:val="20"/>
        </w:rPr>
        <w:t>LB-225: opened Dec. 1</w:t>
      </w:r>
      <w:r w:rsidRPr="00CB5DB1">
        <w:rPr>
          <w:b/>
          <w:bCs/>
          <w:color w:val="00B050"/>
          <w:sz w:val="20"/>
          <w:vertAlign w:val="superscript"/>
        </w:rPr>
        <w:t>st</w:t>
      </w:r>
      <w:r w:rsidRPr="00CB5DB1">
        <w:rPr>
          <w:b/>
          <w:bCs/>
          <w:color w:val="00B050"/>
          <w:sz w:val="20"/>
        </w:rPr>
        <w:t xml:space="preserve"> 2016 and closed January 8</w:t>
      </w:r>
      <w:r w:rsidRPr="00CB5DB1">
        <w:rPr>
          <w:b/>
          <w:bCs/>
          <w:color w:val="00B050"/>
          <w:sz w:val="20"/>
          <w:vertAlign w:val="superscript"/>
        </w:rPr>
        <w:t>th</w:t>
      </w:r>
      <w:r w:rsidRPr="00CB5DB1">
        <w:rPr>
          <w:b/>
          <w:bCs/>
          <w:color w:val="00B050"/>
          <w:sz w:val="20"/>
        </w:rPr>
        <w:t xml:space="preserve"> 2017</w:t>
      </w:r>
    </w:p>
    <w:p w:rsidR="00C050FA" w:rsidRDefault="00C050FA" w:rsidP="00C050FA">
      <w:pPr>
        <w:numPr>
          <w:ilvl w:val="2"/>
          <w:numId w:val="35"/>
        </w:numPr>
        <w:rPr>
          <w:b/>
          <w:color w:val="00B050"/>
          <w:sz w:val="21"/>
        </w:rPr>
      </w:pPr>
      <w:r w:rsidRPr="00F165E9">
        <w:rPr>
          <w:rFonts w:hint="eastAsia"/>
          <w:b/>
          <w:color w:val="00B050"/>
          <w:sz w:val="21"/>
          <w:lang w:eastAsia="ja-JP"/>
        </w:rPr>
        <w:t>September</w:t>
      </w:r>
      <w:r w:rsidRPr="00F165E9">
        <w:rPr>
          <w:b/>
          <w:color w:val="00B050"/>
          <w:sz w:val="21"/>
        </w:rPr>
        <w:t xml:space="preserve"> 2017: Draft 2.0 and</w:t>
      </w:r>
      <w:r w:rsidRPr="00F165E9">
        <w:rPr>
          <w:rFonts w:hint="eastAsia"/>
          <w:b/>
          <w:color w:val="00B050"/>
          <w:sz w:val="21"/>
          <w:lang w:eastAsia="ja-JP"/>
        </w:rPr>
        <w:t xml:space="preserve"> WG letter ballot</w:t>
      </w:r>
    </w:p>
    <w:p w:rsidR="00C050FA" w:rsidRPr="00F165E9" w:rsidRDefault="00C050FA" w:rsidP="00C050FA">
      <w:pPr>
        <w:numPr>
          <w:ilvl w:val="3"/>
          <w:numId w:val="35"/>
        </w:numPr>
        <w:rPr>
          <w:b/>
          <w:color w:val="00B050"/>
          <w:sz w:val="21"/>
        </w:rPr>
      </w:pPr>
      <w:r w:rsidRPr="00CB5DB1">
        <w:rPr>
          <w:b/>
          <w:bCs/>
          <w:color w:val="00B050"/>
          <w:sz w:val="20"/>
        </w:rPr>
        <w:t xml:space="preserve">LB-225: opened </w:t>
      </w:r>
      <w:r>
        <w:rPr>
          <w:rFonts w:hint="eastAsia"/>
          <w:b/>
          <w:bCs/>
          <w:color w:val="00B050"/>
          <w:sz w:val="20"/>
          <w:lang w:eastAsia="ja-JP"/>
        </w:rPr>
        <w:t>Oct</w:t>
      </w:r>
      <w:r w:rsidRPr="00CB5DB1">
        <w:rPr>
          <w:b/>
          <w:bCs/>
          <w:color w:val="00B050"/>
          <w:sz w:val="20"/>
        </w:rPr>
        <w:t xml:space="preserve">. </w:t>
      </w:r>
      <w:r>
        <w:rPr>
          <w:rFonts w:hint="eastAsia"/>
          <w:b/>
          <w:bCs/>
          <w:color w:val="00B050"/>
          <w:sz w:val="20"/>
          <w:lang w:eastAsia="ja-JP"/>
        </w:rPr>
        <w:t>5</w:t>
      </w:r>
      <w:r w:rsidRPr="00CB5DB1">
        <w:rPr>
          <w:rFonts w:hint="eastAsia"/>
          <w:b/>
          <w:bCs/>
          <w:color w:val="00B050"/>
          <w:sz w:val="20"/>
          <w:vertAlign w:val="superscript"/>
          <w:lang w:eastAsia="ja-JP"/>
        </w:rPr>
        <w:t>th</w:t>
      </w:r>
      <w:r>
        <w:rPr>
          <w:rFonts w:hint="eastAsia"/>
          <w:b/>
          <w:bCs/>
          <w:color w:val="00B050"/>
          <w:sz w:val="20"/>
          <w:lang w:eastAsia="ja-JP"/>
        </w:rPr>
        <w:t xml:space="preserve"> </w:t>
      </w:r>
      <w:r>
        <w:rPr>
          <w:b/>
          <w:bCs/>
          <w:color w:val="00B050"/>
          <w:sz w:val="20"/>
        </w:rPr>
        <w:t>201</w:t>
      </w:r>
      <w:r>
        <w:rPr>
          <w:rFonts w:hint="eastAsia"/>
          <w:b/>
          <w:bCs/>
          <w:color w:val="00B050"/>
          <w:sz w:val="20"/>
          <w:lang w:eastAsia="ja-JP"/>
        </w:rPr>
        <w:t xml:space="preserve">7 </w:t>
      </w:r>
      <w:r w:rsidRPr="00CB5DB1">
        <w:rPr>
          <w:b/>
          <w:bCs/>
          <w:color w:val="00B050"/>
          <w:sz w:val="20"/>
        </w:rPr>
        <w:t xml:space="preserve">and closed </w:t>
      </w:r>
      <w:r>
        <w:rPr>
          <w:rFonts w:hint="eastAsia"/>
          <w:b/>
          <w:bCs/>
          <w:color w:val="00B050"/>
          <w:sz w:val="20"/>
          <w:lang w:eastAsia="ja-JP"/>
        </w:rPr>
        <w:t>Nov.</w:t>
      </w:r>
      <w:r w:rsidRPr="00CB5DB1">
        <w:rPr>
          <w:b/>
          <w:bCs/>
          <w:color w:val="00B050"/>
          <w:sz w:val="20"/>
        </w:rPr>
        <w:t xml:space="preserve"> </w:t>
      </w:r>
      <w:r>
        <w:rPr>
          <w:rFonts w:hint="eastAsia"/>
          <w:b/>
          <w:bCs/>
          <w:color w:val="00B050"/>
          <w:sz w:val="20"/>
          <w:lang w:eastAsia="ja-JP"/>
        </w:rPr>
        <w:t>4</w:t>
      </w:r>
      <w:r w:rsidRPr="00CB5DB1">
        <w:rPr>
          <w:b/>
          <w:bCs/>
          <w:color w:val="00B050"/>
          <w:sz w:val="20"/>
          <w:vertAlign w:val="superscript"/>
        </w:rPr>
        <w:t>th</w:t>
      </w:r>
      <w:r w:rsidRPr="00CB5DB1">
        <w:rPr>
          <w:b/>
          <w:bCs/>
          <w:color w:val="00B050"/>
          <w:sz w:val="20"/>
        </w:rPr>
        <w:t xml:space="preserve"> 2017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>May</w:t>
      </w:r>
      <w:r w:rsidRPr="00F165E9">
        <w:rPr>
          <w:b/>
          <w:color w:val="F79646" w:themeColor="accent6"/>
          <w:sz w:val="21"/>
        </w:rPr>
        <w:t xml:space="preserve"> 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8</w:t>
      </w:r>
      <w:r w:rsidRPr="00F165E9">
        <w:rPr>
          <w:b/>
          <w:color w:val="F79646" w:themeColor="accent6"/>
          <w:sz w:val="21"/>
        </w:rPr>
        <w:t>: MDR (Mandatory Document Review)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>May</w:t>
      </w:r>
      <w:r w:rsidRPr="00F165E9">
        <w:rPr>
          <w:b/>
          <w:color w:val="F79646" w:themeColor="accent6"/>
          <w:sz w:val="21"/>
        </w:rPr>
        <w:t xml:space="preserve"> 2018: Formation of SB pool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F0000"/>
          <w:sz w:val="21"/>
        </w:rPr>
      </w:pPr>
      <w:r w:rsidRPr="00F165E9">
        <w:rPr>
          <w:rFonts w:hint="eastAsia"/>
          <w:b/>
          <w:color w:val="FF0000"/>
          <w:sz w:val="21"/>
          <w:lang w:eastAsia="ja-JP"/>
        </w:rPr>
        <w:t>November</w:t>
      </w:r>
      <w:r w:rsidRPr="00F165E9">
        <w:rPr>
          <w:b/>
          <w:color w:val="FF0000"/>
          <w:sz w:val="21"/>
        </w:rPr>
        <w:t xml:space="preserve"> 2018: Sponsor Ballot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 xml:space="preserve">July </w:t>
      </w:r>
      <w:r w:rsidRPr="00F165E9">
        <w:rPr>
          <w:b/>
          <w:color w:val="F79646" w:themeColor="accent6"/>
          <w:sz w:val="21"/>
        </w:rPr>
        <w:t>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9</w:t>
      </w:r>
      <w:r w:rsidRPr="00F165E9">
        <w:rPr>
          <w:b/>
          <w:color w:val="F79646" w:themeColor="accent6"/>
          <w:sz w:val="21"/>
        </w:rPr>
        <w:t xml:space="preserve">: </w:t>
      </w:r>
      <w:proofErr w:type="spellStart"/>
      <w:r w:rsidRPr="00F165E9">
        <w:rPr>
          <w:b/>
          <w:color w:val="F79646" w:themeColor="accent6"/>
          <w:sz w:val="21"/>
        </w:rPr>
        <w:t>RevCom</w:t>
      </w:r>
      <w:proofErr w:type="spellEnd"/>
    </w:p>
    <w:p w:rsidR="00C050FA" w:rsidRDefault="00C050FA" w:rsidP="00C050FA">
      <w:pPr>
        <w:ind w:left="792"/>
      </w:pPr>
    </w:p>
    <w:p w:rsidR="00C050FA" w:rsidRDefault="00C050FA" w:rsidP="00C050FA">
      <w:pPr>
        <w:numPr>
          <w:ilvl w:val="1"/>
          <w:numId w:val="35"/>
        </w:numPr>
      </w:pPr>
      <w:r>
        <w:rPr>
          <w:rFonts w:hint="eastAsia"/>
          <w:lang w:eastAsia="ja-JP"/>
        </w:rPr>
        <w:t>Proposed Changes to current timeline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May 2014: start of the TG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Nov. 2014: First draft of the TG SFD was approved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Jan. 2016: proposed TG draft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March 2016: Draft D0.1 was approved and CC started</w:t>
      </w:r>
    </w:p>
    <w:p w:rsidR="00C050FA" w:rsidRPr="00CB5DB1" w:rsidRDefault="00C050FA" w:rsidP="00C050FA">
      <w:pPr>
        <w:numPr>
          <w:ilvl w:val="2"/>
          <w:numId w:val="35"/>
        </w:numPr>
        <w:rPr>
          <w:b/>
          <w:color w:val="FF0000"/>
          <w:sz w:val="21"/>
        </w:rPr>
      </w:pPr>
      <w:r w:rsidRPr="00CB5DB1">
        <w:rPr>
          <w:b/>
          <w:color w:val="FF0000"/>
          <w:sz w:val="21"/>
        </w:rPr>
        <w:lastRenderedPageBreak/>
        <w:t>November 2016: Draft 1.0 and WG letter ballot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</w:t>
      </w:r>
      <w:r w:rsidRPr="00CB5DB1">
        <w:rPr>
          <w:b/>
          <w:bCs/>
          <w:color w:val="FF0000"/>
          <w:sz w:val="20"/>
          <w:lang w:eastAsia="ja-JP"/>
        </w:rPr>
        <w:t>–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Failed (57.77%)</w:t>
      </w:r>
    </w:p>
    <w:p w:rsidR="00C050FA" w:rsidRPr="00CB5DB1" w:rsidRDefault="00C050FA" w:rsidP="00C050FA">
      <w:pPr>
        <w:numPr>
          <w:ilvl w:val="3"/>
          <w:numId w:val="35"/>
        </w:numPr>
        <w:rPr>
          <w:b/>
          <w:color w:val="FF0000"/>
          <w:sz w:val="20"/>
        </w:rPr>
      </w:pPr>
      <w:r w:rsidRPr="00CB5DB1">
        <w:rPr>
          <w:b/>
          <w:bCs/>
          <w:color w:val="FF0000"/>
          <w:sz w:val="20"/>
        </w:rPr>
        <w:t>LB-225: opened Dec. 1</w:t>
      </w:r>
      <w:r w:rsidRPr="00CB5DB1">
        <w:rPr>
          <w:b/>
          <w:bCs/>
          <w:color w:val="FF0000"/>
          <w:sz w:val="20"/>
          <w:vertAlign w:val="superscript"/>
        </w:rPr>
        <w:t>st</w:t>
      </w:r>
      <w:r w:rsidRPr="00CB5DB1">
        <w:rPr>
          <w:b/>
          <w:bCs/>
          <w:color w:val="FF0000"/>
          <w:sz w:val="20"/>
        </w:rPr>
        <w:t xml:space="preserve"> 2016 and closed Jan</w:t>
      </w:r>
      <w:r w:rsidRPr="00CB5DB1">
        <w:rPr>
          <w:rFonts w:hint="eastAsia"/>
          <w:b/>
          <w:bCs/>
          <w:color w:val="FF0000"/>
          <w:sz w:val="20"/>
          <w:lang w:eastAsia="ja-JP"/>
        </w:rPr>
        <w:t>.</w:t>
      </w:r>
      <w:r w:rsidRPr="00CB5DB1">
        <w:rPr>
          <w:b/>
          <w:bCs/>
          <w:color w:val="FF0000"/>
          <w:sz w:val="20"/>
        </w:rPr>
        <w:t xml:space="preserve"> 8</w:t>
      </w:r>
      <w:r w:rsidRPr="00CB5DB1">
        <w:rPr>
          <w:b/>
          <w:bCs/>
          <w:color w:val="FF0000"/>
          <w:sz w:val="20"/>
          <w:vertAlign w:val="superscript"/>
        </w:rPr>
        <w:t>th</w:t>
      </w:r>
      <w:r w:rsidRPr="00CB5DB1">
        <w:rPr>
          <w:b/>
          <w:bCs/>
          <w:color w:val="FF0000"/>
          <w:sz w:val="20"/>
        </w:rPr>
        <w:t xml:space="preserve"> 2017</w:t>
      </w:r>
    </w:p>
    <w:p w:rsidR="00C050FA" w:rsidRPr="00CB5DB1" w:rsidRDefault="00C050FA" w:rsidP="00C050FA">
      <w:pPr>
        <w:numPr>
          <w:ilvl w:val="2"/>
          <w:numId w:val="35"/>
        </w:numPr>
        <w:rPr>
          <w:b/>
          <w:color w:val="FF0000"/>
          <w:sz w:val="21"/>
        </w:rPr>
      </w:pPr>
      <w:r w:rsidRPr="00CB5DB1">
        <w:rPr>
          <w:rFonts w:hint="eastAsia"/>
          <w:b/>
          <w:color w:val="FF0000"/>
          <w:sz w:val="21"/>
          <w:lang w:eastAsia="ja-JP"/>
        </w:rPr>
        <w:t>September</w:t>
      </w:r>
      <w:r w:rsidRPr="00CB5DB1">
        <w:rPr>
          <w:b/>
          <w:color w:val="FF0000"/>
          <w:sz w:val="21"/>
        </w:rPr>
        <w:t xml:space="preserve"> 2017: Draft 2.0 and</w:t>
      </w:r>
      <w:r w:rsidRPr="00CB5DB1">
        <w:rPr>
          <w:rFonts w:hint="eastAsia"/>
          <w:b/>
          <w:color w:val="FF0000"/>
          <w:sz w:val="21"/>
          <w:lang w:eastAsia="ja-JP"/>
        </w:rPr>
        <w:t xml:space="preserve"> WG letter ballot </w:t>
      </w:r>
      <w:r w:rsidRPr="00CB5DB1">
        <w:rPr>
          <w:b/>
          <w:color w:val="FF0000"/>
          <w:sz w:val="21"/>
          <w:lang w:eastAsia="ja-JP"/>
        </w:rPr>
        <w:t>–</w:t>
      </w:r>
      <w:r w:rsidRPr="00CB5DB1">
        <w:rPr>
          <w:rFonts w:hint="eastAsia"/>
          <w:b/>
          <w:color w:val="FF0000"/>
          <w:sz w:val="21"/>
          <w:lang w:eastAsia="ja-JP"/>
        </w:rPr>
        <w:t xml:space="preserve"> Failed (62.84%)</w:t>
      </w:r>
    </w:p>
    <w:p w:rsidR="00C050FA" w:rsidRPr="00CB5DB1" w:rsidRDefault="00C050FA" w:rsidP="00C050FA">
      <w:pPr>
        <w:numPr>
          <w:ilvl w:val="3"/>
          <w:numId w:val="35"/>
        </w:numPr>
        <w:rPr>
          <w:b/>
          <w:color w:val="FF0000"/>
          <w:sz w:val="21"/>
        </w:rPr>
      </w:pPr>
      <w:r w:rsidRPr="00CB5DB1">
        <w:rPr>
          <w:b/>
          <w:bCs/>
          <w:color w:val="FF0000"/>
          <w:sz w:val="20"/>
        </w:rPr>
        <w:t xml:space="preserve">LB-225: opened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Oct</w:t>
      </w:r>
      <w:r w:rsidRPr="00CB5DB1">
        <w:rPr>
          <w:b/>
          <w:bCs/>
          <w:color w:val="FF0000"/>
          <w:sz w:val="20"/>
        </w:rPr>
        <w:t xml:space="preserve">.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5</w:t>
      </w:r>
      <w:r w:rsidRPr="00CB5DB1">
        <w:rPr>
          <w:rFonts w:hint="eastAsia"/>
          <w:b/>
          <w:bCs/>
          <w:color w:val="FF0000"/>
          <w:sz w:val="20"/>
          <w:vertAlign w:val="superscript"/>
          <w:lang w:eastAsia="ja-JP"/>
        </w:rPr>
        <w:t>th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</w:t>
      </w:r>
      <w:r w:rsidRPr="00CB5DB1">
        <w:rPr>
          <w:b/>
          <w:bCs/>
          <w:color w:val="FF0000"/>
          <w:sz w:val="20"/>
        </w:rPr>
        <w:t>201</w:t>
      </w:r>
      <w:r w:rsidRPr="00CB5DB1">
        <w:rPr>
          <w:rFonts w:hint="eastAsia"/>
          <w:b/>
          <w:bCs/>
          <w:color w:val="FF0000"/>
          <w:sz w:val="20"/>
          <w:lang w:eastAsia="ja-JP"/>
        </w:rPr>
        <w:t>7 a</w:t>
      </w:r>
      <w:r w:rsidRPr="00CB5DB1">
        <w:rPr>
          <w:b/>
          <w:bCs/>
          <w:color w:val="FF0000"/>
          <w:sz w:val="20"/>
        </w:rPr>
        <w:t xml:space="preserve">nd closed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Nov.</w:t>
      </w:r>
      <w:r w:rsidRPr="00CB5DB1">
        <w:rPr>
          <w:b/>
          <w:bCs/>
          <w:color w:val="FF0000"/>
          <w:sz w:val="20"/>
        </w:rPr>
        <w:t xml:space="preserve">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4</w:t>
      </w:r>
      <w:r w:rsidRPr="00CB5DB1">
        <w:rPr>
          <w:b/>
          <w:bCs/>
          <w:color w:val="FF0000"/>
          <w:sz w:val="20"/>
          <w:vertAlign w:val="superscript"/>
        </w:rPr>
        <w:t>th</w:t>
      </w:r>
      <w:r w:rsidRPr="00CB5DB1">
        <w:rPr>
          <w:b/>
          <w:bCs/>
          <w:color w:val="FF0000"/>
          <w:sz w:val="20"/>
        </w:rPr>
        <w:t xml:space="preserve"> 2017</w:t>
      </w:r>
    </w:p>
    <w:p w:rsidR="00C050FA" w:rsidRPr="00CB5DB1" w:rsidRDefault="00C050FA" w:rsidP="00C050FA">
      <w:pPr>
        <w:numPr>
          <w:ilvl w:val="2"/>
          <w:numId w:val="35"/>
        </w:numPr>
        <w:rPr>
          <w:b/>
          <w:sz w:val="21"/>
        </w:rPr>
      </w:pPr>
      <w:r w:rsidRPr="00CB5DB1">
        <w:rPr>
          <w:rFonts w:hint="eastAsia"/>
          <w:b/>
          <w:sz w:val="21"/>
          <w:lang w:eastAsia="ja-JP"/>
        </w:rPr>
        <w:t>May 2018: Draft 3.0 and WG Letter Ballot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July</w:t>
      </w:r>
      <w:r w:rsidRPr="00F165E9">
        <w:rPr>
          <w:b/>
          <w:color w:val="F79646" w:themeColor="accent6"/>
          <w:sz w:val="21"/>
        </w:rPr>
        <w:t xml:space="preserve"> 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8</w:t>
      </w:r>
      <w:r w:rsidRPr="00F165E9">
        <w:rPr>
          <w:b/>
          <w:color w:val="F79646" w:themeColor="accent6"/>
          <w:sz w:val="21"/>
        </w:rPr>
        <w:t>: MDR (Mandatory Document Review)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February</w:t>
      </w:r>
      <w:r>
        <w:rPr>
          <w:b/>
          <w:color w:val="F79646" w:themeColor="accent6"/>
          <w:sz w:val="21"/>
        </w:rPr>
        <w:t xml:space="preserve"> 201</w:t>
      </w:r>
      <w:r>
        <w:rPr>
          <w:rFonts w:hint="eastAsia"/>
          <w:b/>
          <w:color w:val="F79646" w:themeColor="accent6"/>
          <w:sz w:val="21"/>
          <w:lang w:eastAsia="ja-JP"/>
        </w:rPr>
        <w:t>9</w:t>
      </w:r>
      <w:r w:rsidRPr="00F165E9">
        <w:rPr>
          <w:b/>
          <w:color w:val="F79646" w:themeColor="accent6"/>
          <w:sz w:val="21"/>
        </w:rPr>
        <w:t>: Formation of SB pool</w:t>
      </w:r>
    </w:p>
    <w:p w:rsidR="00C050FA" w:rsidRPr="00DC57C1" w:rsidRDefault="00C050FA" w:rsidP="00C050FA">
      <w:pPr>
        <w:numPr>
          <w:ilvl w:val="2"/>
          <w:numId w:val="35"/>
        </w:numPr>
        <w:rPr>
          <w:b/>
          <w:color w:val="943634" w:themeColor="accent2" w:themeShade="BF"/>
          <w:sz w:val="21"/>
        </w:rPr>
      </w:pPr>
      <w:r w:rsidRPr="00DC57C1">
        <w:rPr>
          <w:rFonts w:hint="eastAsia"/>
          <w:b/>
          <w:color w:val="943634" w:themeColor="accent2" w:themeShade="BF"/>
          <w:sz w:val="21"/>
          <w:lang w:eastAsia="ja-JP"/>
        </w:rPr>
        <w:t>May</w:t>
      </w:r>
      <w:r w:rsidRPr="00DC57C1">
        <w:rPr>
          <w:b/>
          <w:color w:val="943634" w:themeColor="accent2" w:themeShade="BF"/>
          <w:sz w:val="21"/>
        </w:rPr>
        <w:t xml:space="preserve"> 201</w:t>
      </w:r>
      <w:r w:rsidRPr="00DC57C1">
        <w:rPr>
          <w:rFonts w:hint="eastAsia"/>
          <w:b/>
          <w:color w:val="943634" w:themeColor="accent2" w:themeShade="BF"/>
          <w:sz w:val="21"/>
          <w:lang w:eastAsia="ja-JP"/>
        </w:rPr>
        <w:t>9</w:t>
      </w:r>
      <w:r w:rsidRPr="00DC57C1">
        <w:rPr>
          <w:b/>
          <w:color w:val="943634" w:themeColor="accent2" w:themeShade="BF"/>
          <w:sz w:val="21"/>
        </w:rPr>
        <w:t>: Sponsor Ballot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December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 xml:space="preserve"> </w:t>
      </w:r>
      <w:r w:rsidRPr="00F165E9">
        <w:rPr>
          <w:b/>
          <w:color w:val="F79646" w:themeColor="accent6"/>
          <w:sz w:val="21"/>
        </w:rPr>
        <w:t>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9</w:t>
      </w:r>
      <w:r w:rsidRPr="00F165E9">
        <w:rPr>
          <w:b/>
          <w:color w:val="F79646" w:themeColor="accent6"/>
          <w:sz w:val="21"/>
        </w:rPr>
        <w:t xml:space="preserve">: </w:t>
      </w:r>
      <w:proofErr w:type="spellStart"/>
      <w:r w:rsidRPr="00F165E9">
        <w:rPr>
          <w:b/>
          <w:color w:val="F79646" w:themeColor="accent6"/>
          <w:sz w:val="21"/>
        </w:rPr>
        <w:t>RevCom</w:t>
      </w:r>
      <w:proofErr w:type="spellEnd"/>
    </w:p>
    <w:p w:rsidR="00C050FA" w:rsidRDefault="00C050FA" w:rsidP="00D10099">
      <w:pPr>
        <w:rPr>
          <w:b/>
          <w:lang w:eastAsia="ja-JP"/>
        </w:rPr>
      </w:pPr>
    </w:p>
    <w:p w:rsidR="00DC1CAC" w:rsidRDefault="00DC1CAC" w:rsidP="00DC1CAC">
      <w:pPr>
        <w:numPr>
          <w:ilvl w:val="1"/>
          <w:numId w:val="35"/>
        </w:numPr>
      </w:pPr>
      <w:r>
        <w:rPr>
          <w:rFonts w:hint="eastAsia"/>
          <w:lang w:eastAsia="ja-JP"/>
        </w:rPr>
        <w:t>Chair explained the changes to the current timeline. The proposed new timeline was accepted.</w:t>
      </w:r>
    </w:p>
    <w:p w:rsidR="00DC1CAC" w:rsidRPr="00DC1CAC" w:rsidRDefault="00DC1CAC" w:rsidP="00D10099">
      <w:pPr>
        <w:rPr>
          <w:b/>
          <w:lang w:eastAsia="ja-JP"/>
        </w:rPr>
      </w:pPr>
    </w:p>
    <w:p w:rsidR="00DC1CAC" w:rsidRDefault="00DC1CAC" w:rsidP="00D10099">
      <w:pPr>
        <w:rPr>
          <w:b/>
          <w:lang w:eastAsia="ja-JP"/>
        </w:rPr>
      </w:pPr>
    </w:p>
    <w:p w:rsidR="00C050FA" w:rsidRDefault="00C050FA" w:rsidP="00C050FA">
      <w:pPr>
        <w:numPr>
          <w:ilvl w:val="0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TGax Ad Hoc meeting</w:t>
      </w:r>
    </w:p>
    <w:p w:rsidR="00C050FA" w:rsidRDefault="00C050FA" w:rsidP="00C050FA">
      <w:pPr>
        <w:numPr>
          <w:ilvl w:val="1"/>
          <w:numId w:val="35"/>
        </w:numPr>
        <w:rPr>
          <w:bCs/>
          <w:sz w:val="21"/>
        </w:rPr>
      </w:pPr>
      <w:r w:rsidRPr="00DC1CAC">
        <w:rPr>
          <w:rFonts w:hint="eastAsia"/>
          <w:bCs/>
          <w:sz w:val="21"/>
          <w:lang w:eastAsia="ja-JP"/>
        </w:rPr>
        <w:t>January 10</w:t>
      </w:r>
      <w:r w:rsidRPr="00DC1CAC">
        <w:rPr>
          <w:rFonts w:hint="eastAsia"/>
          <w:bCs/>
          <w:sz w:val="21"/>
          <w:vertAlign w:val="superscript"/>
          <w:lang w:eastAsia="ja-JP"/>
        </w:rPr>
        <w:t>th</w:t>
      </w:r>
      <w:r w:rsidRPr="00DC1CAC">
        <w:rPr>
          <w:rFonts w:hint="eastAsia"/>
          <w:bCs/>
          <w:sz w:val="21"/>
          <w:lang w:eastAsia="ja-JP"/>
        </w:rPr>
        <w:t xml:space="preserve"> </w:t>
      </w:r>
      <w:r w:rsidRPr="00DC1CAC">
        <w:rPr>
          <w:bCs/>
          <w:sz w:val="21"/>
          <w:lang w:eastAsia="ja-JP"/>
        </w:rPr>
        <w:t>–</w:t>
      </w:r>
      <w:r w:rsidRPr="00DC1CAC">
        <w:rPr>
          <w:rFonts w:hint="eastAsia"/>
          <w:bCs/>
          <w:sz w:val="21"/>
          <w:lang w:eastAsia="ja-JP"/>
        </w:rPr>
        <w:t xml:space="preserve"> 12</w:t>
      </w:r>
      <w:r w:rsidRPr="00DC1CAC">
        <w:rPr>
          <w:rFonts w:hint="eastAsia"/>
          <w:bCs/>
          <w:sz w:val="21"/>
          <w:vertAlign w:val="superscript"/>
          <w:lang w:eastAsia="ja-JP"/>
        </w:rPr>
        <w:t>th</w:t>
      </w:r>
      <w:r w:rsidRPr="00DC1CAC">
        <w:rPr>
          <w:rFonts w:hint="eastAsia"/>
          <w:bCs/>
          <w:sz w:val="21"/>
          <w:lang w:eastAsia="ja-JP"/>
        </w:rPr>
        <w:t>, 2018, in San Diego.</w:t>
      </w:r>
    </w:p>
    <w:p w:rsidR="00DC1CAC" w:rsidRDefault="00DC1CAC" w:rsidP="00DC1CAC">
      <w:pPr>
        <w:numPr>
          <w:ilvl w:val="2"/>
          <w:numId w:val="35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Non-PHY: 3 days (January 10, 11 and 12)</w:t>
      </w:r>
    </w:p>
    <w:p w:rsidR="00DC1CAC" w:rsidRDefault="00DC1CAC" w:rsidP="00DC1CAC">
      <w:pPr>
        <w:numPr>
          <w:ilvl w:val="2"/>
          <w:numId w:val="35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PHY: One day (January 12)</w:t>
      </w:r>
    </w:p>
    <w:p w:rsidR="00DC1CAC" w:rsidRDefault="00DC1CAC" w:rsidP="00DC1CAC">
      <w:pPr>
        <w:pBdr>
          <w:bottom w:val="double" w:sz="6" w:space="1" w:color="auto"/>
        </w:pBdr>
        <w:ind w:left="360"/>
        <w:rPr>
          <w:bCs/>
          <w:sz w:val="21"/>
          <w:lang w:eastAsia="ja-JP"/>
        </w:rPr>
      </w:pPr>
    </w:p>
    <w:p w:rsidR="00DC1CAC" w:rsidRDefault="00DC1CAC" w:rsidP="00DC1CAC">
      <w:pPr>
        <w:rPr>
          <w:bCs/>
          <w:sz w:val="21"/>
          <w:lang w:eastAsia="ja-JP"/>
        </w:rPr>
      </w:pPr>
    </w:p>
    <w:p w:rsidR="00DC1CAC" w:rsidRPr="00F86D35" w:rsidRDefault="00DC1CAC" w:rsidP="00DC1CAC">
      <w:pPr>
        <w:numPr>
          <w:ilvl w:val="1"/>
          <w:numId w:val="35"/>
        </w:numPr>
        <w:rPr>
          <w:b/>
          <w:bCs/>
          <w:sz w:val="21"/>
          <w:highlight w:val="yellow"/>
        </w:rPr>
      </w:pPr>
      <w:r w:rsidRPr="00F86D35">
        <w:rPr>
          <w:rFonts w:hint="eastAsia"/>
          <w:b/>
          <w:bCs/>
          <w:sz w:val="21"/>
          <w:highlight w:val="yellow"/>
          <w:lang w:eastAsia="ja-JP"/>
        </w:rPr>
        <w:t>Motion</w:t>
      </w:r>
      <w:r w:rsidR="00F86D35" w:rsidRPr="00F86D35">
        <w:rPr>
          <w:rFonts w:hint="eastAsia"/>
          <w:b/>
          <w:bCs/>
          <w:sz w:val="21"/>
          <w:highlight w:val="yellow"/>
          <w:lang w:eastAsia="ja-JP"/>
        </w:rPr>
        <w:t xml:space="preserve"> for TGax ad hoc meeting</w:t>
      </w:r>
      <w:r w:rsidRPr="00F86D35">
        <w:rPr>
          <w:rFonts w:hint="eastAsia"/>
          <w:b/>
          <w:bCs/>
          <w:sz w:val="21"/>
          <w:highlight w:val="yellow"/>
          <w:lang w:eastAsia="ja-JP"/>
        </w:rPr>
        <w:t>:</w:t>
      </w:r>
    </w:p>
    <w:p w:rsidR="006E1874" w:rsidRPr="00F86D35" w:rsidRDefault="00AF5E2C" w:rsidP="00DC1CAC">
      <w:pPr>
        <w:numPr>
          <w:ilvl w:val="1"/>
          <w:numId w:val="38"/>
        </w:numPr>
        <w:rPr>
          <w:bCs/>
          <w:sz w:val="21"/>
          <w:highlight w:val="yellow"/>
        </w:rPr>
      </w:pPr>
      <w:r w:rsidRPr="00F86D35">
        <w:rPr>
          <w:b/>
          <w:bCs/>
          <w:sz w:val="21"/>
          <w:highlight w:val="yellow"/>
          <w:lang w:val="en-GB"/>
        </w:rPr>
        <w:t>Authorize TGax to hold an ad-hoc meeting on January 10-12, 2018 in San Diego, for the purpose of comment resolution.</w:t>
      </w:r>
    </w:p>
    <w:p w:rsidR="006E1874" w:rsidRPr="00F86D35" w:rsidRDefault="00AF5E2C" w:rsidP="00DC1CAC">
      <w:pPr>
        <w:numPr>
          <w:ilvl w:val="1"/>
          <w:numId w:val="38"/>
        </w:numPr>
        <w:rPr>
          <w:bCs/>
          <w:sz w:val="21"/>
          <w:highlight w:val="yellow"/>
        </w:rPr>
      </w:pPr>
      <w:r w:rsidRPr="00F86D35">
        <w:rPr>
          <w:b/>
          <w:bCs/>
          <w:sz w:val="21"/>
          <w:highlight w:val="yellow"/>
          <w:lang w:val="en-GB"/>
        </w:rPr>
        <w:t>PHY Ad Hoc is meeting for one da</w:t>
      </w:r>
      <w:r w:rsidRPr="00F86D35">
        <w:rPr>
          <w:b/>
          <w:bCs/>
          <w:sz w:val="21"/>
          <w:highlight w:val="yellow"/>
          <w:lang w:val="en-GB"/>
        </w:rPr>
        <w:t>y, January 12, 2018</w:t>
      </w:r>
    </w:p>
    <w:p w:rsidR="00DC1CAC" w:rsidRPr="00F86D35" w:rsidRDefault="00DC1CAC" w:rsidP="00DC1CAC">
      <w:pPr>
        <w:ind w:left="360"/>
        <w:rPr>
          <w:bCs/>
          <w:sz w:val="21"/>
          <w:highlight w:val="yellow"/>
          <w:lang w:eastAsia="ja-JP"/>
        </w:rPr>
      </w:pPr>
    </w:p>
    <w:p w:rsidR="00DC1CAC" w:rsidRPr="00F86D35" w:rsidRDefault="00DC1CAC" w:rsidP="00DC1CAC">
      <w:pPr>
        <w:numPr>
          <w:ilvl w:val="2"/>
          <w:numId w:val="35"/>
        </w:numPr>
        <w:rPr>
          <w:b/>
          <w:bCs/>
          <w:sz w:val="21"/>
          <w:highlight w:val="yellow"/>
        </w:rPr>
      </w:pPr>
      <w:r w:rsidRPr="00F86D35">
        <w:rPr>
          <w:rFonts w:hint="eastAsia"/>
          <w:b/>
          <w:bCs/>
          <w:sz w:val="21"/>
          <w:highlight w:val="yellow"/>
          <w:lang w:eastAsia="ja-JP"/>
        </w:rPr>
        <w:t xml:space="preserve">Moved by: </w:t>
      </w:r>
      <w:proofErr w:type="spellStart"/>
      <w:r w:rsidRPr="00F86D35">
        <w:rPr>
          <w:rFonts w:hint="eastAsia"/>
          <w:b/>
          <w:bCs/>
          <w:sz w:val="21"/>
          <w:highlight w:val="yellow"/>
          <w:lang w:eastAsia="ja-JP"/>
        </w:rPr>
        <w:t>Youhan</w:t>
      </w:r>
      <w:proofErr w:type="spellEnd"/>
      <w:r w:rsidRPr="00F86D35">
        <w:rPr>
          <w:rFonts w:hint="eastAsia"/>
          <w:b/>
          <w:bCs/>
          <w:sz w:val="21"/>
          <w:highlight w:val="yellow"/>
          <w:lang w:eastAsia="ja-JP"/>
        </w:rPr>
        <w:t xml:space="preserve"> Kim, Seconded by Yasuhiko Inoue</w:t>
      </w:r>
    </w:p>
    <w:p w:rsidR="00DC1CAC" w:rsidRPr="00F86D35" w:rsidRDefault="00DC1CAC" w:rsidP="00DC1CAC">
      <w:pPr>
        <w:numPr>
          <w:ilvl w:val="2"/>
          <w:numId w:val="35"/>
        </w:numPr>
        <w:rPr>
          <w:b/>
          <w:bCs/>
          <w:sz w:val="21"/>
          <w:highlight w:val="green"/>
        </w:rPr>
      </w:pPr>
      <w:r w:rsidRPr="00F86D35">
        <w:rPr>
          <w:rFonts w:hint="eastAsia"/>
          <w:b/>
          <w:bCs/>
          <w:sz w:val="21"/>
          <w:highlight w:val="green"/>
          <w:lang w:eastAsia="ja-JP"/>
        </w:rPr>
        <w:t>Result: Y/N/A = 40/0/1, motion passes.</w:t>
      </w:r>
    </w:p>
    <w:p w:rsidR="00DC1CAC" w:rsidRDefault="00DC1CAC" w:rsidP="00DC1CAC">
      <w:pPr>
        <w:pBdr>
          <w:bottom w:val="double" w:sz="6" w:space="1" w:color="auto"/>
        </w:pBdr>
        <w:ind w:left="360"/>
        <w:rPr>
          <w:bCs/>
          <w:sz w:val="21"/>
          <w:lang w:eastAsia="ja-JP"/>
        </w:rPr>
      </w:pPr>
    </w:p>
    <w:p w:rsidR="00DC1CAC" w:rsidRDefault="00DC1CAC" w:rsidP="00DC1CAC">
      <w:pPr>
        <w:rPr>
          <w:bCs/>
          <w:sz w:val="21"/>
          <w:lang w:eastAsia="ja-JP"/>
        </w:rPr>
      </w:pPr>
    </w:p>
    <w:p w:rsidR="00C050FA" w:rsidRDefault="00C050FA" w:rsidP="00D10099">
      <w:pPr>
        <w:rPr>
          <w:b/>
          <w:lang w:eastAsia="ja-JP"/>
        </w:rPr>
      </w:pPr>
    </w:p>
    <w:p w:rsidR="00C050FA" w:rsidRDefault="00C050FA" w:rsidP="00C050FA">
      <w:pPr>
        <w:numPr>
          <w:ilvl w:val="0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Agenda for Tuesday PM2 session</w:t>
      </w:r>
    </w:p>
    <w:p w:rsidR="00F86D35" w:rsidRDefault="00F86D35" w:rsidP="00F86D35">
      <w:pPr>
        <w:numPr>
          <w:ilvl w:val="1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No presentations are available for PM2 today.</w:t>
      </w:r>
    </w:p>
    <w:p w:rsidR="00F86D35" w:rsidRDefault="00F86D35" w:rsidP="00F86D35">
      <w:pPr>
        <w:numPr>
          <w:ilvl w:val="1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Chair asked if there is any objection to cancel PM2 session. </w:t>
      </w:r>
      <w:r w:rsidRPr="00F86D35">
        <w:rPr>
          <w:b/>
          <w:bCs/>
          <w:sz w:val="21"/>
          <w:lang w:eastAsia="ja-JP"/>
        </w:rPr>
        <w:sym w:font="Wingdings" w:char="F0E0"/>
      </w:r>
      <w:r>
        <w:rPr>
          <w:rFonts w:hint="eastAsia"/>
          <w:b/>
          <w:bCs/>
          <w:sz w:val="21"/>
          <w:lang w:eastAsia="ja-JP"/>
        </w:rPr>
        <w:t xml:space="preserve"> No objection.</w:t>
      </w:r>
    </w:p>
    <w:p w:rsidR="00F86D35" w:rsidRDefault="00F86D35" w:rsidP="00F86D35">
      <w:pPr>
        <w:numPr>
          <w:ilvl w:val="1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Tuesday PM2 session is cancelled.</w:t>
      </w:r>
    </w:p>
    <w:p w:rsidR="00C050FA" w:rsidRPr="00C050FA" w:rsidRDefault="00C050FA" w:rsidP="00C050FA">
      <w:pPr>
        <w:rPr>
          <w:bCs/>
          <w:sz w:val="21"/>
        </w:rPr>
      </w:pPr>
    </w:p>
    <w:p w:rsidR="00C050FA" w:rsidRDefault="00C050FA" w:rsidP="00C050FA">
      <w:pPr>
        <w:numPr>
          <w:ilvl w:val="0"/>
          <w:numId w:val="35"/>
        </w:numPr>
        <w:rPr>
          <w:b/>
          <w:bCs/>
          <w:sz w:val="21"/>
        </w:rPr>
      </w:pPr>
      <w:proofErr w:type="spellStart"/>
      <w:r>
        <w:rPr>
          <w:rFonts w:hint="eastAsia"/>
          <w:b/>
          <w:bCs/>
          <w:sz w:val="21"/>
          <w:lang w:eastAsia="ja-JP"/>
        </w:rPr>
        <w:t>AoB</w:t>
      </w:r>
      <w:proofErr w:type="spellEnd"/>
    </w:p>
    <w:p w:rsidR="00F86D35" w:rsidRDefault="00F86D35" w:rsidP="00F86D35">
      <w:pPr>
        <w:numPr>
          <w:ilvl w:val="1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No other business for this session.</w:t>
      </w:r>
    </w:p>
    <w:p w:rsidR="00C050FA" w:rsidRDefault="00C050FA" w:rsidP="00C050FA">
      <w:pPr>
        <w:rPr>
          <w:b/>
          <w:bCs/>
          <w:sz w:val="21"/>
        </w:rPr>
      </w:pPr>
    </w:p>
    <w:p w:rsidR="00F86D35" w:rsidRPr="00F86D35" w:rsidRDefault="00C050FA" w:rsidP="00F86D35">
      <w:pPr>
        <w:numPr>
          <w:ilvl w:val="0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Recess</w:t>
      </w:r>
    </w:p>
    <w:p w:rsidR="00F86D35" w:rsidRDefault="00F86D35" w:rsidP="00F86D35">
      <w:pPr>
        <w:numPr>
          <w:ilvl w:val="1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TGax is in recess @ 11:30 AM until Wednesday AM1.</w:t>
      </w:r>
    </w:p>
    <w:p w:rsidR="00C050FA" w:rsidRDefault="00C050FA" w:rsidP="00D10099">
      <w:pPr>
        <w:rPr>
          <w:b/>
          <w:lang w:eastAsia="ja-JP"/>
        </w:rPr>
      </w:pPr>
    </w:p>
    <w:p w:rsidR="00F86D35" w:rsidRPr="00470C19" w:rsidRDefault="00F86D35" w:rsidP="00D10099">
      <w:pPr>
        <w:rPr>
          <w:b/>
          <w:lang w:eastAsia="ja-JP"/>
        </w:rPr>
      </w:pPr>
    </w:p>
    <w:p w:rsidR="007B1935" w:rsidRPr="00F27DD5" w:rsidRDefault="007B1935" w:rsidP="00D10099">
      <w:pPr>
        <w:rPr>
          <w:lang w:eastAsia="ja-JP"/>
        </w:rPr>
      </w:pPr>
    </w:p>
    <w:p w:rsidR="003E5DC8" w:rsidRPr="00633EB0" w:rsidRDefault="00052C25" w:rsidP="003E5DC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</w:t>
      </w:r>
      <w:r w:rsidR="005A5AC9">
        <w:rPr>
          <w:rFonts w:hint="eastAsia"/>
          <w:b/>
          <w:sz w:val="28"/>
          <w:u w:val="single"/>
          <w:lang w:eastAsia="ja-JP"/>
        </w:rPr>
        <w:t xml:space="preserve">day, </w:t>
      </w:r>
      <w:r w:rsidR="00F165E9">
        <w:rPr>
          <w:rFonts w:hint="eastAsia"/>
          <w:b/>
          <w:sz w:val="28"/>
          <w:u w:val="single"/>
          <w:lang w:eastAsia="ja-JP"/>
        </w:rPr>
        <w:t>November</w:t>
      </w:r>
      <w:r w:rsidR="003E5DC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ED14BA">
        <w:rPr>
          <w:rFonts w:hint="eastAsia"/>
          <w:b/>
          <w:sz w:val="28"/>
          <w:u w:val="single"/>
          <w:lang w:eastAsia="ja-JP"/>
        </w:rPr>
        <w:t>7</w:t>
      </w:r>
      <w:r w:rsidR="00442BFE" w:rsidRPr="00442BFE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3E5DC8" w:rsidRPr="001F0053">
        <w:rPr>
          <w:rFonts w:hint="eastAsia"/>
          <w:b/>
          <w:sz w:val="28"/>
          <w:u w:val="single"/>
          <w:lang w:eastAsia="ja-JP"/>
        </w:rPr>
        <w:t>, 201</w:t>
      </w:r>
      <w:r w:rsidR="00A1371C">
        <w:rPr>
          <w:rFonts w:hint="eastAsia"/>
          <w:b/>
          <w:sz w:val="28"/>
          <w:u w:val="single"/>
          <w:lang w:eastAsia="ja-JP"/>
        </w:rPr>
        <w:t>7</w:t>
      </w:r>
      <w:r w:rsidR="003E5DC8">
        <w:rPr>
          <w:rFonts w:hint="eastAsia"/>
          <w:b/>
          <w:sz w:val="28"/>
          <w:u w:val="single"/>
          <w:lang w:eastAsia="ja-JP"/>
        </w:rPr>
        <w:t>,</w:t>
      </w:r>
      <w:r w:rsidR="003E5DC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11391">
        <w:rPr>
          <w:rFonts w:hint="eastAsia"/>
          <w:b/>
          <w:sz w:val="28"/>
          <w:u w:val="single"/>
          <w:lang w:eastAsia="ja-JP"/>
        </w:rPr>
        <w:t>PM2</w:t>
      </w:r>
      <w:r w:rsidR="003E5DC8" w:rsidRPr="001F0053">
        <w:rPr>
          <w:b/>
          <w:sz w:val="28"/>
          <w:u w:val="single"/>
        </w:rPr>
        <w:t xml:space="preserve"> </w:t>
      </w:r>
      <w:r w:rsidR="003E5DC8">
        <w:rPr>
          <w:rFonts w:hint="eastAsia"/>
          <w:b/>
          <w:sz w:val="28"/>
          <w:u w:val="single"/>
          <w:lang w:eastAsia="ja-JP"/>
        </w:rPr>
        <w:t xml:space="preserve">TGax </w:t>
      </w:r>
      <w:r w:rsidR="00F165E9">
        <w:rPr>
          <w:rFonts w:hint="eastAsia"/>
          <w:b/>
          <w:sz w:val="28"/>
          <w:u w:val="single"/>
          <w:lang w:eastAsia="ja-JP"/>
        </w:rPr>
        <w:t xml:space="preserve">full </w:t>
      </w:r>
      <w:r w:rsidR="003E5DC8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3E5DC8">
        <w:rPr>
          <w:rFonts w:hint="eastAsia"/>
          <w:b/>
          <w:sz w:val="28"/>
          <w:u w:val="single"/>
          <w:lang w:eastAsia="ja-JP"/>
        </w:rPr>
        <w:t xml:space="preserve"> (1</w:t>
      </w:r>
      <w:r w:rsidR="00611391">
        <w:rPr>
          <w:rFonts w:hint="eastAsia"/>
          <w:b/>
          <w:sz w:val="28"/>
          <w:u w:val="single"/>
          <w:lang w:eastAsia="ja-JP"/>
        </w:rPr>
        <w:t>6:0</w:t>
      </w:r>
      <w:r w:rsidR="003E5DC8">
        <w:rPr>
          <w:rFonts w:hint="eastAsia"/>
          <w:b/>
          <w:sz w:val="28"/>
          <w:u w:val="single"/>
          <w:lang w:eastAsia="ja-JP"/>
        </w:rPr>
        <w:t>0-1</w:t>
      </w:r>
      <w:r w:rsidR="00611391">
        <w:rPr>
          <w:rFonts w:hint="eastAsia"/>
          <w:b/>
          <w:sz w:val="28"/>
          <w:u w:val="single"/>
          <w:lang w:eastAsia="ja-JP"/>
        </w:rPr>
        <w:t>8</w:t>
      </w:r>
      <w:r w:rsidR="003E5DC8">
        <w:rPr>
          <w:rFonts w:hint="eastAsia"/>
          <w:b/>
          <w:sz w:val="28"/>
          <w:u w:val="single"/>
          <w:lang w:eastAsia="ja-JP"/>
        </w:rPr>
        <w:t>:</w:t>
      </w:r>
      <w:r w:rsidR="00611391">
        <w:rPr>
          <w:rFonts w:hint="eastAsia"/>
          <w:b/>
          <w:sz w:val="28"/>
          <w:u w:val="single"/>
          <w:lang w:eastAsia="ja-JP"/>
        </w:rPr>
        <w:t>0</w:t>
      </w:r>
      <w:r w:rsidR="003E5DC8">
        <w:rPr>
          <w:rFonts w:hint="eastAsia"/>
          <w:b/>
          <w:sz w:val="28"/>
          <w:u w:val="single"/>
          <w:lang w:eastAsia="ja-JP"/>
        </w:rPr>
        <w:t>0)</w:t>
      </w:r>
    </w:p>
    <w:p w:rsidR="00F96F5D" w:rsidRPr="00ED14BA" w:rsidRDefault="00ED14BA" w:rsidP="00E911F8">
      <w:pPr>
        <w:rPr>
          <w:lang w:eastAsia="ja-JP"/>
        </w:rPr>
      </w:pPr>
      <w:r>
        <w:rPr>
          <w:rFonts w:hint="eastAsia"/>
          <w:lang w:eastAsia="ja-JP"/>
        </w:rPr>
        <w:t>T</w:t>
      </w:r>
      <w:r w:rsidRPr="00ED14BA">
        <w:rPr>
          <w:rFonts w:hint="eastAsia"/>
          <w:lang w:eastAsia="ja-JP"/>
        </w:rPr>
        <w:t>uesday PM2 session was cancelled.</w:t>
      </w:r>
    </w:p>
    <w:p w:rsidR="00F84684" w:rsidRPr="00A36A5F" w:rsidRDefault="00F84684" w:rsidP="00F84684"/>
    <w:p w:rsidR="005830BC" w:rsidRDefault="005830BC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E911F8" w:rsidRPr="001F0053" w:rsidRDefault="000772EC" w:rsidP="00E911F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Wednes</w:t>
      </w:r>
      <w:r w:rsidR="00037FBD">
        <w:rPr>
          <w:rFonts w:hint="eastAsia"/>
          <w:b/>
          <w:sz w:val="28"/>
          <w:u w:val="single"/>
          <w:lang w:eastAsia="ja-JP"/>
        </w:rPr>
        <w:t xml:space="preserve">day, </w:t>
      </w:r>
      <w:r w:rsidR="00ED14BA">
        <w:rPr>
          <w:rFonts w:hint="eastAsia"/>
          <w:b/>
          <w:sz w:val="28"/>
          <w:u w:val="single"/>
          <w:lang w:eastAsia="ja-JP"/>
        </w:rPr>
        <w:t>November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ED14BA">
        <w:rPr>
          <w:rFonts w:hint="eastAsia"/>
          <w:b/>
          <w:sz w:val="28"/>
          <w:u w:val="single"/>
          <w:lang w:eastAsia="ja-JP"/>
        </w:rPr>
        <w:t>8</w:t>
      </w:r>
      <w:r w:rsidR="00E911F8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A1371C">
        <w:rPr>
          <w:rFonts w:hint="eastAsia"/>
          <w:b/>
          <w:sz w:val="28"/>
          <w:u w:val="single"/>
          <w:lang w:eastAsia="ja-JP"/>
        </w:rPr>
        <w:t>7</w:t>
      </w:r>
      <w:r w:rsidR="00037FBD">
        <w:rPr>
          <w:rFonts w:hint="eastAsia"/>
          <w:b/>
          <w:sz w:val="28"/>
          <w:u w:val="single"/>
          <w:lang w:eastAsia="ja-JP"/>
        </w:rPr>
        <w:t>,</w:t>
      </w:r>
      <w:r w:rsidR="00A47C52">
        <w:rPr>
          <w:b/>
          <w:sz w:val="28"/>
          <w:u w:val="single"/>
        </w:rPr>
        <w:t xml:space="preserve"> </w:t>
      </w:r>
      <w:r w:rsidR="00A1371C">
        <w:rPr>
          <w:rFonts w:hint="eastAsia"/>
          <w:b/>
          <w:sz w:val="28"/>
          <w:u w:val="single"/>
          <w:lang w:eastAsia="ja-JP"/>
        </w:rPr>
        <w:t>A</w:t>
      </w:r>
      <w:r w:rsidR="00E911F8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E911F8">
        <w:rPr>
          <w:rFonts w:hint="eastAsia"/>
          <w:b/>
          <w:sz w:val="28"/>
          <w:u w:val="single"/>
          <w:lang w:eastAsia="ja-JP"/>
        </w:rPr>
        <w:t xml:space="preserve"> </w:t>
      </w:r>
      <w:r w:rsidR="00510E51">
        <w:rPr>
          <w:rFonts w:hint="eastAsia"/>
          <w:b/>
          <w:sz w:val="28"/>
          <w:u w:val="single"/>
          <w:lang w:eastAsia="ja-JP"/>
        </w:rPr>
        <w:t xml:space="preserve">TGax </w:t>
      </w:r>
      <w:r w:rsidR="00A1371C">
        <w:rPr>
          <w:rFonts w:hint="eastAsia"/>
          <w:b/>
          <w:sz w:val="28"/>
          <w:u w:val="single"/>
          <w:lang w:eastAsia="ja-JP"/>
        </w:rPr>
        <w:t>full</w:t>
      </w:r>
      <w:r w:rsidR="00510E51">
        <w:rPr>
          <w:rFonts w:hint="eastAsia"/>
          <w:b/>
          <w:sz w:val="28"/>
          <w:u w:val="single"/>
          <w:lang w:eastAsia="ja-JP"/>
        </w:rPr>
        <w:t xml:space="preserve"> </w:t>
      </w:r>
      <w:r w:rsidR="00E911F8"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 w:rsidR="00A7040B">
        <w:rPr>
          <w:rFonts w:hint="eastAsia"/>
          <w:b/>
          <w:sz w:val="28"/>
          <w:u w:val="single"/>
          <w:lang w:eastAsia="ja-JP"/>
        </w:rPr>
        <w:t>8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 w:rsidR="00A7040B"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0-1</w:t>
      </w:r>
      <w:r w:rsidR="00A7040B"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 w:rsidR="00A7040B"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0)</w:t>
      </w:r>
    </w:p>
    <w:p w:rsidR="000928D6" w:rsidRPr="002E48B5" w:rsidRDefault="000928D6" w:rsidP="000928D6">
      <w:pPr>
        <w:numPr>
          <w:ilvl w:val="0"/>
          <w:numId w:val="2"/>
        </w:numPr>
        <w:rPr>
          <w:b/>
        </w:rPr>
      </w:pPr>
      <w:r w:rsidRPr="002E48B5">
        <w:rPr>
          <w:rFonts w:hint="eastAsia"/>
          <w:b/>
          <w:lang w:eastAsia="ja-JP"/>
        </w:rPr>
        <w:t>The meeting called to order by Osama Aboul-Magd (Huawei Technologies), the chairperson of the TGax</w:t>
      </w:r>
      <w:r>
        <w:rPr>
          <w:rFonts w:hint="eastAsia"/>
          <w:b/>
          <w:lang w:eastAsia="ja-JP"/>
        </w:rPr>
        <w:t>, @8:0</w:t>
      </w:r>
      <w:r w:rsidRPr="002E48B5">
        <w:rPr>
          <w:rFonts w:hint="eastAsia"/>
          <w:b/>
          <w:lang w:eastAsia="ja-JP"/>
        </w:rPr>
        <w:t>0 AM</w:t>
      </w:r>
    </w:p>
    <w:p w:rsidR="007463DF" w:rsidRDefault="007463DF" w:rsidP="000928D6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>Introduction of the chair and secretary.</w:t>
      </w:r>
    </w:p>
    <w:p w:rsidR="00E43B2F" w:rsidRDefault="0053694D" w:rsidP="000928D6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>Agenda 17/</w:t>
      </w:r>
      <w:r w:rsidR="002E3F6A">
        <w:rPr>
          <w:rFonts w:hint="eastAsia"/>
          <w:sz w:val="21"/>
          <w:lang w:eastAsia="ja-JP"/>
        </w:rPr>
        <w:t>1546</w:t>
      </w:r>
      <w:r w:rsidR="00152253">
        <w:rPr>
          <w:rFonts w:hint="eastAsia"/>
          <w:sz w:val="21"/>
          <w:lang w:eastAsia="ja-JP"/>
        </w:rPr>
        <w:t>r2</w:t>
      </w:r>
      <w:r w:rsidR="00E43B2F">
        <w:rPr>
          <w:rFonts w:hint="eastAsia"/>
          <w:sz w:val="21"/>
          <w:lang w:eastAsia="ja-JP"/>
        </w:rPr>
        <w:t xml:space="preserve"> is on the server. </w:t>
      </w:r>
    </w:p>
    <w:p w:rsidR="0023776A" w:rsidRPr="002E3F6A" w:rsidRDefault="0023776A" w:rsidP="00E911F8">
      <w:pPr>
        <w:rPr>
          <w:lang w:eastAsia="ja-JP"/>
        </w:rPr>
      </w:pPr>
    </w:p>
    <w:p w:rsidR="00AA2889" w:rsidRPr="000928D6" w:rsidRDefault="00AA2889" w:rsidP="00E911F8">
      <w:pPr>
        <w:rPr>
          <w:lang w:eastAsia="ja-JP"/>
        </w:rPr>
      </w:pPr>
    </w:p>
    <w:p w:rsidR="00AA2889" w:rsidRDefault="00AA2889" w:rsidP="00AA2889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Agenda Setting</w:t>
      </w:r>
    </w:p>
    <w:p w:rsidR="00AA2889" w:rsidRPr="00AA2889" w:rsidRDefault="00AA2889" w:rsidP="00AA2889">
      <w:pPr>
        <w:numPr>
          <w:ilvl w:val="1"/>
          <w:numId w:val="2"/>
        </w:numPr>
      </w:pPr>
      <w:r w:rsidRPr="00AA2889">
        <w:rPr>
          <w:rFonts w:hint="eastAsia"/>
          <w:lang w:eastAsia="ja-JP"/>
        </w:rPr>
        <w:t>Proposed agenda for this session</w:t>
      </w:r>
    </w:p>
    <w:p w:rsidR="00AA2889" w:rsidRPr="00AA2889" w:rsidRDefault="00AA2889" w:rsidP="00AA2889">
      <w:pPr>
        <w:numPr>
          <w:ilvl w:val="2"/>
          <w:numId w:val="2"/>
        </w:numPr>
      </w:pPr>
      <w:r w:rsidRPr="00AA2889">
        <w:t>Call Meeting to order</w:t>
      </w:r>
    </w:p>
    <w:p w:rsidR="007463DF" w:rsidRDefault="007463DF" w:rsidP="00AA2889">
      <w:pPr>
        <w:numPr>
          <w:ilvl w:val="2"/>
          <w:numId w:val="2"/>
        </w:numPr>
      </w:pPr>
      <w:r>
        <w:rPr>
          <w:rFonts w:hint="eastAsia"/>
          <w:lang w:eastAsia="ja-JP"/>
        </w:rPr>
        <w:t>Reminder</w:t>
      </w:r>
    </w:p>
    <w:p w:rsidR="00AA2889" w:rsidRDefault="00AA2889" w:rsidP="007463DF">
      <w:pPr>
        <w:numPr>
          <w:ilvl w:val="3"/>
          <w:numId w:val="2"/>
        </w:numPr>
      </w:pPr>
      <w:r w:rsidRPr="00AA2889">
        <w:t>IEEE</w:t>
      </w:r>
      <w:r w:rsidR="007463DF">
        <w:rPr>
          <w:rFonts w:hint="eastAsia"/>
          <w:lang w:eastAsia="ja-JP"/>
        </w:rPr>
        <w:t>-SA</w:t>
      </w:r>
      <w:r w:rsidRPr="00AA2889">
        <w:t xml:space="preserve"> IPR Policy and procedure.</w:t>
      </w:r>
    </w:p>
    <w:p w:rsidR="007463DF" w:rsidRDefault="007463DF" w:rsidP="007463DF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Attendance, Meeting </w:t>
      </w:r>
      <w:r>
        <w:rPr>
          <w:lang w:eastAsia="ja-JP"/>
        </w:rPr>
        <w:t>etiquette</w:t>
      </w:r>
      <w:r>
        <w:rPr>
          <w:rFonts w:hint="eastAsia"/>
          <w:lang w:eastAsia="ja-JP"/>
        </w:rPr>
        <w:t>, etc.</w:t>
      </w:r>
    </w:p>
    <w:p w:rsidR="007463DF" w:rsidRDefault="007463DF" w:rsidP="00AA2889">
      <w:pPr>
        <w:numPr>
          <w:ilvl w:val="2"/>
          <w:numId w:val="2"/>
        </w:numPr>
      </w:pPr>
      <w:r>
        <w:rPr>
          <w:rFonts w:hint="eastAsia"/>
          <w:lang w:eastAsia="ja-JP"/>
        </w:rPr>
        <w:t>Progress review</w:t>
      </w:r>
    </w:p>
    <w:p w:rsidR="007463DF" w:rsidRPr="00AA2889" w:rsidRDefault="007463DF" w:rsidP="00AA2889">
      <w:pPr>
        <w:numPr>
          <w:ilvl w:val="2"/>
          <w:numId w:val="2"/>
        </w:numPr>
      </w:pPr>
      <w:r>
        <w:rPr>
          <w:rFonts w:hint="eastAsia"/>
          <w:lang w:eastAsia="ja-JP"/>
        </w:rPr>
        <w:t>PAR Modification Motion</w:t>
      </w:r>
    </w:p>
    <w:p w:rsidR="00AA2889" w:rsidRPr="00AA2889" w:rsidRDefault="00AA2889" w:rsidP="00AA2889">
      <w:pPr>
        <w:numPr>
          <w:ilvl w:val="2"/>
          <w:numId w:val="2"/>
        </w:numPr>
      </w:pPr>
      <w:r w:rsidRPr="00AA2889">
        <w:t>Presentations</w:t>
      </w:r>
    </w:p>
    <w:p w:rsidR="00AA2889" w:rsidRPr="00AA2889" w:rsidRDefault="00AA2889" w:rsidP="00AA2889">
      <w:pPr>
        <w:numPr>
          <w:ilvl w:val="2"/>
          <w:numId w:val="2"/>
        </w:numPr>
      </w:pPr>
      <w:r w:rsidRPr="00AA2889">
        <w:t>Recess</w:t>
      </w:r>
    </w:p>
    <w:p w:rsidR="00AA2889" w:rsidRDefault="00AA2889" w:rsidP="00AA2889">
      <w:pPr>
        <w:numPr>
          <w:ilvl w:val="1"/>
          <w:numId w:val="2"/>
        </w:numPr>
      </w:pPr>
      <w:r>
        <w:rPr>
          <w:rFonts w:hint="eastAsia"/>
          <w:lang w:eastAsia="ja-JP"/>
        </w:rPr>
        <w:t>Chair asked if there any comments or suggestions on the proposed agenda. No response.</w:t>
      </w:r>
    </w:p>
    <w:p w:rsidR="00AA2889" w:rsidRPr="00AA2889" w:rsidRDefault="00AA2889" w:rsidP="00AA2889">
      <w:pPr>
        <w:numPr>
          <w:ilvl w:val="2"/>
          <w:numId w:val="2"/>
        </w:numPr>
      </w:pPr>
      <w:r>
        <w:rPr>
          <w:rFonts w:hint="eastAsia"/>
          <w:lang w:eastAsia="ja-JP"/>
        </w:rPr>
        <w:t>The agenda for Wednesday AM1 is approved.</w:t>
      </w:r>
    </w:p>
    <w:p w:rsidR="00262970" w:rsidRDefault="00262970" w:rsidP="00E911F8">
      <w:pPr>
        <w:rPr>
          <w:lang w:eastAsia="ja-JP"/>
        </w:rPr>
      </w:pPr>
    </w:p>
    <w:p w:rsidR="00AA2889" w:rsidRDefault="00AA2889" w:rsidP="00E911F8">
      <w:pPr>
        <w:rPr>
          <w:lang w:eastAsia="ja-JP"/>
        </w:rPr>
      </w:pPr>
    </w:p>
    <w:p w:rsidR="00AA2889" w:rsidRDefault="00AA2889" w:rsidP="00AA2889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Reminder</w:t>
      </w:r>
      <w:r w:rsidR="006564E7">
        <w:rPr>
          <w:rFonts w:hint="eastAsia"/>
          <w:b/>
          <w:lang w:eastAsia="ja-JP"/>
        </w:rPr>
        <w:t>/Announcement</w:t>
      </w:r>
    </w:p>
    <w:p w:rsidR="00AA2889" w:rsidRDefault="00AA2889" w:rsidP="00AA2889">
      <w:pPr>
        <w:numPr>
          <w:ilvl w:val="1"/>
          <w:numId w:val="2"/>
        </w:numPr>
      </w:pPr>
      <w:r>
        <w:rPr>
          <w:rFonts w:hint="eastAsia"/>
          <w:lang w:eastAsia="ja-JP"/>
        </w:rPr>
        <w:t>Chair reminded that we are still operating under IEEE 802 and 802.11 Policies and Procedures.</w:t>
      </w:r>
    </w:p>
    <w:p w:rsidR="00AA2889" w:rsidRDefault="00AA2889" w:rsidP="00AA2889">
      <w:pPr>
        <w:numPr>
          <w:ilvl w:val="1"/>
          <w:numId w:val="2"/>
        </w:numPr>
      </w:pPr>
      <w:r>
        <w:rPr>
          <w:rFonts w:hint="eastAsia"/>
          <w:lang w:eastAsia="ja-JP"/>
        </w:rPr>
        <w:t>Chair asked to state name and affiliation when addressing for the first time in the session.</w:t>
      </w:r>
    </w:p>
    <w:p w:rsidR="00AA2889" w:rsidRDefault="00AA2889" w:rsidP="00AA2889">
      <w:pPr>
        <w:numPr>
          <w:ilvl w:val="1"/>
          <w:numId w:val="2"/>
        </w:numPr>
      </w:pPr>
      <w:r>
        <w:rPr>
          <w:rFonts w:hint="eastAsia"/>
          <w:lang w:eastAsia="ja-JP"/>
        </w:rPr>
        <w:t>Chair asked to put cellphone mute.</w:t>
      </w:r>
    </w:p>
    <w:p w:rsidR="00CC3161" w:rsidRDefault="00CC3161" w:rsidP="00E911F8">
      <w:pPr>
        <w:rPr>
          <w:lang w:eastAsia="ja-JP"/>
        </w:rPr>
      </w:pPr>
    </w:p>
    <w:p w:rsidR="006564E7" w:rsidRDefault="006564E7" w:rsidP="0067187D">
      <w:pPr>
        <w:rPr>
          <w:b/>
          <w:lang w:eastAsia="ja-JP"/>
        </w:rPr>
      </w:pPr>
    </w:p>
    <w:p w:rsidR="005D6E5A" w:rsidRDefault="005D6E5A" w:rsidP="005D6E5A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5D6E5A" w:rsidRDefault="002E3F6A" w:rsidP="000A6CCD">
      <w:pPr>
        <w:numPr>
          <w:ilvl w:val="1"/>
          <w:numId w:val="2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Sungeun</w:t>
      </w:r>
      <w:proofErr w:type="spellEnd"/>
      <w:r>
        <w:rPr>
          <w:rFonts w:hint="eastAsia"/>
          <w:b/>
          <w:lang w:eastAsia="ja-JP"/>
        </w:rPr>
        <w:t xml:space="preserve"> Lee</w:t>
      </w:r>
      <w:r w:rsidR="005D6E5A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Cypress Semiconductors</w:t>
      </w:r>
      <w:r w:rsidR="005D6E5A">
        <w:rPr>
          <w:rFonts w:hint="eastAsia"/>
          <w:b/>
          <w:lang w:eastAsia="ja-JP"/>
        </w:rPr>
        <w:t xml:space="preserve">) presented </w:t>
      </w:r>
      <w:r w:rsidR="005D6E5A">
        <w:rPr>
          <w:b/>
          <w:lang w:eastAsia="ja-JP"/>
        </w:rPr>
        <w:t>“</w:t>
      </w:r>
      <w:r w:rsidR="000A6CCD" w:rsidRPr="000A6CCD">
        <w:rPr>
          <w:b/>
          <w:lang w:eastAsia="ja-JP"/>
        </w:rPr>
        <w:t>CRs for 20 MHz-only STA – RU Restriction</w:t>
      </w:r>
      <w:r w:rsidR="005D6E5A">
        <w:rPr>
          <w:b/>
          <w:lang w:eastAsia="ja-JP"/>
        </w:rPr>
        <w:t>”</w:t>
      </w:r>
      <w:r w:rsidR="000A6CCD">
        <w:rPr>
          <w:rFonts w:hint="eastAsia"/>
          <w:b/>
          <w:lang w:eastAsia="ja-JP"/>
        </w:rPr>
        <w:t xml:space="preserve"> based on the submission 11-17-1763</w:t>
      </w:r>
      <w:r w:rsidR="005D6E5A">
        <w:rPr>
          <w:rFonts w:hint="eastAsia"/>
          <w:b/>
          <w:lang w:eastAsia="ja-JP"/>
        </w:rPr>
        <w:t>-0</w:t>
      </w:r>
      <w:r w:rsidR="000A6CCD">
        <w:rPr>
          <w:rFonts w:hint="eastAsia"/>
          <w:b/>
          <w:lang w:eastAsia="ja-JP"/>
        </w:rPr>
        <w:t>0</w:t>
      </w:r>
      <w:r w:rsidR="005D6E5A">
        <w:rPr>
          <w:rFonts w:hint="eastAsia"/>
          <w:b/>
          <w:lang w:eastAsia="ja-JP"/>
        </w:rPr>
        <w:t>.</w:t>
      </w:r>
    </w:p>
    <w:p w:rsidR="005D6E5A" w:rsidRDefault="005D6E5A" w:rsidP="005D6E5A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Summary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 w:rsidRPr="000A6CCD">
        <w:t>esolution</w:t>
      </w:r>
      <w:r>
        <w:rPr>
          <w:rFonts w:hint="eastAsia"/>
          <w:lang w:eastAsia="ja-JP"/>
        </w:rPr>
        <w:t>s</w:t>
      </w:r>
      <w:r w:rsidRPr="000A6CCD">
        <w:t xml:space="preserve"> to comment</w:t>
      </w:r>
      <w:r>
        <w:rPr>
          <w:rFonts w:hint="eastAsia"/>
          <w:lang w:eastAsia="ja-JP"/>
        </w:rPr>
        <w:t>s</w:t>
      </w:r>
      <w:r w:rsidRPr="000A6CCD">
        <w:t xml:space="preserve"> related to a 20 MHz-only non-AP HE STA RU restriction clarification</w:t>
      </w:r>
      <w:r>
        <w:rPr>
          <w:rFonts w:hint="eastAsia"/>
          <w:lang w:eastAsia="ja-JP"/>
        </w:rPr>
        <w:t xml:space="preserve"> and </w:t>
      </w:r>
      <w:r>
        <w:rPr>
          <w:lang w:eastAsia="ja-JP"/>
        </w:rPr>
        <w:t>changes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to the</w:t>
      </w:r>
      <w:r>
        <w:rPr>
          <w:rFonts w:hint="eastAsia"/>
          <w:lang w:eastAsia="ja-JP"/>
        </w:rPr>
        <w:t xml:space="preserve"> text are proposed.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Relevant CIDs: </w:t>
      </w:r>
      <w:r>
        <w:t xml:space="preserve">13398, 13431, </w:t>
      </w:r>
      <w:r w:rsidRPr="00AE4D32">
        <w:t>13576, 13577, 13578, 13579, 13580, 13581,</w:t>
      </w:r>
      <w:r>
        <w:t xml:space="preserve"> 13303,</w:t>
      </w:r>
      <w:r w:rsidRPr="00AE4D32">
        <w:t xml:space="preserve"> 12557, 13582, 13583, 13584, 135</w:t>
      </w:r>
      <w:r>
        <w:t xml:space="preserve">85, 13586, 13587, 13588, 13589, </w:t>
      </w:r>
      <w:r>
        <w:rPr>
          <w:rFonts w:hint="eastAsia"/>
          <w:lang w:eastAsia="ja-JP"/>
        </w:rPr>
        <w:t xml:space="preserve">and </w:t>
      </w:r>
      <w:r>
        <w:t>14058</w:t>
      </w:r>
      <w:r>
        <w:rPr>
          <w:rFonts w:hint="eastAsia"/>
          <w:lang w:eastAsia="ja-JP"/>
        </w:rPr>
        <w:t>.</w:t>
      </w:r>
    </w:p>
    <w:p w:rsidR="005D6E5A" w:rsidRDefault="005D6E5A" w:rsidP="005D6E5A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Discussion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There was a comment that 160 MHz and 80+80 MHz channel RU restriction could be interpreted that they can be applicable to the lower 80 </w:t>
      </w:r>
      <w:proofErr w:type="spellStart"/>
      <w:r>
        <w:rPr>
          <w:rFonts w:hint="eastAsia"/>
          <w:lang w:eastAsia="ja-JP"/>
        </w:rPr>
        <w:t>MHz.</w:t>
      </w:r>
      <w:proofErr w:type="spellEnd"/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>A member suggested more clarification.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>Another member suggested some changes in RU index.</w:t>
      </w:r>
    </w:p>
    <w:p w:rsidR="0090577E" w:rsidRDefault="0090577E" w:rsidP="0090577E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90577E" w:rsidRDefault="0090577E" w:rsidP="0090577E">
      <w:pPr>
        <w:numPr>
          <w:ilvl w:val="3"/>
          <w:numId w:val="2"/>
        </w:numPr>
      </w:pPr>
      <w:proofErr w:type="spellStart"/>
      <w:r>
        <w:rPr>
          <w:rFonts w:hint="eastAsia"/>
          <w:lang w:eastAsia="ja-JP"/>
        </w:rPr>
        <w:t>Sungeun</w:t>
      </w:r>
      <w:proofErr w:type="spellEnd"/>
      <w:r>
        <w:rPr>
          <w:rFonts w:hint="eastAsia"/>
          <w:lang w:eastAsia="ja-JP"/>
        </w:rPr>
        <w:t xml:space="preserve"> to update the document.</w:t>
      </w:r>
    </w:p>
    <w:p w:rsidR="00012CB5" w:rsidRPr="0090577E" w:rsidRDefault="00012CB5" w:rsidP="00012CB5">
      <w:pPr>
        <w:rPr>
          <w:lang w:eastAsia="ja-JP"/>
        </w:rPr>
      </w:pPr>
    </w:p>
    <w:p w:rsidR="000A6CCD" w:rsidRDefault="000A6CCD" w:rsidP="00012CB5">
      <w:pPr>
        <w:rPr>
          <w:lang w:eastAsia="ja-JP"/>
        </w:rPr>
      </w:pPr>
    </w:p>
    <w:p w:rsidR="000A6CCD" w:rsidRDefault="000A6CCD" w:rsidP="000A6CCD">
      <w:pPr>
        <w:numPr>
          <w:ilvl w:val="1"/>
          <w:numId w:val="2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Sungeun</w:t>
      </w:r>
      <w:proofErr w:type="spellEnd"/>
      <w:r>
        <w:rPr>
          <w:rFonts w:hint="eastAsia"/>
          <w:b/>
          <w:lang w:eastAsia="ja-JP"/>
        </w:rPr>
        <w:t xml:space="preserve"> Lee (Cypress Semiconductors) presented </w:t>
      </w:r>
      <w:r>
        <w:rPr>
          <w:b/>
          <w:lang w:eastAsia="ja-JP"/>
        </w:rPr>
        <w:t>“</w:t>
      </w:r>
      <w:r>
        <w:t>CRs for 28.4.2 and 28.4.4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11-17-1764-00.</w:t>
      </w:r>
    </w:p>
    <w:p w:rsidR="000A6CCD" w:rsidRDefault="000A6CCD" w:rsidP="000A6CCD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Summary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 w:rsidRPr="000A6CCD">
        <w:t>esolution</w:t>
      </w:r>
      <w:r>
        <w:rPr>
          <w:rFonts w:hint="eastAsia"/>
          <w:lang w:eastAsia="ja-JP"/>
        </w:rPr>
        <w:t>s</w:t>
      </w:r>
      <w:r w:rsidRPr="000A6CCD">
        <w:t xml:space="preserve"> to comment</w:t>
      </w:r>
      <w:r>
        <w:rPr>
          <w:rFonts w:hint="eastAsia"/>
          <w:lang w:eastAsia="ja-JP"/>
        </w:rPr>
        <w:t>s</w:t>
      </w:r>
      <w:r w:rsidRPr="000A6CCD">
        <w:t xml:space="preserve"> related to </w:t>
      </w:r>
      <w:r>
        <w:t>a Table naming and reference in Clause 28.4.2 and 28.4.4</w:t>
      </w:r>
      <w:r>
        <w:rPr>
          <w:rFonts w:hint="eastAsia"/>
          <w:lang w:eastAsia="ja-JP"/>
        </w:rPr>
        <w:t xml:space="preserve"> and </w:t>
      </w:r>
      <w:r>
        <w:rPr>
          <w:lang w:eastAsia="ja-JP"/>
        </w:rPr>
        <w:t>changes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to the</w:t>
      </w:r>
      <w:r>
        <w:rPr>
          <w:rFonts w:hint="eastAsia"/>
          <w:lang w:eastAsia="ja-JP"/>
        </w:rPr>
        <w:t xml:space="preserve"> text are proposed.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Relevant CIDs: </w:t>
      </w:r>
      <w:r w:rsidRPr="00391BB2">
        <w:t>13607, 13608, 13609, 13610, 13611</w:t>
      </w:r>
      <w:r>
        <w:t xml:space="preserve">, </w:t>
      </w:r>
      <w:r>
        <w:rPr>
          <w:rFonts w:hint="eastAsia"/>
          <w:lang w:eastAsia="ja-JP"/>
        </w:rPr>
        <w:t xml:space="preserve">and </w:t>
      </w:r>
      <w:r w:rsidRPr="00391BB2">
        <w:t>13615</w:t>
      </w:r>
      <w:r>
        <w:rPr>
          <w:rFonts w:hint="eastAsia"/>
          <w:lang w:eastAsia="ja-JP"/>
        </w:rPr>
        <w:t>.</w:t>
      </w:r>
    </w:p>
    <w:p w:rsidR="000A6CCD" w:rsidRDefault="000A6CCD" w:rsidP="000A6CCD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Discussion</w:t>
      </w:r>
    </w:p>
    <w:p w:rsidR="000A6CCD" w:rsidRDefault="0090577E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>Some resolutions are changed based on the comment from members.</w:t>
      </w:r>
    </w:p>
    <w:p w:rsidR="000A6CCD" w:rsidRDefault="000A6CCD" w:rsidP="000A6CCD">
      <w:pPr>
        <w:pBdr>
          <w:bottom w:val="double" w:sz="6" w:space="1" w:color="auto"/>
        </w:pBdr>
        <w:ind w:left="851"/>
        <w:rPr>
          <w:lang w:eastAsia="ja-JP"/>
        </w:rPr>
      </w:pPr>
    </w:p>
    <w:p w:rsidR="000A6CCD" w:rsidRDefault="000A6CCD" w:rsidP="000A6CCD"/>
    <w:p w:rsidR="000A6CCD" w:rsidRPr="009F4913" w:rsidRDefault="000A6CCD" w:rsidP="000A6CCD">
      <w:pPr>
        <w:numPr>
          <w:ilvl w:val="2"/>
          <w:numId w:val="2"/>
        </w:numPr>
        <w:rPr>
          <w:b/>
          <w:highlight w:val="yellow"/>
        </w:rPr>
      </w:pPr>
      <w:r w:rsidRPr="0090577E">
        <w:rPr>
          <w:rFonts w:hint="eastAsia"/>
          <w:b/>
          <w:highlight w:val="yellow"/>
          <w:lang w:eastAsia="ja-JP"/>
        </w:rPr>
        <w:t xml:space="preserve">CR Motion #442: </w:t>
      </w:r>
      <w:r w:rsidRPr="0090577E">
        <w:rPr>
          <w:b/>
          <w:bCs/>
          <w:highlight w:val="yellow"/>
          <w:lang w:eastAsia="ja-JP"/>
        </w:rPr>
        <w:t xml:space="preserve">Move to accept resolutions to CIDs </w:t>
      </w:r>
      <w:r w:rsidRPr="0090577E">
        <w:rPr>
          <w:b/>
          <w:bCs/>
          <w:highlight w:val="yellow"/>
          <w:lang w:val="en-GB" w:eastAsia="ja-JP"/>
        </w:rPr>
        <w:t>13607, 13608, 13609, 13610, 13611, 13615 in doc 11-17/1764r0</w:t>
      </w:r>
      <w:r w:rsidR="0090577E" w:rsidRPr="0090577E">
        <w:rPr>
          <w:rFonts w:hint="eastAsia"/>
          <w:b/>
          <w:bCs/>
          <w:highlight w:val="yellow"/>
          <w:lang w:val="en-GB" w:eastAsia="ja-JP"/>
        </w:rPr>
        <w:t>.</w:t>
      </w:r>
    </w:p>
    <w:p w:rsidR="009F4913" w:rsidRPr="0090577E" w:rsidRDefault="009F4913" w:rsidP="009F4913">
      <w:pPr>
        <w:ind w:left="1418"/>
        <w:rPr>
          <w:b/>
          <w:highlight w:val="yellow"/>
        </w:rPr>
      </w:pPr>
    </w:p>
    <w:p w:rsidR="0090577E" w:rsidRPr="0090577E" w:rsidRDefault="0090577E" w:rsidP="0090577E">
      <w:pPr>
        <w:numPr>
          <w:ilvl w:val="3"/>
          <w:numId w:val="2"/>
        </w:numPr>
        <w:rPr>
          <w:b/>
          <w:highlight w:val="yellow"/>
        </w:rPr>
      </w:pPr>
      <w:r w:rsidRPr="0090577E">
        <w:rPr>
          <w:rFonts w:hint="eastAsia"/>
          <w:b/>
          <w:bCs/>
          <w:highlight w:val="yellow"/>
          <w:lang w:val="en-GB" w:eastAsia="ja-JP"/>
        </w:rPr>
        <w:t xml:space="preserve">Moved by </w:t>
      </w:r>
      <w:proofErr w:type="spellStart"/>
      <w:r w:rsidRPr="0090577E">
        <w:rPr>
          <w:rFonts w:hint="eastAsia"/>
          <w:b/>
          <w:bCs/>
          <w:highlight w:val="yellow"/>
          <w:lang w:val="en-GB" w:eastAsia="ja-JP"/>
        </w:rPr>
        <w:t>Sungeun</w:t>
      </w:r>
      <w:proofErr w:type="spellEnd"/>
      <w:r w:rsidRPr="0090577E">
        <w:rPr>
          <w:rFonts w:hint="eastAsia"/>
          <w:b/>
          <w:bCs/>
          <w:highlight w:val="yellow"/>
          <w:lang w:val="en-GB" w:eastAsia="ja-JP"/>
        </w:rPr>
        <w:t xml:space="preserve"> Lee, Seconded by Bin Tian.</w:t>
      </w:r>
    </w:p>
    <w:p w:rsidR="0090577E" w:rsidRPr="0090577E" w:rsidRDefault="0090577E" w:rsidP="0090577E">
      <w:pPr>
        <w:numPr>
          <w:ilvl w:val="3"/>
          <w:numId w:val="2"/>
        </w:numPr>
        <w:rPr>
          <w:b/>
          <w:highlight w:val="green"/>
        </w:rPr>
      </w:pPr>
      <w:r w:rsidRPr="0090577E">
        <w:rPr>
          <w:rFonts w:hint="eastAsia"/>
          <w:b/>
          <w:bCs/>
          <w:highlight w:val="green"/>
          <w:lang w:eastAsia="ja-JP"/>
        </w:rPr>
        <w:t>Result: Y/N/A = 34/0/5, motion passes.</w:t>
      </w:r>
    </w:p>
    <w:p w:rsidR="00DA7841" w:rsidRDefault="00DA7841" w:rsidP="0090577E">
      <w:pPr>
        <w:pBdr>
          <w:bottom w:val="double" w:sz="6" w:space="1" w:color="auto"/>
        </w:pBdr>
        <w:ind w:left="720"/>
        <w:rPr>
          <w:lang w:eastAsia="ja-JP"/>
        </w:rPr>
      </w:pPr>
    </w:p>
    <w:p w:rsidR="0090577E" w:rsidRPr="0090577E" w:rsidRDefault="0090577E" w:rsidP="000A6CCD">
      <w:pPr>
        <w:rPr>
          <w:lang w:eastAsia="ja-JP"/>
        </w:rPr>
      </w:pPr>
    </w:p>
    <w:p w:rsidR="009F4913" w:rsidRDefault="009F4913" w:rsidP="009F4913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Previous presentation by </w:t>
      </w:r>
      <w:proofErr w:type="spellStart"/>
      <w:r>
        <w:rPr>
          <w:rFonts w:hint="eastAsia"/>
          <w:b/>
          <w:lang w:eastAsia="ja-JP"/>
        </w:rPr>
        <w:t>Sungeun</w:t>
      </w:r>
      <w:proofErr w:type="spellEnd"/>
      <w:r>
        <w:rPr>
          <w:rFonts w:hint="eastAsia"/>
          <w:b/>
          <w:lang w:eastAsia="ja-JP"/>
        </w:rPr>
        <w:t xml:space="preserve"> Lee (Cypress Semiconductors) entitled </w:t>
      </w:r>
      <w:r>
        <w:rPr>
          <w:b/>
          <w:lang w:eastAsia="ja-JP"/>
        </w:rPr>
        <w:t>“</w:t>
      </w:r>
      <w:r w:rsidRPr="000A6CCD">
        <w:rPr>
          <w:b/>
          <w:lang w:eastAsia="ja-JP"/>
        </w:rPr>
        <w:t>CRs for 20 MHz-only STA – RU Restriction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was revisited based on the submission 11-17-1763-01.</w:t>
      </w:r>
    </w:p>
    <w:p w:rsidR="009F4913" w:rsidRDefault="009F4913" w:rsidP="009F4913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Summary</w:t>
      </w:r>
    </w:p>
    <w:p w:rsidR="009F4913" w:rsidRDefault="009F4913" w:rsidP="009F4913">
      <w:pPr>
        <w:numPr>
          <w:ilvl w:val="3"/>
          <w:numId w:val="2"/>
        </w:numPr>
      </w:pPr>
      <w:proofErr w:type="spellStart"/>
      <w:r>
        <w:rPr>
          <w:rFonts w:hint="eastAsia"/>
          <w:lang w:eastAsia="ja-JP"/>
        </w:rPr>
        <w:t>Sungeun</w:t>
      </w:r>
      <w:proofErr w:type="spellEnd"/>
      <w:r>
        <w:rPr>
          <w:rFonts w:hint="eastAsia"/>
          <w:lang w:eastAsia="ja-JP"/>
        </w:rPr>
        <w:t xml:space="preserve"> goes through the changes.</w:t>
      </w:r>
    </w:p>
    <w:p w:rsidR="009F4913" w:rsidRDefault="009F4913" w:rsidP="009F4913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Discussion</w:t>
      </w:r>
    </w:p>
    <w:p w:rsidR="009F4913" w:rsidRDefault="009F4913" w:rsidP="009F4913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discussion.</w:t>
      </w:r>
    </w:p>
    <w:p w:rsidR="009F4913" w:rsidRDefault="009F4913" w:rsidP="009F4913">
      <w:pPr>
        <w:pBdr>
          <w:bottom w:val="double" w:sz="6" w:space="1" w:color="auto"/>
        </w:pBdr>
        <w:ind w:left="720"/>
        <w:rPr>
          <w:lang w:eastAsia="ja-JP"/>
        </w:rPr>
      </w:pPr>
    </w:p>
    <w:p w:rsidR="009F4913" w:rsidRDefault="009F4913" w:rsidP="009F4913">
      <w:pPr>
        <w:rPr>
          <w:lang w:eastAsia="ja-JP"/>
        </w:rPr>
      </w:pPr>
    </w:p>
    <w:p w:rsidR="009F4913" w:rsidRPr="009F4913" w:rsidRDefault="009F4913" w:rsidP="009F4913">
      <w:pPr>
        <w:numPr>
          <w:ilvl w:val="2"/>
          <w:numId w:val="2"/>
        </w:numPr>
        <w:rPr>
          <w:b/>
          <w:highlight w:val="yellow"/>
        </w:rPr>
      </w:pPr>
      <w:r w:rsidRPr="009F4913">
        <w:rPr>
          <w:rFonts w:hint="eastAsia"/>
          <w:b/>
          <w:highlight w:val="yellow"/>
          <w:lang w:eastAsia="ja-JP"/>
        </w:rPr>
        <w:t xml:space="preserve">CR Motion #443: </w:t>
      </w:r>
      <w:r w:rsidRPr="009F4913">
        <w:rPr>
          <w:b/>
          <w:bCs/>
          <w:highlight w:val="yellow"/>
        </w:rPr>
        <w:t xml:space="preserve">Move to accept resolutions to CIDs </w:t>
      </w:r>
      <w:r w:rsidRPr="009F4913">
        <w:rPr>
          <w:b/>
          <w:bCs/>
          <w:highlight w:val="yellow"/>
          <w:lang w:val="en-GB"/>
        </w:rPr>
        <w:t>13398, 13431, 13576, 13577, 13578, 13579, 13580, 13581, 13303, 12557, 13582, 13583, 13584, 13585, 13586, 13587, 13588, 13589, 14058 in doc 11-17/1763r1</w:t>
      </w:r>
    </w:p>
    <w:p w:rsidR="009F4913" w:rsidRPr="009F4913" w:rsidRDefault="009F4913" w:rsidP="009F4913">
      <w:pPr>
        <w:ind w:left="1418"/>
        <w:rPr>
          <w:b/>
          <w:highlight w:val="yellow"/>
        </w:rPr>
      </w:pPr>
    </w:p>
    <w:p w:rsidR="009F4913" w:rsidRPr="009F4913" w:rsidRDefault="009F4913" w:rsidP="009F4913">
      <w:pPr>
        <w:numPr>
          <w:ilvl w:val="3"/>
          <w:numId w:val="2"/>
        </w:numPr>
        <w:rPr>
          <w:b/>
          <w:highlight w:val="yellow"/>
        </w:rPr>
      </w:pPr>
      <w:r w:rsidRPr="009F4913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 w:rsidRPr="009F4913">
        <w:rPr>
          <w:rFonts w:hint="eastAsia"/>
          <w:b/>
          <w:highlight w:val="yellow"/>
          <w:lang w:eastAsia="ja-JP"/>
        </w:rPr>
        <w:t>Sugeun</w:t>
      </w:r>
      <w:proofErr w:type="spellEnd"/>
      <w:r w:rsidRPr="009F4913">
        <w:rPr>
          <w:rFonts w:hint="eastAsia"/>
          <w:b/>
          <w:highlight w:val="yellow"/>
          <w:lang w:eastAsia="ja-JP"/>
        </w:rPr>
        <w:t xml:space="preserve"> Lee, Seconded by Bin Tian.</w:t>
      </w:r>
    </w:p>
    <w:p w:rsidR="009F4913" w:rsidRPr="009F4913" w:rsidRDefault="009F4913" w:rsidP="009F4913">
      <w:pPr>
        <w:numPr>
          <w:ilvl w:val="3"/>
          <w:numId w:val="2"/>
        </w:numPr>
        <w:rPr>
          <w:b/>
          <w:highlight w:val="green"/>
        </w:rPr>
      </w:pPr>
      <w:r w:rsidRPr="009F4913">
        <w:rPr>
          <w:rFonts w:hint="eastAsia"/>
          <w:b/>
          <w:highlight w:val="green"/>
          <w:lang w:eastAsia="ja-JP"/>
        </w:rPr>
        <w:t xml:space="preserve">Result: The motion was </w:t>
      </w:r>
      <w:r w:rsidRPr="009F4913">
        <w:rPr>
          <w:b/>
          <w:highlight w:val="green"/>
          <w:lang w:eastAsia="ja-JP"/>
        </w:rPr>
        <w:t xml:space="preserve">accepted </w:t>
      </w:r>
      <w:r w:rsidRPr="009F4913">
        <w:rPr>
          <w:rFonts w:hint="eastAsia"/>
          <w:b/>
          <w:highlight w:val="green"/>
          <w:lang w:eastAsia="ja-JP"/>
        </w:rPr>
        <w:t>with no objection.</w:t>
      </w:r>
    </w:p>
    <w:p w:rsidR="009F4913" w:rsidRDefault="009F4913" w:rsidP="009F4913">
      <w:pPr>
        <w:pBdr>
          <w:bottom w:val="double" w:sz="6" w:space="1" w:color="auto"/>
        </w:pBdr>
        <w:ind w:left="720"/>
        <w:rPr>
          <w:lang w:eastAsia="ja-JP"/>
        </w:rPr>
      </w:pPr>
    </w:p>
    <w:p w:rsidR="009F4913" w:rsidRDefault="009F4913" w:rsidP="009F4913"/>
    <w:p w:rsidR="002F2A0F" w:rsidRDefault="002F2A0F" w:rsidP="009E771F">
      <w:pPr>
        <w:rPr>
          <w:lang w:eastAsia="ja-JP"/>
        </w:rPr>
      </w:pPr>
    </w:p>
    <w:p w:rsidR="009F4913" w:rsidRDefault="009F4913" w:rsidP="009F4913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Edward Au (Huawei Technologies) presented </w:t>
      </w:r>
      <w:r>
        <w:rPr>
          <w:b/>
          <w:lang w:eastAsia="ja-JP"/>
        </w:rPr>
        <w:t>“</w:t>
      </w:r>
      <w:r w:rsidRPr="009F4913">
        <w:rPr>
          <w:b/>
          <w:lang w:eastAsia="ja-JP"/>
        </w:rPr>
        <w:t>Resolution for the TBD in Annex C.3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11-17-1774-00.</w:t>
      </w:r>
    </w:p>
    <w:p w:rsidR="009F4913" w:rsidRDefault="009F4913" w:rsidP="009F4913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Summary</w:t>
      </w:r>
    </w:p>
    <w:p w:rsidR="009F4913" w:rsidRDefault="009F4913" w:rsidP="009F4913">
      <w:pPr>
        <w:numPr>
          <w:ilvl w:val="3"/>
          <w:numId w:val="2"/>
        </w:numPr>
      </w:pPr>
      <w:r w:rsidRPr="009F4913">
        <w:rPr>
          <w:rFonts w:hint="eastAsia"/>
          <w:lang w:eastAsia="ja-JP"/>
        </w:rPr>
        <w:t>R</w:t>
      </w:r>
      <w:r w:rsidRPr="009F4913">
        <w:t>esolution</w:t>
      </w:r>
      <w:r w:rsidRPr="009F4913">
        <w:rPr>
          <w:rFonts w:hint="eastAsia"/>
          <w:lang w:eastAsia="ja-JP"/>
        </w:rPr>
        <w:t>s</w:t>
      </w:r>
      <w:r w:rsidRPr="009F4913">
        <w:t xml:space="preserve"> for CID</w:t>
      </w:r>
      <w:r w:rsidRPr="009F4913">
        <w:rPr>
          <w:b/>
        </w:rPr>
        <w:t>s 12107, 12118, 13021,</w:t>
      </w:r>
      <w:r w:rsidRPr="009F4913">
        <w:rPr>
          <w:rFonts w:hint="eastAsia"/>
          <w:b/>
          <w:lang w:eastAsia="ja-JP"/>
        </w:rPr>
        <w:t xml:space="preserve"> and</w:t>
      </w:r>
      <w:r w:rsidRPr="009F4913">
        <w:rPr>
          <w:b/>
        </w:rPr>
        <w:t xml:space="preserve"> 13054</w:t>
      </w:r>
      <w:r w:rsidRPr="009F4913">
        <w:rPr>
          <w:rFonts w:hint="eastAsia"/>
          <w:lang w:eastAsia="ja-JP"/>
        </w:rPr>
        <w:t xml:space="preserve"> are proposed.</w:t>
      </w:r>
    </w:p>
    <w:p w:rsidR="009F4913" w:rsidRPr="009F4913" w:rsidRDefault="009F4913" w:rsidP="009F4913">
      <w:pPr>
        <w:numPr>
          <w:ilvl w:val="3"/>
          <w:numId w:val="2"/>
        </w:numPr>
      </w:pPr>
      <w:r>
        <w:rPr>
          <w:rFonts w:hint="eastAsia"/>
          <w:lang w:eastAsia="ja-JP"/>
        </w:rPr>
        <w:t>These comments are related to TBDs in Annex C.3.</w:t>
      </w:r>
    </w:p>
    <w:p w:rsidR="009F4913" w:rsidRDefault="009F4913" w:rsidP="009F4913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Discussion</w:t>
      </w:r>
    </w:p>
    <w:p w:rsidR="009F4913" w:rsidRDefault="009F4913" w:rsidP="009F4913">
      <w:pPr>
        <w:numPr>
          <w:ilvl w:val="3"/>
          <w:numId w:val="2"/>
        </w:numPr>
      </w:pPr>
      <w:r>
        <w:rPr>
          <w:rFonts w:hint="eastAsia"/>
          <w:lang w:eastAsia="ja-JP"/>
        </w:rPr>
        <w:t>A member suggested more precise description.</w:t>
      </w:r>
    </w:p>
    <w:p w:rsidR="009F4913" w:rsidRDefault="009F4913" w:rsidP="009F4913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Another member mentioned that the comment can be </w:t>
      </w:r>
      <w:proofErr w:type="gramStart"/>
      <w:r>
        <w:rPr>
          <w:rFonts w:hint="eastAsia"/>
          <w:lang w:eastAsia="ja-JP"/>
        </w:rPr>
        <w:t>rejected,</w:t>
      </w:r>
      <w:proofErr w:type="gramEnd"/>
      <w:r>
        <w:rPr>
          <w:rFonts w:hint="eastAsia"/>
          <w:lang w:eastAsia="ja-JP"/>
        </w:rPr>
        <w:t xml:space="preserve"> however the TBD has to be resolved.</w:t>
      </w:r>
      <w:r w:rsidR="00722ED4">
        <w:rPr>
          <w:rFonts w:hint="eastAsia"/>
          <w:lang w:eastAsia="ja-JP"/>
        </w:rPr>
        <w:t xml:space="preserve"> In that case, </w:t>
      </w:r>
      <w:r w:rsidR="00722ED4">
        <w:rPr>
          <w:lang w:eastAsia="ja-JP"/>
        </w:rPr>
        <w:t>“</w:t>
      </w:r>
      <w:r w:rsidR="00722ED4">
        <w:rPr>
          <w:rFonts w:hint="eastAsia"/>
          <w:lang w:eastAsia="ja-JP"/>
        </w:rPr>
        <w:t>REVISED</w:t>
      </w:r>
      <w:r w:rsidR="00722ED4">
        <w:rPr>
          <w:lang w:eastAsia="ja-JP"/>
        </w:rPr>
        <w:t>”</w:t>
      </w:r>
      <w:r w:rsidR="00722ED4">
        <w:rPr>
          <w:rFonts w:hint="eastAsia"/>
          <w:lang w:eastAsia="ja-JP"/>
        </w:rPr>
        <w:t xml:space="preserve"> will be more appropriate for the resolution.</w:t>
      </w:r>
    </w:p>
    <w:p w:rsidR="00722ED4" w:rsidRDefault="00722ED4" w:rsidP="009F4913">
      <w:pPr>
        <w:numPr>
          <w:ilvl w:val="3"/>
          <w:numId w:val="2"/>
        </w:numPr>
      </w:pPr>
      <w:r>
        <w:rPr>
          <w:rFonts w:hint="eastAsia"/>
          <w:lang w:eastAsia="ja-JP"/>
        </w:rPr>
        <w:t>Edward updated the document.</w:t>
      </w:r>
    </w:p>
    <w:p w:rsidR="009F4913" w:rsidRDefault="009F4913" w:rsidP="009F4913">
      <w:pPr>
        <w:pBdr>
          <w:bottom w:val="double" w:sz="6" w:space="1" w:color="auto"/>
        </w:pBdr>
        <w:ind w:left="720"/>
        <w:rPr>
          <w:lang w:eastAsia="ja-JP"/>
        </w:rPr>
      </w:pPr>
    </w:p>
    <w:p w:rsidR="009F4913" w:rsidRDefault="009F4913" w:rsidP="009F4913">
      <w:pPr>
        <w:rPr>
          <w:lang w:eastAsia="ja-JP"/>
        </w:rPr>
      </w:pPr>
    </w:p>
    <w:p w:rsidR="009F4913" w:rsidRPr="00722ED4" w:rsidRDefault="009F4913" w:rsidP="00722ED4">
      <w:pPr>
        <w:numPr>
          <w:ilvl w:val="2"/>
          <w:numId w:val="2"/>
        </w:numPr>
        <w:rPr>
          <w:b/>
          <w:highlight w:val="yellow"/>
        </w:rPr>
      </w:pPr>
      <w:r w:rsidRPr="00722ED4">
        <w:rPr>
          <w:rFonts w:hint="eastAsia"/>
          <w:b/>
          <w:highlight w:val="yellow"/>
          <w:lang w:eastAsia="ja-JP"/>
        </w:rPr>
        <w:t>CR Motion</w:t>
      </w:r>
      <w:r w:rsidR="00722ED4" w:rsidRPr="00722ED4">
        <w:rPr>
          <w:rFonts w:hint="eastAsia"/>
          <w:b/>
          <w:highlight w:val="yellow"/>
          <w:lang w:eastAsia="ja-JP"/>
        </w:rPr>
        <w:t xml:space="preserve"> #444</w:t>
      </w:r>
      <w:r w:rsidRPr="00722ED4">
        <w:rPr>
          <w:rFonts w:hint="eastAsia"/>
          <w:b/>
          <w:highlight w:val="yellow"/>
          <w:lang w:eastAsia="ja-JP"/>
        </w:rPr>
        <w:t xml:space="preserve">: </w:t>
      </w:r>
      <w:r w:rsidR="00722ED4" w:rsidRPr="00722ED4">
        <w:rPr>
          <w:b/>
          <w:bCs/>
          <w:highlight w:val="yellow"/>
        </w:rPr>
        <w:t>Move to accept resolutions to CIDs 12107, 12118, 13021, 13054 in doc 11-17/1774r1</w:t>
      </w:r>
    </w:p>
    <w:p w:rsidR="009F4913" w:rsidRPr="009F4913" w:rsidRDefault="009F4913" w:rsidP="009F4913">
      <w:pPr>
        <w:ind w:left="1418"/>
        <w:rPr>
          <w:b/>
          <w:highlight w:val="yellow"/>
        </w:rPr>
      </w:pPr>
    </w:p>
    <w:p w:rsidR="009F4913" w:rsidRPr="009F4913" w:rsidRDefault="00722ED4" w:rsidP="009F4913">
      <w:pPr>
        <w:numPr>
          <w:ilvl w:val="3"/>
          <w:numId w:val="2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Moved by Edward Au</w:t>
      </w:r>
      <w:r w:rsidR="009F4913" w:rsidRPr="009F4913">
        <w:rPr>
          <w:rFonts w:hint="eastAsia"/>
          <w:b/>
          <w:highlight w:val="yellow"/>
          <w:lang w:eastAsia="ja-JP"/>
        </w:rPr>
        <w:t>, Seconded by Bin Tian.</w:t>
      </w:r>
    </w:p>
    <w:p w:rsidR="009F4913" w:rsidRPr="009F4913" w:rsidRDefault="009F4913" w:rsidP="009F4913">
      <w:pPr>
        <w:numPr>
          <w:ilvl w:val="3"/>
          <w:numId w:val="2"/>
        </w:numPr>
        <w:rPr>
          <w:b/>
          <w:highlight w:val="green"/>
        </w:rPr>
      </w:pPr>
      <w:r w:rsidRPr="009F4913">
        <w:rPr>
          <w:rFonts w:hint="eastAsia"/>
          <w:b/>
          <w:highlight w:val="green"/>
          <w:lang w:eastAsia="ja-JP"/>
        </w:rPr>
        <w:t xml:space="preserve">Result: The motion was </w:t>
      </w:r>
      <w:r w:rsidRPr="009F4913">
        <w:rPr>
          <w:b/>
          <w:highlight w:val="green"/>
          <w:lang w:eastAsia="ja-JP"/>
        </w:rPr>
        <w:t xml:space="preserve">accepted </w:t>
      </w:r>
      <w:r w:rsidRPr="009F4913">
        <w:rPr>
          <w:rFonts w:hint="eastAsia"/>
          <w:b/>
          <w:highlight w:val="green"/>
          <w:lang w:eastAsia="ja-JP"/>
        </w:rPr>
        <w:t>with no objection.</w:t>
      </w:r>
    </w:p>
    <w:p w:rsidR="009F4913" w:rsidRDefault="009F4913" w:rsidP="009F4913">
      <w:pPr>
        <w:pBdr>
          <w:bottom w:val="double" w:sz="6" w:space="1" w:color="auto"/>
        </w:pBdr>
        <w:ind w:left="720"/>
        <w:rPr>
          <w:lang w:eastAsia="ja-JP"/>
        </w:rPr>
      </w:pPr>
    </w:p>
    <w:p w:rsidR="009F4913" w:rsidRDefault="009F4913" w:rsidP="009F4913"/>
    <w:p w:rsidR="00647E1A" w:rsidRDefault="00647E1A" w:rsidP="00E911F8">
      <w:pPr>
        <w:rPr>
          <w:lang w:eastAsia="ja-JP"/>
        </w:rPr>
      </w:pPr>
    </w:p>
    <w:p w:rsidR="00722ED4" w:rsidRDefault="00722ED4" w:rsidP="00647E1A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Editor</w:t>
      </w:r>
      <w:r>
        <w:rPr>
          <w:b/>
          <w:lang w:eastAsia="ja-JP"/>
        </w:rPr>
        <w:t>’</w:t>
      </w:r>
      <w:r>
        <w:rPr>
          <w:rFonts w:hint="eastAsia"/>
          <w:b/>
          <w:lang w:eastAsia="ja-JP"/>
        </w:rPr>
        <w:t>s Report/Comment Assignment</w:t>
      </w:r>
    </w:p>
    <w:p w:rsidR="00722ED4" w:rsidRPr="00722ED4" w:rsidRDefault="00722ED4" w:rsidP="00722ED4">
      <w:pPr>
        <w:numPr>
          <w:ilvl w:val="1"/>
          <w:numId w:val="2"/>
        </w:numPr>
      </w:pPr>
      <w:r>
        <w:rPr>
          <w:rFonts w:hint="eastAsia"/>
          <w:lang w:eastAsia="ja-JP"/>
        </w:rPr>
        <w:t>Additional comment assignment was discussed.</w:t>
      </w:r>
    </w:p>
    <w:p w:rsidR="00722ED4" w:rsidRDefault="00722ED4" w:rsidP="00722ED4">
      <w:pPr>
        <w:rPr>
          <w:b/>
          <w:lang w:eastAsia="ja-JP"/>
        </w:rPr>
      </w:pPr>
    </w:p>
    <w:p w:rsidR="00722ED4" w:rsidRDefault="00722ED4" w:rsidP="00722ED4">
      <w:pPr>
        <w:rPr>
          <w:b/>
          <w:lang w:eastAsia="ja-JP"/>
        </w:rPr>
      </w:pPr>
    </w:p>
    <w:p w:rsidR="00722ED4" w:rsidRDefault="00722ED4" w:rsidP="00647E1A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722ED4" w:rsidRDefault="00722ED4" w:rsidP="00722ED4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lastRenderedPageBreak/>
        <w:t xml:space="preserve">Edward Au (Huawei Technologies) presented </w:t>
      </w:r>
      <w:r>
        <w:rPr>
          <w:b/>
          <w:lang w:eastAsia="ja-JP"/>
        </w:rPr>
        <w:t>“</w:t>
      </w:r>
      <w:r w:rsidRPr="00722ED4">
        <w:rPr>
          <w:b/>
          <w:lang w:eastAsia="ja-JP"/>
        </w:rPr>
        <w:t>CR for PICS comments on D2.0 – Part 1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11-17-1775-00.</w:t>
      </w:r>
    </w:p>
    <w:p w:rsidR="00722ED4" w:rsidRDefault="00722ED4" w:rsidP="00722ED4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Summary</w:t>
      </w:r>
    </w:p>
    <w:p w:rsidR="00722ED4" w:rsidRPr="00722ED4" w:rsidRDefault="00722ED4" w:rsidP="00722ED4">
      <w:pPr>
        <w:numPr>
          <w:ilvl w:val="3"/>
          <w:numId w:val="2"/>
        </w:numPr>
      </w:pPr>
      <w:r w:rsidRPr="00722ED4">
        <w:rPr>
          <w:rFonts w:hint="eastAsia"/>
          <w:lang w:eastAsia="ja-JP"/>
        </w:rPr>
        <w:t>R</w:t>
      </w:r>
      <w:r w:rsidRPr="00722ED4">
        <w:t>esolution</w:t>
      </w:r>
      <w:r w:rsidRPr="00722ED4">
        <w:rPr>
          <w:rFonts w:hint="eastAsia"/>
          <w:lang w:eastAsia="ja-JP"/>
        </w:rPr>
        <w:t>s</w:t>
      </w:r>
      <w:r w:rsidRPr="00722ED4">
        <w:t xml:space="preserve"> for CIDs 11400, 13327, 13328, 13502, 13503, and 12706</w:t>
      </w:r>
      <w:r w:rsidRPr="00722ED4">
        <w:rPr>
          <w:rFonts w:hint="eastAsia"/>
          <w:lang w:eastAsia="ja-JP"/>
        </w:rPr>
        <w:t xml:space="preserve"> are proposed.</w:t>
      </w:r>
    </w:p>
    <w:p w:rsidR="00722ED4" w:rsidRPr="009F4913" w:rsidRDefault="00722ED4" w:rsidP="00722ED4">
      <w:pPr>
        <w:numPr>
          <w:ilvl w:val="3"/>
          <w:numId w:val="2"/>
        </w:numPr>
      </w:pPr>
      <w:r>
        <w:rPr>
          <w:rFonts w:hint="eastAsia"/>
          <w:lang w:eastAsia="ja-JP"/>
        </w:rPr>
        <w:t>These comments are related to the Annex B (PICS).</w:t>
      </w:r>
    </w:p>
    <w:p w:rsidR="00722ED4" w:rsidRDefault="00722ED4" w:rsidP="00722ED4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Discussion</w:t>
      </w:r>
    </w:p>
    <w:p w:rsidR="00722ED4" w:rsidRDefault="00722ED4" w:rsidP="00722ED4">
      <w:pPr>
        <w:numPr>
          <w:ilvl w:val="3"/>
          <w:numId w:val="2"/>
        </w:numPr>
      </w:pPr>
      <w:r>
        <w:rPr>
          <w:rFonts w:hint="eastAsia"/>
          <w:lang w:eastAsia="ja-JP"/>
        </w:rPr>
        <w:t>Re. HEP10.3: A member commented that some feature might be optional depending on the supported RU size.</w:t>
      </w:r>
    </w:p>
    <w:p w:rsidR="00722ED4" w:rsidRDefault="00722ED4" w:rsidP="00722ED4">
      <w:pPr>
        <w:numPr>
          <w:ilvl w:val="3"/>
          <w:numId w:val="2"/>
        </w:numPr>
      </w:pPr>
      <w:r>
        <w:rPr>
          <w:rFonts w:hint="eastAsia"/>
          <w:lang w:eastAsia="ja-JP"/>
        </w:rPr>
        <w:t>Edward to come back with separate submission.</w:t>
      </w:r>
    </w:p>
    <w:p w:rsidR="00722ED4" w:rsidRDefault="00722ED4" w:rsidP="00722ED4">
      <w:pPr>
        <w:pBdr>
          <w:bottom w:val="double" w:sz="6" w:space="1" w:color="auto"/>
        </w:pBdr>
        <w:ind w:left="720"/>
        <w:rPr>
          <w:lang w:eastAsia="ja-JP"/>
        </w:rPr>
      </w:pPr>
    </w:p>
    <w:p w:rsidR="00722ED4" w:rsidRDefault="00722ED4" w:rsidP="00722ED4">
      <w:pPr>
        <w:rPr>
          <w:lang w:eastAsia="ja-JP"/>
        </w:rPr>
      </w:pPr>
    </w:p>
    <w:p w:rsidR="00722ED4" w:rsidRPr="00722ED4" w:rsidRDefault="00722ED4" w:rsidP="00722ED4">
      <w:pPr>
        <w:numPr>
          <w:ilvl w:val="2"/>
          <w:numId w:val="2"/>
        </w:numPr>
        <w:rPr>
          <w:b/>
          <w:highlight w:val="yellow"/>
        </w:rPr>
      </w:pPr>
      <w:r w:rsidRPr="00722ED4">
        <w:rPr>
          <w:rFonts w:hint="eastAsia"/>
          <w:b/>
          <w:highlight w:val="yellow"/>
          <w:lang w:eastAsia="ja-JP"/>
        </w:rPr>
        <w:t>CR Motion #44</w:t>
      </w:r>
      <w:r>
        <w:rPr>
          <w:rFonts w:hint="eastAsia"/>
          <w:b/>
          <w:highlight w:val="yellow"/>
          <w:lang w:eastAsia="ja-JP"/>
        </w:rPr>
        <w:t>5</w:t>
      </w:r>
      <w:r w:rsidRPr="00722ED4">
        <w:rPr>
          <w:rFonts w:hint="eastAsia"/>
          <w:b/>
          <w:highlight w:val="yellow"/>
          <w:lang w:eastAsia="ja-JP"/>
        </w:rPr>
        <w:t xml:space="preserve">: </w:t>
      </w:r>
      <w:r w:rsidRPr="00722ED4">
        <w:rPr>
          <w:b/>
          <w:bCs/>
          <w:highlight w:val="yellow"/>
        </w:rPr>
        <w:t>Move to accept resolutions to CIDs 1</w:t>
      </w:r>
      <w:r>
        <w:rPr>
          <w:rFonts w:hint="eastAsia"/>
          <w:b/>
          <w:bCs/>
          <w:highlight w:val="yellow"/>
          <w:lang w:eastAsia="ja-JP"/>
        </w:rPr>
        <w:t>140</w:t>
      </w:r>
      <w:r>
        <w:rPr>
          <w:b/>
          <w:bCs/>
          <w:highlight w:val="yellow"/>
        </w:rPr>
        <w:t>, 13</w:t>
      </w:r>
      <w:r>
        <w:rPr>
          <w:rFonts w:hint="eastAsia"/>
          <w:b/>
          <w:bCs/>
          <w:highlight w:val="yellow"/>
          <w:lang w:eastAsia="ja-JP"/>
        </w:rPr>
        <w:t>3</w:t>
      </w:r>
      <w:r>
        <w:rPr>
          <w:b/>
          <w:bCs/>
          <w:highlight w:val="yellow"/>
        </w:rPr>
        <w:t>2</w:t>
      </w:r>
      <w:r>
        <w:rPr>
          <w:rFonts w:hint="eastAsia"/>
          <w:b/>
          <w:bCs/>
          <w:highlight w:val="yellow"/>
          <w:lang w:eastAsia="ja-JP"/>
        </w:rPr>
        <w:t>7</w:t>
      </w:r>
      <w:r w:rsidRPr="00722ED4">
        <w:rPr>
          <w:b/>
          <w:bCs/>
          <w:highlight w:val="yellow"/>
        </w:rPr>
        <w:t>, 13</w:t>
      </w:r>
      <w:r>
        <w:rPr>
          <w:rFonts w:hint="eastAsia"/>
          <w:b/>
          <w:bCs/>
          <w:highlight w:val="yellow"/>
          <w:lang w:eastAsia="ja-JP"/>
        </w:rPr>
        <w:t>328, 13502,</w:t>
      </w:r>
      <w:r w:rsidRPr="00722ED4">
        <w:rPr>
          <w:b/>
          <w:bCs/>
          <w:highlight w:val="yellow"/>
        </w:rPr>
        <w:t xml:space="preserve"> </w:t>
      </w:r>
      <w:r>
        <w:rPr>
          <w:rFonts w:hint="eastAsia"/>
          <w:b/>
          <w:bCs/>
          <w:highlight w:val="yellow"/>
          <w:lang w:eastAsia="ja-JP"/>
        </w:rPr>
        <w:t xml:space="preserve">13503, and 12706 </w:t>
      </w:r>
      <w:r>
        <w:rPr>
          <w:b/>
          <w:bCs/>
          <w:highlight w:val="yellow"/>
        </w:rPr>
        <w:t>in doc 11-17/177</w:t>
      </w:r>
      <w:r>
        <w:rPr>
          <w:rFonts w:hint="eastAsia"/>
          <w:b/>
          <w:bCs/>
          <w:highlight w:val="yellow"/>
          <w:lang w:eastAsia="ja-JP"/>
        </w:rPr>
        <w:t>5</w:t>
      </w:r>
      <w:r>
        <w:rPr>
          <w:b/>
          <w:bCs/>
          <w:highlight w:val="yellow"/>
        </w:rPr>
        <w:t>r</w:t>
      </w:r>
      <w:r>
        <w:rPr>
          <w:rFonts w:hint="eastAsia"/>
          <w:b/>
          <w:bCs/>
          <w:highlight w:val="yellow"/>
          <w:lang w:eastAsia="ja-JP"/>
        </w:rPr>
        <w:t>0.</w:t>
      </w:r>
    </w:p>
    <w:p w:rsidR="00722ED4" w:rsidRPr="009F4913" w:rsidRDefault="00722ED4" w:rsidP="00722ED4">
      <w:pPr>
        <w:ind w:left="1418"/>
        <w:rPr>
          <w:b/>
          <w:highlight w:val="yellow"/>
          <w:lang w:eastAsia="ja-JP"/>
        </w:rPr>
      </w:pPr>
      <w:r>
        <w:rPr>
          <w:rFonts w:hint="eastAsia"/>
          <w:b/>
          <w:highlight w:val="yellow"/>
          <w:lang w:eastAsia="ja-JP"/>
        </w:rPr>
        <w:t xml:space="preserve"> </w:t>
      </w:r>
    </w:p>
    <w:p w:rsidR="00722ED4" w:rsidRPr="009F4913" w:rsidRDefault="00722ED4" w:rsidP="00722ED4">
      <w:pPr>
        <w:numPr>
          <w:ilvl w:val="3"/>
          <w:numId w:val="2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Moved by Edward Au</w:t>
      </w:r>
      <w:r w:rsidRPr="009F4913">
        <w:rPr>
          <w:rFonts w:hint="eastAsia"/>
          <w:b/>
          <w:highlight w:val="yellow"/>
          <w:lang w:eastAsia="ja-JP"/>
        </w:rPr>
        <w:t>, Seconded by Bin Tian.</w:t>
      </w:r>
    </w:p>
    <w:p w:rsidR="00722ED4" w:rsidRPr="009F4913" w:rsidRDefault="00722ED4" w:rsidP="00722ED4">
      <w:pPr>
        <w:numPr>
          <w:ilvl w:val="3"/>
          <w:numId w:val="2"/>
        </w:numPr>
        <w:rPr>
          <w:b/>
          <w:highlight w:val="green"/>
        </w:rPr>
      </w:pPr>
      <w:r w:rsidRPr="009F4913">
        <w:rPr>
          <w:rFonts w:hint="eastAsia"/>
          <w:b/>
          <w:highlight w:val="green"/>
          <w:lang w:eastAsia="ja-JP"/>
        </w:rPr>
        <w:t xml:space="preserve">Result: The motion was </w:t>
      </w:r>
      <w:r w:rsidRPr="009F4913">
        <w:rPr>
          <w:b/>
          <w:highlight w:val="green"/>
          <w:lang w:eastAsia="ja-JP"/>
        </w:rPr>
        <w:t xml:space="preserve">accepted </w:t>
      </w:r>
      <w:r w:rsidRPr="009F4913">
        <w:rPr>
          <w:rFonts w:hint="eastAsia"/>
          <w:b/>
          <w:highlight w:val="green"/>
          <w:lang w:eastAsia="ja-JP"/>
        </w:rPr>
        <w:t>with no objection.</w:t>
      </w:r>
    </w:p>
    <w:p w:rsidR="00722ED4" w:rsidRDefault="00722ED4" w:rsidP="00722ED4">
      <w:pPr>
        <w:pBdr>
          <w:bottom w:val="double" w:sz="6" w:space="1" w:color="auto"/>
        </w:pBdr>
        <w:ind w:left="720"/>
        <w:rPr>
          <w:lang w:eastAsia="ja-JP"/>
        </w:rPr>
      </w:pPr>
    </w:p>
    <w:p w:rsidR="00722ED4" w:rsidRDefault="00722ED4" w:rsidP="00722ED4"/>
    <w:p w:rsidR="00722ED4" w:rsidRDefault="006F3566" w:rsidP="00722ED4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Hongyuan Zhang (Marvell Semiconductors) revisited doc.11-17-1731r2 entitled </w:t>
      </w:r>
      <w:r>
        <w:rPr>
          <w:lang w:eastAsia="ja-JP"/>
        </w:rPr>
        <w:t>“</w:t>
      </w:r>
      <w:r>
        <w:rPr>
          <w:lang w:eastAsia="zh-CN"/>
        </w:rPr>
        <w:t>PHY CID 11895 Resolution</w:t>
      </w:r>
      <w:r>
        <w:rPr>
          <w:rFonts w:hint="eastAsia"/>
          <w:lang w:eastAsia="ja-JP"/>
        </w:rPr>
        <w:t>.</w:t>
      </w:r>
      <w:r>
        <w:rPr>
          <w:lang w:eastAsia="ja-JP"/>
        </w:rPr>
        <w:t>”</w:t>
      </w:r>
    </w:p>
    <w:p w:rsidR="006F3566" w:rsidRDefault="006F3566" w:rsidP="006F3566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6F3566" w:rsidRDefault="006F3566" w:rsidP="006F3566">
      <w:pPr>
        <w:numPr>
          <w:ilvl w:val="3"/>
          <w:numId w:val="2"/>
        </w:numPr>
      </w:pPr>
      <w:proofErr w:type="gramStart"/>
      <w:r>
        <w:rPr>
          <w:rFonts w:hint="eastAsia"/>
          <w:lang w:eastAsia="ja-JP"/>
        </w:rPr>
        <w:t>This a</w:t>
      </w:r>
      <w:proofErr w:type="gramEnd"/>
      <w:r>
        <w:rPr>
          <w:rFonts w:hint="eastAsia"/>
          <w:lang w:eastAsia="ja-JP"/>
        </w:rPr>
        <w:t xml:space="preserve"> beamforming related CID.</w:t>
      </w:r>
    </w:p>
    <w:p w:rsidR="006F3566" w:rsidRDefault="006F3566" w:rsidP="006F3566">
      <w:pPr>
        <w:numPr>
          <w:ilvl w:val="3"/>
          <w:numId w:val="2"/>
        </w:numPr>
      </w:pPr>
      <w:proofErr w:type="spellStart"/>
      <w:r>
        <w:rPr>
          <w:rFonts w:hint="eastAsia"/>
          <w:lang w:eastAsia="ja-JP"/>
        </w:rPr>
        <w:t>Honguan</w:t>
      </w:r>
      <w:proofErr w:type="spellEnd"/>
      <w:r>
        <w:rPr>
          <w:rFonts w:hint="eastAsia"/>
          <w:lang w:eastAsia="ja-JP"/>
        </w:rPr>
        <w:t xml:space="preserve"> goes through the update.</w:t>
      </w:r>
    </w:p>
    <w:p w:rsidR="006F3566" w:rsidRDefault="006F3566" w:rsidP="006F3566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6F3566" w:rsidRDefault="006F3566" w:rsidP="006F3566">
      <w:pPr>
        <w:numPr>
          <w:ilvl w:val="3"/>
          <w:numId w:val="2"/>
        </w:numPr>
      </w:pPr>
      <w:r>
        <w:rPr>
          <w:rFonts w:hint="eastAsia"/>
          <w:lang w:eastAsia="ja-JP"/>
        </w:rPr>
        <w:t>A member commented that the change might affect other part of the draft specifying the normative behavior.</w:t>
      </w:r>
    </w:p>
    <w:p w:rsidR="006F3566" w:rsidRDefault="006F3566" w:rsidP="006F3566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Another member suggested </w:t>
      </w:r>
      <w:proofErr w:type="gramStart"/>
      <w:r>
        <w:rPr>
          <w:rFonts w:hint="eastAsia"/>
          <w:lang w:eastAsia="ja-JP"/>
        </w:rPr>
        <w:t>to go with the original document and add</w:t>
      </w:r>
      <w:proofErr w:type="gramEnd"/>
      <w:r>
        <w:rPr>
          <w:rFonts w:hint="eastAsia"/>
          <w:lang w:eastAsia="ja-JP"/>
        </w:rPr>
        <w:t xml:space="preserve"> some text later.</w:t>
      </w:r>
    </w:p>
    <w:p w:rsidR="006F3566" w:rsidRDefault="006F3566" w:rsidP="006F3566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Hongyuan made further modification to the document. </w:t>
      </w:r>
    </w:p>
    <w:p w:rsidR="006F3566" w:rsidRDefault="006F3566" w:rsidP="006F3566">
      <w:pPr>
        <w:pBdr>
          <w:bottom w:val="double" w:sz="6" w:space="1" w:color="auto"/>
        </w:pBdr>
        <w:ind w:left="720"/>
        <w:rPr>
          <w:lang w:eastAsia="ja-JP"/>
        </w:rPr>
      </w:pPr>
    </w:p>
    <w:p w:rsidR="006F3566" w:rsidRDefault="006F3566" w:rsidP="006F3566">
      <w:pPr>
        <w:rPr>
          <w:lang w:eastAsia="ja-JP"/>
        </w:rPr>
      </w:pPr>
    </w:p>
    <w:p w:rsidR="006F3566" w:rsidRPr="00722ED4" w:rsidRDefault="006F3566" w:rsidP="006F3566">
      <w:pPr>
        <w:numPr>
          <w:ilvl w:val="2"/>
          <w:numId w:val="2"/>
        </w:numPr>
        <w:rPr>
          <w:b/>
          <w:highlight w:val="yellow"/>
        </w:rPr>
      </w:pPr>
      <w:r w:rsidRPr="00722ED4">
        <w:rPr>
          <w:rFonts w:hint="eastAsia"/>
          <w:b/>
          <w:highlight w:val="yellow"/>
          <w:lang w:eastAsia="ja-JP"/>
        </w:rPr>
        <w:t>CR Motion #44</w:t>
      </w:r>
      <w:r>
        <w:rPr>
          <w:rFonts w:hint="eastAsia"/>
          <w:b/>
          <w:highlight w:val="yellow"/>
          <w:lang w:eastAsia="ja-JP"/>
        </w:rPr>
        <w:t>6</w:t>
      </w:r>
      <w:r w:rsidRPr="00722ED4">
        <w:rPr>
          <w:rFonts w:hint="eastAsia"/>
          <w:b/>
          <w:highlight w:val="yellow"/>
          <w:lang w:eastAsia="ja-JP"/>
        </w:rPr>
        <w:t xml:space="preserve">: </w:t>
      </w:r>
      <w:r w:rsidRPr="00722ED4">
        <w:rPr>
          <w:b/>
          <w:bCs/>
          <w:highlight w:val="yellow"/>
        </w:rPr>
        <w:t>Mo</w:t>
      </w:r>
      <w:r>
        <w:rPr>
          <w:b/>
          <w:bCs/>
          <w:highlight w:val="yellow"/>
        </w:rPr>
        <w:t>ve to accept resolutions to CID</w:t>
      </w:r>
      <w:r w:rsidRPr="00722ED4">
        <w:rPr>
          <w:b/>
          <w:bCs/>
          <w:highlight w:val="yellow"/>
        </w:rPr>
        <w:t xml:space="preserve"> 1</w:t>
      </w:r>
      <w:r>
        <w:rPr>
          <w:rFonts w:hint="eastAsia"/>
          <w:b/>
          <w:bCs/>
          <w:highlight w:val="yellow"/>
          <w:lang w:eastAsia="ja-JP"/>
        </w:rPr>
        <w:t xml:space="preserve">1895 </w:t>
      </w:r>
      <w:r>
        <w:rPr>
          <w:b/>
          <w:bCs/>
          <w:highlight w:val="yellow"/>
        </w:rPr>
        <w:t>in doc 11-17/17</w:t>
      </w:r>
      <w:r>
        <w:rPr>
          <w:rFonts w:hint="eastAsia"/>
          <w:b/>
          <w:bCs/>
          <w:highlight w:val="yellow"/>
          <w:lang w:eastAsia="ja-JP"/>
        </w:rPr>
        <w:t>31</w:t>
      </w:r>
      <w:r>
        <w:rPr>
          <w:b/>
          <w:bCs/>
          <w:highlight w:val="yellow"/>
        </w:rPr>
        <w:t>r</w:t>
      </w:r>
      <w:r>
        <w:rPr>
          <w:rFonts w:hint="eastAsia"/>
          <w:b/>
          <w:bCs/>
          <w:highlight w:val="yellow"/>
          <w:lang w:eastAsia="ja-JP"/>
        </w:rPr>
        <w:t>3.</w:t>
      </w:r>
    </w:p>
    <w:p w:rsidR="006F3566" w:rsidRPr="009F4913" w:rsidRDefault="006F3566" w:rsidP="006F3566">
      <w:pPr>
        <w:ind w:left="1418"/>
        <w:rPr>
          <w:b/>
          <w:highlight w:val="yellow"/>
          <w:lang w:eastAsia="ja-JP"/>
        </w:rPr>
      </w:pPr>
      <w:r>
        <w:rPr>
          <w:rFonts w:hint="eastAsia"/>
          <w:b/>
          <w:highlight w:val="yellow"/>
          <w:lang w:eastAsia="ja-JP"/>
        </w:rPr>
        <w:t xml:space="preserve"> </w:t>
      </w:r>
    </w:p>
    <w:p w:rsidR="006F3566" w:rsidRPr="009F4913" w:rsidRDefault="006F3566" w:rsidP="006F3566">
      <w:pPr>
        <w:numPr>
          <w:ilvl w:val="3"/>
          <w:numId w:val="2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Moved by Edward Au</w:t>
      </w:r>
      <w:r w:rsidRPr="009F4913">
        <w:rPr>
          <w:rFonts w:hint="eastAsia"/>
          <w:b/>
          <w:highlight w:val="yellow"/>
          <w:lang w:eastAsia="ja-JP"/>
        </w:rPr>
        <w:t>, Seconded by Bin Tian.</w:t>
      </w:r>
    </w:p>
    <w:p w:rsidR="006F3566" w:rsidRPr="009F4913" w:rsidRDefault="006F3566" w:rsidP="006F3566">
      <w:pPr>
        <w:numPr>
          <w:ilvl w:val="3"/>
          <w:numId w:val="2"/>
        </w:numPr>
        <w:rPr>
          <w:b/>
          <w:highlight w:val="green"/>
        </w:rPr>
      </w:pPr>
      <w:r w:rsidRPr="009F4913">
        <w:rPr>
          <w:rFonts w:hint="eastAsia"/>
          <w:b/>
          <w:highlight w:val="green"/>
          <w:lang w:eastAsia="ja-JP"/>
        </w:rPr>
        <w:t xml:space="preserve">Result: The motion was </w:t>
      </w:r>
      <w:r w:rsidRPr="009F4913">
        <w:rPr>
          <w:b/>
          <w:highlight w:val="green"/>
          <w:lang w:eastAsia="ja-JP"/>
        </w:rPr>
        <w:t xml:space="preserve">accepted </w:t>
      </w:r>
      <w:r w:rsidRPr="009F4913">
        <w:rPr>
          <w:rFonts w:hint="eastAsia"/>
          <w:b/>
          <w:highlight w:val="green"/>
          <w:lang w:eastAsia="ja-JP"/>
        </w:rPr>
        <w:t>with no objection.</w:t>
      </w:r>
    </w:p>
    <w:p w:rsidR="006F3566" w:rsidRDefault="006F3566" w:rsidP="006F3566">
      <w:pPr>
        <w:pBdr>
          <w:bottom w:val="double" w:sz="6" w:space="1" w:color="auto"/>
        </w:pBdr>
        <w:ind w:left="720"/>
        <w:rPr>
          <w:lang w:eastAsia="ja-JP"/>
        </w:rPr>
      </w:pPr>
    </w:p>
    <w:p w:rsidR="006F3566" w:rsidRDefault="006F3566" w:rsidP="006F3566"/>
    <w:p w:rsidR="00722ED4" w:rsidRDefault="00722ED4" w:rsidP="006F3566">
      <w:pPr>
        <w:rPr>
          <w:b/>
          <w:lang w:eastAsia="ja-JP"/>
        </w:rPr>
      </w:pPr>
    </w:p>
    <w:p w:rsidR="006F3566" w:rsidRDefault="006F3566" w:rsidP="00647E1A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Plans for tomorrow</w:t>
      </w:r>
    </w:p>
    <w:p w:rsidR="006F3566" w:rsidRPr="006F3566" w:rsidRDefault="006F3566" w:rsidP="006F3566">
      <w:pPr>
        <w:numPr>
          <w:ilvl w:val="1"/>
          <w:numId w:val="2"/>
        </w:numPr>
      </w:pPr>
      <w:r w:rsidRPr="006F3566">
        <w:rPr>
          <w:rFonts w:hint="eastAsia"/>
          <w:lang w:eastAsia="ja-JP"/>
        </w:rPr>
        <w:t>Chair showed the proposed agenda for Thursday AM2 (in slide 36 of the agenda file).</w:t>
      </w:r>
    </w:p>
    <w:p w:rsidR="006F3566" w:rsidRPr="006F3566" w:rsidRDefault="006F3566" w:rsidP="006F3566">
      <w:pPr>
        <w:numPr>
          <w:ilvl w:val="1"/>
          <w:numId w:val="2"/>
        </w:numPr>
      </w:pPr>
      <w:r w:rsidRPr="006F3566">
        <w:rPr>
          <w:rFonts w:hint="eastAsia"/>
          <w:lang w:eastAsia="ja-JP"/>
        </w:rPr>
        <w:t>There is no objection for it.</w:t>
      </w:r>
    </w:p>
    <w:p w:rsidR="006F3566" w:rsidRDefault="006F3566" w:rsidP="006F3566">
      <w:pPr>
        <w:rPr>
          <w:b/>
        </w:rPr>
      </w:pPr>
    </w:p>
    <w:p w:rsidR="00647E1A" w:rsidRDefault="00647E1A" w:rsidP="00647E1A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Recess</w:t>
      </w:r>
      <w:r w:rsidR="006F3566">
        <w:rPr>
          <w:rFonts w:hint="eastAsia"/>
          <w:b/>
          <w:lang w:eastAsia="ja-JP"/>
        </w:rPr>
        <w:t>@9:44</w:t>
      </w:r>
      <w:r w:rsidR="00142DDB">
        <w:rPr>
          <w:rFonts w:hint="eastAsia"/>
          <w:b/>
          <w:lang w:eastAsia="ja-JP"/>
        </w:rPr>
        <w:t xml:space="preserve"> </w:t>
      </w:r>
      <w:proofErr w:type="gramStart"/>
      <w:r w:rsidR="00142DDB">
        <w:rPr>
          <w:rFonts w:hint="eastAsia"/>
          <w:b/>
          <w:lang w:eastAsia="ja-JP"/>
        </w:rPr>
        <w:t>AM</w:t>
      </w:r>
      <w:proofErr w:type="gramEnd"/>
      <w:r w:rsidR="006F3566">
        <w:rPr>
          <w:rFonts w:hint="eastAsia"/>
          <w:b/>
          <w:lang w:eastAsia="ja-JP"/>
        </w:rPr>
        <w:t xml:space="preserve"> until start of AM2 session tomorrow</w:t>
      </w:r>
      <w:r w:rsidR="00142DDB">
        <w:rPr>
          <w:rFonts w:hint="eastAsia"/>
          <w:b/>
          <w:lang w:eastAsia="ja-JP"/>
        </w:rPr>
        <w:t xml:space="preserve">. </w:t>
      </w:r>
    </w:p>
    <w:p w:rsidR="00262970" w:rsidRDefault="00262970" w:rsidP="00E911F8">
      <w:pPr>
        <w:rPr>
          <w:lang w:eastAsia="ja-JP"/>
        </w:rPr>
      </w:pPr>
    </w:p>
    <w:p w:rsidR="0067187D" w:rsidRDefault="0067187D" w:rsidP="00E911F8">
      <w:pPr>
        <w:rPr>
          <w:lang w:eastAsia="ja-JP"/>
        </w:rPr>
      </w:pPr>
    </w:p>
    <w:p w:rsidR="00262970" w:rsidRPr="00510E51" w:rsidRDefault="00262970" w:rsidP="00E911F8">
      <w:pPr>
        <w:rPr>
          <w:lang w:eastAsia="ja-JP"/>
        </w:rPr>
      </w:pPr>
    </w:p>
    <w:p w:rsidR="00510E51" w:rsidRPr="001F0053" w:rsidRDefault="00ED14BA" w:rsidP="00510E51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Wednesday, November</w:t>
      </w:r>
      <w:r w:rsidR="00510E51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8</w:t>
      </w:r>
      <w:r w:rsidR="00510E51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510E51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A1371C">
        <w:rPr>
          <w:rFonts w:hint="eastAsia"/>
          <w:b/>
          <w:sz w:val="28"/>
          <w:u w:val="single"/>
          <w:lang w:eastAsia="ja-JP"/>
        </w:rPr>
        <w:t>7</w:t>
      </w:r>
      <w:r w:rsidR="00510E51">
        <w:rPr>
          <w:rFonts w:hint="eastAsia"/>
          <w:b/>
          <w:sz w:val="28"/>
          <w:u w:val="single"/>
          <w:lang w:eastAsia="ja-JP"/>
        </w:rPr>
        <w:t>,</w:t>
      </w:r>
      <w:r w:rsidR="00510E51">
        <w:rPr>
          <w:b/>
          <w:sz w:val="28"/>
          <w:u w:val="single"/>
        </w:rPr>
        <w:t xml:space="preserve"> </w:t>
      </w:r>
      <w:r w:rsidR="00510E51">
        <w:rPr>
          <w:rFonts w:hint="eastAsia"/>
          <w:b/>
          <w:sz w:val="28"/>
          <w:u w:val="single"/>
          <w:lang w:eastAsia="ja-JP"/>
        </w:rPr>
        <w:t>P</w:t>
      </w:r>
      <w:r w:rsidR="00510E51" w:rsidRPr="001F0053">
        <w:rPr>
          <w:b/>
          <w:sz w:val="28"/>
          <w:u w:val="single"/>
        </w:rPr>
        <w:t>M</w:t>
      </w:r>
      <w:r w:rsidR="00510E51">
        <w:rPr>
          <w:rFonts w:hint="eastAsia"/>
          <w:b/>
          <w:sz w:val="28"/>
          <w:u w:val="single"/>
          <w:lang w:eastAsia="ja-JP"/>
        </w:rPr>
        <w:t xml:space="preserve">2 TGax Ad Hoc </w:t>
      </w:r>
      <w:r w:rsidR="00510E51" w:rsidRPr="001F0053">
        <w:rPr>
          <w:b/>
          <w:sz w:val="28"/>
          <w:u w:val="single"/>
        </w:rPr>
        <w:t>Session</w:t>
      </w:r>
      <w:r w:rsidR="00510E51">
        <w:rPr>
          <w:rFonts w:hint="eastAsia"/>
          <w:b/>
          <w:sz w:val="28"/>
          <w:u w:val="single"/>
          <w:lang w:eastAsia="ja-JP"/>
        </w:rPr>
        <w:t>s (16:00-18:00)</w:t>
      </w:r>
    </w:p>
    <w:p w:rsidR="00510E51" w:rsidRPr="00510E51" w:rsidRDefault="00ED14BA" w:rsidP="00E911F8">
      <w:pPr>
        <w:rPr>
          <w:lang w:eastAsia="ja-JP"/>
        </w:rPr>
      </w:pPr>
      <w:r>
        <w:rPr>
          <w:rFonts w:hint="eastAsia"/>
          <w:lang w:eastAsia="ja-JP"/>
        </w:rPr>
        <w:t>Wednesday PM2 session was cancelled.</w:t>
      </w:r>
    </w:p>
    <w:p w:rsidR="00510E51" w:rsidRDefault="00510E51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9D0822" w:rsidRPr="000928D6" w:rsidRDefault="008250FF" w:rsidP="009D082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Thur</w:t>
      </w:r>
      <w:r w:rsidR="009D0822">
        <w:rPr>
          <w:rFonts w:hint="eastAsia"/>
          <w:b/>
          <w:sz w:val="28"/>
          <w:u w:val="single"/>
          <w:lang w:eastAsia="ja-JP"/>
        </w:rPr>
        <w:t xml:space="preserve">sday, </w:t>
      </w:r>
      <w:r w:rsidR="00ED14BA">
        <w:rPr>
          <w:rFonts w:hint="eastAsia"/>
          <w:b/>
          <w:sz w:val="28"/>
          <w:u w:val="single"/>
          <w:lang w:eastAsia="ja-JP"/>
        </w:rPr>
        <w:t>November</w:t>
      </w:r>
      <w:r w:rsidR="00B67FE7">
        <w:rPr>
          <w:rFonts w:hint="eastAsia"/>
          <w:b/>
          <w:sz w:val="28"/>
          <w:u w:val="single"/>
          <w:lang w:eastAsia="ja-JP"/>
        </w:rPr>
        <w:t xml:space="preserve"> </w:t>
      </w:r>
      <w:r w:rsidR="00ED14BA">
        <w:rPr>
          <w:rFonts w:hint="eastAsia"/>
          <w:b/>
          <w:sz w:val="28"/>
          <w:u w:val="single"/>
          <w:lang w:eastAsia="ja-JP"/>
        </w:rPr>
        <w:t>9</w:t>
      </w:r>
      <w:r w:rsidR="00510E51" w:rsidRPr="00510E51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D0822" w:rsidRPr="001F0053">
        <w:rPr>
          <w:rFonts w:hint="eastAsia"/>
          <w:b/>
          <w:sz w:val="28"/>
          <w:u w:val="single"/>
          <w:lang w:eastAsia="ja-JP"/>
        </w:rPr>
        <w:t>, 201</w:t>
      </w:r>
      <w:r w:rsidR="00A25DEF">
        <w:rPr>
          <w:rFonts w:hint="eastAsia"/>
          <w:b/>
          <w:sz w:val="28"/>
          <w:u w:val="single"/>
          <w:lang w:eastAsia="ja-JP"/>
        </w:rPr>
        <w:t>7</w:t>
      </w:r>
      <w:r w:rsidR="009D0822">
        <w:rPr>
          <w:rFonts w:hint="eastAsia"/>
          <w:b/>
          <w:sz w:val="28"/>
          <w:u w:val="single"/>
          <w:lang w:eastAsia="ja-JP"/>
        </w:rPr>
        <w:t>,</w:t>
      </w:r>
      <w:r w:rsidR="009D082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7187D">
        <w:rPr>
          <w:rFonts w:hint="eastAsia"/>
          <w:b/>
          <w:sz w:val="28"/>
          <w:u w:val="single"/>
          <w:lang w:eastAsia="ja-JP"/>
        </w:rPr>
        <w:t>A</w:t>
      </w:r>
      <w:r w:rsidR="009D0822" w:rsidRPr="001F0053">
        <w:rPr>
          <w:b/>
          <w:sz w:val="28"/>
          <w:u w:val="single"/>
        </w:rPr>
        <w:t>M</w:t>
      </w:r>
      <w:r w:rsidR="0067187D">
        <w:rPr>
          <w:rFonts w:hint="eastAsia"/>
          <w:b/>
          <w:sz w:val="28"/>
          <w:u w:val="single"/>
          <w:lang w:eastAsia="ja-JP"/>
        </w:rPr>
        <w:t>2</w:t>
      </w:r>
      <w:r w:rsidR="009D0822" w:rsidRPr="001F0053">
        <w:rPr>
          <w:b/>
          <w:sz w:val="28"/>
          <w:u w:val="single"/>
        </w:rPr>
        <w:t xml:space="preserve"> </w:t>
      </w:r>
      <w:r w:rsidR="00372AC3">
        <w:rPr>
          <w:rFonts w:hint="eastAsia"/>
          <w:b/>
          <w:sz w:val="28"/>
          <w:u w:val="single"/>
          <w:lang w:eastAsia="ja-JP"/>
        </w:rPr>
        <w:t xml:space="preserve">TGax full </w:t>
      </w:r>
      <w:r w:rsidR="009D0822" w:rsidRPr="001F0053">
        <w:rPr>
          <w:b/>
          <w:sz w:val="28"/>
          <w:u w:val="single"/>
        </w:rPr>
        <w:t>Session</w:t>
      </w:r>
      <w:r w:rsidR="009D0822">
        <w:rPr>
          <w:rFonts w:hint="eastAsia"/>
          <w:b/>
          <w:sz w:val="28"/>
          <w:u w:val="single"/>
          <w:lang w:eastAsia="ja-JP"/>
        </w:rPr>
        <w:t xml:space="preserve"> (</w:t>
      </w:r>
      <w:r w:rsidR="00A1371C">
        <w:rPr>
          <w:rFonts w:hint="eastAsia"/>
          <w:b/>
          <w:sz w:val="28"/>
          <w:u w:val="single"/>
          <w:lang w:eastAsia="ja-JP"/>
        </w:rPr>
        <w:t>1</w:t>
      </w:r>
      <w:r w:rsidR="0067187D">
        <w:rPr>
          <w:rFonts w:hint="eastAsia"/>
          <w:b/>
          <w:sz w:val="28"/>
          <w:u w:val="single"/>
          <w:lang w:eastAsia="ja-JP"/>
        </w:rPr>
        <w:t>0</w:t>
      </w:r>
      <w:r w:rsidR="00372AC3">
        <w:rPr>
          <w:rFonts w:hint="eastAsia"/>
          <w:b/>
          <w:sz w:val="28"/>
          <w:u w:val="single"/>
          <w:lang w:eastAsia="ja-JP"/>
        </w:rPr>
        <w:t>:30-1</w:t>
      </w:r>
      <w:r w:rsidR="0067187D">
        <w:rPr>
          <w:rFonts w:hint="eastAsia"/>
          <w:b/>
          <w:sz w:val="28"/>
          <w:u w:val="single"/>
          <w:lang w:eastAsia="ja-JP"/>
        </w:rPr>
        <w:t>2</w:t>
      </w:r>
      <w:r w:rsidR="009D0822">
        <w:rPr>
          <w:rFonts w:hint="eastAsia"/>
          <w:b/>
          <w:sz w:val="28"/>
          <w:u w:val="single"/>
          <w:lang w:eastAsia="ja-JP"/>
        </w:rPr>
        <w:t>:</w:t>
      </w:r>
      <w:r w:rsidR="00372AC3">
        <w:rPr>
          <w:rFonts w:hint="eastAsia"/>
          <w:b/>
          <w:sz w:val="28"/>
          <w:u w:val="single"/>
          <w:lang w:eastAsia="ja-JP"/>
        </w:rPr>
        <w:t>3</w:t>
      </w:r>
      <w:r w:rsidR="009D0822">
        <w:rPr>
          <w:rFonts w:hint="eastAsia"/>
          <w:b/>
          <w:sz w:val="28"/>
          <w:u w:val="single"/>
          <w:lang w:eastAsia="ja-JP"/>
        </w:rPr>
        <w:t>0)</w:t>
      </w:r>
    </w:p>
    <w:p w:rsidR="009D0822" w:rsidRPr="002E48B5" w:rsidRDefault="009D0822" w:rsidP="00F25ED1">
      <w:pPr>
        <w:numPr>
          <w:ilvl w:val="0"/>
          <w:numId w:val="10"/>
        </w:numPr>
        <w:rPr>
          <w:b/>
        </w:rPr>
      </w:pPr>
      <w:r w:rsidRPr="002E48B5">
        <w:rPr>
          <w:rFonts w:hint="eastAsia"/>
          <w:b/>
          <w:lang w:eastAsia="ja-JP"/>
        </w:rPr>
        <w:t>The meeting called to order by Osama Aboul-Magd (H</w:t>
      </w:r>
      <w:r w:rsidR="00146540" w:rsidRPr="002E48B5">
        <w:rPr>
          <w:rFonts w:hint="eastAsia"/>
          <w:b/>
          <w:lang w:eastAsia="ja-JP"/>
        </w:rPr>
        <w:t>uawei</w:t>
      </w:r>
      <w:r w:rsidR="00A22BDE" w:rsidRPr="002E48B5">
        <w:rPr>
          <w:rFonts w:hint="eastAsia"/>
          <w:b/>
          <w:lang w:eastAsia="ja-JP"/>
        </w:rPr>
        <w:t xml:space="preserve"> Technologies), the chairperson of the TGax</w:t>
      </w:r>
      <w:r w:rsidR="0067187D">
        <w:rPr>
          <w:rFonts w:hint="eastAsia"/>
          <w:b/>
          <w:lang w:eastAsia="ja-JP"/>
        </w:rPr>
        <w:t>, @10</w:t>
      </w:r>
      <w:r w:rsidR="002E48B5" w:rsidRPr="002E48B5">
        <w:rPr>
          <w:rFonts w:hint="eastAsia"/>
          <w:b/>
          <w:lang w:eastAsia="ja-JP"/>
        </w:rPr>
        <w:t>:3</w:t>
      </w:r>
      <w:r w:rsidR="00FD3583" w:rsidRPr="002E48B5">
        <w:rPr>
          <w:rFonts w:hint="eastAsia"/>
          <w:b/>
          <w:lang w:eastAsia="ja-JP"/>
        </w:rPr>
        <w:t>0</w:t>
      </w:r>
      <w:r w:rsidR="00190A7E">
        <w:rPr>
          <w:rFonts w:hint="eastAsia"/>
          <w:b/>
          <w:lang w:eastAsia="ja-JP"/>
        </w:rPr>
        <w:t>.</w:t>
      </w:r>
    </w:p>
    <w:p w:rsidR="003E7C8D" w:rsidRDefault="003E7C8D" w:rsidP="00F25ED1">
      <w:pPr>
        <w:numPr>
          <w:ilvl w:val="1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Agenda </w:t>
      </w:r>
      <w:r w:rsidR="00313B95">
        <w:rPr>
          <w:rFonts w:hint="eastAsia"/>
          <w:sz w:val="21"/>
          <w:lang w:eastAsia="ja-JP"/>
        </w:rPr>
        <w:t>1</w:t>
      </w:r>
      <w:r w:rsidR="00A1371C">
        <w:rPr>
          <w:rFonts w:hint="eastAsia"/>
          <w:sz w:val="21"/>
          <w:lang w:eastAsia="ja-JP"/>
        </w:rPr>
        <w:t>7</w:t>
      </w:r>
      <w:r w:rsidR="0085324D">
        <w:rPr>
          <w:rFonts w:hint="eastAsia"/>
          <w:sz w:val="21"/>
          <w:lang w:eastAsia="ja-JP"/>
        </w:rPr>
        <w:t>/1546</w:t>
      </w:r>
      <w:r>
        <w:rPr>
          <w:rFonts w:hint="eastAsia"/>
          <w:sz w:val="21"/>
          <w:lang w:eastAsia="ja-JP"/>
        </w:rPr>
        <w:t>r</w:t>
      </w:r>
      <w:r w:rsidR="0085324D">
        <w:rPr>
          <w:rFonts w:hint="eastAsia"/>
          <w:sz w:val="21"/>
          <w:lang w:eastAsia="ja-JP"/>
        </w:rPr>
        <w:t>3</w:t>
      </w:r>
      <w:r>
        <w:rPr>
          <w:rFonts w:hint="eastAsia"/>
          <w:sz w:val="21"/>
          <w:lang w:eastAsia="ja-JP"/>
        </w:rPr>
        <w:t xml:space="preserve"> is on the server. Rev. </w:t>
      </w:r>
      <w:r w:rsidR="0085324D">
        <w:rPr>
          <w:rFonts w:hint="eastAsia"/>
          <w:sz w:val="21"/>
          <w:lang w:eastAsia="ja-JP"/>
        </w:rPr>
        <w:t>4</w:t>
      </w:r>
      <w:r>
        <w:rPr>
          <w:rFonts w:hint="eastAsia"/>
          <w:sz w:val="21"/>
          <w:lang w:eastAsia="ja-JP"/>
        </w:rPr>
        <w:t xml:space="preserve"> is the working document.</w:t>
      </w:r>
    </w:p>
    <w:p w:rsidR="009E771F" w:rsidRDefault="009E771F" w:rsidP="00F25ED1">
      <w:pPr>
        <w:numPr>
          <w:ilvl w:val="1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Introduction of front table.</w:t>
      </w:r>
    </w:p>
    <w:p w:rsidR="003E7C8D" w:rsidRDefault="003E7C8D" w:rsidP="003E7C8D">
      <w:pPr>
        <w:rPr>
          <w:sz w:val="21"/>
          <w:lang w:eastAsia="ja-JP"/>
        </w:rPr>
      </w:pPr>
    </w:p>
    <w:p w:rsidR="00313B95" w:rsidRDefault="00313B95" w:rsidP="003E7C8D">
      <w:pPr>
        <w:rPr>
          <w:sz w:val="21"/>
          <w:lang w:eastAsia="ja-JP"/>
        </w:rPr>
      </w:pPr>
    </w:p>
    <w:p w:rsidR="00B41634" w:rsidRPr="002E48B5" w:rsidRDefault="00B41634" w:rsidP="00F25ED1">
      <w:pPr>
        <w:numPr>
          <w:ilvl w:val="0"/>
          <w:numId w:val="10"/>
        </w:numPr>
        <w:rPr>
          <w:b/>
        </w:rPr>
      </w:pPr>
      <w:r w:rsidRPr="002E48B5">
        <w:rPr>
          <w:rFonts w:hint="eastAsia"/>
          <w:b/>
          <w:lang w:eastAsia="ja-JP"/>
        </w:rPr>
        <w:t>Agenda for this session</w:t>
      </w:r>
    </w:p>
    <w:p w:rsidR="00B41634" w:rsidRPr="000B6324" w:rsidRDefault="0067187D" w:rsidP="00F25ED1">
      <w:pPr>
        <w:numPr>
          <w:ilvl w:val="1"/>
          <w:numId w:val="10"/>
        </w:numPr>
        <w:rPr>
          <w:sz w:val="21"/>
        </w:rPr>
      </w:pPr>
      <w:r>
        <w:rPr>
          <w:rFonts w:hint="eastAsia"/>
          <w:bCs/>
          <w:lang w:eastAsia="ja-JP"/>
        </w:rPr>
        <w:t xml:space="preserve"> Thursday AM2</w:t>
      </w:r>
      <w:r w:rsidR="0085324D">
        <w:rPr>
          <w:rFonts w:hint="eastAsia"/>
          <w:bCs/>
          <w:lang w:eastAsia="ja-JP"/>
        </w:rPr>
        <w:t>.</w:t>
      </w:r>
    </w:p>
    <w:p w:rsidR="00B41634" w:rsidRPr="00146540" w:rsidRDefault="00B41634" w:rsidP="00F25ED1">
      <w:pPr>
        <w:numPr>
          <w:ilvl w:val="2"/>
          <w:numId w:val="1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Call Meeting to order</w:t>
      </w:r>
    </w:p>
    <w:p w:rsidR="00B41634" w:rsidRDefault="00B41634" w:rsidP="00F25ED1">
      <w:pPr>
        <w:numPr>
          <w:ilvl w:val="2"/>
          <w:numId w:val="1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Agenda Setting </w:t>
      </w:r>
    </w:p>
    <w:p w:rsidR="00B41634" w:rsidRDefault="00B41634" w:rsidP="00F25ED1">
      <w:pPr>
        <w:numPr>
          <w:ilvl w:val="2"/>
          <w:numId w:val="1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Announcement/Reminder</w:t>
      </w:r>
    </w:p>
    <w:p w:rsidR="00B41634" w:rsidRDefault="00B41634" w:rsidP="00F25ED1">
      <w:pPr>
        <w:numPr>
          <w:ilvl w:val="3"/>
          <w:numId w:val="1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85324D">
        <w:rPr>
          <w:bCs/>
          <w:sz w:val="21"/>
          <w:lang w:eastAsia="ja-JP"/>
        </w:rPr>
        <w:t>IEEE</w:t>
      </w:r>
      <w:r w:rsidR="0085324D">
        <w:rPr>
          <w:rFonts w:hint="eastAsia"/>
          <w:bCs/>
          <w:sz w:val="21"/>
          <w:lang w:eastAsia="ja-JP"/>
        </w:rPr>
        <w:t>-SA</w:t>
      </w:r>
      <w:r w:rsidRPr="00146540">
        <w:rPr>
          <w:bCs/>
          <w:sz w:val="21"/>
          <w:lang w:eastAsia="ja-JP"/>
        </w:rPr>
        <w:t xml:space="preserve"> IPR Policy and procedure.</w:t>
      </w:r>
    </w:p>
    <w:p w:rsidR="00B41634" w:rsidRPr="00B41634" w:rsidRDefault="00B41634" w:rsidP="00F25ED1">
      <w:pPr>
        <w:numPr>
          <w:ilvl w:val="3"/>
          <w:numId w:val="1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211590" w:rsidRDefault="0085324D" w:rsidP="00211590">
      <w:pPr>
        <w:numPr>
          <w:ilvl w:val="2"/>
          <w:numId w:val="10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Comment Assignment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Robert Stacy</w:t>
      </w:r>
    </w:p>
    <w:p w:rsidR="009E771F" w:rsidRPr="00211590" w:rsidRDefault="009E771F" w:rsidP="00211590">
      <w:pPr>
        <w:numPr>
          <w:ilvl w:val="2"/>
          <w:numId w:val="10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Teleconferences</w:t>
      </w:r>
      <w:r w:rsidR="00211590">
        <w:rPr>
          <w:rFonts w:hint="eastAsia"/>
          <w:sz w:val="21"/>
          <w:lang w:eastAsia="ja-JP"/>
        </w:rPr>
        <w:t xml:space="preserve"> schedule</w:t>
      </w:r>
    </w:p>
    <w:p w:rsidR="009E771F" w:rsidRDefault="00211590" w:rsidP="009E771F">
      <w:pPr>
        <w:numPr>
          <w:ilvl w:val="2"/>
          <w:numId w:val="10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Presentations</w:t>
      </w:r>
    </w:p>
    <w:p w:rsidR="0085324D" w:rsidRDefault="0085324D" w:rsidP="00211590">
      <w:pPr>
        <w:numPr>
          <w:ilvl w:val="3"/>
          <w:numId w:val="10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11-17-1769-00, </w:t>
      </w:r>
      <w:r>
        <w:rPr>
          <w:sz w:val="21"/>
          <w:lang w:eastAsia="ja-JP"/>
        </w:rPr>
        <w:t>“</w:t>
      </w:r>
      <w:r>
        <w:t>Discussion on Dynamic Fragmentation Level 3</w:t>
      </w:r>
      <w:r>
        <w:rPr>
          <w:rFonts w:hint="eastAsia"/>
          <w:lang w:eastAsia="ja-JP"/>
        </w:rPr>
        <w:t>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Huizhao</w:t>
      </w:r>
      <w:proofErr w:type="spellEnd"/>
      <w:r>
        <w:rPr>
          <w:rFonts w:hint="eastAsia"/>
          <w:lang w:eastAsia="ja-JP"/>
        </w:rPr>
        <w:t xml:space="preserve"> Wang (</w:t>
      </w:r>
      <w:proofErr w:type="spellStart"/>
      <w:r>
        <w:rPr>
          <w:rFonts w:hint="eastAsia"/>
          <w:lang w:eastAsia="ja-JP"/>
        </w:rPr>
        <w:t>Quantenna</w:t>
      </w:r>
      <w:proofErr w:type="spellEnd"/>
      <w:r>
        <w:rPr>
          <w:rFonts w:hint="eastAsia"/>
          <w:lang w:eastAsia="ja-JP"/>
        </w:rPr>
        <w:t>)</w:t>
      </w:r>
    </w:p>
    <w:p w:rsidR="00211590" w:rsidRPr="00211590" w:rsidRDefault="0085324D" w:rsidP="00211590">
      <w:pPr>
        <w:numPr>
          <w:ilvl w:val="3"/>
          <w:numId w:val="10"/>
        </w:numPr>
        <w:rPr>
          <w:sz w:val="21"/>
          <w:lang w:eastAsia="ja-JP"/>
        </w:rPr>
      </w:pPr>
      <w:r>
        <w:rPr>
          <w:sz w:val="21"/>
          <w:lang w:eastAsia="ja-JP"/>
        </w:rPr>
        <w:t>11-17</w:t>
      </w:r>
      <w:r>
        <w:rPr>
          <w:rFonts w:hint="eastAsia"/>
          <w:sz w:val="21"/>
          <w:lang w:eastAsia="ja-JP"/>
        </w:rPr>
        <w:t>-</w:t>
      </w:r>
      <w:r>
        <w:rPr>
          <w:sz w:val="21"/>
          <w:lang w:eastAsia="ja-JP"/>
        </w:rPr>
        <w:t>1</w:t>
      </w:r>
      <w:r>
        <w:rPr>
          <w:rFonts w:hint="eastAsia"/>
          <w:sz w:val="21"/>
          <w:lang w:eastAsia="ja-JP"/>
        </w:rPr>
        <w:t>766-00</w:t>
      </w:r>
      <w:r w:rsidR="00EF0568" w:rsidRPr="00211590">
        <w:rPr>
          <w:sz w:val="21"/>
          <w:lang w:eastAsia="ja-JP"/>
        </w:rPr>
        <w:t>, “</w:t>
      </w:r>
      <w:r>
        <w:rPr>
          <w:rFonts w:eastAsia="Malgun Gothic" w:hint="eastAsia"/>
          <w:lang w:eastAsia="ko-KR"/>
        </w:rPr>
        <w:t>D2.0 C</w:t>
      </w:r>
      <w:r w:rsidRPr="002D30A1">
        <w:rPr>
          <w:rFonts w:eastAsia="Malgun Gothic" w:hint="eastAsia"/>
          <w:lang w:eastAsia="ko-KR"/>
        </w:rPr>
        <w:t xml:space="preserve">omment </w:t>
      </w:r>
      <w:r>
        <w:rPr>
          <w:rFonts w:eastAsia="Malgun Gothic" w:hint="eastAsia"/>
          <w:lang w:eastAsia="ko-KR"/>
        </w:rPr>
        <w:t>R</w:t>
      </w:r>
      <w:r>
        <w:rPr>
          <w:lang w:eastAsia="ja-JP"/>
        </w:rPr>
        <w:t>esolution</w:t>
      </w:r>
      <w:r>
        <w:rPr>
          <w:rFonts w:eastAsiaTheme="minorEastAsia" w:hint="eastAsia"/>
          <w:lang w:eastAsia="ko-KR"/>
        </w:rPr>
        <w:t xml:space="preserve"> for CIDs</w:t>
      </w:r>
      <w:r>
        <w:rPr>
          <w:lang w:eastAsia="ja-JP"/>
        </w:rPr>
        <w:t xml:space="preserve"> </w:t>
      </w:r>
      <w:r>
        <w:rPr>
          <w:rFonts w:eastAsia="Batang" w:hint="eastAsia"/>
          <w:lang w:eastAsia="ko-KR"/>
        </w:rPr>
        <w:t>on</w:t>
      </w:r>
      <w:r w:rsidRPr="00322BD1">
        <w:rPr>
          <w:lang w:eastAsia="ja-JP"/>
        </w:rPr>
        <w:t xml:space="preserve"> </w:t>
      </w:r>
      <w:r>
        <w:rPr>
          <w:rFonts w:eastAsiaTheme="minorEastAsia" w:hint="eastAsia"/>
          <w:lang w:eastAsia="ko-KR"/>
        </w:rPr>
        <w:t>MLME SAP (Clause 6)</w:t>
      </w:r>
      <w:r>
        <w:rPr>
          <w:sz w:val="21"/>
          <w:lang w:eastAsia="ja-JP"/>
        </w:rPr>
        <w:t xml:space="preserve">” – </w:t>
      </w:r>
      <w:r>
        <w:rPr>
          <w:rFonts w:hint="eastAsia"/>
          <w:sz w:val="21"/>
          <w:lang w:eastAsia="ja-JP"/>
        </w:rPr>
        <w:t xml:space="preserve">Jae </w:t>
      </w:r>
      <w:proofErr w:type="spellStart"/>
      <w:r>
        <w:rPr>
          <w:rFonts w:hint="eastAsia"/>
          <w:sz w:val="21"/>
          <w:lang w:eastAsia="ja-JP"/>
        </w:rPr>
        <w:t>Seung</w:t>
      </w:r>
      <w:proofErr w:type="spellEnd"/>
      <w:r>
        <w:rPr>
          <w:rFonts w:hint="eastAsia"/>
          <w:sz w:val="21"/>
          <w:lang w:eastAsia="ja-JP"/>
        </w:rPr>
        <w:t xml:space="preserve"> Lee (ETRI)</w:t>
      </w:r>
    </w:p>
    <w:p w:rsidR="00B41634" w:rsidRDefault="00B41634" w:rsidP="00F25ED1">
      <w:pPr>
        <w:numPr>
          <w:ilvl w:val="2"/>
          <w:numId w:val="10"/>
        </w:numPr>
        <w:rPr>
          <w:sz w:val="21"/>
          <w:lang w:eastAsia="ja-JP"/>
        </w:rPr>
      </w:pPr>
      <w:r w:rsidRPr="0010211F">
        <w:rPr>
          <w:sz w:val="21"/>
          <w:lang w:eastAsia="ja-JP"/>
        </w:rPr>
        <w:t xml:space="preserve">Adjourn </w:t>
      </w:r>
    </w:p>
    <w:p w:rsidR="0067187D" w:rsidRPr="0010211F" w:rsidRDefault="0067187D" w:rsidP="0067187D">
      <w:pPr>
        <w:rPr>
          <w:sz w:val="21"/>
          <w:lang w:eastAsia="ja-JP"/>
        </w:rPr>
      </w:pPr>
    </w:p>
    <w:p w:rsidR="00C13AC9" w:rsidRPr="0067187D" w:rsidRDefault="00B41634" w:rsidP="00C13AC9">
      <w:pPr>
        <w:numPr>
          <w:ilvl w:val="1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Chair asked if there are any modifications to the agenda.</w:t>
      </w:r>
    </w:p>
    <w:p w:rsidR="00B41634" w:rsidRPr="00146540" w:rsidRDefault="00B41634" w:rsidP="00C13AC9">
      <w:pPr>
        <w:numPr>
          <w:ilvl w:val="2"/>
          <w:numId w:val="10"/>
        </w:numPr>
        <w:rPr>
          <w:sz w:val="21"/>
        </w:rPr>
      </w:pPr>
      <w:r w:rsidRPr="00146540">
        <w:rPr>
          <w:rFonts w:hint="eastAsia"/>
          <w:bCs/>
          <w:sz w:val="21"/>
          <w:lang w:eastAsia="ja-JP"/>
        </w:rPr>
        <w:t>Agenda approved without objections.</w:t>
      </w:r>
    </w:p>
    <w:p w:rsidR="00B41634" w:rsidRDefault="00B41634" w:rsidP="00B41634">
      <w:pPr>
        <w:rPr>
          <w:sz w:val="21"/>
          <w:lang w:eastAsia="ja-JP"/>
        </w:rPr>
      </w:pPr>
    </w:p>
    <w:p w:rsidR="00B41634" w:rsidRDefault="00B41634" w:rsidP="00B41634">
      <w:pPr>
        <w:rPr>
          <w:sz w:val="21"/>
          <w:lang w:eastAsia="ja-JP"/>
        </w:rPr>
      </w:pPr>
    </w:p>
    <w:p w:rsidR="00C9566A" w:rsidRDefault="00C9566A" w:rsidP="00B41634">
      <w:pPr>
        <w:rPr>
          <w:sz w:val="21"/>
          <w:lang w:eastAsia="ja-JP"/>
        </w:rPr>
      </w:pPr>
    </w:p>
    <w:p w:rsidR="003E7C8D" w:rsidRPr="002E48B5" w:rsidRDefault="002E48B5" w:rsidP="00F25ED1">
      <w:pPr>
        <w:numPr>
          <w:ilvl w:val="0"/>
          <w:numId w:val="10"/>
        </w:numPr>
        <w:rPr>
          <w:b/>
          <w:sz w:val="21"/>
        </w:rPr>
      </w:pPr>
      <w:r w:rsidRPr="002E48B5">
        <w:rPr>
          <w:rFonts w:hint="eastAsia"/>
          <w:b/>
          <w:sz w:val="21"/>
          <w:lang w:eastAsia="ja-JP"/>
        </w:rPr>
        <w:t>Announcement/Reminder</w:t>
      </w:r>
    </w:p>
    <w:p w:rsidR="0010211F" w:rsidRDefault="00FD35D6" w:rsidP="00F25ED1">
      <w:pPr>
        <w:numPr>
          <w:ilvl w:val="1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211F" w:rsidRPr="00010B9E">
        <w:rPr>
          <w:rFonts w:hint="eastAsia"/>
          <w:sz w:val="21"/>
          <w:lang w:eastAsia="ja-JP"/>
        </w:rPr>
        <w:t>Chair reminded IEEE 802 and 802.11 IPR P&amp;P.</w:t>
      </w:r>
    </w:p>
    <w:p w:rsidR="009D0822" w:rsidRPr="0010211F" w:rsidRDefault="0010211F" w:rsidP="00F25ED1">
      <w:pPr>
        <w:numPr>
          <w:ilvl w:val="1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D35D6">
        <w:rPr>
          <w:rFonts w:hint="eastAsia"/>
          <w:sz w:val="21"/>
          <w:lang w:eastAsia="ja-JP"/>
        </w:rPr>
        <w:t xml:space="preserve">Chair asked </w:t>
      </w:r>
      <w:r w:rsidR="00FD35D6">
        <w:rPr>
          <w:sz w:val="21"/>
          <w:lang w:eastAsia="ja-JP"/>
        </w:rPr>
        <w:t>people</w:t>
      </w:r>
      <w:r w:rsidR="00FD35D6">
        <w:rPr>
          <w:rFonts w:hint="eastAsia"/>
          <w:sz w:val="21"/>
          <w:lang w:eastAsia="ja-JP"/>
        </w:rPr>
        <w:t xml:space="preserve"> to state name and affiliation when addressing for the first time in the session.</w:t>
      </w:r>
    </w:p>
    <w:p w:rsidR="009D0822" w:rsidRPr="00D604F3" w:rsidRDefault="009D0822" w:rsidP="00F25ED1">
      <w:pPr>
        <w:numPr>
          <w:ilvl w:val="1"/>
          <w:numId w:val="10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3E7C8D">
        <w:rPr>
          <w:rFonts w:hint="eastAsia"/>
          <w:sz w:val="21"/>
          <w:lang w:eastAsia="ja-JP"/>
        </w:rPr>
        <w:t>Chair reminded people to do attendance.</w:t>
      </w:r>
    </w:p>
    <w:p w:rsidR="009D0822" w:rsidRDefault="009D0822" w:rsidP="009D0822">
      <w:pPr>
        <w:rPr>
          <w:sz w:val="21"/>
          <w:lang w:eastAsia="ja-JP"/>
        </w:rPr>
      </w:pPr>
    </w:p>
    <w:p w:rsidR="00A275B1" w:rsidRPr="00A81CF6" w:rsidRDefault="00A275B1" w:rsidP="00C02EE0">
      <w:pPr>
        <w:rPr>
          <w:b/>
          <w:sz w:val="21"/>
          <w:lang w:eastAsia="ja-JP"/>
        </w:rPr>
      </w:pPr>
    </w:p>
    <w:p w:rsidR="00EF0568" w:rsidRDefault="0085324D" w:rsidP="009234A3">
      <w:pPr>
        <w:numPr>
          <w:ilvl w:val="0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Presentations</w:t>
      </w:r>
    </w:p>
    <w:p w:rsidR="009234A3" w:rsidRDefault="0085324D" w:rsidP="009234A3">
      <w:pPr>
        <w:numPr>
          <w:ilvl w:val="1"/>
          <w:numId w:val="10"/>
        </w:numPr>
        <w:rPr>
          <w:b/>
          <w:sz w:val="21"/>
        </w:rPr>
      </w:pPr>
      <w:proofErr w:type="spellStart"/>
      <w:r>
        <w:rPr>
          <w:rFonts w:hint="eastAsia"/>
          <w:b/>
          <w:sz w:val="21"/>
          <w:lang w:eastAsia="ja-JP"/>
        </w:rPr>
        <w:t>Huizhao</w:t>
      </w:r>
      <w:proofErr w:type="spellEnd"/>
      <w:r>
        <w:rPr>
          <w:rFonts w:hint="eastAsia"/>
          <w:b/>
          <w:sz w:val="21"/>
          <w:lang w:eastAsia="ja-JP"/>
        </w:rPr>
        <w:t xml:space="preserve"> Wang (</w:t>
      </w:r>
      <w:proofErr w:type="spellStart"/>
      <w:r>
        <w:rPr>
          <w:rFonts w:hint="eastAsia"/>
          <w:b/>
          <w:sz w:val="21"/>
          <w:lang w:eastAsia="ja-JP"/>
        </w:rPr>
        <w:t>Quantenna</w:t>
      </w:r>
      <w:proofErr w:type="spellEnd"/>
      <w:r>
        <w:rPr>
          <w:rFonts w:hint="eastAsia"/>
          <w:b/>
          <w:sz w:val="21"/>
          <w:lang w:eastAsia="ja-JP"/>
        </w:rPr>
        <w:t xml:space="preserve"> Communications) presented </w:t>
      </w:r>
      <w:r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Discussion on Level 3 Fragmentation,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the submission 11-17-1769-00</w:t>
      </w:r>
      <w:r w:rsidR="009234A3" w:rsidRPr="009234A3">
        <w:rPr>
          <w:b/>
          <w:sz w:val="21"/>
        </w:rPr>
        <w:t>.</w:t>
      </w:r>
    </w:p>
    <w:p w:rsidR="0085324D" w:rsidRDefault="0085324D" w:rsidP="0085324D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Summary</w:t>
      </w:r>
    </w:p>
    <w:p w:rsidR="0020532F" w:rsidRDefault="0020532F" w:rsidP="0020532F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Level 3 Fragmentation is not efficient enough. Could reduce efficiency of A-MPDU.</w:t>
      </w:r>
    </w:p>
    <w:p w:rsidR="0085324D" w:rsidRDefault="0085324D" w:rsidP="0085324D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Discussion</w:t>
      </w:r>
    </w:p>
    <w:p w:rsidR="0020532F" w:rsidRDefault="0020532F" w:rsidP="0020532F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A member commented that the proposal has issue that it cannot handle acknowledgment for A-MSDU consisting of multiple fragments. Need more offline discussions.</w:t>
      </w:r>
    </w:p>
    <w:p w:rsidR="0020532F" w:rsidRDefault="0020532F" w:rsidP="0020532F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A member asked what </w:t>
      </w:r>
      <w:r w:rsidR="00495028">
        <w:rPr>
          <w:rFonts w:hint="eastAsia"/>
          <w:sz w:val="21"/>
          <w:lang w:eastAsia="ja-JP"/>
        </w:rPr>
        <w:t xml:space="preserve">is suggested. </w:t>
      </w:r>
      <w:r w:rsidR="00495028" w:rsidRPr="00495028">
        <w:rPr>
          <w:sz w:val="21"/>
          <w:lang w:eastAsia="ja-JP"/>
        </w:rPr>
        <w:sym w:font="Wingdings" w:char="F0E0"/>
      </w:r>
      <w:r w:rsidR="00495028">
        <w:rPr>
          <w:rFonts w:hint="eastAsia"/>
          <w:sz w:val="21"/>
          <w:lang w:eastAsia="ja-JP"/>
        </w:rPr>
        <w:t xml:space="preserve"> The intention is to make it efficient. Do not intend to remove the level 3 fragmentation feature from the draft.</w:t>
      </w:r>
    </w:p>
    <w:p w:rsidR="00495028" w:rsidRPr="0020532F" w:rsidRDefault="00495028" w:rsidP="0020532F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Another member agreed that level 3 fragmentation is not efficient enough. Suggested straw polls.</w:t>
      </w:r>
    </w:p>
    <w:p w:rsidR="0085324D" w:rsidRDefault="0085324D" w:rsidP="00495028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495028" w:rsidRPr="00495028" w:rsidRDefault="00495028" w:rsidP="00495028">
      <w:pPr>
        <w:ind w:left="1418"/>
        <w:rPr>
          <w:b/>
          <w:sz w:val="21"/>
        </w:rPr>
      </w:pPr>
    </w:p>
    <w:p w:rsidR="00495028" w:rsidRPr="00495028" w:rsidRDefault="00495028" w:rsidP="00495028">
      <w:pPr>
        <w:numPr>
          <w:ilvl w:val="2"/>
          <w:numId w:val="10"/>
        </w:numPr>
        <w:rPr>
          <w:b/>
          <w:sz w:val="21"/>
          <w:highlight w:val="cyan"/>
        </w:rPr>
      </w:pPr>
      <w:r w:rsidRPr="00495028">
        <w:rPr>
          <w:rFonts w:hint="eastAsia"/>
          <w:b/>
          <w:sz w:val="21"/>
          <w:highlight w:val="cyan"/>
          <w:lang w:eastAsia="ja-JP"/>
        </w:rPr>
        <w:t xml:space="preserve">Straw Poll #1: Do you agree to remove level 3 </w:t>
      </w:r>
      <w:proofErr w:type="gramStart"/>
      <w:r w:rsidRPr="00495028">
        <w:rPr>
          <w:rFonts w:hint="eastAsia"/>
          <w:b/>
          <w:sz w:val="21"/>
          <w:highlight w:val="cyan"/>
          <w:lang w:eastAsia="ja-JP"/>
        </w:rPr>
        <w:t>fragmentation</w:t>
      </w:r>
      <w:proofErr w:type="gramEnd"/>
      <w:r w:rsidRPr="00495028">
        <w:rPr>
          <w:rFonts w:hint="eastAsia"/>
          <w:b/>
          <w:sz w:val="21"/>
          <w:highlight w:val="cyan"/>
          <w:lang w:eastAsia="ja-JP"/>
        </w:rPr>
        <w:t>?</w:t>
      </w:r>
    </w:p>
    <w:p w:rsidR="00495028" w:rsidRPr="00495028" w:rsidRDefault="00495028" w:rsidP="00495028">
      <w:pPr>
        <w:numPr>
          <w:ilvl w:val="3"/>
          <w:numId w:val="10"/>
        </w:numPr>
        <w:rPr>
          <w:b/>
          <w:sz w:val="21"/>
          <w:highlight w:val="cyan"/>
        </w:rPr>
      </w:pPr>
      <w:r w:rsidRPr="00495028">
        <w:rPr>
          <w:rFonts w:hint="eastAsia"/>
          <w:b/>
          <w:sz w:val="21"/>
          <w:highlight w:val="cyan"/>
          <w:lang w:eastAsia="ja-JP"/>
        </w:rPr>
        <w:t xml:space="preserve">Discussion </w:t>
      </w:r>
      <w:r w:rsidRPr="00495028">
        <w:rPr>
          <w:b/>
          <w:sz w:val="21"/>
          <w:highlight w:val="cyan"/>
          <w:lang w:eastAsia="ja-JP"/>
        </w:rPr>
        <w:t>–</w:t>
      </w:r>
      <w:r w:rsidRPr="00495028">
        <w:rPr>
          <w:rFonts w:hint="eastAsia"/>
          <w:b/>
          <w:sz w:val="21"/>
          <w:highlight w:val="cyan"/>
          <w:lang w:eastAsia="ja-JP"/>
        </w:rPr>
        <w:t xml:space="preserve"> no discussion</w:t>
      </w:r>
    </w:p>
    <w:p w:rsidR="00495028" w:rsidRPr="00495028" w:rsidRDefault="00495028" w:rsidP="00495028">
      <w:pPr>
        <w:numPr>
          <w:ilvl w:val="3"/>
          <w:numId w:val="10"/>
        </w:numPr>
        <w:rPr>
          <w:b/>
          <w:sz w:val="21"/>
          <w:highlight w:val="red"/>
        </w:rPr>
      </w:pPr>
      <w:r w:rsidRPr="00495028">
        <w:rPr>
          <w:rFonts w:hint="eastAsia"/>
          <w:b/>
          <w:sz w:val="21"/>
          <w:highlight w:val="red"/>
          <w:lang w:eastAsia="ja-JP"/>
        </w:rPr>
        <w:t>Result: Y/N/A = 22/17/14</w:t>
      </w:r>
    </w:p>
    <w:p w:rsidR="00495028" w:rsidRPr="00495028" w:rsidRDefault="00495028" w:rsidP="00495028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495028" w:rsidRDefault="00495028" w:rsidP="0085324D">
      <w:pPr>
        <w:rPr>
          <w:b/>
          <w:sz w:val="21"/>
          <w:lang w:eastAsia="ja-JP"/>
        </w:rPr>
      </w:pPr>
    </w:p>
    <w:p w:rsidR="00495028" w:rsidRPr="00495028" w:rsidRDefault="00495028" w:rsidP="00495028">
      <w:pPr>
        <w:numPr>
          <w:ilvl w:val="2"/>
          <w:numId w:val="10"/>
        </w:numPr>
        <w:rPr>
          <w:b/>
          <w:sz w:val="21"/>
          <w:highlight w:val="cyan"/>
        </w:rPr>
      </w:pPr>
      <w:r w:rsidRPr="00495028">
        <w:rPr>
          <w:rFonts w:hint="eastAsia"/>
          <w:b/>
          <w:sz w:val="21"/>
          <w:highlight w:val="cyan"/>
          <w:lang w:eastAsia="ja-JP"/>
        </w:rPr>
        <w:t xml:space="preserve">Straw Poll #2: Do you agree to remove level 3 </w:t>
      </w:r>
      <w:proofErr w:type="gramStart"/>
      <w:r w:rsidRPr="00495028">
        <w:rPr>
          <w:rFonts w:hint="eastAsia"/>
          <w:b/>
          <w:sz w:val="21"/>
          <w:highlight w:val="cyan"/>
          <w:lang w:eastAsia="ja-JP"/>
        </w:rPr>
        <w:t>fragmentation</w:t>
      </w:r>
      <w:proofErr w:type="gramEnd"/>
      <w:r w:rsidRPr="00495028">
        <w:rPr>
          <w:rFonts w:hint="eastAsia"/>
          <w:b/>
          <w:sz w:val="21"/>
          <w:highlight w:val="cyan"/>
          <w:lang w:eastAsia="ja-JP"/>
        </w:rPr>
        <w:t>?</w:t>
      </w:r>
    </w:p>
    <w:p w:rsidR="00495028" w:rsidRPr="00495028" w:rsidRDefault="00495028" w:rsidP="00495028">
      <w:pPr>
        <w:numPr>
          <w:ilvl w:val="3"/>
          <w:numId w:val="10"/>
        </w:numPr>
        <w:rPr>
          <w:b/>
          <w:sz w:val="21"/>
          <w:highlight w:val="cyan"/>
        </w:rPr>
      </w:pPr>
      <w:r w:rsidRPr="00495028">
        <w:rPr>
          <w:rFonts w:hint="eastAsia"/>
          <w:b/>
          <w:sz w:val="21"/>
          <w:highlight w:val="cyan"/>
          <w:lang w:eastAsia="ja-JP"/>
        </w:rPr>
        <w:lastRenderedPageBreak/>
        <w:t>Discussion</w:t>
      </w:r>
    </w:p>
    <w:p w:rsidR="00495028" w:rsidRPr="00495028" w:rsidRDefault="00495028" w:rsidP="00495028">
      <w:pPr>
        <w:numPr>
          <w:ilvl w:val="4"/>
          <w:numId w:val="10"/>
        </w:numPr>
        <w:rPr>
          <w:b/>
          <w:sz w:val="21"/>
          <w:highlight w:val="cyan"/>
        </w:rPr>
      </w:pPr>
      <w:r w:rsidRPr="00495028">
        <w:rPr>
          <w:rFonts w:hint="eastAsia"/>
          <w:b/>
          <w:sz w:val="21"/>
          <w:highlight w:val="cyan"/>
          <w:lang w:eastAsia="ja-JP"/>
        </w:rPr>
        <w:t xml:space="preserve">Q: What do you mean by inefficient? </w:t>
      </w:r>
      <w:r w:rsidRPr="00495028">
        <w:rPr>
          <w:b/>
          <w:sz w:val="21"/>
          <w:highlight w:val="cyan"/>
          <w:lang w:eastAsia="ja-JP"/>
        </w:rPr>
        <w:sym w:font="Wingdings" w:char="F0E0"/>
      </w:r>
      <w:r w:rsidRPr="00495028">
        <w:rPr>
          <w:rFonts w:hint="eastAsia"/>
          <w:b/>
          <w:sz w:val="21"/>
          <w:highlight w:val="cyan"/>
          <w:lang w:eastAsia="ja-JP"/>
        </w:rPr>
        <w:t xml:space="preserve"> A: Capacity point of view.</w:t>
      </w:r>
    </w:p>
    <w:p w:rsidR="00495028" w:rsidRPr="00495028" w:rsidRDefault="00495028" w:rsidP="00495028">
      <w:pPr>
        <w:numPr>
          <w:ilvl w:val="4"/>
          <w:numId w:val="10"/>
        </w:numPr>
        <w:rPr>
          <w:b/>
          <w:sz w:val="21"/>
          <w:highlight w:val="red"/>
        </w:rPr>
      </w:pPr>
      <w:r w:rsidRPr="00495028">
        <w:rPr>
          <w:rFonts w:hint="eastAsia"/>
          <w:b/>
          <w:sz w:val="21"/>
          <w:highlight w:val="red"/>
          <w:lang w:eastAsia="ja-JP"/>
        </w:rPr>
        <w:t>Result: Y/N/A = 5/10/many</w:t>
      </w:r>
    </w:p>
    <w:p w:rsidR="00495028" w:rsidRPr="00495028" w:rsidRDefault="00495028" w:rsidP="00495028">
      <w:pPr>
        <w:pBdr>
          <w:bottom w:val="single" w:sz="6" w:space="1" w:color="auto"/>
        </w:pBdr>
        <w:ind w:left="1276"/>
        <w:rPr>
          <w:b/>
          <w:sz w:val="21"/>
          <w:lang w:eastAsia="ja-JP"/>
        </w:rPr>
      </w:pPr>
    </w:p>
    <w:p w:rsidR="00495028" w:rsidRDefault="00495028" w:rsidP="0085324D">
      <w:pPr>
        <w:rPr>
          <w:b/>
          <w:sz w:val="21"/>
          <w:lang w:eastAsia="ja-JP"/>
        </w:rPr>
      </w:pPr>
    </w:p>
    <w:p w:rsidR="00495028" w:rsidRDefault="00495028" w:rsidP="0085324D">
      <w:pPr>
        <w:rPr>
          <w:b/>
          <w:sz w:val="21"/>
          <w:lang w:eastAsia="ja-JP"/>
        </w:rPr>
      </w:pPr>
    </w:p>
    <w:p w:rsidR="0020532F" w:rsidRDefault="0020532F" w:rsidP="0020532F">
      <w:pPr>
        <w:numPr>
          <w:ilvl w:val="0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Editor</w:t>
      </w:r>
      <w:r>
        <w:rPr>
          <w:b/>
          <w:sz w:val="21"/>
          <w:lang w:eastAsia="ja-JP"/>
        </w:rPr>
        <w:t>’</w:t>
      </w:r>
      <w:r>
        <w:rPr>
          <w:rFonts w:hint="eastAsia"/>
          <w:b/>
          <w:sz w:val="21"/>
          <w:lang w:eastAsia="ja-JP"/>
        </w:rPr>
        <w:t xml:space="preserve">s Report/Comment </w:t>
      </w:r>
      <w:proofErr w:type="spellStart"/>
      <w:r>
        <w:rPr>
          <w:rFonts w:hint="eastAsia"/>
          <w:b/>
          <w:sz w:val="21"/>
          <w:lang w:eastAsia="ja-JP"/>
        </w:rPr>
        <w:t>Asignment</w:t>
      </w:r>
      <w:proofErr w:type="spellEnd"/>
    </w:p>
    <w:p w:rsidR="0020532F" w:rsidRPr="00495028" w:rsidRDefault="0020532F" w:rsidP="0020532F">
      <w:pPr>
        <w:numPr>
          <w:ilvl w:val="1"/>
          <w:numId w:val="10"/>
        </w:numPr>
        <w:rPr>
          <w:sz w:val="21"/>
        </w:rPr>
      </w:pPr>
      <w:r w:rsidRPr="00495028">
        <w:rPr>
          <w:rFonts w:hint="eastAsia"/>
          <w:sz w:val="21"/>
          <w:lang w:eastAsia="ja-JP"/>
        </w:rPr>
        <w:t>Robert Stacy (Intel)</w:t>
      </w:r>
    </w:p>
    <w:p w:rsidR="00495028" w:rsidRPr="00495028" w:rsidRDefault="00495028" w:rsidP="00495028">
      <w:pPr>
        <w:numPr>
          <w:ilvl w:val="2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More assignments such as clause 9.4.2.2 related comments and HE Capabilities MAC related comments.</w:t>
      </w:r>
    </w:p>
    <w:p w:rsidR="0020532F" w:rsidRDefault="0020532F" w:rsidP="0020532F">
      <w:pPr>
        <w:rPr>
          <w:b/>
          <w:sz w:val="21"/>
          <w:lang w:eastAsia="ja-JP"/>
        </w:rPr>
      </w:pPr>
    </w:p>
    <w:p w:rsidR="00495028" w:rsidRDefault="00495028" w:rsidP="0020532F">
      <w:pPr>
        <w:rPr>
          <w:b/>
          <w:sz w:val="21"/>
          <w:lang w:eastAsia="ja-JP"/>
        </w:rPr>
      </w:pPr>
    </w:p>
    <w:p w:rsidR="0020532F" w:rsidRPr="0020532F" w:rsidRDefault="0020532F" w:rsidP="0085324D">
      <w:pPr>
        <w:numPr>
          <w:ilvl w:val="0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CR Presentations</w:t>
      </w:r>
    </w:p>
    <w:p w:rsidR="009234A3" w:rsidRDefault="0085324D" w:rsidP="0085324D">
      <w:pPr>
        <w:numPr>
          <w:ilvl w:val="1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Jae </w:t>
      </w:r>
      <w:proofErr w:type="spellStart"/>
      <w:r>
        <w:rPr>
          <w:rFonts w:hint="eastAsia"/>
          <w:b/>
          <w:sz w:val="21"/>
          <w:lang w:eastAsia="ja-JP"/>
        </w:rPr>
        <w:t>Seung</w:t>
      </w:r>
      <w:proofErr w:type="spellEnd"/>
      <w:r>
        <w:rPr>
          <w:rFonts w:hint="eastAsia"/>
          <w:b/>
          <w:sz w:val="21"/>
          <w:lang w:eastAsia="ja-JP"/>
        </w:rPr>
        <w:t xml:space="preserve"> Lee (ETRI) presented </w:t>
      </w:r>
      <w:r>
        <w:rPr>
          <w:b/>
          <w:sz w:val="21"/>
          <w:lang w:eastAsia="ja-JP"/>
        </w:rPr>
        <w:t>“</w:t>
      </w:r>
      <w:r w:rsidRPr="0085324D">
        <w:rPr>
          <w:b/>
          <w:sz w:val="21"/>
          <w:lang w:eastAsia="ja-JP"/>
        </w:rPr>
        <w:t>D2.0 Comment Resolution for CIDs on MLME SAP (Clause 6)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11-17-1766-00.</w:t>
      </w:r>
    </w:p>
    <w:p w:rsidR="0085324D" w:rsidRDefault="0085324D" w:rsidP="0085324D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Summary</w:t>
      </w:r>
    </w:p>
    <w:p w:rsidR="0020532F" w:rsidRPr="0020532F" w:rsidRDefault="00495028" w:rsidP="0020532F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Proposed resolutions for clause 6 related comments are proposed together with the modification to the text.</w:t>
      </w:r>
    </w:p>
    <w:p w:rsidR="0085324D" w:rsidRDefault="0085324D" w:rsidP="0085324D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Discussion</w:t>
      </w:r>
    </w:p>
    <w:p w:rsidR="00495028" w:rsidRPr="0020532F" w:rsidRDefault="00495028" w:rsidP="00495028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A member commented the proposed modification the </w:t>
      </w:r>
      <w:proofErr w:type="spellStart"/>
      <w:r>
        <w:rPr>
          <w:rFonts w:hint="eastAsia"/>
          <w:sz w:val="21"/>
          <w:lang w:eastAsia="ja-JP"/>
        </w:rPr>
        <w:t>the</w:t>
      </w:r>
      <w:proofErr w:type="spellEnd"/>
      <w:r>
        <w:rPr>
          <w:rFonts w:hint="eastAsia"/>
          <w:sz w:val="21"/>
          <w:lang w:eastAsia="ja-JP"/>
        </w:rPr>
        <w:t xml:space="preserve"> MLME primitive contains many unnecessary parameters. Need more time to </w:t>
      </w:r>
      <w:proofErr w:type="gramStart"/>
      <w:r>
        <w:rPr>
          <w:rFonts w:hint="eastAsia"/>
          <w:sz w:val="21"/>
          <w:lang w:eastAsia="ja-JP"/>
        </w:rPr>
        <w:t>review.</w:t>
      </w:r>
      <w:proofErr w:type="gramEnd"/>
    </w:p>
    <w:p w:rsidR="00EF0568" w:rsidRDefault="00EF0568" w:rsidP="00EF0568">
      <w:pPr>
        <w:rPr>
          <w:b/>
          <w:sz w:val="21"/>
          <w:lang w:eastAsia="ja-JP"/>
        </w:rPr>
      </w:pPr>
    </w:p>
    <w:p w:rsidR="00495028" w:rsidRDefault="00495028" w:rsidP="00EF0568">
      <w:pPr>
        <w:rPr>
          <w:b/>
          <w:sz w:val="21"/>
          <w:lang w:eastAsia="ja-JP"/>
        </w:rPr>
      </w:pPr>
    </w:p>
    <w:p w:rsidR="00EF0568" w:rsidRDefault="00EF0568" w:rsidP="009234A3">
      <w:pPr>
        <w:numPr>
          <w:ilvl w:val="0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Teleconference schedule</w:t>
      </w:r>
    </w:p>
    <w:p w:rsidR="00EF0568" w:rsidRPr="0020532F" w:rsidRDefault="0020532F" w:rsidP="009234A3">
      <w:pPr>
        <w:numPr>
          <w:ilvl w:val="1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Slide 37</w:t>
      </w:r>
      <w:r w:rsidR="00EF0568" w:rsidRPr="0020532F">
        <w:rPr>
          <w:rFonts w:hint="eastAsia"/>
          <w:sz w:val="21"/>
          <w:lang w:eastAsia="ja-JP"/>
        </w:rPr>
        <w:t xml:space="preserve"> of the agenda file contains the teleconference</w:t>
      </w:r>
    </w:p>
    <w:p w:rsidR="00EF0568" w:rsidRPr="0020532F" w:rsidRDefault="0020532F" w:rsidP="009234A3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bCs/>
          <w:sz w:val="21"/>
          <w:lang w:eastAsia="ja-JP"/>
        </w:rPr>
        <w:t>Nov.</w:t>
      </w:r>
      <w:r w:rsidR="00977F1E" w:rsidRPr="0020532F">
        <w:rPr>
          <w:bCs/>
          <w:sz w:val="21"/>
        </w:rPr>
        <w:t xml:space="preserve"> 3</w:t>
      </w:r>
      <w:r w:rsidRPr="0020532F">
        <w:rPr>
          <w:rFonts w:hint="eastAsia"/>
          <w:bCs/>
          <w:sz w:val="21"/>
          <w:lang w:eastAsia="ja-JP"/>
        </w:rPr>
        <w:t>0</w:t>
      </w:r>
      <w:r w:rsidR="00977F1E" w:rsidRPr="0020532F">
        <w:rPr>
          <w:bCs/>
          <w:sz w:val="21"/>
        </w:rPr>
        <w:t xml:space="preserve">, </w:t>
      </w:r>
      <w:r w:rsidRPr="0020532F">
        <w:rPr>
          <w:rFonts w:hint="eastAsia"/>
          <w:bCs/>
          <w:sz w:val="21"/>
          <w:lang w:eastAsia="ja-JP"/>
        </w:rPr>
        <w:t>Dec.</w:t>
      </w:r>
      <w:r w:rsidRPr="0020532F">
        <w:rPr>
          <w:bCs/>
          <w:sz w:val="21"/>
        </w:rPr>
        <w:t xml:space="preserve"> 1</w:t>
      </w:r>
      <w:r w:rsidRPr="0020532F">
        <w:rPr>
          <w:rFonts w:hint="eastAsia"/>
          <w:bCs/>
          <w:sz w:val="21"/>
          <w:lang w:eastAsia="ja-JP"/>
        </w:rPr>
        <w:t>4</w:t>
      </w:r>
      <w:r w:rsidR="00977F1E" w:rsidRPr="0020532F">
        <w:rPr>
          <w:bCs/>
          <w:sz w:val="21"/>
        </w:rPr>
        <w:t xml:space="preserve">, </w:t>
      </w:r>
      <w:r w:rsidRPr="0020532F">
        <w:rPr>
          <w:rFonts w:hint="eastAsia"/>
          <w:bCs/>
          <w:sz w:val="21"/>
          <w:lang w:eastAsia="ja-JP"/>
        </w:rPr>
        <w:t>Jan. 4</w:t>
      </w:r>
      <w:r w:rsidR="00EF0568" w:rsidRPr="0020532F">
        <w:rPr>
          <w:rFonts w:hint="eastAsia"/>
          <w:bCs/>
          <w:sz w:val="21"/>
          <w:lang w:eastAsia="ja-JP"/>
        </w:rPr>
        <w:t>:</w:t>
      </w:r>
      <w:r w:rsidR="00EF0568" w:rsidRPr="0020532F">
        <w:rPr>
          <w:rFonts w:hint="eastAsia"/>
          <w:bCs/>
          <w:sz w:val="21"/>
          <w:lang w:eastAsia="ja-JP"/>
        </w:rPr>
        <w:tab/>
      </w:r>
      <w:r w:rsidR="00EF0568" w:rsidRPr="0020532F">
        <w:rPr>
          <w:bCs/>
          <w:sz w:val="21"/>
        </w:rPr>
        <w:t xml:space="preserve">  </w:t>
      </w:r>
      <w:r w:rsidR="00EF0568" w:rsidRPr="0020532F">
        <w:rPr>
          <w:bCs/>
          <w:sz w:val="21"/>
        </w:rPr>
        <w:tab/>
      </w:r>
      <w:r w:rsidRPr="0020532F">
        <w:rPr>
          <w:rFonts w:hint="eastAsia"/>
          <w:bCs/>
          <w:sz w:val="21"/>
          <w:lang w:eastAsia="ja-JP"/>
        </w:rPr>
        <w:t>1</w:t>
      </w:r>
      <w:r w:rsidRPr="0020532F">
        <w:rPr>
          <w:bCs/>
          <w:sz w:val="21"/>
        </w:rPr>
        <w:t xml:space="preserve">0:00 – </w:t>
      </w:r>
      <w:r w:rsidRPr="0020532F">
        <w:rPr>
          <w:rFonts w:hint="eastAsia"/>
          <w:bCs/>
          <w:sz w:val="21"/>
          <w:lang w:eastAsia="ja-JP"/>
        </w:rPr>
        <w:t>1</w:t>
      </w:r>
      <w:r w:rsidR="00EF0568" w:rsidRPr="0020532F">
        <w:rPr>
          <w:bCs/>
          <w:sz w:val="21"/>
        </w:rPr>
        <w:t>2:00 ET</w:t>
      </w:r>
    </w:p>
    <w:p w:rsidR="00EF0568" w:rsidRPr="0020532F" w:rsidRDefault="0020532F" w:rsidP="009234A3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bCs/>
          <w:sz w:val="21"/>
          <w:lang w:eastAsia="ja-JP"/>
        </w:rPr>
        <w:t>Dec.</w:t>
      </w:r>
      <w:r w:rsidRPr="0020532F">
        <w:rPr>
          <w:bCs/>
          <w:sz w:val="21"/>
        </w:rPr>
        <w:t xml:space="preserve"> </w:t>
      </w:r>
      <w:r w:rsidR="00977F1E" w:rsidRPr="0020532F">
        <w:rPr>
          <w:bCs/>
          <w:sz w:val="21"/>
        </w:rPr>
        <w:t xml:space="preserve">7, </w:t>
      </w:r>
      <w:r w:rsidRPr="0020532F">
        <w:rPr>
          <w:rFonts w:hint="eastAsia"/>
          <w:bCs/>
          <w:sz w:val="21"/>
          <w:lang w:eastAsia="ja-JP"/>
        </w:rPr>
        <w:t>21</w:t>
      </w:r>
      <w:r w:rsidR="00977F1E" w:rsidRPr="0020532F">
        <w:rPr>
          <w:bCs/>
          <w:sz w:val="21"/>
        </w:rPr>
        <w:t xml:space="preserve">, </w:t>
      </w:r>
      <w:r w:rsidRPr="0020532F">
        <w:rPr>
          <w:rFonts w:hint="eastAsia"/>
          <w:bCs/>
          <w:sz w:val="21"/>
          <w:lang w:eastAsia="ja-JP"/>
        </w:rPr>
        <w:t>Jan. 25</w:t>
      </w:r>
      <w:r w:rsidR="00EF0568" w:rsidRPr="0020532F">
        <w:rPr>
          <w:rFonts w:hint="eastAsia"/>
          <w:bCs/>
          <w:sz w:val="21"/>
          <w:lang w:eastAsia="ja-JP"/>
        </w:rPr>
        <w:t>:</w:t>
      </w:r>
      <w:r w:rsidR="00EF0568" w:rsidRPr="0020532F">
        <w:rPr>
          <w:bCs/>
          <w:sz w:val="21"/>
        </w:rPr>
        <w:tab/>
      </w:r>
      <w:r w:rsidRPr="0020532F">
        <w:rPr>
          <w:rFonts w:hint="eastAsia"/>
          <w:bCs/>
          <w:sz w:val="21"/>
          <w:lang w:eastAsia="ja-JP"/>
        </w:rPr>
        <w:tab/>
        <w:t>2</w:t>
      </w:r>
      <w:r w:rsidR="00EF0568" w:rsidRPr="0020532F">
        <w:rPr>
          <w:bCs/>
          <w:sz w:val="21"/>
        </w:rPr>
        <w:t xml:space="preserve">0:00 – </w:t>
      </w:r>
      <w:r w:rsidRPr="0020532F">
        <w:rPr>
          <w:rFonts w:hint="eastAsia"/>
          <w:bCs/>
          <w:sz w:val="21"/>
          <w:lang w:eastAsia="ja-JP"/>
        </w:rPr>
        <w:t>2</w:t>
      </w:r>
      <w:r w:rsidR="00EF0568" w:rsidRPr="0020532F">
        <w:rPr>
          <w:bCs/>
          <w:sz w:val="21"/>
        </w:rPr>
        <w:t>2:00 ET</w:t>
      </w:r>
    </w:p>
    <w:p w:rsidR="0020532F" w:rsidRPr="0020532F" w:rsidRDefault="0020532F" w:rsidP="0020532F">
      <w:pPr>
        <w:numPr>
          <w:ilvl w:val="1"/>
          <w:numId w:val="10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To be approved during the WG closing plenary.</w:t>
      </w:r>
    </w:p>
    <w:p w:rsidR="00EF0568" w:rsidRDefault="00EF0568" w:rsidP="00EF0568">
      <w:pPr>
        <w:rPr>
          <w:b/>
          <w:sz w:val="21"/>
        </w:rPr>
      </w:pPr>
    </w:p>
    <w:p w:rsidR="00EE7857" w:rsidRDefault="00EE7857" w:rsidP="0022203F">
      <w:pPr>
        <w:rPr>
          <w:b/>
          <w:sz w:val="21"/>
          <w:lang w:eastAsia="ja-JP"/>
        </w:rPr>
      </w:pPr>
    </w:p>
    <w:p w:rsidR="0022203F" w:rsidRDefault="0022203F" w:rsidP="00EE7857">
      <w:pPr>
        <w:numPr>
          <w:ilvl w:val="0"/>
          <w:numId w:val="10"/>
        </w:numPr>
        <w:rPr>
          <w:b/>
          <w:sz w:val="21"/>
        </w:rPr>
      </w:pPr>
      <w:proofErr w:type="spellStart"/>
      <w:r>
        <w:rPr>
          <w:rFonts w:hint="eastAsia"/>
          <w:b/>
          <w:sz w:val="21"/>
          <w:lang w:eastAsia="ja-JP"/>
        </w:rPr>
        <w:t>AoB</w:t>
      </w:r>
      <w:proofErr w:type="spellEnd"/>
    </w:p>
    <w:p w:rsidR="0022203F" w:rsidRPr="0020532F" w:rsidRDefault="0020532F" w:rsidP="00EE7857">
      <w:pPr>
        <w:numPr>
          <w:ilvl w:val="1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No other business to conduct.</w:t>
      </w:r>
    </w:p>
    <w:p w:rsidR="0022203F" w:rsidRPr="0020532F" w:rsidRDefault="0022203F" w:rsidP="00EE7857">
      <w:pPr>
        <w:numPr>
          <w:ilvl w:val="1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 xml:space="preserve">Chair asked if there is any objection to adjourn. </w:t>
      </w:r>
      <w:r w:rsidRPr="0020532F">
        <w:rPr>
          <w:sz w:val="21"/>
          <w:lang w:eastAsia="ja-JP"/>
        </w:rPr>
        <w:sym w:font="Wingdings" w:char="F0E0"/>
      </w:r>
      <w:r w:rsidRPr="0020532F">
        <w:rPr>
          <w:rFonts w:hint="eastAsia"/>
          <w:sz w:val="21"/>
          <w:lang w:eastAsia="ja-JP"/>
        </w:rPr>
        <w:t xml:space="preserve"> No objection.</w:t>
      </w:r>
    </w:p>
    <w:p w:rsidR="0022203F" w:rsidRDefault="0022203F" w:rsidP="0022203F">
      <w:pPr>
        <w:rPr>
          <w:b/>
          <w:sz w:val="21"/>
          <w:lang w:eastAsia="ja-JP"/>
        </w:rPr>
      </w:pPr>
    </w:p>
    <w:p w:rsidR="0022203F" w:rsidRDefault="0022203F" w:rsidP="0022203F">
      <w:pPr>
        <w:rPr>
          <w:b/>
          <w:sz w:val="21"/>
        </w:rPr>
      </w:pPr>
    </w:p>
    <w:p w:rsidR="00EF0568" w:rsidRPr="008B22C0" w:rsidRDefault="00EF0568" w:rsidP="00EE7857">
      <w:pPr>
        <w:numPr>
          <w:ilvl w:val="0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Adjournment</w:t>
      </w:r>
    </w:p>
    <w:p w:rsidR="00EF0568" w:rsidRPr="008B22C0" w:rsidRDefault="00EF0568" w:rsidP="00EE7857">
      <w:pPr>
        <w:numPr>
          <w:ilvl w:val="1"/>
          <w:numId w:val="10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TGax</w:t>
      </w:r>
      <w:r w:rsidR="0020532F">
        <w:rPr>
          <w:rFonts w:hint="eastAsia"/>
          <w:bCs/>
          <w:sz w:val="21"/>
          <w:lang w:eastAsia="ja-JP"/>
        </w:rPr>
        <w:t xml:space="preserve"> adjourned for the week @ 12:12 PM</w:t>
      </w:r>
      <w:r w:rsidR="00977F1E">
        <w:rPr>
          <w:rFonts w:hint="eastAsia"/>
          <w:bCs/>
          <w:sz w:val="21"/>
          <w:lang w:eastAsia="ja-JP"/>
        </w:rPr>
        <w:t>.</w:t>
      </w:r>
    </w:p>
    <w:p w:rsidR="00EF0568" w:rsidRDefault="00EF0568" w:rsidP="0007634E">
      <w:pPr>
        <w:rPr>
          <w:bCs/>
          <w:sz w:val="21"/>
          <w:lang w:eastAsia="ja-JP"/>
        </w:rPr>
      </w:pPr>
    </w:p>
    <w:p w:rsidR="00470C19" w:rsidRDefault="00470C19" w:rsidP="0007634E">
      <w:pPr>
        <w:rPr>
          <w:bCs/>
          <w:sz w:val="21"/>
          <w:lang w:eastAsia="ja-JP"/>
        </w:rPr>
      </w:pPr>
    </w:p>
    <w:p w:rsidR="00470C19" w:rsidRDefault="00470C19" w:rsidP="0007634E">
      <w:pPr>
        <w:rPr>
          <w:bCs/>
          <w:sz w:val="21"/>
          <w:lang w:eastAsia="ja-JP"/>
        </w:rPr>
      </w:pPr>
    </w:p>
    <w:p w:rsidR="00ED14BA" w:rsidRPr="001F0053" w:rsidRDefault="00ED14BA" w:rsidP="00ED14BA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Thursday, November 9</w:t>
      </w:r>
      <w:r w:rsidRPr="00510E51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TGax full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(16:00-18:00)</w:t>
      </w:r>
    </w:p>
    <w:p w:rsidR="00ED14BA" w:rsidRPr="00ED14BA" w:rsidRDefault="00C050FA" w:rsidP="0007634E">
      <w:p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Thursday PM2 session was cancelled as agreed on Tuesday.</w:t>
      </w:r>
    </w:p>
    <w:p w:rsidR="00ED14BA" w:rsidRPr="00EF0568" w:rsidRDefault="00ED14BA" w:rsidP="0007634E">
      <w:pPr>
        <w:rPr>
          <w:bCs/>
          <w:sz w:val="21"/>
          <w:lang w:eastAsia="ja-JP"/>
        </w:rPr>
      </w:pPr>
    </w:p>
    <w:sectPr w:rsidR="00ED14BA" w:rsidRPr="00EF0568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2C" w:rsidRDefault="00AF5E2C">
      <w:r>
        <w:separator/>
      </w:r>
    </w:p>
  </w:endnote>
  <w:endnote w:type="continuationSeparator" w:id="0">
    <w:p w:rsidR="00AF5E2C" w:rsidRDefault="00AF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19" w:rsidRDefault="00470C19" w:rsidP="00E25B00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81833">
      <w:rPr>
        <w:noProof/>
      </w:rPr>
      <w:t>1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2C" w:rsidRDefault="00AF5E2C">
      <w:r>
        <w:separator/>
      </w:r>
    </w:p>
  </w:footnote>
  <w:footnote w:type="continuationSeparator" w:id="0">
    <w:p w:rsidR="00AF5E2C" w:rsidRDefault="00AF5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19" w:rsidRDefault="00470C19" w:rsidP="00836E67">
    <w:pPr>
      <w:pStyle w:val="a4"/>
      <w:pBdr>
        <w:bottom w:val="single" w:sz="6" w:space="0" w:color="auto"/>
      </w:pBdr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November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AF5E2C">
      <w:fldChar w:fldCharType="begin"/>
    </w:r>
    <w:r w:rsidR="00AF5E2C">
      <w:instrText xml:space="preserve"> TITLE  \* MERGEFORMAT </w:instrText>
    </w:r>
    <w:r w:rsidR="00AF5E2C">
      <w:fldChar w:fldCharType="separate"/>
    </w:r>
    <w:r>
      <w:t>doc.: IEEE 802.11-17/</w:t>
    </w:r>
    <w:r>
      <w:rPr>
        <w:lang w:eastAsia="ja-JP"/>
      </w:rPr>
      <w:t>1727r0</w:t>
    </w:r>
    <w:r w:rsidR="00AF5E2C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A20"/>
    <w:multiLevelType w:val="hybridMultilevel"/>
    <w:tmpl w:val="6CA468D0"/>
    <w:lvl w:ilvl="0" w:tplc="6ECAA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CB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4B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2F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0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A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C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88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42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D678F6"/>
    <w:multiLevelType w:val="hybridMultilevel"/>
    <w:tmpl w:val="A4585DD2"/>
    <w:lvl w:ilvl="0" w:tplc="A9A00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A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A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AA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6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24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3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E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6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97178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00D6EB0"/>
    <w:multiLevelType w:val="hybridMultilevel"/>
    <w:tmpl w:val="2BAE1036"/>
    <w:lvl w:ilvl="0" w:tplc="64BC0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8F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40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0F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A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C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EB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AD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61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6547DE"/>
    <w:multiLevelType w:val="multilevel"/>
    <w:tmpl w:val="D40A1A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175F4FD4"/>
    <w:multiLevelType w:val="hybridMultilevel"/>
    <w:tmpl w:val="9F3C2F08"/>
    <w:lvl w:ilvl="0" w:tplc="94AE8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65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EB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48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C1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2E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CB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0E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7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F03832"/>
    <w:multiLevelType w:val="hybridMultilevel"/>
    <w:tmpl w:val="6AA824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AA43280"/>
    <w:multiLevelType w:val="multilevel"/>
    <w:tmpl w:val="388CD3E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bullet"/>
      <w:lvlText w:val="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1D811A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21F3C12"/>
    <w:multiLevelType w:val="hybridMultilevel"/>
    <w:tmpl w:val="8E946D56"/>
    <w:lvl w:ilvl="0" w:tplc="1004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5A47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7C2B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7DAE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8002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1EA6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37A9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100B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048C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>
    <w:nsid w:val="243657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257E0E15"/>
    <w:multiLevelType w:val="hybridMultilevel"/>
    <w:tmpl w:val="CF1AB4EA"/>
    <w:lvl w:ilvl="0" w:tplc="005C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A7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F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A4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A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0E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2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6B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2E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C90390"/>
    <w:multiLevelType w:val="hybridMultilevel"/>
    <w:tmpl w:val="CF72D43E"/>
    <w:lvl w:ilvl="0" w:tplc="CC4C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A2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E8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8D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A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46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02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8B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0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CA2F4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389A2B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4A01545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3FE0286"/>
    <w:multiLevelType w:val="hybridMultilevel"/>
    <w:tmpl w:val="06D0D4D0"/>
    <w:lvl w:ilvl="0" w:tplc="C2E09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86B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C4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4A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9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A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D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E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4E10BC4"/>
    <w:multiLevelType w:val="hybridMultilevel"/>
    <w:tmpl w:val="0FE04B3E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C903B24"/>
    <w:multiLevelType w:val="hybridMultilevel"/>
    <w:tmpl w:val="080AE6B0"/>
    <w:lvl w:ilvl="0" w:tplc="81EA7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62E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65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C7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CB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40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F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6B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6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1D65CC"/>
    <w:multiLevelType w:val="hybridMultilevel"/>
    <w:tmpl w:val="24287A9A"/>
    <w:lvl w:ilvl="0" w:tplc="EB70E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4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45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8E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6E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CD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05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C0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0C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747F88"/>
    <w:multiLevelType w:val="hybridMultilevel"/>
    <w:tmpl w:val="AE5CA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597463"/>
    <w:multiLevelType w:val="multilevel"/>
    <w:tmpl w:val="9AA8CC3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65775A11"/>
    <w:multiLevelType w:val="hybridMultilevel"/>
    <w:tmpl w:val="2C0AE81A"/>
    <w:lvl w:ilvl="0" w:tplc="D4AC5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A1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AC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2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6E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CE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8D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8E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A3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C10A2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>
    <w:nsid w:val="69DC708E"/>
    <w:multiLevelType w:val="hybridMultilevel"/>
    <w:tmpl w:val="99F23D98"/>
    <w:lvl w:ilvl="0" w:tplc="088C5462">
      <w:start w:val="1"/>
      <w:numFmt w:val="decimal"/>
      <w:lvlText w:val="%1)"/>
      <w:lvlJc w:val="left"/>
      <w:pPr>
        <w:ind w:left="2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2" w:hanging="420"/>
      </w:pPr>
    </w:lvl>
    <w:lvl w:ilvl="3" w:tplc="0409000F" w:tentative="1">
      <w:start w:val="1"/>
      <w:numFmt w:val="decimal"/>
      <w:lvlText w:val="%4."/>
      <w:lvlJc w:val="left"/>
      <w:pPr>
        <w:ind w:left="3912" w:hanging="420"/>
      </w:pPr>
    </w:lvl>
    <w:lvl w:ilvl="4" w:tplc="04090017" w:tentative="1">
      <w:start w:val="1"/>
      <w:numFmt w:val="aiueoFullWidth"/>
      <w:lvlText w:val="(%5)"/>
      <w:lvlJc w:val="left"/>
      <w:pPr>
        <w:ind w:left="4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2" w:hanging="420"/>
      </w:pPr>
    </w:lvl>
    <w:lvl w:ilvl="6" w:tplc="0409000F" w:tentative="1">
      <w:start w:val="1"/>
      <w:numFmt w:val="decimal"/>
      <w:lvlText w:val="%7."/>
      <w:lvlJc w:val="left"/>
      <w:pPr>
        <w:ind w:left="5172" w:hanging="420"/>
      </w:pPr>
    </w:lvl>
    <w:lvl w:ilvl="7" w:tplc="04090017" w:tentative="1">
      <w:start w:val="1"/>
      <w:numFmt w:val="aiueoFullWidth"/>
      <w:lvlText w:val="(%8)"/>
      <w:lvlJc w:val="left"/>
      <w:pPr>
        <w:ind w:left="5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2" w:hanging="420"/>
      </w:pPr>
    </w:lvl>
  </w:abstractNum>
  <w:abstractNum w:abstractNumId="25">
    <w:nsid w:val="6BD8080B"/>
    <w:multiLevelType w:val="hybridMultilevel"/>
    <w:tmpl w:val="5A1A088C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C7627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>
    <w:nsid w:val="6DDE221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>
    <w:nsid w:val="6E7418CD"/>
    <w:multiLevelType w:val="multilevel"/>
    <w:tmpl w:val="D40A1A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>
    <w:nsid w:val="6F3359E2"/>
    <w:multiLevelType w:val="hybridMultilevel"/>
    <w:tmpl w:val="EA767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F9733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>
    <w:nsid w:val="734F5FFA"/>
    <w:multiLevelType w:val="hybridMultilevel"/>
    <w:tmpl w:val="769A8CD6"/>
    <w:lvl w:ilvl="0" w:tplc="70D41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4F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02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AE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C1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4A7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A8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A6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D6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70A1947"/>
    <w:multiLevelType w:val="hybridMultilevel"/>
    <w:tmpl w:val="D42C279A"/>
    <w:lvl w:ilvl="0" w:tplc="B7EC5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419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8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ED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9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47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C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89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8176DB4"/>
    <w:multiLevelType w:val="hybridMultilevel"/>
    <w:tmpl w:val="A6A212E4"/>
    <w:lvl w:ilvl="0" w:tplc="37343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84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8F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C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23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03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E0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00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0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94F20B5"/>
    <w:multiLevelType w:val="hybridMultilevel"/>
    <w:tmpl w:val="E8B87080"/>
    <w:lvl w:ilvl="0" w:tplc="3B1AE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23A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CE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68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E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8F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69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8B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C3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A590885"/>
    <w:multiLevelType w:val="hybridMultilevel"/>
    <w:tmpl w:val="398871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E6406BC"/>
    <w:multiLevelType w:val="multilevel"/>
    <w:tmpl w:val="D40A1A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>
    <w:nsid w:val="7EFF4725"/>
    <w:multiLevelType w:val="hybridMultilevel"/>
    <w:tmpl w:val="5588BF06"/>
    <w:lvl w:ilvl="0" w:tplc="CAB4E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60E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4B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6B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5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0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22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82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8F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3"/>
  </w:num>
  <w:num w:numId="3">
    <w:abstractNumId w:val="35"/>
  </w:num>
  <w:num w:numId="4">
    <w:abstractNumId w:val="25"/>
  </w:num>
  <w:num w:numId="5">
    <w:abstractNumId w:val="21"/>
  </w:num>
  <w:num w:numId="6">
    <w:abstractNumId w:val="17"/>
  </w:num>
  <w:num w:numId="7">
    <w:abstractNumId w:val="29"/>
  </w:num>
  <w:num w:numId="8">
    <w:abstractNumId w:val="20"/>
  </w:num>
  <w:num w:numId="9">
    <w:abstractNumId w:val="6"/>
  </w:num>
  <w:num w:numId="10">
    <w:abstractNumId w:val="26"/>
  </w:num>
  <w:num w:numId="11">
    <w:abstractNumId w:val="28"/>
  </w:num>
  <w:num w:numId="12">
    <w:abstractNumId w:val="19"/>
  </w:num>
  <w:num w:numId="13">
    <w:abstractNumId w:val="24"/>
  </w:num>
  <w:num w:numId="14">
    <w:abstractNumId w:val="5"/>
  </w:num>
  <w:num w:numId="15">
    <w:abstractNumId w:val="12"/>
  </w:num>
  <w:num w:numId="16">
    <w:abstractNumId w:val="32"/>
  </w:num>
  <w:num w:numId="17">
    <w:abstractNumId w:val="23"/>
  </w:num>
  <w:num w:numId="18">
    <w:abstractNumId w:val="10"/>
  </w:num>
  <w:num w:numId="19">
    <w:abstractNumId w:val="30"/>
  </w:num>
  <w:num w:numId="20">
    <w:abstractNumId w:val="14"/>
  </w:num>
  <w:num w:numId="21">
    <w:abstractNumId w:val="8"/>
  </w:num>
  <w:num w:numId="22">
    <w:abstractNumId w:val="33"/>
  </w:num>
  <w:num w:numId="23">
    <w:abstractNumId w:val="0"/>
  </w:num>
  <w:num w:numId="24">
    <w:abstractNumId w:val="1"/>
  </w:num>
  <w:num w:numId="25">
    <w:abstractNumId w:val="22"/>
  </w:num>
  <w:num w:numId="26">
    <w:abstractNumId w:val="3"/>
  </w:num>
  <w:num w:numId="27">
    <w:abstractNumId w:val="16"/>
  </w:num>
  <w:num w:numId="28">
    <w:abstractNumId w:val="9"/>
  </w:num>
  <w:num w:numId="29">
    <w:abstractNumId w:val="18"/>
  </w:num>
  <w:num w:numId="30">
    <w:abstractNumId w:val="15"/>
  </w:num>
  <w:num w:numId="31">
    <w:abstractNumId w:val="2"/>
  </w:num>
  <w:num w:numId="32">
    <w:abstractNumId w:val="27"/>
  </w:num>
  <w:num w:numId="33">
    <w:abstractNumId w:val="37"/>
  </w:num>
  <w:num w:numId="34">
    <w:abstractNumId w:val="11"/>
  </w:num>
  <w:num w:numId="35">
    <w:abstractNumId w:val="36"/>
  </w:num>
  <w:num w:numId="36">
    <w:abstractNumId w:val="34"/>
  </w:num>
  <w:num w:numId="37">
    <w:abstractNumId w:val="31"/>
  </w:num>
  <w:num w:numId="3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046"/>
    <w:rsid w:val="00007873"/>
    <w:rsid w:val="00010104"/>
    <w:rsid w:val="00010556"/>
    <w:rsid w:val="00010B9E"/>
    <w:rsid w:val="00012801"/>
    <w:rsid w:val="00012CB5"/>
    <w:rsid w:val="000144C7"/>
    <w:rsid w:val="00014EF8"/>
    <w:rsid w:val="00014F53"/>
    <w:rsid w:val="00016099"/>
    <w:rsid w:val="00017631"/>
    <w:rsid w:val="00020FC4"/>
    <w:rsid w:val="00021078"/>
    <w:rsid w:val="0002194A"/>
    <w:rsid w:val="00021C0C"/>
    <w:rsid w:val="0002208C"/>
    <w:rsid w:val="00025545"/>
    <w:rsid w:val="00025CD3"/>
    <w:rsid w:val="00026206"/>
    <w:rsid w:val="000268DD"/>
    <w:rsid w:val="000277D9"/>
    <w:rsid w:val="00030DC0"/>
    <w:rsid w:val="00031755"/>
    <w:rsid w:val="00032E9C"/>
    <w:rsid w:val="0003332C"/>
    <w:rsid w:val="00033DD0"/>
    <w:rsid w:val="00034D43"/>
    <w:rsid w:val="00035912"/>
    <w:rsid w:val="000360B1"/>
    <w:rsid w:val="00036D2F"/>
    <w:rsid w:val="00037FBD"/>
    <w:rsid w:val="000425A8"/>
    <w:rsid w:val="000442DE"/>
    <w:rsid w:val="0004436D"/>
    <w:rsid w:val="00045240"/>
    <w:rsid w:val="00045E92"/>
    <w:rsid w:val="00046385"/>
    <w:rsid w:val="00047C93"/>
    <w:rsid w:val="000527A0"/>
    <w:rsid w:val="00052C25"/>
    <w:rsid w:val="000604AA"/>
    <w:rsid w:val="00061832"/>
    <w:rsid w:val="00061FAD"/>
    <w:rsid w:val="000620AD"/>
    <w:rsid w:val="00062813"/>
    <w:rsid w:val="00062BB0"/>
    <w:rsid w:val="00062BF8"/>
    <w:rsid w:val="000663E0"/>
    <w:rsid w:val="00067416"/>
    <w:rsid w:val="00070FF0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77689"/>
    <w:rsid w:val="00077A29"/>
    <w:rsid w:val="00080E1B"/>
    <w:rsid w:val="00081082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28D6"/>
    <w:rsid w:val="000934F9"/>
    <w:rsid w:val="00093BB5"/>
    <w:rsid w:val="00094233"/>
    <w:rsid w:val="00096303"/>
    <w:rsid w:val="00096CAD"/>
    <w:rsid w:val="000A0B9A"/>
    <w:rsid w:val="000A0FA4"/>
    <w:rsid w:val="000A494F"/>
    <w:rsid w:val="000A4C66"/>
    <w:rsid w:val="000A536F"/>
    <w:rsid w:val="000A690C"/>
    <w:rsid w:val="000A6CCD"/>
    <w:rsid w:val="000A7B86"/>
    <w:rsid w:val="000A7E94"/>
    <w:rsid w:val="000B0296"/>
    <w:rsid w:val="000B1FA7"/>
    <w:rsid w:val="000B37D1"/>
    <w:rsid w:val="000B3918"/>
    <w:rsid w:val="000B3F9D"/>
    <w:rsid w:val="000B528A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112E"/>
    <w:rsid w:val="000D2001"/>
    <w:rsid w:val="000D2E4C"/>
    <w:rsid w:val="000D41AB"/>
    <w:rsid w:val="000D4B25"/>
    <w:rsid w:val="000D4B90"/>
    <w:rsid w:val="000D6F84"/>
    <w:rsid w:val="000D7376"/>
    <w:rsid w:val="000D7BF7"/>
    <w:rsid w:val="000E1014"/>
    <w:rsid w:val="000E163B"/>
    <w:rsid w:val="000E1E15"/>
    <w:rsid w:val="000E24A6"/>
    <w:rsid w:val="000E4A99"/>
    <w:rsid w:val="000E4E7A"/>
    <w:rsid w:val="000E4FB9"/>
    <w:rsid w:val="000E5D81"/>
    <w:rsid w:val="000F26BC"/>
    <w:rsid w:val="000F3876"/>
    <w:rsid w:val="000F455A"/>
    <w:rsid w:val="000F55A6"/>
    <w:rsid w:val="000F6150"/>
    <w:rsid w:val="000F6C2F"/>
    <w:rsid w:val="000F73D1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D3A"/>
    <w:rsid w:val="00111F8C"/>
    <w:rsid w:val="001122FA"/>
    <w:rsid w:val="001127F4"/>
    <w:rsid w:val="00112A14"/>
    <w:rsid w:val="0011596A"/>
    <w:rsid w:val="00115FC6"/>
    <w:rsid w:val="001160CA"/>
    <w:rsid w:val="001168D1"/>
    <w:rsid w:val="0011747E"/>
    <w:rsid w:val="001174A8"/>
    <w:rsid w:val="00117E90"/>
    <w:rsid w:val="00122535"/>
    <w:rsid w:val="0012284F"/>
    <w:rsid w:val="0012296D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19AC"/>
    <w:rsid w:val="00142DDB"/>
    <w:rsid w:val="00142F48"/>
    <w:rsid w:val="0014618D"/>
    <w:rsid w:val="00146540"/>
    <w:rsid w:val="00150530"/>
    <w:rsid w:val="00152253"/>
    <w:rsid w:val="00152F9E"/>
    <w:rsid w:val="0015303B"/>
    <w:rsid w:val="00154F4B"/>
    <w:rsid w:val="001551F7"/>
    <w:rsid w:val="00155B25"/>
    <w:rsid w:val="001562B3"/>
    <w:rsid w:val="00156E10"/>
    <w:rsid w:val="0016147D"/>
    <w:rsid w:val="00162106"/>
    <w:rsid w:val="00162869"/>
    <w:rsid w:val="001640AE"/>
    <w:rsid w:val="00164C1F"/>
    <w:rsid w:val="0016629D"/>
    <w:rsid w:val="001662D3"/>
    <w:rsid w:val="00167964"/>
    <w:rsid w:val="001679FE"/>
    <w:rsid w:val="00167C01"/>
    <w:rsid w:val="00167ED8"/>
    <w:rsid w:val="00173B10"/>
    <w:rsid w:val="001767E0"/>
    <w:rsid w:val="00182255"/>
    <w:rsid w:val="00182382"/>
    <w:rsid w:val="00183EC8"/>
    <w:rsid w:val="0018409A"/>
    <w:rsid w:val="0018789C"/>
    <w:rsid w:val="00190A7E"/>
    <w:rsid w:val="0019174F"/>
    <w:rsid w:val="00192541"/>
    <w:rsid w:val="0019339D"/>
    <w:rsid w:val="0019469F"/>
    <w:rsid w:val="001952B1"/>
    <w:rsid w:val="00195345"/>
    <w:rsid w:val="001962B0"/>
    <w:rsid w:val="00196517"/>
    <w:rsid w:val="001A01BC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1D29"/>
    <w:rsid w:val="001D2919"/>
    <w:rsid w:val="001E1464"/>
    <w:rsid w:val="001E14B2"/>
    <w:rsid w:val="001E25B4"/>
    <w:rsid w:val="001E337D"/>
    <w:rsid w:val="001E49A8"/>
    <w:rsid w:val="001F0053"/>
    <w:rsid w:val="001F09CE"/>
    <w:rsid w:val="001F16CC"/>
    <w:rsid w:val="001F204F"/>
    <w:rsid w:val="002012D9"/>
    <w:rsid w:val="002014EA"/>
    <w:rsid w:val="00203ED8"/>
    <w:rsid w:val="0020487D"/>
    <w:rsid w:val="0020532F"/>
    <w:rsid w:val="002055D4"/>
    <w:rsid w:val="00206746"/>
    <w:rsid w:val="0021048A"/>
    <w:rsid w:val="00211590"/>
    <w:rsid w:val="0021286E"/>
    <w:rsid w:val="00212DB5"/>
    <w:rsid w:val="002138F4"/>
    <w:rsid w:val="00213E15"/>
    <w:rsid w:val="00214D20"/>
    <w:rsid w:val="00214F02"/>
    <w:rsid w:val="00216ADC"/>
    <w:rsid w:val="002170DB"/>
    <w:rsid w:val="002173BF"/>
    <w:rsid w:val="00217591"/>
    <w:rsid w:val="00217A51"/>
    <w:rsid w:val="00220369"/>
    <w:rsid w:val="00220C6A"/>
    <w:rsid w:val="00221437"/>
    <w:rsid w:val="0022203F"/>
    <w:rsid w:val="00222C85"/>
    <w:rsid w:val="00222DB9"/>
    <w:rsid w:val="002239CF"/>
    <w:rsid w:val="00224065"/>
    <w:rsid w:val="00224434"/>
    <w:rsid w:val="00224786"/>
    <w:rsid w:val="00224E0F"/>
    <w:rsid w:val="00225AF6"/>
    <w:rsid w:val="0022616C"/>
    <w:rsid w:val="002273A0"/>
    <w:rsid w:val="00227831"/>
    <w:rsid w:val="0023660A"/>
    <w:rsid w:val="0023706D"/>
    <w:rsid w:val="0023758C"/>
    <w:rsid w:val="0023776A"/>
    <w:rsid w:val="0023789B"/>
    <w:rsid w:val="00237DC5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14C3"/>
    <w:rsid w:val="002620A9"/>
    <w:rsid w:val="00262970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6BB1"/>
    <w:rsid w:val="00277540"/>
    <w:rsid w:val="00277F60"/>
    <w:rsid w:val="00280495"/>
    <w:rsid w:val="00282875"/>
    <w:rsid w:val="0028367E"/>
    <w:rsid w:val="002870AD"/>
    <w:rsid w:val="00293294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4D5D"/>
    <w:rsid w:val="002B57A2"/>
    <w:rsid w:val="002B65B7"/>
    <w:rsid w:val="002B7009"/>
    <w:rsid w:val="002C044D"/>
    <w:rsid w:val="002C0546"/>
    <w:rsid w:val="002C12B6"/>
    <w:rsid w:val="002C18FC"/>
    <w:rsid w:val="002C1AAF"/>
    <w:rsid w:val="002C2E3F"/>
    <w:rsid w:val="002C2F4B"/>
    <w:rsid w:val="002C4B96"/>
    <w:rsid w:val="002C61D1"/>
    <w:rsid w:val="002D41D9"/>
    <w:rsid w:val="002D4453"/>
    <w:rsid w:val="002D7223"/>
    <w:rsid w:val="002E0815"/>
    <w:rsid w:val="002E0BB3"/>
    <w:rsid w:val="002E0C35"/>
    <w:rsid w:val="002E10DD"/>
    <w:rsid w:val="002E2A66"/>
    <w:rsid w:val="002E32B7"/>
    <w:rsid w:val="002E3F6A"/>
    <w:rsid w:val="002E414D"/>
    <w:rsid w:val="002E41F1"/>
    <w:rsid w:val="002E48B5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2A0F"/>
    <w:rsid w:val="002F3644"/>
    <w:rsid w:val="002F41E6"/>
    <w:rsid w:val="002F57D3"/>
    <w:rsid w:val="002F58E6"/>
    <w:rsid w:val="002F65AC"/>
    <w:rsid w:val="003030A4"/>
    <w:rsid w:val="00303527"/>
    <w:rsid w:val="00304539"/>
    <w:rsid w:val="00307DF6"/>
    <w:rsid w:val="00310710"/>
    <w:rsid w:val="00310748"/>
    <w:rsid w:val="00311F04"/>
    <w:rsid w:val="00313B95"/>
    <w:rsid w:val="00315003"/>
    <w:rsid w:val="00315200"/>
    <w:rsid w:val="00317D5D"/>
    <w:rsid w:val="003204FC"/>
    <w:rsid w:val="00322116"/>
    <w:rsid w:val="003221FD"/>
    <w:rsid w:val="00323F0C"/>
    <w:rsid w:val="00324805"/>
    <w:rsid w:val="00326768"/>
    <w:rsid w:val="00331D7D"/>
    <w:rsid w:val="00331E50"/>
    <w:rsid w:val="00331FD1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21E5"/>
    <w:rsid w:val="003423E2"/>
    <w:rsid w:val="00342A93"/>
    <w:rsid w:val="003437AE"/>
    <w:rsid w:val="00344473"/>
    <w:rsid w:val="00344622"/>
    <w:rsid w:val="00345E38"/>
    <w:rsid w:val="00352268"/>
    <w:rsid w:val="00356368"/>
    <w:rsid w:val="003563DE"/>
    <w:rsid w:val="00356B50"/>
    <w:rsid w:val="00363178"/>
    <w:rsid w:val="003632C8"/>
    <w:rsid w:val="0036381B"/>
    <w:rsid w:val="003641BA"/>
    <w:rsid w:val="00364378"/>
    <w:rsid w:val="0036473D"/>
    <w:rsid w:val="00367D76"/>
    <w:rsid w:val="003701D2"/>
    <w:rsid w:val="00371C94"/>
    <w:rsid w:val="0037248A"/>
    <w:rsid w:val="00372AC3"/>
    <w:rsid w:val="003735A8"/>
    <w:rsid w:val="003751CA"/>
    <w:rsid w:val="00375AB6"/>
    <w:rsid w:val="00383F5F"/>
    <w:rsid w:val="003842FB"/>
    <w:rsid w:val="003844FB"/>
    <w:rsid w:val="00385534"/>
    <w:rsid w:val="00386540"/>
    <w:rsid w:val="00386622"/>
    <w:rsid w:val="00386E5A"/>
    <w:rsid w:val="003903F3"/>
    <w:rsid w:val="003903FE"/>
    <w:rsid w:val="00391059"/>
    <w:rsid w:val="00394FD6"/>
    <w:rsid w:val="00396FE1"/>
    <w:rsid w:val="003A0011"/>
    <w:rsid w:val="003A070F"/>
    <w:rsid w:val="003A0BEA"/>
    <w:rsid w:val="003A0E06"/>
    <w:rsid w:val="003A12BF"/>
    <w:rsid w:val="003A4EBC"/>
    <w:rsid w:val="003A59CD"/>
    <w:rsid w:val="003A5D87"/>
    <w:rsid w:val="003A6253"/>
    <w:rsid w:val="003A6D71"/>
    <w:rsid w:val="003A706F"/>
    <w:rsid w:val="003B0DB8"/>
    <w:rsid w:val="003B18DF"/>
    <w:rsid w:val="003B1D54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41C4"/>
    <w:rsid w:val="003C4FFD"/>
    <w:rsid w:val="003C5165"/>
    <w:rsid w:val="003C7037"/>
    <w:rsid w:val="003C79A4"/>
    <w:rsid w:val="003D0C25"/>
    <w:rsid w:val="003D2028"/>
    <w:rsid w:val="003D3863"/>
    <w:rsid w:val="003D3E2B"/>
    <w:rsid w:val="003D3EEA"/>
    <w:rsid w:val="003D5989"/>
    <w:rsid w:val="003E041D"/>
    <w:rsid w:val="003E0839"/>
    <w:rsid w:val="003E292F"/>
    <w:rsid w:val="003E3C68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07032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997"/>
    <w:rsid w:val="00417DED"/>
    <w:rsid w:val="0042015F"/>
    <w:rsid w:val="00420A4F"/>
    <w:rsid w:val="00423677"/>
    <w:rsid w:val="0042400E"/>
    <w:rsid w:val="0042460A"/>
    <w:rsid w:val="004251A1"/>
    <w:rsid w:val="00427669"/>
    <w:rsid w:val="004278DA"/>
    <w:rsid w:val="00431F57"/>
    <w:rsid w:val="004323AB"/>
    <w:rsid w:val="00432E3A"/>
    <w:rsid w:val="00440937"/>
    <w:rsid w:val="00440B90"/>
    <w:rsid w:val="00440C7D"/>
    <w:rsid w:val="0044215A"/>
    <w:rsid w:val="004425CB"/>
    <w:rsid w:val="00442BFE"/>
    <w:rsid w:val="004457AF"/>
    <w:rsid w:val="00446744"/>
    <w:rsid w:val="00446DF1"/>
    <w:rsid w:val="004512E4"/>
    <w:rsid w:val="00451EEB"/>
    <w:rsid w:val="00451FCD"/>
    <w:rsid w:val="00451FFF"/>
    <w:rsid w:val="00454AAC"/>
    <w:rsid w:val="004550FC"/>
    <w:rsid w:val="0045528A"/>
    <w:rsid w:val="00455E9B"/>
    <w:rsid w:val="00462E26"/>
    <w:rsid w:val="004634A9"/>
    <w:rsid w:val="004641B9"/>
    <w:rsid w:val="00464C28"/>
    <w:rsid w:val="004658EC"/>
    <w:rsid w:val="00466087"/>
    <w:rsid w:val="00466602"/>
    <w:rsid w:val="0047012F"/>
    <w:rsid w:val="00470C19"/>
    <w:rsid w:val="00470CCF"/>
    <w:rsid w:val="00472390"/>
    <w:rsid w:val="00472451"/>
    <w:rsid w:val="00473AD7"/>
    <w:rsid w:val="00474220"/>
    <w:rsid w:val="004742D9"/>
    <w:rsid w:val="004753C6"/>
    <w:rsid w:val="00475C7D"/>
    <w:rsid w:val="00480BEF"/>
    <w:rsid w:val="00482E51"/>
    <w:rsid w:val="004846DF"/>
    <w:rsid w:val="00484EF6"/>
    <w:rsid w:val="00485C9E"/>
    <w:rsid w:val="00485FDF"/>
    <w:rsid w:val="0048604F"/>
    <w:rsid w:val="00491D40"/>
    <w:rsid w:val="004932D0"/>
    <w:rsid w:val="00494114"/>
    <w:rsid w:val="00494BC3"/>
    <w:rsid w:val="00495028"/>
    <w:rsid w:val="004953A7"/>
    <w:rsid w:val="00495A5A"/>
    <w:rsid w:val="0049608A"/>
    <w:rsid w:val="004964DF"/>
    <w:rsid w:val="00496980"/>
    <w:rsid w:val="00497325"/>
    <w:rsid w:val="00497E39"/>
    <w:rsid w:val="004A15F8"/>
    <w:rsid w:val="004A1DC4"/>
    <w:rsid w:val="004A559A"/>
    <w:rsid w:val="004B0A7D"/>
    <w:rsid w:val="004B0C8D"/>
    <w:rsid w:val="004B1CFE"/>
    <w:rsid w:val="004B1DC3"/>
    <w:rsid w:val="004B238D"/>
    <w:rsid w:val="004B29E0"/>
    <w:rsid w:val="004B2DA3"/>
    <w:rsid w:val="004B3844"/>
    <w:rsid w:val="004B4268"/>
    <w:rsid w:val="004B51F7"/>
    <w:rsid w:val="004B567E"/>
    <w:rsid w:val="004B7983"/>
    <w:rsid w:val="004C0533"/>
    <w:rsid w:val="004C1D57"/>
    <w:rsid w:val="004C2CF3"/>
    <w:rsid w:val="004C3350"/>
    <w:rsid w:val="004C54F7"/>
    <w:rsid w:val="004C5740"/>
    <w:rsid w:val="004C5B6E"/>
    <w:rsid w:val="004C6142"/>
    <w:rsid w:val="004C7ACB"/>
    <w:rsid w:val="004D0781"/>
    <w:rsid w:val="004D1556"/>
    <w:rsid w:val="004D18FC"/>
    <w:rsid w:val="004D2A08"/>
    <w:rsid w:val="004D3E68"/>
    <w:rsid w:val="004D4386"/>
    <w:rsid w:val="004D4F3A"/>
    <w:rsid w:val="004D7DC5"/>
    <w:rsid w:val="004E0043"/>
    <w:rsid w:val="004E0793"/>
    <w:rsid w:val="004E0830"/>
    <w:rsid w:val="004E1A38"/>
    <w:rsid w:val="004E29BC"/>
    <w:rsid w:val="004E49D1"/>
    <w:rsid w:val="004E6C92"/>
    <w:rsid w:val="004F03F2"/>
    <w:rsid w:val="004F04D1"/>
    <w:rsid w:val="004F385A"/>
    <w:rsid w:val="004F38C9"/>
    <w:rsid w:val="004F4085"/>
    <w:rsid w:val="004F419A"/>
    <w:rsid w:val="004F5BE1"/>
    <w:rsid w:val="004F5EAB"/>
    <w:rsid w:val="0050026A"/>
    <w:rsid w:val="005016D0"/>
    <w:rsid w:val="0050181E"/>
    <w:rsid w:val="00501C05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034D"/>
    <w:rsid w:val="00510B78"/>
    <w:rsid w:val="00510E51"/>
    <w:rsid w:val="005113B8"/>
    <w:rsid w:val="00514E06"/>
    <w:rsid w:val="00520F8E"/>
    <w:rsid w:val="00524F75"/>
    <w:rsid w:val="00527069"/>
    <w:rsid w:val="0053011D"/>
    <w:rsid w:val="00531789"/>
    <w:rsid w:val="00531B49"/>
    <w:rsid w:val="005343AB"/>
    <w:rsid w:val="005360DA"/>
    <w:rsid w:val="0053694D"/>
    <w:rsid w:val="00536A85"/>
    <w:rsid w:val="00536FD5"/>
    <w:rsid w:val="00537528"/>
    <w:rsid w:val="00540DB0"/>
    <w:rsid w:val="005410C9"/>
    <w:rsid w:val="00541709"/>
    <w:rsid w:val="00542D7C"/>
    <w:rsid w:val="00543181"/>
    <w:rsid w:val="005441E5"/>
    <w:rsid w:val="00544DB0"/>
    <w:rsid w:val="005454D0"/>
    <w:rsid w:val="00547F52"/>
    <w:rsid w:val="005529BC"/>
    <w:rsid w:val="005532EE"/>
    <w:rsid w:val="00554DA6"/>
    <w:rsid w:val="005575AF"/>
    <w:rsid w:val="00557FB9"/>
    <w:rsid w:val="0056036F"/>
    <w:rsid w:val="00560874"/>
    <w:rsid w:val="00563451"/>
    <w:rsid w:val="005634B7"/>
    <w:rsid w:val="005642E2"/>
    <w:rsid w:val="00565818"/>
    <w:rsid w:val="00565E90"/>
    <w:rsid w:val="0056734F"/>
    <w:rsid w:val="00570BC5"/>
    <w:rsid w:val="005733EB"/>
    <w:rsid w:val="00575127"/>
    <w:rsid w:val="005757D1"/>
    <w:rsid w:val="00575DED"/>
    <w:rsid w:val="00575FB9"/>
    <w:rsid w:val="00576458"/>
    <w:rsid w:val="00577FEA"/>
    <w:rsid w:val="00582C94"/>
    <w:rsid w:val="00582D1F"/>
    <w:rsid w:val="005830BC"/>
    <w:rsid w:val="005845CE"/>
    <w:rsid w:val="00585C7B"/>
    <w:rsid w:val="00590900"/>
    <w:rsid w:val="00591158"/>
    <w:rsid w:val="00591360"/>
    <w:rsid w:val="00592B05"/>
    <w:rsid w:val="00595349"/>
    <w:rsid w:val="00596794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919"/>
    <w:rsid w:val="005C3A55"/>
    <w:rsid w:val="005C635D"/>
    <w:rsid w:val="005C755F"/>
    <w:rsid w:val="005D1D22"/>
    <w:rsid w:val="005D22A2"/>
    <w:rsid w:val="005D2467"/>
    <w:rsid w:val="005D27D0"/>
    <w:rsid w:val="005D46EE"/>
    <w:rsid w:val="005D4F7C"/>
    <w:rsid w:val="005D54CE"/>
    <w:rsid w:val="005D571D"/>
    <w:rsid w:val="005D6E5A"/>
    <w:rsid w:val="005D73D7"/>
    <w:rsid w:val="005D763F"/>
    <w:rsid w:val="005E0BE6"/>
    <w:rsid w:val="005E0D07"/>
    <w:rsid w:val="005E1047"/>
    <w:rsid w:val="005E1B0E"/>
    <w:rsid w:val="005E228F"/>
    <w:rsid w:val="005E3BF5"/>
    <w:rsid w:val="005E5DAA"/>
    <w:rsid w:val="005E79E8"/>
    <w:rsid w:val="005E7DF4"/>
    <w:rsid w:val="005F1A51"/>
    <w:rsid w:val="005F37D6"/>
    <w:rsid w:val="005F5E92"/>
    <w:rsid w:val="005F6DF6"/>
    <w:rsid w:val="00600256"/>
    <w:rsid w:val="0060072D"/>
    <w:rsid w:val="0060226E"/>
    <w:rsid w:val="0060237F"/>
    <w:rsid w:val="00604786"/>
    <w:rsid w:val="00611391"/>
    <w:rsid w:val="006116D3"/>
    <w:rsid w:val="00611C41"/>
    <w:rsid w:val="00612044"/>
    <w:rsid w:val="00612CF6"/>
    <w:rsid w:val="00612FF1"/>
    <w:rsid w:val="00613D74"/>
    <w:rsid w:val="00616BE4"/>
    <w:rsid w:val="0062021D"/>
    <w:rsid w:val="00622BA8"/>
    <w:rsid w:val="00623671"/>
    <w:rsid w:val="006239E8"/>
    <w:rsid w:val="00623D47"/>
    <w:rsid w:val="00625032"/>
    <w:rsid w:val="006269E6"/>
    <w:rsid w:val="00627726"/>
    <w:rsid w:val="00633838"/>
    <w:rsid w:val="00633EB0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47E1A"/>
    <w:rsid w:val="006516E1"/>
    <w:rsid w:val="00652B49"/>
    <w:rsid w:val="006539D0"/>
    <w:rsid w:val="00654F50"/>
    <w:rsid w:val="006564E7"/>
    <w:rsid w:val="006607E7"/>
    <w:rsid w:val="00661557"/>
    <w:rsid w:val="00661A34"/>
    <w:rsid w:val="00662095"/>
    <w:rsid w:val="00663E7B"/>
    <w:rsid w:val="00664664"/>
    <w:rsid w:val="006656C9"/>
    <w:rsid w:val="00666B1F"/>
    <w:rsid w:val="00666EA8"/>
    <w:rsid w:val="006671E5"/>
    <w:rsid w:val="0067096F"/>
    <w:rsid w:val="00671132"/>
    <w:rsid w:val="0067187D"/>
    <w:rsid w:val="006736F9"/>
    <w:rsid w:val="00673A67"/>
    <w:rsid w:val="006741F4"/>
    <w:rsid w:val="006753D5"/>
    <w:rsid w:val="00675830"/>
    <w:rsid w:val="0067764D"/>
    <w:rsid w:val="00677AE2"/>
    <w:rsid w:val="00681F8C"/>
    <w:rsid w:val="00682C07"/>
    <w:rsid w:val="00683EF6"/>
    <w:rsid w:val="006859D5"/>
    <w:rsid w:val="00686924"/>
    <w:rsid w:val="0068701F"/>
    <w:rsid w:val="00687D65"/>
    <w:rsid w:val="00687EB4"/>
    <w:rsid w:val="006908DA"/>
    <w:rsid w:val="006930C2"/>
    <w:rsid w:val="006941D8"/>
    <w:rsid w:val="00696C45"/>
    <w:rsid w:val="006A0250"/>
    <w:rsid w:val="006A0E27"/>
    <w:rsid w:val="006A2378"/>
    <w:rsid w:val="006A331F"/>
    <w:rsid w:val="006A3449"/>
    <w:rsid w:val="006A454D"/>
    <w:rsid w:val="006A5097"/>
    <w:rsid w:val="006A5AA6"/>
    <w:rsid w:val="006A5BFC"/>
    <w:rsid w:val="006B0573"/>
    <w:rsid w:val="006B13D2"/>
    <w:rsid w:val="006B156D"/>
    <w:rsid w:val="006B181B"/>
    <w:rsid w:val="006B4184"/>
    <w:rsid w:val="006B53CA"/>
    <w:rsid w:val="006B5AB6"/>
    <w:rsid w:val="006C0DC0"/>
    <w:rsid w:val="006C26D6"/>
    <w:rsid w:val="006C2849"/>
    <w:rsid w:val="006C354D"/>
    <w:rsid w:val="006C44B8"/>
    <w:rsid w:val="006C4C79"/>
    <w:rsid w:val="006C5B63"/>
    <w:rsid w:val="006C7342"/>
    <w:rsid w:val="006C7536"/>
    <w:rsid w:val="006C7902"/>
    <w:rsid w:val="006C7BF9"/>
    <w:rsid w:val="006D253B"/>
    <w:rsid w:val="006D2EC8"/>
    <w:rsid w:val="006D32D5"/>
    <w:rsid w:val="006D5808"/>
    <w:rsid w:val="006D62E6"/>
    <w:rsid w:val="006D7E25"/>
    <w:rsid w:val="006E06DE"/>
    <w:rsid w:val="006E1874"/>
    <w:rsid w:val="006E2F64"/>
    <w:rsid w:val="006E40B5"/>
    <w:rsid w:val="006E43D6"/>
    <w:rsid w:val="006E4957"/>
    <w:rsid w:val="006E49A5"/>
    <w:rsid w:val="006E575D"/>
    <w:rsid w:val="006F023E"/>
    <w:rsid w:val="006F13F5"/>
    <w:rsid w:val="006F3566"/>
    <w:rsid w:val="006F40DB"/>
    <w:rsid w:val="006F650C"/>
    <w:rsid w:val="006F7126"/>
    <w:rsid w:val="006F77EA"/>
    <w:rsid w:val="00700CA9"/>
    <w:rsid w:val="00702160"/>
    <w:rsid w:val="00702B6F"/>
    <w:rsid w:val="00703729"/>
    <w:rsid w:val="00703925"/>
    <w:rsid w:val="00703F0F"/>
    <w:rsid w:val="00704CCC"/>
    <w:rsid w:val="00705D6E"/>
    <w:rsid w:val="007060C4"/>
    <w:rsid w:val="00706119"/>
    <w:rsid w:val="007064F6"/>
    <w:rsid w:val="00707BDB"/>
    <w:rsid w:val="00707C2D"/>
    <w:rsid w:val="007105B5"/>
    <w:rsid w:val="00712F7C"/>
    <w:rsid w:val="00714383"/>
    <w:rsid w:val="0071461E"/>
    <w:rsid w:val="007146AC"/>
    <w:rsid w:val="00714ED3"/>
    <w:rsid w:val="00715896"/>
    <w:rsid w:val="00716281"/>
    <w:rsid w:val="007163BD"/>
    <w:rsid w:val="0071750F"/>
    <w:rsid w:val="00717A06"/>
    <w:rsid w:val="0072022B"/>
    <w:rsid w:val="00720408"/>
    <w:rsid w:val="00720836"/>
    <w:rsid w:val="00722ED4"/>
    <w:rsid w:val="007246C6"/>
    <w:rsid w:val="007248A7"/>
    <w:rsid w:val="00725B7C"/>
    <w:rsid w:val="007270FC"/>
    <w:rsid w:val="00727426"/>
    <w:rsid w:val="00730878"/>
    <w:rsid w:val="007310D1"/>
    <w:rsid w:val="007312EC"/>
    <w:rsid w:val="00731998"/>
    <w:rsid w:val="00732496"/>
    <w:rsid w:val="007336A7"/>
    <w:rsid w:val="00735A29"/>
    <w:rsid w:val="0073612B"/>
    <w:rsid w:val="00737E38"/>
    <w:rsid w:val="00737E7C"/>
    <w:rsid w:val="007409C3"/>
    <w:rsid w:val="00740BB5"/>
    <w:rsid w:val="00740DBA"/>
    <w:rsid w:val="007413C5"/>
    <w:rsid w:val="00744332"/>
    <w:rsid w:val="00744DA5"/>
    <w:rsid w:val="007455C8"/>
    <w:rsid w:val="007463DF"/>
    <w:rsid w:val="007465AE"/>
    <w:rsid w:val="007478E7"/>
    <w:rsid w:val="007479E1"/>
    <w:rsid w:val="00747C9C"/>
    <w:rsid w:val="00751099"/>
    <w:rsid w:val="007511AE"/>
    <w:rsid w:val="007515DF"/>
    <w:rsid w:val="0075177C"/>
    <w:rsid w:val="00751816"/>
    <w:rsid w:val="00751B9F"/>
    <w:rsid w:val="00751F79"/>
    <w:rsid w:val="0075213A"/>
    <w:rsid w:val="00752A42"/>
    <w:rsid w:val="0075533D"/>
    <w:rsid w:val="0075629E"/>
    <w:rsid w:val="00756AF4"/>
    <w:rsid w:val="00757704"/>
    <w:rsid w:val="00757C72"/>
    <w:rsid w:val="007628F8"/>
    <w:rsid w:val="00763AF4"/>
    <w:rsid w:val="00765C60"/>
    <w:rsid w:val="00767DCE"/>
    <w:rsid w:val="00771278"/>
    <w:rsid w:val="00772244"/>
    <w:rsid w:val="007729DD"/>
    <w:rsid w:val="00772CCF"/>
    <w:rsid w:val="00773785"/>
    <w:rsid w:val="007751FF"/>
    <w:rsid w:val="00777C19"/>
    <w:rsid w:val="00780DD7"/>
    <w:rsid w:val="007810AE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0F1D"/>
    <w:rsid w:val="007A125B"/>
    <w:rsid w:val="007A3CA9"/>
    <w:rsid w:val="007A41AC"/>
    <w:rsid w:val="007A5FD5"/>
    <w:rsid w:val="007A6BBC"/>
    <w:rsid w:val="007A6FFD"/>
    <w:rsid w:val="007A7244"/>
    <w:rsid w:val="007B0F6A"/>
    <w:rsid w:val="007B1935"/>
    <w:rsid w:val="007B1B5D"/>
    <w:rsid w:val="007B21D7"/>
    <w:rsid w:val="007B313B"/>
    <w:rsid w:val="007B44C9"/>
    <w:rsid w:val="007B4AAD"/>
    <w:rsid w:val="007B6687"/>
    <w:rsid w:val="007B6FE7"/>
    <w:rsid w:val="007B77A0"/>
    <w:rsid w:val="007C1F9F"/>
    <w:rsid w:val="007C38A5"/>
    <w:rsid w:val="007C4238"/>
    <w:rsid w:val="007C4A6A"/>
    <w:rsid w:val="007C555D"/>
    <w:rsid w:val="007C6028"/>
    <w:rsid w:val="007C643B"/>
    <w:rsid w:val="007C6488"/>
    <w:rsid w:val="007C6682"/>
    <w:rsid w:val="007D0970"/>
    <w:rsid w:val="007D0CED"/>
    <w:rsid w:val="007D23BD"/>
    <w:rsid w:val="007D3413"/>
    <w:rsid w:val="007D3520"/>
    <w:rsid w:val="007D35B5"/>
    <w:rsid w:val="007D3673"/>
    <w:rsid w:val="007D4949"/>
    <w:rsid w:val="007D519B"/>
    <w:rsid w:val="007D7DDB"/>
    <w:rsid w:val="007E05A5"/>
    <w:rsid w:val="007E0C62"/>
    <w:rsid w:val="007E3120"/>
    <w:rsid w:val="007E319B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C82"/>
    <w:rsid w:val="00806E26"/>
    <w:rsid w:val="00810B63"/>
    <w:rsid w:val="00811324"/>
    <w:rsid w:val="008117FB"/>
    <w:rsid w:val="00814EEE"/>
    <w:rsid w:val="0082225F"/>
    <w:rsid w:val="00822463"/>
    <w:rsid w:val="00822859"/>
    <w:rsid w:val="00824406"/>
    <w:rsid w:val="008244B2"/>
    <w:rsid w:val="008250FF"/>
    <w:rsid w:val="00825985"/>
    <w:rsid w:val="008323DF"/>
    <w:rsid w:val="00833C27"/>
    <w:rsid w:val="0083572D"/>
    <w:rsid w:val="008357DC"/>
    <w:rsid w:val="00836B09"/>
    <w:rsid w:val="00836E67"/>
    <w:rsid w:val="008377B7"/>
    <w:rsid w:val="00837F80"/>
    <w:rsid w:val="00840559"/>
    <w:rsid w:val="00840683"/>
    <w:rsid w:val="00840EEB"/>
    <w:rsid w:val="00842136"/>
    <w:rsid w:val="00843446"/>
    <w:rsid w:val="00843FE8"/>
    <w:rsid w:val="008440F5"/>
    <w:rsid w:val="00846619"/>
    <w:rsid w:val="00846BFC"/>
    <w:rsid w:val="00847C37"/>
    <w:rsid w:val="00850950"/>
    <w:rsid w:val="008513E4"/>
    <w:rsid w:val="008514C2"/>
    <w:rsid w:val="00851F76"/>
    <w:rsid w:val="00852804"/>
    <w:rsid w:val="0085324D"/>
    <w:rsid w:val="00857B26"/>
    <w:rsid w:val="008605E0"/>
    <w:rsid w:val="008605FF"/>
    <w:rsid w:val="00860F6E"/>
    <w:rsid w:val="0086130C"/>
    <w:rsid w:val="00862170"/>
    <w:rsid w:val="0086336B"/>
    <w:rsid w:val="008633E5"/>
    <w:rsid w:val="008636EC"/>
    <w:rsid w:val="0086370C"/>
    <w:rsid w:val="0086531F"/>
    <w:rsid w:val="00866426"/>
    <w:rsid w:val="008671CE"/>
    <w:rsid w:val="00871B13"/>
    <w:rsid w:val="00872A1C"/>
    <w:rsid w:val="00873889"/>
    <w:rsid w:val="00873FF4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87245"/>
    <w:rsid w:val="00891114"/>
    <w:rsid w:val="00891AE2"/>
    <w:rsid w:val="00892C4A"/>
    <w:rsid w:val="00892CAA"/>
    <w:rsid w:val="00893808"/>
    <w:rsid w:val="00893F69"/>
    <w:rsid w:val="008942E7"/>
    <w:rsid w:val="00894FC7"/>
    <w:rsid w:val="00896AFB"/>
    <w:rsid w:val="00897216"/>
    <w:rsid w:val="008A1D3B"/>
    <w:rsid w:val="008A2E69"/>
    <w:rsid w:val="008A346A"/>
    <w:rsid w:val="008A3664"/>
    <w:rsid w:val="008A3FA8"/>
    <w:rsid w:val="008A4243"/>
    <w:rsid w:val="008A4875"/>
    <w:rsid w:val="008A49EF"/>
    <w:rsid w:val="008A5C2A"/>
    <w:rsid w:val="008A6379"/>
    <w:rsid w:val="008A6DDA"/>
    <w:rsid w:val="008A6F8B"/>
    <w:rsid w:val="008A7E60"/>
    <w:rsid w:val="008B0598"/>
    <w:rsid w:val="008B106D"/>
    <w:rsid w:val="008B22C0"/>
    <w:rsid w:val="008B2DA0"/>
    <w:rsid w:val="008B3332"/>
    <w:rsid w:val="008B361B"/>
    <w:rsid w:val="008B5CA4"/>
    <w:rsid w:val="008B6FE2"/>
    <w:rsid w:val="008B70A9"/>
    <w:rsid w:val="008C0D49"/>
    <w:rsid w:val="008C12F4"/>
    <w:rsid w:val="008C411E"/>
    <w:rsid w:val="008C4F74"/>
    <w:rsid w:val="008C668A"/>
    <w:rsid w:val="008C66CB"/>
    <w:rsid w:val="008C7937"/>
    <w:rsid w:val="008D19C6"/>
    <w:rsid w:val="008D2E46"/>
    <w:rsid w:val="008E0F08"/>
    <w:rsid w:val="008E2C25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0745"/>
    <w:rsid w:val="008F14CB"/>
    <w:rsid w:val="008F1BA2"/>
    <w:rsid w:val="008F2A4C"/>
    <w:rsid w:val="008F3D79"/>
    <w:rsid w:val="008F3E8D"/>
    <w:rsid w:val="008F4172"/>
    <w:rsid w:val="008F6789"/>
    <w:rsid w:val="008F73F8"/>
    <w:rsid w:val="008F7429"/>
    <w:rsid w:val="00900117"/>
    <w:rsid w:val="00902431"/>
    <w:rsid w:val="00903232"/>
    <w:rsid w:val="0090358B"/>
    <w:rsid w:val="00903BB4"/>
    <w:rsid w:val="00905382"/>
    <w:rsid w:val="0090577E"/>
    <w:rsid w:val="00905824"/>
    <w:rsid w:val="0090596C"/>
    <w:rsid w:val="009064FC"/>
    <w:rsid w:val="009074BA"/>
    <w:rsid w:val="009107A1"/>
    <w:rsid w:val="00910BA5"/>
    <w:rsid w:val="00910D1D"/>
    <w:rsid w:val="009112FE"/>
    <w:rsid w:val="00911F16"/>
    <w:rsid w:val="00914972"/>
    <w:rsid w:val="009149B6"/>
    <w:rsid w:val="009150BF"/>
    <w:rsid w:val="00915342"/>
    <w:rsid w:val="009158CC"/>
    <w:rsid w:val="00916552"/>
    <w:rsid w:val="00916D89"/>
    <w:rsid w:val="0092165F"/>
    <w:rsid w:val="009221F5"/>
    <w:rsid w:val="0092238A"/>
    <w:rsid w:val="009234A3"/>
    <w:rsid w:val="00924B32"/>
    <w:rsid w:val="00926392"/>
    <w:rsid w:val="00926A91"/>
    <w:rsid w:val="00926D34"/>
    <w:rsid w:val="009346BC"/>
    <w:rsid w:val="00936C38"/>
    <w:rsid w:val="00941ADC"/>
    <w:rsid w:val="0094232B"/>
    <w:rsid w:val="00947598"/>
    <w:rsid w:val="00951C87"/>
    <w:rsid w:val="009521B6"/>
    <w:rsid w:val="00952557"/>
    <w:rsid w:val="00952EFA"/>
    <w:rsid w:val="00953B18"/>
    <w:rsid w:val="009549C3"/>
    <w:rsid w:val="009558CA"/>
    <w:rsid w:val="009565B2"/>
    <w:rsid w:val="00957902"/>
    <w:rsid w:val="00961555"/>
    <w:rsid w:val="00961B7B"/>
    <w:rsid w:val="00964065"/>
    <w:rsid w:val="0096444E"/>
    <w:rsid w:val="00964829"/>
    <w:rsid w:val="00965773"/>
    <w:rsid w:val="0096577E"/>
    <w:rsid w:val="00966440"/>
    <w:rsid w:val="00967FAE"/>
    <w:rsid w:val="00970A7A"/>
    <w:rsid w:val="009729E7"/>
    <w:rsid w:val="009734DC"/>
    <w:rsid w:val="00975A87"/>
    <w:rsid w:val="00975BD7"/>
    <w:rsid w:val="0097797F"/>
    <w:rsid w:val="00977F1E"/>
    <w:rsid w:val="00981833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72A1"/>
    <w:rsid w:val="009A20D0"/>
    <w:rsid w:val="009A3D79"/>
    <w:rsid w:val="009A3E9F"/>
    <w:rsid w:val="009A4758"/>
    <w:rsid w:val="009A4AE9"/>
    <w:rsid w:val="009A4DE5"/>
    <w:rsid w:val="009A733A"/>
    <w:rsid w:val="009A7892"/>
    <w:rsid w:val="009A7BD9"/>
    <w:rsid w:val="009B06D9"/>
    <w:rsid w:val="009B139A"/>
    <w:rsid w:val="009B3CE4"/>
    <w:rsid w:val="009B5C00"/>
    <w:rsid w:val="009B5F46"/>
    <w:rsid w:val="009B611B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C7971"/>
    <w:rsid w:val="009D07BC"/>
    <w:rsid w:val="009D0822"/>
    <w:rsid w:val="009D2108"/>
    <w:rsid w:val="009D4D4E"/>
    <w:rsid w:val="009D5022"/>
    <w:rsid w:val="009D58D6"/>
    <w:rsid w:val="009D70E1"/>
    <w:rsid w:val="009D769B"/>
    <w:rsid w:val="009E0417"/>
    <w:rsid w:val="009E055E"/>
    <w:rsid w:val="009E3062"/>
    <w:rsid w:val="009E6FA2"/>
    <w:rsid w:val="009E771F"/>
    <w:rsid w:val="009F339C"/>
    <w:rsid w:val="009F358F"/>
    <w:rsid w:val="009F4529"/>
    <w:rsid w:val="009F4644"/>
    <w:rsid w:val="009F4913"/>
    <w:rsid w:val="009F5896"/>
    <w:rsid w:val="009F62F9"/>
    <w:rsid w:val="009F64F3"/>
    <w:rsid w:val="009F772A"/>
    <w:rsid w:val="00A00005"/>
    <w:rsid w:val="00A01233"/>
    <w:rsid w:val="00A01D6E"/>
    <w:rsid w:val="00A01E5F"/>
    <w:rsid w:val="00A02093"/>
    <w:rsid w:val="00A023B8"/>
    <w:rsid w:val="00A07E50"/>
    <w:rsid w:val="00A103C8"/>
    <w:rsid w:val="00A11C62"/>
    <w:rsid w:val="00A12195"/>
    <w:rsid w:val="00A1371C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5DEF"/>
    <w:rsid w:val="00A26C8B"/>
    <w:rsid w:val="00A26F2E"/>
    <w:rsid w:val="00A275B1"/>
    <w:rsid w:val="00A3052C"/>
    <w:rsid w:val="00A3230A"/>
    <w:rsid w:val="00A33E6A"/>
    <w:rsid w:val="00A345BB"/>
    <w:rsid w:val="00A37A49"/>
    <w:rsid w:val="00A411EA"/>
    <w:rsid w:val="00A44219"/>
    <w:rsid w:val="00A45569"/>
    <w:rsid w:val="00A45623"/>
    <w:rsid w:val="00A47402"/>
    <w:rsid w:val="00A47C52"/>
    <w:rsid w:val="00A5153E"/>
    <w:rsid w:val="00A515BA"/>
    <w:rsid w:val="00A5170F"/>
    <w:rsid w:val="00A52489"/>
    <w:rsid w:val="00A5294C"/>
    <w:rsid w:val="00A52E2E"/>
    <w:rsid w:val="00A5324C"/>
    <w:rsid w:val="00A53F19"/>
    <w:rsid w:val="00A54207"/>
    <w:rsid w:val="00A54E0D"/>
    <w:rsid w:val="00A55486"/>
    <w:rsid w:val="00A5557B"/>
    <w:rsid w:val="00A55D83"/>
    <w:rsid w:val="00A60E71"/>
    <w:rsid w:val="00A637F0"/>
    <w:rsid w:val="00A63CF1"/>
    <w:rsid w:val="00A64AA5"/>
    <w:rsid w:val="00A67BE6"/>
    <w:rsid w:val="00A7040B"/>
    <w:rsid w:val="00A7087E"/>
    <w:rsid w:val="00A712B0"/>
    <w:rsid w:val="00A734E3"/>
    <w:rsid w:val="00A76AA7"/>
    <w:rsid w:val="00A76FCE"/>
    <w:rsid w:val="00A80531"/>
    <w:rsid w:val="00A80C65"/>
    <w:rsid w:val="00A81120"/>
    <w:rsid w:val="00A8192D"/>
    <w:rsid w:val="00A81CF6"/>
    <w:rsid w:val="00A82CF0"/>
    <w:rsid w:val="00A84444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961EF"/>
    <w:rsid w:val="00AA194C"/>
    <w:rsid w:val="00AA2889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21D5"/>
    <w:rsid w:val="00AB40AA"/>
    <w:rsid w:val="00AB4C8D"/>
    <w:rsid w:val="00AB5DBD"/>
    <w:rsid w:val="00AB60EC"/>
    <w:rsid w:val="00AB718E"/>
    <w:rsid w:val="00AC16F1"/>
    <w:rsid w:val="00AC2EFF"/>
    <w:rsid w:val="00AC4470"/>
    <w:rsid w:val="00AC5004"/>
    <w:rsid w:val="00AC666D"/>
    <w:rsid w:val="00AC66F9"/>
    <w:rsid w:val="00AD0817"/>
    <w:rsid w:val="00AD11E5"/>
    <w:rsid w:val="00AD16FF"/>
    <w:rsid w:val="00AD2811"/>
    <w:rsid w:val="00AD28DF"/>
    <w:rsid w:val="00AD2A04"/>
    <w:rsid w:val="00AD2A71"/>
    <w:rsid w:val="00AD351C"/>
    <w:rsid w:val="00AD4538"/>
    <w:rsid w:val="00AD65A9"/>
    <w:rsid w:val="00AD6A4E"/>
    <w:rsid w:val="00AE1FA9"/>
    <w:rsid w:val="00AE31BF"/>
    <w:rsid w:val="00AE5859"/>
    <w:rsid w:val="00AE6D3B"/>
    <w:rsid w:val="00AE76A1"/>
    <w:rsid w:val="00AF083F"/>
    <w:rsid w:val="00AF1273"/>
    <w:rsid w:val="00AF2846"/>
    <w:rsid w:val="00AF2A86"/>
    <w:rsid w:val="00AF3CD5"/>
    <w:rsid w:val="00AF5AE3"/>
    <w:rsid w:val="00AF5CE0"/>
    <w:rsid w:val="00AF5E2C"/>
    <w:rsid w:val="00B008ED"/>
    <w:rsid w:val="00B01CE1"/>
    <w:rsid w:val="00B0204C"/>
    <w:rsid w:val="00B02885"/>
    <w:rsid w:val="00B02960"/>
    <w:rsid w:val="00B04EEE"/>
    <w:rsid w:val="00B05897"/>
    <w:rsid w:val="00B06979"/>
    <w:rsid w:val="00B0702E"/>
    <w:rsid w:val="00B07302"/>
    <w:rsid w:val="00B07668"/>
    <w:rsid w:val="00B14EE0"/>
    <w:rsid w:val="00B15804"/>
    <w:rsid w:val="00B16C91"/>
    <w:rsid w:val="00B1731C"/>
    <w:rsid w:val="00B1756C"/>
    <w:rsid w:val="00B17BD6"/>
    <w:rsid w:val="00B20450"/>
    <w:rsid w:val="00B220D6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08E"/>
    <w:rsid w:val="00B34244"/>
    <w:rsid w:val="00B369B2"/>
    <w:rsid w:val="00B37CCF"/>
    <w:rsid w:val="00B40098"/>
    <w:rsid w:val="00B40EB4"/>
    <w:rsid w:val="00B41634"/>
    <w:rsid w:val="00B4297A"/>
    <w:rsid w:val="00B461D7"/>
    <w:rsid w:val="00B46413"/>
    <w:rsid w:val="00B500B7"/>
    <w:rsid w:val="00B5048A"/>
    <w:rsid w:val="00B549E8"/>
    <w:rsid w:val="00B558D8"/>
    <w:rsid w:val="00B55E92"/>
    <w:rsid w:val="00B56C8C"/>
    <w:rsid w:val="00B57414"/>
    <w:rsid w:val="00B57504"/>
    <w:rsid w:val="00B61863"/>
    <w:rsid w:val="00B61FD5"/>
    <w:rsid w:val="00B63B6C"/>
    <w:rsid w:val="00B6442C"/>
    <w:rsid w:val="00B6659D"/>
    <w:rsid w:val="00B67C9A"/>
    <w:rsid w:val="00B67FE7"/>
    <w:rsid w:val="00B70E8B"/>
    <w:rsid w:val="00B71547"/>
    <w:rsid w:val="00B71F8C"/>
    <w:rsid w:val="00B72726"/>
    <w:rsid w:val="00B72BA0"/>
    <w:rsid w:val="00B740CF"/>
    <w:rsid w:val="00B754D1"/>
    <w:rsid w:val="00B777D4"/>
    <w:rsid w:val="00B81E30"/>
    <w:rsid w:val="00B82479"/>
    <w:rsid w:val="00B845C3"/>
    <w:rsid w:val="00B862CE"/>
    <w:rsid w:val="00B871FA"/>
    <w:rsid w:val="00B9132E"/>
    <w:rsid w:val="00B917DF"/>
    <w:rsid w:val="00B91F58"/>
    <w:rsid w:val="00B92AF2"/>
    <w:rsid w:val="00B93B34"/>
    <w:rsid w:val="00B93B97"/>
    <w:rsid w:val="00B93DBE"/>
    <w:rsid w:val="00B974C1"/>
    <w:rsid w:val="00BA17D6"/>
    <w:rsid w:val="00BA3205"/>
    <w:rsid w:val="00BA3BFB"/>
    <w:rsid w:val="00BA64A1"/>
    <w:rsid w:val="00BA6BD8"/>
    <w:rsid w:val="00BA7155"/>
    <w:rsid w:val="00BB093E"/>
    <w:rsid w:val="00BB0D1C"/>
    <w:rsid w:val="00BB1F22"/>
    <w:rsid w:val="00BB37EC"/>
    <w:rsid w:val="00BB3AE1"/>
    <w:rsid w:val="00BB3CB8"/>
    <w:rsid w:val="00BB4E87"/>
    <w:rsid w:val="00BB5EC1"/>
    <w:rsid w:val="00BB73F0"/>
    <w:rsid w:val="00BC252F"/>
    <w:rsid w:val="00BC3A5B"/>
    <w:rsid w:val="00BC4CDF"/>
    <w:rsid w:val="00BC68ED"/>
    <w:rsid w:val="00BC7C67"/>
    <w:rsid w:val="00BD036A"/>
    <w:rsid w:val="00BD1432"/>
    <w:rsid w:val="00BD3CCA"/>
    <w:rsid w:val="00BD3D0B"/>
    <w:rsid w:val="00BD4BE7"/>
    <w:rsid w:val="00BD5FED"/>
    <w:rsid w:val="00BD78BA"/>
    <w:rsid w:val="00BE17DE"/>
    <w:rsid w:val="00BE1B54"/>
    <w:rsid w:val="00BE277B"/>
    <w:rsid w:val="00BE2DB8"/>
    <w:rsid w:val="00BE36FB"/>
    <w:rsid w:val="00BE3772"/>
    <w:rsid w:val="00BE5F51"/>
    <w:rsid w:val="00BE733E"/>
    <w:rsid w:val="00BF1BCE"/>
    <w:rsid w:val="00BF1F10"/>
    <w:rsid w:val="00BF2A0F"/>
    <w:rsid w:val="00BF2B97"/>
    <w:rsid w:val="00BF34E5"/>
    <w:rsid w:val="00BF3A67"/>
    <w:rsid w:val="00BF3B48"/>
    <w:rsid w:val="00BF48B5"/>
    <w:rsid w:val="00BF56D0"/>
    <w:rsid w:val="00BF570A"/>
    <w:rsid w:val="00BF59F0"/>
    <w:rsid w:val="00BF6E21"/>
    <w:rsid w:val="00BF74EC"/>
    <w:rsid w:val="00C00AC0"/>
    <w:rsid w:val="00C00EE7"/>
    <w:rsid w:val="00C0107D"/>
    <w:rsid w:val="00C023EB"/>
    <w:rsid w:val="00C02881"/>
    <w:rsid w:val="00C02EE0"/>
    <w:rsid w:val="00C030FD"/>
    <w:rsid w:val="00C032F4"/>
    <w:rsid w:val="00C04C59"/>
    <w:rsid w:val="00C050FA"/>
    <w:rsid w:val="00C11CB4"/>
    <w:rsid w:val="00C11E8A"/>
    <w:rsid w:val="00C13AC9"/>
    <w:rsid w:val="00C13C01"/>
    <w:rsid w:val="00C14244"/>
    <w:rsid w:val="00C1790E"/>
    <w:rsid w:val="00C17952"/>
    <w:rsid w:val="00C201D1"/>
    <w:rsid w:val="00C2304B"/>
    <w:rsid w:val="00C23A6C"/>
    <w:rsid w:val="00C266CB"/>
    <w:rsid w:val="00C30817"/>
    <w:rsid w:val="00C30ECC"/>
    <w:rsid w:val="00C31556"/>
    <w:rsid w:val="00C31D29"/>
    <w:rsid w:val="00C31E21"/>
    <w:rsid w:val="00C32034"/>
    <w:rsid w:val="00C326F3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6AC"/>
    <w:rsid w:val="00C45A3B"/>
    <w:rsid w:val="00C45E2C"/>
    <w:rsid w:val="00C46D47"/>
    <w:rsid w:val="00C507D0"/>
    <w:rsid w:val="00C51AB9"/>
    <w:rsid w:val="00C5248C"/>
    <w:rsid w:val="00C5305F"/>
    <w:rsid w:val="00C55500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07E"/>
    <w:rsid w:val="00C72C36"/>
    <w:rsid w:val="00C7436C"/>
    <w:rsid w:val="00C74390"/>
    <w:rsid w:val="00C804FE"/>
    <w:rsid w:val="00C83067"/>
    <w:rsid w:val="00C8796C"/>
    <w:rsid w:val="00C87A66"/>
    <w:rsid w:val="00C87C40"/>
    <w:rsid w:val="00C903A0"/>
    <w:rsid w:val="00C90FBD"/>
    <w:rsid w:val="00C927F1"/>
    <w:rsid w:val="00C92C14"/>
    <w:rsid w:val="00C92CA2"/>
    <w:rsid w:val="00C9344C"/>
    <w:rsid w:val="00C94561"/>
    <w:rsid w:val="00C9566A"/>
    <w:rsid w:val="00C958B3"/>
    <w:rsid w:val="00CA117D"/>
    <w:rsid w:val="00CA2E58"/>
    <w:rsid w:val="00CA3549"/>
    <w:rsid w:val="00CA3969"/>
    <w:rsid w:val="00CA6059"/>
    <w:rsid w:val="00CA6395"/>
    <w:rsid w:val="00CB0DAB"/>
    <w:rsid w:val="00CB14B9"/>
    <w:rsid w:val="00CB1512"/>
    <w:rsid w:val="00CB499D"/>
    <w:rsid w:val="00CB4A58"/>
    <w:rsid w:val="00CB5398"/>
    <w:rsid w:val="00CB5962"/>
    <w:rsid w:val="00CB5CA6"/>
    <w:rsid w:val="00CB5DB1"/>
    <w:rsid w:val="00CB6C29"/>
    <w:rsid w:val="00CB724C"/>
    <w:rsid w:val="00CB7596"/>
    <w:rsid w:val="00CC08D8"/>
    <w:rsid w:val="00CC3161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6531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D8D"/>
    <w:rsid w:val="00CF4F64"/>
    <w:rsid w:val="00CF5DAD"/>
    <w:rsid w:val="00CF6009"/>
    <w:rsid w:val="00CF6235"/>
    <w:rsid w:val="00CF6CAA"/>
    <w:rsid w:val="00CF7068"/>
    <w:rsid w:val="00CF734B"/>
    <w:rsid w:val="00D00160"/>
    <w:rsid w:val="00D00EC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4FD0"/>
    <w:rsid w:val="00D164D9"/>
    <w:rsid w:val="00D20D5D"/>
    <w:rsid w:val="00D22096"/>
    <w:rsid w:val="00D223F7"/>
    <w:rsid w:val="00D22FE7"/>
    <w:rsid w:val="00D25B49"/>
    <w:rsid w:val="00D26D89"/>
    <w:rsid w:val="00D300BD"/>
    <w:rsid w:val="00D31FDE"/>
    <w:rsid w:val="00D32CF5"/>
    <w:rsid w:val="00D34394"/>
    <w:rsid w:val="00D346A8"/>
    <w:rsid w:val="00D35EF7"/>
    <w:rsid w:val="00D41E0F"/>
    <w:rsid w:val="00D428D4"/>
    <w:rsid w:val="00D438ED"/>
    <w:rsid w:val="00D442A1"/>
    <w:rsid w:val="00D51116"/>
    <w:rsid w:val="00D532D7"/>
    <w:rsid w:val="00D534CB"/>
    <w:rsid w:val="00D542C6"/>
    <w:rsid w:val="00D555F3"/>
    <w:rsid w:val="00D55C51"/>
    <w:rsid w:val="00D57642"/>
    <w:rsid w:val="00D603F2"/>
    <w:rsid w:val="00D604F3"/>
    <w:rsid w:val="00D605C7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3090"/>
    <w:rsid w:val="00D7535A"/>
    <w:rsid w:val="00D76387"/>
    <w:rsid w:val="00D76A8D"/>
    <w:rsid w:val="00D76EBE"/>
    <w:rsid w:val="00D7772F"/>
    <w:rsid w:val="00D77DD8"/>
    <w:rsid w:val="00D81E27"/>
    <w:rsid w:val="00D81E85"/>
    <w:rsid w:val="00D8761D"/>
    <w:rsid w:val="00D8781F"/>
    <w:rsid w:val="00D90464"/>
    <w:rsid w:val="00D9191D"/>
    <w:rsid w:val="00D91C20"/>
    <w:rsid w:val="00D92289"/>
    <w:rsid w:val="00D92876"/>
    <w:rsid w:val="00D952F0"/>
    <w:rsid w:val="00D95494"/>
    <w:rsid w:val="00D9664B"/>
    <w:rsid w:val="00D97EF2"/>
    <w:rsid w:val="00DA2B50"/>
    <w:rsid w:val="00DA3BBC"/>
    <w:rsid w:val="00DA467E"/>
    <w:rsid w:val="00DA48DB"/>
    <w:rsid w:val="00DA641B"/>
    <w:rsid w:val="00DA6884"/>
    <w:rsid w:val="00DA7841"/>
    <w:rsid w:val="00DB06EF"/>
    <w:rsid w:val="00DB22F6"/>
    <w:rsid w:val="00DB3A89"/>
    <w:rsid w:val="00DB3DF2"/>
    <w:rsid w:val="00DB502F"/>
    <w:rsid w:val="00DB6FE0"/>
    <w:rsid w:val="00DB76E4"/>
    <w:rsid w:val="00DC1CAC"/>
    <w:rsid w:val="00DC2217"/>
    <w:rsid w:val="00DC36F8"/>
    <w:rsid w:val="00DC4766"/>
    <w:rsid w:val="00DC57C1"/>
    <w:rsid w:val="00DD10D4"/>
    <w:rsid w:val="00DD1B8F"/>
    <w:rsid w:val="00DD45EB"/>
    <w:rsid w:val="00DD6AD2"/>
    <w:rsid w:val="00DD6E77"/>
    <w:rsid w:val="00DD7AE0"/>
    <w:rsid w:val="00DE13E8"/>
    <w:rsid w:val="00DE1AFB"/>
    <w:rsid w:val="00DE378D"/>
    <w:rsid w:val="00DE4680"/>
    <w:rsid w:val="00DE5209"/>
    <w:rsid w:val="00DE65DF"/>
    <w:rsid w:val="00DE6BAF"/>
    <w:rsid w:val="00DE7B9E"/>
    <w:rsid w:val="00DF04AB"/>
    <w:rsid w:val="00DF0C70"/>
    <w:rsid w:val="00DF0CBE"/>
    <w:rsid w:val="00DF217E"/>
    <w:rsid w:val="00DF694F"/>
    <w:rsid w:val="00E0023F"/>
    <w:rsid w:val="00E002B5"/>
    <w:rsid w:val="00E02551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64A3"/>
    <w:rsid w:val="00E27641"/>
    <w:rsid w:val="00E30FB8"/>
    <w:rsid w:val="00E3179A"/>
    <w:rsid w:val="00E31FBA"/>
    <w:rsid w:val="00E33216"/>
    <w:rsid w:val="00E332D2"/>
    <w:rsid w:val="00E33E2B"/>
    <w:rsid w:val="00E34FE5"/>
    <w:rsid w:val="00E350DC"/>
    <w:rsid w:val="00E3596B"/>
    <w:rsid w:val="00E37209"/>
    <w:rsid w:val="00E37E49"/>
    <w:rsid w:val="00E408DA"/>
    <w:rsid w:val="00E416DD"/>
    <w:rsid w:val="00E41BDC"/>
    <w:rsid w:val="00E42FBE"/>
    <w:rsid w:val="00E43B2F"/>
    <w:rsid w:val="00E4497A"/>
    <w:rsid w:val="00E47C2A"/>
    <w:rsid w:val="00E51C5D"/>
    <w:rsid w:val="00E52F89"/>
    <w:rsid w:val="00E6007C"/>
    <w:rsid w:val="00E60F70"/>
    <w:rsid w:val="00E6109A"/>
    <w:rsid w:val="00E62B7F"/>
    <w:rsid w:val="00E62BF4"/>
    <w:rsid w:val="00E630E7"/>
    <w:rsid w:val="00E63379"/>
    <w:rsid w:val="00E659A4"/>
    <w:rsid w:val="00E65DFC"/>
    <w:rsid w:val="00E669B4"/>
    <w:rsid w:val="00E67DC7"/>
    <w:rsid w:val="00E7049F"/>
    <w:rsid w:val="00E704D5"/>
    <w:rsid w:val="00E70908"/>
    <w:rsid w:val="00E717C0"/>
    <w:rsid w:val="00E72AB0"/>
    <w:rsid w:val="00E74C1A"/>
    <w:rsid w:val="00E773B7"/>
    <w:rsid w:val="00E83699"/>
    <w:rsid w:val="00E846DF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976AE"/>
    <w:rsid w:val="00EA0782"/>
    <w:rsid w:val="00EA2956"/>
    <w:rsid w:val="00EA43E9"/>
    <w:rsid w:val="00EA58FD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266"/>
    <w:rsid w:val="00EB36F8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F29"/>
    <w:rsid w:val="00EC75C3"/>
    <w:rsid w:val="00ED03E5"/>
    <w:rsid w:val="00ED14A8"/>
    <w:rsid w:val="00ED14BA"/>
    <w:rsid w:val="00ED1729"/>
    <w:rsid w:val="00ED1C58"/>
    <w:rsid w:val="00ED2766"/>
    <w:rsid w:val="00ED5693"/>
    <w:rsid w:val="00ED71B6"/>
    <w:rsid w:val="00EE1729"/>
    <w:rsid w:val="00EE3059"/>
    <w:rsid w:val="00EE38CB"/>
    <w:rsid w:val="00EE51C4"/>
    <w:rsid w:val="00EE54D1"/>
    <w:rsid w:val="00EE7857"/>
    <w:rsid w:val="00EF00F0"/>
    <w:rsid w:val="00EF0568"/>
    <w:rsid w:val="00EF0A50"/>
    <w:rsid w:val="00EF197A"/>
    <w:rsid w:val="00EF2BEF"/>
    <w:rsid w:val="00EF47C3"/>
    <w:rsid w:val="00EF5151"/>
    <w:rsid w:val="00EF666B"/>
    <w:rsid w:val="00F00226"/>
    <w:rsid w:val="00F01D6D"/>
    <w:rsid w:val="00F02B93"/>
    <w:rsid w:val="00F03321"/>
    <w:rsid w:val="00F0482D"/>
    <w:rsid w:val="00F05AF3"/>
    <w:rsid w:val="00F06849"/>
    <w:rsid w:val="00F06856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5274"/>
    <w:rsid w:val="00F165E9"/>
    <w:rsid w:val="00F2188A"/>
    <w:rsid w:val="00F21CF6"/>
    <w:rsid w:val="00F23309"/>
    <w:rsid w:val="00F240ED"/>
    <w:rsid w:val="00F24E1E"/>
    <w:rsid w:val="00F25ED1"/>
    <w:rsid w:val="00F269B4"/>
    <w:rsid w:val="00F27843"/>
    <w:rsid w:val="00F27DD5"/>
    <w:rsid w:val="00F27EF6"/>
    <w:rsid w:val="00F30925"/>
    <w:rsid w:val="00F3241A"/>
    <w:rsid w:val="00F3276B"/>
    <w:rsid w:val="00F32A06"/>
    <w:rsid w:val="00F36CC1"/>
    <w:rsid w:val="00F372A0"/>
    <w:rsid w:val="00F375E0"/>
    <w:rsid w:val="00F406BD"/>
    <w:rsid w:val="00F41736"/>
    <w:rsid w:val="00F41C3A"/>
    <w:rsid w:val="00F44D7F"/>
    <w:rsid w:val="00F44FA7"/>
    <w:rsid w:val="00F453B8"/>
    <w:rsid w:val="00F46E79"/>
    <w:rsid w:val="00F52607"/>
    <w:rsid w:val="00F52CA7"/>
    <w:rsid w:val="00F53564"/>
    <w:rsid w:val="00F54313"/>
    <w:rsid w:val="00F54CCD"/>
    <w:rsid w:val="00F55B7A"/>
    <w:rsid w:val="00F566B0"/>
    <w:rsid w:val="00F6093C"/>
    <w:rsid w:val="00F60FBA"/>
    <w:rsid w:val="00F617A0"/>
    <w:rsid w:val="00F632CD"/>
    <w:rsid w:val="00F668EE"/>
    <w:rsid w:val="00F66FCC"/>
    <w:rsid w:val="00F67B15"/>
    <w:rsid w:val="00F70135"/>
    <w:rsid w:val="00F71B68"/>
    <w:rsid w:val="00F73093"/>
    <w:rsid w:val="00F74CE2"/>
    <w:rsid w:val="00F774AF"/>
    <w:rsid w:val="00F77DA5"/>
    <w:rsid w:val="00F817DA"/>
    <w:rsid w:val="00F84684"/>
    <w:rsid w:val="00F855C9"/>
    <w:rsid w:val="00F86D35"/>
    <w:rsid w:val="00F920F7"/>
    <w:rsid w:val="00F92331"/>
    <w:rsid w:val="00F92E73"/>
    <w:rsid w:val="00F93E20"/>
    <w:rsid w:val="00F95624"/>
    <w:rsid w:val="00F96F5D"/>
    <w:rsid w:val="00F970CB"/>
    <w:rsid w:val="00F971D1"/>
    <w:rsid w:val="00F9740A"/>
    <w:rsid w:val="00FA1633"/>
    <w:rsid w:val="00FA1AFA"/>
    <w:rsid w:val="00FA1CCC"/>
    <w:rsid w:val="00FA2785"/>
    <w:rsid w:val="00FA28B2"/>
    <w:rsid w:val="00FA2AB7"/>
    <w:rsid w:val="00FA2FA4"/>
    <w:rsid w:val="00FA3432"/>
    <w:rsid w:val="00FA34C5"/>
    <w:rsid w:val="00FA44DD"/>
    <w:rsid w:val="00FA52A3"/>
    <w:rsid w:val="00FA67EB"/>
    <w:rsid w:val="00FA7390"/>
    <w:rsid w:val="00FB0441"/>
    <w:rsid w:val="00FB079E"/>
    <w:rsid w:val="00FB2C8D"/>
    <w:rsid w:val="00FB35FD"/>
    <w:rsid w:val="00FB42F2"/>
    <w:rsid w:val="00FB4671"/>
    <w:rsid w:val="00FC12F8"/>
    <w:rsid w:val="00FC144A"/>
    <w:rsid w:val="00FC1751"/>
    <w:rsid w:val="00FC289A"/>
    <w:rsid w:val="00FC5CF1"/>
    <w:rsid w:val="00FC6EE3"/>
    <w:rsid w:val="00FD0352"/>
    <w:rsid w:val="00FD0B8F"/>
    <w:rsid w:val="00FD1AD0"/>
    <w:rsid w:val="00FD27AE"/>
    <w:rsid w:val="00FD293F"/>
    <w:rsid w:val="00FD33DD"/>
    <w:rsid w:val="00FD3583"/>
    <w:rsid w:val="00FD35D6"/>
    <w:rsid w:val="00FD4900"/>
    <w:rsid w:val="00FD4A26"/>
    <w:rsid w:val="00FD4D1C"/>
    <w:rsid w:val="00FE0D93"/>
    <w:rsid w:val="00FE1BE1"/>
    <w:rsid w:val="00FE40D7"/>
    <w:rsid w:val="00FE4AA0"/>
    <w:rsid w:val="00FE4DC5"/>
    <w:rsid w:val="00FE6B56"/>
    <w:rsid w:val="00FE775E"/>
    <w:rsid w:val="00FF0581"/>
    <w:rsid w:val="00FF31C9"/>
    <w:rsid w:val="00FF3DD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642E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0">
    <w:name w:val="Placeholder Text"/>
    <w:basedOn w:val="a0"/>
    <w:rsid w:val="00C530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642E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0">
    <w:name w:val="Placeholder Text"/>
    <w:basedOn w:val="a0"/>
    <w:rsid w:val="00C53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6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2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5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0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8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2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6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2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9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73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01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0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99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6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2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9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8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9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9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5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591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5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3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2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56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41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3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5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149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5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8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9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0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4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8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3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7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7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3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5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3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9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2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2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5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1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8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8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6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51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4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24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6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9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926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5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8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2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8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7/11-17-1531-00-00ax-september-2017-hawaii-phy-ad-hoc-meeting-minutes.docx" TargetMode="External"/><Relationship Id="rId18" Type="http://schemas.openxmlformats.org/officeDocument/2006/relationships/hyperlink" Target="https://mentor.ieee.org/802.11/dcn/17/11-17-1543-00-00ax-minutes-of-the-802-11-tgax-mac-ad-hoc-group-september-meetings.docx" TargetMode="External"/><Relationship Id="rId26" Type="http://schemas.openxmlformats.org/officeDocument/2006/relationships/hyperlink" Target="https://mentor.ieee.org/802.11/dcn/17/11-17-1719-00-00ax-contention-based-ul-ofdma-random-access-without-back-off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7/11-17-1731-00-00ax-phy-cid-11895-resolution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7/11-17-1367-01-00ax-minutes-from-tgax-non-phy-ad-hoc-meeting-sep-2017.docx" TargetMode="External"/><Relationship Id="rId17" Type="http://schemas.openxmlformats.org/officeDocument/2006/relationships/hyperlink" Target="https://mentor.ieee.org/802.11/dcn/17/11-17-1543-00-00ax-minutes-of-the-802-11-tgax-mac-ad-hoc-group-september-meetings.docx" TargetMode="External"/><Relationship Id="rId25" Type="http://schemas.openxmlformats.org/officeDocument/2006/relationships/hyperlink" Target="https://mentor.ieee.org/802.11/dcn/17/11-17-1719-00-00ax-contention-based-ul-ofdma-random-access-without-back-off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7/11-17-1491-02-00ax-mu-ad-hoc-meeting-minutes-september-2017.docx" TargetMode="External"/><Relationship Id="rId20" Type="http://schemas.openxmlformats.org/officeDocument/2006/relationships/hyperlink" Target="https://mentor.ieee.org/802.11/dcn/17/11-17-1730-00-00ax-phy-cid-11890-resolution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7/11-17-1367-01-00ax-minutes-from-tgax-non-phy-ad-hoc-meeting-sep-2017.docx" TargetMode="External"/><Relationship Id="rId24" Type="http://schemas.openxmlformats.org/officeDocument/2006/relationships/hyperlink" Target="https://mentor.ieee.org/802.11/dcn/17/11-17-1717-00-00ax-associated-congestion-avoidance-method-based-on-dynamic-adjustment-of-beacon-interval.pptx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7/11-17-1491-02-00ax-mu-ad-hoc-meeting-minutes-september-2017.docx" TargetMode="External"/><Relationship Id="rId23" Type="http://schemas.openxmlformats.org/officeDocument/2006/relationships/hyperlink" Target="https://mentor.ieee.org/802.11/dcn/17/11-17-1717-00-00ax-associated-congestion-avoidance-method-based-on-dynamic-adjustment-of-beacon-interval.pptx" TargetMode="External"/><Relationship Id="rId28" Type="http://schemas.openxmlformats.org/officeDocument/2006/relationships/hyperlink" Target="https://mentor.ieee.org/802.11/dcn/17/11-17-1723-00-00ax-tpc-combined-with-channel-allocation-method-for-obss-environment.pptx" TargetMode="External"/><Relationship Id="rId10" Type="http://schemas.openxmlformats.org/officeDocument/2006/relationships/hyperlink" Target="https://mentor.ieee.org/802.11/dcn/17/11-17-1465-00-00ax-tgax-september-2017-waikoloa-meeting-minutes.docx" TargetMode="External"/><Relationship Id="rId19" Type="http://schemas.openxmlformats.org/officeDocument/2006/relationships/hyperlink" Target="https://mentor.ieee.org/802.11/dcn/17/11-17-1730-00-00ax-phy-cid-11890-resolution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7/11-17-1465-00-00ax-tgax-september-2017-waikoloa-meeting-minutes.docx" TargetMode="External"/><Relationship Id="rId14" Type="http://schemas.openxmlformats.org/officeDocument/2006/relationships/hyperlink" Target="https://mentor.ieee.org/802.11/dcn/17/11-17-1531-00-00ax-september-2017-hawaii-phy-ad-hoc-meeting-minutes.docx" TargetMode="External"/><Relationship Id="rId22" Type="http://schemas.openxmlformats.org/officeDocument/2006/relationships/hyperlink" Target="https://mentor.ieee.org/802.11/dcn/17/11-17-1731-00-00ax-phy-cid-11895-resolution.docx" TargetMode="External"/><Relationship Id="rId27" Type="http://schemas.openxmlformats.org/officeDocument/2006/relationships/hyperlink" Target="https://mentor.ieee.org/802.11/dcn/17/11-17-1723-00-00ax-tpc-combined-with-channel-allocation-method-for-obss-environment.ppt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D883-B050-48AF-AE63-B4E46895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3538</Words>
  <Characters>20171</Characters>
  <Application>Microsoft Office Word</Application>
  <DocSecurity>0</DocSecurity>
  <Lines>168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802.11-17/1727r0</vt:lpstr>
      <vt:lpstr>doc.: IEEE 802.11-13/0388r1</vt:lpstr>
    </vt:vector>
  </TitlesOfParts>
  <Company>Allied Telesis R&amp;D Center</Company>
  <LinksUpToDate>false</LinksUpToDate>
  <CharactersWithSpaces>23662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802.11-17/1727r0</dc:title>
  <dc:subject>Submission</dc:subject>
  <dc:creator>Yasuhiko Inoue</dc:creator>
  <cp:keywords>November 2017</cp:keywords>
  <cp:lastModifiedBy>inoue</cp:lastModifiedBy>
  <cp:revision>3</cp:revision>
  <dcterms:created xsi:type="dcterms:W3CDTF">2017-11-20T08:19:00Z</dcterms:created>
  <dcterms:modified xsi:type="dcterms:W3CDTF">2017-11-20T08:26:00Z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