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880"/>
        <w:gridCol w:w="162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D07455" w:rsidP="000A29EE">
            <w:pPr>
              <w:pStyle w:val="T2"/>
            </w:pPr>
            <w:r>
              <w:rPr>
                <w:lang w:eastAsia="ja-JP"/>
              </w:rPr>
              <w:t>September 27</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D07455">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D07455">
              <w:rPr>
                <w:b w:val="0"/>
                <w:sz w:val="20"/>
                <w:lang w:eastAsia="ja-JP"/>
              </w:rPr>
              <w:t>10</w:t>
            </w:r>
            <w:r w:rsidR="00212D6D">
              <w:rPr>
                <w:rFonts w:hint="eastAsia"/>
                <w:b w:val="0"/>
                <w:sz w:val="20"/>
                <w:lang w:eastAsia="ja-JP"/>
              </w:rPr>
              <w:t>-</w:t>
            </w:r>
            <w:r w:rsidR="00D07455">
              <w:rPr>
                <w:b w:val="0"/>
                <w:sz w:val="20"/>
                <w:lang w:eastAsia="ja-JP"/>
              </w:rPr>
              <w:t>02</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111B86">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1652"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111B86">
        <w:trPr>
          <w:jc w:val="center"/>
        </w:trPr>
        <w:tc>
          <w:tcPr>
            <w:tcW w:w="1336"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1652"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62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1359B0">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t xml:space="preserve">session, </w:t>
                  </w:r>
                  <w:r w:rsidR="00781ACC">
                    <w:t xml:space="preserve">September </w:t>
                  </w:r>
                  <w:r w:rsidR="00D07455">
                    <w:t>27</w:t>
                  </w:r>
                  <w:r>
                    <w:t>, 201</w:t>
                  </w:r>
                  <w:r w:rsidR="005F58F5">
                    <w:rPr>
                      <w:lang w:eastAsia="ja-JP"/>
                    </w:rPr>
                    <w:t>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BF5D2E" w:rsidP="00981DC9">
      <w:pPr>
        <w:jc w:val="center"/>
        <w:outlineLvl w:val="0"/>
        <w:rPr>
          <w:b/>
          <w:sz w:val="28"/>
          <w:lang w:eastAsia="ja-JP"/>
        </w:rPr>
      </w:pPr>
      <w:r>
        <w:rPr>
          <w:b/>
          <w:sz w:val="28"/>
          <w:lang w:eastAsia="ja-JP"/>
        </w:rPr>
        <w:t>September 27</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BF5D2E">
        <w:rPr>
          <w:b/>
          <w:sz w:val="28"/>
          <w:u w:val="single"/>
          <w:lang w:eastAsia="ja-JP"/>
        </w:rPr>
        <w:t>September 27</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10:00</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8A5655">
        <w:rPr>
          <w:szCs w:val="22"/>
          <w:lang w:eastAsia="ja-JP"/>
        </w:rPr>
        <w:t>and AY leadership</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BF5D2E">
        <w:rPr>
          <w:szCs w:val="22"/>
          <w:lang w:eastAsia="ja-JP"/>
        </w:rPr>
        <w:t>1525</w:t>
      </w:r>
      <w:r w:rsidR="00781ACC">
        <w:rPr>
          <w:szCs w:val="22"/>
          <w:lang w:eastAsia="ja-JP"/>
        </w:rPr>
        <w:t>r0</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461A67" w:rsidRDefault="00461A67" w:rsidP="001B692A">
      <w:pPr>
        <w:numPr>
          <w:ilvl w:val="0"/>
          <w:numId w:val="1"/>
        </w:numPr>
        <w:jc w:val="both"/>
        <w:rPr>
          <w:szCs w:val="22"/>
        </w:rPr>
      </w:pPr>
      <w:r>
        <w:rPr>
          <w:szCs w:val="22"/>
        </w:rPr>
        <w:t>Chair reviewed the updated Task Group documents and contributions since the end of the September interim, and the two documents that are currently under review till the beginning of the November plenary (slides 10 and 11).</w:t>
      </w:r>
    </w:p>
    <w:p w:rsidR="00461A67" w:rsidRDefault="00461A67" w:rsidP="00461A67">
      <w:pPr>
        <w:ind w:left="360"/>
        <w:jc w:val="both"/>
        <w:rPr>
          <w:szCs w:val="22"/>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w:t>
      </w:r>
      <w:r w:rsidR="005C50F2">
        <w:rPr>
          <w:szCs w:val="22"/>
          <w:lang w:eastAsia="ja-JP"/>
        </w:rPr>
        <w:t>or the conference call (slide 1</w:t>
      </w:r>
      <w:r w:rsidR="00461A67">
        <w:rPr>
          <w:szCs w:val="22"/>
          <w:lang w:eastAsia="ja-JP"/>
        </w:rPr>
        <w:t>2</w:t>
      </w:r>
      <w:r w:rsidR="007B77DF">
        <w:rPr>
          <w:szCs w:val="22"/>
          <w:lang w:eastAsia="ja-JP"/>
        </w:rPr>
        <w:t>).</w:t>
      </w:r>
    </w:p>
    <w:p w:rsidR="007B77DF" w:rsidRPr="002E57FD" w:rsidRDefault="007B77DF" w:rsidP="006E7F73">
      <w:pPr>
        <w:jc w:val="both"/>
        <w:rPr>
          <w:szCs w:val="22"/>
        </w:rPr>
      </w:pPr>
    </w:p>
    <w:p w:rsidR="00ED21B9" w:rsidRDefault="00781ACC" w:rsidP="006E7F73">
      <w:pPr>
        <w:numPr>
          <w:ilvl w:val="0"/>
          <w:numId w:val="1"/>
        </w:numPr>
        <w:jc w:val="both"/>
        <w:rPr>
          <w:szCs w:val="22"/>
        </w:rPr>
      </w:pPr>
      <w:r>
        <w:rPr>
          <w:szCs w:val="22"/>
        </w:rPr>
        <w:t>Presentation</w:t>
      </w:r>
    </w:p>
    <w:p w:rsidR="00D47F91" w:rsidRDefault="00D47F91" w:rsidP="00E832D2">
      <w:pPr>
        <w:numPr>
          <w:ilvl w:val="1"/>
          <w:numId w:val="1"/>
        </w:numPr>
        <w:jc w:val="both"/>
        <w:rPr>
          <w:szCs w:val="22"/>
        </w:rPr>
      </w:pPr>
      <w:r w:rsidRPr="00D47F91">
        <w:rPr>
          <w:szCs w:val="22"/>
        </w:rPr>
        <w:t xml:space="preserve">Presentation by </w:t>
      </w:r>
      <w:r w:rsidR="00461A67">
        <w:rPr>
          <w:szCs w:val="22"/>
        </w:rPr>
        <w:t>Claudio da Silva</w:t>
      </w:r>
      <w:r w:rsidRPr="00D47F91">
        <w:rPr>
          <w:szCs w:val="22"/>
        </w:rPr>
        <w:t xml:space="preserve"> (</w:t>
      </w:r>
      <w:r w:rsidR="00461A67">
        <w:rPr>
          <w:szCs w:val="22"/>
        </w:rPr>
        <w:t>Intel)</w:t>
      </w:r>
      <w:r w:rsidRPr="00D47F91">
        <w:rPr>
          <w:szCs w:val="22"/>
        </w:rPr>
        <w:t xml:space="preserve">, </w:t>
      </w:r>
      <w:r w:rsidR="00E832D2" w:rsidRPr="00E832D2">
        <w:rPr>
          <w:szCs w:val="22"/>
        </w:rPr>
        <w:t>Proposed resolution to BF PHY related CIDs</w:t>
      </w:r>
      <w:r w:rsidR="00461A67">
        <w:rPr>
          <w:szCs w:val="22"/>
        </w:rPr>
        <w:t>, Doc. IEEE 11-17/1530</w:t>
      </w:r>
      <w:r>
        <w:rPr>
          <w:szCs w:val="22"/>
        </w:rPr>
        <w:t>r0.</w:t>
      </w:r>
    </w:p>
    <w:p w:rsidR="00D47F91" w:rsidRPr="00D47F91" w:rsidRDefault="00D47F91" w:rsidP="00D47F91">
      <w:pPr>
        <w:numPr>
          <w:ilvl w:val="2"/>
          <w:numId w:val="1"/>
        </w:numPr>
        <w:jc w:val="both"/>
        <w:rPr>
          <w:szCs w:val="22"/>
        </w:rPr>
      </w:pPr>
      <w:r w:rsidRPr="00D47F91">
        <w:rPr>
          <w:szCs w:val="22"/>
        </w:rPr>
        <w:t>Opened the floor for discussion.</w:t>
      </w:r>
    </w:p>
    <w:p w:rsidR="00A244CA" w:rsidRPr="00BB726A" w:rsidRDefault="00093DDC" w:rsidP="00EF33BA">
      <w:pPr>
        <w:numPr>
          <w:ilvl w:val="2"/>
          <w:numId w:val="1"/>
        </w:numPr>
        <w:jc w:val="both"/>
        <w:rPr>
          <w:szCs w:val="22"/>
        </w:rPr>
      </w:pPr>
      <w:r>
        <w:rPr>
          <w:szCs w:val="22"/>
        </w:rPr>
        <w:t xml:space="preserve">Straw Poll #1. </w:t>
      </w:r>
      <w:r w:rsidR="00EF33BA" w:rsidRPr="00EF33BA">
        <w:rPr>
          <w:bCs/>
          <w:szCs w:val="22"/>
        </w:rPr>
        <w:t>Do you accept the resolutions given in 17/1530r0 to the f</w:t>
      </w:r>
      <w:r w:rsidR="00EF33BA">
        <w:rPr>
          <w:bCs/>
          <w:szCs w:val="22"/>
        </w:rPr>
        <w:t>ollowing CIDs: 98, 293, and 400</w:t>
      </w:r>
      <w:r w:rsidR="00BB726A" w:rsidRPr="00BB726A">
        <w:rPr>
          <w:szCs w:val="22"/>
        </w:rPr>
        <w:t>?</w:t>
      </w:r>
    </w:p>
    <w:p w:rsidR="00F81752" w:rsidRDefault="00F81752" w:rsidP="00D47F91">
      <w:pPr>
        <w:numPr>
          <w:ilvl w:val="3"/>
          <w:numId w:val="1"/>
        </w:numPr>
        <w:jc w:val="both"/>
        <w:rPr>
          <w:szCs w:val="22"/>
        </w:rPr>
      </w:pPr>
      <w:r w:rsidRPr="00F81752">
        <w:rPr>
          <w:szCs w:val="22"/>
        </w:rPr>
        <w:t>Chair asked if there is any member who votes no or abstain.  None</w:t>
      </w:r>
    </w:p>
    <w:p w:rsidR="00F81752" w:rsidRPr="00F81752" w:rsidRDefault="00F81752" w:rsidP="00D47F91">
      <w:pPr>
        <w:numPr>
          <w:ilvl w:val="3"/>
          <w:numId w:val="1"/>
        </w:numPr>
        <w:jc w:val="both"/>
        <w:rPr>
          <w:szCs w:val="22"/>
        </w:rPr>
      </w:pPr>
      <w:r w:rsidRPr="00F81752">
        <w:rPr>
          <w:szCs w:val="22"/>
        </w:rPr>
        <w:t>Chair asked if there is any objection to approve the straw poll with unanimous consent.  None.</w:t>
      </w:r>
    </w:p>
    <w:p w:rsidR="009F0072" w:rsidRDefault="009F0072" w:rsidP="00D47F91">
      <w:pPr>
        <w:numPr>
          <w:ilvl w:val="3"/>
          <w:numId w:val="1"/>
        </w:numPr>
        <w:jc w:val="both"/>
        <w:rPr>
          <w:szCs w:val="22"/>
        </w:rPr>
      </w:pPr>
      <w:r w:rsidRPr="00795CBF">
        <w:rPr>
          <w:szCs w:val="22"/>
        </w:rPr>
        <w:t xml:space="preserve">Straw poll passed. </w:t>
      </w:r>
    </w:p>
    <w:p w:rsidR="00E06E26" w:rsidRDefault="00E06E26" w:rsidP="004F1196">
      <w:pPr>
        <w:numPr>
          <w:ilvl w:val="1"/>
          <w:numId w:val="1"/>
        </w:numPr>
        <w:jc w:val="both"/>
        <w:rPr>
          <w:szCs w:val="22"/>
        </w:rPr>
      </w:pPr>
      <w:r w:rsidRPr="00D47F91">
        <w:rPr>
          <w:szCs w:val="22"/>
        </w:rPr>
        <w:t xml:space="preserve">Presentation by </w:t>
      </w:r>
      <w:r w:rsidR="00A25409">
        <w:rPr>
          <w:szCs w:val="22"/>
        </w:rPr>
        <w:t>Cheng Chen</w:t>
      </w:r>
      <w:r w:rsidRPr="00D47F91">
        <w:rPr>
          <w:szCs w:val="22"/>
        </w:rPr>
        <w:t xml:space="preserve"> (</w:t>
      </w:r>
      <w:r w:rsidR="00A25409">
        <w:rPr>
          <w:szCs w:val="22"/>
        </w:rPr>
        <w:t>Intel</w:t>
      </w:r>
      <w:r w:rsidRPr="00D47F91">
        <w:rPr>
          <w:szCs w:val="22"/>
        </w:rPr>
        <w:t xml:space="preserve">), </w:t>
      </w:r>
      <w:r w:rsidR="00D9403D">
        <w:rPr>
          <w:szCs w:val="22"/>
        </w:rPr>
        <w:t>Resolution to 11ay related CIDs</w:t>
      </w:r>
      <w:r w:rsidRPr="00E06E26">
        <w:rPr>
          <w:szCs w:val="22"/>
        </w:rPr>
        <w:t xml:space="preserve"> (CID 517</w:t>
      </w:r>
      <w:r>
        <w:rPr>
          <w:szCs w:val="22"/>
        </w:rPr>
        <w:t>), Doc. IEEE 11-17/1</w:t>
      </w:r>
      <w:r w:rsidR="00A25409">
        <w:rPr>
          <w:szCs w:val="22"/>
        </w:rPr>
        <w:t>532</w:t>
      </w:r>
      <w:r>
        <w:rPr>
          <w:szCs w:val="22"/>
        </w:rPr>
        <w:t>r0.</w:t>
      </w:r>
    </w:p>
    <w:p w:rsidR="00E06E26" w:rsidRPr="00D47F91" w:rsidRDefault="00E06E26" w:rsidP="00E06E26">
      <w:pPr>
        <w:numPr>
          <w:ilvl w:val="2"/>
          <w:numId w:val="1"/>
        </w:numPr>
        <w:jc w:val="both"/>
        <w:rPr>
          <w:szCs w:val="22"/>
        </w:rPr>
      </w:pPr>
      <w:r w:rsidRPr="00D47F91">
        <w:rPr>
          <w:szCs w:val="22"/>
        </w:rPr>
        <w:t>Opened the floor for discussion.</w:t>
      </w:r>
      <w:r w:rsidR="00090AAA">
        <w:rPr>
          <w:szCs w:val="22"/>
        </w:rPr>
        <w:t xml:space="preserve">  </w:t>
      </w:r>
    </w:p>
    <w:p w:rsidR="003D5D19" w:rsidRPr="007900DA" w:rsidRDefault="00E06E26" w:rsidP="003D5D19">
      <w:pPr>
        <w:pStyle w:val="ListParagraph"/>
        <w:numPr>
          <w:ilvl w:val="2"/>
          <w:numId w:val="1"/>
        </w:numPr>
        <w:ind w:leftChars="0"/>
        <w:rPr>
          <w:rFonts w:ascii="Times New Roman" w:eastAsia="MS Mincho" w:hAnsi="Times New Roman" w:cs="Times New Roman"/>
          <w:sz w:val="22"/>
          <w:szCs w:val="22"/>
          <w:lang w:eastAsia="en-US"/>
        </w:rPr>
      </w:pPr>
      <w:r w:rsidRPr="007900DA">
        <w:rPr>
          <w:rFonts w:ascii="Times New Roman" w:hAnsi="Times New Roman" w:cs="Times New Roman"/>
          <w:sz w:val="22"/>
          <w:szCs w:val="22"/>
        </w:rPr>
        <w:t xml:space="preserve">Straw Poll #1. </w:t>
      </w:r>
      <w:r w:rsidR="003D5D19" w:rsidRPr="007900DA">
        <w:rPr>
          <w:rFonts w:ascii="Times New Roman" w:eastAsia="MS Mincho" w:hAnsi="Times New Roman" w:cs="Times New Roman"/>
          <w:sz w:val="22"/>
          <w:szCs w:val="22"/>
          <w:lang w:eastAsia="en-US"/>
        </w:rPr>
        <w:t>Do you agree to accept comment resolutions as proposed in doc 11-17/1532r0?</w:t>
      </w:r>
    </w:p>
    <w:p w:rsidR="00E06E26" w:rsidRPr="003D5D19" w:rsidRDefault="00E06E26" w:rsidP="00E06E26">
      <w:pPr>
        <w:numPr>
          <w:ilvl w:val="3"/>
          <w:numId w:val="1"/>
        </w:numPr>
        <w:jc w:val="both"/>
        <w:rPr>
          <w:szCs w:val="22"/>
        </w:rPr>
      </w:pPr>
      <w:r w:rsidRPr="003D5D19">
        <w:rPr>
          <w:szCs w:val="22"/>
        </w:rPr>
        <w:t>Chair asked if there is any member who votes no or abstain.  None</w:t>
      </w:r>
    </w:p>
    <w:p w:rsidR="00E06E26" w:rsidRPr="00F81752" w:rsidRDefault="00E06E26" w:rsidP="00E06E26">
      <w:pPr>
        <w:numPr>
          <w:ilvl w:val="3"/>
          <w:numId w:val="1"/>
        </w:numPr>
        <w:jc w:val="both"/>
        <w:rPr>
          <w:szCs w:val="22"/>
        </w:rPr>
      </w:pPr>
      <w:r w:rsidRPr="00F81752">
        <w:rPr>
          <w:szCs w:val="22"/>
        </w:rPr>
        <w:t>Chair asked if there is any objection to approve the straw poll with unanimous consent.  None.</w:t>
      </w:r>
    </w:p>
    <w:p w:rsidR="004C2864" w:rsidRDefault="00E06E26" w:rsidP="00E06E26">
      <w:pPr>
        <w:numPr>
          <w:ilvl w:val="3"/>
          <w:numId w:val="1"/>
        </w:numPr>
        <w:jc w:val="both"/>
        <w:rPr>
          <w:szCs w:val="22"/>
        </w:rPr>
      </w:pPr>
      <w:r w:rsidRPr="00795CBF">
        <w:rPr>
          <w:szCs w:val="22"/>
        </w:rPr>
        <w:t>Straw poll passed.</w:t>
      </w:r>
    </w:p>
    <w:p w:rsidR="00176F52" w:rsidRDefault="00176F52" w:rsidP="00DE2F8B">
      <w:pPr>
        <w:numPr>
          <w:ilvl w:val="1"/>
          <w:numId w:val="1"/>
        </w:numPr>
        <w:jc w:val="both"/>
        <w:rPr>
          <w:szCs w:val="22"/>
        </w:rPr>
      </w:pPr>
      <w:r w:rsidRPr="00D47F91">
        <w:rPr>
          <w:szCs w:val="22"/>
        </w:rPr>
        <w:t xml:space="preserve">Presentation by </w:t>
      </w:r>
      <w:r w:rsidR="00C840E0">
        <w:rPr>
          <w:szCs w:val="22"/>
        </w:rPr>
        <w:t>Kome Oteri</w:t>
      </w:r>
      <w:r w:rsidRPr="00D47F91">
        <w:rPr>
          <w:szCs w:val="22"/>
        </w:rPr>
        <w:t xml:space="preserve"> (</w:t>
      </w:r>
      <w:r>
        <w:rPr>
          <w:szCs w:val="22"/>
        </w:rPr>
        <w:t>InterDigital</w:t>
      </w:r>
      <w:r w:rsidRPr="00D47F91">
        <w:rPr>
          <w:szCs w:val="22"/>
        </w:rPr>
        <w:t xml:space="preserve">), </w:t>
      </w:r>
      <w:r w:rsidR="00FD5F94" w:rsidRPr="00FD5F94">
        <w:rPr>
          <w:szCs w:val="22"/>
        </w:rPr>
        <w:t>Hybrid Beamforming for SC and OFDM Transmission in 11ay</w:t>
      </w:r>
      <w:r>
        <w:rPr>
          <w:szCs w:val="22"/>
        </w:rPr>
        <w:t>, Doc. IEEE 11-17/1</w:t>
      </w:r>
      <w:r w:rsidR="00C840E0">
        <w:rPr>
          <w:szCs w:val="22"/>
        </w:rPr>
        <w:t>533</w:t>
      </w:r>
      <w:r>
        <w:rPr>
          <w:szCs w:val="22"/>
        </w:rPr>
        <w:t>r</w:t>
      </w:r>
      <w:r w:rsidR="00C840E0">
        <w:rPr>
          <w:szCs w:val="22"/>
        </w:rPr>
        <w:t>1</w:t>
      </w:r>
      <w:r w:rsidR="00FE438F">
        <w:rPr>
          <w:szCs w:val="22"/>
        </w:rPr>
        <w:t xml:space="preserve">, and </w:t>
      </w:r>
      <w:r w:rsidR="00DE2F8B" w:rsidRPr="00DE2F8B">
        <w:rPr>
          <w:szCs w:val="22"/>
        </w:rPr>
        <w:t>Comment Resolution on CIDs for Hybrid Beamforming (Draft Text for Introduction to HBF)</w:t>
      </w:r>
      <w:r w:rsidR="00FE438F">
        <w:rPr>
          <w:szCs w:val="22"/>
        </w:rPr>
        <w:t>, Doc. IEEE 11-17/1</w:t>
      </w:r>
      <w:r w:rsidR="00C840E0">
        <w:rPr>
          <w:szCs w:val="22"/>
        </w:rPr>
        <w:t>534</w:t>
      </w:r>
      <w:r w:rsidR="00FE438F">
        <w:rPr>
          <w:szCs w:val="22"/>
        </w:rPr>
        <w:t>r</w:t>
      </w:r>
      <w:r w:rsidR="00C840E0">
        <w:rPr>
          <w:szCs w:val="22"/>
        </w:rPr>
        <w:t>1</w:t>
      </w:r>
      <w:r w:rsidR="00FE438F">
        <w:rPr>
          <w:szCs w:val="22"/>
        </w:rPr>
        <w:t xml:space="preserve">. </w:t>
      </w:r>
    </w:p>
    <w:p w:rsidR="00176F52" w:rsidRPr="00D47F91" w:rsidRDefault="00176F52" w:rsidP="00176F52">
      <w:pPr>
        <w:numPr>
          <w:ilvl w:val="2"/>
          <w:numId w:val="1"/>
        </w:numPr>
        <w:jc w:val="both"/>
        <w:rPr>
          <w:szCs w:val="22"/>
        </w:rPr>
      </w:pPr>
      <w:r>
        <w:rPr>
          <w:szCs w:val="22"/>
        </w:rPr>
        <w:t>Opened the floor for discussion.</w:t>
      </w:r>
    </w:p>
    <w:p w:rsidR="00DD27E4" w:rsidRPr="00DD27E4" w:rsidRDefault="00176F52" w:rsidP="00DD27E4">
      <w:pPr>
        <w:numPr>
          <w:ilvl w:val="2"/>
          <w:numId w:val="1"/>
        </w:numPr>
        <w:jc w:val="both"/>
        <w:rPr>
          <w:szCs w:val="22"/>
        </w:rPr>
      </w:pPr>
      <w:r>
        <w:rPr>
          <w:szCs w:val="22"/>
        </w:rPr>
        <w:t xml:space="preserve">Straw Poll #1. </w:t>
      </w:r>
      <w:r w:rsidR="00F24195">
        <w:rPr>
          <w:szCs w:val="22"/>
        </w:rPr>
        <w:t xml:space="preserve"> </w:t>
      </w:r>
      <w:r w:rsidR="00DD27E4" w:rsidRPr="00DD27E4">
        <w:rPr>
          <w:szCs w:val="22"/>
        </w:rPr>
        <w:t>Do you agree to the following?</w:t>
      </w:r>
      <w:r w:rsidR="00DD27E4">
        <w:rPr>
          <w:szCs w:val="22"/>
        </w:rPr>
        <w:t xml:space="preserve"> </w:t>
      </w:r>
      <w:r w:rsidR="00DD27E4" w:rsidRPr="00DD27E4">
        <w:rPr>
          <w:szCs w:val="22"/>
        </w:rPr>
        <w:t>The HBF protocol, defined as the protocol that supports digital baseband sounding and Hybrid Beamforming information feedback for subsequent Hybrid Beamforming transmission, shall have the following steps:</w:t>
      </w:r>
      <w:r w:rsidR="00DD27E4">
        <w:rPr>
          <w:szCs w:val="22"/>
        </w:rPr>
        <w:t xml:space="preserve"> 1. </w:t>
      </w:r>
      <w:r w:rsidR="00DD27E4" w:rsidRPr="00DD27E4">
        <w:rPr>
          <w:szCs w:val="22"/>
        </w:rPr>
        <w:lastRenderedPageBreak/>
        <w:t>Announcement (Optional if config</w:t>
      </w:r>
      <w:r w:rsidR="00DD27E4">
        <w:rPr>
          <w:szCs w:val="22"/>
        </w:rPr>
        <w:t xml:space="preserve">uration has been previously set); 2. </w:t>
      </w:r>
      <w:r w:rsidR="00DD27E4" w:rsidRPr="00DD27E4">
        <w:rPr>
          <w:szCs w:val="22"/>
        </w:rPr>
        <w:t>Sounding</w:t>
      </w:r>
      <w:r w:rsidR="00DD27E4">
        <w:rPr>
          <w:szCs w:val="22"/>
        </w:rPr>
        <w:t xml:space="preserve">; 3. </w:t>
      </w:r>
      <w:r w:rsidR="00DD27E4" w:rsidRPr="00DD27E4">
        <w:rPr>
          <w:szCs w:val="22"/>
        </w:rPr>
        <w:t xml:space="preserve"> Feedback (Optional if Implicit/Reverse HBF)</w:t>
      </w:r>
      <w:r w:rsidR="00DD27E4">
        <w:rPr>
          <w:szCs w:val="22"/>
        </w:rPr>
        <w:t>.</w:t>
      </w:r>
    </w:p>
    <w:p w:rsidR="00176F52" w:rsidRDefault="00176F52" w:rsidP="00176F52">
      <w:pPr>
        <w:numPr>
          <w:ilvl w:val="3"/>
          <w:numId w:val="1"/>
        </w:numPr>
        <w:jc w:val="both"/>
        <w:rPr>
          <w:szCs w:val="22"/>
        </w:rPr>
      </w:pPr>
      <w:r w:rsidRPr="00F81752">
        <w:rPr>
          <w:szCs w:val="22"/>
        </w:rPr>
        <w:t>Chair asked if there is any member who votes no or abstain.  None</w:t>
      </w:r>
    </w:p>
    <w:p w:rsidR="00176F52" w:rsidRPr="00F81752" w:rsidRDefault="00176F52" w:rsidP="00176F52">
      <w:pPr>
        <w:numPr>
          <w:ilvl w:val="3"/>
          <w:numId w:val="1"/>
        </w:numPr>
        <w:jc w:val="both"/>
        <w:rPr>
          <w:szCs w:val="22"/>
        </w:rPr>
      </w:pPr>
      <w:r w:rsidRPr="00F81752">
        <w:rPr>
          <w:szCs w:val="22"/>
        </w:rPr>
        <w:t>Chair asked if there is any objection to approve the straw poll with unanimous consent.  None.</w:t>
      </w:r>
    </w:p>
    <w:p w:rsidR="00176F52" w:rsidRDefault="00176F52" w:rsidP="00176F52">
      <w:pPr>
        <w:numPr>
          <w:ilvl w:val="3"/>
          <w:numId w:val="1"/>
        </w:numPr>
        <w:jc w:val="both"/>
        <w:rPr>
          <w:szCs w:val="22"/>
        </w:rPr>
      </w:pPr>
      <w:r w:rsidRPr="00795CBF">
        <w:rPr>
          <w:szCs w:val="22"/>
        </w:rPr>
        <w:t xml:space="preserve">Straw poll passed. </w:t>
      </w:r>
    </w:p>
    <w:p w:rsidR="00DD3E19" w:rsidRPr="00DD3E19" w:rsidRDefault="00DC5AB4" w:rsidP="00DD3E19">
      <w:pPr>
        <w:numPr>
          <w:ilvl w:val="2"/>
          <w:numId w:val="1"/>
        </w:numPr>
        <w:jc w:val="both"/>
        <w:rPr>
          <w:szCs w:val="22"/>
        </w:rPr>
      </w:pPr>
      <w:r w:rsidRPr="00DD3E19">
        <w:rPr>
          <w:szCs w:val="22"/>
        </w:rPr>
        <w:t xml:space="preserve">Straw Poll #1.  </w:t>
      </w:r>
      <w:r w:rsidR="00DD3E19" w:rsidRPr="00DD3E19">
        <w:rPr>
          <w:szCs w:val="22"/>
        </w:rPr>
        <w:t>Do you agree to define Hybrid Beamforming as described in “11-17-1534-01-00ay-Comment Resolution on CIDs for Hybrid Beamforming - HBF Introduction” in the 802.11ay spec</w:t>
      </w:r>
      <w:r w:rsidR="00DD3E19">
        <w:rPr>
          <w:szCs w:val="22"/>
        </w:rPr>
        <w:t>ification? The document starts</w:t>
      </w:r>
      <w:r w:rsidR="00DD3E19" w:rsidRPr="00DD3E19">
        <w:rPr>
          <w:szCs w:val="22"/>
        </w:rPr>
        <w:t xml:space="preserve"> the resolution on CIDs (277, 435, 500, 547).</w:t>
      </w:r>
    </w:p>
    <w:p w:rsidR="00DC5AB4" w:rsidRDefault="00DC5AB4" w:rsidP="00DC5AB4">
      <w:pPr>
        <w:numPr>
          <w:ilvl w:val="3"/>
          <w:numId w:val="1"/>
        </w:numPr>
        <w:jc w:val="both"/>
        <w:rPr>
          <w:szCs w:val="22"/>
        </w:rPr>
      </w:pPr>
      <w:r w:rsidRPr="00F81752">
        <w:rPr>
          <w:szCs w:val="22"/>
        </w:rPr>
        <w:t>Chair asked if there is any member who votes no or abstain.  None</w:t>
      </w:r>
    </w:p>
    <w:p w:rsidR="00DC5AB4" w:rsidRPr="00F81752" w:rsidRDefault="00DC5AB4" w:rsidP="00DC5AB4">
      <w:pPr>
        <w:numPr>
          <w:ilvl w:val="3"/>
          <w:numId w:val="1"/>
        </w:numPr>
        <w:jc w:val="both"/>
        <w:rPr>
          <w:szCs w:val="22"/>
        </w:rPr>
      </w:pPr>
      <w:r w:rsidRPr="00F81752">
        <w:rPr>
          <w:szCs w:val="22"/>
        </w:rPr>
        <w:t>Chair asked if there is any objection to approve the straw poll with unanimous consent.  None.</w:t>
      </w:r>
    </w:p>
    <w:p w:rsidR="00DC5AB4" w:rsidRPr="00795CBF" w:rsidRDefault="00DC5AB4" w:rsidP="00DC5AB4">
      <w:pPr>
        <w:numPr>
          <w:ilvl w:val="3"/>
          <w:numId w:val="1"/>
        </w:numPr>
        <w:jc w:val="both"/>
        <w:rPr>
          <w:szCs w:val="22"/>
        </w:rPr>
      </w:pPr>
      <w:r w:rsidRPr="00795CBF">
        <w:rPr>
          <w:szCs w:val="22"/>
        </w:rPr>
        <w:t xml:space="preserve">Straw poll passed. </w:t>
      </w:r>
    </w:p>
    <w:p w:rsidR="00F33FB2" w:rsidRDefault="00F33FB2" w:rsidP="00F33FB2">
      <w:pPr>
        <w:ind w:left="1728"/>
        <w:jc w:val="both"/>
        <w:rPr>
          <w:szCs w:val="22"/>
        </w:rPr>
      </w:pPr>
    </w:p>
    <w:p w:rsidR="00CE4808" w:rsidRDefault="00CE4808" w:rsidP="00955411">
      <w:pPr>
        <w:numPr>
          <w:ilvl w:val="0"/>
          <w:numId w:val="1"/>
        </w:numPr>
        <w:jc w:val="both"/>
        <w:rPr>
          <w:szCs w:val="22"/>
        </w:rPr>
      </w:pPr>
      <w:r>
        <w:rPr>
          <w:szCs w:val="22"/>
        </w:rPr>
        <w:t>Chair reminded all to send an email to chair or secretary in order to record their attendance.</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t xml:space="preserve">Meeting adjourned </w:t>
      </w:r>
      <w:r w:rsidR="00F653EE">
        <w:rPr>
          <w:szCs w:val="22"/>
        </w:rPr>
        <w:t xml:space="preserve">at </w:t>
      </w:r>
      <w:r w:rsidR="00A42A3D">
        <w:rPr>
          <w:szCs w:val="22"/>
        </w:rPr>
        <w:t>1</w:t>
      </w:r>
      <w:r w:rsidR="0003269D">
        <w:rPr>
          <w:szCs w:val="22"/>
        </w:rPr>
        <w:t>1</w:t>
      </w:r>
      <w:r w:rsidR="00A42A3D">
        <w:rPr>
          <w:szCs w:val="22"/>
        </w:rPr>
        <w:t>:</w:t>
      </w:r>
      <w:r w:rsidR="006F1BA2">
        <w:rPr>
          <w:szCs w:val="22"/>
        </w:rPr>
        <w:t>21</w:t>
      </w:r>
      <w:r w:rsidR="00EA0C13">
        <w:rPr>
          <w:szCs w:val="22"/>
        </w:rPr>
        <w:t xml:space="preserve"> E</w:t>
      </w:r>
      <w:r>
        <w:rPr>
          <w:szCs w:val="22"/>
        </w:rPr>
        <w:t>T</w:t>
      </w:r>
      <w:r w:rsidR="00633DD1">
        <w:rPr>
          <w:szCs w:val="22"/>
        </w:rPr>
        <w:t>.</w:t>
      </w:r>
    </w:p>
    <w:p w:rsidR="00955411" w:rsidRDefault="00955411" w:rsidP="00955411">
      <w:pPr>
        <w:jc w:val="both"/>
        <w:rPr>
          <w:szCs w:val="22"/>
        </w:rPr>
      </w:pPr>
    </w:p>
    <w:p w:rsidR="00752523" w:rsidRDefault="00752523" w:rsidP="00955411">
      <w:pPr>
        <w:jc w:val="both"/>
        <w:rPr>
          <w:szCs w:val="22"/>
        </w:rPr>
      </w:pPr>
    </w:p>
    <w:p w:rsidR="00EE159E" w:rsidRPr="00082995" w:rsidRDefault="000E6992" w:rsidP="00EE159E">
      <w:pPr>
        <w:rPr>
          <w:b/>
          <w:szCs w:val="22"/>
        </w:rPr>
      </w:pPr>
      <w:r>
        <w:rPr>
          <w:b/>
          <w:szCs w:val="22"/>
        </w:rPr>
        <w:t xml:space="preserve">Appendix A:  </w:t>
      </w:r>
      <w:r w:rsidR="00F46DD8">
        <w:rPr>
          <w:b/>
          <w:szCs w:val="22"/>
        </w:rPr>
        <w:t xml:space="preserve">September </w:t>
      </w:r>
      <w:r w:rsidR="00C114C5">
        <w:rPr>
          <w:b/>
          <w:szCs w:val="22"/>
        </w:rPr>
        <w:t>27</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0E4A1A" w:rsidRPr="000E4A1A" w:rsidRDefault="00F33FB2" w:rsidP="000E4A1A">
      <w:pPr>
        <w:numPr>
          <w:ilvl w:val="0"/>
          <w:numId w:val="38"/>
        </w:numPr>
        <w:rPr>
          <w:szCs w:val="22"/>
        </w:rPr>
      </w:pPr>
      <w:r>
        <w:rPr>
          <w:szCs w:val="22"/>
        </w:rPr>
        <w:t>Edward Au (</w:t>
      </w:r>
      <w:r w:rsidR="00082995">
        <w:rPr>
          <w:szCs w:val="22"/>
        </w:rPr>
        <w:t>Huawei</w:t>
      </w:r>
      <w:r>
        <w:rPr>
          <w:szCs w:val="22"/>
        </w:rPr>
        <w:t>)</w:t>
      </w:r>
    </w:p>
    <w:p w:rsidR="00C114C5" w:rsidRDefault="00C114C5" w:rsidP="00C114C5">
      <w:pPr>
        <w:numPr>
          <w:ilvl w:val="0"/>
          <w:numId w:val="38"/>
        </w:numPr>
        <w:rPr>
          <w:szCs w:val="22"/>
        </w:rPr>
      </w:pPr>
      <w:r>
        <w:rPr>
          <w:szCs w:val="22"/>
        </w:rPr>
        <w:t>George Calcev (Huawei)</w:t>
      </w:r>
    </w:p>
    <w:p w:rsidR="00C114C5" w:rsidRDefault="00C114C5" w:rsidP="00C114C5">
      <w:pPr>
        <w:numPr>
          <w:ilvl w:val="0"/>
          <w:numId w:val="38"/>
        </w:numPr>
        <w:rPr>
          <w:szCs w:val="22"/>
        </w:rPr>
      </w:pPr>
      <w:r>
        <w:rPr>
          <w:szCs w:val="22"/>
        </w:rPr>
        <w:t>Cheng Chen (Intel)</w:t>
      </w:r>
      <w:bookmarkStart w:id="0" w:name="_GoBack"/>
      <w:bookmarkEnd w:id="0"/>
    </w:p>
    <w:p w:rsidR="00C114C5" w:rsidRDefault="00C114C5" w:rsidP="00C114C5">
      <w:pPr>
        <w:numPr>
          <w:ilvl w:val="0"/>
          <w:numId w:val="38"/>
        </w:numPr>
        <w:rPr>
          <w:szCs w:val="22"/>
        </w:rPr>
      </w:pPr>
      <w:r>
        <w:rPr>
          <w:szCs w:val="22"/>
        </w:rPr>
        <w:t>Carlos Cordeiro (Intel)</w:t>
      </w:r>
    </w:p>
    <w:p w:rsidR="00C114C5" w:rsidRDefault="00C114C5" w:rsidP="00C114C5">
      <w:pPr>
        <w:numPr>
          <w:ilvl w:val="0"/>
          <w:numId w:val="38"/>
        </w:numPr>
        <w:rPr>
          <w:szCs w:val="22"/>
        </w:rPr>
      </w:pPr>
      <w:r>
        <w:rPr>
          <w:szCs w:val="22"/>
        </w:rPr>
        <w:t>Claudio da Silva (Intel)</w:t>
      </w:r>
    </w:p>
    <w:p w:rsidR="00E57BBE" w:rsidRDefault="00E57BBE" w:rsidP="00E57BBE">
      <w:pPr>
        <w:numPr>
          <w:ilvl w:val="0"/>
          <w:numId w:val="38"/>
        </w:numPr>
        <w:rPr>
          <w:szCs w:val="22"/>
        </w:rPr>
      </w:pPr>
      <w:r>
        <w:rPr>
          <w:szCs w:val="22"/>
        </w:rPr>
        <w:t>Assaf Kasher (Qualcomm)</w:t>
      </w:r>
    </w:p>
    <w:p w:rsidR="00E57BBE" w:rsidRDefault="00E57BBE" w:rsidP="00E57BBE">
      <w:pPr>
        <w:numPr>
          <w:ilvl w:val="0"/>
          <w:numId w:val="38"/>
        </w:numPr>
        <w:rPr>
          <w:szCs w:val="22"/>
        </w:rPr>
      </w:pPr>
      <w:r>
        <w:rPr>
          <w:szCs w:val="22"/>
        </w:rPr>
        <w:t>Sang Kim (LGE)</w:t>
      </w:r>
    </w:p>
    <w:p w:rsidR="00ED2AD2" w:rsidRDefault="00ED2AD2" w:rsidP="00ED2AD2">
      <w:pPr>
        <w:numPr>
          <w:ilvl w:val="0"/>
          <w:numId w:val="38"/>
        </w:numPr>
        <w:rPr>
          <w:szCs w:val="22"/>
        </w:rPr>
      </w:pPr>
      <w:r>
        <w:rPr>
          <w:szCs w:val="22"/>
        </w:rPr>
        <w:t>Artyom Lomayev (Intel)</w:t>
      </w:r>
    </w:p>
    <w:p w:rsidR="00ED2AD2" w:rsidRDefault="00ED2AD2" w:rsidP="00ED2AD2">
      <w:pPr>
        <w:numPr>
          <w:ilvl w:val="0"/>
          <w:numId w:val="38"/>
        </w:numPr>
        <w:rPr>
          <w:szCs w:val="22"/>
        </w:rPr>
      </w:pPr>
      <w:r>
        <w:rPr>
          <w:szCs w:val="22"/>
        </w:rPr>
        <w:t>Hiroyuki Motozuka (Panasonic)</w:t>
      </w:r>
    </w:p>
    <w:p w:rsidR="00C114C5" w:rsidRDefault="00C114C5" w:rsidP="00C114C5">
      <w:pPr>
        <w:numPr>
          <w:ilvl w:val="0"/>
          <w:numId w:val="38"/>
        </w:numPr>
        <w:rPr>
          <w:szCs w:val="22"/>
        </w:rPr>
      </w:pPr>
      <w:r>
        <w:rPr>
          <w:szCs w:val="22"/>
        </w:rPr>
        <w:t>Kome Oteri (InterDigital)</w:t>
      </w:r>
    </w:p>
    <w:p w:rsidR="00ED2AD2" w:rsidRDefault="00ED2AD2" w:rsidP="00ED2AD2">
      <w:pPr>
        <w:numPr>
          <w:ilvl w:val="0"/>
          <w:numId w:val="38"/>
        </w:numPr>
        <w:rPr>
          <w:szCs w:val="22"/>
        </w:rPr>
      </w:pPr>
      <w:r>
        <w:rPr>
          <w:szCs w:val="22"/>
        </w:rPr>
        <w:t>Takenori Sakamoto (Panasonic)</w:t>
      </w:r>
    </w:p>
    <w:p w:rsidR="000E4A1A" w:rsidRDefault="000E4A1A" w:rsidP="000E4A1A">
      <w:pPr>
        <w:numPr>
          <w:ilvl w:val="0"/>
          <w:numId w:val="38"/>
        </w:numPr>
        <w:rPr>
          <w:szCs w:val="22"/>
        </w:rPr>
      </w:pPr>
      <w:r>
        <w:rPr>
          <w:szCs w:val="22"/>
        </w:rPr>
        <w:t>Gaius Wee (Panasonic)</w:t>
      </w:r>
    </w:p>
    <w:p w:rsidR="003214D6" w:rsidRDefault="003214D6" w:rsidP="003214D6">
      <w:pPr>
        <w:ind w:left="720"/>
        <w:rPr>
          <w:szCs w:val="22"/>
        </w:rPr>
      </w:pPr>
    </w:p>
    <w:p w:rsidR="00635496" w:rsidRDefault="00635496" w:rsidP="00635496">
      <w:pPr>
        <w:ind w:left="720"/>
        <w:rPr>
          <w:szCs w:val="22"/>
        </w:rPr>
      </w:pPr>
    </w:p>
    <w:p w:rsidR="002E5C15" w:rsidRPr="00082995" w:rsidRDefault="002E5C15" w:rsidP="00635496">
      <w:pPr>
        <w:ind w:left="720"/>
        <w:rPr>
          <w:szCs w:val="22"/>
        </w:rPr>
      </w:pPr>
    </w:p>
    <w:sectPr w:rsidR="002E5C15" w:rsidRPr="0008299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B0" w:rsidRDefault="001359B0">
      <w:r>
        <w:separator/>
      </w:r>
    </w:p>
  </w:endnote>
  <w:endnote w:type="continuationSeparator" w:id="0">
    <w:p w:rsidR="001359B0" w:rsidRDefault="0013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8F283F">
      <w:fldChar w:fldCharType="begin"/>
    </w:r>
    <w:r>
      <w:instrText xml:space="preserve">PAGE </w:instrText>
    </w:r>
    <w:r w:rsidR="008F283F">
      <w:fldChar w:fldCharType="separate"/>
    </w:r>
    <w:r w:rsidR="00CB47E9">
      <w:rPr>
        <w:noProof/>
      </w:rPr>
      <w:t>3</w:t>
    </w:r>
    <w:r w:rsidR="008F283F">
      <w:rPr>
        <w:noProof/>
      </w:rPr>
      <w:fldChar w:fldCharType="end"/>
    </w:r>
    <w:r>
      <w:tab/>
    </w:r>
    <w:r w:rsidR="005320B0">
      <w:rPr>
        <w:lang w:eastAsia="ja-JP"/>
      </w:rPr>
      <w:t>Edward Au, Huawei</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B0" w:rsidRDefault="001359B0">
      <w:r>
        <w:separator/>
      </w:r>
    </w:p>
  </w:footnote>
  <w:footnote w:type="continuationSeparator" w:id="0">
    <w:p w:rsidR="001359B0" w:rsidRDefault="0013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D07455" w:rsidP="00793086">
    <w:pPr>
      <w:pStyle w:val="Header"/>
      <w:tabs>
        <w:tab w:val="clear" w:pos="6480"/>
        <w:tab w:val="center" w:pos="4680"/>
        <w:tab w:val="right" w:pos="9360"/>
      </w:tabs>
      <w:rPr>
        <w:lang w:eastAsia="ja-JP"/>
      </w:rPr>
    </w:pPr>
    <w:r>
      <w:rPr>
        <w:lang w:eastAsia="ja-JP"/>
      </w:rPr>
      <w:t>October</w:t>
    </w:r>
    <w:r w:rsidR="005F58F5">
      <w:rPr>
        <w:lang w:eastAsia="ja-JP"/>
      </w:rPr>
      <w:t xml:space="preserve"> 2017</w:t>
    </w:r>
    <w:r w:rsidR="008436AC">
      <w:tab/>
    </w:r>
    <w:r w:rsidR="008436AC">
      <w:tab/>
    </w:r>
    <w:r w:rsidR="001359B0">
      <w:fldChar w:fldCharType="begin"/>
    </w:r>
    <w:r w:rsidR="001359B0">
      <w:instrText xml:space="preserve"> TITLE  \* MERGEFORMAT </w:instrText>
    </w:r>
    <w:r w:rsidR="001359B0">
      <w:fldChar w:fldCharType="separate"/>
    </w:r>
    <w:r w:rsidR="008436AC">
      <w:t>doc.: IEEE</w:t>
    </w:r>
    <w:r w:rsidR="005F58F5">
      <w:t xml:space="preserve"> 802.11-17</w:t>
    </w:r>
    <w:r w:rsidR="008436AC">
      <w:t>/</w:t>
    </w:r>
    <w:r w:rsidR="001359B0">
      <w:fldChar w:fldCharType="end"/>
    </w:r>
    <w:r>
      <w:t>1541</w:t>
    </w:r>
    <w:r w:rsidR="008436AC">
      <w:t>r</w:t>
    </w:r>
    <w:r w:rsidR="008436AC">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6"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1"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F1A4ED5"/>
    <w:multiLevelType w:val="hybridMultilevel"/>
    <w:tmpl w:val="32788AA4"/>
    <w:lvl w:ilvl="0" w:tplc="18D6538C">
      <w:start w:val="1"/>
      <w:numFmt w:val="bullet"/>
      <w:lvlText w:val="•"/>
      <w:lvlJc w:val="left"/>
      <w:pPr>
        <w:tabs>
          <w:tab w:val="num" w:pos="720"/>
        </w:tabs>
        <w:ind w:left="720" w:hanging="360"/>
      </w:pPr>
      <w:rPr>
        <w:rFonts w:ascii="Times New Roman" w:hAnsi="Times New Roman" w:hint="default"/>
      </w:rPr>
    </w:lvl>
    <w:lvl w:ilvl="1" w:tplc="AC7EEBE4">
      <w:start w:val="189"/>
      <w:numFmt w:val="bullet"/>
      <w:lvlText w:val="–"/>
      <w:lvlJc w:val="left"/>
      <w:pPr>
        <w:tabs>
          <w:tab w:val="num" w:pos="1440"/>
        </w:tabs>
        <w:ind w:left="1440" w:hanging="360"/>
      </w:pPr>
      <w:rPr>
        <w:rFonts w:ascii="Times New Roman" w:hAnsi="Times New Roman" w:hint="default"/>
      </w:rPr>
    </w:lvl>
    <w:lvl w:ilvl="2" w:tplc="454CFB36" w:tentative="1">
      <w:start w:val="1"/>
      <w:numFmt w:val="bullet"/>
      <w:lvlText w:val="•"/>
      <w:lvlJc w:val="left"/>
      <w:pPr>
        <w:tabs>
          <w:tab w:val="num" w:pos="2160"/>
        </w:tabs>
        <w:ind w:left="2160" w:hanging="360"/>
      </w:pPr>
      <w:rPr>
        <w:rFonts w:ascii="Times New Roman" w:hAnsi="Times New Roman" w:hint="default"/>
      </w:rPr>
    </w:lvl>
    <w:lvl w:ilvl="3" w:tplc="ECD42536" w:tentative="1">
      <w:start w:val="1"/>
      <w:numFmt w:val="bullet"/>
      <w:lvlText w:val="•"/>
      <w:lvlJc w:val="left"/>
      <w:pPr>
        <w:tabs>
          <w:tab w:val="num" w:pos="2880"/>
        </w:tabs>
        <w:ind w:left="2880" w:hanging="360"/>
      </w:pPr>
      <w:rPr>
        <w:rFonts w:ascii="Times New Roman" w:hAnsi="Times New Roman" w:hint="default"/>
      </w:rPr>
    </w:lvl>
    <w:lvl w:ilvl="4" w:tplc="F6A47E4C" w:tentative="1">
      <w:start w:val="1"/>
      <w:numFmt w:val="bullet"/>
      <w:lvlText w:val="•"/>
      <w:lvlJc w:val="left"/>
      <w:pPr>
        <w:tabs>
          <w:tab w:val="num" w:pos="3600"/>
        </w:tabs>
        <w:ind w:left="3600" w:hanging="360"/>
      </w:pPr>
      <w:rPr>
        <w:rFonts w:ascii="Times New Roman" w:hAnsi="Times New Roman" w:hint="default"/>
      </w:rPr>
    </w:lvl>
    <w:lvl w:ilvl="5" w:tplc="ABA455A2" w:tentative="1">
      <w:start w:val="1"/>
      <w:numFmt w:val="bullet"/>
      <w:lvlText w:val="•"/>
      <w:lvlJc w:val="left"/>
      <w:pPr>
        <w:tabs>
          <w:tab w:val="num" w:pos="4320"/>
        </w:tabs>
        <w:ind w:left="4320" w:hanging="360"/>
      </w:pPr>
      <w:rPr>
        <w:rFonts w:ascii="Times New Roman" w:hAnsi="Times New Roman" w:hint="default"/>
      </w:rPr>
    </w:lvl>
    <w:lvl w:ilvl="6" w:tplc="94AE48D8" w:tentative="1">
      <w:start w:val="1"/>
      <w:numFmt w:val="bullet"/>
      <w:lvlText w:val="•"/>
      <w:lvlJc w:val="left"/>
      <w:pPr>
        <w:tabs>
          <w:tab w:val="num" w:pos="5040"/>
        </w:tabs>
        <w:ind w:left="5040" w:hanging="360"/>
      </w:pPr>
      <w:rPr>
        <w:rFonts w:ascii="Times New Roman" w:hAnsi="Times New Roman" w:hint="default"/>
      </w:rPr>
    </w:lvl>
    <w:lvl w:ilvl="7" w:tplc="03A41E6A" w:tentative="1">
      <w:start w:val="1"/>
      <w:numFmt w:val="bullet"/>
      <w:lvlText w:val="•"/>
      <w:lvlJc w:val="left"/>
      <w:pPr>
        <w:tabs>
          <w:tab w:val="num" w:pos="5760"/>
        </w:tabs>
        <w:ind w:left="5760" w:hanging="360"/>
      </w:pPr>
      <w:rPr>
        <w:rFonts w:ascii="Times New Roman" w:hAnsi="Times New Roman" w:hint="default"/>
      </w:rPr>
    </w:lvl>
    <w:lvl w:ilvl="8" w:tplc="3F68F8E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5"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28"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6"/>
  </w:num>
  <w:num w:numId="4">
    <w:abstractNumId w:val="2"/>
  </w:num>
  <w:num w:numId="5">
    <w:abstractNumId w:val="36"/>
  </w:num>
  <w:num w:numId="6">
    <w:abstractNumId w:val="10"/>
  </w:num>
  <w:num w:numId="7">
    <w:abstractNumId w:val="15"/>
  </w:num>
  <w:num w:numId="8">
    <w:abstractNumId w:val="9"/>
  </w:num>
  <w:num w:numId="9">
    <w:abstractNumId w:val="40"/>
  </w:num>
  <w:num w:numId="10">
    <w:abstractNumId w:val="32"/>
  </w:num>
  <w:num w:numId="11">
    <w:abstractNumId w:val="26"/>
  </w:num>
  <w:num w:numId="12">
    <w:abstractNumId w:val="7"/>
  </w:num>
  <w:num w:numId="13">
    <w:abstractNumId w:val="25"/>
  </w:num>
  <w:num w:numId="14">
    <w:abstractNumId w:val="37"/>
  </w:num>
  <w:num w:numId="15">
    <w:abstractNumId w:val="30"/>
  </w:num>
  <w:num w:numId="16">
    <w:abstractNumId w:val="18"/>
  </w:num>
  <w:num w:numId="17">
    <w:abstractNumId w:val="28"/>
  </w:num>
  <w:num w:numId="18">
    <w:abstractNumId w:val="14"/>
  </w:num>
  <w:num w:numId="19">
    <w:abstractNumId w:val="41"/>
  </w:num>
  <w:num w:numId="20">
    <w:abstractNumId w:val="6"/>
  </w:num>
  <w:num w:numId="21">
    <w:abstractNumId w:val="27"/>
  </w:num>
  <w:num w:numId="22">
    <w:abstractNumId w:val="24"/>
  </w:num>
  <w:num w:numId="23">
    <w:abstractNumId w:val="20"/>
  </w:num>
  <w:num w:numId="24">
    <w:abstractNumId w:val="12"/>
  </w:num>
  <w:num w:numId="25">
    <w:abstractNumId w:val="19"/>
  </w:num>
  <w:num w:numId="26">
    <w:abstractNumId w:val="21"/>
  </w:num>
  <w:num w:numId="27">
    <w:abstractNumId w:val="38"/>
  </w:num>
  <w:num w:numId="28">
    <w:abstractNumId w:val="22"/>
  </w:num>
  <w:num w:numId="29">
    <w:abstractNumId w:val="1"/>
  </w:num>
  <w:num w:numId="30">
    <w:abstractNumId w:val="0"/>
  </w:num>
  <w:num w:numId="31">
    <w:abstractNumId w:val="33"/>
  </w:num>
  <w:num w:numId="32">
    <w:abstractNumId w:val="31"/>
  </w:num>
  <w:num w:numId="33">
    <w:abstractNumId w:val="34"/>
  </w:num>
  <w:num w:numId="34">
    <w:abstractNumId w:val="11"/>
  </w:num>
  <w:num w:numId="35">
    <w:abstractNumId w:val="35"/>
  </w:num>
  <w:num w:numId="36">
    <w:abstractNumId w:val="29"/>
  </w:num>
  <w:num w:numId="37">
    <w:abstractNumId w:val="13"/>
  </w:num>
  <w:num w:numId="38">
    <w:abstractNumId w:val="3"/>
  </w:num>
  <w:num w:numId="39">
    <w:abstractNumId w:val="8"/>
  </w:num>
  <w:num w:numId="40">
    <w:abstractNumId w:val="17"/>
  </w:num>
  <w:num w:numId="41">
    <w:abstractNumId w:val="39"/>
  </w:num>
  <w:num w:numId="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55A6"/>
    <w:rsid w:val="000064B2"/>
    <w:rsid w:val="00010556"/>
    <w:rsid w:val="00010B9E"/>
    <w:rsid w:val="000124BB"/>
    <w:rsid w:val="000144C7"/>
    <w:rsid w:val="00014EF8"/>
    <w:rsid w:val="00015B5C"/>
    <w:rsid w:val="00016099"/>
    <w:rsid w:val="000163CB"/>
    <w:rsid w:val="0001765A"/>
    <w:rsid w:val="00021C0C"/>
    <w:rsid w:val="00021C5A"/>
    <w:rsid w:val="00023334"/>
    <w:rsid w:val="0002745B"/>
    <w:rsid w:val="00030B5E"/>
    <w:rsid w:val="00030DC0"/>
    <w:rsid w:val="0003269D"/>
    <w:rsid w:val="00032E9C"/>
    <w:rsid w:val="000331F6"/>
    <w:rsid w:val="0003332C"/>
    <w:rsid w:val="0003584F"/>
    <w:rsid w:val="00035912"/>
    <w:rsid w:val="000360B1"/>
    <w:rsid w:val="0003611B"/>
    <w:rsid w:val="00036D2F"/>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776E"/>
    <w:rsid w:val="00071BE0"/>
    <w:rsid w:val="00073346"/>
    <w:rsid w:val="0007573F"/>
    <w:rsid w:val="00075BB3"/>
    <w:rsid w:val="00075D65"/>
    <w:rsid w:val="00075F60"/>
    <w:rsid w:val="00076820"/>
    <w:rsid w:val="0007784B"/>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6296"/>
    <w:rsid w:val="00096303"/>
    <w:rsid w:val="00096944"/>
    <w:rsid w:val="00097573"/>
    <w:rsid w:val="000A02C9"/>
    <w:rsid w:val="000A0FA4"/>
    <w:rsid w:val="000A25BC"/>
    <w:rsid w:val="000A29EE"/>
    <w:rsid w:val="000A38F6"/>
    <w:rsid w:val="000A4C66"/>
    <w:rsid w:val="000A536F"/>
    <w:rsid w:val="000A5F3F"/>
    <w:rsid w:val="000A690C"/>
    <w:rsid w:val="000A6D74"/>
    <w:rsid w:val="000A7082"/>
    <w:rsid w:val="000B0296"/>
    <w:rsid w:val="000B1FA7"/>
    <w:rsid w:val="000B37D1"/>
    <w:rsid w:val="000B3918"/>
    <w:rsid w:val="000B45EA"/>
    <w:rsid w:val="000B491B"/>
    <w:rsid w:val="000B5788"/>
    <w:rsid w:val="000B6324"/>
    <w:rsid w:val="000C078D"/>
    <w:rsid w:val="000C11DC"/>
    <w:rsid w:val="000C1FE1"/>
    <w:rsid w:val="000C255D"/>
    <w:rsid w:val="000C2A79"/>
    <w:rsid w:val="000C3CC0"/>
    <w:rsid w:val="000C43B4"/>
    <w:rsid w:val="000C4745"/>
    <w:rsid w:val="000D08C6"/>
    <w:rsid w:val="000D2001"/>
    <w:rsid w:val="000D2770"/>
    <w:rsid w:val="000D4B90"/>
    <w:rsid w:val="000D6E64"/>
    <w:rsid w:val="000D6EE5"/>
    <w:rsid w:val="000D7376"/>
    <w:rsid w:val="000D7BEE"/>
    <w:rsid w:val="000E24A6"/>
    <w:rsid w:val="000E3380"/>
    <w:rsid w:val="000E3AE1"/>
    <w:rsid w:val="000E3DEA"/>
    <w:rsid w:val="000E4A1A"/>
    <w:rsid w:val="000E5AC0"/>
    <w:rsid w:val="000E6992"/>
    <w:rsid w:val="000E69F3"/>
    <w:rsid w:val="000E7149"/>
    <w:rsid w:val="000E77A9"/>
    <w:rsid w:val="000E7A6A"/>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61A2"/>
    <w:rsid w:val="001067F3"/>
    <w:rsid w:val="00106B90"/>
    <w:rsid w:val="00110DFA"/>
    <w:rsid w:val="0011149A"/>
    <w:rsid w:val="00111B86"/>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59B0"/>
    <w:rsid w:val="001376E2"/>
    <w:rsid w:val="00137FB4"/>
    <w:rsid w:val="001417E2"/>
    <w:rsid w:val="0014618D"/>
    <w:rsid w:val="00146540"/>
    <w:rsid w:val="00147382"/>
    <w:rsid w:val="001473CD"/>
    <w:rsid w:val="00150530"/>
    <w:rsid w:val="0015303B"/>
    <w:rsid w:val="0015357A"/>
    <w:rsid w:val="00154E28"/>
    <w:rsid w:val="00154F4B"/>
    <w:rsid w:val="001551F7"/>
    <w:rsid w:val="00155B2A"/>
    <w:rsid w:val="0015703A"/>
    <w:rsid w:val="00160624"/>
    <w:rsid w:val="00162106"/>
    <w:rsid w:val="00163135"/>
    <w:rsid w:val="001640AE"/>
    <w:rsid w:val="00165B6C"/>
    <w:rsid w:val="001662D3"/>
    <w:rsid w:val="00167964"/>
    <w:rsid w:val="00172BA2"/>
    <w:rsid w:val="001767E0"/>
    <w:rsid w:val="00176F52"/>
    <w:rsid w:val="001775CA"/>
    <w:rsid w:val="00181138"/>
    <w:rsid w:val="00182382"/>
    <w:rsid w:val="00182C50"/>
    <w:rsid w:val="00182F2E"/>
    <w:rsid w:val="00184957"/>
    <w:rsid w:val="00186C5E"/>
    <w:rsid w:val="0018789C"/>
    <w:rsid w:val="00190EB7"/>
    <w:rsid w:val="0019174F"/>
    <w:rsid w:val="00192541"/>
    <w:rsid w:val="0019339D"/>
    <w:rsid w:val="00194B70"/>
    <w:rsid w:val="00195345"/>
    <w:rsid w:val="00196517"/>
    <w:rsid w:val="001A2996"/>
    <w:rsid w:val="001A3E6E"/>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6CFE"/>
    <w:rsid w:val="001F6F82"/>
    <w:rsid w:val="002014EA"/>
    <w:rsid w:val="00201BF9"/>
    <w:rsid w:val="00202D7D"/>
    <w:rsid w:val="00207839"/>
    <w:rsid w:val="00210375"/>
    <w:rsid w:val="002123AB"/>
    <w:rsid w:val="00212D6D"/>
    <w:rsid w:val="00212DB5"/>
    <w:rsid w:val="002139A0"/>
    <w:rsid w:val="00215CD3"/>
    <w:rsid w:val="00216ADC"/>
    <w:rsid w:val="002170DB"/>
    <w:rsid w:val="00217A51"/>
    <w:rsid w:val="00222C85"/>
    <w:rsid w:val="00224065"/>
    <w:rsid w:val="00224786"/>
    <w:rsid w:val="00224E0F"/>
    <w:rsid w:val="00225693"/>
    <w:rsid w:val="0022767F"/>
    <w:rsid w:val="00227831"/>
    <w:rsid w:val="00230302"/>
    <w:rsid w:val="00231936"/>
    <w:rsid w:val="00232E6A"/>
    <w:rsid w:val="0023660A"/>
    <w:rsid w:val="00236F9D"/>
    <w:rsid w:val="00237805"/>
    <w:rsid w:val="00240232"/>
    <w:rsid w:val="00240492"/>
    <w:rsid w:val="002408AD"/>
    <w:rsid w:val="00240B6D"/>
    <w:rsid w:val="002417DC"/>
    <w:rsid w:val="00242B96"/>
    <w:rsid w:val="0024322E"/>
    <w:rsid w:val="00243D5A"/>
    <w:rsid w:val="00243DB6"/>
    <w:rsid w:val="002444FE"/>
    <w:rsid w:val="00244F31"/>
    <w:rsid w:val="0025025C"/>
    <w:rsid w:val="00255AFC"/>
    <w:rsid w:val="00256E66"/>
    <w:rsid w:val="00256F75"/>
    <w:rsid w:val="00257360"/>
    <w:rsid w:val="002614C3"/>
    <w:rsid w:val="002620A9"/>
    <w:rsid w:val="00262F81"/>
    <w:rsid w:val="00263498"/>
    <w:rsid w:val="00263F7F"/>
    <w:rsid w:val="002641A6"/>
    <w:rsid w:val="0026584A"/>
    <w:rsid w:val="002701D5"/>
    <w:rsid w:val="00271029"/>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A88"/>
    <w:rsid w:val="002B4C17"/>
    <w:rsid w:val="002B4F33"/>
    <w:rsid w:val="002B5CD5"/>
    <w:rsid w:val="002B6308"/>
    <w:rsid w:val="002B7974"/>
    <w:rsid w:val="002C12B6"/>
    <w:rsid w:val="002C1AAF"/>
    <w:rsid w:val="002C2321"/>
    <w:rsid w:val="002C2F4B"/>
    <w:rsid w:val="002C3F40"/>
    <w:rsid w:val="002D07C5"/>
    <w:rsid w:val="002D13EF"/>
    <w:rsid w:val="002D2FED"/>
    <w:rsid w:val="002D41D9"/>
    <w:rsid w:val="002E0815"/>
    <w:rsid w:val="002E10DD"/>
    <w:rsid w:val="002E115C"/>
    <w:rsid w:val="002E1CB5"/>
    <w:rsid w:val="002E2A66"/>
    <w:rsid w:val="002E33F0"/>
    <w:rsid w:val="002E4008"/>
    <w:rsid w:val="002E576E"/>
    <w:rsid w:val="002E57FD"/>
    <w:rsid w:val="002E5C15"/>
    <w:rsid w:val="002E67E7"/>
    <w:rsid w:val="002E792F"/>
    <w:rsid w:val="002F03D2"/>
    <w:rsid w:val="002F0773"/>
    <w:rsid w:val="002F0F96"/>
    <w:rsid w:val="002F3644"/>
    <w:rsid w:val="002F41E6"/>
    <w:rsid w:val="003034EC"/>
    <w:rsid w:val="00303527"/>
    <w:rsid w:val="00303A25"/>
    <w:rsid w:val="00305C24"/>
    <w:rsid w:val="003067AC"/>
    <w:rsid w:val="003073EF"/>
    <w:rsid w:val="003077BF"/>
    <w:rsid w:val="0030782B"/>
    <w:rsid w:val="00307B0E"/>
    <w:rsid w:val="00307BA6"/>
    <w:rsid w:val="00307D01"/>
    <w:rsid w:val="00310B80"/>
    <w:rsid w:val="0031105A"/>
    <w:rsid w:val="00314884"/>
    <w:rsid w:val="00315003"/>
    <w:rsid w:val="003150B9"/>
    <w:rsid w:val="00317D5D"/>
    <w:rsid w:val="003204FC"/>
    <w:rsid w:val="0032132B"/>
    <w:rsid w:val="003214D6"/>
    <w:rsid w:val="00322116"/>
    <w:rsid w:val="003221FD"/>
    <w:rsid w:val="00323F0C"/>
    <w:rsid w:val="0032462B"/>
    <w:rsid w:val="00324B33"/>
    <w:rsid w:val="00324D02"/>
    <w:rsid w:val="00327ABD"/>
    <w:rsid w:val="00331D7D"/>
    <w:rsid w:val="0033254D"/>
    <w:rsid w:val="00332AAF"/>
    <w:rsid w:val="00332B6B"/>
    <w:rsid w:val="00332E81"/>
    <w:rsid w:val="003339EB"/>
    <w:rsid w:val="003343DB"/>
    <w:rsid w:val="00334980"/>
    <w:rsid w:val="003363D2"/>
    <w:rsid w:val="00336AEB"/>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1B3B"/>
    <w:rsid w:val="00362B72"/>
    <w:rsid w:val="003632C8"/>
    <w:rsid w:val="0036381B"/>
    <w:rsid w:val="00363D1D"/>
    <w:rsid w:val="003641BA"/>
    <w:rsid w:val="00364378"/>
    <w:rsid w:val="00364AE0"/>
    <w:rsid w:val="00367D76"/>
    <w:rsid w:val="003701D2"/>
    <w:rsid w:val="00370384"/>
    <w:rsid w:val="0037057B"/>
    <w:rsid w:val="0037282B"/>
    <w:rsid w:val="0037412E"/>
    <w:rsid w:val="00375D17"/>
    <w:rsid w:val="003764A0"/>
    <w:rsid w:val="00377AA3"/>
    <w:rsid w:val="00381A41"/>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A95"/>
    <w:rsid w:val="003D7B4E"/>
    <w:rsid w:val="003E0245"/>
    <w:rsid w:val="003E2E41"/>
    <w:rsid w:val="003E339F"/>
    <w:rsid w:val="003E3681"/>
    <w:rsid w:val="003E5505"/>
    <w:rsid w:val="003E571F"/>
    <w:rsid w:val="003E6B5B"/>
    <w:rsid w:val="003F0F36"/>
    <w:rsid w:val="003F22F4"/>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2EA2"/>
    <w:rsid w:val="00412FB5"/>
    <w:rsid w:val="0041303D"/>
    <w:rsid w:val="004140DE"/>
    <w:rsid w:val="00414F92"/>
    <w:rsid w:val="0041515E"/>
    <w:rsid w:val="0041556B"/>
    <w:rsid w:val="00415969"/>
    <w:rsid w:val="00417997"/>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3C76"/>
    <w:rsid w:val="00443CBD"/>
    <w:rsid w:val="00445595"/>
    <w:rsid w:val="0044767E"/>
    <w:rsid w:val="0045008B"/>
    <w:rsid w:val="004505BB"/>
    <w:rsid w:val="00451FCD"/>
    <w:rsid w:val="00453881"/>
    <w:rsid w:val="004546F6"/>
    <w:rsid w:val="00454E9F"/>
    <w:rsid w:val="00455079"/>
    <w:rsid w:val="004550FC"/>
    <w:rsid w:val="00457292"/>
    <w:rsid w:val="00460EF9"/>
    <w:rsid w:val="00461A67"/>
    <w:rsid w:val="00462209"/>
    <w:rsid w:val="0046296E"/>
    <w:rsid w:val="004634A9"/>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7121"/>
    <w:rsid w:val="004876D0"/>
    <w:rsid w:val="00491DC9"/>
    <w:rsid w:val="004932D0"/>
    <w:rsid w:val="00493EB0"/>
    <w:rsid w:val="00494114"/>
    <w:rsid w:val="004946AD"/>
    <w:rsid w:val="004953A7"/>
    <w:rsid w:val="004964DF"/>
    <w:rsid w:val="00496980"/>
    <w:rsid w:val="00496B21"/>
    <w:rsid w:val="00497325"/>
    <w:rsid w:val="004A03B2"/>
    <w:rsid w:val="004A1DC4"/>
    <w:rsid w:val="004A4B78"/>
    <w:rsid w:val="004A53DA"/>
    <w:rsid w:val="004A559A"/>
    <w:rsid w:val="004B0A57"/>
    <w:rsid w:val="004B1DC3"/>
    <w:rsid w:val="004B238D"/>
    <w:rsid w:val="004B4268"/>
    <w:rsid w:val="004B51F7"/>
    <w:rsid w:val="004B567E"/>
    <w:rsid w:val="004B5F3E"/>
    <w:rsid w:val="004B6EC7"/>
    <w:rsid w:val="004C0533"/>
    <w:rsid w:val="004C0B37"/>
    <w:rsid w:val="004C1A33"/>
    <w:rsid w:val="004C1D57"/>
    <w:rsid w:val="004C24A0"/>
    <w:rsid w:val="004C266C"/>
    <w:rsid w:val="004C2864"/>
    <w:rsid w:val="004C331B"/>
    <w:rsid w:val="004C4238"/>
    <w:rsid w:val="004C58C1"/>
    <w:rsid w:val="004C5B6E"/>
    <w:rsid w:val="004C748E"/>
    <w:rsid w:val="004C7ACB"/>
    <w:rsid w:val="004C7D7A"/>
    <w:rsid w:val="004D0491"/>
    <w:rsid w:val="004D1556"/>
    <w:rsid w:val="004D181C"/>
    <w:rsid w:val="004D18FC"/>
    <w:rsid w:val="004D1E45"/>
    <w:rsid w:val="004D3E68"/>
    <w:rsid w:val="004D4386"/>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1196"/>
    <w:rsid w:val="004F385A"/>
    <w:rsid w:val="004F4085"/>
    <w:rsid w:val="004F419A"/>
    <w:rsid w:val="004F5448"/>
    <w:rsid w:val="004F5EAB"/>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119D"/>
    <w:rsid w:val="0058293C"/>
    <w:rsid w:val="0058560B"/>
    <w:rsid w:val="00586348"/>
    <w:rsid w:val="00587473"/>
    <w:rsid w:val="00587C1B"/>
    <w:rsid w:val="00590900"/>
    <w:rsid w:val="00590B07"/>
    <w:rsid w:val="00591158"/>
    <w:rsid w:val="00591360"/>
    <w:rsid w:val="00592B05"/>
    <w:rsid w:val="00594926"/>
    <w:rsid w:val="00594F6F"/>
    <w:rsid w:val="00596254"/>
    <w:rsid w:val="00596FDB"/>
    <w:rsid w:val="005A0243"/>
    <w:rsid w:val="005A0B57"/>
    <w:rsid w:val="005A11B5"/>
    <w:rsid w:val="005A2AAF"/>
    <w:rsid w:val="005A4349"/>
    <w:rsid w:val="005A463F"/>
    <w:rsid w:val="005A51CF"/>
    <w:rsid w:val="005A670A"/>
    <w:rsid w:val="005A6D88"/>
    <w:rsid w:val="005A755E"/>
    <w:rsid w:val="005B112F"/>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79E8"/>
    <w:rsid w:val="005F2CB0"/>
    <w:rsid w:val="005F39AB"/>
    <w:rsid w:val="005F58F5"/>
    <w:rsid w:val="005F6CCF"/>
    <w:rsid w:val="00600256"/>
    <w:rsid w:val="0060072D"/>
    <w:rsid w:val="00604D86"/>
    <w:rsid w:val="00611067"/>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3334"/>
    <w:rsid w:val="00673A5B"/>
    <w:rsid w:val="00673A67"/>
    <w:rsid w:val="006746F2"/>
    <w:rsid w:val="00674D92"/>
    <w:rsid w:val="006759C8"/>
    <w:rsid w:val="00677FC4"/>
    <w:rsid w:val="006819F7"/>
    <w:rsid w:val="00682C07"/>
    <w:rsid w:val="00683701"/>
    <w:rsid w:val="00683EF6"/>
    <w:rsid w:val="00683FF9"/>
    <w:rsid w:val="006845DB"/>
    <w:rsid w:val="00686E23"/>
    <w:rsid w:val="0068701F"/>
    <w:rsid w:val="00687EB4"/>
    <w:rsid w:val="006908DA"/>
    <w:rsid w:val="00691403"/>
    <w:rsid w:val="006941D8"/>
    <w:rsid w:val="00696C45"/>
    <w:rsid w:val="006973F1"/>
    <w:rsid w:val="00697591"/>
    <w:rsid w:val="006A00B4"/>
    <w:rsid w:val="006A0250"/>
    <w:rsid w:val="006A0B14"/>
    <w:rsid w:val="006A13F4"/>
    <w:rsid w:val="006A1617"/>
    <w:rsid w:val="006A18A2"/>
    <w:rsid w:val="006A3CE0"/>
    <w:rsid w:val="006A40D6"/>
    <w:rsid w:val="006A5097"/>
    <w:rsid w:val="006A63A2"/>
    <w:rsid w:val="006B156D"/>
    <w:rsid w:val="006B1747"/>
    <w:rsid w:val="006B2A19"/>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28BB"/>
    <w:rsid w:val="006D32D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1BA2"/>
    <w:rsid w:val="006F3A07"/>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523"/>
    <w:rsid w:val="00752A42"/>
    <w:rsid w:val="00754191"/>
    <w:rsid w:val="00754796"/>
    <w:rsid w:val="0075533D"/>
    <w:rsid w:val="00756AF4"/>
    <w:rsid w:val="0076099C"/>
    <w:rsid w:val="00760D96"/>
    <w:rsid w:val="007619ED"/>
    <w:rsid w:val="007620C2"/>
    <w:rsid w:val="0076266A"/>
    <w:rsid w:val="00763AF4"/>
    <w:rsid w:val="00763F27"/>
    <w:rsid w:val="00765658"/>
    <w:rsid w:val="00766785"/>
    <w:rsid w:val="007725E6"/>
    <w:rsid w:val="007729DD"/>
    <w:rsid w:val="00773DC0"/>
    <w:rsid w:val="007744EE"/>
    <w:rsid w:val="007768C4"/>
    <w:rsid w:val="00780DD7"/>
    <w:rsid w:val="00781ACC"/>
    <w:rsid w:val="00782745"/>
    <w:rsid w:val="00786838"/>
    <w:rsid w:val="00787C30"/>
    <w:rsid w:val="00787C31"/>
    <w:rsid w:val="007900DA"/>
    <w:rsid w:val="00791333"/>
    <w:rsid w:val="00791DAE"/>
    <w:rsid w:val="007927EA"/>
    <w:rsid w:val="00793086"/>
    <w:rsid w:val="0079488D"/>
    <w:rsid w:val="00794EAD"/>
    <w:rsid w:val="00795CBF"/>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6FE7"/>
    <w:rsid w:val="007B7194"/>
    <w:rsid w:val="007B77DF"/>
    <w:rsid w:val="007C101C"/>
    <w:rsid w:val="007C1798"/>
    <w:rsid w:val="007C1F9F"/>
    <w:rsid w:val="007C21D0"/>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607F"/>
    <w:rsid w:val="00806764"/>
    <w:rsid w:val="00806E26"/>
    <w:rsid w:val="00811A4B"/>
    <w:rsid w:val="008156AC"/>
    <w:rsid w:val="00815C54"/>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C4"/>
    <w:rsid w:val="00886D72"/>
    <w:rsid w:val="00890271"/>
    <w:rsid w:val="00891AE2"/>
    <w:rsid w:val="0089233E"/>
    <w:rsid w:val="00894B2F"/>
    <w:rsid w:val="00894FC7"/>
    <w:rsid w:val="00896699"/>
    <w:rsid w:val="00897216"/>
    <w:rsid w:val="008A1F5D"/>
    <w:rsid w:val="008A22F0"/>
    <w:rsid w:val="008A2E69"/>
    <w:rsid w:val="008A3664"/>
    <w:rsid w:val="008A3EEB"/>
    <w:rsid w:val="008A5655"/>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611E"/>
    <w:rsid w:val="008C668A"/>
    <w:rsid w:val="008C6C37"/>
    <w:rsid w:val="008C714D"/>
    <w:rsid w:val="008D2395"/>
    <w:rsid w:val="008D2E46"/>
    <w:rsid w:val="008D6B95"/>
    <w:rsid w:val="008D7EC0"/>
    <w:rsid w:val="008E0682"/>
    <w:rsid w:val="008E097F"/>
    <w:rsid w:val="008E0F08"/>
    <w:rsid w:val="008E2738"/>
    <w:rsid w:val="008E343B"/>
    <w:rsid w:val="008E4D85"/>
    <w:rsid w:val="008E5615"/>
    <w:rsid w:val="008E567C"/>
    <w:rsid w:val="008E57D9"/>
    <w:rsid w:val="008E660B"/>
    <w:rsid w:val="008E6A8A"/>
    <w:rsid w:val="008E6AA4"/>
    <w:rsid w:val="008F283F"/>
    <w:rsid w:val="008F34C2"/>
    <w:rsid w:val="008F3D79"/>
    <w:rsid w:val="008F4172"/>
    <w:rsid w:val="008F5153"/>
    <w:rsid w:val="008F5BCD"/>
    <w:rsid w:val="008F623C"/>
    <w:rsid w:val="008F6789"/>
    <w:rsid w:val="008F6937"/>
    <w:rsid w:val="008F73F8"/>
    <w:rsid w:val="008F7429"/>
    <w:rsid w:val="008F78A5"/>
    <w:rsid w:val="00901959"/>
    <w:rsid w:val="00903BB4"/>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A61"/>
    <w:rsid w:val="00936B0B"/>
    <w:rsid w:val="00936C38"/>
    <w:rsid w:val="00940884"/>
    <w:rsid w:val="00940F75"/>
    <w:rsid w:val="0094232B"/>
    <w:rsid w:val="0094334E"/>
    <w:rsid w:val="00944AD9"/>
    <w:rsid w:val="00947B9E"/>
    <w:rsid w:val="00950923"/>
    <w:rsid w:val="00952B6C"/>
    <w:rsid w:val="00952EFA"/>
    <w:rsid w:val="0095353B"/>
    <w:rsid w:val="009544FE"/>
    <w:rsid w:val="00955411"/>
    <w:rsid w:val="009558CA"/>
    <w:rsid w:val="009565B2"/>
    <w:rsid w:val="00956BE8"/>
    <w:rsid w:val="009570E2"/>
    <w:rsid w:val="00957902"/>
    <w:rsid w:val="009623E4"/>
    <w:rsid w:val="009630A0"/>
    <w:rsid w:val="009631DB"/>
    <w:rsid w:val="009636C2"/>
    <w:rsid w:val="00964065"/>
    <w:rsid w:val="00964829"/>
    <w:rsid w:val="009654E2"/>
    <w:rsid w:val="00965773"/>
    <w:rsid w:val="009663C9"/>
    <w:rsid w:val="009673EB"/>
    <w:rsid w:val="00967B32"/>
    <w:rsid w:val="00970E2E"/>
    <w:rsid w:val="00971509"/>
    <w:rsid w:val="00971B98"/>
    <w:rsid w:val="00972176"/>
    <w:rsid w:val="00975BD7"/>
    <w:rsid w:val="009771BD"/>
    <w:rsid w:val="0097797F"/>
    <w:rsid w:val="00981DC9"/>
    <w:rsid w:val="00982A92"/>
    <w:rsid w:val="00982C20"/>
    <w:rsid w:val="0098460F"/>
    <w:rsid w:val="00984DF5"/>
    <w:rsid w:val="00985441"/>
    <w:rsid w:val="0099051D"/>
    <w:rsid w:val="0099081D"/>
    <w:rsid w:val="0099139C"/>
    <w:rsid w:val="00994FE6"/>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2403"/>
    <w:rsid w:val="009D2F3D"/>
    <w:rsid w:val="009D3028"/>
    <w:rsid w:val="009D58D6"/>
    <w:rsid w:val="009D70E1"/>
    <w:rsid w:val="009D769B"/>
    <w:rsid w:val="009D78DF"/>
    <w:rsid w:val="009E3D85"/>
    <w:rsid w:val="009E6F11"/>
    <w:rsid w:val="009E6FA2"/>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1C62"/>
    <w:rsid w:val="00A13276"/>
    <w:rsid w:val="00A13CBB"/>
    <w:rsid w:val="00A15E55"/>
    <w:rsid w:val="00A20FF1"/>
    <w:rsid w:val="00A22BA0"/>
    <w:rsid w:val="00A2398F"/>
    <w:rsid w:val="00A23CFE"/>
    <w:rsid w:val="00A244CA"/>
    <w:rsid w:val="00A246DB"/>
    <w:rsid w:val="00A25033"/>
    <w:rsid w:val="00A25409"/>
    <w:rsid w:val="00A25A2C"/>
    <w:rsid w:val="00A319C8"/>
    <w:rsid w:val="00A32FEB"/>
    <w:rsid w:val="00A33E6A"/>
    <w:rsid w:val="00A342E1"/>
    <w:rsid w:val="00A345BB"/>
    <w:rsid w:val="00A34725"/>
    <w:rsid w:val="00A349CB"/>
    <w:rsid w:val="00A40FD8"/>
    <w:rsid w:val="00A42A3D"/>
    <w:rsid w:val="00A44219"/>
    <w:rsid w:val="00A45623"/>
    <w:rsid w:val="00A4570C"/>
    <w:rsid w:val="00A465FB"/>
    <w:rsid w:val="00A474DF"/>
    <w:rsid w:val="00A47A7B"/>
    <w:rsid w:val="00A47C52"/>
    <w:rsid w:val="00A5153E"/>
    <w:rsid w:val="00A52489"/>
    <w:rsid w:val="00A5324C"/>
    <w:rsid w:val="00A53AC8"/>
    <w:rsid w:val="00A53F19"/>
    <w:rsid w:val="00A54207"/>
    <w:rsid w:val="00A548C0"/>
    <w:rsid w:val="00A550E5"/>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16F1"/>
    <w:rsid w:val="00AC278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C"/>
    <w:rsid w:val="00B1731C"/>
    <w:rsid w:val="00B1771C"/>
    <w:rsid w:val="00B17BD6"/>
    <w:rsid w:val="00B2284E"/>
    <w:rsid w:val="00B238A5"/>
    <w:rsid w:val="00B242AC"/>
    <w:rsid w:val="00B24978"/>
    <w:rsid w:val="00B26881"/>
    <w:rsid w:val="00B27526"/>
    <w:rsid w:val="00B276A8"/>
    <w:rsid w:val="00B307CD"/>
    <w:rsid w:val="00B32265"/>
    <w:rsid w:val="00B32F61"/>
    <w:rsid w:val="00B33705"/>
    <w:rsid w:val="00B33F9E"/>
    <w:rsid w:val="00B37BB9"/>
    <w:rsid w:val="00B40204"/>
    <w:rsid w:val="00B41D3F"/>
    <w:rsid w:val="00B4297A"/>
    <w:rsid w:val="00B44E97"/>
    <w:rsid w:val="00B461D7"/>
    <w:rsid w:val="00B500B7"/>
    <w:rsid w:val="00B5048A"/>
    <w:rsid w:val="00B517C2"/>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4517"/>
    <w:rsid w:val="00B74DD4"/>
    <w:rsid w:val="00B75752"/>
    <w:rsid w:val="00B765C0"/>
    <w:rsid w:val="00B777D4"/>
    <w:rsid w:val="00B80BD4"/>
    <w:rsid w:val="00B81E30"/>
    <w:rsid w:val="00B81FC6"/>
    <w:rsid w:val="00B820D9"/>
    <w:rsid w:val="00B82479"/>
    <w:rsid w:val="00B842A0"/>
    <w:rsid w:val="00B84927"/>
    <w:rsid w:val="00B860FC"/>
    <w:rsid w:val="00B8757B"/>
    <w:rsid w:val="00B90ACB"/>
    <w:rsid w:val="00B90D6F"/>
    <w:rsid w:val="00B9132E"/>
    <w:rsid w:val="00B91F58"/>
    <w:rsid w:val="00B928ED"/>
    <w:rsid w:val="00B93199"/>
    <w:rsid w:val="00B939BE"/>
    <w:rsid w:val="00B93B34"/>
    <w:rsid w:val="00B93B97"/>
    <w:rsid w:val="00B93DBE"/>
    <w:rsid w:val="00B954F1"/>
    <w:rsid w:val="00B97223"/>
    <w:rsid w:val="00B974C1"/>
    <w:rsid w:val="00BA0347"/>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52EB"/>
    <w:rsid w:val="00BD78BA"/>
    <w:rsid w:val="00BE1B08"/>
    <w:rsid w:val="00BE277B"/>
    <w:rsid w:val="00BE2DB8"/>
    <w:rsid w:val="00BE5B37"/>
    <w:rsid w:val="00BE5F51"/>
    <w:rsid w:val="00BE64BB"/>
    <w:rsid w:val="00BE67F6"/>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462B"/>
    <w:rsid w:val="00C04A5A"/>
    <w:rsid w:val="00C0523E"/>
    <w:rsid w:val="00C0668D"/>
    <w:rsid w:val="00C114C5"/>
    <w:rsid w:val="00C12A51"/>
    <w:rsid w:val="00C14244"/>
    <w:rsid w:val="00C1491C"/>
    <w:rsid w:val="00C1504C"/>
    <w:rsid w:val="00C1790E"/>
    <w:rsid w:val="00C17952"/>
    <w:rsid w:val="00C201D1"/>
    <w:rsid w:val="00C204D7"/>
    <w:rsid w:val="00C24330"/>
    <w:rsid w:val="00C254EB"/>
    <w:rsid w:val="00C27ED4"/>
    <w:rsid w:val="00C30817"/>
    <w:rsid w:val="00C30ECC"/>
    <w:rsid w:val="00C33579"/>
    <w:rsid w:val="00C33AA6"/>
    <w:rsid w:val="00C33DF2"/>
    <w:rsid w:val="00C34C8C"/>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40E0"/>
    <w:rsid w:val="00C848D2"/>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A7F"/>
    <w:rsid w:val="00CB47E9"/>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7491"/>
    <w:rsid w:val="00CC7560"/>
    <w:rsid w:val="00CD0276"/>
    <w:rsid w:val="00CD085E"/>
    <w:rsid w:val="00CD169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4C2"/>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72C3"/>
    <w:rsid w:val="00D8781F"/>
    <w:rsid w:val="00D87872"/>
    <w:rsid w:val="00D9191D"/>
    <w:rsid w:val="00D91C20"/>
    <w:rsid w:val="00D92876"/>
    <w:rsid w:val="00D93213"/>
    <w:rsid w:val="00D9403D"/>
    <w:rsid w:val="00D952F0"/>
    <w:rsid w:val="00D95494"/>
    <w:rsid w:val="00D9597F"/>
    <w:rsid w:val="00D95F77"/>
    <w:rsid w:val="00DA3384"/>
    <w:rsid w:val="00DA3BBC"/>
    <w:rsid w:val="00DA68C4"/>
    <w:rsid w:val="00DA7EA8"/>
    <w:rsid w:val="00DB0043"/>
    <w:rsid w:val="00DB22F6"/>
    <w:rsid w:val="00DB4BCA"/>
    <w:rsid w:val="00DB4F13"/>
    <w:rsid w:val="00DB502F"/>
    <w:rsid w:val="00DB595F"/>
    <w:rsid w:val="00DC142C"/>
    <w:rsid w:val="00DC2217"/>
    <w:rsid w:val="00DC2456"/>
    <w:rsid w:val="00DC2BA7"/>
    <w:rsid w:val="00DC32BE"/>
    <w:rsid w:val="00DC3C5E"/>
    <w:rsid w:val="00DC4060"/>
    <w:rsid w:val="00DC4A38"/>
    <w:rsid w:val="00DC5AB4"/>
    <w:rsid w:val="00DC5BE6"/>
    <w:rsid w:val="00DC6660"/>
    <w:rsid w:val="00DC694E"/>
    <w:rsid w:val="00DD06D2"/>
    <w:rsid w:val="00DD10D4"/>
    <w:rsid w:val="00DD11DE"/>
    <w:rsid w:val="00DD1F6B"/>
    <w:rsid w:val="00DD27E4"/>
    <w:rsid w:val="00DD3E19"/>
    <w:rsid w:val="00DD45EB"/>
    <w:rsid w:val="00DD6714"/>
    <w:rsid w:val="00DD6E77"/>
    <w:rsid w:val="00DE1AFB"/>
    <w:rsid w:val="00DE2F8B"/>
    <w:rsid w:val="00DE378D"/>
    <w:rsid w:val="00DE4680"/>
    <w:rsid w:val="00DE4D90"/>
    <w:rsid w:val="00DE4EB5"/>
    <w:rsid w:val="00DE5209"/>
    <w:rsid w:val="00DF068D"/>
    <w:rsid w:val="00DF0775"/>
    <w:rsid w:val="00DF0CBE"/>
    <w:rsid w:val="00DF1958"/>
    <w:rsid w:val="00DF2F0A"/>
    <w:rsid w:val="00DF546D"/>
    <w:rsid w:val="00DF59A8"/>
    <w:rsid w:val="00DF694F"/>
    <w:rsid w:val="00E00A51"/>
    <w:rsid w:val="00E01D0C"/>
    <w:rsid w:val="00E056C4"/>
    <w:rsid w:val="00E06233"/>
    <w:rsid w:val="00E06E26"/>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608A"/>
    <w:rsid w:val="00E572A6"/>
    <w:rsid w:val="00E572FE"/>
    <w:rsid w:val="00E57BB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2D2"/>
    <w:rsid w:val="00E835E2"/>
    <w:rsid w:val="00E83699"/>
    <w:rsid w:val="00E848A3"/>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28E1"/>
    <w:rsid w:val="00EC3283"/>
    <w:rsid w:val="00EC75C3"/>
    <w:rsid w:val="00EC7888"/>
    <w:rsid w:val="00ED0198"/>
    <w:rsid w:val="00ED14A8"/>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7F4F"/>
    <w:rsid w:val="00F031B0"/>
    <w:rsid w:val="00F04F5A"/>
    <w:rsid w:val="00F069C7"/>
    <w:rsid w:val="00F073E4"/>
    <w:rsid w:val="00F075AA"/>
    <w:rsid w:val="00F07C3C"/>
    <w:rsid w:val="00F07DA7"/>
    <w:rsid w:val="00F1050A"/>
    <w:rsid w:val="00F11309"/>
    <w:rsid w:val="00F122E8"/>
    <w:rsid w:val="00F1236D"/>
    <w:rsid w:val="00F13B81"/>
    <w:rsid w:val="00F202EF"/>
    <w:rsid w:val="00F224CE"/>
    <w:rsid w:val="00F2251E"/>
    <w:rsid w:val="00F24195"/>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606D"/>
    <w:rsid w:val="00F46DD8"/>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B92321B-AD86-4A5D-AF9E-5D55DC87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78E7-57A9-453E-A988-D9472EC5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604</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17/1322r0</vt:lpstr>
      <vt:lpstr>doc.: IEEE 802.11-14/0380r1</vt:lpstr>
    </vt:vector>
  </TitlesOfParts>
  <Company>Allied Telesis R&amp;D Center</Company>
  <LinksUpToDate>false</LinksUpToDate>
  <CharactersWithSpaces>4045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17/1541r0</dc:title>
  <dc:subject>Task Group AY Meeting Minutes</dc:subject>
  <dc:creator>Jeorge Hurtarte</dc:creator>
  <cp:keywords>October 2017</cp:keywords>
  <dc:description>Meeting minutes</dc:description>
  <cp:lastModifiedBy>Edward Au</cp:lastModifiedBy>
  <cp:revision>176</cp:revision>
  <dcterms:created xsi:type="dcterms:W3CDTF">2016-04-27T15:39:00Z</dcterms:created>
  <dcterms:modified xsi:type="dcterms:W3CDTF">2017-10-02T22:49:00Z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