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F64832" w:rsidP="00E62654">
            <w:pPr>
              <w:pStyle w:val="T2"/>
            </w:pPr>
            <w:r>
              <w:t>Resolution for CID 3099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6483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12776">
              <w:rPr>
                <w:b w:val="0"/>
                <w:sz w:val="24"/>
                <w:szCs w:val="24"/>
              </w:rPr>
              <w:t>0</w:t>
            </w:r>
            <w:r w:rsidR="00F64832">
              <w:rPr>
                <w:b w:val="0"/>
                <w:sz w:val="24"/>
                <w:szCs w:val="24"/>
              </w:rPr>
              <w:t>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64832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DE20A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4832">
        <w:rPr>
          <w:rFonts w:ascii="Times New Roman" w:hAnsi="Times New Roman"/>
          <w:b w:val="0"/>
          <w:i w:val="0"/>
          <w:sz w:val="24"/>
          <w:szCs w:val="24"/>
        </w:rPr>
        <w:t>present a resolution for CID 3099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78"/>
        <w:gridCol w:w="829"/>
        <w:gridCol w:w="829"/>
        <w:gridCol w:w="2778"/>
        <w:gridCol w:w="3510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504289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3099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504289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50428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E6DA2" w:rsidRPr="001E491B" w:rsidRDefault="00504289" w:rsidP="002B54A4">
            <w:pPr>
              <w:rPr>
                <w:sz w:val="24"/>
                <w:szCs w:val="24"/>
                <w:lang w:val="en-US"/>
              </w:rPr>
            </w:pPr>
            <w:r w:rsidRPr="00504289">
              <w:rPr>
                <w:sz w:val="24"/>
                <w:szCs w:val="24"/>
                <w:lang w:val="en-US"/>
              </w:rPr>
              <w:t>dot11HEOptionImplemented does not appear in a group</w:t>
            </w:r>
          </w:p>
        </w:tc>
        <w:tc>
          <w:tcPr>
            <w:tcW w:w="1745" w:type="pct"/>
            <w:shd w:val="clear" w:color="auto" w:fill="auto"/>
          </w:tcPr>
          <w:p w:rsidR="00504289" w:rsidRPr="00504289" w:rsidRDefault="00504289" w:rsidP="00504289">
            <w:pPr>
              <w:rPr>
                <w:sz w:val="24"/>
                <w:szCs w:val="24"/>
                <w:lang w:val="en-US"/>
              </w:rPr>
            </w:pPr>
            <w:r w:rsidRPr="00504289">
              <w:rPr>
                <w:sz w:val="24"/>
                <w:szCs w:val="24"/>
                <w:lang w:val="en-US"/>
              </w:rPr>
              <w:t>Add it to an dot11SMTbase&lt;n&gt; group.</w:t>
            </w:r>
          </w:p>
          <w:p w:rsidR="00504289" w:rsidRPr="00504289" w:rsidRDefault="00504289" w:rsidP="00504289">
            <w:pPr>
              <w:rPr>
                <w:sz w:val="24"/>
                <w:szCs w:val="24"/>
                <w:lang w:val="en-US"/>
              </w:rPr>
            </w:pPr>
            <w:r w:rsidRPr="00504289">
              <w:rPr>
                <w:sz w:val="24"/>
                <w:szCs w:val="24"/>
                <w:lang w:val="en-US"/>
              </w:rPr>
              <w:t>If any your dependencies have added objects to dot11SMTbase13 (which thereby breaks the MIB doctor rules) then add to this group.</w:t>
            </w:r>
          </w:p>
          <w:p w:rsidR="00504289" w:rsidRPr="00504289" w:rsidRDefault="00504289" w:rsidP="00504289">
            <w:pPr>
              <w:rPr>
                <w:sz w:val="24"/>
                <w:szCs w:val="24"/>
                <w:lang w:val="en-US"/>
              </w:rPr>
            </w:pPr>
            <w:r w:rsidRPr="00504289">
              <w:rPr>
                <w:sz w:val="24"/>
                <w:szCs w:val="24"/>
                <w:lang w:val="en-US"/>
              </w:rPr>
              <w:t>If dot11SMTbase has not been modified by any of your dependencies,  then deprecate dot11SMTbase13,  copy to ...14, insert the new object.</w:t>
            </w:r>
          </w:p>
          <w:p w:rsidR="00CE6DA2" w:rsidRPr="001E491B" w:rsidRDefault="00504289" w:rsidP="00504289">
            <w:pPr>
              <w:rPr>
                <w:sz w:val="24"/>
                <w:szCs w:val="24"/>
                <w:lang w:val="en-US"/>
              </w:rPr>
            </w:pPr>
            <w:r w:rsidRPr="00504289">
              <w:rPr>
                <w:sz w:val="24"/>
                <w:szCs w:val="24"/>
                <w:lang w:val="en-US"/>
              </w:rPr>
              <w:t>Update the module compliance statement to cite ...base14.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6634D" w:rsidRPr="00EA2DAE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EA2DAE">
        <w:rPr>
          <w:rFonts w:ascii="TimesNewRomanPSMT" w:hAnsi="TimesNewRomanPSMT" w:cs="TimesNewRomanPSMT"/>
          <w:sz w:val="24"/>
          <w:szCs w:val="24"/>
        </w:rPr>
        <w:t xml:space="preserve">As 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 xml:space="preserve">per </w:t>
      </w:r>
      <w:r w:rsidR="00504289">
        <w:rPr>
          <w:rFonts w:ascii="TimesNewRomanPSMT" w:hAnsi="TimesNewRomanPSMT" w:cs="TimesNewRomanPSMT"/>
          <w:sz w:val="24"/>
          <w:szCs w:val="24"/>
        </w:rPr>
        <w:t>clause C.3</w:t>
      </w:r>
      <w:r w:rsidR="000564C4" w:rsidRPr="00EA2DAE">
        <w:rPr>
          <w:rFonts w:ascii="TimesNewRomanPSMT" w:hAnsi="TimesNewRomanPSMT" w:cs="TimesNewRomanPSMT"/>
          <w:sz w:val="24"/>
          <w:szCs w:val="24"/>
        </w:rPr>
        <w:t xml:space="preserve"> of </w:t>
      </w:r>
      <w:r w:rsidR="00504289">
        <w:rPr>
          <w:rFonts w:ascii="TimesNewRomanPSMT" w:hAnsi="TimesNewRomanPSMT" w:cs="TimesNewRomanPSMT"/>
          <w:sz w:val="24"/>
          <w:szCs w:val="24"/>
        </w:rPr>
        <w:t>REVmd D0.3 (c.f., line 18, page 4026)</w:t>
      </w:r>
      <w:r w:rsidR="008B12DF" w:rsidRPr="00EA2DAE">
        <w:rPr>
          <w:rFonts w:ascii="TimesNewRomanPSMT" w:hAnsi="TimesNewRomanPSMT" w:cs="TimesNewRomanPSMT"/>
          <w:sz w:val="24"/>
          <w:szCs w:val="24"/>
        </w:rPr>
        <w:t>,</w:t>
      </w:r>
    </w:p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F16DA" w:rsidTr="00F5469C">
        <w:trPr>
          <w:trHeight w:val="257"/>
        </w:trPr>
        <w:tc>
          <w:tcPr>
            <w:tcW w:w="10080" w:type="dxa"/>
          </w:tcPr>
          <w:p w:rsidR="00FF16DA" w:rsidRDefault="00FF16DA" w:rsidP="00F5469C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504289" w:rsidRP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dot11SMTbase13 includes all changes made between IEEE Std 802.11-2012 and</w:t>
            </w:r>
          </w:p>
          <w:p w:rsidR="00504289" w:rsidRP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IEEE Std 802.11-2016.</w:t>
            </w:r>
          </w:p>
          <w:p w:rsidR="00504289" w:rsidRP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-- Amendments to Std 802.11-2016 should not make any modifications to</w:t>
            </w:r>
          </w:p>
          <w:p w:rsidR="00504289" w:rsidRP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dot11SMTbase13. The first amendment needing to modify the dot11SMTbase</w:t>
            </w:r>
          </w:p>
          <w:p w:rsidR="00504289" w:rsidRP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object should deprecate dot11SMTbase13 and define a replacement to hold</w:t>
            </w:r>
          </w:p>
          <w:p w:rsidR="00FF16DA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504289">
              <w:rPr>
                <w:rFonts w:ascii="Courier New" w:hAnsi="Courier New" w:cs="Courier New"/>
                <w:sz w:val="20"/>
              </w:rPr>
              <w:t>changes.</w:t>
            </w:r>
          </w:p>
          <w:p w:rsidR="00504289" w:rsidRDefault="00504289" w:rsidP="0050428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FF16DA" w:rsidRDefault="00FF16DA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3687C" w:rsidRDefault="00504289" w:rsidP="00EA2D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C.3 of IEEE 802.11aj/D8.0, IEEE 802.11ak/D4.3, IEEE 802.11aq/D11.0, and IEEE 802.11ax/D1.4, dot11SMTbase14 is not created yet.  </w:t>
      </w:r>
    </w:p>
    <w:p w:rsidR="00504289" w:rsidRDefault="00504289" w:rsidP="00EA2D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504289" w:rsidRPr="00EA2DAE" w:rsidRDefault="00504289" w:rsidP="00EA2DA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 this case, we need to deprecate dot11SMTbase </w:t>
      </w:r>
      <w:r w:rsidR="001812B2">
        <w:rPr>
          <w:rFonts w:ascii="TimesNewRomanPSMT" w:hAnsi="TimesNewRomanPSMT" w:cs="TimesNewRomanPSMT"/>
          <w:sz w:val="24"/>
          <w:szCs w:val="24"/>
        </w:rPr>
        <w:t>13 in REVmd/</w:t>
      </w:r>
      <w:r>
        <w:rPr>
          <w:rFonts w:ascii="TimesNewRomanPSMT" w:hAnsi="TimesNewRomanPSMT" w:cs="TimesNewRomanPSMT"/>
          <w:sz w:val="24"/>
          <w:szCs w:val="24"/>
        </w:rPr>
        <w:t>D0.3, create dot11SMTbase14, and insert new object to dot11SMTbase14.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626B9" w:rsidRDefault="000626B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1812B2" w:rsidRDefault="001812B2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sz w:val="24"/>
          <w:szCs w:val="24"/>
        </w:rPr>
      </w:pPr>
      <w:r w:rsidRPr="001812B2">
        <w:rPr>
          <w:rFonts w:ascii="TimesNewRomanPSMT" w:hAnsi="TimesNewRomanPSMT" w:cs="TimesNewRomanPSMT"/>
          <w:b/>
          <w:sz w:val="24"/>
          <w:szCs w:val="24"/>
        </w:rPr>
        <w:lastRenderedPageBreak/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1812B2"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</w:t>
      </w:r>
      <w:r w:rsidR="001812B2"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In line 59, page 4027 of REVmd/D0.3, change 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 w:rsidRPr="001812B2">
        <w:rPr>
          <w:rFonts w:ascii="TimesNewRomanPSMT" w:hAnsi="TimesNewRomanPSMT" w:cs="TimesNewRomanPSMT"/>
          <w:sz w:val="24"/>
          <w:szCs w:val="24"/>
        </w:rPr>
        <w:t>DESCRIPTION</w:t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"The SMTbase13 object class provides the necessary support at the STA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12B2">
        <w:rPr>
          <w:rFonts w:ascii="TimesNewRomanPSMT" w:hAnsi="TimesNewRomanPSMT" w:cs="TimesNewRomanPSMT"/>
          <w:sz w:val="24"/>
          <w:szCs w:val="24"/>
        </w:rPr>
        <w:t>manage the processes in the STA such that the STA may work cooperatively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12B2">
        <w:rPr>
          <w:rFonts w:ascii="TimesNewRomanPSMT" w:hAnsi="TimesNewRomanPSMT" w:cs="TimesNewRomanPSMT"/>
          <w:sz w:val="24"/>
          <w:szCs w:val="24"/>
        </w:rPr>
        <w:t>as a part of an IEEE 802.11 network."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::= { dot11Groups 92 }</w:t>
      </w:r>
      <w:r>
        <w:rPr>
          <w:rFonts w:ascii="TimesNewRomanPSMT" w:hAnsi="TimesNewRomanPSMT" w:cs="TimesNewRomanPSMT"/>
          <w:sz w:val="24"/>
          <w:szCs w:val="24"/>
        </w:rPr>
        <w:t>”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DESCRIPTION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"</w:t>
      </w:r>
      <w:r w:rsidRPr="001812B2"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Superseded by dot11SMTbase14.</w:t>
      </w:r>
    </w:p>
    <w:p w:rsidR="001812B2" w:rsidRP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The SMTbase13 object class provides the necessary support at the STA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12B2">
        <w:rPr>
          <w:rFonts w:ascii="TimesNewRomanPSMT" w:hAnsi="TimesNewRomanPSMT" w:cs="TimesNewRomanPSMT"/>
          <w:sz w:val="24"/>
          <w:szCs w:val="24"/>
        </w:rPr>
        <w:t>manage the processes in the STA such that the STA may work cooperatively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812B2">
        <w:rPr>
          <w:rFonts w:ascii="TimesNewRomanPSMT" w:hAnsi="TimesNewRomanPSMT" w:cs="TimesNewRomanPSMT"/>
          <w:sz w:val="24"/>
          <w:szCs w:val="24"/>
        </w:rPr>
        <w:t>as a part of an IEEE 802.11 network."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 w:rsidRPr="001812B2">
        <w:rPr>
          <w:rFonts w:ascii="TimesNewRomanPSMT" w:hAnsi="TimesNewRomanPSMT" w:cs="TimesNewRomanPSMT"/>
          <w:sz w:val="24"/>
          <w:szCs w:val="24"/>
        </w:rPr>
        <w:t>::= { dot11Groups 92 }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TGax editor: After the description of dot11FineTimingMeasurement OBJECT-GROUP from line 64, page 4027 of 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REVmd/D0.3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 xml:space="preserve"> to line 17, page 4028 of 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REVmd/D0.3</w:t>
      </w:r>
      <w:r w:rsidRPr="00211566">
        <w:rPr>
          <w:rFonts w:ascii="TimesNewRomanPSMT" w:hAnsi="TimesNewRomanPSMT" w:cs="TimesNewRomanPSMT"/>
          <w:b/>
          <w:i/>
          <w:sz w:val="24"/>
          <w:szCs w:val="24"/>
        </w:rPr>
        <w:t>, add the following:</w:t>
      </w:r>
    </w:p>
    <w:p w:rsidR="00211566" w:rsidRDefault="00211566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11566" w:rsidRPr="00211566" w:rsidRDefault="00211566" w:rsidP="0021156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dot11SMTbase14 </w:t>
      </w:r>
      <w:r w:rsidRPr="00211566">
        <w:rPr>
          <w:rFonts w:ascii="TimesNewRomanPSMT" w:hAnsi="TimesNewRomanPSMT" w:cs="TimesNewRomanPSMT"/>
          <w:sz w:val="24"/>
          <w:szCs w:val="24"/>
        </w:rPr>
        <w:t>OBJECT-GROUP</w:t>
      </w:r>
    </w:p>
    <w:p w:rsidR="00211566" w:rsidRPr="00211566" w:rsidRDefault="00211566" w:rsidP="0021156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211566">
        <w:rPr>
          <w:rFonts w:ascii="TimesNewRomanPSMT" w:hAnsi="TimesNewRomanPSMT" w:cs="TimesNewRomanPSMT"/>
          <w:sz w:val="24"/>
          <w:szCs w:val="24"/>
        </w:rPr>
        <w:t>OBJECTS {</w:t>
      </w:r>
    </w:p>
    <w:p w:rsidR="0040157A" w:rsidRDefault="00211566" w:rsidP="00211566">
      <w:pPr>
        <w:autoSpaceDE w:val="0"/>
        <w:autoSpaceDN w:val="0"/>
        <w:adjustRightInd w:val="0"/>
        <w:ind w:right="450"/>
        <w:rPr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Pr="00504289">
        <w:rPr>
          <w:sz w:val="24"/>
          <w:szCs w:val="24"/>
          <w:lang w:val="en-US"/>
        </w:rPr>
        <w:t>dot11HEOptionImplemented</w:t>
      </w:r>
    </w:p>
    <w:p w:rsidR="0040157A" w:rsidRPr="0040157A" w:rsidRDefault="0040157A" w:rsidP="0040157A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}</w:t>
      </w:r>
    </w:p>
    <w:p w:rsidR="0040157A" w:rsidRPr="0040157A" w:rsidRDefault="0040157A" w:rsidP="0040157A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STATUS current</w:t>
      </w:r>
    </w:p>
    <w:p w:rsidR="0040157A" w:rsidRPr="0040157A" w:rsidRDefault="0040157A" w:rsidP="0040157A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DESCRIPTION</w:t>
      </w:r>
    </w:p>
    <w:p w:rsidR="0040157A" w:rsidRPr="0040157A" w:rsidRDefault="0040157A" w:rsidP="0040157A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"The SMTbase1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Pr="0040157A">
        <w:rPr>
          <w:rFonts w:ascii="TimesNewRomanPSMT" w:hAnsi="TimesNewRomanPSMT" w:cs="TimesNewRomanPSMT"/>
          <w:sz w:val="24"/>
          <w:szCs w:val="24"/>
        </w:rPr>
        <w:t xml:space="preserve"> object class provides the necessary support at the STA 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157A">
        <w:rPr>
          <w:rFonts w:ascii="TimesNewRomanPSMT" w:hAnsi="TimesNewRomanPSMT" w:cs="TimesNewRomanPSMT"/>
          <w:sz w:val="24"/>
          <w:szCs w:val="24"/>
        </w:rPr>
        <w:t xml:space="preserve">manage the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processes in the STA such that the STA may work cooperatively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0157A">
        <w:rPr>
          <w:rFonts w:ascii="TimesNewRomanPSMT" w:hAnsi="TimesNewRomanPSMT" w:cs="TimesNewRomanPSMT"/>
          <w:sz w:val="24"/>
          <w:szCs w:val="24"/>
        </w:rPr>
        <w:t xml:space="preserve">as a part of an IEEE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802.11 network."</w:t>
      </w:r>
    </w:p>
    <w:p w:rsidR="00211566" w:rsidRPr="00211566" w:rsidRDefault="0040157A" w:rsidP="0040157A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40157A">
        <w:rPr>
          <w:rFonts w:ascii="TimesNewRomanPSMT" w:hAnsi="TimesNewRomanPSMT" w:cs="TimesNewRomanPSMT"/>
          <w:sz w:val="24"/>
          <w:szCs w:val="24"/>
        </w:rPr>
        <w:t>::= { dot11Groups 9</w:t>
      </w:r>
      <w:r>
        <w:rPr>
          <w:rFonts w:ascii="TimesNewRomanPSMT" w:hAnsi="TimesNewRomanPSMT" w:cs="TimesNewRomanPSMT"/>
          <w:sz w:val="24"/>
          <w:szCs w:val="24"/>
        </w:rPr>
        <w:t>4</w:t>
      </w:r>
      <w:r w:rsidRPr="0040157A">
        <w:rPr>
          <w:rFonts w:ascii="TimesNewRomanPSMT" w:hAnsi="TimesNewRomanPSMT" w:cs="TimesNewRomanPSMT"/>
          <w:sz w:val="24"/>
          <w:szCs w:val="24"/>
        </w:rPr>
        <w:t xml:space="preserve"> }</w:t>
      </w:r>
      <w:bookmarkStart w:id="0" w:name="_GoBack"/>
      <w:bookmarkEnd w:id="0"/>
    </w:p>
    <w:sectPr w:rsidR="00211566" w:rsidRPr="00211566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AA" w:rsidRDefault="00DE20AA">
      <w:r>
        <w:separator/>
      </w:r>
    </w:p>
  </w:endnote>
  <w:endnote w:type="continuationSeparator" w:id="0">
    <w:p w:rsidR="00DE20AA" w:rsidRDefault="00D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14CE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0157A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AA" w:rsidRDefault="00DE20AA">
      <w:r>
        <w:separator/>
      </w:r>
    </w:p>
  </w:footnote>
  <w:footnote w:type="continuationSeparator" w:id="0">
    <w:p w:rsidR="00DE20AA" w:rsidRDefault="00D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F64832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September</w:t>
    </w:r>
    <w:r w:rsidR="00CE6DA2">
      <w:t xml:space="preserve"> 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504289">
        <w:t>1399</w:t>
      </w:r>
      <w:r w:rsidR="00E12776">
        <w:t>r</w:t>
      </w:r>
      <w:r w:rsidR="00CE6DA2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F52"/>
    <w:rsid w:val="00010D1B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2B82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157A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5A5F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6F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5A3C"/>
    <w:rsid w:val="006276CE"/>
    <w:rsid w:val="00630E8D"/>
    <w:rsid w:val="006334BF"/>
    <w:rsid w:val="0063480C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12DF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90353"/>
    <w:rsid w:val="00A92584"/>
    <w:rsid w:val="00A94BC8"/>
    <w:rsid w:val="00A95C0C"/>
    <w:rsid w:val="00A97EA7"/>
    <w:rsid w:val="00AA2A8B"/>
    <w:rsid w:val="00AA3EFA"/>
    <w:rsid w:val="00AA40F8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0DAF"/>
    <w:rsid w:val="00AF2CC9"/>
    <w:rsid w:val="00AF3600"/>
    <w:rsid w:val="00AF36B2"/>
    <w:rsid w:val="00AF488E"/>
    <w:rsid w:val="00AF6B91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20AA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2DA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569C-C80E-4FFA-B5F4-D92F59C7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17/1274r0</vt:lpstr>
    </vt:vector>
  </TitlesOfParts>
  <Company>Huawei Technologies</Company>
  <LinksUpToDate>false</LinksUpToDate>
  <CharactersWithSpaces>2569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17/1399r0</dc:title>
  <dc:subject>Comment Resolution for CID1014</dc:subject>
  <dc:creator>Edward Au</dc:creator>
  <cp:keywords>Submission</cp:keywords>
  <dc:description>Resolution for CID 3099</dc:description>
  <cp:lastModifiedBy>Edward Au</cp:lastModifiedBy>
  <cp:revision>80</cp:revision>
  <cp:lastPrinted>2011-03-31T18:31:00Z</cp:lastPrinted>
  <dcterms:created xsi:type="dcterms:W3CDTF">2016-04-15T14:25:00Z</dcterms:created>
  <dcterms:modified xsi:type="dcterms:W3CDTF">2017-09-08T19:10:00Z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