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Default="00CA09B2" w:rsidP="00FA1A93">
      <w:pPr>
        <w:pStyle w:val="T1"/>
        <w:pBdr>
          <w:bottom w:val="single" w:sz="6" w:space="0" w:color="auto"/>
        </w:pBdr>
        <w:spacing w:before="100" w:beforeAutospacing="1" w:after="100" w:afterAutospacing="1"/>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blPrEx>
          <w:tblCellMar>
            <w:top w:w="0" w:type="dxa"/>
            <w:bottom w:w="0" w:type="dxa"/>
          </w:tblCellMar>
        </w:tblPrEx>
        <w:trPr>
          <w:trHeight w:val="485"/>
          <w:jc w:val="center"/>
        </w:trPr>
        <w:tc>
          <w:tcPr>
            <w:tcW w:w="9576" w:type="dxa"/>
            <w:gridSpan w:val="5"/>
            <w:vAlign w:val="center"/>
          </w:tcPr>
          <w:p w:rsidR="00CA09B2" w:rsidRDefault="00AC6BCC" w:rsidP="00FA1A93">
            <w:pPr>
              <w:pStyle w:val="T2"/>
              <w:spacing w:before="100" w:beforeAutospacing="1" w:after="100" w:afterAutospacing="1"/>
            </w:pPr>
            <w:r>
              <w:t>Meeting minutes of the IEEE 802.11 Coexistence Standing Committee (SC)</w:t>
            </w:r>
          </w:p>
        </w:tc>
      </w:tr>
      <w:tr w:rsidR="00CA09B2">
        <w:tblPrEx>
          <w:tblCellMar>
            <w:top w:w="0" w:type="dxa"/>
            <w:bottom w:w="0" w:type="dxa"/>
          </w:tblCellMar>
        </w:tblPrEx>
        <w:trPr>
          <w:trHeight w:val="359"/>
          <w:jc w:val="center"/>
        </w:trPr>
        <w:tc>
          <w:tcPr>
            <w:tcW w:w="9576" w:type="dxa"/>
            <w:gridSpan w:val="5"/>
            <w:vAlign w:val="center"/>
          </w:tcPr>
          <w:p w:rsidR="00CA09B2" w:rsidRDefault="00CA09B2" w:rsidP="00FA1A93">
            <w:pPr>
              <w:pStyle w:val="T2"/>
              <w:spacing w:before="100" w:beforeAutospacing="1" w:after="100" w:afterAutospacing="1"/>
              <w:ind w:left="0"/>
              <w:rPr>
                <w:sz w:val="20"/>
              </w:rPr>
            </w:pPr>
            <w:r>
              <w:rPr>
                <w:sz w:val="20"/>
              </w:rPr>
              <w:t>Date:</w:t>
            </w:r>
            <w:r w:rsidR="00AC6BCC">
              <w:rPr>
                <w:b w:val="0"/>
                <w:sz w:val="20"/>
              </w:rPr>
              <w:t xml:space="preserve"> 2017-07-21</w:t>
            </w:r>
          </w:p>
        </w:tc>
      </w:tr>
      <w:tr w:rsidR="00CA09B2">
        <w:tblPrEx>
          <w:tblCellMar>
            <w:top w:w="0" w:type="dxa"/>
            <w:bottom w:w="0" w:type="dxa"/>
          </w:tblCellMar>
        </w:tblPrEx>
        <w:trPr>
          <w:cantSplit/>
          <w:jc w:val="center"/>
        </w:trPr>
        <w:tc>
          <w:tcPr>
            <w:tcW w:w="9576" w:type="dxa"/>
            <w:gridSpan w:val="5"/>
            <w:vAlign w:val="center"/>
          </w:tcPr>
          <w:p w:rsidR="00CA09B2" w:rsidRDefault="00CA09B2" w:rsidP="00FA1A93">
            <w:pPr>
              <w:pStyle w:val="T2"/>
              <w:spacing w:before="100" w:beforeAutospacing="1" w:after="100" w:afterAutospacing="1"/>
              <w:ind w:left="0" w:right="0"/>
              <w:jc w:val="left"/>
              <w:rPr>
                <w:sz w:val="20"/>
              </w:rPr>
            </w:pPr>
            <w:r>
              <w:rPr>
                <w:sz w:val="20"/>
              </w:rPr>
              <w:t>Author(s):</w:t>
            </w:r>
          </w:p>
        </w:tc>
      </w:tr>
      <w:tr w:rsidR="00CA09B2">
        <w:tblPrEx>
          <w:tblCellMar>
            <w:top w:w="0" w:type="dxa"/>
            <w:bottom w:w="0" w:type="dxa"/>
          </w:tblCellMar>
        </w:tblPrEx>
        <w:trPr>
          <w:jc w:val="center"/>
        </w:trPr>
        <w:tc>
          <w:tcPr>
            <w:tcW w:w="1336" w:type="dxa"/>
            <w:vAlign w:val="center"/>
          </w:tcPr>
          <w:p w:rsidR="00CA09B2" w:rsidRDefault="00CA09B2" w:rsidP="00FA1A93">
            <w:pPr>
              <w:pStyle w:val="T2"/>
              <w:spacing w:before="100" w:beforeAutospacing="1" w:after="100" w:afterAutospacing="1"/>
              <w:ind w:left="0" w:right="0"/>
              <w:jc w:val="left"/>
              <w:rPr>
                <w:sz w:val="20"/>
              </w:rPr>
            </w:pPr>
            <w:r>
              <w:rPr>
                <w:sz w:val="20"/>
              </w:rPr>
              <w:t>Name</w:t>
            </w:r>
          </w:p>
        </w:tc>
        <w:tc>
          <w:tcPr>
            <w:tcW w:w="2064" w:type="dxa"/>
            <w:vAlign w:val="center"/>
          </w:tcPr>
          <w:p w:rsidR="00CA09B2" w:rsidRDefault="0062440B" w:rsidP="00FA1A93">
            <w:pPr>
              <w:pStyle w:val="T2"/>
              <w:spacing w:before="100" w:beforeAutospacing="1" w:after="100" w:afterAutospacing="1"/>
              <w:ind w:left="0" w:right="0"/>
              <w:jc w:val="left"/>
              <w:rPr>
                <w:sz w:val="20"/>
              </w:rPr>
            </w:pPr>
            <w:r>
              <w:rPr>
                <w:sz w:val="20"/>
              </w:rPr>
              <w:t>Affiliation</w:t>
            </w:r>
          </w:p>
        </w:tc>
        <w:tc>
          <w:tcPr>
            <w:tcW w:w="2814" w:type="dxa"/>
            <w:vAlign w:val="center"/>
          </w:tcPr>
          <w:p w:rsidR="00CA09B2" w:rsidRDefault="00CA09B2" w:rsidP="00FA1A93">
            <w:pPr>
              <w:pStyle w:val="T2"/>
              <w:spacing w:before="100" w:beforeAutospacing="1" w:after="100" w:afterAutospacing="1"/>
              <w:ind w:left="0" w:right="0"/>
              <w:jc w:val="left"/>
              <w:rPr>
                <w:sz w:val="20"/>
              </w:rPr>
            </w:pPr>
            <w:r>
              <w:rPr>
                <w:sz w:val="20"/>
              </w:rPr>
              <w:t>Address</w:t>
            </w:r>
          </w:p>
        </w:tc>
        <w:tc>
          <w:tcPr>
            <w:tcW w:w="1715" w:type="dxa"/>
            <w:vAlign w:val="center"/>
          </w:tcPr>
          <w:p w:rsidR="00CA09B2" w:rsidRDefault="00CA09B2" w:rsidP="00FA1A93">
            <w:pPr>
              <w:pStyle w:val="T2"/>
              <w:spacing w:before="100" w:beforeAutospacing="1" w:after="100" w:afterAutospacing="1"/>
              <w:ind w:left="0" w:right="0"/>
              <w:jc w:val="left"/>
              <w:rPr>
                <w:sz w:val="20"/>
              </w:rPr>
            </w:pPr>
            <w:r>
              <w:rPr>
                <w:sz w:val="20"/>
              </w:rPr>
              <w:t>Phone</w:t>
            </w:r>
          </w:p>
        </w:tc>
        <w:tc>
          <w:tcPr>
            <w:tcW w:w="1647" w:type="dxa"/>
            <w:vAlign w:val="center"/>
          </w:tcPr>
          <w:p w:rsidR="00CA09B2" w:rsidRDefault="00CA09B2" w:rsidP="00FA1A93">
            <w:pPr>
              <w:pStyle w:val="T2"/>
              <w:spacing w:before="100" w:beforeAutospacing="1" w:after="100" w:afterAutospacing="1"/>
              <w:ind w:left="0" w:right="0"/>
              <w:jc w:val="left"/>
              <w:rPr>
                <w:sz w:val="20"/>
              </w:rPr>
            </w:pPr>
            <w:r>
              <w:rPr>
                <w:sz w:val="20"/>
              </w:rPr>
              <w:t>email</w:t>
            </w:r>
          </w:p>
        </w:tc>
      </w:tr>
      <w:tr w:rsidR="00CA09B2">
        <w:tblPrEx>
          <w:tblCellMar>
            <w:top w:w="0" w:type="dxa"/>
            <w:bottom w:w="0" w:type="dxa"/>
          </w:tblCellMar>
        </w:tblPrEx>
        <w:trPr>
          <w:jc w:val="center"/>
        </w:trPr>
        <w:tc>
          <w:tcPr>
            <w:tcW w:w="1336" w:type="dxa"/>
            <w:vAlign w:val="center"/>
          </w:tcPr>
          <w:p w:rsidR="00CA09B2" w:rsidRDefault="00AC6BCC" w:rsidP="00FA1A93">
            <w:pPr>
              <w:pStyle w:val="T2"/>
              <w:spacing w:before="100" w:beforeAutospacing="1" w:after="100" w:afterAutospacing="1"/>
              <w:ind w:left="0" w:right="0"/>
              <w:rPr>
                <w:b w:val="0"/>
                <w:sz w:val="20"/>
              </w:rPr>
            </w:pPr>
            <w:r>
              <w:rPr>
                <w:b w:val="0"/>
                <w:sz w:val="20"/>
              </w:rPr>
              <w:t>Guido R. Hiertz</w:t>
            </w:r>
          </w:p>
        </w:tc>
        <w:tc>
          <w:tcPr>
            <w:tcW w:w="2064" w:type="dxa"/>
            <w:vAlign w:val="center"/>
          </w:tcPr>
          <w:p w:rsidR="00CA09B2" w:rsidRDefault="00AC6BCC" w:rsidP="00FA1A93">
            <w:pPr>
              <w:pStyle w:val="T2"/>
              <w:spacing w:before="100" w:beforeAutospacing="1" w:after="100" w:afterAutospacing="1"/>
              <w:ind w:left="0" w:right="0"/>
              <w:rPr>
                <w:b w:val="0"/>
                <w:sz w:val="20"/>
              </w:rPr>
            </w:pPr>
            <w:r>
              <w:rPr>
                <w:b w:val="0"/>
                <w:sz w:val="20"/>
              </w:rPr>
              <w:t>Ericsson</w:t>
            </w:r>
          </w:p>
        </w:tc>
        <w:tc>
          <w:tcPr>
            <w:tcW w:w="2814" w:type="dxa"/>
            <w:vAlign w:val="center"/>
          </w:tcPr>
          <w:p w:rsidR="00CA09B2" w:rsidRDefault="00AC6BCC" w:rsidP="00FA1A93">
            <w:pPr>
              <w:pStyle w:val="T2"/>
              <w:spacing w:before="100" w:beforeAutospacing="1" w:after="100" w:afterAutospacing="1"/>
              <w:ind w:left="0" w:right="0"/>
              <w:rPr>
                <w:b w:val="0"/>
                <w:sz w:val="20"/>
              </w:rPr>
            </w:pPr>
            <w:r>
              <w:rPr>
                <w:b w:val="0"/>
                <w:sz w:val="20"/>
              </w:rPr>
              <w:t>Ericsson GmbH</w:t>
            </w:r>
            <w:r>
              <w:rPr>
                <w:b w:val="0"/>
                <w:sz w:val="20"/>
              </w:rPr>
              <w:br/>
              <w:t xml:space="preserve">Ericsson </w:t>
            </w:r>
            <w:proofErr w:type="spellStart"/>
            <w:r>
              <w:rPr>
                <w:b w:val="0"/>
                <w:sz w:val="20"/>
              </w:rPr>
              <w:t>Allee</w:t>
            </w:r>
            <w:proofErr w:type="spellEnd"/>
            <w:r>
              <w:rPr>
                <w:b w:val="0"/>
                <w:sz w:val="20"/>
              </w:rPr>
              <w:t xml:space="preserve"> 1</w:t>
            </w:r>
            <w:r>
              <w:rPr>
                <w:b w:val="0"/>
                <w:sz w:val="20"/>
              </w:rPr>
              <w:br/>
              <w:t xml:space="preserve">52134 </w:t>
            </w:r>
            <w:proofErr w:type="spellStart"/>
            <w:r>
              <w:rPr>
                <w:b w:val="0"/>
                <w:sz w:val="20"/>
              </w:rPr>
              <w:t>Herzogenrath</w:t>
            </w:r>
            <w:proofErr w:type="spellEnd"/>
            <w:r>
              <w:rPr>
                <w:b w:val="0"/>
                <w:sz w:val="20"/>
              </w:rPr>
              <w:br/>
              <w:t>Germany</w:t>
            </w:r>
          </w:p>
        </w:tc>
        <w:tc>
          <w:tcPr>
            <w:tcW w:w="1715" w:type="dxa"/>
            <w:vAlign w:val="center"/>
          </w:tcPr>
          <w:p w:rsidR="00CA09B2" w:rsidRDefault="00AC6BCC" w:rsidP="00FA1A93">
            <w:pPr>
              <w:pStyle w:val="T2"/>
              <w:spacing w:before="100" w:beforeAutospacing="1" w:after="100" w:afterAutospacing="1"/>
              <w:ind w:left="0" w:right="0"/>
              <w:rPr>
                <w:b w:val="0"/>
                <w:sz w:val="20"/>
              </w:rPr>
            </w:pPr>
            <w:r>
              <w:rPr>
                <w:b w:val="0"/>
                <w:sz w:val="20"/>
              </w:rPr>
              <w:t>+49-2407-575-5575</w:t>
            </w:r>
          </w:p>
        </w:tc>
        <w:tc>
          <w:tcPr>
            <w:tcW w:w="1647" w:type="dxa"/>
            <w:vAlign w:val="center"/>
          </w:tcPr>
          <w:p w:rsidR="00CA09B2" w:rsidRDefault="00AC6BCC" w:rsidP="00FA1A93">
            <w:pPr>
              <w:pStyle w:val="T2"/>
              <w:spacing w:before="100" w:beforeAutospacing="1" w:after="100" w:afterAutospacing="1"/>
              <w:ind w:left="0" w:right="0"/>
              <w:rPr>
                <w:b w:val="0"/>
                <w:sz w:val="16"/>
              </w:rPr>
            </w:pPr>
            <w:r>
              <w:rPr>
                <w:b w:val="0"/>
                <w:sz w:val="16"/>
              </w:rPr>
              <w:t>hiertz@ieee.org</w:t>
            </w:r>
          </w:p>
        </w:tc>
      </w:tr>
    </w:tbl>
    <w:p w:rsidR="00CA09B2" w:rsidRDefault="00AC6BCC" w:rsidP="00FA1A93">
      <w:pPr>
        <w:pStyle w:val="T1"/>
        <w:spacing w:before="100" w:beforeAutospacing="1" w:after="100" w:afterAutospacing="1"/>
        <w:rPr>
          <w:sz w:val="22"/>
        </w:rPr>
      </w:pPr>
      <w:r>
        <w:rPr>
          <w:noProof/>
          <w:lang w:val="de-DE" w:eastAsia="de-DE"/>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DD6049">
                            <w:pPr>
                              <w:jc w:val="both"/>
                            </w:pPr>
                            <w:r>
                              <w:t>This document contains the meeting minutes of the July 2017 sessions of the IEEE 802.11 Coexistence SC. The Coexistence SC met 2017-07-12 and 2017-07-13.</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DD6049">
                      <w:pPr>
                        <w:jc w:val="both"/>
                      </w:pPr>
                      <w:r>
                        <w:t>This document contains the meeting minutes of the July 2017 sessions of the IEEE 802.11 Coexistence SC. The Coexistence SC met 2017-07-12 and 2017-07-13.</w:t>
                      </w:r>
                      <w:bookmarkStart w:id="1" w:name="_GoBack"/>
                      <w:bookmarkEnd w:id="1"/>
                    </w:p>
                  </w:txbxContent>
                </v:textbox>
              </v:shape>
            </w:pict>
          </mc:Fallback>
        </mc:AlternateContent>
      </w:r>
    </w:p>
    <w:p w:rsidR="00AC6BCC" w:rsidRDefault="00CA09B2" w:rsidP="00FA1A93">
      <w:pPr>
        <w:pStyle w:val="Heading1"/>
        <w:spacing w:before="100" w:beforeAutospacing="1" w:after="100" w:afterAutospacing="1"/>
      </w:pPr>
      <w:r>
        <w:br w:type="page"/>
      </w:r>
      <w:r w:rsidR="00AC6BCC">
        <w:lastRenderedPageBreak/>
        <w:t>Wednesday, 2017-07-12</w:t>
      </w:r>
    </w:p>
    <w:p w:rsidR="00AC6BCC" w:rsidRDefault="00AC6BCC" w:rsidP="00FA1A93">
      <w:pPr>
        <w:spacing w:before="100" w:beforeAutospacing="1" w:after="100" w:afterAutospacing="1"/>
      </w:pPr>
      <w:r>
        <w:t xml:space="preserve">At 2017-07-12T13:34+02:00 the chairman calls the meeting to order. Andrew Myles </w:t>
      </w:r>
      <w:r w:rsidR="00C73B61">
        <w:t>is the appointed</w:t>
      </w:r>
      <w:r>
        <w:t xml:space="preserve"> chairman of the </w:t>
      </w:r>
      <w:r w:rsidRPr="00AC6BCC">
        <w:t xml:space="preserve">IEEE 802.11 Coexistence </w:t>
      </w:r>
      <w:r>
        <w:t xml:space="preserve">Standing Committee </w:t>
      </w:r>
      <w:r>
        <w:t>(SC)</w:t>
      </w:r>
      <w:r>
        <w:t xml:space="preserve">. The </w:t>
      </w:r>
      <w:r>
        <w:t>c</w:t>
      </w:r>
      <w:r>
        <w:t>hairman int</w:t>
      </w:r>
      <w:r>
        <w:t>roduces submission 11-17/905r3.</w:t>
      </w:r>
    </w:p>
    <w:p w:rsidR="00C73B61" w:rsidRDefault="00AC6BCC" w:rsidP="00FA1A93">
      <w:pPr>
        <w:spacing w:before="100" w:beforeAutospacing="1" w:after="100" w:afterAutospacing="1"/>
      </w:pPr>
      <w:r>
        <w:t>At 2017-07-12T13:35+02:00 the chairman asks for volunteer</w:t>
      </w:r>
      <w:r w:rsidR="00C73B61">
        <w:t>s</w:t>
      </w:r>
      <w:r>
        <w:t xml:space="preserve"> for a permanent secretary position. Guido R. Hiertz volunteers. There are no other volunteers. The chairman appoints Guido R. Hiertz as secretary of Coexistence</w:t>
      </w:r>
      <w:r w:rsidR="00C73B61">
        <w:t xml:space="preserve"> </w:t>
      </w:r>
      <w:r w:rsidR="00C73B61">
        <w:t>SC</w:t>
      </w:r>
      <w:r>
        <w:t>. Nobody raises objection agai</w:t>
      </w:r>
      <w:r w:rsidR="00C73B61">
        <w:t xml:space="preserve">nst the chairman’s </w:t>
      </w:r>
      <w:proofErr w:type="spellStart"/>
      <w:r w:rsidR="00C73B61">
        <w:t>appointment.</w:t>
      </w:r>
    </w:p>
    <w:p w:rsidR="00AC6BCC" w:rsidRDefault="00AC6BCC" w:rsidP="00FA1A93">
      <w:pPr>
        <w:spacing w:before="100" w:beforeAutospacing="1" w:after="100" w:afterAutospacing="1"/>
      </w:pPr>
      <w:proofErr w:type="spellEnd"/>
      <w:r>
        <w:t xml:space="preserve">At 2017-07-12T13:36+02:00 the chairman reviews slide 8. At 2017-07-12T13:37+02:00 the chairman reviews the agenda on page 9 of 11-17/905r3. At 2017-07-12T13:38+02:00 </w:t>
      </w:r>
      <w:r w:rsidR="00934988">
        <w:t xml:space="preserve">the </w:t>
      </w:r>
      <w:r>
        <w:t xml:space="preserve">Coexistence </w:t>
      </w:r>
      <w:r w:rsidR="00934988">
        <w:t xml:space="preserve">SC </w:t>
      </w:r>
      <w:r>
        <w:t>approves the agenda by unanimous consent. Afterwards attendees introduce themselves. Including the chairman and secretary there are twenty-four attendees in the room.</w:t>
      </w:r>
    </w:p>
    <w:p w:rsidR="00AC6BCC" w:rsidRDefault="00AC6BCC" w:rsidP="00FA1A93">
      <w:pPr>
        <w:spacing w:before="100" w:beforeAutospacing="1" w:after="100" w:afterAutospacing="1"/>
      </w:pPr>
      <w:r>
        <w:t>At 2017-07-12T13:43+02:00 the chairman continues his submission from page 10. At 2017-07-12T13:4</w:t>
      </w:r>
      <w:r w:rsidR="00D2506B">
        <w:t>4</w:t>
      </w:r>
      <w:r>
        <w:t xml:space="preserve">+02:00 the </w:t>
      </w:r>
      <w:r w:rsidR="00934988">
        <w:t>Coexistence SC</w:t>
      </w:r>
      <w:r>
        <w:t xml:space="preserve"> approves the </w:t>
      </w:r>
      <w:r w:rsidR="00934988">
        <w:t xml:space="preserve">May 2017 </w:t>
      </w:r>
      <w:r>
        <w:t>meeting minutes</w:t>
      </w:r>
      <w:r w:rsidR="00934988">
        <w:t xml:space="preserve"> of the PDED ad hoc group sessions </w:t>
      </w:r>
      <w:r w:rsidR="00934988">
        <w:t>by unanimous consent</w:t>
      </w:r>
      <w:r w:rsidR="00934988">
        <w:t>. The approved meeting minutes are contained in 11-17/815</w:t>
      </w:r>
      <w:r w:rsidR="00D2506B">
        <w:t>r0</w:t>
      </w:r>
      <w:r w:rsidR="00934988">
        <w:t>, 11-17/823</w:t>
      </w:r>
      <w:r w:rsidR="00D2506B">
        <w:t>r0</w:t>
      </w:r>
      <w:r w:rsidR="00934988">
        <w:t>, and 11-17/834</w:t>
      </w:r>
      <w:r w:rsidR="00D2506B">
        <w:t>r0</w:t>
      </w:r>
      <w:r>
        <w:t xml:space="preserve">. The chairman continues from page 12 of his submission 11-17/905r3. At 2017-07-12T13:50+02:00 the chairman interrupts his presentation. </w:t>
      </w:r>
      <w:r w:rsidR="00934988">
        <w:t xml:space="preserve">The chairman indicates that he believes that 3GPP has been unresponsive to IEEE 802.11’s liaison letters. As consequence, the chairman states that he believes that IEEE 802.11 should instead address ETSI BRAN to enforce a regulatory regime that </w:t>
      </w:r>
      <w:r w:rsidR="00D2506B">
        <w:t>f</w:t>
      </w:r>
      <w:r w:rsidR="00934988">
        <w:t>avour</w:t>
      </w:r>
      <w:r w:rsidR="00D2506B">
        <w:t>s</w:t>
      </w:r>
      <w:r w:rsidR="00934988">
        <w:t xml:space="preserve"> IEEE 802.11 technology. </w:t>
      </w:r>
      <w:r>
        <w:t xml:space="preserve">At 2017-07-12T13:52+02:00 the chairman continues from page 20 of his submission. At 2017-07-12T13:58+02:00 an attendee comments </w:t>
      </w:r>
      <w:r w:rsidR="00934988">
        <w:t xml:space="preserve">on page 24 of 11-17/905r3 </w:t>
      </w:r>
      <w:r>
        <w:t xml:space="preserve">that 3GPP very often replies with statements as 802.11 received them. At 2017-07-12T13:59+02:00 the chairman continues </w:t>
      </w:r>
      <w:r w:rsidR="00934988">
        <w:t>from page 25 of his submission. In the slides the chairman expresses his view of the 3GPP response</w:t>
      </w:r>
      <w:r w:rsidR="00D2506B">
        <w:t>s</w:t>
      </w:r>
      <w:r w:rsidR="00934988">
        <w:t xml:space="preserve"> received. </w:t>
      </w:r>
      <w:r>
        <w:t xml:space="preserve">At 2017-07-12T14:02+02:00 the chairman </w:t>
      </w:r>
      <w:r w:rsidR="00934988">
        <w:t xml:space="preserve">reaches </w:t>
      </w:r>
      <w:r>
        <w:t>page 27 of his submission. At 2017-07-12T1</w:t>
      </w:r>
      <w:r w:rsidR="00D2506B">
        <w:t>4</w:t>
      </w:r>
      <w:r>
        <w:t>:04+02:00 a</w:t>
      </w:r>
      <w:r w:rsidR="00934988">
        <w:t>n attendee disagrees with the chairman. The attendee explains that several simulation results we</w:t>
      </w:r>
      <w:r w:rsidR="00ED27EE">
        <w:t xml:space="preserve">re reviewed at ETSI BRAN. The attendee states that ETSI BRAN </w:t>
      </w:r>
      <w:r w:rsidR="00D2506B">
        <w:t>did not conclude on the wide range of received</w:t>
      </w:r>
      <w:r w:rsidR="00ED27EE">
        <w:t xml:space="preserve"> results and their relevance. </w:t>
      </w:r>
      <w:r w:rsidR="00D2506B">
        <w:t>It is f</w:t>
      </w:r>
      <w:r w:rsidR="00ED27EE">
        <w:t>urthermore</w:t>
      </w:r>
      <w:r w:rsidR="00D2506B">
        <w:t xml:space="preserve"> stated that</w:t>
      </w:r>
      <w:r w:rsidR="00ED27EE">
        <w:t xml:space="preserve"> several simulation results presented at 3GPP were </w:t>
      </w:r>
      <w:r w:rsidR="00D2506B">
        <w:t xml:space="preserve">also </w:t>
      </w:r>
      <w:r w:rsidR="00ED27EE">
        <w:t xml:space="preserve">discussed at ETSI BRAN. </w:t>
      </w:r>
      <w:r w:rsidR="00D2506B">
        <w:t>An</w:t>
      </w:r>
      <w:r w:rsidR="00ED27EE">
        <w:t xml:space="preserve"> attendee states that ETSI BRAN </w:t>
      </w:r>
      <w:r w:rsidR="00D2506B">
        <w:t>neither</w:t>
      </w:r>
      <w:r w:rsidR="00ED27EE">
        <w:t xml:space="preserve"> unanimously question</w:t>
      </w:r>
      <w:r w:rsidR="00D2506B">
        <w:t>s nor endorses</w:t>
      </w:r>
      <w:r w:rsidR="00ED27EE">
        <w:t xml:space="preserve"> </w:t>
      </w:r>
      <w:r w:rsidR="00D2506B">
        <w:t xml:space="preserve">various </w:t>
      </w:r>
      <w:r w:rsidR="00ED27EE">
        <w:t xml:space="preserve">3GPP </w:t>
      </w:r>
      <w:r w:rsidR="00D2506B">
        <w:t xml:space="preserve">simulation </w:t>
      </w:r>
      <w:r w:rsidR="00ED27EE">
        <w:t>results.</w:t>
      </w:r>
    </w:p>
    <w:p w:rsidR="00ED27EE" w:rsidRDefault="00AC6BCC" w:rsidP="00FA1A93">
      <w:pPr>
        <w:spacing w:before="100" w:beforeAutospacing="1" w:after="100" w:afterAutospacing="1"/>
      </w:pPr>
      <w:r>
        <w:t>At 2017-07-12T1</w:t>
      </w:r>
      <w:r w:rsidR="00D2506B">
        <w:t>4</w:t>
      </w:r>
      <w:r>
        <w:t>:18+02:00 the chairman continues from page 29 of his submission. A discussion a</w:t>
      </w:r>
      <w:r w:rsidR="00ED27EE">
        <w:t>bout potential actions emerges. The following questions and arguments are raised:</w:t>
      </w:r>
    </w:p>
    <w:p w:rsidR="00ED27EE" w:rsidRDefault="00AC6BCC" w:rsidP="00FA1A93">
      <w:pPr>
        <w:pStyle w:val="ListParagraph"/>
        <w:numPr>
          <w:ilvl w:val="0"/>
          <w:numId w:val="1"/>
        </w:numPr>
        <w:spacing w:before="100" w:beforeAutospacing="1" w:after="100" w:afterAutospacing="1"/>
      </w:pPr>
      <w:r>
        <w:t xml:space="preserve">Do we need to </w:t>
      </w:r>
      <w:r w:rsidR="00ED27EE">
        <w:t>have testing results published?</w:t>
      </w:r>
    </w:p>
    <w:p w:rsidR="00ED27EE" w:rsidRDefault="00ED27EE" w:rsidP="00FA1A93">
      <w:pPr>
        <w:pStyle w:val="ListParagraph"/>
        <w:numPr>
          <w:ilvl w:val="0"/>
          <w:numId w:val="1"/>
        </w:numPr>
        <w:spacing w:before="100" w:beforeAutospacing="1" w:after="100" w:afterAutospacing="1"/>
      </w:pPr>
      <w:r>
        <w:t>There are no tests for 802.11 products that would be equivalent to 3GPP’s tests. We should be careful on how much testing we expect from non-802.11 technologies or otherwise the very same arguments will hit back on us.</w:t>
      </w:r>
    </w:p>
    <w:p w:rsidR="00ED27EE" w:rsidRDefault="00ED27EE" w:rsidP="00FA1A93">
      <w:pPr>
        <w:pStyle w:val="ListParagraph"/>
        <w:numPr>
          <w:ilvl w:val="0"/>
          <w:numId w:val="1"/>
        </w:numPr>
        <w:spacing w:before="100" w:beforeAutospacing="1" w:after="100" w:afterAutospacing="1"/>
      </w:pPr>
      <w:r>
        <w:t xml:space="preserve">It is a well-known </w:t>
      </w:r>
      <w:proofErr w:type="spellStart"/>
      <w:r>
        <w:t>facat</w:t>
      </w:r>
      <w:proofErr w:type="spellEnd"/>
      <w:r>
        <w:t xml:space="preserve"> that t</w:t>
      </w:r>
      <w:r w:rsidR="00AC6BCC">
        <w:t>he quality and consistency of 802.11 p</w:t>
      </w:r>
      <w:r>
        <w:t>roducts vary to a large degree. Products behave inconsistently and the products of our own industry might not be able to pass the tests that we expect other products to pass.</w:t>
      </w:r>
    </w:p>
    <w:p w:rsidR="00ED27EE" w:rsidRDefault="00AC6BCC" w:rsidP="00FA1A93">
      <w:pPr>
        <w:pStyle w:val="ListParagraph"/>
        <w:numPr>
          <w:ilvl w:val="0"/>
          <w:numId w:val="1"/>
        </w:numPr>
        <w:spacing w:before="100" w:beforeAutospacing="1" w:after="100" w:afterAutospacing="1"/>
      </w:pPr>
      <w:r>
        <w:t>It will be important for the industry to agree on a test</w:t>
      </w:r>
      <w:r w:rsidR="00ED27EE">
        <w:t xml:space="preserve"> plan between the different bodies.</w:t>
      </w:r>
      <w:proofErr w:type="spellStart"/>
    </w:p>
    <w:p w:rsidR="00ED27EE" w:rsidRDefault="00ED27EE" w:rsidP="00FA1A93">
      <w:pPr>
        <w:spacing w:before="100" w:beforeAutospacing="1" w:after="100" w:afterAutospacing="1"/>
      </w:pPr>
      <w:proofErr w:type="spellEnd"/>
      <w:r>
        <w:t>At 2017-07-12T1</w:t>
      </w:r>
      <w:r w:rsidR="00D2506B">
        <w:t>4</w:t>
      </w:r>
      <w:r>
        <w:t>:</w:t>
      </w:r>
      <w:r>
        <w:t>23</w:t>
      </w:r>
      <w:r>
        <w:t xml:space="preserve">+02:00 the chairman continues from page </w:t>
      </w:r>
      <w:r>
        <w:t>31</w:t>
      </w:r>
      <w:r>
        <w:t xml:space="preserve"> of his submission</w:t>
      </w:r>
      <w:r>
        <w:t xml:space="preserve">. An attendee asks about the identity of the commenter </w:t>
      </w:r>
      <w:r w:rsidR="00D2506B">
        <w:t xml:space="preserve">being </w:t>
      </w:r>
      <w:r>
        <w:t xml:space="preserve">quoted on page 31. The chairman refuses to reveal the identity. </w:t>
      </w:r>
      <w:r>
        <w:t>At 2017-07-12T1</w:t>
      </w:r>
      <w:r w:rsidR="00D2506B">
        <w:t>4</w:t>
      </w:r>
      <w:r>
        <w:t>:2</w:t>
      </w:r>
      <w:r>
        <w:t>4</w:t>
      </w:r>
      <w:r>
        <w:t>+02:00 the chairman continues from page 3</w:t>
      </w:r>
      <w:r>
        <w:t>2</w:t>
      </w:r>
      <w:r>
        <w:t xml:space="preserve"> of his submission</w:t>
      </w:r>
      <w:r>
        <w:t xml:space="preserve">. </w:t>
      </w:r>
      <w:r>
        <w:t>At 2017-07-12T1</w:t>
      </w:r>
      <w:r w:rsidR="00D2506B">
        <w:t>4</w:t>
      </w:r>
      <w:r>
        <w:t>:2</w:t>
      </w:r>
      <w:r>
        <w:t>6</w:t>
      </w:r>
      <w:r>
        <w:t xml:space="preserve">+02:00 </w:t>
      </w:r>
      <w:r>
        <w:t xml:space="preserve">an attendee reminds the chairman that version 2.1.1 of Harmonized Standard (HS) EN 301 893 </w:t>
      </w:r>
      <w:r w:rsidR="00CB6AD1">
        <w:t xml:space="preserve">was created based on a package of </w:t>
      </w:r>
      <w:r w:rsidR="00D2506B">
        <w:t>multiple</w:t>
      </w:r>
      <w:r w:rsidR="00CB6AD1">
        <w:t xml:space="preserve"> aspects. </w:t>
      </w:r>
      <w:r w:rsidR="003D6AE1">
        <w:t xml:space="preserve">The attendee disagrees with the chairman’s view that </w:t>
      </w:r>
      <w:r w:rsidR="00D2506B">
        <w:t>as part of the co</w:t>
      </w:r>
      <w:r w:rsidR="00D2506B">
        <w:t>mpromise package ETSI BRAN would have had consensus</w:t>
      </w:r>
      <w:r w:rsidR="003D6AE1">
        <w:t xml:space="preserve"> </w:t>
      </w:r>
      <w:r w:rsidR="00D2506B">
        <w:t>to evaluate the extended use of</w:t>
      </w:r>
      <w:r w:rsidR="003D6AE1">
        <w:t xml:space="preserve"> PD/ED in the next revision of EN 301 893. The attendee states that regulatory authorities have expressed their desire to follow principles of technology neutrality and therefore ask for the definition of a single energy detection threshold for all technologies.</w:t>
      </w:r>
    </w:p>
    <w:p w:rsidR="003D6AE1" w:rsidRDefault="00AC6BCC" w:rsidP="00FA1A93">
      <w:pPr>
        <w:spacing w:before="100" w:beforeAutospacing="1" w:after="100" w:afterAutospacing="1"/>
      </w:pPr>
      <w:r>
        <w:lastRenderedPageBreak/>
        <w:t>At 2017-07-12T14:41+02:00 an attendee mentions that page 36 of the chairman’s submission lists the true question: where do we want to go? Discussing the past is not so important. W</w:t>
      </w:r>
      <w:r w:rsidR="003D6AE1">
        <w:t xml:space="preserve">e are where we </w:t>
      </w:r>
      <w:proofErr w:type="spellStart"/>
      <w:r w:rsidR="003D6AE1">
        <w:t>are.</w:t>
      </w:r>
    </w:p>
    <w:p w:rsidR="00AC6BCC" w:rsidRDefault="00AC6BCC" w:rsidP="00FA1A93">
      <w:pPr>
        <w:spacing w:before="100" w:beforeAutospacing="1" w:after="100" w:afterAutospacing="1"/>
      </w:pPr>
      <w:proofErr w:type="spellEnd"/>
      <w:r>
        <w:t xml:space="preserve">At 2017-07-12T14:46+02:00 </w:t>
      </w:r>
      <w:r w:rsidR="003E6D1E">
        <w:t>an attendee comments that t</w:t>
      </w:r>
      <w:r>
        <w:t xml:space="preserve">here should be no anonymous sources in the slides. </w:t>
      </w:r>
      <w:r w:rsidR="00D2506B">
        <w:t>Commenters</w:t>
      </w:r>
      <w:r>
        <w:t xml:space="preserve"> should come </w:t>
      </w:r>
      <w:r w:rsidR="003E6D1E">
        <w:t>the Coexistence SC</w:t>
      </w:r>
      <w:r>
        <w:t xml:space="preserve">. Attendees unanimously ask the chairman to remove anonymous statements from his slides and to not cite unnamed sources. This is an open forum. Anybody interested in the discussion should </w:t>
      </w:r>
      <w:r w:rsidR="003E6D1E">
        <w:t>participate</w:t>
      </w:r>
      <w:r>
        <w:t xml:space="preserve"> and express his opinion. </w:t>
      </w:r>
      <w:r w:rsidR="00D2506B">
        <w:t>Quoting statements that were made</w:t>
      </w:r>
      <w:r>
        <w:t xml:space="preserve"> through private e-mails to the chairman is inappropriate. 802.11 members that cannot attend</w:t>
      </w:r>
      <w:r w:rsidR="00D2506B">
        <w:t xml:space="preserve"> Coexistence SC meetings</w:t>
      </w:r>
      <w:r>
        <w:t xml:space="preserve"> shall send their opinion as e-mail to the reflector. There must not be any anonymous commenting.</w:t>
      </w:r>
    </w:p>
    <w:p w:rsidR="003D6AE1" w:rsidRDefault="003D6AE1" w:rsidP="00FA1A93">
      <w:pPr>
        <w:spacing w:before="100" w:beforeAutospacing="1" w:after="100" w:afterAutospacing="1"/>
      </w:pPr>
      <w:r>
        <w:t>At 2017-07-12T14:53+02:00 the chairman</w:t>
      </w:r>
      <w:r>
        <w:t xml:space="preserve"> reaches page 38 of his slides.</w:t>
      </w:r>
    </w:p>
    <w:p w:rsidR="003E6D1E" w:rsidRDefault="003E6D1E" w:rsidP="00FA1A93">
      <w:pPr>
        <w:spacing w:before="100" w:beforeAutospacing="1" w:after="100" w:afterAutospacing="1"/>
      </w:pPr>
      <w:r>
        <w:t>At 2017-07-12T1</w:t>
      </w:r>
      <w:r>
        <w:t>5</w:t>
      </w:r>
      <w:r>
        <w:t>:</w:t>
      </w:r>
      <w:r>
        <w:t>00</w:t>
      </w:r>
      <w:r>
        <w:t>+02:00</w:t>
      </w:r>
      <w:r>
        <w:t xml:space="preserve"> an attendee comments that change requests (CRs) are very normal at 3GPP. Similar to changes applied to the 802.11 standard there are debates about CRs at 3GPP too. Also</w:t>
      </w:r>
      <w:r w:rsidR="00D2506B">
        <w:t>,</w:t>
      </w:r>
      <w:r>
        <w:t xml:space="preserve"> ASN.1 encoding may be modified. However, </w:t>
      </w:r>
      <w:r w:rsidR="00D2506B">
        <w:t>the ASN.1 encoding</w:t>
      </w:r>
      <w:r>
        <w:t xml:space="preserve"> is important to 3GPP as it formalizes their protocol. But it does not mean that certain values could not be </w:t>
      </w:r>
      <w:r w:rsidR="00D2506B">
        <w:t>modified</w:t>
      </w:r>
      <w:r>
        <w:t xml:space="preserve"> anymore.</w:t>
      </w:r>
    </w:p>
    <w:p w:rsidR="00AC6BCC" w:rsidRDefault="00AC6BCC" w:rsidP="00FA1A93">
      <w:pPr>
        <w:spacing w:before="100" w:beforeAutospacing="1" w:after="100" w:afterAutospacing="1"/>
      </w:pPr>
      <w:r>
        <w:t xml:space="preserve">At 2017-07-12T15:07+02:00 the Chairman reaches slide 51. </w:t>
      </w:r>
      <w:r w:rsidR="003E6D1E">
        <w:t>It is asked if there is</w:t>
      </w:r>
      <w:r>
        <w:t xml:space="preserve"> any possibility to formalize the relationship.</w:t>
      </w:r>
      <w:r w:rsidR="003E6D1E">
        <w:t xml:space="preserve"> A</w:t>
      </w:r>
      <w:r>
        <w:t xml:space="preserve">n attendee comments </w:t>
      </w:r>
      <w:r w:rsidR="003E6D1E">
        <w:t>that o</w:t>
      </w:r>
      <w:r>
        <w:t xml:space="preserve">ur goal should be formalizing that </w:t>
      </w:r>
      <w:r w:rsidR="00D2506B">
        <w:t>802.11</w:t>
      </w:r>
      <w:r>
        <w:t xml:space="preserve"> want</w:t>
      </w:r>
      <w:r w:rsidR="00D2506B">
        <w:t>s</w:t>
      </w:r>
      <w:r>
        <w:t xml:space="preserve"> the dual threshold option permitted for all 802.11 technologies. Can we make it the official position of 802.11 </w:t>
      </w:r>
      <w:proofErr w:type="spellStart"/>
      <w:r>
        <w:t>TGax</w:t>
      </w:r>
      <w:proofErr w:type="spellEnd"/>
      <w:r>
        <w:t xml:space="preserve">? We need to have </w:t>
      </w:r>
      <w:proofErr w:type="spellStart"/>
      <w:r>
        <w:t>TGax</w:t>
      </w:r>
      <w:proofErr w:type="spellEnd"/>
      <w:r>
        <w:t xml:space="preserve"> saying this is important.</w:t>
      </w:r>
      <w:r w:rsidR="003E6D1E">
        <w:t xml:space="preserve"> Attendees discuss about </w:t>
      </w:r>
      <w:r w:rsidR="00D2506B">
        <w:t xml:space="preserve">the </w:t>
      </w:r>
      <w:r w:rsidR="003E6D1E">
        <w:t>Coexistence</w:t>
      </w:r>
      <w:r w:rsidR="00FA1A93">
        <w:t xml:space="preserve"> SC</w:t>
      </w:r>
      <w:r w:rsidR="003E6D1E">
        <w:t xml:space="preserve"> </w:t>
      </w:r>
      <w:r w:rsidR="00D2506B">
        <w:t xml:space="preserve">to </w:t>
      </w:r>
      <w:r w:rsidR="003E6D1E">
        <w:t xml:space="preserve">approach </w:t>
      </w:r>
      <w:proofErr w:type="spellStart"/>
      <w:r w:rsidR="003E6D1E">
        <w:t>TGax</w:t>
      </w:r>
      <w:proofErr w:type="spellEnd"/>
      <w:r w:rsidR="003E6D1E">
        <w:t xml:space="preserve"> therefore.</w:t>
      </w:r>
    </w:p>
    <w:p w:rsidR="00FA1A93" w:rsidRDefault="00AC6BCC" w:rsidP="00FA1A93">
      <w:pPr>
        <w:spacing w:before="100" w:beforeAutospacing="1" w:after="100" w:afterAutospacing="1"/>
      </w:pPr>
      <w:r>
        <w:t>At 2017-07-12T15:24+02:00 the chairman recesses the meeting.</w:t>
      </w:r>
      <w:r w:rsidR="00FA1A93">
        <w:br w:type="page"/>
      </w:r>
    </w:p>
    <w:p w:rsidR="00AC6BCC" w:rsidRDefault="00AC6BCC" w:rsidP="00FA1A93">
      <w:pPr>
        <w:pStyle w:val="Heading1"/>
        <w:spacing w:before="100" w:beforeAutospacing="1" w:after="100" w:afterAutospacing="1"/>
      </w:pPr>
      <w:r>
        <w:lastRenderedPageBreak/>
        <w:t>Thursday</w:t>
      </w:r>
      <w:r>
        <w:t>, 2017-07-13</w:t>
      </w:r>
    </w:p>
    <w:p w:rsidR="003E6D1E" w:rsidRDefault="00AC6BCC" w:rsidP="00FA1A93">
      <w:pPr>
        <w:spacing w:before="100" w:beforeAutospacing="1" w:after="100" w:afterAutospacing="1"/>
      </w:pPr>
      <w:r>
        <w:t xml:space="preserve">At 2017-07-13T13:34+02:00 the chairman calls the meeting to order. There are eight attendees in the room. The Chairman continues from page 55 of his submission 11-17/905r4. </w:t>
      </w:r>
      <w:r w:rsidR="003E6D1E">
        <w:t xml:space="preserve">Attendees agree to </w:t>
      </w:r>
      <w:r>
        <w:t xml:space="preserve">not respond to 3GPP. </w:t>
      </w:r>
      <w:r w:rsidR="003E6D1E">
        <w:t xml:space="preserve">Otherwise, this </w:t>
      </w:r>
      <w:r w:rsidR="005C31D0">
        <w:t>might</w:t>
      </w:r>
      <w:r w:rsidR="003E6D1E">
        <w:t xml:space="preserve"> continue the liaison letter ping pong. </w:t>
      </w:r>
      <w:r w:rsidR="005C31D0">
        <w:t xml:space="preserve">Attendees agree that such ping pong is undesirable. </w:t>
      </w:r>
      <w:r>
        <w:t>There is consensus to end the liaison letter</w:t>
      </w:r>
      <w:r w:rsidR="003E6D1E">
        <w:t xml:space="preserve"> </w:t>
      </w:r>
      <w:proofErr w:type="spellStart"/>
      <w:r w:rsidR="003E6D1E">
        <w:t>discussion.</w:t>
      </w:r>
    </w:p>
    <w:p w:rsidR="00AC6BCC" w:rsidRDefault="00AC6BCC" w:rsidP="00FA1A93">
      <w:pPr>
        <w:spacing w:before="100" w:beforeAutospacing="1" w:after="100" w:afterAutospacing="1"/>
      </w:pPr>
      <w:proofErr w:type="spellEnd"/>
      <w:r>
        <w:t>At 2017-07-12T13:40+02:00 the chairman continues from page 58 of his slides. The group agree</w:t>
      </w:r>
      <w:r w:rsidR="003E6D1E">
        <w:t>s</w:t>
      </w:r>
      <w:r>
        <w:t xml:space="preserve"> to not send any other liaison letter to RAN4.</w:t>
      </w:r>
    </w:p>
    <w:p w:rsidR="0025652A" w:rsidRDefault="00AC6BCC" w:rsidP="00FA1A93">
      <w:pPr>
        <w:spacing w:before="100" w:beforeAutospacing="1" w:after="100" w:afterAutospacing="1"/>
      </w:pPr>
      <w:r>
        <w:t xml:space="preserve">At 2017-07-12T13:55+02:00 the group discusses about slide 73 </w:t>
      </w:r>
      <w:r w:rsidR="003E6D1E">
        <w:t xml:space="preserve">that </w:t>
      </w:r>
      <w:r w:rsidR="00FA1A93">
        <w:t xml:space="preserve">poses the question if </w:t>
      </w:r>
      <w:r>
        <w:t xml:space="preserve">802.11 should ask 3GPP to perform tests. It was stated that 802.11 withdrew </w:t>
      </w:r>
      <w:proofErr w:type="spellStart"/>
      <w:r w:rsidR="0025652A">
        <w:t>TGt</w:t>
      </w:r>
      <w:proofErr w:type="spellEnd"/>
      <w:r w:rsidR="0025652A">
        <w:t xml:space="preserve"> for</w:t>
      </w:r>
      <w:r>
        <w:t xml:space="preserve"> project for 802.11.2</w:t>
      </w:r>
      <w:r w:rsidR="0025652A">
        <w:t xml:space="preserve"> many years ago</w:t>
      </w:r>
      <w:r>
        <w:t>.</w:t>
      </w:r>
      <w:r w:rsidR="0025652A">
        <w:t xml:space="preserve"> We had a test project but neither completed it nor</w:t>
      </w:r>
      <w:r>
        <w:t xml:space="preserve"> </w:t>
      </w:r>
      <w:r w:rsidR="0025652A">
        <w:t xml:space="preserve">found any interest in the industry. Thus, we need to be careful </w:t>
      </w:r>
      <w:r w:rsidR="00FA1A93">
        <w:t xml:space="preserve">when </w:t>
      </w:r>
      <w:r w:rsidR="0025652A">
        <w:t>pointing at others.</w:t>
      </w:r>
      <w:r w:rsidR="00FA1A93">
        <w:t xml:space="preserve"> This testing regime could hit back on the 802.11 industry and we might not be prepared for this.</w:t>
      </w:r>
    </w:p>
    <w:p w:rsidR="00AC6BCC" w:rsidRDefault="00AC6BCC" w:rsidP="00FA1A93">
      <w:pPr>
        <w:spacing w:before="100" w:beforeAutospacing="1" w:after="100" w:afterAutospacing="1"/>
      </w:pPr>
      <w:r>
        <w:t xml:space="preserve">At 2017-07-12T14:02+02:00 the chairman continues from page 76. At 2017-07-12T14:19+02:00 </w:t>
      </w:r>
      <w:r w:rsidR="00FA1A93">
        <w:t xml:space="preserve">an attendee asks the </w:t>
      </w:r>
      <w:r>
        <w:t xml:space="preserve">chairman </w:t>
      </w:r>
      <w:r w:rsidR="00FA1A93">
        <w:t xml:space="preserve">to </w:t>
      </w:r>
      <w:r>
        <w:t>show wher</w:t>
      </w:r>
      <w:r w:rsidR="00FA1A93">
        <w:t xml:space="preserve">e to find ETSI BRAN submissions. The chairman displays on the screen that IEEE 802.11 voting members (e.g. individuals having access to the members area) may access a copy of all ETSI BRAN submissions are accessible from </w:t>
      </w:r>
      <w:hyperlink r:id="rId7" w:history="1">
        <w:r w:rsidR="001856C1" w:rsidRPr="007474A2">
          <w:rPr>
            <w:rStyle w:val="Hyperlink"/>
          </w:rPr>
          <w:t>http://www.ieee802.org/11/private/ETSI_documents/BRAN/</w:t>
        </w:r>
      </w:hyperlink>
      <w:r>
        <w:t>. At 2017-07-12T14:20+02:00 the chairman continue</w:t>
      </w:r>
      <w:r w:rsidR="00FA1A93">
        <w:t>s</w:t>
      </w:r>
      <w:r>
        <w:t xml:space="preserve"> from page 95 of his slide set. </w:t>
      </w:r>
      <w:r w:rsidR="00FA1A93">
        <w:t xml:space="preserve">The </w:t>
      </w:r>
      <w:r>
        <w:t>Coexistence</w:t>
      </w:r>
      <w:r w:rsidR="00FA1A93">
        <w:t xml:space="preserve"> SC</w:t>
      </w:r>
      <w:r>
        <w:t xml:space="preserve"> </w:t>
      </w:r>
      <w:r w:rsidR="00FA1A93">
        <w:t xml:space="preserve">agrees to unanimously </w:t>
      </w:r>
      <w:r>
        <w:t xml:space="preserve">ask the </w:t>
      </w:r>
      <w:r w:rsidR="00FA1A93">
        <w:t xml:space="preserve">802.11 </w:t>
      </w:r>
      <w:r>
        <w:t xml:space="preserve">WG Chairman to investigate if there are any opportunities </w:t>
      </w:r>
      <w:r w:rsidR="00FA1A93">
        <w:t>if ETSI BRAN submissions may be</w:t>
      </w:r>
      <w:r>
        <w:t xml:space="preserve"> automatically (e.g. on a daily basis) cop</w:t>
      </w:r>
      <w:r w:rsidR="00FA1A93">
        <w:t>ied</w:t>
      </w:r>
      <w:r>
        <w:t xml:space="preserve"> to the 802.11 members area. The intent is to make ETSI BRAN submissions available </w:t>
      </w:r>
      <w:r w:rsidR="00FA1A93">
        <w:t>to 802.11 members</w:t>
      </w:r>
      <w:r w:rsidR="00FA1A93">
        <w:t xml:space="preserve"> </w:t>
      </w:r>
      <w:r>
        <w:t>as soon as possible.</w:t>
      </w:r>
    </w:p>
    <w:p w:rsidR="00FA1A93" w:rsidRDefault="00AC6BCC" w:rsidP="00FA1A93">
      <w:pPr>
        <w:spacing w:before="100" w:beforeAutospacing="1" w:after="100" w:afterAutospacing="1"/>
      </w:pPr>
      <w:r>
        <w:t>At 2017-07-12T14:24+02:00 the chairman continues from page 98. At 2017-07-12T14:29+02:00 the chairman turns over to page 1</w:t>
      </w:r>
      <w:r w:rsidR="00FA1A93">
        <w:t xml:space="preserve">12 leaving pages 98 to 111 </w:t>
      </w:r>
      <w:proofErr w:type="spellStart"/>
      <w:r w:rsidR="00FA1A93">
        <w:t>out.</w:t>
      </w:r>
    </w:p>
    <w:p w:rsidR="00AC6BCC" w:rsidRDefault="00AC6BCC" w:rsidP="00FA1A93">
      <w:pPr>
        <w:spacing w:before="100" w:beforeAutospacing="1" w:after="100" w:afterAutospacing="1"/>
      </w:pPr>
      <w:proofErr w:type="spellEnd"/>
      <w:r>
        <w:t>What are the metrics for the Coexistence</w:t>
      </w:r>
      <w:r w:rsidR="00FA1A93">
        <w:t xml:space="preserve"> SC</w:t>
      </w:r>
      <w:r>
        <w:t xml:space="preserve">? There needs to be some proof points to decide whether a group should still exist or not. At 2017-07-12T14:52+02:00 the chairman presents page 117 of his slide set asking the question if 802.11 should reach out to </w:t>
      </w:r>
      <w:proofErr w:type="spellStart"/>
      <w:r>
        <w:t>MuLTEfire</w:t>
      </w:r>
      <w:proofErr w:type="spellEnd"/>
      <w:r>
        <w:t xml:space="preserve"> Alliance, FCC or any other entity. </w:t>
      </w:r>
      <w:r w:rsidR="00FA1A93">
        <w:t>Attendees state that t</w:t>
      </w:r>
      <w:r>
        <w:t>here should a specific goal for doing this. Until we have an idea on what we want to achieve we should not start such an activity.</w:t>
      </w:r>
    </w:p>
    <w:p w:rsidR="00CA09B2" w:rsidRDefault="00AC6BCC" w:rsidP="00FA1A93">
      <w:pPr>
        <w:spacing w:before="100" w:beforeAutospacing="1" w:after="100" w:afterAutospacing="1"/>
      </w:pPr>
      <w:r>
        <w:t>At 2017-07-12T14:55+02:00 the chairman adjourns meeting.</w:t>
      </w:r>
    </w:p>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589" w:rsidRDefault="00533589">
      <w:r>
        <w:separator/>
      </w:r>
    </w:p>
  </w:endnote>
  <w:endnote w:type="continuationSeparator" w:id="0">
    <w:p w:rsidR="00533589" w:rsidRDefault="00533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20B" w:rsidRDefault="0029020B">
    <w:pPr>
      <w:pStyle w:val="Footer"/>
      <w:tabs>
        <w:tab w:val="clear" w:pos="6480"/>
        <w:tab w:val="center" w:pos="4680"/>
        <w:tab w:val="right" w:pos="9360"/>
      </w:tabs>
    </w:pPr>
    <w:fldSimple w:instr=" SUBJECT  \* MERGEFORMAT ">
      <w:r w:rsidR="00AC6BCC">
        <w:t>Minutes</w:t>
      </w:r>
    </w:fldSimple>
    <w:r>
      <w:tab/>
      <w:t xml:space="preserve">page </w:t>
    </w:r>
    <w:r>
      <w:fldChar w:fldCharType="begin"/>
    </w:r>
    <w:r>
      <w:instrText xml:space="preserve">page </w:instrText>
    </w:r>
    <w:r>
      <w:fldChar w:fldCharType="separate"/>
    </w:r>
    <w:r w:rsidR="00DD6049">
      <w:rPr>
        <w:noProof/>
      </w:rPr>
      <w:t>4</w:t>
    </w:r>
    <w:r>
      <w:fldChar w:fldCharType="end"/>
    </w:r>
    <w:r>
      <w:tab/>
    </w:r>
    <w:fldSimple w:instr=" COMMENTS  \* MERGEFORMAT ">
      <w:r w:rsidR="00AC6BCC">
        <w:t>Guido R. Hiertz, Ericsson</w:t>
      </w:r>
    </w:fldSimple>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589" w:rsidRDefault="00533589">
      <w:r>
        <w:separator/>
      </w:r>
    </w:p>
  </w:footnote>
  <w:footnote w:type="continuationSeparator" w:id="0">
    <w:p w:rsidR="00533589" w:rsidRDefault="005335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20B" w:rsidRDefault="0029020B">
    <w:pPr>
      <w:pStyle w:val="Header"/>
      <w:tabs>
        <w:tab w:val="clear" w:pos="6480"/>
        <w:tab w:val="center" w:pos="4680"/>
        <w:tab w:val="right" w:pos="9360"/>
      </w:tabs>
    </w:pPr>
    <w:fldSimple w:instr=" KEYWORDS  \* MERGEFORMAT ">
      <w:r w:rsidR="00DD6049">
        <w:t>July 2017</w:t>
      </w:r>
    </w:fldSimple>
    <w:r>
      <w:tab/>
    </w:r>
    <w:r>
      <w:tab/>
    </w:r>
    <w:fldSimple w:instr=" TITLE  \* MERGEFORMAT ">
      <w:r w:rsidR="00DD6049">
        <w:t>doc.: IEEE 802.11-17/1179r0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334C2"/>
    <w:multiLevelType w:val="hybridMultilevel"/>
    <w:tmpl w:val="87E4B5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BCC"/>
    <w:rsid w:val="001856C1"/>
    <w:rsid w:val="001D723B"/>
    <w:rsid w:val="0025652A"/>
    <w:rsid w:val="0029020B"/>
    <w:rsid w:val="002D44BE"/>
    <w:rsid w:val="003D6AE1"/>
    <w:rsid w:val="003E6D1E"/>
    <w:rsid w:val="00442037"/>
    <w:rsid w:val="004B064B"/>
    <w:rsid w:val="00533589"/>
    <w:rsid w:val="005C31D0"/>
    <w:rsid w:val="0062440B"/>
    <w:rsid w:val="006C0727"/>
    <w:rsid w:val="006E145F"/>
    <w:rsid w:val="00770572"/>
    <w:rsid w:val="00934988"/>
    <w:rsid w:val="009A766C"/>
    <w:rsid w:val="009F2FBC"/>
    <w:rsid w:val="00AA427C"/>
    <w:rsid w:val="00AC6BCC"/>
    <w:rsid w:val="00AF1C5F"/>
    <w:rsid w:val="00AF2558"/>
    <w:rsid w:val="00BE68C2"/>
    <w:rsid w:val="00C73B61"/>
    <w:rsid w:val="00CA09B2"/>
    <w:rsid w:val="00CB6AD1"/>
    <w:rsid w:val="00D2506B"/>
    <w:rsid w:val="00DC5A7B"/>
    <w:rsid w:val="00DD6049"/>
    <w:rsid w:val="00ED27EE"/>
    <w:rsid w:val="00FA1A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7DD9D6"/>
  <w15:chartTrackingRefBased/>
  <w15:docId w15:val="{45C2CFB0-56AF-41EE-B818-E1ADDD03F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ED27EE"/>
    <w:pPr>
      <w:ind w:left="720"/>
      <w:contextualSpacing/>
    </w:pPr>
  </w:style>
  <w:style w:type="character" w:styleId="Mention">
    <w:name w:val="Mention"/>
    <w:basedOn w:val="DefaultParagraphFont"/>
    <w:uiPriority w:val="99"/>
    <w:semiHidden/>
    <w:unhideWhenUsed/>
    <w:rsid w:val="001856C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eee802.org/11/private/ETSI_documents/BR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uihie\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4</Pages>
  <Words>1199</Words>
  <Characters>7557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Ericsson</Company>
  <LinksUpToDate>false</LinksUpToDate>
  <CharactersWithSpaces>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802.11-17/1179r0</dc:title>
  <dc:subject>Minutes</dc:subject>
  <dc:creator>Guido R. Hiertz</dc:creator>
  <cp:keywords>July 2017</cp:keywords>
  <dc:description>Guido R. Hiertz, Ericsson</dc:description>
  <cp:lastModifiedBy>Guido R. Hiertz</cp:lastModifiedBy>
  <cp:revision>4</cp:revision>
  <cp:lastPrinted>1601-01-01T00:00:00Z</cp:lastPrinted>
  <dcterms:created xsi:type="dcterms:W3CDTF">2017-07-21T12:37:00Z</dcterms:created>
  <dcterms:modified xsi:type="dcterms:W3CDTF">2017-07-24T12:05:00Z</dcterms:modified>
</cp:coreProperties>
</file>