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2126"/>
        <w:gridCol w:w="1701"/>
        <w:gridCol w:w="2664"/>
      </w:tblGrid>
      <w:tr w:rsidR="00CA09B2" w:rsidTr="002C68B3">
        <w:trPr>
          <w:trHeight w:val="485"/>
          <w:jc w:val="center"/>
        </w:trPr>
        <w:tc>
          <w:tcPr>
            <w:tcW w:w="9576" w:type="dxa"/>
            <w:gridSpan w:val="5"/>
            <w:vAlign w:val="center"/>
          </w:tcPr>
          <w:p w:rsidR="00CA09B2" w:rsidRDefault="00160CD5" w:rsidP="00BF6E8A">
            <w:pPr>
              <w:pStyle w:val="T2"/>
              <w:rPr>
                <w:lang w:eastAsia="ja-JP"/>
              </w:rPr>
            </w:pPr>
            <w:r>
              <w:rPr>
                <w:rFonts w:hint="eastAsia"/>
                <w:lang w:eastAsia="ja-JP"/>
              </w:rPr>
              <w:t>TGax</w:t>
            </w:r>
            <w:r w:rsidR="00217270">
              <w:t xml:space="preserve"> </w:t>
            </w:r>
            <w:r w:rsidR="002C68B3">
              <w:t>Teleconference</w:t>
            </w:r>
            <w:r w:rsidR="00BF6E8A">
              <w:rPr>
                <w:rFonts w:hint="eastAsia"/>
                <w:lang w:eastAsia="ja-JP"/>
              </w:rPr>
              <w:t xml:space="preserve"> Minutes</w:t>
            </w:r>
            <w:r w:rsidR="002C68B3">
              <w:t xml:space="preserve"> </w:t>
            </w:r>
            <w:r w:rsidR="00D4441A">
              <w:rPr>
                <w:rFonts w:hint="eastAsia"/>
                <w:lang w:eastAsia="ja-JP"/>
              </w:rPr>
              <w:t>from</w:t>
            </w:r>
            <w:r w:rsidR="005C404F">
              <w:rPr>
                <w:rFonts w:hint="eastAsia"/>
                <w:lang w:eastAsia="ja-JP"/>
              </w:rPr>
              <w:t xml:space="preserve"> </w:t>
            </w:r>
            <w:r w:rsidR="00BF6E8A">
              <w:rPr>
                <w:rFonts w:hint="eastAsia"/>
                <w:lang w:eastAsia="ja-JP"/>
              </w:rPr>
              <w:t>July</w:t>
            </w:r>
            <w:r w:rsidR="00DE5C59">
              <w:rPr>
                <w:rFonts w:hint="eastAsia"/>
                <w:lang w:eastAsia="ja-JP"/>
              </w:rPr>
              <w:t xml:space="preserve"> to </w:t>
            </w:r>
            <w:r w:rsidR="00BF6E8A">
              <w:rPr>
                <w:rFonts w:hint="eastAsia"/>
                <w:lang w:eastAsia="ja-JP"/>
              </w:rPr>
              <w:t>August</w:t>
            </w:r>
            <w:r>
              <w:rPr>
                <w:rFonts w:hint="eastAsia"/>
                <w:lang w:eastAsia="ja-JP"/>
              </w:rPr>
              <w:t xml:space="preserve"> </w:t>
            </w:r>
            <w:r w:rsidR="00670823">
              <w:t>20</w:t>
            </w:r>
            <w:r w:rsidR="00670823">
              <w:rPr>
                <w:rFonts w:hint="eastAsia"/>
                <w:lang w:eastAsia="ja-JP"/>
              </w:rPr>
              <w:t>17</w:t>
            </w:r>
          </w:p>
        </w:tc>
      </w:tr>
      <w:tr w:rsidR="00CA09B2" w:rsidTr="002C68B3">
        <w:trPr>
          <w:trHeight w:val="359"/>
          <w:jc w:val="center"/>
        </w:trPr>
        <w:tc>
          <w:tcPr>
            <w:tcW w:w="9576" w:type="dxa"/>
            <w:gridSpan w:val="5"/>
            <w:vAlign w:val="center"/>
          </w:tcPr>
          <w:p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DE5C59">
              <w:rPr>
                <w:rFonts w:hint="eastAsia"/>
                <w:b w:val="0"/>
                <w:sz w:val="20"/>
                <w:lang w:eastAsia="ja-JP"/>
              </w:rPr>
              <w:t>7</w:t>
            </w:r>
            <w:r w:rsidR="00217270">
              <w:rPr>
                <w:b w:val="0"/>
                <w:sz w:val="20"/>
              </w:rPr>
              <w:t>-</w:t>
            </w:r>
            <w:r w:rsidR="0063607A">
              <w:rPr>
                <w:rFonts w:hint="eastAsia"/>
                <w:b w:val="0"/>
                <w:sz w:val="20"/>
                <w:lang w:eastAsia="ja-JP"/>
              </w:rPr>
              <w:t>08</w:t>
            </w:r>
            <w:r w:rsidR="00A27D3A">
              <w:rPr>
                <w:rFonts w:hint="eastAsia"/>
                <w:b w:val="0"/>
                <w:sz w:val="20"/>
                <w:lang w:eastAsia="ja-JP"/>
              </w:rPr>
              <w:t>-</w:t>
            </w:r>
            <w:r w:rsidR="000606CD">
              <w:rPr>
                <w:rFonts w:hint="eastAsia"/>
                <w:b w:val="0"/>
                <w:sz w:val="20"/>
                <w:lang w:eastAsia="ja-JP"/>
              </w:rPr>
              <w:t>28</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606CD">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417" w:type="dxa"/>
            <w:vAlign w:val="center"/>
          </w:tcPr>
          <w:p w:rsidR="00CA09B2" w:rsidRDefault="0062440B">
            <w:pPr>
              <w:pStyle w:val="T2"/>
              <w:spacing w:after="0"/>
              <w:ind w:left="0" w:right="0"/>
              <w:jc w:val="left"/>
              <w:rPr>
                <w:sz w:val="20"/>
              </w:rPr>
            </w:pPr>
            <w:r>
              <w:rPr>
                <w:sz w:val="20"/>
              </w:rPr>
              <w:t>Affiliation</w:t>
            </w:r>
          </w:p>
        </w:tc>
        <w:tc>
          <w:tcPr>
            <w:tcW w:w="2126"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0606CD">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417"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6"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 xml:space="preserve">1-1 </w:t>
            </w:r>
            <w:proofErr w:type="spellStart"/>
            <w:r w:rsidRPr="00160CD5">
              <w:rPr>
                <w:rFonts w:hint="eastAsia"/>
                <w:b w:val="0"/>
                <w:sz w:val="18"/>
                <w:lang w:eastAsia="ja-JP"/>
              </w:rPr>
              <w:t>Hikaro</w:t>
            </w:r>
            <w:proofErr w:type="spellEnd"/>
            <w:r w:rsidRPr="00160CD5">
              <w:rPr>
                <w:rFonts w:hint="eastAsia"/>
                <w:b w:val="0"/>
                <w:sz w:val="18"/>
                <w:lang w:eastAsia="ja-JP"/>
              </w:rPr>
              <w:t>-no-</w:t>
            </w:r>
            <w:proofErr w:type="spellStart"/>
            <w:r w:rsidR="00BB38A8">
              <w:rPr>
                <w:rFonts w:hint="eastAsia"/>
                <w:b w:val="0"/>
                <w:sz w:val="18"/>
                <w:lang w:eastAsia="ja-JP"/>
              </w:rPr>
              <w:t>oka</w:t>
            </w:r>
            <w:proofErr w:type="spellEnd"/>
            <w:r w:rsidR="00BB38A8">
              <w:rPr>
                <w:rFonts w:hint="eastAsia"/>
                <w:b w:val="0"/>
                <w:sz w:val="18"/>
                <w:lang w:eastAsia="ja-JP"/>
              </w:rPr>
              <w:t>, Yokosuka, Kanagawa 239</w:t>
            </w:r>
            <w:r w:rsidRPr="00160CD5">
              <w:rPr>
                <w:rFonts w:hint="eastAsia"/>
                <w:b w:val="0"/>
                <w:sz w:val="18"/>
                <w:lang w:eastAsia="ja-JP"/>
              </w:rPr>
              <w:t>-0847 Japan</w:t>
            </w:r>
          </w:p>
        </w:tc>
        <w:tc>
          <w:tcPr>
            <w:tcW w:w="1701"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0606CD">
        <w:trPr>
          <w:jc w:val="center"/>
        </w:trPr>
        <w:tc>
          <w:tcPr>
            <w:tcW w:w="1668" w:type="dxa"/>
            <w:vAlign w:val="center"/>
          </w:tcPr>
          <w:p w:rsidR="00224880" w:rsidRDefault="00224880" w:rsidP="005D00CC">
            <w:pPr>
              <w:pStyle w:val="T2"/>
              <w:spacing w:after="0"/>
              <w:ind w:left="0" w:right="0"/>
              <w:rPr>
                <w:b w:val="0"/>
                <w:sz w:val="20"/>
              </w:rPr>
            </w:pPr>
            <w:r>
              <w:rPr>
                <w:b w:val="0"/>
                <w:sz w:val="20"/>
              </w:rPr>
              <w:t>Osama Aboul-Magd</w:t>
            </w:r>
          </w:p>
        </w:tc>
        <w:tc>
          <w:tcPr>
            <w:tcW w:w="1417" w:type="dxa"/>
            <w:vAlign w:val="center"/>
          </w:tcPr>
          <w:p w:rsidR="00224880" w:rsidRDefault="00224880" w:rsidP="005D00CC">
            <w:pPr>
              <w:pStyle w:val="T2"/>
              <w:spacing w:after="0"/>
              <w:ind w:left="0" w:right="0"/>
              <w:rPr>
                <w:b w:val="0"/>
                <w:sz w:val="20"/>
              </w:rPr>
            </w:pPr>
            <w:r>
              <w:rPr>
                <w:b w:val="0"/>
                <w:sz w:val="20"/>
              </w:rPr>
              <w:t>Huawei Technologies Canada Co. Ltd.</w:t>
            </w:r>
          </w:p>
        </w:tc>
        <w:tc>
          <w:tcPr>
            <w:tcW w:w="2126" w:type="dxa"/>
            <w:vAlign w:val="center"/>
          </w:tcPr>
          <w:p w:rsidR="00224880" w:rsidRDefault="00224880" w:rsidP="005D00CC">
            <w:pPr>
              <w:pStyle w:val="T2"/>
              <w:spacing w:after="0"/>
              <w:ind w:left="0" w:right="0"/>
              <w:rPr>
                <w:b w:val="0"/>
                <w:sz w:val="20"/>
              </w:rPr>
            </w:pPr>
            <w:r>
              <w:rPr>
                <w:b w:val="0"/>
                <w:sz w:val="20"/>
              </w:rPr>
              <w:t>303 Terry Fox Drive</w:t>
            </w:r>
          </w:p>
          <w:p w:rsidR="00224880" w:rsidRDefault="00224880" w:rsidP="005D00CC">
            <w:pPr>
              <w:pStyle w:val="T2"/>
              <w:spacing w:after="0"/>
              <w:ind w:left="0" w:right="0"/>
              <w:rPr>
                <w:b w:val="0"/>
                <w:sz w:val="20"/>
              </w:rPr>
            </w:pPr>
            <w:r>
              <w:rPr>
                <w:b w:val="0"/>
                <w:sz w:val="20"/>
              </w:rPr>
              <w:t>Ottawa, ONT, CANADA</w:t>
            </w:r>
          </w:p>
          <w:p w:rsidR="00224880" w:rsidRDefault="00224880" w:rsidP="005D00CC">
            <w:pPr>
              <w:pStyle w:val="T2"/>
              <w:spacing w:after="0"/>
              <w:ind w:left="0" w:right="0"/>
              <w:rPr>
                <w:b w:val="0"/>
                <w:sz w:val="20"/>
              </w:rPr>
            </w:pPr>
            <w:r>
              <w:rPr>
                <w:b w:val="0"/>
                <w:sz w:val="20"/>
              </w:rPr>
              <w:t>K2K-3J1</w:t>
            </w:r>
          </w:p>
        </w:tc>
        <w:tc>
          <w:tcPr>
            <w:tcW w:w="1701" w:type="dxa"/>
            <w:vAlign w:val="center"/>
          </w:tcPr>
          <w:p w:rsidR="00224880" w:rsidRDefault="00224880" w:rsidP="005D00CC">
            <w:pPr>
              <w:pStyle w:val="T2"/>
              <w:spacing w:after="0"/>
              <w:ind w:left="0" w:right="0"/>
              <w:rPr>
                <w:b w:val="0"/>
                <w:sz w:val="20"/>
              </w:rPr>
            </w:pPr>
          </w:p>
        </w:tc>
        <w:tc>
          <w:tcPr>
            <w:tcW w:w="2664" w:type="dxa"/>
            <w:vAlign w:val="center"/>
          </w:tcPr>
          <w:p w:rsidR="00224880" w:rsidRDefault="00132280" w:rsidP="005D00CC">
            <w:pPr>
              <w:pStyle w:val="T2"/>
              <w:spacing w:after="0"/>
              <w:ind w:left="0" w:right="0"/>
              <w:rPr>
                <w:b w:val="0"/>
                <w:sz w:val="16"/>
              </w:rPr>
            </w:pPr>
            <w:hyperlink r:id="rId9" w:history="1">
              <w:r w:rsidR="00224880" w:rsidRPr="00970B33">
                <w:rPr>
                  <w:rStyle w:val="a6"/>
                  <w:b w:val="0"/>
                  <w:sz w:val="16"/>
                </w:rPr>
                <w:t>Osama.aboulmagd@huawei.com</w:t>
              </w:r>
            </w:hyperlink>
            <w:r w:rsidR="00224880">
              <w:rPr>
                <w:b w:val="0"/>
                <w:sz w:val="16"/>
              </w:rPr>
              <w:t xml:space="preserve"> </w:t>
            </w:r>
          </w:p>
        </w:tc>
      </w:tr>
      <w:tr w:rsidR="00224880" w:rsidTr="000606CD">
        <w:trPr>
          <w:jc w:val="center"/>
        </w:trPr>
        <w:tc>
          <w:tcPr>
            <w:tcW w:w="1668" w:type="dxa"/>
            <w:vAlign w:val="center"/>
          </w:tcPr>
          <w:p w:rsidR="00224880" w:rsidRDefault="00224880">
            <w:pPr>
              <w:pStyle w:val="T2"/>
              <w:spacing w:after="0"/>
              <w:ind w:left="0" w:right="0"/>
              <w:rPr>
                <w:b w:val="0"/>
                <w:sz w:val="20"/>
              </w:rPr>
            </w:pPr>
          </w:p>
        </w:tc>
        <w:tc>
          <w:tcPr>
            <w:tcW w:w="1417" w:type="dxa"/>
            <w:vAlign w:val="center"/>
          </w:tcPr>
          <w:p w:rsidR="00224880" w:rsidRDefault="00224880">
            <w:pPr>
              <w:pStyle w:val="T2"/>
              <w:spacing w:after="0"/>
              <w:ind w:left="0" w:right="0"/>
              <w:rPr>
                <w:b w:val="0"/>
                <w:sz w:val="20"/>
              </w:rPr>
            </w:pPr>
          </w:p>
        </w:tc>
        <w:tc>
          <w:tcPr>
            <w:tcW w:w="2126" w:type="dxa"/>
            <w:vAlign w:val="center"/>
          </w:tcPr>
          <w:p w:rsidR="00224880" w:rsidRDefault="00224880">
            <w:pPr>
              <w:pStyle w:val="T2"/>
              <w:spacing w:after="0"/>
              <w:ind w:left="0" w:right="0"/>
              <w:rPr>
                <w:b w:val="0"/>
                <w:sz w:val="20"/>
              </w:rPr>
            </w:pPr>
          </w:p>
        </w:tc>
        <w:tc>
          <w:tcPr>
            <w:tcW w:w="1701"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280" w:rsidRDefault="00132280">
                            <w:pPr>
                              <w:pStyle w:val="T1"/>
                              <w:spacing w:after="120"/>
                            </w:pPr>
                            <w:r>
                              <w:t>Abstract</w:t>
                            </w:r>
                          </w:p>
                          <w:p w:rsidR="00132280" w:rsidRDefault="00132280">
                            <w:pPr>
                              <w:jc w:val="both"/>
                              <w:rPr>
                                <w:lang w:eastAsia="ja-JP"/>
                              </w:rPr>
                            </w:pPr>
                            <w:r>
                              <w:t xml:space="preserve">This document contains minutes of </w:t>
                            </w:r>
                            <w:r>
                              <w:rPr>
                                <w:rFonts w:hint="eastAsia"/>
                                <w:lang w:eastAsia="ja-JP"/>
                              </w:rPr>
                              <w:t xml:space="preserve">TGax </w:t>
                            </w:r>
                            <w:r>
                              <w:t xml:space="preserve">teleconference </w:t>
                            </w:r>
                            <w:r>
                              <w:rPr>
                                <w:rFonts w:hint="eastAsia"/>
                                <w:lang w:eastAsia="ja-JP"/>
                              </w:rPr>
                              <w:t>from</w:t>
                            </w:r>
                            <w:r>
                              <w:t xml:space="preserve"> </w:t>
                            </w:r>
                            <w:r>
                              <w:rPr>
                                <w:rFonts w:hint="eastAsia"/>
                                <w:lang w:eastAsia="ja-JP"/>
                              </w:rPr>
                              <w:t>July</w:t>
                            </w:r>
                            <w:r>
                              <w:t xml:space="preserve"> </w:t>
                            </w:r>
                            <w:r>
                              <w:rPr>
                                <w:rFonts w:hint="eastAsia"/>
                                <w:lang w:eastAsia="ja-JP"/>
                              </w:rPr>
                              <w:t xml:space="preserve">to August </w:t>
                            </w:r>
                            <w:r>
                              <w:t>201</w:t>
                            </w:r>
                            <w:r>
                              <w:rPr>
                                <w:rFonts w:hint="eastAsia"/>
                                <w:lang w:eastAsia="ja-JP"/>
                              </w:rPr>
                              <w:t>7</w:t>
                            </w:r>
                            <w:r>
                              <w:t>.</w:t>
                            </w:r>
                          </w:p>
                          <w:p w:rsidR="00132280" w:rsidRPr="00DE5C59" w:rsidRDefault="00132280">
                            <w:pPr>
                              <w:jc w:val="both"/>
                              <w:rPr>
                                <w:lang w:eastAsia="ja-JP"/>
                              </w:rPr>
                            </w:pPr>
                          </w:p>
                          <w:p w:rsidR="00132280" w:rsidRDefault="00132280">
                            <w:pPr>
                              <w:jc w:val="both"/>
                              <w:rPr>
                                <w:lang w:eastAsia="ja-JP"/>
                              </w:rPr>
                            </w:pPr>
                          </w:p>
                          <w:p w:rsidR="00132280" w:rsidRDefault="00132280">
                            <w:pPr>
                              <w:jc w:val="both"/>
                              <w:rPr>
                                <w:lang w:eastAsia="ja-JP"/>
                              </w:rPr>
                            </w:pPr>
                          </w:p>
                          <w:p w:rsidR="00132280" w:rsidRDefault="00132280">
                            <w:pPr>
                              <w:jc w:val="both"/>
                              <w:rPr>
                                <w:lang w:eastAsia="ja-JP"/>
                              </w:rPr>
                            </w:pPr>
                            <w:r>
                              <w:rPr>
                                <w:rFonts w:hint="eastAsia"/>
                                <w:lang w:eastAsia="ja-JP"/>
                              </w:rPr>
                              <w:t>Rev. 0: Initial version.</w:t>
                            </w:r>
                          </w:p>
                          <w:p w:rsidR="00132280" w:rsidRDefault="00132280" w:rsidP="0063607A">
                            <w:pPr>
                              <w:ind w:firstLine="720"/>
                              <w:jc w:val="both"/>
                              <w:rPr>
                                <w:lang w:eastAsia="ja-JP"/>
                              </w:rPr>
                            </w:pPr>
                            <w:r>
                              <w:rPr>
                                <w:rFonts w:hint="eastAsia"/>
                                <w:lang w:eastAsia="ja-JP"/>
                              </w:rPr>
                              <w:t>Minutes from TGax teleconference on July 20</w:t>
                            </w:r>
                            <w:r w:rsidRPr="00FB7856">
                              <w:rPr>
                                <w:rFonts w:hint="eastAsia"/>
                                <w:vertAlign w:val="superscript"/>
                                <w:lang w:eastAsia="ja-JP"/>
                              </w:rPr>
                              <w:t>th</w:t>
                            </w:r>
                            <w:r>
                              <w:rPr>
                                <w:rFonts w:hint="eastAsia"/>
                                <w:lang w:eastAsia="ja-JP"/>
                              </w:rPr>
                              <w:t>, 27</w:t>
                            </w:r>
                            <w:r w:rsidRPr="009D356F">
                              <w:rPr>
                                <w:rFonts w:hint="eastAsia"/>
                                <w:vertAlign w:val="superscript"/>
                                <w:lang w:eastAsia="ja-JP"/>
                              </w:rPr>
                              <w:t>th</w:t>
                            </w:r>
                            <w:r>
                              <w:rPr>
                                <w:rFonts w:hint="eastAsia"/>
                                <w:lang w:eastAsia="ja-JP"/>
                              </w:rPr>
                              <w:t>, and August 3</w:t>
                            </w:r>
                            <w:r w:rsidRPr="0063607A">
                              <w:rPr>
                                <w:rFonts w:hint="eastAsia"/>
                                <w:vertAlign w:val="superscript"/>
                                <w:lang w:eastAsia="ja-JP"/>
                              </w:rPr>
                              <w:t>rd</w:t>
                            </w:r>
                            <w:r>
                              <w:rPr>
                                <w:rFonts w:hint="eastAsia"/>
                                <w:lang w:eastAsia="ja-JP"/>
                              </w:rPr>
                              <w:t>, 2017 included.</w:t>
                            </w:r>
                          </w:p>
                          <w:p w:rsidR="00132280" w:rsidRDefault="00132280">
                            <w:pPr>
                              <w:jc w:val="both"/>
                              <w:rPr>
                                <w:lang w:eastAsia="ja-JP"/>
                              </w:rPr>
                            </w:pPr>
                            <w:r>
                              <w:rPr>
                                <w:rFonts w:hint="eastAsia"/>
                                <w:lang w:eastAsia="ja-JP"/>
                              </w:rPr>
                              <w:t>Rev. 1: Minutes from TGax teleconference on August 17</w:t>
                            </w:r>
                            <w:r w:rsidRPr="00BF2C3F">
                              <w:rPr>
                                <w:rFonts w:hint="eastAsia"/>
                                <w:vertAlign w:val="superscript"/>
                                <w:lang w:eastAsia="ja-JP"/>
                              </w:rPr>
                              <w:t>th</w:t>
                            </w:r>
                            <w:r>
                              <w:rPr>
                                <w:rFonts w:hint="eastAsia"/>
                                <w:lang w:eastAsia="ja-JP"/>
                              </w:rPr>
                              <w:t>, 2017 are included.</w:t>
                            </w:r>
                          </w:p>
                          <w:p w:rsidR="00132280" w:rsidRDefault="000606CD">
                            <w:pPr>
                              <w:jc w:val="both"/>
                              <w:rPr>
                                <w:rFonts w:hint="eastAsia"/>
                                <w:lang w:eastAsia="ja-JP"/>
                              </w:rPr>
                            </w:pPr>
                            <w:r>
                              <w:rPr>
                                <w:rFonts w:hint="eastAsia"/>
                                <w:lang w:eastAsia="ja-JP"/>
                              </w:rPr>
                              <w:t>Rev. 2: Bug fix to the Rev1.</w:t>
                            </w:r>
                          </w:p>
                          <w:p w:rsidR="000606CD" w:rsidRDefault="000606CD">
                            <w:pPr>
                              <w:jc w:val="both"/>
                              <w:rPr>
                                <w:lang w:eastAsia="ja-JP"/>
                              </w:rPr>
                            </w:pPr>
                            <w:r>
                              <w:rPr>
                                <w:rFonts w:hint="eastAsia"/>
                                <w:lang w:eastAsia="ja-JP"/>
                              </w:rPr>
                              <w:tab/>
                            </w:r>
                            <w:proofErr w:type="spellStart"/>
                            <w:r>
                              <w:rPr>
                                <w:rFonts w:hint="eastAsia"/>
                                <w:lang w:eastAsia="ja-JP"/>
                              </w:rPr>
                              <w:t>Mimutes</w:t>
                            </w:r>
                            <w:proofErr w:type="spellEnd"/>
                            <w:r>
                              <w:rPr>
                                <w:rFonts w:hint="eastAsia"/>
                                <w:lang w:eastAsia="ja-JP"/>
                              </w:rPr>
                              <w:t xml:space="preserve"> from TGax teleconference on August 24</w:t>
                            </w:r>
                            <w:r w:rsidRPr="000606CD">
                              <w:rPr>
                                <w:rFonts w:hint="eastAsia"/>
                                <w:vertAlign w:val="superscript"/>
                                <w:lang w:eastAsia="ja-JP"/>
                              </w:rPr>
                              <w:t>th</w:t>
                            </w:r>
                            <w:r>
                              <w:rPr>
                                <w:rFonts w:hint="eastAsia"/>
                                <w:lang w:eastAsia="ja-JP"/>
                              </w:rPr>
                              <w:t>, 2017 are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132280" w:rsidRDefault="00132280">
                      <w:pPr>
                        <w:pStyle w:val="T1"/>
                        <w:spacing w:after="120"/>
                      </w:pPr>
                      <w:r>
                        <w:t>Abstract</w:t>
                      </w:r>
                    </w:p>
                    <w:p w:rsidR="00132280" w:rsidRDefault="00132280">
                      <w:pPr>
                        <w:jc w:val="both"/>
                        <w:rPr>
                          <w:lang w:eastAsia="ja-JP"/>
                        </w:rPr>
                      </w:pPr>
                      <w:r>
                        <w:t xml:space="preserve">This document contains minutes of </w:t>
                      </w:r>
                      <w:r>
                        <w:rPr>
                          <w:rFonts w:hint="eastAsia"/>
                          <w:lang w:eastAsia="ja-JP"/>
                        </w:rPr>
                        <w:t xml:space="preserve">TGax </w:t>
                      </w:r>
                      <w:r>
                        <w:t xml:space="preserve">teleconference </w:t>
                      </w:r>
                      <w:r>
                        <w:rPr>
                          <w:rFonts w:hint="eastAsia"/>
                          <w:lang w:eastAsia="ja-JP"/>
                        </w:rPr>
                        <w:t>from</w:t>
                      </w:r>
                      <w:r>
                        <w:t xml:space="preserve"> </w:t>
                      </w:r>
                      <w:r>
                        <w:rPr>
                          <w:rFonts w:hint="eastAsia"/>
                          <w:lang w:eastAsia="ja-JP"/>
                        </w:rPr>
                        <w:t>July</w:t>
                      </w:r>
                      <w:r>
                        <w:t xml:space="preserve"> </w:t>
                      </w:r>
                      <w:r>
                        <w:rPr>
                          <w:rFonts w:hint="eastAsia"/>
                          <w:lang w:eastAsia="ja-JP"/>
                        </w:rPr>
                        <w:t xml:space="preserve">to August </w:t>
                      </w:r>
                      <w:r>
                        <w:t>201</w:t>
                      </w:r>
                      <w:r>
                        <w:rPr>
                          <w:rFonts w:hint="eastAsia"/>
                          <w:lang w:eastAsia="ja-JP"/>
                        </w:rPr>
                        <w:t>7</w:t>
                      </w:r>
                      <w:r>
                        <w:t>.</w:t>
                      </w:r>
                    </w:p>
                    <w:p w:rsidR="00132280" w:rsidRPr="00DE5C59" w:rsidRDefault="00132280">
                      <w:pPr>
                        <w:jc w:val="both"/>
                        <w:rPr>
                          <w:lang w:eastAsia="ja-JP"/>
                        </w:rPr>
                      </w:pPr>
                    </w:p>
                    <w:p w:rsidR="00132280" w:rsidRDefault="00132280">
                      <w:pPr>
                        <w:jc w:val="both"/>
                        <w:rPr>
                          <w:lang w:eastAsia="ja-JP"/>
                        </w:rPr>
                      </w:pPr>
                    </w:p>
                    <w:p w:rsidR="00132280" w:rsidRDefault="00132280">
                      <w:pPr>
                        <w:jc w:val="both"/>
                        <w:rPr>
                          <w:lang w:eastAsia="ja-JP"/>
                        </w:rPr>
                      </w:pPr>
                    </w:p>
                    <w:p w:rsidR="00132280" w:rsidRDefault="00132280">
                      <w:pPr>
                        <w:jc w:val="both"/>
                        <w:rPr>
                          <w:lang w:eastAsia="ja-JP"/>
                        </w:rPr>
                      </w:pPr>
                      <w:r>
                        <w:rPr>
                          <w:rFonts w:hint="eastAsia"/>
                          <w:lang w:eastAsia="ja-JP"/>
                        </w:rPr>
                        <w:t>Rev. 0: Initial version.</w:t>
                      </w:r>
                    </w:p>
                    <w:p w:rsidR="00132280" w:rsidRDefault="00132280" w:rsidP="0063607A">
                      <w:pPr>
                        <w:ind w:firstLine="720"/>
                        <w:jc w:val="both"/>
                        <w:rPr>
                          <w:lang w:eastAsia="ja-JP"/>
                        </w:rPr>
                      </w:pPr>
                      <w:r>
                        <w:rPr>
                          <w:rFonts w:hint="eastAsia"/>
                          <w:lang w:eastAsia="ja-JP"/>
                        </w:rPr>
                        <w:t>Minutes from TGax teleconference on July 20</w:t>
                      </w:r>
                      <w:r w:rsidRPr="00FB7856">
                        <w:rPr>
                          <w:rFonts w:hint="eastAsia"/>
                          <w:vertAlign w:val="superscript"/>
                          <w:lang w:eastAsia="ja-JP"/>
                        </w:rPr>
                        <w:t>th</w:t>
                      </w:r>
                      <w:r>
                        <w:rPr>
                          <w:rFonts w:hint="eastAsia"/>
                          <w:lang w:eastAsia="ja-JP"/>
                        </w:rPr>
                        <w:t>, 27</w:t>
                      </w:r>
                      <w:r w:rsidRPr="009D356F">
                        <w:rPr>
                          <w:rFonts w:hint="eastAsia"/>
                          <w:vertAlign w:val="superscript"/>
                          <w:lang w:eastAsia="ja-JP"/>
                        </w:rPr>
                        <w:t>th</w:t>
                      </w:r>
                      <w:r>
                        <w:rPr>
                          <w:rFonts w:hint="eastAsia"/>
                          <w:lang w:eastAsia="ja-JP"/>
                        </w:rPr>
                        <w:t>, and August 3</w:t>
                      </w:r>
                      <w:r w:rsidRPr="0063607A">
                        <w:rPr>
                          <w:rFonts w:hint="eastAsia"/>
                          <w:vertAlign w:val="superscript"/>
                          <w:lang w:eastAsia="ja-JP"/>
                        </w:rPr>
                        <w:t>rd</w:t>
                      </w:r>
                      <w:r>
                        <w:rPr>
                          <w:rFonts w:hint="eastAsia"/>
                          <w:lang w:eastAsia="ja-JP"/>
                        </w:rPr>
                        <w:t>, 2017 included.</w:t>
                      </w:r>
                    </w:p>
                    <w:p w:rsidR="00132280" w:rsidRDefault="00132280">
                      <w:pPr>
                        <w:jc w:val="both"/>
                        <w:rPr>
                          <w:lang w:eastAsia="ja-JP"/>
                        </w:rPr>
                      </w:pPr>
                      <w:r>
                        <w:rPr>
                          <w:rFonts w:hint="eastAsia"/>
                          <w:lang w:eastAsia="ja-JP"/>
                        </w:rPr>
                        <w:t>Rev. 1: Minutes from TGax teleconference on August 17</w:t>
                      </w:r>
                      <w:r w:rsidRPr="00BF2C3F">
                        <w:rPr>
                          <w:rFonts w:hint="eastAsia"/>
                          <w:vertAlign w:val="superscript"/>
                          <w:lang w:eastAsia="ja-JP"/>
                        </w:rPr>
                        <w:t>th</w:t>
                      </w:r>
                      <w:r>
                        <w:rPr>
                          <w:rFonts w:hint="eastAsia"/>
                          <w:lang w:eastAsia="ja-JP"/>
                        </w:rPr>
                        <w:t>, 2017 are included.</w:t>
                      </w:r>
                    </w:p>
                    <w:p w:rsidR="00132280" w:rsidRDefault="000606CD">
                      <w:pPr>
                        <w:jc w:val="both"/>
                        <w:rPr>
                          <w:rFonts w:hint="eastAsia"/>
                          <w:lang w:eastAsia="ja-JP"/>
                        </w:rPr>
                      </w:pPr>
                      <w:r>
                        <w:rPr>
                          <w:rFonts w:hint="eastAsia"/>
                          <w:lang w:eastAsia="ja-JP"/>
                        </w:rPr>
                        <w:t>Rev. 2: Bug fix to the Rev1.</w:t>
                      </w:r>
                    </w:p>
                    <w:p w:rsidR="000606CD" w:rsidRDefault="000606CD">
                      <w:pPr>
                        <w:jc w:val="both"/>
                        <w:rPr>
                          <w:lang w:eastAsia="ja-JP"/>
                        </w:rPr>
                      </w:pPr>
                      <w:r>
                        <w:rPr>
                          <w:rFonts w:hint="eastAsia"/>
                          <w:lang w:eastAsia="ja-JP"/>
                        </w:rPr>
                        <w:tab/>
                      </w:r>
                      <w:proofErr w:type="spellStart"/>
                      <w:r>
                        <w:rPr>
                          <w:rFonts w:hint="eastAsia"/>
                          <w:lang w:eastAsia="ja-JP"/>
                        </w:rPr>
                        <w:t>Mimutes</w:t>
                      </w:r>
                      <w:proofErr w:type="spellEnd"/>
                      <w:r>
                        <w:rPr>
                          <w:rFonts w:hint="eastAsia"/>
                          <w:lang w:eastAsia="ja-JP"/>
                        </w:rPr>
                        <w:t xml:space="preserve"> from TGax teleconference on August 24</w:t>
                      </w:r>
                      <w:r w:rsidRPr="000606CD">
                        <w:rPr>
                          <w:rFonts w:hint="eastAsia"/>
                          <w:vertAlign w:val="superscript"/>
                          <w:lang w:eastAsia="ja-JP"/>
                        </w:rPr>
                        <w:t>th</w:t>
                      </w:r>
                      <w:r>
                        <w:rPr>
                          <w:rFonts w:hint="eastAsia"/>
                          <w:lang w:eastAsia="ja-JP"/>
                        </w:rPr>
                        <w:t>, 2017 are included.</w:t>
                      </w:r>
                    </w:p>
                  </w:txbxContent>
                </v:textbox>
              </v:shape>
            </w:pict>
          </mc:Fallback>
        </mc:AlternateConten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0D5CAA" w:rsidRPr="000D5CAA">
        <w:rPr>
          <w:rFonts w:ascii="Times New Roman" w:hAnsi="Times New Roman"/>
          <w:sz w:val="28"/>
          <w:lang w:eastAsia="ja-JP"/>
        </w:rPr>
        <w:t xml:space="preserve">Thursday, </w:t>
      </w:r>
      <w:r w:rsidR="00BF6E8A">
        <w:rPr>
          <w:rFonts w:ascii="Times New Roman" w:hAnsi="Times New Roman" w:hint="eastAsia"/>
          <w:sz w:val="28"/>
          <w:lang w:eastAsia="ja-JP"/>
        </w:rPr>
        <w:t>Jul</w:t>
      </w:r>
      <w:r w:rsidR="00BB38A8">
        <w:rPr>
          <w:rFonts w:ascii="Times New Roman" w:hAnsi="Times New Roman" w:hint="eastAsia"/>
          <w:sz w:val="28"/>
          <w:lang w:eastAsia="ja-JP"/>
        </w:rPr>
        <w:t>y</w:t>
      </w:r>
      <w:r w:rsidR="00D8561F">
        <w:rPr>
          <w:rFonts w:ascii="Times New Roman" w:hAnsi="Times New Roman" w:hint="eastAsia"/>
          <w:sz w:val="28"/>
          <w:lang w:eastAsia="ja-JP"/>
        </w:rPr>
        <w:t xml:space="preserve"> </w:t>
      </w:r>
      <w:r w:rsidR="00BF6E8A">
        <w:rPr>
          <w:rFonts w:ascii="Times New Roman" w:hAnsi="Times New Roman" w:hint="eastAsia"/>
          <w:sz w:val="28"/>
          <w:lang w:eastAsia="ja-JP"/>
        </w:rPr>
        <w:t>2</w:t>
      </w:r>
      <w:r w:rsidR="00FB7856">
        <w:rPr>
          <w:rFonts w:ascii="Times New Roman" w:hAnsi="Times New Roman" w:hint="eastAsia"/>
          <w:sz w:val="28"/>
          <w:lang w:eastAsia="ja-JP"/>
        </w:rPr>
        <w:t>0</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670823">
        <w:rPr>
          <w:rFonts w:ascii="Times New Roman" w:hAnsi="Times New Roman" w:hint="eastAsia"/>
          <w:sz w:val="28"/>
          <w:lang w:eastAsia="ja-JP"/>
        </w:rPr>
        <w:t>7</w:t>
      </w:r>
      <w:r w:rsidR="00CB07E4">
        <w:rPr>
          <w:rFonts w:ascii="Times New Roman" w:hAnsi="Times New Roman"/>
          <w:sz w:val="28"/>
          <w:lang w:eastAsia="ja-JP"/>
        </w:rPr>
        <w:t xml:space="preserve">, </w:t>
      </w:r>
      <w:r w:rsidR="00BF6E8A">
        <w:rPr>
          <w:rFonts w:ascii="Times New Roman" w:hAnsi="Times New Roman" w:hint="eastAsia"/>
          <w:sz w:val="28"/>
          <w:lang w:eastAsia="ja-JP"/>
        </w:rPr>
        <w:t>1</w:t>
      </w:r>
      <w:r w:rsidR="00670823">
        <w:rPr>
          <w:rFonts w:ascii="Times New Roman" w:hAnsi="Times New Roman" w:hint="eastAsia"/>
          <w:sz w:val="28"/>
          <w:lang w:eastAsia="ja-JP"/>
        </w:rPr>
        <w:t>0</w:t>
      </w:r>
      <w:r w:rsidR="00CB07E4">
        <w:rPr>
          <w:rFonts w:ascii="Times New Roman" w:hAnsi="Times New Roman"/>
          <w:sz w:val="28"/>
          <w:lang w:eastAsia="ja-JP"/>
        </w:rPr>
        <w:t xml:space="preserve">:00 – </w:t>
      </w:r>
      <w:r w:rsidR="00BF6E8A">
        <w:rPr>
          <w:rFonts w:ascii="Times New Roman" w:hAnsi="Times New Roman" w:hint="eastAsia"/>
          <w:sz w:val="28"/>
          <w:lang w:eastAsia="ja-JP"/>
        </w:rPr>
        <w:t>1</w:t>
      </w:r>
      <w:r w:rsidR="008A3C09" w:rsidRPr="000D5CAA">
        <w:rPr>
          <w:rFonts w:ascii="Times New Roman" w:hAnsi="Times New Roman"/>
          <w:sz w:val="28"/>
          <w:lang w:eastAsia="ja-JP"/>
        </w:rPr>
        <w:t>2:00 (ET)</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BF6E8A">
        <w:rPr>
          <w:rFonts w:hint="eastAsia"/>
          <w:b/>
          <w:lang w:eastAsia="ja-JP"/>
        </w:rPr>
        <w:t xml:space="preserve"> the chairperson of TGax @ 1</w:t>
      </w:r>
      <w:r w:rsidR="00BB38A8">
        <w:rPr>
          <w:rFonts w:hint="eastAsia"/>
          <w:b/>
          <w:lang w:eastAsia="ja-JP"/>
        </w:rPr>
        <w:t>0:05</w:t>
      </w:r>
      <w:r w:rsidRPr="00880473">
        <w:rPr>
          <w:rFonts w:hint="eastAsia"/>
          <w:b/>
          <w:lang w:eastAsia="ja-JP"/>
        </w:rPr>
        <w:t xml:space="preserve"> </w:t>
      </w:r>
      <w:r w:rsidR="000606CD">
        <w:rPr>
          <w:rFonts w:hint="eastAsia"/>
          <w:b/>
          <w:lang w:eastAsia="ja-JP"/>
        </w:rPr>
        <w:t xml:space="preserve">AM </w:t>
      </w:r>
      <w:r w:rsidRPr="00880473">
        <w:rPr>
          <w:rFonts w:hint="eastAsia"/>
          <w:b/>
          <w:lang w:eastAsia="ja-JP"/>
        </w:rPr>
        <w:t>(ET).</w:t>
      </w:r>
    </w:p>
    <w:p w:rsidR="009464EF" w:rsidRDefault="009464EF" w:rsidP="009464EF">
      <w:pPr>
        <w:pStyle w:val="a7"/>
        <w:numPr>
          <w:ilvl w:val="1"/>
          <w:numId w:val="2"/>
        </w:numPr>
        <w:ind w:leftChars="0"/>
      </w:pPr>
      <w:r>
        <w:rPr>
          <w:rFonts w:hint="eastAsia"/>
          <w:lang w:eastAsia="ja-JP"/>
        </w:rPr>
        <w:t>Introduction of the chairperson</w:t>
      </w:r>
      <w:r w:rsidR="00BF6E8A">
        <w:rPr>
          <w:rFonts w:hint="eastAsia"/>
          <w:lang w:eastAsia="ja-JP"/>
        </w:rPr>
        <w:t>.</w:t>
      </w:r>
    </w:p>
    <w:p w:rsidR="008A3C09" w:rsidRDefault="008A3C09" w:rsidP="008A3C09">
      <w:pPr>
        <w:rPr>
          <w:lang w:eastAsia="ja-JP"/>
        </w:rPr>
      </w:pPr>
    </w:p>
    <w:p w:rsidR="00A760FB" w:rsidRDefault="00A760FB"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2B621B" w:rsidP="002B621B">
      <w:pPr>
        <w:pStyle w:val="a7"/>
        <w:numPr>
          <w:ilvl w:val="1"/>
          <w:numId w:val="2"/>
        </w:numPr>
        <w:ind w:leftChars="0"/>
        <w:rPr>
          <w:sz w:val="21"/>
        </w:rPr>
      </w:pPr>
      <w:r>
        <w:rPr>
          <w:rFonts w:hint="eastAsia"/>
          <w:sz w:val="21"/>
          <w:lang w:eastAsia="ja-JP"/>
        </w:rPr>
        <w:t>Proposed Agenda</w:t>
      </w:r>
    </w:p>
    <w:p w:rsidR="002B621B" w:rsidRPr="00F5491E" w:rsidRDefault="002B621B" w:rsidP="002B621B">
      <w:pPr>
        <w:pStyle w:val="a7"/>
        <w:numPr>
          <w:ilvl w:val="2"/>
          <w:numId w:val="2"/>
        </w:numPr>
        <w:ind w:leftChars="0"/>
        <w:rPr>
          <w:sz w:val="21"/>
        </w:rPr>
      </w:pPr>
      <w:r w:rsidRPr="00F5491E">
        <w:rPr>
          <w:rFonts w:hint="eastAsia"/>
          <w:sz w:val="21"/>
          <w:lang w:eastAsia="ja-JP"/>
        </w:rPr>
        <w:t>Call the meeting to order</w:t>
      </w:r>
    </w:p>
    <w:p w:rsidR="002B621B" w:rsidRPr="00F5491E" w:rsidRDefault="002B621B" w:rsidP="002B621B">
      <w:pPr>
        <w:pStyle w:val="a7"/>
        <w:numPr>
          <w:ilvl w:val="2"/>
          <w:numId w:val="2"/>
        </w:numPr>
        <w:ind w:leftChars="0"/>
        <w:rPr>
          <w:sz w:val="21"/>
        </w:rPr>
      </w:pPr>
      <w:r w:rsidRPr="00F5491E">
        <w:rPr>
          <w:rFonts w:hint="eastAsia"/>
          <w:sz w:val="21"/>
          <w:lang w:eastAsia="ja-JP"/>
        </w:rPr>
        <w:t>IEEE 802 and 802.11 IPR Policy and Procedure</w:t>
      </w:r>
    </w:p>
    <w:p w:rsidR="002B621B" w:rsidRDefault="002B621B" w:rsidP="002B621B">
      <w:pPr>
        <w:pStyle w:val="a7"/>
        <w:numPr>
          <w:ilvl w:val="2"/>
          <w:numId w:val="2"/>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F66027" w:rsidRDefault="003C39CD" w:rsidP="009464EF">
      <w:pPr>
        <w:pStyle w:val="a7"/>
        <w:numPr>
          <w:ilvl w:val="2"/>
          <w:numId w:val="2"/>
        </w:numPr>
        <w:ind w:leftChars="0"/>
        <w:rPr>
          <w:sz w:val="21"/>
        </w:rPr>
      </w:pPr>
      <w:r>
        <w:rPr>
          <w:rFonts w:hint="eastAsia"/>
          <w:sz w:val="21"/>
          <w:lang w:eastAsia="ja-JP"/>
        </w:rPr>
        <w:t>Announcements</w:t>
      </w:r>
    </w:p>
    <w:p w:rsidR="003C562A" w:rsidRDefault="003C562A" w:rsidP="009464EF">
      <w:pPr>
        <w:pStyle w:val="a7"/>
        <w:numPr>
          <w:ilvl w:val="2"/>
          <w:numId w:val="2"/>
        </w:numPr>
        <w:ind w:leftChars="0"/>
        <w:rPr>
          <w:sz w:val="21"/>
        </w:rPr>
      </w:pPr>
      <w:r>
        <w:rPr>
          <w:rFonts w:hint="eastAsia"/>
          <w:sz w:val="21"/>
          <w:lang w:eastAsia="ja-JP"/>
        </w:rPr>
        <w:t>September ad hoc meeting</w:t>
      </w:r>
    </w:p>
    <w:p w:rsidR="003C562A" w:rsidRDefault="003C562A" w:rsidP="003C562A">
      <w:pPr>
        <w:pStyle w:val="a7"/>
        <w:numPr>
          <w:ilvl w:val="3"/>
          <w:numId w:val="2"/>
        </w:numPr>
        <w:ind w:leftChars="0"/>
        <w:rPr>
          <w:sz w:val="21"/>
        </w:rPr>
      </w:pPr>
      <w:proofErr w:type="spellStart"/>
      <w:r>
        <w:t>ePoll</w:t>
      </w:r>
      <w:proofErr w:type="spellEnd"/>
      <w:r>
        <w:t xml:space="preserve">: </w:t>
      </w:r>
      <w:hyperlink r:id="rId10" w:history="1">
        <w:r>
          <w:rPr>
            <w:rStyle w:val="a6"/>
          </w:rPr>
          <w:t>https://mentor.ieee.org/802.11/poll-vote?p=26500008&amp;t=26500008</w:t>
        </w:r>
      </w:hyperlink>
    </w:p>
    <w:p w:rsidR="002B621B" w:rsidRDefault="002B621B" w:rsidP="002B621B">
      <w:pPr>
        <w:pStyle w:val="a7"/>
        <w:numPr>
          <w:ilvl w:val="2"/>
          <w:numId w:val="2"/>
        </w:numPr>
        <w:ind w:leftChars="0"/>
        <w:rPr>
          <w:sz w:val="21"/>
        </w:rPr>
      </w:pPr>
      <w:r>
        <w:rPr>
          <w:rFonts w:hint="eastAsia"/>
          <w:sz w:val="21"/>
          <w:lang w:eastAsia="ja-JP"/>
        </w:rPr>
        <w:t>Presentation</w:t>
      </w:r>
    </w:p>
    <w:p w:rsidR="009D4CBD" w:rsidRDefault="00132280" w:rsidP="003C39CD">
      <w:pPr>
        <w:pStyle w:val="a7"/>
        <w:numPr>
          <w:ilvl w:val="3"/>
          <w:numId w:val="2"/>
        </w:numPr>
        <w:ind w:leftChars="0"/>
        <w:rPr>
          <w:sz w:val="21"/>
        </w:rPr>
      </w:pPr>
      <w:hyperlink r:id="rId11" w:history="1">
        <w:r w:rsidR="00F66027" w:rsidRPr="0063607A">
          <w:rPr>
            <w:rStyle w:val="a6"/>
            <w:rFonts w:hint="eastAsia"/>
            <w:sz w:val="21"/>
            <w:lang w:eastAsia="ja-JP"/>
          </w:rPr>
          <w:t>11-17</w:t>
        </w:r>
        <w:r w:rsidR="009464EF" w:rsidRPr="0063607A">
          <w:rPr>
            <w:rStyle w:val="a6"/>
            <w:rFonts w:hint="eastAsia"/>
            <w:sz w:val="21"/>
            <w:lang w:eastAsia="ja-JP"/>
          </w:rPr>
          <w:t>-</w:t>
        </w:r>
        <w:r w:rsidR="00BF6E8A" w:rsidRPr="0063607A">
          <w:rPr>
            <w:rStyle w:val="a6"/>
            <w:rFonts w:hint="eastAsia"/>
            <w:sz w:val="21"/>
            <w:lang w:eastAsia="ja-JP"/>
          </w:rPr>
          <w:t>1067-00</w:t>
        </w:r>
      </w:hyperlink>
      <w:r w:rsidR="003C562A">
        <w:rPr>
          <w:rFonts w:hint="eastAsia"/>
          <w:sz w:val="21"/>
          <w:lang w:eastAsia="ja-JP"/>
        </w:rPr>
        <w:t>,</w:t>
      </w:r>
      <w:r w:rsidR="001A5EA6">
        <w:rPr>
          <w:rFonts w:hint="eastAsia"/>
          <w:sz w:val="21"/>
          <w:lang w:eastAsia="ja-JP"/>
        </w:rPr>
        <w:t xml:space="preserve"> </w:t>
      </w:r>
      <w:r w:rsidR="001A5EA6">
        <w:rPr>
          <w:sz w:val="21"/>
          <w:lang w:eastAsia="ja-JP"/>
        </w:rPr>
        <w:t>“</w:t>
      </w:r>
      <w:r w:rsidR="00BF6E8A">
        <w:rPr>
          <w:lang w:eastAsia="ko-KR"/>
        </w:rPr>
        <w:t>LB225 11ax D1.0 Comment Resolution OMI and Operation Mode</w:t>
      </w:r>
      <w:r w:rsidR="001A5EA6">
        <w:rPr>
          <w:rFonts w:hint="eastAsia"/>
          <w:sz w:val="21"/>
          <w:lang w:eastAsia="ja-JP"/>
        </w:rPr>
        <w:t>,</w:t>
      </w:r>
      <w:r w:rsidR="001A5EA6">
        <w:rPr>
          <w:sz w:val="21"/>
          <w:lang w:eastAsia="ja-JP"/>
        </w:rPr>
        <w:t>”</w:t>
      </w:r>
      <w:r w:rsidR="001A5EA6">
        <w:rPr>
          <w:rFonts w:hint="eastAsia"/>
          <w:sz w:val="21"/>
          <w:lang w:eastAsia="ja-JP"/>
        </w:rPr>
        <w:t xml:space="preserve"> </w:t>
      </w:r>
      <w:r w:rsidR="00BF6E8A">
        <w:rPr>
          <w:rFonts w:hint="eastAsia"/>
          <w:sz w:val="21"/>
          <w:lang w:eastAsia="ja-JP"/>
        </w:rPr>
        <w:t>Liwen Chu</w:t>
      </w:r>
      <w:r w:rsidR="001A5EA6">
        <w:rPr>
          <w:rFonts w:hint="eastAsia"/>
          <w:sz w:val="21"/>
          <w:lang w:eastAsia="ja-JP"/>
        </w:rPr>
        <w:t xml:space="preserve"> (</w:t>
      </w:r>
      <w:r w:rsidR="00BF6E8A">
        <w:rPr>
          <w:rFonts w:hint="eastAsia"/>
          <w:sz w:val="21"/>
          <w:lang w:eastAsia="ja-JP"/>
        </w:rPr>
        <w:t>Marvell</w:t>
      </w:r>
      <w:r w:rsidR="003C562A">
        <w:rPr>
          <w:rFonts w:hint="eastAsia"/>
          <w:sz w:val="21"/>
          <w:lang w:eastAsia="ja-JP"/>
        </w:rPr>
        <w:t xml:space="preserve"> Semiconductors</w:t>
      </w:r>
      <w:r w:rsidR="001A5EA6">
        <w:rPr>
          <w:rFonts w:hint="eastAsia"/>
          <w:sz w:val="21"/>
          <w:lang w:eastAsia="ja-JP"/>
        </w:rPr>
        <w:t>)</w:t>
      </w:r>
    </w:p>
    <w:p w:rsidR="003C39CD" w:rsidRPr="003C562A" w:rsidRDefault="00132280" w:rsidP="003C39CD">
      <w:pPr>
        <w:pStyle w:val="a7"/>
        <w:numPr>
          <w:ilvl w:val="3"/>
          <w:numId w:val="2"/>
        </w:numPr>
        <w:ind w:leftChars="0"/>
        <w:rPr>
          <w:sz w:val="21"/>
        </w:rPr>
      </w:pPr>
      <w:hyperlink r:id="rId12" w:history="1">
        <w:r w:rsidR="003C562A" w:rsidRPr="0063607A">
          <w:rPr>
            <w:rStyle w:val="a6"/>
            <w:rFonts w:hint="eastAsia"/>
            <w:sz w:val="21"/>
            <w:lang w:eastAsia="ja-JP"/>
          </w:rPr>
          <w:t>11-17-1173-00</w:t>
        </w:r>
      </w:hyperlink>
      <w:r w:rsidR="003C562A">
        <w:rPr>
          <w:rFonts w:hint="eastAsia"/>
          <w:sz w:val="21"/>
          <w:lang w:eastAsia="ja-JP"/>
        </w:rPr>
        <w:t>,</w:t>
      </w:r>
      <w:r w:rsidR="003C39CD">
        <w:rPr>
          <w:rFonts w:hint="eastAsia"/>
          <w:sz w:val="21"/>
          <w:lang w:eastAsia="ja-JP"/>
        </w:rPr>
        <w:t xml:space="preserve"> </w:t>
      </w:r>
      <w:r w:rsidR="003C39CD">
        <w:rPr>
          <w:sz w:val="21"/>
          <w:lang w:eastAsia="ja-JP"/>
        </w:rPr>
        <w:t>“</w:t>
      </w:r>
      <w:r w:rsidR="003C562A">
        <w:t>Proposed Resolutions to CID 5011, 6900, 6998, and 9056</w:t>
      </w:r>
      <w:r w:rsidR="003C39CD">
        <w:rPr>
          <w:rFonts w:hint="eastAsia"/>
          <w:lang w:eastAsia="ja-JP"/>
        </w:rPr>
        <w:t>,</w:t>
      </w:r>
      <w:r w:rsidR="003C39CD">
        <w:rPr>
          <w:lang w:eastAsia="ja-JP"/>
        </w:rPr>
        <w:t>”</w:t>
      </w:r>
      <w:r w:rsidR="003C39CD">
        <w:rPr>
          <w:rFonts w:hint="eastAsia"/>
          <w:lang w:eastAsia="ja-JP"/>
        </w:rPr>
        <w:t xml:space="preserve"> </w:t>
      </w:r>
      <w:r w:rsidR="003C562A">
        <w:rPr>
          <w:rFonts w:hint="eastAsia"/>
          <w:lang w:eastAsia="ja-JP"/>
        </w:rPr>
        <w:t>Osama Aboul-Magd (Huawei Technologies)</w:t>
      </w:r>
    </w:p>
    <w:p w:rsidR="003C562A" w:rsidRPr="00DE5C59" w:rsidRDefault="00132280" w:rsidP="003C562A">
      <w:pPr>
        <w:pStyle w:val="a7"/>
        <w:numPr>
          <w:ilvl w:val="3"/>
          <w:numId w:val="2"/>
        </w:numPr>
        <w:ind w:leftChars="0"/>
        <w:rPr>
          <w:sz w:val="21"/>
        </w:rPr>
      </w:pPr>
      <w:hyperlink r:id="rId13" w:history="1">
        <w:r w:rsidR="003C562A" w:rsidRPr="0063607A">
          <w:rPr>
            <w:rStyle w:val="a6"/>
            <w:rFonts w:hint="eastAsia"/>
            <w:sz w:val="21"/>
            <w:lang w:eastAsia="ja-JP"/>
          </w:rPr>
          <w:t>11-17-1174-00</w:t>
        </w:r>
      </w:hyperlink>
      <w:r w:rsidR="003C562A">
        <w:rPr>
          <w:rFonts w:hint="eastAsia"/>
          <w:sz w:val="21"/>
          <w:lang w:eastAsia="ja-JP"/>
        </w:rPr>
        <w:t xml:space="preserve">, </w:t>
      </w:r>
      <w:r w:rsidR="003C562A">
        <w:rPr>
          <w:sz w:val="21"/>
          <w:lang w:eastAsia="ja-JP"/>
        </w:rPr>
        <w:t>“</w:t>
      </w:r>
      <w:r w:rsidR="003C562A">
        <w:t>Clauses 3.2, 3.3, and 3.4 Comment Resolution</w:t>
      </w:r>
      <w:r w:rsidR="003C562A">
        <w:rPr>
          <w:rFonts w:hint="eastAsia"/>
          <w:lang w:eastAsia="ja-JP"/>
        </w:rPr>
        <w:t>,</w:t>
      </w:r>
      <w:r w:rsidR="003C562A">
        <w:rPr>
          <w:lang w:eastAsia="ja-JP"/>
        </w:rPr>
        <w:t>”</w:t>
      </w:r>
      <w:r w:rsidR="003C562A">
        <w:rPr>
          <w:rFonts w:hint="eastAsia"/>
          <w:lang w:eastAsia="ja-JP"/>
        </w:rPr>
        <w:t xml:space="preserve"> Osama Aboul-Magd (Huawei Technologies)</w:t>
      </w:r>
    </w:p>
    <w:p w:rsidR="003C562A" w:rsidRPr="00DE5C59" w:rsidRDefault="00132280" w:rsidP="003C39CD">
      <w:pPr>
        <w:pStyle w:val="a7"/>
        <w:numPr>
          <w:ilvl w:val="3"/>
          <w:numId w:val="2"/>
        </w:numPr>
        <w:ind w:leftChars="0"/>
        <w:rPr>
          <w:sz w:val="21"/>
        </w:rPr>
      </w:pPr>
      <w:hyperlink r:id="rId14" w:history="1">
        <w:r w:rsidR="003C562A" w:rsidRPr="0063607A">
          <w:rPr>
            <w:rStyle w:val="a6"/>
            <w:rFonts w:hint="eastAsia"/>
            <w:sz w:val="21"/>
            <w:lang w:eastAsia="ja-JP"/>
          </w:rPr>
          <w:t>11-17-0949-01</w:t>
        </w:r>
      </w:hyperlink>
      <w:r w:rsidR="003C562A">
        <w:rPr>
          <w:rFonts w:hint="eastAsia"/>
          <w:sz w:val="21"/>
          <w:lang w:eastAsia="ja-JP"/>
        </w:rPr>
        <w:t xml:space="preserve">, </w:t>
      </w:r>
      <w:r w:rsidR="003C562A">
        <w:rPr>
          <w:sz w:val="21"/>
          <w:lang w:eastAsia="ja-JP"/>
        </w:rPr>
        <w:t>“</w:t>
      </w:r>
      <w:r w:rsidR="003C562A">
        <w:rPr>
          <w:lang w:eastAsia="ko-KR"/>
        </w:rPr>
        <w:t>LB225 11ax D1.0 Comment Resolution 27.10.4 Part 1</w:t>
      </w:r>
      <w:r w:rsidR="003C562A">
        <w:rPr>
          <w:rFonts w:hint="eastAsia"/>
          <w:lang w:eastAsia="ja-JP"/>
        </w:rPr>
        <w:t>,</w:t>
      </w:r>
      <w:r w:rsidR="003C562A">
        <w:rPr>
          <w:lang w:eastAsia="ja-JP"/>
        </w:rPr>
        <w:t>”</w:t>
      </w:r>
      <w:r w:rsidR="003C562A">
        <w:rPr>
          <w:rFonts w:hint="eastAsia"/>
          <w:lang w:eastAsia="ja-JP"/>
        </w:rPr>
        <w:t xml:space="preserve"> Mark Rison (Samsung Electronics) based on </w:t>
      </w:r>
      <w:proofErr w:type="spellStart"/>
      <w:r w:rsidR="003C562A">
        <w:rPr>
          <w:rFonts w:hint="eastAsia"/>
          <w:lang w:eastAsia="ja-JP"/>
        </w:rPr>
        <w:t>Liwen</w:t>
      </w:r>
      <w:r w:rsidR="003C562A">
        <w:rPr>
          <w:lang w:eastAsia="ja-JP"/>
        </w:rPr>
        <w:t>’</w:t>
      </w:r>
      <w:r w:rsidR="003C562A">
        <w:rPr>
          <w:rFonts w:hint="eastAsia"/>
          <w:lang w:eastAsia="ja-JP"/>
        </w:rPr>
        <w:t>s</w:t>
      </w:r>
      <w:proofErr w:type="spellEnd"/>
      <w:r w:rsidR="003C562A">
        <w:rPr>
          <w:rFonts w:hint="eastAsia"/>
          <w:lang w:eastAsia="ja-JP"/>
        </w:rPr>
        <w:t xml:space="preserve"> document.</w:t>
      </w:r>
    </w:p>
    <w:p w:rsidR="002B621B" w:rsidRPr="00F5491E" w:rsidRDefault="002B621B" w:rsidP="002B621B">
      <w:pPr>
        <w:pStyle w:val="a7"/>
        <w:numPr>
          <w:ilvl w:val="2"/>
          <w:numId w:val="2"/>
        </w:numPr>
        <w:ind w:leftChars="0"/>
        <w:rPr>
          <w:sz w:val="21"/>
        </w:rPr>
      </w:pPr>
      <w:r w:rsidRPr="00F5491E">
        <w:rPr>
          <w:rFonts w:hint="eastAsia"/>
          <w:sz w:val="21"/>
          <w:lang w:eastAsia="ja-JP"/>
        </w:rPr>
        <w:t>AOB</w:t>
      </w:r>
    </w:p>
    <w:p w:rsidR="002B621B" w:rsidRDefault="002B621B" w:rsidP="002B621B">
      <w:pPr>
        <w:pStyle w:val="a7"/>
        <w:numPr>
          <w:ilvl w:val="2"/>
          <w:numId w:val="2"/>
        </w:numPr>
        <w:ind w:leftChars="0"/>
        <w:rPr>
          <w:sz w:val="21"/>
        </w:rPr>
      </w:pPr>
      <w:r w:rsidRPr="00F5491E">
        <w:rPr>
          <w:rFonts w:hint="eastAsia"/>
          <w:sz w:val="21"/>
          <w:lang w:eastAsia="ja-JP"/>
        </w:rPr>
        <w:t>Adjourn</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2B621B" w:rsidRDefault="002B621B" w:rsidP="002B621B">
      <w:pPr>
        <w:rPr>
          <w:sz w:val="21"/>
          <w:lang w:eastAsia="ja-JP"/>
        </w:rPr>
      </w:pPr>
    </w:p>
    <w:p w:rsidR="00A760FB" w:rsidRPr="008E2161" w:rsidRDefault="00A760FB"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Chair mentioned that we are operating under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8A3C09" w:rsidRPr="008A3C09" w:rsidRDefault="008A3C09" w:rsidP="00F5491E">
      <w:pPr>
        <w:pStyle w:val="a7"/>
        <w:numPr>
          <w:ilvl w:val="2"/>
          <w:numId w:val="2"/>
        </w:numPr>
        <w:ind w:leftChars="0"/>
        <w:rPr>
          <w:sz w:val="21"/>
        </w:rPr>
      </w:pPr>
      <w:r w:rsidRPr="008A3C09">
        <w:rPr>
          <w:sz w:val="21"/>
          <w:szCs w:val="22"/>
        </w:rPr>
        <w:t>IEEE Patent Policy</w:t>
      </w:r>
      <w:r w:rsidR="00D8561F">
        <w:rPr>
          <w:rFonts w:hint="eastAsia"/>
          <w:sz w:val="21"/>
          <w:szCs w:val="22"/>
          <w:lang w:eastAsia="ja-JP"/>
        </w:rPr>
        <w:t xml:space="preserve"> - </w:t>
      </w:r>
      <w:hyperlink r:id="rId15" w:tgtFrame="_blank" w:history="1">
        <w:r w:rsidRPr="008A3C09">
          <w:rPr>
            <w:rStyle w:val="a6"/>
            <w:sz w:val="21"/>
            <w:szCs w:val="22"/>
          </w:rPr>
          <w:t>http://standards.ieee.org/board/pat/pat-slideset.ppt</w:t>
        </w:r>
      </w:hyperlink>
    </w:p>
    <w:p w:rsidR="008A3C09" w:rsidRPr="008A3C09" w:rsidRDefault="008A3C09" w:rsidP="00F5491E">
      <w:pPr>
        <w:pStyle w:val="a7"/>
        <w:numPr>
          <w:ilvl w:val="2"/>
          <w:numId w:val="2"/>
        </w:numPr>
        <w:ind w:leftChars="0"/>
        <w:rPr>
          <w:sz w:val="21"/>
        </w:rPr>
      </w:pPr>
      <w:r w:rsidRPr="008A3C09">
        <w:rPr>
          <w:sz w:val="21"/>
          <w:szCs w:val="22"/>
        </w:rPr>
        <w:t>Patent FAQ</w:t>
      </w:r>
      <w:r w:rsidR="00D8561F">
        <w:rPr>
          <w:rFonts w:hint="eastAsia"/>
          <w:sz w:val="21"/>
          <w:szCs w:val="22"/>
          <w:lang w:eastAsia="ja-JP"/>
        </w:rPr>
        <w:t xml:space="preserve"> - </w:t>
      </w:r>
      <w:hyperlink r:id="rId16" w:tgtFrame="_blank" w:history="1">
        <w:r w:rsidRPr="008A3C09">
          <w:rPr>
            <w:rStyle w:val="a6"/>
            <w:sz w:val="21"/>
            <w:szCs w:val="22"/>
          </w:rPr>
          <w:t>http://standards.ieee.org/board/pat/faq.pdf</w:t>
        </w:r>
      </w:hyperlink>
    </w:p>
    <w:p w:rsidR="008A3C09" w:rsidRPr="008A3C09" w:rsidRDefault="008A3C09" w:rsidP="00F5491E">
      <w:pPr>
        <w:pStyle w:val="a7"/>
        <w:numPr>
          <w:ilvl w:val="2"/>
          <w:numId w:val="2"/>
        </w:numPr>
        <w:ind w:leftChars="0"/>
        <w:rPr>
          <w:sz w:val="21"/>
        </w:rPr>
      </w:pPr>
      <w:proofErr w:type="spellStart"/>
      <w:r w:rsidRPr="008A3C09">
        <w:rPr>
          <w:sz w:val="21"/>
          <w:szCs w:val="22"/>
        </w:rPr>
        <w:t>LoA</w:t>
      </w:r>
      <w:proofErr w:type="spellEnd"/>
      <w:r w:rsidRPr="008A3C09">
        <w:rPr>
          <w:sz w:val="21"/>
          <w:szCs w:val="22"/>
        </w:rPr>
        <w:t xml:space="preserve"> Form</w:t>
      </w:r>
      <w:r w:rsidR="00D8561F">
        <w:rPr>
          <w:rFonts w:hint="eastAsia"/>
          <w:sz w:val="21"/>
          <w:szCs w:val="22"/>
          <w:lang w:eastAsia="ja-JP"/>
        </w:rPr>
        <w:t xml:space="preserve"> - </w:t>
      </w:r>
      <w:hyperlink r:id="rId17" w:tgtFrame="_blank" w:history="1">
        <w:r w:rsidRPr="008A3C09">
          <w:rPr>
            <w:rStyle w:val="a6"/>
            <w:sz w:val="21"/>
            <w:szCs w:val="22"/>
          </w:rPr>
          <w:t>http://standards.ieee.org/board/pat/loa.pdf</w:t>
        </w:r>
      </w:hyperlink>
    </w:p>
    <w:p w:rsidR="008A3C09" w:rsidRPr="008A3C09" w:rsidRDefault="008A3C09" w:rsidP="00F5491E">
      <w:pPr>
        <w:pStyle w:val="a7"/>
        <w:numPr>
          <w:ilvl w:val="2"/>
          <w:numId w:val="2"/>
        </w:numPr>
        <w:ind w:leftChars="0"/>
        <w:rPr>
          <w:sz w:val="21"/>
        </w:rPr>
      </w:pPr>
      <w:r w:rsidRPr="008A3C09">
        <w:rPr>
          <w:sz w:val="21"/>
          <w:szCs w:val="22"/>
        </w:rPr>
        <w:t>Affiliation FAQ</w:t>
      </w:r>
      <w:r w:rsidR="00D8561F">
        <w:rPr>
          <w:rFonts w:hint="eastAsia"/>
          <w:sz w:val="21"/>
          <w:szCs w:val="22"/>
          <w:lang w:eastAsia="ja-JP"/>
        </w:rPr>
        <w:t xml:space="preserve"> - </w:t>
      </w:r>
      <w:hyperlink r:id="rId18" w:tgtFrame="_blank" w:history="1">
        <w:r w:rsidRPr="008A3C09">
          <w:rPr>
            <w:rStyle w:val="a6"/>
            <w:sz w:val="21"/>
            <w:szCs w:val="22"/>
          </w:rPr>
          <w:t>http://standards.ieee.org/faqs/affiliationFAQ.html</w:t>
        </w:r>
      </w:hyperlink>
    </w:p>
    <w:p w:rsidR="008A3C09" w:rsidRPr="008A3C09" w:rsidRDefault="008A3C09" w:rsidP="00F5491E">
      <w:pPr>
        <w:pStyle w:val="a7"/>
        <w:numPr>
          <w:ilvl w:val="2"/>
          <w:numId w:val="2"/>
        </w:numPr>
        <w:ind w:leftChars="0"/>
        <w:rPr>
          <w:sz w:val="21"/>
        </w:rPr>
      </w:pPr>
      <w:r w:rsidRPr="008A3C09">
        <w:rPr>
          <w:sz w:val="21"/>
          <w:szCs w:val="22"/>
        </w:rPr>
        <w:t>Anti-Trust FAQ</w:t>
      </w:r>
      <w:r w:rsidR="00D8561F">
        <w:rPr>
          <w:rFonts w:hint="eastAsia"/>
          <w:sz w:val="21"/>
          <w:szCs w:val="22"/>
          <w:lang w:eastAsia="ja-JP"/>
        </w:rPr>
        <w:t xml:space="preserve"> - </w:t>
      </w:r>
      <w:hyperlink r:id="rId19" w:tgtFrame="_blank" w:history="1">
        <w:r w:rsidRPr="008A3C09">
          <w:rPr>
            <w:rStyle w:val="a6"/>
            <w:sz w:val="21"/>
            <w:szCs w:val="22"/>
          </w:rPr>
          <w:t>http://standards.ieee.org/resources/antitrust-guidelines.pdf</w:t>
        </w:r>
      </w:hyperlink>
    </w:p>
    <w:p w:rsidR="008A3C09" w:rsidRPr="008A3C09" w:rsidRDefault="008A3C09" w:rsidP="00F5491E">
      <w:pPr>
        <w:pStyle w:val="a7"/>
        <w:numPr>
          <w:ilvl w:val="2"/>
          <w:numId w:val="2"/>
        </w:numPr>
        <w:ind w:leftChars="0"/>
        <w:rPr>
          <w:sz w:val="21"/>
        </w:rPr>
      </w:pPr>
      <w:r w:rsidRPr="008A3C09">
        <w:rPr>
          <w:sz w:val="21"/>
          <w:szCs w:val="22"/>
        </w:rPr>
        <w:t>Ethics</w:t>
      </w:r>
      <w:r w:rsidR="00D8561F">
        <w:rPr>
          <w:rFonts w:hint="eastAsia"/>
          <w:sz w:val="21"/>
          <w:szCs w:val="22"/>
          <w:lang w:eastAsia="ja-JP"/>
        </w:rPr>
        <w:t xml:space="preserve"> - </w:t>
      </w:r>
      <w:hyperlink r:id="rId20" w:tgtFrame="_blank" w:history="1">
        <w:r w:rsidRPr="008A3C09">
          <w:rPr>
            <w:rStyle w:val="a6"/>
            <w:sz w:val="21"/>
            <w:szCs w:val="22"/>
          </w:rPr>
          <w:t>http://www.ieee.org/portal/cms_docs/about/CoE_poster.pdf</w:t>
        </w:r>
      </w:hyperlink>
    </w:p>
    <w:p w:rsidR="008A3C09" w:rsidRPr="00F66027" w:rsidRDefault="008A3C09" w:rsidP="00F5491E">
      <w:pPr>
        <w:pStyle w:val="a7"/>
        <w:numPr>
          <w:ilvl w:val="2"/>
          <w:numId w:val="2"/>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sidR="00D8561F">
        <w:rPr>
          <w:rFonts w:hint="eastAsia"/>
          <w:sz w:val="21"/>
          <w:szCs w:val="22"/>
          <w:lang w:eastAsia="ja-JP"/>
        </w:rPr>
        <w:t xml:space="preserve"> - </w:t>
      </w:r>
      <w:hyperlink r:id="rId21" w:tgtFrame="_blank" w:history="1">
        <w:r w:rsidR="00DE5C59">
          <w:rPr>
            <w:rStyle w:val="a6"/>
            <w:sz w:val="21"/>
            <w:szCs w:val="22"/>
          </w:rPr>
          <w:t>https://mentor.ieee.org/802.11/dcn/14/11-14-0629-18-0000-802-11-operations-manual.docx</w:t>
        </w:r>
      </w:hyperlink>
    </w:p>
    <w:p w:rsidR="00F66027" w:rsidRPr="00F5491E" w:rsidRDefault="007F3CBA" w:rsidP="00F5491E">
      <w:pPr>
        <w:pStyle w:val="a7"/>
        <w:numPr>
          <w:ilvl w:val="2"/>
          <w:numId w:val="2"/>
        </w:numPr>
        <w:ind w:leftChars="0"/>
        <w:rPr>
          <w:sz w:val="21"/>
        </w:rPr>
      </w:pPr>
      <w:r w:rsidRPr="00872C58">
        <w:rPr>
          <w:sz w:val="21"/>
        </w:rPr>
        <w:t>Participation in IEEE 802 Meetings</w:t>
      </w:r>
    </w:p>
    <w:p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rsidR="00BE4B2B" w:rsidRPr="00084134" w:rsidRDefault="00BE4B2B" w:rsidP="00BE4B2B">
      <w:pPr>
        <w:pStyle w:val="a7"/>
        <w:numPr>
          <w:ilvl w:val="2"/>
          <w:numId w:val="2"/>
        </w:numPr>
        <w:ind w:leftChars="0"/>
        <w:rPr>
          <w:highlight w:val="green"/>
          <w:lang w:eastAsia="ja-JP"/>
        </w:rPr>
      </w:pPr>
      <w:r w:rsidRPr="00084134">
        <w:rPr>
          <w:rFonts w:hint="eastAsia"/>
          <w:highlight w:val="green"/>
          <w:lang w:eastAsia="ja-JP"/>
        </w:rPr>
        <w:t>No potentially essential patent reported.</w:t>
      </w:r>
    </w:p>
    <w:p w:rsidR="00BE4B2B" w:rsidRDefault="00BE4B2B" w:rsidP="00BE4B2B">
      <w:pPr>
        <w:rPr>
          <w:lang w:eastAsia="ja-JP"/>
        </w:rPr>
      </w:pPr>
    </w:p>
    <w:p w:rsidR="00A760FB" w:rsidRDefault="00A760FB" w:rsidP="00BE4B2B">
      <w:pPr>
        <w:rPr>
          <w:lang w:eastAsia="ja-JP"/>
        </w:rPr>
      </w:pPr>
    </w:p>
    <w:p w:rsidR="0098687E" w:rsidRPr="00880473" w:rsidRDefault="0098687E" w:rsidP="0098687E">
      <w:pPr>
        <w:pStyle w:val="a7"/>
        <w:numPr>
          <w:ilvl w:val="0"/>
          <w:numId w:val="2"/>
        </w:numPr>
        <w:ind w:leftChars="0"/>
        <w:rPr>
          <w:b/>
        </w:rPr>
      </w:pPr>
      <w:r w:rsidRPr="00880473">
        <w:rPr>
          <w:rFonts w:hint="eastAsia"/>
          <w:b/>
          <w:lang w:eastAsia="ja-JP"/>
        </w:rPr>
        <w:t>Attendance</w:t>
      </w:r>
    </w:p>
    <w:p w:rsidR="0098687E" w:rsidRDefault="0098687E" w:rsidP="0098687E">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22" w:history="1">
        <w:r w:rsidRPr="00F5491E">
          <w:rPr>
            <w:rStyle w:val="a6"/>
            <w:rFonts w:hint="eastAsia"/>
            <w:sz w:val="21"/>
            <w:lang w:eastAsia="ja-JP"/>
          </w:rPr>
          <w:t>inoue.yasuhiko@lab.ntt.co.jp</w:t>
        </w:r>
      </w:hyperlink>
      <w:r w:rsidRPr="00F5491E">
        <w:rPr>
          <w:rFonts w:hint="eastAsia"/>
          <w:sz w:val="21"/>
          <w:lang w:eastAsia="ja-JP"/>
        </w:rPr>
        <w:t>) and/or Osama (</w:t>
      </w:r>
      <w:hyperlink r:id="rId23"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98687E" w:rsidRDefault="0098687E" w:rsidP="0098687E">
      <w:pPr>
        <w:rPr>
          <w:sz w:val="21"/>
          <w:lang w:eastAsia="ja-JP"/>
        </w:rPr>
      </w:pPr>
    </w:p>
    <w:p w:rsidR="00A760FB" w:rsidRDefault="00A760FB" w:rsidP="0098687E">
      <w:pPr>
        <w:rPr>
          <w:sz w:val="21"/>
          <w:lang w:eastAsia="ja-JP"/>
        </w:rPr>
      </w:pPr>
    </w:p>
    <w:p w:rsidR="003C562A" w:rsidRPr="0098687E" w:rsidRDefault="003C562A"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lastRenderedPageBreak/>
        <w:t>Announcement</w:t>
      </w:r>
    </w:p>
    <w:p w:rsidR="00AB0FD7" w:rsidRDefault="00A65CA7" w:rsidP="004A31D4">
      <w:pPr>
        <w:pStyle w:val="a7"/>
        <w:numPr>
          <w:ilvl w:val="1"/>
          <w:numId w:val="2"/>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0098687E" w:rsidRPr="004A31D4">
        <w:rPr>
          <w:rFonts w:hint="eastAsia"/>
          <w:sz w:val="21"/>
          <w:lang w:eastAsia="ja-JP"/>
        </w:rPr>
        <w:t>.</w:t>
      </w:r>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E65E27" w:rsidRPr="004A31D4" w:rsidRDefault="00E65E27" w:rsidP="004A31D4">
      <w:pPr>
        <w:pStyle w:val="a7"/>
        <w:numPr>
          <w:ilvl w:val="1"/>
          <w:numId w:val="2"/>
        </w:numPr>
        <w:ind w:leftChars="0"/>
        <w:rPr>
          <w:sz w:val="21"/>
        </w:rPr>
      </w:pPr>
      <w:r>
        <w:rPr>
          <w:rFonts w:hint="eastAsia"/>
          <w:sz w:val="21"/>
          <w:lang w:eastAsia="ja-JP"/>
        </w:rPr>
        <w:t>Chair mentioned that he is still looking for volunteers and asked people to send him an email if interested in this activity.</w:t>
      </w:r>
    </w:p>
    <w:p w:rsidR="00F5491E" w:rsidRPr="00A65CA7" w:rsidRDefault="00F5491E" w:rsidP="00F5491E">
      <w:pPr>
        <w:rPr>
          <w:sz w:val="21"/>
          <w:lang w:eastAsia="ja-JP"/>
        </w:rPr>
      </w:pPr>
    </w:p>
    <w:p w:rsidR="00A760FB" w:rsidRPr="00F5491E" w:rsidRDefault="00A760FB" w:rsidP="00F5491E">
      <w:pPr>
        <w:rPr>
          <w:sz w:val="21"/>
          <w:lang w:eastAsia="ja-JP"/>
        </w:rPr>
      </w:pPr>
    </w:p>
    <w:p w:rsidR="0063607A" w:rsidRPr="00BB5CF7" w:rsidRDefault="0063607A" w:rsidP="0063607A">
      <w:pPr>
        <w:pStyle w:val="a7"/>
        <w:numPr>
          <w:ilvl w:val="0"/>
          <w:numId w:val="2"/>
        </w:numPr>
        <w:ind w:leftChars="0"/>
        <w:rPr>
          <w:sz w:val="21"/>
        </w:rPr>
      </w:pPr>
      <w:r>
        <w:rPr>
          <w:b/>
          <w:sz w:val="21"/>
        </w:rPr>
        <w:t>Reminder of the September Ad Hoc meeting.</w:t>
      </w:r>
    </w:p>
    <w:p w:rsidR="0063607A" w:rsidRPr="00BB5CF7" w:rsidRDefault="0063607A" w:rsidP="0063607A">
      <w:pPr>
        <w:pStyle w:val="a7"/>
        <w:numPr>
          <w:ilvl w:val="1"/>
          <w:numId w:val="2"/>
        </w:numPr>
        <w:ind w:leftChars="0" w:left="1017"/>
        <w:rPr>
          <w:sz w:val="21"/>
        </w:rPr>
      </w:pPr>
      <w:r w:rsidRPr="00BB5CF7">
        <w:rPr>
          <w:sz w:val="21"/>
        </w:rPr>
        <w:t xml:space="preserve">Chair reminded the audience to go to the </w:t>
      </w:r>
      <w:proofErr w:type="spellStart"/>
      <w:r w:rsidRPr="00BB5CF7">
        <w:rPr>
          <w:sz w:val="21"/>
        </w:rPr>
        <w:t>ePoll</w:t>
      </w:r>
      <w:proofErr w:type="spellEnd"/>
      <w:r w:rsidRPr="00BB5CF7">
        <w:rPr>
          <w:sz w:val="21"/>
        </w:rPr>
        <w:t xml:space="preserve"> and </w:t>
      </w:r>
      <w:r>
        <w:rPr>
          <w:sz w:val="21"/>
        </w:rPr>
        <w:t>vote yes if they plan to attend the ad hoc</w:t>
      </w:r>
    </w:p>
    <w:p w:rsidR="0063607A" w:rsidRDefault="0063607A" w:rsidP="0063607A">
      <w:pPr>
        <w:rPr>
          <w:b/>
          <w:lang w:eastAsia="ja-JP"/>
        </w:rPr>
      </w:pPr>
    </w:p>
    <w:p w:rsidR="0063607A" w:rsidRPr="0063607A" w:rsidRDefault="0063607A" w:rsidP="0063607A">
      <w:pPr>
        <w:rPr>
          <w:b/>
          <w:lang w:eastAsia="ja-JP"/>
        </w:rPr>
      </w:pPr>
    </w:p>
    <w:p w:rsidR="002F300E" w:rsidRPr="00A65CA7" w:rsidRDefault="002F300E" w:rsidP="00F5491E">
      <w:pPr>
        <w:pStyle w:val="a7"/>
        <w:numPr>
          <w:ilvl w:val="0"/>
          <w:numId w:val="2"/>
        </w:numPr>
        <w:ind w:leftChars="0"/>
        <w:rPr>
          <w:b/>
        </w:rPr>
      </w:pPr>
      <w:r w:rsidRPr="00A65CA7">
        <w:rPr>
          <w:b/>
          <w:sz w:val="21"/>
        </w:rPr>
        <w:t>Pr</w:t>
      </w:r>
      <w:r w:rsidR="00F43714" w:rsidRPr="00A65CA7">
        <w:rPr>
          <w:rFonts w:hint="eastAsia"/>
          <w:b/>
          <w:sz w:val="21"/>
          <w:lang w:eastAsia="ja-JP"/>
        </w:rPr>
        <w:t>esentation</w:t>
      </w:r>
      <w:r w:rsidRPr="00A65CA7">
        <w:rPr>
          <w:b/>
          <w:sz w:val="21"/>
        </w:rPr>
        <w:t>s</w:t>
      </w:r>
    </w:p>
    <w:p w:rsidR="0063607A" w:rsidRPr="00A65CA7" w:rsidRDefault="0063607A" w:rsidP="0063607A">
      <w:pPr>
        <w:pStyle w:val="a7"/>
        <w:numPr>
          <w:ilvl w:val="2"/>
          <w:numId w:val="2"/>
        </w:numPr>
        <w:ind w:leftChars="0"/>
        <w:rPr>
          <w:b/>
        </w:rPr>
      </w:pPr>
      <w:r>
        <w:rPr>
          <w:b/>
          <w:sz w:val="21"/>
          <w:lang w:eastAsia="ja-JP"/>
        </w:rPr>
        <w:t>Osama Aboul-Magd (Huawei)</w:t>
      </w:r>
      <w:r w:rsidRPr="00A65CA7">
        <w:rPr>
          <w:rFonts w:hint="eastAsia"/>
          <w:b/>
          <w:sz w:val="21"/>
          <w:lang w:eastAsia="ja-JP"/>
        </w:rPr>
        <w:t xml:space="preserve"> presented </w:t>
      </w:r>
      <w:r w:rsidRPr="00A65CA7">
        <w:rPr>
          <w:b/>
          <w:sz w:val="21"/>
          <w:lang w:eastAsia="ja-JP"/>
        </w:rPr>
        <w:t>“</w:t>
      </w:r>
      <w:r w:rsidRPr="00BB5CF7">
        <w:rPr>
          <w:b/>
          <w:lang w:eastAsia="ko-KR"/>
        </w:rPr>
        <w:t>proposed-resolutions-to-cid-5011-6900-6998-and-9056.docx</w:t>
      </w:r>
      <w:r w:rsidRPr="00BB5CF7">
        <w:rPr>
          <w:rFonts w:hint="eastAsia"/>
          <w:b/>
          <w:lang w:eastAsia="ko-KR"/>
        </w:rPr>
        <w:t xml:space="preserve"> </w:t>
      </w:r>
      <w:r>
        <w:rPr>
          <w:rFonts w:hint="eastAsia"/>
          <w:b/>
          <w:sz w:val="21"/>
          <w:lang w:eastAsia="ja-JP"/>
        </w:rPr>
        <w:t>11-17-1173</w:t>
      </w:r>
      <w:r w:rsidRPr="00A65CA7">
        <w:rPr>
          <w:rFonts w:hint="eastAsia"/>
          <w:b/>
          <w:sz w:val="21"/>
          <w:lang w:eastAsia="ja-JP"/>
        </w:rPr>
        <w:t>-0</w:t>
      </w:r>
      <w:r>
        <w:rPr>
          <w:rFonts w:hint="eastAsia"/>
          <w:b/>
          <w:sz w:val="21"/>
          <w:lang w:eastAsia="ja-JP"/>
        </w:rPr>
        <w:t>0</w:t>
      </w:r>
      <w:r w:rsidRPr="00A65CA7">
        <w:rPr>
          <w:rFonts w:hint="eastAsia"/>
          <w:b/>
          <w:lang w:eastAsia="ja-JP"/>
        </w:rPr>
        <w:t>.</w:t>
      </w:r>
    </w:p>
    <w:p w:rsidR="0063607A" w:rsidRPr="00A65CA7" w:rsidRDefault="0063607A" w:rsidP="0063607A">
      <w:pPr>
        <w:pStyle w:val="a7"/>
        <w:numPr>
          <w:ilvl w:val="3"/>
          <w:numId w:val="2"/>
        </w:numPr>
        <w:ind w:leftChars="0"/>
        <w:rPr>
          <w:sz w:val="21"/>
        </w:rPr>
      </w:pPr>
      <w:r w:rsidRPr="00A65CA7">
        <w:rPr>
          <w:rFonts w:hint="eastAsia"/>
          <w:sz w:val="21"/>
          <w:lang w:eastAsia="ja-JP"/>
        </w:rPr>
        <w:t>Summary</w:t>
      </w:r>
    </w:p>
    <w:p w:rsidR="0063607A" w:rsidRPr="00A65CA7" w:rsidRDefault="0063607A" w:rsidP="0063607A">
      <w:pPr>
        <w:pStyle w:val="a7"/>
        <w:numPr>
          <w:ilvl w:val="4"/>
          <w:numId w:val="2"/>
        </w:numPr>
        <w:ind w:leftChars="0"/>
        <w:rPr>
          <w:sz w:val="21"/>
        </w:rPr>
      </w:pPr>
      <w:r>
        <w:rPr>
          <w:sz w:val="21"/>
          <w:lang w:eastAsia="ja-JP"/>
        </w:rPr>
        <w:t>CIDs 5011, 6900, and 6998 are related to the 4X improvement in HEW PAR</w:t>
      </w:r>
      <w:r w:rsidRPr="00A65CA7">
        <w:rPr>
          <w:rFonts w:hint="eastAsia"/>
          <w:sz w:val="21"/>
          <w:lang w:eastAsia="ja-JP"/>
        </w:rPr>
        <w:t>.</w:t>
      </w:r>
    </w:p>
    <w:p w:rsidR="0063607A" w:rsidRDefault="0063607A" w:rsidP="0063607A">
      <w:pPr>
        <w:pStyle w:val="a7"/>
        <w:numPr>
          <w:ilvl w:val="4"/>
          <w:numId w:val="2"/>
        </w:numPr>
        <w:ind w:leftChars="0"/>
        <w:rPr>
          <w:sz w:val="21"/>
        </w:rPr>
      </w:pPr>
      <w:r w:rsidRPr="00A65CA7">
        <w:rPr>
          <w:rFonts w:hint="eastAsia"/>
          <w:sz w:val="21"/>
          <w:lang w:eastAsia="ja-JP"/>
        </w:rPr>
        <w:t xml:space="preserve">The </w:t>
      </w:r>
      <w:r w:rsidRPr="00A65CA7">
        <w:rPr>
          <w:sz w:val="21"/>
          <w:lang w:eastAsia="ja-JP"/>
        </w:rPr>
        <w:t>proposed</w:t>
      </w:r>
      <w:r w:rsidRPr="00A65CA7">
        <w:rPr>
          <w:rFonts w:hint="eastAsia"/>
          <w:sz w:val="21"/>
          <w:lang w:eastAsia="ja-JP"/>
        </w:rPr>
        <w:t xml:space="preserve"> resolution is </w:t>
      </w:r>
      <w:r w:rsidRPr="00A65CA7">
        <w:rPr>
          <w:sz w:val="21"/>
          <w:lang w:eastAsia="ja-JP"/>
        </w:rPr>
        <w:t>“Rejected</w:t>
      </w:r>
      <w:r w:rsidRPr="00A65CA7">
        <w:rPr>
          <w:rFonts w:hint="eastAsia"/>
          <w:sz w:val="21"/>
          <w:lang w:eastAsia="ja-JP"/>
        </w:rPr>
        <w:t>.</w:t>
      </w:r>
      <w:r w:rsidRPr="00A65CA7">
        <w:rPr>
          <w:sz w:val="21"/>
          <w:lang w:eastAsia="ja-JP"/>
        </w:rPr>
        <w:t>”</w:t>
      </w:r>
      <w:r>
        <w:rPr>
          <w:rFonts w:hint="eastAsia"/>
          <w:sz w:val="21"/>
          <w:lang w:eastAsia="ja-JP"/>
        </w:rPr>
        <w:t xml:space="preserve"> </w:t>
      </w:r>
      <w:r>
        <w:rPr>
          <w:sz w:val="21"/>
          <w:lang w:eastAsia="ja-JP"/>
        </w:rPr>
        <w:t>Adding references to the simulation results presented in the TG</w:t>
      </w:r>
      <w:r w:rsidRPr="00A65CA7">
        <w:rPr>
          <w:sz w:val="21"/>
          <w:lang w:eastAsia="ja-JP"/>
        </w:rPr>
        <w:t>.</w:t>
      </w:r>
    </w:p>
    <w:p w:rsidR="0063607A" w:rsidRDefault="0063607A" w:rsidP="0063607A">
      <w:pPr>
        <w:pStyle w:val="a7"/>
        <w:numPr>
          <w:ilvl w:val="4"/>
          <w:numId w:val="2"/>
        </w:numPr>
        <w:ind w:leftChars="0"/>
        <w:rPr>
          <w:sz w:val="21"/>
        </w:rPr>
      </w:pPr>
      <w:r>
        <w:rPr>
          <w:sz w:val="21"/>
          <w:lang w:eastAsia="ja-JP"/>
        </w:rPr>
        <w:t xml:space="preserve">CID 6998 is a general statement about the draft. </w:t>
      </w:r>
    </w:p>
    <w:p w:rsidR="0063607A" w:rsidRDefault="0063607A" w:rsidP="0063607A">
      <w:pPr>
        <w:pStyle w:val="a7"/>
        <w:numPr>
          <w:ilvl w:val="4"/>
          <w:numId w:val="2"/>
        </w:numPr>
        <w:ind w:leftChars="0"/>
        <w:rPr>
          <w:sz w:val="21"/>
        </w:rPr>
      </w:pPr>
      <w:r>
        <w:rPr>
          <w:sz w:val="21"/>
          <w:lang w:eastAsia="ja-JP"/>
        </w:rPr>
        <w:t>The proposed resolution is “Rejected” since the commenter doesn’t point to any specific issue with the draft.</w:t>
      </w:r>
    </w:p>
    <w:p w:rsidR="0063607A" w:rsidRDefault="0063607A" w:rsidP="0063607A">
      <w:pPr>
        <w:pStyle w:val="a7"/>
        <w:numPr>
          <w:ilvl w:val="3"/>
          <w:numId w:val="2"/>
        </w:numPr>
        <w:ind w:leftChars="0"/>
        <w:rPr>
          <w:sz w:val="21"/>
        </w:rPr>
      </w:pPr>
      <w:r w:rsidRPr="00A65CA7">
        <w:rPr>
          <w:rFonts w:hint="eastAsia"/>
          <w:sz w:val="21"/>
          <w:lang w:eastAsia="ja-JP"/>
        </w:rPr>
        <w:t xml:space="preserve">Discussion </w:t>
      </w:r>
      <w:r w:rsidRPr="00A65CA7">
        <w:rPr>
          <w:sz w:val="21"/>
          <w:lang w:eastAsia="ja-JP"/>
        </w:rPr>
        <w:t>–</w:t>
      </w:r>
      <w:r>
        <w:rPr>
          <w:rFonts w:hint="eastAsia"/>
          <w:sz w:val="21"/>
          <w:lang w:eastAsia="ja-JP"/>
        </w:rPr>
        <w:t xml:space="preserve"> </w:t>
      </w:r>
    </w:p>
    <w:p w:rsidR="0063607A" w:rsidRDefault="0063607A" w:rsidP="0063607A">
      <w:pPr>
        <w:pStyle w:val="a7"/>
        <w:numPr>
          <w:ilvl w:val="4"/>
          <w:numId w:val="2"/>
        </w:numPr>
        <w:ind w:leftChars="0"/>
        <w:rPr>
          <w:sz w:val="21"/>
        </w:rPr>
      </w:pPr>
      <w:r>
        <w:rPr>
          <w:sz w:val="21"/>
          <w:lang w:eastAsia="ja-JP"/>
        </w:rPr>
        <w:t>For CID 6900, add an example from the simulation results for possible improvements will be added in revision 1 of the submission.</w:t>
      </w:r>
    </w:p>
    <w:p w:rsidR="0063607A" w:rsidRPr="00A65CA7" w:rsidRDefault="0063607A" w:rsidP="0063607A">
      <w:pPr>
        <w:pStyle w:val="a7"/>
        <w:numPr>
          <w:ilvl w:val="4"/>
          <w:numId w:val="2"/>
        </w:numPr>
        <w:ind w:leftChars="0"/>
        <w:rPr>
          <w:sz w:val="21"/>
        </w:rPr>
      </w:pPr>
      <w:r>
        <w:rPr>
          <w:sz w:val="21"/>
          <w:lang w:eastAsia="ja-JP"/>
        </w:rPr>
        <w:t>For CID 6998 a couple of attendees agreed with the main thrust of the comment. However no statement on the quality of the draft will be added to the resolution. It is sufficient to say that the TG always seeks improvement of the draft as a result of the review and WG LB process.</w:t>
      </w:r>
    </w:p>
    <w:p w:rsidR="0063607A" w:rsidRPr="00A65CA7" w:rsidRDefault="0063607A" w:rsidP="0063607A">
      <w:pPr>
        <w:pStyle w:val="a7"/>
        <w:numPr>
          <w:ilvl w:val="4"/>
          <w:numId w:val="2"/>
        </w:numPr>
        <w:ind w:leftChars="0"/>
        <w:rPr>
          <w:sz w:val="21"/>
        </w:rPr>
      </w:pPr>
    </w:p>
    <w:p w:rsidR="0063607A" w:rsidRPr="00A65CA7" w:rsidRDefault="0063607A" w:rsidP="0063607A">
      <w:pPr>
        <w:pStyle w:val="a7"/>
        <w:numPr>
          <w:ilvl w:val="3"/>
          <w:numId w:val="2"/>
        </w:numPr>
        <w:ind w:leftChars="0"/>
        <w:rPr>
          <w:sz w:val="21"/>
        </w:rPr>
      </w:pPr>
      <w:r w:rsidRPr="00A65CA7">
        <w:rPr>
          <w:rFonts w:hint="eastAsia"/>
          <w:sz w:val="21"/>
          <w:lang w:eastAsia="ja-JP"/>
        </w:rPr>
        <w:t>Next Step</w:t>
      </w:r>
    </w:p>
    <w:p w:rsidR="0063607A" w:rsidRPr="00A65CA7" w:rsidRDefault="0063607A" w:rsidP="0063607A">
      <w:pPr>
        <w:pStyle w:val="a7"/>
        <w:numPr>
          <w:ilvl w:val="4"/>
          <w:numId w:val="2"/>
        </w:numPr>
        <w:ind w:leftChars="0"/>
        <w:rPr>
          <w:sz w:val="21"/>
        </w:rPr>
      </w:pPr>
      <w:r>
        <w:rPr>
          <w:sz w:val="21"/>
          <w:lang w:eastAsia="ja-JP"/>
        </w:rPr>
        <w:t>A new revision will be uploaded including suggestions received during the call</w:t>
      </w:r>
      <w:r w:rsidRPr="00A65CA7">
        <w:rPr>
          <w:rFonts w:hint="eastAsia"/>
          <w:sz w:val="21"/>
          <w:lang w:eastAsia="ja-JP"/>
        </w:rPr>
        <w:t>.</w:t>
      </w:r>
    </w:p>
    <w:p w:rsidR="00A65CA7" w:rsidRPr="0063607A" w:rsidRDefault="00A65CA7" w:rsidP="00A65CA7">
      <w:pPr>
        <w:rPr>
          <w:lang w:eastAsia="ja-JP"/>
        </w:rPr>
      </w:pPr>
    </w:p>
    <w:p w:rsidR="0063607A" w:rsidRPr="00E65E27" w:rsidRDefault="0063607A" w:rsidP="0063607A">
      <w:pPr>
        <w:pStyle w:val="a7"/>
        <w:numPr>
          <w:ilvl w:val="2"/>
          <w:numId w:val="2"/>
        </w:numPr>
        <w:ind w:leftChars="0"/>
        <w:rPr>
          <w:b/>
        </w:rPr>
      </w:pPr>
      <w:proofErr w:type="spellStart"/>
      <w:r>
        <w:rPr>
          <w:rFonts w:hint="eastAsia"/>
          <w:b/>
          <w:lang w:eastAsia="ja-JP"/>
        </w:rPr>
        <w:t>LiWen</w:t>
      </w:r>
      <w:proofErr w:type="spellEnd"/>
      <w:r>
        <w:rPr>
          <w:rFonts w:hint="eastAsia"/>
          <w:b/>
          <w:lang w:eastAsia="ja-JP"/>
        </w:rPr>
        <w:t xml:space="preserve"> Chu (Marvell</w:t>
      </w:r>
      <w:r w:rsidRPr="00E65E27">
        <w:rPr>
          <w:rFonts w:hint="eastAsia"/>
          <w:b/>
          <w:lang w:eastAsia="ja-JP"/>
        </w:rPr>
        <w:t xml:space="preserve">) presented </w:t>
      </w:r>
      <w:r w:rsidRPr="00E65E27">
        <w:rPr>
          <w:b/>
          <w:lang w:eastAsia="ja-JP"/>
        </w:rPr>
        <w:t>“</w:t>
      </w:r>
      <w:r>
        <w:rPr>
          <w:b/>
        </w:rPr>
        <w:t>c</w:t>
      </w:r>
      <w:r w:rsidRPr="003072FF">
        <w:rPr>
          <w:b/>
        </w:rPr>
        <w:t>omment-resolution-of-omi-operation-mode.docx</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11-17-1067-00</w:t>
      </w:r>
      <w:r w:rsidRPr="00E65E27">
        <w:rPr>
          <w:rFonts w:hint="eastAsia"/>
          <w:b/>
          <w:lang w:eastAsia="ja-JP"/>
        </w:rPr>
        <w:t>.</w:t>
      </w:r>
    </w:p>
    <w:p w:rsidR="0063607A" w:rsidRPr="00E65E27" w:rsidRDefault="0063607A" w:rsidP="0063607A">
      <w:pPr>
        <w:pStyle w:val="a7"/>
        <w:numPr>
          <w:ilvl w:val="3"/>
          <w:numId w:val="2"/>
        </w:numPr>
        <w:ind w:leftChars="0"/>
        <w:rPr>
          <w:sz w:val="21"/>
        </w:rPr>
      </w:pPr>
      <w:r w:rsidRPr="00E65E27">
        <w:rPr>
          <w:rFonts w:hint="eastAsia"/>
          <w:sz w:val="21"/>
          <w:lang w:eastAsia="ja-JP"/>
        </w:rPr>
        <w:t>Summary</w:t>
      </w:r>
    </w:p>
    <w:p w:rsidR="0063607A" w:rsidRPr="00E65E27" w:rsidRDefault="0063607A" w:rsidP="0063607A">
      <w:pPr>
        <w:pStyle w:val="a7"/>
        <w:numPr>
          <w:ilvl w:val="4"/>
          <w:numId w:val="2"/>
        </w:numPr>
        <w:ind w:leftChars="0"/>
        <w:rPr>
          <w:sz w:val="21"/>
        </w:rPr>
      </w:pPr>
      <w:r w:rsidRPr="00E65E27">
        <w:rPr>
          <w:rFonts w:hint="eastAsia"/>
          <w:sz w:val="21"/>
          <w:lang w:eastAsia="ja-JP"/>
        </w:rPr>
        <w:t xml:space="preserve">Resolutions for </w:t>
      </w:r>
      <w:r>
        <w:rPr>
          <w:sz w:val="21"/>
          <w:lang w:eastAsia="ja-JP"/>
        </w:rPr>
        <w:t>of a single CID</w:t>
      </w:r>
      <w:r w:rsidRPr="00E65E27">
        <w:rPr>
          <w:rFonts w:hint="eastAsia"/>
          <w:sz w:val="21"/>
          <w:lang w:eastAsia="ja-JP"/>
        </w:rPr>
        <w:t>.</w:t>
      </w:r>
    </w:p>
    <w:p w:rsidR="0063607A" w:rsidRPr="00E65E27" w:rsidRDefault="0063607A" w:rsidP="0063607A">
      <w:pPr>
        <w:pStyle w:val="a7"/>
        <w:numPr>
          <w:ilvl w:val="5"/>
          <w:numId w:val="2"/>
        </w:numPr>
        <w:ind w:leftChars="0"/>
        <w:rPr>
          <w:sz w:val="21"/>
        </w:rPr>
      </w:pPr>
      <w:r w:rsidRPr="00E65E27">
        <w:rPr>
          <w:rFonts w:hint="eastAsia"/>
          <w:sz w:val="21"/>
          <w:lang w:eastAsia="ja-JP"/>
        </w:rPr>
        <w:t>CID</w:t>
      </w:r>
      <w:r>
        <w:rPr>
          <w:rFonts w:hint="eastAsia"/>
          <w:sz w:val="21"/>
          <w:lang w:eastAsia="ja-JP"/>
        </w:rPr>
        <w:t xml:space="preserve"> #</w:t>
      </w:r>
      <w:r>
        <w:rPr>
          <w:sz w:val="21"/>
          <w:lang w:eastAsia="ja-JP"/>
        </w:rPr>
        <w:t>7617</w:t>
      </w:r>
      <w:r>
        <w:rPr>
          <w:rFonts w:hint="eastAsia"/>
          <w:sz w:val="21"/>
          <w:lang w:eastAsia="ja-JP"/>
        </w:rPr>
        <w:t>.</w:t>
      </w:r>
    </w:p>
    <w:p w:rsidR="0063607A" w:rsidRPr="00E65E27" w:rsidRDefault="0063607A" w:rsidP="0063607A">
      <w:pPr>
        <w:pStyle w:val="a7"/>
        <w:numPr>
          <w:ilvl w:val="3"/>
          <w:numId w:val="2"/>
        </w:numPr>
        <w:ind w:leftChars="0"/>
        <w:rPr>
          <w:sz w:val="21"/>
        </w:rPr>
      </w:pPr>
      <w:r w:rsidRPr="00E65E27">
        <w:rPr>
          <w:rFonts w:hint="eastAsia"/>
          <w:sz w:val="21"/>
          <w:lang w:eastAsia="ja-JP"/>
        </w:rPr>
        <w:t>Discussion</w:t>
      </w:r>
    </w:p>
    <w:p w:rsidR="0063607A" w:rsidRDefault="0063607A" w:rsidP="0063607A">
      <w:pPr>
        <w:pStyle w:val="a7"/>
        <w:numPr>
          <w:ilvl w:val="4"/>
          <w:numId w:val="2"/>
        </w:numPr>
        <w:ind w:leftChars="0"/>
        <w:rPr>
          <w:sz w:val="21"/>
        </w:rPr>
      </w:pPr>
      <w:r>
        <w:rPr>
          <w:sz w:val="21"/>
          <w:lang w:eastAsia="ja-JP"/>
        </w:rPr>
        <w:t>Many editorial and technical suggestions were provided</w:t>
      </w:r>
      <w:r w:rsidRPr="00E65E27">
        <w:rPr>
          <w:rFonts w:hint="eastAsia"/>
          <w:sz w:val="21"/>
          <w:lang w:eastAsia="ja-JP"/>
        </w:rPr>
        <w:t>.</w:t>
      </w:r>
    </w:p>
    <w:p w:rsidR="0063607A" w:rsidRDefault="0063607A" w:rsidP="0063607A">
      <w:pPr>
        <w:pStyle w:val="a7"/>
        <w:numPr>
          <w:ilvl w:val="5"/>
          <w:numId w:val="2"/>
        </w:numPr>
        <w:ind w:leftChars="0"/>
        <w:rPr>
          <w:sz w:val="21"/>
        </w:rPr>
      </w:pPr>
      <w:r>
        <w:rPr>
          <w:sz w:val="21"/>
          <w:lang w:eastAsia="ja-JP"/>
        </w:rPr>
        <w:t>Use symbol for “floor”</w:t>
      </w:r>
    </w:p>
    <w:p w:rsidR="0063607A" w:rsidRDefault="0063607A" w:rsidP="0063607A">
      <w:pPr>
        <w:pStyle w:val="a7"/>
        <w:numPr>
          <w:ilvl w:val="5"/>
          <w:numId w:val="2"/>
        </w:numPr>
        <w:ind w:leftChars="0"/>
        <w:rPr>
          <w:sz w:val="21"/>
        </w:rPr>
      </w:pPr>
      <w:r>
        <w:rPr>
          <w:sz w:val="21"/>
          <w:lang w:eastAsia="ja-JP"/>
        </w:rPr>
        <w:t>Extend Table 9-74 to the new equation</w:t>
      </w:r>
    </w:p>
    <w:p w:rsidR="0063607A" w:rsidRDefault="0063607A" w:rsidP="0063607A">
      <w:pPr>
        <w:pStyle w:val="a7"/>
        <w:numPr>
          <w:ilvl w:val="5"/>
          <w:numId w:val="2"/>
        </w:numPr>
        <w:ind w:leftChars="0"/>
        <w:rPr>
          <w:sz w:val="21"/>
        </w:rPr>
      </w:pPr>
      <w:r>
        <w:rPr>
          <w:sz w:val="21"/>
          <w:lang w:eastAsia="ja-JP"/>
        </w:rPr>
        <w:t>Cross reference to the new equation</w:t>
      </w:r>
    </w:p>
    <w:p w:rsidR="0063607A" w:rsidRDefault="0063607A" w:rsidP="0063607A">
      <w:pPr>
        <w:pStyle w:val="a7"/>
        <w:numPr>
          <w:ilvl w:val="5"/>
          <w:numId w:val="2"/>
        </w:numPr>
        <w:ind w:leftChars="0"/>
        <w:rPr>
          <w:sz w:val="21"/>
        </w:rPr>
      </w:pPr>
      <w:r>
        <w:rPr>
          <w:sz w:val="21"/>
          <w:lang w:eastAsia="ja-JP"/>
        </w:rPr>
        <w:t xml:space="preserve">TF </w:t>
      </w:r>
      <w:proofErr w:type="spellStart"/>
      <w:r>
        <w:rPr>
          <w:sz w:val="21"/>
          <w:lang w:eastAsia="ja-JP"/>
        </w:rPr>
        <w:t>maybe</w:t>
      </w:r>
      <w:proofErr w:type="spellEnd"/>
      <w:r>
        <w:rPr>
          <w:sz w:val="21"/>
          <w:lang w:eastAsia="ja-JP"/>
        </w:rPr>
        <w:t xml:space="preserve"> transmitted on different BW. Does this limit the </w:t>
      </w:r>
      <w:proofErr w:type="spellStart"/>
      <w:r>
        <w:rPr>
          <w:sz w:val="21"/>
          <w:lang w:eastAsia="ja-JP"/>
        </w:rPr>
        <w:t>Nss</w:t>
      </w:r>
      <w:proofErr w:type="spellEnd"/>
      <w:r>
        <w:rPr>
          <w:sz w:val="21"/>
          <w:lang w:eastAsia="ja-JP"/>
        </w:rPr>
        <w:t xml:space="preserve"> a transmitter can use?</w:t>
      </w:r>
    </w:p>
    <w:p w:rsidR="0063607A" w:rsidRDefault="0063607A" w:rsidP="0063607A">
      <w:pPr>
        <w:pStyle w:val="a7"/>
        <w:numPr>
          <w:ilvl w:val="5"/>
          <w:numId w:val="2"/>
        </w:numPr>
        <w:ind w:leftChars="0"/>
        <w:rPr>
          <w:sz w:val="21"/>
        </w:rPr>
      </w:pPr>
      <w:r>
        <w:rPr>
          <w:sz w:val="21"/>
          <w:lang w:eastAsia="ja-JP"/>
        </w:rPr>
        <w:t>Wording is all about PPDU bandwidth not channel bandwidth\The case where the first transmission is HE and the second transmission is not HE is not covered</w:t>
      </w:r>
    </w:p>
    <w:p w:rsidR="0063607A" w:rsidRPr="00E65E27" w:rsidRDefault="0063607A" w:rsidP="0063607A">
      <w:pPr>
        <w:pStyle w:val="a7"/>
        <w:numPr>
          <w:ilvl w:val="5"/>
          <w:numId w:val="2"/>
        </w:numPr>
        <w:ind w:leftChars="0"/>
        <w:rPr>
          <w:sz w:val="21"/>
        </w:rPr>
      </w:pPr>
      <w:r>
        <w:rPr>
          <w:sz w:val="21"/>
          <w:lang w:eastAsia="ja-JP"/>
        </w:rPr>
        <w:t>“Valid 20 MHz” what does it mean?</w:t>
      </w:r>
    </w:p>
    <w:p w:rsidR="0063607A" w:rsidRDefault="0063607A" w:rsidP="0063607A">
      <w:pPr>
        <w:pStyle w:val="a7"/>
        <w:numPr>
          <w:ilvl w:val="3"/>
          <w:numId w:val="2"/>
        </w:numPr>
        <w:ind w:leftChars="0"/>
        <w:rPr>
          <w:sz w:val="21"/>
        </w:rPr>
      </w:pPr>
      <w:r w:rsidRPr="00E65E27">
        <w:rPr>
          <w:rFonts w:hint="eastAsia"/>
          <w:sz w:val="21"/>
          <w:lang w:eastAsia="ja-JP"/>
        </w:rPr>
        <w:t>Next Step</w:t>
      </w:r>
    </w:p>
    <w:p w:rsidR="0063607A" w:rsidRPr="00E65E27" w:rsidRDefault="0063607A" w:rsidP="0063607A">
      <w:pPr>
        <w:pStyle w:val="a7"/>
        <w:numPr>
          <w:ilvl w:val="4"/>
          <w:numId w:val="2"/>
        </w:numPr>
        <w:ind w:leftChars="0"/>
        <w:rPr>
          <w:sz w:val="21"/>
        </w:rPr>
      </w:pPr>
      <w:r>
        <w:rPr>
          <w:sz w:val="21"/>
          <w:lang w:eastAsia="ja-JP"/>
        </w:rPr>
        <w:t>Liwen to include the changes and generate a new revision</w:t>
      </w:r>
      <w:r>
        <w:rPr>
          <w:rFonts w:hint="eastAsia"/>
          <w:sz w:val="21"/>
          <w:lang w:eastAsia="ja-JP"/>
        </w:rPr>
        <w:t>.</w:t>
      </w:r>
    </w:p>
    <w:p w:rsidR="00A760FB" w:rsidRPr="0063607A" w:rsidRDefault="00A760FB" w:rsidP="00BE4B2B">
      <w:pPr>
        <w:rPr>
          <w:lang w:eastAsia="ja-JP"/>
        </w:rPr>
      </w:pPr>
    </w:p>
    <w:p w:rsidR="00980BE4" w:rsidRPr="00E65E27" w:rsidRDefault="00980BE4" w:rsidP="00980BE4">
      <w:pPr>
        <w:pStyle w:val="a7"/>
        <w:numPr>
          <w:ilvl w:val="2"/>
          <w:numId w:val="2"/>
        </w:numPr>
        <w:ind w:leftChars="0"/>
        <w:rPr>
          <w:b/>
        </w:rPr>
      </w:pPr>
      <w:r>
        <w:rPr>
          <w:rFonts w:hint="eastAsia"/>
          <w:b/>
          <w:lang w:eastAsia="ja-JP"/>
        </w:rPr>
        <w:t>Osama Aboul-Magd</w:t>
      </w:r>
      <w:r w:rsidRPr="00E65E27">
        <w:rPr>
          <w:rFonts w:hint="eastAsia"/>
          <w:b/>
          <w:lang w:eastAsia="ja-JP"/>
        </w:rPr>
        <w:t xml:space="preserve"> (</w:t>
      </w:r>
      <w:r>
        <w:rPr>
          <w:rFonts w:hint="eastAsia"/>
          <w:b/>
          <w:lang w:eastAsia="ja-JP"/>
        </w:rPr>
        <w:t>Huawei Technologies</w:t>
      </w:r>
      <w:r w:rsidRPr="00E65E27">
        <w:rPr>
          <w:rFonts w:hint="eastAsia"/>
          <w:b/>
          <w:lang w:eastAsia="ja-JP"/>
        </w:rPr>
        <w:t xml:space="preserve">) presented </w:t>
      </w:r>
      <w:r w:rsidRPr="00E65E27">
        <w:rPr>
          <w:b/>
          <w:lang w:eastAsia="ja-JP"/>
        </w:rPr>
        <w:t>“</w:t>
      </w:r>
      <w:r w:rsidRPr="00980BE4">
        <w:rPr>
          <w:b/>
        </w:rPr>
        <w:t>Clauses 3.2, 3.3, and 3.4 Comment Resolution</w:t>
      </w:r>
      <w:r w:rsidRPr="00E65E27">
        <w:rPr>
          <w:rFonts w:hint="eastAsia"/>
          <w:b/>
          <w:lang w:eastAsia="ja-JP"/>
        </w:rPr>
        <w:t>,</w:t>
      </w:r>
      <w:r w:rsidRPr="00E65E27">
        <w:rPr>
          <w:b/>
          <w:lang w:eastAsia="ja-JP"/>
        </w:rPr>
        <w:t>”</w:t>
      </w:r>
      <w:r w:rsidRPr="00E65E27">
        <w:rPr>
          <w:rFonts w:hint="eastAsia"/>
          <w:b/>
          <w:lang w:eastAsia="ja-JP"/>
        </w:rPr>
        <w:t xml:space="preserve"> </w:t>
      </w:r>
      <w:r>
        <w:rPr>
          <w:rFonts w:hint="eastAsia"/>
          <w:b/>
          <w:lang w:eastAsia="ja-JP"/>
        </w:rPr>
        <w:t>based on the submission 11-17-</w:t>
      </w:r>
      <w:r w:rsidRPr="00E65E27">
        <w:rPr>
          <w:rFonts w:hint="eastAsia"/>
          <w:b/>
          <w:lang w:eastAsia="ja-JP"/>
        </w:rPr>
        <w:t>11</w:t>
      </w:r>
      <w:r>
        <w:rPr>
          <w:rFonts w:hint="eastAsia"/>
          <w:b/>
          <w:lang w:eastAsia="ja-JP"/>
        </w:rPr>
        <w:t>74-00</w:t>
      </w:r>
      <w:r w:rsidRPr="00E65E27">
        <w:rPr>
          <w:rFonts w:hint="eastAsia"/>
          <w:b/>
          <w:lang w:eastAsia="ja-JP"/>
        </w:rPr>
        <w:t>.</w:t>
      </w:r>
    </w:p>
    <w:p w:rsidR="00980BE4" w:rsidRPr="00E65E27" w:rsidRDefault="00980BE4" w:rsidP="00980BE4">
      <w:pPr>
        <w:pStyle w:val="a7"/>
        <w:numPr>
          <w:ilvl w:val="3"/>
          <w:numId w:val="2"/>
        </w:numPr>
        <w:ind w:leftChars="0"/>
        <w:rPr>
          <w:sz w:val="21"/>
        </w:rPr>
      </w:pPr>
      <w:r w:rsidRPr="00E65E27">
        <w:rPr>
          <w:rFonts w:hint="eastAsia"/>
          <w:sz w:val="21"/>
          <w:lang w:eastAsia="ja-JP"/>
        </w:rPr>
        <w:t>Summary</w:t>
      </w:r>
    </w:p>
    <w:p w:rsidR="00980BE4" w:rsidRDefault="00980BE4" w:rsidP="00980BE4">
      <w:pPr>
        <w:pStyle w:val="a7"/>
        <w:numPr>
          <w:ilvl w:val="4"/>
          <w:numId w:val="2"/>
        </w:numPr>
        <w:ind w:leftChars="0"/>
        <w:rPr>
          <w:sz w:val="21"/>
        </w:rPr>
      </w:pPr>
      <w:r>
        <w:rPr>
          <w:rFonts w:hint="eastAsia"/>
          <w:sz w:val="21"/>
          <w:lang w:eastAsia="ja-JP"/>
        </w:rPr>
        <w:lastRenderedPageBreak/>
        <w:t>Resolutions for</w:t>
      </w:r>
      <w:r w:rsidRPr="00E65E27">
        <w:rPr>
          <w:rFonts w:hint="eastAsia"/>
          <w:sz w:val="21"/>
          <w:lang w:eastAsia="ja-JP"/>
        </w:rPr>
        <w:t xml:space="preserve"> CIDs </w:t>
      </w:r>
      <w:r>
        <w:t>5308, 6070, 6914, 6915, 6916, 6922</w:t>
      </w:r>
      <w:r w:rsidR="00936F96">
        <w:rPr>
          <w:rFonts w:hint="eastAsia"/>
          <w:lang w:eastAsia="ja-JP"/>
        </w:rPr>
        <w:t xml:space="preserve"> (Editor </w:t>
      </w:r>
      <w:proofErr w:type="gramStart"/>
      <w:r w:rsidR="00936F96">
        <w:rPr>
          <w:rFonts w:hint="eastAsia"/>
          <w:lang w:eastAsia="ja-JP"/>
        </w:rPr>
        <w:t>group</w:t>
      </w:r>
      <w:proofErr w:type="gramEnd"/>
      <w:r w:rsidR="00936F96">
        <w:rPr>
          <w:rFonts w:hint="eastAsia"/>
          <w:lang w:eastAsia="ja-JP"/>
        </w:rPr>
        <w:t>)</w:t>
      </w:r>
      <w:r>
        <w:rPr>
          <w:rFonts w:hint="eastAsia"/>
          <w:sz w:val="21"/>
          <w:lang w:eastAsia="ja-JP"/>
        </w:rPr>
        <w:t xml:space="preserve">, and </w:t>
      </w:r>
      <w:r w:rsidR="00936F96">
        <w:rPr>
          <w:rFonts w:hint="eastAsia"/>
          <w:sz w:val="21"/>
          <w:lang w:eastAsia="ja-JP"/>
        </w:rPr>
        <w:t>6920, 7222 (MAC)</w:t>
      </w:r>
      <w:r>
        <w:rPr>
          <w:rFonts w:hint="eastAsia"/>
          <w:sz w:val="21"/>
          <w:lang w:eastAsia="ja-JP"/>
        </w:rPr>
        <w:t xml:space="preserve"> </w:t>
      </w:r>
      <w:r w:rsidRPr="00E65E27">
        <w:rPr>
          <w:rFonts w:hint="eastAsia"/>
          <w:sz w:val="21"/>
          <w:lang w:eastAsia="ja-JP"/>
        </w:rPr>
        <w:t>are proposed.</w:t>
      </w:r>
    </w:p>
    <w:p w:rsidR="00980BE4" w:rsidRPr="00E65E27" w:rsidRDefault="00936F96" w:rsidP="00980BE4">
      <w:pPr>
        <w:pStyle w:val="a7"/>
        <w:numPr>
          <w:ilvl w:val="4"/>
          <w:numId w:val="2"/>
        </w:numPr>
        <w:ind w:leftChars="0"/>
        <w:rPr>
          <w:sz w:val="21"/>
        </w:rPr>
      </w:pPr>
      <w:r>
        <w:rPr>
          <w:rFonts w:hint="eastAsia"/>
          <w:sz w:val="21"/>
          <w:lang w:eastAsia="ja-JP"/>
        </w:rPr>
        <w:t>Abbreviations of BQRP, BSRP, MU-BAR, MU EDCA, SRP and DSRP_PPDU are provided.</w:t>
      </w:r>
    </w:p>
    <w:p w:rsidR="00980BE4" w:rsidRPr="00E65E27" w:rsidRDefault="00980BE4" w:rsidP="00980BE4">
      <w:pPr>
        <w:pStyle w:val="a7"/>
        <w:numPr>
          <w:ilvl w:val="3"/>
          <w:numId w:val="2"/>
        </w:numPr>
        <w:ind w:leftChars="0"/>
        <w:rPr>
          <w:sz w:val="21"/>
        </w:rPr>
      </w:pPr>
      <w:r w:rsidRPr="00E65E27">
        <w:rPr>
          <w:rFonts w:hint="eastAsia"/>
          <w:sz w:val="21"/>
          <w:lang w:eastAsia="ja-JP"/>
        </w:rPr>
        <w:t>Discussion</w:t>
      </w:r>
    </w:p>
    <w:p w:rsidR="00980BE4" w:rsidRPr="00E65E27" w:rsidRDefault="00980BE4" w:rsidP="00980BE4">
      <w:pPr>
        <w:pStyle w:val="a7"/>
        <w:numPr>
          <w:ilvl w:val="4"/>
          <w:numId w:val="2"/>
        </w:numPr>
        <w:ind w:leftChars="0"/>
        <w:rPr>
          <w:sz w:val="21"/>
        </w:rPr>
      </w:pPr>
    </w:p>
    <w:p w:rsidR="00980BE4" w:rsidRDefault="00980BE4" w:rsidP="00980BE4">
      <w:pPr>
        <w:pStyle w:val="a7"/>
        <w:numPr>
          <w:ilvl w:val="3"/>
          <w:numId w:val="2"/>
        </w:numPr>
        <w:ind w:leftChars="0"/>
        <w:rPr>
          <w:sz w:val="21"/>
        </w:rPr>
      </w:pPr>
      <w:r w:rsidRPr="00E65E27">
        <w:rPr>
          <w:rFonts w:hint="eastAsia"/>
          <w:sz w:val="21"/>
          <w:lang w:eastAsia="ja-JP"/>
        </w:rPr>
        <w:t>Next Step</w:t>
      </w:r>
    </w:p>
    <w:p w:rsidR="00980BE4" w:rsidRPr="00E65E27" w:rsidRDefault="00980BE4" w:rsidP="00980BE4">
      <w:pPr>
        <w:pStyle w:val="a7"/>
        <w:numPr>
          <w:ilvl w:val="4"/>
          <w:numId w:val="2"/>
        </w:numPr>
        <w:ind w:leftChars="0"/>
        <w:rPr>
          <w:sz w:val="21"/>
        </w:rPr>
      </w:pPr>
    </w:p>
    <w:p w:rsidR="00980BE4" w:rsidRDefault="00980BE4" w:rsidP="00BE4B2B">
      <w:pPr>
        <w:rPr>
          <w:lang w:eastAsia="ja-JP"/>
        </w:rPr>
      </w:pPr>
    </w:p>
    <w:p w:rsidR="00936F96" w:rsidRPr="00E65E27" w:rsidRDefault="00936F96" w:rsidP="00936F96">
      <w:pPr>
        <w:pStyle w:val="a7"/>
        <w:numPr>
          <w:ilvl w:val="2"/>
          <w:numId w:val="2"/>
        </w:numPr>
        <w:ind w:leftChars="0"/>
        <w:rPr>
          <w:b/>
        </w:rPr>
      </w:pPr>
      <w:r>
        <w:rPr>
          <w:rFonts w:hint="eastAsia"/>
          <w:b/>
          <w:lang w:eastAsia="ja-JP"/>
        </w:rPr>
        <w:t>Mark Rison</w:t>
      </w:r>
      <w:r w:rsidRPr="00E65E27">
        <w:rPr>
          <w:rFonts w:hint="eastAsia"/>
          <w:b/>
          <w:lang w:eastAsia="ja-JP"/>
        </w:rPr>
        <w:t xml:space="preserve"> (</w:t>
      </w:r>
      <w:r>
        <w:rPr>
          <w:rFonts w:hint="eastAsia"/>
          <w:b/>
          <w:lang w:eastAsia="ja-JP"/>
        </w:rPr>
        <w:t>Samsung Electronics</w:t>
      </w:r>
      <w:r w:rsidRPr="00E65E27">
        <w:rPr>
          <w:rFonts w:hint="eastAsia"/>
          <w:b/>
          <w:lang w:eastAsia="ja-JP"/>
        </w:rPr>
        <w:t xml:space="preserve">) presented </w:t>
      </w:r>
      <w:r w:rsidRPr="00E65E27">
        <w:rPr>
          <w:b/>
          <w:lang w:eastAsia="ja-JP"/>
        </w:rPr>
        <w:t>“</w:t>
      </w:r>
      <w:r w:rsidRPr="00936F96">
        <w:rPr>
          <w:b/>
          <w:lang w:eastAsia="ja-JP"/>
        </w:rPr>
        <w:t>LB225 11ax D1.0 Comment Resolution 27.10.4 Part 1</w:t>
      </w:r>
      <w:r w:rsidRPr="00E65E27">
        <w:rPr>
          <w:rFonts w:hint="eastAsia"/>
          <w:b/>
          <w:lang w:eastAsia="ja-JP"/>
        </w:rPr>
        <w:t>,</w:t>
      </w:r>
      <w:r w:rsidRPr="00E65E27">
        <w:rPr>
          <w:b/>
          <w:lang w:eastAsia="ja-JP"/>
        </w:rPr>
        <w:t>”</w:t>
      </w:r>
      <w:r w:rsidRPr="00E65E27">
        <w:rPr>
          <w:rFonts w:hint="eastAsia"/>
          <w:b/>
          <w:lang w:eastAsia="ja-JP"/>
        </w:rPr>
        <w:t xml:space="preserve"> </w:t>
      </w:r>
      <w:r>
        <w:rPr>
          <w:rFonts w:hint="eastAsia"/>
          <w:b/>
          <w:lang w:eastAsia="ja-JP"/>
        </w:rPr>
        <w:t>based on the submission 11-17-0949-01</w:t>
      </w:r>
      <w:r w:rsidRPr="00E65E27">
        <w:rPr>
          <w:rFonts w:hint="eastAsia"/>
          <w:b/>
          <w:lang w:eastAsia="ja-JP"/>
        </w:rPr>
        <w:t>.</w:t>
      </w:r>
    </w:p>
    <w:p w:rsidR="00936F96" w:rsidRPr="00E65E27" w:rsidRDefault="00936F96" w:rsidP="00936F96">
      <w:pPr>
        <w:pStyle w:val="a7"/>
        <w:numPr>
          <w:ilvl w:val="3"/>
          <w:numId w:val="2"/>
        </w:numPr>
        <w:ind w:leftChars="0"/>
        <w:rPr>
          <w:sz w:val="21"/>
        </w:rPr>
      </w:pPr>
      <w:r w:rsidRPr="00E65E27">
        <w:rPr>
          <w:rFonts w:hint="eastAsia"/>
          <w:sz w:val="21"/>
          <w:lang w:eastAsia="ja-JP"/>
        </w:rPr>
        <w:t>Summary</w:t>
      </w:r>
    </w:p>
    <w:p w:rsidR="00936F96" w:rsidRPr="00FB7856" w:rsidRDefault="00936F96" w:rsidP="00FB7856">
      <w:pPr>
        <w:pStyle w:val="a7"/>
        <w:numPr>
          <w:ilvl w:val="4"/>
          <w:numId w:val="2"/>
        </w:numPr>
        <w:ind w:leftChars="0"/>
        <w:rPr>
          <w:sz w:val="21"/>
        </w:rPr>
      </w:pPr>
      <w:r>
        <w:rPr>
          <w:rFonts w:hint="eastAsia"/>
          <w:sz w:val="21"/>
          <w:lang w:eastAsia="ja-JP"/>
        </w:rPr>
        <w:t xml:space="preserve">Mark has made further modification to the 17/0949 </w:t>
      </w:r>
      <w:r w:rsidR="00FB7856">
        <w:rPr>
          <w:rFonts w:hint="eastAsia"/>
          <w:sz w:val="21"/>
          <w:lang w:eastAsia="ja-JP"/>
        </w:rPr>
        <w:t xml:space="preserve">(Re: Multi-TID A-MPDU) </w:t>
      </w:r>
      <w:r>
        <w:rPr>
          <w:rFonts w:hint="eastAsia"/>
          <w:sz w:val="21"/>
          <w:lang w:eastAsia="ja-JP"/>
        </w:rPr>
        <w:t>and created rev.1 of the document</w:t>
      </w:r>
      <w:r w:rsidRPr="00E65E27">
        <w:rPr>
          <w:rFonts w:hint="eastAsia"/>
          <w:sz w:val="21"/>
          <w:lang w:eastAsia="ja-JP"/>
        </w:rPr>
        <w:t>.</w:t>
      </w:r>
    </w:p>
    <w:p w:rsidR="00936F96" w:rsidRPr="00E65E27" w:rsidRDefault="00936F96" w:rsidP="00936F96">
      <w:pPr>
        <w:pStyle w:val="a7"/>
        <w:numPr>
          <w:ilvl w:val="3"/>
          <w:numId w:val="2"/>
        </w:numPr>
        <w:ind w:leftChars="0"/>
        <w:rPr>
          <w:sz w:val="21"/>
        </w:rPr>
      </w:pPr>
      <w:r w:rsidRPr="00E65E27">
        <w:rPr>
          <w:rFonts w:hint="eastAsia"/>
          <w:sz w:val="21"/>
          <w:lang w:eastAsia="ja-JP"/>
        </w:rPr>
        <w:t>Discussion</w:t>
      </w:r>
    </w:p>
    <w:p w:rsidR="00936F96" w:rsidRPr="00E65E27" w:rsidRDefault="00936F96" w:rsidP="00936F96">
      <w:pPr>
        <w:pStyle w:val="a7"/>
        <w:numPr>
          <w:ilvl w:val="4"/>
          <w:numId w:val="2"/>
        </w:numPr>
        <w:ind w:leftChars="0"/>
        <w:rPr>
          <w:sz w:val="21"/>
        </w:rPr>
      </w:pPr>
    </w:p>
    <w:p w:rsidR="00936F96" w:rsidRDefault="00936F96" w:rsidP="00936F96">
      <w:pPr>
        <w:pStyle w:val="a7"/>
        <w:numPr>
          <w:ilvl w:val="3"/>
          <w:numId w:val="2"/>
        </w:numPr>
        <w:ind w:leftChars="0"/>
        <w:rPr>
          <w:sz w:val="21"/>
        </w:rPr>
      </w:pPr>
      <w:r w:rsidRPr="00E65E27">
        <w:rPr>
          <w:rFonts w:hint="eastAsia"/>
          <w:sz w:val="21"/>
          <w:lang w:eastAsia="ja-JP"/>
        </w:rPr>
        <w:t>Next Step</w:t>
      </w:r>
    </w:p>
    <w:p w:rsidR="00936F96" w:rsidRPr="00E65E27" w:rsidRDefault="00936F96" w:rsidP="00936F96">
      <w:pPr>
        <w:pStyle w:val="a7"/>
        <w:numPr>
          <w:ilvl w:val="4"/>
          <w:numId w:val="2"/>
        </w:numPr>
        <w:ind w:leftChars="0"/>
        <w:rPr>
          <w:sz w:val="21"/>
        </w:rPr>
      </w:pPr>
    </w:p>
    <w:p w:rsidR="00936F96" w:rsidRDefault="00936F96" w:rsidP="00BE4B2B">
      <w:pPr>
        <w:rPr>
          <w:lang w:eastAsia="ja-JP"/>
        </w:rPr>
      </w:pPr>
    </w:p>
    <w:p w:rsidR="00980BE4" w:rsidRDefault="00980BE4"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8E41CD" w:rsidRDefault="00423DDD" w:rsidP="008E2161">
      <w:pPr>
        <w:pStyle w:val="a7"/>
        <w:numPr>
          <w:ilvl w:val="1"/>
          <w:numId w:val="2"/>
        </w:numPr>
        <w:ind w:leftChars="0"/>
      </w:pPr>
      <w:r>
        <w:rPr>
          <w:rFonts w:hint="eastAsia"/>
          <w:lang w:eastAsia="ja-JP"/>
        </w:rPr>
        <w:t>None</w:t>
      </w:r>
      <w:r w:rsidR="00A760FB">
        <w:rPr>
          <w:rFonts w:hint="eastAsia"/>
          <w:lang w:eastAsia="ja-JP"/>
        </w:rPr>
        <w:t>.</w:t>
      </w:r>
    </w:p>
    <w:p w:rsidR="00A760FB" w:rsidRPr="004A31D4" w:rsidRDefault="00A760FB"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Adjourn</w:t>
      </w:r>
      <w:r w:rsidR="00A760FB" w:rsidRPr="00880473">
        <w:rPr>
          <w:rFonts w:hint="eastAsia"/>
          <w:b/>
          <w:lang w:eastAsia="ja-JP"/>
        </w:rPr>
        <w:t>ment</w:t>
      </w:r>
    </w:p>
    <w:p w:rsidR="0063607A" w:rsidRPr="0063607A" w:rsidRDefault="0063607A" w:rsidP="0063607A">
      <w:pPr>
        <w:pStyle w:val="a7"/>
        <w:numPr>
          <w:ilvl w:val="1"/>
          <w:numId w:val="2"/>
        </w:numPr>
        <w:ind w:leftChars="0" w:left="1017" w:hanging="591"/>
      </w:pPr>
      <w:r w:rsidRPr="0063607A">
        <w:rPr>
          <w:lang w:eastAsia="ja-JP"/>
        </w:rPr>
        <w:t>No time to go through the rest of the agenda items.</w:t>
      </w:r>
    </w:p>
    <w:p w:rsidR="008E2161" w:rsidRDefault="0063607A" w:rsidP="0063607A">
      <w:pPr>
        <w:pStyle w:val="a7"/>
        <w:numPr>
          <w:ilvl w:val="1"/>
          <w:numId w:val="2"/>
        </w:numPr>
        <w:ind w:leftChars="0" w:hanging="566"/>
      </w:pPr>
      <w:r>
        <w:rPr>
          <w:rFonts w:hint="eastAsia"/>
          <w:lang w:eastAsia="ja-JP"/>
        </w:rPr>
        <w:t>Meeting adjourned at 12:00</w:t>
      </w:r>
      <w:r w:rsidR="004A31D4">
        <w:rPr>
          <w:rFonts w:hint="eastAsia"/>
          <w:lang w:eastAsia="ja-JP"/>
        </w:rPr>
        <w:t xml:space="preserve"> </w:t>
      </w:r>
      <w:r w:rsidR="008E2161">
        <w:rPr>
          <w:rFonts w:hint="eastAsia"/>
          <w:lang w:eastAsia="ja-JP"/>
        </w:rPr>
        <w:t>(ET).</w:t>
      </w:r>
    </w:p>
    <w:p w:rsidR="00F5491E" w:rsidRDefault="00F5491E" w:rsidP="00F5491E">
      <w:pPr>
        <w:rPr>
          <w:lang w:eastAsia="ja-JP"/>
        </w:rPr>
      </w:pP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00A760FB" w:rsidRPr="00880473">
        <w:rPr>
          <w:rFonts w:hint="eastAsia"/>
          <w:b/>
          <w:color w:val="000000"/>
          <w:sz w:val="22"/>
          <w:szCs w:val="22"/>
          <w:lang w:eastAsia="ja-JP"/>
        </w:rPr>
        <w:t xml:space="preserve"> </w:t>
      </w:r>
      <w:r w:rsidR="00A760FB" w:rsidRPr="00880473">
        <w:rPr>
          <w:b/>
          <w:color w:val="000000"/>
          <w:sz w:val="22"/>
          <w:szCs w:val="22"/>
          <w:lang w:eastAsia="ja-JP"/>
        </w:rPr>
        <w:t>–</w:t>
      </w:r>
      <w:r w:rsidR="00A760FB" w:rsidRPr="00880473">
        <w:rPr>
          <w:rFonts w:hint="eastAsia"/>
          <w:b/>
          <w:color w:val="000000"/>
          <w:sz w:val="22"/>
          <w:szCs w:val="22"/>
          <w:lang w:eastAsia="ja-JP"/>
        </w:rPr>
        <w:t xml:space="preserve"> following people were on the call.</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24"/>
          <w:footerReference w:type="default" r:id="rId25"/>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1</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Osama Aboul-Magd</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Huawei Technologies</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Woojin Ahn</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WILUS Institute</w:t>
            </w:r>
          </w:p>
        </w:tc>
      </w:tr>
      <w:tr w:rsidR="0063607A" w:rsidRPr="004E317B" w:rsidTr="0063607A">
        <w:tc>
          <w:tcPr>
            <w:tcW w:w="534"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Jarkko</w:t>
            </w:r>
            <w:proofErr w:type="spellEnd"/>
            <w:r>
              <w:rPr>
                <w:rFonts w:hint="eastAsia"/>
                <w:color w:val="000000"/>
                <w:sz w:val="21"/>
                <w:szCs w:val="21"/>
                <w:lang w:eastAsia="ja-JP"/>
              </w:rPr>
              <w:t xml:space="preserve"> </w:t>
            </w:r>
            <w:proofErr w:type="spellStart"/>
            <w:r>
              <w:rPr>
                <w:rFonts w:hint="eastAsia"/>
                <w:color w:val="000000"/>
                <w:sz w:val="21"/>
                <w:szCs w:val="21"/>
                <w:lang w:eastAsia="ja-JP"/>
              </w:rPr>
              <w:t>Kneckt</w:t>
            </w:r>
            <w:proofErr w:type="spellEnd"/>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Apple</w:t>
            </w:r>
          </w:p>
        </w:tc>
      </w:tr>
      <w:tr w:rsidR="0063607A" w:rsidRPr="004E317B" w:rsidTr="0063607A">
        <w:tc>
          <w:tcPr>
            <w:tcW w:w="534" w:type="dxa"/>
          </w:tcPr>
          <w:p w:rsidR="0063607A" w:rsidRDefault="0063607A" w:rsidP="00F01016">
            <w:pPr>
              <w:pStyle w:val="Web"/>
              <w:spacing w:before="0" w:beforeAutospacing="0" w:after="0" w:afterAutospacing="0"/>
              <w:rPr>
                <w:sz w:val="21"/>
                <w:szCs w:val="21"/>
                <w:lang w:eastAsia="ja-JP"/>
              </w:rPr>
            </w:pPr>
            <w:r>
              <w:rPr>
                <w:rFonts w:hint="eastAsia"/>
                <w:sz w:val="21"/>
                <w:szCs w:val="21"/>
                <w:lang w:eastAsia="ja-JP"/>
              </w:rPr>
              <w:t>4</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Jing Ma</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Pr>
                <w:rFonts w:hint="eastAsia"/>
                <w:color w:val="000000"/>
                <w:sz w:val="21"/>
                <w:szCs w:val="21"/>
                <w:lang w:eastAsia="ja-JP"/>
              </w:rPr>
              <w:t>NICT</w:t>
            </w:r>
          </w:p>
        </w:tc>
      </w:tr>
      <w:tr w:rsidR="0063607A" w:rsidRPr="004E317B" w:rsidTr="0063607A">
        <w:tc>
          <w:tcPr>
            <w:tcW w:w="534" w:type="dxa"/>
          </w:tcPr>
          <w:p w:rsidR="0063607A" w:rsidRPr="004E317B" w:rsidRDefault="0063607A" w:rsidP="00F01016">
            <w:pPr>
              <w:pStyle w:val="Web"/>
              <w:spacing w:before="0" w:beforeAutospacing="0" w:after="0" w:afterAutospacing="0"/>
              <w:rPr>
                <w:sz w:val="21"/>
                <w:szCs w:val="21"/>
                <w:lang w:eastAsia="ja-JP"/>
              </w:rPr>
            </w:pPr>
            <w:r>
              <w:rPr>
                <w:rFonts w:hint="eastAsia"/>
                <w:sz w:val="21"/>
                <w:szCs w:val="21"/>
                <w:lang w:eastAsia="ja-JP"/>
              </w:rPr>
              <w:t>5</w:t>
            </w:r>
          </w:p>
        </w:tc>
        <w:tc>
          <w:tcPr>
            <w:tcW w:w="204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Abhishek Patil</w:t>
            </w:r>
          </w:p>
        </w:tc>
        <w:tc>
          <w:tcPr>
            <w:tcW w:w="1961" w:type="dxa"/>
          </w:tcPr>
          <w:p w:rsidR="0063607A" w:rsidRPr="004E317B" w:rsidRDefault="0063607A"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Qualcomm</w:t>
            </w:r>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6</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 xml:space="preserve">Albert </w:t>
            </w:r>
            <w:proofErr w:type="spellStart"/>
            <w:r w:rsidRPr="004E317B">
              <w:rPr>
                <w:rFonts w:hint="eastAsia"/>
                <w:color w:val="000000"/>
                <w:sz w:val="21"/>
                <w:szCs w:val="21"/>
                <w:lang w:eastAsia="ja-JP"/>
              </w:rPr>
              <w:t>Petrick</w:t>
            </w:r>
            <w:proofErr w:type="spellEnd"/>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InterDigital</w:t>
            </w:r>
            <w:proofErr w:type="spellEnd"/>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lastRenderedPageBreak/>
              <w:t>7</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r>
              <w:rPr>
                <w:rFonts w:hint="eastAsia"/>
                <w:color w:val="000000"/>
                <w:sz w:val="21"/>
                <w:szCs w:val="21"/>
                <w:lang w:eastAsia="ja-JP"/>
              </w:rPr>
              <w:t>Kiseon Ryu</w:t>
            </w: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8</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Yongho</w:t>
            </w:r>
            <w:proofErr w:type="spellEnd"/>
            <w:r w:rsidRPr="004E317B">
              <w:rPr>
                <w:rFonts w:hint="eastAsia"/>
                <w:color w:val="000000"/>
                <w:sz w:val="21"/>
                <w:szCs w:val="21"/>
                <w:lang w:eastAsia="ja-JP"/>
              </w:rPr>
              <w:t xml:space="preserve"> </w:t>
            </w:r>
            <w:proofErr w:type="spellStart"/>
            <w:r w:rsidRPr="004E317B">
              <w:rPr>
                <w:rFonts w:hint="eastAsia"/>
                <w:color w:val="000000"/>
                <w:sz w:val="21"/>
                <w:szCs w:val="21"/>
                <w:lang w:eastAsia="ja-JP"/>
              </w:rPr>
              <w:t>Seok</w:t>
            </w:r>
            <w:proofErr w:type="spellEnd"/>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Mediatek</w:t>
            </w:r>
            <w:proofErr w:type="spellEnd"/>
          </w:p>
        </w:tc>
      </w:tr>
      <w:tr w:rsidR="00DF6773" w:rsidRPr="004E317B" w:rsidTr="00DF6773">
        <w:tc>
          <w:tcPr>
            <w:tcW w:w="534" w:type="dxa"/>
          </w:tcPr>
          <w:p w:rsidR="00DF6773" w:rsidRPr="004E317B" w:rsidRDefault="00DF6773" w:rsidP="00F01016">
            <w:pPr>
              <w:pStyle w:val="Web"/>
              <w:spacing w:before="0" w:beforeAutospacing="0" w:after="0" w:afterAutospacing="0"/>
              <w:rPr>
                <w:sz w:val="21"/>
                <w:szCs w:val="21"/>
                <w:lang w:eastAsia="ja-JP"/>
              </w:rPr>
            </w:pPr>
            <w:r>
              <w:rPr>
                <w:rFonts w:hint="eastAsia"/>
                <w:sz w:val="21"/>
                <w:szCs w:val="21"/>
                <w:lang w:eastAsia="ja-JP"/>
              </w:rPr>
              <w:t>9</w:t>
            </w:r>
          </w:p>
        </w:tc>
        <w:tc>
          <w:tcPr>
            <w:tcW w:w="204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Xiaofei</w:t>
            </w:r>
            <w:proofErr w:type="spellEnd"/>
            <w:r w:rsidRPr="004E317B">
              <w:rPr>
                <w:rFonts w:hint="eastAsia"/>
                <w:color w:val="000000"/>
                <w:sz w:val="21"/>
                <w:szCs w:val="21"/>
                <w:lang w:eastAsia="ja-JP"/>
              </w:rPr>
              <w:t xml:space="preserve"> Wang</w:t>
            </w: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proofErr w:type="spellStart"/>
            <w:r w:rsidRPr="004E317B">
              <w:rPr>
                <w:rFonts w:hint="eastAsia"/>
                <w:color w:val="000000"/>
                <w:sz w:val="21"/>
                <w:szCs w:val="21"/>
                <w:lang w:eastAsia="ja-JP"/>
              </w:rPr>
              <w:t>InterDigital</w:t>
            </w:r>
            <w:proofErr w:type="spellEnd"/>
          </w:p>
        </w:tc>
      </w:tr>
      <w:tr w:rsidR="00DF6773" w:rsidRPr="004E317B" w:rsidTr="00DF6773">
        <w:tc>
          <w:tcPr>
            <w:tcW w:w="534" w:type="dxa"/>
          </w:tcPr>
          <w:p w:rsidR="00DF6773" w:rsidRDefault="00DF6773" w:rsidP="00F01016">
            <w:pPr>
              <w:pStyle w:val="Web"/>
              <w:spacing w:before="0" w:beforeAutospacing="0" w:after="0" w:afterAutospacing="0"/>
              <w:rPr>
                <w:sz w:val="21"/>
                <w:szCs w:val="21"/>
                <w:lang w:eastAsia="ja-JP"/>
              </w:rPr>
            </w:pPr>
            <w:r>
              <w:rPr>
                <w:sz w:val="21"/>
                <w:szCs w:val="21"/>
                <w:lang w:eastAsia="ja-JP"/>
              </w:rPr>
              <w:t>10</w:t>
            </w:r>
          </w:p>
        </w:tc>
        <w:tc>
          <w:tcPr>
            <w:tcW w:w="2041" w:type="dxa"/>
          </w:tcPr>
          <w:p w:rsidR="00DF6773" w:rsidRDefault="00DF6773" w:rsidP="00F01016">
            <w:pPr>
              <w:rPr>
                <w:lang w:val="en-US"/>
              </w:rPr>
            </w:pPr>
            <w:proofErr w:type="spellStart"/>
            <w:r>
              <w:t>Sungeun</w:t>
            </w:r>
            <w:proofErr w:type="spellEnd"/>
            <w:r>
              <w:t xml:space="preserve"> Lee</w:t>
            </w:r>
          </w:p>
          <w:p w:rsidR="00DF6773" w:rsidRPr="004E317B" w:rsidRDefault="00DF6773" w:rsidP="00F01016">
            <w:pPr>
              <w:pStyle w:val="Web"/>
              <w:spacing w:before="0" w:beforeAutospacing="0" w:after="0" w:afterAutospacing="0"/>
              <w:rPr>
                <w:color w:val="000000"/>
                <w:sz w:val="21"/>
                <w:szCs w:val="21"/>
                <w:lang w:eastAsia="ja-JP"/>
              </w:rPr>
            </w:pPr>
          </w:p>
        </w:tc>
        <w:tc>
          <w:tcPr>
            <w:tcW w:w="1961" w:type="dxa"/>
          </w:tcPr>
          <w:p w:rsidR="00DF6773" w:rsidRPr="004E317B" w:rsidRDefault="00DF6773" w:rsidP="00F01016">
            <w:pPr>
              <w:pStyle w:val="Web"/>
              <w:spacing w:before="0" w:beforeAutospacing="0" w:after="0" w:afterAutospacing="0"/>
              <w:rPr>
                <w:color w:val="000000"/>
                <w:sz w:val="21"/>
                <w:szCs w:val="21"/>
                <w:lang w:eastAsia="ja-JP"/>
              </w:rPr>
            </w:pPr>
            <w:r>
              <w:rPr>
                <w:color w:val="000000"/>
                <w:sz w:val="21"/>
                <w:szCs w:val="21"/>
                <w:lang w:eastAsia="ja-JP"/>
              </w:rPr>
              <w:t>Cypress</w:t>
            </w:r>
          </w:p>
        </w:tc>
      </w:tr>
      <w:tr w:rsidR="004A31D4" w:rsidRPr="004E317B" w:rsidTr="0063607A">
        <w:tc>
          <w:tcPr>
            <w:tcW w:w="534" w:type="dxa"/>
          </w:tcPr>
          <w:p w:rsidR="004A31D4" w:rsidRPr="004E317B" w:rsidRDefault="004A31D4" w:rsidP="00BE4B2B">
            <w:pPr>
              <w:pStyle w:val="Web"/>
              <w:spacing w:before="0" w:beforeAutospacing="0" w:after="0" w:afterAutospacing="0"/>
              <w:rPr>
                <w:color w:val="000000"/>
                <w:sz w:val="21"/>
                <w:szCs w:val="21"/>
                <w:lang w:eastAsia="ja-JP"/>
              </w:rPr>
            </w:pPr>
          </w:p>
        </w:tc>
        <w:tc>
          <w:tcPr>
            <w:tcW w:w="2041" w:type="dxa"/>
          </w:tcPr>
          <w:p w:rsidR="004A31D4" w:rsidRPr="004E317B" w:rsidRDefault="004A31D4" w:rsidP="00BE4B2B">
            <w:pPr>
              <w:pStyle w:val="Web"/>
              <w:spacing w:before="0" w:beforeAutospacing="0" w:after="0" w:afterAutospacing="0"/>
              <w:rPr>
                <w:color w:val="000000"/>
                <w:sz w:val="21"/>
                <w:szCs w:val="21"/>
                <w:lang w:eastAsia="ja-JP"/>
              </w:rPr>
            </w:pPr>
          </w:p>
        </w:tc>
        <w:tc>
          <w:tcPr>
            <w:tcW w:w="1961" w:type="dxa"/>
          </w:tcPr>
          <w:p w:rsidR="004A31D4" w:rsidRPr="004E317B" w:rsidRDefault="004A31D4" w:rsidP="00301E08">
            <w:pPr>
              <w:pStyle w:val="Web"/>
              <w:spacing w:before="0" w:beforeAutospacing="0" w:after="0" w:afterAutospacing="0"/>
              <w:rPr>
                <w:color w:val="000000"/>
                <w:sz w:val="21"/>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D356F" w:rsidRDefault="009D356F">
      <w:pPr>
        <w:rPr>
          <w:color w:val="000000"/>
          <w:szCs w:val="22"/>
          <w:lang w:val="en-US" w:eastAsia="ja-JP"/>
        </w:rPr>
      </w:pPr>
      <w:r>
        <w:rPr>
          <w:color w:val="000000"/>
          <w:szCs w:val="22"/>
          <w:lang w:val="en-US" w:eastAsia="ja-JP"/>
        </w:rPr>
        <w:br w:type="page"/>
      </w:r>
    </w:p>
    <w:p w:rsidR="009D356F" w:rsidRPr="000D5CAA" w:rsidRDefault="009D356F" w:rsidP="009D356F">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sidR="00FB7856">
        <w:rPr>
          <w:rFonts w:ascii="Times New Roman" w:hAnsi="Times New Roman" w:hint="eastAsia"/>
          <w:sz w:val="28"/>
          <w:lang w:eastAsia="ja-JP"/>
        </w:rPr>
        <w:t>Jul</w:t>
      </w:r>
      <w:r>
        <w:rPr>
          <w:rFonts w:ascii="Times New Roman" w:hAnsi="Times New Roman" w:hint="eastAsia"/>
          <w:sz w:val="28"/>
          <w:lang w:eastAsia="ja-JP"/>
        </w:rPr>
        <w:t>y 2</w:t>
      </w:r>
      <w:r w:rsidR="00FB7856">
        <w:rPr>
          <w:rFonts w:ascii="Times New Roman" w:hAnsi="Times New Roman" w:hint="eastAsia"/>
          <w:sz w:val="28"/>
          <w:lang w:eastAsia="ja-JP"/>
        </w:rPr>
        <w:t>7</w:t>
      </w:r>
      <w:r w:rsidRPr="00DE5C59">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sidR="00FB7856">
        <w:rPr>
          <w:rFonts w:ascii="Times New Roman" w:hAnsi="Times New Roman" w:hint="eastAsia"/>
          <w:sz w:val="28"/>
          <w:lang w:eastAsia="ja-JP"/>
        </w:rPr>
        <w:t>2</w:t>
      </w:r>
      <w:r w:rsidR="00935F71">
        <w:rPr>
          <w:rFonts w:ascii="Times New Roman" w:hAnsi="Times New Roman" w:hint="eastAsia"/>
          <w:sz w:val="28"/>
          <w:lang w:eastAsia="ja-JP"/>
        </w:rPr>
        <w:t>0</w:t>
      </w:r>
      <w:r>
        <w:rPr>
          <w:rFonts w:ascii="Times New Roman" w:hAnsi="Times New Roman"/>
          <w:sz w:val="28"/>
          <w:lang w:eastAsia="ja-JP"/>
        </w:rPr>
        <w:t xml:space="preserve">:00 – </w:t>
      </w:r>
      <w:r w:rsidR="00FB7856">
        <w:rPr>
          <w:rFonts w:ascii="Times New Roman" w:hAnsi="Times New Roman" w:hint="eastAsia"/>
          <w:sz w:val="28"/>
          <w:lang w:eastAsia="ja-JP"/>
        </w:rPr>
        <w:t>2</w:t>
      </w:r>
      <w:r w:rsidR="00935F71">
        <w:rPr>
          <w:rFonts w:ascii="Times New Roman" w:hAnsi="Times New Roman" w:hint="eastAsia"/>
          <w:sz w:val="28"/>
          <w:lang w:eastAsia="ja-JP"/>
        </w:rPr>
        <w:t>2</w:t>
      </w:r>
      <w:r w:rsidRPr="000D5CAA">
        <w:rPr>
          <w:rFonts w:ascii="Times New Roman" w:hAnsi="Times New Roman"/>
          <w:sz w:val="28"/>
          <w:lang w:eastAsia="ja-JP"/>
        </w:rPr>
        <w:t>:00 (ET)</w:t>
      </w:r>
    </w:p>
    <w:p w:rsidR="009D356F" w:rsidRPr="00880473" w:rsidRDefault="009D356F" w:rsidP="009D356F">
      <w:pPr>
        <w:pStyle w:val="a7"/>
        <w:numPr>
          <w:ilvl w:val="0"/>
          <w:numId w:val="19"/>
        </w:numPr>
        <w:ind w:leftChars="0"/>
        <w:rPr>
          <w:b/>
        </w:rPr>
      </w:pPr>
      <w:r w:rsidRPr="00880473">
        <w:rPr>
          <w:rFonts w:hint="eastAsia"/>
          <w:b/>
          <w:lang w:eastAsia="ja-JP"/>
        </w:rPr>
        <w:t>Meeting called to order by Osama Aboul-Magd (Huawei Technologies),</w:t>
      </w:r>
      <w:r w:rsidR="00FB7856">
        <w:rPr>
          <w:rFonts w:hint="eastAsia"/>
          <w:b/>
          <w:lang w:eastAsia="ja-JP"/>
        </w:rPr>
        <w:t xml:space="preserve"> the chairperson of TGax @ 2</w:t>
      </w:r>
      <w:r>
        <w:rPr>
          <w:rFonts w:hint="eastAsia"/>
          <w:b/>
          <w:lang w:eastAsia="ja-JP"/>
        </w:rPr>
        <w:t>0:05</w:t>
      </w:r>
      <w:r w:rsidRPr="00880473">
        <w:rPr>
          <w:rFonts w:hint="eastAsia"/>
          <w:b/>
          <w:lang w:eastAsia="ja-JP"/>
        </w:rPr>
        <w:t xml:space="preserve"> (ET).</w:t>
      </w:r>
    </w:p>
    <w:p w:rsidR="009D356F" w:rsidRDefault="009D356F" w:rsidP="009D356F">
      <w:pPr>
        <w:pStyle w:val="a7"/>
        <w:numPr>
          <w:ilvl w:val="1"/>
          <w:numId w:val="19"/>
        </w:numPr>
        <w:ind w:leftChars="0"/>
      </w:pPr>
      <w:r>
        <w:rPr>
          <w:rFonts w:hint="eastAsia"/>
          <w:lang w:eastAsia="ja-JP"/>
        </w:rPr>
        <w:t>Introduction of the chairperson.</w:t>
      </w:r>
    </w:p>
    <w:p w:rsidR="009D356F" w:rsidRDefault="009D356F" w:rsidP="009D356F">
      <w:pPr>
        <w:rPr>
          <w:lang w:eastAsia="ja-JP"/>
        </w:rPr>
      </w:pPr>
    </w:p>
    <w:p w:rsidR="009D356F" w:rsidRDefault="009D356F" w:rsidP="009D356F">
      <w:pPr>
        <w:rPr>
          <w:lang w:eastAsia="ja-JP"/>
        </w:rPr>
      </w:pPr>
    </w:p>
    <w:p w:rsidR="009D356F" w:rsidRPr="00880473" w:rsidRDefault="009D356F" w:rsidP="009D356F">
      <w:pPr>
        <w:pStyle w:val="a7"/>
        <w:numPr>
          <w:ilvl w:val="0"/>
          <w:numId w:val="19"/>
        </w:numPr>
        <w:ind w:leftChars="0"/>
        <w:rPr>
          <w:b/>
        </w:rPr>
      </w:pPr>
      <w:r w:rsidRPr="00880473">
        <w:rPr>
          <w:rFonts w:hint="eastAsia"/>
          <w:b/>
          <w:lang w:eastAsia="ja-JP"/>
        </w:rPr>
        <w:t>Agenda Setting</w:t>
      </w:r>
    </w:p>
    <w:p w:rsidR="009D356F" w:rsidRDefault="009D356F" w:rsidP="009D356F">
      <w:pPr>
        <w:pStyle w:val="a7"/>
        <w:numPr>
          <w:ilvl w:val="1"/>
          <w:numId w:val="19"/>
        </w:numPr>
        <w:ind w:leftChars="0"/>
        <w:rPr>
          <w:sz w:val="21"/>
        </w:rPr>
      </w:pPr>
      <w:r>
        <w:rPr>
          <w:rFonts w:hint="eastAsia"/>
          <w:sz w:val="21"/>
          <w:lang w:eastAsia="ja-JP"/>
        </w:rPr>
        <w:t>Proposed Agenda</w:t>
      </w:r>
    </w:p>
    <w:p w:rsidR="009D356F" w:rsidRPr="00F5491E" w:rsidRDefault="009D356F" w:rsidP="009D356F">
      <w:pPr>
        <w:pStyle w:val="a7"/>
        <w:numPr>
          <w:ilvl w:val="2"/>
          <w:numId w:val="19"/>
        </w:numPr>
        <w:ind w:leftChars="0"/>
        <w:rPr>
          <w:sz w:val="21"/>
        </w:rPr>
      </w:pPr>
      <w:r w:rsidRPr="00F5491E">
        <w:rPr>
          <w:rFonts w:hint="eastAsia"/>
          <w:sz w:val="21"/>
          <w:lang w:eastAsia="ja-JP"/>
        </w:rPr>
        <w:t>Call the meeting to order</w:t>
      </w:r>
    </w:p>
    <w:p w:rsidR="009D356F" w:rsidRPr="00F5491E" w:rsidRDefault="009D356F" w:rsidP="009D356F">
      <w:pPr>
        <w:pStyle w:val="a7"/>
        <w:numPr>
          <w:ilvl w:val="2"/>
          <w:numId w:val="19"/>
        </w:numPr>
        <w:ind w:leftChars="0"/>
        <w:rPr>
          <w:sz w:val="21"/>
        </w:rPr>
      </w:pPr>
      <w:r w:rsidRPr="00F5491E">
        <w:rPr>
          <w:rFonts w:hint="eastAsia"/>
          <w:sz w:val="21"/>
          <w:lang w:eastAsia="ja-JP"/>
        </w:rPr>
        <w:t>IEEE 802 and 802.11 IPR Policy and Procedure</w:t>
      </w:r>
    </w:p>
    <w:p w:rsidR="009D356F" w:rsidRDefault="009D356F" w:rsidP="009D356F">
      <w:pPr>
        <w:pStyle w:val="a7"/>
        <w:numPr>
          <w:ilvl w:val="2"/>
          <w:numId w:val="19"/>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9D356F" w:rsidRDefault="009D356F" w:rsidP="009D356F">
      <w:pPr>
        <w:pStyle w:val="a7"/>
        <w:numPr>
          <w:ilvl w:val="2"/>
          <w:numId w:val="19"/>
        </w:numPr>
        <w:ind w:leftChars="0"/>
        <w:rPr>
          <w:sz w:val="21"/>
        </w:rPr>
      </w:pPr>
      <w:r>
        <w:rPr>
          <w:rFonts w:hint="eastAsia"/>
          <w:sz w:val="21"/>
          <w:lang w:eastAsia="ja-JP"/>
        </w:rPr>
        <w:t>Announcements</w:t>
      </w:r>
    </w:p>
    <w:p w:rsidR="00DF6773" w:rsidRDefault="00DF6773" w:rsidP="009D356F">
      <w:pPr>
        <w:pStyle w:val="a7"/>
        <w:numPr>
          <w:ilvl w:val="2"/>
          <w:numId w:val="19"/>
        </w:numPr>
        <w:ind w:leftChars="0"/>
        <w:rPr>
          <w:sz w:val="21"/>
        </w:rPr>
      </w:pPr>
      <w:r>
        <w:rPr>
          <w:rFonts w:hint="eastAsia"/>
          <w:sz w:val="21"/>
          <w:lang w:eastAsia="ja-JP"/>
        </w:rPr>
        <w:t>September ad hoc meeting</w:t>
      </w:r>
    </w:p>
    <w:p w:rsidR="00DF6773" w:rsidRPr="00DF6773" w:rsidRDefault="00DF6773" w:rsidP="00DF6773">
      <w:pPr>
        <w:numPr>
          <w:ilvl w:val="3"/>
          <w:numId w:val="19"/>
        </w:numPr>
      </w:pPr>
      <w:proofErr w:type="spellStart"/>
      <w:r>
        <w:t>ePoll</w:t>
      </w:r>
      <w:proofErr w:type="spellEnd"/>
      <w:r>
        <w:t xml:space="preserve">: </w:t>
      </w:r>
      <w:hyperlink r:id="rId26" w:history="1">
        <w:r>
          <w:rPr>
            <w:rStyle w:val="a6"/>
          </w:rPr>
          <w:t>https://mentor.ieee.org/802.11/poll-vote?p=26500008&amp;t=26500008</w:t>
        </w:r>
      </w:hyperlink>
    </w:p>
    <w:p w:rsidR="009D356F" w:rsidRDefault="009D356F" w:rsidP="009D356F">
      <w:pPr>
        <w:pStyle w:val="a7"/>
        <w:numPr>
          <w:ilvl w:val="2"/>
          <w:numId w:val="19"/>
        </w:numPr>
        <w:ind w:leftChars="0"/>
        <w:rPr>
          <w:sz w:val="21"/>
        </w:rPr>
      </w:pPr>
      <w:r>
        <w:rPr>
          <w:rFonts w:hint="eastAsia"/>
          <w:sz w:val="21"/>
          <w:lang w:eastAsia="ja-JP"/>
        </w:rPr>
        <w:t>Presentation</w:t>
      </w:r>
    </w:p>
    <w:p w:rsidR="009D356F" w:rsidRDefault="00132280" w:rsidP="00F01016">
      <w:pPr>
        <w:pStyle w:val="a7"/>
        <w:numPr>
          <w:ilvl w:val="3"/>
          <w:numId w:val="19"/>
        </w:numPr>
        <w:ind w:leftChars="0"/>
        <w:rPr>
          <w:sz w:val="20"/>
        </w:rPr>
      </w:pPr>
      <w:hyperlink r:id="rId27" w:history="1">
        <w:r w:rsidR="00DF6773" w:rsidRPr="00DF6773">
          <w:rPr>
            <w:rStyle w:val="a6"/>
            <w:rFonts w:hint="eastAsia"/>
            <w:sz w:val="20"/>
            <w:lang w:eastAsia="ja-JP"/>
          </w:rPr>
          <w:t>11-17-1173-01</w:t>
        </w:r>
      </w:hyperlink>
      <w:r w:rsidR="00DF6773">
        <w:rPr>
          <w:rFonts w:hint="eastAsia"/>
          <w:sz w:val="20"/>
          <w:lang w:eastAsia="ja-JP"/>
        </w:rPr>
        <w:t xml:space="preserve">, </w:t>
      </w:r>
      <w:r w:rsidR="00DF6773">
        <w:rPr>
          <w:sz w:val="20"/>
          <w:lang w:eastAsia="ja-JP"/>
        </w:rPr>
        <w:t>“</w:t>
      </w:r>
      <w:r w:rsidR="00F01016" w:rsidRPr="00F01016">
        <w:rPr>
          <w:sz w:val="20"/>
          <w:lang w:eastAsia="ja-JP"/>
        </w:rPr>
        <w:t>Proposed Resolutions to CID 5011, 6900, 6998, and 9056</w:t>
      </w:r>
      <w:r w:rsidR="00DF6773">
        <w:rPr>
          <w:rFonts w:hint="eastAsia"/>
          <w:sz w:val="20"/>
          <w:lang w:eastAsia="ja-JP"/>
        </w:rPr>
        <w:t>,</w:t>
      </w:r>
      <w:r w:rsidR="00DF6773">
        <w:rPr>
          <w:sz w:val="20"/>
          <w:lang w:eastAsia="ja-JP"/>
        </w:rPr>
        <w:t>”</w:t>
      </w:r>
      <w:r w:rsidR="00DF6773">
        <w:rPr>
          <w:rFonts w:hint="eastAsia"/>
          <w:sz w:val="20"/>
          <w:lang w:eastAsia="ja-JP"/>
        </w:rPr>
        <w:t xml:space="preserve"> Osama Aboul-Magd (Huawei Technologies)</w:t>
      </w:r>
    </w:p>
    <w:p w:rsidR="00DF6773" w:rsidRDefault="00132280" w:rsidP="00F01016">
      <w:pPr>
        <w:pStyle w:val="a7"/>
        <w:numPr>
          <w:ilvl w:val="3"/>
          <w:numId w:val="19"/>
        </w:numPr>
        <w:ind w:leftChars="0"/>
        <w:rPr>
          <w:sz w:val="20"/>
        </w:rPr>
      </w:pPr>
      <w:hyperlink r:id="rId28" w:history="1">
        <w:r w:rsidR="00DF6773" w:rsidRPr="00DF6773">
          <w:rPr>
            <w:rStyle w:val="a6"/>
            <w:rFonts w:hint="eastAsia"/>
            <w:sz w:val="20"/>
            <w:lang w:eastAsia="ja-JP"/>
          </w:rPr>
          <w:t>11-17-1067-02</w:t>
        </w:r>
      </w:hyperlink>
      <w:r w:rsidR="00DF6773">
        <w:rPr>
          <w:rFonts w:hint="eastAsia"/>
          <w:sz w:val="20"/>
          <w:lang w:eastAsia="ja-JP"/>
        </w:rPr>
        <w:t xml:space="preserve">, </w:t>
      </w:r>
      <w:r w:rsidR="00DF6773">
        <w:rPr>
          <w:sz w:val="20"/>
          <w:lang w:eastAsia="ja-JP"/>
        </w:rPr>
        <w:t>“</w:t>
      </w:r>
      <w:r w:rsidR="00F01016" w:rsidRPr="00F01016">
        <w:rPr>
          <w:sz w:val="20"/>
          <w:lang w:eastAsia="ja-JP"/>
        </w:rPr>
        <w:t>LB225 11ax D1.0 Comment Resolution OMI and Operating Mode</w:t>
      </w:r>
      <w:r w:rsidR="00DF6773">
        <w:rPr>
          <w:rFonts w:hint="eastAsia"/>
          <w:sz w:val="20"/>
          <w:lang w:eastAsia="ja-JP"/>
        </w:rPr>
        <w:t>,</w:t>
      </w:r>
      <w:r w:rsidR="00DF6773">
        <w:rPr>
          <w:sz w:val="20"/>
          <w:lang w:eastAsia="ja-JP"/>
        </w:rPr>
        <w:t>”</w:t>
      </w:r>
      <w:r w:rsidR="00DF6773">
        <w:rPr>
          <w:rFonts w:hint="eastAsia"/>
          <w:sz w:val="20"/>
          <w:lang w:eastAsia="ja-JP"/>
        </w:rPr>
        <w:t xml:space="preserve"> Liwen Chu (Marvell)</w:t>
      </w:r>
    </w:p>
    <w:p w:rsidR="00DF6773" w:rsidRDefault="00132280" w:rsidP="00F01016">
      <w:pPr>
        <w:pStyle w:val="a7"/>
        <w:numPr>
          <w:ilvl w:val="3"/>
          <w:numId w:val="19"/>
        </w:numPr>
        <w:ind w:leftChars="0"/>
        <w:rPr>
          <w:sz w:val="20"/>
        </w:rPr>
      </w:pPr>
      <w:hyperlink r:id="rId29" w:history="1">
        <w:r w:rsidR="00DF6773" w:rsidRPr="00DF6773">
          <w:rPr>
            <w:rStyle w:val="a6"/>
            <w:rFonts w:hint="eastAsia"/>
            <w:sz w:val="20"/>
            <w:lang w:eastAsia="ja-JP"/>
          </w:rPr>
          <w:t>11-17-1068-00</w:t>
        </w:r>
      </w:hyperlink>
      <w:r w:rsidR="00DF6773">
        <w:rPr>
          <w:rFonts w:hint="eastAsia"/>
          <w:sz w:val="20"/>
          <w:lang w:eastAsia="ja-JP"/>
        </w:rPr>
        <w:t xml:space="preserve">, </w:t>
      </w:r>
      <w:r w:rsidR="00DF6773">
        <w:rPr>
          <w:sz w:val="20"/>
          <w:lang w:eastAsia="ja-JP"/>
        </w:rPr>
        <w:t>“</w:t>
      </w:r>
      <w:r w:rsidR="00F01016" w:rsidRPr="00F01016">
        <w:rPr>
          <w:sz w:val="20"/>
          <w:lang w:eastAsia="ja-JP"/>
        </w:rPr>
        <w:t>LB225 11ax D1.0 Comment Resolution 10.7</w:t>
      </w:r>
      <w:r w:rsidR="00DF6773">
        <w:rPr>
          <w:rFonts w:hint="eastAsia"/>
          <w:sz w:val="20"/>
          <w:lang w:eastAsia="ja-JP"/>
        </w:rPr>
        <w:t>,</w:t>
      </w:r>
      <w:r w:rsidR="00DF6773">
        <w:rPr>
          <w:sz w:val="20"/>
          <w:lang w:eastAsia="ja-JP"/>
        </w:rPr>
        <w:t>”</w:t>
      </w:r>
      <w:r w:rsidR="00DF6773">
        <w:rPr>
          <w:rFonts w:hint="eastAsia"/>
          <w:sz w:val="20"/>
          <w:lang w:eastAsia="ja-JP"/>
        </w:rPr>
        <w:t xml:space="preserve"> Liwen Chu (Marvell)</w:t>
      </w:r>
    </w:p>
    <w:p w:rsidR="00DF6773" w:rsidRDefault="00132280" w:rsidP="00F01016">
      <w:pPr>
        <w:pStyle w:val="a7"/>
        <w:numPr>
          <w:ilvl w:val="3"/>
          <w:numId w:val="19"/>
        </w:numPr>
        <w:ind w:leftChars="0"/>
        <w:rPr>
          <w:sz w:val="20"/>
        </w:rPr>
      </w:pPr>
      <w:hyperlink r:id="rId30" w:history="1">
        <w:r w:rsidR="00DF6773" w:rsidRPr="00DF6773">
          <w:rPr>
            <w:rStyle w:val="a6"/>
            <w:rFonts w:hint="eastAsia"/>
            <w:sz w:val="20"/>
            <w:lang w:eastAsia="ja-JP"/>
          </w:rPr>
          <w:t>11-17-1183-05</w:t>
        </w:r>
      </w:hyperlink>
      <w:r w:rsidR="00DF6773">
        <w:rPr>
          <w:rFonts w:hint="eastAsia"/>
          <w:sz w:val="20"/>
          <w:lang w:eastAsia="ja-JP"/>
        </w:rPr>
        <w:t xml:space="preserve">, </w:t>
      </w:r>
      <w:r w:rsidR="00DF6773">
        <w:rPr>
          <w:sz w:val="20"/>
          <w:lang w:eastAsia="ja-JP"/>
        </w:rPr>
        <w:t>“</w:t>
      </w:r>
      <w:r w:rsidR="00F01016" w:rsidRPr="00F01016">
        <w:rPr>
          <w:sz w:val="20"/>
          <w:lang w:eastAsia="ja-JP"/>
        </w:rPr>
        <w:t>11ax D1.3 MAC Comment Resolution for CID 5772, 9476, 9480</w:t>
      </w:r>
      <w:r w:rsidR="00DF6773">
        <w:rPr>
          <w:rFonts w:hint="eastAsia"/>
          <w:sz w:val="20"/>
          <w:lang w:eastAsia="ja-JP"/>
        </w:rPr>
        <w:t>,</w:t>
      </w:r>
      <w:r w:rsidR="00DF6773">
        <w:rPr>
          <w:sz w:val="20"/>
          <w:lang w:eastAsia="ja-JP"/>
        </w:rPr>
        <w:t>”</w:t>
      </w:r>
      <w:r w:rsidR="00DF6773">
        <w:rPr>
          <w:rFonts w:hint="eastAsia"/>
          <w:sz w:val="20"/>
          <w:lang w:eastAsia="ja-JP"/>
        </w:rPr>
        <w:t xml:space="preserve"> Po-Kai Huang (Intel)</w:t>
      </w:r>
    </w:p>
    <w:p w:rsidR="00DF6773" w:rsidRPr="00D44FA8" w:rsidRDefault="00132280" w:rsidP="00F01016">
      <w:pPr>
        <w:pStyle w:val="a7"/>
        <w:numPr>
          <w:ilvl w:val="3"/>
          <w:numId w:val="19"/>
        </w:numPr>
        <w:ind w:leftChars="0"/>
        <w:rPr>
          <w:sz w:val="20"/>
        </w:rPr>
      </w:pPr>
      <w:hyperlink r:id="rId31" w:history="1">
        <w:r w:rsidR="00DF6773" w:rsidRPr="00DF6773">
          <w:rPr>
            <w:rStyle w:val="a6"/>
            <w:rFonts w:hint="eastAsia"/>
            <w:sz w:val="20"/>
            <w:lang w:eastAsia="ja-JP"/>
          </w:rPr>
          <w:t>11-17-1174-00</w:t>
        </w:r>
      </w:hyperlink>
      <w:r w:rsidR="00DF6773">
        <w:rPr>
          <w:rFonts w:hint="eastAsia"/>
          <w:sz w:val="20"/>
          <w:lang w:eastAsia="ja-JP"/>
        </w:rPr>
        <w:t xml:space="preserve">, </w:t>
      </w:r>
      <w:r w:rsidR="00DF6773">
        <w:rPr>
          <w:sz w:val="20"/>
          <w:lang w:eastAsia="ja-JP"/>
        </w:rPr>
        <w:t>“</w:t>
      </w:r>
      <w:r w:rsidR="00F01016" w:rsidRPr="00F01016">
        <w:rPr>
          <w:sz w:val="20"/>
          <w:lang w:eastAsia="ja-JP"/>
        </w:rPr>
        <w:t>Clauses 3.2, 3.3, and 3.4 Comment Resolution</w:t>
      </w:r>
      <w:r w:rsidR="00DF6773">
        <w:rPr>
          <w:rFonts w:hint="eastAsia"/>
          <w:sz w:val="20"/>
          <w:lang w:eastAsia="ja-JP"/>
        </w:rPr>
        <w:t>,</w:t>
      </w:r>
      <w:r w:rsidR="00DF6773">
        <w:rPr>
          <w:sz w:val="20"/>
          <w:lang w:eastAsia="ja-JP"/>
        </w:rPr>
        <w:t>”</w:t>
      </w:r>
      <w:r w:rsidR="00DF6773">
        <w:rPr>
          <w:rFonts w:hint="eastAsia"/>
          <w:sz w:val="20"/>
          <w:lang w:eastAsia="ja-JP"/>
        </w:rPr>
        <w:t xml:space="preserve"> Osama Aboul-Magd (Huawei Technologies)</w:t>
      </w:r>
    </w:p>
    <w:p w:rsidR="009D356F" w:rsidRPr="00F5491E" w:rsidRDefault="009D356F" w:rsidP="009D356F">
      <w:pPr>
        <w:pStyle w:val="a7"/>
        <w:numPr>
          <w:ilvl w:val="2"/>
          <w:numId w:val="19"/>
        </w:numPr>
        <w:ind w:leftChars="0"/>
        <w:rPr>
          <w:sz w:val="21"/>
        </w:rPr>
      </w:pPr>
      <w:r w:rsidRPr="00F5491E">
        <w:rPr>
          <w:rFonts w:hint="eastAsia"/>
          <w:sz w:val="21"/>
          <w:lang w:eastAsia="ja-JP"/>
        </w:rPr>
        <w:t>AOB</w:t>
      </w:r>
    </w:p>
    <w:p w:rsidR="009D356F" w:rsidRDefault="009D356F" w:rsidP="009D356F">
      <w:pPr>
        <w:pStyle w:val="a7"/>
        <w:numPr>
          <w:ilvl w:val="2"/>
          <w:numId w:val="19"/>
        </w:numPr>
        <w:ind w:leftChars="0"/>
        <w:rPr>
          <w:sz w:val="21"/>
        </w:rPr>
      </w:pPr>
      <w:r w:rsidRPr="00F5491E">
        <w:rPr>
          <w:rFonts w:hint="eastAsia"/>
          <w:sz w:val="21"/>
          <w:lang w:eastAsia="ja-JP"/>
        </w:rPr>
        <w:t>Adjourn</w:t>
      </w:r>
    </w:p>
    <w:p w:rsidR="009D356F" w:rsidRDefault="009D356F" w:rsidP="009D356F">
      <w:pPr>
        <w:pStyle w:val="a7"/>
        <w:numPr>
          <w:ilvl w:val="1"/>
          <w:numId w:val="19"/>
        </w:numPr>
        <w:ind w:leftChars="0"/>
        <w:rPr>
          <w:sz w:val="21"/>
        </w:rPr>
      </w:pPr>
      <w:r>
        <w:rPr>
          <w:rFonts w:hint="eastAsia"/>
          <w:sz w:val="21"/>
          <w:lang w:eastAsia="ja-JP"/>
        </w:rPr>
        <w:t>Approval of the agenda</w:t>
      </w:r>
    </w:p>
    <w:p w:rsidR="009D356F" w:rsidRDefault="009D356F" w:rsidP="009D356F">
      <w:pPr>
        <w:pStyle w:val="a7"/>
        <w:numPr>
          <w:ilvl w:val="2"/>
          <w:numId w:val="19"/>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9D356F" w:rsidRDefault="009D356F" w:rsidP="009D356F">
      <w:pPr>
        <w:pStyle w:val="a7"/>
        <w:numPr>
          <w:ilvl w:val="2"/>
          <w:numId w:val="1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9D356F" w:rsidRDefault="009D356F" w:rsidP="009D356F">
      <w:pPr>
        <w:pStyle w:val="a7"/>
        <w:numPr>
          <w:ilvl w:val="2"/>
          <w:numId w:val="19"/>
        </w:numPr>
        <w:ind w:leftChars="0"/>
        <w:rPr>
          <w:sz w:val="21"/>
        </w:rPr>
      </w:pPr>
      <w:r>
        <w:rPr>
          <w:rFonts w:hint="eastAsia"/>
          <w:sz w:val="21"/>
          <w:lang w:eastAsia="ja-JP"/>
        </w:rPr>
        <w:t>The agenda was approved.</w:t>
      </w:r>
    </w:p>
    <w:p w:rsidR="009D356F" w:rsidRDefault="009D356F" w:rsidP="009D356F">
      <w:pPr>
        <w:rPr>
          <w:sz w:val="21"/>
          <w:lang w:eastAsia="ja-JP"/>
        </w:rPr>
      </w:pPr>
    </w:p>
    <w:p w:rsidR="009D356F" w:rsidRPr="008E2161" w:rsidRDefault="009D356F" w:rsidP="009D356F">
      <w:pPr>
        <w:rPr>
          <w:sz w:val="21"/>
          <w:lang w:eastAsia="ja-JP"/>
        </w:rPr>
      </w:pPr>
    </w:p>
    <w:p w:rsidR="009D356F" w:rsidRPr="00880473" w:rsidRDefault="009D356F" w:rsidP="009D356F">
      <w:pPr>
        <w:pStyle w:val="a7"/>
        <w:numPr>
          <w:ilvl w:val="0"/>
          <w:numId w:val="19"/>
        </w:numPr>
        <w:ind w:leftChars="0"/>
        <w:rPr>
          <w:b/>
        </w:rPr>
      </w:pPr>
      <w:r w:rsidRPr="00880473">
        <w:rPr>
          <w:rFonts w:hint="eastAsia"/>
          <w:b/>
          <w:lang w:eastAsia="ja-JP"/>
        </w:rPr>
        <w:t>IEEE 802 and 802.11 IPR Policy and Procedure</w:t>
      </w:r>
    </w:p>
    <w:p w:rsidR="009D356F" w:rsidRDefault="009D356F" w:rsidP="009D356F">
      <w:pPr>
        <w:pStyle w:val="a7"/>
        <w:numPr>
          <w:ilvl w:val="1"/>
          <w:numId w:val="19"/>
        </w:numPr>
        <w:ind w:leftChars="0"/>
        <w:rPr>
          <w:lang w:eastAsia="ja-JP"/>
        </w:rPr>
      </w:pPr>
      <w:r>
        <w:rPr>
          <w:rFonts w:hint="eastAsia"/>
          <w:lang w:eastAsia="ja-JP"/>
        </w:rPr>
        <w:t>Chair mentioned that we are operating under the IEEE 802 and 802.11 Policy and Procedure.</w:t>
      </w:r>
    </w:p>
    <w:p w:rsidR="009D356F" w:rsidRPr="00F5491E" w:rsidRDefault="009D356F" w:rsidP="009D356F">
      <w:pPr>
        <w:pStyle w:val="a7"/>
        <w:numPr>
          <w:ilvl w:val="1"/>
          <w:numId w:val="19"/>
        </w:numPr>
        <w:ind w:leftChars="0"/>
        <w:rPr>
          <w:sz w:val="21"/>
        </w:rPr>
      </w:pPr>
      <w:r>
        <w:rPr>
          <w:rFonts w:hint="eastAsia"/>
          <w:sz w:val="21"/>
          <w:szCs w:val="22"/>
          <w:lang w:eastAsia="ja-JP"/>
        </w:rPr>
        <w:t>Relevant documents</w:t>
      </w:r>
    </w:p>
    <w:p w:rsidR="009D356F" w:rsidRPr="008A3C09" w:rsidRDefault="009D356F" w:rsidP="009D356F">
      <w:pPr>
        <w:pStyle w:val="a7"/>
        <w:numPr>
          <w:ilvl w:val="2"/>
          <w:numId w:val="19"/>
        </w:numPr>
        <w:ind w:leftChars="0"/>
        <w:rPr>
          <w:sz w:val="21"/>
        </w:rPr>
      </w:pPr>
      <w:r w:rsidRPr="008A3C09">
        <w:rPr>
          <w:sz w:val="21"/>
          <w:szCs w:val="22"/>
        </w:rPr>
        <w:t>IEEE Patent Policy</w:t>
      </w:r>
      <w:r>
        <w:rPr>
          <w:rFonts w:hint="eastAsia"/>
          <w:sz w:val="21"/>
          <w:szCs w:val="22"/>
          <w:lang w:eastAsia="ja-JP"/>
        </w:rPr>
        <w:t xml:space="preserve"> - </w:t>
      </w:r>
      <w:hyperlink r:id="rId32" w:tgtFrame="_blank" w:history="1">
        <w:r w:rsidRPr="008A3C09">
          <w:rPr>
            <w:rStyle w:val="a6"/>
            <w:sz w:val="21"/>
            <w:szCs w:val="22"/>
          </w:rPr>
          <w:t>http://standards.ieee.org/board/pat/pat-slideset.ppt</w:t>
        </w:r>
      </w:hyperlink>
    </w:p>
    <w:p w:rsidR="009D356F" w:rsidRPr="008A3C09" w:rsidRDefault="009D356F" w:rsidP="009D356F">
      <w:pPr>
        <w:pStyle w:val="a7"/>
        <w:numPr>
          <w:ilvl w:val="2"/>
          <w:numId w:val="19"/>
        </w:numPr>
        <w:ind w:leftChars="0"/>
        <w:rPr>
          <w:sz w:val="21"/>
        </w:rPr>
      </w:pPr>
      <w:r w:rsidRPr="008A3C09">
        <w:rPr>
          <w:sz w:val="21"/>
          <w:szCs w:val="22"/>
        </w:rPr>
        <w:t>Patent FAQ</w:t>
      </w:r>
      <w:r>
        <w:rPr>
          <w:rFonts w:hint="eastAsia"/>
          <w:sz w:val="21"/>
          <w:szCs w:val="22"/>
          <w:lang w:eastAsia="ja-JP"/>
        </w:rPr>
        <w:t xml:space="preserve"> - </w:t>
      </w:r>
      <w:hyperlink r:id="rId33" w:tgtFrame="_blank" w:history="1">
        <w:r w:rsidRPr="008A3C09">
          <w:rPr>
            <w:rStyle w:val="a6"/>
            <w:sz w:val="21"/>
            <w:szCs w:val="22"/>
          </w:rPr>
          <w:t>http://standards.ieee.org/board/pat/faq.pdf</w:t>
        </w:r>
      </w:hyperlink>
    </w:p>
    <w:p w:rsidR="009D356F" w:rsidRPr="008A3C09" w:rsidRDefault="009D356F" w:rsidP="009D356F">
      <w:pPr>
        <w:pStyle w:val="a7"/>
        <w:numPr>
          <w:ilvl w:val="2"/>
          <w:numId w:val="19"/>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34" w:tgtFrame="_blank" w:history="1">
        <w:r w:rsidRPr="008A3C09">
          <w:rPr>
            <w:rStyle w:val="a6"/>
            <w:sz w:val="21"/>
            <w:szCs w:val="22"/>
          </w:rPr>
          <w:t>http://standards.ieee.org/board/pat/loa.pdf</w:t>
        </w:r>
      </w:hyperlink>
    </w:p>
    <w:p w:rsidR="009D356F" w:rsidRPr="008A3C09" w:rsidRDefault="009D356F" w:rsidP="009D356F">
      <w:pPr>
        <w:pStyle w:val="a7"/>
        <w:numPr>
          <w:ilvl w:val="2"/>
          <w:numId w:val="19"/>
        </w:numPr>
        <w:ind w:leftChars="0"/>
        <w:rPr>
          <w:sz w:val="21"/>
        </w:rPr>
      </w:pPr>
      <w:r w:rsidRPr="008A3C09">
        <w:rPr>
          <w:sz w:val="21"/>
          <w:szCs w:val="22"/>
        </w:rPr>
        <w:t>Affiliation FAQ</w:t>
      </w:r>
      <w:r>
        <w:rPr>
          <w:rFonts w:hint="eastAsia"/>
          <w:sz w:val="21"/>
          <w:szCs w:val="22"/>
          <w:lang w:eastAsia="ja-JP"/>
        </w:rPr>
        <w:t xml:space="preserve"> - </w:t>
      </w:r>
      <w:hyperlink r:id="rId35" w:tgtFrame="_blank" w:history="1">
        <w:r w:rsidRPr="008A3C09">
          <w:rPr>
            <w:rStyle w:val="a6"/>
            <w:sz w:val="21"/>
            <w:szCs w:val="22"/>
          </w:rPr>
          <w:t>http://standards.ieee.org/faqs/affiliationFAQ.html</w:t>
        </w:r>
      </w:hyperlink>
    </w:p>
    <w:p w:rsidR="009D356F" w:rsidRPr="008A3C09" w:rsidRDefault="009D356F" w:rsidP="009D356F">
      <w:pPr>
        <w:pStyle w:val="a7"/>
        <w:numPr>
          <w:ilvl w:val="2"/>
          <w:numId w:val="19"/>
        </w:numPr>
        <w:ind w:leftChars="0"/>
        <w:rPr>
          <w:sz w:val="21"/>
        </w:rPr>
      </w:pPr>
      <w:r w:rsidRPr="008A3C09">
        <w:rPr>
          <w:sz w:val="21"/>
          <w:szCs w:val="22"/>
        </w:rPr>
        <w:t>Anti-Trust FAQ</w:t>
      </w:r>
      <w:r>
        <w:rPr>
          <w:rFonts w:hint="eastAsia"/>
          <w:sz w:val="21"/>
          <w:szCs w:val="22"/>
          <w:lang w:eastAsia="ja-JP"/>
        </w:rPr>
        <w:t xml:space="preserve"> - </w:t>
      </w:r>
      <w:hyperlink r:id="rId36" w:tgtFrame="_blank" w:history="1">
        <w:r w:rsidRPr="008A3C09">
          <w:rPr>
            <w:rStyle w:val="a6"/>
            <w:sz w:val="21"/>
            <w:szCs w:val="22"/>
          </w:rPr>
          <w:t>http://standards.ieee.org/resources/antitrust-guidelines.pdf</w:t>
        </w:r>
      </w:hyperlink>
    </w:p>
    <w:p w:rsidR="009D356F" w:rsidRPr="008A3C09" w:rsidRDefault="009D356F" w:rsidP="009D356F">
      <w:pPr>
        <w:pStyle w:val="a7"/>
        <w:numPr>
          <w:ilvl w:val="2"/>
          <w:numId w:val="19"/>
        </w:numPr>
        <w:ind w:leftChars="0"/>
        <w:rPr>
          <w:sz w:val="21"/>
        </w:rPr>
      </w:pPr>
      <w:r w:rsidRPr="008A3C09">
        <w:rPr>
          <w:sz w:val="21"/>
          <w:szCs w:val="22"/>
        </w:rPr>
        <w:t>Ethics</w:t>
      </w:r>
      <w:r>
        <w:rPr>
          <w:rFonts w:hint="eastAsia"/>
          <w:sz w:val="21"/>
          <w:szCs w:val="22"/>
          <w:lang w:eastAsia="ja-JP"/>
        </w:rPr>
        <w:t xml:space="preserve"> - </w:t>
      </w:r>
      <w:hyperlink r:id="rId37" w:tgtFrame="_blank" w:history="1">
        <w:r w:rsidRPr="008A3C09">
          <w:rPr>
            <w:rStyle w:val="a6"/>
            <w:sz w:val="21"/>
            <w:szCs w:val="22"/>
          </w:rPr>
          <w:t>http://www.ieee.org/portal/cms_docs/about/CoE_poster.pdf</w:t>
        </w:r>
      </w:hyperlink>
    </w:p>
    <w:p w:rsidR="009D356F" w:rsidRPr="00F66027" w:rsidRDefault="009D356F" w:rsidP="009D356F">
      <w:pPr>
        <w:pStyle w:val="a7"/>
        <w:numPr>
          <w:ilvl w:val="2"/>
          <w:numId w:val="19"/>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38" w:tgtFrame="_blank" w:history="1">
        <w:r>
          <w:rPr>
            <w:rStyle w:val="a6"/>
            <w:sz w:val="21"/>
            <w:szCs w:val="22"/>
          </w:rPr>
          <w:t>https://mentor.ieee.org/802.11/dcn/14/11-14-0629-18-0000-802-11-operations-manual.docx</w:t>
        </w:r>
      </w:hyperlink>
    </w:p>
    <w:p w:rsidR="009D356F" w:rsidRPr="00F5491E" w:rsidRDefault="007F3CBA" w:rsidP="009D356F">
      <w:pPr>
        <w:pStyle w:val="a7"/>
        <w:numPr>
          <w:ilvl w:val="2"/>
          <w:numId w:val="19"/>
        </w:numPr>
        <w:ind w:leftChars="0"/>
        <w:rPr>
          <w:sz w:val="21"/>
        </w:rPr>
      </w:pPr>
      <w:r w:rsidRPr="00872C58">
        <w:rPr>
          <w:sz w:val="21"/>
        </w:rPr>
        <w:t>Participation in IEEE 802 Meetings</w:t>
      </w:r>
    </w:p>
    <w:p w:rsidR="009D356F" w:rsidRDefault="009D356F" w:rsidP="009D356F">
      <w:pPr>
        <w:pStyle w:val="a7"/>
        <w:numPr>
          <w:ilvl w:val="1"/>
          <w:numId w:val="19"/>
        </w:numPr>
        <w:ind w:leftChars="0"/>
        <w:rPr>
          <w:lang w:eastAsia="ja-JP"/>
        </w:rPr>
      </w:pPr>
      <w:r>
        <w:rPr>
          <w:rFonts w:hint="eastAsia"/>
          <w:lang w:eastAsia="ja-JP"/>
        </w:rPr>
        <w:t>Chair asked if there is any potentially essential patent that people are aware of.</w:t>
      </w:r>
    </w:p>
    <w:p w:rsidR="009D356F" w:rsidRPr="00084134" w:rsidRDefault="009D356F" w:rsidP="009D356F">
      <w:pPr>
        <w:pStyle w:val="a7"/>
        <w:numPr>
          <w:ilvl w:val="2"/>
          <w:numId w:val="19"/>
        </w:numPr>
        <w:ind w:leftChars="0"/>
        <w:rPr>
          <w:highlight w:val="green"/>
          <w:lang w:eastAsia="ja-JP"/>
        </w:rPr>
      </w:pPr>
      <w:r w:rsidRPr="00084134">
        <w:rPr>
          <w:rFonts w:hint="eastAsia"/>
          <w:highlight w:val="green"/>
          <w:lang w:eastAsia="ja-JP"/>
        </w:rPr>
        <w:t>No potentially essential patent reported.</w:t>
      </w:r>
    </w:p>
    <w:p w:rsidR="009D356F" w:rsidRDefault="009D356F" w:rsidP="009D356F">
      <w:pPr>
        <w:rPr>
          <w:lang w:eastAsia="ja-JP"/>
        </w:rPr>
      </w:pPr>
    </w:p>
    <w:p w:rsidR="009D356F" w:rsidRDefault="009D356F" w:rsidP="009D356F">
      <w:pPr>
        <w:rPr>
          <w:lang w:eastAsia="ja-JP"/>
        </w:rPr>
      </w:pPr>
    </w:p>
    <w:p w:rsidR="009D356F" w:rsidRPr="00880473" w:rsidRDefault="009D356F" w:rsidP="009D356F">
      <w:pPr>
        <w:pStyle w:val="a7"/>
        <w:numPr>
          <w:ilvl w:val="0"/>
          <w:numId w:val="19"/>
        </w:numPr>
        <w:ind w:leftChars="0"/>
        <w:rPr>
          <w:b/>
        </w:rPr>
      </w:pPr>
      <w:r w:rsidRPr="00880473">
        <w:rPr>
          <w:rFonts w:hint="eastAsia"/>
          <w:b/>
          <w:lang w:eastAsia="ja-JP"/>
        </w:rPr>
        <w:t>Attendance</w:t>
      </w:r>
    </w:p>
    <w:p w:rsidR="009D356F" w:rsidRDefault="009D356F" w:rsidP="009D356F">
      <w:pPr>
        <w:pStyle w:val="a7"/>
        <w:numPr>
          <w:ilvl w:val="1"/>
          <w:numId w:val="19"/>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39" w:history="1">
        <w:r w:rsidRPr="00F5491E">
          <w:rPr>
            <w:rStyle w:val="a6"/>
            <w:rFonts w:hint="eastAsia"/>
            <w:sz w:val="21"/>
            <w:lang w:eastAsia="ja-JP"/>
          </w:rPr>
          <w:t>inoue.yasuhiko@lab.ntt.co.jp</w:t>
        </w:r>
      </w:hyperlink>
      <w:r w:rsidRPr="00F5491E">
        <w:rPr>
          <w:rFonts w:hint="eastAsia"/>
          <w:sz w:val="21"/>
          <w:lang w:eastAsia="ja-JP"/>
        </w:rPr>
        <w:t>) and/or Osama (</w:t>
      </w:r>
      <w:hyperlink r:id="rId40"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9D356F" w:rsidRDefault="009D356F" w:rsidP="009D356F">
      <w:pPr>
        <w:rPr>
          <w:sz w:val="21"/>
          <w:lang w:eastAsia="ja-JP"/>
        </w:rPr>
      </w:pPr>
    </w:p>
    <w:p w:rsidR="009D356F" w:rsidRPr="0098687E" w:rsidRDefault="009D356F" w:rsidP="009D356F">
      <w:pPr>
        <w:rPr>
          <w:sz w:val="21"/>
          <w:lang w:eastAsia="ja-JP"/>
        </w:rPr>
      </w:pPr>
    </w:p>
    <w:p w:rsidR="009D356F" w:rsidRPr="00880473" w:rsidRDefault="009D356F" w:rsidP="009D356F">
      <w:pPr>
        <w:pStyle w:val="a7"/>
        <w:numPr>
          <w:ilvl w:val="0"/>
          <w:numId w:val="19"/>
        </w:numPr>
        <w:ind w:leftChars="0"/>
        <w:rPr>
          <w:b/>
        </w:rPr>
      </w:pPr>
      <w:r>
        <w:rPr>
          <w:rFonts w:hint="eastAsia"/>
          <w:b/>
          <w:lang w:eastAsia="ja-JP"/>
        </w:rPr>
        <w:t>Announcement</w:t>
      </w:r>
    </w:p>
    <w:p w:rsidR="009D356F" w:rsidRDefault="009D356F" w:rsidP="009D356F">
      <w:pPr>
        <w:pStyle w:val="a7"/>
        <w:numPr>
          <w:ilvl w:val="1"/>
          <w:numId w:val="19"/>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9D356F" w:rsidRDefault="009D356F" w:rsidP="009D356F">
      <w:pPr>
        <w:pStyle w:val="a7"/>
        <w:numPr>
          <w:ilvl w:val="1"/>
          <w:numId w:val="19"/>
        </w:numPr>
        <w:ind w:leftChars="0"/>
        <w:rPr>
          <w:sz w:val="21"/>
        </w:rPr>
      </w:pPr>
      <w:r>
        <w:rPr>
          <w:rFonts w:hint="eastAsia"/>
          <w:sz w:val="21"/>
          <w:lang w:eastAsia="ja-JP"/>
        </w:rPr>
        <w:lastRenderedPageBreak/>
        <w:t>Chair asked people to state name and affiliation when addressing for the first time during the session.</w:t>
      </w:r>
    </w:p>
    <w:p w:rsidR="009D356F" w:rsidRPr="004A31D4" w:rsidRDefault="009D356F" w:rsidP="009D356F">
      <w:pPr>
        <w:pStyle w:val="a7"/>
        <w:numPr>
          <w:ilvl w:val="1"/>
          <w:numId w:val="19"/>
        </w:numPr>
        <w:ind w:leftChars="0"/>
        <w:rPr>
          <w:sz w:val="21"/>
        </w:rPr>
      </w:pPr>
      <w:r>
        <w:rPr>
          <w:rFonts w:hint="eastAsia"/>
          <w:sz w:val="21"/>
          <w:lang w:eastAsia="ja-JP"/>
        </w:rPr>
        <w:t>Chair mentioned that he is still looking for volunteers and asked people to send him an email if interested in this activity.</w:t>
      </w:r>
    </w:p>
    <w:p w:rsidR="009D356F" w:rsidRPr="00A65CA7" w:rsidRDefault="009D356F" w:rsidP="009D356F">
      <w:pPr>
        <w:rPr>
          <w:sz w:val="21"/>
          <w:lang w:eastAsia="ja-JP"/>
        </w:rPr>
      </w:pPr>
    </w:p>
    <w:p w:rsidR="009D356F" w:rsidRPr="00F5491E" w:rsidRDefault="009D356F" w:rsidP="009D356F">
      <w:pPr>
        <w:rPr>
          <w:sz w:val="21"/>
          <w:lang w:eastAsia="ja-JP"/>
        </w:rPr>
      </w:pPr>
    </w:p>
    <w:p w:rsidR="00DF6773" w:rsidRDefault="00DF6773" w:rsidP="009D356F">
      <w:pPr>
        <w:pStyle w:val="a7"/>
        <w:numPr>
          <w:ilvl w:val="0"/>
          <w:numId w:val="19"/>
        </w:numPr>
        <w:ind w:leftChars="0"/>
        <w:rPr>
          <w:b/>
        </w:rPr>
      </w:pPr>
      <w:r>
        <w:rPr>
          <w:rFonts w:hint="eastAsia"/>
          <w:b/>
          <w:lang w:eastAsia="ja-JP"/>
        </w:rPr>
        <w:t>Reminder of the September Ad Hoc meeting</w:t>
      </w:r>
    </w:p>
    <w:p w:rsidR="00DF6773" w:rsidRPr="00130CE8" w:rsidRDefault="00DF6773" w:rsidP="00DF6773">
      <w:pPr>
        <w:numPr>
          <w:ilvl w:val="1"/>
          <w:numId w:val="19"/>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p>
    <w:p w:rsidR="00DF6773" w:rsidRPr="00DF6773" w:rsidRDefault="00DF6773" w:rsidP="00DF6773">
      <w:pPr>
        <w:pStyle w:val="a7"/>
        <w:ind w:leftChars="0" w:left="425"/>
        <w:rPr>
          <w:b/>
        </w:rPr>
      </w:pPr>
    </w:p>
    <w:p w:rsidR="009D356F" w:rsidRPr="009D356F" w:rsidRDefault="009D356F" w:rsidP="009D356F">
      <w:pPr>
        <w:pStyle w:val="a7"/>
        <w:numPr>
          <w:ilvl w:val="0"/>
          <w:numId w:val="19"/>
        </w:numPr>
        <w:ind w:leftChars="0"/>
        <w:rPr>
          <w:b/>
        </w:rPr>
      </w:pPr>
      <w:r w:rsidRPr="00A65CA7">
        <w:rPr>
          <w:b/>
          <w:sz w:val="21"/>
        </w:rPr>
        <w:t>Pr</w:t>
      </w:r>
      <w:r w:rsidRPr="00A65CA7">
        <w:rPr>
          <w:rFonts w:hint="eastAsia"/>
          <w:b/>
          <w:sz w:val="21"/>
          <w:lang w:eastAsia="ja-JP"/>
        </w:rPr>
        <w:t>esentation</w:t>
      </w:r>
      <w:r w:rsidRPr="00A65CA7">
        <w:rPr>
          <w:b/>
          <w:sz w:val="21"/>
        </w:rPr>
        <w:t>s</w:t>
      </w:r>
    </w:p>
    <w:p w:rsidR="00DF6773" w:rsidRPr="00130CE8" w:rsidRDefault="00DF6773" w:rsidP="001F07E2">
      <w:pPr>
        <w:numPr>
          <w:ilvl w:val="1"/>
          <w:numId w:val="19"/>
        </w:numPr>
        <w:rPr>
          <w:rFonts w:eastAsia="ＭＳ 明朝"/>
          <w:b/>
        </w:rPr>
      </w:pPr>
      <w:r w:rsidRPr="00130CE8">
        <w:rPr>
          <w:rFonts w:eastAsia="ＭＳ 明朝"/>
          <w:b/>
          <w:sz w:val="21"/>
          <w:lang w:eastAsia="ja-JP"/>
        </w:rPr>
        <w:t>Osama Aboul-Magd (Huawei) presented “</w:t>
      </w:r>
      <w:r w:rsidR="001F07E2" w:rsidRPr="001F07E2">
        <w:rPr>
          <w:rFonts w:eastAsia="ＭＳ 明朝"/>
          <w:b/>
          <w:lang w:eastAsia="ko-KR"/>
        </w:rPr>
        <w:t>Proposed Resolutions to CID 5011, 6900, 6998, and 9056</w:t>
      </w:r>
      <w:r w:rsidR="001F07E2">
        <w:rPr>
          <w:rFonts w:eastAsia="ＭＳ 明朝" w:hint="eastAsia"/>
          <w:b/>
          <w:lang w:eastAsia="ja-JP"/>
        </w:rPr>
        <w:t>,</w:t>
      </w:r>
      <w:r w:rsidR="001F07E2">
        <w:rPr>
          <w:rFonts w:eastAsia="ＭＳ 明朝"/>
          <w:b/>
          <w:lang w:eastAsia="ja-JP"/>
        </w:rPr>
        <w:t>”</w:t>
      </w:r>
      <w:r w:rsidR="001F07E2">
        <w:rPr>
          <w:rFonts w:eastAsia="ＭＳ 明朝" w:hint="eastAsia"/>
          <w:b/>
          <w:lang w:eastAsia="ja-JP"/>
        </w:rPr>
        <w:t xml:space="preserve"> based on the submission</w:t>
      </w:r>
      <w:r w:rsidRPr="00130CE8">
        <w:rPr>
          <w:rFonts w:eastAsia="ＭＳ 明朝"/>
          <w:b/>
          <w:lang w:eastAsia="ko-KR"/>
        </w:rPr>
        <w:t xml:space="preserve"> </w:t>
      </w:r>
      <w:r>
        <w:rPr>
          <w:rFonts w:eastAsia="ＭＳ 明朝"/>
          <w:b/>
          <w:sz w:val="21"/>
          <w:lang w:eastAsia="ja-JP"/>
        </w:rPr>
        <w:t>11-17-1173</w:t>
      </w:r>
      <w:r w:rsidRPr="00130CE8">
        <w:rPr>
          <w:rFonts w:eastAsia="ＭＳ 明朝"/>
          <w:b/>
          <w:sz w:val="21"/>
          <w:lang w:eastAsia="ja-JP"/>
        </w:rPr>
        <w:t>-0</w:t>
      </w:r>
      <w:r>
        <w:rPr>
          <w:rFonts w:eastAsia="ＭＳ 明朝"/>
          <w:b/>
          <w:sz w:val="21"/>
          <w:lang w:eastAsia="ja-JP"/>
        </w:rPr>
        <w:t>1</w:t>
      </w:r>
      <w:r w:rsidRPr="00130CE8">
        <w:rPr>
          <w:rFonts w:eastAsia="ＭＳ 明朝"/>
          <w:b/>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Summary</w:t>
      </w:r>
    </w:p>
    <w:p w:rsidR="00DF6773" w:rsidRPr="00130CE8" w:rsidRDefault="00DF6773" w:rsidP="00DF6773">
      <w:pPr>
        <w:numPr>
          <w:ilvl w:val="3"/>
          <w:numId w:val="19"/>
        </w:numPr>
        <w:rPr>
          <w:rFonts w:eastAsia="ＭＳ 明朝"/>
          <w:sz w:val="21"/>
        </w:rPr>
      </w:pPr>
      <w:r>
        <w:rPr>
          <w:rFonts w:eastAsia="ＭＳ 明朝"/>
          <w:sz w:val="21"/>
          <w:lang w:eastAsia="ja-JP"/>
        </w:rPr>
        <w:t xml:space="preserve">A new revision taking into accounts changes suggested during the previous call </w:t>
      </w:r>
      <w:r w:rsidRPr="00130CE8">
        <w:rPr>
          <w:rFonts w:eastAsia="ＭＳ 明朝"/>
          <w:sz w:val="21"/>
          <w:lang w:eastAsia="ja-JP"/>
        </w:rPr>
        <w:t>CIDs 5011, 6900, and 6998 are related to the 4X improvement in HEW PAR.</w:t>
      </w:r>
    </w:p>
    <w:p w:rsidR="00DF6773" w:rsidRPr="00130CE8" w:rsidRDefault="00DF6773" w:rsidP="00DF6773">
      <w:pPr>
        <w:numPr>
          <w:ilvl w:val="3"/>
          <w:numId w:val="19"/>
        </w:numPr>
        <w:rPr>
          <w:rFonts w:eastAsia="ＭＳ 明朝"/>
          <w:sz w:val="21"/>
        </w:rPr>
      </w:pPr>
      <w:r>
        <w:rPr>
          <w:rFonts w:eastAsia="ＭＳ 明朝"/>
          <w:sz w:val="21"/>
          <w:lang w:eastAsia="ja-JP"/>
        </w:rPr>
        <w:t>Changes were made and indicated in red</w:t>
      </w:r>
      <w:r w:rsidRPr="00130CE8">
        <w:rPr>
          <w:rFonts w:eastAsia="ＭＳ 明朝"/>
          <w:sz w:val="21"/>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 xml:space="preserve">Discussion – </w:t>
      </w:r>
    </w:p>
    <w:p w:rsidR="00DF6773" w:rsidRPr="00DF6773" w:rsidRDefault="00DF6773" w:rsidP="00DF6773">
      <w:pPr>
        <w:numPr>
          <w:ilvl w:val="3"/>
          <w:numId w:val="19"/>
        </w:numPr>
        <w:rPr>
          <w:rFonts w:eastAsia="ＭＳ 明朝"/>
          <w:sz w:val="21"/>
        </w:rPr>
      </w:pPr>
      <w:r>
        <w:rPr>
          <w:rFonts w:eastAsia="ＭＳ 明朝"/>
          <w:sz w:val="21"/>
          <w:lang w:eastAsia="ja-JP"/>
        </w:rPr>
        <w:t>No discussion</w:t>
      </w:r>
      <w:r w:rsidRPr="00130CE8">
        <w:rPr>
          <w:rFonts w:eastAsia="ＭＳ 明朝"/>
          <w:sz w:val="21"/>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Next Step</w:t>
      </w:r>
    </w:p>
    <w:p w:rsidR="00DF6773" w:rsidRPr="00130CE8" w:rsidRDefault="00DF6773" w:rsidP="00DF6773">
      <w:pPr>
        <w:numPr>
          <w:ilvl w:val="3"/>
          <w:numId w:val="19"/>
        </w:numPr>
        <w:rPr>
          <w:rFonts w:eastAsia="ＭＳ 明朝"/>
          <w:sz w:val="21"/>
        </w:rPr>
      </w:pPr>
      <w:r w:rsidRPr="00DD3B0C">
        <w:rPr>
          <w:rFonts w:eastAsia="ＭＳ 明朝"/>
          <w:sz w:val="21"/>
          <w:highlight w:val="green"/>
          <w:lang w:eastAsia="ja-JP"/>
        </w:rPr>
        <w:t>Resolutions of CIDs in this document are ready for motion</w:t>
      </w:r>
      <w:r w:rsidRPr="00130CE8">
        <w:rPr>
          <w:rFonts w:eastAsia="ＭＳ 明朝"/>
          <w:sz w:val="21"/>
          <w:lang w:eastAsia="ja-JP"/>
        </w:rPr>
        <w:t>.</w:t>
      </w:r>
    </w:p>
    <w:p w:rsidR="00D44FA8" w:rsidRDefault="00D44FA8" w:rsidP="00D44FA8">
      <w:pPr>
        <w:rPr>
          <w:lang w:eastAsia="ja-JP"/>
        </w:rPr>
      </w:pPr>
    </w:p>
    <w:p w:rsidR="00DF6773" w:rsidRPr="00130CE8" w:rsidRDefault="00DF6773" w:rsidP="001F07E2">
      <w:pPr>
        <w:numPr>
          <w:ilvl w:val="1"/>
          <w:numId w:val="19"/>
        </w:numPr>
        <w:rPr>
          <w:rFonts w:eastAsia="ＭＳ 明朝"/>
          <w:b/>
        </w:rPr>
      </w:pPr>
      <w:r w:rsidRPr="00130CE8">
        <w:rPr>
          <w:rFonts w:eastAsia="ＭＳ 明朝"/>
          <w:b/>
          <w:lang w:eastAsia="ja-JP"/>
        </w:rPr>
        <w:t>Li</w:t>
      </w:r>
      <w:r>
        <w:rPr>
          <w:rFonts w:eastAsia="ＭＳ 明朝" w:hint="eastAsia"/>
          <w:b/>
          <w:lang w:eastAsia="ja-JP"/>
        </w:rPr>
        <w:t>w</w:t>
      </w:r>
      <w:r w:rsidRPr="00130CE8">
        <w:rPr>
          <w:rFonts w:eastAsia="ＭＳ 明朝"/>
          <w:b/>
          <w:lang w:eastAsia="ja-JP"/>
        </w:rPr>
        <w:t>en Chu (Marvell) presented “</w:t>
      </w:r>
      <w:r w:rsidR="001F07E2" w:rsidRPr="001F07E2">
        <w:rPr>
          <w:rFonts w:eastAsia="ＭＳ 明朝"/>
          <w:b/>
        </w:rPr>
        <w:t>LB225 11ax D1.0 Comment Resolution OMI and Operating Mode</w:t>
      </w:r>
      <w:r w:rsidRPr="00130CE8">
        <w:rPr>
          <w:rFonts w:eastAsia="ＭＳ 明朝"/>
          <w:b/>
          <w:lang w:eastAsia="ja-JP"/>
        </w:rPr>
        <w:t>” based</w:t>
      </w:r>
      <w:r>
        <w:rPr>
          <w:rFonts w:eastAsia="ＭＳ 明朝"/>
          <w:b/>
          <w:lang w:eastAsia="ja-JP"/>
        </w:rPr>
        <w:t xml:space="preserve"> on the submission 11-17-1</w:t>
      </w:r>
      <w:r w:rsidR="001F07E2">
        <w:rPr>
          <w:rFonts w:eastAsia="ＭＳ 明朝"/>
          <w:b/>
          <w:lang w:eastAsia="ja-JP"/>
        </w:rPr>
        <w:t>0</w:t>
      </w:r>
      <w:r>
        <w:rPr>
          <w:rFonts w:eastAsia="ＭＳ 明朝"/>
          <w:b/>
          <w:lang w:eastAsia="ja-JP"/>
        </w:rPr>
        <w:t>67-02</w:t>
      </w:r>
      <w:r w:rsidRPr="00130CE8">
        <w:rPr>
          <w:rFonts w:eastAsia="ＭＳ 明朝"/>
          <w:b/>
          <w:lang w:eastAsia="ja-JP"/>
        </w:rPr>
        <w:t>.</w:t>
      </w:r>
    </w:p>
    <w:p w:rsidR="00DF6773" w:rsidRPr="00130CE8" w:rsidRDefault="00DF6773" w:rsidP="00DF6773">
      <w:pPr>
        <w:numPr>
          <w:ilvl w:val="2"/>
          <w:numId w:val="19"/>
        </w:numPr>
        <w:rPr>
          <w:rFonts w:eastAsia="ＭＳ 明朝"/>
          <w:sz w:val="21"/>
        </w:rPr>
      </w:pPr>
      <w:r w:rsidRPr="00130CE8">
        <w:rPr>
          <w:rFonts w:eastAsia="ＭＳ 明朝"/>
          <w:sz w:val="21"/>
          <w:lang w:eastAsia="ja-JP"/>
        </w:rPr>
        <w:t>Summary</w:t>
      </w:r>
    </w:p>
    <w:p w:rsidR="00DF6773" w:rsidRPr="00130CE8" w:rsidRDefault="00DF6773" w:rsidP="00DF6773">
      <w:pPr>
        <w:numPr>
          <w:ilvl w:val="3"/>
          <w:numId w:val="19"/>
        </w:numPr>
        <w:rPr>
          <w:rFonts w:eastAsia="ＭＳ 明朝"/>
          <w:sz w:val="21"/>
        </w:rPr>
      </w:pPr>
      <w:r>
        <w:rPr>
          <w:rFonts w:eastAsia="ＭＳ 明朝"/>
          <w:sz w:val="21"/>
          <w:lang w:eastAsia="ja-JP"/>
        </w:rPr>
        <w:t>Discussed changes made as a result of the discussion during the previous call</w:t>
      </w:r>
      <w:r w:rsidRPr="00130CE8">
        <w:rPr>
          <w:rFonts w:eastAsia="ＭＳ 明朝"/>
          <w:sz w:val="21"/>
          <w:lang w:eastAsia="ja-JP"/>
        </w:rPr>
        <w:t>.</w:t>
      </w:r>
    </w:p>
    <w:p w:rsidR="00DF6773" w:rsidRPr="00130CE8" w:rsidRDefault="00DF6773" w:rsidP="00DF6773">
      <w:pPr>
        <w:numPr>
          <w:ilvl w:val="4"/>
          <w:numId w:val="19"/>
        </w:numPr>
        <w:rPr>
          <w:rFonts w:eastAsia="ＭＳ 明朝"/>
          <w:sz w:val="21"/>
        </w:rPr>
      </w:pPr>
      <w:r w:rsidRPr="00130CE8">
        <w:rPr>
          <w:rFonts w:eastAsia="ＭＳ 明朝"/>
          <w:sz w:val="21"/>
          <w:lang w:eastAsia="ja-JP"/>
        </w:rPr>
        <w:t>CID #7617.</w:t>
      </w:r>
    </w:p>
    <w:p w:rsidR="00DF6773" w:rsidRPr="00130CE8" w:rsidRDefault="00DF6773" w:rsidP="00DF6773">
      <w:pPr>
        <w:numPr>
          <w:ilvl w:val="2"/>
          <w:numId w:val="19"/>
        </w:numPr>
        <w:rPr>
          <w:rFonts w:eastAsia="ＭＳ 明朝"/>
          <w:sz w:val="21"/>
        </w:rPr>
      </w:pPr>
      <w:r w:rsidRPr="00130CE8">
        <w:rPr>
          <w:rFonts w:eastAsia="ＭＳ 明朝"/>
          <w:sz w:val="21"/>
          <w:lang w:eastAsia="ja-JP"/>
        </w:rPr>
        <w:t>Discussion</w:t>
      </w:r>
    </w:p>
    <w:p w:rsidR="00DF6773" w:rsidRPr="00130CE8" w:rsidRDefault="00DF6773" w:rsidP="00DF6773">
      <w:pPr>
        <w:numPr>
          <w:ilvl w:val="3"/>
          <w:numId w:val="19"/>
        </w:numPr>
        <w:rPr>
          <w:rFonts w:eastAsia="ＭＳ 明朝"/>
          <w:sz w:val="21"/>
        </w:rPr>
      </w:pPr>
      <w:r w:rsidRPr="00130CE8">
        <w:rPr>
          <w:rFonts w:eastAsia="ＭＳ 明朝"/>
          <w:sz w:val="21"/>
          <w:lang w:eastAsia="ja-JP"/>
        </w:rPr>
        <w:t>Many editorial and technical suggestions were provided.</w:t>
      </w:r>
    </w:p>
    <w:p w:rsidR="00DF6773" w:rsidRPr="00130CE8" w:rsidRDefault="00DF6773" w:rsidP="00DF6773">
      <w:pPr>
        <w:numPr>
          <w:ilvl w:val="2"/>
          <w:numId w:val="19"/>
        </w:numPr>
        <w:rPr>
          <w:rFonts w:eastAsia="ＭＳ 明朝"/>
          <w:sz w:val="21"/>
        </w:rPr>
      </w:pPr>
      <w:r w:rsidRPr="00130CE8">
        <w:rPr>
          <w:rFonts w:eastAsia="ＭＳ 明朝"/>
          <w:sz w:val="21"/>
          <w:lang w:eastAsia="ja-JP"/>
        </w:rPr>
        <w:t>Next Step</w:t>
      </w:r>
    </w:p>
    <w:p w:rsidR="00DF6773" w:rsidRDefault="00DF6773" w:rsidP="00DF6773">
      <w:pPr>
        <w:numPr>
          <w:ilvl w:val="3"/>
          <w:numId w:val="19"/>
        </w:numPr>
        <w:rPr>
          <w:rFonts w:eastAsia="ＭＳ 明朝"/>
          <w:sz w:val="21"/>
        </w:rPr>
      </w:pPr>
      <w:r w:rsidRPr="00130CE8">
        <w:rPr>
          <w:rFonts w:eastAsia="ＭＳ 明朝"/>
          <w:sz w:val="21"/>
          <w:lang w:eastAsia="ja-JP"/>
        </w:rPr>
        <w:t>Liwen to include the changes and generate a new revision.</w:t>
      </w:r>
    </w:p>
    <w:p w:rsidR="00DF6773" w:rsidRDefault="00DF6773" w:rsidP="00D44FA8">
      <w:pPr>
        <w:rPr>
          <w:lang w:eastAsia="ja-JP"/>
        </w:rPr>
      </w:pPr>
    </w:p>
    <w:p w:rsidR="00DF6773" w:rsidRPr="00F01016" w:rsidRDefault="00DF6773" w:rsidP="001F07E2">
      <w:pPr>
        <w:numPr>
          <w:ilvl w:val="1"/>
          <w:numId w:val="19"/>
        </w:numPr>
        <w:rPr>
          <w:rFonts w:eastAsia="ＭＳ 明朝"/>
          <w:b/>
          <w:sz w:val="21"/>
        </w:rPr>
      </w:pPr>
      <w:r w:rsidRPr="00F01016">
        <w:rPr>
          <w:rFonts w:eastAsia="ＭＳ 明朝"/>
          <w:b/>
          <w:sz w:val="21"/>
        </w:rPr>
        <w:t>Li</w:t>
      </w:r>
      <w:r w:rsidRPr="00F01016">
        <w:rPr>
          <w:rFonts w:eastAsia="ＭＳ 明朝" w:hint="eastAsia"/>
          <w:b/>
          <w:sz w:val="21"/>
          <w:lang w:eastAsia="ja-JP"/>
        </w:rPr>
        <w:t>w</w:t>
      </w:r>
      <w:r w:rsidRPr="00F01016">
        <w:rPr>
          <w:rFonts w:eastAsia="ＭＳ 明朝"/>
          <w:b/>
          <w:sz w:val="21"/>
        </w:rPr>
        <w:t>en Chu (Marvell) presented “</w:t>
      </w:r>
      <w:r w:rsidR="001F07E2" w:rsidRPr="001F07E2">
        <w:rPr>
          <w:rFonts w:eastAsia="ＭＳ 明朝"/>
          <w:b/>
          <w:sz w:val="21"/>
        </w:rPr>
        <w:t>LB225 11ax D1.0 Comment Resolution 10.7</w:t>
      </w:r>
      <w:r w:rsidRPr="00F01016">
        <w:rPr>
          <w:rFonts w:eastAsia="ＭＳ 明朝"/>
          <w:b/>
          <w:sz w:val="21"/>
        </w:rPr>
        <w:t>” based on submission 11-17/1068-01</w:t>
      </w:r>
    </w:p>
    <w:p w:rsidR="00DF6773" w:rsidRDefault="00DF6773" w:rsidP="00DF6773">
      <w:pPr>
        <w:numPr>
          <w:ilvl w:val="2"/>
          <w:numId w:val="19"/>
        </w:numPr>
        <w:rPr>
          <w:rFonts w:eastAsia="ＭＳ 明朝"/>
          <w:sz w:val="21"/>
        </w:rPr>
      </w:pPr>
      <w:r>
        <w:rPr>
          <w:rFonts w:eastAsia="ＭＳ 明朝"/>
          <w:sz w:val="21"/>
        </w:rPr>
        <w:t>Summary</w:t>
      </w:r>
    </w:p>
    <w:p w:rsidR="00DF6773" w:rsidRPr="0090619E" w:rsidRDefault="00DF6773" w:rsidP="00DF6773">
      <w:pPr>
        <w:numPr>
          <w:ilvl w:val="3"/>
          <w:numId w:val="19"/>
        </w:numPr>
        <w:rPr>
          <w:rFonts w:eastAsia="ＭＳ 明朝"/>
          <w:sz w:val="21"/>
        </w:rPr>
      </w:pPr>
      <w:r>
        <w:rPr>
          <w:rFonts w:eastAsia="ＭＳ 明朝"/>
          <w:sz w:val="21"/>
        </w:rPr>
        <w:t xml:space="preserve">Include comment resolutions to CIDs </w:t>
      </w:r>
      <w:bookmarkStart w:id="0" w:name="OLE_LINK2"/>
      <w:r w:rsidRPr="00C81175">
        <w:rPr>
          <w:bCs/>
          <w:sz w:val="20"/>
        </w:rPr>
        <w:t xml:space="preserve">3185, 4755, 7783, 7784, 7785, </w:t>
      </w:r>
      <w:proofErr w:type="gramStart"/>
      <w:r w:rsidRPr="00C81175">
        <w:rPr>
          <w:bCs/>
          <w:sz w:val="20"/>
        </w:rPr>
        <w:t>9559</w:t>
      </w:r>
      <w:bookmarkEnd w:id="0"/>
      <w:proofErr w:type="gramEnd"/>
      <w:r>
        <w:rPr>
          <w:bCs/>
          <w:sz w:val="20"/>
        </w:rPr>
        <w:t>.</w:t>
      </w:r>
    </w:p>
    <w:p w:rsidR="00DF6773" w:rsidRPr="0090619E" w:rsidRDefault="00DF6773" w:rsidP="00DF6773">
      <w:pPr>
        <w:numPr>
          <w:ilvl w:val="2"/>
          <w:numId w:val="19"/>
        </w:numPr>
        <w:rPr>
          <w:rFonts w:eastAsia="ＭＳ 明朝"/>
          <w:sz w:val="21"/>
        </w:rPr>
      </w:pPr>
      <w:r>
        <w:rPr>
          <w:bCs/>
          <w:sz w:val="20"/>
        </w:rPr>
        <w:t>Discussion</w:t>
      </w:r>
    </w:p>
    <w:p w:rsidR="00DF6773" w:rsidRPr="0090619E" w:rsidRDefault="00DF6773" w:rsidP="00DF6773">
      <w:pPr>
        <w:numPr>
          <w:ilvl w:val="3"/>
          <w:numId w:val="19"/>
        </w:numPr>
        <w:rPr>
          <w:rFonts w:eastAsia="ＭＳ 明朝"/>
          <w:sz w:val="21"/>
        </w:rPr>
      </w:pPr>
      <w:r>
        <w:rPr>
          <w:bCs/>
          <w:sz w:val="20"/>
        </w:rPr>
        <w:t>No Discussion</w:t>
      </w:r>
    </w:p>
    <w:p w:rsidR="00DF6773" w:rsidRPr="0090619E" w:rsidRDefault="00DF6773" w:rsidP="00DF6773">
      <w:pPr>
        <w:numPr>
          <w:ilvl w:val="2"/>
          <w:numId w:val="19"/>
        </w:numPr>
        <w:rPr>
          <w:rFonts w:eastAsia="ＭＳ 明朝"/>
          <w:sz w:val="21"/>
        </w:rPr>
      </w:pPr>
      <w:r>
        <w:rPr>
          <w:bCs/>
          <w:sz w:val="20"/>
        </w:rPr>
        <w:t>Next Step</w:t>
      </w:r>
    </w:p>
    <w:p w:rsidR="00DF6773" w:rsidRPr="00DD3B0C" w:rsidRDefault="00DF6773" w:rsidP="00DF6773">
      <w:pPr>
        <w:numPr>
          <w:ilvl w:val="3"/>
          <w:numId w:val="19"/>
        </w:numPr>
        <w:rPr>
          <w:rFonts w:eastAsia="ＭＳ 明朝"/>
          <w:sz w:val="21"/>
          <w:highlight w:val="green"/>
        </w:rPr>
      </w:pPr>
      <w:r w:rsidRPr="00DD3B0C">
        <w:rPr>
          <w:bCs/>
          <w:sz w:val="20"/>
          <w:highlight w:val="green"/>
        </w:rPr>
        <w:t>Resolutions to CIDs in this document are ready for motion</w:t>
      </w:r>
    </w:p>
    <w:p w:rsidR="00DF6773" w:rsidRDefault="00DF6773" w:rsidP="00D44FA8">
      <w:pPr>
        <w:rPr>
          <w:lang w:eastAsia="ja-JP"/>
        </w:rPr>
      </w:pPr>
    </w:p>
    <w:p w:rsidR="00F01016" w:rsidRPr="00F01016" w:rsidRDefault="00F01016" w:rsidP="001F07E2">
      <w:pPr>
        <w:numPr>
          <w:ilvl w:val="1"/>
          <w:numId w:val="19"/>
        </w:numPr>
        <w:rPr>
          <w:rFonts w:eastAsia="ＭＳ 明朝"/>
          <w:b/>
          <w:sz w:val="21"/>
        </w:rPr>
      </w:pPr>
      <w:r w:rsidRPr="00F01016">
        <w:rPr>
          <w:rStyle w:val="ac"/>
          <w:b/>
          <w:i w:val="0"/>
        </w:rPr>
        <w:t>Po-Kai Huang (Intel) presented “</w:t>
      </w:r>
      <w:r w:rsidR="001F07E2" w:rsidRPr="001F07E2">
        <w:rPr>
          <w:b/>
          <w:color w:val="000000"/>
          <w:szCs w:val="22"/>
          <w:shd w:val="clear" w:color="auto" w:fill="FFFFFF"/>
        </w:rPr>
        <w:t xml:space="preserve">11ax D1.3 MAC </w:t>
      </w:r>
      <w:r w:rsidR="001F07E2">
        <w:rPr>
          <w:rFonts w:hint="eastAsia"/>
          <w:b/>
          <w:color w:val="000000"/>
          <w:szCs w:val="22"/>
          <w:shd w:val="clear" w:color="auto" w:fill="FFFFFF"/>
          <w:lang w:eastAsia="ja-JP"/>
        </w:rPr>
        <w:t xml:space="preserve">Comment </w:t>
      </w:r>
      <w:proofErr w:type="spellStart"/>
      <w:r w:rsidR="001F07E2">
        <w:rPr>
          <w:rFonts w:hint="eastAsia"/>
          <w:b/>
          <w:color w:val="000000"/>
          <w:szCs w:val="22"/>
          <w:shd w:val="clear" w:color="auto" w:fill="FFFFFF"/>
          <w:lang w:eastAsia="ja-JP"/>
        </w:rPr>
        <w:t>Resolution</w:t>
      </w:r>
      <w:r w:rsidRPr="00F01016">
        <w:rPr>
          <w:b/>
          <w:color w:val="000000"/>
          <w:szCs w:val="22"/>
          <w:shd w:val="clear" w:color="auto" w:fill="FFFFFF"/>
        </w:rPr>
        <w:t>for</w:t>
      </w:r>
      <w:proofErr w:type="spellEnd"/>
      <w:r w:rsidRPr="00F01016">
        <w:rPr>
          <w:b/>
          <w:color w:val="000000"/>
          <w:szCs w:val="22"/>
          <w:shd w:val="clear" w:color="auto" w:fill="FFFFFF"/>
        </w:rPr>
        <w:t xml:space="preserve"> CID 5772, 9476, 9480” based on document 11-17-1183r4</w:t>
      </w:r>
    </w:p>
    <w:p w:rsidR="00F01016" w:rsidRPr="00DD3B0C" w:rsidRDefault="00F01016" w:rsidP="00F01016">
      <w:pPr>
        <w:numPr>
          <w:ilvl w:val="2"/>
          <w:numId w:val="19"/>
        </w:numPr>
        <w:rPr>
          <w:rStyle w:val="ac"/>
          <w:rFonts w:eastAsia="ＭＳ 明朝"/>
          <w:i w:val="0"/>
          <w:iCs w:val="0"/>
          <w:sz w:val="21"/>
        </w:rPr>
      </w:pPr>
      <w:r>
        <w:rPr>
          <w:rStyle w:val="ac"/>
          <w:i w:val="0"/>
        </w:rPr>
        <w:t xml:space="preserve">Summary </w:t>
      </w:r>
    </w:p>
    <w:p w:rsidR="00F01016" w:rsidRPr="00DD3B0C" w:rsidRDefault="00F01016" w:rsidP="00F01016">
      <w:pPr>
        <w:numPr>
          <w:ilvl w:val="3"/>
          <w:numId w:val="19"/>
        </w:numPr>
        <w:rPr>
          <w:rStyle w:val="ac"/>
          <w:rFonts w:eastAsia="ＭＳ 明朝"/>
          <w:i w:val="0"/>
          <w:iCs w:val="0"/>
          <w:sz w:val="21"/>
        </w:rPr>
      </w:pPr>
      <w:r>
        <w:rPr>
          <w:rStyle w:val="ac"/>
          <w:i w:val="0"/>
        </w:rPr>
        <w:t xml:space="preserve">CIDs 5772 and 9480 belong to the MAC </w:t>
      </w:r>
      <w:proofErr w:type="spellStart"/>
      <w:r>
        <w:rPr>
          <w:rStyle w:val="ac"/>
          <w:i w:val="0"/>
        </w:rPr>
        <w:t>geoup</w:t>
      </w:r>
      <w:proofErr w:type="spellEnd"/>
      <w:r>
        <w:rPr>
          <w:rStyle w:val="ac"/>
          <w:i w:val="0"/>
        </w:rPr>
        <w:t>. CID 9476 belong to MU</w:t>
      </w:r>
    </w:p>
    <w:p w:rsidR="00F01016" w:rsidRPr="00DD3B0C" w:rsidRDefault="00F01016" w:rsidP="00F01016">
      <w:pPr>
        <w:numPr>
          <w:ilvl w:val="2"/>
          <w:numId w:val="19"/>
        </w:numPr>
        <w:rPr>
          <w:rStyle w:val="ac"/>
          <w:rFonts w:eastAsia="ＭＳ 明朝"/>
          <w:i w:val="0"/>
          <w:iCs w:val="0"/>
          <w:sz w:val="21"/>
        </w:rPr>
      </w:pPr>
      <w:r>
        <w:rPr>
          <w:rStyle w:val="ac"/>
          <w:i w:val="0"/>
        </w:rPr>
        <w:t>Discussion</w:t>
      </w:r>
    </w:p>
    <w:p w:rsidR="00F01016" w:rsidRPr="00DD3B0C" w:rsidRDefault="00F01016" w:rsidP="00F01016">
      <w:pPr>
        <w:numPr>
          <w:ilvl w:val="3"/>
          <w:numId w:val="19"/>
        </w:numPr>
        <w:rPr>
          <w:rStyle w:val="ac"/>
          <w:rFonts w:eastAsia="ＭＳ 明朝"/>
          <w:i w:val="0"/>
          <w:iCs w:val="0"/>
          <w:sz w:val="21"/>
        </w:rPr>
      </w:pPr>
      <w:r>
        <w:rPr>
          <w:rStyle w:val="ac"/>
          <w:i w:val="0"/>
        </w:rPr>
        <w:t>Few suggestion to be included in a new revision r5</w:t>
      </w:r>
    </w:p>
    <w:p w:rsidR="00F01016" w:rsidRPr="00DD3B0C" w:rsidRDefault="00F01016" w:rsidP="00F01016">
      <w:pPr>
        <w:numPr>
          <w:ilvl w:val="2"/>
          <w:numId w:val="19"/>
        </w:numPr>
        <w:rPr>
          <w:rStyle w:val="ac"/>
          <w:rFonts w:eastAsia="ＭＳ 明朝"/>
          <w:i w:val="0"/>
          <w:iCs w:val="0"/>
          <w:sz w:val="21"/>
        </w:rPr>
      </w:pPr>
      <w:r>
        <w:rPr>
          <w:rStyle w:val="ac"/>
          <w:i w:val="0"/>
        </w:rPr>
        <w:t>Next Step</w:t>
      </w:r>
    </w:p>
    <w:p w:rsidR="00F01016" w:rsidRPr="00B554FA" w:rsidRDefault="00F01016" w:rsidP="00F01016">
      <w:pPr>
        <w:numPr>
          <w:ilvl w:val="3"/>
          <w:numId w:val="19"/>
        </w:numPr>
        <w:rPr>
          <w:rStyle w:val="ac"/>
          <w:rFonts w:eastAsia="ＭＳ 明朝"/>
          <w:i w:val="0"/>
          <w:iCs w:val="0"/>
          <w:sz w:val="21"/>
        </w:rPr>
      </w:pPr>
      <w:r w:rsidRPr="00B554FA">
        <w:rPr>
          <w:rStyle w:val="ac"/>
          <w:i w:val="0"/>
          <w:highlight w:val="green"/>
        </w:rPr>
        <w:t>Ready for motion pending the proposed changes</w:t>
      </w:r>
      <w:r>
        <w:rPr>
          <w:rStyle w:val="ac"/>
          <w:i w:val="0"/>
        </w:rPr>
        <w:t>.</w:t>
      </w:r>
    </w:p>
    <w:p w:rsidR="00F01016" w:rsidRDefault="00F01016" w:rsidP="00D44FA8">
      <w:pPr>
        <w:rPr>
          <w:lang w:eastAsia="ja-JP"/>
        </w:rPr>
      </w:pPr>
    </w:p>
    <w:p w:rsidR="00F01016" w:rsidRPr="00F01016" w:rsidRDefault="00F01016" w:rsidP="00F01016">
      <w:pPr>
        <w:numPr>
          <w:ilvl w:val="1"/>
          <w:numId w:val="19"/>
        </w:numPr>
        <w:rPr>
          <w:rFonts w:eastAsia="ＭＳ 明朝"/>
          <w:b/>
          <w:sz w:val="21"/>
        </w:rPr>
      </w:pPr>
      <w:r w:rsidRPr="00F01016">
        <w:rPr>
          <w:rFonts w:eastAsia="ＭＳ 明朝"/>
          <w:b/>
          <w:sz w:val="21"/>
        </w:rPr>
        <w:t>Osama Aboul-Magd (Huawei) presented “Clauses 3.2, 3.3, and 3.4 Comment Resolution” based on document 11-17-1174-00.</w:t>
      </w:r>
    </w:p>
    <w:p w:rsidR="00F01016" w:rsidRDefault="00F01016" w:rsidP="00F01016">
      <w:pPr>
        <w:numPr>
          <w:ilvl w:val="2"/>
          <w:numId w:val="19"/>
        </w:numPr>
        <w:rPr>
          <w:rFonts w:eastAsia="ＭＳ 明朝"/>
          <w:sz w:val="21"/>
        </w:rPr>
      </w:pPr>
      <w:r>
        <w:rPr>
          <w:rFonts w:eastAsia="ＭＳ 明朝"/>
          <w:sz w:val="21"/>
        </w:rPr>
        <w:t>Summary</w:t>
      </w:r>
    </w:p>
    <w:p w:rsidR="00F01016" w:rsidRPr="00B554FA" w:rsidRDefault="00F01016" w:rsidP="00F01016">
      <w:pPr>
        <w:numPr>
          <w:ilvl w:val="3"/>
          <w:numId w:val="19"/>
        </w:numPr>
        <w:rPr>
          <w:rFonts w:eastAsia="ＭＳ 明朝"/>
          <w:sz w:val="21"/>
        </w:rPr>
      </w:pPr>
      <w:r w:rsidRPr="00B554FA">
        <w:rPr>
          <w:rFonts w:eastAsia="ＭＳ 明朝"/>
          <w:sz w:val="21"/>
        </w:rPr>
        <w:t>5308, 6070, 6914, 6915, 6916, 6922, and 8171 (Editor Group)</w:t>
      </w:r>
    </w:p>
    <w:p w:rsidR="00F01016" w:rsidRPr="00B554FA" w:rsidRDefault="00F01016" w:rsidP="00F01016">
      <w:pPr>
        <w:numPr>
          <w:ilvl w:val="3"/>
          <w:numId w:val="19"/>
        </w:numPr>
        <w:rPr>
          <w:rFonts w:eastAsia="ＭＳ 明朝"/>
          <w:sz w:val="21"/>
        </w:rPr>
      </w:pPr>
      <w:r w:rsidRPr="00B554FA">
        <w:rPr>
          <w:rFonts w:eastAsia="ＭＳ 明朝"/>
          <w:sz w:val="21"/>
        </w:rPr>
        <w:t xml:space="preserve">6920 and 7222 (MAC </w:t>
      </w:r>
      <w:proofErr w:type="spellStart"/>
      <w:r w:rsidRPr="00B554FA">
        <w:rPr>
          <w:rFonts w:eastAsia="ＭＳ 明朝"/>
          <w:sz w:val="21"/>
        </w:rPr>
        <w:t>Gorup</w:t>
      </w:r>
      <w:proofErr w:type="spellEnd"/>
      <w:r w:rsidRPr="00B554FA">
        <w:rPr>
          <w:rFonts w:eastAsia="ＭＳ 明朝"/>
          <w:sz w:val="21"/>
        </w:rPr>
        <w:t>)</w:t>
      </w:r>
    </w:p>
    <w:p w:rsidR="00F01016" w:rsidRDefault="00F01016" w:rsidP="00F01016">
      <w:pPr>
        <w:numPr>
          <w:ilvl w:val="3"/>
          <w:numId w:val="19"/>
        </w:numPr>
        <w:rPr>
          <w:rFonts w:eastAsia="ＭＳ 明朝"/>
          <w:sz w:val="21"/>
        </w:rPr>
      </w:pPr>
      <w:r>
        <w:rPr>
          <w:rFonts w:eastAsia="ＭＳ 明朝"/>
          <w:sz w:val="21"/>
        </w:rPr>
        <w:t>Most comments are related to the abbreviations and their use</w:t>
      </w:r>
    </w:p>
    <w:p w:rsidR="00F01016" w:rsidRDefault="00F01016" w:rsidP="00F01016">
      <w:pPr>
        <w:numPr>
          <w:ilvl w:val="3"/>
          <w:numId w:val="19"/>
        </w:numPr>
        <w:rPr>
          <w:rFonts w:eastAsia="ＭＳ 明朝"/>
          <w:sz w:val="21"/>
        </w:rPr>
      </w:pPr>
      <w:r>
        <w:rPr>
          <w:rFonts w:eastAsia="ＭＳ 明朝"/>
          <w:sz w:val="21"/>
        </w:rPr>
        <w:lastRenderedPageBreak/>
        <w:t>Added few more abbreviations.</w:t>
      </w:r>
    </w:p>
    <w:p w:rsidR="00F01016" w:rsidRDefault="00F01016" w:rsidP="00F01016">
      <w:pPr>
        <w:numPr>
          <w:ilvl w:val="2"/>
          <w:numId w:val="19"/>
        </w:numPr>
        <w:rPr>
          <w:rFonts w:eastAsia="ＭＳ 明朝"/>
          <w:sz w:val="21"/>
        </w:rPr>
      </w:pPr>
      <w:r>
        <w:rPr>
          <w:rFonts w:eastAsia="ＭＳ 明朝"/>
          <w:sz w:val="21"/>
        </w:rPr>
        <w:t>Discussion</w:t>
      </w:r>
    </w:p>
    <w:p w:rsidR="00F01016" w:rsidRDefault="00F01016" w:rsidP="00F01016">
      <w:pPr>
        <w:numPr>
          <w:ilvl w:val="3"/>
          <w:numId w:val="19"/>
        </w:numPr>
        <w:rPr>
          <w:rFonts w:eastAsia="ＭＳ 明朝"/>
          <w:sz w:val="21"/>
        </w:rPr>
      </w:pPr>
      <w:r>
        <w:rPr>
          <w:rFonts w:eastAsia="ＭＳ 明朝"/>
          <w:sz w:val="21"/>
        </w:rPr>
        <w:t>Clarified the meaning of SRP and DSRP_PPDU</w:t>
      </w:r>
    </w:p>
    <w:p w:rsidR="00F01016" w:rsidRDefault="00F01016" w:rsidP="00F01016">
      <w:pPr>
        <w:numPr>
          <w:ilvl w:val="3"/>
          <w:numId w:val="19"/>
        </w:numPr>
        <w:rPr>
          <w:rFonts w:eastAsia="ＭＳ 明朝"/>
          <w:sz w:val="21"/>
        </w:rPr>
      </w:pPr>
      <w:r>
        <w:rPr>
          <w:rFonts w:eastAsia="ＭＳ 明朝"/>
          <w:sz w:val="21"/>
        </w:rPr>
        <w:t>Add definitions for SRP and DSRP_PPDU and generate new revision</w:t>
      </w:r>
    </w:p>
    <w:p w:rsidR="00F01016" w:rsidRDefault="00F01016" w:rsidP="00F01016">
      <w:pPr>
        <w:numPr>
          <w:ilvl w:val="2"/>
          <w:numId w:val="19"/>
        </w:numPr>
        <w:rPr>
          <w:rFonts w:eastAsia="ＭＳ 明朝"/>
          <w:sz w:val="21"/>
        </w:rPr>
      </w:pPr>
      <w:r>
        <w:rPr>
          <w:rFonts w:eastAsia="ＭＳ 明朝"/>
          <w:sz w:val="21"/>
        </w:rPr>
        <w:t>Next Step</w:t>
      </w:r>
    </w:p>
    <w:p w:rsidR="00F01016" w:rsidRPr="00130CE8" w:rsidRDefault="00F01016" w:rsidP="00F01016">
      <w:pPr>
        <w:numPr>
          <w:ilvl w:val="3"/>
          <w:numId w:val="19"/>
        </w:numPr>
        <w:rPr>
          <w:rFonts w:eastAsia="ＭＳ 明朝"/>
          <w:sz w:val="21"/>
          <w:highlight w:val="green"/>
        </w:rPr>
      </w:pPr>
      <w:r w:rsidRPr="00B554FA">
        <w:rPr>
          <w:rFonts w:eastAsia="ＭＳ 明朝"/>
          <w:sz w:val="21"/>
          <w:highlight w:val="green"/>
        </w:rPr>
        <w:t>Ready for motion</w:t>
      </w:r>
    </w:p>
    <w:p w:rsidR="00F01016" w:rsidRPr="00F01016" w:rsidRDefault="00F01016" w:rsidP="00D44FA8">
      <w:pPr>
        <w:rPr>
          <w:lang w:eastAsia="ja-JP"/>
        </w:rPr>
      </w:pPr>
    </w:p>
    <w:p w:rsidR="00D44FA8" w:rsidRPr="00D44FA8" w:rsidRDefault="00D44FA8" w:rsidP="00D44FA8">
      <w:pPr>
        <w:rPr>
          <w:lang w:eastAsia="ja-JP"/>
        </w:rPr>
      </w:pPr>
    </w:p>
    <w:p w:rsidR="00D44FA8" w:rsidRPr="00F01016" w:rsidRDefault="00D44FA8" w:rsidP="00D44FA8">
      <w:pPr>
        <w:pStyle w:val="a7"/>
        <w:numPr>
          <w:ilvl w:val="0"/>
          <w:numId w:val="19"/>
        </w:numPr>
        <w:ind w:leftChars="0"/>
        <w:rPr>
          <w:b/>
        </w:rPr>
      </w:pPr>
      <w:proofErr w:type="spellStart"/>
      <w:r>
        <w:rPr>
          <w:rFonts w:hint="eastAsia"/>
          <w:b/>
          <w:sz w:val="21"/>
          <w:lang w:eastAsia="ja-JP"/>
        </w:rPr>
        <w:t>AoB</w:t>
      </w:r>
      <w:proofErr w:type="spellEnd"/>
    </w:p>
    <w:p w:rsidR="00F01016" w:rsidRPr="00F01016" w:rsidRDefault="00F01016" w:rsidP="00F01016">
      <w:pPr>
        <w:pStyle w:val="a7"/>
        <w:numPr>
          <w:ilvl w:val="1"/>
          <w:numId w:val="19"/>
        </w:numPr>
        <w:ind w:leftChars="0"/>
      </w:pPr>
      <w:r w:rsidRPr="00F01016">
        <w:rPr>
          <w:rFonts w:hint="eastAsia"/>
          <w:sz w:val="21"/>
          <w:lang w:eastAsia="ja-JP"/>
        </w:rPr>
        <w:t>None.</w:t>
      </w:r>
    </w:p>
    <w:p w:rsidR="00D44FA8" w:rsidRDefault="00D44FA8" w:rsidP="00D44FA8">
      <w:pPr>
        <w:rPr>
          <w:b/>
          <w:lang w:eastAsia="ja-JP"/>
        </w:rPr>
      </w:pPr>
    </w:p>
    <w:p w:rsidR="00D44FA8" w:rsidRPr="00D44FA8" w:rsidRDefault="00D44FA8" w:rsidP="00D44FA8">
      <w:pPr>
        <w:rPr>
          <w:b/>
          <w:lang w:eastAsia="ja-JP"/>
        </w:rPr>
      </w:pPr>
    </w:p>
    <w:p w:rsidR="00D44FA8" w:rsidRPr="00D44FA8" w:rsidRDefault="00D44FA8" w:rsidP="00D44FA8">
      <w:pPr>
        <w:pStyle w:val="a7"/>
        <w:numPr>
          <w:ilvl w:val="0"/>
          <w:numId w:val="19"/>
        </w:numPr>
        <w:ind w:leftChars="0"/>
        <w:rPr>
          <w:b/>
        </w:rPr>
      </w:pPr>
      <w:r>
        <w:rPr>
          <w:rFonts w:hint="eastAsia"/>
          <w:b/>
          <w:sz w:val="21"/>
          <w:lang w:eastAsia="ja-JP"/>
        </w:rPr>
        <w:t>Adjournment</w:t>
      </w:r>
    </w:p>
    <w:p w:rsidR="00D44FA8" w:rsidRPr="00D44FA8" w:rsidRDefault="00D44FA8" w:rsidP="00D44FA8">
      <w:pPr>
        <w:pStyle w:val="a7"/>
        <w:numPr>
          <w:ilvl w:val="1"/>
          <w:numId w:val="19"/>
        </w:numPr>
        <w:ind w:leftChars="0"/>
      </w:pPr>
      <w:r w:rsidRPr="00D44FA8">
        <w:rPr>
          <w:rFonts w:hint="eastAsia"/>
          <w:sz w:val="21"/>
          <w:lang w:eastAsia="ja-JP"/>
        </w:rPr>
        <w:t>TG</w:t>
      </w:r>
      <w:r w:rsidR="00FB7856">
        <w:rPr>
          <w:rFonts w:hint="eastAsia"/>
          <w:sz w:val="21"/>
          <w:lang w:eastAsia="ja-JP"/>
        </w:rPr>
        <w:t xml:space="preserve">ax teleconference adjourned </w:t>
      </w:r>
      <w:r w:rsidR="00F01016">
        <w:rPr>
          <w:rFonts w:hint="eastAsia"/>
          <w:sz w:val="21"/>
          <w:lang w:eastAsia="ja-JP"/>
        </w:rPr>
        <w:t>upon completion of all the items on the agenda.</w:t>
      </w:r>
    </w:p>
    <w:p w:rsidR="00AF1694" w:rsidRDefault="00AF1694">
      <w:pPr>
        <w:rPr>
          <w:color w:val="000000"/>
          <w:szCs w:val="22"/>
          <w:lang w:eastAsia="ja-JP"/>
        </w:rPr>
      </w:pPr>
    </w:p>
    <w:p w:rsidR="00D44FA8" w:rsidRDefault="00D44FA8">
      <w:pPr>
        <w:rPr>
          <w:color w:val="000000"/>
          <w:szCs w:val="22"/>
          <w:lang w:eastAsia="ja-JP"/>
        </w:rPr>
      </w:pPr>
    </w:p>
    <w:p w:rsidR="00D44FA8" w:rsidRPr="00880473" w:rsidRDefault="00D44FA8" w:rsidP="00D44FA8">
      <w:pPr>
        <w:pStyle w:val="Web"/>
        <w:numPr>
          <w:ilvl w:val="0"/>
          <w:numId w:val="19"/>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D44FA8" w:rsidRDefault="00D44FA8" w:rsidP="00D44FA8">
      <w:pPr>
        <w:pStyle w:val="Web"/>
        <w:spacing w:before="0" w:beforeAutospacing="0" w:after="0" w:afterAutospacing="0"/>
        <w:rPr>
          <w:b/>
          <w:color w:val="000000"/>
          <w:sz w:val="22"/>
          <w:szCs w:val="22"/>
          <w:u w:val="single"/>
          <w:lang w:eastAsia="ja-JP"/>
        </w:rPr>
      </w:pPr>
    </w:p>
    <w:p w:rsidR="00D44FA8" w:rsidRPr="00A760FB" w:rsidRDefault="00D44FA8" w:rsidP="00D44FA8">
      <w:pPr>
        <w:pStyle w:val="Web"/>
        <w:spacing w:before="0" w:beforeAutospacing="0" w:after="0" w:afterAutospacing="0"/>
        <w:rPr>
          <w:b/>
          <w:color w:val="000000"/>
          <w:sz w:val="21"/>
          <w:szCs w:val="21"/>
          <w:lang w:eastAsia="ja-JP"/>
        </w:rPr>
        <w:sectPr w:rsidR="00D44FA8" w:rsidRPr="00A760FB" w:rsidSect="00D44FA8">
          <w:headerReference w:type="default" r:id="rId41"/>
          <w:footerReference w:type="default" r:id="rId42"/>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468"/>
        <w:gridCol w:w="66"/>
        <w:gridCol w:w="2041"/>
        <w:gridCol w:w="1961"/>
      </w:tblGrid>
      <w:tr w:rsidR="00D44FA8" w:rsidRPr="004E317B" w:rsidTr="00F01016">
        <w:tc>
          <w:tcPr>
            <w:tcW w:w="534" w:type="dxa"/>
            <w:gridSpan w:val="2"/>
          </w:tcPr>
          <w:p w:rsidR="00D44FA8" w:rsidRPr="00784DF5" w:rsidRDefault="00D44FA8" w:rsidP="00D4492E">
            <w:pPr>
              <w:pStyle w:val="Web"/>
              <w:spacing w:before="0" w:beforeAutospacing="0" w:after="0" w:afterAutospacing="0"/>
              <w:rPr>
                <w:b/>
                <w:color w:val="000000"/>
                <w:sz w:val="21"/>
                <w:szCs w:val="21"/>
                <w:lang w:eastAsia="ja-JP"/>
              </w:rPr>
            </w:pPr>
          </w:p>
        </w:tc>
        <w:tc>
          <w:tcPr>
            <w:tcW w:w="2041" w:type="dxa"/>
          </w:tcPr>
          <w:p w:rsidR="00D44FA8" w:rsidRPr="004E317B" w:rsidRDefault="00D44FA8" w:rsidP="00D4492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D44FA8" w:rsidRPr="004E317B" w:rsidRDefault="00D44FA8" w:rsidP="00D4492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D44FA8" w:rsidRPr="004E317B" w:rsidTr="00F01016">
        <w:tc>
          <w:tcPr>
            <w:tcW w:w="534" w:type="dxa"/>
            <w:gridSpan w:val="2"/>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1</w:t>
            </w:r>
          </w:p>
        </w:tc>
        <w:tc>
          <w:tcPr>
            <w:tcW w:w="2041" w:type="dxa"/>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Osama Aboul-Magd</w:t>
            </w:r>
          </w:p>
        </w:tc>
        <w:tc>
          <w:tcPr>
            <w:tcW w:w="1961" w:type="dxa"/>
          </w:tcPr>
          <w:p w:rsidR="00D44FA8" w:rsidRPr="004E317B" w:rsidRDefault="00D44FA8" w:rsidP="00D4492E">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Huawei Technologies</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Woojin Ahn</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WILUS Institute</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Jarkko</w:t>
            </w:r>
            <w:proofErr w:type="spellEnd"/>
            <w:r>
              <w:rPr>
                <w:rFonts w:hint="eastAsia"/>
                <w:color w:val="000000"/>
                <w:sz w:val="21"/>
                <w:szCs w:val="21"/>
                <w:lang w:eastAsia="ja-JP"/>
              </w:rPr>
              <w:t xml:space="preserve"> </w:t>
            </w:r>
            <w:proofErr w:type="spellStart"/>
            <w:r>
              <w:rPr>
                <w:rFonts w:hint="eastAsia"/>
                <w:color w:val="000000"/>
                <w:sz w:val="21"/>
                <w:szCs w:val="21"/>
                <w:lang w:eastAsia="ja-JP"/>
              </w:rPr>
              <w:t>Kneckt</w:t>
            </w:r>
            <w:proofErr w:type="spellEnd"/>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Apple</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rFonts w:hint="eastAsia"/>
                <w:sz w:val="21"/>
                <w:szCs w:val="21"/>
                <w:lang w:eastAsia="ja-JP"/>
              </w:rPr>
              <w:t>4</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Jing Ma</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Pr>
                <w:rFonts w:hint="eastAsia"/>
                <w:color w:val="000000"/>
                <w:sz w:val="21"/>
                <w:szCs w:val="21"/>
                <w:lang w:eastAsia="ja-JP"/>
              </w:rPr>
              <w:t>NICT</w:t>
            </w:r>
          </w:p>
        </w:tc>
      </w:tr>
      <w:tr w:rsidR="00F01016" w:rsidRPr="004E317B" w:rsidTr="00F01016">
        <w:tc>
          <w:tcPr>
            <w:tcW w:w="534" w:type="dxa"/>
            <w:gridSpan w:val="2"/>
          </w:tcPr>
          <w:p w:rsidR="00F01016" w:rsidRPr="004E317B" w:rsidRDefault="00F01016" w:rsidP="00F01016">
            <w:pPr>
              <w:pStyle w:val="Web"/>
              <w:spacing w:before="0" w:beforeAutospacing="0" w:after="0" w:afterAutospacing="0"/>
              <w:rPr>
                <w:sz w:val="21"/>
                <w:szCs w:val="21"/>
                <w:lang w:eastAsia="ja-JP"/>
              </w:rPr>
            </w:pPr>
            <w:r>
              <w:rPr>
                <w:rFonts w:hint="eastAsia"/>
                <w:sz w:val="21"/>
                <w:szCs w:val="21"/>
                <w:lang w:eastAsia="ja-JP"/>
              </w:rPr>
              <w:t>5</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Abhishek Patil</w:t>
            </w: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r w:rsidRPr="004E317B">
              <w:rPr>
                <w:rFonts w:hint="eastAsia"/>
                <w:color w:val="000000"/>
                <w:sz w:val="21"/>
                <w:szCs w:val="21"/>
                <w:lang w:eastAsia="ja-JP"/>
              </w:rPr>
              <w:t>Qualcomm</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6</w:t>
            </w: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r>
              <w:rPr>
                <w:color w:val="000000"/>
                <w:sz w:val="21"/>
                <w:szCs w:val="21"/>
                <w:lang w:eastAsia="ja-JP"/>
              </w:rPr>
              <w:t xml:space="preserve">Al </w:t>
            </w:r>
            <w:proofErr w:type="spellStart"/>
            <w:r>
              <w:rPr>
                <w:color w:val="000000"/>
                <w:sz w:val="21"/>
                <w:szCs w:val="21"/>
                <w:lang w:eastAsia="ja-JP"/>
              </w:rPr>
              <w:t>Petrick</w:t>
            </w:r>
            <w:proofErr w:type="spellEnd"/>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InterDigital</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7</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Manish Kumar</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Marvell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8</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Shoko Shinohara</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lastRenderedPageBreak/>
              <w:t>9</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Liwen Chu</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Marvell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10</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Peter</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11</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 xml:space="preserve">Andrew </w:t>
            </w:r>
            <w:proofErr w:type="spellStart"/>
            <w:r>
              <w:rPr>
                <w:color w:val="000000"/>
                <w:sz w:val="21"/>
                <w:szCs w:val="21"/>
                <w:lang w:eastAsia="ja-JP"/>
              </w:rPr>
              <w:t>McGarry</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octoScope</w:t>
            </w:r>
            <w:proofErr w:type="spellEnd"/>
            <w:r>
              <w:rPr>
                <w:color w:val="000000"/>
                <w:sz w:val="21"/>
                <w:szCs w:val="21"/>
                <w:lang w:eastAsia="ja-JP"/>
              </w:rPr>
              <w:t>, Inc.</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12</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Sigurd</w:t>
            </w:r>
            <w:proofErr w:type="spellEnd"/>
            <w:r>
              <w:rPr>
                <w:color w:val="000000"/>
                <w:sz w:val="21"/>
                <w:szCs w:val="21"/>
                <w:lang w:eastAsia="ja-JP"/>
              </w:rPr>
              <w:t xml:space="preserve"> </w:t>
            </w:r>
            <w:proofErr w:type="spellStart"/>
            <w:r>
              <w:rPr>
                <w:color w:val="000000"/>
                <w:sz w:val="21"/>
                <w:szCs w:val="21"/>
                <w:lang w:eastAsia="ja-JP"/>
              </w:rPr>
              <w:t>Schelstraete</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Quantenna</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13</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Yongho</w:t>
            </w:r>
            <w:proofErr w:type="spellEnd"/>
            <w:r>
              <w:rPr>
                <w:color w:val="000000"/>
                <w:sz w:val="21"/>
                <w:szCs w:val="21"/>
                <w:lang w:eastAsia="ja-JP"/>
              </w:rPr>
              <w:t xml:space="preserve"> </w:t>
            </w:r>
            <w:proofErr w:type="spellStart"/>
            <w:r>
              <w:rPr>
                <w:color w:val="000000"/>
                <w:sz w:val="21"/>
                <w:szCs w:val="21"/>
                <w:lang w:eastAsia="ja-JP"/>
              </w:rPr>
              <w:t>Seok</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Mediatek</w:t>
            </w:r>
            <w:proofErr w:type="spellEnd"/>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14</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Alfred Asterjadhi</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Qualcomm</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15</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Po-Kai Huang</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Intel</w:t>
            </w:r>
          </w:p>
        </w:tc>
      </w:tr>
      <w:tr w:rsidR="00F01016" w:rsidRPr="004E317B" w:rsidTr="00F01016">
        <w:tc>
          <w:tcPr>
            <w:tcW w:w="534" w:type="dxa"/>
            <w:gridSpan w:val="2"/>
          </w:tcPr>
          <w:p w:rsidR="00F01016" w:rsidRDefault="00F01016" w:rsidP="00F01016">
            <w:pPr>
              <w:pStyle w:val="Web"/>
              <w:spacing w:before="0" w:beforeAutospacing="0" w:after="0" w:afterAutospacing="0"/>
              <w:rPr>
                <w:sz w:val="21"/>
                <w:szCs w:val="21"/>
                <w:lang w:eastAsia="ja-JP"/>
              </w:rPr>
            </w:pPr>
            <w:r>
              <w:rPr>
                <w:sz w:val="21"/>
                <w:szCs w:val="21"/>
                <w:lang w:eastAsia="ja-JP"/>
              </w:rPr>
              <w:t>16</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Kaiying</w:t>
            </w:r>
            <w:proofErr w:type="spellEnd"/>
            <w:r>
              <w:rPr>
                <w:color w:val="000000"/>
                <w:sz w:val="21"/>
                <w:szCs w:val="21"/>
                <w:lang w:eastAsia="ja-JP"/>
              </w:rPr>
              <w:t xml:space="preserve"> </w:t>
            </w:r>
            <w:proofErr w:type="spellStart"/>
            <w:r>
              <w:rPr>
                <w:color w:val="000000"/>
                <w:sz w:val="21"/>
                <w:szCs w:val="21"/>
                <w:lang w:eastAsia="ja-JP"/>
              </w:rPr>
              <w:t>Lv</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ZTE</w:t>
            </w:r>
          </w:p>
        </w:tc>
      </w:tr>
      <w:tr w:rsidR="00D44FA8" w:rsidRPr="004E317B" w:rsidTr="00D4492E">
        <w:tc>
          <w:tcPr>
            <w:tcW w:w="468" w:type="dxa"/>
          </w:tcPr>
          <w:p w:rsidR="00D44FA8" w:rsidRPr="004E317B" w:rsidRDefault="00D44FA8" w:rsidP="00D4492E">
            <w:pPr>
              <w:pStyle w:val="Web"/>
              <w:spacing w:before="0" w:beforeAutospacing="0" w:after="0" w:afterAutospacing="0"/>
              <w:rPr>
                <w:color w:val="000000"/>
                <w:sz w:val="21"/>
                <w:szCs w:val="21"/>
                <w:lang w:eastAsia="ja-JP"/>
              </w:rPr>
            </w:pPr>
          </w:p>
        </w:tc>
        <w:tc>
          <w:tcPr>
            <w:tcW w:w="2107" w:type="dxa"/>
            <w:gridSpan w:val="2"/>
          </w:tcPr>
          <w:p w:rsidR="00D44FA8" w:rsidRPr="004E317B" w:rsidRDefault="00D44FA8" w:rsidP="00D4492E">
            <w:pPr>
              <w:pStyle w:val="Web"/>
              <w:spacing w:before="0" w:beforeAutospacing="0" w:after="0" w:afterAutospacing="0"/>
              <w:rPr>
                <w:color w:val="000000"/>
                <w:sz w:val="21"/>
                <w:szCs w:val="21"/>
                <w:lang w:eastAsia="ja-JP"/>
              </w:rPr>
            </w:pPr>
          </w:p>
        </w:tc>
        <w:tc>
          <w:tcPr>
            <w:tcW w:w="1961" w:type="dxa"/>
          </w:tcPr>
          <w:p w:rsidR="00D44FA8" w:rsidRPr="004E317B" w:rsidRDefault="00D44FA8" w:rsidP="00D4492E">
            <w:pPr>
              <w:pStyle w:val="Web"/>
              <w:spacing w:before="0" w:beforeAutospacing="0" w:after="0" w:afterAutospacing="0"/>
              <w:rPr>
                <w:color w:val="000000"/>
                <w:sz w:val="21"/>
                <w:szCs w:val="21"/>
                <w:lang w:eastAsia="ja-JP"/>
              </w:rPr>
            </w:pPr>
          </w:p>
        </w:tc>
      </w:tr>
    </w:tbl>
    <w:p w:rsidR="00D44FA8" w:rsidRPr="00784DF5" w:rsidRDefault="00D44FA8" w:rsidP="00D44FA8">
      <w:pPr>
        <w:pStyle w:val="Web"/>
        <w:spacing w:before="0" w:beforeAutospacing="0" w:after="0" w:afterAutospacing="0"/>
        <w:rPr>
          <w:color w:val="000000"/>
          <w:sz w:val="22"/>
          <w:szCs w:val="22"/>
          <w:lang w:eastAsia="ja-JP"/>
        </w:rPr>
      </w:pPr>
    </w:p>
    <w:p w:rsidR="00D44FA8" w:rsidRDefault="00D44FA8" w:rsidP="00D44FA8">
      <w:pPr>
        <w:pStyle w:val="Web"/>
        <w:spacing w:before="0" w:beforeAutospacing="0" w:after="0" w:afterAutospacing="0"/>
        <w:rPr>
          <w:color w:val="000000"/>
          <w:sz w:val="22"/>
          <w:szCs w:val="22"/>
          <w:lang w:eastAsia="ja-JP"/>
        </w:rPr>
        <w:sectPr w:rsidR="00D44FA8" w:rsidSect="00A677CB">
          <w:type w:val="continuous"/>
          <w:pgSz w:w="12240" w:h="15840" w:code="1"/>
          <w:pgMar w:top="1080" w:right="1080" w:bottom="1080" w:left="1080" w:header="432" w:footer="432" w:gutter="720"/>
          <w:cols w:num="2" w:space="720"/>
        </w:sectPr>
      </w:pPr>
    </w:p>
    <w:p w:rsidR="00D44FA8" w:rsidRDefault="00D44FA8" w:rsidP="00D44FA8">
      <w:pPr>
        <w:rPr>
          <w:color w:val="000000"/>
          <w:szCs w:val="22"/>
          <w:lang w:eastAsia="ja-JP"/>
        </w:rPr>
      </w:pPr>
    </w:p>
    <w:p w:rsidR="00F01016" w:rsidRDefault="00F01016">
      <w:pPr>
        <w:rPr>
          <w:color w:val="000000"/>
          <w:szCs w:val="22"/>
          <w:lang w:eastAsia="ja-JP"/>
        </w:rPr>
      </w:pPr>
      <w:r>
        <w:rPr>
          <w:color w:val="000000"/>
          <w:szCs w:val="22"/>
          <w:lang w:eastAsia="ja-JP"/>
        </w:rPr>
        <w:br w:type="page"/>
      </w:r>
    </w:p>
    <w:p w:rsidR="00F01016" w:rsidRPr="000D5CAA" w:rsidRDefault="00F01016" w:rsidP="00F01016">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3</w:t>
      </w:r>
      <w:r w:rsidRPr="00F01016">
        <w:rPr>
          <w:rFonts w:ascii="Times New Roman" w:hAnsi="Times New Roman" w:hint="eastAsia"/>
          <w:sz w:val="28"/>
          <w:vertAlign w:val="superscript"/>
          <w:lang w:eastAsia="ja-JP"/>
        </w:rPr>
        <w:t>rd</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 xml:space="preserve">:00 – </w:t>
      </w:r>
      <w:r>
        <w:rPr>
          <w:rFonts w:ascii="Times New Roman" w:hAnsi="Times New Roman" w:hint="eastAsia"/>
          <w:sz w:val="28"/>
          <w:lang w:eastAsia="ja-JP"/>
        </w:rPr>
        <w:t>12</w:t>
      </w:r>
      <w:r w:rsidRPr="000D5CAA">
        <w:rPr>
          <w:rFonts w:ascii="Times New Roman" w:hAnsi="Times New Roman"/>
          <w:sz w:val="28"/>
          <w:lang w:eastAsia="ja-JP"/>
        </w:rPr>
        <w:t>:00 (ET)</w:t>
      </w:r>
    </w:p>
    <w:p w:rsidR="00F01016" w:rsidRPr="00880473" w:rsidRDefault="00F01016" w:rsidP="008302ED">
      <w:pPr>
        <w:pStyle w:val="a7"/>
        <w:numPr>
          <w:ilvl w:val="0"/>
          <w:numId w:val="27"/>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10:05</w:t>
      </w:r>
      <w:r w:rsidRPr="00880473">
        <w:rPr>
          <w:rFonts w:hint="eastAsia"/>
          <w:b/>
          <w:lang w:eastAsia="ja-JP"/>
        </w:rPr>
        <w:t xml:space="preserve"> </w:t>
      </w:r>
      <w:r w:rsidR="000606CD">
        <w:rPr>
          <w:rFonts w:hint="eastAsia"/>
          <w:b/>
          <w:lang w:eastAsia="ja-JP"/>
        </w:rPr>
        <w:t xml:space="preserve">AM </w:t>
      </w:r>
      <w:r w:rsidRPr="00880473">
        <w:rPr>
          <w:rFonts w:hint="eastAsia"/>
          <w:b/>
          <w:lang w:eastAsia="ja-JP"/>
        </w:rPr>
        <w:t>(ET).</w:t>
      </w:r>
    </w:p>
    <w:p w:rsidR="00F01016" w:rsidRDefault="00F01016" w:rsidP="008302ED">
      <w:pPr>
        <w:pStyle w:val="a7"/>
        <w:numPr>
          <w:ilvl w:val="1"/>
          <w:numId w:val="27"/>
        </w:numPr>
        <w:ind w:leftChars="0"/>
      </w:pPr>
      <w:r>
        <w:rPr>
          <w:rFonts w:hint="eastAsia"/>
          <w:lang w:eastAsia="ja-JP"/>
        </w:rPr>
        <w:t>Introduction of the chairperson and secretary.</w:t>
      </w:r>
    </w:p>
    <w:p w:rsidR="00F01016" w:rsidRDefault="00F01016" w:rsidP="00F01016">
      <w:pPr>
        <w:rPr>
          <w:lang w:eastAsia="ja-JP"/>
        </w:rPr>
      </w:pPr>
    </w:p>
    <w:p w:rsidR="00F01016" w:rsidRDefault="00F01016" w:rsidP="00F01016">
      <w:pPr>
        <w:rPr>
          <w:lang w:eastAsia="ja-JP"/>
        </w:rPr>
      </w:pPr>
    </w:p>
    <w:p w:rsidR="00F01016" w:rsidRPr="00880473" w:rsidRDefault="00F01016" w:rsidP="008302ED">
      <w:pPr>
        <w:pStyle w:val="a7"/>
        <w:numPr>
          <w:ilvl w:val="0"/>
          <w:numId w:val="27"/>
        </w:numPr>
        <w:ind w:leftChars="0"/>
        <w:rPr>
          <w:b/>
        </w:rPr>
      </w:pPr>
      <w:r w:rsidRPr="00880473">
        <w:rPr>
          <w:rFonts w:hint="eastAsia"/>
          <w:b/>
          <w:lang w:eastAsia="ja-JP"/>
        </w:rPr>
        <w:t>Agenda Setting</w:t>
      </w:r>
    </w:p>
    <w:p w:rsidR="00F01016" w:rsidRDefault="00F01016" w:rsidP="008302ED">
      <w:pPr>
        <w:pStyle w:val="a7"/>
        <w:numPr>
          <w:ilvl w:val="1"/>
          <w:numId w:val="27"/>
        </w:numPr>
        <w:ind w:leftChars="0"/>
        <w:rPr>
          <w:sz w:val="21"/>
        </w:rPr>
      </w:pPr>
      <w:r>
        <w:rPr>
          <w:rFonts w:hint="eastAsia"/>
          <w:sz w:val="21"/>
          <w:lang w:eastAsia="ja-JP"/>
        </w:rPr>
        <w:t>Proposed Agenda</w:t>
      </w:r>
    </w:p>
    <w:p w:rsidR="00F01016" w:rsidRPr="00F5491E" w:rsidRDefault="00F01016" w:rsidP="008302ED">
      <w:pPr>
        <w:pStyle w:val="a7"/>
        <w:numPr>
          <w:ilvl w:val="2"/>
          <w:numId w:val="27"/>
        </w:numPr>
        <w:ind w:leftChars="0"/>
        <w:rPr>
          <w:sz w:val="21"/>
        </w:rPr>
      </w:pPr>
      <w:r w:rsidRPr="00F5491E">
        <w:rPr>
          <w:rFonts w:hint="eastAsia"/>
          <w:sz w:val="21"/>
          <w:lang w:eastAsia="ja-JP"/>
        </w:rPr>
        <w:t>Call the meeting to order</w:t>
      </w:r>
    </w:p>
    <w:p w:rsidR="00F01016" w:rsidRPr="00F5491E" w:rsidRDefault="00F01016" w:rsidP="008302ED">
      <w:pPr>
        <w:pStyle w:val="a7"/>
        <w:numPr>
          <w:ilvl w:val="2"/>
          <w:numId w:val="27"/>
        </w:numPr>
        <w:ind w:leftChars="0"/>
        <w:rPr>
          <w:sz w:val="21"/>
        </w:rPr>
      </w:pPr>
      <w:r w:rsidRPr="00F5491E">
        <w:rPr>
          <w:rFonts w:hint="eastAsia"/>
          <w:sz w:val="21"/>
          <w:lang w:eastAsia="ja-JP"/>
        </w:rPr>
        <w:t>IEEE 802 and 802.11 IPR Policy and Procedure</w:t>
      </w:r>
    </w:p>
    <w:p w:rsidR="00F01016" w:rsidRDefault="00F01016" w:rsidP="008302ED">
      <w:pPr>
        <w:pStyle w:val="a7"/>
        <w:numPr>
          <w:ilvl w:val="2"/>
          <w:numId w:val="27"/>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F01016" w:rsidRDefault="00F01016" w:rsidP="008302ED">
      <w:pPr>
        <w:pStyle w:val="a7"/>
        <w:numPr>
          <w:ilvl w:val="2"/>
          <w:numId w:val="27"/>
        </w:numPr>
        <w:ind w:leftChars="0"/>
        <w:rPr>
          <w:sz w:val="21"/>
        </w:rPr>
      </w:pPr>
      <w:r>
        <w:rPr>
          <w:rFonts w:hint="eastAsia"/>
          <w:sz w:val="21"/>
          <w:lang w:eastAsia="ja-JP"/>
        </w:rPr>
        <w:t>Announcements</w:t>
      </w:r>
    </w:p>
    <w:p w:rsidR="00F01016" w:rsidRDefault="00F01016" w:rsidP="008302ED">
      <w:pPr>
        <w:pStyle w:val="a7"/>
        <w:numPr>
          <w:ilvl w:val="2"/>
          <w:numId w:val="27"/>
        </w:numPr>
        <w:ind w:leftChars="0"/>
        <w:rPr>
          <w:sz w:val="21"/>
        </w:rPr>
      </w:pPr>
      <w:r>
        <w:rPr>
          <w:rFonts w:hint="eastAsia"/>
          <w:sz w:val="21"/>
          <w:lang w:eastAsia="ja-JP"/>
        </w:rPr>
        <w:t>September ad hoc meeting</w:t>
      </w:r>
    </w:p>
    <w:p w:rsidR="00F01016" w:rsidRPr="00DF6773" w:rsidRDefault="00F01016" w:rsidP="008302ED">
      <w:pPr>
        <w:numPr>
          <w:ilvl w:val="3"/>
          <w:numId w:val="27"/>
        </w:numPr>
      </w:pPr>
      <w:proofErr w:type="spellStart"/>
      <w:r>
        <w:t>ePoll</w:t>
      </w:r>
      <w:proofErr w:type="spellEnd"/>
      <w:r>
        <w:t xml:space="preserve">: </w:t>
      </w:r>
      <w:hyperlink r:id="rId43" w:history="1">
        <w:r>
          <w:rPr>
            <w:rStyle w:val="a6"/>
          </w:rPr>
          <w:t>https://mentor.ieee.org/802.11/poll-vote?p=26500008&amp;t=26500008</w:t>
        </w:r>
      </w:hyperlink>
    </w:p>
    <w:p w:rsidR="00F01016" w:rsidRDefault="00F01016" w:rsidP="008302ED">
      <w:pPr>
        <w:pStyle w:val="a7"/>
        <w:numPr>
          <w:ilvl w:val="2"/>
          <w:numId w:val="27"/>
        </w:numPr>
        <w:ind w:leftChars="0"/>
        <w:rPr>
          <w:sz w:val="21"/>
        </w:rPr>
      </w:pPr>
      <w:r>
        <w:rPr>
          <w:rFonts w:hint="eastAsia"/>
          <w:sz w:val="21"/>
          <w:lang w:eastAsia="ja-JP"/>
        </w:rPr>
        <w:t>Presentation</w:t>
      </w:r>
    </w:p>
    <w:p w:rsidR="00F01016" w:rsidRDefault="00F01016" w:rsidP="008302ED">
      <w:pPr>
        <w:pStyle w:val="a7"/>
        <w:numPr>
          <w:ilvl w:val="3"/>
          <w:numId w:val="27"/>
        </w:numPr>
        <w:ind w:leftChars="0"/>
        <w:rPr>
          <w:sz w:val="20"/>
        </w:rPr>
      </w:pPr>
      <w:r w:rsidRPr="008302ED">
        <w:rPr>
          <w:rFonts w:hint="eastAsia"/>
          <w:sz w:val="20"/>
          <w:lang w:eastAsia="ja-JP"/>
        </w:rPr>
        <w:t>11-17-</w:t>
      </w:r>
      <w:r w:rsidR="008302ED">
        <w:rPr>
          <w:rFonts w:hint="eastAsia"/>
          <w:sz w:val="20"/>
          <w:lang w:eastAsia="ja-JP"/>
        </w:rPr>
        <w:t>0949</w:t>
      </w:r>
      <w:r w:rsidRPr="008302ED">
        <w:rPr>
          <w:rFonts w:hint="eastAsia"/>
          <w:sz w:val="20"/>
          <w:lang w:eastAsia="ja-JP"/>
        </w:rPr>
        <w:t>-01</w:t>
      </w:r>
      <w:r>
        <w:rPr>
          <w:rFonts w:hint="eastAsia"/>
          <w:sz w:val="20"/>
          <w:lang w:eastAsia="ja-JP"/>
        </w:rPr>
        <w:t xml:space="preserve">, </w:t>
      </w:r>
      <w:r>
        <w:rPr>
          <w:sz w:val="20"/>
          <w:lang w:eastAsia="ja-JP"/>
        </w:rPr>
        <w:t>“</w:t>
      </w:r>
      <w:r w:rsidR="008302ED">
        <w:rPr>
          <w:rFonts w:hint="eastAsia"/>
          <w:sz w:val="20"/>
          <w:lang w:eastAsia="ja-JP"/>
        </w:rPr>
        <w:t>,</w:t>
      </w:r>
      <w:r>
        <w:rPr>
          <w:sz w:val="20"/>
          <w:lang w:eastAsia="ja-JP"/>
        </w:rPr>
        <w:t>”</w:t>
      </w:r>
      <w:r>
        <w:rPr>
          <w:rFonts w:hint="eastAsia"/>
          <w:sz w:val="20"/>
          <w:lang w:eastAsia="ja-JP"/>
        </w:rPr>
        <w:t xml:space="preserve"> </w:t>
      </w:r>
      <w:r w:rsidR="008302ED">
        <w:rPr>
          <w:rFonts w:hint="eastAsia"/>
          <w:sz w:val="20"/>
          <w:lang w:eastAsia="ja-JP"/>
        </w:rPr>
        <w:t>Mark Rison</w:t>
      </w:r>
      <w:r>
        <w:rPr>
          <w:rFonts w:hint="eastAsia"/>
          <w:sz w:val="20"/>
          <w:lang w:eastAsia="ja-JP"/>
        </w:rPr>
        <w:t xml:space="preserve"> (</w:t>
      </w:r>
      <w:r w:rsidR="008302ED">
        <w:rPr>
          <w:rFonts w:hint="eastAsia"/>
          <w:sz w:val="20"/>
          <w:lang w:eastAsia="ja-JP"/>
        </w:rPr>
        <w:t>Samsung Electronics</w:t>
      </w:r>
      <w:r>
        <w:rPr>
          <w:rFonts w:hint="eastAsia"/>
          <w:sz w:val="20"/>
          <w:lang w:eastAsia="ja-JP"/>
        </w:rPr>
        <w:t>)</w:t>
      </w:r>
    </w:p>
    <w:p w:rsidR="00F01016" w:rsidRDefault="008302ED" w:rsidP="008302ED">
      <w:pPr>
        <w:pStyle w:val="a7"/>
        <w:numPr>
          <w:ilvl w:val="3"/>
          <w:numId w:val="27"/>
        </w:numPr>
        <w:ind w:leftChars="0"/>
        <w:rPr>
          <w:sz w:val="20"/>
        </w:rPr>
      </w:pPr>
      <w:r>
        <w:rPr>
          <w:rFonts w:hint="eastAsia"/>
          <w:sz w:val="20"/>
          <w:lang w:eastAsia="ja-JP"/>
        </w:rPr>
        <w:t>11-17-1220-00</w:t>
      </w:r>
      <w:r w:rsidR="00F01016">
        <w:rPr>
          <w:rFonts w:hint="eastAsia"/>
          <w:sz w:val="20"/>
          <w:lang w:eastAsia="ja-JP"/>
        </w:rPr>
        <w:t xml:space="preserve">, </w:t>
      </w:r>
      <w:r w:rsidR="00F01016">
        <w:rPr>
          <w:sz w:val="20"/>
          <w:lang w:eastAsia="ja-JP"/>
        </w:rPr>
        <w:t>“</w:t>
      </w:r>
      <w:r w:rsidR="00F01016">
        <w:rPr>
          <w:rFonts w:hint="eastAsia"/>
          <w:sz w:val="20"/>
          <w:lang w:eastAsia="ja-JP"/>
        </w:rPr>
        <w:t>,</w:t>
      </w:r>
      <w:r w:rsidR="00F01016">
        <w:rPr>
          <w:sz w:val="20"/>
          <w:lang w:eastAsia="ja-JP"/>
        </w:rPr>
        <w:t>”</w:t>
      </w:r>
      <w:r w:rsidR="00F01016">
        <w:rPr>
          <w:rFonts w:hint="eastAsia"/>
          <w:sz w:val="20"/>
          <w:lang w:eastAsia="ja-JP"/>
        </w:rPr>
        <w:t xml:space="preserve"> </w:t>
      </w:r>
      <w:r>
        <w:rPr>
          <w:rFonts w:hint="eastAsia"/>
          <w:sz w:val="20"/>
          <w:lang w:eastAsia="ja-JP"/>
        </w:rPr>
        <w:t>Osama Aboul-Magd</w:t>
      </w:r>
      <w:r w:rsidR="00F01016">
        <w:rPr>
          <w:rFonts w:hint="eastAsia"/>
          <w:sz w:val="20"/>
          <w:lang w:eastAsia="ja-JP"/>
        </w:rPr>
        <w:t xml:space="preserve"> (</w:t>
      </w:r>
      <w:r>
        <w:rPr>
          <w:rFonts w:hint="eastAsia"/>
          <w:sz w:val="20"/>
          <w:lang w:eastAsia="ja-JP"/>
        </w:rPr>
        <w:t>Huawei Technologies</w:t>
      </w:r>
      <w:r w:rsidR="00F01016">
        <w:rPr>
          <w:rFonts w:hint="eastAsia"/>
          <w:sz w:val="20"/>
          <w:lang w:eastAsia="ja-JP"/>
        </w:rPr>
        <w:t>)</w:t>
      </w:r>
    </w:p>
    <w:p w:rsidR="00F01016" w:rsidRDefault="008302ED" w:rsidP="008302ED">
      <w:pPr>
        <w:pStyle w:val="a7"/>
        <w:numPr>
          <w:ilvl w:val="3"/>
          <w:numId w:val="27"/>
        </w:numPr>
        <w:ind w:leftChars="0"/>
        <w:rPr>
          <w:sz w:val="20"/>
        </w:rPr>
      </w:pPr>
      <w:r>
        <w:rPr>
          <w:rFonts w:hint="eastAsia"/>
          <w:sz w:val="20"/>
          <w:lang w:eastAsia="ja-JP"/>
        </w:rPr>
        <w:t>11-17-1144-00</w:t>
      </w:r>
      <w:r w:rsidR="00F01016">
        <w:rPr>
          <w:rFonts w:hint="eastAsia"/>
          <w:sz w:val="20"/>
          <w:lang w:eastAsia="ja-JP"/>
        </w:rPr>
        <w:t xml:space="preserve">, </w:t>
      </w:r>
      <w:r w:rsidR="00F01016">
        <w:rPr>
          <w:sz w:val="20"/>
          <w:lang w:eastAsia="ja-JP"/>
        </w:rPr>
        <w:t>“</w:t>
      </w:r>
      <w:r w:rsidR="00F01016">
        <w:rPr>
          <w:rFonts w:hint="eastAsia"/>
          <w:sz w:val="20"/>
          <w:lang w:eastAsia="ja-JP"/>
        </w:rPr>
        <w:t>,</w:t>
      </w:r>
      <w:r w:rsidR="00F01016">
        <w:rPr>
          <w:sz w:val="20"/>
          <w:lang w:eastAsia="ja-JP"/>
        </w:rPr>
        <w:t>”</w:t>
      </w:r>
      <w:r w:rsidR="00F01016">
        <w:rPr>
          <w:rFonts w:hint="eastAsia"/>
          <w:sz w:val="20"/>
          <w:lang w:eastAsia="ja-JP"/>
        </w:rPr>
        <w:t xml:space="preserve"> </w:t>
      </w:r>
      <w:r>
        <w:rPr>
          <w:rFonts w:hint="eastAsia"/>
          <w:sz w:val="20"/>
          <w:lang w:eastAsia="ja-JP"/>
        </w:rPr>
        <w:t>Robert Stacy</w:t>
      </w:r>
      <w:r w:rsidR="00F01016">
        <w:rPr>
          <w:rFonts w:hint="eastAsia"/>
          <w:sz w:val="20"/>
          <w:lang w:eastAsia="ja-JP"/>
        </w:rPr>
        <w:t xml:space="preserve"> (Intel)</w:t>
      </w:r>
    </w:p>
    <w:p w:rsidR="00F01016" w:rsidRPr="00F5491E" w:rsidRDefault="00F01016" w:rsidP="008302ED">
      <w:pPr>
        <w:pStyle w:val="a7"/>
        <w:numPr>
          <w:ilvl w:val="2"/>
          <w:numId w:val="27"/>
        </w:numPr>
        <w:ind w:leftChars="0"/>
        <w:rPr>
          <w:sz w:val="21"/>
        </w:rPr>
      </w:pPr>
      <w:r w:rsidRPr="00F5491E">
        <w:rPr>
          <w:rFonts w:hint="eastAsia"/>
          <w:sz w:val="21"/>
          <w:lang w:eastAsia="ja-JP"/>
        </w:rPr>
        <w:t>AOB</w:t>
      </w:r>
    </w:p>
    <w:p w:rsidR="00F01016" w:rsidRDefault="00F01016" w:rsidP="008302ED">
      <w:pPr>
        <w:pStyle w:val="a7"/>
        <w:numPr>
          <w:ilvl w:val="2"/>
          <w:numId w:val="27"/>
        </w:numPr>
        <w:ind w:leftChars="0"/>
        <w:rPr>
          <w:sz w:val="21"/>
        </w:rPr>
      </w:pPr>
      <w:r w:rsidRPr="00F5491E">
        <w:rPr>
          <w:rFonts w:hint="eastAsia"/>
          <w:sz w:val="21"/>
          <w:lang w:eastAsia="ja-JP"/>
        </w:rPr>
        <w:t>Adjourn</w:t>
      </w:r>
    </w:p>
    <w:p w:rsidR="00F01016" w:rsidRDefault="00F01016" w:rsidP="008302ED">
      <w:pPr>
        <w:pStyle w:val="a7"/>
        <w:numPr>
          <w:ilvl w:val="1"/>
          <w:numId w:val="27"/>
        </w:numPr>
        <w:ind w:leftChars="0"/>
        <w:rPr>
          <w:sz w:val="21"/>
        </w:rPr>
      </w:pPr>
      <w:r>
        <w:rPr>
          <w:rFonts w:hint="eastAsia"/>
          <w:sz w:val="21"/>
          <w:lang w:eastAsia="ja-JP"/>
        </w:rPr>
        <w:t>Approval of the agenda</w:t>
      </w:r>
    </w:p>
    <w:p w:rsidR="00F01016" w:rsidRDefault="00F01016" w:rsidP="008302ED">
      <w:pPr>
        <w:pStyle w:val="a7"/>
        <w:numPr>
          <w:ilvl w:val="2"/>
          <w:numId w:val="27"/>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F01016" w:rsidRDefault="00F01016" w:rsidP="008302ED">
      <w:pPr>
        <w:pStyle w:val="a7"/>
        <w:numPr>
          <w:ilvl w:val="2"/>
          <w:numId w:val="27"/>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F01016" w:rsidRDefault="00F01016" w:rsidP="008302ED">
      <w:pPr>
        <w:pStyle w:val="a7"/>
        <w:numPr>
          <w:ilvl w:val="2"/>
          <w:numId w:val="27"/>
        </w:numPr>
        <w:ind w:leftChars="0"/>
        <w:rPr>
          <w:sz w:val="21"/>
        </w:rPr>
      </w:pPr>
      <w:r>
        <w:rPr>
          <w:rFonts w:hint="eastAsia"/>
          <w:sz w:val="21"/>
          <w:lang w:eastAsia="ja-JP"/>
        </w:rPr>
        <w:t>The agenda was approved.</w:t>
      </w:r>
    </w:p>
    <w:p w:rsidR="00F01016" w:rsidRDefault="00F01016" w:rsidP="00F01016">
      <w:pPr>
        <w:rPr>
          <w:sz w:val="21"/>
          <w:lang w:eastAsia="ja-JP"/>
        </w:rPr>
      </w:pPr>
    </w:p>
    <w:p w:rsidR="00F01016" w:rsidRPr="008E2161" w:rsidRDefault="00F01016" w:rsidP="00F01016">
      <w:pPr>
        <w:rPr>
          <w:sz w:val="21"/>
          <w:lang w:eastAsia="ja-JP"/>
        </w:rPr>
      </w:pPr>
    </w:p>
    <w:p w:rsidR="00F01016" w:rsidRPr="00880473" w:rsidRDefault="00F01016" w:rsidP="008302ED">
      <w:pPr>
        <w:pStyle w:val="a7"/>
        <w:numPr>
          <w:ilvl w:val="0"/>
          <w:numId w:val="27"/>
        </w:numPr>
        <w:ind w:leftChars="0"/>
        <w:rPr>
          <w:b/>
        </w:rPr>
      </w:pPr>
      <w:r w:rsidRPr="00880473">
        <w:rPr>
          <w:rFonts w:hint="eastAsia"/>
          <w:b/>
          <w:lang w:eastAsia="ja-JP"/>
        </w:rPr>
        <w:t>IEEE 802 and 802.11 IPR Policy and Procedure</w:t>
      </w:r>
    </w:p>
    <w:p w:rsidR="00F01016" w:rsidRDefault="00F01016" w:rsidP="008302ED">
      <w:pPr>
        <w:pStyle w:val="a7"/>
        <w:numPr>
          <w:ilvl w:val="1"/>
          <w:numId w:val="27"/>
        </w:numPr>
        <w:ind w:leftChars="0"/>
        <w:rPr>
          <w:lang w:eastAsia="ja-JP"/>
        </w:rPr>
      </w:pPr>
      <w:r>
        <w:rPr>
          <w:rFonts w:hint="eastAsia"/>
          <w:lang w:eastAsia="ja-JP"/>
        </w:rPr>
        <w:t>Chair mentioned that we are operating under the IEEE 802 and 802.11 Policy and Procedure.</w:t>
      </w:r>
    </w:p>
    <w:p w:rsidR="00F01016" w:rsidRPr="00F5491E" w:rsidRDefault="00F01016" w:rsidP="008302ED">
      <w:pPr>
        <w:pStyle w:val="a7"/>
        <w:numPr>
          <w:ilvl w:val="1"/>
          <w:numId w:val="27"/>
        </w:numPr>
        <w:ind w:leftChars="0"/>
        <w:rPr>
          <w:sz w:val="21"/>
        </w:rPr>
      </w:pPr>
      <w:r>
        <w:rPr>
          <w:rFonts w:hint="eastAsia"/>
          <w:sz w:val="21"/>
          <w:szCs w:val="22"/>
          <w:lang w:eastAsia="ja-JP"/>
        </w:rPr>
        <w:t>Relevant documents</w:t>
      </w:r>
    </w:p>
    <w:p w:rsidR="00F01016" w:rsidRPr="008A3C09" w:rsidRDefault="00F01016" w:rsidP="008302ED">
      <w:pPr>
        <w:pStyle w:val="a7"/>
        <w:numPr>
          <w:ilvl w:val="2"/>
          <w:numId w:val="27"/>
        </w:numPr>
        <w:ind w:leftChars="0"/>
        <w:rPr>
          <w:sz w:val="21"/>
        </w:rPr>
      </w:pPr>
      <w:r w:rsidRPr="008A3C09">
        <w:rPr>
          <w:sz w:val="21"/>
          <w:szCs w:val="22"/>
        </w:rPr>
        <w:t>IEEE Patent Policy</w:t>
      </w:r>
      <w:r>
        <w:rPr>
          <w:rFonts w:hint="eastAsia"/>
          <w:sz w:val="21"/>
          <w:szCs w:val="22"/>
          <w:lang w:eastAsia="ja-JP"/>
        </w:rPr>
        <w:t xml:space="preserve"> - </w:t>
      </w:r>
      <w:hyperlink r:id="rId44" w:tgtFrame="_blank" w:history="1">
        <w:r w:rsidRPr="008A3C09">
          <w:rPr>
            <w:rStyle w:val="a6"/>
            <w:sz w:val="21"/>
            <w:szCs w:val="22"/>
          </w:rPr>
          <w:t>http://standards.ieee.org/board/pat/pat-slideset.ppt</w:t>
        </w:r>
      </w:hyperlink>
    </w:p>
    <w:p w:rsidR="00F01016" w:rsidRPr="008A3C09" w:rsidRDefault="00F01016" w:rsidP="008302ED">
      <w:pPr>
        <w:pStyle w:val="a7"/>
        <w:numPr>
          <w:ilvl w:val="2"/>
          <w:numId w:val="27"/>
        </w:numPr>
        <w:ind w:leftChars="0"/>
        <w:rPr>
          <w:sz w:val="21"/>
        </w:rPr>
      </w:pPr>
      <w:r w:rsidRPr="008A3C09">
        <w:rPr>
          <w:sz w:val="21"/>
          <w:szCs w:val="22"/>
        </w:rPr>
        <w:t>Patent FAQ</w:t>
      </w:r>
      <w:r>
        <w:rPr>
          <w:rFonts w:hint="eastAsia"/>
          <w:sz w:val="21"/>
          <w:szCs w:val="22"/>
          <w:lang w:eastAsia="ja-JP"/>
        </w:rPr>
        <w:t xml:space="preserve"> - </w:t>
      </w:r>
      <w:hyperlink r:id="rId45" w:tgtFrame="_blank" w:history="1">
        <w:r w:rsidRPr="008A3C09">
          <w:rPr>
            <w:rStyle w:val="a6"/>
            <w:sz w:val="21"/>
            <w:szCs w:val="22"/>
          </w:rPr>
          <w:t>http://standards.ieee.org/board/pat/faq.pdf</w:t>
        </w:r>
      </w:hyperlink>
    </w:p>
    <w:p w:rsidR="00F01016" w:rsidRPr="008A3C09" w:rsidRDefault="00F01016" w:rsidP="008302ED">
      <w:pPr>
        <w:pStyle w:val="a7"/>
        <w:numPr>
          <w:ilvl w:val="2"/>
          <w:numId w:val="27"/>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46" w:tgtFrame="_blank" w:history="1">
        <w:r w:rsidRPr="008A3C09">
          <w:rPr>
            <w:rStyle w:val="a6"/>
            <w:sz w:val="21"/>
            <w:szCs w:val="22"/>
          </w:rPr>
          <w:t>http://standards.ieee.org/board/pat/loa.pdf</w:t>
        </w:r>
      </w:hyperlink>
    </w:p>
    <w:p w:rsidR="00F01016" w:rsidRPr="008A3C09" w:rsidRDefault="00F01016" w:rsidP="008302ED">
      <w:pPr>
        <w:pStyle w:val="a7"/>
        <w:numPr>
          <w:ilvl w:val="2"/>
          <w:numId w:val="27"/>
        </w:numPr>
        <w:ind w:leftChars="0"/>
        <w:rPr>
          <w:sz w:val="21"/>
        </w:rPr>
      </w:pPr>
      <w:r w:rsidRPr="008A3C09">
        <w:rPr>
          <w:sz w:val="21"/>
          <w:szCs w:val="22"/>
        </w:rPr>
        <w:t>Affiliation FAQ</w:t>
      </w:r>
      <w:r>
        <w:rPr>
          <w:rFonts w:hint="eastAsia"/>
          <w:sz w:val="21"/>
          <w:szCs w:val="22"/>
          <w:lang w:eastAsia="ja-JP"/>
        </w:rPr>
        <w:t xml:space="preserve"> - </w:t>
      </w:r>
      <w:hyperlink r:id="rId47" w:tgtFrame="_blank" w:history="1">
        <w:r w:rsidRPr="008A3C09">
          <w:rPr>
            <w:rStyle w:val="a6"/>
            <w:sz w:val="21"/>
            <w:szCs w:val="22"/>
          </w:rPr>
          <w:t>http://standards.ieee.org/faqs/affiliationFAQ.html</w:t>
        </w:r>
      </w:hyperlink>
    </w:p>
    <w:p w:rsidR="00F01016" w:rsidRPr="008A3C09" w:rsidRDefault="00F01016" w:rsidP="008302ED">
      <w:pPr>
        <w:pStyle w:val="a7"/>
        <w:numPr>
          <w:ilvl w:val="2"/>
          <w:numId w:val="27"/>
        </w:numPr>
        <w:ind w:leftChars="0"/>
        <w:rPr>
          <w:sz w:val="21"/>
        </w:rPr>
      </w:pPr>
      <w:r w:rsidRPr="008A3C09">
        <w:rPr>
          <w:sz w:val="21"/>
          <w:szCs w:val="22"/>
        </w:rPr>
        <w:t>Anti-Trust FAQ</w:t>
      </w:r>
      <w:r>
        <w:rPr>
          <w:rFonts w:hint="eastAsia"/>
          <w:sz w:val="21"/>
          <w:szCs w:val="22"/>
          <w:lang w:eastAsia="ja-JP"/>
        </w:rPr>
        <w:t xml:space="preserve"> - </w:t>
      </w:r>
      <w:hyperlink r:id="rId48" w:tgtFrame="_blank" w:history="1">
        <w:r w:rsidRPr="008A3C09">
          <w:rPr>
            <w:rStyle w:val="a6"/>
            <w:sz w:val="21"/>
            <w:szCs w:val="22"/>
          </w:rPr>
          <w:t>http://standards.ieee.org/resources/antitrust-guidelines.pdf</w:t>
        </w:r>
      </w:hyperlink>
    </w:p>
    <w:p w:rsidR="00F01016" w:rsidRPr="008A3C09" w:rsidRDefault="00F01016" w:rsidP="008302ED">
      <w:pPr>
        <w:pStyle w:val="a7"/>
        <w:numPr>
          <w:ilvl w:val="2"/>
          <w:numId w:val="27"/>
        </w:numPr>
        <w:ind w:leftChars="0"/>
        <w:rPr>
          <w:sz w:val="21"/>
        </w:rPr>
      </w:pPr>
      <w:r w:rsidRPr="008A3C09">
        <w:rPr>
          <w:sz w:val="21"/>
          <w:szCs w:val="22"/>
        </w:rPr>
        <w:t>Ethics</w:t>
      </w:r>
      <w:r>
        <w:rPr>
          <w:rFonts w:hint="eastAsia"/>
          <w:sz w:val="21"/>
          <w:szCs w:val="22"/>
          <w:lang w:eastAsia="ja-JP"/>
        </w:rPr>
        <w:t xml:space="preserve"> - </w:t>
      </w:r>
      <w:hyperlink r:id="rId49" w:tgtFrame="_blank" w:history="1">
        <w:r w:rsidRPr="008A3C09">
          <w:rPr>
            <w:rStyle w:val="a6"/>
            <w:sz w:val="21"/>
            <w:szCs w:val="22"/>
          </w:rPr>
          <w:t>http://www.ieee.org/portal/cms_docs/about/CoE_poster.pdf</w:t>
        </w:r>
      </w:hyperlink>
    </w:p>
    <w:p w:rsidR="00F01016" w:rsidRPr="00F66027" w:rsidRDefault="00F01016" w:rsidP="008302ED">
      <w:pPr>
        <w:pStyle w:val="a7"/>
        <w:numPr>
          <w:ilvl w:val="2"/>
          <w:numId w:val="27"/>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50" w:tgtFrame="_blank" w:history="1">
        <w:r>
          <w:rPr>
            <w:rStyle w:val="a6"/>
            <w:sz w:val="21"/>
            <w:szCs w:val="22"/>
          </w:rPr>
          <w:t>https://mentor.ieee.org/802.11/dcn/14/11-14-0629-18-0000-802-11-operations-manual.docx</w:t>
        </w:r>
      </w:hyperlink>
    </w:p>
    <w:p w:rsidR="00F01016" w:rsidRPr="00F5491E" w:rsidRDefault="00F01016" w:rsidP="008302ED">
      <w:pPr>
        <w:pStyle w:val="a7"/>
        <w:numPr>
          <w:ilvl w:val="2"/>
          <w:numId w:val="27"/>
        </w:numPr>
        <w:ind w:leftChars="0"/>
        <w:rPr>
          <w:sz w:val="21"/>
        </w:rPr>
      </w:pPr>
      <w:r w:rsidRPr="00872C58">
        <w:rPr>
          <w:sz w:val="21"/>
        </w:rPr>
        <w:t>Participation in IEEE 802 Meetings</w:t>
      </w:r>
    </w:p>
    <w:p w:rsidR="00F01016" w:rsidRDefault="00F01016" w:rsidP="008302ED">
      <w:pPr>
        <w:pStyle w:val="a7"/>
        <w:numPr>
          <w:ilvl w:val="1"/>
          <w:numId w:val="27"/>
        </w:numPr>
        <w:ind w:leftChars="0"/>
        <w:rPr>
          <w:lang w:eastAsia="ja-JP"/>
        </w:rPr>
      </w:pPr>
      <w:r>
        <w:rPr>
          <w:rFonts w:hint="eastAsia"/>
          <w:lang w:eastAsia="ja-JP"/>
        </w:rPr>
        <w:t>Chair asked if there is any potentially essential patent that people are aware of.</w:t>
      </w:r>
    </w:p>
    <w:p w:rsidR="00F01016" w:rsidRPr="00084134" w:rsidRDefault="00F01016" w:rsidP="008302ED">
      <w:pPr>
        <w:pStyle w:val="a7"/>
        <w:numPr>
          <w:ilvl w:val="2"/>
          <w:numId w:val="27"/>
        </w:numPr>
        <w:ind w:leftChars="0"/>
        <w:rPr>
          <w:highlight w:val="green"/>
          <w:lang w:eastAsia="ja-JP"/>
        </w:rPr>
      </w:pPr>
      <w:r w:rsidRPr="00084134">
        <w:rPr>
          <w:rFonts w:hint="eastAsia"/>
          <w:highlight w:val="green"/>
          <w:lang w:eastAsia="ja-JP"/>
        </w:rPr>
        <w:t>No potentially essential patent reported.</w:t>
      </w:r>
    </w:p>
    <w:p w:rsidR="00F01016" w:rsidRDefault="00F01016" w:rsidP="00F01016">
      <w:pPr>
        <w:rPr>
          <w:lang w:eastAsia="ja-JP"/>
        </w:rPr>
      </w:pPr>
    </w:p>
    <w:p w:rsidR="00F01016" w:rsidRDefault="00F01016" w:rsidP="00F01016">
      <w:pPr>
        <w:rPr>
          <w:lang w:eastAsia="ja-JP"/>
        </w:rPr>
      </w:pPr>
    </w:p>
    <w:p w:rsidR="00F01016" w:rsidRPr="00880473" w:rsidRDefault="00F01016" w:rsidP="008302ED">
      <w:pPr>
        <w:pStyle w:val="a7"/>
        <w:numPr>
          <w:ilvl w:val="0"/>
          <w:numId w:val="27"/>
        </w:numPr>
        <w:ind w:leftChars="0"/>
        <w:rPr>
          <w:b/>
        </w:rPr>
      </w:pPr>
      <w:r w:rsidRPr="00880473">
        <w:rPr>
          <w:rFonts w:hint="eastAsia"/>
          <w:b/>
          <w:lang w:eastAsia="ja-JP"/>
        </w:rPr>
        <w:t>Attendance</w:t>
      </w:r>
    </w:p>
    <w:p w:rsidR="00F01016" w:rsidRDefault="00F01016" w:rsidP="008302ED">
      <w:pPr>
        <w:pStyle w:val="a7"/>
        <w:numPr>
          <w:ilvl w:val="1"/>
          <w:numId w:val="27"/>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51" w:history="1">
        <w:r w:rsidRPr="00F5491E">
          <w:rPr>
            <w:rStyle w:val="a6"/>
            <w:rFonts w:hint="eastAsia"/>
            <w:sz w:val="21"/>
            <w:lang w:eastAsia="ja-JP"/>
          </w:rPr>
          <w:t>inoue.yasuhiko@lab.ntt.co.jp</w:t>
        </w:r>
      </w:hyperlink>
      <w:r w:rsidRPr="00F5491E">
        <w:rPr>
          <w:rFonts w:hint="eastAsia"/>
          <w:sz w:val="21"/>
          <w:lang w:eastAsia="ja-JP"/>
        </w:rPr>
        <w:t>) and/or Osama (</w:t>
      </w:r>
      <w:hyperlink r:id="rId52"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F01016" w:rsidRDefault="00F01016" w:rsidP="00F01016">
      <w:pPr>
        <w:rPr>
          <w:sz w:val="21"/>
          <w:lang w:eastAsia="ja-JP"/>
        </w:rPr>
      </w:pPr>
    </w:p>
    <w:p w:rsidR="00F01016" w:rsidRPr="0098687E" w:rsidRDefault="00F01016" w:rsidP="00F01016">
      <w:pPr>
        <w:rPr>
          <w:sz w:val="21"/>
          <w:lang w:eastAsia="ja-JP"/>
        </w:rPr>
      </w:pPr>
    </w:p>
    <w:p w:rsidR="00F01016" w:rsidRPr="00880473" w:rsidRDefault="00F01016" w:rsidP="008302ED">
      <w:pPr>
        <w:pStyle w:val="a7"/>
        <w:numPr>
          <w:ilvl w:val="0"/>
          <w:numId w:val="27"/>
        </w:numPr>
        <w:ind w:leftChars="0"/>
        <w:rPr>
          <w:b/>
        </w:rPr>
      </w:pPr>
      <w:r>
        <w:rPr>
          <w:rFonts w:hint="eastAsia"/>
          <w:b/>
          <w:lang w:eastAsia="ja-JP"/>
        </w:rPr>
        <w:t>Announcement</w:t>
      </w:r>
    </w:p>
    <w:p w:rsidR="00F01016" w:rsidRDefault="00F01016" w:rsidP="008302ED">
      <w:pPr>
        <w:pStyle w:val="a7"/>
        <w:numPr>
          <w:ilvl w:val="1"/>
          <w:numId w:val="27"/>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F01016" w:rsidRDefault="00F01016" w:rsidP="008302ED">
      <w:pPr>
        <w:pStyle w:val="a7"/>
        <w:numPr>
          <w:ilvl w:val="1"/>
          <w:numId w:val="27"/>
        </w:numPr>
        <w:ind w:leftChars="0"/>
        <w:rPr>
          <w:sz w:val="21"/>
        </w:rPr>
      </w:pPr>
      <w:r>
        <w:rPr>
          <w:rFonts w:hint="eastAsia"/>
          <w:sz w:val="21"/>
          <w:lang w:eastAsia="ja-JP"/>
        </w:rPr>
        <w:t>Chair asked people to state name and affiliation when addressing for the first time during the session.</w:t>
      </w:r>
    </w:p>
    <w:p w:rsidR="00F01016" w:rsidRPr="004A31D4" w:rsidRDefault="00F01016" w:rsidP="008302ED">
      <w:pPr>
        <w:pStyle w:val="a7"/>
        <w:numPr>
          <w:ilvl w:val="1"/>
          <w:numId w:val="27"/>
        </w:numPr>
        <w:ind w:leftChars="0"/>
        <w:rPr>
          <w:sz w:val="21"/>
        </w:rPr>
      </w:pPr>
      <w:r>
        <w:rPr>
          <w:rFonts w:hint="eastAsia"/>
          <w:sz w:val="21"/>
          <w:lang w:eastAsia="ja-JP"/>
        </w:rPr>
        <w:t>Chair mentioned that he is still looking for volunteers and asked people to send him an email if interested in this activity.</w:t>
      </w:r>
    </w:p>
    <w:p w:rsidR="00F01016" w:rsidRPr="00A65CA7" w:rsidRDefault="00F01016" w:rsidP="00F01016">
      <w:pPr>
        <w:rPr>
          <w:sz w:val="21"/>
          <w:lang w:eastAsia="ja-JP"/>
        </w:rPr>
      </w:pPr>
    </w:p>
    <w:p w:rsidR="00F01016" w:rsidRPr="00F5491E" w:rsidRDefault="00F01016" w:rsidP="00F01016">
      <w:pPr>
        <w:rPr>
          <w:sz w:val="21"/>
          <w:lang w:eastAsia="ja-JP"/>
        </w:rPr>
      </w:pPr>
    </w:p>
    <w:p w:rsidR="00F01016" w:rsidRDefault="00F01016" w:rsidP="008302ED">
      <w:pPr>
        <w:pStyle w:val="a7"/>
        <w:numPr>
          <w:ilvl w:val="0"/>
          <w:numId w:val="27"/>
        </w:numPr>
        <w:ind w:leftChars="0"/>
        <w:rPr>
          <w:b/>
        </w:rPr>
      </w:pPr>
      <w:r>
        <w:rPr>
          <w:rFonts w:hint="eastAsia"/>
          <w:b/>
          <w:lang w:eastAsia="ja-JP"/>
        </w:rPr>
        <w:t>Reminder of the September Ad Hoc meeting</w:t>
      </w:r>
    </w:p>
    <w:p w:rsidR="00F01016" w:rsidRDefault="00F01016" w:rsidP="008302ED">
      <w:pPr>
        <w:numPr>
          <w:ilvl w:val="1"/>
          <w:numId w:val="27"/>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sidR="008302ED">
        <w:rPr>
          <w:rFonts w:eastAsia="ＭＳ 明朝" w:hint="eastAsia"/>
          <w:sz w:val="21"/>
          <w:lang w:eastAsia="ja-JP"/>
        </w:rPr>
        <w:t>.</w:t>
      </w:r>
    </w:p>
    <w:p w:rsidR="008302ED" w:rsidRDefault="008302ED" w:rsidP="008302ED">
      <w:pPr>
        <w:numPr>
          <w:ilvl w:val="1"/>
          <w:numId w:val="27"/>
        </w:numPr>
        <w:rPr>
          <w:rFonts w:eastAsia="ＭＳ 明朝"/>
          <w:sz w:val="21"/>
        </w:rPr>
      </w:pPr>
      <w:r>
        <w:rPr>
          <w:rFonts w:eastAsia="ＭＳ 明朝" w:hint="eastAsia"/>
          <w:sz w:val="21"/>
          <w:lang w:eastAsia="ja-JP"/>
        </w:rPr>
        <w:t>What time to finish the meeting on Friday will be decided</w:t>
      </w:r>
    </w:p>
    <w:p w:rsidR="008302ED" w:rsidRPr="00130CE8" w:rsidRDefault="008302ED" w:rsidP="008302ED">
      <w:pPr>
        <w:numPr>
          <w:ilvl w:val="1"/>
          <w:numId w:val="27"/>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Hongyuan.</w:t>
      </w:r>
    </w:p>
    <w:p w:rsidR="00F01016" w:rsidRPr="00DF6773" w:rsidRDefault="00F01016" w:rsidP="00F01016">
      <w:pPr>
        <w:pStyle w:val="a7"/>
        <w:ind w:leftChars="0" w:left="425"/>
        <w:rPr>
          <w:b/>
        </w:rPr>
      </w:pPr>
    </w:p>
    <w:p w:rsidR="00F01016" w:rsidRPr="009D356F" w:rsidRDefault="00F01016" w:rsidP="008302ED">
      <w:pPr>
        <w:pStyle w:val="a7"/>
        <w:numPr>
          <w:ilvl w:val="0"/>
          <w:numId w:val="27"/>
        </w:numPr>
        <w:ind w:leftChars="0"/>
        <w:rPr>
          <w:b/>
        </w:rPr>
      </w:pPr>
      <w:r w:rsidRPr="00A65CA7">
        <w:rPr>
          <w:b/>
          <w:sz w:val="21"/>
        </w:rPr>
        <w:t>Pr</w:t>
      </w:r>
      <w:r w:rsidRPr="00A65CA7">
        <w:rPr>
          <w:rFonts w:hint="eastAsia"/>
          <w:b/>
          <w:sz w:val="21"/>
          <w:lang w:eastAsia="ja-JP"/>
        </w:rPr>
        <w:t>esentation</w:t>
      </w:r>
      <w:r w:rsidRPr="00A65CA7">
        <w:rPr>
          <w:b/>
          <w:sz w:val="21"/>
        </w:rPr>
        <w:t>s</w:t>
      </w:r>
    </w:p>
    <w:p w:rsidR="00F01016" w:rsidRPr="00130CE8" w:rsidRDefault="008302ED" w:rsidP="008302ED">
      <w:pPr>
        <w:numPr>
          <w:ilvl w:val="1"/>
          <w:numId w:val="27"/>
        </w:numPr>
        <w:rPr>
          <w:rFonts w:eastAsia="ＭＳ 明朝"/>
          <w:b/>
        </w:rPr>
      </w:pPr>
      <w:r>
        <w:rPr>
          <w:rFonts w:eastAsia="ＭＳ 明朝" w:hint="eastAsia"/>
          <w:b/>
          <w:sz w:val="21"/>
          <w:lang w:eastAsia="ja-JP"/>
        </w:rPr>
        <w:t>Mark Rison</w:t>
      </w:r>
      <w:r w:rsidR="00F01016" w:rsidRPr="00130CE8">
        <w:rPr>
          <w:rFonts w:eastAsia="ＭＳ 明朝"/>
          <w:b/>
          <w:sz w:val="21"/>
          <w:lang w:eastAsia="ja-JP"/>
        </w:rPr>
        <w:t xml:space="preserve"> (</w:t>
      </w:r>
      <w:r>
        <w:rPr>
          <w:rFonts w:eastAsia="ＭＳ 明朝" w:hint="eastAsia"/>
          <w:b/>
          <w:sz w:val="21"/>
          <w:lang w:eastAsia="ja-JP"/>
        </w:rPr>
        <w:t>Samsung Electronics</w:t>
      </w:r>
      <w:r w:rsidR="00F01016" w:rsidRPr="00130CE8">
        <w:rPr>
          <w:rFonts w:eastAsia="ＭＳ 明朝"/>
          <w:b/>
          <w:sz w:val="21"/>
          <w:lang w:eastAsia="ja-JP"/>
        </w:rPr>
        <w:t>) presented “</w:t>
      </w:r>
      <w:r w:rsidRPr="008302ED">
        <w:rPr>
          <w:rFonts w:eastAsia="ＭＳ 明朝"/>
          <w:b/>
          <w:lang w:eastAsia="ko-KR"/>
        </w:rPr>
        <w:t>LB225 11ax D1.0 Comment Resolution 27.10.4 Part 1</w:t>
      </w:r>
      <w:r>
        <w:rPr>
          <w:rFonts w:eastAsia="ＭＳ 明朝" w:hint="eastAsia"/>
          <w:b/>
          <w:lang w:eastAsia="ja-JP"/>
        </w:rPr>
        <w:t>,</w:t>
      </w:r>
      <w:r>
        <w:rPr>
          <w:rFonts w:eastAsia="ＭＳ 明朝"/>
          <w:b/>
          <w:lang w:eastAsia="ja-JP"/>
        </w:rPr>
        <w:t>”</w:t>
      </w:r>
      <w:r>
        <w:rPr>
          <w:rFonts w:eastAsia="ＭＳ 明朝" w:hint="eastAsia"/>
          <w:b/>
          <w:lang w:eastAsia="ja-JP"/>
        </w:rPr>
        <w:t xml:space="preserve"> based on the submission</w:t>
      </w:r>
      <w:r w:rsidR="00F01016" w:rsidRPr="00130CE8">
        <w:rPr>
          <w:rFonts w:eastAsia="ＭＳ 明朝"/>
          <w:b/>
          <w:lang w:eastAsia="ko-KR"/>
        </w:rPr>
        <w:t xml:space="preserve"> </w:t>
      </w:r>
      <w:r w:rsidR="00F01016">
        <w:rPr>
          <w:rFonts w:eastAsia="ＭＳ 明朝"/>
          <w:b/>
          <w:sz w:val="21"/>
          <w:lang w:eastAsia="ja-JP"/>
        </w:rPr>
        <w:t>11-17-</w:t>
      </w:r>
      <w:r>
        <w:rPr>
          <w:rFonts w:eastAsia="ＭＳ 明朝" w:hint="eastAsia"/>
          <w:b/>
          <w:sz w:val="21"/>
          <w:lang w:eastAsia="ja-JP"/>
        </w:rPr>
        <w:t>0949</w:t>
      </w:r>
      <w:r w:rsidR="00F01016" w:rsidRPr="00130CE8">
        <w:rPr>
          <w:rFonts w:eastAsia="ＭＳ 明朝"/>
          <w:b/>
          <w:sz w:val="21"/>
          <w:lang w:eastAsia="ja-JP"/>
        </w:rPr>
        <w:t>-0</w:t>
      </w:r>
      <w:r>
        <w:rPr>
          <w:rFonts w:eastAsia="ＭＳ 明朝" w:hint="eastAsia"/>
          <w:b/>
          <w:sz w:val="21"/>
          <w:lang w:eastAsia="ja-JP"/>
        </w:rPr>
        <w:t>2</w:t>
      </w:r>
      <w:r w:rsidR="00F01016" w:rsidRPr="00130CE8">
        <w:rPr>
          <w:rFonts w:eastAsia="ＭＳ 明朝"/>
          <w:b/>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Summary</w:t>
      </w:r>
    </w:p>
    <w:p w:rsidR="00F01016" w:rsidRPr="00130CE8" w:rsidRDefault="008302ED" w:rsidP="008302ED">
      <w:pPr>
        <w:numPr>
          <w:ilvl w:val="3"/>
          <w:numId w:val="27"/>
        </w:numPr>
        <w:rPr>
          <w:rFonts w:eastAsia="ＭＳ 明朝"/>
          <w:sz w:val="21"/>
        </w:rPr>
      </w:pPr>
      <w:r>
        <w:rPr>
          <w:rFonts w:eastAsia="ＭＳ 明朝" w:hint="eastAsia"/>
          <w:sz w:val="21"/>
          <w:lang w:eastAsia="ja-JP"/>
        </w:rPr>
        <w:t>This is continuation of the discussion on Multi-TID A-MPDU</w:t>
      </w:r>
      <w:r w:rsidR="00F01016" w:rsidRPr="00130CE8">
        <w:rPr>
          <w:rFonts w:eastAsia="ＭＳ 明朝"/>
          <w:sz w:val="21"/>
          <w:lang w:eastAsia="ja-JP"/>
        </w:rPr>
        <w:t>.</w:t>
      </w:r>
    </w:p>
    <w:p w:rsidR="00F01016" w:rsidRPr="00130CE8" w:rsidRDefault="001F07E2" w:rsidP="008302ED">
      <w:pPr>
        <w:numPr>
          <w:ilvl w:val="2"/>
          <w:numId w:val="27"/>
        </w:numPr>
        <w:rPr>
          <w:rFonts w:eastAsia="ＭＳ 明朝"/>
          <w:sz w:val="21"/>
        </w:rPr>
      </w:pPr>
      <w:r>
        <w:rPr>
          <w:rFonts w:eastAsia="ＭＳ 明朝"/>
          <w:sz w:val="21"/>
          <w:lang w:eastAsia="ja-JP"/>
        </w:rPr>
        <w:t>Discussion</w:t>
      </w:r>
    </w:p>
    <w:p w:rsidR="00F01016" w:rsidRDefault="004A3764" w:rsidP="008302ED">
      <w:pPr>
        <w:numPr>
          <w:ilvl w:val="3"/>
          <w:numId w:val="27"/>
        </w:numPr>
        <w:rPr>
          <w:rFonts w:eastAsia="ＭＳ 明朝"/>
          <w:sz w:val="21"/>
        </w:rPr>
      </w:pPr>
      <w:r>
        <w:rPr>
          <w:rFonts w:eastAsia="ＭＳ 明朝" w:hint="eastAsia"/>
          <w:sz w:val="21"/>
          <w:lang w:eastAsia="ja-JP"/>
        </w:rPr>
        <w:t xml:space="preserve">There was a discussion about the internal process of recording the results of frame receptions as well as the selection of Multi-TID Block </w:t>
      </w:r>
      <w:proofErr w:type="spellStart"/>
      <w:r>
        <w:rPr>
          <w:rFonts w:eastAsia="ＭＳ 明朝" w:hint="eastAsia"/>
          <w:sz w:val="21"/>
          <w:lang w:eastAsia="ja-JP"/>
        </w:rPr>
        <w:t>Ack</w:t>
      </w:r>
      <w:proofErr w:type="spellEnd"/>
      <w:r>
        <w:rPr>
          <w:rFonts w:eastAsia="ＭＳ 明朝" w:hint="eastAsia"/>
          <w:sz w:val="21"/>
          <w:lang w:eastAsia="ja-JP"/>
        </w:rPr>
        <w:t xml:space="preserve"> and other Acknowledgment frames</w:t>
      </w:r>
      <w:r w:rsidR="00F01016" w:rsidRPr="00130CE8">
        <w:rPr>
          <w:rFonts w:eastAsia="ＭＳ 明朝"/>
          <w:sz w:val="21"/>
          <w:lang w:eastAsia="ja-JP"/>
        </w:rPr>
        <w:t>.</w:t>
      </w:r>
    </w:p>
    <w:p w:rsidR="004A3764" w:rsidRDefault="004A3764" w:rsidP="008302ED">
      <w:pPr>
        <w:numPr>
          <w:ilvl w:val="3"/>
          <w:numId w:val="27"/>
        </w:numPr>
        <w:rPr>
          <w:rFonts w:eastAsia="ＭＳ 明朝"/>
          <w:sz w:val="21"/>
        </w:rPr>
      </w:pPr>
      <w:r>
        <w:rPr>
          <w:rFonts w:eastAsia="ＭＳ 明朝" w:hint="eastAsia"/>
          <w:sz w:val="21"/>
          <w:lang w:eastAsia="ja-JP"/>
        </w:rPr>
        <w:t xml:space="preserve">People also discussed the rules for EOF field setting and the selection of </w:t>
      </w:r>
      <w:proofErr w:type="spellStart"/>
      <w:r>
        <w:rPr>
          <w:rFonts w:eastAsia="ＭＳ 明朝" w:hint="eastAsia"/>
          <w:sz w:val="21"/>
          <w:lang w:eastAsia="ja-JP"/>
        </w:rPr>
        <w:t>Ack</w:t>
      </w:r>
      <w:proofErr w:type="spellEnd"/>
      <w:r>
        <w:rPr>
          <w:rFonts w:eastAsia="ＭＳ 明朝" w:hint="eastAsia"/>
          <w:sz w:val="21"/>
          <w:lang w:eastAsia="ja-JP"/>
        </w:rPr>
        <w:t xml:space="preserve"> frame.</w:t>
      </w:r>
    </w:p>
    <w:p w:rsidR="004A3764" w:rsidRDefault="008863F6" w:rsidP="008302ED">
      <w:pPr>
        <w:numPr>
          <w:ilvl w:val="3"/>
          <w:numId w:val="27"/>
        </w:numPr>
        <w:rPr>
          <w:rFonts w:eastAsia="ＭＳ 明朝"/>
          <w:sz w:val="21"/>
        </w:rPr>
      </w:pPr>
      <w:r>
        <w:rPr>
          <w:rFonts w:eastAsia="ＭＳ 明朝" w:hint="eastAsia"/>
          <w:sz w:val="21"/>
          <w:lang w:eastAsia="ja-JP"/>
        </w:rPr>
        <w:t>A member commented that the spec is in draft 1.3.</w:t>
      </w:r>
    </w:p>
    <w:p w:rsidR="008863F6" w:rsidRPr="00DF6773" w:rsidRDefault="008863F6" w:rsidP="008302ED">
      <w:pPr>
        <w:numPr>
          <w:ilvl w:val="3"/>
          <w:numId w:val="27"/>
        </w:numPr>
        <w:rPr>
          <w:rFonts w:eastAsia="ＭＳ 明朝"/>
          <w:sz w:val="21"/>
        </w:rPr>
      </w:pPr>
      <w:r>
        <w:rPr>
          <w:rFonts w:eastAsia="ＭＳ 明朝" w:hint="eastAsia"/>
          <w:sz w:val="21"/>
          <w:lang w:eastAsia="ja-JP"/>
        </w:rPr>
        <w:t xml:space="preserve">People confirmed that there is no </w:t>
      </w:r>
      <w:proofErr w:type="spellStart"/>
      <w:r>
        <w:rPr>
          <w:rFonts w:eastAsia="ＭＳ 明朝" w:hint="eastAsia"/>
          <w:sz w:val="21"/>
          <w:lang w:eastAsia="ja-JP"/>
        </w:rPr>
        <w:t>concensus</w:t>
      </w:r>
      <w:proofErr w:type="spellEnd"/>
      <w:r>
        <w:rPr>
          <w:rFonts w:eastAsia="ＭＳ 明朝" w:hint="eastAsia"/>
          <w:sz w:val="21"/>
          <w:lang w:eastAsia="ja-JP"/>
        </w:rPr>
        <w:t xml:space="preserve"> and need to work on this issue.</w:t>
      </w:r>
    </w:p>
    <w:p w:rsidR="00F01016" w:rsidRDefault="00F01016" w:rsidP="008302ED">
      <w:pPr>
        <w:numPr>
          <w:ilvl w:val="2"/>
          <w:numId w:val="27"/>
        </w:numPr>
        <w:rPr>
          <w:rFonts w:eastAsia="ＭＳ 明朝"/>
          <w:sz w:val="21"/>
        </w:rPr>
      </w:pPr>
      <w:r w:rsidRPr="00130CE8">
        <w:rPr>
          <w:rFonts w:eastAsia="ＭＳ 明朝"/>
          <w:sz w:val="21"/>
          <w:lang w:eastAsia="ja-JP"/>
        </w:rPr>
        <w:t>Next Step</w:t>
      </w:r>
    </w:p>
    <w:p w:rsidR="008302ED" w:rsidRPr="00130CE8" w:rsidRDefault="008302ED" w:rsidP="008302ED">
      <w:pPr>
        <w:numPr>
          <w:ilvl w:val="3"/>
          <w:numId w:val="27"/>
        </w:numPr>
        <w:rPr>
          <w:rFonts w:eastAsia="ＭＳ 明朝"/>
          <w:sz w:val="21"/>
        </w:rPr>
      </w:pPr>
      <w:r>
        <w:rPr>
          <w:rFonts w:eastAsia="ＭＳ 明朝" w:hint="eastAsia"/>
          <w:sz w:val="21"/>
          <w:lang w:eastAsia="ja-JP"/>
        </w:rPr>
        <w:t xml:space="preserve">Chair suggested Mark to contact to the original </w:t>
      </w:r>
      <w:r w:rsidR="001F07E2">
        <w:rPr>
          <w:rFonts w:eastAsia="ＭＳ 明朝" w:hint="eastAsia"/>
          <w:sz w:val="21"/>
          <w:lang w:eastAsia="ja-JP"/>
        </w:rPr>
        <w:t xml:space="preserve">author </w:t>
      </w:r>
      <w:r w:rsidR="008863F6">
        <w:rPr>
          <w:rFonts w:eastAsia="ＭＳ 明朝" w:hint="eastAsia"/>
          <w:sz w:val="21"/>
          <w:lang w:eastAsia="ja-JP"/>
        </w:rPr>
        <w:t xml:space="preserve">as well </w:t>
      </w:r>
      <w:r w:rsidR="001F07E2">
        <w:rPr>
          <w:rFonts w:eastAsia="ＭＳ 明朝" w:hint="eastAsia"/>
          <w:sz w:val="21"/>
          <w:lang w:eastAsia="ja-JP"/>
        </w:rPr>
        <w:t>to get feedback.</w:t>
      </w:r>
    </w:p>
    <w:p w:rsidR="00F01016" w:rsidRPr="008863F6" w:rsidRDefault="00F01016" w:rsidP="00F01016">
      <w:pPr>
        <w:rPr>
          <w:lang w:eastAsia="ja-JP"/>
        </w:rPr>
      </w:pPr>
    </w:p>
    <w:p w:rsidR="00F01016" w:rsidRPr="00130CE8" w:rsidRDefault="001F07E2" w:rsidP="001F07E2">
      <w:pPr>
        <w:numPr>
          <w:ilvl w:val="1"/>
          <w:numId w:val="27"/>
        </w:numPr>
        <w:rPr>
          <w:rFonts w:eastAsia="ＭＳ 明朝"/>
          <w:b/>
        </w:rPr>
      </w:pPr>
      <w:r>
        <w:rPr>
          <w:rFonts w:eastAsia="ＭＳ 明朝" w:hint="eastAsia"/>
          <w:b/>
          <w:lang w:eastAsia="ja-JP"/>
        </w:rPr>
        <w:t>Robert Stacy</w:t>
      </w:r>
      <w:r w:rsidR="00F01016" w:rsidRPr="00130CE8">
        <w:rPr>
          <w:rFonts w:eastAsia="ＭＳ 明朝"/>
          <w:b/>
          <w:lang w:eastAsia="ja-JP"/>
        </w:rPr>
        <w:t xml:space="preserve"> (</w:t>
      </w:r>
      <w:r>
        <w:rPr>
          <w:rFonts w:eastAsia="ＭＳ 明朝" w:hint="eastAsia"/>
          <w:b/>
          <w:lang w:eastAsia="ja-JP"/>
        </w:rPr>
        <w:t>Intel</w:t>
      </w:r>
      <w:r w:rsidR="00F01016" w:rsidRPr="00130CE8">
        <w:rPr>
          <w:rFonts w:eastAsia="ＭＳ 明朝"/>
          <w:b/>
          <w:lang w:eastAsia="ja-JP"/>
        </w:rPr>
        <w:t>) presented “</w:t>
      </w:r>
      <w:r w:rsidRPr="001F07E2">
        <w:rPr>
          <w:rFonts w:eastAsia="ＭＳ 明朝"/>
          <w:b/>
        </w:rPr>
        <w:t xml:space="preserve">BAR </w:t>
      </w:r>
      <w:proofErr w:type="spellStart"/>
      <w:r w:rsidRPr="001F07E2">
        <w:rPr>
          <w:rFonts w:eastAsia="ＭＳ 明朝"/>
          <w:b/>
        </w:rPr>
        <w:t>Ack</w:t>
      </w:r>
      <w:proofErr w:type="spellEnd"/>
      <w:r w:rsidRPr="001F07E2">
        <w:rPr>
          <w:rFonts w:eastAsia="ＭＳ 明朝"/>
          <w:b/>
        </w:rPr>
        <w:t xml:space="preserve"> Policy: HTP </w:t>
      </w:r>
      <w:proofErr w:type="spellStart"/>
      <w:r w:rsidRPr="001F07E2">
        <w:rPr>
          <w:rFonts w:eastAsia="ＭＳ 明朝"/>
          <w:b/>
        </w:rPr>
        <w:t>Ack</w:t>
      </w:r>
      <w:proofErr w:type="spellEnd"/>
      <w:r w:rsidR="00F01016" w:rsidRPr="00130CE8">
        <w:rPr>
          <w:rFonts w:eastAsia="ＭＳ 明朝"/>
          <w:b/>
          <w:lang w:eastAsia="ja-JP"/>
        </w:rPr>
        <w:t>,” based</w:t>
      </w:r>
      <w:r w:rsidR="00F01016">
        <w:rPr>
          <w:rFonts w:eastAsia="ＭＳ 明朝"/>
          <w:b/>
          <w:lang w:eastAsia="ja-JP"/>
        </w:rPr>
        <w:t xml:space="preserve"> on the submission 11-17-1</w:t>
      </w:r>
      <w:r>
        <w:rPr>
          <w:rFonts w:eastAsia="ＭＳ 明朝" w:hint="eastAsia"/>
          <w:b/>
          <w:lang w:eastAsia="ja-JP"/>
        </w:rPr>
        <w:t>144</w:t>
      </w:r>
      <w:r w:rsidR="00F01016">
        <w:rPr>
          <w:rFonts w:eastAsia="ＭＳ 明朝"/>
          <w:b/>
          <w:lang w:eastAsia="ja-JP"/>
        </w:rPr>
        <w:t>-0</w:t>
      </w:r>
      <w:r>
        <w:rPr>
          <w:rFonts w:eastAsia="ＭＳ 明朝" w:hint="eastAsia"/>
          <w:b/>
          <w:lang w:eastAsia="ja-JP"/>
        </w:rPr>
        <w:t>0</w:t>
      </w:r>
      <w:r w:rsidR="00F01016" w:rsidRPr="00130CE8">
        <w:rPr>
          <w:rFonts w:eastAsia="ＭＳ 明朝"/>
          <w:b/>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Summary</w:t>
      </w:r>
    </w:p>
    <w:p w:rsidR="00F01016" w:rsidRPr="00130CE8" w:rsidRDefault="008863F6" w:rsidP="001F07E2">
      <w:pPr>
        <w:numPr>
          <w:ilvl w:val="3"/>
          <w:numId w:val="27"/>
        </w:numPr>
        <w:rPr>
          <w:rFonts w:eastAsia="ＭＳ 明朝"/>
          <w:sz w:val="21"/>
        </w:rPr>
      </w:pPr>
      <w:proofErr w:type="spellStart"/>
      <w:r>
        <w:rPr>
          <w:rFonts w:eastAsia="ＭＳ 明朝" w:hint="eastAsia"/>
          <w:sz w:val="21"/>
          <w:lang w:eastAsia="ja-JP"/>
        </w:rPr>
        <w:t>Propsoed</w:t>
      </w:r>
      <w:proofErr w:type="spellEnd"/>
      <w:r>
        <w:rPr>
          <w:rFonts w:eastAsia="ＭＳ 明朝" w:hint="eastAsia"/>
          <w:sz w:val="21"/>
          <w:lang w:eastAsia="ja-JP"/>
        </w:rPr>
        <w:t xml:space="preserve"> to </w:t>
      </w:r>
      <w:r>
        <w:rPr>
          <w:rFonts w:hint="eastAsia"/>
          <w:lang w:eastAsia="ja-JP"/>
        </w:rPr>
        <w:t>m</w:t>
      </w:r>
      <w:r>
        <w:t xml:space="preserve">odify the BAR </w:t>
      </w:r>
      <w:proofErr w:type="spellStart"/>
      <w:r>
        <w:t>Ack</w:t>
      </w:r>
      <w:proofErr w:type="spellEnd"/>
      <w:r>
        <w:t xml:space="preserve"> Policy field encoding for HT-immediate block </w:t>
      </w:r>
      <w:proofErr w:type="spellStart"/>
      <w:r>
        <w:t>ack</w:t>
      </w:r>
      <w:proofErr w:type="spellEnd"/>
      <w:r>
        <w:t xml:space="preserve"> so that responder knows whether the response is expected in HE TB PPDU or some other PPDU</w:t>
      </w:r>
      <w:proofErr w:type="gramStart"/>
      <w:r>
        <w:t>.</w:t>
      </w:r>
      <w:r w:rsidR="00F01016" w:rsidRPr="00130CE8">
        <w:rPr>
          <w:rFonts w:eastAsia="ＭＳ 明朝"/>
          <w:sz w:val="21"/>
          <w:lang w:eastAsia="ja-JP"/>
        </w:rPr>
        <w:t>.</w:t>
      </w:r>
      <w:proofErr w:type="gramEnd"/>
    </w:p>
    <w:p w:rsidR="00F01016" w:rsidRPr="00130CE8" w:rsidRDefault="00F01016" w:rsidP="008302ED">
      <w:pPr>
        <w:numPr>
          <w:ilvl w:val="2"/>
          <w:numId w:val="27"/>
        </w:numPr>
        <w:rPr>
          <w:rFonts w:eastAsia="ＭＳ 明朝"/>
          <w:sz w:val="21"/>
        </w:rPr>
      </w:pPr>
      <w:r w:rsidRPr="00130CE8">
        <w:rPr>
          <w:rFonts w:eastAsia="ＭＳ 明朝"/>
          <w:sz w:val="21"/>
          <w:lang w:eastAsia="ja-JP"/>
        </w:rPr>
        <w:t>Discussion</w:t>
      </w:r>
    </w:p>
    <w:p w:rsidR="00F01016" w:rsidRDefault="008863F6" w:rsidP="008302ED">
      <w:pPr>
        <w:numPr>
          <w:ilvl w:val="3"/>
          <w:numId w:val="27"/>
        </w:numPr>
        <w:rPr>
          <w:rFonts w:eastAsia="ＭＳ 明朝"/>
          <w:sz w:val="21"/>
        </w:rPr>
      </w:pPr>
      <w:r>
        <w:rPr>
          <w:rFonts w:eastAsia="ＭＳ 明朝" w:hint="eastAsia"/>
          <w:sz w:val="21"/>
          <w:lang w:eastAsia="ja-JP"/>
        </w:rPr>
        <w:t xml:space="preserve">People discussed about </w:t>
      </w:r>
      <w:r>
        <w:rPr>
          <w:rFonts w:eastAsia="ＭＳ 明朝"/>
          <w:sz w:val="21"/>
          <w:lang w:eastAsia="ja-JP"/>
        </w:rPr>
        <w:t>the cascading cases</w:t>
      </w:r>
      <w:r w:rsidR="00F01016" w:rsidRPr="00130CE8">
        <w:rPr>
          <w:rFonts w:eastAsia="ＭＳ 明朝"/>
          <w:sz w:val="21"/>
          <w:lang w:eastAsia="ja-JP"/>
        </w:rPr>
        <w:t>.</w:t>
      </w:r>
    </w:p>
    <w:p w:rsidR="008863F6" w:rsidRDefault="008863F6" w:rsidP="008302ED">
      <w:pPr>
        <w:numPr>
          <w:ilvl w:val="3"/>
          <w:numId w:val="27"/>
        </w:numPr>
        <w:rPr>
          <w:rFonts w:eastAsia="ＭＳ 明朝"/>
          <w:sz w:val="21"/>
        </w:rPr>
      </w:pPr>
      <w:r>
        <w:rPr>
          <w:rFonts w:eastAsia="ＭＳ 明朝" w:hint="eastAsia"/>
          <w:sz w:val="21"/>
          <w:lang w:eastAsia="ja-JP"/>
        </w:rPr>
        <w:t>A member commented that the discussion on the MU-BAR variant can also be applied to other types of frames.</w:t>
      </w:r>
    </w:p>
    <w:p w:rsidR="008863F6" w:rsidRPr="00130CE8" w:rsidRDefault="008863F6" w:rsidP="008302ED">
      <w:pPr>
        <w:numPr>
          <w:ilvl w:val="3"/>
          <w:numId w:val="27"/>
        </w:numPr>
        <w:rPr>
          <w:rFonts w:eastAsia="ＭＳ 明朝"/>
          <w:sz w:val="21"/>
        </w:rPr>
      </w:pPr>
      <w:r>
        <w:rPr>
          <w:rFonts w:eastAsia="ＭＳ 明朝" w:hint="eastAsia"/>
          <w:sz w:val="21"/>
          <w:lang w:eastAsia="ja-JP"/>
        </w:rPr>
        <w:t xml:space="preserve">The presenter would like to re-open the discussion of Multi-TID and </w:t>
      </w:r>
      <w:proofErr w:type="spellStart"/>
      <w:r>
        <w:rPr>
          <w:rFonts w:eastAsia="ＭＳ 明朝" w:hint="eastAsia"/>
          <w:sz w:val="21"/>
          <w:lang w:eastAsia="ja-JP"/>
        </w:rPr>
        <w:t>BlockAckReq</w:t>
      </w:r>
      <w:proofErr w:type="spellEnd"/>
      <w:r>
        <w:rPr>
          <w:rFonts w:eastAsia="ＭＳ 明朝" w:hint="eastAsia"/>
          <w:sz w:val="21"/>
          <w:lang w:eastAsia="ja-JP"/>
        </w:rPr>
        <w:t>.</w:t>
      </w:r>
    </w:p>
    <w:p w:rsidR="00F01016" w:rsidRPr="00130CE8" w:rsidRDefault="00F01016" w:rsidP="008302ED">
      <w:pPr>
        <w:numPr>
          <w:ilvl w:val="2"/>
          <w:numId w:val="27"/>
        </w:numPr>
        <w:rPr>
          <w:rFonts w:eastAsia="ＭＳ 明朝"/>
          <w:sz w:val="21"/>
        </w:rPr>
      </w:pPr>
      <w:r w:rsidRPr="00130CE8">
        <w:rPr>
          <w:rFonts w:eastAsia="ＭＳ 明朝"/>
          <w:sz w:val="21"/>
          <w:lang w:eastAsia="ja-JP"/>
        </w:rPr>
        <w:t>Next Step</w:t>
      </w:r>
    </w:p>
    <w:p w:rsidR="00F01016" w:rsidRDefault="008863F6" w:rsidP="008302ED">
      <w:pPr>
        <w:numPr>
          <w:ilvl w:val="3"/>
          <w:numId w:val="27"/>
        </w:numPr>
        <w:rPr>
          <w:rFonts w:eastAsia="ＭＳ 明朝"/>
          <w:sz w:val="21"/>
        </w:rPr>
      </w:pPr>
      <w:r>
        <w:rPr>
          <w:rFonts w:eastAsia="ＭＳ 明朝" w:hint="eastAsia"/>
          <w:sz w:val="21"/>
          <w:lang w:eastAsia="ja-JP"/>
        </w:rPr>
        <w:t>The presenter will have offline discussion with interested members and present the updated version in the September 2017 session</w:t>
      </w:r>
      <w:r w:rsidR="00F01016" w:rsidRPr="00130CE8">
        <w:rPr>
          <w:rFonts w:eastAsia="ＭＳ 明朝"/>
          <w:sz w:val="21"/>
          <w:lang w:eastAsia="ja-JP"/>
        </w:rPr>
        <w:t>.</w:t>
      </w:r>
    </w:p>
    <w:p w:rsidR="00F01016" w:rsidRPr="008863F6" w:rsidRDefault="00F01016" w:rsidP="00F01016">
      <w:pPr>
        <w:rPr>
          <w:lang w:eastAsia="ja-JP"/>
        </w:rPr>
      </w:pPr>
    </w:p>
    <w:p w:rsidR="00F01016" w:rsidRPr="00F01016" w:rsidRDefault="001F07E2" w:rsidP="001F07E2">
      <w:pPr>
        <w:numPr>
          <w:ilvl w:val="1"/>
          <w:numId w:val="27"/>
        </w:numPr>
        <w:rPr>
          <w:rFonts w:eastAsia="ＭＳ 明朝"/>
          <w:b/>
          <w:sz w:val="21"/>
        </w:rPr>
      </w:pPr>
      <w:r>
        <w:rPr>
          <w:rFonts w:eastAsia="ＭＳ 明朝" w:hint="eastAsia"/>
          <w:b/>
          <w:sz w:val="21"/>
          <w:lang w:eastAsia="ja-JP"/>
        </w:rPr>
        <w:t xml:space="preserve">Osama </w:t>
      </w:r>
      <w:proofErr w:type="spellStart"/>
      <w:r>
        <w:rPr>
          <w:rFonts w:eastAsia="ＭＳ 明朝" w:hint="eastAsia"/>
          <w:b/>
          <w:sz w:val="21"/>
          <w:lang w:eastAsia="ja-JP"/>
        </w:rPr>
        <w:t>Abould-Magd</w:t>
      </w:r>
      <w:proofErr w:type="spellEnd"/>
      <w:r w:rsidR="00F01016" w:rsidRPr="00F01016">
        <w:rPr>
          <w:rFonts w:eastAsia="ＭＳ 明朝"/>
          <w:b/>
          <w:sz w:val="21"/>
        </w:rPr>
        <w:t xml:space="preserve"> (</w:t>
      </w:r>
      <w:r>
        <w:rPr>
          <w:rFonts w:eastAsia="ＭＳ 明朝" w:hint="eastAsia"/>
          <w:b/>
          <w:sz w:val="21"/>
          <w:lang w:eastAsia="ja-JP"/>
        </w:rPr>
        <w:t>Huawei Technologies</w:t>
      </w:r>
      <w:r w:rsidR="00F01016" w:rsidRPr="00F01016">
        <w:rPr>
          <w:rFonts w:eastAsia="ＭＳ 明朝"/>
          <w:b/>
          <w:sz w:val="21"/>
        </w:rPr>
        <w:t>) presented “</w:t>
      </w:r>
      <w:r w:rsidRPr="001F07E2">
        <w:rPr>
          <w:rFonts w:eastAsia="ＭＳ 明朝"/>
          <w:b/>
          <w:sz w:val="21"/>
        </w:rPr>
        <w:t>Clause 10.2 Comment Resolution</w:t>
      </w:r>
      <w:r w:rsidR="00F01016" w:rsidRPr="00F01016">
        <w:rPr>
          <w:rFonts w:eastAsia="ＭＳ 明朝"/>
          <w:b/>
          <w:sz w:val="21"/>
        </w:rPr>
        <w:t xml:space="preserve">” </w:t>
      </w:r>
      <w:r>
        <w:rPr>
          <w:rFonts w:eastAsia="ＭＳ 明朝"/>
          <w:b/>
          <w:sz w:val="21"/>
        </w:rPr>
        <w:t>based on submission 11-17/1</w:t>
      </w:r>
      <w:r>
        <w:rPr>
          <w:rFonts w:eastAsia="ＭＳ 明朝" w:hint="eastAsia"/>
          <w:b/>
          <w:sz w:val="21"/>
          <w:lang w:eastAsia="ja-JP"/>
        </w:rPr>
        <w:t>220</w:t>
      </w:r>
      <w:r>
        <w:rPr>
          <w:rFonts w:eastAsia="ＭＳ 明朝"/>
          <w:b/>
          <w:sz w:val="21"/>
        </w:rPr>
        <w:t>-0</w:t>
      </w:r>
      <w:r>
        <w:rPr>
          <w:rFonts w:eastAsia="ＭＳ 明朝" w:hint="eastAsia"/>
          <w:b/>
          <w:sz w:val="21"/>
          <w:lang w:eastAsia="ja-JP"/>
        </w:rPr>
        <w:t>0.</w:t>
      </w:r>
    </w:p>
    <w:p w:rsidR="00F01016" w:rsidRDefault="00F01016" w:rsidP="008302ED">
      <w:pPr>
        <w:numPr>
          <w:ilvl w:val="2"/>
          <w:numId w:val="27"/>
        </w:numPr>
        <w:rPr>
          <w:rFonts w:eastAsia="ＭＳ 明朝"/>
          <w:sz w:val="21"/>
        </w:rPr>
      </w:pPr>
      <w:r>
        <w:rPr>
          <w:rFonts w:eastAsia="ＭＳ 明朝"/>
          <w:sz w:val="21"/>
        </w:rPr>
        <w:t>Summary</w:t>
      </w:r>
    </w:p>
    <w:p w:rsidR="00F01016" w:rsidRPr="00D231A9" w:rsidRDefault="00D231A9" w:rsidP="008302ED">
      <w:pPr>
        <w:numPr>
          <w:ilvl w:val="3"/>
          <w:numId w:val="27"/>
        </w:numPr>
        <w:rPr>
          <w:rFonts w:eastAsia="ＭＳ 明朝"/>
          <w:sz w:val="21"/>
        </w:rPr>
      </w:pPr>
      <w:r>
        <w:t xml:space="preserve">This submission includes resolutions to CIDs 4746, 5373, and 8207. The three CIDs belong to the </w:t>
      </w:r>
      <w:r w:rsidRPr="00091872">
        <w:rPr>
          <w:b/>
        </w:rPr>
        <w:t>MAC</w:t>
      </w:r>
      <w:r>
        <w:t xml:space="preserve"> Group.</w:t>
      </w:r>
    </w:p>
    <w:p w:rsidR="00D231A9" w:rsidRPr="00D231A9" w:rsidRDefault="00D231A9" w:rsidP="00D231A9">
      <w:pPr>
        <w:numPr>
          <w:ilvl w:val="4"/>
          <w:numId w:val="27"/>
        </w:numPr>
        <w:rPr>
          <w:rFonts w:eastAsia="ＭＳ 明朝"/>
          <w:sz w:val="21"/>
        </w:rPr>
      </w:pPr>
      <w:r>
        <w:rPr>
          <w:rFonts w:hint="eastAsia"/>
          <w:lang w:eastAsia="ja-JP"/>
        </w:rPr>
        <w:t>Comments on the MAC architecture</w:t>
      </w:r>
      <w:r w:rsidR="00E24A69">
        <w:rPr>
          <w:rFonts w:hint="eastAsia"/>
          <w:lang w:eastAsia="ja-JP"/>
        </w:rPr>
        <w:t xml:space="preserve"> to include a new </w:t>
      </w:r>
      <w:r w:rsidR="00E24A69">
        <w:rPr>
          <w:lang w:eastAsia="ja-JP"/>
        </w:rPr>
        <w:t>coordination</w:t>
      </w:r>
      <w:r w:rsidR="00E24A69">
        <w:rPr>
          <w:rFonts w:hint="eastAsia"/>
          <w:lang w:eastAsia="ja-JP"/>
        </w:rPr>
        <w:t xml:space="preserve"> function for multi-user transmissions</w:t>
      </w:r>
      <w:proofErr w:type="gramStart"/>
      <w:r w:rsidR="00E24A69">
        <w:rPr>
          <w:rFonts w:hint="eastAsia"/>
          <w:lang w:eastAsia="ja-JP"/>
        </w:rPr>
        <w:t>.</w:t>
      </w:r>
      <w:r>
        <w:rPr>
          <w:rFonts w:hint="eastAsia"/>
          <w:lang w:eastAsia="ja-JP"/>
        </w:rPr>
        <w:t>.</w:t>
      </w:r>
      <w:proofErr w:type="gramEnd"/>
    </w:p>
    <w:p w:rsidR="00D231A9" w:rsidRPr="0090619E" w:rsidRDefault="00D231A9" w:rsidP="00D231A9">
      <w:pPr>
        <w:numPr>
          <w:ilvl w:val="3"/>
          <w:numId w:val="27"/>
        </w:numPr>
        <w:rPr>
          <w:rFonts w:eastAsia="ＭＳ 明朝"/>
          <w:sz w:val="21"/>
        </w:rPr>
      </w:pPr>
      <w:r>
        <w:rPr>
          <w:rFonts w:hint="eastAsia"/>
          <w:lang w:eastAsia="ja-JP"/>
        </w:rPr>
        <w:t>Proposed change to the MAC architecture was discussed.</w:t>
      </w:r>
    </w:p>
    <w:p w:rsidR="00F01016" w:rsidRPr="0090619E" w:rsidRDefault="00F01016" w:rsidP="008302ED">
      <w:pPr>
        <w:numPr>
          <w:ilvl w:val="2"/>
          <w:numId w:val="27"/>
        </w:numPr>
        <w:rPr>
          <w:rFonts w:eastAsia="ＭＳ 明朝"/>
          <w:sz w:val="21"/>
        </w:rPr>
      </w:pPr>
      <w:r>
        <w:rPr>
          <w:bCs/>
          <w:sz w:val="20"/>
        </w:rPr>
        <w:t>Discussion</w:t>
      </w:r>
    </w:p>
    <w:p w:rsidR="00F01016" w:rsidRPr="00E24A69" w:rsidRDefault="001F07E2" w:rsidP="008302ED">
      <w:pPr>
        <w:numPr>
          <w:ilvl w:val="3"/>
          <w:numId w:val="27"/>
        </w:numPr>
        <w:rPr>
          <w:rFonts w:eastAsia="ＭＳ 明朝"/>
          <w:sz w:val="21"/>
        </w:rPr>
      </w:pPr>
      <w:r>
        <w:rPr>
          <w:rFonts w:hint="eastAsia"/>
          <w:bCs/>
          <w:sz w:val="20"/>
          <w:lang w:eastAsia="ja-JP"/>
        </w:rPr>
        <w:t>.</w:t>
      </w:r>
      <w:r w:rsidR="00E24A69">
        <w:rPr>
          <w:rFonts w:hint="eastAsia"/>
          <w:bCs/>
          <w:sz w:val="20"/>
          <w:lang w:eastAsia="ja-JP"/>
        </w:rPr>
        <w:t xml:space="preserve">People discussed how many coordination functions </w:t>
      </w:r>
      <w:r w:rsidR="00E24A69">
        <w:rPr>
          <w:bCs/>
          <w:sz w:val="20"/>
          <w:lang w:eastAsia="ja-JP"/>
        </w:rPr>
        <w:t>should</w:t>
      </w:r>
      <w:r w:rsidR="00E24A69">
        <w:rPr>
          <w:rFonts w:hint="eastAsia"/>
          <w:bCs/>
          <w:sz w:val="20"/>
          <w:lang w:eastAsia="ja-JP"/>
        </w:rPr>
        <w:t xml:space="preserve"> be added. General agreement is to add one coordination function for UL MU procedures.</w:t>
      </w:r>
    </w:p>
    <w:p w:rsidR="00E24A69" w:rsidRPr="00E24A69" w:rsidRDefault="00E24A69" w:rsidP="008302ED">
      <w:pPr>
        <w:numPr>
          <w:ilvl w:val="3"/>
          <w:numId w:val="27"/>
        </w:numPr>
        <w:rPr>
          <w:rFonts w:eastAsia="ＭＳ 明朝"/>
          <w:sz w:val="21"/>
        </w:rPr>
      </w:pPr>
      <w:r>
        <w:rPr>
          <w:rFonts w:hint="eastAsia"/>
          <w:bCs/>
          <w:sz w:val="20"/>
          <w:lang w:eastAsia="ja-JP"/>
        </w:rPr>
        <w:t xml:space="preserve">A member mentioned possible </w:t>
      </w:r>
      <w:proofErr w:type="spellStart"/>
      <w:r>
        <w:rPr>
          <w:rFonts w:hint="eastAsia"/>
          <w:bCs/>
          <w:sz w:val="20"/>
          <w:lang w:eastAsia="ja-JP"/>
        </w:rPr>
        <w:t>deplication</w:t>
      </w:r>
      <w:proofErr w:type="spellEnd"/>
      <w:r>
        <w:rPr>
          <w:rFonts w:hint="eastAsia"/>
          <w:bCs/>
          <w:sz w:val="20"/>
          <w:lang w:eastAsia="ja-JP"/>
        </w:rPr>
        <w:t xml:space="preserve"> of </w:t>
      </w:r>
      <w:proofErr w:type="gramStart"/>
      <w:r>
        <w:rPr>
          <w:rFonts w:hint="eastAsia"/>
          <w:bCs/>
          <w:sz w:val="20"/>
          <w:lang w:eastAsia="ja-JP"/>
        </w:rPr>
        <w:t>HCCA,</w:t>
      </w:r>
      <w:proofErr w:type="gramEnd"/>
      <w:r>
        <w:rPr>
          <w:rFonts w:hint="eastAsia"/>
          <w:bCs/>
          <w:sz w:val="20"/>
          <w:lang w:eastAsia="ja-JP"/>
        </w:rPr>
        <w:t xml:space="preserve"> however, it is more appropriate to be discussed in </w:t>
      </w:r>
      <w:proofErr w:type="spellStart"/>
      <w:r>
        <w:rPr>
          <w:rFonts w:hint="eastAsia"/>
          <w:bCs/>
          <w:sz w:val="20"/>
          <w:lang w:eastAsia="ja-JP"/>
        </w:rPr>
        <w:t>TGmd</w:t>
      </w:r>
      <w:proofErr w:type="spellEnd"/>
      <w:r>
        <w:rPr>
          <w:rFonts w:hint="eastAsia"/>
          <w:bCs/>
          <w:sz w:val="20"/>
          <w:lang w:eastAsia="ja-JP"/>
        </w:rPr>
        <w:t>.</w:t>
      </w:r>
    </w:p>
    <w:p w:rsidR="00E24A69" w:rsidRPr="0090619E" w:rsidRDefault="00E24A69" w:rsidP="008302ED">
      <w:pPr>
        <w:numPr>
          <w:ilvl w:val="3"/>
          <w:numId w:val="27"/>
        </w:numPr>
        <w:rPr>
          <w:rFonts w:eastAsia="ＭＳ 明朝"/>
          <w:sz w:val="21"/>
        </w:rPr>
      </w:pPr>
      <w:r>
        <w:rPr>
          <w:rFonts w:eastAsia="ＭＳ 明朝" w:hint="eastAsia"/>
          <w:sz w:val="21"/>
          <w:lang w:eastAsia="ja-JP"/>
        </w:rPr>
        <w:t xml:space="preserve">People also discussed about the text in 27.1 saying </w:t>
      </w:r>
      <w:r>
        <w:rPr>
          <w:rFonts w:eastAsia="ＭＳ 明朝"/>
          <w:sz w:val="21"/>
          <w:lang w:eastAsia="ja-JP"/>
        </w:rPr>
        <w:t>“</w:t>
      </w:r>
      <w:r>
        <w:rPr>
          <w:sz w:val="20"/>
        </w:rPr>
        <w:t>The use of HCCA and TSPEC are banned at HE STAs</w:t>
      </w:r>
      <w:r>
        <w:rPr>
          <w:rFonts w:hint="eastAsia"/>
          <w:sz w:val="20"/>
          <w:lang w:eastAsia="ja-JP"/>
        </w:rPr>
        <w:t>.</w:t>
      </w:r>
      <w:r>
        <w:rPr>
          <w:sz w:val="20"/>
          <w:lang w:eastAsia="ja-JP"/>
        </w:rPr>
        <w:t>”</w:t>
      </w:r>
      <w:r>
        <w:rPr>
          <w:rFonts w:hint="eastAsia"/>
          <w:sz w:val="20"/>
          <w:lang w:eastAsia="ja-JP"/>
        </w:rPr>
        <w:t xml:space="preserve"> A member suggested Osama to contact to </w:t>
      </w:r>
      <w:proofErr w:type="spellStart"/>
      <w:r>
        <w:rPr>
          <w:rFonts w:hint="eastAsia"/>
          <w:sz w:val="20"/>
          <w:lang w:eastAsia="ja-JP"/>
        </w:rPr>
        <w:t>Tomo</w:t>
      </w:r>
      <w:proofErr w:type="spellEnd"/>
      <w:r>
        <w:rPr>
          <w:rFonts w:hint="eastAsia"/>
          <w:sz w:val="20"/>
          <w:lang w:eastAsia="ja-JP"/>
        </w:rPr>
        <w:t xml:space="preserve"> who created this text.</w:t>
      </w:r>
    </w:p>
    <w:p w:rsidR="00F01016" w:rsidRPr="00E24A69" w:rsidRDefault="00F01016" w:rsidP="008302ED">
      <w:pPr>
        <w:numPr>
          <w:ilvl w:val="2"/>
          <w:numId w:val="27"/>
        </w:numPr>
        <w:rPr>
          <w:rFonts w:eastAsia="ＭＳ 明朝"/>
          <w:sz w:val="21"/>
        </w:rPr>
      </w:pPr>
      <w:r>
        <w:rPr>
          <w:bCs/>
          <w:sz w:val="20"/>
        </w:rPr>
        <w:t>Next Step</w:t>
      </w:r>
    </w:p>
    <w:p w:rsidR="00E24A69" w:rsidRPr="0090619E" w:rsidRDefault="00E24A69" w:rsidP="00E24A69">
      <w:pPr>
        <w:numPr>
          <w:ilvl w:val="3"/>
          <w:numId w:val="27"/>
        </w:numPr>
        <w:rPr>
          <w:rFonts w:eastAsia="ＭＳ 明朝"/>
          <w:sz w:val="21"/>
        </w:rPr>
      </w:pPr>
      <w:r>
        <w:rPr>
          <w:rFonts w:hint="eastAsia"/>
          <w:bCs/>
          <w:sz w:val="20"/>
          <w:lang w:eastAsia="ja-JP"/>
        </w:rPr>
        <w:t>Osama to update the document.</w:t>
      </w:r>
    </w:p>
    <w:p w:rsidR="00F01016" w:rsidRDefault="00F01016" w:rsidP="00F01016">
      <w:pPr>
        <w:rPr>
          <w:lang w:eastAsia="ja-JP"/>
        </w:rPr>
      </w:pPr>
    </w:p>
    <w:p w:rsidR="00F01016" w:rsidRPr="00D44FA8" w:rsidRDefault="00F01016" w:rsidP="00F01016">
      <w:pPr>
        <w:rPr>
          <w:lang w:eastAsia="ja-JP"/>
        </w:rPr>
      </w:pPr>
    </w:p>
    <w:p w:rsidR="00F01016" w:rsidRPr="00F01016" w:rsidRDefault="00F01016" w:rsidP="008302ED">
      <w:pPr>
        <w:pStyle w:val="a7"/>
        <w:numPr>
          <w:ilvl w:val="0"/>
          <w:numId w:val="27"/>
        </w:numPr>
        <w:ind w:leftChars="0"/>
        <w:rPr>
          <w:b/>
        </w:rPr>
      </w:pPr>
      <w:proofErr w:type="spellStart"/>
      <w:r>
        <w:rPr>
          <w:rFonts w:hint="eastAsia"/>
          <w:b/>
          <w:sz w:val="21"/>
          <w:lang w:eastAsia="ja-JP"/>
        </w:rPr>
        <w:lastRenderedPageBreak/>
        <w:t>AoB</w:t>
      </w:r>
      <w:proofErr w:type="spellEnd"/>
    </w:p>
    <w:p w:rsidR="00F01016" w:rsidRPr="00F01016" w:rsidRDefault="00F01016" w:rsidP="008302ED">
      <w:pPr>
        <w:pStyle w:val="a7"/>
        <w:numPr>
          <w:ilvl w:val="1"/>
          <w:numId w:val="27"/>
        </w:numPr>
        <w:ind w:leftChars="0"/>
      </w:pPr>
      <w:r w:rsidRPr="00F01016">
        <w:rPr>
          <w:rFonts w:hint="eastAsia"/>
          <w:sz w:val="21"/>
          <w:lang w:eastAsia="ja-JP"/>
        </w:rPr>
        <w:t>None.</w:t>
      </w:r>
    </w:p>
    <w:p w:rsidR="00F01016" w:rsidRDefault="00F01016" w:rsidP="00F01016">
      <w:pPr>
        <w:rPr>
          <w:b/>
          <w:lang w:eastAsia="ja-JP"/>
        </w:rPr>
      </w:pPr>
    </w:p>
    <w:p w:rsidR="00F01016" w:rsidRPr="00D44FA8" w:rsidRDefault="00F01016" w:rsidP="00F01016">
      <w:pPr>
        <w:rPr>
          <w:b/>
          <w:lang w:eastAsia="ja-JP"/>
        </w:rPr>
      </w:pPr>
    </w:p>
    <w:p w:rsidR="00F01016" w:rsidRPr="00D44FA8" w:rsidRDefault="00F01016" w:rsidP="008302ED">
      <w:pPr>
        <w:pStyle w:val="a7"/>
        <w:numPr>
          <w:ilvl w:val="0"/>
          <w:numId w:val="27"/>
        </w:numPr>
        <w:ind w:leftChars="0"/>
        <w:rPr>
          <w:b/>
        </w:rPr>
      </w:pPr>
      <w:r>
        <w:rPr>
          <w:rFonts w:hint="eastAsia"/>
          <w:b/>
          <w:sz w:val="21"/>
          <w:lang w:eastAsia="ja-JP"/>
        </w:rPr>
        <w:t>Adjournment</w:t>
      </w:r>
    </w:p>
    <w:p w:rsidR="00F01016" w:rsidRPr="00D44FA8" w:rsidRDefault="00F01016" w:rsidP="008302ED">
      <w:pPr>
        <w:pStyle w:val="a7"/>
        <w:numPr>
          <w:ilvl w:val="1"/>
          <w:numId w:val="27"/>
        </w:numPr>
        <w:ind w:leftChars="0"/>
      </w:pPr>
      <w:r w:rsidRPr="00D44FA8">
        <w:rPr>
          <w:rFonts w:hint="eastAsia"/>
          <w:sz w:val="21"/>
          <w:lang w:eastAsia="ja-JP"/>
        </w:rPr>
        <w:t>TG</w:t>
      </w:r>
      <w:r>
        <w:rPr>
          <w:rFonts w:hint="eastAsia"/>
          <w:sz w:val="21"/>
          <w:lang w:eastAsia="ja-JP"/>
        </w:rPr>
        <w:t xml:space="preserve">ax teleconference adjourned </w:t>
      </w:r>
      <w:r w:rsidR="001F07E2">
        <w:rPr>
          <w:rFonts w:hint="eastAsia"/>
          <w:sz w:val="21"/>
          <w:lang w:eastAsia="ja-JP"/>
        </w:rPr>
        <w:t>@12:00 (ET)</w:t>
      </w:r>
      <w:r>
        <w:rPr>
          <w:rFonts w:hint="eastAsia"/>
          <w:sz w:val="21"/>
          <w:lang w:eastAsia="ja-JP"/>
        </w:rPr>
        <w:t>.</w:t>
      </w:r>
    </w:p>
    <w:p w:rsidR="00F01016" w:rsidRDefault="00F01016" w:rsidP="00F01016">
      <w:pPr>
        <w:rPr>
          <w:color w:val="000000"/>
          <w:szCs w:val="22"/>
          <w:lang w:eastAsia="ja-JP"/>
        </w:rPr>
      </w:pPr>
    </w:p>
    <w:p w:rsidR="00F01016" w:rsidRDefault="00F01016" w:rsidP="00F01016">
      <w:pPr>
        <w:rPr>
          <w:color w:val="000000"/>
          <w:szCs w:val="22"/>
          <w:lang w:eastAsia="ja-JP"/>
        </w:rPr>
      </w:pPr>
    </w:p>
    <w:p w:rsidR="00F01016" w:rsidRPr="00880473" w:rsidRDefault="00F01016" w:rsidP="008302ED">
      <w:pPr>
        <w:pStyle w:val="Web"/>
        <w:numPr>
          <w:ilvl w:val="0"/>
          <w:numId w:val="27"/>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F01016" w:rsidRDefault="00F01016" w:rsidP="00F01016">
      <w:pPr>
        <w:pStyle w:val="Web"/>
        <w:spacing w:before="0" w:beforeAutospacing="0" w:after="0" w:afterAutospacing="0"/>
        <w:rPr>
          <w:b/>
          <w:color w:val="000000"/>
          <w:sz w:val="22"/>
          <w:szCs w:val="22"/>
          <w:u w:val="single"/>
          <w:lang w:eastAsia="ja-JP"/>
        </w:rPr>
      </w:pPr>
    </w:p>
    <w:p w:rsidR="00F01016" w:rsidRPr="00A760FB" w:rsidRDefault="00F01016" w:rsidP="00F01016">
      <w:pPr>
        <w:pStyle w:val="Web"/>
        <w:spacing w:before="0" w:beforeAutospacing="0" w:after="0" w:afterAutospacing="0"/>
        <w:rPr>
          <w:b/>
          <w:color w:val="000000"/>
          <w:sz w:val="21"/>
          <w:szCs w:val="21"/>
          <w:lang w:eastAsia="ja-JP"/>
        </w:rPr>
        <w:sectPr w:rsidR="00F01016" w:rsidRPr="00A760FB" w:rsidSect="00D44FA8">
          <w:headerReference w:type="default" r:id="rId53"/>
          <w:footerReference w:type="default" r:id="rId54"/>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F01016" w:rsidRPr="004E317B" w:rsidTr="00F01016">
        <w:tc>
          <w:tcPr>
            <w:tcW w:w="534" w:type="dxa"/>
          </w:tcPr>
          <w:p w:rsidR="00F01016" w:rsidRPr="00784DF5" w:rsidRDefault="00F01016" w:rsidP="00F01016">
            <w:pPr>
              <w:pStyle w:val="Web"/>
              <w:spacing w:before="0" w:beforeAutospacing="0" w:after="0" w:afterAutospacing="0"/>
              <w:rPr>
                <w:b/>
                <w:color w:val="000000"/>
                <w:sz w:val="21"/>
                <w:szCs w:val="21"/>
                <w:lang w:eastAsia="ja-JP"/>
              </w:rPr>
            </w:pPr>
          </w:p>
        </w:tc>
        <w:tc>
          <w:tcPr>
            <w:tcW w:w="2041" w:type="dxa"/>
          </w:tcPr>
          <w:p w:rsidR="00F01016" w:rsidRPr="004E317B" w:rsidRDefault="00F01016" w:rsidP="00F01016">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01016" w:rsidRPr="004E317B" w:rsidRDefault="00F01016" w:rsidP="00F01016">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F01016" w:rsidRPr="00D231A9" w:rsidTr="00F01016">
        <w:tc>
          <w:tcPr>
            <w:tcW w:w="534"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1</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Osama Aboul-Magd</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Huawei Technologies</w:t>
            </w:r>
          </w:p>
        </w:tc>
      </w:tr>
      <w:tr w:rsidR="00F01016" w:rsidRPr="00D231A9" w:rsidTr="00F01016">
        <w:tc>
          <w:tcPr>
            <w:tcW w:w="534"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2</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Woojin Ahn</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WILUS Institute</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3</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 xml:space="preserve">Amelia </w:t>
            </w:r>
            <w:proofErr w:type="spellStart"/>
            <w:r w:rsidRPr="00D231A9">
              <w:rPr>
                <w:rFonts w:hint="eastAsia"/>
                <w:color w:val="000000"/>
                <w:sz w:val="21"/>
                <w:szCs w:val="21"/>
                <w:lang w:eastAsia="ja-JP"/>
              </w:rPr>
              <w:t>Andresdotter</w:t>
            </w:r>
            <w:proofErr w:type="spellEnd"/>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Article 19</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4</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Alfred Asterjadhi</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Qualcomm</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5</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Jiamin</w:t>
            </w:r>
            <w:proofErr w:type="spellEnd"/>
            <w:r w:rsidRPr="00D231A9">
              <w:rPr>
                <w:rFonts w:hint="eastAsia"/>
                <w:color w:val="000000"/>
                <w:sz w:val="21"/>
                <w:szCs w:val="21"/>
                <w:lang w:eastAsia="ja-JP"/>
              </w:rPr>
              <w:t xml:space="preserve"> Chen</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Huawei Technologies</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6</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Mark Hamilton</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Ruckus Wireless</w:t>
            </w:r>
          </w:p>
        </w:tc>
      </w:tr>
      <w:tr w:rsidR="00D231A9" w:rsidRPr="00D231A9" w:rsidTr="00F01016">
        <w:tc>
          <w:tcPr>
            <w:tcW w:w="534"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7</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Yasuhiko Inoue</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NTT</w:t>
            </w:r>
          </w:p>
        </w:tc>
      </w:tr>
      <w:tr w:rsidR="00F01016" w:rsidRPr="00D231A9" w:rsidTr="00F01016">
        <w:tc>
          <w:tcPr>
            <w:tcW w:w="534" w:type="dxa"/>
          </w:tcPr>
          <w:p w:rsidR="00F01016"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8</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Jarkko</w:t>
            </w:r>
            <w:proofErr w:type="spellEnd"/>
            <w:r w:rsidRPr="00D231A9">
              <w:rPr>
                <w:rFonts w:hint="eastAsia"/>
                <w:color w:val="000000"/>
                <w:sz w:val="21"/>
                <w:szCs w:val="21"/>
                <w:lang w:eastAsia="ja-JP"/>
              </w:rPr>
              <w:t xml:space="preserve"> </w:t>
            </w:r>
            <w:proofErr w:type="spellStart"/>
            <w:r w:rsidRPr="00D231A9">
              <w:rPr>
                <w:rFonts w:hint="eastAsia"/>
                <w:color w:val="000000"/>
                <w:sz w:val="21"/>
                <w:szCs w:val="21"/>
                <w:lang w:eastAsia="ja-JP"/>
              </w:rPr>
              <w:t>Kneckt</w:t>
            </w:r>
            <w:proofErr w:type="spellEnd"/>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Apple</w:t>
            </w:r>
          </w:p>
        </w:tc>
      </w:tr>
      <w:tr w:rsidR="00D231A9" w:rsidRPr="00D231A9" w:rsidTr="00F01016">
        <w:tc>
          <w:tcPr>
            <w:tcW w:w="534" w:type="dxa"/>
          </w:tcPr>
          <w:p w:rsidR="00D231A9"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9</w:t>
            </w:r>
          </w:p>
        </w:tc>
        <w:tc>
          <w:tcPr>
            <w:tcW w:w="2041" w:type="dxa"/>
          </w:tcPr>
          <w:p w:rsidR="00D231A9" w:rsidRPr="00D231A9" w:rsidRDefault="00D231A9" w:rsidP="00F01016">
            <w:pPr>
              <w:pStyle w:val="Web"/>
              <w:spacing w:before="0" w:beforeAutospacing="0" w:after="0" w:afterAutospacing="0"/>
              <w:rPr>
                <w:color w:val="000000"/>
                <w:sz w:val="21"/>
                <w:szCs w:val="21"/>
                <w:lang w:eastAsia="ja-JP"/>
              </w:rPr>
            </w:pPr>
            <w:proofErr w:type="spellStart"/>
            <w:r w:rsidRPr="00D231A9">
              <w:rPr>
                <w:rFonts w:hint="eastAsia"/>
                <w:color w:val="000000"/>
                <w:sz w:val="21"/>
                <w:szCs w:val="21"/>
                <w:lang w:eastAsia="ja-JP"/>
              </w:rPr>
              <w:t>Sungeun</w:t>
            </w:r>
            <w:proofErr w:type="spellEnd"/>
            <w:r w:rsidRPr="00D231A9">
              <w:rPr>
                <w:rFonts w:hint="eastAsia"/>
                <w:color w:val="000000"/>
                <w:sz w:val="21"/>
                <w:szCs w:val="21"/>
                <w:lang w:eastAsia="ja-JP"/>
              </w:rPr>
              <w:t xml:space="preserve"> Lee</w:t>
            </w:r>
          </w:p>
        </w:tc>
        <w:tc>
          <w:tcPr>
            <w:tcW w:w="1961" w:type="dxa"/>
          </w:tcPr>
          <w:p w:rsidR="00D231A9"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Cypress</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lastRenderedPageBreak/>
              <w:t>10</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Jing Ma</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NICT</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11</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Abhishek Patil</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Qualcomm</w:t>
            </w:r>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12</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 xml:space="preserve">Al </w:t>
            </w:r>
            <w:proofErr w:type="spellStart"/>
            <w:r w:rsidRPr="00D231A9">
              <w:rPr>
                <w:color w:val="000000"/>
                <w:sz w:val="21"/>
                <w:szCs w:val="21"/>
                <w:lang w:eastAsia="ja-JP"/>
              </w:rPr>
              <w:t>Petrick</w:t>
            </w:r>
            <w:proofErr w:type="spellEnd"/>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proofErr w:type="spellStart"/>
            <w:r w:rsidRPr="00D231A9">
              <w:rPr>
                <w:color w:val="000000"/>
                <w:sz w:val="21"/>
                <w:szCs w:val="21"/>
                <w:lang w:eastAsia="ja-JP"/>
              </w:rPr>
              <w:t>InterDigital</w:t>
            </w:r>
            <w:proofErr w:type="spellEnd"/>
          </w:p>
        </w:tc>
      </w:tr>
      <w:tr w:rsidR="00F01016" w:rsidRPr="00D231A9"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13</w:t>
            </w:r>
          </w:p>
        </w:tc>
        <w:tc>
          <w:tcPr>
            <w:tcW w:w="204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Manish Kumar</w:t>
            </w:r>
          </w:p>
        </w:tc>
        <w:tc>
          <w:tcPr>
            <w:tcW w:w="1961" w:type="dxa"/>
          </w:tcPr>
          <w:p w:rsidR="00F01016" w:rsidRPr="00D231A9" w:rsidRDefault="00F01016" w:rsidP="00F01016">
            <w:pPr>
              <w:pStyle w:val="Web"/>
              <w:spacing w:before="0" w:beforeAutospacing="0" w:after="0" w:afterAutospacing="0"/>
              <w:rPr>
                <w:color w:val="000000"/>
                <w:sz w:val="21"/>
                <w:szCs w:val="21"/>
                <w:lang w:eastAsia="ja-JP"/>
              </w:rPr>
            </w:pPr>
            <w:r w:rsidRPr="00D231A9">
              <w:rPr>
                <w:color w:val="000000"/>
                <w:sz w:val="21"/>
                <w:szCs w:val="21"/>
                <w:lang w:eastAsia="ja-JP"/>
              </w:rPr>
              <w:t>Marvell</w:t>
            </w:r>
          </w:p>
        </w:tc>
      </w:tr>
      <w:tr w:rsidR="00F01016" w:rsidRPr="004E317B" w:rsidTr="00F01016">
        <w:tc>
          <w:tcPr>
            <w:tcW w:w="534" w:type="dxa"/>
          </w:tcPr>
          <w:p w:rsidR="00F01016" w:rsidRPr="00D231A9" w:rsidRDefault="00D231A9" w:rsidP="00F01016">
            <w:pPr>
              <w:pStyle w:val="Web"/>
              <w:spacing w:before="0" w:beforeAutospacing="0" w:after="0" w:afterAutospacing="0"/>
              <w:rPr>
                <w:sz w:val="21"/>
                <w:szCs w:val="21"/>
                <w:lang w:eastAsia="ja-JP"/>
              </w:rPr>
            </w:pPr>
            <w:r w:rsidRPr="00D231A9">
              <w:rPr>
                <w:rFonts w:hint="eastAsia"/>
                <w:sz w:val="21"/>
                <w:szCs w:val="21"/>
                <w:lang w:eastAsia="ja-JP"/>
              </w:rPr>
              <w:t>14</w:t>
            </w:r>
          </w:p>
        </w:tc>
        <w:tc>
          <w:tcPr>
            <w:tcW w:w="2041" w:type="dxa"/>
          </w:tcPr>
          <w:p w:rsidR="00F01016" w:rsidRPr="00D231A9"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Mark Rison</w:t>
            </w:r>
          </w:p>
        </w:tc>
        <w:tc>
          <w:tcPr>
            <w:tcW w:w="1961" w:type="dxa"/>
          </w:tcPr>
          <w:p w:rsidR="00F01016" w:rsidRDefault="00D231A9" w:rsidP="00F01016">
            <w:pPr>
              <w:pStyle w:val="Web"/>
              <w:spacing w:before="0" w:beforeAutospacing="0" w:after="0" w:afterAutospacing="0"/>
              <w:rPr>
                <w:color w:val="000000"/>
                <w:sz w:val="21"/>
                <w:szCs w:val="21"/>
                <w:lang w:eastAsia="ja-JP"/>
              </w:rPr>
            </w:pPr>
            <w:r w:rsidRPr="00D231A9">
              <w:rPr>
                <w:rFonts w:hint="eastAsia"/>
                <w:color w:val="000000"/>
                <w:sz w:val="21"/>
                <w:szCs w:val="21"/>
                <w:lang w:eastAsia="ja-JP"/>
              </w:rPr>
              <w:t>Samsung</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5</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Sigurd</w:t>
            </w:r>
            <w:proofErr w:type="spellEnd"/>
            <w:r>
              <w:rPr>
                <w:color w:val="000000"/>
                <w:sz w:val="21"/>
                <w:szCs w:val="21"/>
                <w:lang w:eastAsia="ja-JP"/>
              </w:rPr>
              <w:t xml:space="preserve"> </w:t>
            </w:r>
            <w:proofErr w:type="spellStart"/>
            <w:r>
              <w:rPr>
                <w:color w:val="000000"/>
                <w:sz w:val="21"/>
                <w:szCs w:val="21"/>
                <w:lang w:eastAsia="ja-JP"/>
              </w:rPr>
              <w:t>Schelstraete</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Quantenna</w:t>
            </w:r>
            <w:proofErr w:type="spellEnd"/>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6</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Yongho</w:t>
            </w:r>
            <w:proofErr w:type="spellEnd"/>
            <w:r>
              <w:rPr>
                <w:color w:val="000000"/>
                <w:sz w:val="21"/>
                <w:szCs w:val="21"/>
                <w:lang w:eastAsia="ja-JP"/>
              </w:rPr>
              <w:t xml:space="preserve"> </w:t>
            </w:r>
            <w:proofErr w:type="spellStart"/>
            <w:r>
              <w:rPr>
                <w:color w:val="000000"/>
                <w:sz w:val="21"/>
                <w:szCs w:val="21"/>
                <w:lang w:eastAsia="ja-JP"/>
              </w:rPr>
              <w:t>Seok</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Mediatek</w:t>
            </w:r>
            <w:proofErr w:type="spellEnd"/>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7</w:t>
            </w:r>
          </w:p>
        </w:tc>
        <w:tc>
          <w:tcPr>
            <w:tcW w:w="2041" w:type="dxa"/>
          </w:tcPr>
          <w:p w:rsidR="00F01016" w:rsidRDefault="00D231A9" w:rsidP="00F01016">
            <w:pPr>
              <w:pStyle w:val="Web"/>
              <w:spacing w:before="0" w:beforeAutospacing="0" w:after="0" w:afterAutospacing="0"/>
              <w:rPr>
                <w:color w:val="000000"/>
                <w:sz w:val="21"/>
                <w:szCs w:val="21"/>
                <w:lang w:eastAsia="ja-JP"/>
              </w:rPr>
            </w:pPr>
            <w:r>
              <w:rPr>
                <w:rFonts w:hint="eastAsia"/>
                <w:color w:val="000000"/>
                <w:sz w:val="21"/>
                <w:szCs w:val="21"/>
                <w:lang w:eastAsia="ja-JP"/>
              </w:rPr>
              <w:t>Robert Stacy</w:t>
            </w:r>
          </w:p>
        </w:tc>
        <w:tc>
          <w:tcPr>
            <w:tcW w:w="1961" w:type="dxa"/>
          </w:tcPr>
          <w:p w:rsidR="00F01016" w:rsidRDefault="00D231A9" w:rsidP="00F01016">
            <w:pPr>
              <w:pStyle w:val="Web"/>
              <w:spacing w:before="0" w:beforeAutospacing="0" w:after="0" w:afterAutospacing="0"/>
              <w:rPr>
                <w:color w:val="000000"/>
                <w:sz w:val="21"/>
                <w:szCs w:val="21"/>
                <w:lang w:eastAsia="ja-JP"/>
              </w:rPr>
            </w:pPr>
            <w:r>
              <w:rPr>
                <w:rFonts w:hint="eastAsia"/>
                <w:color w:val="000000"/>
                <w:sz w:val="21"/>
                <w:szCs w:val="21"/>
                <w:lang w:eastAsia="ja-JP"/>
              </w:rPr>
              <w:t>Intel</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8</w:t>
            </w:r>
          </w:p>
        </w:tc>
        <w:tc>
          <w:tcPr>
            <w:tcW w:w="204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Po-Kai Huang</w:t>
            </w:r>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Intel</w:t>
            </w:r>
          </w:p>
        </w:tc>
      </w:tr>
      <w:tr w:rsidR="00F01016" w:rsidRPr="004E317B" w:rsidTr="00F01016">
        <w:tc>
          <w:tcPr>
            <w:tcW w:w="534" w:type="dxa"/>
          </w:tcPr>
          <w:p w:rsidR="00F01016" w:rsidRDefault="00D231A9" w:rsidP="00F01016">
            <w:pPr>
              <w:pStyle w:val="Web"/>
              <w:spacing w:before="0" w:beforeAutospacing="0" w:after="0" w:afterAutospacing="0"/>
              <w:rPr>
                <w:sz w:val="21"/>
                <w:szCs w:val="21"/>
                <w:lang w:eastAsia="ja-JP"/>
              </w:rPr>
            </w:pPr>
            <w:r>
              <w:rPr>
                <w:sz w:val="21"/>
                <w:szCs w:val="21"/>
                <w:lang w:eastAsia="ja-JP"/>
              </w:rPr>
              <w:t>1</w:t>
            </w:r>
            <w:r>
              <w:rPr>
                <w:rFonts w:hint="eastAsia"/>
                <w:sz w:val="21"/>
                <w:szCs w:val="21"/>
                <w:lang w:eastAsia="ja-JP"/>
              </w:rPr>
              <w:t>0</w:t>
            </w:r>
          </w:p>
        </w:tc>
        <w:tc>
          <w:tcPr>
            <w:tcW w:w="2041" w:type="dxa"/>
          </w:tcPr>
          <w:p w:rsidR="00F01016" w:rsidRDefault="00F01016" w:rsidP="00F01016">
            <w:pPr>
              <w:pStyle w:val="Web"/>
              <w:spacing w:before="0" w:beforeAutospacing="0" w:after="0" w:afterAutospacing="0"/>
              <w:rPr>
                <w:color w:val="000000"/>
                <w:sz w:val="21"/>
                <w:szCs w:val="21"/>
                <w:lang w:eastAsia="ja-JP"/>
              </w:rPr>
            </w:pPr>
            <w:proofErr w:type="spellStart"/>
            <w:r>
              <w:rPr>
                <w:color w:val="000000"/>
                <w:sz w:val="21"/>
                <w:szCs w:val="21"/>
                <w:lang w:eastAsia="ja-JP"/>
              </w:rPr>
              <w:t>Kaiying</w:t>
            </w:r>
            <w:proofErr w:type="spellEnd"/>
            <w:r>
              <w:rPr>
                <w:color w:val="000000"/>
                <w:sz w:val="21"/>
                <w:szCs w:val="21"/>
                <w:lang w:eastAsia="ja-JP"/>
              </w:rPr>
              <w:t xml:space="preserve"> </w:t>
            </w:r>
            <w:proofErr w:type="spellStart"/>
            <w:r>
              <w:rPr>
                <w:color w:val="000000"/>
                <w:sz w:val="21"/>
                <w:szCs w:val="21"/>
                <w:lang w:eastAsia="ja-JP"/>
              </w:rPr>
              <w:t>Lv</w:t>
            </w:r>
            <w:proofErr w:type="spellEnd"/>
          </w:p>
        </w:tc>
        <w:tc>
          <w:tcPr>
            <w:tcW w:w="1961" w:type="dxa"/>
          </w:tcPr>
          <w:p w:rsidR="00F01016" w:rsidRDefault="00F01016" w:rsidP="00F01016">
            <w:pPr>
              <w:pStyle w:val="Web"/>
              <w:spacing w:before="0" w:beforeAutospacing="0" w:after="0" w:afterAutospacing="0"/>
              <w:rPr>
                <w:color w:val="000000"/>
                <w:sz w:val="21"/>
                <w:szCs w:val="21"/>
                <w:lang w:eastAsia="ja-JP"/>
              </w:rPr>
            </w:pPr>
            <w:r>
              <w:rPr>
                <w:color w:val="000000"/>
                <w:sz w:val="21"/>
                <w:szCs w:val="21"/>
                <w:lang w:eastAsia="ja-JP"/>
              </w:rPr>
              <w:t>ZTE</w:t>
            </w:r>
          </w:p>
        </w:tc>
      </w:tr>
      <w:tr w:rsidR="00F01016" w:rsidRPr="004E317B" w:rsidTr="00D231A9">
        <w:tc>
          <w:tcPr>
            <w:tcW w:w="534" w:type="dxa"/>
          </w:tcPr>
          <w:p w:rsidR="00F01016" w:rsidRPr="004E317B" w:rsidRDefault="00F01016" w:rsidP="00F01016">
            <w:pPr>
              <w:pStyle w:val="Web"/>
              <w:spacing w:before="0" w:beforeAutospacing="0" w:after="0" w:afterAutospacing="0"/>
              <w:rPr>
                <w:color w:val="000000"/>
                <w:sz w:val="21"/>
                <w:szCs w:val="21"/>
                <w:lang w:eastAsia="ja-JP"/>
              </w:rPr>
            </w:pPr>
          </w:p>
        </w:tc>
        <w:tc>
          <w:tcPr>
            <w:tcW w:w="2041" w:type="dxa"/>
          </w:tcPr>
          <w:p w:rsidR="00F01016" w:rsidRPr="004E317B" w:rsidRDefault="00F01016" w:rsidP="00F01016">
            <w:pPr>
              <w:pStyle w:val="Web"/>
              <w:spacing w:before="0" w:beforeAutospacing="0" w:after="0" w:afterAutospacing="0"/>
              <w:rPr>
                <w:color w:val="000000"/>
                <w:sz w:val="21"/>
                <w:szCs w:val="21"/>
                <w:lang w:eastAsia="ja-JP"/>
              </w:rPr>
            </w:pPr>
          </w:p>
        </w:tc>
        <w:tc>
          <w:tcPr>
            <w:tcW w:w="1961" w:type="dxa"/>
          </w:tcPr>
          <w:p w:rsidR="00F01016" w:rsidRPr="004E317B" w:rsidRDefault="00F01016" w:rsidP="00F01016">
            <w:pPr>
              <w:pStyle w:val="Web"/>
              <w:spacing w:before="0" w:beforeAutospacing="0" w:after="0" w:afterAutospacing="0"/>
              <w:rPr>
                <w:color w:val="000000"/>
                <w:sz w:val="21"/>
                <w:szCs w:val="21"/>
                <w:lang w:eastAsia="ja-JP"/>
              </w:rPr>
            </w:pPr>
          </w:p>
        </w:tc>
      </w:tr>
    </w:tbl>
    <w:p w:rsidR="00F01016" w:rsidRPr="00784DF5" w:rsidRDefault="00F01016" w:rsidP="00F01016">
      <w:pPr>
        <w:pStyle w:val="Web"/>
        <w:spacing w:before="0" w:beforeAutospacing="0" w:after="0" w:afterAutospacing="0"/>
        <w:rPr>
          <w:color w:val="000000"/>
          <w:sz w:val="22"/>
          <w:szCs w:val="22"/>
          <w:lang w:eastAsia="ja-JP"/>
        </w:rPr>
      </w:pPr>
    </w:p>
    <w:p w:rsidR="00F01016" w:rsidRDefault="00F01016" w:rsidP="00F01016">
      <w:pPr>
        <w:pStyle w:val="Web"/>
        <w:spacing w:before="0" w:beforeAutospacing="0" w:after="0" w:afterAutospacing="0"/>
        <w:rPr>
          <w:color w:val="000000"/>
          <w:sz w:val="22"/>
          <w:szCs w:val="22"/>
          <w:lang w:eastAsia="ja-JP"/>
        </w:rPr>
        <w:sectPr w:rsidR="00F01016" w:rsidSect="00A677CB">
          <w:type w:val="continuous"/>
          <w:pgSz w:w="12240" w:h="15840" w:code="1"/>
          <w:pgMar w:top="1080" w:right="1080" w:bottom="1080" w:left="1080" w:header="432" w:footer="432" w:gutter="720"/>
          <w:cols w:num="2" w:space="720"/>
        </w:sectPr>
      </w:pPr>
    </w:p>
    <w:p w:rsidR="00F01016" w:rsidRDefault="00F01016" w:rsidP="00F01016">
      <w:pPr>
        <w:rPr>
          <w:color w:val="000000"/>
          <w:szCs w:val="22"/>
          <w:lang w:eastAsia="ja-JP"/>
        </w:rPr>
      </w:pPr>
    </w:p>
    <w:p w:rsidR="005D00CC" w:rsidRDefault="005D00CC">
      <w:pPr>
        <w:rPr>
          <w:color w:val="000000"/>
          <w:szCs w:val="22"/>
          <w:lang w:eastAsia="ja-JP"/>
        </w:rPr>
      </w:pPr>
      <w:r>
        <w:rPr>
          <w:color w:val="000000"/>
          <w:szCs w:val="22"/>
          <w:lang w:eastAsia="ja-JP"/>
        </w:rPr>
        <w:br w:type="page"/>
      </w:r>
    </w:p>
    <w:p w:rsidR="005D00CC" w:rsidRDefault="005D00CC" w:rsidP="005D00CC">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10</w:t>
      </w:r>
      <w:r w:rsidRPr="005D00CC">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20</w:t>
      </w:r>
      <w:r>
        <w:rPr>
          <w:rFonts w:ascii="Times New Roman" w:hAnsi="Times New Roman"/>
          <w:sz w:val="28"/>
          <w:lang w:eastAsia="ja-JP"/>
        </w:rPr>
        <w:t xml:space="preserve">:00 – </w:t>
      </w:r>
      <w:r>
        <w:rPr>
          <w:rFonts w:ascii="Times New Roman" w:hAnsi="Times New Roman" w:hint="eastAsia"/>
          <w:sz w:val="28"/>
          <w:lang w:eastAsia="ja-JP"/>
        </w:rPr>
        <w:t>22</w:t>
      </w:r>
      <w:r w:rsidRPr="000D5CAA">
        <w:rPr>
          <w:rFonts w:ascii="Times New Roman" w:hAnsi="Times New Roman"/>
          <w:sz w:val="28"/>
          <w:lang w:eastAsia="ja-JP"/>
        </w:rPr>
        <w:t>:00 (ET)</w:t>
      </w:r>
    </w:p>
    <w:p w:rsidR="005D00CC" w:rsidRPr="005D00CC" w:rsidRDefault="005D00CC" w:rsidP="005D00CC">
      <w:pPr>
        <w:rPr>
          <w:lang w:eastAsia="ja-JP"/>
        </w:rPr>
      </w:pPr>
      <w:r>
        <w:rPr>
          <w:rFonts w:hint="eastAsia"/>
          <w:lang w:eastAsia="ja-JP"/>
        </w:rPr>
        <w:t>TGax teleconference on August 10</w:t>
      </w:r>
      <w:r w:rsidRPr="005D00CC">
        <w:rPr>
          <w:rFonts w:hint="eastAsia"/>
          <w:vertAlign w:val="superscript"/>
          <w:lang w:eastAsia="ja-JP"/>
        </w:rPr>
        <w:t>th</w:t>
      </w:r>
      <w:r>
        <w:rPr>
          <w:rFonts w:hint="eastAsia"/>
          <w:lang w:eastAsia="ja-JP"/>
        </w:rPr>
        <w:t xml:space="preserve"> was cancelled due to lack of agenda item.</w:t>
      </w:r>
    </w:p>
    <w:p w:rsidR="005D00CC" w:rsidRPr="005D00CC" w:rsidRDefault="005D00CC">
      <w:pPr>
        <w:rPr>
          <w:color w:val="000000"/>
          <w:szCs w:val="22"/>
          <w:lang w:eastAsia="ja-JP"/>
        </w:rPr>
      </w:pPr>
      <w:r>
        <w:rPr>
          <w:color w:val="000000"/>
          <w:szCs w:val="22"/>
          <w:lang w:eastAsia="ja-JP"/>
        </w:rPr>
        <w:br w:type="page"/>
      </w:r>
    </w:p>
    <w:p w:rsidR="005D00CC" w:rsidRPr="000D5CAA" w:rsidRDefault="005D00CC" w:rsidP="005D00CC">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17</w:t>
      </w:r>
      <w:r w:rsidRPr="005D00CC">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10</w:t>
      </w:r>
      <w:r>
        <w:rPr>
          <w:rFonts w:ascii="Times New Roman" w:hAnsi="Times New Roman"/>
          <w:sz w:val="28"/>
          <w:lang w:eastAsia="ja-JP"/>
        </w:rPr>
        <w:t xml:space="preserve">:00 – </w:t>
      </w:r>
      <w:r>
        <w:rPr>
          <w:rFonts w:ascii="Times New Roman" w:hAnsi="Times New Roman" w:hint="eastAsia"/>
          <w:sz w:val="28"/>
          <w:lang w:eastAsia="ja-JP"/>
        </w:rPr>
        <w:t>12</w:t>
      </w:r>
      <w:r w:rsidRPr="000D5CAA">
        <w:rPr>
          <w:rFonts w:ascii="Times New Roman" w:hAnsi="Times New Roman"/>
          <w:sz w:val="28"/>
          <w:lang w:eastAsia="ja-JP"/>
        </w:rPr>
        <w:t>:00 (ET)</w:t>
      </w:r>
    </w:p>
    <w:p w:rsidR="005D00CC" w:rsidRPr="00880473" w:rsidRDefault="005D00CC" w:rsidP="005D00CC">
      <w:pPr>
        <w:pStyle w:val="a7"/>
        <w:numPr>
          <w:ilvl w:val="0"/>
          <w:numId w:val="28"/>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10:05</w:t>
      </w:r>
      <w:r w:rsidRPr="00880473">
        <w:rPr>
          <w:rFonts w:hint="eastAsia"/>
          <w:b/>
          <w:lang w:eastAsia="ja-JP"/>
        </w:rPr>
        <w:t xml:space="preserve"> </w:t>
      </w:r>
      <w:r w:rsidR="000606CD">
        <w:rPr>
          <w:rFonts w:hint="eastAsia"/>
          <w:b/>
          <w:lang w:eastAsia="ja-JP"/>
        </w:rPr>
        <w:t xml:space="preserve">AM </w:t>
      </w:r>
      <w:r w:rsidRPr="00880473">
        <w:rPr>
          <w:rFonts w:hint="eastAsia"/>
          <w:b/>
          <w:lang w:eastAsia="ja-JP"/>
        </w:rPr>
        <w:t>(ET).</w:t>
      </w:r>
    </w:p>
    <w:p w:rsidR="005D00CC" w:rsidRDefault="005D00CC" w:rsidP="005D00CC">
      <w:pPr>
        <w:pStyle w:val="a7"/>
        <w:numPr>
          <w:ilvl w:val="1"/>
          <w:numId w:val="28"/>
        </w:numPr>
        <w:ind w:leftChars="0"/>
      </w:pPr>
      <w:r>
        <w:rPr>
          <w:rFonts w:hint="eastAsia"/>
          <w:lang w:eastAsia="ja-JP"/>
        </w:rPr>
        <w:t>Introduction of the chairperson and secretary.</w:t>
      </w:r>
    </w:p>
    <w:p w:rsidR="005D00CC" w:rsidRDefault="005D00CC" w:rsidP="005D00CC">
      <w:pPr>
        <w:rPr>
          <w:lang w:eastAsia="ja-JP"/>
        </w:rPr>
      </w:pPr>
    </w:p>
    <w:p w:rsidR="005D00CC" w:rsidRDefault="005D00CC" w:rsidP="005D00CC">
      <w:pPr>
        <w:rPr>
          <w:lang w:eastAsia="ja-JP"/>
        </w:rPr>
      </w:pPr>
    </w:p>
    <w:p w:rsidR="005D00CC" w:rsidRPr="00880473" w:rsidRDefault="005D00CC" w:rsidP="005D00CC">
      <w:pPr>
        <w:pStyle w:val="a7"/>
        <w:numPr>
          <w:ilvl w:val="0"/>
          <w:numId w:val="28"/>
        </w:numPr>
        <w:ind w:leftChars="0"/>
        <w:rPr>
          <w:b/>
        </w:rPr>
      </w:pPr>
      <w:r w:rsidRPr="00880473">
        <w:rPr>
          <w:rFonts w:hint="eastAsia"/>
          <w:b/>
          <w:lang w:eastAsia="ja-JP"/>
        </w:rPr>
        <w:t>Agenda Setting</w:t>
      </w:r>
    </w:p>
    <w:p w:rsidR="005D00CC" w:rsidRDefault="005D00CC" w:rsidP="005D00CC">
      <w:pPr>
        <w:pStyle w:val="a7"/>
        <w:numPr>
          <w:ilvl w:val="1"/>
          <w:numId w:val="28"/>
        </w:numPr>
        <w:ind w:leftChars="0"/>
        <w:rPr>
          <w:sz w:val="21"/>
        </w:rPr>
      </w:pPr>
      <w:r>
        <w:rPr>
          <w:rFonts w:hint="eastAsia"/>
          <w:sz w:val="21"/>
          <w:lang w:eastAsia="ja-JP"/>
        </w:rPr>
        <w:t>Proposed Agenda</w:t>
      </w:r>
    </w:p>
    <w:p w:rsidR="005D00CC" w:rsidRPr="00F5491E" w:rsidRDefault="005D00CC" w:rsidP="005D00CC">
      <w:pPr>
        <w:pStyle w:val="a7"/>
        <w:numPr>
          <w:ilvl w:val="2"/>
          <w:numId w:val="28"/>
        </w:numPr>
        <w:ind w:leftChars="0"/>
        <w:rPr>
          <w:sz w:val="21"/>
        </w:rPr>
      </w:pPr>
      <w:r w:rsidRPr="00F5491E">
        <w:rPr>
          <w:rFonts w:hint="eastAsia"/>
          <w:sz w:val="21"/>
          <w:lang w:eastAsia="ja-JP"/>
        </w:rPr>
        <w:t>Call the meeting to order</w:t>
      </w:r>
    </w:p>
    <w:p w:rsidR="005D00CC" w:rsidRPr="00F5491E" w:rsidRDefault="005D00CC" w:rsidP="005D00CC">
      <w:pPr>
        <w:pStyle w:val="a7"/>
        <w:numPr>
          <w:ilvl w:val="2"/>
          <w:numId w:val="28"/>
        </w:numPr>
        <w:ind w:leftChars="0"/>
        <w:rPr>
          <w:sz w:val="21"/>
        </w:rPr>
      </w:pPr>
      <w:r w:rsidRPr="00F5491E">
        <w:rPr>
          <w:rFonts w:hint="eastAsia"/>
          <w:sz w:val="21"/>
          <w:lang w:eastAsia="ja-JP"/>
        </w:rPr>
        <w:t>IEEE 802 and 802.11 IPR Policy and Procedure</w:t>
      </w:r>
    </w:p>
    <w:p w:rsidR="005D00CC" w:rsidRDefault="005D00CC" w:rsidP="005D00CC">
      <w:pPr>
        <w:pStyle w:val="a7"/>
        <w:numPr>
          <w:ilvl w:val="2"/>
          <w:numId w:val="28"/>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5D00CC" w:rsidRDefault="005D00CC" w:rsidP="005D00CC">
      <w:pPr>
        <w:pStyle w:val="a7"/>
        <w:numPr>
          <w:ilvl w:val="2"/>
          <w:numId w:val="28"/>
        </w:numPr>
        <w:ind w:leftChars="0"/>
        <w:rPr>
          <w:sz w:val="21"/>
        </w:rPr>
      </w:pPr>
      <w:r>
        <w:rPr>
          <w:rFonts w:hint="eastAsia"/>
          <w:sz w:val="21"/>
          <w:lang w:eastAsia="ja-JP"/>
        </w:rPr>
        <w:t>Announcements</w:t>
      </w:r>
    </w:p>
    <w:p w:rsidR="005D00CC" w:rsidRDefault="005D00CC" w:rsidP="005D00CC">
      <w:pPr>
        <w:pStyle w:val="a7"/>
        <w:numPr>
          <w:ilvl w:val="2"/>
          <w:numId w:val="28"/>
        </w:numPr>
        <w:ind w:leftChars="0"/>
        <w:rPr>
          <w:sz w:val="21"/>
        </w:rPr>
      </w:pPr>
      <w:r>
        <w:rPr>
          <w:rFonts w:hint="eastAsia"/>
          <w:sz w:val="21"/>
          <w:lang w:eastAsia="ja-JP"/>
        </w:rPr>
        <w:t>September ad hoc meeting</w:t>
      </w:r>
    </w:p>
    <w:p w:rsidR="005D00CC" w:rsidRPr="00DF6773" w:rsidRDefault="005D00CC" w:rsidP="005D00CC">
      <w:pPr>
        <w:numPr>
          <w:ilvl w:val="3"/>
          <w:numId w:val="28"/>
        </w:numPr>
      </w:pPr>
      <w:proofErr w:type="spellStart"/>
      <w:r>
        <w:t>ePoll</w:t>
      </w:r>
      <w:proofErr w:type="spellEnd"/>
      <w:r>
        <w:t xml:space="preserve">: </w:t>
      </w:r>
      <w:hyperlink r:id="rId55" w:history="1">
        <w:r>
          <w:rPr>
            <w:rStyle w:val="a6"/>
          </w:rPr>
          <w:t>https://mentor.ieee.org/802.11/poll-vote?p=26500008&amp;t=26500008</w:t>
        </w:r>
      </w:hyperlink>
    </w:p>
    <w:p w:rsidR="005D00CC" w:rsidRDefault="005D00CC" w:rsidP="005D00CC">
      <w:pPr>
        <w:pStyle w:val="a7"/>
        <w:numPr>
          <w:ilvl w:val="2"/>
          <w:numId w:val="28"/>
        </w:numPr>
        <w:ind w:leftChars="0"/>
        <w:rPr>
          <w:sz w:val="21"/>
        </w:rPr>
      </w:pPr>
      <w:r>
        <w:rPr>
          <w:rFonts w:hint="eastAsia"/>
          <w:sz w:val="21"/>
          <w:lang w:eastAsia="ja-JP"/>
        </w:rPr>
        <w:t>Presentation</w:t>
      </w:r>
    </w:p>
    <w:p w:rsidR="005D00CC" w:rsidRDefault="005D00CC" w:rsidP="005D00CC">
      <w:pPr>
        <w:pStyle w:val="a7"/>
        <w:numPr>
          <w:ilvl w:val="3"/>
          <w:numId w:val="28"/>
        </w:numPr>
        <w:ind w:leftChars="0"/>
        <w:rPr>
          <w:sz w:val="20"/>
        </w:rPr>
      </w:pPr>
      <w:r>
        <w:rPr>
          <w:rFonts w:hint="eastAsia"/>
          <w:sz w:val="20"/>
          <w:lang w:eastAsia="ja-JP"/>
        </w:rPr>
        <w:t xml:space="preserve">11-17-0619-05, </w:t>
      </w:r>
      <w:r>
        <w:rPr>
          <w:sz w:val="20"/>
          <w:lang w:eastAsia="ja-JP"/>
        </w:rPr>
        <w:t>“</w:t>
      </w:r>
      <w:r w:rsidRPr="005D00CC">
        <w:rPr>
          <w:sz w:val="20"/>
          <w:lang w:eastAsia="ja-JP"/>
        </w:rPr>
        <w:t>Proposed Text Changes for Client Management</w:t>
      </w:r>
      <w:r>
        <w:rPr>
          <w:rFonts w:hint="eastAsia"/>
          <w:sz w:val="20"/>
          <w:lang w:eastAsia="ja-JP"/>
        </w:rPr>
        <w:t>,</w:t>
      </w:r>
      <w:r>
        <w:rPr>
          <w:sz w:val="20"/>
          <w:lang w:eastAsia="ja-JP"/>
        </w:rPr>
        <w:t>”</w:t>
      </w:r>
      <w:r>
        <w:rPr>
          <w:rFonts w:hint="eastAsia"/>
          <w:sz w:val="20"/>
          <w:lang w:eastAsia="ja-JP"/>
        </w:rPr>
        <w:t xml:space="preserve"> </w:t>
      </w:r>
      <w:proofErr w:type="spellStart"/>
      <w:r w:rsidR="00BA354E">
        <w:rPr>
          <w:rFonts w:hint="eastAsia"/>
          <w:sz w:val="20"/>
          <w:lang w:eastAsia="ja-JP"/>
        </w:rPr>
        <w:t>Eldad</w:t>
      </w:r>
      <w:proofErr w:type="spellEnd"/>
      <w:r w:rsidR="00BA354E">
        <w:rPr>
          <w:rFonts w:hint="eastAsia"/>
          <w:sz w:val="20"/>
          <w:lang w:eastAsia="ja-JP"/>
        </w:rPr>
        <w:t xml:space="preserve"> </w:t>
      </w:r>
      <w:proofErr w:type="spellStart"/>
      <w:r w:rsidR="00BA354E">
        <w:rPr>
          <w:rFonts w:hint="eastAsia"/>
          <w:sz w:val="20"/>
          <w:lang w:eastAsia="ja-JP"/>
        </w:rPr>
        <w:t>Perahia</w:t>
      </w:r>
      <w:proofErr w:type="spellEnd"/>
      <w:r>
        <w:rPr>
          <w:rFonts w:hint="eastAsia"/>
          <w:sz w:val="20"/>
          <w:lang w:eastAsia="ja-JP"/>
        </w:rPr>
        <w:t xml:space="preserve"> (</w:t>
      </w:r>
      <w:r w:rsidR="00BA354E">
        <w:rPr>
          <w:rFonts w:hint="eastAsia"/>
          <w:sz w:val="20"/>
          <w:lang w:eastAsia="ja-JP"/>
        </w:rPr>
        <w:t>HPE-Aruba</w:t>
      </w:r>
      <w:r>
        <w:rPr>
          <w:rFonts w:hint="eastAsia"/>
          <w:sz w:val="20"/>
          <w:lang w:eastAsia="ja-JP"/>
        </w:rPr>
        <w:t>)</w:t>
      </w:r>
    </w:p>
    <w:p w:rsidR="005D00CC" w:rsidRDefault="005D00CC" w:rsidP="005D00CC">
      <w:pPr>
        <w:pStyle w:val="a7"/>
        <w:numPr>
          <w:ilvl w:val="3"/>
          <w:numId w:val="28"/>
        </w:numPr>
        <w:ind w:leftChars="0"/>
        <w:rPr>
          <w:sz w:val="20"/>
        </w:rPr>
      </w:pPr>
      <w:r w:rsidRPr="008302ED">
        <w:rPr>
          <w:rFonts w:hint="eastAsia"/>
          <w:sz w:val="20"/>
          <w:lang w:eastAsia="ja-JP"/>
        </w:rPr>
        <w:t>11-17-</w:t>
      </w:r>
      <w:r>
        <w:rPr>
          <w:rFonts w:hint="eastAsia"/>
          <w:sz w:val="20"/>
          <w:lang w:eastAsia="ja-JP"/>
        </w:rPr>
        <w:t>0949</w:t>
      </w:r>
      <w:r w:rsidRPr="008302ED">
        <w:rPr>
          <w:rFonts w:hint="eastAsia"/>
          <w:sz w:val="20"/>
          <w:lang w:eastAsia="ja-JP"/>
        </w:rPr>
        <w:t>-0</w:t>
      </w:r>
      <w:r>
        <w:rPr>
          <w:rFonts w:hint="eastAsia"/>
          <w:sz w:val="20"/>
          <w:lang w:eastAsia="ja-JP"/>
        </w:rPr>
        <w:t xml:space="preserve">2, </w:t>
      </w:r>
      <w:r>
        <w:rPr>
          <w:sz w:val="20"/>
          <w:lang w:eastAsia="ja-JP"/>
        </w:rPr>
        <w:t>“</w:t>
      </w:r>
      <w:r w:rsidRPr="005D00CC">
        <w:rPr>
          <w:sz w:val="20"/>
          <w:lang w:eastAsia="ja-JP"/>
        </w:rPr>
        <w:t>LB225 11ax D1.0 Comment Resolution 27.10.4 Part 1</w:t>
      </w:r>
      <w:r>
        <w:rPr>
          <w:rFonts w:hint="eastAsia"/>
          <w:sz w:val="20"/>
          <w:lang w:eastAsia="ja-JP"/>
        </w:rPr>
        <w:t>,</w:t>
      </w:r>
      <w:r>
        <w:rPr>
          <w:sz w:val="20"/>
          <w:lang w:eastAsia="ja-JP"/>
        </w:rPr>
        <w:t>”</w:t>
      </w:r>
      <w:r>
        <w:rPr>
          <w:rFonts w:hint="eastAsia"/>
          <w:sz w:val="20"/>
          <w:lang w:eastAsia="ja-JP"/>
        </w:rPr>
        <w:t xml:space="preserve"> Mark Rison (Samsung Electronics)</w:t>
      </w:r>
    </w:p>
    <w:p w:rsidR="005D00CC" w:rsidRDefault="005D00CC" w:rsidP="005D00CC">
      <w:pPr>
        <w:pStyle w:val="a7"/>
        <w:numPr>
          <w:ilvl w:val="3"/>
          <w:numId w:val="28"/>
        </w:numPr>
        <w:ind w:leftChars="0"/>
        <w:rPr>
          <w:sz w:val="20"/>
        </w:rPr>
      </w:pPr>
      <w:r>
        <w:rPr>
          <w:rFonts w:hint="eastAsia"/>
          <w:sz w:val="20"/>
          <w:lang w:eastAsia="ja-JP"/>
        </w:rPr>
        <w:t xml:space="preserve">11-17-1220-01, </w:t>
      </w:r>
      <w:r>
        <w:rPr>
          <w:sz w:val="20"/>
          <w:lang w:eastAsia="ja-JP"/>
        </w:rPr>
        <w:t>“</w:t>
      </w:r>
      <w:r w:rsidRPr="005D00CC">
        <w:rPr>
          <w:sz w:val="20"/>
          <w:lang w:eastAsia="ja-JP"/>
        </w:rPr>
        <w:t>Clause 10.2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5D00CC" w:rsidRDefault="005D00CC" w:rsidP="005D00CC">
      <w:pPr>
        <w:pStyle w:val="a7"/>
        <w:numPr>
          <w:ilvl w:val="3"/>
          <w:numId w:val="28"/>
        </w:numPr>
        <w:ind w:leftChars="0"/>
        <w:rPr>
          <w:sz w:val="20"/>
        </w:rPr>
      </w:pPr>
      <w:r>
        <w:rPr>
          <w:rFonts w:hint="eastAsia"/>
          <w:sz w:val="20"/>
          <w:lang w:eastAsia="ja-JP"/>
        </w:rPr>
        <w:t xml:space="preserve">11-17-1248-00, </w:t>
      </w:r>
      <w:r>
        <w:rPr>
          <w:sz w:val="20"/>
          <w:lang w:eastAsia="ja-JP"/>
        </w:rPr>
        <w:t>“</w:t>
      </w:r>
      <w:r w:rsidRPr="005D00CC">
        <w:rPr>
          <w:sz w:val="20"/>
          <w:lang w:eastAsia="ja-JP"/>
        </w:rPr>
        <w:t>Clause 27.1 Comment Resolution</w:t>
      </w:r>
      <w:r>
        <w:rPr>
          <w:rFonts w:hint="eastAsia"/>
          <w:sz w:val="20"/>
          <w:lang w:eastAsia="ja-JP"/>
        </w:rPr>
        <w:t>,</w:t>
      </w:r>
      <w:r>
        <w:rPr>
          <w:sz w:val="20"/>
          <w:lang w:eastAsia="ja-JP"/>
        </w:rPr>
        <w:t>”</w:t>
      </w:r>
      <w:r>
        <w:rPr>
          <w:rFonts w:hint="eastAsia"/>
          <w:sz w:val="20"/>
          <w:lang w:eastAsia="ja-JP"/>
        </w:rPr>
        <w:t xml:space="preserve"> Robert Stacy (Intel)</w:t>
      </w:r>
    </w:p>
    <w:p w:rsidR="005D00CC" w:rsidRPr="00F5491E" w:rsidRDefault="005D00CC" w:rsidP="005D00CC">
      <w:pPr>
        <w:pStyle w:val="a7"/>
        <w:numPr>
          <w:ilvl w:val="2"/>
          <w:numId w:val="28"/>
        </w:numPr>
        <w:ind w:leftChars="0"/>
        <w:rPr>
          <w:sz w:val="21"/>
        </w:rPr>
      </w:pPr>
      <w:r w:rsidRPr="00F5491E">
        <w:rPr>
          <w:rFonts w:hint="eastAsia"/>
          <w:sz w:val="21"/>
          <w:lang w:eastAsia="ja-JP"/>
        </w:rPr>
        <w:t>AOB</w:t>
      </w:r>
    </w:p>
    <w:p w:rsidR="005D00CC" w:rsidRDefault="005D00CC" w:rsidP="005D00CC">
      <w:pPr>
        <w:pStyle w:val="a7"/>
        <w:numPr>
          <w:ilvl w:val="2"/>
          <w:numId w:val="28"/>
        </w:numPr>
        <w:ind w:leftChars="0"/>
        <w:rPr>
          <w:sz w:val="21"/>
        </w:rPr>
      </w:pPr>
      <w:r w:rsidRPr="00F5491E">
        <w:rPr>
          <w:rFonts w:hint="eastAsia"/>
          <w:sz w:val="21"/>
          <w:lang w:eastAsia="ja-JP"/>
        </w:rPr>
        <w:t>Adjourn</w:t>
      </w:r>
    </w:p>
    <w:p w:rsidR="005D00CC" w:rsidRDefault="005D00CC" w:rsidP="005D00CC">
      <w:pPr>
        <w:pStyle w:val="a7"/>
        <w:numPr>
          <w:ilvl w:val="1"/>
          <w:numId w:val="28"/>
        </w:numPr>
        <w:ind w:leftChars="0"/>
        <w:rPr>
          <w:sz w:val="21"/>
        </w:rPr>
      </w:pPr>
      <w:r>
        <w:rPr>
          <w:rFonts w:hint="eastAsia"/>
          <w:sz w:val="21"/>
          <w:lang w:eastAsia="ja-JP"/>
        </w:rPr>
        <w:t>Approval of the agenda</w:t>
      </w:r>
    </w:p>
    <w:p w:rsidR="005D00CC" w:rsidRDefault="005D00CC" w:rsidP="005D00CC">
      <w:pPr>
        <w:pStyle w:val="a7"/>
        <w:numPr>
          <w:ilvl w:val="2"/>
          <w:numId w:val="28"/>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5D00CC" w:rsidRDefault="005D00CC" w:rsidP="005D00CC">
      <w:pPr>
        <w:pStyle w:val="a7"/>
        <w:numPr>
          <w:ilvl w:val="2"/>
          <w:numId w:val="28"/>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5D00CC" w:rsidRDefault="005D00CC" w:rsidP="005D00CC">
      <w:pPr>
        <w:pStyle w:val="a7"/>
        <w:numPr>
          <w:ilvl w:val="2"/>
          <w:numId w:val="28"/>
        </w:numPr>
        <w:ind w:leftChars="0"/>
        <w:rPr>
          <w:sz w:val="21"/>
        </w:rPr>
      </w:pPr>
      <w:r>
        <w:rPr>
          <w:rFonts w:hint="eastAsia"/>
          <w:sz w:val="21"/>
          <w:lang w:eastAsia="ja-JP"/>
        </w:rPr>
        <w:t>The agenda was approved.</w:t>
      </w:r>
    </w:p>
    <w:p w:rsidR="005D00CC" w:rsidRDefault="005D00CC" w:rsidP="005D00CC">
      <w:pPr>
        <w:rPr>
          <w:sz w:val="21"/>
          <w:lang w:eastAsia="ja-JP"/>
        </w:rPr>
      </w:pPr>
    </w:p>
    <w:p w:rsidR="005D00CC" w:rsidRPr="008E2161" w:rsidRDefault="005D00CC" w:rsidP="005D00CC">
      <w:pPr>
        <w:rPr>
          <w:sz w:val="21"/>
          <w:lang w:eastAsia="ja-JP"/>
        </w:rPr>
      </w:pPr>
    </w:p>
    <w:p w:rsidR="005D00CC" w:rsidRPr="00880473" w:rsidRDefault="005D00CC" w:rsidP="005D00CC">
      <w:pPr>
        <w:pStyle w:val="a7"/>
        <w:numPr>
          <w:ilvl w:val="0"/>
          <w:numId w:val="28"/>
        </w:numPr>
        <w:ind w:leftChars="0"/>
        <w:rPr>
          <w:b/>
        </w:rPr>
      </w:pPr>
      <w:r w:rsidRPr="00880473">
        <w:rPr>
          <w:rFonts w:hint="eastAsia"/>
          <w:b/>
          <w:lang w:eastAsia="ja-JP"/>
        </w:rPr>
        <w:t>IEEE 802 and 802.11 IPR Policy and Procedure</w:t>
      </w:r>
    </w:p>
    <w:p w:rsidR="005D00CC" w:rsidRDefault="005D00CC" w:rsidP="005D00CC">
      <w:pPr>
        <w:pStyle w:val="a7"/>
        <w:numPr>
          <w:ilvl w:val="1"/>
          <w:numId w:val="28"/>
        </w:numPr>
        <w:ind w:leftChars="0"/>
        <w:rPr>
          <w:lang w:eastAsia="ja-JP"/>
        </w:rPr>
      </w:pPr>
      <w:r>
        <w:rPr>
          <w:rFonts w:hint="eastAsia"/>
          <w:lang w:eastAsia="ja-JP"/>
        </w:rPr>
        <w:t>Chair mentioned that we are operating under the IEEE 802 and 802.11 Policy and Procedure.</w:t>
      </w:r>
    </w:p>
    <w:p w:rsidR="005D00CC" w:rsidRPr="00F5491E" w:rsidRDefault="005D00CC" w:rsidP="005D00CC">
      <w:pPr>
        <w:pStyle w:val="a7"/>
        <w:numPr>
          <w:ilvl w:val="1"/>
          <w:numId w:val="28"/>
        </w:numPr>
        <w:ind w:leftChars="0"/>
        <w:rPr>
          <w:sz w:val="21"/>
        </w:rPr>
      </w:pPr>
      <w:r>
        <w:rPr>
          <w:rFonts w:hint="eastAsia"/>
          <w:sz w:val="21"/>
          <w:szCs w:val="22"/>
          <w:lang w:eastAsia="ja-JP"/>
        </w:rPr>
        <w:t>Relevant documents</w:t>
      </w:r>
    </w:p>
    <w:p w:rsidR="005D00CC" w:rsidRPr="008A3C09" w:rsidRDefault="005D00CC" w:rsidP="005D00CC">
      <w:pPr>
        <w:pStyle w:val="a7"/>
        <w:numPr>
          <w:ilvl w:val="2"/>
          <w:numId w:val="28"/>
        </w:numPr>
        <w:ind w:leftChars="0"/>
        <w:rPr>
          <w:sz w:val="21"/>
        </w:rPr>
      </w:pPr>
      <w:r w:rsidRPr="008A3C09">
        <w:rPr>
          <w:sz w:val="21"/>
          <w:szCs w:val="22"/>
        </w:rPr>
        <w:t>IEEE Patent Policy</w:t>
      </w:r>
      <w:r>
        <w:rPr>
          <w:rFonts w:hint="eastAsia"/>
          <w:sz w:val="21"/>
          <w:szCs w:val="22"/>
          <w:lang w:eastAsia="ja-JP"/>
        </w:rPr>
        <w:t xml:space="preserve"> - </w:t>
      </w:r>
      <w:hyperlink r:id="rId56" w:tgtFrame="_blank" w:history="1">
        <w:r w:rsidRPr="008A3C09">
          <w:rPr>
            <w:rStyle w:val="a6"/>
            <w:sz w:val="21"/>
            <w:szCs w:val="22"/>
          </w:rPr>
          <w:t>http://standards.ieee.org/board/pat/pat-slideset.ppt</w:t>
        </w:r>
      </w:hyperlink>
    </w:p>
    <w:p w:rsidR="005D00CC" w:rsidRPr="008A3C09" w:rsidRDefault="005D00CC" w:rsidP="005D00CC">
      <w:pPr>
        <w:pStyle w:val="a7"/>
        <w:numPr>
          <w:ilvl w:val="2"/>
          <w:numId w:val="28"/>
        </w:numPr>
        <w:ind w:leftChars="0"/>
        <w:rPr>
          <w:sz w:val="21"/>
        </w:rPr>
      </w:pPr>
      <w:r w:rsidRPr="008A3C09">
        <w:rPr>
          <w:sz w:val="21"/>
          <w:szCs w:val="22"/>
        </w:rPr>
        <w:t>Patent FAQ</w:t>
      </w:r>
      <w:r>
        <w:rPr>
          <w:rFonts w:hint="eastAsia"/>
          <w:sz w:val="21"/>
          <w:szCs w:val="22"/>
          <w:lang w:eastAsia="ja-JP"/>
        </w:rPr>
        <w:t xml:space="preserve"> - </w:t>
      </w:r>
      <w:hyperlink r:id="rId57" w:tgtFrame="_blank" w:history="1">
        <w:r w:rsidRPr="008A3C09">
          <w:rPr>
            <w:rStyle w:val="a6"/>
            <w:sz w:val="21"/>
            <w:szCs w:val="22"/>
          </w:rPr>
          <w:t>http://standards.ieee.org/board/pat/faq.pdf</w:t>
        </w:r>
      </w:hyperlink>
    </w:p>
    <w:p w:rsidR="005D00CC" w:rsidRPr="008A3C09" w:rsidRDefault="005D00CC" w:rsidP="005D00CC">
      <w:pPr>
        <w:pStyle w:val="a7"/>
        <w:numPr>
          <w:ilvl w:val="2"/>
          <w:numId w:val="28"/>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58" w:tgtFrame="_blank" w:history="1">
        <w:r w:rsidRPr="008A3C09">
          <w:rPr>
            <w:rStyle w:val="a6"/>
            <w:sz w:val="21"/>
            <w:szCs w:val="22"/>
          </w:rPr>
          <w:t>http://standards.ieee.org/board/pat/loa.pdf</w:t>
        </w:r>
      </w:hyperlink>
    </w:p>
    <w:p w:rsidR="005D00CC" w:rsidRPr="008A3C09" w:rsidRDefault="005D00CC" w:rsidP="005D00CC">
      <w:pPr>
        <w:pStyle w:val="a7"/>
        <w:numPr>
          <w:ilvl w:val="2"/>
          <w:numId w:val="28"/>
        </w:numPr>
        <w:ind w:leftChars="0"/>
        <w:rPr>
          <w:sz w:val="21"/>
        </w:rPr>
      </w:pPr>
      <w:r w:rsidRPr="008A3C09">
        <w:rPr>
          <w:sz w:val="21"/>
          <w:szCs w:val="22"/>
        </w:rPr>
        <w:t>Affiliation FAQ</w:t>
      </w:r>
      <w:r>
        <w:rPr>
          <w:rFonts w:hint="eastAsia"/>
          <w:sz w:val="21"/>
          <w:szCs w:val="22"/>
          <w:lang w:eastAsia="ja-JP"/>
        </w:rPr>
        <w:t xml:space="preserve"> - </w:t>
      </w:r>
      <w:hyperlink r:id="rId59" w:tgtFrame="_blank" w:history="1">
        <w:r w:rsidRPr="008A3C09">
          <w:rPr>
            <w:rStyle w:val="a6"/>
            <w:sz w:val="21"/>
            <w:szCs w:val="22"/>
          </w:rPr>
          <w:t>http://standards.ieee.org/faqs/affiliationFAQ.html</w:t>
        </w:r>
      </w:hyperlink>
    </w:p>
    <w:p w:rsidR="005D00CC" w:rsidRPr="008A3C09" w:rsidRDefault="005D00CC" w:rsidP="005D00CC">
      <w:pPr>
        <w:pStyle w:val="a7"/>
        <w:numPr>
          <w:ilvl w:val="2"/>
          <w:numId w:val="28"/>
        </w:numPr>
        <w:ind w:leftChars="0"/>
        <w:rPr>
          <w:sz w:val="21"/>
        </w:rPr>
      </w:pPr>
      <w:r w:rsidRPr="008A3C09">
        <w:rPr>
          <w:sz w:val="21"/>
          <w:szCs w:val="22"/>
        </w:rPr>
        <w:t>Anti-Trust FAQ</w:t>
      </w:r>
      <w:r>
        <w:rPr>
          <w:rFonts w:hint="eastAsia"/>
          <w:sz w:val="21"/>
          <w:szCs w:val="22"/>
          <w:lang w:eastAsia="ja-JP"/>
        </w:rPr>
        <w:t xml:space="preserve"> - </w:t>
      </w:r>
      <w:hyperlink r:id="rId60" w:tgtFrame="_blank" w:history="1">
        <w:r w:rsidRPr="008A3C09">
          <w:rPr>
            <w:rStyle w:val="a6"/>
            <w:sz w:val="21"/>
            <w:szCs w:val="22"/>
          </w:rPr>
          <w:t>http://standards.ieee.org/resources/antitrust-guidelines.pdf</w:t>
        </w:r>
      </w:hyperlink>
    </w:p>
    <w:p w:rsidR="005D00CC" w:rsidRPr="008A3C09" w:rsidRDefault="005D00CC" w:rsidP="005D00CC">
      <w:pPr>
        <w:pStyle w:val="a7"/>
        <w:numPr>
          <w:ilvl w:val="2"/>
          <w:numId w:val="28"/>
        </w:numPr>
        <w:ind w:leftChars="0"/>
        <w:rPr>
          <w:sz w:val="21"/>
        </w:rPr>
      </w:pPr>
      <w:r w:rsidRPr="008A3C09">
        <w:rPr>
          <w:sz w:val="21"/>
          <w:szCs w:val="22"/>
        </w:rPr>
        <w:t>Ethics</w:t>
      </w:r>
      <w:r>
        <w:rPr>
          <w:rFonts w:hint="eastAsia"/>
          <w:sz w:val="21"/>
          <w:szCs w:val="22"/>
          <w:lang w:eastAsia="ja-JP"/>
        </w:rPr>
        <w:t xml:space="preserve"> - </w:t>
      </w:r>
      <w:hyperlink r:id="rId61" w:tgtFrame="_blank" w:history="1">
        <w:r w:rsidRPr="008A3C09">
          <w:rPr>
            <w:rStyle w:val="a6"/>
            <w:sz w:val="21"/>
            <w:szCs w:val="22"/>
          </w:rPr>
          <w:t>http://www.ieee.org/portal/cms_docs/about/CoE_poster.pdf</w:t>
        </w:r>
      </w:hyperlink>
    </w:p>
    <w:p w:rsidR="005D00CC" w:rsidRPr="00F66027" w:rsidRDefault="005D00CC" w:rsidP="005D00CC">
      <w:pPr>
        <w:pStyle w:val="a7"/>
        <w:numPr>
          <w:ilvl w:val="2"/>
          <w:numId w:val="28"/>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62" w:tgtFrame="_blank" w:history="1">
        <w:r>
          <w:rPr>
            <w:rStyle w:val="a6"/>
            <w:sz w:val="21"/>
            <w:szCs w:val="22"/>
          </w:rPr>
          <w:t>https://mentor.ieee.org/802.11/dcn/14/11-14-0629-18-0000-802-11-operations-manual.docx</w:t>
        </w:r>
      </w:hyperlink>
    </w:p>
    <w:p w:rsidR="005D00CC" w:rsidRPr="00F5491E" w:rsidRDefault="005D00CC" w:rsidP="005D00CC">
      <w:pPr>
        <w:pStyle w:val="a7"/>
        <w:numPr>
          <w:ilvl w:val="2"/>
          <w:numId w:val="28"/>
        </w:numPr>
        <w:ind w:leftChars="0"/>
        <w:rPr>
          <w:sz w:val="21"/>
        </w:rPr>
      </w:pPr>
      <w:r w:rsidRPr="00872C58">
        <w:rPr>
          <w:sz w:val="21"/>
        </w:rPr>
        <w:t>Participation in IEEE 802 Meetings</w:t>
      </w:r>
    </w:p>
    <w:p w:rsidR="005D00CC" w:rsidRDefault="005D00CC" w:rsidP="005D00CC">
      <w:pPr>
        <w:pStyle w:val="a7"/>
        <w:numPr>
          <w:ilvl w:val="1"/>
          <w:numId w:val="28"/>
        </w:numPr>
        <w:ind w:leftChars="0"/>
        <w:rPr>
          <w:lang w:eastAsia="ja-JP"/>
        </w:rPr>
      </w:pPr>
      <w:r>
        <w:rPr>
          <w:rFonts w:hint="eastAsia"/>
          <w:lang w:eastAsia="ja-JP"/>
        </w:rPr>
        <w:t>Chair asked if there is any potentially essential patent that people are aware of.</w:t>
      </w:r>
    </w:p>
    <w:p w:rsidR="005D00CC" w:rsidRPr="00084134" w:rsidRDefault="005D00CC" w:rsidP="005D00CC">
      <w:pPr>
        <w:pStyle w:val="a7"/>
        <w:numPr>
          <w:ilvl w:val="2"/>
          <w:numId w:val="28"/>
        </w:numPr>
        <w:ind w:leftChars="0"/>
        <w:rPr>
          <w:highlight w:val="green"/>
          <w:lang w:eastAsia="ja-JP"/>
        </w:rPr>
      </w:pPr>
      <w:r w:rsidRPr="00084134">
        <w:rPr>
          <w:rFonts w:hint="eastAsia"/>
          <w:highlight w:val="green"/>
          <w:lang w:eastAsia="ja-JP"/>
        </w:rPr>
        <w:t>No potentially essential patent reported.</w:t>
      </w:r>
    </w:p>
    <w:p w:rsidR="005D00CC" w:rsidRDefault="005D00CC" w:rsidP="005D00CC">
      <w:pPr>
        <w:rPr>
          <w:lang w:eastAsia="ja-JP"/>
        </w:rPr>
      </w:pPr>
    </w:p>
    <w:p w:rsidR="005D00CC" w:rsidRDefault="005D00CC" w:rsidP="005D00CC">
      <w:pPr>
        <w:rPr>
          <w:lang w:eastAsia="ja-JP"/>
        </w:rPr>
      </w:pPr>
    </w:p>
    <w:p w:rsidR="005D00CC" w:rsidRPr="00880473" w:rsidRDefault="005D00CC" w:rsidP="005D00CC">
      <w:pPr>
        <w:pStyle w:val="a7"/>
        <w:numPr>
          <w:ilvl w:val="0"/>
          <w:numId w:val="28"/>
        </w:numPr>
        <w:ind w:leftChars="0"/>
        <w:rPr>
          <w:b/>
        </w:rPr>
      </w:pPr>
      <w:r w:rsidRPr="00880473">
        <w:rPr>
          <w:rFonts w:hint="eastAsia"/>
          <w:b/>
          <w:lang w:eastAsia="ja-JP"/>
        </w:rPr>
        <w:t>Attendance</w:t>
      </w:r>
    </w:p>
    <w:p w:rsidR="005D00CC" w:rsidRDefault="005D00CC" w:rsidP="005D00CC">
      <w:pPr>
        <w:pStyle w:val="a7"/>
        <w:numPr>
          <w:ilvl w:val="1"/>
          <w:numId w:val="28"/>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63" w:history="1">
        <w:r w:rsidRPr="00F5491E">
          <w:rPr>
            <w:rStyle w:val="a6"/>
            <w:rFonts w:hint="eastAsia"/>
            <w:sz w:val="21"/>
            <w:lang w:eastAsia="ja-JP"/>
          </w:rPr>
          <w:t>inoue.yasuhiko@lab.ntt.co.jp</w:t>
        </w:r>
      </w:hyperlink>
      <w:r w:rsidRPr="00F5491E">
        <w:rPr>
          <w:rFonts w:hint="eastAsia"/>
          <w:sz w:val="21"/>
          <w:lang w:eastAsia="ja-JP"/>
        </w:rPr>
        <w:t>) and/or Osama (</w:t>
      </w:r>
      <w:hyperlink r:id="rId64"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5D00CC" w:rsidRDefault="005D00CC" w:rsidP="005D00CC">
      <w:pPr>
        <w:rPr>
          <w:sz w:val="21"/>
          <w:lang w:eastAsia="ja-JP"/>
        </w:rPr>
      </w:pPr>
    </w:p>
    <w:p w:rsidR="005D00CC" w:rsidRPr="0098687E" w:rsidRDefault="005D00CC" w:rsidP="005D00CC">
      <w:pPr>
        <w:rPr>
          <w:sz w:val="21"/>
          <w:lang w:eastAsia="ja-JP"/>
        </w:rPr>
      </w:pPr>
    </w:p>
    <w:p w:rsidR="005D00CC" w:rsidRPr="00880473" w:rsidRDefault="005D00CC" w:rsidP="005D00CC">
      <w:pPr>
        <w:pStyle w:val="a7"/>
        <w:numPr>
          <w:ilvl w:val="0"/>
          <w:numId w:val="28"/>
        </w:numPr>
        <w:ind w:leftChars="0"/>
        <w:rPr>
          <w:b/>
        </w:rPr>
      </w:pPr>
      <w:r>
        <w:rPr>
          <w:rFonts w:hint="eastAsia"/>
          <w:b/>
          <w:lang w:eastAsia="ja-JP"/>
        </w:rPr>
        <w:t>Announcement</w:t>
      </w:r>
    </w:p>
    <w:p w:rsidR="005D00CC" w:rsidRDefault="005D00CC" w:rsidP="005D00CC">
      <w:pPr>
        <w:pStyle w:val="a7"/>
        <w:numPr>
          <w:ilvl w:val="1"/>
          <w:numId w:val="28"/>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5D00CC" w:rsidRDefault="005D00CC" w:rsidP="005D00CC">
      <w:pPr>
        <w:pStyle w:val="a7"/>
        <w:numPr>
          <w:ilvl w:val="1"/>
          <w:numId w:val="28"/>
        </w:numPr>
        <w:ind w:leftChars="0"/>
        <w:rPr>
          <w:sz w:val="21"/>
        </w:rPr>
      </w:pPr>
      <w:r>
        <w:rPr>
          <w:rFonts w:hint="eastAsia"/>
          <w:sz w:val="21"/>
          <w:lang w:eastAsia="ja-JP"/>
        </w:rPr>
        <w:lastRenderedPageBreak/>
        <w:t>Chair asked people to state name and affiliation when addressing for the first time during the session.</w:t>
      </w:r>
    </w:p>
    <w:p w:rsidR="005D00CC" w:rsidRPr="004A31D4" w:rsidRDefault="005D00CC" w:rsidP="005D00CC">
      <w:pPr>
        <w:pStyle w:val="a7"/>
        <w:numPr>
          <w:ilvl w:val="1"/>
          <w:numId w:val="28"/>
        </w:numPr>
        <w:ind w:leftChars="0"/>
        <w:rPr>
          <w:sz w:val="21"/>
        </w:rPr>
      </w:pPr>
      <w:r>
        <w:rPr>
          <w:rFonts w:hint="eastAsia"/>
          <w:sz w:val="21"/>
          <w:lang w:eastAsia="ja-JP"/>
        </w:rPr>
        <w:t>Chair mentioned that he is still looking for volunteers and asked people to send him an email if interested in this activity.</w:t>
      </w:r>
    </w:p>
    <w:p w:rsidR="005D00CC" w:rsidRPr="00A65CA7" w:rsidRDefault="005D00CC" w:rsidP="005D00CC">
      <w:pPr>
        <w:rPr>
          <w:sz w:val="21"/>
          <w:lang w:eastAsia="ja-JP"/>
        </w:rPr>
      </w:pPr>
    </w:p>
    <w:p w:rsidR="005D00CC" w:rsidRPr="00F5491E" w:rsidRDefault="005D00CC" w:rsidP="005D00CC">
      <w:pPr>
        <w:rPr>
          <w:sz w:val="21"/>
          <w:lang w:eastAsia="ja-JP"/>
        </w:rPr>
      </w:pPr>
    </w:p>
    <w:p w:rsidR="005D00CC" w:rsidRDefault="005D00CC" w:rsidP="005D00CC">
      <w:pPr>
        <w:pStyle w:val="a7"/>
        <w:numPr>
          <w:ilvl w:val="0"/>
          <w:numId w:val="28"/>
        </w:numPr>
        <w:ind w:leftChars="0"/>
        <w:rPr>
          <w:b/>
        </w:rPr>
      </w:pPr>
      <w:r>
        <w:rPr>
          <w:rFonts w:hint="eastAsia"/>
          <w:b/>
          <w:lang w:eastAsia="ja-JP"/>
        </w:rPr>
        <w:t>Reminder of the September Ad Hoc meeting</w:t>
      </w:r>
    </w:p>
    <w:p w:rsidR="005D00CC" w:rsidRDefault="005D00CC" w:rsidP="005D00CC">
      <w:pPr>
        <w:numPr>
          <w:ilvl w:val="1"/>
          <w:numId w:val="28"/>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Pr>
          <w:rFonts w:eastAsia="ＭＳ 明朝" w:hint="eastAsia"/>
          <w:sz w:val="21"/>
          <w:lang w:eastAsia="ja-JP"/>
        </w:rPr>
        <w:t>.</w:t>
      </w:r>
    </w:p>
    <w:p w:rsidR="005D00CC" w:rsidRDefault="005D00CC" w:rsidP="005D00CC">
      <w:pPr>
        <w:numPr>
          <w:ilvl w:val="1"/>
          <w:numId w:val="28"/>
        </w:numPr>
        <w:rPr>
          <w:rFonts w:eastAsia="ＭＳ 明朝"/>
          <w:sz w:val="21"/>
        </w:rPr>
      </w:pPr>
      <w:r>
        <w:rPr>
          <w:rFonts w:eastAsia="ＭＳ 明朝" w:hint="eastAsia"/>
          <w:sz w:val="21"/>
          <w:lang w:eastAsia="ja-JP"/>
        </w:rPr>
        <w:t>What time to finish the meeting on Friday will be decided</w:t>
      </w:r>
    </w:p>
    <w:p w:rsidR="005D00CC" w:rsidRPr="00130CE8" w:rsidRDefault="005D00CC" w:rsidP="005D00CC">
      <w:pPr>
        <w:numPr>
          <w:ilvl w:val="1"/>
          <w:numId w:val="28"/>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Hongyuan.</w:t>
      </w:r>
    </w:p>
    <w:p w:rsidR="005D00CC" w:rsidRDefault="005D00CC" w:rsidP="005D00CC">
      <w:pPr>
        <w:pStyle w:val="a7"/>
        <w:ind w:leftChars="0" w:left="0"/>
        <w:rPr>
          <w:b/>
          <w:lang w:eastAsia="ja-JP"/>
        </w:rPr>
      </w:pPr>
    </w:p>
    <w:p w:rsidR="005D00CC" w:rsidRPr="00DF6773" w:rsidRDefault="005D00CC" w:rsidP="005D00CC">
      <w:pPr>
        <w:pStyle w:val="a7"/>
        <w:ind w:leftChars="0" w:left="0"/>
        <w:rPr>
          <w:b/>
          <w:lang w:eastAsia="ja-JP"/>
        </w:rPr>
      </w:pPr>
    </w:p>
    <w:p w:rsidR="005D00CC" w:rsidRPr="005D00CC" w:rsidRDefault="005D00CC" w:rsidP="005D00CC">
      <w:pPr>
        <w:pStyle w:val="a7"/>
        <w:numPr>
          <w:ilvl w:val="0"/>
          <w:numId w:val="28"/>
        </w:numPr>
        <w:ind w:leftChars="0"/>
        <w:rPr>
          <w:b/>
        </w:rPr>
      </w:pPr>
      <w:r w:rsidRPr="00A65CA7">
        <w:rPr>
          <w:b/>
          <w:sz w:val="21"/>
        </w:rPr>
        <w:t>Pr</w:t>
      </w:r>
      <w:r w:rsidRPr="00A65CA7">
        <w:rPr>
          <w:rFonts w:hint="eastAsia"/>
          <w:b/>
          <w:sz w:val="21"/>
          <w:lang w:eastAsia="ja-JP"/>
        </w:rPr>
        <w:t>esentation</w:t>
      </w:r>
      <w:r w:rsidRPr="00A65CA7">
        <w:rPr>
          <w:b/>
          <w:sz w:val="21"/>
        </w:rPr>
        <w:t>s</w:t>
      </w:r>
    </w:p>
    <w:p w:rsidR="005D00CC" w:rsidRDefault="00BA354E" w:rsidP="00BA354E">
      <w:pPr>
        <w:pStyle w:val="a7"/>
        <w:numPr>
          <w:ilvl w:val="1"/>
          <w:numId w:val="28"/>
        </w:numPr>
        <w:ind w:leftChars="0"/>
        <w:rPr>
          <w:b/>
        </w:rPr>
      </w:pPr>
      <w:proofErr w:type="spellStart"/>
      <w:r>
        <w:rPr>
          <w:rFonts w:hint="eastAsia"/>
          <w:b/>
          <w:lang w:eastAsia="ja-JP"/>
        </w:rPr>
        <w:t>Eldad</w:t>
      </w:r>
      <w:proofErr w:type="spellEnd"/>
      <w:r>
        <w:rPr>
          <w:rFonts w:hint="eastAsia"/>
          <w:b/>
          <w:lang w:eastAsia="ja-JP"/>
        </w:rPr>
        <w:t xml:space="preserve"> </w:t>
      </w:r>
      <w:proofErr w:type="spellStart"/>
      <w:r>
        <w:rPr>
          <w:rFonts w:hint="eastAsia"/>
          <w:b/>
          <w:lang w:eastAsia="ja-JP"/>
        </w:rPr>
        <w:t>Perahia</w:t>
      </w:r>
      <w:proofErr w:type="spellEnd"/>
      <w:r>
        <w:rPr>
          <w:rFonts w:hint="eastAsia"/>
          <w:b/>
          <w:lang w:eastAsia="ja-JP"/>
        </w:rPr>
        <w:t xml:space="preserve"> (HPE-Aruba) presented </w:t>
      </w:r>
      <w:r>
        <w:rPr>
          <w:b/>
          <w:lang w:eastAsia="ja-JP"/>
        </w:rPr>
        <w:t>“</w:t>
      </w:r>
      <w:r w:rsidRPr="00BA354E">
        <w:rPr>
          <w:b/>
          <w:lang w:eastAsia="ja-JP"/>
        </w:rPr>
        <w:t>Proposed Text Changes for Client Management</w:t>
      </w:r>
      <w:r>
        <w:rPr>
          <w:rFonts w:hint="eastAsia"/>
          <w:b/>
          <w:lang w:eastAsia="ja-JP"/>
        </w:rPr>
        <w:t>,</w:t>
      </w:r>
      <w:r>
        <w:rPr>
          <w:b/>
          <w:lang w:eastAsia="ja-JP"/>
        </w:rPr>
        <w:t>”</w:t>
      </w:r>
      <w:r>
        <w:rPr>
          <w:rFonts w:hint="eastAsia"/>
          <w:b/>
          <w:lang w:eastAsia="ja-JP"/>
        </w:rPr>
        <w:t xml:space="preserve"> based on the submission 11-17-0619-05.</w:t>
      </w:r>
    </w:p>
    <w:p w:rsidR="00BA354E" w:rsidRDefault="00BA354E" w:rsidP="00BA354E">
      <w:pPr>
        <w:pStyle w:val="a7"/>
        <w:numPr>
          <w:ilvl w:val="2"/>
          <w:numId w:val="28"/>
        </w:numPr>
        <w:ind w:leftChars="0"/>
      </w:pPr>
      <w:r w:rsidRPr="00BA354E">
        <w:rPr>
          <w:rFonts w:hint="eastAsia"/>
          <w:lang w:eastAsia="ja-JP"/>
        </w:rPr>
        <w:t>Summary</w:t>
      </w:r>
    </w:p>
    <w:p w:rsidR="0023539E" w:rsidRDefault="00184DAA" w:rsidP="0023539E">
      <w:pPr>
        <w:pStyle w:val="a7"/>
        <w:numPr>
          <w:ilvl w:val="3"/>
          <w:numId w:val="28"/>
        </w:numPr>
        <w:ind w:leftChars="0"/>
      </w:pPr>
      <w:r>
        <w:rPr>
          <w:rFonts w:hint="eastAsia"/>
          <w:lang w:eastAsia="ja-JP"/>
        </w:rPr>
        <w:t>The document contains a</w:t>
      </w:r>
      <w:r w:rsidR="0023539E">
        <w:rPr>
          <w:rFonts w:hint="eastAsia"/>
          <w:lang w:eastAsia="ja-JP"/>
        </w:rPr>
        <w:t xml:space="preserve"> </w:t>
      </w:r>
      <w:r>
        <w:rPr>
          <w:rFonts w:hint="eastAsia"/>
          <w:lang w:eastAsia="ja-JP"/>
        </w:rPr>
        <w:t xml:space="preserve">proposed </w:t>
      </w:r>
      <w:r w:rsidR="0023539E">
        <w:rPr>
          <w:rFonts w:hint="eastAsia"/>
          <w:lang w:eastAsia="ja-JP"/>
        </w:rPr>
        <w:t>resolution to the CID #5163.</w:t>
      </w:r>
    </w:p>
    <w:p w:rsidR="0023539E" w:rsidRPr="00BA354E" w:rsidRDefault="0023539E" w:rsidP="0023539E">
      <w:pPr>
        <w:pStyle w:val="a7"/>
        <w:numPr>
          <w:ilvl w:val="3"/>
          <w:numId w:val="28"/>
        </w:numPr>
        <w:ind w:leftChars="0"/>
      </w:pPr>
      <w:proofErr w:type="spellStart"/>
      <w:r>
        <w:rPr>
          <w:rFonts w:hint="eastAsia"/>
          <w:lang w:eastAsia="ja-JP"/>
        </w:rPr>
        <w:t>Eldad</w:t>
      </w:r>
      <w:proofErr w:type="spellEnd"/>
      <w:r>
        <w:rPr>
          <w:rFonts w:hint="eastAsia"/>
          <w:lang w:eastAsia="ja-JP"/>
        </w:rPr>
        <w:t xml:space="preserve"> added the text for 27.9.1</w:t>
      </w:r>
      <w:r w:rsidR="00184DAA">
        <w:rPr>
          <w:rFonts w:hint="eastAsia"/>
          <w:lang w:eastAsia="ja-JP"/>
        </w:rPr>
        <w:t xml:space="preserve"> </w:t>
      </w:r>
      <w:proofErr w:type="gramStart"/>
      <w:r w:rsidR="00184DAA">
        <w:rPr>
          <w:rFonts w:hint="eastAsia"/>
          <w:lang w:eastAsia="ja-JP"/>
        </w:rPr>
        <w:t>Spatial</w:t>
      </w:r>
      <w:proofErr w:type="gramEnd"/>
      <w:r w:rsidR="00184DAA">
        <w:rPr>
          <w:rFonts w:hint="eastAsia"/>
          <w:lang w:eastAsia="ja-JP"/>
        </w:rPr>
        <w:t xml:space="preserve"> reuse operation</w:t>
      </w:r>
      <w:r>
        <w:rPr>
          <w:rFonts w:hint="eastAsia"/>
          <w:lang w:eastAsia="ja-JP"/>
        </w:rPr>
        <w:t>.</w:t>
      </w:r>
    </w:p>
    <w:p w:rsidR="00BA354E" w:rsidRDefault="00BA354E" w:rsidP="00BA354E">
      <w:pPr>
        <w:pStyle w:val="a7"/>
        <w:numPr>
          <w:ilvl w:val="2"/>
          <w:numId w:val="28"/>
        </w:numPr>
        <w:ind w:leftChars="0"/>
      </w:pPr>
      <w:r w:rsidRPr="00BA354E">
        <w:rPr>
          <w:rFonts w:hint="eastAsia"/>
          <w:lang w:eastAsia="ja-JP"/>
        </w:rPr>
        <w:t>Discussion</w:t>
      </w:r>
    </w:p>
    <w:p w:rsidR="00184DAA" w:rsidRDefault="00184DAA" w:rsidP="00DC2AB4">
      <w:pPr>
        <w:pStyle w:val="a7"/>
        <w:numPr>
          <w:ilvl w:val="3"/>
          <w:numId w:val="28"/>
        </w:numPr>
        <w:ind w:leftChars="0"/>
      </w:pPr>
      <w:r>
        <w:rPr>
          <w:rFonts w:hint="eastAsia"/>
          <w:lang w:eastAsia="ja-JP"/>
        </w:rPr>
        <w:t>A member</w:t>
      </w:r>
      <w:r w:rsidR="00DC2AB4">
        <w:rPr>
          <w:rFonts w:hint="eastAsia"/>
          <w:lang w:eastAsia="ja-JP"/>
        </w:rPr>
        <w:t xml:space="preserve"> has sent his comments to </w:t>
      </w:r>
      <w:proofErr w:type="spellStart"/>
      <w:r w:rsidR="00DC2AB4">
        <w:rPr>
          <w:rFonts w:hint="eastAsia"/>
          <w:lang w:eastAsia="ja-JP"/>
        </w:rPr>
        <w:t>Eldad</w:t>
      </w:r>
      <w:proofErr w:type="spellEnd"/>
      <w:r w:rsidR="00DC2AB4">
        <w:rPr>
          <w:rFonts w:hint="eastAsia"/>
          <w:lang w:eastAsia="ja-JP"/>
        </w:rPr>
        <w:t xml:space="preserve"> and requested the status. </w:t>
      </w:r>
      <w:r w:rsidR="00DC2AB4">
        <w:rPr>
          <w:lang w:eastAsia="ja-JP"/>
        </w:rPr>
        <w:sym w:font="Wingdings" w:char="F0E0"/>
      </w:r>
      <w:r w:rsidR="00DC2AB4">
        <w:rPr>
          <w:rFonts w:hint="eastAsia"/>
          <w:lang w:eastAsia="ja-JP"/>
        </w:rPr>
        <w:t xml:space="preserve"> </w:t>
      </w:r>
      <w:proofErr w:type="spellStart"/>
      <w:r w:rsidR="00DC2AB4">
        <w:rPr>
          <w:rFonts w:hint="eastAsia"/>
          <w:lang w:eastAsia="ja-JP"/>
        </w:rPr>
        <w:t>Eldad</w:t>
      </w:r>
      <w:proofErr w:type="spellEnd"/>
      <w:r w:rsidR="00DC2AB4">
        <w:rPr>
          <w:rFonts w:hint="eastAsia"/>
          <w:lang w:eastAsia="ja-JP"/>
        </w:rPr>
        <w:t xml:space="preserve"> will work on the document.</w:t>
      </w:r>
    </w:p>
    <w:p w:rsidR="00DC2AB4" w:rsidRDefault="002971A1" w:rsidP="00DC2AB4">
      <w:pPr>
        <w:pStyle w:val="a7"/>
        <w:numPr>
          <w:ilvl w:val="3"/>
          <w:numId w:val="28"/>
        </w:numPr>
        <w:ind w:leftChars="0"/>
      </w:pPr>
      <w:r>
        <w:rPr>
          <w:rFonts w:hint="eastAsia"/>
          <w:lang w:eastAsia="ja-JP"/>
        </w:rPr>
        <w:t xml:space="preserve">A member asked for a question on the second bullet of 27.9.1. </w:t>
      </w:r>
      <w:r>
        <w:rPr>
          <w:lang w:eastAsia="ja-JP"/>
        </w:rPr>
        <w:sym w:font="Wingdings" w:char="F0E0"/>
      </w:r>
      <w:r>
        <w:rPr>
          <w:rFonts w:hint="eastAsia"/>
          <w:lang w:eastAsia="ja-JP"/>
        </w:rPr>
        <w:t xml:space="preserve"> The intention is to limit the size of a Beacon Report.</w:t>
      </w:r>
    </w:p>
    <w:p w:rsidR="002971A1" w:rsidRDefault="002971A1" w:rsidP="00DC2AB4">
      <w:pPr>
        <w:pStyle w:val="a7"/>
        <w:numPr>
          <w:ilvl w:val="3"/>
          <w:numId w:val="28"/>
        </w:numPr>
        <w:ind w:leftChars="0"/>
      </w:pPr>
      <w:r>
        <w:rPr>
          <w:rFonts w:hint="eastAsia"/>
          <w:lang w:eastAsia="ja-JP"/>
        </w:rPr>
        <w:t>Another member commented that the measured channel should be specified.</w:t>
      </w:r>
    </w:p>
    <w:p w:rsidR="002971A1" w:rsidRPr="00BA354E" w:rsidRDefault="002971A1" w:rsidP="00DC2AB4">
      <w:pPr>
        <w:pStyle w:val="a7"/>
        <w:numPr>
          <w:ilvl w:val="3"/>
          <w:numId w:val="28"/>
        </w:numPr>
        <w:ind w:leftChars="0"/>
      </w:pPr>
      <w:r>
        <w:rPr>
          <w:rFonts w:hint="eastAsia"/>
          <w:lang w:eastAsia="ja-JP"/>
        </w:rPr>
        <w:t xml:space="preserve">There was a comment that NOTE in 27.9.1 is not consistent with the spec. </w:t>
      </w:r>
      <w:r>
        <w:rPr>
          <w:lang w:eastAsia="ja-JP"/>
        </w:rPr>
        <w:sym w:font="Wingdings" w:char="F0E0"/>
      </w:r>
      <w:r>
        <w:rPr>
          <w:rFonts w:hint="eastAsia"/>
          <w:lang w:eastAsia="ja-JP"/>
        </w:rPr>
        <w:t xml:space="preserve"> </w:t>
      </w:r>
      <w:proofErr w:type="spellStart"/>
      <w:r>
        <w:rPr>
          <w:rFonts w:hint="eastAsia"/>
          <w:lang w:eastAsia="ja-JP"/>
        </w:rPr>
        <w:t>Eldad</w:t>
      </w:r>
      <w:proofErr w:type="spellEnd"/>
      <w:r>
        <w:rPr>
          <w:rFonts w:hint="eastAsia"/>
          <w:lang w:eastAsia="ja-JP"/>
        </w:rPr>
        <w:t xml:space="preserve"> will take care of it.</w:t>
      </w:r>
    </w:p>
    <w:p w:rsidR="00BA354E" w:rsidRDefault="00BA354E" w:rsidP="00BA354E">
      <w:pPr>
        <w:pStyle w:val="a7"/>
        <w:numPr>
          <w:ilvl w:val="2"/>
          <w:numId w:val="28"/>
        </w:numPr>
        <w:ind w:leftChars="0"/>
      </w:pPr>
      <w:r w:rsidRPr="00BA354E">
        <w:rPr>
          <w:rFonts w:hint="eastAsia"/>
          <w:lang w:eastAsia="ja-JP"/>
        </w:rPr>
        <w:t>Next Step</w:t>
      </w:r>
    </w:p>
    <w:p w:rsidR="002971A1" w:rsidRPr="00BA354E" w:rsidRDefault="002971A1" w:rsidP="002971A1">
      <w:pPr>
        <w:pStyle w:val="a7"/>
        <w:numPr>
          <w:ilvl w:val="3"/>
          <w:numId w:val="28"/>
        </w:numPr>
        <w:ind w:leftChars="0"/>
      </w:pPr>
      <w:proofErr w:type="spellStart"/>
      <w:r>
        <w:rPr>
          <w:rFonts w:hint="eastAsia"/>
          <w:lang w:eastAsia="ja-JP"/>
        </w:rPr>
        <w:t>Eldad</w:t>
      </w:r>
      <w:proofErr w:type="spellEnd"/>
      <w:r>
        <w:rPr>
          <w:rFonts w:hint="eastAsia"/>
          <w:lang w:eastAsia="ja-JP"/>
        </w:rPr>
        <w:t xml:space="preserve"> to update the document.</w:t>
      </w:r>
    </w:p>
    <w:p w:rsidR="00BA354E" w:rsidRPr="002971A1" w:rsidRDefault="00BA354E" w:rsidP="00BA354E">
      <w:pPr>
        <w:rPr>
          <w:lang w:eastAsia="ja-JP"/>
        </w:rPr>
      </w:pPr>
    </w:p>
    <w:p w:rsidR="00BA354E" w:rsidRDefault="00BA354E" w:rsidP="00BA354E">
      <w:pPr>
        <w:pStyle w:val="a7"/>
        <w:numPr>
          <w:ilvl w:val="1"/>
          <w:numId w:val="28"/>
        </w:numPr>
        <w:ind w:leftChars="0"/>
        <w:rPr>
          <w:b/>
        </w:rPr>
      </w:pPr>
      <w:r>
        <w:rPr>
          <w:rFonts w:hint="eastAsia"/>
          <w:b/>
          <w:lang w:eastAsia="ja-JP"/>
        </w:rPr>
        <w:t xml:space="preserve">Mark Rison (Samsung Electronics) presented </w:t>
      </w:r>
      <w:r>
        <w:rPr>
          <w:b/>
          <w:lang w:eastAsia="ja-JP"/>
        </w:rPr>
        <w:t>“</w:t>
      </w:r>
      <w:r w:rsidRPr="00BA354E">
        <w:rPr>
          <w:b/>
          <w:lang w:eastAsia="ja-JP"/>
        </w:rPr>
        <w:t>LB225 11ax D1.0 Comment Resolution 27.10.4 Part 1</w:t>
      </w:r>
      <w:r>
        <w:rPr>
          <w:rFonts w:hint="eastAsia"/>
          <w:b/>
          <w:lang w:eastAsia="ja-JP"/>
        </w:rPr>
        <w:t>,</w:t>
      </w:r>
      <w:r>
        <w:rPr>
          <w:b/>
          <w:lang w:eastAsia="ja-JP"/>
        </w:rPr>
        <w:t>”</w:t>
      </w:r>
      <w:r>
        <w:rPr>
          <w:rFonts w:hint="eastAsia"/>
          <w:b/>
          <w:lang w:eastAsia="ja-JP"/>
        </w:rPr>
        <w:t xml:space="preserve"> based on the submission 11-17-0949-03.</w:t>
      </w:r>
    </w:p>
    <w:p w:rsidR="00BA354E" w:rsidRDefault="00BA354E" w:rsidP="00BA354E">
      <w:pPr>
        <w:pStyle w:val="a7"/>
        <w:numPr>
          <w:ilvl w:val="2"/>
          <w:numId w:val="28"/>
        </w:numPr>
        <w:ind w:leftChars="0"/>
      </w:pPr>
      <w:r w:rsidRPr="00BA354E">
        <w:rPr>
          <w:rFonts w:hint="eastAsia"/>
          <w:lang w:eastAsia="ja-JP"/>
        </w:rPr>
        <w:t>Summary</w:t>
      </w:r>
    </w:p>
    <w:p w:rsidR="002971A1" w:rsidRPr="00BA354E" w:rsidRDefault="002971A1" w:rsidP="002971A1">
      <w:pPr>
        <w:pStyle w:val="a7"/>
        <w:numPr>
          <w:ilvl w:val="3"/>
          <w:numId w:val="28"/>
        </w:numPr>
        <w:ind w:leftChars="0"/>
      </w:pPr>
      <w:r>
        <w:rPr>
          <w:rFonts w:hint="eastAsia"/>
          <w:lang w:eastAsia="ja-JP"/>
        </w:rPr>
        <w:t>Mark updated the 17/0949 (Multi-TID A-MPDU).</w:t>
      </w:r>
    </w:p>
    <w:p w:rsidR="00BA354E" w:rsidRDefault="00BA354E" w:rsidP="00BA354E">
      <w:pPr>
        <w:pStyle w:val="a7"/>
        <w:numPr>
          <w:ilvl w:val="2"/>
          <w:numId w:val="28"/>
        </w:numPr>
        <w:ind w:leftChars="0"/>
      </w:pPr>
      <w:r w:rsidRPr="00BA354E">
        <w:rPr>
          <w:rFonts w:hint="eastAsia"/>
          <w:lang w:eastAsia="ja-JP"/>
        </w:rPr>
        <w:t>Discussion</w:t>
      </w:r>
    </w:p>
    <w:p w:rsidR="002971A1" w:rsidRDefault="00561A83" w:rsidP="002971A1">
      <w:pPr>
        <w:pStyle w:val="a7"/>
        <w:numPr>
          <w:ilvl w:val="3"/>
          <w:numId w:val="28"/>
        </w:numPr>
        <w:ind w:leftChars="0"/>
      </w:pPr>
      <w:r>
        <w:rPr>
          <w:rFonts w:hint="eastAsia"/>
          <w:lang w:eastAsia="ja-JP"/>
        </w:rPr>
        <w:t xml:space="preserve">A member commented that we </w:t>
      </w:r>
      <w:r w:rsidR="002971A1">
        <w:rPr>
          <w:rFonts w:hint="eastAsia"/>
          <w:lang w:eastAsia="ja-JP"/>
        </w:rPr>
        <w:t>need to agree with the definition of Multi-TID A-MPDU</w:t>
      </w:r>
      <w:r>
        <w:rPr>
          <w:rFonts w:hint="eastAsia"/>
          <w:lang w:eastAsia="ja-JP"/>
        </w:rPr>
        <w:t>.</w:t>
      </w:r>
    </w:p>
    <w:p w:rsidR="00561A83" w:rsidRDefault="00561A83" w:rsidP="002971A1">
      <w:pPr>
        <w:pStyle w:val="a7"/>
        <w:numPr>
          <w:ilvl w:val="3"/>
          <w:numId w:val="28"/>
        </w:numPr>
        <w:ind w:leftChars="0"/>
      </w:pPr>
      <w:r>
        <w:rPr>
          <w:rFonts w:hint="eastAsia"/>
          <w:lang w:eastAsia="ja-JP"/>
        </w:rPr>
        <w:t xml:space="preserve">Another member commented about the AID/TID field. We need to agree with the selection rule for Block </w:t>
      </w:r>
      <w:proofErr w:type="spellStart"/>
      <w:r>
        <w:rPr>
          <w:rFonts w:hint="eastAsia"/>
          <w:lang w:eastAsia="ja-JP"/>
        </w:rPr>
        <w:t>Ack</w:t>
      </w:r>
      <w:proofErr w:type="spellEnd"/>
      <w:r>
        <w:rPr>
          <w:rFonts w:hint="eastAsia"/>
          <w:lang w:eastAsia="ja-JP"/>
        </w:rPr>
        <w:t xml:space="preserve"> variant.</w:t>
      </w:r>
    </w:p>
    <w:p w:rsidR="00561A83" w:rsidRDefault="00561A83" w:rsidP="002971A1">
      <w:pPr>
        <w:pStyle w:val="a7"/>
        <w:numPr>
          <w:ilvl w:val="3"/>
          <w:numId w:val="28"/>
        </w:numPr>
        <w:ind w:leftChars="0"/>
      </w:pPr>
      <w:r>
        <w:rPr>
          <w:rFonts w:hint="eastAsia"/>
          <w:lang w:eastAsia="ja-JP"/>
        </w:rPr>
        <w:t xml:space="preserve">People discussed the related information of </w:t>
      </w:r>
      <w:proofErr w:type="spellStart"/>
      <w:r>
        <w:rPr>
          <w:rFonts w:hint="eastAsia"/>
          <w:lang w:eastAsia="ja-JP"/>
        </w:rPr>
        <w:t>QoS</w:t>
      </w:r>
      <w:proofErr w:type="spellEnd"/>
      <w:r>
        <w:rPr>
          <w:rFonts w:hint="eastAsia"/>
          <w:lang w:eastAsia="ja-JP"/>
        </w:rPr>
        <w:t xml:space="preserve"> </w:t>
      </w:r>
      <w:r>
        <w:rPr>
          <w:lang w:eastAsia="ja-JP"/>
        </w:rPr>
        <w:t>control</w:t>
      </w:r>
      <w:r>
        <w:rPr>
          <w:rFonts w:hint="eastAsia"/>
          <w:lang w:eastAsia="ja-JP"/>
        </w:rPr>
        <w:t xml:space="preserve"> field.</w:t>
      </w:r>
    </w:p>
    <w:p w:rsidR="00561A83" w:rsidRPr="00BA354E" w:rsidRDefault="00561A83" w:rsidP="002971A1">
      <w:pPr>
        <w:pStyle w:val="a7"/>
        <w:numPr>
          <w:ilvl w:val="3"/>
          <w:numId w:val="28"/>
        </w:numPr>
        <w:ind w:leftChars="0"/>
      </w:pPr>
      <w:r>
        <w:rPr>
          <w:rFonts w:hint="eastAsia"/>
          <w:lang w:eastAsia="ja-JP"/>
        </w:rPr>
        <w:t>Some members mentioned that the proposal is already in the draft.</w:t>
      </w:r>
    </w:p>
    <w:p w:rsidR="00BA354E" w:rsidRDefault="00BA354E" w:rsidP="00BA354E">
      <w:pPr>
        <w:pStyle w:val="a7"/>
        <w:numPr>
          <w:ilvl w:val="2"/>
          <w:numId w:val="28"/>
        </w:numPr>
        <w:ind w:leftChars="0"/>
      </w:pPr>
      <w:r w:rsidRPr="00BA354E">
        <w:rPr>
          <w:rFonts w:hint="eastAsia"/>
          <w:lang w:eastAsia="ja-JP"/>
        </w:rPr>
        <w:t>Next Step</w:t>
      </w:r>
    </w:p>
    <w:p w:rsidR="00561A83" w:rsidRPr="00BA354E" w:rsidRDefault="00561A83" w:rsidP="00561A83">
      <w:pPr>
        <w:pStyle w:val="a7"/>
        <w:numPr>
          <w:ilvl w:val="3"/>
          <w:numId w:val="28"/>
        </w:numPr>
        <w:ind w:leftChars="0"/>
      </w:pPr>
      <w:r>
        <w:rPr>
          <w:rFonts w:hint="eastAsia"/>
          <w:lang w:eastAsia="ja-JP"/>
        </w:rPr>
        <w:t>Need more discussion on this topic.</w:t>
      </w:r>
    </w:p>
    <w:p w:rsidR="00BA354E" w:rsidRPr="00561A83" w:rsidRDefault="00BA354E" w:rsidP="00BA354E">
      <w:pPr>
        <w:rPr>
          <w:lang w:eastAsia="ja-JP"/>
        </w:rPr>
      </w:pPr>
    </w:p>
    <w:p w:rsidR="005D00CC" w:rsidRPr="005D00CC" w:rsidRDefault="005D00CC" w:rsidP="003F1564">
      <w:pPr>
        <w:pStyle w:val="a7"/>
        <w:ind w:leftChars="0" w:left="0"/>
        <w:rPr>
          <w:b/>
        </w:rPr>
      </w:pPr>
    </w:p>
    <w:p w:rsidR="005D00CC" w:rsidRPr="00561A83" w:rsidRDefault="005D00CC" w:rsidP="005D00CC">
      <w:pPr>
        <w:pStyle w:val="a7"/>
        <w:numPr>
          <w:ilvl w:val="0"/>
          <w:numId w:val="28"/>
        </w:numPr>
        <w:ind w:leftChars="0"/>
        <w:rPr>
          <w:b/>
        </w:rPr>
      </w:pPr>
      <w:proofErr w:type="spellStart"/>
      <w:r>
        <w:rPr>
          <w:rFonts w:hint="eastAsia"/>
          <w:b/>
          <w:sz w:val="21"/>
          <w:lang w:eastAsia="ja-JP"/>
        </w:rPr>
        <w:t>AoB</w:t>
      </w:r>
      <w:proofErr w:type="spellEnd"/>
    </w:p>
    <w:p w:rsidR="00561A83" w:rsidRPr="005D00CC" w:rsidRDefault="00561A83" w:rsidP="00561A83">
      <w:pPr>
        <w:pStyle w:val="a7"/>
        <w:numPr>
          <w:ilvl w:val="1"/>
          <w:numId w:val="28"/>
        </w:numPr>
        <w:ind w:leftChars="0"/>
        <w:rPr>
          <w:b/>
        </w:rPr>
      </w:pPr>
      <w:r>
        <w:rPr>
          <w:rFonts w:hint="eastAsia"/>
          <w:b/>
          <w:sz w:val="21"/>
          <w:lang w:eastAsia="ja-JP"/>
        </w:rPr>
        <w:t>None.</w:t>
      </w:r>
    </w:p>
    <w:p w:rsidR="005D00CC" w:rsidRDefault="005D00CC" w:rsidP="003F1564">
      <w:pPr>
        <w:pStyle w:val="a7"/>
        <w:ind w:leftChars="0" w:left="0"/>
        <w:rPr>
          <w:b/>
          <w:lang w:eastAsia="ja-JP"/>
        </w:rPr>
      </w:pPr>
    </w:p>
    <w:p w:rsidR="003F1564" w:rsidRPr="005D00CC" w:rsidRDefault="003F1564" w:rsidP="003F1564">
      <w:pPr>
        <w:pStyle w:val="a7"/>
        <w:ind w:leftChars="0" w:left="0"/>
        <w:rPr>
          <w:b/>
          <w:lang w:eastAsia="ja-JP"/>
        </w:rPr>
      </w:pPr>
    </w:p>
    <w:p w:rsidR="005D00CC" w:rsidRPr="00561A83" w:rsidRDefault="005D00CC" w:rsidP="005D00CC">
      <w:pPr>
        <w:pStyle w:val="a7"/>
        <w:numPr>
          <w:ilvl w:val="0"/>
          <w:numId w:val="28"/>
        </w:numPr>
        <w:ind w:leftChars="0"/>
        <w:rPr>
          <w:b/>
        </w:rPr>
      </w:pPr>
      <w:r>
        <w:rPr>
          <w:rFonts w:hint="eastAsia"/>
          <w:b/>
          <w:sz w:val="21"/>
          <w:lang w:eastAsia="ja-JP"/>
        </w:rPr>
        <w:t>Adjourn</w:t>
      </w:r>
    </w:p>
    <w:p w:rsidR="00561A83" w:rsidRPr="009D356F" w:rsidRDefault="00561A83" w:rsidP="00561A83">
      <w:pPr>
        <w:pStyle w:val="a7"/>
        <w:numPr>
          <w:ilvl w:val="1"/>
          <w:numId w:val="28"/>
        </w:numPr>
        <w:ind w:leftChars="0"/>
        <w:rPr>
          <w:b/>
        </w:rPr>
      </w:pPr>
      <w:r>
        <w:rPr>
          <w:rFonts w:hint="eastAsia"/>
          <w:b/>
          <w:sz w:val="21"/>
          <w:lang w:eastAsia="ja-JP"/>
        </w:rPr>
        <w:t>TGax conference call adjourned @ 11:57 AM (ET).</w:t>
      </w:r>
    </w:p>
    <w:p w:rsidR="00C3730D" w:rsidRDefault="00C3730D">
      <w:pPr>
        <w:rPr>
          <w:color w:val="000000"/>
          <w:szCs w:val="22"/>
          <w:lang w:eastAsia="ja-JP"/>
        </w:rPr>
      </w:pPr>
    </w:p>
    <w:p w:rsidR="00561A83" w:rsidRDefault="00561A83">
      <w:pPr>
        <w:rPr>
          <w:color w:val="000000"/>
          <w:szCs w:val="22"/>
          <w:lang w:eastAsia="ja-JP"/>
        </w:rPr>
      </w:pPr>
    </w:p>
    <w:p w:rsidR="00561A83" w:rsidRDefault="00561A83">
      <w:pPr>
        <w:rPr>
          <w:color w:val="000000"/>
          <w:szCs w:val="22"/>
          <w:lang w:eastAsia="ja-JP"/>
        </w:rPr>
      </w:pPr>
    </w:p>
    <w:p w:rsidR="00561A83" w:rsidRDefault="00561A83">
      <w:pPr>
        <w:rPr>
          <w:color w:val="000000"/>
          <w:szCs w:val="22"/>
          <w:lang w:eastAsia="ja-JP"/>
        </w:rPr>
      </w:pPr>
    </w:p>
    <w:p w:rsidR="00561A83" w:rsidRPr="00880473" w:rsidRDefault="00561A83" w:rsidP="00561A83">
      <w:pPr>
        <w:pStyle w:val="Web"/>
        <w:numPr>
          <w:ilvl w:val="0"/>
          <w:numId w:val="27"/>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561A83" w:rsidRDefault="00561A83" w:rsidP="00561A83">
      <w:pPr>
        <w:pStyle w:val="Web"/>
        <w:spacing w:before="0" w:beforeAutospacing="0" w:after="0" w:afterAutospacing="0"/>
        <w:rPr>
          <w:b/>
          <w:color w:val="000000"/>
          <w:sz w:val="22"/>
          <w:szCs w:val="22"/>
          <w:u w:val="single"/>
          <w:lang w:eastAsia="ja-JP"/>
        </w:rPr>
      </w:pPr>
    </w:p>
    <w:p w:rsidR="00561A83" w:rsidRPr="00A760FB" w:rsidRDefault="00561A83" w:rsidP="00561A83">
      <w:pPr>
        <w:pStyle w:val="Web"/>
        <w:spacing w:before="0" w:beforeAutospacing="0" w:after="0" w:afterAutospacing="0"/>
        <w:rPr>
          <w:b/>
          <w:color w:val="000000"/>
          <w:sz w:val="21"/>
          <w:szCs w:val="21"/>
          <w:lang w:eastAsia="ja-JP"/>
        </w:rPr>
        <w:sectPr w:rsidR="00561A83" w:rsidRPr="00A760FB" w:rsidSect="00D44FA8">
          <w:headerReference w:type="default" r:id="rId65"/>
          <w:footerReference w:type="default" r:id="rId66"/>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561A83" w:rsidRPr="004E317B" w:rsidTr="00132280">
        <w:tc>
          <w:tcPr>
            <w:tcW w:w="534" w:type="dxa"/>
          </w:tcPr>
          <w:p w:rsidR="00561A83" w:rsidRPr="00784DF5" w:rsidRDefault="00561A83" w:rsidP="00132280">
            <w:pPr>
              <w:pStyle w:val="Web"/>
              <w:spacing w:before="0" w:beforeAutospacing="0" w:after="0" w:afterAutospacing="0"/>
              <w:rPr>
                <w:b/>
                <w:color w:val="000000"/>
                <w:sz w:val="21"/>
                <w:szCs w:val="21"/>
                <w:lang w:eastAsia="ja-JP"/>
              </w:rPr>
            </w:pPr>
          </w:p>
        </w:tc>
        <w:tc>
          <w:tcPr>
            <w:tcW w:w="2041" w:type="dxa"/>
          </w:tcPr>
          <w:p w:rsidR="00561A83" w:rsidRPr="004E317B" w:rsidRDefault="00561A83" w:rsidP="0013228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561A83" w:rsidRPr="004E317B" w:rsidRDefault="00561A83" w:rsidP="0013228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561A83" w:rsidRPr="00BF2C3F" w:rsidTr="00132280">
        <w:tc>
          <w:tcPr>
            <w:tcW w:w="534"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1</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Osama Aboul-Magd</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Huawei Technologies</w:t>
            </w:r>
          </w:p>
        </w:tc>
      </w:tr>
      <w:tr w:rsidR="00561A83" w:rsidRPr="00BF2C3F" w:rsidTr="00132280">
        <w:tc>
          <w:tcPr>
            <w:tcW w:w="534"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2</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Woojin Ahn</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WILUS Institute</w:t>
            </w:r>
          </w:p>
        </w:tc>
      </w:tr>
      <w:tr w:rsidR="00561A83" w:rsidRPr="00BF2C3F" w:rsidTr="00132280">
        <w:tc>
          <w:tcPr>
            <w:tcW w:w="534"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3</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Amelia </w:t>
            </w:r>
            <w:proofErr w:type="spellStart"/>
            <w:r w:rsidRPr="00BF2C3F">
              <w:rPr>
                <w:rFonts w:hint="eastAsia"/>
                <w:color w:val="000000"/>
                <w:sz w:val="21"/>
                <w:szCs w:val="21"/>
                <w:lang w:eastAsia="ja-JP"/>
              </w:rPr>
              <w:t>Andresdotter</w:t>
            </w:r>
            <w:proofErr w:type="spellEnd"/>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Article 19</w:t>
            </w:r>
          </w:p>
        </w:tc>
      </w:tr>
      <w:tr w:rsidR="00561A83" w:rsidRPr="00BF2C3F" w:rsidTr="00132280">
        <w:tc>
          <w:tcPr>
            <w:tcW w:w="534"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4</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Alfred Asterjadhi</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BF2C3F" w:rsidRPr="00BF2C3F" w:rsidTr="00132280">
        <w:tc>
          <w:tcPr>
            <w:tcW w:w="534" w:type="dxa"/>
          </w:tcPr>
          <w:p w:rsidR="00BF2C3F"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5</w:t>
            </w:r>
          </w:p>
        </w:tc>
        <w:tc>
          <w:tcPr>
            <w:tcW w:w="2041" w:type="dxa"/>
          </w:tcPr>
          <w:p w:rsidR="00BF2C3F"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Liwen Chu</w:t>
            </w:r>
          </w:p>
        </w:tc>
        <w:tc>
          <w:tcPr>
            <w:tcW w:w="1961" w:type="dxa"/>
          </w:tcPr>
          <w:p w:rsidR="00BF2C3F"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Marvell</w:t>
            </w:r>
          </w:p>
        </w:tc>
      </w:tr>
      <w:tr w:rsidR="00561A83" w:rsidRPr="00BF2C3F" w:rsidTr="00132280">
        <w:tc>
          <w:tcPr>
            <w:tcW w:w="534"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6</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Yasuhiko Inoue</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NTT</w:t>
            </w:r>
          </w:p>
        </w:tc>
      </w:tr>
      <w:tr w:rsidR="00561A83" w:rsidRPr="00BF2C3F" w:rsidTr="00132280">
        <w:tc>
          <w:tcPr>
            <w:tcW w:w="534"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7</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Jeongki Kim</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LG Electronics</w:t>
            </w:r>
          </w:p>
        </w:tc>
      </w:tr>
      <w:tr w:rsidR="00561A83" w:rsidRPr="00BF2C3F" w:rsidTr="00132280">
        <w:tc>
          <w:tcPr>
            <w:tcW w:w="534" w:type="dxa"/>
          </w:tcPr>
          <w:p w:rsidR="00561A83"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8</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r w:rsidRPr="00BF2C3F">
              <w:rPr>
                <w:color w:val="000000"/>
                <w:sz w:val="21"/>
                <w:szCs w:val="21"/>
                <w:lang w:eastAsia="ja-JP"/>
              </w:rPr>
              <w:t>J</w:t>
            </w:r>
            <w:r w:rsidRPr="00BF2C3F">
              <w:rPr>
                <w:rFonts w:hint="eastAsia"/>
                <w:color w:val="000000"/>
                <w:sz w:val="21"/>
                <w:szCs w:val="21"/>
                <w:lang w:eastAsia="ja-JP"/>
              </w:rPr>
              <w:t>oseph Levy</w:t>
            </w:r>
          </w:p>
        </w:tc>
        <w:tc>
          <w:tcPr>
            <w:tcW w:w="1961" w:type="dxa"/>
          </w:tcPr>
          <w:p w:rsidR="00561A83" w:rsidRPr="00BF2C3F" w:rsidRDefault="00BF2C3F"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561A83" w:rsidRPr="00BF2C3F" w:rsidTr="00132280">
        <w:tc>
          <w:tcPr>
            <w:tcW w:w="534" w:type="dxa"/>
          </w:tcPr>
          <w:p w:rsidR="00561A83"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9</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Patrice </w:t>
            </w:r>
            <w:proofErr w:type="spellStart"/>
            <w:r w:rsidRPr="00BF2C3F">
              <w:rPr>
                <w:rFonts w:hint="eastAsia"/>
                <w:color w:val="000000"/>
                <w:sz w:val="21"/>
                <w:szCs w:val="21"/>
                <w:lang w:eastAsia="ja-JP"/>
              </w:rPr>
              <w:t>Nezou</w:t>
            </w:r>
            <w:proofErr w:type="spellEnd"/>
          </w:p>
        </w:tc>
        <w:tc>
          <w:tcPr>
            <w:tcW w:w="196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Canon</w:t>
            </w:r>
          </w:p>
        </w:tc>
      </w:tr>
      <w:tr w:rsidR="00BF2C3F" w:rsidRPr="00BF2C3F" w:rsidTr="00132280">
        <w:tc>
          <w:tcPr>
            <w:tcW w:w="534" w:type="dxa"/>
          </w:tcPr>
          <w:p w:rsidR="00BF2C3F"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10</w:t>
            </w:r>
          </w:p>
        </w:tc>
        <w:tc>
          <w:tcPr>
            <w:tcW w:w="2041" w:type="dxa"/>
          </w:tcPr>
          <w:p w:rsidR="00BF2C3F"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Paul </w:t>
            </w:r>
            <w:proofErr w:type="spellStart"/>
            <w:r w:rsidRPr="00BF2C3F">
              <w:rPr>
                <w:rFonts w:hint="eastAsia"/>
                <w:color w:val="000000"/>
                <w:sz w:val="21"/>
                <w:szCs w:val="21"/>
                <w:lang w:eastAsia="ja-JP"/>
              </w:rPr>
              <w:t>Nikolich</w:t>
            </w:r>
            <w:proofErr w:type="spellEnd"/>
          </w:p>
        </w:tc>
        <w:tc>
          <w:tcPr>
            <w:tcW w:w="1961" w:type="dxa"/>
          </w:tcPr>
          <w:p w:rsidR="00BF2C3F" w:rsidRPr="00BF2C3F" w:rsidRDefault="00BF2C3F" w:rsidP="00132280">
            <w:pPr>
              <w:pStyle w:val="Web"/>
              <w:spacing w:before="0" w:beforeAutospacing="0" w:after="0" w:afterAutospacing="0"/>
              <w:rPr>
                <w:color w:val="000000"/>
                <w:sz w:val="21"/>
                <w:szCs w:val="21"/>
                <w:lang w:eastAsia="ja-JP"/>
              </w:rPr>
            </w:pPr>
            <w:r w:rsidRPr="00BF2C3F">
              <w:rPr>
                <w:color w:val="000000"/>
                <w:sz w:val="21"/>
                <w:szCs w:val="21"/>
                <w:lang w:eastAsia="ja-JP"/>
              </w:rPr>
              <w:t>S</w:t>
            </w:r>
            <w:r w:rsidRPr="00BF2C3F">
              <w:rPr>
                <w:rFonts w:hint="eastAsia"/>
                <w:color w:val="000000"/>
                <w:sz w:val="21"/>
                <w:szCs w:val="21"/>
                <w:lang w:eastAsia="ja-JP"/>
              </w:rPr>
              <w:t xml:space="preserve">elf (YAS), Intel, </w:t>
            </w:r>
            <w:proofErr w:type="spellStart"/>
            <w:r w:rsidRPr="00BF2C3F">
              <w:rPr>
                <w:rFonts w:hint="eastAsia"/>
                <w:color w:val="000000"/>
                <w:sz w:val="21"/>
                <w:szCs w:val="21"/>
                <w:lang w:eastAsia="ja-JP"/>
              </w:rPr>
              <w:lastRenderedPageBreak/>
              <w:t>SilverSpring</w:t>
            </w:r>
            <w:proofErr w:type="spellEnd"/>
            <w:r w:rsidRPr="00BF2C3F">
              <w:rPr>
                <w:rFonts w:hint="eastAsia"/>
                <w:color w:val="000000"/>
                <w:sz w:val="21"/>
                <w:szCs w:val="21"/>
                <w:lang w:eastAsia="ja-JP"/>
              </w:rPr>
              <w:t>, HP</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rFonts w:hint="eastAsia"/>
                <w:sz w:val="21"/>
                <w:szCs w:val="21"/>
                <w:lang w:eastAsia="ja-JP"/>
              </w:rPr>
              <w:t>11</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Abhishek Patil</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561A83" w:rsidRPr="00BF2C3F" w:rsidTr="00132280">
        <w:tc>
          <w:tcPr>
            <w:tcW w:w="534" w:type="dxa"/>
          </w:tcPr>
          <w:p w:rsidR="00561A83"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12</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Eldad</w:t>
            </w:r>
            <w:proofErr w:type="spellEnd"/>
            <w:r w:rsidRPr="00BF2C3F">
              <w:rPr>
                <w:rFonts w:hint="eastAsia"/>
                <w:color w:val="000000"/>
                <w:sz w:val="21"/>
                <w:szCs w:val="21"/>
                <w:lang w:eastAsia="ja-JP"/>
              </w:rPr>
              <w:t xml:space="preserve"> </w:t>
            </w:r>
            <w:proofErr w:type="spellStart"/>
            <w:r w:rsidRPr="00BF2C3F">
              <w:rPr>
                <w:rFonts w:hint="eastAsia"/>
                <w:color w:val="000000"/>
                <w:sz w:val="21"/>
                <w:szCs w:val="21"/>
                <w:lang w:eastAsia="ja-JP"/>
              </w:rPr>
              <w:t>Perahia</w:t>
            </w:r>
            <w:proofErr w:type="spellEnd"/>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HPE-Aruba</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rFonts w:hint="eastAsia"/>
                <w:sz w:val="21"/>
                <w:szCs w:val="21"/>
                <w:lang w:eastAsia="ja-JP"/>
              </w:rPr>
              <w:t>1</w:t>
            </w:r>
            <w:r w:rsidR="00BF2C3F" w:rsidRPr="00BF2C3F">
              <w:rPr>
                <w:rFonts w:hint="eastAsia"/>
                <w:sz w:val="21"/>
                <w:szCs w:val="21"/>
                <w:lang w:eastAsia="ja-JP"/>
              </w:rPr>
              <w:t>3</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color w:val="000000"/>
                <w:sz w:val="21"/>
                <w:szCs w:val="21"/>
                <w:lang w:eastAsia="ja-JP"/>
              </w:rPr>
              <w:t xml:space="preserve">Al </w:t>
            </w:r>
            <w:proofErr w:type="spellStart"/>
            <w:r w:rsidRPr="00BF2C3F">
              <w:rPr>
                <w:color w:val="000000"/>
                <w:sz w:val="21"/>
                <w:szCs w:val="21"/>
                <w:lang w:eastAsia="ja-JP"/>
              </w:rPr>
              <w:t>Petrick</w:t>
            </w:r>
            <w:proofErr w:type="spellEnd"/>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proofErr w:type="spellStart"/>
            <w:r w:rsidRPr="00BF2C3F">
              <w:rPr>
                <w:color w:val="000000"/>
                <w:sz w:val="21"/>
                <w:szCs w:val="21"/>
                <w:lang w:eastAsia="ja-JP"/>
              </w:rPr>
              <w:t>InterDigital</w:t>
            </w:r>
            <w:proofErr w:type="spellEnd"/>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rFonts w:hint="eastAsia"/>
                <w:sz w:val="21"/>
                <w:szCs w:val="21"/>
                <w:lang w:eastAsia="ja-JP"/>
              </w:rPr>
              <w:t>14</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Mark Rison</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Samsung</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5</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Ian </w:t>
            </w:r>
            <w:proofErr w:type="spellStart"/>
            <w:r w:rsidRPr="00BF2C3F">
              <w:rPr>
                <w:rFonts w:hint="eastAsia"/>
                <w:color w:val="000000"/>
                <w:sz w:val="21"/>
                <w:szCs w:val="21"/>
                <w:lang w:eastAsia="ja-JP"/>
              </w:rPr>
              <w:t>Shelock</w:t>
            </w:r>
            <w:proofErr w:type="spellEnd"/>
          </w:p>
        </w:tc>
        <w:tc>
          <w:tcPr>
            <w:tcW w:w="196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Texas Instruments</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6</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Adrian Stephens</w:t>
            </w:r>
          </w:p>
        </w:tc>
        <w:tc>
          <w:tcPr>
            <w:tcW w:w="1961" w:type="dxa"/>
          </w:tcPr>
          <w:p w:rsidR="00561A83" w:rsidRPr="00BF2C3F" w:rsidRDefault="00BF2C3F"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Intel</w:t>
            </w:r>
          </w:p>
        </w:tc>
      </w:tr>
      <w:tr w:rsidR="00561A83" w:rsidRPr="00BF2C3F" w:rsidTr="00132280">
        <w:tc>
          <w:tcPr>
            <w:tcW w:w="534" w:type="dxa"/>
          </w:tcPr>
          <w:p w:rsidR="00561A83" w:rsidRPr="00BF2C3F" w:rsidRDefault="00561A83" w:rsidP="00132280">
            <w:pPr>
              <w:pStyle w:val="Web"/>
              <w:spacing w:before="0" w:beforeAutospacing="0" w:after="0" w:afterAutospacing="0"/>
              <w:rPr>
                <w:sz w:val="21"/>
                <w:szCs w:val="21"/>
                <w:lang w:eastAsia="ja-JP"/>
              </w:rPr>
            </w:pPr>
            <w:r w:rsidRPr="00BF2C3F">
              <w:rPr>
                <w:sz w:val="21"/>
                <w:szCs w:val="21"/>
                <w:lang w:eastAsia="ja-JP"/>
              </w:rPr>
              <w:t>1</w:t>
            </w:r>
            <w:r w:rsidRPr="00BF2C3F">
              <w:rPr>
                <w:rFonts w:hint="eastAsia"/>
                <w:sz w:val="21"/>
                <w:szCs w:val="21"/>
                <w:lang w:eastAsia="ja-JP"/>
              </w:rPr>
              <w:t>7</w:t>
            </w:r>
          </w:p>
        </w:tc>
        <w:tc>
          <w:tcPr>
            <w:tcW w:w="204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Robert Stacy</w:t>
            </w:r>
          </w:p>
        </w:tc>
        <w:tc>
          <w:tcPr>
            <w:tcW w:w="1961" w:type="dxa"/>
          </w:tcPr>
          <w:p w:rsidR="00561A83" w:rsidRPr="00BF2C3F" w:rsidRDefault="00561A83"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Intel</w:t>
            </w:r>
          </w:p>
        </w:tc>
      </w:tr>
      <w:tr w:rsidR="00561A83" w:rsidRPr="004E317B" w:rsidTr="00132280">
        <w:tc>
          <w:tcPr>
            <w:tcW w:w="534" w:type="dxa"/>
          </w:tcPr>
          <w:p w:rsidR="00561A83" w:rsidRPr="00BF2C3F" w:rsidRDefault="00BF2C3F" w:rsidP="00132280">
            <w:pPr>
              <w:pStyle w:val="Web"/>
              <w:spacing w:before="0" w:beforeAutospacing="0" w:after="0" w:afterAutospacing="0"/>
              <w:rPr>
                <w:sz w:val="21"/>
                <w:szCs w:val="21"/>
                <w:lang w:eastAsia="ja-JP"/>
              </w:rPr>
            </w:pPr>
            <w:r w:rsidRPr="00BF2C3F">
              <w:rPr>
                <w:rFonts w:hint="eastAsia"/>
                <w:sz w:val="21"/>
                <w:szCs w:val="21"/>
                <w:lang w:eastAsia="ja-JP"/>
              </w:rPr>
              <w:t>18</w:t>
            </w:r>
          </w:p>
        </w:tc>
        <w:tc>
          <w:tcPr>
            <w:tcW w:w="2041" w:type="dxa"/>
          </w:tcPr>
          <w:p w:rsidR="00561A83" w:rsidRPr="00BF2C3F" w:rsidRDefault="00BF2C3F"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Xiaofei</w:t>
            </w:r>
            <w:proofErr w:type="spellEnd"/>
            <w:r w:rsidRPr="00BF2C3F">
              <w:rPr>
                <w:rFonts w:hint="eastAsia"/>
                <w:color w:val="000000"/>
                <w:sz w:val="21"/>
                <w:szCs w:val="21"/>
                <w:lang w:eastAsia="ja-JP"/>
              </w:rPr>
              <w:t xml:space="preserve"> Wang</w:t>
            </w:r>
          </w:p>
        </w:tc>
        <w:tc>
          <w:tcPr>
            <w:tcW w:w="1961" w:type="dxa"/>
          </w:tcPr>
          <w:p w:rsidR="00561A83" w:rsidRDefault="00BF2C3F"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561A83" w:rsidRPr="004E317B" w:rsidTr="00132280">
        <w:tc>
          <w:tcPr>
            <w:tcW w:w="534" w:type="dxa"/>
          </w:tcPr>
          <w:p w:rsidR="00561A83" w:rsidRDefault="00561A83" w:rsidP="00132280">
            <w:pPr>
              <w:pStyle w:val="Web"/>
              <w:spacing w:before="0" w:beforeAutospacing="0" w:after="0" w:afterAutospacing="0"/>
              <w:rPr>
                <w:sz w:val="21"/>
                <w:szCs w:val="21"/>
                <w:lang w:eastAsia="ja-JP"/>
              </w:rPr>
            </w:pPr>
          </w:p>
        </w:tc>
        <w:tc>
          <w:tcPr>
            <w:tcW w:w="2041" w:type="dxa"/>
          </w:tcPr>
          <w:p w:rsidR="00561A83" w:rsidRDefault="00561A83" w:rsidP="00132280">
            <w:pPr>
              <w:pStyle w:val="Web"/>
              <w:spacing w:before="0" w:beforeAutospacing="0" w:after="0" w:afterAutospacing="0"/>
              <w:rPr>
                <w:color w:val="000000"/>
                <w:sz w:val="21"/>
                <w:szCs w:val="21"/>
                <w:lang w:eastAsia="ja-JP"/>
              </w:rPr>
            </w:pPr>
          </w:p>
        </w:tc>
        <w:tc>
          <w:tcPr>
            <w:tcW w:w="1961" w:type="dxa"/>
          </w:tcPr>
          <w:p w:rsidR="00561A83" w:rsidRDefault="00561A83" w:rsidP="00132280">
            <w:pPr>
              <w:pStyle w:val="Web"/>
              <w:spacing w:before="0" w:beforeAutospacing="0" w:after="0" w:afterAutospacing="0"/>
              <w:rPr>
                <w:color w:val="000000"/>
                <w:sz w:val="21"/>
                <w:szCs w:val="21"/>
                <w:lang w:eastAsia="ja-JP"/>
              </w:rPr>
            </w:pPr>
          </w:p>
        </w:tc>
      </w:tr>
      <w:tr w:rsidR="00561A83" w:rsidRPr="004E317B" w:rsidTr="00132280">
        <w:tc>
          <w:tcPr>
            <w:tcW w:w="534" w:type="dxa"/>
          </w:tcPr>
          <w:p w:rsidR="00561A83" w:rsidRPr="004E317B" w:rsidRDefault="00561A83" w:rsidP="00132280">
            <w:pPr>
              <w:pStyle w:val="Web"/>
              <w:spacing w:before="0" w:beforeAutospacing="0" w:after="0" w:afterAutospacing="0"/>
              <w:rPr>
                <w:color w:val="000000"/>
                <w:sz w:val="21"/>
                <w:szCs w:val="21"/>
                <w:lang w:eastAsia="ja-JP"/>
              </w:rPr>
            </w:pPr>
          </w:p>
        </w:tc>
        <w:tc>
          <w:tcPr>
            <w:tcW w:w="2041" w:type="dxa"/>
          </w:tcPr>
          <w:p w:rsidR="00561A83" w:rsidRPr="004E317B" w:rsidRDefault="00561A83" w:rsidP="00132280">
            <w:pPr>
              <w:pStyle w:val="Web"/>
              <w:spacing w:before="0" w:beforeAutospacing="0" w:after="0" w:afterAutospacing="0"/>
              <w:rPr>
                <w:color w:val="000000"/>
                <w:sz w:val="21"/>
                <w:szCs w:val="21"/>
                <w:lang w:eastAsia="ja-JP"/>
              </w:rPr>
            </w:pPr>
          </w:p>
        </w:tc>
        <w:tc>
          <w:tcPr>
            <w:tcW w:w="1961" w:type="dxa"/>
          </w:tcPr>
          <w:p w:rsidR="00561A83" w:rsidRPr="004E317B" w:rsidRDefault="00561A83" w:rsidP="00132280">
            <w:pPr>
              <w:pStyle w:val="Web"/>
              <w:spacing w:before="0" w:beforeAutospacing="0" w:after="0" w:afterAutospacing="0"/>
              <w:rPr>
                <w:color w:val="000000"/>
                <w:sz w:val="21"/>
                <w:szCs w:val="21"/>
                <w:lang w:eastAsia="ja-JP"/>
              </w:rPr>
            </w:pPr>
          </w:p>
        </w:tc>
      </w:tr>
    </w:tbl>
    <w:p w:rsidR="00561A83" w:rsidRPr="00784DF5" w:rsidRDefault="00561A83" w:rsidP="00561A83">
      <w:pPr>
        <w:pStyle w:val="Web"/>
        <w:spacing w:before="0" w:beforeAutospacing="0" w:after="0" w:afterAutospacing="0"/>
        <w:rPr>
          <w:color w:val="000000"/>
          <w:sz w:val="22"/>
          <w:szCs w:val="22"/>
          <w:lang w:eastAsia="ja-JP"/>
        </w:rPr>
      </w:pPr>
    </w:p>
    <w:p w:rsidR="00561A83" w:rsidRDefault="00561A83" w:rsidP="00561A83">
      <w:pPr>
        <w:pStyle w:val="Web"/>
        <w:spacing w:before="0" w:beforeAutospacing="0" w:after="0" w:afterAutospacing="0"/>
        <w:rPr>
          <w:color w:val="000000"/>
          <w:sz w:val="22"/>
          <w:szCs w:val="22"/>
          <w:lang w:eastAsia="ja-JP"/>
        </w:rPr>
        <w:sectPr w:rsidR="00561A83" w:rsidSect="00A677CB">
          <w:type w:val="continuous"/>
          <w:pgSz w:w="12240" w:h="15840" w:code="1"/>
          <w:pgMar w:top="1080" w:right="1080" w:bottom="1080" w:left="1080" w:header="432" w:footer="432" w:gutter="720"/>
          <w:cols w:num="2" w:space="720"/>
        </w:sectPr>
      </w:pPr>
    </w:p>
    <w:p w:rsidR="00561A83" w:rsidRDefault="00561A83" w:rsidP="00561A83">
      <w:pPr>
        <w:rPr>
          <w:color w:val="000000"/>
          <w:szCs w:val="22"/>
          <w:lang w:eastAsia="ja-JP"/>
        </w:rPr>
      </w:pPr>
    </w:p>
    <w:p w:rsidR="00132280" w:rsidRDefault="00132280">
      <w:pPr>
        <w:rPr>
          <w:color w:val="000000"/>
          <w:szCs w:val="22"/>
          <w:lang w:eastAsia="ja-JP"/>
        </w:rPr>
      </w:pPr>
      <w:r>
        <w:rPr>
          <w:color w:val="000000"/>
          <w:szCs w:val="22"/>
          <w:lang w:eastAsia="ja-JP"/>
        </w:rPr>
        <w:br w:type="page"/>
      </w:r>
    </w:p>
    <w:p w:rsidR="00132280" w:rsidRPr="000D5CAA" w:rsidRDefault="00132280" w:rsidP="00132280">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August 24</w:t>
      </w:r>
      <w:r w:rsidRPr="005D00CC">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7</w:t>
      </w:r>
      <w:r>
        <w:rPr>
          <w:rFonts w:ascii="Times New Roman" w:hAnsi="Times New Roman"/>
          <w:sz w:val="28"/>
          <w:lang w:eastAsia="ja-JP"/>
        </w:rPr>
        <w:t xml:space="preserve">, </w:t>
      </w:r>
      <w:r>
        <w:rPr>
          <w:rFonts w:ascii="Times New Roman" w:hAnsi="Times New Roman" w:hint="eastAsia"/>
          <w:sz w:val="28"/>
          <w:lang w:eastAsia="ja-JP"/>
        </w:rPr>
        <w:t>20</w:t>
      </w:r>
      <w:r>
        <w:rPr>
          <w:rFonts w:ascii="Times New Roman" w:hAnsi="Times New Roman"/>
          <w:sz w:val="28"/>
          <w:lang w:eastAsia="ja-JP"/>
        </w:rPr>
        <w:t xml:space="preserve">:00 – </w:t>
      </w:r>
      <w:r>
        <w:rPr>
          <w:rFonts w:ascii="Times New Roman" w:hAnsi="Times New Roman" w:hint="eastAsia"/>
          <w:sz w:val="28"/>
          <w:lang w:eastAsia="ja-JP"/>
        </w:rPr>
        <w:t>22</w:t>
      </w:r>
      <w:r w:rsidRPr="000D5CAA">
        <w:rPr>
          <w:rFonts w:ascii="Times New Roman" w:hAnsi="Times New Roman"/>
          <w:sz w:val="28"/>
          <w:lang w:eastAsia="ja-JP"/>
        </w:rPr>
        <w:t>:00 (ET)</w:t>
      </w:r>
    </w:p>
    <w:p w:rsidR="00132280" w:rsidRPr="00880473" w:rsidRDefault="00132280" w:rsidP="00132280">
      <w:pPr>
        <w:pStyle w:val="a7"/>
        <w:numPr>
          <w:ilvl w:val="0"/>
          <w:numId w:val="29"/>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20:05</w:t>
      </w:r>
      <w:r w:rsidRPr="00880473">
        <w:rPr>
          <w:rFonts w:hint="eastAsia"/>
          <w:b/>
          <w:lang w:eastAsia="ja-JP"/>
        </w:rPr>
        <w:t xml:space="preserve"> (ET).</w:t>
      </w:r>
    </w:p>
    <w:p w:rsidR="00132280" w:rsidRDefault="00132280" w:rsidP="00132280">
      <w:pPr>
        <w:pStyle w:val="a7"/>
        <w:numPr>
          <w:ilvl w:val="1"/>
          <w:numId w:val="29"/>
        </w:numPr>
        <w:ind w:leftChars="0"/>
      </w:pPr>
      <w:r>
        <w:rPr>
          <w:rFonts w:hint="eastAsia"/>
          <w:lang w:eastAsia="ja-JP"/>
        </w:rPr>
        <w:t>Introduction of the chairperson and secretary.</w:t>
      </w:r>
    </w:p>
    <w:p w:rsidR="00132280" w:rsidRDefault="00132280" w:rsidP="00132280">
      <w:pPr>
        <w:rPr>
          <w:lang w:eastAsia="ja-JP"/>
        </w:rPr>
      </w:pPr>
    </w:p>
    <w:p w:rsidR="00132280" w:rsidRDefault="00132280" w:rsidP="00132280">
      <w:pPr>
        <w:rPr>
          <w:lang w:eastAsia="ja-JP"/>
        </w:rPr>
      </w:pPr>
    </w:p>
    <w:p w:rsidR="00132280" w:rsidRPr="00880473" w:rsidRDefault="00132280" w:rsidP="00132280">
      <w:pPr>
        <w:pStyle w:val="a7"/>
        <w:numPr>
          <w:ilvl w:val="0"/>
          <w:numId w:val="29"/>
        </w:numPr>
        <w:ind w:leftChars="0"/>
        <w:rPr>
          <w:b/>
        </w:rPr>
      </w:pPr>
      <w:r w:rsidRPr="00880473">
        <w:rPr>
          <w:rFonts w:hint="eastAsia"/>
          <w:b/>
          <w:lang w:eastAsia="ja-JP"/>
        </w:rPr>
        <w:t>Agenda Setting</w:t>
      </w:r>
    </w:p>
    <w:p w:rsidR="00132280" w:rsidRDefault="00132280" w:rsidP="00132280">
      <w:pPr>
        <w:pStyle w:val="a7"/>
        <w:numPr>
          <w:ilvl w:val="1"/>
          <w:numId w:val="29"/>
        </w:numPr>
        <w:ind w:leftChars="0"/>
        <w:rPr>
          <w:sz w:val="21"/>
        </w:rPr>
      </w:pPr>
      <w:r>
        <w:rPr>
          <w:rFonts w:hint="eastAsia"/>
          <w:sz w:val="21"/>
          <w:lang w:eastAsia="ja-JP"/>
        </w:rPr>
        <w:t>Proposed Agenda</w:t>
      </w:r>
    </w:p>
    <w:p w:rsidR="00132280" w:rsidRPr="00F5491E" w:rsidRDefault="00132280" w:rsidP="00132280">
      <w:pPr>
        <w:pStyle w:val="a7"/>
        <w:numPr>
          <w:ilvl w:val="2"/>
          <w:numId w:val="29"/>
        </w:numPr>
        <w:ind w:leftChars="0"/>
        <w:rPr>
          <w:sz w:val="21"/>
        </w:rPr>
      </w:pPr>
      <w:r w:rsidRPr="00F5491E">
        <w:rPr>
          <w:rFonts w:hint="eastAsia"/>
          <w:sz w:val="21"/>
          <w:lang w:eastAsia="ja-JP"/>
        </w:rPr>
        <w:t>Call the meeting to order</w:t>
      </w:r>
    </w:p>
    <w:p w:rsidR="00132280" w:rsidRPr="00F5491E" w:rsidRDefault="00132280" w:rsidP="00132280">
      <w:pPr>
        <w:pStyle w:val="a7"/>
        <w:numPr>
          <w:ilvl w:val="2"/>
          <w:numId w:val="29"/>
        </w:numPr>
        <w:ind w:leftChars="0"/>
        <w:rPr>
          <w:sz w:val="21"/>
        </w:rPr>
      </w:pPr>
      <w:r w:rsidRPr="00F5491E">
        <w:rPr>
          <w:rFonts w:hint="eastAsia"/>
          <w:sz w:val="21"/>
          <w:lang w:eastAsia="ja-JP"/>
        </w:rPr>
        <w:t>IEEE 802 and 802.11 IPR Policy and Procedure</w:t>
      </w:r>
    </w:p>
    <w:p w:rsidR="00132280" w:rsidRDefault="00132280" w:rsidP="00132280">
      <w:pPr>
        <w:pStyle w:val="a7"/>
        <w:numPr>
          <w:ilvl w:val="2"/>
          <w:numId w:val="29"/>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w:t>
      </w:r>
      <w:proofErr w:type="spellStart"/>
      <w:r w:rsidRPr="00F21BFB">
        <w:rPr>
          <w:sz w:val="21"/>
          <w:lang w:eastAsia="ja-JP"/>
        </w:rPr>
        <w:t>e.mail</w:t>
      </w:r>
      <w:proofErr w:type="spellEnd"/>
      <w:r w:rsidRPr="00F21BFB">
        <w:rPr>
          <w:sz w:val="21"/>
          <w:lang w:eastAsia="ja-JP"/>
        </w:rPr>
        <w:t xml:space="preserve"> to Yasuhiko Inoue (inoue.yasuhiko@lab.ntt.co.jp) and/or Osama Aboul-Magd (osama.aboulmagd@huawei.com))</w:t>
      </w:r>
    </w:p>
    <w:p w:rsidR="00132280" w:rsidRDefault="00132280" w:rsidP="00132280">
      <w:pPr>
        <w:pStyle w:val="a7"/>
        <w:numPr>
          <w:ilvl w:val="2"/>
          <w:numId w:val="29"/>
        </w:numPr>
        <w:ind w:leftChars="0"/>
        <w:rPr>
          <w:sz w:val="21"/>
        </w:rPr>
      </w:pPr>
      <w:r>
        <w:rPr>
          <w:rFonts w:hint="eastAsia"/>
          <w:sz w:val="21"/>
          <w:lang w:eastAsia="ja-JP"/>
        </w:rPr>
        <w:t>Announcements</w:t>
      </w:r>
    </w:p>
    <w:p w:rsidR="00132280" w:rsidRDefault="00132280" w:rsidP="00132280">
      <w:pPr>
        <w:pStyle w:val="a7"/>
        <w:numPr>
          <w:ilvl w:val="2"/>
          <w:numId w:val="29"/>
        </w:numPr>
        <w:ind w:leftChars="0"/>
        <w:rPr>
          <w:sz w:val="21"/>
        </w:rPr>
      </w:pPr>
      <w:r>
        <w:rPr>
          <w:rFonts w:hint="eastAsia"/>
          <w:sz w:val="21"/>
          <w:lang w:eastAsia="ja-JP"/>
        </w:rPr>
        <w:t>September ad hoc meeting</w:t>
      </w:r>
    </w:p>
    <w:p w:rsidR="00132280" w:rsidRPr="00DF6773" w:rsidRDefault="00132280" w:rsidP="00132280">
      <w:pPr>
        <w:numPr>
          <w:ilvl w:val="3"/>
          <w:numId w:val="29"/>
        </w:numPr>
      </w:pPr>
      <w:proofErr w:type="spellStart"/>
      <w:r>
        <w:t>ePoll</w:t>
      </w:r>
      <w:proofErr w:type="spellEnd"/>
      <w:r>
        <w:t xml:space="preserve">: </w:t>
      </w:r>
      <w:hyperlink r:id="rId67" w:history="1">
        <w:r>
          <w:rPr>
            <w:rStyle w:val="a6"/>
          </w:rPr>
          <w:t>https://mentor.ieee.org/802.11/poll-vote?p=26500008&amp;t=26500008</w:t>
        </w:r>
      </w:hyperlink>
    </w:p>
    <w:p w:rsidR="00132280" w:rsidRDefault="00132280" w:rsidP="00132280">
      <w:pPr>
        <w:pStyle w:val="a7"/>
        <w:numPr>
          <w:ilvl w:val="2"/>
          <w:numId w:val="29"/>
        </w:numPr>
        <w:ind w:leftChars="0"/>
        <w:rPr>
          <w:sz w:val="21"/>
        </w:rPr>
      </w:pPr>
      <w:r>
        <w:rPr>
          <w:rFonts w:hint="eastAsia"/>
          <w:sz w:val="21"/>
          <w:lang w:eastAsia="ja-JP"/>
        </w:rPr>
        <w:t>Presentation</w:t>
      </w:r>
    </w:p>
    <w:p w:rsidR="00132280" w:rsidRDefault="00132280" w:rsidP="00132280">
      <w:pPr>
        <w:pStyle w:val="a7"/>
        <w:numPr>
          <w:ilvl w:val="3"/>
          <w:numId w:val="29"/>
        </w:numPr>
        <w:ind w:leftChars="0"/>
        <w:rPr>
          <w:rFonts w:hint="eastAsia"/>
          <w:sz w:val="20"/>
        </w:rPr>
      </w:pPr>
      <w:r>
        <w:rPr>
          <w:rFonts w:hint="eastAsia"/>
          <w:sz w:val="20"/>
          <w:lang w:eastAsia="ja-JP"/>
        </w:rPr>
        <w:t xml:space="preserve">11-17-1220-01, </w:t>
      </w:r>
      <w:r>
        <w:rPr>
          <w:sz w:val="20"/>
          <w:lang w:eastAsia="ja-JP"/>
        </w:rPr>
        <w:t>“</w:t>
      </w:r>
      <w:r w:rsidRPr="005D00CC">
        <w:rPr>
          <w:sz w:val="20"/>
          <w:lang w:eastAsia="ja-JP"/>
        </w:rPr>
        <w:t>Clause 10.2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132280" w:rsidRDefault="00132280" w:rsidP="00132280">
      <w:pPr>
        <w:pStyle w:val="a7"/>
        <w:numPr>
          <w:ilvl w:val="3"/>
          <w:numId w:val="29"/>
        </w:numPr>
        <w:ind w:leftChars="0"/>
        <w:rPr>
          <w:rFonts w:hint="eastAsia"/>
          <w:sz w:val="20"/>
        </w:rPr>
      </w:pPr>
      <w:r>
        <w:rPr>
          <w:rFonts w:hint="eastAsia"/>
          <w:sz w:val="20"/>
          <w:lang w:eastAsia="ja-JP"/>
        </w:rPr>
        <w:t xml:space="preserve">11-17-1283-00, </w:t>
      </w:r>
      <w:r>
        <w:rPr>
          <w:sz w:val="20"/>
          <w:lang w:eastAsia="ja-JP"/>
        </w:rPr>
        <w:t>“</w:t>
      </w:r>
      <w:r w:rsidRPr="00132280">
        <w:rPr>
          <w:sz w:val="20"/>
          <w:lang w:eastAsia="ja-JP"/>
        </w:rPr>
        <w:t>CR for 10.5 MPDU Fragmentation</w:t>
      </w:r>
      <w:r>
        <w:rPr>
          <w:rFonts w:hint="eastAsia"/>
          <w:sz w:val="20"/>
          <w:lang w:eastAsia="ja-JP"/>
        </w:rPr>
        <w:t>,</w:t>
      </w:r>
      <w:r>
        <w:rPr>
          <w:sz w:val="20"/>
          <w:lang w:eastAsia="ja-JP"/>
        </w:rPr>
        <w:t>”</w:t>
      </w:r>
      <w:r>
        <w:rPr>
          <w:rFonts w:hint="eastAsia"/>
          <w:sz w:val="20"/>
          <w:lang w:eastAsia="ja-JP"/>
        </w:rPr>
        <w:t xml:space="preserve"> Woojin Ahn (</w:t>
      </w:r>
      <w:proofErr w:type="spellStart"/>
      <w:r>
        <w:rPr>
          <w:rFonts w:hint="eastAsia"/>
          <w:sz w:val="20"/>
          <w:lang w:eastAsia="ja-JP"/>
        </w:rPr>
        <w:t>Wilus</w:t>
      </w:r>
      <w:proofErr w:type="spellEnd"/>
      <w:r>
        <w:rPr>
          <w:rFonts w:hint="eastAsia"/>
          <w:sz w:val="20"/>
          <w:lang w:eastAsia="ja-JP"/>
        </w:rPr>
        <w:t xml:space="preserve"> Institute)</w:t>
      </w:r>
    </w:p>
    <w:p w:rsidR="00132280" w:rsidRDefault="00132280" w:rsidP="00132280">
      <w:pPr>
        <w:pStyle w:val="a7"/>
        <w:numPr>
          <w:ilvl w:val="3"/>
          <w:numId w:val="29"/>
        </w:numPr>
        <w:ind w:leftChars="0"/>
        <w:rPr>
          <w:rFonts w:hint="eastAsia"/>
          <w:sz w:val="20"/>
        </w:rPr>
      </w:pPr>
      <w:r>
        <w:rPr>
          <w:rFonts w:hint="eastAsia"/>
          <w:sz w:val="20"/>
          <w:lang w:eastAsia="ja-JP"/>
        </w:rPr>
        <w:t xml:space="preserve">11-17-1248-00, </w:t>
      </w:r>
      <w:r>
        <w:rPr>
          <w:sz w:val="20"/>
          <w:lang w:eastAsia="ja-JP"/>
        </w:rPr>
        <w:t>“</w:t>
      </w:r>
      <w:r w:rsidRPr="00132280">
        <w:rPr>
          <w:sz w:val="20"/>
          <w:lang w:eastAsia="ja-JP"/>
        </w:rPr>
        <w:t>Clause 27.1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132280" w:rsidRDefault="00132280" w:rsidP="00132280">
      <w:pPr>
        <w:pStyle w:val="a7"/>
        <w:numPr>
          <w:ilvl w:val="3"/>
          <w:numId w:val="29"/>
        </w:numPr>
        <w:ind w:leftChars="0"/>
        <w:rPr>
          <w:rFonts w:hint="eastAsia"/>
          <w:sz w:val="20"/>
        </w:rPr>
      </w:pPr>
      <w:r>
        <w:rPr>
          <w:rFonts w:hint="eastAsia"/>
          <w:sz w:val="20"/>
          <w:lang w:eastAsia="ja-JP"/>
        </w:rPr>
        <w:t xml:space="preserve">11-17-1268-00, </w:t>
      </w:r>
      <w:r>
        <w:rPr>
          <w:sz w:val="20"/>
          <w:lang w:eastAsia="ja-JP"/>
        </w:rPr>
        <w:t>“</w:t>
      </w:r>
      <w:r w:rsidRPr="00132280">
        <w:rPr>
          <w:sz w:val="20"/>
          <w:lang w:eastAsia="ja-JP"/>
        </w:rPr>
        <w:t>Clause 4.3.14a Comment Resolution</w:t>
      </w:r>
      <w:r>
        <w:rPr>
          <w:rFonts w:hint="eastAsia"/>
          <w:sz w:val="20"/>
          <w:lang w:eastAsia="ja-JP"/>
        </w:rPr>
        <w:t>,</w:t>
      </w:r>
      <w:r>
        <w:rPr>
          <w:sz w:val="20"/>
          <w:lang w:eastAsia="ja-JP"/>
        </w:rPr>
        <w:t>”</w:t>
      </w:r>
      <w:r>
        <w:rPr>
          <w:rFonts w:hint="eastAsia"/>
          <w:sz w:val="20"/>
          <w:lang w:eastAsia="ja-JP"/>
        </w:rPr>
        <w:t xml:space="preserve"> Osama Aboul-Magd (Huawei Technologies)</w:t>
      </w:r>
    </w:p>
    <w:p w:rsidR="00132280" w:rsidRDefault="00132280" w:rsidP="00132280">
      <w:pPr>
        <w:pStyle w:val="a7"/>
        <w:numPr>
          <w:ilvl w:val="3"/>
          <w:numId w:val="29"/>
        </w:numPr>
        <w:ind w:leftChars="0"/>
        <w:rPr>
          <w:rFonts w:hint="eastAsia"/>
          <w:sz w:val="20"/>
        </w:rPr>
      </w:pPr>
      <w:r>
        <w:rPr>
          <w:rFonts w:hint="eastAsia"/>
          <w:sz w:val="20"/>
          <w:lang w:eastAsia="ja-JP"/>
        </w:rPr>
        <w:t xml:space="preserve">11-17-1277-01, </w:t>
      </w:r>
      <w:r>
        <w:rPr>
          <w:sz w:val="20"/>
          <w:lang w:eastAsia="ja-JP"/>
        </w:rPr>
        <w:t>“</w:t>
      </w:r>
      <w:r w:rsidRPr="00132280">
        <w:rPr>
          <w:sz w:val="20"/>
          <w:lang w:eastAsia="ja-JP"/>
        </w:rPr>
        <w:t>CIDs in 27.16</w:t>
      </w:r>
      <w:r>
        <w:rPr>
          <w:rFonts w:hint="eastAsia"/>
          <w:sz w:val="20"/>
          <w:lang w:eastAsia="ja-JP"/>
        </w:rPr>
        <w:t>,</w:t>
      </w:r>
      <w:r>
        <w:rPr>
          <w:sz w:val="20"/>
          <w:lang w:eastAsia="ja-JP"/>
        </w:rPr>
        <w:t>”</w:t>
      </w:r>
      <w:r>
        <w:rPr>
          <w:rFonts w:hint="eastAsia"/>
          <w:sz w:val="20"/>
          <w:lang w:eastAsia="ja-JP"/>
        </w:rPr>
        <w:t xml:space="preserve"> Abhishek Patil (Qualcomm)</w:t>
      </w:r>
    </w:p>
    <w:p w:rsidR="00132280" w:rsidRDefault="00132280" w:rsidP="00132280">
      <w:pPr>
        <w:pStyle w:val="a7"/>
        <w:numPr>
          <w:ilvl w:val="3"/>
          <w:numId w:val="29"/>
        </w:numPr>
        <w:ind w:leftChars="0"/>
        <w:rPr>
          <w:sz w:val="20"/>
        </w:rPr>
      </w:pPr>
      <w:r>
        <w:rPr>
          <w:rFonts w:hint="eastAsia"/>
          <w:sz w:val="20"/>
          <w:lang w:eastAsia="ja-JP"/>
        </w:rPr>
        <w:t xml:space="preserve">11-17-1279-00, </w:t>
      </w:r>
      <w:r>
        <w:rPr>
          <w:sz w:val="20"/>
          <w:lang w:eastAsia="ja-JP"/>
        </w:rPr>
        <w:t>“</w:t>
      </w:r>
      <w:r w:rsidRPr="00132280">
        <w:rPr>
          <w:sz w:val="20"/>
          <w:lang w:eastAsia="ja-JP"/>
        </w:rPr>
        <w:t>Various CIDs in Clause 9</w:t>
      </w:r>
      <w:r>
        <w:rPr>
          <w:rFonts w:hint="eastAsia"/>
          <w:sz w:val="20"/>
          <w:lang w:eastAsia="ja-JP"/>
        </w:rPr>
        <w:t>,</w:t>
      </w:r>
      <w:r>
        <w:rPr>
          <w:sz w:val="20"/>
          <w:lang w:eastAsia="ja-JP"/>
        </w:rPr>
        <w:t>”</w:t>
      </w:r>
      <w:r>
        <w:rPr>
          <w:rFonts w:hint="eastAsia"/>
          <w:sz w:val="20"/>
          <w:lang w:eastAsia="ja-JP"/>
        </w:rPr>
        <w:t xml:space="preserve"> Abhishek Patil (Qualcomm)</w:t>
      </w:r>
    </w:p>
    <w:p w:rsidR="00132280" w:rsidRPr="00F5491E" w:rsidRDefault="00132280" w:rsidP="00132280">
      <w:pPr>
        <w:pStyle w:val="a7"/>
        <w:numPr>
          <w:ilvl w:val="2"/>
          <w:numId w:val="29"/>
        </w:numPr>
        <w:ind w:leftChars="0"/>
        <w:rPr>
          <w:sz w:val="21"/>
        </w:rPr>
      </w:pPr>
      <w:r w:rsidRPr="00F5491E">
        <w:rPr>
          <w:rFonts w:hint="eastAsia"/>
          <w:sz w:val="21"/>
          <w:lang w:eastAsia="ja-JP"/>
        </w:rPr>
        <w:t>AOB</w:t>
      </w:r>
    </w:p>
    <w:p w:rsidR="00132280" w:rsidRDefault="00132280" w:rsidP="00132280">
      <w:pPr>
        <w:pStyle w:val="a7"/>
        <w:numPr>
          <w:ilvl w:val="2"/>
          <w:numId w:val="29"/>
        </w:numPr>
        <w:ind w:leftChars="0"/>
        <w:rPr>
          <w:sz w:val="21"/>
        </w:rPr>
      </w:pPr>
      <w:r w:rsidRPr="00F5491E">
        <w:rPr>
          <w:rFonts w:hint="eastAsia"/>
          <w:sz w:val="21"/>
          <w:lang w:eastAsia="ja-JP"/>
        </w:rPr>
        <w:t>Adjourn</w:t>
      </w:r>
    </w:p>
    <w:p w:rsidR="00132280" w:rsidRDefault="00132280" w:rsidP="00132280">
      <w:pPr>
        <w:pStyle w:val="a7"/>
        <w:numPr>
          <w:ilvl w:val="1"/>
          <w:numId w:val="29"/>
        </w:numPr>
        <w:ind w:leftChars="0"/>
        <w:rPr>
          <w:sz w:val="21"/>
        </w:rPr>
      </w:pPr>
      <w:r>
        <w:rPr>
          <w:rFonts w:hint="eastAsia"/>
          <w:sz w:val="21"/>
          <w:lang w:eastAsia="ja-JP"/>
        </w:rPr>
        <w:t>Approval of the agenda</w:t>
      </w:r>
    </w:p>
    <w:p w:rsidR="00132280" w:rsidRDefault="00132280" w:rsidP="00132280">
      <w:pPr>
        <w:pStyle w:val="a7"/>
        <w:numPr>
          <w:ilvl w:val="2"/>
          <w:numId w:val="29"/>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132280" w:rsidRDefault="00132280" w:rsidP="00132280">
      <w:pPr>
        <w:pStyle w:val="a7"/>
        <w:numPr>
          <w:ilvl w:val="2"/>
          <w:numId w:val="2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32280" w:rsidRDefault="00132280" w:rsidP="00132280">
      <w:pPr>
        <w:pStyle w:val="a7"/>
        <w:numPr>
          <w:ilvl w:val="2"/>
          <w:numId w:val="29"/>
        </w:numPr>
        <w:ind w:leftChars="0"/>
        <w:rPr>
          <w:sz w:val="21"/>
        </w:rPr>
      </w:pPr>
      <w:r>
        <w:rPr>
          <w:rFonts w:hint="eastAsia"/>
          <w:sz w:val="21"/>
          <w:lang w:eastAsia="ja-JP"/>
        </w:rPr>
        <w:t>The agenda was approved.</w:t>
      </w:r>
    </w:p>
    <w:p w:rsidR="00132280" w:rsidRDefault="00132280" w:rsidP="00132280">
      <w:pPr>
        <w:rPr>
          <w:sz w:val="21"/>
          <w:lang w:eastAsia="ja-JP"/>
        </w:rPr>
      </w:pPr>
    </w:p>
    <w:p w:rsidR="00132280" w:rsidRPr="008E2161" w:rsidRDefault="00132280" w:rsidP="00132280">
      <w:pPr>
        <w:rPr>
          <w:sz w:val="21"/>
          <w:lang w:eastAsia="ja-JP"/>
        </w:rPr>
      </w:pPr>
    </w:p>
    <w:p w:rsidR="00132280" w:rsidRPr="00880473" w:rsidRDefault="00132280" w:rsidP="00132280">
      <w:pPr>
        <w:pStyle w:val="a7"/>
        <w:numPr>
          <w:ilvl w:val="0"/>
          <w:numId w:val="29"/>
        </w:numPr>
        <w:ind w:leftChars="0"/>
        <w:rPr>
          <w:b/>
        </w:rPr>
      </w:pPr>
      <w:r w:rsidRPr="00880473">
        <w:rPr>
          <w:rFonts w:hint="eastAsia"/>
          <w:b/>
          <w:lang w:eastAsia="ja-JP"/>
        </w:rPr>
        <w:t>IEEE 802 and 802.11 IPR Policy and Procedure</w:t>
      </w:r>
    </w:p>
    <w:p w:rsidR="00132280" w:rsidRDefault="00132280" w:rsidP="00132280">
      <w:pPr>
        <w:pStyle w:val="a7"/>
        <w:numPr>
          <w:ilvl w:val="1"/>
          <w:numId w:val="29"/>
        </w:numPr>
        <w:ind w:leftChars="0"/>
        <w:rPr>
          <w:lang w:eastAsia="ja-JP"/>
        </w:rPr>
      </w:pPr>
      <w:r>
        <w:rPr>
          <w:rFonts w:hint="eastAsia"/>
          <w:lang w:eastAsia="ja-JP"/>
        </w:rPr>
        <w:t>Chair mentioned that we are operating under the IEEE 802 and 802.11 Policy and Procedure.</w:t>
      </w:r>
    </w:p>
    <w:p w:rsidR="00132280" w:rsidRPr="00F5491E" w:rsidRDefault="00132280" w:rsidP="00132280">
      <w:pPr>
        <w:pStyle w:val="a7"/>
        <w:numPr>
          <w:ilvl w:val="1"/>
          <w:numId w:val="29"/>
        </w:numPr>
        <w:ind w:leftChars="0"/>
        <w:rPr>
          <w:sz w:val="21"/>
        </w:rPr>
      </w:pPr>
      <w:r>
        <w:rPr>
          <w:rFonts w:hint="eastAsia"/>
          <w:sz w:val="21"/>
          <w:szCs w:val="22"/>
          <w:lang w:eastAsia="ja-JP"/>
        </w:rPr>
        <w:t>Relevant documents</w:t>
      </w:r>
    </w:p>
    <w:p w:rsidR="00132280" w:rsidRPr="008A3C09" w:rsidRDefault="00132280" w:rsidP="00132280">
      <w:pPr>
        <w:pStyle w:val="a7"/>
        <w:numPr>
          <w:ilvl w:val="2"/>
          <w:numId w:val="29"/>
        </w:numPr>
        <w:ind w:leftChars="0"/>
        <w:rPr>
          <w:sz w:val="21"/>
        </w:rPr>
      </w:pPr>
      <w:r w:rsidRPr="008A3C09">
        <w:rPr>
          <w:sz w:val="21"/>
          <w:szCs w:val="22"/>
        </w:rPr>
        <w:t>IEEE Patent Policy</w:t>
      </w:r>
      <w:r>
        <w:rPr>
          <w:rFonts w:hint="eastAsia"/>
          <w:sz w:val="21"/>
          <w:szCs w:val="22"/>
          <w:lang w:eastAsia="ja-JP"/>
        </w:rPr>
        <w:t xml:space="preserve"> - </w:t>
      </w:r>
      <w:hyperlink r:id="rId68" w:tgtFrame="_blank" w:history="1">
        <w:r w:rsidRPr="008A3C09">
          <w:rPr>
            <w:rStyle w:val="a6"/>
            <w:sz w:val="21"/>
            <w:szCs w:val="22"/>
          </w:rPr>
          <w:t>http://standards.ieee.org/board/pat/pat-slideset.ppt</w:t>
        </w:r>
      </w:hyperlink>
    </w:p>
    <w:p w:rsidR="00132280" w:rsidRPr="008A3C09" w:rsidRDefault="00132280" w:rsidP="00132280">
      <w:pPr>
        <w:pStyle w:val="a7"/>
        <w:numPr>
          <w:ilvl w:val="2"/>
          <w:numId w:val="29"/>
        </w:numPr>
        <w:ind w:leftChars="0"/>
        <w:rPr>
          <w:sz w:val="21"/>
        </w:rPr>
      </w:pPr>
      <w:r w:rsidRPr="008A3C09">
        <w:rPr>
          <w:sz w:val="21"/>
          <w:szCs w:val="22"/>
        </w:rPr>
        <w:t>Patent FAQ</w:t>
      </w:r>
      <w:r>
        <w:rPr>
          <w:rFonts w:hint="eastAsia"/>
          <w:sz w:val="21"/>
          <w:szCs w:val="22"/>
          <w:lang w:eastAsia="ja-JP"/>
        </w:rPr>
        <w:t xml:space="preserve"> - </w:t>
      </w:r>
      <w:hyperlink r:id="rId69" w:tgtFrame="_blank" w:history="1">
        <w:r w:rsidRPr="008A3C09">
          <w:rPr>
            <w:rStyle w:val="a6"/>
            <w:sz w:val="21"/>
            <w:szCs w:val="22"/>
          </w:rPr>
          <w:t>http://standards.ieee.org/board/pat/faq.pdf</w:t>
        </w:r>
      </w:hyperlink>
    </w:p>
    <w:p w:rsidR="00132280" w:rsidRPr="008A3C09" w:rsidRDefault="00132280" w:rsidP="00132280">
      <w:pPr>
        <w:pStyle w:val="a7"/>
        <w:numPr>
          <w:ilvl w:val="2"/>
          <w:numId w:val="29"/>
        </w:numPr>
        <w:ind w:leftChars="0"/>
        <w:rPr>
          <w:sz w:val="21"/>
        </w:rPr>
      </w:pPr>
      <w:proofErr w:type="spellStart"/>
      <w:r w:rsidRPr="008A3C09">
        <w:rPr>
          <w:sz w:val="21"/>
          <w:szCs w:val="22"/>
        </w:rPr>
        <w:t>LoA</w:t>
      </w:r>
      <w:proofErr w:type="spellEnd"/>
      <w:r w:rsidRPr="008A3C09">
        <w:rPr>
          <w:sz w:val="21"/>
          <w:szCs w:val="22"/>
        </w:rPr>
        <w:t xml:space="preserve"> Form</w:t>
      </w:r>
      <w:r>
        <w:rPr>
          <w:rFonts w:hint="eastAsia"/>
          <w:sz w:val="21"/>
          <w:szCs w:val="22"/>
          <w:lang w:eastAsia="ja-JP"/>
        </w:rPr>
        <w:t xml:space="preserve"> - </w:t>
      </w:r>
      <w:hyperlink r:id="rId70" w:tgtFrame="_blank" w:history="1">
        <w:r w:rsidRPr="008A3C09">
          <w:rPr>
            <w:rStyle w:val="a6"/>
            <w:sz w:val="21"/>
            <w:szCs w:val="22"/>
          </w:rPr>
          <w:t>http://standards.ieee.org/board/pat/loa.pdf</w:t>
        </w:r>
      </w:hyperlink>
    </w:p>
    <w:p w:rsidR="00132280" w:rsidRPr="008A3C09" w:rsidRDefault="00132280" w:rsidP="00132280">
      <w:pPr>
        <w:pStyle w:val="a7"/>
        <w:numPr>
          <w:ilvl w:val="2"/>
          <w:numId w:val="29"/>
        </w:numPr>
        <w:ind w:leftChars="0"/>
        <w:rPr>
          <w:sz w:val="21"/>
        </w:rPr>
      </w:pPr>
      <w:r w:rsidRPr="008A3C09">
        <w:rPr>
          <w:sz w:val="21"/>
          <w:szCs w:val="22"/>
        </w:rPr>
        <w:t>Affiliation FAQ</w:t>
      </w:r>
      <w:r>
        <w:rPr>
          <w:rFonts w:hint="eastAsia"/>
          <w:sz w:val="21"/>
          <w:szCs w:val="22"/>
          <w:lang w:eastAsia="ja-JP"/>
        </w:rPr>
        <w:t xml:space="preserve"> - </w:t>
      </w:r>
      <w:hyperlink r:id="rId71" w:tgtFrame="_blank" w:history="1">
        <w:r w:rsidRPr="008A3C09">
          <w:rPr>
            <w:rStyle w:val="a6"/>
            <w:sz w:val="21"/>
            <w:szCs w:val="22"/>
          </w:rPr>
          <w:t>http://standards.ieee.org/faqs/affiliationFAQ.html</w:t>
        </w:r>
      </w:hyperlink>
    </w:p>
    <w:p w:rsidR="00132280" w:rsidRPr="008A3C09" w:rsidRDefault="00132280" w:rsidP="00132280">
      <w:pPr>
        <w:pStyle w:val="a7"/>
        <w:numPr>
          <w:ilvl w:val="2"/>
          <w:numId w:val="29"/>
        </w:numPr>
        <w:ind w:leftChars="0"/>
        <w:rPr>
          <w:sz w:val="21"/>
        </w:rPr>
      </w:pPr>
      <w:r w:rsidRPr="008A3C09">
        <w:rPr>
          <w:sz w:val="21"/>
          <w:szCs w:val="22"/>
        </w:rPr>
        <w:t>Anti-Trust FAQ</w:t>
      </w:r>
      <w:r>
        <w:rPr>
          <w:rFonts w:hint="eastAsia"/>
          <w:sz w:val="21"/>
          <w:szCs w:val="22"/>
          <w:lang w:eastAsia="ja-JP"/>
        </w:rPr>
        <w:t xml:space="preserve"> - </w:t>
      </w:r>
      <w:hyperlink r:id="rId72" w:tgtFrame="_blank" w:history="1">
        <w:r w:rsidRPr="008A3C09">
          <w:rPr>
            <w:rStyle w:val="a6"/>
            <w:sz w:val="21"/>
            <w:szCs w:val="22"/>
          </w:rPr>
          <w:t>http://standards.ieee.org/resources/antitrust-guidelines.pdf</w:t>
        </w:r>
      </w:hyperlink>
    </w:p>
    <w:p w:rsidR="00132280" w:rsidRPr="008A3C09" w:rsidRDefault="00132280" w:rsidP="00132280">
      <w:pPr>
        <w:pStyle w:val="a7"/>
        <w:numPr>
          <w:ilvl w:val="2"/>
          <w:numId w:val="29"/>
        </w:numPr>
        <w:ind w:leftChars="0"/>
        <w:rPr>
          <w:sz w:val="21"/>
        </w:rPr>
      </w:pPr>
      <w:r w:rsidRPr="008A3C09">
        <w:rPr>
          <w:sz w:val="21"/>
          <w:szCs w:val="22"/>
        </w:rPr>
        <w:t>Ethics</w:t>
      </w:r>
      <w:r>
        <w:rPr>
          <w:rFonts w:hint="eastAsia"/>
          <w:sz w:val="21"/>
          <w:szCs w:val="22"/>
          <w:lang w:eastAsia="ja-JP"/>
        </w:rPr>
        <w:t xml:space="preserve"> - </w:t>
      </w:r>
      <w:hyperlink r:id="rId73" w:tgtFrame="_blank" w:history="1">
        <w:r w:rsidRPr="008A3C09">
          <w:rPr>
            <w:rStyle w:val="a6"/>
            <w:sz w:val="21"/>
            <w:szCs w:val="22"/>
          </w:rPr>
          <w:t>http://www.ieee.org/portal/cms_docs/about/CoE_poster.pdf</w:t>
        </w:r>
      </w:hyperlink>
    </w:p>
    <w:p w:rsidR="00132280" w:rsidRPr="00F66027" w:rsidRDefault="00132280" w:rsidP="00132280">
      <w:pPr>
        <w:pStyle w:val="a7"/>
        <w:numPr>
          <w:ilvl w:val="2"/>
          <w:numId w:val="29"/>
        </w:numPr>
        <w:ind w:leftChars="0"/>
        <w:rPr>
          <w:rStyle w:val="a6"/>
          <w:color w:val="auto"/>
          <w:sz w:val="21"/>
          <w:u w:val="none"/>
        </w:rPr>
      </w:pPr>
      <w:r w:rsidRPr="008A3C09">
        <w:rPr>
          <w:sz w:val="21"/>
          <w:szCs w:val="22"/>
        </w:rPr>
        <w:t xml:space="preserve">IEEE 802.11 Working Group </w:t>
      </w:r>
      <w:proofErr w:type="spellStart"/>
      <w:r w:rsidRPr="008A3C09">
        <w:rPr>
          <w:sz w:val="21"/>
          <w:szCs w:val="22"/>
        </w:rPr>
        <w:t>Operartions</w:t>
      </w:r>
      <w:proofErr w:type="spellEnd"/>
      <w:r w:rsidRPr="008A3C09">
        <w:rPr>
          <w:sz w:val="21"/>
          <w:szCs w:val="22"/>
        </w:rPr>
        <w:t xml:space="preserve"> Manual</w:t>
      </w:r>
      <w:r>
        <w:rPr>
          <w:rFonts w:hint="eastAsia"/>
          <w:sz w:val="21"/>
          <w:szCs w:val="22"/>
          <w:lang w:eastAsia="ja-JP"/>
        </w:rPr>
        <w:t xml:space="preserve"> - </w:t>
      </w:r>
      <w:hyperlink r:id="rId74" w:tgtFrame="_blank" w:history="1">
        <w:r>
          <w:rPr>
            <w:rStyle w:val="a6"/>
            <w:sz w:val="21"/>
            <w:szCs w:val="22"/>
          </w:rPr>
          <w:t>https://mentor.ieee.org/802.11/dcn/14/11-14-0629-18-0000-802-11-operations-manual.docx</w:t>
        </w:r>
      </w:hyperlink>
    </w:p>
    <w:p w:rsidR="00132280" w:rsidRPr="00F5491E" w:rsidRDefault="00132280" w:rsidP="00132280">
      <w:pPr>
        <w:pStyle w:val="a7"/>
        <w:numPr>
          <w:ilvl w:val="2"/>
          <w:numId w:val="29"/>
        </w:numPr>
        <w:ind w:leftChars="0"/>
        <w:rPr>
          <w:sz w:val="21"/>
        </w:rPr>
      </w:pPr>
      <w:r w:rsidRPr="00872C58">
        <w:rPr>
          <w:sz w:val="21"/>
        </w:rPr>
        <w:t>Participation in IEEE 802 Meetings</w:t>
      </w:r>
    </w:p>
    <w:p w:rsidR="00132280" w:rsidRDefault="00132280" w:rsidP="00132280">
      <w:pPr>
        <w:pStyle w:val="a7"/>
        <w:numPr>
          <w:ilvl w:val="1"/>
          <w:numId w:val="29"/>
        </w:numPr>
        <w:ind w:leftChars="0"/>
        <w:rPr>
          <w:lang w:eastAsia="ja-JP"/>
        </w:rPr>
      </w:pPr>
      <w:r>
        <w:rPr>
          <w:rFonts w:hint="eastAsia"/>
          <w:lang w:eastAsia="ja-JP"/>
        </w:rPr>
        <w:t>Chair asked if there is any potentially essential patent that people are aware of.</w:t>
      </w:r>
    </w:p>
    <w:p w:rsidR="00132280" w:rsidRPr="00084134" w:rsidRDefault="00132280" w:rsidP="00132280">
      <w:pPr>
        <w:pStyle w:val="a7"/>
        <w:numPr>
          <w:ilvl w:val="2"/>
          <w:numId w:val="29"/>
        </w:numPr>
        <w:ind w:leftChars="0"/>
        <w:rPr>
          <w:highlight w:val="green"/>
          <w:lang w:eastAsia="ja-JP"/>
        </w:rPr>
      </w:pPr>
      <w:r w:rsidRPr="00084134">
        <w:rPr>
          <w:rFonts w:hint="eastAsia"/>
          <w:highlight w:val="green"/>
          <w:lang w:eastAsia="ja-JP"/>
        </w:rPr>
        <w:t>No potentially essential patent reported.</w:t>
      </w:r>
    </w:p>
    <w:p w:rsidR="00132280" w:rsidRDefault="00132280" w:rsidP="00132280">
      <w:pPr>
        <w:rPr>
          <w:lang w:eastAsia="ja-JP"/>
        </w:rPr>
      </w:pPr>
    </w:p>
    <w:p w:rsidR="00132280" w:rsidRDefault="00132280" w:rsidP="00132280">
      <w:pPr>
        <w:rPr>
          <w:lang w:eastAsia="ja-JP"/>
        </w:rPr>
      </w:pPr>
    </w:p>
    <w:p w:rsidR="00132280" w:rsidRPr="00880473" w:rsidRDefault="00132280" w:rsidP="00132280">
      <w:pPr>
        <w:pStyle w:val="a7"/>
        <w:numPr>
          <w:ilvl w:val="0"/>
          <w:numId w:val="29"/>
        </w:numPr>
        <w:ind w:leftChars="0"/>
        <w:rPr>
          <w:b/>
        </w:rPr>
      </w:pPr>
      <w:r w:rsidRPr="00880473">
        <w:rPr>
          <w:rFonts w:hint="eastAsia"/>
          <w:b/>
          <w:lang w:eastAsia="ja-JP"/>
        </w:rPr>
        <w:t>Attendance</w:t>
      </w:r>
    </w:p>
    <w:p w:rsidR="00132280" w:rsidRDefault="00132280" w:rsidP="00132280">
      <w:pPr>
        <w:pStyle w:val="a7"/>
        <w:numPr>
          <w:ilvl w:val="1"/>
          <w:numId w:val="29"/>
        </w:numPr>
        <w:ind w:leftChars="0"/>
        <w:rPr>
          <w:sz w:val="21"/>
        </w:rPr>
      </w:pPr>
      <w:r>
        <w:rPr>
          <w:rFonts w:hint="eastAsia"/>
          <w:sz w:val="21"/>
          <w:lang w:eastAsia="ja-JP"/>
        </w:rPr>
        <w:t>Chair asked the attendees to</w:t>
      </w:r>
      <w:r w:rsidRPr="00F5491E">
        <w:rPr>
          <w:rFonts w:hint="eastAsia"/>
          <w:sz w:val="21"/>
          <w:lang w:eastAsia="ja-JP"/>
        </w:rPr>
        <w:t xml:space="preserve"> send an email to </w:t>
      </w:r>
      <w:proofErr w:type="spellStart"/>
      <w:r w:rsidRPr="00F5491E">
        <w:rPr>
          <w:rFonts w:hint="eastAsia"/>
          <w:sz w:val="21"/>
          <w:lang w:eastAsia="ja-JP"/>
        </w:rPr>
        <w:t>Yasu</w:t>
      </w:r>
      <w:proofErr w:type="spellEnd"/>
      <w:r w:rsidRPr="00F5491E">
        <w:rPr>
          <w:rFonts w:hint="eastAsia"/>
          <w:sz w:val="21"/>
          <w:lang w:eastAsia="ja-JP"/>
        </w:rPr>
        <w:t xml:space="preserve"> (</w:t>
      </w:r>
      <w:hyperlink r:id="rId75" w:history="1">
        <w:r w:rsidRPr="00F5491E">
          <w:rPr>
            <w:rStyle w:val="a6"/>
            <w:rFonts w:hint="eastAsia"/>
            <w:sz w:val="21"/>
            <w:lang w:eastAsia="ja-JP"/>
          </w:rPr>
          <w:t>inoue.yasuhiko@lab.ntt.co.jp</w:t>
        </w:r>
      </w:hyperlink>
      <w:r w:rsidRPr="00F5491E">
        <w:rPr>
          <w:rFonts w:hint="eastAsia"/>
          <w:sz w:val="21"/>
          <w:lang w:eastAsia="ja-JP"/>
        </w:rPr>
        <w:t>) and/or Osama (</w:t>
      </w:r>
      <w:hyperlink r:id="rId76"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132280" w:rsidRDefault="00132280" w:rsidP="00132280">
      <w:pPr>
        <w:rPr>
          <w:sz w:val="21"/>
          <w:lang w:eastAsia="ja-JP"/>
        </w:rPr>
      </w:pPr>
    </w:p>
    <w:p w:rsidR="00132280" w:rsidRPr="0098687E" w:rsidRDefault="00132280" w:rsidP="00132280">
      <w:pPr>
        <w:rPr>
          <w:sz w:val="21"/>
          <w:lang w:eastAsia="ja-JP"/>
        </w:rPr>
      </w:pPr>
    </w:p>
    <w:p w:rsidR="00132280" w:rsidRPr="00880473" w:rsidRDefault="00132280" w:rsidP="00132280">
      <w:pPr>
        <w:pStyle w:val="a7"/>
        <w:numPr>
          <w:ilvl w:val="0"/>
          <w:numId w:val="29"/>
        </w:numPr>
        <w:ind w:leftChars="0"/>
        <w:rPr>
          <w:b/>
        </w:rPr>
      </w:pPr>
      <w:r>
        <w:rPr>
          <w:rFonts w:hint="eastAsia"/>
          <w:b/>
          <w:lang w:eastAsia="ja-JP"/>
        </w:rPr>
        <w:t>Announcement</w:t>
      </w:r>
    </w:p>
    <w:p w:rsidR="00132280" w:rsidRDefault="00132280" w:rsidP="00132280">
      <w:pPr>
        <w:pStyle w:val="a7"/>
        <w:numPr>
          <w:ilvl w:val="1"/>
          <w:numId w:val="29"/>
        </w:numPr>
        <w:ind w:leftChars="0"/>
        <w:rPr>
          <w:sz w:val="21"/>
        </w:rPr>
      </w:pPr>
      <w:r>
        <w:rPr>
          <w:rFonts w:hint="eastAsia"/>
          <w:sz w:val="21"/>
          <w:lang w:eastAsia="ja-JP"/>
        </w:rPr>
        <w:t xml:space="preserve">Chair asked people to put </w:t>
      </w:r>
      <w:proofErr w:type="spellStart"/>
      <w:r>
        <w:rPr>
          <w:rFonts w:hint="eastAsia"/>
          <w:sz w:val="21"/>
          <w:lang w:eastAsia="ja-JP"/>
        </w:rPr>
        <w:t>cellphone</w:t>
      </w:r>
      <w:proofErr w:type="spellEnd"/>
      <w:r>
        <w:rPr>
          <w:rFonts w:hint="eastAsia"/>
          <w:sz w:val="21"/>
          <w:lang w:eastAsia="ja-JP"/>
        </w:rPr>
        <w:t xml:space="preserve"> on mute if not speaking</w:t>
      </w:r>
      <w:r w:rsidRPr="004A31D4">
        <w:rPr>
          <w:rFonts w:hint="eastAsia"/>
          <w:sz w:val="21"/>
          <w:lang w:eastAsia="ja-JP"/>
        </w:rPr>
        <w:t>.</w:t>
      </w:r>
    </w:p>
    <w:p w:rsidR="00132280" w:rsidRDefault="00132280" w:rsidP="00132280">
      <w:pPr>
        <w:pStyle w:val="a7"/>
        <w:numPr>
          <w:ilvl w:val="1"/>
          <w:numId w:val="29"/>
        </w:numPr>
        <w:ind w:leftChars="0"/>
        <w:rPr>
          <w:sz w:val="21"/>
        </w:rPr>
      </w:pPr>
      <w:r>
        <w:rPr>
          <w:rFonts w:hint="eastAsia"/>
          <w:sz w:val="21"/>
          <w:lang w:eastAsia="ja-JP"/>
        </w:rPr>
        <w:lastRenderedPageBreak/>
        <w:t>Chair asked people to state name and affiliation when addressing for the first time during the session.</w:t>
      </w:r>
    </w:p>
    <w:p w:rsidR="00132280" w:rsidRPr="004A31D4" w:rsidRDefault="00132280" w:rsidP="00132280">
      <w:pPr>
        <w:pStyle w:val="a7"/>
        <w:numPr>
          <w:ilvl w:val="1"/>
          <w:numId w:val="29"/>
        </w:numPr>
        <w:ind w:leftChars="0"/>
        <w:rPr>
          <w:sz w:val="21"/>
        </w:rPr>
      </w:pPr>
      <w:r>
        <w:rPr>
          <w:rFonts w:hint="eastAsia"/>
          <w:sz w:val="21"/>
          <w:lang w:eastAsia="ja-JP"/>
        </w:rPr>
        <w:t>Chair mentioned that he is still looking for volunteers and asked people to send him an email if interested in this activity.</w:t>
      </w:r>
    </w:p>
    <w:p w:rsidR="00132280" w:rsidRPr="00A65CA7" w:rsidRDefault="00132280" w:rsidP="00132280">
      <w:pPr>
        <w:rPr>
          <w:sz w:val="21"/>
          <w:lang w:eastAsia="ja-JP"/>
        </w:rPr>
      </w:pPr>
    </w:p>
    <w:p w:rsidR="00132280" w:rsidRPr="00F5491E" w:rsidRDefault="00132280" w:rsidP="00132280">
      <w:pPr>
        <w:rPr>
          <w:sz w:val="21"/>
          <w:lang w:eastAsia="ja-JP"/>
        </w:rPr>
      </w:pPr>
    </w:p>
    <w:p w:rsidR="00132280" w:rsidRDefault="00132280" w:rsidP="00132280">
      <w:pPr>
        <w:pStyle w:val="a7"/>
        <w:numPr>
          <w:ilvl w:val="0"/>
          <w:numId w:val="29"/>
        </w:numPr>
        <w:ind w:leftChars="0"/>
        <w:rPr>
          <w:b/>
        </w:rPr>
      </w:pPr>
      <w:r>
        <w:rPr>
          <w:rFonts w:hint="eastAsia"/>
          <w:b/>
          <w:lang w:eastAsia="ja-JP"/>
        </w:rPr>
        <w:t>Reminder of the September Ad Hoc meeting</w:t>
      </w:r>
    </w:p>
    <w:p w:rsidR="00132280" w:rsidRDefault="00132280" w:rsidP="00132280">
      <w:pPr>
        <w:numPr>
          <w:ilvl w:val="1"/>
          <w:numId w:val="29"/>
        </w:numPr>
        <w:rPr>
          <w:rFonts w:eastAsia="ＭＳ 明朝"/>
          <w:sz w:val="21"/>
        </w:rPr>
      </w:pPr>
      <w:r w:rsidRPr="00130CE8">
        <w:rPr>
          <w:rFonts w:eastAsia="ＭＳ 明朝"/>
          <w:sz w:val="21"/>
        </w:rPr>
        <w:t xml:space="preserve">Chair reminded the audience to go to the </w:t>
      </w:r>
      <w:proofErr w:type="spellStart"/>
      <w:r w:rsidRPr="00130CE8">
        <w:rPr>
          <w:rFonts w:eastAsia="ＭＳ 明朝"/>
          <w:sz w:val="21"/>
        </w:rPr>
        <w:t>ePoll</w:t>
      </w:r>
      <w:proofErr w:type="spellEnd"/>
      <w:r w:rsidRPr="00130CE8">
        <w:rPr>
          <w:rFonts w:eastAsia="ＭＳ 明朝"/>
          <w:sz w:val="21"/>
        </w:rPr>
        <w:t xml:space="preserve"> and vote yes if they plan to attend the ad hoc</w:t>
      </w:r>
      <w:r>
        <w:rPr>
          <w:rFonts w:eastAsia="ＭＳ 明朝" w:hint="eastAsia"/>
          <w:sz w:val="21"/>
          <w:lang w:eastAsia="ja-JP"/>
        </w:rPr>
        <w:t>.</w:t>
      </w:r>
    </w:p>
    <w:p w:rsidR="00132280" w:rsidRDefault="000606CD" w:rsidP="00132280">
      <w:pPr>
        <w:numPr>
          <w:ilvl w:val="1"/>
          <w:numId w:val="29"/>
        </w:numPr>
        <w:rPr>
          <w:rFonts w:eastAsia="ＭＳ 明朝" w:hint="eastAsia"/>
          <w:sz w:val="21"/>
        </w:rPr>
      </w:pPr>
      <w:r>
        <w:rPr>
          <w:rFonts w:eastAsia="ＭＳ 明朝" w:hint="eastAsia"/>
          <w:sz w:val="21"/>
          <w:lang w:eastAsia="ja-JP"/>
        </w:rPr>
        <w:t>Tentative agenda for the TGax September ad hoc is available on the server (17/1251).</w:t>
      </w:r>
    </w:p>
    <w:p w:rsidR="00956D8E" w:rsidRDefault="00956D8E" w:rsidP="00132280">
      <w:pPr>
        <w:numPr>
          <w:ilvl w:val="1"/>
          <w:numId w:val="29"/>
        </w:numPr>
        <w:rPr>
          <w:rFonts w:eastAsia="ＭＳ 明朝"/>
          <w:sz w:val="21"/>
        </w:rPr>
      </w:pPr>
      <w:r>
        <w:rPr>
          <w:rFonts w:eastAsia="ＭＳ 明朝" w:hint="eastAsia"/>
          <w:sz w:val="21"/>
          <w:lang w:eastAsia="ja-JP"/>
        </w:rPr>
        <w:t xml:space="preserve">A member asked if there is a way to confirm that an </w:t>
      </w:r>
      <w:r>
        <w:rPr>
          <w:rFonts w:eastAsia="ＭＳ 明朝"/>
          <w:sz w:val="21"/>
          <w:lang w:eastAsia="ja-JP"/>
        </w:rPr>
        <w:t>individual</w:t>
      </w:r>
      <w:r>
        <w:rPr>
          <w:rFonts w:eastAsia="ＭＳ 明朝" w:hint="eastAsia"/>
          <w:sz w:val="21"/>
          <w:lang w:eastAsia="ja-JP"/>
        </w:rPr>
        <w:t xml:space="preserve"> is registered for the ad hoc session. </w:t>
      </w:r>
      <w:r w:rsidRPr="00956D8E">
        <w:rPr>
          <w:rFonts w:eastAsia="ＭＳ 明朝"/>
          <w:sz w:val="21"/>
          <w:lang w:eastAsia="ja-JP"/>
        </w:rPr>
        <w:sym w:font="Wingdings" w:char="F0E0"/>
      </w:r>
      <w:r>
        <w:rPr>
          <w:rFonts w:eastAsia="ＭＳ 明朝" w:hint="eastAsia"/>
          <w:sz w:val="21"/>
          <w:lang w:eastAsia="ja-JP"/>
        </w:rPr>
        <w:t xml:space="preserve"> Visit </w:t>
      </w:r>
      <w:proofErr w:type="spellStart"/>
      <w:r>
        <w:rPr>
          <w:rFonts w:eastAsia="ＭＳ 明朝" w:hint="eastAsia"/>
          <w:sz w:val="21"/>
          <w:lang w:eastAsia="ja-JP"/>
        </w:rPr>
        <w:t>ePoll</w:t>
      </w:r>
      <w:proofErr w:type="spellEnd"/>
      <w:r>
        <w:rPr>
          <w:rFonts w:eastAsia="ＭＳ 明朝" w:hint="eastAsia"/>
          <w:sz w:val="21"/>
          <w:lang w:eastAsia="ja-JP"/>
        </w:rPr>
        <w:t xml:space="preserve"> site.</w:t>
      </w:r>
    </w:p>
    <w:p w:rsidR="00132280" w:rsidRPr="00130CE8" w:rsidRDefault="00132280" w:rsidP="00132280">
      <w:pPr>
        <w:numPr>
          <w:ilvl w:val="1"/>
          <w:numId w:val="29"/>
        </w:numPr>
        <w:rPr>
          <w:rFonts w:eastAsia="ＭＳ 明朝"/>
          <w:sz w:val="21"/>
        </w:rPr>
      </w:pPr>
      <w:r>
        <w:rPr>
          <w:rFonts w:eastAsia="ＭＳ 明朝" w:hint="eastAsia"/>
          <w:sz w:val="21"/>
          <w:lang w:eastAsia="ja-JP"/>
        </w:rPr>
        <w:t xml:space="preserve">A member asked if hotel discount is available. </w:t>
      </w:r>
      <w:r w:rsidRPr="008302ED">
        <w:rPr>
          <w:rFonts w:eastAsia="ＭＳ 明朝"/>
          <w:sz w:val="21"/>
          <w:lang w:eastAsia="ja-JP"/>
        </w:rPr>
        <w:sym w:font="Wingdings" w:char="F0E0"/>
      </w:r>
      <w:r>
        <w:rPr>
          <w:rFonts w:eastAsia="ＭＳ 明朝" w:hint="eastAsia"/>
          <w:sz w:val="21"/>
          <w:lang w:eastAsia="ja-JP"/>
        </w:rPr>
        <w:t xml:space="preserve"> Should contact to Hongyuan.</w:t>
      </w:r>
    </w:p>
    <w:p w:rsidR="00132280" w:rsidRDefault="00132280" w:rsidP="00132280">
      <w:pPr>
        <w:pStyle w:val="a7"/>
        <w:ind w:leftChars="0" w:left="0"/>
        <w:rPr>
          <w:b/>
          <w:lang w:eastAsia="ja-JP"/>
        </w:rPr>
      </w:pPr>
    </w:p>
    <w:p w:rsidR="00132280" w:rsidRPr="00DF6773" w:rsidRDefault="00132280" w:rsidP="00132280">
      <w:pPr>
        <w:pStyle w:val="a7"/>
        <w:ind w:leftChars="0" w:left="0"/>
        <w:rPr>
          <w:b/>
          <w:lang w:eastAsia="ja-JP"/>
        </w:rPr>
      </w:pPr>
    </w:p>
    <w:p w:rsidR="00132280" w:rsidRPr="005D00CC" w:rsidRDefault="00132280" w:rsidP="00132280">
      <w:pPr>
        <w:pStyle w:val="a7"/>
        <w:numPr>
          <w:ilvl w:val="0"/>
          <w:numId w:val="29"/>
        </w:numPr>
        <w:ind w:leftChars="0"/>
        <w:rPr>
          <w:b/>
        </w:rPr>
      </w:pPr>
      <w:r w:rsidRPr="00A65CA7">
        <w:rPr>
          <w:b/>
          <w:sz w:val="21"/>
        </w:rPr>
        <w:t>Pr</w:t>
      </w:r>
      <w:r w:rsidRPr="00A65CA7">
        <w:rPr>
          <w:rFonts w:hint="eastAsia"/>
          <w:b/>
          <w:sz w:val="21"/>
          <w:lang w:eastAsia="ja-JP"/>
        </w:rPr>
        <w:t>esentation</w:t>
      </w:r>
      <w:r w:rsidRPr="00A65CA7">
        <w:rPr>
          <w:b/>
          <w:sz w:val="21"/>
        </w:rPr>
        <w:t>s</w:t>
      </w:r>
    </w:p>
    <w:p w:rsidR="00132280" w:rsidRDefault="00132280" w:rsidP="00132280">
      <w:pPr>
        <w:pStyle w:val="a7"/>
        <w:numPr>
          <w:ilvl w:val="1"/>
          <w:numId w:val="29"/>
        </w:numPr>
        <w:ind w:leftChars="0"/>
        <w:rPr>
          <w:b/>
        </w:rPr>
      </w:pPr>
      <w:r>
        <w:rPr>
          <w:rFonts w:hint="eastAsia"/>
          <w:b/>
          <w:lang w:eastAsia="ja-JP"/>
        </w:rPr>
        <w:t>Osama Aboul-Magd (</w:t>
      </w:r>
      <w:proofErr w:type="spellStart"/>
      <w:r>
        <w:rPr>
          <w:rFonts w:hint="eastAsia"/>
          <w:b/>
          <w:lang w:eastAsia="ja-JP"/>
        </w:rPr>
        <w:t>Hawei</w:t>
      </w:r>
      <w:proofErr w:type="spellEnd"/>
      <w:r>
        <w:rPr>
          <w:rFonts w:hint="eastAsia"/>
          <w:b/>
          <w:lang w:eastAsia="ja-JP"/>
        </w:rPr>
        <w:t xml:space="preserve"> Technologies) presented </w:t>
      </w:r>
      <w:r>
        <w:rPr>
          <w:b/>
          <w:lang w:eastAsia="ja-JP"/>
        </w:rPr>
        <w:t>“</w:t>
      </w:r>
      <w:r w:rsidRPr="00132280">
        <w:rPr>
          <w:b/>
          <w:lang w:eastAsia="ja-JP"/>
        </w:rPr>
        <w:t>Clause 10.2 Comment Resolution</w:t>
      </w:r>
      <w:r>
        <w:rPr>
          <w:rFonts w:hint="eastAsia"/>
          <w:b/>
          <w:lang w:eastAsia="ja-JP"/>
        </w:rPr>
        <w:t>,</w:t>
      </w:r>
      <w:r>
        <w:rPr>
          <w:b/>
          <w:lang w:eastAsia="ja-JP"/>
        </w:rPr>
        <w:t>”</w:t>
      </w:r>
      <w:r>
        <w:rPr>
          <w:rFonts w:hint="eastAsia"/>
          <w:b/>
          <w:lang w:eastAsia="ja-JP"/>
        </w:rPr>
        <w:t xml:space="preserve"> based on the submission 11-17-1220-01.</w:t>
      </w:r>
    </w:p>
    <w:p w:rsidR="00132280" w:rsidRDefault="00132280" w:rsidP="00132280">
      <w:pPr>
        <w:pStyle w:val="a7"/>
        <w:numPr>
          <w:ilvl w:val="2"/>
          <w:numId w:val="29"/>
        </w:numPr>
        <w:ind w:leftChars="0"/>
      </w:pPr>
      <w:r w:rsidRPr="00BA354E">
        <w:rPr>
          <w:rFonts w:hint="eastAsia"/>
          <w:lang w:eastAsia="ja-JP"/>
        </w:rPr>
        <w:t>Summary</w:t>
      </w:r>
    </w:p>
    <w:p w:rsidR="00132280" w:rsidRDefault="006D36A0" w:rsidP="00132280">
      <w:pPr>
        <w:pStyle w:val="a7"/>
        <w:numPr>
          <w:ilvl w:val="3"/>
          <w:numId w:val="29"/>
        </w:numPr>
        <w:ind w:leftChars="0"/>
        <w:rPr>
          <w:rFonts w:hint="eastAsia"/>
        </w:rPr>
      </w:pPr>
      <w:r>
        <w:rPr>
          <w:rFonts w:hint="eastAsia"/>
          <w:lang w:eastAsia="ja-JP"/>
        </w:rPr>
        <w:t>Resolutions for clause 10.2 comments on the MAC architecture were re-presented with the updated figure and text</w:t>
      </w:r>
      <w:r w:rsidR="00132280">
        <w:rPr>
          <w:rFonts w:hint="eastAsia"/>
          <w:lang w:eastAsia="ja-JP"/>
        </w:rPr>
        <w:t>.</w:t>
      </w:r>
    </w:p>
    <w:p w:rsidR="006D36A0" w:rsidRPr="00BA354E" w:rsidRDefault="006D36A0" w:rsidP="00132280">
      <w:pPr>
        <w:pStyle w:val="a7"/>
        <w:numPr>
          <w:ilvl w:val="3"/>
          <w:numId w:val="29"/>
        </w:numPr>
        <w:ind w:leftChars="0"/>
      </w:pPr>
      <w:r>
        <w:rPr>
          <w:rFonts w:hint="eastAsia"/>
          <w:lang w:eastAsia="ja-JP"/>
        </w:rPr>
        <w:t>Now UMCF contains UMTA and UORA.</w:t>
      </w:r>
    </w:p>
    <w:p w:rsidR="00132280" w:rsidRDefault="00132280" w:rsidP="00132280">
      <w:pPr>
        <w:pStyle w:val="a7"/>
        <w:numPr>
          <w:ilvl w:val="2"/>
          <w:numId w:val="29"/>
        </w:numPr>
        <w:ind w:leftChars="0"/>
      </w:pPr>
      <w:r w:rsidRPr="00BA354E">
        <w:rPr>
          <w:rFonts w:hint="eastAsia"/>
          <w:lang w:eastAsia="ja-JP"/>
        </w:rPr>
        <w:t>Discussion</w:t>
      </w:r>
    </w:p>
    <w:p w:rsidR="006D36A0" w:rsidRDefault="006D36A0" w:rsidP="00132280">
      <w:pPr>
        <w:pStyle w:val="a7"/>
        <w:numPr>
          <w:ilvl w:val="3"/>
          <w:numId w:val="29"/>
        </w:numPr>
        <w:ind w:leftChars="0"/>
        <w:rPr>
          <w:rFonts w:hint="eastAsia"/>
        </w:rPr>
      </w:pPr>
      <w:r>
        <w:rPr>
          <w:rFonts w:hint="eastAsia"/>
          <w:lang w:eastAsia="ja-JP"/>
        </w:rPr>
        <w:t>Implementation of UMCF for an HE STA was discussed.</w:t>
      </w:r>
    </w:p>
    <w:p w:rsidR="00132280" w:rsidRPr="00BA354E" w:rsidRDefault="006D36A0" w:rsidP="00132280">
      <w:pPr>
        <w:pStyle w:val="a7"/>
        <w:numPr>
          <w:ilvl w:val="3"/>
          <w:numId w:val="29"/>
        </w:numPr>
        <w:ind w:leftChars="0"/>
      </w:pPr>
      <w:r>
        <w:rPr>
          <w:rFonts w:hint="eastAsia"/>
          <w:lang w:eastAsia="ja-JP"/>
        </w:rPr>
        <w:t>A member mentioned that we should ask the chair of ARC SC for feedback from the architecture point of view</w:t>
      </w:r>
      <w:r w:rsidR="00132280">
        <w:rPr>
          <w:rFonts w:hint="eastAsia"/>
          <w:lang w:eastAsia="ja-JP"/>
        </w:rPr>
        <w:t>.</w:t>
      </w:r>
    </w:p>
    <w:p w:rsidR="00132280" w:rsidRDefault="00132280" w:rsidP="00132280">
      <w:pPr>
        <w:pStyle w:val="a7"/>
        <w:numPr>
          <w:ilvl w:val="2"/>
          <w:numId w:val="29"/>
        </w:numPr>
        <w:ind w:leftChars="0"/>
      </w:pPr>
      <w:r w:rsidRPr="00BA354E">
        <w:rPr>
          <w:rFonts w:hint="eastAsia"/>
          <w:lang w:eastAsia="ja-JP"/>
        </w:rPr>
        <w:t>Next Step</w:t>
      </w:r>
    </w:p>
    <w:p w:rsidR="00132280" w:rsidRPr="00BA354E" w:rsidRDefault="00381E5E" w:rsidP="00132280">
      <w:pPr>
        <w:pStyle w:val="a7"/>
        <w:numPr>
          <w:ilvl w:val="3"/>
          <w:numId w:val="29"/>
        </w:numPr>
        <w:ind w:leftChars="0"/>
      </w:pPr>
      <w:r>
        <w:rPr>
          <w:rFonts w:hint="eastAsia"/>
          <w:lang w:eastAsia="ja-JP"/>
        </w:rPr>
        <w:t>Ready for motion if there is no additional comments</w:t>
      </w:r>
      <w:r w:rsidR="00132280">
        <w:rPr>
          <w:rFonts w:hint="eastAsia"/>
          <w:lang w:eastAsia="ja-JP"/>
        </w:rPr>
        <w:t>.</w:t>
      </w:r>
    </w:p>
    <w:p w:rsidR="00132280" w:rsidRPr="002971A1" w:rsidRDefault="00132280" w:rsidP="00132280">
      <w:pPr>
        <w:rPr>
          <w:lang w:eastAsia="ja-JP"/>
        </w:rPr>
      </w:pPr>
    </w:p>
    <w:p w:rsidR="00132280" w:rsidRDefault="00422419" w:rsidP="00422419">
      <w:pPr>
        <w:pStyle w:val="a7"/>
        <w:numPr>
          <w:ilvl w:val="1"/>
          <w:numId w:val="29"/>
        </w:numPr>
        <w:ind w:leftChars="0"/>
        <w:rPr>
          <w:b/>
        </w:rPr>
      </w:pPr>
      <w:r>
        <w:rPr>
          <w:rFonts w:hint="eastAsia"/>
          <w:b/>
          <w:lang w:eastAsia="ja-JP"/>
        </w:rPr>
        <w:t>Wooji</w:t>
      </w:r>
      <w:r w:rsidR="00132280">
        <w:rPr>
          <w:rFonts w:hint="eastAsia"/>
          <w:b/>
          <w:lang w:eastAsia="ja-JP"/>
        </w:rPr>
        <w:t>n</w:t>
      </w:r>
      <w:r>
        <w:rPr>
          <w:rFonts w:hint="eastAsia"/>
          <w:b/>
          <w:lang w:eastAsia="ja-JP"/>
        </w:rPr>
        <w:t xml:space="preserve"> Ahn</w:t>
      </w:r>
      <w:r w:rsidR="00132280">
        <w:rPr>
          <w:rFonts w:hint="eastAsia"/>
          <w:b/>
          <w:lang w:eastAsia="ja-JP"/>
        </w:rPr>
        <w:t xml:space="preserve"> (</w:t>
      </w:r>
      <w:proofErr w:type="spellStart"/>
      <w:r>
        <w:rPr>
          <w:rFonts w:hint="eastAsia"/>
          <w:b/>
          <w:lang w:eastAsia="ja-JP"/>
        </w:rPr>
        <w:t>Wilus</w:t>
      </w:r>
      <w:proofErr w:type="spellEnd"/>
      <w:r>
        <w:rPr>
          <w:rFonts w:hint="eastAsia"/>
          <w:b/>
          <w:lang w:eastAsia="ja-JP"/>
        </w:rPr>
        <w:t xml:space="preserve"> Institute</w:t>
      </w:r>
      <w:r w:rsidR="00132280">
        <w:rPr>
          <w:rFonts w:hint="eastAsia"/>
          <w:b/>
          <w:lang w:eastAsia="ja-JP"/>
        </w:rPr>
        <w:t xml:space="preserve">) presented </w:t>
      </w:r>
      <w:r w:rsidR="00132280">
        <w:rPr>
          <w:b/>
          <w:lang w:eastAsia="ja-JP"/>
        </w:rPr>
        <w:t>“</w:t>
      </w:r>
      <w:r w:rsidRPr="00422419">
        <w:rPr>
          <w:b/>
          <w:lang w:eastAsia="ja-JP"/>
        </w:rPr>
        <w:t>CR for 10.5 MPDU Fragmentation</w:t>
      </w:r>
      <w:r w:rsidR="00132280">
        <w:rPr>
          <w:rFonts w:hint="eastAsia"/>
          <w:b/>
          <w:lang w:eastAsia="ja-JP"/>
        </w:rPr>
        <w:t>,</w:t>
      </w:r>
      <w:r w:rsidR="00132280">
        <w:rPr>
          <w:b/>
          <w:lang w:eastAsia="ja-JP"/>
        </w:rPr>
        <w:t>”</w:t>
      </w:r>
      <w:r w:rsidR="00132280">
        <w:rPr>
          <w:rFonts w:hint="eastAsia"/>
          <w:b/>
          <w:lang w:eastAsia="ja-JP"/>
        </w:rPr>
        <w:t xml:space="preserve"> based on the submission 11-17-</w:t>
      </w:r>
      <w:r>
        <w:rPr>
          <w:rFonts w:hint="eastAsia"/>
          <w:b/>
          <w:lang w:eastAsia="ja-JP"/>
        </w:rPr>
        <w:t>1283</w:t>
      </w:r>
      <w:r w:rsidR="00132280">
        <w:rPr>
          <w:rFonts w:hint="eastAsia"/>
          <w:b/>
          <w:lang w:eastAsia="ja-JP"/>
        </w:rPr>
        <w:t>-0</w:t>
      </w:r>
      <w:r>
        <w:rPr>
          <w:rFonts w:hint="eastAsia"/>
          <w:b/>
          <w:lang w:eastAsia="ja-JP"/>
        </w:rPr>
        <w:t>1</w:t>
      </w:r>
      <w:r w:rsidR="00132280">
        <w:rPr>
          <w:rFonts w:hint="eastAsia"/>
          <w:b/>
          <w:lang w:eastAsia="ja-JP"/>
        </w:rPr>
        <w:t>.</w:t>
      </w:r>
    </w:p>
    <w:p w:rsidR="00132280" w:rsidRDefault="00132280" w:rsidP="00132280">
      <w:pPr>
        <w:pStyle w:val="a7"/>
        <w:numPr>
          <w:ilvl w:val="2"/>
          <w:numId w:val="29"/>
        </w:numPr>
        <w:ind w:leftChars="0"/>
      </w:pPr>
      <w:r w:rsidRPr="00BA354E">
        <w:rPr>
          <w:rFonts w:hint="eastAsia"/>
          <w:lang w:eastAsia="ja-JP"/>
        </w:rPr>
        <w:t>Summary</w:t>
      </w:r>
    </w:p>
    <w:p w:rsidR="00132280" w:rsidRDefault="00381E5E" w:rsidP="00132280">
      <w:pPr>
        <w:pStyle w:val="a7"/>
        <w:numPr>
          <w:ilvl w:val="3"/>
          <w:numId w:val="29"/>
        </w:numPr>
        <w:ind w:leftChars="0"/>
        <w:rPr>
          <w:rFonts w:hint="eastAsia"/>
        </w:rPr>
      </w:pPr>
      <w:r>
        <w:rPr>
          <w:rFonts w:hint="eastAsia"/>
          <w:lang w:eastAsia="ja-JP"/>
        </w:rPr>
        <w:t>Resolutions for six CIDs on MPDU fragmentation were presented</w:t>
      </w:r>
      <w:r w:rsidR="00132280">
        <w:rPr>
          <w:rFonts w:hint="eastAsia"/>
          <w:lang w:eastAsia="ja-JP"/>
        </w:rPr>
        <w:t>.</w:t>
      </w:r>
    </w:p>
    <w:p w:rsidR="00381E5E" w:rsidRDefault="00381E5E" w:rsidP="00381E5E">
      <w:pPr>
        <w:pStyle w:val="a7"/>
        <w:numPr>
          <w:ilvl w:val="4"/>
          <w:numId w:val="29"/>
        </w:numPr>
        <w:ind w:leftChars="0"/>
        <w:rPr>
          <w:rFonts w:hint="eastAsia"/>
        </w:rPr>
      </w:pPr>
      <w:r>
        <w:rPr>
          <w:rFonts w:hint="eastAsia"/>
          <w:lang w:eastAsia="ja-JP"/>
        </w:rPr>
        <w:t xml:space="preserve">Relevant CIDs: </w:t>
      </w:r>
      <w:r w:rsidRPr="0082063A">
        <w:t>6561, 6961, 6962, 6963, 6964, 7782</w:t>
      </w:r>
      <w:r>
        <w:rPr>
          <w:rFonts w:hint="eastAsia"/>
          <w:lang w:eastAsia="ja-JP"/>
        </w:rPr>
        <w:t>.</w:t>
      </w:r>
    </w:p>
    <w:p w:rsidR="00381E5E" w:rsidRPr="00BA354E" w:rsidRDefault="00381E5E" w:rsidP="00381E5E">
      <w:pPr>
        <w:pStyle w:val="a7"/>
        <w:numPr>
          <w:ilvl w:val="3"/>
          <w:numId w:val="29"/>
        </w:numPr>
        <w:ind w:leftChars="0"/>
      </w:pPr>
      <w:r>
        <w:rPr>
          <w:rFonts w:hint="eastAsia"/>
          <w:lang w:eastAsia="ja-JP"/>
        </w:rPr>
        <w:t>Modifications to the text in 10.5 MPDU Fragmentation, 10.22.2.8 TXOP limits, 27.3 Fragmentation and defragmentation, and Annex B PICS were proposed.</w:t>
      </w:r>
    </w:p>
    <w:p w:rsidR="00132280" w:rsidRDefault="00132280" w:rsidP="00132280">
      <w:pPr>
        <w:pStyle w:val="a7"/>
        <w:numPr>
          <w:ilvl w:val="2"/>
          <w:numId w:val="29"/>
        </w:numPr>
        <w:ind w:leftChars="0"/>
      </w:pPr>
      <w:r w:rsidRPr="00BA354E">
        <w:rPr>
          <w:rFonts w:hint="eastAsia"/>
          <w:lang w:eastAsia="ja-JP"/>
        </w:rPr>
        <w:t>Discussion</w:t>
      </w:r>
    </w:p>
    <w:p w:rsidR="00132280" w:rsidRDefault="00A3031D" w:rsidP="00132280">
      <w:pPr>
        <w:pStyle w:val="a7"/>
        <w:numPr>
          <w:ilvl w:val="3"/>
          <w:numId w:val="29"/>
        </w:numPr>
        <w:ind w:leftChars="0"/>
        <w:rPr>
          <w:rFonts w:hint="eastAsia"/>
        </w:rPr>
      </w:pPr>
      <w:r>
        <w:rPr>
          <w:rFonts w:hint="eastAsia"/>
          <w:lang w:eastAsia="ja-JP"/>
        </w:rPr>
        <w:t>People discussed level of support (mandatory/optional) for the reception of MPDUs with dynamic fragmentation</w:t>
      </w:r>
      <w:r w:rsidR="00132280">
        <w:rPr>
          <w:rFonts w:hint="eastAsia"/>
          <w:lang w:eastAsia="ja-JP"/>
        </w:rPr>
        <w:t>.</w:t>
      </w:r>
    </w:p>
    <w:p w:rsidR="00A3031D" w:rsidRDefault="00A3031D" w:rsidP="00132280">
      <w:pPr>
        <w:pStyle w:val="a7"/>
        <w:numPr>
          <w:ilvl w:val="3"/>
          <w:numId w:val="29"/>
        </w:numPr>
        <w:ind w:leftChars="0"/>
        <w:rPr>
          <w:rFonts w:hint="eastAsia"/>
        </w:rPr>
      </w:pPr>
      <w:r>
        <w:rPr>
          <w:rFonts w:hint="eastAsia"/>
          <w:lang w:eastAsia="ja-JP"/>
        </w:rPr>
        <w:t>People agreed not to modify PICS as the resolution for the comments.</w:t>
      </w:r>
    </w:p>
    <w:p w:rsidR="00A3031D" w:rsidRPr="00BA354E" w:rsidRDefault="00A3031D" w:rsidP="00132280">
      <w:pPr>
        <w:pStyle w:val="a7"/>
        <w:numPr>
          <w:ilvl w:val="3"/>
          <w:numId w:val="29"/>
        </w:numPr>
        <w:ind w:leftChars="0"/>
      </w:pPr>
      <w:r>
        <w:rPr>
          <w:rFonts w:hint="eastAsia"/>
          <w:lang w:eastAsia="ja-JP"/>
        </w:rPr>
        <w:t>A member commented that there is no specification for dynamic fragmentation level 0 in D1.4.</w:t>
      </w:r>
    </w:p>
    <w:p w:rsidR="00132280" w:rsidRDefault="00132280" w:rsidP="00132280">
      <w:pPr>
        <w:pStyle w:val="a7"/>
        <w:numPr>
          <w:ilvl w:val="2"/>
          <w:numId w:val="29"/>
        </w:numPr>
        <w:ind w:leftChars="0"/>
      </w:pPr>
      <w:r w:rsidRPr="00BA354E">
        <w:rPr>
          <w:rFonts w:hint="eastAsia"/>
          <w:lang w:eastAsia="ja-JP"/>
        </w:rPr>
        <w:t>Next Step</w:t>
      </w:r>
    </w:p>
    <w:p w:rsidR="00132280" w:rsidRPr="00BA354E" w:rsidRDefault="00D00296" w:rsidP="00132280">
      <w:pPr>
        <w:pStyle w:val="a7"/>
        <w:numPr>
          <w:ilvl w:val="3"/>
          <w:numId w:val="29"/>
        </w:numPr>
        <w:ind w:leftChars="0"/>
      </w:pPr>
      <w:r>
        <w:rPr>
          <w:rFonts w:hint="eastAsia"/>
          <w:lang w:eastAsia="ja-JP"/>
        </w:rPr>
        <w:t>The author to update the text and upload r2 the server.</w:t>
      </w:r>
    </w:p>
    <w:p w:rsidR="00132280" w:rsidRDefault="00132280" w:rsidP="00132280">
      <w:pPr>
        <w:rPr>
          <w:rFonts w:hint="eastAsia"/>
          <w:lang w:eastAsia="ja-JP"/>
        </w:rPr>
      </w:pPr>
    </w:p>
    <w:p w:rsidR="00422419" w:rsidRDefault="00422419" w:rsidP="00422419">
      <w:pPr>
        <w:pStyle w:val="a7"/>
        <w:numPr>
          <w:ilvl w:val="1"/>
          <w:numId w:val="29"/>
        </w:numPr>
        <w:ind w:leftChars="0"/>
        <w:rPr>
          <w:b/>
        </w:rPr>
      </w:pPr>
      <w:r>
        <w:rPr>
          <w:rFonts w:hint="eastAsia"/>
          <w:b/>
          <w:lang w:eastAsia="ja-JP"/>
        </w:rPr>
        <w:t>Abhishek Patil</w:t>
      </w:r>
      <w:r>
        <w:rPr>
          <w:rFonts w:hint="eastAsia"/>
          <w:b/>
          <w:lang w:eastAsia="ja-JP"/>
        </w:rPr>
        <w:t xml:space="preserve"> (</w:t>
      </w:r>
      <w:r>
        <w:rPr>
          <w:rFonts w:hint="eastAsia"/>
          <w:b/>
          <w:lang w:eastAsia="ja-JP"/>
        </w:rPr>
        <w:t>Qualcomm</w:t>
      </w:r>
      <w:r>
        <w:rPr>
          <w:rFonts w:hint="eastAsia"/>
          <w:b/>
          <w:lang w:eastAsia="ja-JP"/>
        </w:rPr>
        <w:t xml:space="preserve">) presented </w:t>
      </w:r>
      <w:r>
        <w:rPr>
          <w:b/>
          <w:lang w:eastAsia="ja-JP"/>
        </w:rPr>
        <w:t>“</w:t>
      </w:r>
      <w:r w:rsidRPr="00422419">
        <w:rPr>
          <w:b/>
          <w:lang w:eastAsia="ja-JP"/>
        </w:rPr>
        <w:t>CIDs in 27.16</w:t>
      </w:r>
      <w:r>
        <w:rPr>
          <w:rFonts w:hint="eastAsia"/>
          <w:b/>
          <w:lang w:eastAsia="ja-JP"/>
        </w:rPr>
        <w:t>,</w:t>
      </w:r>
      <w:r>
        <w:rPr>
          <w:b/>
          <w:lang w:eastAsia="ja-JP"/>
        </w:rPr>
        <w:t>”</w:t>
      </w:r>
      <w:r>
        <w:rPr>
          <w:rFonts w:hint="eastAsia"/>
          <w:b/>
          <w:lang w:eastAsia="ja-JP"/>
        </w:rPr>
        <w:t xml:space="preserve"> based on the submission 11-17-</w:t>
      </w:r>
      <w:r>
        <w:rPr>
          <w:rFonts w:hint="eastAsia"/>
          <w:b/>
          <w:lang w:eastAsia="ja-JP"/>
        </w:rPr>
        <w:t>1277</w:t>
      </w:r>
      <w:r>
        <w:rPr>
          <w:rFonts w:hint="eastAsia"/>
          <w:b/>
          <w:lang w:eastAsia="ja-JP"/>
        </w:rPr>
        <w:t>-01.</w:t>
      </w:r>
    </w:p>
    <w:p w:rsidR="00422419" w:rsidRDefault="00422419" w:rsidP="00422419">
      <w:pPr>
        <w:pStyle w:val="a7"/>
        <w:numPr>
          <w:ilvl w:val="2"/>
          <w:numId w:val="29"/>
        </w:numPr>
        <w:ind w:leftChars="0"/>
      </w:pPr>
      <w:r w:rsidRPr="00BA354E">
        <w:rPr>
          <w:rFonts w:hint="eastAsia"/>
          <w:lang w:eastAsia="ja-JP"/>
        </w:rPr>
        <w:t>Summary</w:t>
      </w:r>
    </w:p>
    <w:p w:rsidR="00422419" w:rsidRDefault="00D00296" w:rsidP="00422419">
      <w:pPr>
        <w:pStyle w:val="a7"/>
        <w:numPr>
          <w:ilvl w:val="3"/>
          <w:numId w:val="29"/>
        </w:numPr>
        <w:ind w:leftChars="0"/>
        <w:rPr>
          <w:rFonts w:hint="eastAsia"/>
        </w:rPr>
      </w:pPr>
      <w:r>
        <w:rPr>
          <w:rFonts w:hint="eastAsia"/>
          <w:lang w:eastAsia="ja-JP"/>
        </w:rPr>
        <w:t>Resolutions for the two CIDs on 27.16 are proposed.</w:t>
      </w:r>
    </w:p>
    <w:p w:rsidR="00D00296" w:rsidRPr="00BA354E" w:rsidRDefault="00D00296" w:rsidP="00D00296">
      <w:pPr>
        <w:pStyle w:val="a7"/>
        <w:numPr>
          <w:ilvl w:val="4"/>
          <w:numId w:val="29"/>
        </w:numPr>
        <w:ind w:leftChars="0"/>
      </w:pPr>
      <w:r>
        <w:rPr>
          <w:rFonts w:hint="eastAsia"/>
          <w:lang w:eastAsia="ja-JP"/>
        </w:rPr>
        <w:t>Relevant CIDs: 9579 and 9722.</w:t>
      </w:r>
    </w:p>
    <w:p w:rsidR="00422419" w:rsidRDefault="00422419" w:rsidP="00422419">
      <w:pPr>
        <w:pStyle w:val="a7"/>
        <w:numPr>
          <w:ilvl w:val="2"/>
          <w:numId w:val="29"/>
        </w:numPr>
        <w:ind w:leftChars="0"/>
      </w:pPr>
      <w:r w:rsidRPr="00BA354E">
        <w:rPr>
          <w:rFonts w:hint="eastAsia"/>
          <w:lang w:eastAsia="ja-JP"/>
        </w:rPr>
        <w:t>Discussion</w:t>
      </w:r>
    </w:p>
    <w:p w:rsidR="00422419" w:rsidRDefault="002061DE" w:rsidP="00422419">
      <w:pPr>
        <w:pStyle w:val="a7"/>
        <w:numPr>
          <w:ilvl w:val="3"/>
          <w:numId w:val="29"/>
        </w:numPr>
        <w:ind w:leftChars="0"/>
        <w:rPr>
          <w:rFonts w:hint="eastAsia"/>
        </w:rPr>
      </w:pPr>
      <w:r>
        <w:rPr>
          <w:rFonts w:hint="eastAsia"/>
          <w:lang w:eastAsia="ja-JP"/>
        </w:rPr>
        <w:t xml:space="preserve">People discussed removal of the first sentence in 27.1. HCCA will not be used by HE </w:t>
      </w:r>
      <w:proofErr w:type="gramStart"/>
      <w:r>
        <w:rPr>
          <w:rFonts w:hint="eastAsia"/>
          <w:lang w:eastAsia="ja-JP"/>
        </w:rPr>
        <w:t>STAs,</w:t>
      </w:r>
      <w:proofErr w:type="gramEnd"/>
      <w:r>
        <w:rPr>
          <w:rFonts w:hint="eastAsia"/>
          <w:lang w:eastAsia="ja-JP"/>
        </w:rPr>
        <w:t xml:space="preserve"> however, TSPEC may be used for the admission control purpose.</w:t>
      </w:r>
    </w:p>
    <w:p w:rsidR="002061DE" w:rsidRDefault="002061DE" w:rsidP="00422419">
      <w:pPr>
        <w:pStyle w:val="a7"/>
        <w:numPr>
          <w:ilvl w:val="3"/>
          <w:numId w:val="29"/>
        </w:numPr>
        <w:ind w:leftChars="0"/>
        <w:rPr>
          <w:rFonts w:hint="eastAsia"/>
        </w:rPr>
      </w:pPr>
      <w:r>
        <w:rPr>
          <w:rFonts w:hint="eastAsia"/>
          <w:lang w:eastAsia="ja-JP"/>
        </w:rPr>
        <w:t>Some people are very supportive to change the first sentence, however, it does not relate to the comments.</w:t>
      </w:r>
    </w:p>
    <w:p w:rsidR="002061DE" w:rsidRPr="00BA354E" w:rsidRDefault="002061DE" w:rsidP="00422419">
      <w:pPr>
        <w:pStyle w:val="a7"/>
        <w:numPr>
          <w:ilvl w:val="3"/>
          <w:numId w:val="29"/>
        </w:numPr>
        <w:ind w:leftChars="0"/>
      </w:pPr>
      <w:r>
        <w:rPr>
          <w:rFonts w:hint="eastAsia"/>
          <w:lang w:eastAsia="ja-JP"/>
        </w:rPr>
        <w:lastRenderedPageBreak/>
        <w:t>A member discussed functions in clause 27.</w:t>
      </w:r>
    </w:p>
    <w:p w:rsidR="00422419" w:rsidRDefault="00422419" w:rsidP="00422419">
      <w:pPr>
        <w:pStyle w:val="a7"/>
        <w:numPr>
          <w:ilvl w:val="2"/>
          <w:numId w:val="29"/>
        </w:numPr>
        <w:ind w:leftChars="0"/>
      </w:pPr>
      <w:r w:rsidRPr="00BA354E">
        <w:rPr>
          <w:rFonts w:hint="eastAsia"/>
          <w:lang w:eastAsia="ja-JP"/>
        </w:rPr>
        <w:t>Next Step</w:t>
      </w:r>
    </w:p>
    <w:p w:rsidR="00422419" w:rsidRPr="00BA354E" w:rsidRDefault="002061DE" w:rsidP="00422419">
      <w:pPr>
        <w:pStyle w:val="a7"/>
        <w:numPr>
          <w:ilvl w:val="3"/>
          <w:numId w:val="29"/>
        </w:numPr>
        <w:ind w:leftChars="0"/>
      </w:pPr>
      <w:r>
        <w:rPr>
          <w:rFonts w:hint="eastAsia"/>
          <w:lang w:eastAsia="ja-JP"/>
        </w:rPr>
        <w:t>The author to update the text and upload r2 to the server</w:t>
      </w:r>
      <w:r w:rsidR="00422419">
        <w:rPr>
          <w:rFonts w:hint="eastAsia"/>
          <w:lang w:eastAsia="ja-JP"/>
        </w:rPr>
        <w:t>.</w:t>
      </w:r>
    </w:p>
    <w:p w:rsidR="00422419" w:rsidRPr="002061DE" w:rsidRDefault="00422419" w:rsidP="00132280">
      <w:pPr>
        <w:rPr>
          <w:rFonts w:hint="eastAsia"/>
          <w:lang w:eastAsia="ja-JP"/>
        </w:rPr>
      </w:pPr>
    </w:p>
    <w:p w:rsidR="00422419" w:rsidRDefault="00422419" w:rsidP="00422419">
      <w:pPr>
        <w:pStyle w:val="a7"/>
        <w:numPr>
          <w:ilvl w:val="1"/>
          <w:numId w:val="29"/>
        </w:numPr>
        <w:ind w:leftChars="0"/>
        <w:rPr>
          <w:b/>
        </w:rPr>
      </w:pPr>
      <w:r>
        <w:rPr>
          <w:rFonts w:hint="eastAsia"/>
          <w:b/>
          <w:lang w:eastAsia="ja-JP"/>
        </w:rPr>
        <w:t>Osama Aboul-Magd (</w:t>
      </w:r>
      <w:proofErr w:type="spellStart"/>
      <w:r>
        <w:rPr>
          <w:rFonts w:hint="eastAsia"/>
          <w:b/>
          <w:lang w:eastAsia="ja-JP"/>
        </w:rPr>
        <w:t>Hawei</w:t>
      </w:r>
      <w:proofErr w:type="spellEnd"/>
      <w:r>
        <w:rPr>
          <w:rFonts w:hint="eastAsia"/>
          <w:b/>
          <w:lang w:eastAsia="ja-JP"/>
        </w:rPr>
        <w:t xml:space="preserve"> Technologies) presented </w:t>
      </w:r>
      <w:r>
        <w:rPr>
          <w:b/>
          <w:lang w:eastAsia="ja-JP"/>
        </w:rPr>
        <w:t>“</w:t>
      </w:r>
      <w:r w:rsidRPr="00422419">
        <w:rPr>
          <w:b/>
          <w:lang w:eastAsia="ja-JP"/>
        </w:rPr>
        <w:t>Clause 27.1 Comment Resolution</w:t>
      </w:r>
      <w:r>
        <w:rPr>
          <w:rFonts w:hint="eastAsia"/>
          <w:b/>
          <w:lang w:eastAsia="ja-JP"/>
        </w:rPr>
        <w:t>,</w:t>
      </w:r>
      <w:r>
        <w:rPr>
          <w:b/>
          <w:lang w:eastAsia="ja-JP"/>
        </w:rPr>
        <w:t>”</w:t>
      </w:r>
      <w:r>
        <w:rPr>
          <w:rFonts w:hint="eastAsia"/>
          <w:b/>
          <w:lang w:eastAsia="ja-JP"/>
        </w:rPr>
        <w:t xml:space="preserve"> ba</w:t>
      </w:r>
      <w:r>
        <w:rPr>
          <w:rFonts w:hint="eastAsia"/>
          <w:b/>
          <w:lang w:eastAsia="ja-JP"/>
        </w:rPr>
        <w:t>sed on the submission 11-17-1248</w:t>
      </w:r>
      <w:r>
        <w:rPr>
          <w:rFonts w:hint="eastAsia"/>
          <w:b/>
          <w:lang w:eastAsia="ja-JP"/>
        </w:rPr>
        <w:t>-01.</w:t>
      </w:r>
    </w:p>
    <w:p w:rsidR="00422419" w:rsidRDefault="00422419" w:rsidP="00422419">
      <w:pPr>
        <w:pStyle w:val="a7"/>
        <w:numPr>
          <w:ilvl w:val="2"/>
          <w:numId w:val="29"/>
        </w:numPr>
        <w:ind w:leftChars="0"/>
      </w:pPr>
      <w:r w:rsidRPr="00BA354E">
        <w:rPr>
          <w:rFonts w:hint="eastAsia"/>
          <w:lang w:eastAsia="ja-JP"/>
        </w:rPr>
        <w:t>Summary</w:t>
      </w:r>
    </w:p>
    <w:p w:rsidR="00422419" w:rsidRDefault="002061DE" w:rsidP="00422419">
      <w:pPr>
        <w:pStyle w:val="a7"/>
        <w:numPr>
          <w:ilvl w:val="3"/>
          <w:numId w:val="29"/>
        </w:numPr>
        <w:ind w:leftChars="0"/>
        <w:rPr>
          <w:rFonts w:hint="eastAsia"/>
        </w:rPr>
      </w:pPr>
      <w:r>
        <w:rPr>
          <w:rFonts w:hint="eastAsia"/>
          <w:lang w:eastAsia="ja-JP"/>
        </w:rPr>
        <w:t xml:space="preserve">Resolutions for </w:t>
      </w:r>
      <w:r>
        <w:t>CIDs 3141, 5166, 7070, 7792, 7793, 8317, 8333, 8692, 9436, 9437, and 9517</w:t>
      </w:r>
      <w:r>
        <w:rPr>
          <w:rFonts w:hint="eastAsia"/>
          <w:lang w:eastAsia="ja-JP"/>
        </w:rPr>
        <w:t xml:space="preserve"> are proposed</w:t>
      </w:r>
      <w:r w:rsidR="00422419">
        <w:rPr>
          <w:rFonts w:hint="eastAsia"/>
          <w:lang w:eastAsia="ja-JP"/>
        </w:rPr>
        <w:t>.</w:t>
      </w:r>
    </w:p>
    <w:p w:rsidR="002061DE" w:rsidRPr="00BA354E" w:rsidRDefault="00AC7BDA" w:rsidP="00422419">
      <w:pPr>
        <w:pStyle w:val="a7"/>
        <w:numPr>
          <w:ilvl w:val="3"/>
          <w:numId w:val="29"/>
        </w:numPr>
        <w:ind w:leftChars="0"/>
      </w:pPr>
      <w:r>
        <w:rPr>
          <w:rFonts w:hint="eastAsia"/>
          <w:lang w:eastAsia="ja-JP"/>
        </w:rPr>
        <w:t>Modifications to the t</w:t>
      </w:r>
      <w:r w:rsidR="002061DE">
        <w:rPr>
          <w:rFonts w:hint="eastAsia"/>
          <w:lang w:eastAsia="ja-JP"/>
        </w:rPr>
        <w:t>ext</w:t>
      </w:r>
      <w:r>
        <w:rPr>
          <w:rFonts w:hint="eastAsia"/>
          <w:lang w:eastAsia="ja-JP"/>
        </w:rPr>
        <w:t>s</w:t>
      </w:r>
      <w:r w:rsidR="002061DE">
        <w:rPr>
          <w:rFonts w:hint="eastAsia"/>
          <w:lang w:eastAsia="ja-JP"/>
        </w:rPr>
        <w:t xml:space="preserve"> in 27.1 and 10.22.1 </w:t>
      </w:r>
      <w:r>
        <w:rPr>
          <w:rFonts w:hint="eastAsia"/>
          <w:lang w:eastAsia="ja-JP"/>
        </w:rPr>
        <w:t>are presented.</w:t>
      </w:r>
    </w:p>
    <w:p w:rsidR="00422419" w:rsidRDefault="00422419" w:rsidP="00422419">
      <w:pPr>
        <w:pStyle w:val="a7"/>
        <w:numPr>
          <w:ilvl w:val="2"/>
          <w:numId w:val="29"/>
        </w:numPr>
        <w:ind w:leftChars="0"/>
      </w:pPr>
      <w:r w:rsidRPr="00BA354E">
        <w:rPr>
          <w:rFonts w:hint="eastAsia"/>
          <w:lang w:eastAsia="ja-JP"/>
        </w:rPr>
        <w:t>Discussion</w:t>
      </w:r>
    </w:p>
    <w:p w:rsidR="00422419" w:rsidRDefault="00AC7BDA" w:rsidP="00422419">
      <w:pPr>
        <w:pStyle w:val="a7"/>
        <w:numPr>
          <w:ilvl w:val="3"/>
          <w:numId w:val="29"/>
        </w:numPr>
        <w:ind w:leftChars="0"/>
        <w:rPr>
          <w:rFonts w:hint="eastAsia"/>
        </w:rPr>
      </w:pPr>
      <w:r>
        <w:rPr>
          <w:rFonts w:hint="eastAsia"/>
          <w:lang w:eastAsia="ja-JP"/>
        </w:rPr>
        <w:t>People agreed that TSPEC should not be banned for the purpose of EDCA admission control</w:t>
      </w:r>
      <w:r w:rsidR="00422419">
        <w:rPr>
          <w:rFonts w:hint="eastAsia"/>
          <w:lang w:eastAsia="ja-JP"/>
        </w:rPr>
        <w:t>.</w:t>
      </w:r>
    </w:p>
    <w:p w:rsidR="00AC7BDA" w:rsidRPr="00BA354E" w:rsidRDefault="00AC7BDA" w:rsidP="00AC7BDA">
      <w:pPr>
        <w:pStyle w:val="a7"/>
        <w:numPr>
          <w:ilvl w:val="3"/>
          <w:numId w:val="29"/>
        </w:numPr>
        <w:ind w:leftChars="0"/>
        <w:rPr>
          <w:rFonts w:hint="eastAsia"/>
        </w:rPr>
      </w:pPr>
      <w:r>
        <w:rPr>
          <w:rFonts w:hint="eastAsia"/>
          <w:lang w:eastAsia="ja-JP"/>
        </w:rPr>
        <w:t>CR document 17/1277r1 from a member will be referred.</w:t>
      </w:r>
    </w:p>
    <w:p w:rsidR="00422419" w:rsidRDefault="00422419" w:rsidP="00422419">
      <w:pPr>
        <w:pStyle w:val="a7"/>
        <w:numPr>
          <w:ilvl w:val="2"/>
          <w:numId w:val="29"/>
        </w:numPr>
        <w:ind w:leftChars="0"/>
      </w:pPr>
      <w:r w:rsidRPr="00BA354E">
        <w:rPr>
          <w:rFonts w:hint="eastAsia"/>
          <w:lang w:eastAsia="ja-JP"/>
        </w:rPr>
        <w:t>Next Step</w:t>
      </w:r>
    </w:p>
    <w:p w:rsidR="00422419" w:rsidRPr="00BA354E" w:rsidRDefault="00AC7BDA" w:rsidP="00422419">
      <w:pPr>
        <w:pStyle w:val="a7"/>
        <w:numPr>
          <w:ilvl w:val="3"/>
          <w:numId w:val="29"/>
        </w:numPr>
        <w:ind w:leftChars="0"/>
      </w:pPr>
      <w:r>
        <w:rPr>
          <w:rFonts w:hint="eastAsia"/>
          <w:lang w:eastAsia="ja-JP"/>
        </w:rPr>
        <w:t>The document will be ready for motion if there is no further comment</w:t>
      </w:r>
      <w:r w:rsidR="00422419">
        <w:rPr>
          <w:rFonts w:hint="eastAsia"/>
          <w:lang w:eastAsia="ja-JP"/>
        </w:rPr>
        <w:t>.</w:t>
      </w:r>
    </w:p>
    <w:p w:rsidR="00422419" w:rsidRPr="00AC7BDA" w:rsidRDefault="00422419" w:rsidP="00132280">
      <w:pPr>
        <w:rPr>
          <w:rFonts w:hint="eastAsia"/>
          <w:lang w:eastAsia="ja-JP"/>
        </w:rPr>
      </w:pPr>
    </w:p>
    <w:p w:rsidR="00422419" w:rsidRDefault="00422419" w:rsidP="00422419">
      <w:pPr>
        <w:pStyle w:val="a7"/>
        <w:numPr>
          <w:ilvl w:val="1"/>
          <w:numId w:val="29"/>
        </w:numPr>
        <w:ind w:leftChars="0"/>
        <w:rPr>
          <w:b/>
        </w:rPr>
      </w:pPr>
      <w:r>
        <w:rPr>
          <w:rFonts w:hint="eastAsia"/>
          <w:b/>
          <w:lang w:eastAsia="ja-JP"/>
        </w:rPr>
        <w:t xml:space="preserve">Abhishek Patil (Qualcomm) presented </w:t>
      </w:r>
      <w:r>
        <w:rPr>
          <w:b/>
          <w:lang w:eastAsia="ja-JP"/>
        </w:rPr>
        <w:t>“</w:t>
      </w:r>
      <w:r w:rsidRPr="00422419">
        <w:rPr>
          <w:b/>
          <w:lang w:eastAsia="ja-JP"/>
        </w:rPr>
        <w:t>Various CIDs in Clause 9</w:t>
      </w:r>
      <w:r>
        <w:rPr>
          <w:rFonts w:hint="eastAsia"/>
          <w:b/>
          <w:lang w:eastAsia="ja-JP"/>
        </w:rPr>
        <w:t>,</w:t>
      </w:r>
      <w:r>
        <w:rPr>
          <w:b/>
          <w:lang w:eastAsia="ja-JP"/>
        </w:rPr>
        <w:t>”</w:t>
      </w:r>
      <w:r>
        <w:rPr>
          <w:rFonts w:hint="eastAsia"/>
          <w:b/>
          <w:lang w:eastAsia="ja-JP"/>
        </w:rPr>
        <w:t xml:space="preserve"> based on the submission 11-17-</w:t>
      </w:r>
      <w:r>
        <w:rPr>
          <w:rFonts w:hint="eastAsia"/>
          <w:b/>
          <w:lang w:eastAsia="ja-JP"/>
        </w:rPr>
        <w:t>1279</w:t>
      </w:r>
      <w:r>
        <w:rPr>
          <w:rFonts w:hint="eastAsia"/>
          <w:b/>
          <w:lang w:eastAsia="ja-JP"/>
        </w:rPr>
        <w:t>-01.</w:t>
      </w:r>
    </w:p>
    <w:p w:rsidR="00422419" w:rsidRDefault="00422419" w:rsidP="00422419">
      <w:pPr>
        <w:pStyle w:val="a7"/>
        <w:numPr>
          <w:ilvl w:val="2"/>
          <w:numId w:val="29"/>
        </w:numPr>
        <w:ind w:leftChars="0"/>
      </w:pPr>
      <w:r w:rsidRPr="00BA354E">
        <w:rPr>
          <w:rFonts w:hint="eastAsia"/>
          <w:lang w:eastAsia="ja-JP"/>
        </w:rPr>
        <w:t>Summary</w:t>
      </w:r>
    </w:p>
    <w:p w:rsidR="00422419" w:rsidRDefault="00AC7BDA" w:rsidP="00AC7BDA">
      <w:pPr>
        <w:pStyle w:val="a7"/>
        <w:numPr>
          <w:ilvl w:val="3"/>
          <w:numId w:val="29"/>
        </w:numPr>
        <w:ind w:leftChars="0"/>
        <w:rPr>
          <w:rFonts w:hint="eastAsia"/>
        </w:rPr>
      </w:pPr>
      <w:r>
        <w:rPr>
          <w:rFonts w:hint="eastAsia"/>
          <w:lang w:eastAsia="ja-JP"/>
        </w:rPr>
        <w:t xml:space="preserve">Resolutions for CIDs </w:t>
      </w:r>
      <w:r w:rsidRPr="00AC7BDA">
        <w:rPr>
          <w:lang w:eastAsia="ja-JP"/>
        </w:rPr>
        <w:t xml:space="preserve">4927, 6092, 3178, 7775, 4776, 5921, 3260, 3263, 7757, 7010, 6004, </w:t>
      </w:r>
      <w:r>
        <w:rPr>
          <w:rFonts w:hint="eastAsia"/>
          <w:lang w:eastAsia="ja-JP"/>
        </w:rPr>
        <w:t xml:space="preserve">and </w:t>
      </w:r>
      <w:r w:rsidRPr="00AC7BDA">
        <w:rPr>
          <w:lang w:eastAsia="ja-JP"/>
        </w:rPr>
        <w:t>7367</w:t>
      </w:r>
      <w:r>
        <w:rPr>
          <w:rFonts w:hint="eastAsia"/>
          <w:lang w:eastAsia="ja-JP"/>
        </w:rPr>
        <w:t xml:space="preserve"> are proposed</w:t>
      </w:r>
      <w:r w:rsidR="00422419">
        <w:rPr>
          <w:rFonts w:hint="eastAsia"/>
          <w:lang w:eastAsia="ja-JP"/>
        </w:rPr>
        <w:t>.</w:t>
      </w:r>
    </w:p>
    <w:p w:rsidR="00AC7BDA" w:rsidRDefault="00AC7BDA" w:rsidP="00AC7BDA">
      <w:pPr>
        <w:pStyle w:val="a7"/>
        <w:numPr>
          <w:ilvl w:val="3"/>
          <w:numId w:val="29"/>
        </w:numPr>
        <w:ind w:leftChars="0"/>
        <w:rPr>
          <w:rFonts w:hint="eastAsia"/>
        </w:rPr>
      </w:pPr>
      <w:r>
        <w:rPr>
          <w:rFonts w:hint="eastAsia"/>
          <w:lang w:eastAsia="ja-JP"/>
        </w:rPr>
        <w:t xml:space="preserve">Most of the comments have been already resolved. </w:t>
      </w:r>
    </w:p>
    <w:p w:rsidR="00AC7BDA" w:rsidRPr="00BA354E" w:rsidRDefault="00AC7BDA" w:rsidP="00AC7BDA">
      <w:pPr>
        <w:pStyle w:val="a7"/>
        <w:numPr>
          <w:ilvl w:val="3"/>
          <w:numId w:val="29"/>
        </w:numPr>
        <w:ind w:leftChars="0"/>
      </w:pPr>
      <w:r>
        <w:rPr>
          <w:rFonts w:hint="eastAsia"/>
          <w:lang w:eastAsia="ja-JP"/>
        </w:rPr>
        <w:t>Modification to the existing texts based on the CIDs 3178, 7775 and 3260 are proposed.</w:t>
      </w:r>
    </w:p>
    <w:p w:rsidR="00422419" w:rsidRDefault="00422419" w:rsidP="00422419">
      <w:pPr>
        <w:pStyle w:val="a7"/>
        <w:numPr>
          <w:ilvl w:val="2"/>
          <w:numId w:val="29"/>
        </w:numPr>
        <w:ind w:leftChars="0"/>
      </w:pPr>
      <w:r w:rsidRPr="00BA354E">
        <w:rPr>
          <w:rFonts w:hint="eastAsia"/>
          <w:lang w:eastAsia="ja-JP"/>
        </w:rPr>
        <w:t>Discussion</w:t>
      </w:r>
    </w:p>
    <w:p w:rsidR="00422419" w:rsidRPr="00BA354E" w:rsidRDefault="00AC7BDA" w:rsidP="00422419">
      <w:pPr>
        <w:pStyle w:val="a7"/>
        <w:numPr>
          <w:ilvl w:val="3"/>
          <w:numId w:val="29"/>
        </w:numPr>
        <w:ind w:leftChars="0"/>
      </w:pPr>
      <w:r>
        <w:rPr>
          <w:rFonts w:hint="eastAsia"/>
          <w:lang w:eastAsia="ja-JP"/>
        </w:rPr>
        <w:t>No discussion during the conference call.</w:t>
      </w:r>
    </w:p>
    <w:p w:rsidR="00422419" w:rsidRDefault="00422419" w:rsidP="00422419">
      <w:pPr>
        <w:pStyle w:val="a7"/>
        <w:numPr>
          <w:ilvl w:val="2"/>
          <w:numId w:val="29"/>
        </w:numPr>
        <w:ind w:leftChars="0"/>
      </w:pPr>
      <w:r w:rsidRPr="00BA354E">
        <w:rPr>
          <w:rFonts w:hint="eastAsia"/>
          <w:lang w:eastAsia="ja-JP"/>
        </w:rPr>
        <w:t>Next Step</w:t>
      </w:r>
    </w:p>
    <w:p w:rsidR="00422419" w:rsidRPr="00BA354E" w:rsidRDefault="00AC7BDA" w:rsidP="00422419">
      <w:pPr>
        <w:pStyle w:val="a7"/>
        <w:numPr>
          <w:ilvl w:val="3"/>
          <w:numId w:val="29"/>
        </w:numPr>
        <w:ind w:leftChars="0"/>
      </w:pPr>
      <w:r>
        <w:rPr>
          <w:rFonts w:hint="eastAsia"/>
          <w:lang w:eastAsia="ja-JP"/>
        </w:rPr>
        <w:t>Will be ready for the motion if there is no further comment</w:t>
      </w:r>
      <w:r w:rsidR="00422419">
        <w:rPr>
          <w:rFonts w:hint="eastAsia"/>
          <w:lang w:eastAsia="ja-JP"/>
        </w:rPr>
        <w:t>.</w:t>
      </w:r>
    </w:p>
    <w:p w:rsidR="00422419" w:rsidRDefault="00422419" w:rsidP="00132280">
      <w:pPr>
        <w:rPr>
          <w:rFonts w:hint="eastAsia"/>
          <w:lang w:eastAsia="ja-JP"/>
        </w:rPr>
      </w:pPr>
    </w:p>
    <w:p w:rsidR="00422419" w:rsidRDefault="00422419" w:rsidP="00422419">
      <w:pPr>
        <w:pStyle w:val="a7"/>
        <w:numPr>
          <w:ilvl w:val="1"/>
          <w:numId w:val="29"/>
        </w:numPr>
        <w:ind w:leftChars="0"/>
        <w:rPr>
          <w:b/>
        </w:rPr>
      </w:pPr>
      <w:r>
        <w:rPr>
          <w:rFonts w:hint="eastAsia"/>
          <w:b/>
          <w:lang w:eastAsia="ja-JP"/>
        </w:rPr>
        <w:t>Osama Aboul-Magd (</w:t>
      </w:r>
      <w:proofErr w:type="spellStart"/>
      <w:r>
        <w:rPr>
          <w:rFonts w:hint="eastAsia"/>
          <w:b/>
          <w:lang w:eastAsia="ja-JP"/>
        </w:rPr>
        <w:t>Hawei</w:t>
      </w:r>
      <w:proofErr w:type="spellEnd"/>
      <w:r>
        <w:rPr>
          <w:rFonts w:hint="eastAsia"/>
          <w:b/>
          <w:lang w:eastAsia="ja-JP"/>
        </w:rPr>
        <w:t xml:space="preserve"> Technologies) presented </w:t>
      </w:r>
      <w:r>
        <w:rPr>
          <w:b/>
          <w:lang w:eastAsia="ja-JP"/>
        </w:rPr>
        <w:t>“</w:t>
      </w:r>
      <w:r w:rsidRPr="00422419">
        <w:rPr>
          <w:b/>
          <w:lang w:eastAsia="ja-JP"/>
        </w:rPr>
        <w:t>Clause 4.3.14a Comment Resolution</w:t>
      </w:r>
      <w:r>
        <w:rPr>
          <w:rFonts w:hint="eastAsia"/>
          <w:b/>
          <w:lang w:eastAsia="ja-JP"/>
        </w:rPr>
        <w:t>,</w:t>
      </w:r>
      <w:r>
        <w:rPr>
          <w:b/>
          <w:lang w:eastAsia="ja-JP"/>
        </w:rPr>
        <w:t>”</w:t>
      </w:r>
      <w:r>
        <w:rPr>
          <w:rFonts w:hint="eastAsia"/>
          <w:b/>
          <w:lang w:eastAsia="ja-JP"/>
        </w:rPr>
        <w:t xml:space="preserve"> ba</w:t>
      </w:r>
      <w:r>
        <w:rPr>
          <w:rFonts w:hint="eastAsia"/>
          <w:b/>
          <w:lang w:eastAsia="ja-JP"/>
        </w:rPr>
        <w:t>sed on the submission 11-17-1268-00</w:t>
      </w:r>
      <w:r>
        <w:rPr>
          <w:rFonts w:hint="eastAsia"/>
          <w:b/>
          <w:lang w:eastAsia="ja-JP"/>
        </w:rPr>
        <w:t>.</w:t>
      </w:r>
    </w:p>
    <w:p w:rsidR="00422419" w:rsidRDefault="00422419" w:rsidP="00422419">
      <w:pPr>
        <w:pStyle w:val="a7"/>
        <w:numPr>
          <w:ilvl w:val="2"/>
          <w:numId w:val="29"/>
        </w:numPr>
        <w:ind w:leftChars="0"/>
      </w:pPr>
      <w:r w:rsidRPr="00BA354E">
        <w:rPr>
          <w:rFonts w:hint="eastAsia"/>
          <w:lang w:eastAsia="ja-JP"/>
        </w:rPr>
        <w:t>Summary</w:t>
      </w:r>
    </w:p>
    <w:p w:rsidR="00422419" w:rsidRDefault="000606CD" w:rsidP="00422419">
      <w:pPr>
        <w:pStyle w:val="a7"/>
        <w:numPr>
          <w:ilvl w:val="3"/>
          <w:numId w:val="29"/>
        </w:numPr>
        <w:ind w:leftChars="0"/>
        <w:rPr>
          <w:rFonts w:hint="eastAsia"/>
        </w:rPr>
      </w:pPr>
      <w:r>
        <w:rPr>
          <w:rFonts w:hint="eastAsia"/>
          <w:lang w:eastAsia="ja-JP"/>
        </w:rPr>
        <w:t xml:space="preserve">Resolutions for </w:t>
      </w:r>
      <w:r>
        <w:t>CIDs 6925, 6926, 6931, 6932, 6933, 6934, 7896, and 8170</w:t>
      </w:r>
      <w:r>
        <w:rPr>
          <w:rFonts w:hint="eastAsia"/>
          <w:lang w:eastAsia="ja-JP"/>
        </w:rPr>
        <w:t xml:space="preserve"> are proposed</w:t>
      </w:r>
      <w:r w:rsidR="00422419">
        <w:rPr>
          <w:rFonts w:hint="eastAsia"/>
          <w:lang w:eastAsia="ja-JP"/>
        </w:rPr>
        <w:t>.</w:t>
      </w:r>
    </w:p>
    <w:p w:rsidR="000606CD" w:rsidRPr="00BA354E" w:rsidRDefault="000606CD" w:rsidP="00422419">
      <w:pPr>
        <w:pStyle w:val="a7"/>
        <w:numPr>
          <w:ilvl w:val="3"/>
          <w:numId w:val="29"/>
        </w:numPr>
        <w:ind w:leftChars="0"/>
      </w:pPr>
      <w:r>
        <w:rPr>
          <w:rFonts w:hint="eastAsia"/>
          <w:lang w:eastAsia="ja-JP"/>
        </w:rPr>
        <w:t>Clause 4.3.14a has already updated by a member and no further change will be needed.</w:t>
      </w:r>
    </w:p>
    <w:p w:rsidR="00422419" w:rsidRDefault="00422419" w:rsidP="00422419">
      <w:pPr>
        <w:pStyle w:val="a7"/>
        <w:numPr>
          <w:ilvl w:val="2"/>
          <w:numId w:val="29"/>
        </w:numPr>
        <w:ind w:leftChars="0"/>
      </w:pPr>
      <w:r w:rsidRPr="00BA354E">
        <w:rPr>
          <w:rFonts w:hint="eastAsia"/>
          <w:lang w:eastAsia="ja-JP"/>
        </w:rPr>
        <w:t>Discussion</w:t>
      </w:r>
    </w:p>
    <w:p w:rsidR="00422419" w:rsidRPr="00BA354E" w:rsidRDefault="000606CD" w:rsidP="00422419">
      <w:pPr>
        <w:pStyle w:val="a7"/>
        <w:numPr>
          <w:ilvl w:val="3"/>
          <w:numId w:val="29"/>
        </w:numPr>
        <w:ind w:leftChars="0"/>
      </w:pPr>
      <w:r>
        <w:rPr>
          <w:rFonts w:hint="eastAsia"/>
          <w:lang w:eastAsia="ja-JP"/>
        </w:rPr>
        <w:t>No comment during the conference call</w:t>
      </w:r>
      <w:r w:rsidR="00422419">
        <w:rPr>
          <w:rFonts w:hint="eastAsia"/>
          <w:lang w:eastAsia="ja-JP"/>
        </w:rPr>
        <w:t>.</w:t>
      </w:r>
    </w:p>
    <w:p w:rsidR="00422419" w:rsidRDefault="00422419" w:rsidP="00422419">
      <w:pPr>
        <w:pStyle w:val="a7"/>
        <w:numPr>
          <w:ilvl w:val="2"/>
          <w:numId w:val="29"/>
        </w:numPr>
        <w:ind w:leftChars="0"/>
      </w:pPr>
      <w:r w:rsidRPr="00BA354E">
        <w:rPr>
          <w:rFonts w:hint="eastAsia"/>
          <w:lang w:eastAsia="ja-JP"/>
        </w:rPr>
        <w:t>Next Step</w:t>
      </w:r>
    </w:p>
    <w:p w:rsidR="00422419" w:rsidRPr="00BA354E" w:rsidRDefault="000606CD" w:rsidP="00422419">
      <w:pPr>
        <w:pStyle w:val="a7"/>
        <w:numPr>
          <w:ilvl w:val="3"/>
          <w:numId w:val="29"/>
        </w:numPr>
        <w:ind w:leftChars="0"/>
      </w:pPr>
      <w:r>
        <w:rPr>
          <w:rFonts w:hint="eastAsia"/>
          <w:lang w:eastAsia="ja-JP"/>
        </w:rPr>
        <w:t>Will be ready for motion if there is no further comment</w:t>
      </w:r>
      <w:r w:rsidR="00422419">
        <w:rPr>
          <w:rFonts w:hint="eastAsia"/>
          <w:lang w:eastAsia="ja-JP"/>
        </w:rPr>
        <w:t>.</w:t>
      </w:r>
    </w:p>
    <w:p w:rsidR="00422419" w:rsidRPr="000606CD" w:rsidRDefault="00422419" w:rsidP="00132280">
      <w:pPr>
        <w:rPr>
          <w:lang w:eastAsia="ja-JP"/>
        </w:rPr>
      </w:pPr>
    </w:p>
    <w:p w:rsidR="00132280" w:rsidRPr="005D00CC" w:rsidRDefault="00132280" w:rsidP="00132280">
      <w:pPr>
        <w:pStyle w:val="a7"/>
        <w:ind w:leftChars="0" w:left="0"/>
        <w:rPr>
          <w:b/>
        </w:rPr>
      </w:pPr>
    </w:p>
    <w:p w:rsidR="00132280" w:rsidRPr="00561A83" w:rsidRDefault="00132280" w:rsidP="00132280">
      <w:pPr>
        <w:pStyle w:val="a7"/>
        <w:numPr>
          <w:ilvl w:val="0"/>
          <w:numId w:val="29"/>
        </w:numPr>
        <w:ind w:leftChars="0"/>
        <w:rPr>
          <w:b/>
        </w:rPr>
      </w:pPr>
      <w:proofErr w:type="spellStart"/>
      <w:r>
        <w:rPr>
          <w:rFonts w:hint="eastAsia"/>
          <w:b/>
          <w:sz w:val="21"/>
          <w:lang w:eastAsia="ja-JP"/>
        </w:rPr>
        <w:t>AoB</w:t>
      </w:r>
      <w:proofErr w:type="spellEnd"/>
    </w:p>
    <w:p w:rsidR="00422419" w:rsidRPr="006D36A0" w:rsidRDefault="00422419" w:rsidP="00132280">
      <w:pPr>
        <w:pStyle w:val="a7"/>
        <w:numPr>
          <w:ilvl w:val="1"/>
          <w:numId w:val="29"/>
        </w:numPr>
        <w:ind w:leftChars="0"/>
        <w:rPr>
          <w:rFonts w:hint="eastAsia"/>
        </w:rPr>
      </w:pPr>
      <w:r w:rsidRPr="006D36A0">
        <w:rPr>
          <w:rFonts w:hint="eastAsia"/>
          <w:sz w:val="21"/>
          <w:lang w:eastAsia="ja-JP"/>
        </w:rPr>
        <w:t>We have about 15 minutes before the end of the call.</w:t>
      </w:r>
    </w:p>
    <w:p w:rsidR="00132280" w:rsidRPr="006D36A0" w:rsidRDefault="00422419" w:rsidP="00132280">
      <w:pPr>
        <w:pStyle w:val="a7"/>
        <w:numPr>
          <w:ilvl w:val="1"/>
          <w:numId w:val="29"/>
        </w:numPr>
        <w:ind w:leftChars="0"/>
        <w:rPr>
          <w:rFonts w:hint="eastAsia"/>
        </w:rPr>
      </w:pPr>
      <w:r w:rsidRPr="006D36A0">
        <w:rPr>
          <w:rFonts w:hint="eastAsia"/>
          <w:sz w:val="21"/>
          <w:lang w:eastAsia="ja-JP"/>
        </w:rPr>
        <w:t xml:space="preserve">Chair asked people if there is any business that will fit with 15 minutes. </w:t>
      </w:r>
      <w:r w:rsidRPr="006D36A0">
        <w:rPr>
          <w:sz w:val="21"/>
          <w:lang w:eastAsia="ja-JP"/>
        </w:rPr>
        <w:sym w:font="Wingdings" w:char="F0E0"/>
      </w:r>
      <w:r w:rsidRPr="006D36A0">
        <w:rPr>
          <w:rFonts w:hint="eastAsia"/>
          <w:sz w:val="21"/>
          <w:lang w:eastAsia="ja-JP"/>
        </w:rPr>
        <w:t xml:space="preserve"> </w:t>
      </w:r>
      <w:r w:rsidR="00132280" w:rsidRPr="006D36A0">
        <w:rPr>
          <w:rFonts w:hint="eastAsia"/>
          <w:sz w:val="21"/>
          <w:lang w:eastAsia="ja-JP"/>
        </w:rPr>
        <w:t>No</w:t>
      </w:r>
      <w:r w:rsidRPr="006D36A0">
        <w:rPr>
          <w:rFonts w:hint="eastAsia"/>
          <w:sz w:val="21"/>
          <w:lang w:eastAsia="ja-JP"/>
        </w:rPr>
        <w:t xml:space="preserve"> response</w:t>
      </w:r>
      <w:r w:rsidR="00132280" w:rsidRPr="006D36A0">
        <w:rPr>
          <w:rFonts w:hint="eastAsia"/>
          <w:sz w:val="21"/>
          <w:lang w:eastAsia="ja-JP"/>
        </w:rPr>
        <w:t>.</w:t>
      </w:r>
    </w:p>
    <w:p w:rsidR="00422419" w:rsidRPr="006D36A0" w:rsidRDefault="00422419" w:rsidP="00132280">
      <w:pPr>
        <w:pStyle w:val="a7"/>
        <w:numPr>
          <w:ilvl w:val="1"/>
          <w:numId w:val="29"/>
        </w:numPr>
        <w:ind w:leftChars="0"/>
      </w:pPr>
      <w:r w:rsidRPr="006D36A0">
        <w:rPr>
          <w:rFonts w:hint="eastAsia"/>
          <w:sz w:val="21"/>
          <w:lang w:eastAsia="ja-JP"/>
        </w:rPr>
        <w:t>The next TGax teleconference is on August 31</w:t>
      </w:r>
      <w:r w:rsidRPr="006D36A0">
        <w:rPr>
          <w:rFonts w:hint="eastAsia"/>
          <w:sz w:val="21"/>
          <w:vertAlign w:val="superscript"/>
          <w:lang w:eastAsia="ja-JP"/>
        </w:rPr>
        <w:t>st</w:t>
      </w:r>
      <w:r w:rsidRPr="006D36A0">
        <w:rPr>
          <w:rFonts w:hint="eastAsia"/>
          <w:sz w:val="21"/>
          <w:lang w:eastAsia="ja-JP"/>
        </w:rPr>
        <w:t>. Chair will send announcement to the reflector shortly.</w:t>
      </w:r>
    </w:p>
    <w:p w:rsidR="00132280" w:rsidRPr="00422419" w:rsidRDefault="00132280" w:rsidP="00132280">
      <w:pPr>
        <w:pStyle w:val="a7"/>
        <w:ind w:leftChars="0" w:left="0"/>
        <w:rPr>
          <w:b/>
          <w:lang w:eastAsia="ja-JP"/>
        </w:rPr>
      </w:pPr>
    </w:p>
    <w:p w:rsidR="00132280" w:rsidRPr="005D00CC" w:rsidRDefault="00132280" w:rsidP="00132280">
      <w:pPr>
        <w:pStyle w:val="a7"/>
        <w:ind w:leftChars="0" w:left="0"/>
        <w:rPr>
          <w:b/>
          <w:lang w:eastAsia="ja-JP"/>
        </w:rPr>
      </w:pPr>
    </w:p>
    <w:p w:rsidR="00132280" w:rsidRPr="00561A83" w:rsidRDefault="00132280" w:rsidP="00132280">
      <w:pPr>
        <w:pStyle w:val="a7"/>
        <w:numPr>
          <w:ilvl w:val="0"/>
          <w:numId w:val="29"/>
        </w:numPr>
        <w:ind w:leftChars="0"/>
        <w:rPr>
          <w:b/>
        </w:rPr>
      </w:pPr>
      <w:r>
        <w:rPr>
          <w:rFonts w:hint="eastAsia"/>
          <w:b/>
          <w:sz w:val="21"/>
          <w:lang w:eastAsia="ja-JP"/>
        </w:rPr>
        <w:t>Adjourn</w:t>
      </w:r>
    </w:p>
    <w:p w:rsidR="00132280" w:rsidRPr="006D36A0" w:rsidRDefault="00132280" w:rsidP="00132280">
      <w:pPr>
        <w:pStyle w:val="a7"/>
        <w:numPr>
          <w:ilvl w:val="1"/>
          <w:numId w:val="29"/>
        </w:numPr>
        <w:ind w:leftChars="0"/>
      </w:pPr>
      <w:r w:rsidRPr="006D36A0">
        <w:rPr>
          <w:rFonts w:hint="eastAsia"/>
          <w:sz w:val="21"/>
          <w:lang w:eastAsia="ja-JP"/>
        </w:rPr>
        <w:t>TGax c</w:t>
      </w:r>
      <w:r w:rsidR="00422419" w:rsidRPr="006D36A0">
        <w:rPr>
          <w:rFonts w:hint="eastAsia"/>
          <w:sz w:val="21"/>
          <w:lang w:eastAsia="ja-JP"/>
        </w:rPr>
        <w:t>onference call adjourned @ 21:45</w:t>
      </w:r>
      <w:r w:rsidRPr="006D36A0">
        <w:rPr>
          <w:rFonts w:hint="eastAsia"/>
          <w:sz w:val="21"/>
          <w:lang w:eastAsia="ja-JP"/>
        </w:rPr>
        <w:t xml:space="preserve"> (ET).</w:t>
      </w:r>
    </w:p>
    <w:p w:rsidR="00132280" w:rsidRPr="00422419" w:rsidRDefault="00132280" w:rsidP="00132280">
      <w:pPr>
        <w:rPr>
          <w:color w:val="000000"/>
          <w:szCs w:val="22"/>
          <w:lang w:eastAsia="ja-JP"/>
        </w:rPr>
      </w:pPr>
    </w:p>
    <w:p w:rsidR="00132280" w:rsidRDefault="00132280" w:rsidP="00132280">
      <w:pPr>
        <w:rPr>
          <w:color w:val="000000"/>
          <w:szCs w:val="22"/>
          <w:lang w:eastAsia="ja-JP"/>
        </w:rPr>
      </w:pPr>
      <w:bookmarkStart w:id="1" w:name="_GoBack"/>
      <w:bookmarkEnd w:id="1"/>
    </w:p>
    <w:p w:rsidR="00132280" w:rsidRPr="00880473" w:rsidRDefault="00132280" w:rsidP="006D36A0">
      <w:pPr>
        <w:pStyle w:val="Web"/>
        <w:numPr>
          <w:ilvl w:val="0"/>
          <w:numId w:val="29"/>
        </w:numPr>
        <w:spacing w:before="0" w:beforeAutospacing="0" w:after="0" w:afterAutospacing="0"/>
        <w:rPr>
          <w:b/>
          <w:color w:val="000000"/>
          <w:sz w:val="22"/>
          <w:szCs w:val="22"/>
          <w:lang w:eastAsia="ja-JP"/>
        </w:rPr>
      </w:pPr>
      <w:r w:rsidRPr="00880473">
        <w:rPr>
          <w:b/>
          <w:color w:val="000000"/>
          <w:sz w:val="22"/>
          <w:szCs w:val="22"/>
          <w:lang w:eastAsia="ja-JP"/>
        </w:rPr>
        <w:lastRenderedPageBreak/>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132280" w:rsidRDefault="00132280" w:rsidP="00132280">
      <w:pPr>
        <w:pStyle w:val="Web"/>
        <w:spacing w:before="0" w:beforeAutospacing="0" w:after="0" w:afterAutospacing="0"/>
        <w:rPr>
          <w:b/>
          <w:color w:val="000000"/>
          <w:sz w:val="22"/>
          <w:szCs w:val="22"/>
          <w:u w:val="single"/>
          <w:lang w:eastAsia="ja-JP"/>
        </w:rPr>
      </w:pPr>
    </w:p>
    <w:p w:rsidR="00132280" w:rsidRPr="00A760FB" w:rsidRDefault="00132280" w:rsidP="00132280">
      <w:pPr>
        <w:pStyle w:val="Web"/>
        <w:spacing w:before="0" w:beforeAutospacing="0" w:after="0" w:afterAutospacing="0"/>
        <w:rPr>
          <w:b/>
          <w:color w:val="000000"/>
          <w:sz w:val="21"/>
          <w:szCs w:val="21"/>
          <w:lang w:eastAsia="ja-JP"/>
        </w:rPr>
        <w:sectPr w:rsidR="00132280" w:rsidRPr="00A760FB" w:rsidSect="00D44FA8">
          <w:headerReference w:type="default" r:id="rId77"/>
          <w:footerReference w:type="default" r:id="rId78"/>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132280" w:rsidRPr="004E317B" w:rsidTr="00132280">
        <w:tc>
          <w:tcPr>
            <w:tcW w:w="534" w:type="dxa"/>
          </w:tcPr>
          <w:p w:rsidR="00132280" w:rsidRPr="00784DF5" w:rsidRDefault="00132280" w:rsidP="00132280">
            <w:pPr>
              <w:pStyle w:val="Web"/>
              <w:spacing w:before="0" w:beforeAutospacing="0" w:after="0" w:afterAutospacing="0"/>
              <w:rPr>
                <w:b/>
                <w:color w:val="000000"/>
                <w:sz w:val="21"/>
                <w:szCs w:val="21"/>
                <w:lang w:eastAsia="ja-JP"/>
              </w:rPr>
            </w:pPr>
          </w:p>
        </w:tc>
        <w:tc>
          <w:tcPr>
            <w:tcW w:w="2041" w:type="dxa"/>
          </w:tcPr>
          <w:p w:rsidR="00132280" w:rsidRPr="004E317B" w:rsidRDefault="00132280" w:rsidP="0013228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132280" w:rsidRPr="004E317B" w:rsidRDefault="00132280" w:rsidP="0013228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132280" w:rsidRPr="00BF2C3F" w:rsidTr="00132280">
        <w:tc>
          <w:tcPr>
            <w:tcW w:w="534"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1</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Osama Aboul-Magd</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Huawei Technologies</w:t>
            </w:r>
          </w:p>
        </w:tc>
      </w:tr>
      <w:tr w:rsidR="00422419" w:rsidRPr="00BF2C3F" w:rsidTr="00132280">
        <w:tc>
          <w:tcPr>
            <w:tcW w:w="534" w:type="dxa"/>
          </w:tcPr>
          <w:p w:rsidR="00422419" w:rsidRPr="00BF2C3F" w:rsidRDefault="006D36A0"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2</w:t>
            </w:r>
          </w:p>
        </w:tc>
        <w:tc>
          <w:tcPr>
            <w:tcW w:w="2041" w:type="dxa"/>
          </w:tcPr>
          <w:p w:rsidR="00422419" w:rsidRPr="00BF2C3F" w:rsidRDefault="00422419"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Tomoko Adachi</w:t>
            </w:r>
          </w:p>
        </w:tc>
        <w:tc>
          <w:tcPr>
            <w:tcW w:w="1961" w:type="dxa"/>
          </w:tcPr>
          <w:p w:rsidR="00422419" w:rsidRPr="00BF2C3F" w:rsidRDefault="00422419"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Toshiba</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3</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Woojin Ahn</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WILUS Institute</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4</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 xml:space="preserve">Amelia </w:t>
            </w:r>
            <w:proofErr w:type="spellStart"/>
            <w:r w:rsidRPr="00BF2C3F">
              <w:rPr>
                <w:rFonts w:hint="eastAsia"/>
                <w:color w:val="000000"/>
                <w:sz w:val="21"/>
                <w:szCs w:val="21"/>
                <w:lang w:eastAsia="ja-JP"/>
              </w:rPr>
              <w:t>Andresdotter</w:t>
            </w:r>
            <w:proofErr w:type="spellEnd"/>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Article 19</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5</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Alfred Asterjadhi</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6</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Liwen Chu</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Marvell</w:t>
            </w:r>
          </w:p>
        </w:tc>
      </w:tr>
      <w:tr w:rsidR="00422419" w:rsidRPr="00BF2C3F" w:rsidTr="00132280">
        <w:tc>
          <w:tcPr>
            <w:tcW w:w="534" w:type="dxa"/>
          </w:tcPr>
          <w:p w:rsidR="00422419" w:rsidRPr="00BF2C3F" w:rsidRDefault="006D36A0"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7</w:t>
            </w:r>
          </w:p>
        </w:tc>
        <w:tc>
          <w:tcPr>
            <w:tcW w:w="2041" w:type="dxa"/>
          </w:tcPr>
          <w:p w:rsidR="00422419" w:rsidRPr="00BF2C3F" w:rsidRDefault="00422419"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 xml:space="preserve">Peter </w:t>
            </w:r>
            <w:proofErr w:type="spellStart"/>
            <w:r>
              <w:rPr>
                <w:rFonts w:hint="eastAsia"/>
                <w:color w:val="000000"/>
                <w:sz w:val="21"/>
                <w:szCs w:val="21"/>
                <w:lang w:eastAsia="ja-JP"/>
              </w:rPr>
              <w:t>Ecclesine</w:t>
            </w:r>
            <w:proofErr w:type="spellEnd"/>
          </w:p>
        </w:tc>
        <w:tc>
          <w:tcPr>
            <w:tcW w:w="1961" w:type="dxa"/>
          </w:tcPr>
          <w:p w:rsidR="00422419" w:rsidRPr="00BF2C3F" w:rsidRDefault="00422419"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Cisco Systems</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8</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Yasuhiko Inoue</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NTT</w:t>
            </w:r>
          </w:p>
        </w:tc>
      </w:tr>
      <w:tr w:rsidR="006D36A0" w:rsidRPr="00BF2C3F" w:rsidTr="00132280">
        <w:tc>
          <w:tcPr>
            <w:tcW w:w="534" w:type="dxa"/>
          </w:tcPr>
          <w:p w:rsidR="006D36A0" w:rsidRPr="00BF2C3F" w:rsidRDefault="006D36A0"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9</w:t>
            </w:r>
          </w:p>
        </w:tc>
        <w:tc>
          <w:tcPr>
            <w:tcW w:w="2041" w:type="dxa"/>
          </w:tcPr>
          <w:p w:rsidR="006D36A0" w:rsidRPr="00BF2C3F" w:rsidRDefault="006D36A0"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John Son</w:t>
            </w:r>
          </w:p>
        </w:tc>
        <w:tc>
          <w:tcPr>
            <w:tcW w:w="1961" w:type="dxa"/>
          </w:tcPr>
          <w:p w:rsidR="006D36A0" w:rsidRPr="00BF2C3F" w:rsidRDefault="006D36A0" w:rsidP="00132280">
            <w:pPr>
              <w:pStyle w:val="Web"/>
              <w:spacing w:before="0" w:beforeAutospacing="0" w:after="0" w:afterAutospacing="0"/>
              <w:rPr>
                <w:rFonts w:hint="eastAsia"/>
                <w:color w:val="000000"/>
                <w:sz w:val="21"/>
                <w:szCs w:val="21"/>
                <w:lang w:eastAsia="ja-JP"/>
              </w:rPr>
            </w:pPr>
            <w:proofErr w:type="spellStart"/>
            <w:r>
              <w:rPr>
                <w:rFonts w:hint="eastAsia"/>
                <w:color w:val="000000"/>
                <w:sz w:val="21"/>
                <w:szCs w:val="21"/>
                <w:lang w:eastAsia="ja-JP"/>
              </w:rPr>
              <w:t>Wilus</w:t>
            </w:r>
            <w:proofErr w:type="spellEnd"/>
            <w:r>
              <w:rPr>
                <w:rFonts w:hint="eastAsia"/>
                <w:color w:val="000000"/>
                <w:sz w:val="21"/>
                <w:szCs w:val="21"/>
                <w:lang w:eastAsia="ja-JP"/>
              </w:rPr>
              <w:t xml:space="preserve"> Institute</w:t>
            </w:r>
          </w:p>
        </w:tc>
      </w:tr>
      <w:tr w:rsidR="00132280" w:rsidRPr="00BF2C3F" w:rsidTr="00132280">
        <w:tc>
          <w:tcPr>
            <w:tcW w:w="534"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10</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Jeongki Kim</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LG Electronics</w:t>
            </w:r>
          </w:p>
        </w:tc>
      </w:tr>
      <w:tr w:rsidR="006D36A0" w:rsidRPr="00BF2C3F" w:rsidTr="00132280">
        <w:tc>
          <w:tcPr>
            <w:tcW w:w="534" w:type="dxa"/>
          </w:tcPr>
          <w:p w:rsidR="006D36A0" w:rsidRPr="00BF2C3F" w:rsidRDefault="006D36A0" w:rsidP="00132280">
            <w:pPr>
              <w:pStyle w:val="Web"/>
              <w:spacing w:before="0" w:beforeAutospacing="0" w:after="0" w:afterAutospacing="0"/>
              <w:rPr>
                <w:rFonts w:hint="eastAsia"/>
                <w:sz w:val="21"/>
                <w:szCs w:val="21"/>
                <w:lang w:eastAsia="ja-JP"/>
              </w:rPr>
            </w:pPr>
            <w:r>
              <w:rPr>
                <w:rFonts w:hint="eastAsia"/>
                <w:sz w:val="21"/>
                <w:szCs w:val="21"/>
                <w:lang w:eastAsia="ja-JP"/>
              </w:rPr>
              <w:lastRenderedPageBreak/>
              <w:t>11</w:t>
            </w:r>
          </w:p>
        </w:tc>
        <w:tc>
          <w:tcPr>
            <w:tcW w:w="2041" w:type="dxa"/>
          </w:tcPr>
          <w:p w:rsidR="006D36A0" w:rsidRPr="00BF2C3F" w:rsidRDefault="006D36A0" w:rsidP="00132280">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Suhwook</w:t>
            </w:r>
            <w:proofErr w:type="spellEnd"/>
            <w:r>
              <w:rPr>
                <w:rFonts w:hint="eastAsia"/>
                <w:color w:val="000000"/>
                <w:sz w:val="21"/>
                <w:szCs w:val="21"/>
                <w:lang w:eastAsia="ja-JP"/>
              </w:rPr>
              <w:t xml:space="preserve"> Kim</w:t>
            </w:r>
          </w:p>
        </w:tc>
        <w:tc>
          <w:tcPr>
            <w:tcW w:w="1961" w:type="dxa"/>
          </w:tcPr>
          <w:p w:rsidR="006D36A0" w:rsidRPr="00BF2C3F" w:rsidRDefault="006D36A0"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LG Electronics</w:t>
            </w:r>
          </w:p>
        </w:tc>
      </w:tr>
      <w:tr w:rsidR="00132280" w:rsidRPr="00BF2C3F" w:rsidTr="00132280">
        <w:tc>
          <w:tcPr>
            <w:tcW w:w="534" w:type="dxa"/>
          </w:tcPr>
          <w:p w:rsidR="0013228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12</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color w:val="000000"/>
                <w:sz w:val="21"/>
                <w:szCs w:val="21"/>
                <w:lang w:eastAsia="ja-JP"/>
              </w:rPr>
              <w:t>J</w:t>
            </w:r>
            <w:r w:rsidRPr="00BF2C3F">
              <w:rPr>
                <w:rFonts w:hint="eastAsia"/>
                <w:color w:val="000000"/>
                <w:sz w:val="21"/>
                <w:szCs w:val="21"/>
                <w:lang w:eastAsia="ja-JP"/>
              </w:rPr>
              <w:t>oseph Levy</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proofErr w:type="spellStart"/>
            <w:r w:rsidRPr="00BF2C3F">
              <w:rPr>
                <w:rFonts w:hint="eastAsia"/>
                <w:color w:val="000000"/>
                <w:sz w:val="21"/>
                <w:szCs w:val="21"/>
                <w:lang w:eastAsia="ja-JP"/>
              </w:rPr>
              <w:t>InterDigital</w:t>
            </w:r>
            <w:proofErr w:type="spellEnd"/>
          </w:p>
        </w:tc>
      </w:tr>
      <w:tr w:rsidR="006D36A0" w:rsidRPr="00BF2C3F" w:rsidTr="00132280">
        <w:tc>
          <w:tcPr>
            <w:tcW w:w="534" w:type="dxa"/>
          </w:tcPr>
          <w:p w:rsidR="006D36A0" w:rsidRPr="00BF2C3F" w:rsidRDefault="006D36A0" w:rsidP="00132280">
            <w:pPr>
              <w:pStyle w:val="Web"/>
              <w:spacing w:before="0" w:beforeAutospacing="0" w:after="0" w:afterAutospacing="0"/>
              <w:rPr>
                <w:rFonts w:hint="eastAsia"/>
                <w:sz w:val="21"/>
                <w:szCs w:val="21"/>
                <w:lang w:eastAsia="ja-JP"/>
              </w:rPr>
            </w:pPr>
            <w:r>
              <w:rPr>
                <w:rFonts w:hint="eastAsia"/>
                <w:sz w:val="21"/>
                <w:szCs w:val="21"/>
                <w:lang w:eastAsia="ja-JP"/>
              </w:rPr>
              <w:t>13</w:t>
            </w:r>
          </w:p>
        </w:tc>
        <w:tc>
          <w:tcPr>
            <w:tcW w:w="2041" w:type="dxa"/>
          </w:tcPr>
          <w:p w:rsidR="006D36A0" w:rsidRDefault="006D36A0" w:rsidP="00132280">
            <w:pPr>
              <w:pStyle w:val="Web"/>
              <w:spacing w:before="0" w:beforeAutospacing="0" w:after="0" w:afterAutospacing="0"/>
              <w:rPr>
                <w:rFonts w:hint="eastAsia"/>
                <w:color w:val="000000"/>
                <w:sz w:val="21"/>
                <w:szCs w:val="21"/>
                <w:lang w:eastAsia="ja-JP"/>
              </w:rPr>
            </w:pPr>
            <w:proofErr w:type="spellStart"/>
            <w:r>
              <w:rPr>
                <w:rFonts w:hint="eastAsia"/>
                <w:color w:val="000000"/>
                <w:sz w:val="21"/>
                <w:szCs w:val="21"/>
                <w:lang w:eastAsia="ja-JP"/>
              </w:rPr>
              <w:t>Narendar</w:t>
            </w:r>
            <w:proofErr w:type="spellEnd"/>
            <w:r>
              <w:rPr>
                <w:rFonts w:hint="eastAsia"/>
                <w:color w:val="000000"/>
                <w:sz w:val="21"/>
                <w:szCs w:val="21"/>
                <w:lang w:eastAsia="ja-JP"/>
              </w:rPr>
              <w:t xml:space="preserve"> </w:t>
            </w:r>
            <w:proofErr w:type="spellStart"/>
            <w:r>
              <w:rPr>
                <w:rFonts w:hint="eastAsia"/>
                <w:color w:val="000000"/>
                <w:sz w:val="21"/>
                <w:szCs w:val="21"/>
                <w:lang w:eastAsia="ja-JP"/>
              </w:rPr>
              <w:t>Madhavan</w:t>
            </w:r>
            <w:proofErr w:type="spellEnd"/>
          </w:p>
        </w:tc>
        <w:tc>
          <w:tcPr>
            <w:tcW w:w="1961" w:type="dxa"/>
          </w:tcPr>
          <w:p w:rsidR="006D36A0" w:rsidRDefault="006D36A0"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Toshiba</w:t>
            </w:r>
          </w:p>
        </w:tc>
      </w:tr>
      <w:tr w:rsidR="00422419" w:rsidRPr="00BF2C3F" w:rsidTr="00132280">
        <w:tc>
          <w:tcPr>
            <w:tcW w:w="534" w:type="dxa"/>
          </w:tcPr>
          <w:p w:rsidR="00422419" w:rsidRPr="00BF2C3F" w:rsidRDefault="006D36A0" w:rsidP="00132280">
            <w:pPr>
              <w:pStyle w:val="Web"/>
              <w:spacing w:before="0" w:beforeAutospacing="0" w:after="0" w:afterAutospacing="0"/>
              <w:rPr>
                <w:rFonts w:hint="eastAsia"/>
                <w:sz w:val="21"/>
                <w:szCs w:val="21"/>
                <w:lang w:eastAsia="ja-JP"/>
              </w:rPr>
            </w:pPr>
            <w:r>
              <w:rPr>
                <w:rFonts w:hint="eastAsia"/>
                <w:sz w:val="21"/>
                <w:szCs w:val="21"/>
                <w:lang w:eastAsia="ja-JP"/>
              </w:rPr>
              <w:t>14</w:t>
            </w:r>
          </w:p>
        </w:tc>
        <w:tc>
          <w:tcPr>
            <w:tcW w:w="2041" w:type="dxa"/>
          </w:tcPr>
          <w:p w:rsidR="00422419" w:rsidRPr="00BF2C3F" w:rsidRDefault="00422419" w:rsidP="00132280">
            <w:pPr>
              <w:pStyle w:val="Web"/>
              <w:spacing w:before="0" w:beforeAutospacing="0" w:after="0" w:afterAutospacing="0"/>
              <w:rPr>
                <w:rFonts w:hint="eastAsia"/>
                <w:color w:val="000000"/>
                <w:sz w:val="21"/>
                <w:szCs w:val="21"/>
                <w:lang w:eastAsia="ja-JP"/>
              </w:rPr>
            </w:pPr>
            <w:proofErr w:type="spellStart"/>
            <w:r>
              <w:rPr>
                <w:rFonts w:hint="eastAsia"/>
                <w:color w:val="000000"/>
                <w:sz w:val="21"/>
                <w:szCs w:val="21"/>
                <w:lang w:eastAsia="ja-JP"/>
              </w:rPr>
              <w:t>Kome</w:t>
            </w:r>
            <w:proofErr w:type="spellEnd"/>
            <w:r>
              <w:rPr>
                <w:rFonts w:hint="eastAsia"/>
                <w:color w:val="000000"/>
                <w:sz w:val="21"/>
                <w:szCs w:val="21"/>
                <w:lang w:eastAsia="ja-JP"/>
              </w:rPr>
              <w:t xml:space="preserve"> Oteri</w:t>
            </w:r>
          </w:p>
        </w:tc>
        <w:tc>
          <w:tcPr>
            <w:tcW w:w="1961" w:type="dxa"/>
          </w:tcPr>
          <w:p w:rsidR="00422419" w:rsidRPr="00BF2C3F" w:rsidRDefault="00422419" w:rsidP="00132280">
            <w:pPr>
              <w:pStyle w:val="Web"/>
              <w:spacing w:before="0" w:beforeAutospacing="0" w:after="0" w:afterAutospacing="0"/>
              <w:rPr>
                <w:rFonts w:hint="eastAsia"/>
                <w:color w:val="000000"/>
                <w:sz w:val="21"/>
                <w:szCs w:val="21"/>
                <w:lang w:eastAsia="ja-JP"/>
              </w:rPr>
            </w:pPr>
            <w:proofErr w:type="spellStart"/>
            <w:r>
              <w:rPr>
                <w:rFonts w:hint="eastAsia"/>
                <w:color w:val="000000"/>
                <w:sz w:val="21"/>
                <w:szCs w:val="21"/>
                <w:lang w:eastAsia="ja-JP"/>
              </w:rPr>
              <w:t>InterDigital</w:t>
            </w:r>
            <w:proofErr w:type="spellEnd"/>
          </w:p>
        </w:tc>
      </w:tr>
      <w:tr w:rsidR="00132280" w:rsidRPr="00BF2C3F" w:rsidTr="00132280">
        <w:tc>
          <w:tcPr>
            <w:tcW w:w="534" w:type="dxa"/>
          </w:tcPr>
          <w:p w:rsidR="0013228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15</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Abhishek Patil</w:t>
            </w:r>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r w:rsidRPr="00BF2C3F">
              <w:rPr>
                <w:rFonts w:hint="eastAsia"/>
                <w:color w:val="000000"/>
                <w:sz w:val="21"/>
                <w:szCs w:val="21"/>
                <w:lang w:eastAsia="ja-JP"/>
              </w:rPr>
              <w:t>Qualcomm</w:t>
            </w:r>
          </w:p>
        </w:tc>
      </w:tr>
      <w:tr w:rsidR="00132280" w:rsidRPr="00BF2C3F" w:rsidTr="00132280">
        <w:tc>
          <w:tcPr>
            <w:tcW w:w="534" w:type="dxa"/>
          </w:tcPr>
          <w:p w:rsidR="0013228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16</w:t>
            </w:r>
          </w:p>
        </w:tc>
        <w:tc>
          <w:tcPr>
            <w:tcW w:w="2041" w:type="dxa"/>
          </w:tcPr>
          <w:p w:rsidR="00132280" w:rsidRPr="00BF2C3F" w:rsidRDefault="00132280" w:rsidP="00132280">
            <w:pPr>
              <w:pStyle w:val="Web"/>
              <w:spacing w:before="0" w:beforeAutospacing="0" w:after="0" w:afterAutospacing="0"/>
              <w:rPr>
                <w:color w:val="000000"/>
                <w:sz w:val="21"/>
                <w:szCs w:val="21"/>
                <w:lang w:eastAsia="ja-JP"/>
              </w:rPr>
            </w:pPr>
            <w:r w:rsidRPr="00BF2C3F">
              <w:rPr>
                <w:color w:val="000000"/>
                <w:sz w:val="21"/>
                <w:szCs w:val="21"/>
                <w:lang w:eastAsia="ja-JP"/>
              </w:rPr>
              <w:t xml:space="preserve">Al </w:t>
            </w:r>
            <w:proofErr w:type="spellStart"/>
            <w:r w:rsidRPr="00BF2C3F">
              <w:rPr>
                <w:color w:val="000000"/>
                <w:sz w:val="21"/>
                <w:szCs w:val="21"/>
                <w:lang w:eastAsia="ja-JP"/>
              </w:rPr>
              <w:t>Petrick</w:t>
            </w:r>
            <w:proofErr w:type="spellEnd"/>
          </w:p>
        </w:tc>
        <w:tc>
          <w:tcPr>
            <w:tcW w:w="1961" w:type="dxa"/>
          </w:tcPr>
          <w:p w:rsidR="00132280" w:rsidRPr="00BF2C3F" w:rsidRDefault="00132280" w:rsidP="00132280">
            <w:pPr>
              <w:pStyle w:val="Web"/>
              <w:spacing w:before="0" w:beforeAutospacing="0" w:after="0" w:afterAutospacing="0"/>
              <w:rPr>
                <w:color w:val="000000"/>
                <w:sz w:val="21"/>
                <w:szCs w:val="21"/>
                <w:lang w:eastAsia="ja-JP"/>
              </w:rPr>
            </w:pPr>
            <w:proofErr w:type="spellStart"/>
            <w:r w:rsidRPr="00BF2C3F">
              <w:rPr>
                <w:color w:val="000000"/>
                <w:sz w:val="21"/>
                <w:szCs w:val="21"/>
                <w:lang w:eastAsia="ja-JP"/>
              </w:rPr>
              <w:t>InterDigital</w:t>
            </w:r>
            <w:proofErr w:type="spellEnd"/>
          </w:p>
        </w:tc>
      </w:tr>
      <w:tr w:rsidR="00132280" w:rsidRPr="004E317B" w:rsidTr="00132280">
        <w:tc>
          <w:tcPr>
            <w:tcW w:w="534" w:type="dxa"/>
          </w:tcPr>
          <w:p w:rsidR="00132280" w:rsidRPr="00BF2C3F" w:rsidRDefault="006D36A0" w:rsidP="00132280">
            <w:pPr>
              <w:pStyle w:val="Web"/>
              <w:spacing w:before="0" w:beforeAutospacing="0" w:after="0" w:afterAutospacing="0"/>
              <w:rPr>
                <w:sz w:val="21"/>
                <w:szCs w:val="21"/>
                <w:lang w:eastAsia="ja-JP"/>
              </w:rPr>
            </w:pPr>
            <w:r>
              <w:rPr>
                <w:rFonts w:hint="eastAsia"/>
                <w:sz w:val="21"/>
                <w:szCs w:val="21"/>
                <w:lang w:eastAsia="ja-JP"/>
              </w:rPr>
              <w:t>17</w:t>
            </w:r>
          </w:p>
        </w:tc>
        <w:tc>
          <w:tcPr>
            <w:tcW w:w="2041" w:type="dxa"/>
          </w:tcPr>
          <w:p w:rsidR="00132280" w:rsidRPr="00BF2C3F"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Kiseon Ryu</w:t>
            </w:r>
          </w:p>
        </w:tc>
        <w:tc>
          <w:tcPr>
            <w:tcW w:w="1961" w:type="dxa"/>
          </w:tcPr>
          <w:p w:rsidR="00132280"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LG Electronics</w:t>
            </w:r>
          </w:p>
        </w:tc>
      </w:tr>
      <w:tr w:rsidR="00132280" w:rsidRPr="004E317B" w:rsidTr="00132280">
        <w:tc>
          <w:tcPr>
            <w:tcW w:w="534" w:type="dxa"/>
          </w:tcPr>
          <w:p w:rsidR="00132280" w:rsidRDefault="006D36A0" w:rsidP="00132280">
            <w:pPr>
              <w:pStyle w:val="Web"/>
              <w:spacing w:before="0" w:beforeAutospacing="0" w:after="0" w:afterAutospacing="0"/>
              <w:rPr>
                <w:sz w:val="21"/>
                <w:szCs w:val="21"/>
                <w:lang w:eastAsia="ja-JP"/>
              </w:rPr>
            </w:pPr>
            <w:r>
              <w:rPr>
                <w:rFonts w:hint="eastAsia"/>
                <w:sz w:val="21"/>
                <w:szCs w:val="21"/>
                <w:lang w:eastAsia="ja-JP"/>
              </w:rPr>
              <w:t>18</w:t>
            </w:r>
          </w:p>
        </w:tc>
        <w:tc>
          <w:tcPr>
            <w:tcW w:w="2041" w:type="dxa"/>
          </w:tcPr>
          <w:p w:rsidR="00132280" w:rsidRDefault="006D36A0" w:rsidP="00132280">
            <w:pPr>
              <w:pStyle w:val="Web"/>
              <w:spacing w:before="0" w:beforeAutospacing="0" w:after="0" w:afterAutospacing="0"/>
              <w:rPr>
                <w:color w:val="000000"/>
                <w:sz w:val="21"/>
                <w:szCs w:val="21"/>
                <w:lang w:eastAsia="ja-JP"/>
              </w:rPr>
            </w:pPr>
            <w:proofErr w:type="spellStart"/>
            <w:r>
              <w:rPr>
                <w:rFonts w:hint="eastAsia"/>
                <w:color w:val="000000"/>
                <w:sz w:val="21"/>
                <w:szCs w:val="21"/>
                <w:lang w:eastAsia="ja-JP"/>
              </w:rPr>
              <w:t>Yongho</w:t>
            </w:r>
            <w:proofErr w:type="spellEnd"/>
            <w:r>
              <w:rPr>
                <w:rFonts w:hint="eastAsia"/>
                <w:color w:val="000000"/>
                <w:sz w:val="21"/>
                <w:szCs w:val="21"/>
                <w:lang w:eastAsia="ja-JP"/>
              </w:rPr>
              <w:t xml:space="preserve"> </w:t>
            </w:r>
            <w:proofErr w:type="spellStart"/>
            <w:r>
              <w:rPr>
                <w:rFonts w:hint="eastAsia"/>
                <w:color w:val="000000"/>
                <w:sz w:val="21"/>
                <w:szCs w:val="21"/>
                <w:lang w:eastAsia="ja-JP"/>
              </w:rPr>
              <w:t>Seok</w:t>
            </w:r>
            <w:proofErr w:type="spellEnd"/>
          </w:p>
        </w:tc>
        <w:tc>
          <w:tcPr>
            <w:tcW w:w="1961" w:type="dxa"/>
          </w:tcPr>
          <w:p w:rsidR="00132280"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MediaTek</w:t>
            </w:r>
          </w:p>
        </w:tc>
      </w:tr>
      <w:tr w:rsidR="00132280" w:rsidRPr="004E317B" w:rsidTr="00132280">
        <w:tc>
          <w:tcPr>
            <w:tcW w:w="534" w:type="dxa"/>
          </w:tcPr>
          <w:p w:rsidR="00132280" w:rsidRPr="004E317B" w:rsidRDefault="006D36A0" w:rsidP="00132280">
            <w:pPr>
              <w:pStyle w:val="Web"/>
              <w:spacing w:before="0" w:beforeAutospacing="0" w:after="0" w:afterAutospacing="0"/>
              <w:rPr>
                <w:color w:val="000000"/>
                <w:sz w:val="21"/>
                <w:szCs w:val="21"/>
                <w:lang w:eastAsia="ja-JP"/>
              </w:rPr>
            </w:pPr>
            <w:r>
              <w:rPr>
                <w:rFonts w:hint="eastAsia"/>
                <w:color w:val="000000"/>
                <w:sz w:val="21"/>
                <w:szCs w:val="21"/>
                <w:lang w:eastAsia="ja-JP"/>
              </w:rPr>
              <w:t>19</w:t>
            </w:r>
          </w:p>
        </w:tc>
        <w:tc>
          <w:tcPr>
            <w:tcW w:w="2041" w:type="dxa"/>
          </w:tcPr>
          <w:p w:rsidR="00132280" w:rsidRPr="004E317B" w:rsidRDefault="00132280" w:rsidP="00132280">
            <w:pPr>
              <w:pStyle w:val="Web"/>
              <w:spacing w:before="0" w:beforeAutospacing="0" w:after="0" w:afterAutospacing="0"/>
              <w:rPr>
                <w:color w:val="000000"/>
                <w:sz w:val="21"/>
                <w:szCs w:val="21"/>
                <w:lang w:eastAsia="ja-JP"/>
              </w:rPr>
            </w:pPr>
          </w:p>
        </w:tc>
        <w:tc>
          <w:tcPr>
            <w:tcW w:w="1961" w:type="dxa"/>
          </w:tcPr>
          <w:p w:rsidR="00132280" w:rsidRPr="004E317B" w:rsidRDefault="00132280" w:rsidP="00132280">
            <w:pPr>
              <w:pStyle w:val="Web"/>
              <w:spacing w:before="0" w:beforeAutospacing="0" w:after="0" w:afterAutospacing="0"/>
              <w:rPr>
                <w:color w:val="000000"/>
                <w:sz w:val="21"/>
                <w:szCs w:val="21"/>
                <w:lang w:eastAsia="ja-JP"/>
              </w:rPr>
            </w:pPr>
          </w:p>
        </w:tc>
      </w:tr>
      <w:tr w:rsidR="006D36A0" w:rsidRPr="004E317B" w:rsidTr="00132280">
        <w:tc>
          <w:tcPr>
            <w:tcW w:w="534" w:type="dxa"/>
          </w:tcPr>
          <w:p w:rsidR="006D36A0" w:rsidRDefault="006D36A0" w:rsidP="00132280">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20</w:t>
            </w:r>
          </w:p>
        </w:tc>
        <w:tc>
          <w:tcPr>
            <w:tcW w:w="2041" w:type="dxa"/>
          </w:tcPr>
          <w:p w:rsidR="006D36A0" w:rsidRPr="004E317B" w:rsidRDefault="006D36A0" w:rsidP="00132280">
            <w:pPr>
              <w:pStyle w:val="Web"/>
              <w:spacing w:before="0" w:beforeAutospacing="0" w:after="0" w:afterAutospacing="0"/>
              <w:rPr>
                <w:color w:val="000000"/>
                <w:sz w:val="21"/>
                <w:szCs w:val="21"/>
                <w:lang w:eastAsia="ja-JP"/>
              </w:rPr>
            </w:pPr>
          </w:p>
        </w:tc>
        <w:tc>
          <w:tcPr>
            <w:tcW w:w="1961" w:type="dxa"/>
          </w:tcPr>
          <w:p w:rsidR="006D36A0" w:rsidRPr="004E317B" w:rsidRDefault="006D36A0" w:rsidP="00132280">
            <w:pPr>
              <w:pStyle w:val="Web"/>
              <w:spacing w:before="0" w:beforeAutospacing="0" w:after="0" w:afterAutospacing="0"/>
              <w:rPr>
                <w:color w:val="000000"/>
                <w:sz w:val="21"/>
                <w:szCs w:val="21"/>
                <w:lang w:eastAsia="ja-JP"/>
              </w:rPr>
            </w:pPr>
          </w:p>
        </w:tc>
      </w:tr>
    </w:tbl>
    <w:p w:rsidR="00132280" w:rsidRPr="00784DF5" w:rsidRDefault="00132280" w:rsidP="00132280">
      <w:pPr>
        <w:pStyle w:val="Web"/>
        <w:spacing w:before="0" w:beforeAutospacing="0" w:after="0" w:afterAutospacing="0"/>
        <w:rPr>
          <w:color w:val="000000"/>
          <w:sz w:val="22"/>
          <w:szCs w:val="22"/>
          <w:lang w:eastAsia="ja-JP"/>
        </w:rPr>
      </w:pPr>
    </w:p>
    <w:p w:rsidR="00132280" w:rsidRDefault="00132280" w:rsidP="00132280">
      <w:pPr>
        <w:pStyle w:val="Web"/>
        <w:spacing w:before="0" w:beforeAutospacing="0" w:after="0" w:afterAutospacing="0"/>
        <w:rPr>
          <w:color w:val="000000"/>
          <w:sz w:val="22"/>
          <w:szCs w:val="22"/>
          <w:lang w:eastAsia="ja-JP"/>
        </w:rPr>
        <w:sectPr w:rsidR="00132280" w:rsidSect="00A677CB">
          <w:type w:val="continuous"/>
          <w:pgSz w:w="12240" w:h="15840" w:code="1"/>
          <w:pgMar w:top="1080" w:right="1080" w:bottom="1080" w:left="1080" w:header="432" w:footer="432" w:gutter="720"/>
          <w:cols w:num="2" w:space="720"/>
        </w:sectPr>
      </w:pPr>
    </w:p>
    <w:p w:rsidR="00132280" w:rsidRDefault="00132280" w:rsidP="00132280">
      <w:pPr>
        <w:rPr>
          <w:color w:val="000000"/>
          <w:szCs w:val="22"/>
          <w:lang w:eastAsia="ja-JP"/>
        </w:rPr>
      </w:pPr>
    </w:p>
    <w:p w:rsidR="00561A83" w:rsidRPr="00561A83" w:rsidRDefault="00561A83">
      <w:pPr>
        <w:rPr>
          <w:color w:val="000000"/>
          <w:szCs w:val="22"/>
          <w:lang w:eastAsia="ja-JP"/>
        </w:rPr>
      </w:pPr>
    </w:p>
    <w:sectPr w:rsidR="00561A83" w:rsidRPr="00561A83" w:rsidSect="00356151">
      <w:headerReference w:type="default" r:id="rId79"/>
      <w:footerReference w:type="default" r:id="rId8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80" w:rsidRDefault="00132280">
      <w:r>
        <w:separator/>
      </w:r>
    </w:p>
  </w:endnote>
  <w:endnote w:type="continuationSeparator" w:id="0">
    <w:p w:rsidR="00132280" w:rsidRDefault="0013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0606CD">
      <w:rPr>
        <w:noProof/>
      </w:rPr>
      <w:t>4</w:t>
    </w:r>
    <w:r>
      <w:rPr>
        <w:noProof/>
      </w:rPr>
      <w:fldChar w:fldCharType="end"/>
    </w:r>
    <w:r>
      <w:tab/>
    </w:r>
    <w:r>
      <w:rPr>
        <w:rFonts w:hint="eastAsia"/>
        <w:lang w:eastAsia="ja-JP"/>
      </w:rPr>
      <w:t>Yasuhiko Inoue</w:t>
    </w:r>
    <w:r>
      <w:t xml:space="preserve">, </w:t>
    </w:r>
    <w:r>
      <w:rPr>
        <w:rFonts w:hint="eastAsia"/>
        <w:lang w:eastAsia="ja-JP"/>
      </w:rPr>
      <w:t>NTT</w:t>
    </w:r>
  </w:p>
  <w:p w:rsidR="00132280" w:rsidRDefault="001322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0606CD">
      <w:rPr>
        <w:noProof/>
      </w:rPr>
      <w:t>7</w:t>
    </w:r>
    <w:r>
      <w:rPr>
        <w:noProof/>
      </w:rPr>
      <w:fldChar w:fldCharType="end"/>
    </w:r>
    <w:r>
      <w:tab/>
    </w:r>
    <w:r>
      <w:rPr>
        <w:rFonts w:hint="eastAsia"/>
        <w:lang w:eastAsia="ja-JP"/>
      </w:rPr>
      <w:t>Yasuhiko Inoue</w:t>
    </w:r>
    <w:r>
      <w:t xml:space="preserve">, </w:t>
    </w:r>
    <w:r>
      <w:rPr>
        <w:rFonts w:hint="eastAsia"/>
        <w:lang w:eastAsia="ja-JP"/>
      </w:rPr>
      <w:t>NTT</w:t>
    </w:r>
  </w:p>
  <w:p w:rsidR="00132280" w:rsidRDefault="001322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0606CD">
      <w:rPr>
        <w:noProof/>
      </w:rPr>
      <w:t>10</w:t>
    </w:r>
    <w:r>
      <w:rPr>
        <w:noProof/>
      </w:rPr>
      <w:fldChar w:fldCharType="end"/>
    </w:r>
    <w:r>
      <w:tab/>
    </w:r>
    <w:r>
      <w:rPr>
        <w:rFonts w:hint="eastAsia"/>
        <w:lang w:eastAsia="ja-JP"/>
      </w:rPr>
      <w:t>Yasuhiko Inoue</w:t>
    </w:r>
    <w:r>
      <w:t xml:space="preserve">, </w:t>
    </w:r>
    <w:r>
      <w:rPr>
        <w:rFonts w:hint="eastAsia"/>
        <w:lang w:eastAsia="ja-JP"/>
      </w:rPr>
      <w:t>NTT</w:t>
    </w:r>
  </w:p>
  <w:p w:rsidR="00132280" w:rsidRDefault="001322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0606CD">
      <w:rPr>
        <w:noProof/>
      </w:rPr>
      <w:t>14</w:t>
    </w:r>
    <w:r>
      <w:rPr>
        <w:noProof/>
      </w:rPr>
      <w:fldChar w:fldCharType="end"/>
    </w:r>
    <w:r>
      <w:tab/>
    </w:r>
    <w:r>
      <w:rPr>
        <w:rFonts w:hint="eastAsia"/>
        <w:lang w:eastAsia="ja-JP"/>
      </w:rPr>
      <w:t>Yasuhiko Inoue</w:t>
    </w:r>
    <w:r>
      <w:t xml:space="preserve">, </w:t>
    </w:r>
    <w:r>
      <w:rPr>
        <w:rFonts w:hint="eastAsia"/>
        <w:lang w:eastAsia="ja-JP"/>
      </w:rPr>
      <w:t>NTT</w:t>
    </w:r>
  </w:p>
  <w:p w:rsidR="00132280" w:rsidRDefault="0013228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956D8E">
      <w:rPr>
        <w:noProof/>
      </w:rPr>
      <w:t>17</w:t>
    </w:r>
    <w:r>
      <w:rPr>
        <w:noProof/>
      </w:rPr>
      <w:fldChar w:fldCharType="end"/>
    </w:r>
    <w:r>
      <w:tab/>
    </w:r>
    <w:r>
      <w:rPr>
        <w:rFonts w:hint="eastAsia"/>
        <w:lang w:eastAsia="ja-JP"/>
      </w:rPr>
      <w:t>Yasuhiko Inoue</w:t>
    </w:r>
    <w:r>
      <w:t xml:space="preserve">, </w:t>
    </w:r>
    <w:r>
      <w:rPr>
        <w:rFonts w:hint="eastAsia"/>
        <w:lang w:eastAsia="ja-JP"/>
      </w:rPr>
      <w:t>NTT</w:t>
    </w:r>
  </w:p>
  <w:p w:rsidR="00132280" w:rsidRDefault="0013228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D00296">
      <w:rPr>
        <w:noProof/>
      </w:rPr>
      <w:t>18</w:t>
    </w:r>
    <w:r>
      <w:rPr>
        <w:noProof/>
      </w:rPr>
      <w:fldChar w:fldCharType="end"/>
    </w:r>
    <w:r>
      <w:tab/>
    </w:r>
    <w:r>
      <w:rPr>
        <w:rFonts w:hint="eastAsia"/>
        <w:lang w:eastAsia="ja-JP"/>
      </w:rPr>
      <w:t>Yasuhiko Inoue</w:t>
    </w:r>
    <w:r>
      <w:t xml:space="preserve">, </w:t>
    </w:r>
    <w:r>
      <w:rPr>
        <w:rFonts w:hint="eastAsia"/>
        <w:lang w:eastAsia="ja-JP"/>
      </w:rPr>
      <w:t>NTT</w:t>
    </w:r>
  </w:p>
  <w:p w:rsidR="00132280" w:rsidRDefault="001322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80" w:rsidRDefault="00132280">
      <w:r>
        <w:separator/>
      </w:r>
    </w:p>
  </w:footnote>
  <w:footnote w:type="continuationSeparator" w:id="0">
    <w:p w:rsidR="00132280" w:rsidRDefault="0013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rsidR="000606CD">
        <w:t>doc.: IEEE 802.11-17/</w:t>
      </w:r>
      <w:r w:rsidR="000606CD">
        <w:rPr>
          <w:lang w:eastAsia="ja-JP"/>
        </w:rPr>
        <w:t>1177r2</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rsidR="000606CD">
        <w:t>doc.: IEEE 802.11-17/</w:t>
      </w:r>
      <w:r w:rsidR="000606CD">
        <w:rPr>
          <w:lang w:eastAsia="ja-JP"/>
        </w:rPr>
        <w:t>1177r2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rsidR="000606CD">
        <w:t>doc.: IEEE 802.11-17/</w:t>
      </w:r>
      <w:r w:rsidR="000606CD">
        <w:rPr>
          <w:lang w:eastAsia="ja-JP"/>
        </w:rPr>
        <w:t>1177r2</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rsidR="000606CD">
        <w:t>doc.: IEEE 802.11-17/</w:t>
      </w:r>
      <w:r w:rsidR="000606CD">
        <w:rPr>
          <w:lang w:eastAsia="ja-JP"/>
        </w:rPr>
        <w:t>1177r2</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rsidR="000606CD">
        <w:t>doc.: IEEE 802.11-17/</w:t>
      </w:r>
      <w:r w:rsidR="000606CD">
        <w:rPr>
          <w:lang w:eastAsia="ja-JP"/>
        </w:rPr>
        <w:t>1177r2</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80" w:rsidRDefault="00132280" w:rsidP="00DE5C59">
    <w:pPr>
      <w:pStyle w:val="a4"/>
      <w:tabs>
        <w:tab w:val="clear" w:pos="6480"/>
        <w:tab w:val="center" w:pos="4680"/>
        <w:tab w:val="right" w:pos="9360"/>
      </w:tabs>
    </w:pPr>
    <w:r>
      <w:rPr>
        <w:rFonts w:hint="eastAsia"/>
        <w:lang w:eastAsia="ja-JP"/>
      </w:rPr>
      <w:t>July/August</w:t>
    </w:r>
    <w:r>
      <w:t xml:space="preserve"> 201</w:t>
    </w:r>
    <w:r>
      <w:rPr>
        <w:rFonts w:hint="eastAsia"/>
        <w:lang w:eastAsia="ja-JP"/>
      </w:rPr>
      <w:t>7</w:t>
    </w:r>
    <w:r>
      <w:tab/>
    </w:r>
    <w:r>
      <w:tab/>
    </w:r>
    <w:fldSimple w:instr=" TITLE  \* MERGEFORMAT ">
      <w:r>
        <w:t>doc.: IEEE 802.11-17/</w:t>
      </w:r>
      <w:r>
        <w:rPr>
          <w:lang w:eastAsia="ja-JP"/>
        </w:rPr>
        <w:t>1177r1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3F726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7D04B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5">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7">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2"/>
  </w:num>
  <w:num w:numId="3">
    <w:abstractNumId w:val="9"/>
  </w:num>
  <w:num w:numId="4">
    <w:abstractNumId w:val="16"/>
  </w:num>
  <w:num w:numId="5">
    <w:abstractNumId w:val="2"/>
  </w:num>
  <w:num w:numId="6">
    <w:abstractNumId w:val="21"/>
  </w:num>
  <w:num w:numId="7">
    <w:abstractNumId w:val="6"/>
  </w:num>
  <w:num w:numId="8">
    <w:abstractNumId w:val="1"/>
  </w:num>
  <w:num w:numId="9">
    <w:abstractNumId w:val="5"/>
  </w:num>
  <w:num w:numId="10">
    <w:abstractNumId w:val="20"/>
  </w:num>
  <w:num w:numId="11">
    <w:abstractNumId w:val="14"/>
  </w:num>
  <w:num w:numId="12">
    <w:abstractNumId w:val="24"/>
  </w:num>
  <w:num w:numId="13">
    <w:abstractNumId w:val="26"/>
  </w:num>
  <w:num w:numId="14">
    <w:abstractNumId w:val="18"/>
  </w:num>
  <w:num w:numId="15">
    <w:abstractNumId w:val="22"/>
  </w:num>
  <w:num w:numId="16">
    <w:abstractNumId w:val="23"/>
  </w:num>
  <w:num w:numId="17">
    <w:abstractNumId w:val="10"/>
  </w:num>
  <w:num w:numId="18">
    <w:abstractNumId w:val="13"/>
  </w:num>
  <w:num w:numId="19">
    <w:abstractNumId w:val="19"/>
  </w:num>
  <w:num w:numId="20">
    <w:abstractNumId w:val="27"/>
  </w:num>
  <w:num w:numId="21">
    <w:abstractNumId w:val="11"/>
  </w:num>
  <w:num w:numId="22">
    <w:abstractNumId w:val="3"/>
  </w:num>
  <w:num w:numId="23">
    <w:abstractNumId w:val="17"/>
  </w:num>
  <w:num w:numId="24">
    <w:abstractNumId w:val="15"/>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12F90"/>
    <w:rsid w:val="00014537"/>
    <w:rsid w:val="00037870"/>
    <w:rsid w:val="000400A1"/>
    <w:rsid w:val="00057568"/>
    <w:rsid w:val="000606CD"/>
    <w:rsid w:val="00063E16"/>
    <w:rsid w:val="00071452"/>
    <w:rsid w:val="00072B3D"/>
    <w:rsid w:val="00084134"/>
    <w:rsid w:val="00096A6B"/>
    <w:rsid w:val="0009718C"/>
    <w:rsid w:val="000A3E4B"/>
    <w:rsid w:val="000B2FF1"/>
    <w:rsid w:val="000B76E3"/>
    <w:rsid w:val="000D1DE3"/>
    <w:rsid w:val="000D5CAA"/>
    <w:rsid w:val="000E1D6D"/>
    <w:rsid w:val="000E1E80"/>
    <w:rsid w:val="000E2E0C"/>
    <w:rsid w:val="000F3A69"/>
    <w:rsid w:val="000F64F2"/>
    <w:rsid w:val="0010457F"/>
    <w:rsid w:val="001073D9"/>
    <w:rsid w:val="001128E4"/>
    <w:rsid w:val="00114954"/>
    <w:rsid w:val="00126142"/>
    <w:rsid w:val="00127387"/>
    <w:rsid w:val="00132280"/>
    <w:rsid w:val="0014120F"/>
    <w:rsid w:val="001460C3"/>
    <w:rsid w:val="00160CD5"/>
    <w:rsid w:val="00181D10"/>
    <w:rsid w:val="00184DAA"/>
    <w:rsid w:val="00184F73"/>
    <w:rsid w:val="00185024"/>
    <w:rsid w:val="00185464"/>
    <w:rsid w:val="001A5EA6"/>
    <w:rsid w:val="001C1DD8"/>
    <w:rsid w:val="001C2C66"/>
    <w:rsid w:val="001C427E"/>
    <w:rsid w:val="001D2CF7"/>
    <w:rsid w:val="001D723B"/>
    <w:rsid w:val="001E425B"/>
    <w:rsid w:val="001F07E2"/>
    <w:rsid w:val="00201E49"/>
    <w:rsid w:val="00203C73"/>
    <w:rsid w:val="00204022"/>
    <w:rsid w:val="002061DE"/>
    <w:rsid w:val="00213047"/>
    <w:rsid w:val="00216DAC"/>
    <w:rsid w:val="00217270"/>
    <w:rsid w:val="00224880"/>
    <w:rsid w:val="00224DE5"/>
    <w:rsid w:val="00227FD9"/>
    <w:rsid w:val="0023539E"/>
    <w:rsid w:val="002452CC"/>
    <w:rsid w:val="0026041B"/>
    <w:rsid w:val="002615A1"/>
    <w:rsid w:val="002703D4"/>
    <w:rsid w:val="00271E5E"/>
    <w:rsid w:val="00277918"/>
    <w:rsid w:val="00277AD3"/>
    <w:rsid w:val="00282E2F"/>
    <w:rsid w:val="0029020B"/>
    <w:rsid w:val="00294361"/>
    <w:rsid w:val="002971A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34B5E"/>
    <w:rsid w:val="00341A23"/>
    <w:rsid w:val="003421CF"/>
    <w:rsid w:val="0034565B"/>
    <w:rsid w:val="0035192D"/>
    <w:rsid w:val="00356151"/>
    <w:rsid w:val="00356320"/>
    <w:rsid w:val="00367A2E"/>
    <w:rsid w:val="00373207"/>
    <w:rsid w:val="00381E5E"/>
    <w:rsid w:val="003842B9"/>
    <w:rsid w:val="00391662"/>
    <w:rsid w:val="003A6554"/>
    <w:rsid w:val="003A6DF4"/>
    <w:rsid w:val="003B093A"/>
    <w:rsid w:val="003B2E92"/>
    <w:rsid w:val="003B62AB"/>
    <w:rsid w:val="003C39CD"/>
    <w:rsid w:val="003C562A"/>
    <w:rsid w:val="003C5F69"/>
    <w:rsid w:val="003D306F"/>
    <w:rsid w:val="003F1564"/>
    <w:rsid w:val="003F5491"/>
    <w:rsid w:val="004000C4"/>
    <w:rsid w:val="004020C3"/>
    <w:rsid w:val="00402E31"/>
    <w:rsid w:val="0040563E"/>
    <w:rsid w:val="00422419"/>
    <w:rsid w:val="00423DDD"/>
    <w:rsid w:val="0043265A"/>
    <w:rsid w:val="00442037"/>
    <w:rsid w:val="004509EA"/>
    <w:rsid w:val="0045208C"/>
    <w:rsid w:val="004574BD"/>
    <w:rsid w:val="00462308"/>
    <w:rsid w:val="00467D0A"/>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6DD4"/>
    <w:rsid w:val="00512612"/>
    <w:rsid w:val="00512D10"/>
    <w:rsid w:val="00516C37"/>
    <w:rsid w:val="005413D4"/>
    <w:rsid w:val="00545E3F"/>
    <w:rsid w:val="00547491"/>
    <w:rsid w:val="005534B1"/>
    <w:rsid w:val="0055723F"/>
    <w:rsid w:val="00561A83"/>
    <w:rsid w:val="0056546D"/>
    <w:rsid w:val="005728EC"/>
    <w:rsid w:val="00573E1F"/>
    <w:rsid w:val="00575C6F"/>
    <w:rsid w:val="00582168"/>
    <w:rsid w:val="005823D2"/>
    <w:rsid w:val="0059434A"/>
    <w:rsid w:val="005950D0"/>
    <w:rsid w:val="005963BE"/>
    <w:rsid w:val="00596E72"/>
    <w:rsid w:val="005B58CA"/>
    <w:rsid w:val="005C007C"/>
    <w:rsid w:val="005C1740"/>
    <w:rsid w:val="005C404F"/>
    <w:rsid w:val="005C5EC1"/>
    <w:rsid w:val="005D00CC"/>
    <w:rsid w:val="005D19AE"/>
    <w:rsid w:val="005E1A14"/>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D36A0"/>
    <w:rsid w:val="006E145F"/>
    <w:rsid w:val="006E4E0C"/>
    <w:rsid w:val="006F5BF6"/>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C58F7"/>
    <w:rsid w:val="007C73D1"/>
    <w:rsid w:val="007D071D"/>
    <w:rsid w:val="007E27CF"/>
    <w:rsid w:val="007E5627"/>
    <w:rsid w:val="007E762B"/>
    <w:rsid w:val="007F0B24"/>
    <w:rsid w:val="007F3CBA"/>
    <w:rsid w:val="00801A3B"/>
    <w:rsid w:val="0081028F"/>
    <w:rsid w:val="00821282"/>
    <w:rsid w:val="0082463E"/>
    <w:rsid w:val="00824B2F"/>
    <w:rsid w:val="008301DB"/>
    <w:rsid w:val="008302ED"/>
    <w:rsid w:val="00840EB5"/>
    <w:rsid w:val="008420E7"/>
    <w:rsid w:val="00842628"/>
    <w:rsid w:val="008439DF"/>
    <w:rsid w:val="00847B5C"/>
    <w:rsid w:val="008559FC"/>
    <w:rsid w:val="00857643"/>
    <w:rsid w:val="00862B18"/>
    <w:rsid w:val="00866176"/>
    <w:rsid w:val="00872C58"/>
    <w:rsid w:val="0087500E"/>
    <w:rsid w:val="008752D0"/>
    <w:rsid w:val="00880473"/>
    <w:rsid w:val="008863F6"/>
    <w:rsid w:val="008A1313"/>
    <w:rsid w:val="008A3C09"/>
    <w:rsid w:val="008B118D"/>
    <w:rsid w:val="008B2B33"/>
    <w:rsid w:val="008C0D6E"/>
    <w:rsid w:val="008C1886"/>
    <w:rsid w:val="008D4E92"/>
    <w:rsid w:val="008E2161"/>
    <w:rsid w:val="008E41CD"/>
    <w:rsid w:val="008E6AB1"/>
    <w:rsid w:val="008F2B4C"/>
    <w:rsid w:val="008F41B3"/>
    <w:rsid w:val="0090490C"/>
    <w:rsid w:val="0090496B"/>
    <w:rsid w:val="009054E4"/>
    <w:rsid w:val="00913B26"/>
    <w:rsid w:val="00920C70"/>
    <w:rsid w:val="00922468"/>
    <w:rsid w:val="009228CF"/>
    <w:rsid w:val="00925048"/>
    <w:rsid w:val="00932BCE"/>
    <w:rsid w:val="00935F71"/>
    <w:rsid w:val="00936445"/>
    <w:rsid w:val="00936F96"/>
    <w:rsid w:val="00937E07"/>
    <w:rsid w:val="009464EF"/>
    <w:rsid w:val="00947EC2"/>
    <w:rsid w:val="00956D8E"/>
    <w:rsid w:val="00963027"/>
    <w:rsid w:val="0096365E"/>
    <w:rsid w:val="00966705"/>
    <w:rsid w:val="00971F5A"/>
    <w:rsid w:val="0097339A"/>
    <w:rsid w:val="00977D76"/>
    <w:rsid w:val="00980BE4"/>
    <w:rsid w:val="00981C2A"/>
    <w:rsid w:val="0098687E"/>
    <w:rsid w:val="00986DD8"/>
    <w:rsid w:val="00997A70"/>
    <w:rsid w:val="009B267B"/>
    <w:rsid w:val="009C3536"/>
    <w:rsid w:val="009C4FE0"/>
    <w:rsid w:val="009C7441"/>
    <w:rsid w:val="009C7CE3"/>
    <w:rsid w:val="009D356F"/>
    <w:rsid w:val="009D4CBD"/>
    <w:rsid w:val="009D627D"/>
    <w:rsid w:val="009F2FBC"/>
    <w:rsid w:val="00A0148B"/>
    <w:rsid w:val="00A1039F"/>
    <w:rsid w:val="00A12AE0"/>
    <w:rsid w:val="00A1587A"/>
    <w:rsid w:val="00A23504"/>
    <w:rsid w:val="00A24A10"/>
    <w:rsid w:val="00A27D3A"/>
    <w:rsid w:val="00A3031D"/>
    <w:rsid w:val="00A42B6A"/>
    <w:rsid w:val="00A4591B"/>
    <w:rsid w:val="00A45B96"/>
    <w:rsid w:val="00A463F2"/>
    <w:rsid w:val="00A5132A"/>
    <w:rsid w:val="00A5506C"/>
    <w:rsid w:val="00A628DA"/>
    <w:rsid w:val="00A65CA7"/>
    <w:rsid w:val="00A677CB"/>
    <w:rsid w:val="00A67AAD"/>
    <w:rsid w:val="00A709FB"/>
    <w:rsid w:val="00A760FB"/>
    <w:rsid w:val="00A91C6C"/>
    <w:rsid w:val="00AA427C"/>
    <w:rsid w:val="00AA5EC3"/>
    <w:rsid w:val="00AA6EA0"/>
    <w:rsid w:val="00AB0683"/>
    <w:rsid w:val="00AB0FD7"/>
    <w:rsid w:val="00AC4901"/>
    <w:rsid w:val="00AC7BDA"/>
    <w:rsid w:val="00AD6770"/>
    <w:rsid w:val="00AE76DC"/>
    <w:rsid w:val="00AF1694"/>
    <w:rsid w:val="00AF24C0"/>
    <w:rsid w:val="00B10A04"/>
    <w:rsid w:val="00B1682F"/>
    <w:rsid w:val="00B33EC7"/>
    <w:rsid w:val="00B34F55"/>
    <w:rsid w:val="00B36B81"/>
    <w:rsid w:val="00B46D97"/>
    <w:rsid w:val="00B504C6"/>
    <w:rsid w:val="00B548F0"/>
    <w:rsid w:val="00B5798F"/>
    <w:rsid w:val="00B57D22"/>
    <w:rsid w:val="00B72F47"/>
    <w:rsid w:val="00B82883"/>
    <w:rsid w:val="00B9032B"/>
    <w:rsid w:val="00B93013"/>
    <w:rsid w:val="00B943B9"/>
    <w:rsid w:val="00BA354E"/>
    <w:rsid w:val="00BA67D4"/>
    <w:rsid w:val="00BA6F24"/>
    <w:rsid w:val="00BB38A8"/>
    <w:rsid w:val="00BB6886"/>
    <w:rsid w:val="00BC732B"/>
    <w:rsid w:val="00BD0478"/>
    <w:rsid w:val="00BD0823"/>
    <w:rsid w:val="00BD0B01"/>
    <w:rsid w:val="00BD13DF"/>
    <w:rsid w:val="00BD4586"/>
    <w:rsid w:val="00BE1588"/>
    <w:rsid w:val="00BE4B2B"/>
    <w:rsid w:val="00BE68C2"/>
    <w:rsid w:val="00BF16E5"/>
    <w:rsid w:val="00BF2C3F"/>
    <w:rsid w:val="00BF6E8A"/>
    <w:rsid w:val="00BF7480"/>
    <w:rsid w:val="00BF76DA"/>
    <w:rsid w:val="00C014A0"/>
    <w:rsid w:val="00C0210A"/>
    <w:rsid w:val="00C02D6D"/>
    <w:rsid w:val="00C04B96"/>
    <w:rsid w:val="00C058AC"/>
    <w:rsid w:val="00C15107"/>
    <w:rsid w:val="00C16161"/>
    <w:rsid w:val="00C16CEC"/>
    <w:rsid w:val="00C22714"/>
    <w:rsid w:val="00C242F7"/>
    <w:rsid w:val="00C3730D"/>
    <w:rsid w:val="00C51B94"/>
    <w:rsid w:val="00C71E03"/>
    <w:rsid w:val="00C7384E"/>
    <w:rsid w:val="00C76730"/>
    <w:rsid w:val="00C7682D"/>
    <w:rsid w:val="00C839D9"/>
    <w:rsid w:val="00C85E3F"/>
    <w:rsid w:val="00CA0398"/>
    <w:rsid w:val="00CA03A5"/>
    <w:rsid w:val="00CA082E"/>
    <w:rsid w:val="00CA09B2"/>
    <w:rsid w:val="00CB07E4"/>
    <w:rsid w:val="00CB2B84"/>
    <w:rsid w:val="00CB431C"/>
    <w:rsid w:val="00CB57EF"/>
    <w:rsid w:val="00CC281A"/>
    <w:rsid w:val="00CD5382"/>
    <w:rsid w:val="00CE11DD"/>
    <w:rsid w:val="00CE2D79"/>
    <w:rsid w:val="00CE2F25"/>
    <w:rsid w:val="00CE59B6"/>
    <w:rsid w:val="00CF0EB7"/>
    <w:rsid w:val="00CF1B77"/>
    <w:rsid w:val="00CF637C"/>
    <w:rsid w:val="00D00296"/>
    <w:rsid w:val="00D12948"/>
    <w:rsid w:val="00D14A43"/>
    <w:rsid w:val="00D14BC9"/>
    <w:rsid w:val="00D15E8A"/>
    <w:rsid w:val="00D17586"/>
    <w:rsid w:val="00D231A9"/>
    <w:rsid w:val="00D34FD2"/>
    <w:rsid w:val="00D35612"/>
    <w:rsid w:val="00D37BE3"/>
    <w:rsid w:val="00D4144C"/>
    <w:rsid w:val="00D4441A"/>
    <w:rsid w:val="00D4492E"/>
    <w:rsid w:val="00D44FA8"/>
    <w:rsid w:val="00D45CC8"/>
    <w:rsid w:val="00D53283"/>
    <w:rsid w:val="00D55F95"/>
    <w:rsid w:val="00D62C5F"/>
    <w:rsid w:val="00D74B5E"/>
    <w:rsid w:val="00D8561F"/>
    <w:rsid w:val="00D97345"/>
    <w:rsid w:val="00D979DA"/>
    <w:rsid w:val="00DA193D"/>
    <w:rsid w:val="00DA2338"/>
    <w:rsid w:val="00DA5DA5"/>
    <w:rsid w:val="00DA7413"/>
    <w:rsid w:val="00DC042E"/>
    <w:rsid w:val="00DC2AB4"/>
    <w:rsid w:val="00DC5544"/>
    <w:rsid w:val="00DC5A7B"/>
    <w:rsid w:val="00DC761D"/>
    <w:rsid w:val="00DE5A10"/>
    <w:rsid w:val="00DE5C59"/>
    <w:rsid w:val="00DF20FD"/>
    <w:rsid w:val="00DF6773"/>
    <w:rsid w:val="00E04D93"/>
    <w:rsid w:val="00E23EED"/>
    <w:rsid w:val="00E24A69"/>
    <w:rsid w:val="00E26DC5"/>
    <w:rsid w:val="00E35491"/>
    <w:rsid w:val="00E354BA"/>
    <w:rsid w:val="00E35A9F"/>
    <w:rsid w:val="00E370AB"/>
    <w:rsid w:val="00E44939"/>
    <w:rsid w:val="00E46C05"/>
    <w:rsid w:val="00E51E74"/>
    <w:rsid w:val="00E54004"/>
    <w:rsid w:val="00E54383"/>
    <w:rsid w:val="00E54E08"/>
    <w:rsid w:val="00E65B75"/>
    <w:rsid w:val="00E65E27"/>
    <w:rsid w:val="00E76156"/>
    <w:rsid w:val="00E870F3"/>
    <w:rsid w:val="00E90B8B"/>
    <w:rsid w:val="00E9752F"/>
    <w:rsid w:val="00EA4495"/>
    <w:rsid w:val="00EB746D"/>
    <w:rsid w:val="00ED5693"/>
    <w:rsid w:val="00ED7331"/>
    <w:rsid w:val="00EE1295"/>
    <w:rsid w:val="00EF19A1"/>
    <w:rsid w:val="00EF6F49"/>
    <w:rsid w:val="00F00000"/>
    <w:rsid w:val="00F01016"/>
    <w:rsid w:val="00F03142"/>
    <w:rsid w:val="00F042AE"/>
    <w:rsid w:val="00F21BFB"/>
    <w:rsid w:val="00F24628"/>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poll-vote?p=26500008&amp;t=26500008" TargetMode="External"/><Relationship Id="rId21" Type="http://schemas.openxmlformats.org/officeDocument/2006/relationships/hyperlink" Target="https://mentor.ieee.org/802.11/dcn/14/11-14-0629-18-0000-802-11-operations-manual.docx" TargetMode="External"/><Relationship Id="rId42" Type="http://schemas.openxmlformats.org/officeDocument/2006/relationships/footer" Target="footer2.xml"/><Relationship Id="rId47" Type="http://schemas.openxmlformats.org/officeDocument/2006/relationships/hyperlink" Target="http://standards.ieee.org/faqs/affiliationFAQ.html" TargetMode="External"/><Relationship Id="rId63" Type="http://schemas.openxmlformats.org/officeDocument/2006/relationships/hyperlink" Target="mailto:inoue.yasuhiko@lab.ntt.co.jp" TargetMode="External"/><Relationship Id="rId68" Type="http://schemas.openxmlformats.org/officeDocument/2006/relationships/hyperlink" Target="http://standards.ieee.org/board/pat/pat-slideset.ppt" TargetMode="External"/><Relationship Id="rId16" Type="http://schemas.openxmlformats.org/officeDocument/2006/relationships/hyperlink" Target="http://standards.ieee.org/board/pat/faq.pdf" TargetMode="External"/><Relationship Id="rId11" Type="http://schemas.openxmlformats.org/officeDocument/2006/relationships/hyperlink" Target="https://mentor.ieee.org/802.11/dcn/17/11-17-1067-00-00ax-comment-resolution-of-omi-operation-mode.doc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www.ieee.org/portal/cms_docs/about/CoE_poster.pdf" TargetMode="External"/><Relationship Id="rId53" Type="http://schemas.openxmlformats.org/officeDocument/2006/relationships/header" Target="header3.xml"/><Relationship Id="rId58" Type="http://schemas.openxmlformats.org/officeDocument/2006/relationships/hyperlink" Target="http://standards.ieee.org/board/pat/loa.pdf" TargetMode="External"/><Relationship Id="rId74" Type="http://schemas.openxmlformats.org/officeDocument/2006/relationships/hyperlink" Target="https://mentor.ieee.org/802.11/dcn/14/11-14-0629-18-0000-802-11-operations-manual.docx" TargetMode="External"/><Relationship Id="rId79"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www.ieee.org/portal/cms_docs/about/CoE_poster.pdf" TargetMode="External"/><Relationship Id="rId82" Type="http://schemas.openxmlformats.org/officeDocument/2006/relationships/theme" Target="theme/theme1.xml"/><Relationship Id="rId19" Type="http://schemas.openxmlformats.org/officeDocument/2006/relationships/hyperlink" Target="http://standards.ieee.org/resources/antitrust-guidelines.pdf" TargetMode="External"/><Relationship Id="rId14" Type="http://schemas.openxmlformats.org/officeDocument/2006/relationships/hyperlink" Target="https://mentor.ieee.org/802.11/dcn/17/11-17-0949-01-00ax-refinement-of-the-resolutions-in-17-0553r2-lb225-11ax-d1-0-comment-resolution-27-10-4-part-1.docx" TargetMode="External"/><Relationship Id="rId22" Type="http://schemas.openxmlformats.org/officeDocument/2006/relationships/hyperlink" Target="mailto:inoue.yasuhiko@lab.ntt.co.jp" TargetMode="External"/><Relationship Id="rId27" Type="http://schemas.openxmlformats.org/officeDocument/2006/relationships/hyperlink" Target="https://mentor.ieee.org/802.11/dcn/17/11-17-1173-01-00ax-proposed-resolutions-to-cid-5011-6900-6998-and-9056.docx" TargetMode="External"/><Relationship Id="rId30" Type="http://schemas.openxmlformats.org/officeDocument/2006/relationships/hyperlink" Target="https://mentor.ieee.org/802.11/dcn/17/11-17-1183-05-00ax-cr-for-cid-5772-9476-9480.docx" TargetMode="External"/><Relationship Id="rId35" Type="http://schemas.openxmlformats.org/officeDocument/2006/relationships/hyperlink" Target="http://standards.ieee.org/faqs/affiliationFAQ.html" TargetMode="External"/><Relationship Id="rId43" Type="http://schemas.openxmlformats.org/officeDocument/2006/relationships/hyperlink" Target="https://mentor.ieee.org/802.11/poll-vote?p=26500008&amp;t=26500008"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mailto:osama.aboulmagd@huawei.com" TargetMode="External"/><Relationship Id="rId69" Type="http://schemas.openxmlformats.org/officeDocument/2006/relationships/hyperlink" Target="http://standards.ieee.org/board/pat/faq.pdf" TargetMode="External"/><Relationship Id="rId77"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mailto:inoue.yasuhiko@lab.ntt.co.jp" TargetMode="External"/><Relationship Id="rId72" Type="http://schemas.openxmlformats.org/officeDocument/2006/relationships/hyperlink" Target="http://standards.ieee.org/resources/antitrust-guidelines.pdf" TargetMode="External"/><Relationship Id="rId80"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mentor.ieee.org/802.11/dcn/17/11-17-1173-00-00ax-proposed-resolutions-to-cid-5011-6900-6998-and-9056.docx" TargetMode="External"/><Relationship Id="rId17" Type="http://schemas.openxmlformats.org/officeDocument/2006/relationships/hyperlink" Target="http://standards.ieee.org/board/pat/loa.pdf" TargetMode="External"/><Relationship Id="rId25" Type="http://schemas.openxmlformats.org/officeDocument/2006/relationships/footer" Target="footer1.xml"/><Relationship Id="rId33" Type="http://schemas.openxmlformats.org/officeDocument/2006/relationships/hyperlink" Target="http://standards.ieee.org/board/pat/faq.pdf" TargetMode="External"/><Relationship Id="rId38" Type="http://schemas.openxmlformats.org/officeDocument/2006/relationships/hyperlink" Target="https://mentor.ieee.org/802.11/dcn/14/11-14-0629-18-0000-802-11-operations-manual.docx" TargetMode="External"/><Relationship Id="rId46" Type="http://schemas.openxmlformats.org/officeDocument/2006/relationships/hyperlink" Target="http://standards.ieee.org/board/pat/loa.pdf" TargetMode="External"/><Relationship Id="rId59" Type="http://schemas.openxmlformats.org/officeDocument/2006/relationships/hyperlink" Target="http://standards.ieee.org/faqs/affiliationFAQ.html" TargetMode="External"/><Relationship Id="rId67" Type="http://schemas.openxmlformats.org/officeDocument/2006/relationships/hyperlink" Target="https://mentor.ieee.org/802.11/poll-vote?p=26500008&amp;t=26500008" TargetMode="External"/><Relationship Id="rId20" Type="http://schemas.openxmlformats.org/officeDocument/2006/relationships/hyperlink" Target="http://www.ieee.org/portal/cms_docs/about/CoE_poster.pdf" TargetMode="External"/><Relationship Id="rId41" Type="http://schemas.openxmlformats.org/officeDocument/2006/relationships/header" Target="header2.xml"/><Relationship Id="rId54" Type="http://schemas.openxmlformats.org/officeDocument/2006/relationships/footer" Target="footer3.xml"/><Relationship Id="rId62" Type="http://schemas.openxmlformats.org/officeDocument/2006/relationships/hyperlink" Target="https://mentor.ieee.org/802.11/dcn/14/11-14-0629-18-0000-802-11-operations-manual.docx" TargetMode="External"/><Relationship Id="rId70" Type="http://schemas.openxmlformats.org/officeDocument/2006/relationships/hyperlink" Target="http://standards.ieee.org/board/pat/loa.pdf" TargetMode="External"/><Relationship Id="rId75" Type="http://schemas.openxmlformats.org/officeDocument/2006/relationships/hyperlink" Target="mailto:inoue.yasuhiko@lab.ntt.co.j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andards.ieee.org/board/pat/pat-slideset.ppt" TargetMode="External"/><Relationship Id="rId23" Type="http://schemas.openxmlformats.org/officeDocument/2006/relationships/hyperlink" Target="mailto:osama.aboulmagd@huawei.com" TargetMode="External"/><Relationship Id="rId28" Type="http://schemas.openxmlformats.org/officeDocument/2006/relationships/hyperlink" Target="https://mentor.ieee.org/802.11/dcn/17/11-17-1067-02-00ax-comment-resolution-of-omi-operation-mode.docx" TargetMode="External"/><Relationship Id="rId36" Type="http://schemas.openxmlformats.org/officeDocument/2006/relationships/hyperlink" Target="http://standards.ieee.org/resources/antitrust-guidelines.pdf" TargetMode="External"/><Relationship Id="rId49" Type="http://schemas.openxmlformats.org/officeDocument/2006/relationships/hyperlink" Target="http://www.ieee.org/portal/cms_docs/about/CoE_poster.pdf" TargetMode="External"/><Relationship Id="rId57" Type="http://schemas.openxmlformats.org/officeDocument/2006/relationships/hyperlink" Target="http://standards.ieee.org/board/pat/faq.pdf" TargetMode="External"/><Relationship Id="rId10" Type="http://schemas.openxmlformats.org/officeDocument/2006/relationships/hyperlink" Target="https://mentor.ieee.org/802.11/poll-vote?p=26500008&amp;t=26500008" TargetMode="External"/><Relationship Id="rId31" Type="http://schemas.openxmlformats.org/officeDocument/2006/relationships/hyperlink" Target="https://mentor.ieee.org/802.11/dcn/17/11-17-1174-00-00ax-clauses-3-2-3-3-and-3-4-comment-resolution.docx"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mailto:osama.aboulmagd@huawei.com" TargetMode="External"/><Relationship Id="rId60" Type="http://schemas.openxmlformats.org/officeDocument/2006/relationships/hyperlink" Target="http://standards.ieee.org/resources/antitrust-guidelines.pdf" TargetMode="External"/><Relationship Id="rId65" Type="http://schemas.openxmlformats.org/officeDocument/2006/relationships/header" Target="header4.xml"/><Relationship Id="rId73" Type="http://schemas.openxmlformats.org/officeDocument/2006/relationships/hyperlink" Target="http://www.ieee.org/portal/cms_docs/about/CoE_poster.pdf" TargetMode="External"/><Relationship Id="rId78" Type="http://schemas.openxmlformats.org/officeDocument/2006/relationships/footer" Target="footer5.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sama.aboulmagd@huawei.com" TargetMode="External"/><Relationship Id="rId13" Type="http://schemas.openxmlformats.org/officeDocument/2006/relationships/hyperlink" Target="https://mentor.ieee.org/802.11/dcn/17/11-17-1174-00-00ax-clauses-3-2-3-3-and-3-4-comment-resolution.docx" TargetMode="External"/><Relationship Id="rId18" Type="http://schemas.openxmlformats.org/officeDocument/2006/relationships/hyperlink" Target="http://standards.ieee.org/faqs/affiliationFAQ.html" TargetMode="External"/><Relationship Id="rId39" Type="http://schemas.openxmlformats.org/officeDocument/2006/relationships/hyperlink" Target="mailto:inoue.yasuhiko@lab.ntt.co.jp" TargetMode="External"/><Relationship Id="rId34" Type="http://schemas.openxmlformats.org/officeDocument/2006/relationships/hyperlink" Target="http://standards.ieee.org/board/pat/loa.pdf" TargetMode="External"/><Relationship Id="rId50" Type="http://schemas.openxmlformats.org/officeDocument/2006/relationships/hyperlink" Target="https://mentor.ieee.org/802.11/dcn/14/11-14-0629-18-0000-802-11-operations-manual.docx" TargetMode="External"/><Relationship Id="rId55" Type="http://schemas.openxmlformats.org/officeDocument/2006/relationships/hyperlink" Target="https://mentor.ieee.org/802.11/poll-vote?p=26500008&amp;t=26500008" TargetMode="External"/><Relationship Id="rId76" Type="http://schemas.openxmlformats.org/officeDocument/2006/relationships/hyperlink" Target="mailto:osama.aboulmagd@huawei.com" TargetMode="External"/><Relationship Id="rId7" Type="http://schemas.openxmlformats.org/officeDocument/2006/relationships/footnotes" Target="footnotes.xml"/><Relationship Id="rId71" Type="http://schemas.openxmlformats.org/officeDocument/2006/relationships/hyperlink" Target="http://standards.ieee.org/faqs/affiliationFAQ.html" TargetMode="External"/><Relationship Id="rId2" Type="http://schemas.openxmlformats.org/officeDocument/2006/relationships/numbering" Target="numbering.xml"/><Relationship Id="rId29" Type="http://schemas.openxmlformats.org/officeDocument/2006/relationships/hyperlink" Target="https://mentor.ieee.org/802.11/dcn/17/11-17-1068-00-00ax-comment-resolution-10-7.docx" TargetMode="External"/><Relationship Id="rId24" Type="http://schemas.openxmlformats.org/officeDocument/2006/relationships/header" Target="header1.xml"/><Relationship Id="rId40" Type="http://schemas.openxmlformats.org/officeDocument/2006/relationships/hyperlink" Target="mailto:osama.aboulmagd@huawei.com" TargetMode="External"/><Relationship Id="rId45" Type="http://schemas.openxmlformats.org/officeDocument/2006/relationships/hyperlink" Target="http://standards.ieee.org/board/pat/faq.pdf" TargetMode="External"/><Relationship Id="rId6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3A05-B352-4753-9DCA-343E0C41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4492</Words>
  <Characters>29096</Characters>
  <Application>Microsoft Office Word</Application>
  <DocSecurity>0</DocSecurity>
  <Lines>242</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802.11-17/1177r2</vt:lpstr>
      <vt:lpstr>doc.: IEEE 802.11-yy/xxxxr0</vt:lpstr>
    </vt:vector>
  </TitlesOfParts>
  <Company>Some Company</Company>
  <LinksUpToDate>false</LinksUpToDate>
  <CharactersWithSpaces>33521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802.11-17/1177r2</dc:title>
  <dc:subject>Minutes</dc:subject>
  <dc:creator>Yasuhiko Inoue</dc:creator>
  <cp:keywords>July/August 2017</cp:keywords>
  <dc:description>Yasuhiko Inoue, NTT</dc:description>
  <cp:lastModifiedBy>inoue</cp:lastModifiedBy>
  <cp:revision>2</cp:revision>
  <cp:lastPrinted>2016-04-19T05:00:00Z</cp:lastPrinted>
  <dcterms:created xsi:type="dcterms:W3CDTF">2017-08-28T06:04:00Z</dcterms:created>
  <dcterms:modified xsi:type="dcterms:W3CDTF">2017-08-28T06:04:00Z</dcterms:modified>
</cp:coreProperties>
</file>