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27AB4DC" w:rsidR="00BD6FB0" w:rsidRPr="00BD6FB0" w:rsidRDefault="00931C77" w:rsidP="00E707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CIDs: Acknowledgment related comments</w:t>
            </w:r>
            <w:bookmarkStart w:id="0" w:name="_GoBack"/>
            <w:bookmarkEnd w:id="0"/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5163B55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E5D0E">
              <w:t>7</w:t>
            </w:r>
            <w:r w:rsidR="00361A7D">
              <w:t>-0</w:t>
            </w:r>
            <w:r w:rsidR="00931C77">
              <w:t>7</w:t>
            </w:r>
            <w:r w:rsidR="00361A7D">
              <w:t>-</w:t>
            </w:r>
            <w:r w:rsidR="00931C77">
              <w:t>10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50"/>
        <w:gridCol w:w="2250"/>
        <w:gridCol w:w="1033"/>
        <w:gridCol w:w="2742"/>
      </w:tblGrid>
      <w:tr w:rsidR="00A64D7D" w:rsidRPr="0019516D" w14:paraId="056DEAAA" w14:textId="77777777" w:rsidTr="000B0C99">
        <w:trPr>
          <w:trHeight w:val="144"/>
        </w:trPr>
        <w:tc>
          <w:tcPr>
            <w:tcW w:w="19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3D66D1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3D66D1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68272D" w:rsidRPr="0019516D" w14:paraId="65D6378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77777777" w:rsidR="0068272D" w:rsidRPr="0019516D" w:rsidRDefault="0068272D" w:rsidP="003D66D1">
            <w:r w:rsidRPr="0019516D">
              <w:t>George Cherian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7261EF65" w14:textId="188D58DE" w:rsidR="0068272D" w:rsidRPr="0019516D" w:rsidRDefault="000B0C99" w:rsidP="003D66D1">
            <w:pPr>
              <w:jc w:val="center"/>
            </w:pPr>
            <w:r>
              <w:t>Qualcomm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7777777" w:rsidR="0068272D" w:rsidRPr="0019516D" w:rsidRDefault="0068272D" w:rsidP="003D66D1">
            <w:r w:rsidRPr="0019516D">
              <w:t xml:space="preserve">5775 </w:t>
            </w:r>
            <w:proofErr w:type="spellStart"/>
            <w:r w:rsidRPr="0019516D">
              <w:t>Morehouse</w:t>
            </w:r>
            <w:proofErr w:type="spellEnd"/>
            <w:r w:rsidRPr="0019516D">
              <w:t xml:space="preserve"> </w:t>
            </w:r>
            <w:proofErr w:type="spellStart"/>
            <w:r w:rsidRPr="0019516D">
              <w:t>Dr.</w:t>
            </w:r>
            <w:proofErr w:type="spellEnd"/>
            <w:r w:rsidRPr="0019516D">
              <w:t xml:space="preserve"> San Diego, CA, USA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855146" w:rsidRDefault="0068272D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7777777" w:rsidR="0068272D" w:rsidRPr="0019516D" w:rsidRDefault="0068272D" w:rsidP="003D66D1">
            <w:pPr>
              <w:rPr>
                <w:sz w:val="18"/>
              </w:rPr>
            </w:pPr>
            <w:r w:rsidRPr="0019516D">
              <w:rPr>
                <w:sz w:val="18"/>
              </w:rPr>
              <w:t>gcherian@qti.qualcomm.com</w:t>
            </w:r>
          </w:p>
        </w:tc>
      </w:tr>
      <w:tr w:rsidR="003E64B1" w:rsidRPr="0019516D" w14:paraId="70809A77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E39C3" w14:textId="3ADB6426" w:rsidR="003E64B1" w:rsidRPr="0019516D" w:rsidRDefault="00B05E77" w:rsidP="00B05E77">
            <w:r w:rsidRPr="00B05E77">
              <w:t>Alfred Asterjadhi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5FADB16" w14:textId="77777777" w:rsidR="003E64B1" w:rsidRPr="0019516D" w:rsidRDefault="003E64B1" w:rsidP="003D66D1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3AE89" w14:textId="77777777" w:rsidR="003E64B1" w:rsidRPr="0019516D" w:rsidRDefault="003E64B1" w:rsidP="003D66D1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ABEA" w14:textId="77777777" w:rsidR="003E64B1" w:rsidRPr="00855146" w:rsidRDefault="003E64B1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F0A72" w14:textId="77777777" w:rsidR="003E64B1" w:rsidRPr="0019516D" w:rsidRDefault="003E64B1" w:rsidP="003D66D1">
            <w:pPr>
              <w:rPr>
                <w:sz w:val="18"/>
              </w:rPr>
            </w:pPr>
          </w:p>
        </w:tc>
      </w:tr>
      <w:tr w:rsidR="00B05E77" w:rsidRPr="0019516D" w14:paraId="6F749288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5D65" w14:textId="7FD2EF03" w:rsidR="00B05E77" w:rsidRPr="0019516D" w:rsidRDefault="00B05E77" w:rsidP="004B4E6A">
            <w:r>
              <w:t xml:space="preserve">Abhishek </w:t>
            </w:r>
            <w:proofErr w:type="spellStart"/>
            <w:r>
              <w:t>Patil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4D5ABE9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0B04F" w14:textId="77777777" w:rsidR="00B05E77" w:rsidRPr="0019516D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960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131E9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  <w:tr w:rsidR="00B05E77" w:rsidRPr="0019516D" w14:paraId="2EE1816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A0" w14:textId="7FD453DF" w:rsidR="00B05E77" w:rsidRPr="0019516D" w:rsidRDefault="00B05E77" w:rsidP="004B4E6A">
            <w:r>
              <w:t>Raja Banerjea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0BD6FE3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0F0F" w14:textId="77777777" w:rsidR="00B05E77" w:rsidRPr="0019516D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A1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DCB2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DD7290E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E0756C" w:rsidRDefault="00E075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CB752D" w14:textId="6AEEA54E" w:rsidR="00E0756C" w:rsidRDefault="00E0756C" w:rsidP="0090254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D1.0s with the following CIDs (</w:t>
                            </w:r>
                            <w:r w:rsidR="00BC33F5">
                              <w:rPr>
                                <w:b/>
                                <w:lang w:eastAsia="ko-KR"/>
                              </w:rPr>
                              <w:t>23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 xml:space="preserve"> 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FECDC69" w14:textId="6FFCD161" w:rsidR="00E0756C" w:rsidRDefault="00E0756C" w:rsidP="004650CB">
                            <w:pPr>
                              <w:pStyle w:val="ListParagraph"/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D93DA63" w14:textId="77777777" w:rsidR="00BC33F5" w:rsidRDefault="00BC33F5" w:rsidP="00BC33F5">
                            <w:pPr>
                              <w:jc w:val="both"/>
                            </w:pPr>
                            <w:r>
                              <w:t xml:space="preserve">3047, 3130, 4602, 5048, 5567, 5763, 6128, 6129, 6130, 6173, </w:t>
                            </w:r>
                          </w:p>
                          <w:p w14:paraId="1C2DDBF6" w14:textId="77777777" w:rsidR="00BC33F5" w:rsidRDefault="00BC33F5" w:rsidP="00BC33F5">
                            <w:pPr>
                              <w:jc w:val="both"/>
                            </w:pPr>
                            <w:r>
                              <w:t xml:space="preserve">6510, 7061, 7063, 7136, 7383, 7665, 8413, 8414, 8542, 9675, </w:t>
                            </w:r>
                          </w:p>
                          <w:p w14:paraId="4920D631" w14:textId="265C3799" w:rsidR="00E0756C" w:rsidRDefault="00BC33F5" w:rsidP="00BC33F5">
                            <w:pPr>
                              <w:jc w:val="both"/>
                            </w:pPr>
                            <w:r>
                              <w:t>9684, 9685, 9854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E0756C" w:rsidRDefault="00E075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CB752D" w14:textId="6AEEA54E" w:rsidR="00E0756C" w:rsidRDefault="00E0756C" w:rsidP="0090254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D1.0s with the following CIDs (</w:t>
                      </w:r>
                      <w:r w:rsidR="00BC33F5">
                        <w:rPr>
                          <w:b/>
                          <w:lang w:eastAsia="ko-KR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b/>
                          <w:lang w:eastAsia="ko-KR"/>
                        </w:rPr>
                        <w:t xml:space="preserve"> </w:t>
                      </w:r>
                      <w:r w:rsidRPr="00126539">
                        <w:rPr>
                          <w:b/>
                          <w:lang w:eastAsia="ko-KR"/>
                        </w:rPr>
                        <w:t>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FECDC69" w14:textId="6FFCD161" w:rsidR="00E0756C" w:rsidRDefault="00E0756C" w:rsidP="004650CB">
                      <w:pPr>
                        <w:pStyle w:val="ListParagraph"/>
                        <w:contextualSpacing w:val="0"/>
                        <w:jc w:val="both"/>
                        <w:rPr>
                          <w:lang w:eastAsia="ko-KR"/>
                        </w:rPr>
                      </w:pPr>
                    </w:p>
                    <w:p w14:paraId="2D93DA63" w14:textId="77777777" w:rsidR="00BC33F5" w:rsidRDefault="00BC33F5" w:rsidP="00BC33F5">
                      <w:pPr>
                        <w:jc w:val="both"/>
                      </w:pPr>
                      <w:r>
                        <w:t xml:space="preserve">3047, 3130, 4602, 5048, 5567, 5763, 6128, 6129, 6130, 6173, </w:t>
                      </w:r>
                    </w:p>
                    <w:p w14:paraId="1C2DDBF6" w14:textId="77777777" w:rsidR="00BC33F5" w:rsidRDefault="00BC33F5" w:rsidP="00BC33F5">
                      <w:pPr>
                        <w:jc w:val="both"/>
                      </w:pPr>
                      <w:r>
                        <w:t xml:space="preserve">6510, 7061, 7063, 7136, 7383, 7665, 8413, 8414, 8542, 9675, </w:t>
                      </w:r>
                    </w:p>
                    <w:p w14:paraId="4920D631" w14:textId="265C3799" w:rsidR="00E0756C" w:rsidRDefault="00BC33F5" w:rsidP="00BC33F5">
                      <w:pPr>
                        <w:jc w:val="both"/>
                      </w:pPr>
                      <w:r>
                        <w:t>9684, 9685, 9854</w:t>
                      </w:r>
                    </w:p>
                  </w:txbxContent>
                </v:textbox>
              </v:shape>
            </w:pict>
          </mc:Fallback>
        </mc:AlternateContent>
      </w:r>
    </w:p>
    <w:p w14:paraId="475E6F49" w14:textId="232D4999" w:rsidR="00B3220F" w:rsidRDefault="00CA09B2" w:rsidP="00902545">
      <w:pPr>
        <w:pStyle w:val="Heading1"/>
      </w:pPr>
      <w:r w:rsidRPr="00924879">
        <w:br w:type="page"/>
      </w:r>
    </w:p>
    <w:p w14:paraId="69DAFEF6" w14:textId="77777777" w:rsidR="0015413E" w:rsidRPr="004F3AF6" w:rsidRDefault="0015413E" w:rsidP="0015413E">
      <w:r w:rsidRPr="004F3AF6">
        <w:lastRenderedPageBreak/>
        <w:t>Interpretation of a Motion to Adopt</w:t>
      </w:r>
    </w:p>
    <w:p w14:paraId="11740D06" w14:textId="77777777" w:rsidR="0015413E" w:rsidRPr="004C0F0A" w:rsidRDefault="0015413E" w:rsidP="0015413E">
      <w:pPr>
        <w:rPr>
          <w:lang w:eastAsia="ko-KR"/>
        </w:rPr>
      </w:pPr>
    </w:p>
    <w:p w14:paraId="2C2447A4" w14:textId="77777777" w:rsidR="0015413E" w:rsidRPr="004F3AF6" w:rsidRDefault="0015413E" w:rsidP="0015413E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6DD3BB8" w14:textId="77777777" w:rsidR="0015413E" w:rsidRPr="004F3AF6" w:rsidRDefault="0015413E" w:rsidP="0015413E">
      <w:pPr>
        <w:rPr>
          <w:lang w:eastAsia="ko-KR"/>
        </w:rPr>
      </w:pPr>
    </w:p>
    <w:p w14:paraId="7048ACDA" w14:textId="77777777" w:rsidR="0015413E" w:rsidRPr="004F3AF6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F1C0B13" w14:textId="77777777" w:rsidR="0015413E" w:rsidRPr="004F3AF6" w:rsidRDefault="0015413E" w:rsidP="0015413E">
      <w:pPr>
        <w:rPr>
          <w:lang w:eastAsia="ko-KR"/>
        </w:rPr>
      </w:pPr>
    </w:p>
    <w:p w14:paraId="61E1B6AF" w14:textId="77777777" w:rsidR="0015413E" w:rsidRDefault="0015413E" w:rsidP="0015413E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CF47065" w14:textId="77777777" w:rsidR="00552A20" w:rsidRDefault="00552A20" w:rsidP="0015413E">
      <w:pPr>
        <w:rPr>
          <w:b/>
          <w:bCs/>
          <w:i/>
          <w:iCs/>
          <w:lang w:eastAsia="ko-KR"/>
        </w:rPr>
      </w:pPr>
    </w:p>
    <w:p w14:paraId="0BCDEC71" w14:textId="77777777" w:rsidR="00947987" w:rsidRDefault="00947987" w:rsidP="0015413E">
      <w:pPr>
        <w:rPr>
          <w:b/>
          <w:bCs/>
          <w:i/>
          <w:iCs/>
          <w:lang w:eastAsia="ko-KR"/>
        </w:rPr>
      </w:pPr>
    </w:p>
    <w:p w14:paraId="33424092" w14:textId="77777777" w:rsidR="00947987" w:rsidRDefault="00947987" w:rsidP="0015413E">
      <w:pPr>
        <w:rPr>
          <w:b/>
          <w:bCs/>
          <w:i/>
          <w:iCs/>
          <w:lang w:eastAsia="ko-KR"/>
        </w:rPr>
      </w:pPr>
    </w:p>
    <w:tbl>
      <w:tblPr>
        <w:tblW w:w="9355" w:type="dxa"/>
        <w:tblLook w:val="04A0" w:firstRow="1" w:lastRow="0" w:firstColumn="1" w:lastColumn="0" w:noHBand="0" w:noVBand="1"/>
        <w:tblPrChange w:id="1" w:author="Cherian, George" w:date="2017-03-09T16:21:00Z">
          <w:tblPr>
            <w:tblW w:w="9355" w:type="dxa"/>
            <w:tblLook w:val="04A0" w:firstRow="1" w:lastRow="0" w:firstColumn="1" w:lastColumn="0" w:noHBand="0" w:noVBand="1"/>
          </w:tblPr>
        </w:tblPrChange>
      </w:tblPr>
      <w:tblGrid>
        <w:gridCol w:w="661"/>
        <w:gridCol w:w="1272"/>
        <w:gridCol w:w="706"/>
        <w:gridCol w:w="3053"/>
        <w:gridCol w:w="2093"/>
        <w:gridCol w:w="1570"/>
        <w:tblGridChange w:id="2">
          <w:tblGrid>
            <w:gridCol w:w="5"/>
            <w:gridCol w:w="656"/>
            <w:gridCol w:w="5"/>
            <w:gridCol w:w="1267"/>
            <w:gridCol w:w="60"/>
            <w:gridCol w:w="646"/>
            <w:gridCol w:w="60"/>
            <w:gridCol w:w="2993"/>
            <w:gridCol w:w="419"/>
            <w:gridCol w:w="1661"/>
            <w:gridCol w:w="13"/>
            <w:gridCol w:w="1570"/>
            <w:gridCol w:w="5"/>
          </w:tblGrid>
        </w:tblGridChange>
      </w:tblGrid>
      <w:tr w:rsidR="00F81966" w:rsidRPr="00F81966" w14:paraId="18D23D05" w14:textId="77777777" w:rsidTr="00822D9F">
        <w:trPr>
          <w:trHeight w:val="765"/>
          <w:trPrChange w:id="3" w:author="Cherian, George" w:date="2017-03-09T16:21:00Z">
            <w:trPr>
              <w:gridBefore w:val="1"/>
              <w:trHeight w:val="765"/>
            </w:trPr>
          </w:trPrChange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" w:author="Cherian, George" w:date="2017-03-09T16:21:00Z">
              <w:tcPr>
                <w:tcW w:w="5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BDEDBA5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CID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Cherian, George" w:date="2017-03-09T16:21:00Z">
              <w:tcPr>
                <w:tcW w:w="13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9D1242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Cherian, George" w:date="2017-03-09T16:21:00Z">
              <w:tcPr>
                <w:tcW w:w="6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D250E1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Page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Cherian, George" w:date="2017-03-09T16:21:00Z">
              <w:tcPr>
                <w:tcW w:w="36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75BEF3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Cherian, George" w:date="2017-03-09T16:21:00Z">
              <w:tcPr>
                <w:tcW w:w="15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2B49D0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Cherian, George" w:date="2017-03-09T16:21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BBB317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Resolution</w:t>
            </w:r>
          </w:p>
        </w:tc>
      </w:tr>
      <w:tr w:rsidR="007B79A6" w:rsidRPr="007B79A6" w14:paraId="270A0E76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AC5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3047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114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Abhishek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Patil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973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35E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Definition of L3 FRAG ADDBA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Resp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is missing, though the values for Action field are defined in Table 9-302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9A2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the definition as in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72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EA2AB49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890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3130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9CC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Adrian Stephens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3F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99.22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328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frame formats for the new L3 FRAG frames is not defined.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91D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Add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subclause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per new Block Ack frame type describing its format.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469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DA85A5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D67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4602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E0A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Albert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Petrick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75A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78.38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C2C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clarity and call out bit position in Table 9-262z for subfield "All Ack Support" corresponding to those bit positions in Figure 9-589ck.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20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bit "B17:" in Definition column before the word "Indicates"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Add bits "B17:" in Encoding column before the word "Set"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C0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Current text follows the general convention. Since each field name is unique, there is no ambiguity</w:t>
            </w:r>
          </w:p>
        </w:tc>
      </w:tr>
      <w:tr w:rsidR="007B79A6" w:rsidRPr="007B79A6" w14:paraId="2865F921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4C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5048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EEE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Chunyu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Hu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766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114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Size of the MBA response bitmap can be chosen by the MBA transmitter without constraint, so the STA that elicits the MBA cannot predict the duration of MBA - this is probably only a problem for SU PPDU eliciting frame because the MU PPDU includes a trigger for response which includes a duration value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ECC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E23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Non-actionable comment. Agree that TXOP setting for SU PPDU will need to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overallocate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considering the maximum buffer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 xml:space="preserve">size negotiated for that STA </w:t>
            </w:r>
          </w:p>
        </w:tc>
      </w:tr>
      <w:tr w:rsidR="007B79A6" w:rsidRPr="007B79A6" w14:paraId="651EB09B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3EF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5567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F9E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Graham Smith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A02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121.55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2A8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"A STA may use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to solicit the acknowledgment frame(s), 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Ack or from whom the STA did not receive the immediate acknowledgement frames after sending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in a HE trigger-based PPDU with Ack Policy subfield equal to Normal Ack or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Impilcit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BAR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"  Does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not read right.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E97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To read "When a STA sends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Ack ,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or when the STA did not receive the immediate acknowledgement frames after sending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in a HE trigger-based PPDU with Ack Policy subfield equal to Normal Ack or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Impliit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BAR,  a STA may use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to solicit the acknowledgment frame(s)."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70C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The proposed change doesn't convey the intent accurately. The new sentence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seem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to indicate that when a STA sends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 with Ack policy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setto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Block Ack, the STA needs to send BAR also at the same time, which is not correct</w:t>
            </w:r>
          </w:p>
        </w:tc>
      </w:tr>
      <w:tr w:rsidR="007B79A6" w:rsidRPr="007B79A6" w14:paraId="091C3CC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0A7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5763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6C9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Guoqing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9B8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515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Missing "non-HT" from the list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6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change to "are allowed in non-HT, non-HT Duplicate..."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A86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per CID 9684, this sentence will be removed. </w:t>
            </w:r>
          </w:p>
        </w:tc>
      </w:tr>
      <w:tr w:rsidR="007B79A6" w:rsidRPr="007B79A6" w14:paraId="7D9ECDCF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65F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6128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278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Jing 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DA8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87D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Define the exact L3 FRAG ADDBA Request frame action field format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DA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AD8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68F9D9B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02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6129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244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Jing 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9F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340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Define the exact L3 FRAG ADDBA Response frame action field format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EBA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4FF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06B30204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3E4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6130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44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Jing 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AFB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578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Define the exact L3 FRAG ADDBA Response frame action field format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507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the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4DA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 xml:space="preserve">Element. No further changes needed to D1.3. </w:t>
            </w:r>
          </w:p>
        </w:tc>
      </w:tr>
      <w:tr w:rsidR="007B79A6" w:rsidRPr="007B79A6" w14:paraId="35B5743A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15D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6173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B06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Jinjing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Jiang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03F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69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Multi-STA Block Ack frame is a variant of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BloackAck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236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Change to "is either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or an Ack frame"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29B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Revised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Replace the sentence,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"The immediate acknowledgement is either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frame, Ack frame or Multi-STA Block Ack frame."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with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"The immediate acknowledgement is either a Compressed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frame, Ack frame or Multi-STA Block Ack frame."</w:t>
            </w:r>
          </w:p>
        </w:tc>
      </w:tr>
      <w:tr w:rsidR="007B79A6" w:rsidRPr="007B79A6" w14:paraId="4331BF9C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CA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6510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1D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John Coffey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F97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121.55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3CA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Garbled text: "A STA may use 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BlockAckReq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to solicit the acknowledgment frames" from, presumably, some other STA. But which one? The text goes on to say ", 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frame(s)", which makes it sound as if the STA is soliciting acknowledgment frames from the acknowledgment frames.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93E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Reword to identify the STA(s) from which the acknowledgment frames are solicited.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508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The text is quite clear - "the STA" is referring to the same STA that is referred to at the beginning of the sentence.</w:t>
            </w:r>
          </w:p>
        </w:tc>
      </w:tr>
      <w:tr w:rsidR="007B79A6" w:rsidRPr="007B79A6" w14:paraId="23CEB007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8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7061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848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Junichi Iwatani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76B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9A2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There is no explanation for "L3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Request", "L3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Response" and "L3 FRAG DELBA".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Only "L3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Response" is used in 27.3.4.4 (Page 154, Line 41).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However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explanations are not enough.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C40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Add explanations.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15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31B2233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B4F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7063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8F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Junichi Iwatani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E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412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There is no example and figure for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MultiSTA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response in OFDMA HE MU PPDU. The rule is complicated as described in 27.4.4.5 (Page 162, Line 22).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Therefore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an example should be added to clarify the rules.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Also a reference to 27.4.4.5 should be added since additional conditions are described in 27.4.4.5.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C0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3F5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The draft already has an example figure (10-12b) for the scenario that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commentor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requested.</w:t>
            </w:r>
          </w:p>
        </w:tc>
      </w:tr>
      <w:tr w:rsidR="007B79A6" w:rsidRPr="007B79A6" w14:paraId="4290E18F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74F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7136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9B0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kaiying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Lv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6D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99.16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B2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Which elements are included in L3 FRAG ADDBA Request, L3 FRAG ADDBA Response or L3 FRAG DELBA?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F2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Please Clarify it.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489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 xml:space="preserve">removed, and added to ADDBA Extension Element. No further changes needed to D1.3. </w:t>
            </w:r>
          </w:p>
        </w:tc>
      </w:tr>
      <w:tr w:rsidR="007B79A6" w:rsidRPr="007B79A6" w14:paraId="4D622E7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0BD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7383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BEE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Laurent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Cariou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533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69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Remove L3 FRAG ADDBA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Request, response,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Delba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to harmonize to the solution used for fragmentation levels 1 and 2.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924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Same as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4D3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18809A57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66D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7665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785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Liwen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Chu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19E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FE7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Change "an AP may send either multiple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frames (or Ack frames) in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an HE MU PPDU, or a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(see 27.4 (Block acknowledgement)). Multi-STA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transmissions are allowed in a non-HT Duplicate PPDU, HT PPDU, VHT PPDU, HE SU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PPDU, HE extended range SU PPDU and OFDMA HE MU PPDU." to "an AP may send either multiple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frames (or Ack frames) in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an HE MU PPDU, or a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(see 27.4 (Block acknowledgement)). Multi-STA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transmissions are allowed in a non-HT Duplicate PPDU, HT PPDU, VHT PPDU, HE SU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PPDU, HE extended range SU PPDU and OFDMA HE MU PPDU where each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is in a broadcast RU."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B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CCD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M-BA can be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indivudually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addressed, in which case M-BAs can be carried in unicast RUs of HE MU PPDU </w:t>
            </w:r>
          </w:p>
        </w:tc>
      </w:tr>
      <w:tr w:rsidR="007B79A6" w:rsidRPr="007B79A6" w14:paraId="5615F95B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D5C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8413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6D4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1E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DA5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For the format allowed for Multi-STA BA, can we just say Multi-STA BA transmission are allowed in any PPDU format except HE TB PPDU? It seems that this is the intention.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585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Revised as in comment.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749A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M-BA is allowed in HE TB PPDU (when STAs are responding to Multi-TID AMPDU). Per CID 9684, this sentence will be removed</w:t>
            </w:r>
          </w:p>
        </w:tc>
      </w:tr>
      <w:tr w:rsidR="007B79A6" w:rsidRPr="007B79A6" w14:paraId="3F5F155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07D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8414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105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7A6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70A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OFDMA part in OFDMA HE MU PPDU is redundant.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945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Remove OFDMA from OFDMA HE MU PPDU.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364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Valid comment. However, per CID 9684, this sentence will be removed</w:t>
            </w:r>
          </w:p>
        </w:tc>
      </w:tr>
      <w:tr w:rsidR="007B79A6" w:rsidRPr="007B79A6" w14:paraId="1D48B04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987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8542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7EA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Rojan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Chitrakar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8995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98.46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0CD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Instead of defining new Action frames (L3 Frag BA Request/Response) for block ack setup for L3 fragmentation, it is more efficient to reuse the HE Fragmentation Operation subfield to indicate L3 fragmentation as well.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992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Remove Block Ack Action field values 3, 4 and 5 and instead use the value of 3 for the HE Fragmentation Operation subfield in the ADDBA request/response frames to negotiate Block Ack setup under fragmentation level 3.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1DF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 xml:space="preserve">removed, and added to ADDBA Extension Element. No further changes needed to D1.3. </w:t>
            </w:r>
          </w:p>
        </w:tc>
      </w:tr>
      <w:tr w:rsidR="007B79A6" w:rsidRPr="007B79A6" w14:paraId="32A23379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5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lastRenderedPageBreak/>
              <w:t>9675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F8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Yongho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Seok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0F1F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12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below frames are not defined.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- L3 FRAG ADDBA Request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- L3 FRAG ADDBA Response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- L3 FRAG DELBA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Please define the above frames or remove them.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2CD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per comment.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74B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Valid comment. However, this is already addressed through comments #5982, #3302, #8158, #8544, #7539, #8545. The fields are removed, and added to ADDBA Extension Element. No further changes needed to D1.3. </w:t>
            </w:r>
          </w:p>
        </w:tc>
      </w:tr>
      <w:tr w:rsidR="007B79A6" w:rsidRPr="007B79A6" w14:paraId="4A458029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7C21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9684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C94B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Yongho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Seok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0AC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478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"Multi-STA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 transmissions are allowed in a non-HT Duplicate PPDU, HT PPDU, VHT PPDU, HE SU PPDU, HE extended range SU PPDU and OFDMA HE MU PPDU."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The non-HT PPDU is missing. Add the non-HT PPDU.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However, if the non-HT PPDU is also added, all possible downlink PPDU can carry an Multi-STA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BlockAck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frame.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Then, this sentence does not have any meaning.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Please remove this sentence.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B68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As per comment.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995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Accepted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 shall remove the sentence cited by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commentor</w:t>
            </w:r>
            <w:proofErr w:type="spellEnd"/>
          </w:p>
        </w:tc>
      </w:tr>
      <w:tr w:rsidR="007B79A6" w:rsidRPr="007B79A6" w14:paraId="11D49C0E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91C3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9685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E31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Yongho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Seok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AB7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120.08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28C6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The PSDU of HE PPDU is always an A-MPDU.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Change it as the following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>"...in response to A-MPDU sent in HE trigger-based PPDU..."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19E9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As per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commnet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C6C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Rejected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  <w:t xml:space="preserve">The STA </w:t>
            </w:r>
            <w:proofErr w:type="gram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is allowed to</w:t>
            </w:r>
            <w:proofErr w:type="gram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send S-MPDU (AMPDU with EOF=1 &amp; non-zero delimiter)</w:t>
            </w:r>
          </w:p>
        </w:tc>
      </w:tr>
      <w:tr w:rsidR="007B79A6" w:rsidRPr="007B79A6" w14:paraId="00218A75" w14:textId="77777777" w:rsidTr="007B79A6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29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9854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85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Young Hoon Kwon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6EB0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121.55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0644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The case "to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Ack" is not for UL MU PPDU transmission. Therefore, it's better to exclude this explanation in this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subclause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, as this sub-clause describes acknowledgement procedure for UL MU PPDU.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3E9E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Delete ", to whom the STA sent the </w:t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QoS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Data frame(s) with Ack Policy subfield equal to Block Ack or" from the paragraph.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EAB2" w14:textId="77777777" w:rsidR="007B79A6" w:rsidRPr="007B79A6" w:rsidRDefault="007B79A6" w:rsidP="007B79A6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Accepted - </w:t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TGax</w:t>
            </w:r>
            <w:proofErr w:type="spellEnd"/>
            <w:r w:rsidRPr="007B79A6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 xml:space="preserve"> editor to incorporate the proposed change.</w:t>
            </w:r>
          </w:p>
        </w:tc>
      </w:tr>
    </w:tbl>
    <w:p w14:paraId="5568EA8E" w14:textId="6431989C" w:rsidR="00D04349" w:rsidRDefault="00D04349" w:rsidP="007B79A6"/>
    <w:sectPr w:rsidR="00D04349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F53A" w14:textId="77777777" w:rsidR="00435797" w:rsidRDefault="00435797">
      <w:r>
        <w:separator/>
      </w:r>
    </w:p>
  </w:endnote>
  <w:endnote w:type="continuationSeparator" w:id="0">
    <w:p w14:paraId="185162BF" w14:textId="77777777" w:rsidR="00435797" w:rsidRDefault="004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Dotum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72357322" w:rsidR="00E0756C" w:rsidRDefault="00E0756C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B1B7A">
      <w:rPr>
        <w:noProof/>
      </w:rPr>
      <w:t>6</w:t>
    </w:r>
    <w:r>
      <w:fldChar w:fldCharType="end"/>
    </w:r>
    <w:r>
      <w:tab/>
      <w:t>George Cherian, Qualcomm Inc.</w:t>
    </w:r>
  </w:p>
  <w:p w14:paraId="0C819658" w14:textId="77777777" w:rsidR="00E0756C" w:rsidRDefault="00E075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22147" w14:textId="77777777" w:rsidR="00435797" w:rsidRDefault="00435797">
      <w:r>
        <w:separator/>
      </w:r>
    </w:p>
  </w:footnote>
  <w:footnote w:type="continuationSeparator" w:id="0">
    <w:p w14:paraId="16F9616C" w14:textId="77777777" w:rsidR="00435797" w:rsidRDefault="0043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4888FAE9" w:rsidR="00E0756C" w:rsidRDefault="00931C77" w:rsidP="00732A3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E0756C">
      <w:t xml:space="preserve"> 2017</w:t>
    </w:r>
    <w:r w:rsidR="00E0756C">
      <w:tab/>
    </w:r>
    <w:r w:rsidR="00E0756C">
      <w:tab/>
    </w:r>
    <w:fldSimple w:instr=" TITLE  \* MERGEFORMAT ">
      <w:r w:rsidR="00E0756C">
        <w:t>doc.: IEEE 802.11-17/</w:t>
      </w:r>
      <w:r w:rsidR="005B1B7A">
        <w:t>1044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86D3D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6060AB6"/>
    <w:multiLevelType w:val="hybridMultilevel"/>
    <w:tmpl w:val="77C42172"/>
    <w:lvl w:ilvl="0" w:tplc="119034AE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9.3.1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3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3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3.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9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7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rian, George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D4F"/>
    <w:rsid w:val="00003ACB"/>
    <w:rsid w:val="00004089"/>
    <w:rsid w:val="00007F10"/>
    <w:rsid w:val="00011009"/>
    <w:rsid w:val="00012150"/>
    <w:rsid w:val="000122F6"/>
    <w:rsid w:val="00013ABD"/>
    <w:rsid w:val="00013C43"/>
    <w:rsid w:val="00015F03"/>
    <w:rsid w:val="00017517"/>
    <w:rsid w:val="00017B78"/>
    <w:rsid w:val="00021FBC"/>
    <w:rsid w:val="0002639C"/>
    <w:rsid w:val="0003211C"/>
    <w:rsid w:val="00032E02"/>
    <w:rsid w:val="00032EB1"/>
    <w:rsid w:val="000359C1"/>
    <w:rsid w:val="0003628E"/>
    <w:rsid w:val="0003647B"/>
    <w:rsid w:val="00037819"/>
    <w:rsid w:val="00041CE2"/>
    <w:rsid w:val="00041CF1"/>
    <w:rsid w:val="00042283"/>
    <w:rsid w:val="00043A2B"/>
    <w:rsid w:val="000446FF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6E4B"/>
    <w:rsid w:val="00057544"/>
    <w:rsid w:val="00057981"/>
    <w:rsid w:val="000646D3"/>
    <w:rsid w:val="000648E3"/>
    <w:rsid w:val="00066C02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0C99"/>
    <w:rsid w:val="000B26E0"/>
    <w:rsid w:val="000B4A3A"/>
    <w:rsid w:val="000B7F08"/>
    <w:rsid w:val="000C0446"/>
    <w:rsid w:val="000C285F"/>
    <w:rsid w:val="000C5A1D"/>
    <w:rsid w:val="000D11B6"/>
    <w:rsid w:val="000D180D"/>
    <w:rsid w:val="000D3B65"/>
    <w:rsid w:val="000D43F8"/>
    <w:rsid w:val="000D4C9E"/>
    <w:rsid w:val="000E120A"/>
    <w:rsid w:val="000E151D"/>
    <w:rsid w:val="000E1917"/>
    <w:rsid w:val="000E6954"/>
    <w:rsid w:val="000F1E06"/>
    <w:rsid w:val="000F510E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2AC9"/>
    <w:rsid w:val="00123361"/>
    <w:rsid w:val="00125014"/>
    <w:rsid w:val="00126F7A"/>
    <w:rsid w:val="0013004F"/>
    <w:rsid w:val="00130286"/>
    <w:rsid w:val="001324C2"/>
    <w:rsid w:val="00133C09"/>
    <w:rsid w:val="00135192"/>
    <w:rsid w:val="00135B34"/>
    <w:rsid w:val="00136AFD"/>
    <w:rsid w:val="001469FB"/>
    <w:rsid w:val="001472D4"/>
    <w:rsid w:val="001502CE"/>
    <w:rsid w:val="001503CF"/>
    <w:rsid w:val="00152467"/>
    <w:rsid w:val="00153FBD"/>
    <w:rsid w:val="0015413E"/>
    <w:rsid w:val="001547A8"/>
    <w:rsid w:val="00154B2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81978"/>
    <w:rsid w:val="0018245B"/>
    <w:rsid w:val="00183394"/>
    <w:rsid w:val="001850ED"/>
    <w:rsid w:val="00191B2D"/>
    <w:rsid w:val="00192EAF"/>
    <w:rsid w:val="00193996"/>
    <w:rsid w:val="0019712F"/>
    <w:rsid w:val="001A0132"/>
    <w:rsid w:val="001A2B00"/>
    <w:rsid w:val="001A45A5"/>
    <w:rsid w:val="001A5226"/>
    <w:rsid w:val="001B02FA"/>
    <w:rsid w:val="001B217E"/>
    <w:rsid w:val="001B2BCE"/>
    <w:rsid w:val="001C613C"/>
    <w:rsid w:val="001D25A0"/>
    <w:rsid w:val="001D3204"/>
    <w:rsid w:val="001D4CD9"/>
    <w:rsid w:val="001D5A4A"/>
    <w:rsid w:val="001D6175"/>
    <w:rsid w:val="001D6712"/>
    <w:rsid w:val="001D723B"/>
    <w:rsid w:val="001E3BE4"/>
    <w:rsid w:val="001E47B8"/>
    <w:rsid w:val="001F0F44"/>
    <w:rsid w:val="001F221F"/>
    <w:rsid w:val="001F376F"/>
    <w:rsid w:val="001F4455"/>
    <w:rsid w:val="001F5A28"/>
    <w:rsid w:val="0020389D"/>
    <w:rsid w:val="002126A1"/>
    <w:rsid w:val="00212EC4"/>
    <w:rsid w:val="00213E55"/>
    <w:rsid w:val="00214C65"/>
    <w:rsid w:val="00221DF8"/>
    <w:rsid w:val="002242B7"/>
    <w:rsid w:val="002248B1"/>
    <w:rsid w:val="00224FAA"/>
    <w:rsid w:val="0022565E"/>
    <w:rsid w:val="00225ABB"/>
    <w:rsid w:val="00227DFB"/>
    <w:rsid w:val="00230E7B"/>
    <w:rsid w:val="00233F21"/>
    <w:rsid w:val="00234E34"/>
    <w:rsid w:val="002360E0"/>
    <w:rsid w:val="002404FA"/>
    <w:rsid w:val="002420AA"/>
    <w:rsid w:val="00244FE5"/>
    <w:rsid w:val="002466AF"/>
    <w:rsid w:val="00250B17"/>
    <w:rsid w:val="00250C8A"/>
    <w:rsid w:val="0025369B"/>
    <w:rsid w:val="002545C3"/>
    <w:rsid w:val="00256A92"/>
    <w:rsid w:val="00256FF4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5CA2"/>
    <w:rsid w:val="002961A2"/>
    <w:rsid w:val="002974BC"/>
    <w:rsid w:val="002A6FE1"/>
    <w:rsid w:val="002B0D45"/>
    <w:rsid w:val="002B1ACA"/>
    <w:rsid w:val="002B3A59"/>
    <w:rsid w:val="002B58CB"/>
    <w:rsid w:val="002C1AFC"/>
    <w:rsid w:val="002C1E64"/>
    <w:rsid w:val="002C4D41"/>
    <w:rsid w:val="002D2D96"/>
    <w:rsid w:val="002D441A"/>
    <w:rsid w:val="002D44BE"/>
    <w:rsid w:val="002D4CBF"/>
    <w:rsid w:val="002E0559"/>
    <w:rsid w:val="002E27A4"/>
    <w:rsid w:val="002E2DC2"/>
    <w:rsid w:val="002E58AC"/>
    <w:rsid w:val="002E5D0E"/>
    <w:rsid w:val="002E71FC"/>
    <w:rsid w:val="002E7A28"/>
    <w:rsid w:val="002F1F3D"/>
    <w:rsid w:val="002F272A"/>
    <w:rsid w:val="002F2D4F"/>
    <w:rsid w:val="002F5C7B"/>
    <w:rsid w:val="003044AC"/>
    <w:rsid w:val="00305B68"/>
    <w:rsid w:val="00312897"/>
    <w:rsid w:val="00317E81"/>
    <w:rsid w:val="00321982"/>
    <w:rsid w:val="0032487A"/>
    <w:rsid w:val="00326D9A"/>
    <w:rsid w:val="00327E24"/>
    <w:rsid w:val="003301CF"/>
    <w:rsid w:val="0033024A"/>
    <w:rsid w:val="003361D2"/>
    <w:rsid w:val="00341898"/>
    <w:rsid w:val="0034620C"/>
    <w:rsid w:val="003467AC"/>
    <w:rsid w:val="003478AD"/>
    <w:rsid w:val="00360C64"/>
    <w:rsid w:val="00361221"/>
    <w:rsid w:val="0036165C"/>
    <w:rsid w:val="00361A7D"/>
    <w:rsid w:val="00364B55"/>
    <w:rsid w:val="00370D13"/>
    <w:rsid w:val="00373CC1"/>
    <w:rsid w:val="00375604"/>
    <w:rsid w:val="00375F40"/>
    <w:rsid w:val="0037683B"/>
    <w:rsid w:val="00377BA5"/>
    <w:rsid w:val="003839B8"/>
    <w:rsid w:val="0038452C"/>
    <w:rsid w:val="0038640A"/>
    <w:rsid w:val="00392A99"/>
    <w:rsid w:val="0039564A"/>
    <w:rsid w:val="003A2858"/>
    <w:rsid w:val="003A42E0"/>
    <w:rsid w:val="003A74B1"/>
    <w:rsid w:val="003B266A"/>
    <w:rsid w:val="003B26DC"/>
    <w:rsid w:val="003B48C5"/>
    <w:rsid w:val="003B4F7E"/>
    <w:rsid w:val="003B7FE9"/>
    <w:rsid w:val="003C1BDC"/>
    <w:rsid w:val="003C292F"/>
    <w:rsid w:val="003C487C"/>
    <w:rsid w:val="003C7F57"/>
    <w:rsid w:val="003D2021"/>
    <w:rsid w:val="003D6181"/>
    <w:rsid w:val="003D66D1"/>
    <w:rsid w:val="003D6B90"/>
    <w:rsid w:val="003D6E7F"/>
    <w:rsid w:val="003E363D"/>
    <w:rsid w:val="003E4185"/>
    <w:rsid w:val="003E49B0"/>
    <w:rsid w:val="003E612A"/>
    <w:rsid w:val="003E64B1"/>
    <w:rsid w:val="003F3E21"/>
    <w:rsid w:val="003F5749"/>
    <w:rsid w:val="00402260"/>
    <w:rsid w:val="00403B31"/>
    <w:rsid w:val="00403CA8"/>
    <w:rsid w:val="00403E81"/>
    <w:rsid w:val="004061C7"/>
    <w:rsid w:val="004066FA"/>
    <w:rsid w:val="004111E2"/>
    <w:rsid w:val="00415209"/>
    <w:rsid w:val="00415514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35797"/>
    <w:rsid w:val="004406E3"/>
    <w:rsid w:val="00441E7C"/>
    <w:rsid w:val="00441EEC"/>
    <w:rsid w:val="00442037"/>
    <w:rsid w:val="004427B8"/>
    <w:rsid w:val="00442A1F"/>
    <w:rsid w:val="00444316"/>
    <w:rsid w:val="004465F3"/>
    <w:rsid w:val="00446628"/>
    <w:rsid w:val="00452FB7"/>
    <w:rsid w:val="00455675"/>
    <w:rsid w:val="00456C11"/>
    <w:rsid w:val="00457950"/>
    <w:rsid w:val="0046158E"/>
    <w:rsid w:val="00463F3C"/>
    <w:rsid w:val="004650CB"/>
    <w:rsid w:val="004675B6"/>
    <w:rsid w:val="0047111F"/>
    <w:rsid w:val="0047140F"/>
    <w:rsid w:val="00471E15"/>
    <w:rsid w:val="00472CF7"/>
    <w:rsid w:val="00472D54"/>
    <w:rsid w:val="00475257"/>
    <w:rsid w:val="00477B34"/>
    <w:rsid w:val="00477E13"/>
    <w:rsid w:val="00481E33"/>
    <w:rsid w:val="00482864"/>
    <w:rsid w:val="004850EA"/>
    <w:rsid w:val="00490F85"/>
    <w:rsid w:val="00496EA5"/>
    <w:rsid w:val="004A23F2"/>
    <w:rsid w:val="004A2760"/>
    <w:rsid w:val="004A35AB"/>
    <w:rsid w:val="004A40B7"/>
    <w:rsid w:val="004A4FAA"/>
    <w:rsid w:val="004A66D0"/>
    <w:rsid w:val="004A6910"/>
    <w:rsid w:val="004A6E35"/>
    <w:rsid w:val="004B08C7"/>
    <w:rsid w:val="004B0D91"/>
    <w:rsid w:val="004B2B82"/>
    <w:rsid w:val="004B4E6A"/>
    <w:rsid w:val="004B6D43"/>
    <w:rsid w:val="004C0C4E"/>
    <w:rsid w:val="004C133A"/>
    <w:rsid w:val="004C3D5C"/>
    <w:rsid w:val="004C4208"/>
    <w:rsid w:val="004C51D0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2D5E"/>
    <w:rsid w:val="004F04EB"/>
    <w:rsid w:val="004F0D8B"/>
    <w:rsid w:val="004F23DC"/>
    <w:rsid w:val="004F42A4"/>
    <w:rsid w:val="004F638F"/>
    <w:rsid w:val="004F6622"/>
    <w:rsid w:val="004F6AFF"/>
    <w:rsid w:val="004F6B2A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16CBF"/>
    <w:rsid w:val="005234B0"/>
    <w:rsid w:val="005267E4"/>
    <w:rsid w:val="00526D33"/>
    <w:rsid w:val="00527100"/>
    <w:rsid w:val="00527255"/>
    <w:rsid w:val="005313BD"/>
    <w:rsid w:val="00531BCF"/>
    <w:rsid w:val="00532636"/>
    <w:rsid w:val="0053271D"/>
    <w:rsid w:val="0053288C"/>
    <w:rsid w:val="00533027"/>
    <w:rsid w:val="00537BD7"/>
    <w:rsid w:val="00541F1E"/>
    <w:rsid w:val="005423A3"/>
    <w:rsid w:val="00542A71"/>
    <w:rsid w:val="00542EB6"/>
    <w:rsid w:val="00546B83"/>
    <w:rsid w:val="0054743D"/>
    <w:rsid w:val="00547756"/>
    <w:rsid w:val="00547AEE"/>
    <w:rsid w:val="005500DD"/>
    <w:rsid w:val="00552778"/>
    <w:rsid w:val="00552A20"/>
    <w:rsid w:val="00552C69"/>
    <w:rsid w:val="005546A8"/>
    <w:rsid w:val="005555E4"/>
    <w:rsid w:val="00555978"/>
    <w:rsid w:val="0055774E"/>
    <w:rsid w:val="00560867"/>
    <w:rsid w:val="005666D9"/>
    <w:rsid w:val="00566705"/>
    <w:rsid w:val="00566D11"/>
    <w:rsid w:val="0056750B"/>
    <w:rsid w:val="00567C4F"/>
    <w:rsid w:val="00571168"/>
    <w:rsid w:val="00574822"/>
    <w:rsid w:val="0057495D"/>
    <w:rsid w:val="00576248"/>
    <w:rsid w:val="00577F01"/>
    <w:rsid w:val="0058345B"/>
    <w:rsid w:val="00585E89"/>
    <w:rsid w:val="0058754A"/>
    <w:rsid w:val="00590896"/>
    <w:rsid w:val="005915A7"/>
    <w:rsid w:val="0059503B"/>
    <w:rsid w:val="00596F7C"/>
    <w:rsid w:val="005A0CAA"/>
    <w:rsid w:val="005A0ED7"/>
    <w:rsid w:val="005A0FA8"/>
    <w:rsid w:val="005A232A"/>
    <w:rsid w:val="005A25F3"/>
    <w:rsid w:val="005A7DC3"/>
    <w:rsid w:val="005B0264"/>
    <w:rsid w:val="005B1B7A"/>
    <w:rsid w:val="005B392B"/>
    <w:rsid w:val="005B3B31"/>
    <w:rsid w:val="005B607D"/>
    <w:rsid w:val="005C004F"/>
    <w:rsid w:val="005C0130"/>
    <w:rsid w:val="005C03FC"/>
    <w:rsid w:val="005C1214"/>
    <w:rsid w:val="005C20F6"/>
    <w:rsid w:val="005D16E9"/>
    <w:rsid w:val="005D39C7"/>
    <w:rsid w:val="005D3FAF"/>
    <w:rsid w:val="005D5A39"/>
    <w:rsid w:val="005D7724"/>
    <w:rsid w:val="005D7E4F"/>
    <w:rsid w:val="005E19B2"/>
    <w:rsid w:val="005E3477"/>
    <w:rsid w:val="005E3A8F"/>
    <w:rsid w:val="005E4924"/>
    <w:rsid w:val="005E4B90"/>
    <w:rsid w:val="005E73FC"/>
    <w:rsid w:val="005E7887"/>
    <w:rsid w:val="005F2092"/>
    <w:rsid w:val="005F3277"/>
    <w:rsid w:val="005F3DD8"/>
    <w:rsid w:val="005F4E9B"/>
    <w:rsid w:val="005F6434"/>
    <w:rsid w:val="005F71F9"/>
    <w:rsid w:val="005F72E8"/>
    <w:rsid w:val="00601139"/>
    <w:rsid w:val="0060160F"/>
    <w:rsid w:val="00601B3E"/>
    <w:rsid w:val="0060347D"/>
    <w:rsid w:val="00603E59"/>
    <w:rsid w:val="00607E22"/>
    <w:rsid w:val="00610F5D"/>
    <w:rsid w:val="00613398"/>
    <w:rsid w:val="00614CCB"/>
    <w:rsid w:val="006171D0"/>
    <w:rsid w:val="006176F4"/>
    <w:rsid w:val="0062164C"/>
    <w:rsid w:val="0062440B"/>
    <w:rsid w:val="0062640B"/>
    <w:rsid w:val="0063045A"/>
    <w:rsid w:val="00631502"/>
    <w:rsid w:val="00632143"/>
    <w:rsid w:val="00634189"/>
    <w:rsid w:val="00634FA1"/>
    <w:rsid w:val="00635DBD"/>
    <w:rsid w:val="00636E4C"/>
    <w:rsid w:val="00640C41"/>
    <w:rsid w:val="00640FBB"/>
    <w:rsid w:val="0064706A"/>
    <w:rsid w:val="0065185D"/>
    <w:rsid w:val="00651A32"/>
    <w:rsid w:val="00652F7B"/>
    <w:rsid w:val="006539BB"/>
    <w:rsid w:val="00656E90"/>
    <w:rsid w:val="00657533"/>
    <w:rsid w:val="00663373"/>
    <w:rsid w:val="006644A7"/>
    <w:rsid w:val="00664B2C"/>
    <w:rsid w:val="006670DF"/>
    <w:rsid w:val="00676CDD"/>
    <w:rsid w:val="00677059"/>
    <w:rsid w:val="00680C4F"/>
    <w:rsid w:val="00681FAF"/>
    <w:rsid w:val="0068272D"/>
    <w:rsid w:val="00682C6D"/>
    <w:rsid w:val="00684440"/>
    <w:rsid w:val="006867D6"/>
    <w:rsid w:val="006867EC"/>
    <w:rsid w:val="0069276C"/>
    <w:rsid w:val="00694CC1"/>
    <w:rsid w:val="006960A7"/>
    <w:rsid w:val="006A1568"/>
    <w:rsid w:val="006A1600"/>
    <w:rsid w:val="006A23E8"/>
    <w:rsid w:val="006B0F54"/>
    <w:rsid w:val="006B1595"/>
    <w:rsid w:val="006B16CD"/>
    <w:rsid w:val="006B1B2A"/>
    <w:rsid w:val="006B204F"/>
    <w:rsid w:val="006B366B"/>
    <w:rsid w:val="006B6F80"/>
    <w:rsid w:val="006C0727"/>
    <w:rsid w:val="006C2BA6"/>
    <w:rsid w:val="006C6BE1"/>
    <w:rsid w:val="006D0EF3"/>
    <w:rsid w:val="006D25FA"/>
    <w:rsid w:val="006D43A9"/>
    <w:rsid w:val="006D61F5"/>
    <w:rsid w:val="006D7C16"/>
    <w:rsid w:val="006E145F"/>
    <w:rsid w:val="006E1506"/>
    <w:rsid w:val="006E22A4"/>
    <w:rsid w:val="006E6D4A"/>
    <w:rsid w:val="006F2890"/>
    <w:rsid w:val="006F4200"/>
    <w:rsid w:val="006F7B36"/>
    <w:rsid w:val="006F7D0B"/>
    <w:rsid w:val="00700B6A"/>
    <w:rsid w:val="00702A2E"/>
    <w:rsid w:val="00704203"/>
    <w:rsid w:val="00704746"/>
    <w:rsid w:val="00707852"/>
    <w:rsid w:val="0071042D"/>
    <w:rsid w:val="00710500"/>
    <w:rsid w:val="00717FF4"/>
    <w:rsid w:val="007207AE"/>
    <w:rsid w:val="0072189A"/>
    <w:rsid w:val="00721E00"/>
    <w:rsid w:val="00722FA7"/>
    <w:rsid w:val="00724F78"/>
    <w:rsid w:val="00730060"/>
    <w:rsid w:val="007305B7"/>
    <w:rsid w:val="00731EA8"/>
    <w:rsid w:val="00732A32"/>
    <w:rsid w:val="00734CE5"/>
    <w:rsid w:val="0073515E"/>
    <w:rsid w:val="00736B0D"/>
    <w:rsid w:val="00737331"/>
    <w:rsid w:val="00737928"/>
    <w:rsid w:val="00737EDB"/>
    <w:rsid w:val="0074071B"/>
    <w:rsid w:val="007411C6"/>
    <w:rsid w:val="00743D14"/>
    <w:rsid w:val="007443E1"/>
    <w:rsid w:val="00745712"/>
    <w:rsid w:val="007476DB"/>
    <w:rsid w:val="0075000A"/>
    <w:rsid w:val="00750BD5"/>
    <w:rsid w:val="00751017"/>
    <w:rsid w:val="00752F85"/>
    <w:rsid w:val="007552BD"/>
    <w:rsid w:val="007572EE"/>
    <w:rsid w:val="00757566"/>
    <w:rsid w:val="00757964"/>
    <w:rsid w:val="00757A81"/>
    <w:rsid w:val="00760889"/>
    <w:rsid w:val="007614B6"/>
    <w:rsid w:val="00762A7D"/>
    <w:rsid w:val="00762AFE"/>
    <w:rsid w:val="00765794"/>
    <w:rsid w:val="00770572"/>
    <w:rsid w:val="00772D88"/>
    <w:rsid w:val="0077633B"/>
    <w:rsid w:val="00777608"/>
    <w:rsid w:val="00780CFD"/>
    <w:rsid w:val="00781A65"/>
    <w:rsid w:val="00781A78"/>
    <w:rsid w:val="00783B03"/>
    <w:rsid w:val="00785E93"/>
    <w:rsid w:val="007908AA"/>
    <w:rsid w:val="007925C0"/>
    <w:rsid w:val="00792AA8"/>
    <w:rsid w:val="00793A62"/>
    <w:rsid w:val="007979E7"/>
    <w:rsid w:val="007A0CF0"/>
    <w:rsid w:val="007A47AD"/>
    <w:rsid w:val="007A49CE"/>
    <w:rsid w:val="007A6041"/>
    <w:rsid w:val="007A636F"/>
    <w:rsid w:val="007A64F1"/>
    <w:rsid w:val="007A7186"/>
    <w:rsid w:val="007A7A91"/>
    <w:rsid w:val="007B409C"/>
    <w:rsid w:val="007B79A6"/>
    <w:rsid w:val="007C0448"/>
    <w:rsid w:val="007C3AF0"/>
    <w:rsid w:val="007C67E6"/>
    <w:rsid w:val="007D1702"/>
    <w:rsid w:val="007D17CC"/>
    <w:rsid w:val="007D22EF"/>
    <w:rsid w:val="007D368F"/>
    <w:rsid w:val="007D3F71"/>
    <w:rsid w:val="007D49FE"/>
    <w:rsid w:val="007D6C70"/>
    <w:rsid w:val="008023E1"/>
    <w:rsid w:val="008026FC"/>
    <w:rsid w:val="00804824"/>
    <w:rsid w:val="008050EC"/>
    <w:rsid w:val="008062B1"/>
    <w:rsid w:val="00807234"/>
    <w:rsid w:val="00814D7A"/>
    <w:rsid w:val="008151DF"/>
    <w:rsid w:val="008168DF"/>
    <w:rsid w:val="00817C2E"/>
    <w:rsid w:val="00822D9F"/>
    <w:rsid w:val="008243BD"/>
    <w:rsid w:val="00827530"/>
    <w:rsid w:val="00827A6D"/>
    <w:rsid w:val="008313F5"/>
    <w:rsid w:val="0083499A"/>
    <w:rsid w:val="00840049"/>
    <w:rsid w:val="008400CF"/>
    <w:rsid w:val="00842FAD"/>
    <w:rsid w:val="00843139"/>
    <w:rsid w:val="0084679F"/>
    <w:rsid w:val="0084699D"/>
    <w:rsid w:val="0084727D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AE0"/>
    <w:rsid w:val="0088742C"/>
    <w:rsid w:val="0089139A"/>
    <w:rsid w:val="0089289E"/>
    <w:rsid w:val="00893069"/>
    <w:rsid w:val="0089480D"/>
    <w:rsid w:val="008954CA"/>
    <w:rsid w:val="008A35CA"/>
    <w:rsid w:val="008A4A8C"/>
    <w:rsid w:val="008A4DEB"/>
    <w:rsid w:val="008A550A"/>
    <w:rsid w:val="008A5FF8"/>
    <w:rsid w:val="008A75A2"/>
    <w:rsid w:val="008A7651"/>
    <w:rsid w:val="008A7D82"/>
    <w:rsid w:val="008B1844"/>
    <w:rsid w:val="008B1DA0"/>
    <w:rsid w:val="008B1E70"/>
    <w:rsid w:val="008B22D7"/>
    <w:rsid w:val="008B2349"/>
    <w:rsid w:val="008B64AA"/>
    <w:rsid w:val="008C00F1"/>
    <w:rsid w:val="008C042B"/>
    <w:rsid w:val="008C15B5"/>
    <w:rsid w:val="008C3766"/>
    <w:rsid w:val="008C3EBD"/>
    <w:rsid w:val="008C422F"/>
    <w:rsid w:val="008C5116"/>
    <w:rsid w:val="008C557D"/>
    <w:rsid w:val="008C6206"/>
    <w:rsid w:val="008C63DE"/>
    <w:rsid w:val="008C6B1F"/>
    <w:rsid w:val="008D1CF8"/>
    <w:rsid w:val="008E377C"/>
    <w:rsid w:val="008E42DE"/>
    <w:rsid w:val="008F1369"/>
    <w:rsid w:val="008F4305"/>
    <w:rsid w:val="008F52D4"/>
    <w:rsid w:val="00900B66"/>
    <w:rsid w:val="00901DF7"/>
    <w:rsid w:val="00902545"/>
    <w:rsid w:val="009026B5"/>
    <w:rsid w:val="00902837"/>
    <w:rsid w:val="0090638E"/>
    <w:rsid w:val="00906EB4"/>
    <w:rsid w:val="00907325"/>
    <w:rsid w:val="00912C2E"/>
    <w:rsid w:val="00913DA8"/>
    <w:rsid w:val="00915847"/>
    <w:rsid w:val="00915DB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1C77"/>
    <w:rsid w:val="009328DD"/>
    <w:rsid w:val="00934235"/>
    <w:rsid w:val="00935DBA"/>
    <w:rsid w:val="00935F56"/>
    <w:rsid w:val="00941469"/>
    <w:rsid w:val="00943214"/>
    <w:rsid w:val="00943461"/>
    <w:rsid w:val="0094395A"/>
    <w:rsid w:val="00943B9A"/>
    <w:rsid w:val="00944135"/>
    <w:rsid w:val="00944811"/>
    <w:rsid w:val="00945F8B"/>
    <w:rsid w:val="00947217"/>
    <w:rsid w:val="009473AA"/>
    <w:rsid w:val="00947987"/>
    <w:rsid w:val="00947DDF"/>
    <w:rsid w:val="00953BBF"/>
    <w:rsid w:val="00953E8C"/>
    <w:rsid w:val="00954111"/>
    <w:rsid w:val="00954676"/>
    <w:rsid w:val="00956E7F"/>
    <w:rsid w:val="00957265"/>
    <w:rsid w:val="00957CCD"/>
    <w:rsid w:val="009618BC"/>
    <w:rsid w:val="00964FE7"/>
    <w:rsid w:val="00966F0E"/>
    <w:rsid w:val="00966F8B"/>
    <w:rsid w:val="00970EA6"/>
    <w:rsid w:val="00972267"/>
    <w:rsid w:val="0097304E"/>
    <w:rsid w:val="00973DB3"/>
    <w:rsid w:val="00973F5C"/>
    <w:rsid w:val="00974604"/>
    <w:rsid w:val="00976795"/>
    <w:rsid w:val="009813F0"/>
    <w:rsid w:val="009818F5"/>
    <w:rsid w:val="00981B9D"/>
    <w:rsid w:val="00981CBC"/>
    <w:rsid w:val="00983114"/>
    <w:rsid w:val="00985A51"/>
    <w:rsid w:val="00986216"/>
    <w:rsid w:val="00987706"/>
    <w:rsid w:val="009900AE"/>
    <w:rsid w:val="00991DBD"/>
    <w:rsid w:val="0099506E"/>
    <w:rsid w:val="00995250"/>
    <w:rsid w:val="009A1388"/>
    <w:rsid w:val="009A235C"/>
    <w:rsid w:val="009A7F20"/>
    <w:rsid w:val="009B088C"/>
    <w:rsid w:val="009B0CBB"/>
    <w:rsid w:val="009B3E7D"/>
    <w:rsid w:val="009B5811"/>
    <w:rsid w:val="009B7B8C"/>
    <w:rsid w:val="009C20E2"/>
    <w:rsid w:val="009C42B5"/>
    <w:rsid w:val="009C63B7"/>
    <w:rsid w:val="009C7A5B"/>
    <w:rsid w:val="009D1591"/>
    <w:rsid w:val="009D280D"/>
    <w:rsid w:val="009D30B7"/>
    <w:rsid w:val="009D5A16"/>
    <w:rsid w:val="009D75C1"/>
    <w:rsid w:val="009E3337"/>
    <w:rsid w:val="009E4398"/>
    <w:rsid w:val="009E4B28"/>
    <w:rsid w:val="009F3698"/>
    <w:rsid w:val="009F37A9"/>
    <w:rsid w:val="009F470D"/>
    <w:rsid w:val="009F691F"/>
    <w:rsid w:val="009F6E7A"/>
    <w:rsid w:val="009F73E5"/>
    <w:rsid w:val="00A00F1D"/>
    <w:rsid w:val="00A01B3C"/>
    <w:rsid w:val="00A01CB9"/>
    <w:rsid w:val="00A04930"/>
    <w:rsid w:val="00A07C53"/>
    <w:rsid w:val="00A10AB7"/>
    <w:rsid w:val="00A12B88"/>
    <w:rsid w:val="00A12CFB"/>
    <w:rsid w:val="00A148DF"/>
    <w:rsid w:val="00A14FA0"/>
    <w:rsid w:val="00A16C48"/>
    <w:rsid w:val="00A16FA1"/>
    <w:rsid w:val="00A17721"/>
    <w:rsid w:val="00A20A75"/>
    <w:rsid w:val="00A20B6C"/>
    <w:rsid w:val="00A21CCE"/>
    <w:rsid w:val="00A2347D"/>
    <w:rsid w:val="00A26EA2"/>
    <w:rsid w:val="00A303C6"/>
    <w:rsid w:val="00A31A6B"/>
    <w:rsid w:val="00A32247"/>
    <w:rsid w:val="00A32ED6"/>
    <w:rsid w:val="00A33D6A"/>
    <w:rsid w:val="00A34823"/>
    <w:rsid w:val="00A40733"/>
    <w:rsid w:val="00A40F72"/>
    <w:rsid w:val="00A422E3"/>
    <w:rsid w:val="00A45E36"/>
    <w:rsid w:val="00A540C0"/>
    <w:rsid w:val="00A57A64"/>
    <w:rsid w:val="00A6025E"/>
    <w:rsid w:val="00A62AF6"/>
    <w:rsid w:val="00A640BF"/>
    <w:rsid w:val="00A64D7D"/>
    <w:rsid w:val="00A6582C"/>
    <w:rsid w:val="00A65B24"/>
    <w:rsid w:val="00A65BA9"/>
    <w:rsid w:val="00A71E9E"/>
    <w:rsid w:val="00A74585"/>
    <w:rsid w:val="00A74E29"/>
    <w:rsid w:val="00A761F0"/>
    <w:rsid w:val="00A7772B"/>
    <w:rsid w:val="00A83036"/>
    <w:rsid w:val="00A8394A"/>
    <w:rsid w:val="00A83AA0"/>
    <w:rsid w:val="00A859BF"/>
    <w:rsid w:val="00A87A04"/>
    <w:rsid w:val="00A91C7D"/>
    <w:rsid w:val="00A94A1B"/>
    <w:rsid w:val="00A94B4E"/>
    <w:rsid w:val="00A96574"/>
    <w:rsid w:val="00A96F80"/>
    <w:rsid w:val="00A974F3"/>
    <w:rsid w:val="00AA0F42"/>
    <w:rsid w:val="00AA1354"/>
    <w:rsid w:val="00AA427C"/>
    <w:rsid w:val="00AA75F4"/>
    <w:rsid w:val="00AB15FE"/>
    <w:rsid w:val="00AB77B3"/>
    <w:rsid w:val="00AB7D1B"/>
    <w:rsid w:val="00AC0BF3"/>
    <w:rsid w:val="00AC3EDC"/>
    <w:rsid w:val="00AC723B"/>
    <w:rsid w:val="00AD03A6"/>
    <w:rsid w:val="00AD38C4"/>
    <w:rsid w:val="00AE3516"/>
    <w:rsid w:val="00AE56C0"/>
    <w:rsid w:val="00AF2C8F"/>
    <w:rsid w:val="00B03E1F"/>
    <w:rsid w:val="00B04997"/>
    <w:rsid w:val="00B05022"/>
    <w:rsid w:val="00B05E77"/>
    <w:rsid w:val="00B110E4"/>
    <w:rsid w:val="00B12457"/>
    <w:rsid w:val="00B13640"/>
    <w:rsid w:val="00B14F5F"/>
    <w:rsid w:val="00B206AF"/>
    <w:rsid w:val="00B24394"/>
    <w:rsid w:val="00B25B88"/>
    <w:rsid w:val="00B27989"/>
    <w:rsid w:val="00B27DA8"/>
    <w:rsid w:val="00B3220F"/>
    <w:rsid w:val="00B32D01"/>
    <w:rsid w:val="00B332CF"/>
    <w:rsid w:val="00B34500"/>
    <w:rsid w:val="00B34F50"/>
    <w:rsid w:val="00B35A23"/>
    <w:rsid w:val="00B36F7E"/>
    <w:rsid w:val="00B375CB"/>
    <w:rsid w:val="00B40412"/>
    <w:rsid w:val="00B40773"/>
    <w:rsid w:val="00B4224D"/>
    <w:rsid w:val="00B44120"/>
    <w:rsid w:val="00B459BC"/>
    <w:rsid w:val="00B45FEF"/>
    <w:rsid w:val="00B51BA4"/>
    <w:rsid w:val="00B52558"/>
    <w:rsid w:val="00B544FD"/>
    <w:rsid w:val="00B546EB"/>
    <w:rsid w:val="00B554B1"/>
    <w:rsid w:val="00B612A0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0ADF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64C0"/>
    <w:rsid w:val="00BA17C6"/>
    <w:rsid w:val="00BA4274"/>
    <w:rsid w:val="00BA4F8A"/>
    <w:rsid w:val="00BA5962"/>
    <w:rsid w:val="00BA7B9E"/>
    <w:rsid w:val="00BB4163"/>
    <w:rsid w:val="00BB633A"/>
    <w:rsid w:val="00BB6AA8"/>
    <w:rsid w:val="00BC1EEE"/>
    <w:rsid w:val="00BC33F5"/>
    <w:rsid w:val="00BC380F"/>
    <w:rsid w:val="00BC47C9"/>
    <w:rsid w:val="00BC5AEC"/>
    <w:rsid w:val="00BC6567"/>
    <w:rsid w:val="00BC7A0C"/>
    <w:rsid w:val="00BD08A9"/>
    <w:rsid w:val="00BD42B2"/>
    <w:rsid w:val="00BD56E1"/>
    <w:rsid w:val="00BD6FB0"/>
    <w:rsid w:val="00BE55F1"/>
    <w:rsid w:val="00BE5B45"/>
    <w:rsid w:val="00BE68C2"/>
    <w:rsid w:val="00BE6AA9"/>
    <w:rsid w:val="00BF140C"/>
    <w:rsid w:val="00BF14C7"/>
    <w:rsid w:val="00BF36F9"/>
    <w:rsid w:val="00BF3731"/>
    <w:rsid w:val="00BF6447"/>
    <w:rsid w:val="00BF6992"/>
    <w:rsid w:val="00BF6F98"/>
    <w:rsid w:val="00BF72C4"/>
    <w:rsid w:val="00C0098E"/>
    <w:rsid w:val="00C03AA0"/>
    <w:rsid w:val="00C04D06"/>
    <w:rsid w:val="00C0540A"/>
    <w:rsid w:val="00C06E6D"/>
    <w:rsid w:val="00C06F9E"/>
    <w:rsid w:val="00C07427"/>
    <w:rsid w:val="00C11588"/>
    <w:rsid w:val="00C13656"/>
    <w:rsid w:val="00C140D0"/>
    <w:rsid w:val="00C154C3"/>
    <w:rsid w:val="00C155F1"/>
    <w:rsid w:val="00C17D41"/>
    <w:rsid w:val="00C25127"/>
    <w:rsid w:val="00C25750"/>
    <w:rsid w:val="00C27076"/>
    <w:rsid w:val="00C27962"/>
    <w:rsid w:val="00C27B1D"/>
    <w:rsid w:val="00C305DD"/>
    <w:rsid w:val="00C33B59"/>
    <w:rsid w:val="00C35E9D"/>
    <w:rsid w:val="00C45246"/>
    <w:rsid w:val="00C550A7"/>
    <w:rsid w:val="00C55BB6"/>
    <w:rsid w:val="00C6158E"/>
    <w:rsid w:val="00C61EF5"/>
    <w:rsid w:val="00C62682"/>
    <w:rsid w:val="00C63513"/>
    <w:rsid w:val="00C72A8B"/>
    <w:rsid w:val="00C808DA"/>
    <w:rsid w:val="00C818D7"/>
    <w:rsid w:val="00C822FB"/>
    <w:rsid w:val="00C823FA"/>
    <w:rsid w:val="00C82D24"/>
    <w:rsid w:val="00C85BC8"/>
    <w:rsid w:val="00C864BA"/>
    <w:rsid w:val="00C95018"/>
    <w:rsid w:val="00C9648A"/>
    <w:rsid w:val="00CA09B2"/>
    <w:rsid w:val="00CA1819"/>
    <w:rsid w:val="00CB0D21"/>
    <w:rsid w:val="00CB218B"/>
    <w:rsid w:val="00CB2E9D"/>
    <w:rsid w:val="00CB37F7"/>
    <w:rsid w:val="00CB47C7"/>
    <w:rsid w:val="00CB4BDD"/>
    <w:rsid w:val="00CB623E"/>
    <w:rsid w:val="00CB6723"/>
    <w:rsid w:val="00CB7DA8"/>
    <w:rsid w:val="00CC0677"/>
    <w:rsid w:val="00CC1A70"/>
    <w:rsid w:val="00CC3486"/>
    <w:rsid w:val="00CC4AA1"/>
    <w:rsid w:val="00CC5088"/>
    <w:rsid w:val="00CC5CB8"/>
    <w:rsid w:val="00CD2B0A"/>
    <w:rsid w:val="00CD549D"/>
    <w:rsid w:val="00CD55AA"/>
    <w:rsid w:val="00CD5DF5"/>
    <w:rsid w:val="00CD7A59"/>
    <w:rsid w:val="00CE046E"/>
    <w:rsid w:val="00CE08F9"/>
    <w:rsid w:val="00CE3D20"/>
    <w:rsid w:val="00CE5F8F"/>
    <w:rsid w:val="00CE713E"/>
    <w:rsid w:val="00CF08B1"/>
    <w:rsid w:val="00CF5327"/>
    <w:rsid w:val="00CF5ACA"/>
    <w:rsid w:val="00D02143"/>
    <w:rsid w:val="00D029E5"/>
    <w:rsid w:val="00D04349"/>
    <w:rsid w:val="00D05C7A"/>
    <w:rsid w:val="00D07186"/>
    <w:rsid w:val="00D103DF"/>
    <w:rsid w:val="00D146F9"/>
    <w:rsid w:val="00D14B44"/>
    <w:rsid w:val="00D15873"/>
    <w:rsid w:val="00D16A8A"/>
    <w:rsid w:val="00D176DF"/>
    <w:rsid w:val="00D2089E"/>
    <w:rsid w:val="00D23045"/>
    <w:rsid w:val="00D234F5"/>
    <w:rsid w:val="00D2372C"/>
    <w:rsid w:val="00D378D7"/>
    <w:rsid w:val="00D468A3"/>
    <w:rsid w:val="00D46B2B"/>
    <w:rsid w:val="00D509FB"/>
    <w:rsid w:val="00D50EE6"/>
    <w:rsid w:val="00D53C8A"/>
    <w:rsid w:val="00D53E89"/>
    <w:rsid w:val="00D571BE"/>
    <w:rsid w:val="00D620B9"/>
    <w:rsid w:val="00D62906"/>
    <w:rsid w:val="00D629B9"/>
    <w:rsid w:val="00D631DB"/>
    <w:rsid w:val="00D708EF"/>
    <w:rsid w:val="00D71969"/>
    <w:rsid w:val="00D748F9"/>
    <w:rsid w:val="00D74F15"/>
    <w:rsid w:val="00D763B4"/>
    <w:rsid w:val="00D82D1E"/>
    <w:rsid w:val="00D83D46"/>
    <w:rsid w:val="00D86851"/>
    <w:rsid w:val="00D91C05"/>
    <w:rsid w:val="00D91FE3"/>
    <w:rsid w:val="00D9244C"/>
    <w:rsid w:val="00D92C08"/>
    <w:rsid w:val="00D9374D"/>
    <w:rsid w:val="00D94BEC"/>
    <w:rsid w:val="00D971DE"/>
    <w:rsid w:val="00DA1B53"/>
    <w:rsid w:val="00DA1D1B"/>
    <w:rsid w:val="00DA2360"/>
    <w:rsid w:val="00DA2C24"/>
    <w:rsid w:val="00DA34CF"/>
    <w:rsid w:val="00DA3B95"/>
    <w:rsid w:val="00DA58A8"/>
    <w:rsid w:val="00DA7075"/>
    <w:rsid w:val="00DB1512"/>
    <w:rsid w:val="00DB1E0B"/>
    <w:rsid w:val="00DB1EDE"/>
    <w:rsid w:val="00DB457C"/>
    <w:rsid w:val="00DB53E0"/>
    <w:rsid w:val="00DB6057"/>
    <w:rsid w:val="00DC0EDC"/>
    <w:rsid w:val="00DC1A78"/>
    <w:rsid w:val="00DC2149"/>
    <w:rsid w:val="00DC5A7B"/>
    <w:rsid w:val="00DC6EE4"/>
    <w:rsid w:val="00DD0727"/>
    <w:rsid w:val="00DD321A"/>
    <w:rsid w:val="00DD3E83"/>
    <w:rsid w:val="00DD6F04"/>
    <w:rsid w:val="00DD7017"/>
    <w:rsid w:val="00DE10FA"/>
    <w:rsid w:val="00DE5A0B"/>
    <w:rsid w:val="00DF0AD4"/>
    <w:rsid w:val="00DF26F4"/>
    <w:rsid w:val="00DF7F3C"/>
    <w:rsid w:val="00E01B84"/>
    <w:rsid w:val="00E01E2C"/>
    <w:rsid w:val="00E0564D"/>
    <w:rsid w:val="00E05C55"/>
    <w:rsid w:val="00E06408"/>
    <w:rsid w:val="00E0756C"/>
    <w:rsid w:val="00E156F1"/>
    <w:rsid w:val="00E160D0"/>
    <w:rsid w:val="00E16BE5"/>
    <w:rsid w:val="00E173BB"/>
    <w:rsid w:val="00E20B6A"/>
    <w:rsid w:val="00E21EDD"/>
    <w:rsid w:val="00E24A97"/>
    <w:rsid w:val="00E24EC6"/>
    <w:rsid w:val="00E25817"/>
    <w:rsid w:val="00E30CF5"/>
    <w:rsid w:val="00E3225D"/>
    <w:rsid w:val="00E32BB8"/>
    <w:rsid w:val="00E34670"/>
    <w:rsid w:val="00E379E3"/>
    <w:rsid w:val="00E40B07"/>
    <w:rsid w:val="00E44CC6"/>
    <w:rsid w:val="00E5206F"/>
    <w:rsid w:val="00E527D5"/>
    <w:rsid w:val="00E534DE"/>
    <w:rsid w:val="00E54034"/>
    <w:rsid w:val="00E54234"/>
    <w:rsid w:val="00E5465F"/>
    <w:rsid w:val="00E54746"/>
    <w:rsid w:val="00E55C95"/>
    <w:rsid w:val="00E5726C"/>
    <w:rsid w:val="00E60532"/>
    <w:rsid w:val="00E613DC"/>
    <w:rsid w:val="00E61F06"/>
    <w:rsid w:val="00E67246"/>
    <w:rsid w:val="00E67274"/>
    <w:rsid w:val="00E70736"/>
    <w:rsid w:val="00E71165"/>
    <w:rsid w:val="00E7565D"/>
    <w:rsid w:val="00E845EF"/>
    <w:rsid w:val="00E85024"/>
    <w:rsid w:val="00E91A61"/>
    <w:rsid w:val="00E92CE6"/>
    <w:rsid w:val="00E95B84"/>
    <w:rsid w:val="00EA1146"/>
    <w:rsid w:val="00EA1B76"/>
    <w:rsid w:val="00EA23D6"/>
    <w:rsid w:val="00EA60E3"/>
    <w:rsid w:val="00EA6B47"/>
    <w:rsid w:val="00EB2CD0"/>
    <w:rsid w:val="00EB30F6"/>
    <w:rsid w:val="00EB32D1"/>
    <w:rsid w:val="00EB6EFD"/>
    <w:rsid w:val="00EB7D49"/>
    <w:rsid w:val="00EC1DCD"/>
    <w:rsid w:val="00EC1E9D"/>
    <w:rsid w:val="00EC5078"/>
    <w:rsid w:val="00EC625F"/>
    <w:rsid w:val="00EC6845"/>
    <w:rsid w:val="00EC6CF1"/>
    <w:rsid w:val="00EC7149"/>
    <w:rsid w:val="00ED0612"/>
    <w:rsid w:val="00ED100E"/>
    <w:rsid w:val="00ED116D"/>
    <w:rsid w:val="00ED1FC2"/>
    <w:rsid w:val="00ED74B6"/>
    <w:rsid w:val="00EE5892"/>
    <w:rsid w:val="00EE5BFA"/>
    <w:rsid w:val="00EE5DB6"/>
    <w:rsid w:val="00EE5F98"/>
    <w:rsid w:val="00EF0622"/>
    <w:rsid w:val="00EF0657"/>
    <w:rsid w:val="00EF13FE"/>
    <w:rsid w:val="00EF1E58"/>
    <w:rsid w:val="00EF236E"/>
    <w:rsid w:val="00EF3412"/>
    <w:rsid w:val="00EF43F5"/>
    <w:rsid w:val="00EF4AB4"/>
    <w:rsid w:val="00EF4E78"/>
    <w:rsid w:val="00EF5467"/>
    <w:rsid w:val="00F04210"/>
    <w:rsid w:val="00F05298"/>
    <w:rsid w:val="00F106FA"/>
    <w:rsid w:val="00F1357E"/>
    <w:rsid w:val="00F14328"/>
    <w:rsid w:val="00F155EB"/>
    <w:rsid w:val="00F2081B"/>
    <w:rsid w:val="00F2195E"/>
    <w:rsid w:val="00F2343F"/>
    <w:rsid w:val="00F24039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7ADD"/>
    <w:rsid w:val="00F43D0F"/>
    <w:rsid w:val="00F44D0F"/>
    <w:rsid w:val="00F45429"/>
    <w:rsid w:val="00F45D38"/>
    <w:rsid w:val="00F4668D"/>
    <w:rsid w:val="00F46F7F"/>
    <w:rsid w:val="00F47391"/>
    <w:rsid w:val="00F50D50"/>
    <w:rsid w:val="00F50ED8"/>
    <w:rsid w:val="00F5236A"/>
    <w:rsid w:val="00F54DA7"/>
    <w:rsid w:val="00F55FC4"/>
    <w:rsid w:val="00F57301"/>
    <w:rsid w:val="00F61EB1"/>
    <w:rsid w:val="00F639BA"/>
    <w:rsid w:val="00F63B4D"/>
    <w:rsid w:val="00F67D85"/>
    <w:rsid w:val="00F70066"/>
    <w:rsid w:val="00F70910"/>
    <w:rsid w:val="00F7439A"/>
    <w:rsid w:val="00F745D5"/>
    <w:rsid w:val="00F75356"/>
    <w:rsid w:val="00F76544"/>
    <w:rsid w:val="00F775C9"/>
    <w:rsid w:val="00F8027A"/>
    <w:rsid w:val="00F815CA"/>
    <w:rsid w:val="00F81966"/>
    <w:rsid w:val="00F82A01"/>
    <w:rsid w:val="00F8314A"/>
    <w:rsid w:val="00F8346A"/>
    <w:rsid w:val="00F87D61"/>
    <w:rsid w:val="00F919AA"/>
    <w:rsid w:val="00F929B5"/>
    <w:rsid w:val="00F93D29"/>
    <w:rsid w:val="00F9626C"/>
    <w:rsid w:val="00FA1DA8"/>
    <w:rsid w:val="00FB1D8C"/>
    <w:rsid w:val="00FB7E34"/>
    <w:rsid w:val="00FC2464"/>
    <w:rsid w:val="00FC65B0"/>
    <w:rsid w:val="00FC7A65"/>
    <w:rsid w:val="00FD2CE9"/>
    <w:rsid w:val="00FD471F"/>
    <w:rsid w:val="00FD6564"/>
    <w:rsid w:val="00FE0085"/>
    <w:rsid w:val="00FE08ED"/>
    <w:rsid w:val="00FE408F"/>
    <w:rsid w:val="00FE64FD"/>
    <w:rsid w:val="00FE6661"/>
    <w:rsid w:val="00FF41E1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Normal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BEA2E2A-F35A-4651-AA92-7A455DC2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74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802.11-16/0024r1</vt:lpstr>
    </vt:vector>
  </TitlesOfParts>
  <Company>Intel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George Cherian</cp:lastModifiedBy>
  <cp:revision>19</cp:revision>
  <cp:lastPrinted>2016-01-08T21:12:00Z</cp:lastPrinted>
  <dcterms:created xsi:type="dcterms:W3CDTF">2017-05-08T00:16:00Z</dcterms:created>
  <dcterms:modified xsi:type="dcterms:W3CDTF">2017-07-09T15:54:00Z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