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B38A8" w:rsidP="00BB38A8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Minutes from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rPr>
                <w:rFonts w:hint="eastAsia"/>
                <w:lang w:eastAsia="ja-JP"/>
              </w:rPr>
              <w:t>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670823">
              <w:rPr>
                <w:rFonts w:hint="eastAsia"/>
                <w:lang w:eastAsia="ja-JP"/>
              </w:rPr>
              <w:t>Ma</w:t>
            </w:r>
            <w:r>
              <w:rPr>
                <w:rFonts w:hint="eastAsia"/>
                <w:lang w:eastAsia="ja-JP"/>
              </w:rPr>
              <w:t>y</w:t>
            </w:r>
            <w:r w:rsidR="00DE5C59">
              <w:rPr>
                <w:rFonts w:hint="eastAsia"/>
                <w:lang w:eastAsia="ja-JP"/>
              </w:rPr>
              <w:t xml:space="preserve"> to </w:t>
            </w:r>
            <w:r>
              <w:rPr>
                <w:rFonts w:hint="eastAsia"/>
                <w:lang w:eastAsia="ja-JP"/>
              </w:rPr>
              <w:t>June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DE5C5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217270">
              <w:rPr>
                <w:b w:val="0"/>
                <w:sz w:val="20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23DDD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027" w:rsidRDefault="0096302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63027" w:rsidRDefault="0096302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to June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963027" w:rsidRPr="00DE5C59" w:rsidRDefault="0096302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3027" w:rsidRDefault="0096302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3027" w:rsidRDefault="0096302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63027" w:rsidRDefault="00963027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May 18</w:t>
                            </w:r>
                            <w:r w:rsidRPr="00DE5C5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May 25</w:t>
                            </w:r>
                            <w:r w:rsidRPr="009D356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963027" w:rsidRDefault="0096302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Rev.1: Included the minutes from TGax teleconference on June 1</w:t>
                            </w:r>
                            <w:r w:rsidRPr="00B34F5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2017.</w:t>
                            </w:r>
                          </w:p>
                          <w:p w:rsidR="00963027" w:rsidRDefault="0096302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963027" w:rsidRDefault="0096302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63027" w:rsidRDefault="0096302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to June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963027" w:rsidRPr="00DE5C59" w:rsidRDefault="00963027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3027" w:rsidRDefault="00963027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3027" w:rsidRDefault="00963027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63027" w:rsidRDefault="00963027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May 18</w:t>
                      </w:r>
                      <w:r w:rsidRPr="00DE5C5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May 25</w:t>
                      </w:r>
                      <w:r w:rsidRPr="009D356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963027" w:rsidRDefault="0096302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Rev.1: Included the minutes from TGax teleconference on June 1</w:t>
                      </w:r>
                      <w:r w:rsidRPr="00B34F55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>, 2017.</w:t>
                      </w:r>
                    </w:p>
                    <w:p w:rsidR="00963027" w:rsidRDefault="00963027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BB38A8">
        <w:rPr>
          <w:rFonts w:ascii="Times New Roman" w:hAnsi="Times New Roman" w:hint="eastAsia"/>
          <w:sz w:val="28"/>
          <w:lang w:eastAsia="ja-JP"/>
        </w:rPr>
        <w:t>May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BB38A8">
        <w:rPr>
          <w:rFonts w:ascii="Times New Roman" w:hAnsi="Times New Roman" w:hint="eastAsia"/>
          <w:sz w:val="28"/>
          <w:lang w:eastAsia="ja-JP"/>
        </w:rPr>
        <w:t>18</w:t>
      </w:r>
      <w:r w:rsidR="00DE5C59"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670823">
        <w:rPr>
          <w:rFonts w:ascii="Times New Roman" w:hAnsi="Times New Roman" w:hint="eastAsia"/>
          <w:sz w:val="28"/>
          <w:lang w:eastAsia="ja-JP"/>
        </w:rPr>
        <w:t>7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BB38A8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B34F55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4CBD" w:rsidRDefault="00F66027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11-17</w:t>
      </w:r>
      <w:r w:rsidR="009464EF">
        <w:rPr>
          <w:rFonts w:hint="eastAsia"/>
          <w:sz w:val="21"/>
          <w:lang w:eastAsia="ja-JP"/>
        </w:rPr>
        <w:t>-</w:t>
      </w:r>
      <w:r w:rsidR="00DE5C59">
        <w:rPr>
          <w:rFonts w:hint="eastAsia"/>
          <w:sz w:val="21"/>
          <w:lang w:eastAsia="ja-JP"/>
        </w:rPr>
        <w:t>0</w:t>
      </w:r>
      <w:r w:rsidR="003C39CD">
        <w:rPr>
          <w:rFonts w:hint="eastAsia"/>
          <w:sz w:val="21"/>
          <w:lang w:eastAsia="ja-JP"/>
        </w:rPr>
        <w:t>702-02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="003C39CD" w:rsidRPr="003C39CD">
        <w:rPr>
          <w:lang w:eastAsia="ko-KR"/>
        </w:rPr>
        <w:t>Proposed Resolution to CID 9574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Kaiying</w:t>
      </w:r>
      <w:proofErr w:type="spellEnd"/>
      <w:r w:rsidR="003C39CD">
        <w:rPr>
          <w:rFonts w:hint="eastAsia"/>
          <w:sz w:val="21"/>
          <w:lang w:eastAsia="ja-JP"/>
        </w:rPr>
        <w:t xml:space="preserve"> </w:t>
      </w:r>
      <w:proofErr w:type="spellStart"/>
      <w:r w:rsidR="003C39CD">
        <w:rPr>
          <w:rFonts w:hint="eastAsia"/>
          <w:sz w:val="21"/>
          <w:lang w:eastAsia="ja-JP"/>
        </w:rPr>
        <w:t>Lv</w:t>
      </w:r>
      <w:proofErr w:type="spellEnd"/>
      <w:r w:rsidR="001A5EA6">
        <w:rPr>
          <w:rFonts w:hint="eastAsia"/>
          <w:sz w:val="21"/>
          <w:lang w:eastAsia="ja-JP"/>
        </w:rPr>
        <w:t xml:space="preserve"> (</w:t>
      </w:r>
      <w:r w:rsidR="00DE5C59">
        <w:rPr>
          <w:rFonts w:hint="eastAsia"/>
          <w:sz w:val="21"/>
          <w:lang w:eastAsia="ja-JP"/>
        </w:rPr>
        <w:t>ZTE</w:t>
      </w:r>
      <w:r w:rsidR="001A5EA6">
        <w:rPr>
          <w:rFonts w:hint="eastAsia"/>
          <w:sz w:val="21"/>
          <w:lang w:eastAsia="ja-JP"/>
        </w:rPr>
        <w:t>)</w:t>
      </w:r>
    </w:p>
    <w:p w:rsidR="003C39CD" w:rsidRPr="00DE5C59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11-17-0711-03 </w:t>
      </w:r>
      <w:r>
        <w:rPr>
          <w:sz w:val="21"/>
          <w:lang w:eastAsia="ja-JP"/>
        </w:rPr>
        <w:t>“</w:t>
      </w:r>
      <w:r>
        <w:t>Comment Resolution on  PHY-</w:t>
      </w:r>
      <w:proofErr w:type="spellStart"/>
      <w:r>
        <w:t>CCA.indication</w:t>
      </w:r>
      <w:proofErr w:type="spellEnd"/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Rojan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Chitrakar</w:t>
      </w:r>
      <w:proofErr w:type="spellEnd"/>
      <w:r>
        <w:rPr>
          <w:rFonts w:hint="eastAsia"/>
          <w:lang w:eastAsia="ja-JP"/>
        </w:rPr>
        <w:t xml:space="preserve"> (Panasonic)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Default="002B621B" w:rsidP="002B621B">
      <w:pPr>
        <w:rPr>
          <w:sz w:val="21"/>
          <w:lang w:eastAsia="ja-JP"/>
        </w:rPr>
      </w:pP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DE5C59"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F66027" w:rsidRPr="00F5491E" w:rsidRDefault="00F66027" w:rsidP="00F5491E">
      <w:pPr>
        <w:pStyle w:val="a7"/>
        <w:numPr>
          <w:ilvl w:val="2"/>
          <w:numId w:val="2"/>
        </w:numPr>
        <w:ind w:leftChars="0"/>
        <w:rPr>
          <w:sz w:val="21"/>
        </w:rPr>
      </w:pP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Default="0098687E" w:rsidP="0098687E">
      <w:pPr>
        <w:rPr>
          <w:sz w:val="21"/>
          <w:lang w:eastAsia="ja-JP"/>
        </w:rPr>
      </w:pPr>
    </w:p>
    <w:p w:rsidR="00A760FB" w:rsidRPr="0098687E" w:rsidRDefault="00A760FB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B0FD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="0098687E" w:rsidRPr="004A31D4">
        <w:rPr>
          <w:rFonts w:hint="eastAsia"/>
          <w:sz w:val="21"/>
          <w:lang w:eastAsia="ja-JP"/>
        </w:rPr>
        <w:t>.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E65E27" w:rsidRPr="004A31D4" w:rsidRDefault="00E65E2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F5491E" w:rsidRPr="00A65CA7" w:rsidRDefault="00F5491E" w:rsidP="00F5491E">
      <w:pPr>
        <w:rPr>
          <w:sz w:val="21"/>
          <w:lang w:eastAsia="ja-JP"/>
        </w:rPr>
      </w:pPr>
    </w:p>
    <w:p w:rsidR="00A760FB" w:rsidRPr="00F5491E" w:rsidRDefault="00A760FB" w:rsidP="00F5491E">
      <w:pPr>
        <w:rPr>
          <w:sz w:val="21"/>
          <w:lang w:eastAsia="ja-JP"/>
        </w:rPr>
      </w:pPr>
    </w:p>
    <w:p w:rsidR="002F300E" w:rsidRPr="00A65CA7" w:rsidRDefault="002F300E" w:rsidP="00F5491E">
      <w:pPr>
        <w:pStyle w:val="a7"/>
        <w:numPr>
          <w:ilvl w:val="0"/>
          <w:numId w:val="2"/>
        </w:numPr>
        <w:ind w:leftChars="0"/>
        <w:rPr>
          <w:b/>
        </w:rPr>
      </w:pPr>
      <w:r w:rsidRPr="00A65CA7">
        <w:rPr>
          <w:b/>
          <w:sz w:val="21"/>
        </w:rPr>
        <w:lastRenderedPageBreak/>
        <w:t>Pr</w:t>
      </w:r>
      <w:r w:rsidR="00F43714"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4A31D4" w:rsidRPr="00A65CA7" w:rsidRDefault="003C39CD" w:rsidP="004A31D4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A65CA7">
        <w:rPr>
          <w:rFonts w:hint="eastAsia"/>
          <w:b/>
          <w:sz w:val="21"/>
          <w:lang w:eastAsia="ja-JP"/>
        </w:rPr>
        <w:t>Kaiying</w:t>
      </w:r>
      <w:proofErr w:type="spellEnd"/>
      <w:r w:rsidRPr="00A65CA7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A65CA7">
        <w:rPr>
          <w:rFonts w:hint="eastAsia"/>
          <w:b/>
          <w:sz w:val="21"/>
          <w:lang w:eastAsia="ja-JP"/>
        </w:rPr>
        <w:t>Lv</w:t>
      </w:r>
      <w:proofErr w:type="spellEnd"/>
      <w:r w:rsidR="009D4CBD" w:rsidRPr="00A65CA7">
        <w:rPr>
          <w:rFonts w:hint="eastAsia"/>
          <w:b/>
          <w:sz w:val="21"/>
          <w:lang w:eastAsia="ja-JP"/>
        </w:rPr>
        <w:t xml:space="preserve"> </w:t>
      </w:r>
      <w:r w:rsidR="00F43714" w:rsidRPr="00A65CA7">
        <w:rPr>
          <w:rFonts w:hint="eastAsia"/>
          <w:b/>
          <w:sz w:val="21"/>
          <w:lang w:eastAsia="ja-JP"/>
        </w:rPr>
        <w:t>(</w:t>
      </w:r>
      <w:r w:rsidR="004A31D4" w:rsidRPr="00A65CA7">
        <w:rPr>
          <w:rFonts w:hint="eastAsia"/>
          <w:b/>
          <w:sz w:val="21"/>
          <w:lang w:eastAsia="ja-JP"/>
        </w:rPr>
        <w:t>ZTE</w:t>
      </w:r>
      <w:r w:rsidR="00F43714" w:rsidRPr="00A65CA7">
        <w:rPr>
          <w:rFonts w:hint="eastAsia"/>
          <w:b/>
          <w:sz w:val="21"/>
          <w:lang w:eastAsia="ja-JP"/>
        </w:rPr>
        <w:t xml:space="preserve">) </w:t>
      </w:r>
      <w:r w:rsidRPr="00A65CA7">
        <w:rPr>
          <w:rFonts w:hint="eastAsia"/>
          <w:b/>
          <w:sz w:val="21"/>
          <w:lang w:eastAsia="ja-JP"/>
        </w:rPr>
        <w:t xml:space="preserve">presented </w:t>
      </w:r>
      <w:r w:rsidRPr="00A65CA7">
        <w:rPr>
          <w:b/>
          <w:sz w:val="21"/>
          <w:lang w:eastAsia="ja-JP"/>
        </w:rPr>
        <w:t>“</w:t>
      </w:r>
      <w:r w:rsidRPr="00A65CA7">
        <w:rPr>
          <w:b/>
          <w:lang w:eastAsia="ko-KR"/>
        </w:rPr>
        <w:t>Proposed Resolution to CID 9574</w:t>
      </w:r>
      <w:r w:rsidRPr="00A65CA7">
        <w:rPr>
          <w:rFonts w:hint="eastAsia"/>
          <w:b/>
          <w:sz w:val="21"/>
          <w:lang w:eastAsia="ja-JP"/>
        </w:rPr>
        <w:t>,</w:t>
      </w:r>
      <w:r w:rsidRPr="00A65CA7">
        <w:rPr>
          <w:b/>
          <w:sz w:val="21"/>
          <w:lang w:eastAsia="ja-JP"/>
        </w:rPr>
        <w:t>”</w:t>
      </w:r>
      <w:r w:rsidRPr="00A65CA7">
        <w:rPr>
          <w:rFonts w:hint="eastAsia"/>
          <w:b/>
          <w:sz w:val="21"/>
          <w:lang w:eastAsia="ja-JP"/>
        </w:rPr>
        <w:t xml:space="preserve"> based on the submission 11-17-0707-02</w:t>
      </w:r>
      <w:r w:rsidR="004A31D4" w:rsidRPr="00A65CA7">
        <w:rPr>
          <w:rFonts w:hint="eastAsia"/>
          <w:b/>
          <w:lang w:eastAsia="ja-JP"/>
        </w:rPr>
        <w:t>.</w:t>
      </w:r>
    </w:p>
    <w:p w:rsidR="003C39CD" w:rsidRPr="00A65CA7" w:rsidRDefault="003C39CD" w:rsidP="003C39CD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3C39CD" w:rsidRPr="00A65CA7" w:rsidRDefault="003C39CD" w:rsidP="003C39CD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The submission contains a proposed resolution for CID 9574.</w:t>
      </w:r>
    </w:p>
    <w:p w:rsidR="003C39CD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The </w:t>
      </w:r>
      <w:r w:rsidRPr="00A65CA7">
        <w:rPr>
          <w:sz w:val="21"/>
          <w:lang w:eastAsia="ja-JP"/>
        </w:rPr>
        <w:t>proposed</w:t>
      </w:r>
      <w:r w:rsidRPr="00A65CA7">
        <w:rPr>
          <w:rFonts w:hint="eastAsia"/>
          <w:sz w:val="21"/>
          <w:lang w:eastAsia="ja-JP"/>
        </w:rPr>
        <w:t xml:space="preserve"> resolution is </w:t>
      </w:r>
      <w:r w:rsidRPr="00A65CA7">
        <w:rPr>
          <w:sz w:val="21"/>
          <w:lang w:eastAsia="ja-JP"/>
        </w:rPr>
        <w:t>“Rejected</w:t>
      </w:r>
      <w:r w:rsidRPr="00A65CA7">
        <w:rPr>
          <w:rFonts w:hint="eastAsia"/>
          <w:sz w:val="21"/>
          <w:lang w:eastAsia="ja-JP"/>
        </w:rPr>
        <w:t>.</w:t>
      </w:r>
      <w:r w:rsidRPr="00A65CA7">
        <w:rPr>
          <w:sz w:val="21"/>
          <w:lang w:eastAsia="ja-JP"/>
        </w:rPr>
        <w:t>”</w:t>
      </w:r>
      <w:r w:rsidRPr="00A65CA7">
        <w:rPr>
          <w:rFonts w:hint="eastAsia"/>
          <w:sz w:val="21"/>
          <w:lang w:eastAsia="ja-JP"/>
        </w:rPr>
        <w:t xml:space="preserve"> Since t</w:t>
      </w:r>
      <w:r w:rsidRPr="00A65CA7">
        <w:rPr>
          <w:sz w:val="21"/>
          <w:lang w:eastAsia="ja-JP"/>
        </w:rPr>
        <w:t>he AP can transmit any frame during the TWT SP to the STA</w:t>
      </w:r>
      <w:r w:rsidRPr="00A65CA7">
        <w:rPr>
          <w:rFonts w:hint="eastAsia"/>
          <w:sz w:val="21"/>
          <w:lang w:eastAsia="ja-JP"/>
        </w:rPr>
        <w:t>, t</w:t>
      </w:r>
      <w:r w:rsidRPr="00A65CA7">
        <w:rPr>
          <w:sz w:val="21"/>
          <w:lang w:eastAsia="ja-JP"/>
        </w:rPr>
        <w:t>here is no need to define new mechanisms for this purpose.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 xml:space="preserve">Discussion </w:t>
      </w:r>
      <w:r w:rsidRPr="00A65CA7">
        <w:rPr>
          <w:sz w:val="21"/>
          <w:lang w:eastAsia="ja-JP"/>
        </w:rPr>
        <w:t>–</w:t>
      </w:r>
      <w:r w:rsidRPr="00A65CA7">
        <w:rPr>
          <w:rFonts w:hint="eastAsia"/>
          <w:sz w:val="21"/>
          <w:lang w:eastAsia="ja-JP"/>
        </w:rPr>
        <w:t xml:space="preserve"> No discussion.</w:t>
      </w:r>
    </w:p>
    <w:p w:rsidR="00A65CA7" w:rsidRP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A65CA7" w:rsidRPr="00A65CA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Chair mentioned that there will be enough time to review this document.</w:t>
      </w:r>
    </w:p>
    <w:p w:rsidR="00A65CA7" w:rsidRDefault="00A65CA7" w:rsidP="00A65CA7">
      <w:pPr>
        <w:rPr>
          <w:lang w:eastAsia="ja-JP"/>
        </w:rPr>
      </w:pPr>
    </w:p>
    <w:p w:rsidR="00A65CA7" w:rsidRPr="00E65E27" w:rsidRDefault="00A65CA7" w:rsidP="00E65E27">
      <w:pPr>
        <w:pStyle w:val="a7"/>
        <w:numPr>
          <w:ilvl w:val="2"/>
          <w:numId w:val="2"/>
        </w:numPr>
        <w:ind w:leftChars="0"/>
        <w:rPr>
          <w:b/>
        </w:rPr>
      </w:pPr>
      <w:proofErr w:type="spellStart"/>
      <w:r w:rsidRPr="00E65E27">
        <w:rPr>
          <w:rFonts w:hint="eastAsia"/>
          <w:b/>
          <w:lang w:eastAsia="ja-JP"/>
        </w:rPr>
        <w:t>Rojan</w:t>
      </w:r>
      <w:proofErr w:type="spellEnd"/>
      <w:r w:rsidRPr="00E65E27">
        <w:rPr>
          <w:rFonts w:hint="eastAsia"/>
          <w:b/>
          <w:lang w:eastAsia="ja-JP"/>
        </w:rPr>
        <w:t xml:space="preserve"> </w:t>
      </w:r>
      <w:proofErr w:type="spellStart"/>
      <w:r w:rsidRPr="00E65E27">
        <w:rPr>
          <w:rFonts w:hint="eastAsia"/>
          <w:b/>
          <w:lang w:eastAsia="ja-JP"/>
        </w:rPr>
        <w:t>Chitrakar</w:t>
      </w:r>
      <w:proofErr w:type="spellEnd"/>
      <w:r w:rsidRPr="00E65E27">
        <w:rPr>
          <w:rFonts w:hint="eastAsia"/>
          <w:b/>
          <w:lang w:eastAsia="ja-JP"/>
        </w:rPr>
        <w:t xml:space="preserve"> (Panasonic) presented </w:t>
      </w:r>
      <w:r w:rsidRPr="00E65E27">
        <w:rPr>
          <w:b/>
          <w:lang w:eastAsia="ja-JP"/>
        </w:rPr>
        <w:t>“</w:t>
      </w:r>
      <w:r w:rsidRPr="00E65E27">
        <w:rPr>
          <w:b/>
        </w:rPr>
        <w:t xml:space="preserve">Comment Resolution on </w:t>
      </w:r>
      <w:r w:rsidR="00E65E27" w:rsidRPr="00E65E27">
        <w:rPr>
          <w:b/>
        </w:rPr>
        <w:t>PHY-</w:t>
      </w:r>
      <w:proofErr w:type="spellStart"/>
      <w:r w:rsidR="00E65E27" w:rsidRPr="00E65E27">
        <w:rPr>
          <w:b/>
        </w:rPr>
        <w:t>CCA.indicat</w:t>
      </w:r>
      <w:r w:rsidR="00E65E27" w:rsidRPr="00E65E27">
        <w:rPr>
          <w:rFonts w:hint="eastAsia"/>
          <w:b/>
          <w:lang w:eastAsia="ja-JP"/>
        </w:rPr>
        <w:t>ion</w:t>
      </w:r>
      <w:proofErr w:type="spellEnd"/>
      <w:r w:rsidR="00E65E27" w:rsidRPr="00E65E27">
        <w:rPr>
          <w:rFonts w:hint="eastAsia"/>
          <w:b/>
          <w:lang w:eastAsia="ja-JP"/>
        </w:rPr>
        <w:t>,</w:t>
      </w:r>
      <w:r w:rsidR="00E65E27" w:rsidRPr="00E65E27">
        <w:rPr>
          <w:b/>
          <w:lang w:eastAsia="ja-JP"/>
        </w:rPr>
        <w:t>”</w:t>
      </w:r>
      <w:r w:rsidR="00E65E27" w:rsidRPr="00E65E27">
        <w:rPr>
          <w:rFonts w:hint="eastAsia"/>
          <w:b/>
          <w:lang w:eastAsia="ja-JP"/>
        </w:rPr>
        <w:t xml:space="preserve"> based on the submission 11-17-0711-03.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65E27" w:rsidRPr="00E65E27" w:rsidRDefault="00E65E27" w:rsidP="00E65E2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Resolutions for 6 CIDs related to PHY-</w:t>
      </w:r>
      <w:proofErr w:type="spellStart"/>
      <w:r w:rsidRPr="00E65E27">
        <w:rPr>
          <w:rFonts w:hint="eastAsia"/>
          <w:sz w:val="21"/>
          <w:lang w:eastAsia="ja-JP"/>
        </w:rPr>
        <w:t>CCA.indication</w:t>
      </w:r>
      <w:proofErr w:type="spellEnd"/>
      <w:r w:rsidRPr="00E65E27">
        <w:rPr>
          <w:rFonts w:hint="eastAsia"/>
          <w:sz w:val="21"/>
          <w:lang w:eastAsia="ja-JP"/>
        </w:rPr>
        <w:t xml:space="preserve"> are proposed.</w:t>
      </w:r>
    </w:p>
    <w:p w:rsidR="00E65E27" w:rsidRPr="00E65E27" w:rsidRDefault="00E65E27" w:rsidP="00E65E27">
      <w:pPr>
        <w:pStyle w:val="a7"/>
        <w:numPr>
          <w:ilvl w:val="5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 xml:space="preserve">CIDs: </w:t>
      </w:r>
      <w:r>
        <w:rPr>
          <w:rFonts w:hint="eastAsia"/>
          <w:sz w:val="21"/>
          <w:lang w:eastAsia="ja-JP"/>
        </w:rPr>
        <w:t xml:space="preserve">4718, </w:t>
      </w:r>
      <w:r w:rsidRPr="00E65E27">
        <w:rPr>
          <w:rFonts w:hint="eastAsia"/>
          <w:sz w:val="21"/>
          <w:lang w:eastAsia="ja-JP"/>
        </w:rPr>
        <w:t xml:space="preserve">4719, </w:t>
      </w:r>
      <w:r>
        <w:rPr>
          <w:rFonts w:hint="eastAsia"/>
          <w:sz w:val="21"/>
          <w:lang w:eastAsia="ja-JP"/>
        </w:rPr>
        <w:t>6938, 6939, 7296, and 7297.</w:t>
      </w:r>
    </w:p>
    <w:p w:rsidR="00E65E27" w:rsidRPr="00E65E27" w:rsidRDefault="00E65E27" w:rsidP="00E65E2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65E27" w:rsidRDefault="00E65E2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4718: Some members discussed the NOTE below the Table 8-5. A member is concerned using different </w:t>
      </w:r>
      <w:r w:rsidR="00657D1B">
        <w:rPr>
          <w:rFonts w:hint="eastAsia"/>
          <w:sz w:val="21"/>
          <w:lang w:eastAsia="ja-JP"/>
        </w:rPr>
        <w:t>definition for the same term.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4719</w:t>
      </w:r>
      <w:r w:rsidR="00E65E27" w:rsidRPr="00E65E27">
        <w:rPr>
          <w:rFonts w:hint="eastAsia"/>
          <w:sz w:val="21"/>
          <w:lang w:eastAsia="ja-JP"/>
        </w:rPr>
        <w:t>:</w:t>
      </w:r>
      <w:r w:rsidR="00E65E27">
        <w:rPr>
          <w:rFonts w:hint="eastAsia"/>
          <w:sz w:val="21"/>
          <w:lang w:eastAsia="ja-JP"/>
        </w:rPr>
        <w:t xml:space="preserve"> </w:t>
      </w:r>
      <w:r w:rsidR="00657D1B">
        <w:rPr>
          <w:rFonts w:hint="eastAsia"/>
          <w:sz w:val="21"/>
          <w:lang w:eastAsia="ja-JP"/>
        </w:rPr>
        <w:t xml:space="preserve">A member commented that the resolution for this CID </w:t>
      </w:r>
      <w:r w:rsidR="00657D1B">
        <w:rPr>
          <w:sz w:val="21"/>
          <w:lang w:eastAsia="ja-JP"/>
        </w:rPr>
        <w:t xml:space="preserve">should be </w:t>
      </w:r>
      <w:r w:rsidR="00657D1B">
        <w:rPr>
          <w:rFonts w:hint="eastAsia"/>
          <w:sz w:val="21"/>
          <w:lang w:eastAsia="ja-JP"/>
        </w:rPr>
        <w:t xml:space="preserve">changed to </w:t>
      </w:r>
      <w:r w:rsidR="00657D1B">
        <w:rPr>
          <w:sz w:val="21"/>
          <w:lang w:eastAsia="ja-JP"/>
        </w:rPr>
        <w:t>“</w:t>
      </w:r>
      <w:r w:rsidR="00657D1B">
        <w:rPr>
          <w:rFonts w:hint="eastAsia"/>
          <w:sz w:val="21"/>
          <w:lang w:eastAsia="ja-JP"/>
        </w:rPr>
        <w:t>Revised</w:t>
      </w:r>
      <w:r w:rsidR="00657D1B">
        <w:rPr>
          <w:sz w:val="21"/>
          <w:lang w:eastAsia="ja-JP"/>
        </w:rPr>
        <w:t>”</w:t>
      </w:r>
      <w:r w:rsidR="00657D1B">
        <w:rPr>
          <w:rFonts w:hint="eastAsia"/>
          <w:sz w:val="21"/>
          <w:lang w:eastAsia="ja-JP"/>
        </w:rPr>
        <w:t xml:space="preserve"> while keeping current reason for the resolution.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6938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6939</w:t>
      </w:r>
      <w:r w:rsidR="00657D1B">
        <w:rPr>
          <w:rFonts w:hint="eastAsia"/>
          <w:sz w:val="21"/>
          <w:lang w:eastAsia="ja-JP"/>
        </w:rPr>
        <w:t>: No discussion.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7296</w:t>
      </w:r>
      <w:r w:rsidR="00E65E27" w:rsidRPr="00E65E27">
        <w:rPr>
          <w:rFonts w:hint="eastAsia"/>
          <w:sz w:val="21"/>
          <w:lang w:eastAsia="ja-JP"/>
        </w:rPr>
        <w:t xml:space="preserve">: A member suggested change to the current resolution </w:t>
      </w:r>
      <w:r w:rsidR="00E65E27" w:rsidRPr="00E65E27">
        <w:rPr>
          <w:sz w:val="21"/>
          <w:lang w:eastAsia="ja-JP"/>
        </w:rPr>
        <w:t>–</w:t>
      </w:r>
      <w:r w:rsidR="00E65E27" w:rsidRPr="00E65E27">
        <w:rPr>
          <w:rFonts w:hint="eastAsia"/>
          <w:sz w:val="21"/>
          <w:lang w:eastAsia="ja-JP"/>
        </w:rPr>
        <w:t xml:space="preserve"> it should be REVISED since modification is made </w:t>
      </w:r>
      <w:proofErr w:type="spellStart"/>
      <w:proofErr w:type="gramStart"/>
      <w:r w:rsidR="00E65E27" w:rsidRPr="00E65E27">
        <w:rPr>
          <w:rFonts w:hint="eastAsia"/>
          <w:sz w:val="21"/>
          <w:lang w:eastAsia="ja-JP"/>
        </w:rPr>
        <w:t>bt</w:t>
      </w:r>
      <w:proofErr w:type="spellEnd"/>
      <w:proofErr w:type="gramEnd"/>
      <w:r w:rsidR="00E65E27" w:rsidRPr="00E65E27">
        <w:rPr>
          <w:rFonts w:hint="eastAsia"/>
          <w:sz w:val="21"/>
          <w:lang w:eastAsia="ja-JP"/>
        </w:rPr>
        <w:t xml:space="preserve"> him.</w:t>
      </w:r>
    </w:p>
    <w:p w:rsidR="00A65CA7" w:rsidRPr="00E65E27" w:rsidRDefault="00A65CA7" w:rsidP="00A65CA7">
      <w:pPr>
        <w:pStyle w:val="a7"/>
        <w:numPr>
          <w:ilvl w:val="4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CID 7297</w:t>
      </w:r>
      <w:r w:rsidR="00E65E27" w:rsidRPr="00E65E27">
        <w:rPr>
          <w:rFonts w:hint="eastAsia"/>
          <w:sz w:val="21"/>
          <w:lang w:eastAsia="ja-JP"/>
        </w:rPr>
        <w:t>: No discussion.</w:t>
      </w:r>
    </w:p>
    <w:p w:rsidR="00A65CA7" w:rsidRDefault="00A65CA7" w:rsidP="00A65CA7">
      <w:pPr>
        <w:pStyle w:val="a7"/>
        <w:numPr>
          <w:ilvl w:val="3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57D1B" w:rsidRPr="00E65E27" w:rsidRDefault="00657D1B" w:rsidP="00657D1B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having suggestions to contact </w:t>
      </w:r>
      <w:proofErr w:type="spellStart"/>
      <w:r>
        <w:rPr>
          <w:rFonts w:hint="eastAsia"/>
          <w:sz w:val="21"/>
          <w:lang w:eastAsia="ja-JP"/>
        </w:rPr>
        <w:t>Rojan</w:t>
      </w:r>
      <w:proofErr w:type="spellEnd"/>
      <w:r>
        <w:rPr>
          <w:rFonts w:hint="eastAsia"/>
          <w:sz w:val="21"/>
          <w:lang w:eastAsia="ja-JP"/>
        </w:rPr>
        <w:t>.</w:t>
      </w:r>
    </w:p>
    <w:p w:rsidR="00A760FB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A760FB" w:rsidRPr="004A31D4" w:rsidRDefault="00A760F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8E2161" w:rsidRDefault="00BB38A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20:47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Default="00F5491E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4E317B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4E317B" w:rsidTr="001128E4">
        <w:tc>
          <w:tcPr>
            <w:tcW w:w="468" w:type="dxa"/>
          </w:tcPr>
          <w:p w:rsidR="00784DF5" w:rsidRPr="004E317B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1039F" w:rsidRPr="004E317B" w:rsidTr="001128E4">
        <w:tc>
          <w:tcPr>
            <w:tcW w:w="468" w:type="dxa"/>
          </w:tcPr>
          <w:p w:rsidR="00A1039F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1039F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A1039F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Yusuke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Asai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BB38A8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4A31D4" w:rsidRPr="004E317B" w:rsidRDefault="00BB38A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BB38A8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BB38A8" w:rsidRPr="004E317B" w:rsidRDefault="00BB38A8" w:rsidP="00BB38A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Saishankar Nandagopalan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E317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BB38A8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4A31D4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4A31D4" w:rsidRPr="004E317B" w:rsidRDefault="004E317B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BB38A8" w:rsidRPr="004E317B" w:rsidTr="001128E4">
        <w:tc>
          <w:tcPr>
            <w:tcW w:w="468" w:type="dxa"/>
          </w:tcPr>
          <w:p w:rsidR="00BB38A8" w:rsidRPr="004E317B" w:rsidRDefault="00BB38A8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BB38A8" w:rsidRPr="004E317B" w:rsidRDefault="00BB38A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1128E4">
        <w:tc>
          <w:tcPr>
            <w:tcW w:w="468" w:type="dxa"/>
          </w:tcPr>
          <w:p w:rsidR="004A31D4" w:rsidRPr="004E317B" w:rsidRDefault="007E762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423DD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62308" w:rsidRPr="004E317B" w:rsidTr="001128E4">
        <w:tc>
          <w:tcPr>
            <w:tcW w:w="468" w:type="dxa"/>
          </w:tcPr>
          <w:p w:rsidR="00462308" w:rsidRDefault="00423D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62308" w:rsidRPr="004E317B" w:rsidRDefault="00462308" w:rsidP="00CC281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Default="009D356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D356F" w:rsidRPr="000D5CAA" w:rsidRDefault="009D356F" w:rsidP="009D356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May 25</w:t>
      </w:r>
      <w:r w:rsidRPr="00DE5C5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10:05</w:t>
      </w:r>
      <w:r w:rsidRPr="00880473">
        <w:rPr>
          <w:rFonts w:hint="eastAsia"/>
          <w:b/>
          <w:lang w:eastAsia="ja-JP"/>
        </w:rPr>
        <w:t xml:space="preserve"> (ET).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>
        <w:rPr>
          <w:rFonts w:hint="eastAsia"/>
          <w:sz w:val="21"/>
          <w:lang w:eastAsia="ja-JP"/>
        </w:rPr>
        <w:t xml:space="preserve"> </w:t>
      </w:r>
      <w:r w:rsidRPr="00D44FA8">
        <w:rPr>
          <w:rFonts w:hint="eastAsia"/>
          <w:sz w:val="20"/>
          <w:lang w:eastAsia="ja-JP"/>
        </w:rPr>
        <w:t xml:space="preserve">11-17-0088-03, </w:t>
      </w:r>
      <w:r w:rsidRPr="00D44FA8">
        <w:rPr>
          <w:sz w:val="20"/>
          <w:lang w:eastAsia="ja-JP"/>
        </w:rPr>
        <w:t>“</w:t>
      </w:r>
      <w:r w:rsidRPr="00D44FA8">
        <w:rPr>
          <w:sz w:val="21"/>
          <w:lang w:eastAsia="zh-CN"/>
        </w:rPr>
        <w:t>CR on 10.22.2.8 TXOP limits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</w:t>
      </w:r>
      <w:proofErr w:type="spellStart"/>
      <w:r w:rsidRPr="00D44FA8">
        <w:rPr>
          <w:rFonts w:hint="eastAsia"/>
          <w:sz w:val="21"/>
          <w:lang w:eastAsia="ja-JP"/>
        </w:rPr>
        <w:t>Woojin</w:t>
      </w:r>
      <w:proofErr w:type="spellEnd"/>
      <w:r w:rsidRPr="00D44FA8">
        <w:rPr>
          <w:rFonts w:hint="eastAsia"/>
          <w:sz w:val="21"/>
          <w:lang w:eastAsia="ja-JP"/>
        </w:rPr>
        <w:t xml:space="preserve"> </w:t>
      </w:r>
      <w:proofErr w:type="spellStart"/>
      <w:r w:rsidRPr="00D44FA8">
        <w:rPr>
          <w:rFonts w:hint="eastAsia"/>
          <w:sz w:val="21"/>
          <w:lang w:eastAsia="ja-JP"/>
        </w:rPr>
        <w:t>Ahn</w:t>
      </w:r>
      <w:proofErr w:type="spellEnd"/>
      <w:r w:rsidRPr="00D44FA8">
        <w:rPr>
          <w:rFonts w:hint="eastAsia"/>
          <w:sz w:val="21"/>
          <w:lang w:eastAsia="ja-JP"/>
        </w:rPr>
        <w:t xml:space="preserve"> (</w:t>
      </w:r>
      <w:proofErr w:type="spellStart"/>
      <w:r w:rsidRPr="00D44FA8">
        <w:rPr>
          <w:rFonts w:hint="eastAsia"/>
          <w:sz w:val="21"/>
          <w:lang w:eastAsia="ja-JP"/>
        </w:rPr>
        <w:t>Wilus</w:t>
      </w:r>
      <w:proofErr w:type="spellEnd"/>
      <w:r w:rsidRPr="00D44FA8">
        <w:rPr>
          <w:rFonts w:hint="eastAsia"/>
          <w:sz w:val="21"/>
          <w:lang w:eastAsia="ja-JP"/>
        </w:rPr>
        <w:t xml:space="preserve"> Institute)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11-17-0553-02,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Part 1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Liwen Chu (Marvell)</w:t>
      </w:r>
    </w:p>
    <w:p w:rsidR="009D356F" w:rsidRPr="00D44FA8" w:rsidRDefault="009D356F" w:rsidP="009D356F">
      <w:pPr>
        <w:pStyle w:val="a7"/>
        <w:numPr>
          <w:ilvl w:val="3"/>
          <w:numId w:val="19"/>
        </w:numPr>
        <w:ind w:leftChars="0"/>
        <w:rPr>
          <w:sz w:val="20"/>
        </w:rPr>
      </w:pPr>
      <w:r w:rsidRPr="00D44FA8">
        <w:rPr>
          <w:rFonts w:hint="eastAsia"/>
          <w:sz w:val="21"/>
          <w:lang w:eastAsia="ja-JP"/>
        </w:rPr>
        <w:t xml:space="preserve"> 11-17-0688-01, </w:t>
      </w:r>
      <w:r w:rsidRPr="00D44FA8">
        <w:rPr>
          <w:sz w:val="21"/>
          <w:lang w:eastAsia="ja-JP"/>
        </w:rPr>
        <w:t>“</w:t>
      </w:r>
      <w:r w:rsidRPr="00D44FA8">
        <w:rPr>
          <w:sz w:val="21"/>
          <w:lang w:eastAsia="ko-KR"/>
        </w:rPr>
        <w:t>LB225 11ax D1.0 Comment Resolution 27.10.4 – Part II</w:t>
      </w:r>
      <w:r w:rsidRPr="00D44FA8">
        <w:rPr>
          <w:rFonts w:hint="eastAsia"/>
          <w:sz w:val="21"/>
          <w:lang w:eastAsia="ja-JP"/>
        </w:rPr>
        <w:t>,</w:t>
      </w:r>
      <w:r w:rsidRPr="00D44FA8">
        <w:rPr>
          <w:sz w:val="21"/>
          <w:lang w:eastAsia="ja-JP"/>
        </w:rPr>
        <w:t>”</w:t>
      </w:r>
      <w:r w:rsidRPr="00D44FA8">
        <w:rPr>
          <w:rFonts w:hint="eastAsia"/>
          <w:sz w:val="21"/>
          <w:lang w:eastAsia="ja-JP"/>
        </w:rPr>
        <w:t xml:space="preserve"> Chittabrata Ghosh (Intel)</w:t>
      </w:r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D356F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8E2161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9D356F" w:rsidRPr="00F5491E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9D356F" w:rsidRPr="008A3C09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9D356F" w:rsidRPr="00F66027" w:rsidRDefault="009D356F" w:rsidP="009D356F">
      <w:pPr>
        <w:pStyle w:val="a7"/>
        <w:numPr>
          <w:ilvl w:val="2"/>
          <w:numId w:val="19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9D356F" w:rsidRPr="00F5491E" w:rsidRDefault="009D356F" w:rsidP="009D356F">
      <w:pPr>
        <w:pStyle w:val="a7"/>
        <w:numPr>
          <w:ilvl w:val="2"/>
          <w:numId w:val="19"/>
        </w:numPr>
        <w:ind w:leftChars="0"/>
        <w:rPr>
          <w:sz w:val="21"/>
        </w:rPr>
      </w:pP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9D356F" w:rsidRPr="00084134" w:rsidRDefault="009D356F" w:rsidP="009D356F">
      <w:pPr>
        <w:pStyle w:val="a7"/>
        <w:numPr>
          <w:ilvl w:val="2"/>
          <w:numId w:val="1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9D356F" w:rsidRDefault="009D356F" w:rsidP="009D356F">
      <w:pPr>
        <w:rPr>
          <w:lang w:eastAsia="ja-JP"/>
        </w:rPr>
      </w:pPr>
    </w:p>
    <w:p w:rsidR="009D356F" w:rsidRDefault="009D356F" w:rsidP="009D356F">
      <w:pPr>
        <w:rPr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D356F" w:rsidRDefault="009D356F" w:rsidP="009D356F">
      <w:pPr>
        <w:rPr>
          <w:sz w:val="21"/>
          <w:lang w:eastAsia="ja-JP"/>
        </w:rPr>
      </w:pPr>
    </w:p>
    <w:p w:rsidR="009D356F" w:rsidRPr="0098687E" w:rsidRDefault="009D356F" w:rsidP="009D356F">
      <w:pPr>
        <w:rPr>
          <w:sz w:val="21"/>
          <w:lang w:eastAsia="ja-JP"/>
        </w:rPr>
      </w:pPr>
    </w:p>
    <w:p w:rsidR="009D356F" w:rsidRPr="00880473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9D356F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9D356F" w:rsidRPr="004A31D4" w:rsidRDefault="009D356F" w:rsidP="009D356F">
      <w:pPr>
        <w:pStyle w:val="a7"/>
        <w:numPr>
          <w:ilvl w:val="1"/>
          <w:numId w:val="1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9D356F" w:rsidRPr="00A65CA7" w:rsidRDefault="009D356F" w:rsidP="009D356F">
      <w:pPr>
        <w:rPr>
          <w:sz w:val="21"/>
          <w:lang w:eastAsia="ja-JP"/>
        </w:rPr>
      </w:pPr>
    </w:p>
    <w:p w:rsidR="009D356F" w:rsidRPr="00F5491E" w:rsidRDefault="009D356F" w:rsidP="009D356F">
      <w:pPr>
        <w:rPr>
          <w:sz w:val="21"/>
          <w:lang w:eastAsia="ja-JP"/>
        </w:rPr>
      </w:pPr>
    </w:p>
    <w:p w:rsidR="009D356F" w:rsidRPr="009D356F" w:rsidRDefault="009D356F" w:rsidP="009D356F">
      <w:pPr>
        <w:pStyle w:val="a7"/>
        <w:numPr>
          <w:ilvl w:val="0"/>
          <w:numId w:val="19"/>
        </w:numPr>
        <w:ind w:leftChars="0"/>
        <w:rPr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9D356F" w:rsidRPr="009D356F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Woojin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Ahn</w:t>
      </w:r>
      <w:proofErr w:type="spellEnd"/>
      <w:r>
        <w:rPr>
          <w:rFonts w:hint="eastAsia"/>
          <w:b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sz w:val="21"/>
          <w:lang w:eastAsia="ja-JP"/>
        </w:rPr>
        <w:t>Wilus</w:t>
      </w:r>
      <w:proofErr w:type="spellEnd"/>
      <w:r>
        <w:rPr>
          <w:rFonts w:hint="eastAsia"/>
          <w:b/>
          <w:sz w:val="21"/>
          <w:lang w:eastAsia="ja-JP"/>
        </w:rPr>
        <w:t xml:space="preserve"> Institute)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CR on 10.22.2.8 TXOP limits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11-17-0088-03.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Resolutions for three CIDs (</w:t>
      </w:r>
      <w:r>
        <w:t xml:space="preserve">6189, 7040, </w:t>
      </w:r>
      <w:r>
        <w:rPr>
          <w:rFonts w:hint="eastAsia"/>
          <w:lang w:eastAsia="ja-JP"/>
        </w:rPr>
        <w:t xml:space="preserve">and </w:t>
      </w:r>
      <w:r>
        <w:t>9412</w:t>
      </w:r>
      <w:r>
        <w:rPr>
          <w:rFonts w:hint="eastAsia"/>
          <w:lang w:eastAsia="ja-JP"/>
        </w:rPr>
        <w:t>) on 10.22.2.8 TXOP limits are proposed.</w:t>
      </w:r>
    </w:p>
    <w:p w:rsidR="009D356F" w:rsidRPr="003842B9" w:rsidRDefault="009D356F" w:rsidP="009D356F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</w:t>
      </w:r>
      <w:r w:rsidR="00D44FA8" w:rsidRPr="00D44FA8">
        <w:rPr>
          <w:rFonts w:hint="eastAsia"/>
          <w:sz w:val="21"/>
          <w:lang w:eastAsia="ja-JP"/>
        </w:rPr>
        <w:t>ussion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A member commented that the issue is that the TXOP an AP grants for UL transmission.</w:t>
      </w:r>
    </w:p>
    <w:p w:rsidR="003842B9" w:rsidRPr="003842B9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 xml:space="preserve">Another member commented </w:t>
      </w:r>
      <w:r>
        <w:rPr>
          <w:sz w:val="21"/>
          <w:lang w:eastAsia="ja-JP"/>
        </w:rPr>
        <w:t>about the</w:t>
      </w:r>
      <w:r>
        <w:rPr>
          <w:rFonts w:hint="eastAsia"/>
          <w:sz w:val="21"/>
          <w:lang w:eastAsia="ja-JP"/>
        </w:rPr>
        <w:t xml:space="preserve"> HE TB PPDU that an HE AP should not send a trigger frame if the TB PPDU exceeds the TXOP Limit.</w:t>
      </w:r>
    </w:p>
    <w:p w:rsidR="003842B9" w:rsidRPr="00CF637C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Chair mentioned that the change to the baseline seem to relate no CID.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People discussed the dynamic fragmentation of an A-MSDU. Someone mentioned he does NOT think we should allow A-MSDU fragmentation.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issue is that there will be cases that an A-MSDU exceeds the TXOP Limit.</w:t>
      </w:r>
    </w:p>
    <w:p w:rsidR="00CF637C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 member pointed out the issue of first fragment.</w:t>
      </w:r>
    </w:p>
    <w:p w:rsidR="00CF637C" w:rsidRPr="003842B9" w:rsidRDefault="00CF637C" w:rsidP="00CF637C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Another member discussed relationship with the BRP sequence.</w:t>
      </w:r>
    </w:p>
    <w:p w:rsidR="003842B9" w:rsidRPr="003842B9" w:rsidRDefault="003842B9" w:rsidP="003842B9">
      <w:pPr>
        <w:pStyle w:val="a7"/>
        <w:numPr>
          <w:ilvl w:val="2"/>
          <w:numId w:val="19"/>
        </w:numPr>
        <w:ind w:leftChars="0"/>
      </w:pPr>
      <w:r>
        <w:rPr>
          <w:rFonts w:hint="eastAsia"/>
          <w:sz w:val="21"/>
          <w:lang w:eastAsia="ja-JP"/>
        </w:rPr>
        <w:t>Next Step</w:t>
      </w:r>
    </w:p>
    <w:p w:rsidR="003842B9" w:rsidRPr="00D44FA8" w:rsidRDefault="003842B9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Further updates are needed for this submission.</w:t>
      </w:r>
    </w:p>
    <w:p w:rsidR="00D44FA8" w:rsidRPr="003842B9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(Marvell)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Part 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</w:t>
      </w:r>
      <w:r w:rsidR="004C3F3E">
        <w:rPr>
          <w:rFonts w:hint="eastAsia"/>
          <w:b/>
          <w:sz w:val="21"/>
          <w:lang w:eastAsia="ja-JP"/>
        </w:rPr>
        <w:t>ased on the submission 11-17-055</w:t>
      </w:r>
      <w:r>
        <w:rPr>
          <w:rFonts w:hint="eastAsia"/>
          <w:b/>
          <w:sz w:val="21"/>
          <w:lang w:eastAsia="ja-JP"/>
        </w:rPr>
        <w:t>3-02.</w:t>
      </w:r>
    </w:p>
    <w:p w:rsidR="00D44FA8" w:rsidRPr="003842B9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3842B9" w:rsidRDefault="004C3F3E" w:rsidP="003842B9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TIDs, </w:t>
      </w:r>
      <w:r>
        <w:rPr>
          <w:lang w:eastAsia="ko-KR"/>
        </w:rPr>
        <w:t>with the following CIDs</w:t>
      </w:r>
      <w:r>
        <w:rPr>
          <w:rFonts w:hint="eastAsia"/>
          <w:lang w:eastAsia="ja-JP"/>
        </w:rPr>
        <w:t xml:space="preserve"> are </w:t>
      </w:r>
      <w:proofErr w:type="spellStart"/>
      <w:r>
        <w:rPr>
          <w:rFonts w:hint="eastAsia"/>
          <w:lang w:eastAsia="ja-JP"/>
        </w:rPr>
        <w:t>propsoed</w:t>
      </w:r>
      <w:proofErr w:type="spellEnd"/>
      <w:r>
        <w:rPr>
          <w:lang w:eastAsia="ko-KR"/>
        </w:rPr>
        <w:t>:</w:t>
      </w:r>
    </w:p>
    <w:p w:rsidR="004C3F3E" w:rsidRPr="00D44FA8" w:rsidRDefault="004C3F3E" w:rsidP="004C3F3E">
      <w:pPr>
        <w:pStyle w:val="a7"/>
        <w:numPr>
          <w:ilvl w:val="4"/>
          <w:numId w:val="19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6187, 6183, 7605, 4793, 5402, 9392, 9393, 10332, 8136, 8135, 7947, 7944, 7943, 7942, 7941, 7940, 7949, 7950, 7948, 7962, 7863, 7864, 8401, </w:t>
      </w:r>
      <w:r>
        <w:rPr>
          <w:rFonts w:hint="eastAsia"/>
          <w:lang w:eastAsia="ja-JP"/>
        </w:rPr>
        <w:t xml:space="preserve">and </w:t>
      </w:r>
      <w:r>
        <w:t>8393</w:t>
      </w:r>
      <w:r>
        <w:rPr>
          <w:rFonts w:hint="eastAsia"/>
          <w:lang w:eastAsia="ja-JP"/>
        </w:rPr>
        <w:t>.</w:t>
      </w:r>
    </w:p>
    <w:p w:rsidR="00D44FA8" w:rsidRPr="004C3F3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Discussion</w:t>
      </w:r>
    </w:p>
    <w:p w:rsidR="00CF637C" w:rsidRDefault="00CF637C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A member commented </w:t>
      </w:r>
      <w:r>
        <w:rPr>
          <w:lang w:eastAsia="ja-JP"/>
        </w:rPr>
        <w:t>“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Non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Enabled Multi-TID A-MPDU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shall be clearly defined.</w:t>
      </w:r>
    </w:p>
    <w:p w:rsidR="00CF637C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lang w:eastAsia="ja-JP"/>
        </w:rPr>
        <w:t>Another</w:t>
      </w:r>
      <w:r>
        <w:rPr>
          <w:rFonts w:hint="eastAsia"/>
          <w:lang w:eastAsia="ja-JP"/>
        </w:rPr>
        <w:t xml:space="preserve"> member asked for clarification of the proposed text for 27.10.4.2.</w:t>
      </w:r>
    </w:p>
    <w:p w:rsidR="00D4492E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There was a comment that the NOTE in 27.10.4.2 is not clear.</w:t>
      </w:r>
    </w:p>
    <w:p w:rsidR="00D4492E" w:rsidRPr="00D44FA8" w:rsidRDefault="00D4492E" w:rsidP="004C3F3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Discussion continued.</w:t>
      </w:r>
    </w:p>
    <w:p w:rsid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9D356F" w:rsidRPr="00D44FA8" w:rsidRDefault="009D356F" w:rsidP="009D356F">
      <w:pPr>
        <w:pStyle w:val="a7"/>
        <w:numPr>
          <w:ilvl w:val="1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Chittabrata Ghosh (Intel) presented </w:t>
      </w:r>
      <w:r>
        <w:rPr>
          <w:b/>
          <w:sz w:val="21"/>
          <w:lang w:eastAsia="ja-JP"/>
        </w:rPr>
        <w:t>“</w:t>
      </w:r>
      <w:r w:rsidRPr="009D356F">
        <w:rPr>
          <w:b/>
          <w:sz w:val="21"/>
          <w:lang w:eastAsia="ja-JP"/>
        </w:rPr>
        <w:t>LB225 11ax D1.0 Comment Resolution 27.10.4 – Part II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11-17-0688-01.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Summary</w:t>
      </w:r>
    </w:p>
    <w:p w:rsidR="00D4492E" w:rsidRDefault="00D4492E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 xml:space="preserve">This is another submission to proposed to resolve comments </w:t>
      </w:r>
      <w:r>
        <w:rPr>
          <w:lang w:eastAsia="ko-KR"/>
        </w:rPr>
        <w:t xml:space="preserve">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A-MPDU with multiple TIDs.</w:t>
      </w:r>
    </w:p>
    <w:p w:rsidR="00D4492E" w:rsidRPr="00D44FA8" w:rsidRDefault="00D4492E" w:rsidP="00D4492E">
      <w:pPr>
        <w:pStyle w:val="a7"/>
        <w:numPr>
          <w:ilvl w:val="4"/>
          <w:numId w:val="19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4795, 5696, 6031, 7606, 7607, 7608, 7609, 9731, 9948, 9949, 9950, 9951, </w:t>
      </w:r>
      <w:r>
        <w:rPr>
          <w:rFonts w:hint="eastAsia"/>
          <w:lang w:eastAsia="ja-JP"/>
        </w:rPr>
        <w:t xml:space="preserve">and </w:t>
      </w:r>
      <w:r>
        <w:t>9952</w:t>
      </w:r>
      <w:r>
        <w:rPr>
          <w:rFonts w:hint="eastAsia"/>
          <w:lang w:eastAsia="ja-JP"/>
        </w:rPr>
        <w:t>.</w:t>
      </w:r>
    </w:p>
    <w:p w:rsidR="00D44FA8" w:rsidRPr="00D4492E" w:rsidRDefault="00D44FA8" w:rsidP="00D44FA8">
      <w:pPr>
        <w:pStyle w:val="a7"/>
        <w:numPr>
          <w:ilvl w:val="2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Discussion</w:t>
      </w:r>
    </w:p>
    <w:p w:rsidR="00D4492E" w:rsidRPr="001C1DD8" w:rsidRDefault="00D4492E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sz w:val="21"/>
          <w:lang w:eastAsia="ja-JP"/>
        </w:rPr>
        <w:t>There was a comment that the resolution for CID 4795 seems to assume different baseline with th</w:t>
      </w:r>
      <w:r w:rsidR="001C1DD8">
        <w:rPr>
          <w:rFonts w:hint="eastAsia"/>
          <w:sz w:val="21"/>
          <w:lang w:eastAsia="ja-JP"/>
        </w:rPr>
        <w:t>e resolutions presented by the previous submission</w:t>
      </w:r>
      <w:r>
        <w:rPr>
          <w:rFonts w:hint="eastAsia"/>
          <w:sz w:val="21"/>
          <w:lang w:eastAsia="ja-JP"/>
        </w:rPr>
        <w:t>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A member discussed the number of TIDs allowed in an A-MPDU.</w:t>
      </w:r>
    </w:p>
    <w:p w:rsidR="001C1DD8" w:rsidRDefault="001C1DD8" w:rsidP="00D4492E">
      <w:pPr>
        <w:pStyle w:val="a7"/>
        <w:numPr>
          <w:ilvl w:val="3"/>
          <w:numId w:val="19"/>
        </w:numPr>
        <w:ind w:leftChars="0"/>
      </w:pPr>
      <w:r>
        <w:rPr>
          <w:rFonts w:hint="eastAsia"/>
          <w:lang w:eastAsia="ja-JP"/>
        </w:rPr>
        <w:t>Relation with the MU-RTS/CTS procedure was discussed.</w:t>
      </w:r>
    </w:p>
    <w:p w:rsidR="001C1DD8" w:rsidRDefault="001C1DD8" w:rsidP="001C1DD8">
      <w:pPr>
        <w:pStyle w:val="a7"/>
        <w:numPr>
          <w:ilvl w:val="2"/>
          <w:numId w:val="19"/>
        </w:numPr>
        <w:ind w:leftChars="0"/>
      </w:pPr>
      <w:r>
        <w:rPr>
          <w:rFonts w:hint="eastAsia"/>
          <w:lang w:eastAsia="ja-JP"/>
        </w:rPr>
        <w:t>Next Step</w:t>
      </w:r>
    </w:p>
    <w:p w:rsidR="001C1DD8" w:rsidRPr="00D44FA8" w:rsidRDefault="001C1DD8" w:rsidP="001C1DD8">
      <w:pPr>
        <w:pStyle w:val="a7"/>
        <w:numPr>
          <w:ilvl w:val="3"/>
          <w:numId w:val="19"/>
        </w:numPr>
        <w:ind w:leftChars="0"/>
      </w:pPr>
      <w:proofErr w:type="spellStart"/>
      <w:r>
        <w:rPr>
          <w:rFonts w:hint="eastAsia"/>
          <w:lang w:eastAsia="ja-JP"/>
        </w:rPr>
        <w:t>Chitto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was stopped due to the time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To</w:t>
      </w:r>
      <w:proofErr w:type="gramEnd"/>
      <w:r>
        <w:rPr>
          <w:rFonts w:hint="eastAsia"/>
          <w:lang w:eastAsia="ja-JP"/>
        </w:rPr>
        <w:t xml:space="preserve"> be continued in the next teleconference.</w:t>
      </w:r>
    </w:p>
    <w:p w:rsid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rPr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AoB</w:t>
      </w:r>
      <w:proofErr w:type="spellEnd"/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The next TGax teleconference is scheduled on June 1</w:t>
      </w:r>
      <w:r w:rsidRPr="00D44FA8">
        <w:rPr>
          <w:rFonts w:hint="eastAsia"/>
          <w:sz w:val="21"/>
          <w:vertAlign w:val="superscript"/>
          <w:lang w:eastAsia="ja-JP"/>
        </w:rPr>
        <w:t>st</w:t>
      </w:r>
      <w:r w:rsidRPr="00D44FA8">
        <w:rPr>
          <w:rFonts w:hint="eastAsia"/>
          <w:sz w:val="21"/>
          <w:lang w:eastAsia="ja-JP"/>
        </w:rPr>
        <w:t>, from 20:00 to 22:00 (ET)</w:t>
      </w:r>
    </w:p>
    <w:p w:rsidR="00D44FA8" w:rsidRDefault="00D44FA8" w:rsidP="00D44FA8">
      <w:pPr>
        <w:rPr>
          <w:b/>
          <w:lang w:eastAsia="ja-JP"/>
        </w:rPr>
      </w:pPr>
    </w:p>
    <w:p w:rsidR="00D44FA8" w:rsidRPr="00D44FA8" w:rsidRDefault="00D44FA8" w:rsidP="00D44FA8">
      <w:pPr>
        <w:rPr>
          <w:b/>
          <w:lang w:eastAsia="ja-JP"/>
        </w:rPr>
      </w:pPr>
    </w:p>
    <w:p w:rsidR="00D44FA8" w:rsidRPr="00D44FA8" w:rsidRDefault="00D44FA8" w:rsidP="00D44FA8">
      <w:pPr>
        <w:pStyle w:val="a7"/>
        <w:numPr>
          <w:ilvl w:val="0"/>
          <w:numId w:val="1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Adjournment</w:t>
      </w:r>
    </w:p>
    <w:p w:rsidR="00D44FA8" w:rsidRPr="00D44FA8" w:rsidRDefault="00D44FA8" w:rsidP="00D44FA8">
      <w:pPr>
        <w:pStyle w:val="a7"/>
        <w:numPr>
          <w:ilvl w:val="1"/>
          <w:numId w:val="19"/>
        </w:numPr>
        <w:ind w:leftChars="0"/>
      </w:pPr>
      <w:r w:rsidRPr="00D44FA8">
        <w:rPr>
          <w:rFonts w:hint="eastAsia"/>
          <w:sz w:val="21"/>
          <w:lang w:eastAsia="ja-JP"/>
        </w:rPr>
        <w:t>TGax teleconference adjourned @ 12:00 (ET)</w:t>
      </w:r>
    </w:p>
    <w:p w:rsidR="00AF1694" w:rsidRDefault="00AF1694">
      <w:pPr>
        <w:rPr>
          <w:color w:val="000000"/>
          <w:szCs w:val="22"/>
          <w:lang w:eastAsia="ja-JP"/>
        </w:rPr>
      </w:pPr>
    </w:p>
    <w:p w:rsidR="00D44FA8" w:rsidRDefault="00D44FA8">
      <w:pPr>
        <w:rPr>
          <w:color w:val="000000"/>
          <w:szCs w:val="22"/>
          <w:lang w:eastAsia="ja-JP"/>
        </w:rPr>
      </w:pPr>
    </w:p>
    <w:p w:rsidR="00D44FA8" w:rsidRPr="00880473" w:rsidRDefault="00D44FA8" w:rsidP="00D44FA8">
      <w:pPr>
        <w:pStyle w:val="Web"/>
        <w:numPr>
          <w:ilvl w:val="0"/>
          <w:numId w:val="19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D44FA8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D44FA8" w:rsidRPr="00A760FB" w:rsidRDefault="00D44FA8" w:rsidP="00D44FA8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D44FA8" w:rsidRPr="00A760FB" w:rsidSect="00D44FA8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44FA8" w:rsidRPr="004E317B" w:rsidTr="00D4492E">
        <w:tc>
          <w:tcPr>
            <w:tcW w:w="468" w:type="dxa"/>
          </w:tcPr>
          <w:p w:rsidR="00D44FA8" w:rsidRPr="00784DF5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 Ahn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Chittabrata Ghosh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Ruckus-Brocade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Ogenkome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44FA8" w:rsidRPr="004E317B" w:rsidTr="00D4492E">
        <w:tc>
          <w:tcPr>
            <w:tcW w:w="468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44FA8" w:rsidRPr="004E317B" w:rsidTr="00D4492E">
        <w:tc>
          <w:tcPr>
            <w:tcW w:w="468" w:type="dxa"/>
          </w:tcPr>
          <w:p w:rsidR="00D44FA8" w:rsidRDefault="00D44FA8" w:rsidP="00D4492E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44FA8" w:rsidRPr="004E317B" w:rsidRDefault="00D44FA8" w:rsidP="00D4492E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D44FA8" w:rsidRPr="00784DF5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D44FA8" w:rsidRDefault="00D44FA8" w:rsidP="00D44FA8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44FA8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44FA8" w:rsidRDefault="00D44FA8" w:rsidP="00D44FA8">
      <w:pPr>
        <w:rPr>
          <w:color w:val="000000"/>
          <w:szCs w:val="22"/>
          <w:lang w:eastAsia="ja-JP"/>
        </w:rPr>
      </w:pPr>
    </w:p>
    <w:p w:rsidR="00B34F55" w:rsidRDefault="00B34F55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br w:type="page"/>
      </w:r>
    </w:p>
    <w:p w:rsidR="00B34F55" w:rsidRPr="000D5CAA" w:rsidRDefault="00B34F55" w:rsidP="00B34F55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1</w:t>
      </w:r>
      <w:r w:rsidRPr="00B34F55">
        <w:rPr>
          <w:rFonts w:ascii="Times New Roman" w:hAnsi="Times New Roman" w:hint="eastAsia"/>
          <w:sz w:val="28"/>
          <w:vertAlign w:val="superscript"/>
          <w:lang w:eastAsia="ja-JP"/>
        </w:rPr>
        <w:t>st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 xml:space="preserve">Meeting called to order by Osama </w:t>
      </w:r>
      <w:proofErr w:type="spellStart"/>
      <w:r w:rsidRPr="00880473">
        <w:rPr>
          <w:rFonts w:hint="eastAsia"/>
          <w:b/>
          <w:lang w:eastAsia="ja-JP"/>
        </w:rPr>
        <w:t>Aboul-Magd</w:t>
      </w:r>
      <w:proofErr w:type="spellEnd"/>
      <w:r w:rsidRPr="00880473">
        <w:rPr>
          <w:rFonts w:hint="eastAsia"/>
          <w:b/>
          <w:lang w:eastAsia="ja-JP"/>
        </w:rPr>
        <w:t xml:space="preserve"> (Huawei Technologies),</w:t>
      </w:r>
      <w:r>
        <w:rPr>
          <w:rFonts w:hint="eastAsia"/>
          <w:b/>
          <w:lang w:eastAsia="ja-JP"/>
        </w:rPr>
        <w:t xml:space="preserve"> the chairperson of TGax @ 20:03</w:t>
      </w:r>
      <w:r w:rsidRPr="00880473">
        <w:rPr>
          <w:rFonts w:hint="eastAsia"/>
          <w:b/>
          <w:lang w:eastAsia="ja-JP"/>
        </w:rPr>
        <w:t xml:space="preserve"> (ET).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B34F55" w:rsidRDefault="00B34F55" w:rsidP="00B34F55">
      <w:pPr>
        <w:rPr>
          <w:lang w:eastAsia="ja-JP"/>
        </w:rPr>
      </w:pPr>
    </w:p>
    <w:p w:rsidR="00B34F55" w:rsidRDefault="00B34F55" w:rsidP="00B34F55">
      <w:pPr>
        <w:rPr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B34F55" w:rsidRPr="00B34F55" w:rsidRDefault="00B34F55" w:rsidP="00C3730D">
      <w:pPr>
        <w:pStyle w:val="a7"/>
        <w:numPr>
          <w:ilvl w:val="3"/>
          <w:numId w:val="20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11-17-0688-01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27.10.4 – Part II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</w:t>
      </w:r>
      <w:proofErr w:type="spellStart"/>
      <w:r w:rsidRPr="00B34F55">
        <w:rPr>
          <w:rFonts w:hint="eastAsia"/>
          <w:sz w:val="21"/>
          <w:szCs w:val="21"/>
          <w:lang w:eastAsia="ja-JP"/>
        </w:rPr>
        <w:t>Chittabrata</w:t>
      </w:r>
      <w:proofErr w:type="spellEnd"/>
      <w:r w:rsidRPr="00B34F55">
        <w:rPr>
          <w:rFonts w:hint="eastAsia"/>
          <w:sz w:val="21"/>
          <w:szCs w:val="21"/>
          <w:lang w:eastAsia="ja-JP"/>
        </w:rPr>
        <w:t xml:space="preserve"> Ghosh (Intel)</w:t>
      </w:r>
    </w:p>
    <w:p w:rsidR="00B34F55" w:rsidRPr="00B34F55" w:rsidRDefault="00B34F55" w:rsidP="00C3730D">
      <w:pPr>
        <w:pStyle w:val="a7"/>
        <w:numPr>
          <w:ilvl w:val="3"/>
          <w:numId w:val="20"/>
        </w:numPr>
        <w:ind w:leftChars="0"/>
        <w:rPr>
          <w:sz w:val="21"/>
          <w:szCs w:val="21"/>
        </w:rPr>
      </w:pPr>
      <w:r w:rsidRPr="00B34F55">
        <w:rPr>
          <w:rFonts w:hint="eastAsia"/>
          <w:sz w:val="21"/>
          <w:szCs w:val="21"/>
          <w:lang w:eastAsia="ja-JP"/>
        </w:rPr>
        <w:t xml:space="preserve">11-17-0884-00, </w:t>
      </w:r>
      <w:r w:rsidRPr="00B34F55">
        <w:rPr>
          <w:sz w:val="21"/>
          <w:szCs w:val="21"/>
          <w:lang w:eastAsia="ja-JP"/>
        </w:rPr>
        <w:t>“</w:t>
      </w:r>
      <w:r w:rsidRPr="00B34F55">
        <w:rPr>
          <w:sz w:val="21"/>
          <w:szCs w:val="21"/>
          <w:lang w:eastAsia="ko-KR"/>
        </w:rPr>
        <w:t>LB225 11ax D1.0 Comment Resolution 9.7.1</w:t>
      </w:r>
      <w:r w:rsidRPr="00B34F55">
        <w:rPr>
          <w:rFonts w:hint="eastAsia"/>
          <w:sz w:val="21"/>
          <w:szCs w:val="21"/>
          <w:lang w:eastAsia="ja-JP"/>
        </w:rPr>
        <w:t>,</w:t>
      </w:r>
      <w:r w:rsidRPr="00B34F55">
        <w:rPr>
          <w:sz w:val="21"/>
          <w:szCs w:val="21"/>
          <w:lang w:eastAsia="ja-JP"/>
        </w:rPr>
        <w:t>”</w:t>
      </w:r>
      <w:r w:rsidRPr="00B34F55">
        <w:rPr>
          <w:rFonts w:hint="eastAsia"/>
          <w:sz w:val="21"/>
          <w:szCs w:val="21"/>
          <w:lang w:eastAsia="ja-JP"/>
        </w:rPr>
        <w:t xml:space="preserve"> </w:t>
      </w:r>
      <w:proofErr w:type="spellStart"/>
      <w:r w:rsidRPr="00B34F55">
        <w:rPr>
          <w:rFonts w:hint="eastAsia"/>
          <w:sz w:val="21"/>
          <w:szCs w:val="21"/>
          <w:lang w:eastAsia="ja-JP"/>
        </w:rPr>
        <w:t>Liwen</w:t>
      </w:r>
      <w:proofErr w:type="spellEnd"/>
      <w:r w:rsidRPr="00B34F55">
        <w:rPr>
          <w:rFonts w:hint="eastAsia"/>
          <w:sz w:val="21"/>
          <w:szCs w:val="21"/>
          <w:lang w:eastAsia="ja-JP"/>
        </w:rPr>
        <w:t xml:space="preserve"> Chu (Marvell)</w:t>
      </w:r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3730D" w:rsidRDefault="00C3730D" w:rsidP="00C3730D">
      <w:pPr>
        <w:pStyle w:val="a7"/>
        <w:numPr>
          <w:ilvl w:val="2"/>
          <w:numId w:val="20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Since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is not a</w:t>
      </w:r>
      <w:r>
        <w:rPr>
          <w:rFonts w:hint="eastAsia"/>
          <w:sz w:val="21"/>
          <w:lang w:eastAsia="ja-JP"/>
        </w:rPr>
        <w:t>vailable today, his presentation will be considered during the next teleconference.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B34F55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B34F55" w:rsidRDefault="00B34F55" w:rsidP="00B34F55">
      <w:pPr>
        <w:rPr>
          <w:sz w:val="21"/>
          <w:lang w:eastAsia="ja-JP"/>
        </w:rPr>
      </w:pPr>
    </w:p>
    <w:p w:rsidR="00B34F55" w:rsidRPr="008E2161" w:rsidRDefault="00B34F55" w:rsidP="00B34F55">
      <w:pPr>
        <w:rPr>
          <w:sz w:val="21"/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34F55" w:rsidRPr="00F5491E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34F55" w:rsidRPr="008A3C09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34F55" w:rsidRPr="00F66027" w:rsidRDefault="00B34F55" w:rsidP="00C3730D">
      <w:pPr>
        <w:pStyle w:val="a7"/>
        <w:numPr>
          <w:ilvl w:val="2"/>
          <w:numId w:val="20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>
          <w:rPr>
            <w:rStyle w:val="a6"/>
            <w:sz w:val="21"/>
            <w:szCs w:val="22"/>
          </w:rPr>
          <w:t>https://mentor.ieee.org/802.11/dcn/14/11-14-0629-18-0000-802-11-operations-manual.docx</w:t>
        </w:r>
      </w:hyperlink>
    </w:p>
    <w:p w:rsidR="00B34F55" w:rsidRPr="00F5491E" w:rsidRDefault="00B34F55" w:rsidP="00C3730D">
      <w:pPr>
        <w:pStyle w:val="a7"/>
        <w:numPr>
          <w:ilvl w:val="2"/>
          <w:numId w:val="20"/>
        </w:numPr>
        <w:ind w:leftChars="0"/>
        <w:rPr>
          <w:sz w:val="21"/>
        </w:rPr>
      </w:pP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34F55" w:rsidRPr="00084134" w:rsidRDefault="00B34F55" w:rsidP="00C3730D">
      <w:pPr>
        <w:pStyle w:val="a7"/>
        <w:numPr>
          <w:ilvl w:val="2"/>
          <w:numId w:val="2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34F55" w:rsidRDefault="00B34F55" w:rsidP="00B34F55">
      <w:pPr>
        <w:rPr>
          <w:lang w:eastAsia="ja-JP"/>
        </w:rPr>
      </w:pPr>
    </w:p>
    <w:p w:rsidR="00B34F55" w:rsidRDefault="00B34F55" w:rsidP="00B34F55">
      <w:pPr>
        <w:rPr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B34F55" w:rsidRDefault="00B34F55" w:rsidP="00B34F55">
      <w:pPr>
        <w:rPr>
          <w:sz w:val="21"/>
          <w:lang w:eastAsia="ja-JP"/>
        </w:rPr>
      </w:pPr>
    </w:p>
    <w:p w:rsidR="00B34F55" w:rsidRPr="0098687E" w:rsidRDefault="00B34F55" w:rsidP="00B34F55">
      <w:pPr>
        <w:rPr>
          <w:sz w:val="21"/>
          <w:lang w:eastAsia="ja-JP"/>
        </w:rPr>
      </w:pPr>
    </w:p>
    <w:p w:rsidR="00B34F55" w:rsidRPr="00880473" w:rsidRDefault="00B34F55" w:rsidP="00C3730D">
      <w:pPr>
        <w:pStyle w:val="a7"/>
        <w:numPr>
          <w:ilvl w:val="0"/>
          <w:numId w:val="20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people to put </w:t>
      </w:r>
      <w:proofErr w:type="spellStart"/>
      <w:r>
        <w:rPr>
          <w:rFonts w:hint="eastAsia"/>
          <w:sz w:val="21"/>
          <w:lang w:eastAsia="ja-JP"/>
        </w:rPr>
        <w:t>cellphone</w:t>
      </w:r>
      <w:proofErr w:type="spellEnd"/>
      <w:r>
        <w:rPr>
          <w:rFonts w:hint="eastAsia"/>
          <w:sz w:val="21"/>
          <w:lang w:eastAsia="ja-JP"/>
        </w:rPr>
        <w:t xml:space="preserve"> on mute if not speaking</w:t>
      </w:r>
      <w:r w:rsidRPr="004A31D4">
        <w:rPr>
          <w:rFonts w:hint="eastAsia"/>
          <w:sz w:val="21"/>
          <w:lang w:eastAsia="ja-JP"/>
        </w:rPr>
        <w:t>.</w:t>
      </w:r>
    </w:p>
    <w:p w:rsidR="00B34F55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people to state name and affiliation when addressing for the first time during the session.</w:t>
      </w:r>
    </w:p>
    <w:p w:rsidR="00B34F55" w:rsidRPr="004A31D4" w:rsidRDefault="00B34F55" w:rsidP="00C3730D">
      <w:pPr>
        <w:pStyle w:val="a7"/>
        <w:numPr>
          <w:ilvl w:val="1"/>
          <w:numId w:val="2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 he is still looking for volunteers and asked people to send him an email if interested in this activity.</w:t>
      </w:r>
    </w:p>
    <w:p w:rsidR="00B34F55" w:rsidRPr="00A65CA7" w:rsidRDefault="00B34F55" w:rsidP="00B34F55">
      <w:pPr>
        <w:rPr>
          <w:sz w:val="21"/>
          <w:lang w:eastAsia="ja-JP"/>
        </w:rPr>
      </w:pPr>
    </w:p>
    <w:p w:rsidR="00B34F55" w:rsidRPr="00F5491E" w:rsidRDefault="00B34F55" w:rsidP="00B34F55">
      <w:pPr>
        <w:rPr>
          <w:sz w:val="21"/>
          <w:lang w:eastAsia="ja-JP"/>
        </w:rPr>
      </w:pPr>
    </w:p>
    <w:p w:rsidR="00B34F55" w:rsidRPr="00C3730D" w:rsidRDefault="00B34F55" w:rsidP="00C3730D">
      <w:pPr>
        <w:pStyle w:val="a7"/>
        <w:numPr>
          <w:ilvl w:val="0"/>
          <w:numId w:val="20"/>
        </w:numPr>
        <w:ind w:leftChars="0"/>
        <w:rPr>
          <w:rFonts w:hint="eastAsia"/>
          <w:b/>
        </w:rPr>
      </w:pPr>
      <w:r w:rsidRPr="00A65CA7">
        <w:rPr>
          <w:b/>
          <w:sz w:val="21"/>
        </w:rPr>
        <w:t>Pr</w:t>
      </w:r>
      <w:r w:rsidRPr="00A65CA7">
        <w:rPr>
          <w:rFonts w:hint="eastAsia"/>
          <w:b/>
          <w:sz w:val="21"/>
          <w:lang w:eastAsia="ja-JP"/>
        </w:rPr>
        <w:t>esentation</w:t>
      </w:r>
      <w:r w:rsidRPr="00A65CA7">
        <w:rPr>
          <w:b/>
          <w:sz w:val="21"/>
        </w:rPr>
        <w:t>s</w:t>
      </w:r>
    </w:p>
    <w:p w:rsidR="00C3730D" w:rsidRPr="00C3730D" w:rsidRDefault="00C3730D" w:rsidP="00C3730D">
      <w:pPr>
        <w:pStyle w:val="a7"/>
        <w:numPr>
          <w:ilvl w:val="1"/>
          <w:numId w:val="20"/>
        </w:numPr>
        <w:ind w:leftChars="0"/>
        <w:rPr>
          <w:rFonts w:hint="eastAsia"/>
          <w:b/>
        </w:rPr>
      </w:pPr>
      <w:proofErr w:type="spellStart"/>
      <w:r>
        <w:rPr>
          <w:rFonts w:hint="eastAsia"/>
          <w:b/>
          <w:sz w:val="21"/>
          <w:lang w:eastAsia="ja-JP"/>
        </w:rPr>
        <w:t>Liwen</w:t>
      </w:r>
      <w:proofErr w:type="spellEnd"/>
      <w:r>
        <w:rPr>
          <w:rFonts w:hint="eastAsia"/>
          <w:b/>
          <w:sz w:val="21"/>
          <w:lang w:eastAsia="ja-JP"/>
        </w:rPr>
        <w:t xml:space="preserve"> Chu (Marvell) presented </w:t>
      </w:r>
      <w:r w:rsidRPr="00C3730D">
        <w:rPr>
          <w:rFonts w:hint="eastAsia"/>
          <w:b/>
          <w:sz w:val="21"/>
          <w:lang w:eastAsia="ja-JP"/>
        </w:rPr>
        <w:t>“</w:t>
      </w:r>
      <w:r w:rsidRPr="00C3730D">
        <w:rPr>
          <w:b/>
          <w:sz w:val="21"/>
          <w:lang w:eastAsia="ja-JP"/>
        </w:rPr>
        <w:t>LB225 11ax D1.0 Comment Resolution 9.7.1,”</w:t>
      </w:r>
      <w:r>
        <w:rPr>
          <w:rFonts w:hint="eastAsia"/>
          <w:b/>
          <w:sz w:val="21"/>
          <w:lang w:eastAsia="ja-JP"/>
        </w:rPr>
        <w:t xml:space="preserve"> based on the submission 11-17-0884</w:t>
      </w:r>
      <w:r w:rsidR="00963027">
        <w:rPr>
          <w:rFonts w:hint="eastAsia"/>
          <w:b/>
          <w:sz w:val="21"/>
          <w:lang w:eastAsia="ja-JP"/>
        </w:rPr>
        <w:t>-01</w:t>
      </w:r>
      <w:r>
        <w:rPr>
          <w:rFonts w:hint="eastAsia"/>
          <w:b/>
          <w:sz w:val="21"/>
          <w:lang w:eastAsia="ja-JP"/>
        </w:rPr>
        <w:t>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  <w:rPr>
          <w:rFonts w:hint="eastAsia"/>
        </w:rPr>
      </w:pPr>
      <w:r w:rsidRPr="00C3730D">
        <w:rPr>
          <w:rFonts w:hint="eastAsia"/>
          <w:sz w:val="21"/>
          <w:lang w:eastAsia="ja-JP"/>
        </w:rPr>
        <w:t>Summary</w:t>
      </w:r>
    </w:p>
    <w:p w:rsidR="00963027" w:rsidRDefault="00963027" w:rsidP="00963027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R</w:t>
      </w:r>
      <w:r>
        <w:t xml:space="preserve">esolutions for multiple comments related to TGax D1.0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9.7.1 (A-MPDU) </w:t>
      </w:r>
      <w:r>
        <w:t>with the following CIDs :</w:t>
      </w:r>
    </w:p>
    <w:p w:rsidR="00C3730D" w:rsidRPr="00C3730D" w:rsidRDefault="00963027" w:rsidP="00963027">
      <w:pPr>
        <w:pStyle w:val="a7"/>
        <w:numPr>
          <w:ilvl w:val="4"/>
          <w:numId w:val="20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CIDs: </w:t>
      </w:r>
      <w:r>
        <w:t>6478, 7537, 7937, 8138, 9348, 10318</w:t>
      </w:r>
      <w:r>
        <w:rPr>
          <w:rFonts w:hint="eastAsia"/>
          <w:lang w:eastAsia="ja-JP"/>
        </w:rPr>
        <w:t xml:space="preserve"> (6 CIDs)</w:t>
      </w:r>
      <w:r>
        <w:t>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  <w:rPr>
          <w:rFonts w:hint="eastAsia"/>
        </w:rPr>
      </w:pPr>
      <w:r w:rsidRPr="00C3730D">
        <w:rPr>
          <w:rFonts w:hint="eastAsia"/>
          <w:sz w:val="21"/>
          <w:lang w:eastAsia="ja-JP"/>
        </w:rPr>
        <w:t>Discussion</w:t>
      </w:r>
    </w:p>
    <w:p w:rsidR="00C3730D" w:rsidRDefault="00963027" w:rsidP="00C3730D">
      <w:pPr>
        <w:pStyle w:val="a7"/>
        <w:numPr>
          <w:ilvl w:val="3"/>
          <w:numId w:val="20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discussed consistency with the existing spec.</w:t>
      </w:r>
    </w:p>
    <w:p w:rsidR="00963027" w:rsidRDefault="00963027" w:rsidP="00C3730D">
      <w:pPr>
        <w:pStyle w:val="a7"/>
        <w:numPr>
          <w:ilvl w:val="3"/>
          <w:numId w:val="20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Another member commented relationship with the Multi-TID operation.</w:t>
      </w:r>
    </w:p>
    <w:p w:rsidR="00963027" w:rsidRPr="00C3730D" w:rsidRDefault="00963027" w:rsidP="00C3730D">
      <w:pPr>
        <w:pStyle w:val="a7"/>
        <w:numPr>
          <w:ilvl w:val="3"/>
          <w:numId w:val="20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People discussed the spec for value 1 of EOF subfield.</w:t>
      </w:r>
    </w:p>
    <w:p w:rsidR="00C3730D" w:rsidRPr="00C3730D" w:rsidRDefault="00C3730D" w:rsidP="00C3730D">
      <w:pPr>
        <w:pStyle w:val="a7"/>
        <w:numPr>
          <w:ilvl w:val="2"/>
          <w:numId w:val="20"/>
        </w:numPr>
        <w:ind w:leftChars="0"/>
        <w:rPr>
          <w:rFonts w:hint="eastAsia"/>
        </w:rPr>
      </w:pPr>
      <w:r w:rsidRPr="00C3730D">
        <w:rPr>
          <w:rFonts w:hint="eastAsia"/>
          <w:sz w:val="21"/>
          <w:lang w:eastAsia="ja-JP"/>
        </w:rPr>
        <w:t>Next Step</w:t>
      </w:r>
    </w:p>
    <w:p w:rsidR="00C3730D" w:rsidRPr="00C3730D" w:rsidRDefault="00963027" w:rsidP="00C3730D">
      <w:pPr>
        <w:pStyle w:val="a7"/>
        <w:numPr>
          <w:ilvl w:val="3"/>
          <w:numId w:val="20"/>
        </w:numPr>
        <w:ind w:leftChars="0"/>
      </w:pPr>
      <w:r>
        <w:rPr>
          <w:rFonts w:hint="eastAsia"/>
          <w:lang w:eastAsia="ja-JP"/>
        </w:rPr>
        <w:t>Chair a</w:t>
      </w:r>
      <w:r w:rsidR="00203C73">
        <w:rPr>
          <w:rFonts w:hint="eastAsia"/>
          <w:lang w:eastAsia="ja-JP"/>
        </w:rPr>
        <w:t xml:space="preserve">sked people to contact </w:t>
      </w:r>
      <w:proofErr w:type="spellStart"/>
      <w:r w:rsidR="00203C73">
        <w:rPr>
          <w:rFonts w:hint="eastAsia"/>
          <w:lang w:eastAsia="ja-JP"/>
        </w:rPr>
        <w:t>Liwen</w:t>
      </w:r>
      <w:proofErr w:type="spellEnd"/>
      <w:r w:rsidR="00203C73">
        <w:rPr>
          <w:rFonts w:hint="eastAsia"/>
          <w:lang w:eastAsia="ja-JP"/>
        </w:rPr>
        <w:t xml:space="preserve"> if there are additional comments and/or feedback.</w:t>
      </w:r>
    </w:p>
    <w:p w:rsidR="00D44FA8" w:rsidRDefault="00D44FA8">
      <w:pPr>
        <w:rPr>
          <w:rFonts w:hint="eastAsia"/>
          <w:color w:val="000000"/>
          <w:szCs w:val="22"/>
          <w:lang w:eastAsia="ja-JP"/>
        </w:rPr>
      </w:pPr>
    </w:p>
    <w:p w:rsidR="00C3730D" w:rsidRPr="00880473" w:rsidRDefault="00C3730D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C3730D" w:rsidRDefault="00C3730D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None.</w:t>
      </w:r>
    </w:p>
    <w:p w:rsidR="00C3730D" w:rsidRPr="004A31D4" w:rsidRDefault="00C3730D" w:rsidP="00C3730D">
      <w:pPr>
        <w:rPr>
          <w:lang w:eastAsia="ja-JP"/>
        </w:rPr>
      </w:pPr>
    </w:p>
    <w:p w:rsidR="00C3730D" w:rsidRPr="00880473" w:rsidRDefault="00C3730D" w:rsidP="00C3730D">
      <w:pPr>
        <w:pStyle w:val="a7"/>
        <w:numPr>
          <w:ilvl w:val="0"/>
          <w:numId w:val="20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Adjournment</w:t>
      </w:r>
    </w:p>
    <w:p w:rsidR="00C3730D" w:rsidRDefault="00C3730D" w:rsidP="00C3730D">
      <w:pPr>
        <w:pStyle w:val="a7"/>
        <w:numPr>
          <w:ilvl w:val="1"/>
          <w:numId w:val="20"/>
        </w:numPr>
        <w:ind w:leftChars="0"/>
      </w:pPr>
      <w:r>
        <w:rPr>
          <w:rFonts w:hint="eastAsia"/>
          <w:lang w:eastAsia="ja-JP"/>
        </w:rPr>
        <w:t>Meeting adjourned at 20:35 (ET).</w:t>
      </w:r>
    </w:p>
    <w:p w:rsidR="00C3730D" w:rsidRDefault="00C3730D" w:rsidP="00C3730D">
      <w:pPr>
        <w:rPr>
          <w:lang w:eastAsia="ja-JP"/>
        </w:rPr>
      </w:pPr>
    </w:p>
    <w:p w:rsidR="00C3730D" w:rsidRPr="00880473" w:rsidRDefault="00C3730D" w:rsidP="00C3730D">
      <w:pPr>
        <w:pStyle w:val="Web"/>
        <w:numPr>
          <w:ilvl w:val="0"/>
          <w:numId w:val="20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C3730D" w:rsidRDefault="00C3730D" w:rsidP="00C3730D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C3730D" w:rsidRPr="00A760FB" w:rsidRDefault="00C3730D" w:rsidP="00C3730D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3730D" w:rsidRPr="00A760FB" w:rsidSect="00C3730D">
          <w:headerReference w:type="default" r:id="rId39"/>
          <w:footerReference w:type="default" r:id="rId4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3730D" w:rsidRPr="004E317B" w:rsidTr="00963027">
        <w:tc>
          <w:tcPr>
            <w:tcW w:w="468" w:type="dxa"/>
          </w:tcPr>
          <w:p w:rsidR="00C3730D" w:rsidRPr="00784DF5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3730D" w:rsidRDefault="00203C73" w:rsidP="00203C7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="00C3730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:rsidR="00C3730D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8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Abhishek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Patil</w:t>
            </w:r>
            <w:proofErr w:type="spellEnd"/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03C73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Albert </w:t>
            </w: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3730D" w:rsidRPr="004E317B" w:rsidRDefault="00C3730D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3730D" w:rsidRPr="004E317B" w:rsidTr="00963027">
        <w:tc>
          <w:tcPr>
            <w:tcW w:w="468" w:type="dxa"/>
          </w:tcPr>
          <w:p w:rsidR="00C3730D" w:rsidRPr="004E317B" w:rsidRDefault="00203C73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3730D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C3730D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Qualntenna</w:t>
            </w:r>
            <w:proofErr w:type="spellEnd"/>
          </w:p>
        </w:tc>
      </w:tr>
      <w:tr w:rsidR="0087500E" w:rsidRPr="004E317B" w:rsidTr="00963027">
        <w:tc>
          <w:tcPr>
            <w:tcW w:w="468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87500E" w:rsidRPr="004E317B" w:rsidRDefault="0087500E" w:rsidP="000B288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</w:t>
            </w:r>
            <w:r w:rsidRPr="004E317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87500E" w:rsidRPr="004E317B" w:rsidRDefault="0087500E" w:rsidP="000B288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  <w:proofErr w:type="spellEnd"/>
          </w:p>
        </w:tc>
      </w:tr>
      <w:tr w:rsidR="0087500E" w:rsidRPr="004E317B" w:rsidTr="00963027">
        <w:tc>
          <w:tcPr>
            <w:tcW w:w="468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87500E" w:rsidRPr="004E317B" w:rsidTr="00963027">
        <w:tc>
          <w:tcPr>
            <w:tcW w:w="468" w:type="dxa"/>
          </w:tcPr>
          <w:p w:rsidR="0087500E" w:rsidRDefault="0087500E" w:rsidP="00963027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87500E" w:rsidRPr="004E317B" w:rsidRDefault="0087500E" w:rsidP="00963027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C3730D" w:rsidRPr="00784DF5" w:rsidRDefault="00C3730D" w:rsidP="00C3730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C3730D" w:rsidRDefault="00C3730D" w:rsidP="00C3730D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3730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3730D" w:rsidRDefault="00C3730D" w:rsidP="00C3730D">
      <w:pPr>
        <w:rPr>
          <w:color w:val="000000"/>
          <w:szCs w:val="22"/>
          <w:lang w:eastAsia="ja-JP"/>
        </w:rPr>
      </w:pPr>
    </w:p>
    <w:p w:rsidR="00C3730D" w:rsidRPr="009D356F" w:rsidRDefault="00C3730D">
      <w:pPr>
        <w:rPr>
          <w:color w:val="000000"/>
          <w:szCs w:val="22"/>
          <w:lang w:eastAsia="ja-JP"/>
        </w:rPr>
      </w:pPr>
    </w:p>
    <w:sectPr w:rsidR="00C3730D" w:rsidRPr="009D356F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97" w:rsidRDefault="00B46D97">
      <w:r>
        <w:separator/>
      </w:r>
    </w:p>
  </w:endnote>
  <w:endnote w:type="continuationSeparator" w:id="0">
    <w:p w:rsidR="00B46D97" w:rsidRDefault="00B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7" w:rsidRDefault="00963027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03C73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63027" w:rsidRDefault="009630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7" w:rsidRDefault="00963027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03C73">
      <w:rPr>
        <w:noProof/>
      </w:rPr>
      <w:t>6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63027" w:rsidRDefault="009630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7" w:rsidRDefault="00963027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7500E">
      <w:rPr>
        <w:noProof/>
      </w:rPr>
      <w:t>8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63027" w:rsidRDefault="009630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97" w:rsidRDefault="00B46D97">
      <w:r>
        <w:separator/>
      </w:r>
    </w:p>
  </w:footnote>
  <w:footnote w:type="continuationSeparator" w:id="0">
    <w:p w:rsidR="00B46D97" w:rsidRDefault="00B4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7" w:rsidRDefault="00963027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7" w:rsidRDefault="00963027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027" w:rsidRDefault="00963027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18"/>
  </w:num>
  <w:num w:numId="14">
    <w:abstractNumId w:val="11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400A1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1E80"/>
    <w:rsid w:val="000E2E0C"/>
    <w:rsid w:val="000F3A69"/>
    <w:rsid w:val="0010457F"/>
    <w:rsid w:val="001073D9"/>
    <w:rsid w:val="001128E4"/>
    <w:rsid w:val="00114954"/>
    <w:rsid w:val="00126142"/>
    <w:rsid w:val="00127387"/>
    <w:rsid w:val="0014120F"/>
    <w:rsid w:val="001460C3"/>
    <w:rsid w:val="00160CD5"/>
    <w:rsid w:val="00181D10"/>
    <w:rsid w:val="00185024"/>
    <w:rsid w:val="00185464"/>
    <w:rsid w:val="001A5EA6"/>
    <w:rsid w:val="001C1DD8"/>
    <w:rsid w:val="001C2C66"/>
    <w:rsid w:val="001C427E"/>
    <w:rsid w:val="001D2CF7"/>
    <w:rsid w:val="001D723B"/>
    <w:rsid w:val="001E425B"/>
    <w:rsid w:val="00201E49"/>
    <w:rsid w:val="00203C73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F69"/>
    <w:rsid w:val="003D306F"/>
    <w:rsid w:val="003F5491"/>
    <w:rsid w:val="004000C4"/>
    <w:rsid w:val="004020C3"/>
    <w:rsid w:val="00402E31"/>
    <w:rsid w:val="0040563E"/>
    <w:rsid w:val="00423DDD"/>
    <w:rsid w:val="0043265A"/>
    <w:rsid w:val="00442037"/>
    <w:rsid w:val="004509EA"/>
    <w:rsid w:val="0045208C"/>
    <w:rsid w:val="004574BD"/>
    <w:rsid w:val="00462308"/>
    <w:rsid w:val="00467D0A"/>
    <w:rsid w:val="00480128"/>
    <w:rsid w:val="004871C4"/>
    <w:rsid w:val="00496C70"/>
    <w:rsid w:val="00497D1A"/>
    <w:rsid w:val="004A31D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740"/>
    <w:rsid w:val="005C404F"/>
    <w:rsid w:val="005C5EC1"/>
    <w:rsid w:val="005D19AE"/>
    <w:rsid w:val="005E1A14"/>
    <w:rsid w:val="005E5FF8"/>
    <w:rsid w:val="005F4C28"/>
    <w:rsid w:val="005F5788"/>
    <w:rsid w:val="006032D1"/>
    <w:rsid w:val="00605269"/>
    <w:rsid w:val="006059FA"/>
    <w:rsid w:val="00611ACC"/>
    <w:rsid w:val="0062440B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27CF"/>
    <w:rsid w:val="007E5627"/>
    <w:rsid w:val="007E762B"/>
    <w:rsid w:val="007F0B24"/>
    <w:rsid w:val="00801A3B"/>
    <w:rsid w:val="00821282"/>
    <w:rsid w:val="0082463E"/>
    <w:rsid w:val="00824B2F"/>
    <w:rsid w:val="008301DB"/>
    <w:rsid w:val="00840EB5"/>
    <w:rsid w:val="008420E7"/>
    <w:rsid w:val="00842628"/>
    <w:rsid w:val="008439DF"/>
    <w:rsid w:val="00847B5C"/>
    <w:rsid w:val="008559FC"/>
    <w:rsid w:val="00857643"/>
    <w:rsid w:val="00862B18"/>
    <w:rsid w:val="00866176"/>
    <w:rsid w:val="0087500E"/>
    <w:rsid w:val="00880473"/>
    <w:rsid w:val="008A1313"/>
    <w:rsid w:val="008A3C09"/>
    <w:rsid w:val="008B118D"/>
    <w:rsid w:val="008B2B33"/>
    <w:rsid w:val="008C0D6E"/>
    <w:rsid w:val="008C1886"/>
    <w:rsid w:val="008E2161"/>
    <w:rsid w:val="008E41CD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027"/>
    <w:rsid w:val="0096365E"/>
    <w:rsid w:val="00971F5A"/>
    <w:rsid w:val="0097339A"/>
    <w:rsid w:val="00977D76"/>
    <w:rsid w:val="00981C2A"/>
    <w:rsid w:val="0098687E"/>
    <w:rsid w:val="00986DD8"/>
    <w:rsid w:val="009B267B"/>
    <w:rsid w:val="009C3536"/>
    <w:rsid w:val="009C4FE0"/>
    <w:rsid w:val="009C7441"/>
    <w:rsid w:val="009C7CE3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5CA7"/>
    <w:rsid w:val="00A677CB"/>
    <w:rsid w:val="00A67AAD"/>
    <w:rsid w:val="00A709FB"/>
    <w:rsid w:val="00A760FB"/>
    <w:rsid w:val="00A91C6C"/>
    <w:rsid w:val="00AA427C"/>
    <w:rsid w:val="00AA5EC3"/>
    <w:rsid w:val="00AA6EA0"/>
    <w:rsid w:val="00AB0683"/>
    <w:rsid w:val="00AB0FD7"/>
    <w:rsid w:val="00AC4901"/>
    <w:rsid w:val="00AD6770"/>
    <w:rsid w:val="00AE76DC"/>
    <w:rsid w:val="00AF1694"/>
    <w:rsid w:val="00AF24C0"/>
    <w:rsid w:val="00B10A04"/>
    <w:rsid w:val="00B1682F"/>
    <w:rsid w:val="00B33EC7"/>
    <w:rsid w:val="00B34F55"/>
    <w:rsid w:val="00B36B81"/>
    <w:rsid w:val="00B46D97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4B96"/>
    <w:rsid w:val="00C058AC"/>
    <w:rsid w:val="00C15107"/>
    <w:rsid w:val="00C16161"/>
    <w:rsid w:val="00C16CEC"/>
    <w:rsid w:val="00C22714"/>
    <w:rsid w:val="00C3730D"/>
    <w:rsid w:val="00C51B94"/>
    <w:rsid w:val="00C71E03"/>
    <w:rsid w:val="00C7384E"/>
    <w:rsid w:val="00C7682D"/>
    <w:rsid w:val="00C839D9"/>
    <w:rsid w:val="00C85E3F"/>
    <w:rsid w:val="00CA0398"/>
    <w:rsid w:val="00CA03A5"/>
    <w:rsid w:val="00CA082E"/>
    <w:rsid w:val="00CA09B2"/>
    <w:rsid w:val="00CB07E4"/>
    <w:rsid w:val="00CB2B84"/>
    <w:rsid w:val="00CB431C"/>
    <w:rsid w:val="00CB57EF"/>
    <w:rsid w:val="00CC281A"/>
    <w:rsid w:val="00CD5382"/>
    <w:rsid w:val="00CE11DD"/>
    <w:rsid w:val="00CE2D79"/>
    <w:rsid w:val="00CE59B6"/>
    <w:rsid w:val="00CF0EB7"/>
    <w:rsid w:val="00CF1B77"/>
    <w:rsid w:val="00CF637C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4492E"/>
    <w:rsid w:val="00D44FA8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E04D93"/>
    <w:rsid w:val="00E23EED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65B75"/>
    <w:rsid w:val="00E65E27"/>
    <w:rsid w:val="00E76156"/>
    <w:rsid w:val="00E870F3"/>
    <w:rsid w:val="00E90B8B"/>
    <w:rsid w:val="00EA4495"/>
    <w:rsid w:val="00EB746D"/>
    <w:rsid w:val="00ED5693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35AAC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C05DC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9" Type="http://schemas.openxmlformats.org/officeDocument/2006/relationships/header" Target="header3.xml"/><Relationship Id="rId21" Type="http://schemas.openxmlformats.org/officeDocument/2006/relationships/hyperlink" Target="http://standards.ieee.org/board/pat/loa.pdf" TargetMode="External"/><Relationship Id="rId34" Type="http://schemas.openxmlformats.org/officeDocument/2006/relationships/hyperlink" Target="http://standards.ieee.org/resources/antitrust-guidelines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hyperlink" Target="http://standards.ieee.org/board/pat/loa.pdf" TargetMode="External"/><Relationship Id="rId37" Type="http://schemas.openxmlformats.org/officeDocument/2006/relationships/hyperlink" Target="mailto:inoue.yasuhiko@lab.ntt.co.jp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mentor.ieee.org/802.11/dcn/14/11-14-0629-18-0000-802-11-operations-manual.docx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hyperlink" Target="http://standards.ieee.org/board/pat/fa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8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://www.ieee.org/portal/cms_docs/about/CoE_poster.pdf" TargetMode="External"/><Relationship Id="rId8" Type="http://schemas.openxmlformats.org/officeDocument/2006/relationships/hyperlink" Target="http://standards.ieee.org/board/pat/pat-slideset.pp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8-0000-802-11-operations-manual.docx" TargetMode="External"/><Relationship Id="rId33" Type="http://schemas.openxmlformats.org/officeDocument/2006/relationships/hyperlink" Target="http://standards.ieee.org/faqs/affiliationFAQ.html" TargetMode="External"/><Relationship Id="rId38" Type="http://schemas.openxmlformats.org/officeDocument/2006/relationships/hyperlink" Target="mailto:osama.aboulmagd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802.11-17/0851r1</vt:lpstr>
      <vt:lpstr>doc.: IEEE 802.11-yy/xxxxr0</vt:lpstr>
    </vt:vector>
  </TitlesOfParts>
  <Company>Some Company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802.11-17/0851r1</dc:title>
  <dc:subject>Minutes</dc:subject>
  <dc:creator>Yasuhiko Inoue</dc:creator>
  <cp:keywords>May/June 2017</cp:keywords>
  <dc:description>Yasuhiko Inoue, NTT</dc:description>
  <cp:lastModifiedBy>inoue</cp:lastModifiedBy>
  <cp:revision>5</cp:revision>
  <cp:lastPrinted>2016-04-19T05:00:00Z</cp:lastPrinted>
  <dcterms:created xsi:type="dcterms:W3CDTF">2017-06-09T00:52:00Z</dcterms:created>
  <dcterms:modified xsi:type="dcterms:W3CDTF">2017-06-09T01:18:00Z</dcterms:modified>
</cp:coreProperties>
</file>