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130AE7" w:rsidP="00F75530">
            <w:pPr>
              <w:pStyle w:val="T2"/>
            </w:pPr>
            <w:r>
              <w:rPr>
                <w:rFonts w:eastAsiaTheme="minorEastAsia"/>
                <w:lang w:eastAsia="zh-CN"/>
              </w:rPr>
              <w:t>Ma</w:t>
            </w:r>
            <w:r w:rsidR="00F75530">
              <w:rPr>
                <w:rFonts w:eastAsiaTheme="minorEastAsia"/>
                <w:lang w:eastAsia="zh-CN"/>
              </w:rPr>
              <w:t>y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>
              <w:rPr>
                <w:lang w:eastAsia="ja-JP"/>
              </w:rPr>
              <w:t>7</w:t>
            </w:r>
            <w:r w:rsidR="00797D5B">
              <w:t xml:space="preserve"> </w:t>
            </w:r>
            <w:proofErr w:type="spellStart"/>
            <w:r w:rsidR="00F75530" w:rsidRPr="00F75530">
              <w:t>Daejeon</w:t>
            </w:r>
            <w:proofErr w:type="spellEnd"/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8B3689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C523E">
              <w:rPr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8B3689">
              <w:rPr>
                <w:b w:val="0"/>
                <w:sz w:val="20"/>
                <w:lang w:eastAsia="ja-JP"/>
              </w:rPr>
              <w:t>5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C523E">
              <w:rPr>
                <w:b w:val="0"/>
                <w:sz w:val="20"/>
                <w:lang w:eastAsia="ja-JP"/>
              </w:rPr>
              <w:t>0</w:t>
            </w:r>
            <w:r w:rsidR="008B3689">
              <w:rPr>
                <w:b w:val="0"/>
                <w:sz w:val="20"/>
                <w:lang w:eastAsia="ja-JP"/>
              </w:rPr>
              <w:t>8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863629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2064" w:type="dxa"/>
            <w:vAlign w:val="center"/>
          </w:tcPr>
          <w:p w:rsidR="00497469" w:rsidRPr="00271157" w:rsidRDefault="00863629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863629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jianhan.liu@mediatek.com</w:t>
            </w:r>
          </w:p>
        </w:tc>
      </w:tr>
    </w:tbl>
    <w:p w:rsidR="00797D5B" w:rsidRPr="00A36A5F" w:rsidRDefault="006363D6">
      <w:pPr>
        <w:pStyle w:val="T1"/>
        <w:spacing w:after="120"/>
        <w:rPr>
          <w:sz w:val="22"/>
        </w:rPr>
      </w:pPr>
      <w:r w:rsidRPr="006363D6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<v:textbox>
              <w:txbxContent>
                <w:p w:rsidR="006647DE" w:rsidRDefault="006647D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647DE" w:rsidRDefault="006647DE">
                  <w:pPr>
                    <w:jc w:val="both"/>
                  </w:pPr>
                  <w:r>
                    <w:rPr>
                      <w:rFonts w:hint="eastAsia"/>
                      <w:lang w:eastAsia="ja-JP"/>
                    </w:rPr>
                    <w:t>TGax</w:t>
                  </w:r>
                  <w:r>
                    <w:t xml:space="preserve"> meeting minutes </w:t>
                  </w:r>
                  <w:r>
                    <w:rPr>
                      <w:lang w:eastAsia="ja-JP"/>
                    </w:rPr>
                    <w:t>for</w:t>
                  </w:r>
                  <w:r>
                    <w:t xml:space="preserve"> the IEEE 802.11 </w:t>
                  </w:r>
                  <w:proofErr w:type="spellStart"/>
                  <w:r w:rsidR="00F75530" w:rsidRPr="00F75530">
                    <w:rPr>
                      <w:rFonts w:eastAsiaTheme="minorEastAsia"/>
                      <w:lang w:eastAsia="zh-CN"/>
                    </w:rPr>
                    <w:t>Daejeon</w:t>
                  </w:r>
                  <w:proofErr w:type="spellEnd"/>
                  <w:r w:rsidR="00F75530">
                    <w:rPr>
                      <w:rFonts w:eastAsiaTheme="minorEastAsia"/>
                      <w:lang w:eastAsia="zh-CN"/>
                    </w:rPr>
                    <w:t xml:space="preserve"> </w:t>
                  </w:r>
                  <w:r>
                    <w:rPr>
                      <w:lang w:eastAsia="ja-JP"/>
                    </w:rPr>
                    <w:t>PHY ad hoc</w:t>
                  </w:r>
                  <w:r>
                    <w:t xml:space="preserve"> session, </w:t>
                  </w:r>
                  <w:r w:rsidR="00130AE7">
                    <w:rPr>
                      <w:rFonts w:eastAsiaTheme="minorEastAsia"/>
                      <w:lang w:eastAsia="zh-CN"/>
                    </w:rPr>
                    <w:t>Ma</w:t>
                  </w:r>
                  <w:r w:rsidR="00F75530">
                    <w:rPr>
                      <w:rFonts w:eastAsiaTheme="minorEastAsia"/>
                      <w:lang w:eastAsia="zh-CN"/>
                    </w:rPr>
                    <w:t>y</w:t>
                  </w:r>
                  <w:r>
                    <w:t>, 201</w:t>
                  </w:r>
                  <w:r w:rsidR="00130AE7">
                    <w:t>7</w:t>
                  </w:r>
                  <w:r>
                    <w:t>.</w:t>
                  </w:r>
                  <w:r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1F0053" w:rsidRDefault="00D23FF0" w:rsidP="003B470B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lastRenderedPageBreak/>
        <w:t>Monday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130AE7">
        <w:rPr>
          <w:rFonts w:eastAsiaTheme="minorEastAsia"/>
          <w:b/>
          <w:sz w:val="28"/>
          <w:u w:val="single"/>
          <w:lang w:eastAsia="zh-CN"/>
        </w:rPr>
        <w:t>Ma</w:t>
      </w:r>
      <w:r w:rsidR="00F17430">
        <w:rPr>
          <w:rFonts w:eastAsiaTheme="minorEastAsia"/>
          <w:b/>
          <w:sz w:val="28"/>
          <w:u w:val="single"/>
          <w:lang w:eastAsia="zh-CN"/>
        </w:rPr>
        <w:t>y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 </w:t>
      </w:r>
      <w:r w:rsidR="00F17430">
        <w:rPr>
          <w:rFonts w:eastAsiaTheme="minorEastAsia"/>
          <w:b/>
          <w:sz w:val="28"/>
          <w:u w:val="single"/>
          <w:lang w:eastAsia="zh-CN"/>
        </w:rPr>
        <w:t>8</w:t>
      </w:r>
      <w:r w:rsidR="00130AE7"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="003B470B" w:rsidRPr="001F0053">
        <w:rPr>
          <w:rFonts w:hint="eastAsia"/>
          <w:b/>
          <w:sz w:val="28"/>
          <w:u w:val="single"/>
          <w:lang w:eastAsia="ja-JP"/>
        </w:rPr>
        <w:t>201</w:t>
      </w:r>
      <w:r w:rsidR="00130AE7">
        <w:rPr>
          <w:b/>
          <w:sz w:val="28"/>
          <w:u w:val="single"/>
          <w:lang w:eastAsia="ja-JP"/>
        </w:rPr>
        <w:t>7</w:t>
      </w:r>
      <w:r w:rsidR="003B470B">
        <w:rPr>
          <w:rFonts w:hint="eastAsia"/>
          <w:b/>
          <w:sz w:val="28"/>
          <w:u w:val="single"/>
          <w:lang w:eastAsia="ja-JP"/>
        </w:rPr>
        <w:t>,</w:t>
      </w:r>
      <w:r w:rsidR="003B470B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130AE7">
        <w:rPr>
          <w:rFonts w:eastAsiaTheme="minorEastAsia"/>
          <w:b/>
          <w:sz w:val="28"/>
          <w:u w:val="single"/>
          <w:lang w:eastAsia="zh-CN"/>
        </w:rPr>
        <w:t>PM</w:t>
      </w:r>
      <w:r w:rsidR="00EE12E0">
        <w:rPr>
          <w:rFonts w:eastAsiaTheme="minorEastAsia"/>
          <w:b/>
          <w:sz w:val="28"/>
          <w:u w:val="single"/>
          <w:lang w:eastAsia="zh-CN"/>
        </w:rPr>
        <w:t xml:space="preserve"> 2 </w:t>
      </w:r>
      <w:r w:rsidR="00130AE7">
        <w:rPr>
          <w:rFonts w:eastAsiaTheme="minorEastAsia"/>
          <w:b/>
          <w:sz w:val="28"/>
          <w:u w:val="single"/>
          <w:lang w:eastAsia="zh-CN"/>
        </w:rPr>
        <w:t>Session</w:t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5C523E">
        <w:rPr>
          <w:lang w:eastAsia="ja-JP"/>
        </w:rPr>
        <w:t>7</w:t>
      </w:r>
      <w:r>
        <w:rPr>
          <w:rFonts w:hint="eastAsia"/>
          <w:lang w:eastAsia="ja-JP"/>
        </w:rPr>
        <w:t>/</w:t>
      </w:r>
      <w:r w:rsidR="005C523E">
        <w:rPr>
          <w:lang w:eastAsia="ja-JP"/>
        </w:rPr>
        <w:t>0</w:t>
      </w:r>
      <w:r w:rsidR="00EE12E0">
        <w:rPr>
          <w:lang w:eastAsia="ja-JP"/>
        </w:rPr>
        <w:t>464</w:t>
      </w:r>
      <w:r>
        <w:rPr>
          <w:rFonts w:eastAsiaTheme="minorEastAsia" w:hint="eastAsia"/>
          <w:lang w:eastAsia="zh-CN"/>
        </w:rPr>
        <w:t>r</w:t>
      </w:r>
      <w:r w:rsidR="00EE12E0"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3B470B">
      <w:pPr>
        <w:ind w:left="792"/>
        <w:rPr>
          <w:lang w:eastAsia="ja-JP"/>
        </w:rPr>
      </w:pPr>
    </w:p>
    <w:p w:rsidR="008B727F" w:rsidRDefault="008B727F" w:rsidP="006C4E72">
      <w:pPr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41796D" w:rsidRPr="008B3689" w:rsidRDefault="006363D6" w:rsidP="008B3689">
      <w:pPr>
        <w:ind w:firstLine="720"/>
        <w:rPr>
          <w:b/>
          <w:bCs/>
          <w:lang w:eastAsia="ja-JP"/>
        </w:rPr>
      </w:pPr>
      <w:fldSimple w:instr=" TITLE  \* MERGEFORMAT ">
        <w:r w:rsidR="008B3689" w:rsidRPr="008B3689">
          <w:rPr>
            <w:b/>
          </w:rPr>
          <w:t>11-17/0232</w:t>
        </w:r>
        <w:r w:rsidR="008B3689" w:rsidRPr="008B3689">
          <w:rPr>
            <w:b/>
            <w:lang w:eastAsia="ko-KR"/>
          </w:rPr>
          <w:t>r</w:t>
        </w:r>
      </w:fldSimple>
      <w:r w:rsidR="008B3689" w:rsidRPr="008B3689">
        <w:rPr>
          <w:b/>
          <w:lang w:eastAsia="ko-KR"/>
        </w:rPr>
        <w:t>4-Changes to D1.0 Clause 28.3.6, Xiaogang Chen (Intel)</w:t>
      </w:r>
    </w:p>
    <w:p w:rsidR="00F17430" w:rsidRDefault="00F17430" w:rsidP="0041796D"/>
    <w:p w:rsidR="008B3689" w:rsidRDefault="008B3689" w:rsidP="0041796D">
      <w:r>
        <w:tab/>
        <w:t xml:space="preserve">It is the updates of comment resolutions presented in Ad Hoc meeting in Seoul. </w:t>
      </w:r>
      <w:r>
        <w:tab/>
      </w:r>
    </w:p>
    <w:p w:rsidR="008B3689" w:rsidRDefault="008B3689" w:rsidP="0041796D"/>
    <w:p w:rsidR="004D7F05" w:rsidRDefault="004D7F05" w:rsidP="0041796D">
      <w:r>
        <w:tab/>
        <w:t>No discussion.</w:t>
      </w:r>
    </w:p>
    <w:p w:rsidR="004D7F05" w:rsidRDefault="004D7F05" w:rsidP="0041796D"/>
    <w:p w:rsidR="0041796D" w:rsidRPr="0041796D" w:rsidRDefault="0041796D" w:rsidP="0041796D">
      <w:pPr>
        <w:ind w:firstLine="720"/>
        <w:rPr>
          <w:highlight w:val="green"/>
        </w:rPr>
      </w:pPr>
      <w:r w:rsidRPr="0041796D">
        <w:rPr>
          <w:highlight w:val="green"/>
        </w:rPr>
        <w:t>SP: do you agree resolution</w:t>
      </w:r>
      <w:r w:rsidR="008B3689">
        <w:rPr>
          <w:highlight w:val="green"/>
        </w:rPr>
        <w:t>s</w:t>
      </w:r>
      <w:r w:rsidRPr="0041796D">
        <w:rPr>
          <w:highlight w:val="green"/>
        </w:rPr>
        <w:t xml:space="preserve"> in doc </w:t>
      </w:r>
      <w:r w:rsidR="008B3689">
        <w:rPr>
          <w:highlight w:val="green"/>
        </w:rPr>
        <w:t>232</w:t>
      </w:r>
      <w:r w:rsidRPr="0041796D">
        <w:rPr>
          <w:highlight w:val="green"/>
        </w:rPr>
        <w:t>r</w:t>
      </w:r>
      <w:r w:rsidR="008B3689">
        <w:rPr>
          <w:highlight w:val="green"/>
        </w:rPr>
        <w:t>4</w:t>
      </w:r>
      <w:r w:rsidRPr="0041796D">
        <w:rPr>
          <w:highlight w:val="green"/>
        </w:rPr>
        <w:t>?</w:t>
      </w:r>
    </w:p>
    <w:p w:rsidR="0041796D" w:rsidRPr="0041796D" w:rsidRDefault="0041796D" w:rsidP="0041796D">
      <w:pPr>
        <w:ind w:firstLine="720"/>
      </w:pPr>
      <w:r w:rsidRPr="0041796D">
        <w:rPr>
          <w:highlight w:val="green"/>
        </w:rPr>
        <w:t>No objection</w:t>
      </w:r>
    </w:p>
    <w:p w:rsidR="002E6FA0" w:rsidRDefault="002E6FA0" w:rsidP="00720408">
      <w:pPr>
        <w:rPr>
          <w:bCs/>
          <w:lang w:eastAsia="ja-JP"/>
        </w:rPr>
      </w:pPr>
    </w:p>
    <w:p w:rsidR="00735B77" w:rsidRDefault="00735B77" w:rsidP="00735B7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735B77" w:rsidRPr="008B727F" w:rsidRDefault="00735B77" w:rsidP="00735B7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</w:p>
    <w:p w:rsidR="00735B77" w:rsidRPr="008B3689" w:rsidRDefault="00655705" w:rsidP="00735B77">
      <w:pPr>
        <w:ind w:firstLine="720"/>
        <w:rPr>
          <w:b/>
          <w:bCs/>
          <w:lang w:eastAsia="ja-JP"/>
        </w:rPr>
      </w:pPr>
      <w:r w:rsidRPr="00655705">
        <w:rPr>
          <w:b/>
        </w:rPr>
        <w:t>11-17-0233-05-00ax-cr-4905</w:t>
      </w:r>
      <w:r w:rsidR="00735B77" w:rsidRPr="008B3689">
        <w:rPr>
          <w:b/>
          <w:lang w:eastAsia="ko-KR"/>
        </w:rPr>
        <w:t>, Xiaogang Chen (Intel)</w:t>
      </w:r>
    </w:p>
    <w:p w:rsidR="00735B77" w:rsidRDefault="00735B77" w:rsidP="00735B77"/>
    <w:p w:rsidR="004D7F05" w:rsidRDefault="004D7F05" w:rsidP="00735B77">
      <w:r>
        <w:tab/>
        <w:t>No discussion.</w:t>
      </w:r>
    </w:p>
    <w:p w:rsidR="004D7F05" w:rsidRDefault="004D7F05" w:rsidP="00735B77"/>
    <w:p w:rsidR="00735B77" w:rsidRPr="0041796D" w:rsidRDefault="00735B77" w:rsidP="00735B77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 w:rsidR="00655705" w:rsidRPr="00655705">
        <w:rPr>
          <w:highlight w:val="green"/>
        </w:rPr>
        <w:t xml:space="preserve"> </w:t>
      </w:r>
      <w:r w:rsidR="00176038">
        <w:rPr>
          <w:highlight w:val="green"/>
        </w:rPr>
        <w:t xml:space="preserve">for </w:t>
      </w:r>
      <w:r w:rsidR="00655705" w:rsidRPr="00655705">
        <w:rPr>
          <w:highlight w:val="green"/>
          <w:lang w:eastAsia="ko-KR"/>
        </w:rPr>
        <w:t>CID 4905</w:t>
      </w:r>
      <w:r w:rsidRPr="00655705">
        <w:rPr>
          <w:highlight w:val="green"/>
        </w:rPr>
        <w:t xml:space="preserve"> in doc 23</w:t>
      </w:r>
      <w:r w:rsidR="00655705" w:rsidRPr="00655705">
        <w:rPr>
          <w:highlight w:val="green"/>
        </w:rPr>
        <w:t>3</w:t>
      </w:r>
      <w:r w:rsidRPr="00655705">
        <w:rPr>
          <w:highlight w:val="green"/>
        </w:rPr>
        <w:t>r</w:t>
      </w:r>
      <w:r w:rsidR="00655705" w:rsidRPr="00655705">
        <w:rPr>
          <w:highlight w:val="green"/>
        </w:rPr>
        <w:t>5</w:t>
      </w:r>
      <w:r w:rsidRPr="00655705">
        <w:rPr>
          <w:highlight w:val="green"/>
        </w:rPr>
        <w:t>?</w:t>
      </w:r>
    </w:p>
    <w:p w:rsidR="00735B77" w:rsidRDefault="00735B77" w:rsidP="00735B77">
      <w:pPr>
        <w:ind w:firstLine="720"/>
      </w:pPr>
      <w:r w:rsidRPr="0041796D">
        <w:rPr>
          <w:highlight w:val="green"/>
        </w:rPr>
        <w:t>No objection</w:t>
      </w:r>
    </w:p>
    <w:p w:rsidR="004D7F05" w:rsidRPr="0041796D" w:rsidRDefault="004D7F05" w:rsidP="00735B77">
      <w:pPr>
        <w:ind w:firstLine="720"/>
      </w:pPr>
    </w:p>
    <w:p w:rsidR="00735B77" w:rsidRDefault="00735B77" w:rsidP="00735B77">
      <w:pPr>
        <w:rPr>
          <w:bCs/>
          <w:lang w:eastAsia="ja-JP"/>
        </w:rPr>
      </w:pPr>
    </w:p>
    <w:p w:rsidR="004D7F05" w:rsidRPr="008B727F" w:rsidRDefault="004D7F05" w:rsidP="004D7F0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3</w:t>
      </w:r>
    </w:p>
    <w:p w:rsidR="004D7F05" w:rsidRPr="008B3689" w:rsidRDefault="00F71923" w:rsidP="004D7F05">
      <w:pPr>
        <w:ind w:firstLine="720"/>
        <w:rPr>
          <w:b/>
          <w:bCs/>
          <w:lang w:eastAsia="ja-JP"/>
        </w:rPr>
      </w:pPr>
      <w:r w:rsidRPr="00F71923">
        <w:rPr>
          <w:b/>
        </w:rPr>
        <w:t>11-17-0736-00-00ax-he-link-adaptation</w:t>
      </w:r>
      <w:r w:rsidR="004D7F05" w:rsidRPr="008B3689">
        <w:rPr>
          <w:b/>
          <w:lang w:eastAsia="ko-KR"/>
        </w:rPr>
        <w:t>, Xiaogang Chen (Intel)</w:t>
      </w:r>
    </w:p>
    <w:p w:rsidR="004D7F05" w:rsidRDefault="004D7F05" w:rsidP="004D7F05"/>
    <w:p w:rsidR="008A3E1D" w:rsidRDefault="008A3E1D" w:rsidP="00584149">
      <w:pPr>
        <w:ind w:firstLine="720"/>
      </w:pPr>
      <w:r>
        <w:t>Discussions:</w:t>
      </w:r>
    </w:p>
    <w:p w:rsidR="004D7F05" w:rsidRDefault="004D7F05" w:rsidP="004D7F05">
      <w:r>
        <w:tab/>
      </w:r>
      <w:r w:rsidR="00857C56">
        <w:t xml:space="preserve">Youhan: When DCM is 1, </w:t>
      </w:r>
      <w:r w:rsidR="004C1AD1">
        <w:t>what it means when combined with MCS</w:t>
      </w:r>
      <w:r w:rsidR="00857C56">
        <w:t>?</w:t>
      </w:r>
    </w:p>
    <w:p w:rsidR="00857C56" w:rsidRDefault="00857C56" w:rsidP="004D7F05">
      <w:r>
        <w:tab/>
        <w:t xml:space="preserve">Xiaogang: </w:t>
      </w:r>
      <w:r w:rsidR="004C1AD1">
        <w:t>It is same as DCM in HE-SIGA</w:t>
      </w:r>
      <w:r>
        <w:t>.</w:t>
      </w:r>
    </w:p>
    <w:p w:rsidR="004D7F05" w:rsidRDefault="004D7F05" w:rsidP="004D7F05"/>
    <w:p w:rsidR="004D7F05" w:rsidRPr="0041796D" w:rsidRDefault="004D7F05" w:rsidP="004D7F05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 xml:space="preserve">P: do you agree resolution </w:t>
      </w:r>
      <w:r w:rsidR="00176038">
        <w:rPr>
          <w:highlight w:val="green"/>
        </w:rPr>
        <w:t xml:space="preserve">for </w:t>
      </w:r>
      <w:r w:rsidRPr="00655705">
        <w:rPr>
          <w:highlight w:val="green"/>
          <w:lang w:eastAsia="ko-KR"/>
        </w:rPr>
        <w:t>CID</w:t>
      </w:r>
      <w:r w:rsidRPr="00857C56">
        <w:rPr>
          <w:highlight w:val="green"/>
          <w:lang w:eastAsia="ko-KR"/>
        </w:rPr>
        <w:t xml:space="preserve"> </w:t>
      </w:r>
      <w:r w:rsidR="00F71923" w:rsidRPr="00857C56">
        <w:rPr>
          <w:highlight w:val="green"/>
          <w:lang w:eastAsia="ko-KR"/>
        </w:rPr>
        <w:t>9619</w:t>
      </w:r>
      <w:r w:rsidRPr="00857C56">
        <w:rPr>
          <w:highlight w:val="green"/>
        </w:rPr>
        <w:t xml:space="preserve"> </w:t>
      </w:r>
      <w:r w:rsidRPr="00655705">
        <w:rPr>
          <w:highlight w:val="green"/>
        </w:rPr>
        <w:t xml:space="preserve">in doc </w:t>
      </w:r>
      <w:r w:rsidR="00F71923">
        <w:rPr>
          <w:highlight w:val="green"/>
        </w:rPr>
        <w:t>763</w:t>
      </w:r>
      <w:r w:rsidRPr="00655705">
        <w:rPr>
          <w:highlight w:val="green"/>
        </w:rPr>
        <w:t>r</w:t>
      </w:r>
      <w:r w:rsidR="00F71923">
        <w:rPr>
          <w:highlight w:val="green"/>
        </w:rPr>
        <w:t>0</w:t>
      </w:r>
      <w:r w:rsidRPr="00655705">
        <w:rPr>
          <w:highlight w:val="green"/>
        </w:rPr>
        <w:t>?</w:t>
      </w:r>
    </w:p>
    <w:p w:rsidR="004D7F05" w:rsidRPr="0041796D" w:rsidRDefault="004D7F05" w:rsidP="004D7F05">
      <w:pPr>
        <w:ind w:firstLine="720"/>
      </w:pPr>
      <w:r w:rsidRPr="0041796D">
        <w:rPr>
          <w:highlight w:val="green"/>
        </w:rPr>
        <w:t>No objection</w:t>
      </w:r>
    </w:p>
    <w:p w:rsidR="00735B77" w:rsidRDefault="00735B77" w:rsidP="00720408">
      <w:pPr>
        <w:rPr>
          <w:bCs/>
          <w:lang w:eastAsia="ja-JP"/>
        </w:rPr>
      </w:pPr>
    </w:p>
    <w:p w:rsidR="004C1AD1" w:rsidRPr="008B727F" w:rsidRDefault="004C1AD1" w:rsidP="004C1AD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4</w:t>
      </w:r>
    </w:p>
    <w:p w:rsidR="004C1AD1" w:rsidRPr="008B3689" w:rsidRDefault="00DD240B" w:rsidP="004C1AD1">
      <w:pPr>
        <w:ind w:firstLine="720"/>
        <w:rPr>
          <w:b/>
          <w:bCs/>
          <w:lang w:eastAsia="ja-JP"/>
        </w:rPr>
      </w:pPr>
      <w:r w:rsidRPr="00DD240B">
        <w:rPr>
          <w:b/>
        </w:rPr>
        <w:t>11-17-0288-02-00ax-crs-on-he-sig-b-28-3-10-8-4-5-part-1</w:t>
      </w:r>
      <w:r w:rsidR="004C1AD1" w:rsidRPr="008B3689">
        <w:rPr>
          <w:b/>
          <w:lang w:eastAsia="ko-KR"/>
        </w:rPr>
        <w:t xml:space="preserve">, </w:t>
      </w:r>
      <w:proofErr w:type="spellStart"/>
      <w:r w:rsidRPr="00DD240B">
        <w:rPr>
          <w:b/>
          <w:kern w:val="24"/>
          <w:szCs w:val="22"/>
        </w:rPr>
        <w:t>Yujin</w:t>
      </w:r>
      <w:proofErr w:type="spellEnd"/>
      <w:r w:rsidRPr="00DD240B">
        <w:rPr>
          <w:b/>
          <w:kern w:val="24"/>
          <w:szCs w:val="22"/>
        </w:rPr>
        <w:t xml:space="preserve"> Noh</w:t>
      </w:r>
      <w:r w:rsidRPr="00DD240B">
        <w:rPr>
          <w:b/>
          <w:lang w:eastAsia="ko-KR"/>
        </w:rPr>
        <w:t xml:space="preserve"> </w:t>
      </w:r>
      <w:r w:rsidR="004C1AD1" w:rsidRPr="00DD240B">
        <w:rPr>
          <w:b/>
          <w:lang w:eastAsia="ko-KR"/>
        </w:rPr>
        <w:t>(</w:t>
      </w:r>
      <w:proofErr w:type="spellStart"/>
      <w:r>
        <w:rPr>
          <w:b/>
          <w:lang w:eastAsia="ko-KR"/>
        </w:rPr>
        <w:t>Newracom</w:t>
      </w:r>
      <w:proofErr w:type="spellEnd"/>
      <w:r w:rsidR="004C1AD1" w:rsidRPr="008B3689">
        <w:rPr>
          <w:b/>
          <w:lang w:eastAsia="ko-KR"/>
        </w:rPr>
        <w:t>)</w:t>
      </w:r>
    </w:p>
    <w:p w:rsidR="004C1AD1" w:rsidRDefault="004C1AD1" w:rsidP="004C1AD1"/>
    <w:p w:rsidR="00176038" w:rsidRDefault="00176038" w:rsidP="00176038">
      <w:r>
        <w:tab/>
        <w:t>No discussion.</w:t>
      </w:r>
    </w:p>
    <w:p w:rsidR="004C1AD1" w:rsidRDefault="004C1AD1" w:rsidP="004C1AD1"/>
    <w:p w:rsidR="004C1AD1" w:rsidRPr="0041796D" w:rsidRDefault="004C1AD1" w:rsidP="004C1AD1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 w:rsidR="00176038"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 w:rsidR="00176038">
        <w:rPr>
          <w:highlight w:val="green"/>
        </w:rPr>
        <w:t>288</w:t>
      </w:r>
      <w:r w:rsidRPr="00655705">
        <w:rPr>
          <w:highlight w:val="green"/>
        </w:rPr>
        <w:t>r</w:t>
      </w:r>
      <w:r w:rsidR="00176038">
        <w:rPr>
          <w:highlight w:val="green"/>
        </w:rPr>
        <w:t>2</w:t>
      </w:r>
      <w:r w:rsidRPr="00655705">
        <w:rPr>
          <w:highlight w:val="green"/>
        </w:rPr>
        <w:t>?</w:t>
      </w:r>
    </w:p>
    <w:p w:rsidR="004C1AD1" w:rsidRPr="0041796D" w:rsidRDefault="004C1AD1" w:rsidP="004C1AD1">
      <w:pPr>
        <w:ind w:firstLine="720"/>
      </w:pPr>
      <w:r w:rsidRPr="0041796D">
        <w:rPr>
          <w:highlight w:val="green"/>
        </w:rPr>
        <w:t>No objection</w:t>
      </w:r>
    </w:p>
    <w:p w:rsidR="00D71777" w:rsidRDefault="00D71777" w:rsidP="00720408">
      <w:pPr>
        <w:rPr>
          <w:bCs/>
          <w:lang w:eastAsia="ja-JP"/>
        </w:rPr>
      </w:pPr>
    </w:p>
    <w:p w:rsidR="00F10AEC" w:rsidRPr="008B727F" w:rsidRDefault="00F10AEC" w:rsidP="00F10AE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5</w:t>
      </w:r>
    </w:p>
    <w:p w:rsidR="00F10AEC" w:rsidRPr="008B3689" w:rsidRDefault="00F10AEC" w:rsidP="00F10AEC">
      <w:pPr>
        <w:ind w:firstLine="720"/>
        <w:rPr>
          <w:b/>
          <w:bCs/>
          <w:lang w:eastAsia="ja-JP"/>
        </w:rPr>
      </w:pPr>
      <w:r w:rsidRPr="00F10AEC">
        <w:rPr>
          <w:b/>
        </w:rPr>
        <w:t>11-17-0289-02-00ax-crs-on-he-sig-b-terminologies-on-28-3-10-8-1-3</w:t>
      </w:r>
      <w:r w:rsidRPr="008B3689">
        <w:rPr>
          <w:b/>
          <w:lang w:eastAsia="ko-KR"/>
        </w:rPr>
        <w:t xml:space="preserve">, </w:t>
      </w:r>
      <w:proofErr w:type="spellStart"/>
      <w:r w:rsidRPr="00DD240B">
        <w:rPr>
          <w:b/>
          <w:kern w:val="24"/>
          <w:szCs w:val="22"/>
        </w:rPr>
        <w:t>Yujin</w:t>
      </w:r>
      <w:proofErr w:type="spellEnd"/>
      <w:r w:rsidRPr="00DD240B">
        <w:rPr>
          <w:b/>
          <w:kern w:val="24"/>
          <w:szCs w:val="22"/>
        </w:rPr>
        <w:t xml:space="preserve"> Noh</w:t>
      </w:r>
      <w:r w:rsidRPr="00DD240B">
        <w:rPr>
          <w:b/>
          <w:lang w:eastAsia="ko-KR"/>
        </w:rPr>
        <w:t xml:space="preserve"> (</w:t>
      </w:r>
      <w:proofErr w:type="spellStart"/>
      <w:r>
        <w:rPr>
          <w:b/>
          <w:lang w:eastAsia="ko-KR"/>
        </w:rPr>
        <w:t>Newracom</w:t>
      </w:r>
      <w:proofErr w:type="spellEnd"/>
      <w:r w:rsidRPr="008B3689">
        <w:rPr>
          <w:b/>
          <w:lang w:eastAsia="ko-KR"/>
        </w:rPr>
        <w:t>)</w:t>
      </w:r>
    </w:p>
    <w:p w:rsidR="004E2C43" w:rsidRDefault="004E2C43" w:rsidP="004E2C43">
      <w:pPr>
        <w:ind w:firstLine="720"/>
      </w:pPr>
    </w:p>
    <w:p w:rsidR="00F10AEC" w:rsidRDefault="004E2C43" w:rsidP="004E2C43">
      <w:pPr>
        <w:ind w:firstLine="720"/>
      </w:pPr>
      <w:r>
        <w:t>Discussions:</w:t>
      </w:r>
    </w:p>
    <w:p w:rsidR="00F10AEC" w:rsidRDefault="00F10AEC" w:rsidP="00F10AEC">
      <w:r>
        <w:tab/>
      </w:r>
      <w:r w:rsidR="005D7ECC">
        <w:t xml:space="preserve">Jinsoo: the figure of preamble puncture is different from this figure. </w:t>
      </w:r>
    </w:p>
    <w:p w:rsidR="005D7ECC" w:rsidRDefault="005D7ECC" w:rsidP="00F10AEC"/>
    <w:p w:rsidR="00F10AEC" w:rsidRPr="0041796D" w:rsidRDefault="00F10AEC" w:rsidP="00F10AEC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 xml:space="preserve">P: do you agree </w:t>
      </w:r>
      <w:r w:rsidRPr="004E2C43">
        <w:rPr>
          <w:highlight w:val="green"/>
        </w:rPr>
        <w:t>resolutions</w:t>
      </w:r>
      <w:r w:rsidR="004E2C43" w:rsidRPr="004E2C43">
        <w:rPr>
          <w:highlight w:val="green"/>
        </w:rPr>
        <w:t xml:space="preserve"> for CID </w:t>
      </w:r>
      <w:r w:rsidR="004E2C43" w:rsidRPr="004E2C43">
        <w:rPr>
          <w:szCs w:val="22"/>
          <w:highlight w:val="green"/>
        </w:rPr>
        <w:t>10060 and 10061</w:t>
      </w:r>
      <w:r w:rsidRPr="004E2C43">
        <w:rPr>
          <w:highlight w:val="green"/>
        </w:rPr>
        <w:t xml:space="preserve"> in doc 289r2?</w:t>
      </w:r>
    </w:p>
    <w:p w:rsidR="00F10AEC" w:rsidRDefault="00F10AEC" w:rsidP="00F10AEC">
      <w:pPr>
        <w:ind w:firstLine="720"/>
      </w:pPr>
      <w:r w:rsidRPr="0041796D">
        <w:rPr>
          <w:highlight w:val="green"/>
        </w:rPr>
        <w:lastRenderedPageBreak/>
        <w:t>No objection</w:t>
      </w:r>
    </w:p>
    <w:p w:rsidR="00AA7704" w:rsidRPr="0041796D" w:rsidRDefault="00AA7704" w:rsidP="00F10AEC">
      <w:pPr>
        <w:ind w:firstLine="720"/>
      </w:pPr>
    </w:p>
    <w:p w:rsidR="00E91AC1" w:rsidRPr="008B727F" w:rsidRDefault="00E91AC1" w:rsidP="00E91AC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 w:rsidR="00AA7704">
        <w:rPr>
          <w:rFonts w:asciiTheme="majorHAnsi" w:hAnsiTheme="majorHAnsi" w:cstheme="majorHAnsi"/>
          <w:b/>
          <w:sz w:val="22"/>
          <w:u w:val="single"/>
        </w:rPr>
        <w:t>6</w:t>
      </w:r>
    </w:p>
    <w:p w:rsidR="00E91AC1" w:rsidRPr="008B3689" w:rsidRDefault="00635E9E" w:rsidP="00E91AC1">
      <w:pPr>
        <w:ind w:firstLine="720"/>
        <w:rPr>
          <w:b/>
          <w:bCs/>
          <w:lang w:eastAsia="ja-JP"/>
        </w:rPr>
      </w:pPr>
      <w:r w:rsidRPr="00635E9E">
        <w:rPr>
          <w:b/>
        </w:rPr>
        <w:t>11-17-0290-05-00ax-crs-on-tx-specification</w:t>
      </w:r>
      <w:r w:rsidR="00E91AC1" w:rsidRPr="008B3689">
        <w:rPr>
          <w:b/>
          <w:lang w:eastAsia="ko-KR"/>
        </w:rPr>
        <w:t xml:space="preserve">, </w:t>
      </w:r>
      <w:proofErr w:type="spellStart"/>
      <w:r w:rsidR="00E91AC1" w:rsidRPr="00DD240B">
        <w:rPr>
          <w:b/>
          <w:kern w:val="24"/>
          <w:szCs w:val="22"/>
        </w:rPr>
        <w:t>Yujin</w:t>
      </w:r>
      <w:proofErr w:type="spellEnd"/>
      <w:r w:rsidR="00E91AC1" w:rsidRPr="00DD240B">
        <w:rPr>
          <w:b/>
          <w:kern w:val="24"/>
          <w:szCs w:val="22"/>
        </w:rPr>
        <w:t xml:space="preserve"> Noh</w:t>
      </w:r>
      <w:r w:rsidR="00E91AC1" w:rsidRPr="00DD240B">
        <w:rPr>
          <w:b/>
          <w:lang w:eastAsia="ko-KR"/>
        </w:rPr>
        <w:t xml:space="preserve"> (</w:t>
      </w:r>
      <w:proofErr w:type="spellStart"/>
      <w:r w:rsidR="00E91AC1">
        <w:rPr>
          <w:b/>
          <w:lang w:eastAsia="ko-KR"/>
        </w:rPr>
        <w:t>Newracom</w:t>
      </w:r>
      <w:proofErr w:type="spellEnd"/>
      <w:r w:rsidR="00E91AC1" w:rsidRPr="008B3689">
        <w:rPr>
          <w:b/>
          <w:lang w:eastAsia="ko-KR"/>
        </w:rPr>
        <w:t>)</w:t>
      </w:r>
    </w:p>
    <w:p w:rsidR="00E91AC1" w:rsidRDefault="00E91AC1" w:rsidP="00E91AC1"/>
    <w:p w:rsidR="00E91AC1" w:rsidRDefault="00E91AC1" w:rsidP="00E91AC1">
      <w:r>
        <w:tab/>
        <w:t>No discussion.</w:t>
      </w:r>
    </w:p>
    <w:p w:rsidR="00E91AC1" w:rsidRDefault="00E91AC1" w:rsidP="00E91AC1"/>
    <w:p w:rsidR="00E91AC1" w:rsidRPr="0041796D" w:rsidRDefault="00E91AC1" w:rsidP="00E91AC1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>
        <w:rPr>
          <w:highlight w:val="green"/>
        </w:rPr>
        <w:t>2</w:t>
      </w:r>
      <w:r w:rsidR="00A0793D">
        <w:rPr>
          <w:highlight w:val="green"/>
        </w:rPr>
        <w:t>90</w:t>
      </w:r>
      <w:r w:rsidRPr="00655705">
        <w:rPr>
          <w:highlight w:val="green"/>
        </w:rPr>
        <w:t>r</w:t>
      </w:r>
      <w:r w:rsidR="00A0793D">
        <w:rPr>
          <w:highlight w:val="green"/>
        </w:rPr>
        <w:t>5</w:t>
      </w:r>
      <w:r w:rsidRPr="00655705">
        <w:rPr>
          <w:highlight w:val="green"/>
        </w:rPr>
        <w:t>?</w:t>
      </w:r>
    </w:p>
    <w:p w:rsidR="00E91AC1" w:rsidRPr="0041796D" w:rsidRDefault="00E91AC1" w:rsidP="00E91AC1">
      <w:pPr>
        <w:ind w:firstLine="720"/>
      </w:pPr>
      <w:r w:rsidRPr="0041796D">
        <w:rPr>
          <w:highlight w:val="green"/>
        </w:rPr>
        <w:t>No objection</w:t>
      </w:r>
    </w:p>
    <w:p w:rsidR="00F10AEC" w:rsidRDefault="00F10AEC" w:rsidP="00720408">
      <w:pPr>
        <w:rPr>
          <w:bCs/>
          <w:lang w:eastAsia="ja-JP"/>
        </w:rPr>
      </w:pPr>
    </w:p>
    <w:p w:rsidR="00A0793D" w:rsidRPr="008B727F" w:rsidRDefault="00A0793D" w:rsidP="00A0793D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7</w:t>
      </w:r>
    </w:p>
    <w:p w:rsidR="00A0793D" w:rsidRPr="00A0793D" w:rsidRDefault="00A0793D" w:rsidP="00A0793D">
      <w:pPr>
        <w:ind w:firstLine="720"/>
        <w:rPr>
          <w:b/>
          <w:bCs/>
          <w:lang w:eastAsia="ja-JP"/>
        </w:rPr>
      </w:pPr>
      <w:r w:rsidRPr="00A0793D">
        <w:rPr>
          <w:b/>
        </w:rPr>
        <w:t>11-17-0465-06-00ax-cr-on-txtime-and-psdu-length</w:t>
      </w:r>
      <w:r w:rsidRPr="00A0793D">
        <w:rPr>
          <w:b/>
          <w:lang w:eastAsia="ko-KR"/>
        </w:rPr>
        <w:t xml:space="preserve">, </w:t>
      </w:r>
      <w:r w:rsidRPr="00A0793D">
        <w:rPr>
          <w:b/>
          <w:sz w:val="18"/>
          <w:szCs w:val="18"/>
          <w:lang w:eastAsia="ko-KR"/>
        </w:rPr>
        <w:t>Youhan Kim</w:t>
      </w:r>
      <w:r w:rsidRPr="00A0793D">
        <w:rPr>
          <w:b/>
          <w:lang w:eastAsia="ko-KR"/>
        </w:rPr>
        <w:t xml:space="preserve"> (Qualcomm)</w:t>
      </w:r>
    </w:p>
    <w:p w:rsidR="00A0793D" w:rsidRPr="002A5054" w:rsidRDefault="00A0793D" w:rsidP="00A0793D">
      <w:pPr>
        <w:rPr>
          <w:szCs w:val="22"/>
        </w:rPr>
      </w:pPr>
    </w:p>
    <w:p w:rsidR="00C535F5" w:rsidRDefault="00C535F5" w:rsidP="00A0793D">
      <w:pPr>
        <w:rPr>
          <w:rStyle w:val="apple-converted-space"/>
          <w:color w:val="000000"/>
          <w:szCs w:val="22"/>
          <w:shd w:val="clear" w:color="auto" w:fill="FFFFFF"/>
        </w:rPr>
      </w:pPr>
      <w:r w:rsidRPr="002A5054">
        <w:rPr>
          <w:szCs w:val="22"/>
        </w:rPr>
        <w:tab/>
      </w:r>
      <w:proofErr w:type="spellStart"/>
      <w:r w:rsidR="002A5054" w:rsidRPr="002A5054">
        <w:rPr>
          <w:color w:val="000000"/>
          <w:szCs w:val="22"/>
          <w:shd w:val="clear" w:color="auto" w:fill="FFFFFF"/>
        </w:rPr>
        <w:t>Sungeun</w:t>
      </w:r>
      <w:proofErr w:type="spellEnd"/>
      <w:r w:rsidR="002A5054">
        <w:rPr>
          <w:rStyle w:val="apple-converted-space"/>
          <w:color w:val="000000"/>
          <w:szCs w:val="22"/>
          <w:shd w:val="clear" w:color="auto" w:fill="FFFFFF"/>
        </w:rPr>
        <w:t xml:space="preserve">: There a few editorial changes. </w:t>
      </w:r>
    </w:p>
    <w:p w:rsidR="002A5054" w:rsidRDefault="002A5054" w:rsidP="00A0793D">
      <w:pPr>
        <w:rPr>
          <w:rStyle w:val="apple-converted-space"/>
          <w:color w:val="000000"/>
          <w:szCs w:val="22"/>
          <w:shd w:val="clear" w:color="auto" w:fill="FFFFFF"/>
        </w:rPr>
      </w:pPr>
      <w:r>
        <w:rPr>
          <w:rStyle w:val="apple-converted-space"/>
          <w:color w:val="000000"/>
          <w:szCs w:val="22"/>
          <w:shd w:val="clear" w:color="auto" w:fill="FFFFFF"/>
        </w:rPr>
        <w:tab/>
        <w:t xml:space="preserve">Youhan: I will update. </w:t>
      </w:r>
    </w:p>
    <w:p w:rsidR="002A5054" w:rsidRDefault="0058745E" w:rsidP="00A0793D">
      <w:pPr>
        <w:rPr>
          <w:szCs w:val="22"/>
        </w:rPr>
      </w:pPr>
      <w:r>
        <w:rPr>
          <w:szCs w:val="22"/>
        </w:rPr>
        <w:tab/>
        <w:t xml:space="preserve">Youhan: I will come back again after the update. </w:t>
      </w:r>
    </w:p>
    <w:p w:rsidR="0058745E" w:rsidRPr="002A5054" w:rsidRDefault="0058745E" w:rsidP="00A0793D">
      <w:pPr>
        <w:rPr>
          <w:szCs w:val="22"/>
        </w:rPr>
      </w:pPr>
    </w:p>
    <w:p w:rsidR="00A0793D" w:rsidRDefault="00A0793D" w:rsidP="00392BA4">
      <w:pPr>
        <w:rPr>
          <w:bCs/>
          <w:lang w:eastAsia="ja-JP"/>
        </w:rPr>
      </w:pPr>
    </w:p>
    <w:p w:rsidR="00B47CA6" w:rsidRPr="008B727F" w:rsidRDefault="00B47CA6" w:rsidP="00B47CA6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8</w:t>
      </w:r>
    </w:p>
    <w:p w:rsidR="00B47CA6" w:rsidRPr="00A0793D" w:rsidRDefault="00B47CA6" w:rsidP="00B47CA6">
      <w:pPr>
        <w:ind w:firstLine="720"/>
        <w:rPr>
          <w:b/>
          <w:bCs/>
          <w:lang w:eastAsia="ja-JP"/>
        </w:rPr>
      </w:pPr>
      <w:r w:rsidRPr="00B47CA6">
        <w:rPr>
          <w:b/>
        </w:rPr>
        <w:t>11-17-0698-02-00ax-crs-on-miscellaneous-phy-cids</w:t>
      </w:r>
      <w:r w:rsidRPr="00A0793D">
        <w:rPr>
          <w:b/>
          <w:lang w:eastAsia="ko-KR"/>
        </w:rPr>
        <w:t xml:space="preserve">, </w:t>
      </w:r>
      <w:r>
        <w:rPr>
          <w:b/>
          <w:sz w:val="18"/>
          <w:szCs w:val="18"/>
          <w:lang w:eastAsia="ko-KR"/>
        </w:rPr>
        <w:t>Bin Tian</w:t>
      </w:r>
      <w:r w:rsidRPr="00A0793D">
        <w:rPr>
          <w:b/>
          <w:lang w:eastAsia="ko-KR"/>
        </w:rPr>
        <w:t xml:space="preserve"> (Qualcomm)</w:t>
      </w:r>
    </w:p>
    <w:p w:rsidR="00B47CA6" w:rsidRDefault="00B47CA6" w:rsidP="00B47CA6">
      <w:pPr>
        <w:rPr>
          <w:szCs w:val="22"/>
        </w:rPr>
      </w:pPr>
    </w:p>
    <w:p w:rsidR="008B787B" w:rsidRDefault="008B787B" w:rsidP="008B787B">
      <w:pPr>
        <w:ind w:firstLine="720"/>
      </w:pPr>
      <w:r>
        <w:t>No discussion.</w:t>
      </w:r>
    </w:p>
    <w:p w:rsidR="00A47D9C" w:rsidRPr="002A5054" w:rsidRDefault="00A47D9C" w:rsidP="00B47CA6">
      <w:pPr>
        <w:rPr>
          <w:szCs w:val="22"/>
        </w:rPr>
      </w:pPr>
    </w:p>
    <w:p w:rsidR="00B47CA6" w:rsidRPr="0041796D" w:rsidRDefault="00B47CA6" w:rsidP="00B47CA6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 w:rsidR="00A47D9C">
        <w:rPr>
          <w:highlight w:val="green"/>
        </w:rPr>
        <w:t>698</w:t>
      </w:r>
      <w:r w:rsidRPr="00655705">
        <w:rPr>
          <w:highlight w:val="green"/>
        </w:rPr>
        <w:t>r</w:t>
      </w:r>
      <w:r w:rsidR="00A47D9C">
        <w:rPr>
          <w:highlight w:val="green"/>
        </w:rPr>
        <w:t>2</w:t>
      </w:r>
      <w:r w:rsidRPr="00655705">
        <w:rPr>
          <w:highlight w:val="green"/>
        </w:rPr>
        <w:t>?</w:t>
      </w:r>
    </w:p>
    <w:p w:rsidR="00B47CA6" w:rsidRPr="0041796D" w:rsidRDefault="00B47CA6" w:rsidP="00B47CA6">
      <w:pPr>
        <w:ind w:firstLine="720"/>
      </w:pPr>
      <w:r w:rsidRPr="0041796D">
        <w:rPr>
          <w:highlight w:val="green"/>
        </w:rPr>
        <w:t>No objection</w:t>
      </w:r>
    </w:p>
    <w:p w:rsidR="00B47CA6" w:rsidRDefault="00B47CA6" w:rsidP="00392BA4">
      <w:pPr>
        <w:rPr>
          <w:bCs/>
          <w:lang w:eastAsia="ja-JP"/>
        </w:rPr>
      </w:pPr>
    </w:p>
    <w:p w:rsidR="00B47CA6" w:rsidRDefault="00B47CA6" w:rsidP="00392BA4">
      <w:pPr>
        <w:rPr>
          <w:bCs/>
          <w:lang w:eastAsia="ja-JP"/>
        </w:rPr>
      </w:pPr>
    </w:p>
    <w:p w:rsidR="00A47D9C" w:rsidRPr="008B727F" w:rsidRDefault="00A47D9C" w:rsidP="00A47D9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9</w:t>
      </w:r>
    </w:p>
    <w:p w:rsidR="00A47D9C" w:rsidRPr="005B71FA" w:rsidRDefault="005B71FA" w:rsidP="00A47D9C">
      <w:pPr>
        <w:ind w:firstLine="720"/>
        <w:rPr>
          <w:b/>
          <w:bCs/>
          <w:lang w:eastAsia="ja-JP"/>
        </w:rPr>
      </w:pPr>
      <w:r w:rsidRPr="005B71FA">
        <w:rPr>
          <w:b/>
        </w:rPr>
        <w:t>11-17-0694-02-00ax-crs-for-packet-extension-in-28-3-12</w:t>
      </w:r>
      <w:r w:rsidR="00A47D9C" w:rsidRPr="005B71FA">
        <w:rPr>
          <w:b/>
          <w:lang w:eastAsia="ko-KR"/>
        </w:rPr>
        <w:t xml:space="preserve">, </w:t>
      </w:r>
      <w:proofErr w:type="spellStart"/>
      <w:r w:rsidRPr="005B71FA">
        <w:rPr>
          <w:b/>
          <w:sz w:val="20"/>
        </w:rPr>
        <w:t>Sungeun</w:t>
      </w:r>
      <w:proofErr w:type="spellEnd"/>
      <w:r w:rsidRPr="005B71FA">
        <w:rPr>
          <w:b/>
          <w:sz w:val="20"/>
        </w:rPr>
        <w:t xml:space="preserve"> Lee</w:t>
      </w:r>
      <w:r w:rsidRPr="005B71FA">
        <w:rPr>
          <w:b/>
          <w:lang w:eastAsia="ko-KR"/>
        </w:rPr>
        <w:t xml:space="preserve"> </w:t>
      </w:r>
      <w:r w:rsidR="00A47D9C" w:rsidRPr="005B71FA">
        <w:rPr>
          <w:b/>
          <w:lang w:eastAsia="ko-KR"/>
        </w:rPr>
        <w:t>(</w:t>
      </w:r>
      <w:r w:rsidRPr="005B71FA">
        <w:rPr>
          <w:b/>
          <w:lang w:eastAsia="ko-KR"/>
        </w:rPr>
        <w:t>Cypress</w:t>
      </w:r>
      <w:r w:rsidR="00A47D9C" w:rsidRPr="005B71FA">
        <w:rPr>
          <w:b/>
          <w:lang w:eastAsia="ko-KR"/>
        </w:rPr>
        <w:t>)</w:t>
      </w:r>
    </w:p>
    <w:p w:rsidR="00A47D9C" w:rsidRDefault="00A47D9C" w:rsidP="00A47D9C">
      <w:pPr>
        <w:rPr>
          <w:szCs w:val="22"/>
        </w:rPr>
      </w:pPr>
    </w:p>
    <w:p w:rsidR="008B787B" w:rsidRDefault="008B787B" w:rsidP="008B787B">
      <w:pPr>
        <w:ind w:firstLine="720"/>
      </w:pPr>
      <w:r>
        <w:t>No discussion.</w:t>
      </w:r>
    </w:p>
    <w:p w:rsidR="008B787B" w:rsidRDefault="008B787B" w:rsidP="00A47D9C">
      <w:pPr>
        <w:rPr>
          <w:szCs w:val="22"/>
        </w:rPr>
      </w:pPr>
    </w:p>
    <w:p w:rsidR="00A47D9C" w:rsidRPr="0041796D" w:rsidRDefault="00A47D9C" w:rsidP="00A47D9C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>
        <w:rPr>
          <w:highlight w:val="green"/>
        </w:rPr>
        <w:t>69</w:t>
      </w:r>
      <w:r w:rsidR="005B71FA">
        <w:rPr>
          <w:highlight w:val="green"/>
        </w:rPr>
        <w:t>4</w:t>
      </w:r>
      <w:r w:rsidRPr="00655705">
        <w:rPr>
          <w:highlight w:val="green"/>
        </w:rPr>
        <w:t>r</w:t>
      </w:r>
      <w:r>
        <w:rPr>
          <w:highlight w:val="green"/>
        </w:rPr>
        <w:t>2</w:t>
      </w:r>
      <w:r w:rsidRPr="00655705">
        <w:rPr>
          <w:highlight w:val="green"/>
        </w:rPr>
        <w:t>?</w:t>
      </w:r>
    </w:p>
    <w:p w:rsidR="00A47D9C" w:rsidRDefault="00A47D9C" w:rsidP="00A47D9C">
      <w:pPr>
        <w:ind w:firstLine="720"/>
      </w:pPr>
      <w:r w:rsidRPr="0041796D">
        <w:rPr>
          <w:highlight w:val="green"/>
        </w:rPr>
        <w:t>No objection</w:t>
      </w:r>
    </w:p>
    <w:p w:rsidR="00D3157C" w:rsidRDefault="00D3157C" w:rsidP="00A47D9C">
      <w:pPr>
        <w:ind w:firstLine="720"/>
      </w:pPr>
    </w:p>
    <w:p w:rsidR="00D3157C" w:rsidRPr="0041796D" w:rsidRDefault="00D3157C" w:rsidP="00A47D9C">
      <w:pPr>
        <w:ind w:firstLine="720"/>
      </w:pPr>
    </w:p>
    <w:p w:rsidR="00A47D9C" w:rsidRDefault="00A47D9C" w:rsidP="00392BA4">
      <w:pPr>
        <w:rPr>
          <w:bCs/>
          <w:lang w:eastAsia="ja-JP"/>
        </w:rPr>
      </w:pPr>
    </w:p>
    <w:p w:rsidR="004013F9" w:rsidRDefault="004013F9" w:rsidP="004013F9">
      <w:pPr>
        <w:outlineLvl w:val="0"/>
        <w:rPr>
          <w:rFonts w:eastAsiaTheme="minorEastAsia"/>
          <w:b/>
          <w:sz w:val="28"/>
          <w:u w:val="single"/>
          <w:lang w:eastAsia="zh-CN"/>
        </w:rPr>
      </w:pPr>
      <w:r>
        <w:rPr>
          <w:rFonts w:eastAsiaTheme="minorEastAsia"/>
          <w:b/>
          <w:sz w:val="28"/>
          <w:u w:val="single"/>
          <w:lang w:eastAsia="zh-CN"/>
        </w:rPr>
        <w:t>Tuesday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Ma</w:t>
      </w:r>
      <w:r w:rsidR="00257DE3">
        <w:rPr>
          <w:rFonts w:eastAsiaTheme="minorEastAsia"/>
          <w:b/>
          <w:sz w:val="28"/>
          <w:u w:val="single"/>
          <w:lang w:eastAsia="zh-CN"/>
        </w:rPr>
        <w:t>y</w:t>
      </w:r>
      <w:r>
        <w:rPr>
          <w:rFonts w:eastAsiaTheme="minorEastAsia"/>
          <w:b/>
          <w:sz w:val="28"/>
          <w:u w:val="single"/>
          <w:lang w:eastAsia="zh-CN"/>
        </w:rPr>
        <w:t xml:space="preserve"> </w:t>
      </w:r>
      <w:r w:rsidR="00257DE3">
        <w:rPr>
          <w:rFonts w:eastAsiaTheme="minorEastAsia"/>
          <w:b/>
          <w:sz w:val="28"/>
          <w:u w:val="single"/>
          <w:lang w:eastAsia="zh-CN"/>
        </w:rPr>
        <w:t>8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257DE3">
        <w:rPr>
          <w:rFonts w:eastAsiaTheme="minorEastAsia"/>
          <w:b/>
          <w:sz w:val="28"/>
          <w:u w:val="single"/>
          <w:lang w:eastAsia="zh-CN"/>
        </w:rPr>
        <w:t>Eve</w:t>
      </w:r>
      <w:r>
        <w:rPr>
          <w:rFonts w:eastAsiaTheme="minorEastAsia"/>
          <w:b/>
          <w:sz w:val="28"/>
          <w:u w:val="single"/>
          <w:lang w:eastAsia="zh-CN"/>
        </w:rPr>
        <w:t xml:space="preserve"> Session</w:t>
      </w:r>
    </w:p>
    <w:p w:rsidR="00CE429E" w:rsidRDefault="00CE429E" w:rsidP="004013F9">
      <w:pPr>
        <w:outlineLvl w:val="0"/>
        <w:rPr>
          <w:b/>
          <w:sz w:val="28"/>
          <w:u w:val="single"/>
          <w:lang w:eastAsia="ja-JP"/>
        </w:rPr>
      </w:pPr>
    </w:p>
    <w:p w:rsidR="00DB78C1" w:rsidRPr="00C43756" w:rsidRDefault="00DB78C1" w:rsidP="00DB78C1">
      <w:p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4013F9" w:rsidRDefault="004013F9" w:rsidP="00392BA4">
      <w:pPr>
        <w:rPr>
          <w:bCs/>
          <w:lang w:eastAsia="ja-JP"/>
        </w:rPr>
      </w:pPr>
    </w:p>
    <w:p w:rsidR="0050448A" w:rsidRPr="008B727F" w:rsidRDefault="0050448A" w:rsidP="0050448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 w:rsidR="00257DE3">
        <w:rPr>
          <w:rFonts w:asciiTheme="majorHAnsi" w:hAnsiTheme="majorHAnsi" w:cstheme="majorHAnsi"/>
          <w:b/>
          <w:sz w:val="22"/>
          <w:u w:val="single"/>
        </w:rPr>
        <w:t>10</w:t>
      </w:r>
    </w:p>
    <w:p w:rsidR="0050448A" w:rsidRPr="00BA7407" w:rsidRDefault="00BA7407" w:rsidP="0050448A">
      <w:pPr>
        <w:ind w:firstLine="720"/>
        <w:rPr>
          <w:b/>
          <w:bCs/>
          <w:lang w:eastAsia="ja-JP"/>
        </w:rPr>
      </w:pPr>
      <w:r w:rsidRPr="00BA7407">
        <w:rPr>
          <w:b/>
        </w:rPr>
        <w:t>11-17-0648-00-00ax-cr-on-he-sig-a</w:t>
      </w:r>
      <w:r w:rsidR="0050448A" w:rsidRPr="00BA7407">
        <w:rPr>
          <w:b/>
          <w:lang w:eastAsia="ko-KR"/>
        </w:rPr>
        <w:t xml:space="preserve">, </w:t>
      </w:r>
      <w:r w:rsidRPr="00BA7407">
        <w:rPr>
          <w:b/>
          <w:sz w:val="18"/>
          <w:szCs w:val="18"/>
          <w:lang w:eastAsia="ko-KR"/>
        </w:rPr>
        <w:t>Ron Porat</w:t>
      </w:r>
      <w:r w:rsidRPr="00BA7407">
        <w:rPr>
          <w:b/>
          <w:lang w:eastAsia="ko-KR"/>
        </w:rPr>
        <w:t xml:space="preserve"> </w:t>
      </w:r>
      <w:r w:rsidR="0050448A" w:rsidRPr="00BA7407">
        <w:rPr>
          <w:b/>
          <w:lang w:eastAsia="ko-KR"/>
        </w:rPr>
        <w:t>(</w:t>
      </w:r>
      <w:r w:rsidRPr="00BA7407">
        <w:rPr>
          <w:b/>
          <w:lang w:eastAsia="ko-KR"/>
        </w:rPr>
        <w:t>Broadcom</w:t>
      </w:r>
      <w:r w:rsidR="0050448A" w:rsidRPr="00BA7407">
        <w:rPr>
          <w:b/>
          <w:lang w:eastAsia="ko-KR"/>
        </w:rPr>
        <w:t>)</w:t>
      </w:r>
    </w:p>
    <w:p w:rsidR="0050448A" w:rsidRDefault="0050448A" w:rsidP="0050448A">
      <w:pPr>
        <w:rPr>
          <w:szCs w:val="22"/>
        </w:rPr>
      </w:pPr>
    </w:p>
    <w:p w:rsidR="0050448A" w:rsidRDefault="00491A90" w:rsidP="00491A90">
      <w:pPr>
        <w:ind w:left="720"/>
      </w:pPr>
      <w:r>
        <w:t xml:space="preserve">Bo: You need to change “accepted modified” to “revise” and give the instructions to the 11ax editor.  </w:t>
      </w:r>
    </w:p>
    <w:p w:rsidR="00C04289" w:rsidRDefault="005B6392" w:rsidP="00491A90">
      <w:pPr>
        <w:ind w:left="720"/>
      </w:pPr>
      <w:r>
        <w:t xml:space="preserve">Youhan: it should be B instead of C. </w:t>
      </w:r>
    </w:p>
    <w:p w:rsidR="005B6392" w:rsidRDefault="005B6392" w:rsidP="00491A90">
      <w:pPr>
        <w:ind w:left="720"/>
      </w:pPr>
      <w:r>
        <w:t xml:space="preserve">Youhan: we should add </w:t>
      </w:r>
      <w:r w:rsidR="003F177D">
        <w:t xml:space="preserve">one capability bit for </w:t>
      </w:r>
      <w:r>
        <w:t>4x-LTF and 0.8us GI for HE_EXT_SU.</w:t>
      </w:r>
    </w:p>
    <w:p w:rsidR="0050448A" w:rsidRDefault="00183D97" w:rsidP="0050448A">
      <w:pPr>
        <w:rPr>
          <w:szCs w:val="22"/>
        </w:rPr>
      </w:pPr>
      <w:r>
        <w:rPr>
          <w:szCs w:val="22"/>
        </w:rPr>
        <w:tab/>
        <w:t xml:space="preserve">Ron: I will modify the doc and present it again. </w:t>
      </w:r>
    </w:p>
    <w:p w:rsidR="00183D97" w:rsidRDefault="00183D97" w:rsidP="0050448A">
      <w:pPr>
        <w:rPr>
          <w:szCs w:val="22"/>
        </w:rPr>
      </w:pPr>
    </w:p>
    <w:p w:rsidR="00183D97" w:rsidRPr="008B727F" w:rsidRDefault="00183D97" w:rsidP="00183D9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lastRenderedPageBreak/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11</w:t>
      </w:r>
    </w:p>
    <w:p w:rsidR="00183D97" w:rsidRDefault="00183D97" w:rsidP="00183D97">
      <w:pPr>
        <w:ind w:firstLine="720"/>
        <w:rPr>
          <w:b/>
          <w:lang w:eastAsia="ko-KR"/>
        </w:rPr>
      </w:pPr>
      <w:r w:rsidRPr="00183D97">
        <w:rPr>
          <w:b/>
        </w:rPr>
        <w:t>11-17-0781-00-00ax-crs-on-28-3-3-8-3</w:t>
      </w:r>
      <w:r w:rsidRPr="00BA7407">
        <w:rPr>
          <w:b/>
          <w:lang w:eastAsia="ko-KR"/>
        </w:rPr>
        <w:t xml:space="preserve">, </w:t>
      </w:r>
      <w:proofErr w:type="spellStart"/>
      <w:r w:rsidRPr="00DD240B">
        <w:rPr>
          <w:b/>
          <w:kern w:val="24"/>
          <w:szCs w:val="22"/>
        </w:rPr>
        <w:t>Yujin</w:t>
      </w:r>
      <w:proofErr w:type="spellEnd"/>
      <w:r w:rsidRPr="00DD240B">
        <w:rPr>
          <w:b/>
          <w:kern w:val="24"/>
          <w:szCs w:val="22"/>
        </w:rPr>
        <w:t xml:space="preserve"> Noh</w:t>
      </w:r>
      <w:r w:rsidRPr="00DD240B">
        <w:rPr>
          <w:b/>
          <w:lang w:eastAsia="ko-KR"/>
        </w:rPr>
        <w:t xml:space="preserve"> (</w:t>
      </w:r>
      <w:proofErr w:type="spellStart"/>
      <w:r>
        <w:rPr>
          <w:b/>
          <w:lang w:eastAsia="ko-KR"/>
        </w:rPr>
        <w:t>Newracom</w:t>
      </w:r>
      <w:proofErr w:type="spellEnd"/>
      <w:r w:rsidRPr="008B3689">
        <w:rPr>
          <w:b/>
          <w:lang w:eastAsia="ko-KR"/>
        </w:rPr>
        <w:t>)</w:t>
      </w:r>
    </w:p>
    <w:p w:rsidR="00183D97" w:rsidRDefault="00183D97" w:rsidP="00183D97">
      <w:pPr>
        <w:ind w:firstLine="720"/>
        <w:rPr>
          <w:szCs w:val="22"/>
        </w:rPr>
      </w:pPr>
    </w:p>
    <w:p w:rsidR="00161813" w:rsidRDefault="003F37F2" w:rsidP="00183D97">
      <w:pPr>
        <w:ind w:firstLine="720"/>
        <w:rPr>
          <w:szCs w:val="22"/>
        </w:rPr>
      </w:pPr>
      <w:r>
        <w:rPr>
          <w:szCs w:val="22"/>
        </w:rPr>
        <w:t>Bo: Is the user block filed is defined?</w:t>
      </w:r>
    </w:p>
    <w:p w:rsidR="003F37F2" w:rsidRDefault="003F37F2" w:rsidP="00183D97">
      <w:pPr>
        <w:ind w:firstLine="720"/>
        <w:rPr>
          <w:szCs w:val="22"/>
        </w:rPr>
      </w:pPr>
      <w:proofErr w:type="spellStart"/>
      <w:r>
        <w:rPr>
          <w:szCs w:val="22"/>
        </w:rPr>
        <w:t>Yujin</w:t>
      </w:r>
      <w:proofErr w:type="spellEnd"/>
      <w:r>
        <w:rPr>
          <w:szCs w:val="22"/>
        </w:rPr>
        <w:t xml:space="preserve">: Yes. </w:t>
      </w:r>
    </w:p>
    <w:p w:rsidR="003F37F2" w:rsidRDefault="003F37F2" w:rsidP="00183D97">
      <w:pPr>
        <w:ind w:firstLine="720"/>
        <w:rPr>
          <w:szCs w:val="22"/>
        </w:rPr>
      </w:pPr>
    </w:p>
    <w:p w:rsidR="00D253F5" w:rsidRPr="0041796D" w:rsidRDefault="00D253F5" w:rsidP="00D253F5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 w:rsidR="003F37F2">
        <w:rPr>
          <w:highlight w:val="green"/>
        </w:rPr>
        <w:t>781</w:t>
      </w:r>
      <w:r w:rsidRPr="00655705">
        <w:rPr>
          <w:highlight w:val="green"/>
        </w:rPr>
        <w:t>r</w:t>
      </w:r>
      <w:r w:rsidR="003F37F2">
        <w:rPr>
          <w:highlight w:val="green"/>
        </w:rPr>
        <w:t>0</w:t>
      </w:r>
      <w:r w:rsidRPr="00655705">
        <w:rPr>
          <w:highlight w:val="green"/>
        </w:rPr>
        <w:t>?</w:t>
      </w:r>
    </w:p>
    <w:p w:rsidR="00D253F5" w:rsidRDefault="00D253F5" w:rsidP="00D253F5">
      <w:pPr>
        <w:ind w:firstLine="720"/>
      </w:pPr>
      <w:r w:rsidRPr="0041796D">
        <w:rPr>
          <w:highlight w:val="green"/>
        </w:rPr>
        <w:t>No objection</w:t>
      </w:r>
    </w:p>
    <w:p w:rsidR="00183D97" w:rsidRDefault="00183D97" w:rsidP="0050448A">
      <w:pPr>
        <w:rPr>
          <w:szCs w:val="22"/>
        </w:rPr>
      </w:pPr>
    </w:p>
    <w:p w:rsidR="003F37F2" w:rsidRPr="008B727F" w:rsidRDefault="003F37F2" w:rsidP="003F37F2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12</w:t>
      </w:r>
    </w:p>
    <w:p w:rsidR="003F37F2" w:rsidRPr="00E95C6F" w:rsidRDefault="00E95C6F" w:rsidP="003F37F2">
      <w:pPr>
        <w:ind w:firstLine="720"/>
        <w:rPr>
          <w:b/>
          <w:lang w:eastAsia="ko-KR"/>
        </w:rPr>
      </w:pPr>
      <w:r w:rsidRPr="00E95C6F">
        <w:rPr>
          <w:b/>
        </w:rPr>
        <w:t>11-17-0714-02-00ax-csd-update-for-28-3-6</w:t>
      </w:r>
      <w:r w:rsidR="003F37F2" w:rsidRPr="00E95C6F">
        <w:rPr>
          <w:b/>
          <w:lang w:eastAsia="ko-KR"/>
        </w:rPr>
        <w:t xml:space="preserve">, </w:t>
      </w:r>
      <w:proofErr w:type="spellStart"/>
      <w:r w:rsidRPr="00E95C6F">
        <w:rPr>
          <w:rFonts w:hint="eastAsia"/>
          <w:b/>
          <w:szCs w:val="22"/>
          <w:lang w:eastAsia="ko-KR"/>
        </w:rPr>
        <w:t>D</w:t>
      </w:r>
      <w:r w:rsidRPr="00E95C6F">
        <w:rPr>
          <w:b/>
          <w:szCs w:val="22"/>
          <w:lang w:eastAsia="ko-KR"/>
        </w:rPr>
        <w:t>ongguk</w:t>
      </w:r>
      <w:proofErr w:type="spellEnd"/>
      <w:r w:rsidRPr="00E95C6F">
        <w:rPr>
          <w:b/>
          <w:szCs w:val="22"/>
          <w:lang w:eastAsia="ko-KR"/>
        </w:rPr>
        <w:t xml:space="preserve"> Lim</w:t>
      </w:r>
      <w:r w:rsidRPr="00E95C6F">
        <w:rPr>
          <w:b/>
          <w:lang w:eastAsia="ko-KR"/>
        </w:rPr>
        <w:t xml:space="preserve"> </w:t>
      </w:r>
      <w:r w:rsidR="003F37F2" w:rsidRPr="00E95C6F">
        <w:rPr>
          <w:b/>
          <w:lang w:eastAsia="ko-KR"/>
        </w:rPr>
        <w:t>(</w:t>
      </w:r>
      <w:r w:rsidRPr="00E95C6F">
        <w:rPr>
          <w:b/>
          <w:lang w:eastAsia="ko-KR"/>
        </w:rPr>
        <w:t>LGE</w:t>
      </w:r>
      <w:r w:rsidR="003F37F2" w:rsidRPr="00E95C6F">
        <w:rPr>
          <w:b/>
          <w:lang w:eastAsia="ko-KR"/>
        </w:rPr>
        <w:t>)</w:t>
      </w:r>
    </w:p>
    <w:p w:rsidR="003F37F2" w:rsidRDefault="003F37F2" w:rsidP="003F37F2">
      <w:pPr>
        <w:ind w:firstLine="720"/>
        <w:rPr>
          <w:szCs w:val="22"/>
        </w:rPr>
      </w:pPr>
    </w:p>
    <w:p w:rsidR="003F37F2" w:rsidRDefault="00E95C6F" w:rsidP="003F37F2">
      <w:pPr>
        <w:ind w:firstLine="720"/>
        <w:rPr>
          <w:szCs w:val="22"/>
        </w:rPr>
      </w:pPr>
      <w:r>
        <w:rPr>
          <w:szCs w:val="22"/>
        </w:rPr>
        <w:t>Jianhan</w:t>
      </w:r>
      <w:r w:rsidR="003F37F2">
        <w:rPr>
          <w:szCs w:val="22"/>
        </w:rPr>
        <w:t xml:space="preserve">: </w:t>
      </w:r>
      <w:r>
        <w:rPr>
          <w:szCs w:val="22"/>
        </w:rPr>
        <w:t>We should not apply CSD to pre-HE portion</w:t>
      </w:r>
      <w:r w:rsidR="00E577F7">
        <w:rPr>
          <w:szCs w:val="22"/>
        </w:rPr>
        <w:t>, can you allow me to double check</w:t>
      </w:r>
      <w:r>
        <w:rPr>
          <w:szCs w:val="22"/>
        </w:rPr>
        <w:t>.</w:t>
      </w:r>
    </w:p>
    <w:p w:rsidR="003F37F2" w:rsidRDefault="00E95C6F" w:rsidP="003F37F2">
      <w:pPr>
        <w:ind w:firstLine="720"/>
        <w:rPr>
          <w:szCs w:val="22"/>
        </w:rPr>
      </w:pPr>
      <w:proofErr w:type="spellStart"/>
      <w:r>
        <w:rPr>
          <w:szCs w:val="22"/>
        </w:rPr>
        <w:t>Dongguk</w:t>
      </w:r>
      <w:proofErr w:type="spellEnd"/>
      <w:r>
        <w:rPr>
          <w:szCs w:val="22"/>
        </w:rPr>
        <w:t xml:space="preserve">: </w:t>
      </w:r>
      <w:r w:rsidR="00E577F7">
        <w:rPr>
          <w:szCs w:val="22"/>
        </w:rPr>
        <w:t xml:space="preserve">OK, </w:t>
      </w:r>
      <w:r>
        <w:rPr>
          <w:szCs w:val="22"/>
        </w:rPr>
        <w:t>I will come back again.</w:t>
      </w:r>
    </w:p>
    <w:p w:rsidR="003F37F2" w:rsidRDefault="003F37F2" w:rsidP="003F37F2">
      <w:pPr>
        <w:ind w:firstLine="720"/>
        <w:rPr>
          <w:szCs w:val="22"/>
        </w:rPr>
      </w:pPr>
    </w:p>
    <w:p w:rsidR="00E95C6F" w:rsidRPr="008B727F" w:rsidRDefault="00E95C6F" w:rsidP="00E95C6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13</w:t>
      </w:r>
    </w:p>
    <w:p w:rsidR="00940CC9" w:rsidRPr="005B71FA" w:rsidRDefault="00E95C6F" w:rsidP="00940CC9">
      <w:pPr>
        <w:ind w:firstLine="720"/>
        <w:rPr>
          <w:b/>
          <w:bCs/>
          <w:lang w:eastAsia="ja-JP"/>
        </w:rPr>
      </w:pPr>
      <w:r w:rsidRPr="00E95C6F">
        <w:rPr>
          <w:b/>
        </w:rPr>
        <w:t>11-17-0769-00-00ax-crs-for-20mhz-only-sta-part-3</w:t>
      </w:r>
      <w:r w:rsidRPr="00E95C6F">
        <w:rPr>
          <w:b/>
          <w:lang w:eastAsia="ko-KR"/>
        </w:rPr>
        <w:t xml:space="preserve">, </w:t>
      </w:r>
      <w:proofErr w:type="spellStart"/>
      <w:r w:rsidR="00940CC9" w:rsidRPr="005B71FA">
        <w:rPr>
          <w:b/>
          <w:sz w:val="20"/>
        </w:rPr>
        <w:t>Sungeun</w:t>
      </w:r>
      <w:proofErr w:type="spellEnd"/>
      <w:r w:rsidR="00940CC9" w:rsidRPr="005B71FA">
        <w:rPr>
          <w:b/>
          <w:sz w:val="20"/>
        </w:rPr>
        <w:t xml:space="preserve"> Lee</w:t>
      </w:r>
      <w:r w:rsidR="00940CC9" w:rsidRPr="005B71FA">
        <w:rPr>
          <w:b/>
          <w:lang w:eastAsia="ko-KR"/>
        </w:rPr>
        <w:t xml:space="preserve"> (Cypress)</w:t>
      </w:r>
    </w:p>
    <w:p w:rsidR="00E95C6F" w:rsidRPr="00E95C6F" w:rsidRDefault="00E95C6F" w:rsidP="00E95C6F">
      <w:pPr>
        <w:ind w:firstLine="720"/>
        <w:rPr>
          <w:b/>
          <w:lang w:eastAsia="ko-KR"/>
        </w:rPr>
      </w:pPr>
    </w:p>
    <w:p w:rsidR="00940CC9" w:rsidRPr="0041796D" w:rsidRDefault="00940CC9" w:rsidP="00940CC9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>
        <w:rPr>
          <w:highlight w:val="green"/>
        </w:rPr>
        <w:t>769</w:t>
      </w:r>
      <w:r w:rsidRPr="00655705">
        <w:rPr>
          <w:highlight w:val="green"/>
        </w:rPr>
        <w:t>r</w:t>
      </w:r>
      <w:r>
        <w:rPr>
          <w:highlight w:val="green"/>
        </w:rPr>
        <w:t>0</w:t>
      </w:r>
      <w:r w:rsidRPr="00655705">
        <w:rPr>
          <w:highlight w:val="green"/>
        </w:rPr>
        <w:t>?</w:t>
      </w:r>
    </w:p>
    <w:p w:rsidR="00940CC9" w:rsidRDefault="00940CC9" w:rsidP="00940CC9">
      <w:pPr>
        <w:ind w:firstLine="720"/>
      </w:pPr>
      <w:r w:rsidRPr="0041796D">
        <w:rPr>
          <w:highlight w:val="green"/>
        </w:rPr>
        <w:t>No objection</w:t>
      </w:r>
    </w:p>
    <w:p w:rsidR="00E95C6F" w:rsidRDefault="00E95C6F" w:rsidP="00E95C6F">
      <w:pPr>
        <w:ind w:firstLine="720"/>
        <w:rPr>
          <w:szCs w:val="22"/>
        </w:rPr>
      </w:pPr>
    </w:p>
    <w:p w:rsidR="003F37F2" w:rsidRDefault="003F37F2" w:rsidP="0050448A">
      <w:pPr>
        <w:rPr>
          <w:szCs w:val="22"/>
        </w:rPr>
      </w:pPr>
    </w:p>
    <w:p w:rsidR="00940CC9" w:rsidRPr="008B727F" w:rsidRDefault="00940CC9" w:rsidP="00940CC9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14</w:t>
      </w:r>
    </w:p>
    <w:p w:rsidR="00940CC9" w:rsidRPr="005B71FA" w:rsidRDefault="00940CC9" w:rsidP="00940CC9">
      <w:pPr>
        <w:ind w:firstLine="720"/>
        <w:rPr>
          <w:b/>
          <w:bCs/>
          <w:lang w:eastAsia="ja-JP"/>
        </w:rPr>
      </w:pPr>
      <w:r w:rsidRPr="00940CC9">
        <w:rPr>
          <w:b/>
        </w:rPr>
        <w:t>11-17-0774-00-00ax-cid8975-resolution</w:t>
      </w:r>
      <w:r w:rsidRPr="00E95C6F">
        <w:rPr>
          <w:b/>
          <w:lang w:eastAsia="ko-KR"/>
        </w:rPr>
        <w:t xml:space="preserve">, </w:t>
      </w:r>
      <w:r>
        <w:rPr>
          <w:b/>
          <w:sz w:val="20"/>
        </w:rPr>
        <w:t>Hongyuan Zhang</w:t>
      </w:r>
      <w:r w:rsidRPr="005B71FA">
        <w:rPr>
          <w:b/>
          <w:lang w:eastAsia="ko-KR"/>
        </w:rPr>
        <w:t xml:space="preserve"> (</w:t>
      </w:r>
      <w:r>
        <w:rPr>
          <w:b/>
          <w:lang w:eastAsia="ko-KR"/>
        </w:rPr>
        <w:t>Marvell</w:t>
      </w:r>
      <w:r w:rsidRPr="005B71FA">
        <w:rPr>
          <w:b/>
          <w:lang w:eastAsia="ko-KR"/>
        </w:rPr>
        <w:t>)</w:t>
      </w:r>
    </w:p>
    <w:p w:rsidR="00940CC9" w:rsidRDefault="00940CC9" w:rsidP="00940CC9">
      <w:pPr>
        <w:ind w:firstLine="720"/>
        <w:rPr>
          <w:b/>
          <w:lang w:eastAsia="ko-KR"/>
        </w:rPr>
      </w:pPr>
    </w:p>
    <w:p w:rsidR="00940CC9" w:rsidRDefault="00940CC9" w:rsidP="00940CC9">
      <w:pPr>
        <w:ind w:firstLine="720"/>
        <w:rPr>
          <w:lang w:eastAsia="ko-KR"/>
        </w:rPr>
      </w:pPr>
      <w:r w:rsidRPr="00940CC9">
        <w:rPr>
          <w:lang w:eastAsia="ko-KR"/>
        </w:rPr>
        <w:t xml:space="preserve">Sigurd: We </w:t>
      </w:r>
      <w:r>
        <w:rPr>
          <w:lang w:eastAsia="ko-KR"/>
        </w:rPr>
        <w:t>should allow more HE-LTFs for MU.</w:t>
      </w:r>
    </w:p>
    <w:p w:rsidR="00940CC9" w:rsidRPr="00940CC9" w:rsidRDefault="00940CC9" w:rsidP="00940CC9">
      <w:pPr>
        <w:ind w:firstLine="720"/>
        <w:rPr>
          <w:lang w:eastAsia="ko-KR"/>
        </w:rPr>
      </w:pPr>
      <w:r>
        <w:rPr>
          <w:lang w:eastAsia="ko-KR"/>
        </w:rPr>
        <w:t xml:space="preserve">Hongyuan: I would like to keep it same as 11ac. </w:t>
      </w:r>
    </w:p>
    <w:p w:rsidR="00940CC9" w:rsidRPr="00E95C6F" w:rsidRDefault="00940CC9" w:rsidP="00940CC9">
      <w:pPr>
        <w:ind w:firstLine="720"/>
        <w:rPr>
          <w:b/>
          <w:lang w:eastAsia="ko-KR"/>
        </w:rPr>
      </w:pPr>
    </w:p>
    <w:p w:rsidR="00940CC9" w:rsidRPr="0041796D" w:rsidRDefault="00940CC9" w:rsidP="00940CC9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 w:rsidR="00713415">
        <w:rPr>
          <w:highlight w:val="green"/>
        </w:rPr>
        <w:t>774</w:t>
      </w:r>
      <w:r w:rsidRPr="00655705">
        <w:rPr>
          <w:highlight w:val="green"/>
        </w:rPr>
        <w:t>r</w:t>
      </w:r>
      <w:r>
        <w:rPr>
          <w:highlight w:val="green"/>
        </w:rPr>
        <w:t>0</w:t>
      </w:r>
      <w:r w:rsidRPr="00655705">
        <w:rPr>
          <w:highlight w:val="green"/>
        </w:rPr>
        <w:t>?</w:t>
      </w:r>
    </w:p>
    <w:p w:rsidR="00940CC9" w:rsidRDefault="007A02DE" w:rsidP="007A02DE">
      <w:pPr>
        <w:ind w:firstLine="720"/>
      </w:pPr>
      <w:r w:rsidRPr="007A02DE">
        <w:rPr>
          <w:highlight w:val="green"/>
        </w:rPr>
        <w:t>YES/No/Abs: 8/2/3</w:t>
      </w:r>
    </w:p>
    <w:p w:rsidR="00BA152E" w:rsidRDefault="00BA152E" w:rsidP="007A02DE">
      <w:pPr>
        <w:ind w:firstLine="720"/>
      </w:pPr>
    </w:p>
    <w:p w:rsidR="00BA152E" w:rsidRDefault="00BA152E" w:rsidP="007A02DE">
      <w:pPr>
        <w:ind w:firstLine="720"/>
      </w:pPr>
    </w:p>
    <w:p w:rsidR="00BA152E" w:rsidRDefault="00BA152E" w:rsidP="007A02DE">
      <w:pPr>
        <w:ind w:firstLine="720"/>
      </w:pPr>
    </w:p>
    <w:p w:rsidR="00BA152E" w:rsidRDefault="00CC509B" w:rsidP="00BA152E">
      <w:pPr>
        <w:outlineLvl w:val="0"/>
        <w:rPr>
          <w:rFonts w:eastAsiaTheme="minorEastAsia"/>
          <w:b/>
          <w:sz w:val="28"/>
          <w:u w:val="single"/>
          <w:lang w:eastAsia="zh-CN"/>
        </w:rPr>
      </w:pPr>
      <w:r>
        <w:rPr>
          <w:rFonts w:eastAsiaTheme="minorEastAsia"/>
          <w:b/>
          <w:sz w:val="28"/>
          <w:u w:val="single"/>
          <w:lang w:eastAsia="zh-CN"/>
        </w:rPr>
        <w:t>W</w:t>
      </w:r>
      <w:r w:rsidR="00BA152E">
        <w:rPr>
          <w:rFonts w:eastAsiaTheme="minorEastAsia"/>
          <w:b/>
          <w:sz w:val="28"/>
          <w:u w:val="single"/>
          <w:lang w:eastAsia="zh-CN"/>
        </w:rPr>
        <w:t>e</w:t>
      </w:r>
      <w:r>
        <w:rPr>
          <w:rFonts w:eastAsiaTheme="minorEastAsia"/>
          <w:b/>
          <w:sz w:val="28"/>
          <w:u w:val="single"/>
          <w:lang w:eastAsia="zh-CN"/>
        </w:rPr>
        <w:t>dne</w:t>
      </w:r>
      <w:r w:rsidR="00BA152E">
        <w:rPr>
          <w:rFonts w:eastAsiaTheme="minorEastAsia"/>
          <w:b/>
          <w:sz w:val="28"/>
          <w:u w:val="single"/>
          <w:lang w:eastAsia="zh-CN"/>
        </w:rPr>
        <w:t>sday</w:t>
      </w:r>
      <w:r w:rsidR="00BA152E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BA152E">
        <w:rPr>
          <w:rFonts w:eastAsiaTheme="minorEastAsia"/>
          <w:b/>
          <w:sz w:val="28"/>
          <w:u w:val="single"/>
          <w:lang w:eastAsia="zh-CN"/>
        </w:rPr>
        <w:t>May 9</w:t>
      </w:r>
      <w:r w:rsidR="00BA152E"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 w:rsidR="00BA152E"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="00BA152E" w:rsidRPr="001F0053">
        <w:rPr>
          <w:rFonts w:hint="eastAsia"/>
          <w:b/>
          <w:sz w:val="28"/>
          <w:u w:val="single"/>
          <w:lang w:eastAsia="ja-JP"/>
        </w:rPr>
        <w:t>201</w:t>
      </w:r>
      <w:r w:rsidR="00BA152E">
        <w:rPr>
          <w:b/>
          <w:sz w:val="28"/>
          <w:u w:val="single"/>
          <w:lang w:eastAsia="ja-JP"/>
        </w:rPr>
        <w:t>7</w:t>
      </w:r>
      <w:r w:rsidR="00BA152E">
        <w:rPr>
          <w:rFonts w:hint="eastAsia"/>
          <w:b/>
          <w:sz w:val="28"/>
          <w:u w:val="single"/>
          <w:lang w:eastAsia="ja-JP"/>
        </w:rPr>
        <w:t>,</w:t>
      </w:r>
      <w:r w:rsidR="00BA152E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A152E">
        <w:rPr>
          <w:rFonts w:eastAsiaTheme="minorEastAsia"/>
          <w:b/>
          <w:sz w:val="28"/>
          <w:u w:val="single"/>
          <w:lang w:eastAsia="zh-CN"/>
        </w:rPr>
        <w:t>PM1 Session</w:t>
      </w:r>
    </w:p>
    <w:p w:rsidR="00BA152E" w:rsidRDefault="00BA152E" w:rsidP="00BA152E">
      <w:pPr>
        <w:outlineLvl w:val="0"/>
        <w:rPr>
          <w:b/>
          <w:sz w:val="28"/>
          <w:u w:val="single"/>
          <w:lang w:eastAsia="ja-JP"/>
        </w:rPr>
      </w:pPr>
    </w:p>
    <w:p w:rsidR="00BA152E" w:rsidRPr="00C43756" w:rsidRDefault="00BA152E" w:rsidP="00BA152E">
      <w:p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BA152E" w:rsidRDefault="00BA152E" w:rsidP="007A02DE">
      <w:pPr>
        <w:ind w:firstLine="720"/>
        <w:rPr>
          <w:szCs w:val="22"/>
        </w:rPr>
      </w:pPr>
    </w:p>
    <w:p w:rsidR="00BA152E" w:rsidRDefault="00BA152E" w:rsidP="00BA152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A152E" w:rsidRPr="008B727F" w:rsidRDefault="00BA152E" w:rsidP="00BA152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15</w:t>
      </w:r>
    </w:p>
    <w:p w:rsidR="00BA152E" w:rsidRPr="005B71FA" w:rsidRDefault="00713415" w:rsidP="00BA152E">
      <w:pPr>
        <w:ind w:firstLine="720"/>
        <w:rPr>
          <w:b/>
          <w:bCs/>
          <w:lang w:eastAsia="ja-JP"/>
        </w:rPr>
      </w:pPr>
      <w:r w:rsidRPr="00713415">
        <w:rPr>
          <w:b/>
        </w:rPr>
        <w:t>11-17-0465-08-00ax-cr-on-txtime-and-psdu-length</w:t>
      </w:r>
      <w:r w:rsidR="00BA152E" w:rsidRPr="00E95C6F">
        <w:rPr>
          <w:b/>
          <w:lang w:eastAsia="ko-KR"/>
        </w:rPr>
        <w:t xml:space="preserve">, </w:t>
      </w:r>
      <w:r w:rsidRPr="00A0793D">
        <w:rPr>
          <w:b/>
          <w:sz w:val="18"/>
          <w:szCs w:val="18"/>
          <w:lang w:eastAsia="ko-KR"/>
        </w:rPr>
        <w:t>Youhan Kim</w:t>
      </w:r>
      <w:r w:rsidRPr="00A0793D">
        <w:rPr>
          <w:b/>
          <w:lang w:eastAsia="ko-KR"/>
        </w:rPr>
        <w:t xml:space="preserve"> (Qualcomm)</w:t>
      </w:r>
    </w:p>
    <w:p w:rsidR="00BA152E" w:rsidRDefault="00BA152E" w:rsidP="00BA152E">
      <w:pPr>
        <w:ind w:firstLine="720"/>
        <w:rPr>
          <w:b/>
          <w:lang w:eastAsia="ko-KR"/>
        </w:rPr>
      </w:pPr>
    </w:p>
    <w:p w:rsidR="00BA152E" w:rsidRPr="00E95C6F" w:rsidRDefault="00BA152E" w:rsidP="00BA152E">
      <w:pPr>
        <w:ind w:firstLine="720"/>
        <w:rPr>
          <w:b/>
          <w:lang w:eastAsia="ko-KR"/>
        </w:rPr>
      </w:pPr>
    </w:p>
    <w:p w:rsidR="00C67D56" w:rsidRPr="0041796D" w:rsidRDefault="00C67D56" w:rsidP="00C67D56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>
        <w:rPr>
          <w:highlight w:val="green"/>
        </w:rPr>
        <w:t>465</w:t>
      </w:r>
      <w:r w:rsidRPr="00655705">
        <w:rPr>
          <w:highlight w:val="green"/>
        </w:rPr>
        <w:t>r</w:t>
      </w:r>
      <w:r>
        <w:rPr>
          <w:highlight w:val="green"/>
        </w:rPr>
        <w:t>8</w:t>
      </w:r>
      <w:r w:rsidRPr="00655705">
        <w:rPr>
          <w:highlight w:val="green"/>
        </w:rPr>
        <w:t>?</w:t>
      </w:r>
    </w:p>
    <w:p w:rsidR="00C67D56" w:rsidRDefault="00C67D56" w:rsidP="00C67D56">
      <w:pPr>
        <w:ind w:firstLine="720"/>
      </w:pPr>
      <w:r w:rsidRPr="0041796D">
        <w:rPr>
          <w:highlight w:val="green"/>
        </w:rPr>
        <w:t>No objection</w:t>
      </w:r>
    </w:p>
    <w:p w:rsidR="00BA152E" w:rsidRDefault="00BA152E" w:rsidP="007A02DE">
      <w:pPr>
        <w:ind w:firstLine="720"/>
        <w:rPr>
          <w:szCs w:val="22"/>
        </w:rPr>
      </w:pPr>
    </w:p>
    <w:p w:rsidR="00C8404E" w:rsidRDefault="00C8404E" w:rsidP="00C8404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C8404E" w:rsidRPr="008B727F" w:rsidRDefault="00C8404E" w:rsidP="00C8404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16</w:t>
      </w:r>
    </w:p>
    <w:p w:rsidR="00C8404E" w:rsidRPr="005B71FA" w:rsidRDefault="00C8404E" w:rsidP="00C8404E">
      <w:pPr>
        <w:ind w:firstLine="720"/>
        <w:rPr>
          <w:b/>
          <w:bCs/>
          <w:lang w:eastAsia="ja-JP"/>
        </w:rPr>
      </w:pPr>
      <w:r w:rsidRPr="00C8404E">
        <w:rPr>
          <w:b/>
          <w:lang w:eastAsia="ko-KR"/>
        </w:rPr>
        <w:t>11-17-0813-00-00ax-cr-on-ltf-gi-for-he-er-su-ppdu</w:t>
      </w:r>
      <w:r w:rsidRPr="00E95C6F">
        <w:rPr>
          <w:b/>
          <w:lang w:eastAsia="ko-KR"/>
        </w:rPr>
        <w:t xml:space="preserve">, </w:t>
      </w:r>
      <w:r w:rsidRPr="00A0793D">
        <w:rPr>
          <w:b/>
          <w:sz w:val="18"/>
          <w:szCs w:val="18"/>
          <w:lang w:eastAsia="ko-KR"/>
        </w:rPr>
        <w:t>Youhan Kim</w:t>
      </w:r>
      <w:r w:rsidRPr="00A0793D">
        <w:rPr>
          <w:b/>
          <w:lang w:eastAsia="ko-KR"/>
        </w:rPr>
        <w:t xml:space="preserve"> (Qualcomm)</w:t>
      </w:r>
    </w:p>
    <w:p w:rsidR="00C8404E" w:rsidRDefault="00C8404E" w:rsidP="00C8404E">
      <w:pPr>
        <w:ind w:firstLine="720"/>
        <w:rPr>
          <w:b/>
          <w:lang w:eastAsia="ko-KR"/>
        </w:rPr>
      </w:pPr>
    </w:p>
    <w:p w:rsidR="00C8404E" w:rsidRPr="00E95C6F" w:rsidRDefault="00C8404E" w:rsidP="00C8404E">
      <w:pPr>
        <w:ind w:firstLine="720"/>
        <w:rPr>
          <w:b/>
          <w:lang w:eastAsia="ko-KR"/>
        </w:rPr>
      </w:pPr>
    </w:p>
    <w:p w:rsidR="00C8404E" w:rsidRPr="0041796D" w:rsidRDefault="00C8404E" w:rsidP="00C8404E">
      <w:pPr>
        <w:ind w:firstLine="720"/>
        <w:rPr>
          <w:highlight w:val="green"/>
        </w:rPr>
      </w:pPr>
      <w:r w:rsidRPr="0041796D">
        <w:rPr>
          <w:highlight w:val="green"/>
        </w:rPr>
        <w:lastRenderedPageBreak/>
        <w:t>S</w:t>
      </w:r>
      <w:r w:rsidRPr="00655705">
        <w:rPr>
          <w:highlight w:val="green"/>
        </w:rPr>
        <w:t>P: do you agree resolution</w:t>
      </w:r>
      <w:r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>
        <w:rPr>
          <w:highlight w:val="green"/>
        </w:rPr>
        <w:t>465</w:t>
      </w:r>
      <w:r w:rsidRPr="00655705">
        <w:rPr>
          <w:highlight w:val="green"/>
        </w:rPr>
        <w:t>r</w:t>
      </w:r>
      <w:r w:rsidR="00C62915">
        <w:rPr>
          <w:highlight w:val="green"/>
        </w:rPr>
        <w:t>1</w:t>
      </w:r>
      <w:r w:rsidRPr="00655705">
        <w:rPr>
          <w:highlight w:val="green"/>
        </w:rPr>
        <w:t>?</w:t>
      </w:r>
    </w:p>
    <w:p w:rsidR="00C8404E" w:rsidRDefault="00C8404E" w:rsidP="00C8404E">
      <w:pPr>
        <w:ind w:firstLine="720"/>
      </w:pPr>
      <w:r w:rsidRPr="0041796D">
        <w:rPr>
          <w:highlight w:val="green"/>
        </w:rPr>
        <w:t>No objection</w:t>
      </w:r>
    </w:p>
    <w:p w:rsidR="00F84868" w:rsidRDefault="00F84868" w:rsidP="00C8404E">
      <w:pPr>
        <w:ind w:firstLine="720"/>
      </w:pPr>
    </w:p>
    <w:p w:rsidR="002852DE" w:rsidRDefault="002852DE" w:rsidP="007A02DE">
      <w:pPr>
        <w:ind w:firstLine="720"/>
        <w:rPr>
          <w:szCs w:val="22"/>
        </w:rPr>
      </w:pPr>
    </w:p>
    <w:p w:rsidR="00F84868" w:rsidRPr="008B727F" w:rsidRDefault="00F84868" w:rsidP="00F8486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17</w:t>
      </w:r>
    </w:p>
    <w:p w:rsidR="00F84868" w:rsidRPr="005B71FA" w:rsidRDefault="001964CB" w:rsidP="00F84868">
      <w:pPr>
        <w:ind w:firstLine="720"/>
        <w:rPr>
          <w:b/>
          <w:bCs/>
          <w:lang w:eastAsia="ja-JP"/>
        </w:rPr>
      </w:pPr>
      <w:r w:rsidRPr="001964CB">
        <w:rPr>
          <w:b/>
          <w:lang w:eastAsia="ko-KR"/>
        </w:rPr>
        <w:t>11-17-0648-02-00ax-cr-on-he-sig-a</w:t>
      </w:r>
      <w:r w:rsidR="00F84868" w:rsidRPr="00E95C6F">
        <w:rPr>
          <w:b/>
          <w:lang w:eastAsia="ko-KR"/>
        </w:rPr>
        <w:t xml:space="preserve">, </w:t>
      </w:r>
      <w:r w:rsidRPr="00BA7407">
        <w:rPr>
          <w:b/>
          <w:sz w:val="18"/>
          <w:szCs w:val="18"/>
          <w:lang w:eastAsia="ko-KR"/>
        </w:rPr>
        <w:t>Ron Porat</w:t>
      </w:r>
      <w:r w:rsidRPr="00BA7407">
        <w:rPr>
          <w:b/>
          <w:lang w:eastAsia="ko-KR"/>
        </w:rPr>
        <w:t xml:space="preserve"> (Broadcom)</w:t>
      </w:r>
    </w:p>
    <w:p w:rsidR="00F84868" w:rsidRDefault="00F84868" w:rsidP="00F84868">
      <w:pPr>
        <w:ind w:firstLine="720"/>
        <w:rPr>
          <w:b/>
          <w:lang w:eastAsia="ko-KR"/>
        </w:rPr>
      </w:pPr>
    </w:p>
    <w:p w:rsidR="00AF4323" w:rsidRPr="00AF4323" w:rsidRDefault="00AF4323" w:rsidP="00AF4323">
      <w:pPr>
        <w:ind w:left="720"/>
        <w:rPr>
          <w:lang w:eastAsia="ko-KR"/>
        </w:rPr>
      </w:pPr>
      <w:r w:rsidRPr="00AF4323">
        <w:rPr>
          <w:lang w:eastAsia="ko-KR"/>
        </w:rPr>
        <w:t>Bo:</w:t>
      </w:r>
      <w:r>
        <w:rPr>
          <w:lang w:eastAsia="ko-KR"/>
        </w:rPr>
        <w:t xml:space="preserve"> it is hard to input the resolution to the database. The resolution needs to have instructions to the editor. </w:t>
      </w:r>
      <w:r w:rsidR="00AB009E">
        <w:rPr>
          <w:lang w:eastAsia="ko-KR"/>
        </w:rPr>
        <w:t>How about you make the change and come back in PM2?</w:t>
      </w:r>
    </w:p>
    <w:p w:rsidR="00F84868" w:rsidRDefault="00F84868" w:rsidP="00F84868">
      <w:pPr>
        <w:ind w:firstLine="720"/>
        <w:rPr>
          <w:b/>
          <w:lang w:eastAsia="ko-KR"/>
        </w:rPr>
      </w:pPr>
    </w:p>
    <w:p w:rsidR="00A32A9D" w:rsidRDefault="00A32A9D" w:rsidP="00A32A9D">
      <w:pPr>
        <w:ind w:left="720"/>
        <w:rPr>
          <w:lang w:eastAsia="ko-KR"/>
        </w:rPr>
      </w:pPr>
      <w:r w:rsidRPr="00A32A9D">
        <w:rPr>
          <w:lang w:eastAsia="ko-KR"/>
        </w:rPr>
        <w:t xml:space="preserve">Bin: for </w:t>
      </w:r>
      <w:r>
        <w:rPr>
          <w:lang w:eastAsia="ko-KR"/>
        </w:rPr>
        <w:t xml:space="preserve">preamble puncture, even you know the interferences from </w:t>
      </w:r>
      <w:r w:rsidR="00620F4D">
        <w:rPr>
          <w:lang w:eastAsia="ko-KR"/>
        </w:rPr>
        <w:t>internal;</w:t>
      </w:r>
      <w:r>
        <w:rPr>
          <w:lang w:eastAsia="ko-KR"/>
        </w:rPr>
        <w:t xml:space="preserve"> you need transmission based on 20MHz CCA.</w:t>
      </w:r>
    </w:p>
    <w:p w:rsidR="00A32A9D" w:rsidRPr="00A32A9D" w:rsidRDefault="00A32A9D" w:rsidP="00A32A9D">
      <w:pPr>
        <w:ind w:left="720"/>
        <w:rPr>
          <w:lang w:eastAsia="ko-KR"/>
        </w:rPr>
      </w:pPr>
    </w:p>
    <w:p w:rsidR="00CF17FE" w:rsidRPr="008B727F" w:rsidRDefault="00CF17FE" w:rsidP="00CF17F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18</w:t>
      </w:r>
    </w:p>
    <w:p w:rsidR="00CF17FE" w:rsidRPr="00CF17FE" w:rsidRDefault="00CF17FE" w:rsidP="00CF17FE">
      <w:pPr>
        <w:ind w:firstLine="720"/>
        <w:rPr>
          <w:b/>
          <w:bCs/>
          <w:lang w:eastAsia="ja-JP"/>
        </w:rPr>
      </w:pPr>
      <w:r w:rsidRPr="00CF17FE">
        <w:rPr>
          <w:b/>
          <w:lang w:eastAsia="ko-KR"/>
        </w:rPr>
        <w:t xml:space="preserve">11-17-0650-01-00ax-lb-225-cluase-18-2-comment-resolution, </w:t>
      </w:r>
      <w:r w:rsidRPr="00CF17FE">
        <w:rPr>
          <w:b/>
          <w:sz w:val="20"/>
        </w:rPr>
        <w:t xml:space="preserve">Osama </w:t>
      </w:r>
      <w:proofErr w:type="spellStart"/>
      <w:r w:rsidRPr="00CF17FE">
        <w:rPr>
          <w:b/>
          <w:sz w:val="20"/>
        </w:rPr>
        <w:t>Aboul-Magd</w:t>
      </w:r>
      <w:proofErr w:type="spellEnd"/>
      <w:r w:rsidRPr="00CF17FE">
        <w:rPr>
          <w:b/>
          <w:lang w:eastAsia="ko-KR"/>
        </w:rPr>
        <w:t xml:space="preserve"> (Huawei)</w:t>
      </w:r>
    </w:p>
    <w:p w:rsidR="00CF17FE" w:rsidRDefault="00CF17FE" w:rsidP="00CF17FE">
      <w:pPr>
        <w:ind w:firstLine="720"/>
        <w:rPr>
          <w:b/>
          <w:lang w:eastAsia="ko-KR"/>
        </w:rPr>
      </w:pPr>
    </w:p>
    <w:p w:rsidR="00406104" w:rsidRDefault="00406104" w:rsidP="00CF17FE">
      <w:pPr>
        <w:ind w:firstLine="720"/>
        <w:rPr>
          <w:lang w:eastAsia="ko-KR"/>
        </w:rPr>
      </w:pPr>
      <w:r w:rsidRPr="00406104">
        <w:rPr>
          <w:lang w:eastAsia="ko-KR"/>
        </w:rPr>
        <w:t xml:space="preserve">Bo: </w:t>
      </w:r>
      <w:r>
        <w:rPr>
          <w:lang w:eastAsia="ko-KR"/>
        </w:rPr>
        <w:t xml:space="preserve">I will correct the typos. </w:t>
      </w:r>
    </w:p>
    <w:p w:rsidR="00406104" w:rsidRPr="00406104" w:rsidRDefault="00406104" w:rsidP="00CF17FE">
      <w:pPr>
        <w:ind w:firstLine="720"/>
        <w:rPr>
          <w:lang w:eastAsia="ko-KR"/>
        </w:rPr>
      </w:pPr>
    </w:p>
    <w:p w:rsidR="00CF17FE" w:rsidRPr="0041796D" w:rsidRDefault="00CF17FE" w:rsidP="00CF17FE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 w:rsidR="009A4DDC">
        <w:rPr>
          <w:highlight w:val="green"/>
        </w:rPr>
        <w:t>650</w:t>
      </w:r>
      <w:r w:rsidRPr="00655705">
        <w:rPr>
          <w:highlight w:val="green"/>
        </w:rPr>
        <w:t>r</w:t>
      </w:r>
      <w:r>
        <w:rPr>
          <w:highlight w:val="green"/>
        </w:rPr>
        <w:t>1</w:t>
      </w:r>
      <w:r w:rsidRPr="00655705">
        <w:rPr>
          <w:highlight w:val="green"/>
        </w:rPr>
        <w:t>?</w:t>
      </w:r>
    </w:p>
    <w:p w:rsidR="00CF17FE" w:rsidRDefault="00CF17FE" w:rsidP="00CF17FE">
      <w:pPr>
        <w:ind w:firstLine="720"/>
      </w:pPr>
      <w:r w:rsidRPr="0041796D">
        <w:rPr>
          <w:highlight w:val="green"/>
        </w:rPr>
        <w:t>No objection</w:t>
      </w:r>
    </w:p>
    <w:p w:rsidR="00F84868" w:rsidRDefault="00F84868" w:rsidP="007A02DE">
      <w:pPr>
        <w:ind w:firstLine="720"/>
        <w:rPr>
          <w:szCs w:val="22"/>
        </w:rPr>
      </w:pPr>
    </w:p>
    <w:p w:rsidR="00DC0ADC" w:rsidRPr="008B727F" w:rsidRDefault="00DC0ADC" w:rsidP="00DC0AD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19</w:t>
      </w:r>
    </w:p>
    <w:p w:rsidR="00BE74CE" w:rsidRPr="00E95C6F" w:rsidRDefault="00BE74CE" w:rsidP="00BE74CE">
      <w:pPr>
        <w:ind w:firstLine="720"/>
        <w:rPr>
          <w:b/>
          <w:lang w:eastAsia="ko-KR"/>
        </w:rPr>
      </w:pPr>
      <w:r w:rsidRPr="00E95C6F">
        <w:rPr>
          <w:b/>
        </w:rPr>
        <w:t>11-17-0714-0</w:t>
      </w:r>
      <w:r>
        <w:rPr>
          <w:b/>
        </w:rPr>
        <w:t>4</w:t>
      </w:r>
      <w:r w:rsidRPr="00E95C6F">
        <w:rPr>
          <w:b/>
        </w:rPr>
        <w:t>-00ax-csd-update-for-28-3-6</w:t>
      </w:r>
      <w:r w:rsidRPr="00E95C6F">
        <w:rPr>
          <w:b/>
          <w:lang w:eastAsia="ko-KR"/>
        </w:rPr>
        <w:t xml:space="preserve">, </w:t>
      </w:r>
      <w:proofErr w:type="spellStart"/>
      <w:r w:rsidRPr="00E95C6F">
        <w:rPr>
          <w:rFonts w:hint="eastAsia"/>
          <w:b/>
          <w:szCs w:val="22"/>
          <w:lang w:eastAsia="ko-KR"/>
        </w:rPr>
        <w:t>D</w:t>
      </w:r>
      <w:r w:rsidRPr="00E95C6F">
        <w:rPr>
          <w:b/>
          <w:szCs w:val="22"/>
          <w:lang w:eastAsia="ko-KR"/>
        </w:rPr>
        <w:t>ongguk</w:t>
      </w:r>
      <w:proofErr w:type="spellEnd"/>
      <w:r w:rsidRPr="00E95C6F">
        <w:rPr>
          <w:b/>
          <w:szCs w:val="22"/>
          <w:lang w:eastAsia="ko-KR"/>
        </w:rPr>
        <w:t xml:space="preserve"> Lim</w:t>
      </w:r>
      <w:r w:rsidRPr="00E95C6F">
        <w:rPr>
          <w:b/>
          <w:lang w:eastAsia="ko-KR"/>
        </w:rPr>
        <w:t xml:space="preserve"> (LGE)</w:t>
      </w:r>
    </w:p>
    <w:p w:rsidR="00DC0ADC" w:rsidRPr="00E95C6F" w:rsidRDefault="00DC0ADC" w:rsidP="00DC0ADC">
      <w:pPr>
        <w:ind w:firstLine="720"/>
        <w:rPr>
          <w:b/>
          <w:lang w:eastAsia="ko-KR"/>
        </w:rPr>
      </w:pPr>
    </w:p>
    <w:p w:rsidR="00DC0ADC" w:rsidRPr="0041796D" w:rsidRDefault="00DC0ADC" w:rsidP="00DC0ADC">
      <w:pPr>
        <w:ind w:firstLine="720"/>
        <w:rPr>
          <w:highlight w:val="green"/>
        </w:rPr>
      </w:pPr>
      <w:r w:rsidRPr="0041796D">
        <w:rPr>
          <w:highlight w:val="green"/>
        </w:rPr>
        <w:t>S</w:t>
      </w:r>
      <w:r w:rsidRPr="00655705">
        <w:rPr>
          <w:highlight w:val="green"/>
        </w:rPr>
        <w:t>P: do you agree resolution</w:t>
      </w:r>
      <w:r>
        <w:rPr>
          <w:highlight w:val="green"/>
        </w:rPr>
        <w:t>s</w:t>
      </w:r>
      <w:r w:rsidRPr="00655705">
        <w:rPr>
          <w:highlight w:val="green"/>
        </w:rPr>
        <w:t xml:space="preserve"> in doc </w:t>
      </w:r>
      <w:r w:rsidR="00BE74CE">
        <w:rPr>
          <w:highlight w:val="green"/>
        </w:rPr>
        <w:t>714</w:t>
      </w:r>
      <w:r w:rsidRPr="00655705">
        <w:rPr>
          <w:highlight w:val="green"/>
        </w:rPr>
        <w:t>r</w:t>
      </w:r>
      <w:r w:rsidR="00BE74CE">
        <w:rPr>
          <w:highlight w:val="green"/>
        </w:rPr>
        <w:t>4</w:t>
      </w:r>
      <w:r w:rsidRPr="00655705">
        <w:rPr>
          <w:highlight w:val="green"/>
        </w:rPr>
        <w:t>?</w:t>
      </w:r>
    </w:p>
    <w:p w:rsidR="00DC0ADC" w:rsidRDefault="00DC0ADC" w:rsidP="00DC0ADC">
      <w:pPr>
        <w:ind w:firstLine="720"/>
      </w:pPr>
      <w:r w:rsidRPr="0041796D">
        <w:rPr>
          <w:highlight w:val="green"/>
        </w:rPr>
        <w:t>No objection</w:t>
      </w:r>
    </w:p>
    <w:p w:rsidR="00DC0ADC" w:rsidRDefault="00DC0ADC" w:rsidP="007A02DE">
      <w:pPr>
        <w:ind w:firstLine="720"/>
        <w:rPr>
          <w:szCs w:val="22"/>
        </w:rPr>
      </w:pPr>
    </w:p>
    <w:p w:rsidR="00620F4D" w:rsidRDefault="00620F4D" w:rsidP="007A02DE">
      <w:pPr>
        <w:ind w:firstLine="720"/>
        <w:rPr>
          <w:szCs w:val="22"/>
        </w:rPr>
      </w:pPr>
    </w:p>
    <w:p w:rsidR="00CC509B" w:rsidRDefault="00CC509B" w:rsidP="00CC509B">
      <w:pPr>
        <w:outlineLvl w:val="0"/>
        <w:rPr>
          <w:rFonts w:eastAsiaTheme="minorEastAsia"/>
          <w:b/>
          <w:sz w:val="28"/>
          <w:u w:val="single"/>
          <w:lang w:eastAsia="zh-CN"/>
        </w:rPr>
      </w:pPr>
      <w:r>
        <w:rPr>
          <w:rFonts w:eastAsiaTheme="minorEastAsia"/>
          <w:b/>
          <w:sz w:val="28"/>
          <w:u w:val="single"/>
          <w:lang w:eastAsia="zh-CN"/>
        </w:rPr>
        <w:t>Wednesday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May 9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PM2 Session</w:t>
      </w:r>
    </w:p>
    <w:p w:rsidR="00CC509B" w:rsidRDefault="00CC509B" w:rsidP="007A02DE">
      <w:pPr>
        <w:ind w:firstLine="720"/>
        <w:rPr>
          <w:szCs w:val="22"/>
        </w:rPr>
      </w:pPr>
    </w:p>
    <w:p w:rsidR="009B27B1" w:rsidRPr="00C43756" w:rsidRDefault="009B27B1" w:rsidP="009B27B1">
      <w:p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0F5EDB" w:rsidRDefault="000F5EDB" w:rsidP="007A02DE">
      <w:pPr>
        <w:ind w:firstLine="720"/>
        <w:rPr>
          <w:szCs w:val="22"/>
        </w:rPr>
      </w:pPr>
    </w:p>
    <w:p w:rsidR="009B27B1" w:rsidRDefault="009B27B1" w:rsidP="007A02DE">
      <w:pPr>
        <w:ind w:firstLine="720"/>
        <w:rPr>
          <w:szCs w:val="22"/>
        </w:rPr>
      </w:pPr>
    </w:p>
    <w:p w:rsidR="009B27B1" w:rsidRPr="008B727F" w:rsidRDefault="009B27B1" w:rsidP="009B27B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20</w:t>
      </w:r>
    </w:p>
    <w:p w:rsidR="00EB4F6A" w:rsidRPr="00EB4F6A" w:rsidRDefault="00EB4F6A" w:rsidP="00EB4F6A">
      <w:pPr>
        <w:ind w:leftChars="270" w:left="594" w:firstLine="126"/>
        <w:rPr>
          <w:b/>
          <w:bCs/>
        </w:rPr>
      </w:pPr>
      <w:r w:rsidRPr="00EB4F6A">
        <w:rPr>
          <w:b/>
          <w:bCs/>
          <w:sz w:val="14"/>
          <w:szCs w:val="14"/>
        </w:rPr>
        <w:t xml:space="preserve"> </w:t>
      </w:r>
      <w:r w:rsidRPr="00EB4F6A">
        <w:rPr>
          <w:b/>
          <w:bCs/>
        </w:rPr>
        <w:t>11-17-0648-03-00ax-cr-on-he-sig-a, Ron Porat (Broadcom)</w:t>
      </w:r>
    </w:p>
    <w:p w:rsidR="00EB4F6A" w:rsidRPr="00EB4F6A" w:rsidRDefault="00EB4F6A" w:rsidP="00EB4F6A">
      <w:pPr>
        <w:pStyle w:val="ListParagraph"/>
        <w:ind w:left="880"/>
        <w:rPr>
          <w:rFonts w:ascii="Times New Roman" w:hAnsi="Times New Roman" w:cs="Times New Roman"/>
        </w:rPr>
      </w:pPr>
      <w:r w:rsidRPr="00EB4F6A">
        <w:rPr>
          <w:rFonts w:ascii="Times New Roman" w:hAnsi="Times New Roman" w:cs="Times New Roman"/>
          <w:b/>
          <w:bCs/>
        </w:rPr>
        <w:t>Discussions:</w:t>
      </w:r>
      <w:r w:rsidRPr="00EB4F6A">
        <w:rPr>
          <w:rFonts w:ascii="Times New Roman" w:hAnsi="Times New Roman" w:cs="Times New Roman"/>
        </w:rPr>
        <w:t xml:space="preserve"> the CR format may not be preferred.</w:t>
      </w:r>
    </w:p>
    <w:p w:rsidR="00EB4F6A" w:rsidRDefault="00EB4F6A" w:rsidP="00EB4F6A">
      <w:pPr>
        <w:pStyle w:val="ListParagraph"/>
        <w:ind w:left="880"/>
        <w:rPr>
          <w:rFonts w:ascii="Times New Roman" w:hAnsi="Times New Roman" w:cs="Times New Roman"/>
        </w:rPr>
      </w:pPr>
    </w:p>
    <w:p w:rsidR="00EB4F6A" w:rsidRPr="00EB4F6A" w:rsidRDefault="00EB4F6A" w:rsidP="00EB4F6A">
      <w:pPr>
        <w:pStyle w:val="ListParagraph"/>
        <w:ind w:left="880"/>
        <w:rPr>
          <w:rFonts w:ascii="Times New Roman" w:hAnsi="Times New Roman" w:cs="Times New Roman"/>
          <w:highlight w:val="green"/>
        </w:rPr>
      </w:pPr>
      <w:r w:rsidRPr="00EB4F6A">
        <w:rPr>
          <w:rFonts w:ascii="Times New Roman" w:hAnsi="Times New Roman" w:cs="Times New Roman"/>
          <w:highlight w:val="green"/>
        </w:rPr>
        <w:t>SP on all the 31 CIDs</w:t>
      </w:r>
    </w:p>
    <w:p w:rsidR="00EB4F6A" w:rsidRPr="00EB4F6A" w:rsidRDefault="00EB4F6A" w:rsidP="00EB4F6A">
      <w:pPr>
        <w:pStyle w:val="ListParagraph"/>
        <w:ind w:left="880"/>
        <w:rPr>
          <w:rFonts w:ascii="Times New Roman" w:hAnsi="Times New Roman" w:cs="Times New Roman"/>
        </w:rPr>
      </w:pPr>
      <w:r w:rsidRPr="00EB4F6A">
        <w:rPr>
          <w:rFonts w:ascii="Times New Roman" w:hAnsi="Times New Roman" w:cs="Times New Roman"/>
          <w:highlight w:val="green"/>
        </w:rPr>
        <w:t xml:space="preserve"> </w:t>
      </w:r>
      <w:proofErr w:type="gramStart"/>
      <w:r w:rsidRPr="00EB4F6A">
        <w:rPr>
          <w:rFonts w:ascii="Times New Roman" w:hAnsi="Times New Roman" w:cs="Times New Roman"/>
          <w:highlight w:val="green"/>
        </w:rPr>
        <w:t>no</w:t>
      </w:r>
      <w:proofErr w:type="gramEnd"/>
      <w:r w:rsidRPr="00EB4F6A">
        <w:rPr>
          <w:rFonts w:ascii="Times New Roman" w:hAnsi="Times New Roman" w:cs="Times New Roman"/>
          <w:highlight w:val="green"/>
        </w:rPr>
        <w:t xml:space="preserve"> objection</w:t>
      </w:r>
    </w:p>
    <w:p w:rsidR="009B27B1" w:rsidRDefault="009B27B1" w:rsidP="009B27B1">
      <w:pPr>
        <w:ind w:firstLine="720"/>
        <w:rPr>
          <w:b/>
          <w:lang w:eastAsia="ko-KR"/>
        </w:rPr>
      </w:pPr>
    </w:p>
    <w:p w:rsidR="009B27B1" w:rsidRDefault="009B27B1" w:rsidP="009B27B1">
      <w:pPr>
        <w:ind w:firstLine="720"/>
        <w:rPr>
          <w:szCs w:val="22"/>
        </w:rPr>
      </w:pPr>
    </w:p>
    <w:p w:rsidR="0026154A" w:rsidRPr="008B727F" w:rsidRDefault="0026154A" w:rsidP="0026154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21</w:t>
      </w:r>
    </w:p>
    <w:p w:rsidR="00EB4F6A" w:rsidRDefault="00EB4F6A" w:rsidP="00EB4F6A">
      <w:pPr>
        <w:pStyle w:val="ListParagraph"/>
        <w:ind w:left="1240" w:hanging="360"/>
        <w:rPr>
          <w:b/>
          <w:bCs/>
        </w:rPr>
      </w:pPr>
      <w:r>
        <w:rPr>
          <w:rFonts w:ascii="Times New Roman" w:hAnsi="Times New Roman"/>
          <w:b/>
          <w:bCs/>
          <w:sz w:val="14"/>
          <w:szCs w:val="14"/>
        </w:rPr>
        <w:t xml:space="preserve">  </w:t>
      </w:r>
      <w:r>
        <w:rPr>
          <w:b/>
          <w:bCs/>
        </w:rPr>
        <w:t>11-17-0044-04-00ax-ndp-feedback-report-design, Ron Porat (Broadcom)</w:t>
      </w:r>
    </w:p>
    <w:p w:rsidR="00EB4F6A" w:rsidRPr="00EB4F6A" w:rsidRDefault="00EB4F6A" w:rsidP="00EB4F6A">
      <w:pPr>
        <w:pStyle w:val="ListParagraph"/>
        <w:ind w:left="880"/>
        <w:rPr>
          <w:rFonts w:ascii="Times New Roman" w:hAnsi="Times New Roman" w:cs="Times New Roman"/>
          <w:b/>
          <w:bCs/>
          <w:color w:val="1F497D"/>
        </w:rPr>
      </w:pPr>
      <w:r w:rsidRPr="00EB4F6A">
        <w:rPr>
          <w:rFonts w:ascii="Times New Roman" w:hAnsi="Times New Roman" w:cs="Times New Roman"/>
          <w:b/>
          <w:bCs/>
        </w:rPr>
        <w:t>Discussions:</w:t>
      </w:r>
      <w:r w:rsidRPr="00EB4F6A">
        <w:rPr>
          <w:rFonts w:ascii="Times New Roman" w:hAnsi="Times New Roman" w:cs="Times New Roman"/>
          <w:b/>
          <w:bCs/>
          <w:color w:val="1F497D"/>
        </w:rPr>
        <w:t xml:space="preserve"> </w:t>
      </w:r>
    </w:p>
    <w:p w:rsidR="00EB4F6A" w:rsidRPr="00EB4F6A" w:rsidRDefault="00EB4F6A" w:rsidP="00EB4F6A">
      <w:pPr>
        <w:pStyle w:val="ListParagraph"/>
        <w:ind w:left="880"/>
        <w:rPr>
          <w:rFonts w:ascii="Times New Roman" w:hAnsi="Times New Roman" w:cs="Times New Roman"/>
        </w:rPr>
      </w:pPr>
      <w:r w:rsidRPr="00EB4F6A">
        <w:rPr>
          <w:rFonts w:ascii="Times New Roman" w:hAnsi="Times New Roman" w:cs="Times New Roman"/>
          <w:color w:val="1F497D"/>
        </w:rPr>
        <w:t>   Pilots not needed?—</w:t>
      </w:r>
      <w:proofErr w:type="gramStart"/>
      <w:r w:rsidRPr="00EB4F6A">
        <w:rPr>
          <w:rFonts w:ascii="Times New Roman" w:hAnsi="Times New Roman" w:cs="Times New Roman"/>
          <w:color w:val="1F497D"/>
        </w:rPr>
        <w:t>Solely</w:t>
      </w:r>
      <w:proofErr w:type="gramEnd"/>
      <w:r w:rsidRPr="00EB4F6A">
        <w:rPr>
          <w:rFonts w:ascii="Times New Roman" w:hAnsi="Times New Roman" w:cs="Times New Roman"/>
          <w:color w:val="1F497D"/>
        </w:rPr>
        <w:t xml:space="preserve"> based on the tone allocation table, no pilot tones inserted in HELTFs.</w:t>
      </w:r>
    </w:p>
    <w:p w:rsidR="00EB4F6A" w:rsidRPr="00EB4F6A" w:rsidRDefault="00EB4F6A" w:rsidP="00EB4F6A">
      <w:pPr>
        <w:pStyle w:val="ListParagraph"/>
        <w:ind w:left="88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  </w:t>
      </w:r>
      <w:r w:rsidRPr="00EB4F6A">
        <w:rPr>
          <w:rFonts w:ascii="Times New Roman" w:hAnsi="Times New Roman" w:cs="Times New Roman"/>
          <w:color w:val="1F497D"/>
        </w:rPr>
        <w:t>PE needed?—probably yes, this is still NDP</w:t>
      </w:r>
    </w:p>
    <w:p w:rsidR="00EB4F6A" w:rsidRPr="00EB4F6A" w:rsidRDefault="00EB4F6A" w:rsidP="00EB4F6A">
      <w:pPr>
        <w:pStyle w:val="ListParagraph"/>
        <w:ind w:left="88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  </w:t>
      </w:r>
      <w:r w:rsidRPr="00EB4F6A">
        <w:rPr>
          <w:rFonts w:ascii="Times New Roman" w:hAnsi="Times New Roman" w:cs="Times New Roman"/>
          <w:color w:val="1F497D"/>
        </w:rPr>
        <w:t>HESTF should be 8us</w:t>
      </w:r>
    </w:p>
    <w:p w:rsidR="00EB4F6A" w:rsidRDefault="00EB4F6A" w:rsidP="00EB4F6A">
      <w:pPr>
        <w:pStyle w:val="ListParagraph"/>
        <w:ind w:left="880"/>
        <w:rPr>
          <w:color w:val="1F497D"/>
        </w:rPr>
      </w:pPr>
      <w:r>
        <w:rPr>
          <w:rFonts w:ascii="Times New Roman" w:hAnsi="Times New Roman" w:cs="Times New Roman"/>
          <w:color w:val="1F497D"/>
        </w:rPr>
        <w:lastRenderedPageBreak/>
        <w:t>       </w:t>
      </w:r>
      <w:r w:rsidRPr="00EB4F6A">
        <w:rPr>
          <w:rFonts w:ascii="Times New Roman" w:hAnsi="Times New Roman" w:cs="Times New Roman"/>
          <w:color w:val="1F497D"/>
        </w:rPr>
        <w:t>HELTF being 16us?—prefer to keep as one mode, 4xLTF+3.2us GI is the most reliable</w:t>
      </w:r>
      <w:r>
        <w:rPr>
          <w:color w:val="1F497D"/>
        </w:rPr>
        <w:t xml:space="preserve">                      </w:t>
      </w:r>
    </w:p>
    <w:p w:rsidR="00EB4F6A" w:rsidRDefault="00EB4F6A" w:rsidP="00EB4F6A">
      <w:pPr>
        <w:pStyle w:val="ListParagraph"/>
        <w:ind w:left="880"/>
      </w:pPr>
    </w:p>
    <w:p w:rsidR="00EB4F6A" w:rsidRPr="008B727F" w:rsidRDefault="00EB4F6A" w:rsidP="00EB4F6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22</w:t>
      </w:r>
    </w:p>
    <w:p w:rsidR="00EB4F6A" w:rsidRDefault="00EB4F6A" w:rsidP="00EB4F6A">
      <w:pPr>
        <w:pStyle w:val="ListParagraph"/>
        <w:ind w:left="1240" w:hanging="360"/>
        <w:rPr>
          <w:b/>
          <w:bCs/>
        </w:rPr>
      </w:pPr>
      <w:r>
        <w:rPr>
          <w:b/>
          <w:bCs/>
        </w:rPr>
        <w:t>11-17-0734-01-00ax-doppler-discussions, Hongyuan Zhang (Marvell)</w:t>
      </w:r>
    </w:p>
    <w:p w:rsidR="00EB4F6A" w:rsidRDefault="00EB4F6A" w:rsidP="00EB4F6A">
      <w:pPr>
        <w:pStyle w:val="ListParagraph"/>
        <w:ind w:left="880"/>
        <w:rPr>
          <w:b/>
          <w:bCs/>
        </w:rPr>
      </w:pPr>
    </w:p>
    <w:p w:rsidR="00EB4F6A" w:rsidRDefault="00EB4F6A" w:rsidP="00EB4F6A">
      <w:pPr>
        <w:pStyle w:val="ListParagraph"/>
        <w:ind w:left="880"/>
        <w:rPr>
          <w:b/>
          <w:bCs/>
        </w:rPr>
      </w:pPr>
      <w:r>
        <w:rPr>
          <w:b/>
          <w:bCs/>
        </w:rPr>
        <w:t>Discussions:</w:t>
      </w:r>
    </w:p>
    <w:p w:rsidR="00EB4F6A" w:rsidRDefault="00EB4F6A" w:rsidP="00EB4F6A">
      <w:pPr>
        <w:pStyle w:val="ListParagraph"/>
        <w:ind w:left="880"/>
        <w:rPr>
          <w:color w:val="1F497D"/>
        </w:rPr>
      </w:pPr>
      <w:r>
        <w:rPr>
          <w:color w:val="1F497D"/>
        </w:rPr>
        <w:t>  Simulated packet length?—64Kb, various length for different MCSs</w:t>
      </w:r>
    </w:p>
    <w:p w:rsidR="00EB4F6A" w:rsidRDefault="00EB4F6A" w:rsidP="00EB4F6A">
      <w:pPr>
        <w:pStyle w:val="ListParagraph"/>
        <w:ind w:left="880"/>
        <w:rPr>
          <w:color w:val="1F497D"/>
        </w:rPr>
      </w:pPr>
      <w:r>
        <w:rPr>
          <w:color w:val="1F497D"/>
        </w:rPr>
        <w:t>                 M options?—open for both single option, or multiple options</w:t>
      </w:r>
    </w:p>
    <w:p w:rsidR="00EB4F6A" w:rsidRDefault="00EB4F6A" w:rsidP="00EB4F6A">
      <w:pPr>
        <w:pStyle w:val="ListParagraph"/>
        <w:ind w:left="880"/>
        <w:rPr>
          <w:color w:val="1F497D"/>
        </w:rPr>
      </w:pPr>
      <w:r>
        <w:rPr>
          <w:color w:val="1F497D"/>
        </w:rPr>
        <w:t xml:space="preserve">                 How about shorter the PPDUs?—this equivalent to </w:t>
      </w:r>
      <w:proofErr w:type="spellStart"/>
      <w:r>
        <w:rPr>
          <w:color w:val="1F497D"/>
        </w:rPr>
        <w:t>midamble</w:t>
      </w:r>
      <w:proofErr w:type="spellEnd"/>
      <w:r>
        <w:rPr>
          <w:color w:val="1F497D"/>
        </w:rPr>
        <w:t xml:space="preserve"> adding whole preamble and IFS, therefore much more inefficient.</w:t>
      </w:r>
    </w:p>
    <w:p w:rsidR="00EB4F6A" w:rsidRDefault="00EB4F6A" w:rsidP="00EB4F6A">
      <w:pPr>
        <w:pStyle w:val="ListParagraph"/>
        <w:ind w:left="880"/>
      </w:pPr>
    </w:p>
    <w:p w:rsidR="00EB4F6A" w:rsidRPr="008B727F" w:rsidRDefault="00EB4F6A" w:rsidP="00EB4F6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23</w:t>
      </w:r>
    </w:p>
    <w:p w:rsidR="00EB4F6A" w:rsidRDefault="00EB4F6A" w:rsidP="00EB4F6A">
      <w:pPr>
        <w:pStyle w:val="ListParagraph"/>
        <w:ind w:left="1240" w:hanging="360"/>
        <w:rPr>
          <w:b/>
          <w:bCs/>
        </w:rPr>
      </w:pPr>
      <w:r>
        <w:rPr>
          <w:b/>
          <w:bCs/>
        </w:rPr>
        <w:t>11-17-0773-02-00ax-thoughts-on-doppler-design-in-802-11ax, Lochan (Qualcomm)</w:t>
      </w:r>
    </w:p>
    <w:p w:rsidR="00EB4F6A" w:rsidRDefault="00EB4F6A" w:rsidP="00EB4F6A">
      <w:pPr>
        <w:pStyle w:val="ListParagraph"/>
        <w:ind w:left="880"/>
        <w:rPr>
          <w:b/>
          <w:bCs/>
        </w:rPr>
      </w:pPr>
    </w:p>
    <w:p w:rsidR="00EB4F6A" w:rsidRDefault="00EB4F6A" w:rsidP="00EB4F6A">
      <w:pPr>
        <w:pStyle w:val="ListParagraph"/>
        <w:ind w:left="880"/>
        <w:rPr>
          <w:b/>
          <w:bCs/>
        </w:rPr>
      </w:pPr>
      <w:r>
        <w:rPr>
          <w:b/>
          <w:bCs/>
        </w:rPr>
        <w:t xml:space="preserve">Discussions: </w:t>
      </w:r>
    </w:p>
    <w:p w:rsidR="00EB4F6A" w:rsidRDefault="00EB4F6A" w:rsidP="00EB4F6A">
      <w:pPr>
        <w:pStyle w:val="ListParagraph"/>
        <w:ind w:left="880"/>
        <w:rPr>
          <w:color w:val="1F497D"/>
        </w:rPr>
      </w:pPr>
      <w:r>
        <w:rPr>
          <w:color w:val="1F497D"/>
        </w:rPr>
        <w:t xml:space="preserve">                 Do you have equalization adaptation—per </w:t>
      </w:r>
      <w:proofErr w:type="spellStart"/>
      <w:r>
        <w:rPr>
          <w:color w:val="1F497D"/>
        </w:rPr>
        <w:t>midamble</w:t>
      </w:r>
      <w:proofErr w:type="spellEnd"/>
      <w:r>
        <w:rPr>
          <w:color w:val="1F497D"/>
        </w:rPr>
        <w:t xml:space="preserve"> processing, same as preamble, not </w:t>
      </w:r>
      <w:proofErr w:type="gramStart"/>
      <w:r>
        <w:rPr>
          <w:color w:val="1F497D"/>
        </w:rPr>
        <w:t>averaging</w:t>
      </w:r>
      <w:proofErr w:type="gramEnd"/>
    </w:p>
    <w:p w:rsidR="00EB4F6A" w:rsidRDefault="00EB4F6A" w:rsidP="00EB4F6A">
      <w:pPr>
        <w:pStyle w:val="ListParagraph"/>
        <w:ind w:left="880"/>
        <w:rPr>
          <w:color w:val="1F497D"/>
        </w:rPr>
      </w:pPr>
      <w:r>
        <w:rPr>
          <w:color w:val="1F497D"/>
        </w:rPr>
        <w:t xml:space="preserve">                 How do you interpolate </w:t>
      </w:r>
      <w:proofErr w:type="spellStart"/>
      <w:r>
        <w:rPr>
          <w:color w:val="1F497D"/>
        </w:rPr>
        <w:t>midambles</w:t>
      </w:r>
      <w:proofErr w:type="spellEnd"/>
      <w:r>
        <w:rPr>
          <w:color w:val="1F497D"/>
        </w:rPr>
        <w:t xml:space="preserve"> in the </w:t>
      </w:r>
      <w:proofErr w:type="spellStart"/>
      <w:proofErr w:type="gramStart"/>
      <w:r>
        <w:rPr>
          <w:color w:val="1F497D"/>
        </w:rPr>
        <w:t>sims</w:t>
      </w:r>
      <w:proofErr w:type="spellEnd"/>
      <w:r>
        <w:rPr>
          <w:color w:val="1F497D"/>
        </w:rPr>
        <w:t>—</w:t>
      </w:r>
      <w:proofErr w:type="gramEnd"/>
      <w:r>
        <w:rPr>
          <w:color w:val="1F497D"/>
        </w:rPr>
        <w:t xml:space="preserve">per </w:t>
      </w:r>
      <w:proofErr w:type="spellStart"/>
      <w:r>
        <w:rPr>
          <w:color w:val="1F497D"/>
        </w:rPr>
        <w:t>midamble</w:t>
      </w:r>
      <w:proofErr w:type="spellEnd"/>
      <w:r>
        <w:rPr>
          <w:color w:val="1F497D"/>
        </w:rPr>
        <w:t>.</w:t>
      </w:r>
    </w:p>
    <w:p w:rsidR="00EB4F6A" w:rsidRDefault="00EB4F6A" w:rsidP="00EB4F6A">
      <w:pPr>
        <w:pStyle w:val="ListParagraph"/>
        <w:ind w:left="880"/>
        <w:rPr>
          <w:color w:val="1F497D"/>
        </w:rPr>
      </w:pPr>
      <w:r>
        <w:rPr>
          <w:color w:val="1F497D"/>
        </w:rPr>
        <w:t>                 What the numbers on periodicity?—open for discussions</w:t>
      </w:r>
    </w:p>
    <w:p w:rsidR="00EB4F6A" w:rsidRDefault="00EB4F6A" w:rsidP="00EB4F6A">
      <w:pPr>
        <w:pStyle w:val="ListParagraph"/>
        <w:ind w:left="880"/>
        <w:rPr>
          <w:color w:val="1F497D"/>
        </w:rPr>
      </w:pPr>
      <w:r>
        <w:rPr>
          <w:color w:val="1F497D"/>
        </w:rPr>
        <w:t xml:space="preserve">                 Is 120 symbols per </w:t>
      </w:r>
      <w:proofErr w:type="spellStart"/>
      <w:r>
        <w:rPr>
          <w:color w:val="1F497D"/>
        </w:rPr>
        <w:t>midamble</w:t>
      </w:r>
      <w:proofErr w:type="spellEnd"/>
      <w:r>
        <w:rPr>
          <w:color w:val="1F497D"/>
        </w:rPr>
        <w:t xml:space="preserve"> the intention?—No</w:t>
      </w:r>
    </w:p>
    <w:p w:rsidR="00EB4F6A" w:rsidRDefault="00EB4F6A" w:rsidP="00EB4F6A">
      <w:pPr>
        <w:pStyle w:val="ListParagraph"/>
        <w:ind w:left="880"/>
        <w:rPr>
          <w:color w:val="1F497D"/>
        </w:rPr>
      </w:pPr>
      <w:r>
        <w:rPr>
          <w:color w:val="1F497D"/>
        </w:rPr>
        <w:t>                 Packet size?—120 for BPSK, similar duration for higher MCSs</w:t>
      </w:r>
    </w:p>
    <w:p w:rsidR="00EB4F6A" w:rsidRDefault="00EB4F6A" w:rsidP="00EB4F6A">
      <w:pPr>
        <w:pStyle w:val="ListParagraph"/>
        <w:ind w:left="880"/>
        <w:rPr>
          <w:color w:val="1F497D"/>
        </w:rPr>
      </w:pPr>
    </w:p>
    <w:p w:rsidR="00EB4F6A" w:rsidRPr="00EB4F6A" w:rsidRDefault="00EB4F6A" w:rsidP="00EB4F6A">
      <w:pPr>
        <w:pStyle w:val="ListParagraph"/>
        <w:ind w:left="880"/>
        <w:rPr>
          <w:b/>
          <w:bCs/>
          <w:color w:val="1F497D"/>
          <w:highlight w:val="green"/>
        </w:rPr>
      </w:pPr>
      <w:r w:rsidRPr="00EB4F6A">
        <w:rPr>
          <w:b/>
          <w:bCs/>
          <w:color w:val="1F497D"/>
          <w:highlight w:val="green"/>
        </w:rPr>
        <w:t>SP:</w:t>
      </w:r>
      <w:r w:rsidRPr="00EB4F6A">
        <w:rPr>
          <w:color w:val="1F497D"/>
          <w:highlight w:val="green"/>
        </w:rPr>
        <w:t xml:space="preserve"> </w:t>
      </w:r>
      <w:r w:rsidRPr="00EB4F6A">
        <w:rPr>
          <w:b/>
          <w:bCs/>
          <w:color w:val="1F497D"/>
          <w:highlight w:val="green"/>
        </w:rPr>
        <w:t xml:space="preserve">Do you agree that Doppler procedure in 802.11ax is based on mid-ambles? </w:t>
      </w:r>
    </w:p>
    <w:p w:rsidR="00EB4F6A" w:rsidRPr="00EB4F6A" w:rsidRDefault="00EB4F6A" w:rsidP="00EB4F6A">
      <w:pPr>
        <w:pStyle w:val="ListParagraph"/>
        <w:ind w:left="880"/>
        <w:rPr>
          <w:b/>
          <w:bCs/>
          <w:color w:val="1F497D"/>
          <w:highlight w:val="green"/>
        </w:rPr>
      </w:pPr>
      <w:r w:rsidRPr="00EB4F6A">
        <w:rPr>
          <w:b/>
          <w:bCs/>
          <w:color w:val="1F497D"/>
          <w:highlight w:val="green"/>
        </w:rPr>
        <w:t>                 Y: 14 N: 0 Need more info:</w:t>
      </w:r>
      <w:r w:rsidRPr="00EB4F6A">
        <w:rPr>
          <w:color w:val="1F497D"/>
          <w:highlight w:val="green"/>
        </w:rPr>
        <w:t xml:space="preserve"> </w:t>
      </w:r>
      <w:r w:rsidRPr="00EB4F6A">
        <w:rPr>
          <w:b/>
          <w:bCs/>
          <w:color w:val="1F497D"/>
          <w:highlight w:val="green"/>
        </w:rPr>
        <w:t>8</w:t>
      </w:r>
    </w:p>
    <w:p w:rsidR="00EB4F6A" w:rsidRPr="00EB4F6A" w:rsidRDefault="00EB4F6A" w:rsidP="00EB4F6A">
      <w:pPr>
        <w:pStyle w:val="ListParagraph"/>
        <w:ind w:left="880"/>
        <w:rPr>
          <w:color w:val="1F497D"/>
          <w:highlight w:val="green"/>
        </w:rPr>
      </w:pPr>
      <w:r w:rsidRPr="00EB4F6A">
        <w:rPr>
          <w:color w:val="1F497D"/>
          <w:highlight w:val="green"/>
        </w:rPr>
        <w:t xml:space="preserve">          </w:t>
      </w:r>
    </w:p>
    <w:p w:rsidR="00EB4F6A" w:rsidRPr="00EB4F6A" w:rsidRDefault="00EB4F6A" w:rsidP="00EB4F6A">
      <w:pPr>
        <w:pStyle w:val="ListParagraph"/>
        <w:ind w:left="880"/>
        <w:rPr>
          <w:b/>
          <w:bCs/>
          <w:color w:val="1F497D"/>
          <w:highlight w:val="green"/>
        </w:rPr>
      </w:pPr>
      <w:r w:rsidRPr="00EB4F6A">
        <w:rPr>
          <w:b/>
          <w:bCs/>
          <w:color w:val="1F497D"/>
          <w:highlight w:val="green"/>
        </w:rPr>
        <w:t>SP:</w:t>
      </w:r>
      <w:r w:rsidRPr="00EB4F6A">
        <w:rPr>
          <w:color w:val="1F497D"/>
          <w:highlight w:val="green"/>
        </w:rPr>
        <w:t xml:space="preserve"> </w:t>
      </w:r>
      <w:r w:rsidRPr="00EB4F6A">
        <w:rPr>
          <w:b/>
          <w:bCs/>
          <w:color w:val="1F497D"/>
          <w:highlight w:val="green"/>
        </w:rPr>
        <w:t xml:space="preserve">If mid-amble is adopted, the coding shall be continuous across mid-ambles?  </w:t>
      </w:r>
    </w:p>
    <w:p w:rsidR="00EB4F6A" w:rsidRDefault="00EB4F6A" w:rsidP="00EB4F6A">
      <w:pPr>
        <w:pStyle w:val="ListParagraph"/>
        <w:ind w:left="880"/>
        <w:rPr>
          <w:b/>
          <w:bCs/>
          <w:color w:val="1F497D"/>
        </w:rPr>
      </w:pPr>
      <w:r w:rsidRPr="00EB4F6A">
        <w:rPr>
          <w:b/>
          <w:bCs/>
          <w:color w:val="1F497D"/>
          <w:highlight w:val="green"/>
        </w:rPr>
        <w:t>                 Y: 13 N: 0 Need more info:</w:t>
      </w:r>
      <w:r w:rsidRPr="00EB4F6A">
        <w:rPr>
          <w:color w:val="1F497D"/>
          <w:highlight w:val="green"/>
        </w:rPr>
        <w:t xml:space="preserve"> </w:t>
      </w:r>
      <w:r w:rsidRPr="00EB4F6A">
        <w:rPr>
          <w:b/>
          <w:bCs/>
          <w:color w:val="1F497D"/>
          <w:highlight w:val="green"/>
        </w:rPr>
        <w:t>5</w:t>
      </w:r>
    </w:p>
    <w:p w:rsidR="00EB4F6A" w:rsidRDefault="00EB4F6A" w:rsidP="00EB4F6A">
      <w:pPr>
        <w:pStyle w:val="ListParagraph"/>
        <w:ind w:left="880"/>
        <w:rPr>
          <w:color w:val="1F497D"/>
        </w:rPr>
      </w:pPr>
      <w:r>
        <w:rPr>
          <w:b/>
          <w:bCs/>
          <w:color w:val="1F497D"/>
        </w:rPr>
        <w:t xml:space="preserve">          </w:t>
      </w:r>
    </w:p>
    <w:p w:rsidR="001C6DA5" w:rsidRDefault="001C6DA5" w:rsidP="009B27B1">
      <w:pPr>
        <w:ind w:firstLine="720"/>
        <w:rPr>
          <w:szCs w:val="22"/>
        </w:rPr>
      </w:pPr>
    </w:p>
    <w:sectPr w:rsidR="001C6DA5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56" w:rsidRDefault="00D52056">
      <w:r>
        <w:separator/>
      </w:r>
    </w:p>
  </w:endnote>
  <w:endnote w:type="continuationSeparator" w:id="0">
    <w:p w:rsidR="00D52056" w:rsidRDefault="00D52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E" w:rsidRDefault="006647DE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 w:rsidR="006363D6">
      <w:fldChar w:fldCharType="begin"/>
    </w:r>
    <w:r>
      <w:instrText xml:space="preserve">PAGE </w:instrText>
    </w:r>
    <w:r w:rsidR="006363D6">
      <w:fldChar w:fldCharType="separate"/>
    </w:r>
    <w:r w:rsidR="009E302D">
      <w:rPr>
        <w:noProof/>
      </w:rPr>
      <w:t>6</w:t>
    </w:r>
    <w:r w:rsidR="006363D6">
      <w:rPr>
        <w:noProof/>
      </w:rPr>
      <w:fldChar w:fldCharType="end"/>
    </w:r>
    <w:r>
      <w:tab/>
    </w:r>
    <w:r w:rsidR="00312F94">
      <w:rPr>
        <w:rFonts w:eastAsiaTheme="minorEastAsia"/>
        <w:lang w:eastAsia="zh-CN"/>
      </w:rPr>
      <w:t>Jianhan Liu</w:t>
    </w:r>
    <w:r>
      <w:rPr>
        <w:rFonts w:eastAsiaTheme="minorEastAsia"/>
        <w:lang w:eastAsia="zh-CN"/>
      </w:rPr>
      <w:t>, M</w:t>
    </w:r>
    <w:r w:rsidR="00312F94">
      <w:rPr>
        <w:rFonts w:eastAsiaTheme="minorEastAsia"/>
        <w:lang w:eastAsia="zh-CN"/>
      </w:rPr>
      <w:t>ediatek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56" w:rsidRDefault="00D52056">
      <w:r>
        <w:separator/>
      </w:r>
    </w:p>
  </w:footnote>
  <w:footnote w:type="continuationSeparator" w:id="0">
    <w:p w:rsidR="00D52056" w:rsidRDefault="00D52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E" w:rsidRPr="0098771A" w:rsidRDefault="005C523E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Ma</w:t>
    </w:r>
    <w:r w:rsidR="009E302D">
      <w:rPr>
        <w:rFonts w:eastAsiaTheme="minorEastAsia"/>
        <w:lang w:eastAsia="zh-CN"/>
      </w:rPr>
      <w:t>y</w:t>
    </w:r>
    <w:r w:rsidR="006647DE">
      <w:t xml:space="preserve"> 201</w:t>
    </w:r>
    <w:r>
      <w:rPr>
        <w:lang w:eastAsia="ja-JP"/>
      </w:rPr>
      <w:t>7</w:t>
    </w:r>
    <w:r w:rsidR="006647DE">
      <w:tab/>
    </w:r>
    <w:r w:rsidR="006647DE">
      <w:tab/>
    </w:r>
    <w:fldSimple w:instr=" TITLE  \* MERGEFORMAT ">
      <w:r w:rsidR="006647DE">
        <w:t>doc.: IEEE 802.11-1</w:t>
      </w:r>
      <w:r>
        <w:rPr>
          <w:lang w:eastAsia="ja-JP"/>
        </w:rPr>
        <w:t>7</w:t>
      </w:r>
      <w:r w:rsidR="006647DE">
        <w:t>/</w:t>
      </w:r>
      <w:r>
        <w:rPr>
          <w:rFonts w:eastAsiaTheme="minorEastAsia"/>
          <w:lang w:eastAsia="zh-CN"/>
        </w:rPr>
        <w:t>0</w:t>
      </w:r>
      <w:r w:rsidR="009E302D">
        <w:rPr>
          <w:rFonts w:eastAsiaTheme="minorEastAsia"/>
          <w:lang w:eastAsia="zh-CN"/>
        </w:rPr>
        <w:t>850</w:t>
      </w:r>
    </w:fldSimple>
    <w:r w:rsidR="006647DE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3ECB37A0"/>
    <w:multiLevelType w:val="hybridMultilevel"/>
    <w:tmpl w:val="94F87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D0E54"/>
    <w:multiLevelType w:val="multilevel"/>
    <w:tmpl w:val="B336B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0D87ED8"/>
    <w:multiLevelType w:val="hybridMultilevel"/>
    <w:tmpl w:val="17127BEE"/>
    <w:lvl w:ilvl="0" w:tplc="EA3CC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3103"/>
    <w:rsid w:val="00065924"/>
    <w:rsid w:val="000669E7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301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324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55A6"/>
    <w:rsid w:val="000F5EDB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2D7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0B62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0E49"/>
    <w:rsid w:val="00152F9E"/>
    <w:rsid w:val="0015303B"/>
    <w:rsid w:val="00154F4B"/>
    <w:rsid w:val="001551F7"/>
    <w:rsid w:val="00155B25"/>
    <w:rsid w:val="001562B3"/>
    <w:rsid w:val="00156E10"/>
    <w:rsid w:val="00160EA5"/>
    <w:rsid w:val="00161813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A73"/>
    <w:rsid w:val="00176038"/>
    <w:rsid w:val="001762A0"/>
    <w:rsid w:val="001767E0"/>
    <w:rsid w:val="00181145"/>
    <w:rsid w:val="00181267"/>
    <w:rsid w:val="00181A72"/>
    <w:rsid w:val="00181E8C"/>
    <w:rsid w:val="00182382"/>
    <w:rsid w:val="00183D97"/>
    <w:rsid w:val="00184E9B"/>
    <w:rsid w:val="001875E8"/>
    <w:rsid w:val="0018789C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4CB"/>
    <w:rsid w:val="00196517"/>
    <w:rsid w:val="00196C52"/>
    <w:rsid w:val="0019778A"/>
    <w:rsid w:val="001A089D"/>
    <w:rsid w:val="001A18D2"/>
    <w:rsid w:val="001A3806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A30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6DA5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629D"/>
    <w:rsid w:val="001E6543"/>
    <w:rsid w:val="001F0053"/>
    <w:rsid w:val="001F16CC"/>
    <w:rsid w:val="001F204F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13E0"/>
    <w:rsid w:val="002224FB"/>
    <w:rsid w:val="00222C85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6FE6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57DE3"/>
    <w:rsid w:val="00260A3F"/>
    <w:rsid w:val="002614C3"/>
    <w:rsid w:val="0026154A"/>
    <w:rsid w:val="002616AC"/>
    <w:rsid w:val="002620A9"/>
    <w:rsid w:val="002625AC"/>
    <w:rsid w:val="00262DAF"/>
    <w:rsid w:val="00263F7F"/>
    <w:rsid w:val="00264BF2"/>
    <w:rsid w:val="0026584A"/>
    <w:rsid w:val="00267869"/>
    <w:rsid w:val="002678B8"/>
    <w:rsid w:val="002701D5"/>
    <w:rsid w:val="002703B2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852DE"/>
    <w:rsid w:val="00291F87"/>
    <w:rsid w:val="00292FA6"/>
    <w:rsid w:val="00293023"/>
    <w:rsid w:val="0029335C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54"/>
    <w:rsid w:val="002A50ED"/>
    <w:rsid w:val="002A51FE"/>
    <w:rsid w:val="002A5D1F"/>
    <w:rsid w:val="002B0D81"/>
    <w:rsid w:val="002B150E"/>
    <w:rsid w:val="002B24E9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7B8B"/>
    <w:rsid w:val="00307DF6"/>
    <w:rsid w:val="00310748"/>
    <w:rsid w:val="00311439"/>
    <w:rsid w:val="00311F04"/>
    <w:rsid w:val="00312F94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3E2"/>
    <w:rsid w:val="00342A93"/>
    <w:rsid w:val="003437AE"/>
    <w:rsid w:val="00344473"/>
    <w:rsid w:val="0034477F"/>
    <w:rsid w:val="00346E36"/>
    <w:rsid w:val="00350C70"/>
    <w:rsid w:val="00352F54"/>
    <w:rsid w:val="003531A2"/>
    <w:rsid w:val="0035440D"/>
    <w:rsid w:val="00356B50"/>
    <w:rsid w:val="00356C17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86899"/>
    <w:rsid w:val="0039021B"/>
    <w:rsid w:val="003903F3"/>
    <w:rsid w:val="003903FE"/>
    <w:rsid w:val="00390E4C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177D"/>
    <w:rsid w:val="003F23FB"/>
    <w:rsid w:val="003F2E29"/>
    <w:rsid w:val="003F37F2"/>
    <w:rsid w:val="003F3E09"/>
    <w:rsid w:val="003F461C"/>
    <w:rsid w:val="003F57FE"/>
    <w:rsid w:val="00400C60"/>
    <w:rsid w:val="00401020"/>
    <w:rsid w:val="004013F9"/>
    <w:rsid w:val="004033D0"/>
    <w:rsid w:val="0040447B"/>
    <w:rsid w:val="00404629"/>
    <w:rsid w:val="00405677"/>
    <w:rsid w:val="00406104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6D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50CB"/>
    <w:rsid w:val="004457AF"/>
    <w:rsid w:val="00446744"/>
    <w:rsid w:val="00446DF1"/>
    <w:rsid w:val="004470C8"/>
    <w:rsid w:val="00447587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925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1A90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3558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AD1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05"/>
    <w:rsid w:val="004D7F19"/>
    <w:rsid w:val="004E0043"/>
    <w:rsid w:val="004E0793"/>
    <w:rsid w:val="004E0830"/>
    <w:rsid w:val="004E1A38"/>
    <w:rsid w:val="004E273A"/>
    <w:rsid w:val="004E2C43"/>
    <w:rsid w:val="004E49D1"/>
    <w:rsid w:val="004E5C86"/>
    <w:rsid w:val="004E60EA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662D"/>
    <w:rsid w:val="004F73AC"/>
    <w:rsid w:val="004F7B38"/>
    <w:rsid w:val="004F7CCD"/>
    <w:rsid w:val="005016D0"/>
    <w:rsid w:val="0050181E"/>
    <w:rsid w:val="00501DCD"/>
    <w:rsid w:val="00502B6D"/>
    <w:rsid w:val="005042CA"/>
    <w:rsid w:val="0050448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1F5D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1C6"/>
    <w:rsid w:val="00542D7C"/>
    <w:rsid w:val="00543181"/>
    <w:rsid w:val="005434EB"/>
    <w:rsid w:val="00543AE4"/>
    <w:rsid w:val="005440EA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6B2D"/>
    <w:rsid w:val="005575AF"/>
    <w:rsid w:val="00557FB9"/>
    <w:rsid w:val="0056036F"/>
    <w:rsid w:val="005605F5"/>
    <w:rsid w:val="00560874"/>
    <w:rsid w:val="00561A59"/>
    <w:rsid w:val="00562433"/>
    <w:rsid w:val="005634B7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149"/>
    <w:rsid w:val="005845CE"/>
    <w:rsid w:val="005852F2"/>
    <w:rsid w:val="00585C7B"/>
    <w:rsid w:val="00587245"/>
    <w:rsid w:val="0058745E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24E"/>
    <w:rsid w:val="00596354"/>
    <w:rsid w:val="005965D2"/>
    <w:rsid w:val="00596793"/>
    <w:rsid w:val="00596C46"/>
    <w:rsid w:val="005A03AB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392"/>
    <w:rsid w:val="005B6645"/>
    <w:rsid w:val="005B71FA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9C6"/>
    <w:rsid w:val="005D4F7C"/>
    <w:rsid w:val="005D571D"/>
    <w:rsid w:val="005D6C43"/>
    <w:rsid w:val="005D7263"/>
    <w:rsid w:val="005D73D7"/>
    <w:rsid w:val="005D763F"/>
    <w:rsid w:val="005D7D89"/>
    <w:rsid w:val="005D7ECC"/>
    <w:rsid w:val="005E0D07"/>
    <w:rsid w:val="005E1047"/>
    <w:rsid w:val="005E1AB8"/>
    <w:rsid w:val="005E1B0E"/>
    <w:rsid w:val="005E228F"/>
    <w:rsid w:val="005E34AC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070E3"/>
    <w:rsid w:val="006116D3"/>
    <w:rsid w:val="00611C41"/>
    <w:rsid w:val="00612CF6"/>
    <w:rsid w:val="00612FF1"/>
    <w:rsid w:val="00613D74"/>
    <w:rsid w:val="006147BC"/>
    <w:rsid w:val="00615CC7"/>
    <w:rsid w:val="00616BE4"/>
    <w:rsid w:val="00616D67"/>
    <w:rsid w:val="00617C51"/>
    <w:rsid w:val="0062021D"/>
    <w:rsid w:val="00620F4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279D"/>
    <w:rsid w:val="00633838"/>
    <w:rsid w:val="00634CAB"/>
    <w:rsid w:val="0063527F"/>
    <w:rsid w:val="00635834"/>
    <w:rsid w:val="00635E9E"/>
    <w:rsid w:val="006363D6"/>
    <w:rsid w:val="006366C9"/>
    <w:rsid w:val="00636962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55705"/>
    <w:rsid w:val="006565B0"/>
    <w:rsid w:val="00656798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56C9"/>
    <w:rsid w:val="00666B12"/>
    <w:rsid w:val="00666B1F"/>
    <w:rsid w:val="00666D76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474F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0D14"/>
    <w:rsid w:val="00691768"/>
    <w:rsid w:val="006922A4"/>
    <w:rsid w:val="00692576"/>
    <w:rsid w:val="006925AE"/>
    <w:rsid w:val="006941D8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26D6"/>
    <w:rsid w:val="006C2849"/>
    <w:rsid w:val="006C354D"/>
    <w:rsid w:val="006C44B8"/>
    <w:rsid w:val="006C4E72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3415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10E8"/>
    <w:rsid w:val="00723113"/>
    <w:rsid w:val="00723774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5A29"/>
    <w:rsid w:val="00735B77"/>
    <w:rsid w:val="0073612B"/>
    <w:rsid w:val="007368A8"/>
    <w:rsid w:val="00737117"/>
    <w:rsid w:val="00737E38"/>
    <w:rsid w:val="00737E7C"/>
    <w:rsid w:val="00740767"/>
    <w:rsid w:val="007409C3"/>
    <w:rsid w:val="00743285"/>
    <w:rsid w:val="007440A6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B4C"/>
    <w:rsid w:val="00761F28"/>
    <w:rsid w:val="00761F77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D5B"/>
    <w:rsid w:val="007A02DE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27CB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2EEE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413E"/>
    <w:rsid w:val="007D6A38"/>
    <w:rsid w:val="007D7DDB"/>
    <w:rsid w:val="007E077F"/>
    <w:rsid w:val="007E3120"/>
    <w:rsid w:val="007E38F5"/>
    <w:rsid w:val="007E3C86"/>
    <w:rsid w:val="007E62AD"/>
    <w:rsid w:val="007E6A22"/>
    <w:rsid w:val="007E6CFC"/>
    <w:rsid w:val="007E7910"/>
    <w:rsid w:val="007F2BD2"/>
    <w:rsid w:val="007F3104"/>
    <w:rsid w:val="007F3137"/>
    <w:rsid w:val="007F3A00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2AFE"/>
    <w:rsid w:val="00812E7C"/>
    <w:rsid w:val="008140FE"/>
    <w:rsid w:val="00821630"/>
    <w:rsid w:val="00821830"/>
    <w:rsid w:val="008223D1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300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57C56"/>
    <w:rsid w:val="00860072"/>
    <w:rsid w:val="008605B2"/>
    <w:rsid w:val="008605E0"/>
    <w:rsid w:val="008605FF"/>
    <w:rsid w:val="00860F6E"/>
    <w:rsid w:val="0086130C"/>
    <w:rsid w:val="0086336B"/>
    <w:rsid w:val="008633E5"/>
    <w:rsid w:val="00863629"/>
    <w:rsid w:val="008636EC"/>
    <w:rsid w:val="0086370C"/>
    <w:rsid w:val="0086531F"/>
    <w:rsid w:val="008657CA"/>
    <w:rsid w:val="00866426"/>
    <w:rsid w:val="008669FE"/>
    <w:rsid w:val="008671CE"/>
    <w:rsid w:val="00870148"/>
    <w:rsid w:val="00870FE8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0F6E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03"/>
    <w:rsid w:val="008A3A87"/>
    <w:rsid w:val="008A3C2B"/>
    <w:rsid w:val="008A3E1D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689"/>
    <w:rsid w:val="008B39A0"/>
    <w:rsid w:val="008B3BE8"/>
    <w:rsid w:val="008B3EE6"/>
    <w:rsid w:val="008B6FE2"/>
    <w:rsid w:val="008B70A9"/>
    <w:rsid w:val="008B727F"/>
    <w:rsid w:val="008B787B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5BB0"/>
    <w:rsid w:val="008E6F85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4EE9"/>
    <w:rsid w:val="008F593D"/>
    <w:rsid w:val="008F6293"/>
    <w:rsid w:val="008F6789"/>
    <w:rsid w:val="008F73F8"/>
    <w:rsid w:val="008F7429"/>
    <w:rsid w:val="00900117"/>
    <w:rsid w:val="00900D45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4A5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20B0"/>
    <w:rsid w:val="0093360B"/>
    <w:rsid w:val="00933C7E"/>
    <w:rsid w:val="00933FDF"/>
    <w:rsid w:val="009346BC"/>
    <w:rsid w:val="00934DDE"/>
    <w:rsid w:val="00936C38"/>
    <w:rsid w:val="00940CC9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B7B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69D3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DC"/>
    <w:rsid w:val="009A4DE5"/>
    <w:rsid w:val="009A6730"/>
    <w:rsid w:val="009A7892"/>
    <w:rsid w:val="009A7BD9"/>
    <w:rsid w:val="009B0ED1"/>
    <w:rsid w:val="009B139A"/>
    <w:rsid w:val="009B1B3B"/>
    <w:rsid w:val="009B27B1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302D"/>
    <w:rsid w:val="009E544B"/>
    <w:rsid w:val="009E6FA2"/>
    <w:rsid w:val="009F358F"/>
    <w:rsid w:val="009F4529"/>
    <w:rsid w:val="009F4644"/>
    <w:rsid w:val="009F4EBC"/>
    <w:rsid w:val="009F5832"/>
    <w:rsid w:val="009F5896"/>
    <w:rsid w:val="009F62F9"/>
    <w:rsid w:val="009F64F3"/>
    <w:rsid w:val="009F6A2A"/>
    <w:rsid w:val="009F7027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93D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9D"/>
    <w:rsid w:val="00A32ADC"/>
    <w:rsid w:val="00A3386A"/>
    <w:rsid w:val="00A33E6A"/>
    <w:rsid w:val="00A345BB"/>
    <w:rsid w:val="00A34A46"/>
    <w:rsid w:val="00A35035"/>
    <w:rsid w:val="00A3660F"/>
    <w:rsid w:val="00A411EA"/>
    <w:rsid w:val="00A41D26"/>
    <w:rsid w:val="00A44219"/>
    <w:rsid w:val="00A4545A"/>
    <w:rsid w:val="00A45569"/>
    <w:rsid w:val="00A45623"/>
    <w:rsid w:val="00A47402"/>
    <w:rsid w:val="00A47C52"/>
    <w:rsid w:val="00A47CF0"/>
    <w:rsid w:val="00A47D9C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70C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04"/>
    <w:rsid w:val="00AA7727"/>
    <w:rsid w:val="00AB009E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604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4323"/>
    <w:rsid w:val="00AF5823"/>
    <w:rsid w:val="00AF5CE0"/>
    <w:rsid w:val="00AF683A"/>
    <w:rsid w:val="00B00698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47CA6"/>
    <w:rsid w:val="00B500B7"/>
    <w:rsid w:val="00B5048A"/>
    <w:rsid w:val="00B50688"/>
    <w:rsid w:val="00B5177D"/>
    <w:rsid w:val="00B51CD4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5C3"/>
    <w:rsid w:val="00B72726"/>
    <w:rsid w:val="00B72BA0"/>
    <w:rsid w:val="00B73B29"/>
    <w:rsid w:val="00B76229"/>
    <w:rsid w:val="00B777D4"/>
    <w:rsid w:val="00B77A57"/>
    <w:rsid w:val="00B77D28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52E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407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8D0"/>
    <w:rsid w:val="00BE277B"/>
    <w:rsid w:val="00BE2DB8"/>
    <w:rsid w:val="00BE36FB"/>
    <w:rsid w:val="00BE3772"/>
    <w:rsid w:val="00BE3B98"/>
    <w:rsid w:val="00BE4D7C"/>
    <w:rsid w:val="00BE580A"/>
    <w:rsid w:val="00BE59C7"/>
    <w:rsid w:val="00BE5F51"/>
    <w:rsid w:val="00BE733E"/>
    <w:rsid w:val="00BE74CE"/>
    <w:rsid w:val="00BF1F10"/>
    <w:rsid w:val="00BF3A67"/>
    <w:rsid w:val="00BF3B48"/>
    <w:rsid w:val="00BF48B5"/>
    <w:rsid w:val="00BF5234"/>
    <w:rsid w:val="00BF5420"/>
    <w:rsid w:val="00BF570A"/>
    <w:rsid w:val="00BF59F0"/>
    <w:rsid w:val="00BF5A38"/>
    <w:rsid w:val="00BF74EC"/>
    <w:rsid w:val="00BF7FFB"/>
    <w:rsid w:val="00C00AC0"/>
    <w:rsid w:val="00C00EE7"/>
    <w:rsid w:val="00C00FFE"/>
    <w:rsid w:val="00C0107D"/>
    <w:rsid w:val="00C023EB"/>
    <w:rsid w:val="00C02881"/>
    <w:rsid w:val="00C030FD"/>
    <w:rsid w:val="00C032F4"/>
    <w:rsid w:val="00C04135"/>
    <w:rsid w:val="00C04289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6580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35F5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15"/>
    <w:rsid w:val="00C629F1"/>
    <w:rsid w:val="00C64372"/>
    <w:rsid w:val="00C64837"/>
    <w:rsid w:val="00C64BA3"/>
    <w:rsid w:val="00C66ED5"/>
    <w:rsid w:val="00C67B90"/>
    <w:rsid w:val="00C67D56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7A"/>
    <w:rsid w:val="00C747FB"/>
    <w:rsid w:val="00C74CDB"/>
    <w:rsid w:val="00C76248"/>
    <w:rsid w:val="00C804FE"/>
    <w:rsid w:val="00C80707"/>
    <w:rsid w:val="00C80AE7"/>
    <w:rsid w:val="00C83067"/>
    <w:rsid w:val="00C8404E"/>
    <w:rsid w:val="00C84DE2"/>
    <w:rsid w:val="00C861F3"/>
    <w:rsid w:val="00C86D09"/>
    <w:rsid w:val="00C8796C"/>
    <w:rsid w:val="00C903A0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99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09B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29E"/>
    <w:rsid w:val="00CE4509"/>
    <w:rsid w:val="00CE47A9"/>
    <w:rsid w:val="00CE54CC"/>
    <w:rsid w:val="00CE5682"/>
    <w:rsid w:val="00CE59FD"/>
    <w:rsid w:val="00CE5DE8"/>
    <w:rsid w:val="00CE61D0"/>
    <w:rsid w:val="00CE6809"/>
    <w:rsid w:val="00CE7307"/>
    <w:rsid w:val="00CE753D"/>
    <w:rsid w:val="00CE7DC2"/>
    <w:rsid w:val="00CF080A"/>
    <w:rsid w:val="00CF17FE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0BF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20D4F"/>
    <w:rsid w:val="00D20D5D"/>
    <w:rsid w:val="00D223F7"/>
    <w:rsid w:val="00D23A11"/>
    <w:rsid w:val="00D23FF0"/>
    <w:rsid w:val="00D253F5"/>
    <w:rsid w:val="00D25B49"/>
    <w:rsid w:val="00D2613C"/>
    <w:rsid w:val="00D26D89"/>
    <w:rsid w:val="00D27716"/>
    <w:rsid w:val="00D300BD"/>
    <w:rsid w:val="00D3157C"/>
    <w:rsid w:val="00D31FDE"/>
    <w:rsid w:val="00D32927"/>
    <w:rsid w:val="00D32B7D"/>
    <w:rsid w:val="00D32CF5"/>
    <w:rsid w:val="00D330FC"/>
    <w:rsid w:val="00D33C5D"/>
    <w:rsid w:val="00D34394"/>
    <w:rsid w:val="00D346A8"/>
    <w:rsid w:val="00D35033"/>
    <w:rsid w:val="00D37E3B"/>
    <w:rsid w:val="00D41E0F"/>
    <w:rsid w:val="00D42D73"/>
    <w:rsid w:val="00D438ED"/>
    <w:rsid w:val="00D44054"/>
    <w:rsid w:val="00D44899"/>
    <w:rsid w:val="00D448AF"/>
    <w:rsid w:val="00D503CE"/>
    <w:rsid w:val="00D51116"/>
    <w:rsid w:val="00D5205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1777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236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8C1"/>
    <w:rsid w:val="00DB7CD3"/>
    <w:rsid w:val="00DC040C"/>
    <w:rsid w:val="00DC0ADC"/>
    <w:rsid w:val="00DC1129"/>
    <w:rsid w:val="00DC2217"/>
    <w:rsid w:val="00DC32B6"/>
    <w:rsid w:val="00DC36F8"/>
    <w:rsid w:val="00DC3A8C"/>
    <w:rsid w:val="00DC4A84"/>
    <w:rsid w:val="00DC4D3D"/>
    <w:rsid w:val="00DC5D47"/>
    <w:rsid w:val="00DC6461"/>
    <w:rsid w:val="00DD0EFB"/>
    <w:rsid w:val="00DD10D4"/>
    <w:rsid w:val="00DD15D8"/>
    <w:rsid w:val="00DD1784"/>
    <w:rsid w:val="00DD1B8F"/>
    <w:rsid w:val="00DD240B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4BFF"/>
    <w:rsid w:val="00DE5209"/>
    <w:rsid w:val="00DE61F3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437E"/>
    <w:rsid w:val="00E06233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FBA"/>
    <w:rsid w:val="00E33216"/>
    <w:rsid w:val="00E33E2B"/>
    <w:rsid w:val="00E350DC"/>
    <w:rsid w:val="00E3596B"/>
    <w:rsid w:val="00E3659F"/>
    <w:rsid w:val="00E36BAC"/>
    <w:rsid w:val="00E37209"/>
    <w:rsid w:val="00E37E49"/>
    <w:rsid w:val="00E408DA"/>
    <w:rsid w:val="00E41BDC"/>
    <w:rsid w:val="00E42114"/>
    <w:rsid w:val="00E42FBE"/>
    <w:rsid w:val="00E440D5"/>
    <w:rsid w:val="00E441D6"/>
    <w:rsid w:val="00E4627C"/>
    <w:rsid w:val="00E473AA"/>
    <w:rsid w:val="00E474D4"/>
    <w:rsid w:val="00E50D69"/>
    <w:rsid w:val="00E51C5D"/>
    <w:rsid w:val="00E52F89"/>
    <w:rsid w:val="00E54D3E"/>
    <w:rsid w:val="00E554D9"/>
    <w:rsid w:val="00E55E6C"/>
    <w:rsid w:val="00E577F7"/>
    <w:rsid w:val="00E6007C"/>
    <w:rsid w:val="00E60F70"/>
    <w:rsid w:val="00E6109A"/>
    <w:rsid w:val="00E619BA"/>
    <w:rsid w:val="00E62BF4"/>
    <w:rsid w:val="00E62C3C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BF2"/>
    <w:rsid w:val="00E74C1A"/>
    <w:rsid w:val="00E75104"/>
    <w:rsid w:val="00E773B7"/>
    <w:rsid w:val="00E8122E"/>
    <w:rsid w:val="00E82F32"/>
    <w:rsid w:val="00E83699"/>
    <w:rsid w:val="00E87336"/>
    <w:rsid w:val="00E902E7"/>
    <w:rsid w:val="00E90A6C"/>
    <w:rsid w:val="00E90ED3"/>
    <w:rsid w:val="00E911F8"/>
    <w:rsid w:val="00E91665"/>
    <w:rsid w:val="00E91AC1"/>
    <w:rsid w:val="00E92E98"/>
    <w:rsid w:val="00E93246"/>
    <w:rsid w:val="00E939AB"/>
    <w:rsid w:val="00E945B2"/>
    <w:rsid w:val="00E94C6F"/>
    <w:rsid w:val="00E9529A"/>
    <w:rsid w:val="00E9550A"/>
    <w:rsid w:val="00E957E7"/>
    <w:rsid w:val="00E95C6F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4F6A"/>
    <w:rsid w:val="00EB53ED"/>
    <w:rsid w:val="00EB55E9"/>
    <w:rsid w:val="00EB5ECB"/>
    <w:rsid w:val="00EB62AF"/>
    <w:rsid w:val="00EB6422"/>
    <w:rsid w:val="00EB6D70"/>
    <w:rsid w:val="00EB6E3A"/>
    <w:rsid w:val="00EC0073"/>
    <w:rsid w:val="00EC3B2A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B6"/>
    <w:rsid w:val="00EE12E0"/>
    <w:rsid w:val="00EE3059"/>
    <w:rsid w:val="00EE360D"/>
    <w:rsid w:val="00EE363A"/>
    <w:rsid w:val="00EE38CB"/>
    <w:rsid w:val="00EE51C4"/>
    <w:rsid w:val="00EE54D1"/>
    <w:rsid w:val="00EE677F"/>
    <w:rsid w:val="00EF00F0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0AEC"/>
    <w:rsid w:val="00F112E1"/>
    <w:rsid w:val="00F1236D"/>
    <w:rsid w:val="00F12518"/>
    <w:rsid w:val="00F12666"/>
    <w:rsid w:val="00F13B81"/>
    <w:rsid w:val="00F140D0"/>
    <w:rsid w:val="00F14348"/>
    <w:rsid w:val="00F151AF"/>
    <w:rsid w:val="00F156C5"/>
    <w:rsid w:val="00F17430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9A3"/>
    <w:rsid w:val="00F35B6F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923"/>
    <w:rsid w:val="00F71D22"/>
    <w:rsid w:val="00F74CE2"/>
    <w:rsid w:val="00F75530"/>
    <w:rsid w:val="00F763AF"/>
    <w:rsid w:val="00F76553"/>
    <w:rsid w:val="00F774AF"/>
    <w:rsid w:val="00F77626"/>
    <w:rsid w:val="00F77DA5"/>
    <w:rsid w:val="00F802A8"/>
    <w:rsid w:val="00F817DA"/>
    <w:rsid w:val="00F84684"/>
    <w:rsid w:val="00F84868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9B2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E071E"/>
    <w:rsid w:val="00FE0A3B"/>
    <w:rsid w:val="00FE14C6"/>
    <w:rsid w:val="00FE1BE1"/>
    <w:rsid w:val="00FE1FD0"/>
    <w:rsid w:val="00FE2BB2"/>
    <w:rsid w:val="00FE3903"/>
    <w:rsid w:val="00FE4809"/>
    <w:rsid w:val="00FE4AA0"/>
    <w:rsid w:val="00FE5BC0"/>
    <w:rsid w:val="00FE6B56"/>
    <w:rsid w:val="00FE7511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2A5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E442-CA1A-4611-975F-D92761A7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799</Words>
  <Characters>5155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5943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mtk30143</cp:lastModifiedBy>
  <cp:revision>69</cp:revision>
  <dcterms:created xsi:type="dcterms:W3CDTF">2017-05-08T07:07:00Z</dcterms:created>
  <dcterms:modified xsi:type="dcterms:W3CDTF">2017-05-16T23:42:00Z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AdHocReviewCycleID">
    <vt:i4>906910232</vt:i4>
  </property>
  <property fmtid="{D5CDD505-2E9C-101B-9397-08002B2CF9AE}" pid="4" name="_NewReviewCycle">
    <vt:lpwstr/>
  </property>
  <property fmtid="{D5CDD505-2E9C-101B-9397-08002B2CF9AE}" pid="5" name="_EmailSubject">
    <vt:lpwstr>minutes for hongyuan to upload</vt:lpwstr>
  </property>
  <property fmtid="{D5CDD505-2E9C-101B-9397-08002B2CF9AE}" pid="6" name="_AuthorEmail">
    <vt:lpwstr>Jianhan.Liu@mediatek.com</vt:lpwstr>
  </property>
  <property fmtid="{D5CDD505-2E9C-101B-9397-08002B2CF9AE}" pid="7" name="_AuthorEmailDisplayName">
    <vt:lpwstr>Jianhan Liu</vt:lpwstr>
  </property>
  <property fmtid="{D5CDD505-2E9C-101B-9397-08002B2CF9AE}" pid="8" name="_ReviewingToolsShownOnce">
    <vt:lpwstr/>
  </property>
</Properties>
</file>