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rsidP="00C065B7">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4445C" w:rsidP="00C065B7">
            <w:pPr>
              <w:pStyle w:val="T2"/>
              <w:spacing w:before="100" w:beforeAutospacing="1" w:after="100" w:afterAutospacing="1"/>
            </w:pPr>
            <w:r w:rsidRPr="0074445C">
              <w:t>Minutes of the PDED Wednesday afternoon meeting</w:t>
            </w:r>
          </w:p>
        </w:tc>
      </w:tr>
      <w:tr w:rsidR="00CA09B2">
        <w:trPr>
          <w:trHeight w:val="359"/>
          <w:jc w:val="center"/>
        </w:trPr>
        <w:tc>
          <w:tcPr>
            <w:tcW w:w="9576" w:type="dxa"/>
            <w:gridSpan w:val="5"/>
            <w:vAlign w:val="center"/>
          </w:tcPr>
          <w:p w:rsidR="00CA09B2" w:rsidRDefault="00CA09B2" w:rsidP="00C065B7">
            <w:pPr>
              <w:pStyle w:val="T2"/>
              <w:spacing w:before="100" w:beforeAutospacing="1" w:after="100" w:afterAutospacing="1"/>
              <w:ind w:left="0"/>
              <w:rPr>
                <w:sz w:val="20"/>
              </w:rPr>
            </w:pPr>
            <w:r>
              <w:rPr>
                <w:sz w:val="20"/>
              </w:rPr>
              <w:t>Date:</w:t>
            </w:r>
            <w:r>
              <w:rPr>
                <w:b w:val="0"/>
                <w:sz w:val="20"/>
              </w:rPr>
              <w:t xml:space="preserve"> </w:t>
            </w:r>
            <w:r w:rsidR="00CC75A9">
              <w:rPr>
                <w:b w:val="0"/>
                <w:sz w:val="20"/>
              </w:rPr>
              <w:t>2017-05-10</w:t>
            </w:r>
          </w:p>
        </w:tc>
      </w:tr>
      <w:tr w:rsidR="00CA09B2">
        <w:trPr>
          <w:cantSplit/>
          <w:jc w:val="center"/>
        </w:trPr>
        <w:tc>
          <w:tcPr>
            <w:tcW w:w="9576" w:type="dxa"/>
            <w:gridSpan w:val="5"/>
            <w:vAlign w:val="center"/>
          </w:tcPr>
          <w:p w:rsidR="00CA09B2" w:rsidRDefault="00CA09B2" w:rsidP="00C065B7">
            <w:pPr>
              <w:pStyle w:val="T2"/>
              <w:spacing w:before="100" w:beforeAutospacing="1" w:after="100" w:afterAutospacing="1"/>
              <w:ind w:left="0" w:right="0"/>
              <w:jc w:val="left"/>
              <w:rPr>
                <w:sz w:val="20"/>
              </w:rPr>
            </w:pPr>
            <w:r>
              <w:rPr>
                <w:sz w:val="20"/>
              </w:rPr>
              <w:t>Author(s):</w:t>
            </w:r>
          </w:p>
        </w:tc>
      </w:tr>
      <w:tr w:rsidR="00CA09B2">
        <w:trPr>
          <w:jc w:val="center"/>
        </w:trPr>
        <w:tc>
          <w:tcPr>
            <w:tcW w:w="1336" w:type="dxa"/>
            <w:vAlign w:val="center"/>
          </w:tcPr>
          <w:p w:rsidR="00CA09B2" w:rsidRDefault="00CA09B2" w:rsidP="00C065B7">
            <w:pPr>
              <w:pStyle w:val="T2"/>
              <w:spacing w:before="100" w:beforeAutospacing="1" w:after="100" w:afterAutospacing="1"/>
              <w:ind w:left="0" w:right="0"/>
              <w:jc w:val="left"/>
              <w:rPr>
                <w:sz w:val="20"/>
              </w:rPr>
            </w:pPr>
            <w:r>
              <w:rPr>
                <w:sz w:val="20"/>
              </w:rPr>
              <w:t>Name</w:t>
            </w:r>
          </w:p>
        </w:tc>
        <w:tc>
          <w:tcPr>
            <w:tcW w:w="2064" w:type="dxa"/>
            <w:vAlign w:val="center"/>
          </w:tcPr>
          <w:p w:rsidR="00CA09B2" w:rsidRDefault="0062440B" w:rsidP="00C065B7">
            <w:pPr>
              <w:pStyle w:val="T2"/>
              <w:spacing w:before="100" w:beforeAutospacing="1" w:after="100" w:afterAutospacing="1"/>
              <w:ind w:left="0" w:right="0"/>
              <w:jc w:val="left"/>
              <w:rPr>
                <w:sz w:val="20"/>
              </w:rPr>
            </w:pPr>
            <w:r>
              <w:rPr>
                <w:sz w:val="20"/>
              </w:rPr>
              <w:t>Affiliation</w:t>
            </w:r>
          </w:p>
        </w:tc>
        <w:tc>
          <w:tcPr>
            <w:tcW w:w="2814" w:type="dxa"/>
            <w:vAlign w:val="center"/>
          </w:tcPr>
          <w:p w:rsidR="00CA09B2" w:rsidRDefault="00CA09B2" w:rsidP="00C065B7">
            <w:pPr>
              <w:pStyle w:val="T2"/>
              <w:spacing w:before="100" w:beforeAutospacing="1" w:after="100" w:afterAutospacing="1"/>
              <w:ind w:left="0" w:right="0"/>
              <w:jc w:val="left"/>
              <w:rPr>
                <w:sz w:val="20"/>
              </w:rPr>
            </w:pPr>
            <w:r>
              <w:rPr>
                <w:sz w:val="20"/>
              </w:rPr>
              <w:t>Address</w:t>
            </w:r>
          </w:p>
        </w:tc>
        <w:tc>
          <w:tcPr>
            <w:tcW w:w="1715" w:type="dxa"/>
            <w:vAlign w:val="center"/>
          </w:tcPr>
          <w:p w:rsidR="00CA09B2" w:rsidRDefault="00CA09B2" w:rsidP="00C065B7">
            <w:pPr>
              <w:pStyle w:val="T2"/>
              <w:spacing w:before="100" w:beforeAutospacing="1" w:after="100" w:afterAutospacing="1"/>
              <w:ind w:left="0" w:right="0"/>
              <w:jc w:val="left"/>
              <w:rPr>
                <w:sz w:val="20"/>
              </w:rPr>
            </w:pPr>
            <w:r>
              <w:rPr>
                <w:sz w:val="20"/>
              </w:rPr>
              <w:t>Phone</w:t>
            </w:r>
          </w:p>
        </w:tc>
        <w:tc>
          <w:tcPr>
            <w:tcW w:w="1647" w:type="dxa"/>
            <w:vAlign w:val="center"/>
          </w:tcPr>
          <w:p w:rsidR="00CA09B2" w:rsidRDefault="00CA09B2" w:rsidP="00C065B7">
            <w:pPr>
              <w:pStyle w:val="T2"/>
              <w:spacing w:before="100" w:beforeAutospacing="1" w:after="100" w:afterAutospacing="1"/>
              <w:ind w:left="0" w:right="0"/>
              <w:jc w:val="left"/>
              <w:rPr>
                <w:sz w:val="20"/>
              </w:rPr>
            </w:pPr>
            <w:r>
              <w:rPr>
                <w:sz w:val="20"/>
              </w:rPr>
              <w:t>email</w:t>
            </w:r>
          </w:p>
        </w:tc>
      </w:tr>
      <w:tr w:rsidR="00CA09B2">
        <w:trPr>
          <w:jc w:val="center"/>
        </w:trPr>
        <w:tc>
          <w:tcPr>
            <w:tcW w:w="1336" w:type="dxa"/>
            <w:vAlign w:val="center"/>
          </w:tcPr>
          <w:p w:rsidR="00CA09B2" w:rsidRDefault="00CC75A9" w:rsidP="00C065B7">
            <w:pPr>
              <w:pStyle w:val="T2"/>
              <w:spacing w:before="100" w:beforeAutospacing="1" w:after="100" w:afterAutospacing="1"/>
              <w:ind w:left="0" w:right="0"/>
              <w:rPr>
                <w:b w:val="0"/>
                <w:sz w:val="20"/>
              </w:rPr>
            </w:pPr>
            <w:r>
              <w:rPr>
                <w:b w:val="0"/>
                <w:sz w:val="20"/>
              </w:rPr>
              <w:t>Guido R. Hiertz</w:t>
            </w:r>
          </w:p>
        </w:tc>
        <w:tc>
          <w:tcPr>
            <w:tcW w:w="2064" w:type="dxa"/>
            <w:vAlign w:val="center"/>
          </w:tcPr>
          <w:p w:rsidR="00CA09B2" w:rsidRDefault="00CC75A9" w:rsidP="00C065B7">
            <w:pPr>
              <w:pStyle w:val="T2"/>
              <w:spacing w:before="100" w:beforeAutospacing="1" w:after="100" w:afterAutospacing="1"/>
              <w:ind w:left="0" w:right="0"/>
              <w:rPr>
                <w:b w:val="0"/>
                <w:sz w:val="20"/>
              </w:rPr>
            </w:pPr>
            <w:r>
              <w:rPr>
                <w:b w:val="0"/>
                <w:sz w:val="20"/>
              </w:rPr>
              <w:t>Ericsson</w:t>
            </w:r>
          </w:p>
        </w:tc>
        <w:tc>
          <w:tcPr>
            <w:tcW w:w="2814" w:type="dxa"/>
            <w:vAlign w:val="center"/>
          </w:tcPr>
          <w:p w:rsidR="00CA09B2" w:rsidRDefault="00CC75A9" w:rsidP="00C065B7">
            <w:pPr>
              <w:pStyle w:val="T2"/>
              <w:spacing w:before="100" w:beforeAutospacing="1" w:after="100" w:afterAutospacing="1"/>
              <w:ind w:left="0" w:right="0"/>
              <w:rPr>
                <w:b w:val="0"/>
                <w:sz w:val="20"/>
              </w:rPr>
            </w:pPr>
            <w:r>
              <w:rPr>
                <w:b w:val="0"/>
                <w:sz w:val="20"/>
              </w:rPr>
              <w:t xml:space="preserve">Ericsson </w:t>
            </w:r>
            <w:proofErr w:type="spellStart"/>
            <w:r>
              <w:rPr>
                <w:b w:val="0"/>
                <w:sz w:val="20"/>
              </w:rPr>
              <w:t>Allee</w:t>
            </w:r>
            <w:proofErr w:type="spellEnd"/>
            <w:r>
              <w:rPr>
                <w:b w:val="0"/>
                <w:sz w:val="20"/>
              </w:rPr>
              <w:t xml:space="preserve"> 1</w:t>
            </w:r>
            <w:r>
              <w:rPr>
                <w:b w:val="0"/>
                <w:sz w:val="20"/>
              </w:rPr>
              <w:br/>
              <w:t xml:space="preserve">52134 </w:t>
            </w:r>
            <w:proofErr w:type="spellStart"/>
            <w:r>
              <w:rPr>
                <w:b w:val="0"/>
                <w:sz w:val="20"/>
              </w:rPr>
              <w:t>Herzogenrath</w:t>
            </w:r>
            <w:proofErr w:type="spellEnd"/>
            <w:r>
              <w:rPr>
                <w:b w:val="0"/>
                <w:sz w:val="20"/>
              </w:rPr>
              <w:br/>
              <w:t>Germany</w:t>
            </w:r>
          </w:p>
        </w:tc>
        <w:tc>
          <w:tcPr>
            <w:tcW w:w="1715" w:type="dxa"/>
            <w:vAlign w:val="center"/>
          </w:tcPr>
          <w:p w:rsidR="00CA09B2" w:rsidRDefault="00CC75A9" w:rsidP="00C065B7">
            <w:pPr>
              <w:pStyle w:val="T2"/>
              <w:spacing w:before="100" w:beforeAutospacing="1" w:after="100" w:afterAutospacing="1"/>
              <w:ind w:left="0" w:right="0"/>
              <w:rPr>
                <w:b w:val="0"/>
                <w:sz w:val="20"/>
              </w:rPr>
            </w:pPr>
            <w:r>
              <w:rPr>
                <w:b w:val="0"/>
                <w:sz w:val="20"/>
              </w:rPr>
              <w:t>+49-2407-575-5575</w:t>
            </w:r>
          </w:p>
        </w:tc>
        <w:tc>
          <w:tcPr>
            <w:tcW w:w="1647" w:type="dxa"/>
            <w:vAlign w:val="center"/>
          </w:tcPr>
          <w:p w:rsidR="00CA09B2" w:rsidRDefault="00CC75A9" w:rsidP="00C065B7">
            <w:pPr>
              <w:pStyle w:val="T2"/>
              <w:spacing w:before="100" w:beforeAutospacing="1" w:after="100" w:afterAutospacing="1"/>
              <w:ind w:left="0" w:right="0"/>
              <w:rPr>
                <w:b w:val="0"/>
                <w:sz w:val="16"/>
              </w:rPr>
            </w:pPr>
            <w:r>
              <w:rPr>
                <w:b w:val="0"/>
                <w:sz w:val="16"/>
              </w:rPr>
              <w:t>hiertz@ieee.org</w:t>
            </w:r>
          </w:p>
        </w:tc>
      </w:tr>
    </w:tbl>
    <w:p w:rsidR="00CA09B2" w:rsidRDefault="00D56A17" w:rsidP="00C065B7">
      <w:pPr>
        <w:pStyle w:val="T1"/>
        <w:spacing w:before="100" w:beforeAutospacing="1" w:after="100" w:afterAutospacing="1"/>
        <w:rPr>
          <w:sz w:val="22"/>
        </w:rPr>
      </w:pPr>
      <w:r>
        <w:rPr>
          <w:noProof/>
          <w:lang w:val="de-DE" w:eastAsia="de-DE"/>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4445C">
                            <w:pPr>
                              <w:jc w:val="both"/>
                            </w:pPr>
                            <w:r>
                              <w:t>This document contains the minutes of the Wednesday (2017-05-10) afternoon meeting of the IEEE 802.11 PDED ad hoc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4445C">
                      <w:pPr>
                        <w:jc w:val="both"/>
                      </w:pPr>
                      <w:r>
                        <w:t>This document contains the minutes of the Wednesday (2017-05-10) afternoon meeting of the IEEE 802.11 PDED ad hoc group.</w:t>
                      </w:r>
                    </w:p>
                  </w:txbxContent>
                </v:textbox>
              </v:shape>
            </w:pict>
          </mc:Fallback>
        </mc:AlternateContent>
      </w:r>
    </w:p>
    <w:p w:rsidR="00C065B7" w:rsidRDefault="00CA09B2" w:rsidP="00C065B7">
      <w:pPr>
        <w:spacing w:before="100" w:beforeAutospacing="1" w:after="100" w:afterAutospacing="1"/>
      </w:pPr>
      <w:r>
        <w:br w:type="page"/>
      </w:r>
      <w:r w:rsidR="00C065B7">
        <w:lastRenderedPageBreak/>
        <w:t>At 2017-05-10T13:31+09:00 the Chairman calls the meeting of the IEEE 802.11 PDED ad hoc group to order. Andrew Myles acts as Chairman. Guido R. Hiertz volunteers to act as secretary.</w:t>
      </w:r>
    </w:p>
    <w:p w:rsidR="00C065B7" w:rsidRDefault="00C065B7" w:rsidP="00C065B7">
      <w:pPr>
        <w:spacing w:before="100" w:beforeAutospacing="1" w:after="100" w:afterAutospacing="1"/>
      </w:pPr>
      <w:r>
        <w:t>The Chairman presents submission 11-17/638r4. The Chairman reviews the agenda. The Chairman proposes to briefly review why we are here. The Chairman proposes to afterwards review a potential liaison letter to ETSI BRAN. The proposed agenda is unanimously approved.</w:t>
      </w:r>
    </w:p>
    <w:p w:rsidR="00C065B7" w:rsidRDefault="00C065B7" w:rsidP="00C065B7">
      <w:pPr>
        <w:spacing w:before="100" w:beforeAutospacing="1" w:after="100" w:afterAutospacing="1"/>
      </w:pPr>
      <w:r>
        <w:t>At 2017-05-10T13:32+09:00 the Chairman presents from slide 13 of his submission 11-17/638r4. The Chairman corrects his slides 19 and following slides as the date “November 2017” mentioned on the slides is in error. The year should be 2016. The corrected version of the Chairman’s slides will be uploaded as 11-17/638r5.</w:t>
      </w:r>
    </w:p>
    <w:p w:rsidR="00C065B7" w:rsidRDefault="00C065B7" w:rsidP="00C065B7">
      <w:pPr>
        <w:spacing w:before="100" w:beforeAutospacing="1" w:after="100" w:afterAutospacing="1"/>
      </w:pPr>
      <w:r>
        <w:t xml:space="preserve">An attendee states that in Europe products are not recalled from the market if regulations, e.g. EN 301 893, changes. Products once brought to the market may stay in the market. Such products do not become illegal if new a version of EN 301 893 </w:t>
      </w:r>
      <w:proofErr w:type="spellStart"/>
      <w:r>
        <w:t>superseds</w:t>
      </w:r>
      <w:proofErr w:type="spellEnd"/>
      <w:r>
        <w:t xml:space="preserve"> an older version.</w:t>
      </w:r>
    </w:p>
    <w:p w:rsidR="00C065B7" w:rsidRDefault="00C065B7" w:rsidP="00C065B7">
      <w:pPr>
        <w:spacing w:before="100" w:beforeAutospacing="1" w:after="100" w:afterAutospacing="1"/>
      </w:pPr>
      <w:r>
        <w:t xml:space="preserve">At 2017-05-10T13:59+09:00 the </w:t>
      </w:r>
      <w:r w:rsidR="0074445C">
        <w:t>Chairman interrupts his presentation</w:t>
      </w:r>
      <w:r>
        <w:t xml:space="preserve"> at page 37 of submission 11-17/638r4. </w:t>
      </w:r>
      <w:proofErr w:type="spellStart"/>
      <w:r>
        <w:t>Attendess</w:t>
      </w:r>
      <w:proofErr w:type="spellEnd"/>
      <w:r>
        <w:t xml:space="preserve"> agree that simulation results are in the eye of the beholder. There is an arbitrary selection of simulation results. Attendees note that </w:t>
      </w:r>
      <w:r w:rsidR="0074445C">
        <w:t xml:space="preserve">IEEE </w:t>
      </w:r>
      <w:r>
        <w:t>802.11</w:t>
      </w:r>
      <w:r w:rsidR="0074445C">
        <w:t xml:space="preserve"> WLAN</w:t>
      </w:r>
      <w:r>
        <w:t xml:space="preserve"> and </w:t>
      </w:r>
      <w:r w:rsidR="0074445C">
        <w:t xml:space="preserve">Wi-Fi Alliance </w:t>
      </w:r>
      <w:r>
        <w:t>certified</w:t>
      </w:r>
      <w:r w:rsidR="0074445C">
        <w:t xml:space="preserve"> Wi-Fi</w:t>
      </w:r>
      <w:r>
        <w:t xml:space="preserve"> products are not tested at all when it comes to </w:t>
      </w:r>
      <w:r w:rsidR="0074445C">
        <w:t xml:space="preserve">intra-technology </w:t>
      </w:r>
      <w:r>
        <w:t xml:space="preserve">coexistence related aspects. An attendee states that it is awkward to accuse 3GPP RAN4 of </w:t>
      </w:r>
      <w:r w:rsidR="0074445C">
        <w:t xml:space="preserve">having non-public </w:t>
      </w:r>
      <w:r>
        <w:t>test cases</w:t>
      </w:r>
      <w:r w:rsidR="0074445C">
        <w:t xml:space="preserve"> if our products are not tested at all</w:t>
      </w:r>
      <w:r>
        <w:t>. Attendees mention that IEEE 802.11.2</w:t>
      </w:r>
      <w:r w:rsidR="0074445C">
        <w:t xml:space="preserve"> (</w:t>
      </w:r>
      <w:r w:rsidR="0074445C" w:rsidRPr="0074445C">
        <w:t>Wireless Performance</w:t>
      </w:r>
      <w:r w:rsidR="0074445C">
        <w:t>)</w:t>
      </w:r>
      <w:r>
        <w:t xml:space="preserve"> </w:t>
      </w:r>
      <w:r w:rsidR="00DB1C70">
        <w:t>wa</w:t>
      </w:r>
      <w:r w:rsidR="0074445C">
        <w:t>s never completed. The 802.11.2 project</w:t>
      </w:r>
      <w:r w:rsidR="00DB1C70">
        <w:t xml:space="preserve"> intended to deliver a recommended practice for performance evaluation.</w:t>
      </w:r>
    </w:p>
    <w:p w:rsidR="00C065B7" w:rsidRDefault="00C065B7" w:rsidP="0074445C">
      <w:pPr>
        <w:spacing w:before="100" w:beforeAutospacing="1" w:after="100" w:afterAutospacing="1"/>
      </w:pPr>
      <w:r>
        <w:t xml:space="preserve">At 2017-05-10T14:05+09:00 the Chairman continues </w:t>
      </w:r>
      <w:r w:rsidR="0074445C">
        <w:t xml:space="preserve">his presentation </w:t>
      </w:r>
      <w:r>
        <w:t xml:space="preserve">from page 38. At 2017-05-10T14:07+09:00 the Chairman </w:t>
      </w:r>
      <w:r w:rsidR="0074445C">
        <w:t>reaches</w:t>
      </w:r>
      <w:r>
        <w:t xml:space="preserve"> page 47</w:t>
      </w:r>
      <w:r w:rsidR="0074445C">
        <w:t xml:space="preserve"> in his presentation</w:t>
      </w:r>
      <w:r>
        <w:t>. At 2017-05-10T14:14+09:00 the Chairman presents his proposed liaison letter contained in 11-17/634r1. At 2017-05-10T14:35+09:00 the Chairman concludes his presentation of 11-17/634r1.</w:t>
      </w:r>
      <w:r w:rsidR="00DB1C70">
        <w:t xml:space="preserve"> Attendees discuss submission 11-17/634r1. An attendee states that this proposed draft liaison letter should not be approved. </w:t>
      </w:r>
      <w:r w:rsidR="00715A2B">
        <w:t xml:space="preserve">The attendee states that </w:t>
      </w:r>
      <w:r w:rsidR="00DB1C70">
        <w:t>the letter would send a discouraging message</w:t>
      </w:r>
      <w:r w:rsidR="0074445C">
        <w:t xml:space="preserve"> and the letter would negatively impact</w:t>
      </w:r>
      <w:r w:rsidR="00DB1C70">
        <w:t xml:space="preserve"> the </w:t>
      </w:r>
      <w:r w:rsidR="00715A2B">
        <w:t>process of developing an interim solution of EN 301 893 should the letter be sent at this time. Some attendees share the concerns. Other attendees believe it is important to contact ETSI BRAN. An attendee states that e</w:t>
      </w:r>
      <w:r>
        <w:t xml:space="preserve">ven before </w:t>
      </w:r>
      <w:r w:rsidR="00715A2B">
        <w:t xml:space="preserve">the </w:t>
      </w:r>
      <w:proofErr w:type="spellStart"/>
      <w:r w:rsidR="00715A2B">
        <w:t>contovercy</w:t>
      </w:r>
      <w:proofErr w:type="spellEnd"/>
      <w:r w:rsidR="00715A2B">
        <w:t xml:space="preserve"> about </w:t>
      </w:r>
      <w:r>
        <w:t xml:space="preserve">LAA </w:t>
      </w:r>
      <w:r w:rsidR="00715A2B">
        <w:t>LTE regulatory authorities</w:t>
      </w:r>
      <w:r>
        <w:t xml:space="preserve"> wanted </w:t>
      </w:r>
      <w:r w:rsidR="00715A2B">
        <w:t xml:space="preserve">any kind of </w:t>
      </w:r>
      <w:r>
        <w:t>exceptions out of EN</w:t>
      </w:r>
      <w:r w:rsidR="00715A2B">
        <w:t> </w:t>
      </w:r>
      <w:r>
        <w:t>301</w:t>
      </w:r>
      <w:r w:rsidR="00715A2B">
        <w:t> 893. The attendee states that normative references granting exceptions are unacceptable to authorities. The attendee claims that we need a technical solution.</w:t>
      </w:r>
    </w:p>
    <w:p w:rsidR="00C065B7" w:rsidRDefault="00C065B7" w:rsidP="00C065B7">
      <w:pPr>
        <w:spacing w:before="100" w:beforeAutospacing="1" w:after="100" w:afterAutospacing="1"/>
      </w:pPr>
      <w:r>
        <w:t xml:space="preserve">At 2017-05-10T15:08+09:00 the Chairman declares the </w:t>
      </w:r>
      <w:r w:rsidR="0074445C">
        <w:t xml:space="preserve">PDED ad hoc group to be </w:t>
      </w:r>
      <w:r>
        <w:t>in recess.</w:t>
      </w:r>
      <w:bookmarkStart w:id="0" w:name="_GoBack"/>
      <w:bookmarkEnd w:id="0"/>
    </w:p>
    <w:sectPr w:rsidR="00C065B7">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17F" w:rsidRDefault="0055217F">
      <w:r>
        <w:separator/>
      </w:r>
    </w:p>
  </w:endnote>
  <w:endnote w:type="continuationSeparator" w:id="0">
    <w:p w:rsidR="0055217F" w:rsidRDefault="0055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55217F">
    <w:pPr>
      <w:pStyle w:val="Footer"/>
      <w:tabs>
        <w:tab w:val="clear" w:pos="6480"/>
        <w:tab w:val="center" w:pos="4680"/>
        <w:tab w:val="right" w:pos="9360"/>
      </w:tabs>
    </w:pPr>
    <w:r>
      <w:fldChar w:fldCharType="begin"/>
    </w:r>
    <w:r>
      <w:instrText xml:space="preserve"> SUBJECT  \* MERGEFORMAT </w:instrText>
    </w:r>
    <w:r>
      <w:fldChar w:fldCharType="separate"/>
    </w:r>
    <w:r w:rsidR="00C065B7">
      <w:t>Minutes</w:t>
    </w:r>
    <w:r>
      <w:fldChar w:fldCharType="end"/>
    </w:r>
    <w:r w:rsidR="0029020B">
      <w:tab/>
      <w:t xml:space="preserve">page </w:t>
    </w:r>
    <w:r w:rsidR="0029020B">
      <w:fldChar w:fldCharType="begin"/>
    </w:r>
    <w:r w:rsidR="0029020B">
      <w:instrText xml:space="preserve">page </w:instrText>
    </w:r>
    <w:r w:rsidR="0029020B">
      <w:fldChar w:fldCharType="separate"/>
    </w:r>
    <w:r w:rsidR="0074445C">
      <w:rPr>
        <w:noProof/>
      </w:rPr>
      <w:t>1</w:t>
    </w:r>
    <w:r w:rsidR="0029020B">
      <w:fldChar w:fldCharType="end"/>
    </w:r>
    <w:r w:rsidR="0029020B">
      <w:tab/>
    </w:r>
    <w:r>
      <w:fldChar w:fldCharType="begin"/>
    </w:r>
    <w:r>
      <w:instrText xml:space="preserve"> COMMENTS  \* MERGEFORMAT </w:instrText>
    </w:r>
    <w:r>
      <w:fldChar w:fldCharType="separate"/>
    </w:r>
    <w:r w:rsidR="00C065B7">
      <w:t>Guido R. Hiertz</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17F" w:rsidRDefault="0055217F">
      <w:r>
        <w:separator/>
      </w:r>
    </w:p>
  </w:footnote>
  <w:footnote w:type="continuationSeparator" w:id="0">
    <w:p w:rsidR="0055217F" w:rsidRDefault="0055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55217F">
    <w:pPr>
      <w:pStyle w:val="Header"/>
      <w:tabs>
        <w:tab w:val="clear" w:pos="6480"/>
        <w:tab w:val="center" w:pos="4680"/>
        <w:tab w:val="right" w:pos="9360"/>
      </w:tabs>
    </w:pPr>
    <w:r>
      <w:fldChar w:fldCharType="begin"/>
    </w:r>
    <w:r>
      <w:instrText xml:space="preserve"> KEYWORDS  \* MERGEFORMAT </w:instrText>
    </w:r>
    <w:r>
      <w:fldChar w:fldCharType="separate"/>
    </w:r>
    <w:r w:rsidR="00CC75A9">
      <w:t>May 2017</w:t>
    </w:r>
    <w:r>
      <w:fldChar w:fldCharType="end"/>
    </w:r>
    <w:r w:rsidR="0029020B">
      <w:tab/>
    </w:r>
    <w:r w:rsidR="0029020B">
      <w:tab/>
    </w:r>
    <w:r>
      <w:fldChar w:fldCharType="begin"/>
    </w:r>
    <w:r>
      <w:instrText xml:space="preserve"> TITLE  \* MERGEFORMAT </w:instrText>
    </w:r>
    <w:r>
      <w:fldChar w:fldCharType="separate"/>
    </w:r>
    <w:r w:rsidR="00CC75A9">
      <w:t>doc.: IEEE 802.11-17/823r0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1D723B"/>
    <w:rsid w:val="0029020B"/>
    <w:rsid w:val="002D44BE"/>
    <w:rsid w:val="00442037"/>
    <w:rsid w:val="004B064B"/>
    <w:rsid w:val="0055217F"/>
    <w:rsid w:val="0062440B"/>
    <w:rsid w:val="006C0727"/>
    <w:rsid w:val="006E145F"/>
    <w:rsid w:val="00715A2B"/>
    <w:rsid w:val="0074445C"/>
    <w:rsid w:val="00755AAD"/>
    <w:rsid w:val="00770572"/>
    <w:rsid w:val="009F2FBC"/>
    <w:rsid w:val="00AA427C"/>
    <w:rsid w:val="00BE68C2"/>
    <w:rsid w:val="00C065B7"/>
    <w:rsid w:val="00CA09B2"/>
    <w:rsid w:val="00CC75A9"/>
    <w:rsid w:val="00D56A17"/>
    <w:rsid w:val="00DB1C70"/>
    <w:rsid w:val="00DC5A7B"/>
    <w:rsid w:val="00F533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E9BB8"/>
  <w15:chartTrackingRefBased/>
  <w15:docId w15:val="{2412DB44-E996-487A-8D8B-53D6D0A9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802.11-17/823r0</vt:lpstr>
    </vt:vector>
  </TitlesOfParts>
  <Company>Ericsson</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802.11-17/823r0</dc:title>
  <dc:subject>Minutes</dc:subject>
  <dc:creator>Dr. Guido R. Hiertz</dc:creator>
  <cp:keywords>May 2017</cp:keywords>
  <dc:description>Guido R. Hiertz</dc:description>
  <cp:lastModifiedBy>Guido R. Hiertz</cp:lastModifiedBy>
  <cp:revision>5</cp:revision>
  <cp:lastPrinted>1899-12-31T23:00:00Z</cp:lastPrinted>
  <dcterms:created xsi:type="dcterms:W3CDTF">2017-05-10T07:56:00Z</dcterms:created>
  <dcterms:modified xsi:type="dcterms:W3CDTF">2017-05-11T08:08:00Z</dcterms:modified>
</cp:coreProperties>
</file>