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4E" w:rsidRDefault="00D27468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255"/>
        <w:gridCol w:w="2064"/>
        <w:gridCol w:w="2436"/>
        <w:gridCol w:w="1620"/>
        <w:gridCol w:w="1800"/>
      </w:tblGrid>
      <w:tr w:rsidR="0045444E">
        <w:trPr>
          <w:trHeight w:val="325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45444E" w:rsidRDefault="00D27468" w:rsidP="00BE5927">
            <w:pPr>
              <w:pStyle w:val="T2"/>
            </w:pPr>
            <w:r>
              <w:t>AANI Ma</w:t>
            </w:r>
            <w:r w:rsidR="00BE5927">
              <w:t>y</w:t>
            </w:r>
            <w:r>
              <w:t xml:space="preserve"> 2017 Meeting Minutes </w:t>
            </w:r>
          </w:p>
        </w:tc>
      </w:tr>
      <w:tr w:rsidR="0045444E">
        <w:trPr>
          <w:trHeight w:val="22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45444E" w:rsidRDefault="00D27468" w:rsidP="000756FB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2017-0</w:t>
            </w:r>
            <w:r w:rsidR="00BE5927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="000756FB">
              <w:rPr>
                <w:b w:val="0"/>
                <w:bCs w:val="0"/>
                <w:sz w:val="20"/>
                <w:szCs w:val="20"/>
              </w:rPr>
              <w:t>09</w:t>
            </w:r>
          </w:p>
        </w:tc>
      </w:tr>
      <w:tr w:rsidR="0045444E">
        <w:trPr>
          <w:trHeight w:val="222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45444E">
        <w:trPr>
          <w:trHeight w:val="22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45444E">
        <w:trPr>
          <w:trHeight w:val="22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Roger Marks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pPr>
              <w:pStyle w:val="T2"/>
              <w:spacing w:after="0"/>
              <w:ind w:left="0" w:right="0"/>
              <w:jc w:val="left"/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EthAirNet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Associates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Denver, CO 80207 USA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D27468"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+1 802 capable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44E" w:rsidRDefault="00563401">
            <w:pPr>
              <w:pStyle w:val="T2"/>
              <w:spacing w:after="0"/>
              <w:ind w:left="0" w:right="0"/>
              <w:jc w:val="left"/>
            </w:pPr>
            <w:hyperlink r:id="rId5" w:history="1">
              <w:r w:rsidR="00D27468">
                <w:rPr>
                  <w:rStyle w:val="Hyperlink0"/>
                  <w:b w:val="0"/>
                  <w:bCs w:val="0"/>
                  <w:sz w:val="20"/>
                  <w:szCs w:val="20"/>
                </w:rPr>
                <w:t>roger@ethair.net</w:t>
              </w:r>
            </w:hyperlink>
          </w:p>
        </w:tc>
      </w:tr>
    </w:tbl>
    <w:p w:rsidR="0045444E" w:rsidRDefault="0045444E">
      <w:pPr>
        <w:pStyle w:val="T1"/>
        <w:widowControl w:val="0"/>
        <w:spacing w:after="240"/>
      </w:pPr>
    </w:p>
    <w:p w:rsidR="0045444E" w:rsidRDefault="0045444E">
      <w:pPr>
        <w:pStyle w:val="T1"/>
        <w:spacing w:after="120"/>
        <w:rPr>
          <w:sz w:val="22"/>
          <w:szCs w:val="22"/>
        </w:rPr>
      </w:pPr>
    </w:p>
    <w:p w:rsidR="00F046A2" w:rsidRDefault="00F046A2" w:rsidP="00F046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Abstract</w:t>
      </w:r>
    </w:p>
    <w:p w:rsidR="0045444E" w:rsidRDefault="00F046A2" w:rsidP="00F046A2">
      <w:pPr>
        <w:pStyle w:val="Body"/>
      </w:pPr>
      <w:r>
        <w:t>This document contains the</w:t>
      </w:r>
      <w:r w:rsidR="001D2E6B">
        <w:t xml:space="preserve"> [</w:t>
      </w:r>
      <w:r w:rsidR="005629E8">
        <w:t>draft]</w:t>
      </w:r>
      <w:r>
        <w:t xml:space="preserve"> minutes of the IEEE 802.11 AANI SC meetings held on </w:t>
      </w:r>
      <w:r w:rsidR="00BE5927">
        <w:t>8</w:t>
      </w:r>
      <w:r>
        <w:t xml:space="preserve"> and </w:t>
      </w:r>
      <w:r w:rsidR="00BE5927">
        <w:t>11</w:t>
      </w:r>
      <w:r>
        <w:t xml:space="preserve"> Ma</w:t>
      </w:r>
      <w:r w:rsidR="00BE5927">
        <w:t>y</w:t>
      </w:r>
      <w:r>
        <w:t xml:space="preserve"> 2017 in </w:t>
      </w:r>
      <w:proofErr w:type="spellStart"/>
      <w:r w:rsidR="00BE5927">
        <w:t>Daejeon</w:t>
      </w:r>
      <w:proofErr w:type="spellEnd"/>
      <w:r>
        <w:t xml:space="preserve">, </w:t>
      </w:r>
      <w:r w:rsidR="00BE5927">
        <w:t>Korea</w:t>
      </w:r>
      <w:r>
        <w:t xml:space="preserve">. </w:t>
      </w:r>
      <w:r w:rsidR="00D27468">
        <w:rPr>
          <w:rFonts w:ascii="Arial Unicode MS" w:hAnsi="Arial Unicode MS"/>
        </w:rPr>
        <w:br w:type="page"/>
      </w:r>
    </w:p>
    <w:p w:rsidR="0045444E" w:rsidRDefault="0045444E">
      <w:pPr>
        <w:pStyle w:val="Body"/>
        <w:rPr>
          <w:b/>
          <w:bCs/>
        </w:rPr>
      </w:pPr>
    </w:p>
    <w:p w:rsidR="0045444E" w:rsidRDefault="00D27468">
      <w:pPr>
        <w:pStyle w:val="Body"/>
        <w:rPr>
          <w:b/>
          <w:bCs/>
        </w:rPr>
      </w:pPr>
      <w:r>
        <w:rPr>
          <w:b/>
          <w:bCs/>
        </w:rPr>
        <w:t>Contents:</w:t>
      </w:r>
    </w:p>
    <w:p w:rsidR="0045444E" w:rsidRDefault="0045444E">
      <w:pPr>
        <w:pStyle w:val="TOCHeading"/>
      </w:pPr>
    </w:p>
    <w:p w:rsidR="000756FB" w:rsidRDefault="00563401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563401">
        <w:fldChar w:fldCharType="begin"/>
      </w:r>
      <w:r w:rsidR="00D27468">
        <w:instrText xml:space="preserve"> TOC \t "Heading, 1"</w:instrText>
      </w:r>
      <w:r w:rsidRPr="00563401">
        <w:fldChar w:fldCharType="separate"/>
      </w:r>
      <w:r w:rsidR="000756FB" w:rsidRPr="0092033E">
        <w:rPr>
          <w:rFonts w:eastAsia="Arial Unicode MS" w:cs="Arial Unicode MS"/>
          <w:noProof/>
        </w:rPr>
        <w:t>Monday 8 May 13:30</w:t>
      </w:r>
      <w:r w:rsidR="000756FB">
        <w:rPr>
          <w:noProof/>
        </w:rPr>
        <w:tab/>
      </w:r>
      <w:r w:rsidR="000756FB">
        <w:rPr>
          <w:noProof/>
        </w:rPr>
        <w:fldChar w:fldCharType="begin"/>
      </w:r>
      <w:r w:rsidR="000756FB">
        <w:rPr>
          <w:noProof/>
        </w:rPr>
        <w:instrText xml:space="preserve"> PAGEREF _Toc355936695 \h </w:instrText>
      </w:r>
      <w:r w:rsidR="00E5480C">
        <w:rPr>
          <w:noProof/>
        </w:rPr>
      </w:r>
      <w:r w:rsidR="000756FB">
        <w:rPr>
          <w:noProof/>
        </w:rPr>
        <w:fldChar w:fldCharType="separate"/>
      </w:r>
      <w:r w:rsidR="000756FB">
        <w:rPr>
          <w:noProof/>
        </w:rPr>
        <w:t>3</w:t>
      </w:r>
      <w:r w:rsidR="000756FB">
        <w:rPr>
          <w:noProof/>
        </w:rPr>
        <w:fldChar w:fldCharType="end"/>
      </w:r>
    </w:p>
    <w:p w:rsidR="000756FB" w:rsidRDefault="000756FB">
      <w:pPr>
        <w:pStyle w:val="TOC1"/>
        <w:rPr>
          <w:rFonts w:asciiTheme="minorHAnsi" w:eastAsiaTheme="minorEastAsia" w:hAnsiTheme="minorHAnsi" w:cstheme="minorBidi"/>
          <w:noProof/>
          <w:color w:val="auto"/>
          <w:sz w:val="24"/>
          <w:szCs w:val="24"/>
          <w:bdr w:val="none" w:sz="0" w:space="0" w:color="auto"/>
        </w:rPr>
      </w:pPr>
      <w:r w:rsidRPr="0092033E">
        <w:rPr>
          <w:rFonts w:eastAsia="Arial Unicode MS" w:cs="Arial Unicode MS"/>
          <w:noProof/>
        </w:rPr>
        <w:t>Thursday 11 May 10:30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_Toc355936696 \h </w:instrText>
      </w:r>
      <w:r w:rsidR="00E5480C"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444E" w:rsidRDefault="00563401">
      <w:pPr>
        <w:pStyle w:val="Body"/>
        <w:rPr>
          <w:rFonts w:ascii="Calibri" w:eastAsia="Calibri" w:hAnsi="Calibri" w:cs="Calibri"/>
        </w:rPr>
      </w:pPr>
      <w:r>
        <w:fldChar w:fldCharType="end"/>
      </w:r>
    </w:p>
    <w:p w:rsidR="0045444E" w:rsidRDefault="00D27468">
      <w:pPr>
        <w:pStyle w:val="Body"/>
      </w:pPr>
      <w:r>
        <w:rPr>
          <w:rFonts w:ascii="Arial Unicode MS" w:hAnsi="Arial Unicode MS"/>
        </w:rPr>
        <w:br w:type="page"/>
      </w:r>
    </w:p>
    <w:p w:rsidR="0045444E" w:rsidRDefault="00D27468">
      <w:pPr>
        <w:pStyle w:val="Body"/>
        <w:rPr>
          <w:b/>
          <w:bCs/>
        </w:rPr>
      </w:pPr>
      <w:r>
        <w:rPr>
          <w:b/>
          <w:bCs/>
        </w:rPr>
        <w:t>Administration:</w:t>
      </w:r>
    </w:p>
    <w:p w:rsidR="0045444E" w:rsidRDefault="00D27468">
      <w:pPr>
        <w:pStyle w:val="Body"/>
        <w:rPr>
          <w:b/>
          <w:bCs/>
        </w:rPr>
      </w:pPr>
      <w:r>
        <w:rPr>
          <w:b/>
          <w:bCs/>
        </w:rPr>
        <w:t xml:space="preserve">Chair: Joseph Levy, </w:t>
      </w:r>
      <w:proofErr w:type="spellStart"/>
      <w:r>
        <w:rPr>
          <w:b/>
          <w:bCs/>
        </w:rPr>
        <w:t>InterDigital</w:t>
      </w:r>
      <w:proofErr w:type="spellEnd"/>
    </w:p>
    <w:p w:rsidR="0045444E" w:rsidRDefault="00D27468">
      <w:pPr>
        <w:pStyle w:val="Body"/>
        <w:rPr>
          <w:b/>
          <w:bCs/>
        </w:rPr>
      </w:pPr>
      <w:r>
        <w:rPr>
          <w:b/>
          <w:bCs/>
        </w:rPr>
        <w:t xml:space="preserve">Vice Chair/Meeting Secretary: Roger Marks, </w:t>
      </w:r>
      <w:proofErr w:type="spellStart"/>
      <w:r>
        <w:rPr>
          <w:b/>
          <w:bCs/>
        </w:rPr>
        <w:t>EthAirNet</w:t>
      </w:r>
      <w:proofErr w:type="spellEnd"/>
      <w:r>
        <w:rPr>
          <w:b/>
          <w:bCs/>
        </w:rPr>
        <w:t xml:space="preserve"> Associates </w:t>
      </w:r>
    </w:p>
    <w:p w:rsidR="0045444E" w:rsidRDefault="0045444E">
      <w:pPr>
        <w:pStyle w:val="Body"/>
        <w:rPr>
          <w:b/>
          <w:bCs/>
        </w:rPr>
      </w:pPr>
    </w:p>
    <w:p w:rsidR="0045444E" w:rsidRDefault="007A7BD2">
      <w:pPr>
        <w:pStyle w:val="Heading"/>
      </w:pPr>
      <w:bookmarkStart w:id="0" w:name="_Toc355936695"/>
      <w:r>
        <w:rPr>
          <w:rFonts w:eastAsia="Arial Unicode MS" w:cs="Arial Unicode MS"/>
        </w:rPr>
        <w:t>Monday 8</w:t>
      </w:r>
      <w:r w:rsidR="00D27468">
        <w:rPr>
          <w:rFonts w:eastAsia="Arial Unicode MS" w:cs="Arial Unicode MS"/>
        </w:rPr>
        <w:t xml:space="preserve"> Ma</w:t>
      </w:r>
      <w:r>
        <w:rPr>
          <w:rFonts w:eastAsia="Arial Unicode MS" w:cs="Arial Unicode MS"/>
        </w:rPr>
        <w:t>y</w:t>
      </w:r>
      <w:r w:rsidR="00D27468">
        <w:rPr>
          <w:rFonts w:eastAsia="Arial Unicode MS" w:cs="Arial Unicode MS"/>
        </w:rPr>
        <w:t xml:space="preserve"> 13:30</w:t>
      </w:r>
      <w:bookmarkEnd w:id="0"/>
    </w:p>
    <w:p w:rsidR="0045444E" w:rsidRDefault="0045444E">
      <w:pPr>
        <w:pStyle w:val="Body"/>
        <w:rPr>
          <w:b/>
          <w:bCs/>
        </w:rPr>
      </w:pPr>
    </w:p>
    <w:p w:rsidR="0045444E" w:rsidRDefault="00D27468">
      <w:pPr>
        <w:pStyle w:val="Body"/>
      </w:pPr>
      <w:bookmarkStart w:id="1" w:name="OLE_LINK1"/>
      <w:r>
        <w:t>The Chair called the meeting to order</w:t>
      </w:r>
      <w:r w:rsidR="00AC5B62">
        <w:t xml:space="preserve"> at 13:35</w:t>
      </w:r>
      <w:r>
        <w:t>.</w:t>
      </w:r>
    </w:p>
    <w:p w:rsidR="0045444E" w:rsidRDefault="0045444E">
      <w:pPr>
        <w:pStyle w:val="Body"/>
        <w:rPr>
          <w:b/>
          <w:bCs/>
        </w:rPr>
      </w:pPr>
    </w:p>
    <w:p w:rsidR="0045444E" w:rsidRDefault="00D27468">
      <w:pPr>
        <w:pStyle w:val="Body"/>
      </w:pPr>
      <w:r>
        <w:t>The Chair presented using IEEE 802.11-17/</w:t>
      </w:r>
      <w:r w:rsidR="00AC5B62">
        <w:t>055</w:t>
      </w:r>
      <w:r w:rsidR="00E5480C">
        <w:t>0</w:t>
      </w:r>
      <w:r>
        <w:t xml:space="preserve"> (the “slides”, </w:t>
      </w:r>
      <w:r w:rsidR="00E5480C">
        <w:t>presented in the revision r1</w:t>
      </w:r>
      <w:r>
        <w:t xml:space="preserve">). The Vice Chair volunteered to serve as secretary. The Chair noted the rules and procedures, noting that voting is open to all attendees. He reviewed his proposed agenda on Slide </w:t>
      </w:r>
      <w:r w:rsidR="001B3CA8">
        <w:t>4</w:t>
      </w:r>
      <w:r>
        <w:t xml:space="preserve">. Without objection, the agenda was approved as presented. The Chair presented the slides through Slide </w:t>
      </w:r>
      <w:r w:rsidR="007007B4">
        <w:t>8</w:t>
      </w:r>
      <w:r>
        <w:t>.</w:t>
      </w:r>
    </w:p>
    <w:bookmarkEnd w:id="1"/>
    <w:p w:rsidR="0045444E" w:rsidRDefault="0045444E">
      <w:pPr>
        <w:pStyle w:val="Body"/>
      </w:pPr>
    </w:p>
    <w:p w:rsidR="00B0747C" w:rsidRDefault="00D27468" w:rsidP="00B0747C">
      <w:pPr>
        <w:pStyle w:val="Body"/>
      </w:pPr>
      <w:bookmarkStart w:id="2" w:name="OLE_LINK3"/>
      <w:r>
        <w:t xml:space="preserve">Without objection, the minutes of the </w:t>
      </w:r>
      <w:r w:rsidR="00B0747C">
        <w:t>March</w:t>
      </w:r>
      <w:r>
        <w:t xml:space="preserve"> F2F Meeting, as recorded in IEEE 802.11-17/0</w:t>
      </w:r>
      <w:r w:rsidR="001B3CA8">
        <w:t>605</w:t>
      </w:r>
      <w:r>
        <w:t>r0, were approved.</w:t>
      </w:r>
      <w:r w:rsidR="00B0747C">
        <w:t xml:space="preserve"> Without objection, the minutes of the </w:t>
      </w:r>
      <w:r w:rsidR="000464AD">
        <w:t>April 20 t</w:t>
      </w:r>
      <w:r w:rsidR="00B0747C">
        <w:t>eleconference meeting, as recorded in IEEE 802.11-17/0609r0, were approved.</w:t>
      </w:r>
    </w:p>
    <w:bookmarkEnd w:id="2"/>
    <w:p w:rsidR="00DE4493" w:rsidRDefault="00DE4493">
      <w:pPr>
        <w:pStyle w:val="Body"/>
      </w:pPr>
    </w:p>
    <w:p w:rsidR="00DE4493" w:rsidRDefault="00DE4493">
      <w:pPr>
        <w:pStyle w:val="Body"/>
      </w:pPr>
      <w:r>
        <w:t>The Chair noted (Slide 9) that discussion regarding the “</w:t>
      </w:r>
      <w:r w:rsidRPr="00DE4493">
        <w:t>IEEE 802 network enhancements for the next decade” Industry Connections Activity</w:t>
      </w:r>
      <w:r>
        <w:t xml:space="preserve"> would not be on the agenda this week since that group’s first meeting is scheduled to take place next week.</w:t>
      </w:r>
    </w:p>
    <w:p w:rsidR="00B0747C" w:rsidRDefault="00B0747C">
      <w:pPr>
        <w:pStyle w:val="Body"/>
      </w:pPr>
    </w:p>
    <w:p w:rsidR="0045444E" w:rsidRDefault="00D27468">
      <w:pPr>
        <w:pStyle w:val="Body"/>
      </w:pPr>
      <w:bookmarkStart w:id="3" w:name="OLE_LINK5"/>
      <w:r>
        <w:t>The Chair presented Slide 1</w:t>
      </w:r>
      <w:r w:rsidR="0061410E">
        <w:t>0</w:t>
      </w:r>
      <w:r>
        <w:t xml:space="preserve"> a</w:t>
      </w:r>
      <w:r w:rsidR="00DE4493">
        <w:t xml:space="preserve">nd then discussed Slide 11 on </w:t>
      </w:r>
      <w:r>
        <w:t xml:space="preserve">incoming </w:t>
      </w:r>
      <w:r>
        <w:rPr>
          <w:lang w:val="fr-FR"/>
        </w:rPr>
        <w:t xml:space="preserve">Liaison </w:t>
      </w:r>
      <w:r>
        <w:t>Statements (</w:t>
      </w:r>
      <w:proofErr w:type="spellStart"/>
      <w:r>
        <w:t>LSs</w:t>
      </w:r>
      <w:proofErr w:type="spellEnd"/>
      <w:r>
        <w:t>).</w:t>
      </w:r>
    </w:p>
    <w:bookmarkEnd w:id="3"/>
    <w:p w:rsidR="0045444E" w:rsidRDefault="0045444E">
      <w:pPr>
        <w:pStyle w:val="Body"/>
      </w:pPr>
    </w:p>
    <w:p w:rsidR="00F35510" w:rsidRDefault="00CD59D0" w:rsidP="00CD59D0">
      <w:pPr>
        <w:pStyle w:val="Body"/>
      </w:pPr>
      <w:r>
        <w:t xml:space="preserve">The Chair presented Slide 12 and </w:t>
      </w:r>
      <w:r w:rsidR="00F35510">
        <w:t>mentioned</w:t>
      </w:r>
      <w:r>
        <w:t xml:space="preserve"> a draft LS to 3GPP RAN2 on </w:t>
      </w:r>
      <w:r w:rsidRPr="00CD59D0">
        <w:t>Estimated Throughput</w:t>
      </w:r>
      <w:bookmarkStart w:id="4" w:name="OLE_LINK6"/>
      <w:r w:rsidR="00F312B7">
        <w:t xml:space="preserve"> </w:t>
      </w:r>
      <w:r w:rsidR="003E18CF">
        <w:t xml:space="preserve">(IEEE </w:t>
      </w:r>
      <w:r w:rsidR="00F170C9">
        <w:t>802.</w:t>
      </w:r>
      <w:r w:rsidR="00F170C9" w:rsidRPr="00F170C9">
        <w:t>11-17/0378r1</w:t>
      </w:r>
      <w:bookmarkEnd w:id="4"/>
      <w:r w:rsidR="00F170C9">
        <w:t>)</w:t>
      </w:r>
      <w:r w:rsidR="00CB2922">
        <w:t xml:space="preserve">. He noted the intention to have the technical work developed by the new </w:t>
      </w:r>
      <w:proofErr w:type="spellStart"/>
      <w:r w:rsidR="00CB2922">
        <w:t>TGmd</w:t>
      </w:r>
      <w:proofErr w:type="spellEnd"/>
      <w:r w:rsidR="00CB2922">
        <w:t xml:space="preserve">. There was discussion about the </w:t>
      </w:r>
      <w:r w:rsidR="00396C7A">
        <w:t>timeliness of the technical input</w:t>
      </w:r>
      <w:r w:rsidR="00F35510">
        <w:t xml:space="preserve"> to 3GPP given the timeline of </w:t>
      </w:r>
      <w:proofErr w:type="spellStart"/>
      <w:r w:rsidR="00396C7A">
        <w:t>TGmd</w:t>
      </w:r>
      <w:proofErr w:type="spellEnd"/>
      <w:r w:rsidR="00396C7A">
        <w:t xml:space="preserve"> (expected </w:t>
      </w:r>
      <w:r w:rsidR="005B6375">
        <w:t xml:space="preserve">revision </w:t>
      </w:r>
      <w:r w:rsidR="00396C7A">
        <w:t xml:space="preserve">completion in 2021). It was suggested that the </w:t>
      </w:r>
      <w:r w:rsidR="00F35510">
        <w:t>technical views</w:t>
      </w:r>
      <w:r w:rsidR="00396C7A">
        <w:t xml:space="preserve"> could be successfully communicated </w:t>
      </w:r>
      <w:r w:rsidR="00F35510">
        <w:t xml:space="preserve">to 3GPP by liaison before they were incorporated in an approved standard. It was noted that </w:t>
      </w:r>
      <w:proofErr w:type="spellStart"/>
      <w:r w:rsidR="00F35510">
        <w:t>TGmd</w:t>
      </w:r>
      <w:proofErr w:type="spellEnd"/>
      <w:r w:rsidR="00F35510">
        <w:t xml:space="preserve"> work would be contribution driven, so we cannot currently be assured of its progress.</w:t>
      </w:r>
    </w:p>
    <w:p w:rsidR="00396C7A" w:rsidRDefault="00396C7A" w:rsidP="00CD59D0">
      <w:pPr>
        <w:pStyle w:val="Body"/>
      </w:pPr>
    </w:p>
    <w:p w:rsidR="00E8702F" w:rsidRDefault="00F35510" w:rsidP="00CD59D0">
      <w:pPr>
        <w:pStyle w:val="Body"/>
      </w:pPr>
      <w:r>
        <w:t>The Chair presented the draft 802.</w:t>
      </w:r>
      <w:r w:rsidRPr="00F170C9">
        <w:t>11-17/0378r1</w:t>
      </w:r>
      <w:r>
        <w:t xml:space="preserve"> in detail, for discussion and editing. </w:t>
      </w:r>
      <w:r w:rsidR="005B6375">
        <w:t xml:space="preserve">There was discussion regarding the addressees and their email addresses, particularly regarding the </w:t>
      </w:r>
      <w:proofErr w:type="spellStart"/>
      <w:r w:rsidR="005B6375" w:rsidRPr="005B6375">
        <w:t>Rapporteur</w:t>
      </w:r>
      <w:proofErr w:type="spellEnd"/>
      <w:r w:rsidR="00371A1F">
        <w:t xml:space="preserve">. There was also discussion about how to characterize the intention to progress a technical response. The draft will be brought to the attention of </w:t>
      </w:r>
      <w:proofErr w:type="spellStart"/>
      <w:r w:rsidR="00371A1F">
        <w:t>TGmd</w:t>
      </w:r>
      <w:proofErr w:type="spellEnd"/>
      <w:r w:rsidR="00371A1F">
        <w:t xml:space="preserve"> for further input, possibly clarifying the intention based on decisions there.</w:t>
      </w:r>
    </w:p>
    <w:p w:rsidR="00CD59D0" w:rsidRDefault="00CD59D0">
      <w:pPr>
        <w:pStyle w:val="Body"/>
      </w:pPr>
    </w:p>
    <w:p w:rsidR="00944CC9" w:rsidRDefault="00E8702F">
      <w:pPr>
        <w:pStyle w:val="Body"/>
      </w:pPr>
      <w:r>
        <w:t>The Chair presented Slides</w:t>
      </w:r>
      <w:r w:rsidR="00D27468">
        <w:t xml:space="preserve"> </w:t>
      </w:r>
      <w:r>
        <w:t>13-15</w:t>
      </w:r>
      <w:r w:rsidR="00D27468">
        <w:t xml:space="preserve">, noting a draft outgoing LS from the November session (IEEE 802.11-17/1574r1”) </w:t>
      </w:r>
      <w:r w:rsidR="00D27468">
        <w:rPr>
          <w:lang w:val="es-ES_tradnl"/>
        </w:rPr>
        <w:t>to 3GPP SA</w:t>
      </w:r>
      <w:r>
        <w:rPr>
          <w:lang w:val="es-ES_tradnl"/>
        </w:rPr>
        <w:t xml:space="preserve"> on</w:t>
      </w:r>
      <w:r w:rsidR="00D27468">
        <w:rPr>
          <w:lang w:val="es-ES_tradnl"/>
        </w:rPr>
        <w:t xml:space="preserve"> </w:t>
      </w:r>
      <w:r w:rsidR="00D27468">
        <w:t xml:space="preserve">“Requesting Status and Information on WLAN integration in 3GPP </w:t>
      </w:r>
      <w:proofErr w:type="spellStart"/>
      <w:r w:rsidR="00D27468">
        <w:t>NextGen</w:t>
      </w:r>
      <w:proofErr w:type="spellEnd"/>
      <w:r w:rsidR="00D27468">
        <w:t xml:space="preserve"> System.” </w:t>
      </w:r>
      <w:r>
        <w:t>T</w:t>
      </w:r>
      <w:r w:rsidR="00D27468">
        <w:t xml:space="preserve">he Chair </w:t>
      </w:r>
      <w:r>
        <w:t>noted</w:t>
      </w:r>
      <w:r w:rsidR="00D27468">
        <w:t xml:space="preserve"> his </w:t>
      </w:r>
      <w:r w:rsidR="00F32BF4">
        <w:t>suggestions regarding the response (Slide 15).</w:t>
      </w:r>
      <w:r w:rsidR="003D356E">
        <w:t xml:space="preserve"> Extensive discussion ensued.</w:t>
      </w:r>
      <w:r w:rsidR="003F290B">
        <w:t xml:space="preserve"> The Chair agreed to provide an updated draft, incorporating his suggestions on Slide 15, in time for the Thursday </w:t>
      </w:r>
      <w:r w:rsidR="00944CC9">
        <w:t>meeting</w:t>
      </w:r>
      <w:r w:rsidR="003F290B">
        <w:t xml:space="preserve">. </w:t>
      </w:r>
    </w:p>
    <w:p w:rsidR="00944CC9" w:rsidRDefault="00944CC9">
      <w:pPr>
        <w:pStyle w:val="Body"/>
      </w:pPr>
    </w:p>
    <w:p w:rsidR="0045444E" w:rsidRDefault="00944CC9">
      <w:pPr>
        <w:pStyle w:val="Body"/>
      </w:pPr>
      <w:r>
        <w:t>At 3:15 pm, the Chair announced a recess until the Thursday slot.</w:t>
      </w:r>
    </w:p>
    <w:p w:rsidR="0045444E" w:rsidRDefault="00D27468">
      <w:pPr>
        <w:pStyle w:val="Heading"/>
      </w:pPr>
      <w:bookmarkStart w:id="5" w:name="_Toc355936696"/>
      <w:r>
        <w:rPr>
          <w:rFonts w:eastAsia="Arial Unicode MS" w:cs="Arial Unicode MS"/>
        </w:rPr>
        <w:t>T</w:t>
      </w:r>
      <w:r w:rsidR="00D7694C">
        <w:rPr>
          <w:rFonts w:eastAsia="Arial Unicode MS" w:cs="Arial Unicode MS"/>
        </w:rPr>
        <w:t>hur</w:t>
      </w:r>
      <w:r>
        <w:rPr>
          <w:rFonts w:eastAsia="Arial Unicode MS" w:cs="Arial Unicode MS"/>
        </w:rPr>
        <w:t>sday 1</w:t>
      </w:r>
      <w:r w:rsidR="002F4E6D">
        <w:rPr>
          <w:rFonts w:eastAsia="Arial Unicode MS" w:cs="Arial Unicode MS"/>
        </w:rPr>
        <w:t>1</w:t>
      </w:r>
      <w:r>
        <w:rPr>
          <w:rFonts w:eastAsia="Arial Unicode MS" w:cs="Arial Unicode MS"/>
        </w:rPr>
        <w:t xml:space="preserve"> Ma</w:t>
      </w:r>
      <w:r w:rsidR="002F4E6D">
        <w:rPr>
          <w:rFonts w:eastAsia="Arial Unicode MS" w:cs="Arial Unicode MS"/>
        </w:rPr>
        <w:t>y</w:t>
      </w:r>
      <w:r>
        <w:rPr>
          <w:rFonts w:eastAsia="Arial Unicode MS" w:cs="Arial Unicode MS"/>
        </w:rPr>
        <w:t xml:space="preserve"> 10:30</w:t>
      </w:r>
      <w:bookmarkEnd w:id="5"/>
    </w:p>
    <w:p w:rsidR="0045444E" w:rsidRDefault="0045444E">
      <w:pPr>
        <w:pStyle w:val="Body"/>
        <w:rPr>
          <w:b/>
          <w:bCs/>
        </w:rPr>
      </w:pPr>
    </w:p>
    <w:p w:rsidR="0045444E" w:rsidRDefault="000756FB">
      <w:pPr>
        <w:pStyle w:val="Body"/>
      </w:pPr>
      <w:r>
        <w:t>[details to follow in Rev 1]</w:t>
      </w:r>
    </w:p>
    <w:sectPr w:rsidR="0045444E" w:rsidSect="0045444E">
      <w:headerReference w:type="default" r:id="rId6"/>
      <w:footerReference w:type="default" r:id="rId7"/>
      <w:pgSz w:w="12240" w:h="15840"/>
      <w:pgMar w:top="1080" w:right="990" w:bottom="1080" w:left="1800" w:header="432" w:footer="43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F4" w:rsidRDefault="00F32BF4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fldSimple w:instr=" PAGE ">
      <w:r w:rsidR="00E5480C">
        <w:rPr>
          <w:noProof/>
        </w:rPr>
        <w:t>3</w:t>
      </w:r>
    </w:fldSimple>
    <w:r>
      <w:tab/>
      <w:t>Roger Marks (</w:t>
    </w:r>
    <w:bookmarkStart w:id="6" w:name="OLE_LINK2"/>
    <w:proofErr w:type="spellStart"/>
    <w:r>
      <w:t>EthAirNet</w:t>
    </w:r>
    <w:proofErr w:type="spellEnd"/>
    <w:r>
      <w:t xml:space="preserve"> Associates</w:t>
    </w:r>
    <w:bookmarkEnd w:id="6"/>
    <w:r>
      <w:t>)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F4" w:rsidRDefault="00F32BF4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Ma</w:t>
    </w:r>
    <w:r w:rsidR="000756FB">
      <w:t>y 2017</w:t>
    </w:r>
    <w:r w:rsidR="000756FB">
      <w:tab/>
    </w:r>
    <w:r w:rsidR="000756FB">
      <w:tab/>
      <w:t>IEEE 802.11-17/0796</w:t>
    </w:r>
    <w:r>
      <w:t>r00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22D"/>
    <w:multiLevelType w:val="hybridMultilevel"/>
    <w:tmpl w:val="9E640890"/>
    <w:styleLink w:val="ImportedStyle1"/>
    <w:lvl w:ilvl="0" w:tplc="01A21CB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FC2F9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E70B4">
      <w:start w:val="1"/>
      <w:numFmt w:val="lowerRoman"/>
      <w:lvlText w:val="%3."/>
      <w:lvlJc w:val="left"/>
      <w:pPr>
        <w:ind w:left="126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AF034">
      <w:start w:val="1"/>
      <w:numFmt w:val="lowerRoman"/>
      <w:lvlText w:val="%4."/>
      <w:lvlJc w:val="left"/>
      <w:pPr>
        <w:ind w:left="16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EE06A">
      <w:start w:val="1"/>
      <w:numFmt w:val="lowerRoman"/>
      <w:lvlText w:val="%5."/>
      <w:lvlJc w:val="left"/>
      <w:pPr>
        <w:ind w:left="21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966B16">
      <w:start w:val="1"/>
      <w:numFmt w:val="lowerRoman"/>
      <w:lvlText w:val="%6."/>
      <w:lvlJc w:val="left"/>
      <w:pPr>
        <w:ind w:left="252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A80D4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256B6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6BBFE">
      <w:start w:val="1"/>
      <w:numFmt w:val="lowerRoman"/>
      <w:lvlText w:val="%9."/>
      <w:lvlJc w:val="left"/>
      <w:pPr>
        <w:ind w:left="37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A24B57"/>
    <w:multiLevelType w:val="hybridMultilevel"/>
    <w:tmpl w:val="9E640890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revisionView w:formatting="0"/>
  <w:doNotTrackMoves/>
  <w:defaultTabStop w:val="720"/>
  <w:characterSpacingControl w:val="doNotCompress"/>
  <w:hdrShapeDefaults>
    <o:shapedefaults v:ext="edit" spidmax="2050"/>
  </w:hdrShapeDefaults>
  <w:compat/>
  <w:rsids>
    <w:rsidRoot w:val="0045444E"/>
    <w:rsid w:val="000464AD"/>
    <w:rsid w:val="00064CE3"/>
    <w:rsid w:val="000756FB"/>
    <w:rsid w:val="001B3CA8"/>
    <w:rsid w:val="001D2E6B"/>
    <w:rsid w:val="002F4E6D"/>
    <w:rsid w:val="00326713"/>
    <w:rsid w:val="00371A1F"/>
    <w:rsid w:val="00396C7A"/>
    <w:rsid w:val="003D356E"/>
    <w:rsid w:val="003E18CF"/>
    <w:rsid w:val="003F290B"/>
    <w:rsid w:val="0045444E"/>
    <w:rsid w:val="00546E16"/>
    <w:rsid w:val="005629E8"/>
    <w:rsid w:val="00563401"/>
    <w:rsid w:val="005B6375"/>
    <w:rsid w:val="0061410E"/>
    <w:rsid w:val="006A3515"/>
    <w:rsid w:val="007007B4"/>
    <w:rsid w:val="007A7BD2"/>
    <w:rsid w:val="00944CC9"/>
    <w:rsid w:val="009E6461"/>
    <w:rsid w:val="00AA4E84"/>
    <w:rsid w:val="00AC5B62"/>
    <w:rsid w:val="00B0747C"/>
    <w:rsid w:val="00B62758"/>
    <w:rsid w:val="00BE5927"/>
    <w:rsid w:val="00C57B34"/>
    <w:rsid w:val="00CB2922"/>
    <w:rsid w:val="00CC16EA"/>
    <w:rsid w:val="00CD59D0"/>
    <w:rsid w:val="00D27468"/>
    <w:rsid w:val="00D55BF8"/>
    <w:rsid w:val="00D7694C"/>
    <w:rsid w:val="00DC77D3"/>
    <w:rsid w:val="00DE4493"/>
    <w:rsid w:val="00E5480C"/>
    <w:rsid w:val="00E8702F"/>
    <w:rsid w:val="00ED3FB8"/>
    <w:rsid w:val="00F046A2"/>
    <w:rsid w:val="00F170C9"/>
    <w:rsid w:val="00F312B7"/>
    <w:rsid w:val="00F32BF4"/>
    <w:rsid w:val="00F35510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444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45444E"/>
    <w:rPr>
      <w:u w:val="single"/>
    </w:rPr>
  </w:style>
  <w:style w:type="paragraph" w:styleId="Header">
    <w:name w:val="header"/>
    <w:rsid w:val="0045444E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5444E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rsid w:val="0045444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5444E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Hyperlink0">
    <w:name w:val="Hyperlink.0"/>
    <w:basedOn w:val="Hyperlink"/>
    <w:rsid w:val="0045444E"/>
    <w:rPr>
      <w:color w:val="0000FF"/>
      <w:u w:val="single" w:color="0000FF"/>
    </w:rPr>
  </w:style>
  <w:style w:type="paragraph" w:customStyle="1" w:styleId="Body">
    <w:name w:val="Body"/>
    <w:rsid w:val="0045444E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"/>
    <w:rsid w:val="0045444E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5444E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"/>
    <w:rsid w:val="0045444E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numbering" w:customStyle="1" w:styleId="ImportedStyle1">
    <w:name w:val="Imported Style 1"/>
    <w:rsid w:val="0045444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ger@ethair.ne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481</Words>
  <Characters>2623</Characters>
  <Application>Microsoft Macintosh Word</Application>
  <DocSecurity>0</DocSecurity>
  <Lines>76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EthAirNet Associates</Company>
  <LinksUpToDate>false</LinksUpToDate>
  <CharactersWithSpaces>3074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Marks</dc:creator>
  <cp:keywords/>
  <dc:description/>
  <cp:lastModifiedBy>Roger Marks</cp:lastModifiedBy>
  <cp:revision>39</cp:revision>
  <dcterms:created xsi:type="dcterms:W3CDTF">2017-04-18T23:18:00Z</dcterms:created>
  <dcterms:modified xsi:type="dcterms:W3CDTF">2017-05-08T23:14:00Z</dcterms:modified>
  <cp:category/>
</cp:coreProperties>
</file>