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0F647311" w:rsidR="00C723BC" w:rsidRPr="00183F4C" w:rsidRDefault="006A5CA8" w:rsidP="00FF1A55">
            <w:pPr>
              <w:pStyle w:val="T2"/>
            </w:pPr>
            <w:r>
              <w:rPr>
                <w:lang w:eastAsia="ko-KR"/>
              </w:rPr>
              <w:t>Changes to D</w:t>
            </w:r>
            <w:r w:rsidR="00463D61">
              <w:rPr>
                <w:lang w:eastAsia="ko-KR"/>
              </w:rPr>
              <w:t>1.0</w:t>
            </w:r>
            <w:r w:rsidR="007179A0">
              <w:rPr>
                <w:lang w:eastAsia="ko-KR"/>
              </w:rPr>
              <w:t xml:space="preserve"> </w:t>
            </w:r>
            <w:r w:rsidR="00FF1A55">
              <w:rPr>
                <w:lang w:eastAsia="ko-KR"/>
              </w:rPr>
              <w:t>for CID 7547</w:t>
            </w:r>
          </w:p>
        </w:tc>
      </w:tr>
      <w:tr w:rsidR="00C723BC" w:rsidRPr="00183F4C" w14:paraId="5B9F14D2" w14:textId="77777777" w:rsidTr="00D74DE9">
        <w:trPr>
          <w:trHeight w:val="359"/>
          <w:jc w:val="center"/>
        </w:trPr>
        <w:tc>
          <w:tcPr>
            <w:tcW w:w="9576" w:type="dxa"/>
            <w:gridSpan w:val="5"/>
            <w:vAlign w:val="center"/>
          </w:tcPr>
          <w:p w14:paraId="03728683" w14:textId="6E1F7BFC" w:rsidR="00C723BC" w:rsidRPr="00183F4C" w:rsidRDefault="00C723BC" w:rsidP="0075671D">
            <w:pPr>
              <w:pStyle w:val="T2"/>
              <w:ind w:left="0"/>
              <w:rPr>
                <w:b w:val="0"/>
                <w:sz w:val="20"/>
              </w:rPr>
            </w:pPr>
            <w:r w:rsidRPr="00183F4C">
              <w:rPr>
                <w:sz w:val="20"/>
              </w:rPr>
              <w:t>Date:</w:t>
            </w:r>
            <w:r w:rsidRPr="00183F4C">
              <w:rPr>
                <w:b w:val="0"/>
                <w:sz w:val="20"/>
              </w:rPr>
              <w:t xml:space="preserve">  201</w:t>
            </w:r>
            <w:r w:rsidR="00463D61">
              <w:rPr>
                <w:b w:val="0"/>
                <w:sz w:val="20"/>
                <w:lang w:eastAsia="ko-KR"/>
              </w:rPr>
              <w:t>7</w:t>
            </w:r>
            <w:r w:rsidRPr="00183F4C">
              <w:rPr>
                <w:b w:val="0"/>
                <w:sz w:val="20"/>
              </w:rPr>
              <w:t>-</w:t>
            </w:r>
            <w:r w:rsidR="00463D61">
              <w:rPr>
                <w:b w:val="0"/>
                <w:sz w:val="20"/>
                <w:lang w:eastAsia="ko-KR"/>
              </w:rPr>
              <w:t>0</w:t>
            </w:r>
            <w:r w:rsidR="00AA6879">
              <w:rPr>
                <w:b w:val="0"/>
                <w:sz w:val="20"/>
                <w:lang w:eastAsia="ko-KR"/>
              </w:rPr>
              <w:t>3</w:t>
            </w:r>
            <w:r w:rsidR="006A5CA8">
              <w:rPr>
                <w:b w:val="0"/>
                <w:sz w:val="20"/>
                <w:lang w:eastAsia="ko-KR"/>
              </w:rPr>
              <w:t>-</w:t>
            </w:r>
            <w:r w:rsidR="00AA6879">
              <w:rPr>
                <w:b w:val="0"/>
                <w:sz w:val="20"/>
                <w:lang w:eastAsia="ko-KR"/>
              </w:rPr>
              <w:t>13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3345F5C9" w14:textId="188D1852" w:rsidR="003E4403" w:rsidRDefault="00FC0EB0" w:rsidP="00CC224A">
      <w:pPr>
        <w:jc w:val="both"/>
      </w:pPr>
      <w:r>
        <w:rPr>
          <w:lang w:eastAsia="ko-KR"/>
        </w:rPr>
        <w:t xml:space="preserve">This submission proposes resolutions for comments of </w:t>
      </w:r>
      <w:proofErr w:type="spellStart"/>
      <w:r>
        <w:rPr>
          <w:lang w:eastAsia="ko-KR"/>
        </w:rPr>
        <w:t>TGax</w:t>
      </w:r>
      <w:proofErr w:type="spellEnd"/>
      <w:r>
        <w:rPr>
          <w:lang w:eastAsia="ko-KR"/>
        </w:rPr>
        <w:t xml:space="preserve"> Dr</w:t>
      </w:r>
      <w:r w:rsidR="00FF1A55">
        <w:rPr>
          <w:lang w:eastAsia="ko-KR"/>
        </w:rPr>
        <w:t xml:space="preserve">aft 1.0 with the following CID </w:t>
      </w:r>
      <w:r w:rsidR="00FF1A55">
        <w:t>7547</w:t>
      </w:r>
      <w:r w:rsidR="00CC224A">
        <w:t>.</w:t>
      </w:r>
    </w:p>
    <w:p w14:paraId="4317E804" w14:textId="77777777" w:rsidR="00CC224A" w:rsidRPr="003E4403" w:rsidRDefault="00CC224A" w:rsidP="00CC224A">
      <w:pPr>
        <w:jc w:val="both"/>
        <w:rPr>
          <w:b/>
          <w:sz w:val="22"/>
        </w:rPr>
      </w:pP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77777777" w:rsidR="00FC0EB0" w:rsidRDefault="00FC0EB0" w:rsidP="00FC0EB0">
      <w:pPr>
        <w:pStyle w:val="ListParagraph"/>
        <w:numPr>
          <w:ilvl w:val="0"/>
          <w:numId w:val="30"/>
        </w:numPr>
        <w:ind w:leftChars="0"/>
        <w:jc w:val="both"/>
      </w:pPr>
      <w:r>
        <w:t>Rev 0: Initial version of the document.</w:t>
      </w:r>
    </w:p>
    <w:p w14:paraId="67006302" w14:textId="16495895" w:rsidR="00154A11" w:rsidRDefault="00154A11" w:rsidP="00FC0EB0">
      <w:pPr>
        <w:pStyle w:val="ListParagraph"/>
        <w:numPr>
          <w:ilvl w:val="0"/>
          <w:numId w:val="30"/>
        </w:numPr>
        <w:ind w:leftChars="0"/>
        <w:jc w:val="both"/>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57DB2">
        <w:rPr>
          <w:b/>
          <w:bCs/>
          <w:i/>
          <w:iCs/>
          <w:lang w:eastAsia="ko-KR"/>
        </w:rPr>
        <w:t>ax</w:t>
      </w:r>
      <w:proofErr w:type="spellEnd"/>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p w14:paraId="4536FC0B" w14:textId="77777777" w:rsidR="00805C3F" w:rsidRDefault="00805C3F" w:rsidP="00F2637D"/>
    <w:tbl>
      <w:tblPr>
        <w:tblStyle w:val="TableGrid"/>
        <w:tblW w:w="10615" w:type="dxa"/>
        <w:tblCellMar>
          <w:left w:w="115" w:type="dxa"/>
          <w:right w:w="115" w:type="dxa"/>
        </w:tblCellMar>
        <w:tblLook w:val="04A0" w:firstRow="1" w:lastRow="0" w:firstColumn="1" w:lastColumn="0" w:noHBand="0" w:noVBand="1"/>
      </w:tblPr>
      <w:tblGrid>
        <w:gridCol w:w="680"/>
        <w:gridCol w:w="1357"/>
        <w:gridCol w:w="1040"/>
        <w:gridCol w:w="725"/>
        <w:gridCol w:w="1953"/>
        <w:gridCol w:w="2228"/>
        <w:gridCol w:w="2632"/>
      </w:tblGrid>
      <w:tr w:rsidR="00176465" w:rsidRPr="00284088" w14:paraId="3BDF55D9" w14:textId="77777777" w:rsidTr="00B3734C">
        <w:trPr>
          <w:trHeight w:val="431"/>
        </w:trPr>
        <w:tc>
          <w:tcPr>
            <w:tcW w:w="680" w:type="dxa"/>
          </w:tcPr>
          <w:p w14:paraId="6F758547" w14:textId="0E66660F" w:rsidR="00176465" w:rsidRPr="00284088" w:rsidRDefault="00176465" w:rsidP="00176465">
            <w:pPr>
              <w:rPr>
                <w:b/>
              </w:rPr>
            </w:pPr>
            <w:r w:rsidRPr="00284088">
              <w:rPr>
                <w:b/>
              </w:rPr>
              <w:t>CID</w:t>
            </w:r>
          </w:p>
        </w:tc>
        <w:tc>
          <w:tcPr>
            <w:tcW w:w="1357" w:type="dxa"/>
          </w:tcPr>
          <w:p w14:paraId="0A86F021" w14:textId="0966074C" w:rsidR="00176465" w:rsidRPr="00284088" w:rsidRDefault="00176465" w:rsidP="00176465">
            <w:pPr>
              <w:rPr>
                <w:b/>
              </w:rPr>
            </w:pPr>
            <w:r w:rsidRPr="00284088">
              <w:rPr>
                <w:b/>
              </w:rPr>
              <w:t>Commenter</w:t>
            </w:r>
          </w:p>
        </w:tc>
        <w:tc>
          <w:tcPr>
            <w:tcW w:w="1040" w:type="dxa"/>
          </w:tcPr>
          <w:p w14:paraId="75B6E040" w14:textId="7CC4574F" w:rsidR="00176465" w:rsidRPr="00284088" w:rsidRDefault="00176465" w:rsidP="00176465">
            <w:pPr>
              <w:rPr>
                <w:b/>
              </w:rPr>
            </w:pPr>
            <w:r w:rsidRPr="00284088">
              <w:rPr>
                <w:b/>
              </w:rPr>
              <w:t>Clause</w:t>
            </w:r>
          </w:p>
        </w:tc>
        <w:tc>
          <w:tcPr>
            <w:tcW w:w="725" w:type="dxa"/>
          </w:tcPr>
          <w:p w14:paraId="03C5F549" w14:textId="456185EF" w:rsidR="00176465" w:rsidRPr="00284088" w:rsidRDefault="00176465" w:rsidP="00176465">
            <w:pPr>
              <w:rPr>
                <w:b/>
              </w:rPr>
            </w:pPr>
            <w:r w:rsidRPr="00284088">
              <w:rPr>
                <w:b/>
              </w:rPr>
              <w:t>P.L.</w:t>
            </w:r>
          </w:p>
        </w:tc>
        <w:tc>
          <w:tcPr>
            <w:tcW w:w="1953" w:type="dxa"/>
          </w:tcPr>
          <w:p w14:paraId="598C3BDD" w14:textId="33432815" w:rsidR="00176465" w:rsidRPr="00284088" w:rsidRDefault="00176465" w:rsidP="00176465">
            <w:pPr>
              <w:rPr>
                <w:b/>
              </w:rPr>
            </w:pPr>
            <w:r w:rsidRPr="00284088">
              <w:rPr>
                <w:b/>
              </w:rPr>
              <w:t>Comment</w:t>
            </w:r>
          </w:p>
        </w:tc>
        <w:tc>
          <w:tcPr>
            <w:tcW w:w="2228" w:type="dxa"/>
          </w:tcPr>
          <w:p w14:paraId="73E16EC4" w14:textId="4E832CF9" w:rsidR="00176465" w:rsidRPr="00284088" w:rsidRDefault="00176465" w:rsidP="00176465">
            <w:pPr>
              <w:rPr>
                <w:b/>
              </w:rPr>
            </w:pPr>
            <w:r w:rsidRPr="00284088">
              <w:rPr>
                <w:b/>
              </w:rPr>
              <w:t>Proposed Change</w:t>
            </w:r>
          </w:p>
        </w:tc>
        <w:tc>
          <w:tcPr>
            <w:tcW w:w="2632" w:type="dxa"/>
          </w:tcPr>
          <w:p w14:paraId="2A633B1B" w14:textId="580D9156" w:rsidR="00176465" w:rsidRPr="00284088" w:rsidRDefault="00176465" w:rsidP="00176465">
            <w:pPr>
              <w:autoSpaceDE w:val="0"/>
              <w:autoSpaceDN w:val="0"/>
              <w:adjustRightInd w:val="0"/>
              <w:rPr>
                <w:b/>
                <w:bCs/>
                <w:sz w:val="16"/>
                <w:szCs w:val="18"/>
                <w:lang w:eastAsia="ko-KR"/>
              </w:rPr>
            </w:pPr>
            <w:r w:rsidRPr="00284088">
              <w:rPr>
                <w:b/>
              </w:rPr>
              <w:t>Resolution</w:t>
            </w:r>
          </w:p>
        </w:tc>
      </w:tr>
      <w:tr w:rsidR="00FF1A55" w:rsidRPr="00805C3F" w14:paraId="0DF18B3E" w14:textId="77777777" w:rsidTr="00B3734C">
        <w:trPr>
          <w:trHeight w:val="3168"/>
        </w:trPr>
        <w:tc>
          <w:tcPr>
            <w:tcW w:w="680" w:type="dxa"/>
          </w:tcPr>
          <w:p w14:paraId="10EC9FA2" w14:textId="3D6862E3" w:rsidR="00FF1A55" w:rsidRPr="00805C3F" w:rsidRDefault="00FF1A55" w:rsidP="00176465">
            <w:r>
              <w:t>7547</w:t>
            </w:r>
          </w:p>
        </w:tc>
        <w:tc>
          <w:tcPr>
            <w:tcW w:w="1357" w:type="dxa"/>
          </w:tcPr>
          <w:p w14:paraId="60B4C019" w14:textId="5428C81A" w:rsidR="00FF1A55" w:rsidRPr="00805C3F" w:rsidRDefault="00FF1A55" w:rsidP="00176465">
            <w:r w:rsidRPr="00FF1A55">
              <w:t>Lisa Ward</w:t>
            </w:r>
          </w:p>
        </w:tc>
        <w:tc>
          <w:tcPr>
            <w:tcW w:w="1040" w:type="dxa"/>
          </w:tcPr>
          <w:p w14:paraId="113A6C68" w14:textId="462DBA90" w:rsidR="00FF1A55" w:rsidRPr="00805C3F" w:rsidRDefault="00FF1A55" w:rsidP="00176465">
            <w:r w:rsidRPr="00FF1A55">
              <w:t>28.3.18.1</w:t>
            </w:r>
          </w:p>
        </w:tc>
        <w:tc>
          <w:tcPr>
            <w:tcW w:w="725" w:type="dxa"/>
          </w:tcPr>
          <w:p w14:paraId="095D85C9" w14:textId="4C9586E6" w:rsidR="00FF1A55" w:rsidRPr="00805C3F" w:rsidRDefault="00FF1A55" w:rsidP="00176465">
            <w:r>
              <w:t>353.52</w:t>
            </w:r>
          </w:p>
        </w:tc>
        <w:tc>
          <w:tcPr>
            <w:tcW w:w="1953" w:type="dxa"/>
          </w:tcPr>
          <w:p w14:paraId="1A5F2DCE" w14:textId="77777777" w:rsidR="00FF1A55" w:rsidRDefault="00FF1A55" w:rsidP="00FF1A55">
            <w:r>
              <w:t xml:space="preserve">Not all 11ax signal </w:t>
            </w:r>
            <w:proofErr w:type="spellStart"/>
            <w:r>
              <w:t>analyzer</w:t>
            </w:r>
            <w:proofErr w:type="spellEnd"/>
            <w:r>
              <w:t xml:space="preserve"> solutions are capable of the current RBW (25 kHz) and VBW (kHz) settings and we'd like to recommend 30 </w:t>
            </w:r>
            <w:proofErr w:type="spellStart"/>
            <w:r>
              <w:t>khz</w:t>
            </w:r>
            <w:proofErr w:type="spellEnd"/>
            <w:r>
              <w:t xml:space="preserve"> RBW and 10 kHz </w:t>
            </w:r>
            <w:proofErr w:type="gramStart"/>
            <w:r>
              <w:t>VBW ..</w:t>
            </w:r>
            <w:proofErr w:type="gramEnd"/>
          </w:p>
          <w:p w14:paraId="506CE518" w14:textId="77777777" w:rsidR="00FF1A55" w:rsidRDefault="00FF1A55" w:rsidP="00FF1A55"/>
          <w:p w14:paraId="63E225BE" w14:textId="7C9D9877" w:rsidR="00FF1A55" w:rsidRPr="00805C3F" w:rsidRDefault="00FF1A55" w:rsidP="00FF1A55">
            <w:r>
              <w:t>Since, the 11ax settings are based on scaling the settings of the legacy spectral mask, I tried to research the reasons behind the legacy 11a 100 KHz RBW and 30 KHz VBW settings in order to determine if there was some specific importance in those settings but was unable to find anything in the archived documents on the 802.11 website.  Since I can find no specific reasons for the 100K and 30 KHz settings in legacy OFDM PHY, I can see no real value to setting the 11ax RBW and VBW requirements based on perfect scaling of them.</w:t>
            </w:r>
          </w:p>
        </w:tc>
        <w:tc>
          <w:tcPr>
            <w:tcW w:w="2228" w:type="dxa"/>
          </w:tcPr>
          <w:p w14:paraId="75CECCED" w14:textId="07CD8721" w:rsidR="00FF1A55" w:rsidRPr="00805C3F" w:rsidRDefault="00FF1A55" w:rsidP="00176465">
            <w:r w:rsidRPr="00FF1A55">
              <w:t xml:space="preserve">Change: Measurements shall be made using a 25 kHz resolution bandwidth and a 7.5 kHz video bandwidth. </w:t>
            </w:r>
            <w:proofErr w:type="gramStart"/>
            <w:r w:rsidRPr="00FF1A55">
              <w:t>to</w:t>
            </w:r>
            <w:proofErr w:type="gramEnd"/>
            <w:r w:rsidRPr="00FF1A55">
              <w:t>: Measurements shall be made using a 30 kHz resolution bandwidth and a 10 kHz video bandwidth.</w:t>
            </w:r>
          </w:p>
        </w:tc>
        <w:tc>
          <w:tcPr>
            <w:tcW w:w="2632" w:type="dxa"/>
          </w:tcPr>
          <w:p w14:paraId="5C5BF302" w14:textId="77777777" w:rsidR="00FF1A55" w:rsidRDefault="00FF1A55" w:rsidP="00176465">
            <w:pPr>
              <w:autoSpaceDE w:val="0"/>
              <w:autoSpaceDN w:val="0"/>
              <w:adjustRightInd w:val="0"/>
              <w:rPr>
                <w:bCs/>
                <w:sz w:val="16"/>
                <w:szCs w:val="18"/>
                <w:lang w:eastAsia="ko-KR"/>
              </w:rPr>
            </w:pPr>
            <w:r>
              <w:rPr>
                <w:bCs/>
                <w:sz w:val="16"/>
                <w:szCs w:val="18"/>
                <w:lang w:eastAsia="ko-KR"/>
              </w:rPr>
              <w:t>Revised-</w:t>
            </w:r>
          </w:p>
          <w:p w14:paraId="4E867F79" w14:textId="77777777" w:rsidR="00FF1A55" w:rsidRDefault="00FF1A55" w:rsidP="00176465">
            <w:pPr>
              <w:autoSpaceDE w:val="0"/>
              <w:autoSpaceDN w:val="0"/>
              <w:adjustRightInd w:val="0"/>
              <w:rPr>
                <w:bCs/>
                <w:sz w:val="16"/>
                <w:szCs w:val="18"/>
                <w:lang w:eastAsia="ko-KR"/>
              </w:rPr>
            </w:pPr>
          </w:p>
          <w:p w14:paraId="15FE9100" w14:textId="77777777" w:rsidR="00FF1A55" w:rsidRDefault="00FF1A55" w:rsidP="00176465">
            <w:pPr>
              <w:autoSpaceDE w:val="0"/>
              <w:autoSpaceDN w:val="0"/>
              <w:adjustRightInd w:val="0"/>
              <w:rPr>
                <w:bCs/>
                <w:sz w:val="16"/>
                <w:szCs w:val="18"/>
                <w:lang w:eastAsia="ko-KR"/>
              </w:rPr>
            </w:pPr>
            <w:r>
              <w:rPr>
                <w:bCs/>
                <w:sz w:val="16"/>
                <w:szCs w:val="18"/>
                <w:lang w:eastAsia="ko-KR"/>
              </w:rPr>
              <w:t>Change RBW to 100kHz and keep VBW unchanged.</w:t>
            </w:r>
          </w:p>
          <w:p w14:paraId="620D626C" w14:textId="77777777" w:rsidR="00FF1A55" w:rsidRDefault="00FF1A55" w:rsidP="00176465">
            <w:pPr>
              <w:autoSpaceDE w:val="0"/>
              <w:autoSpaceDN w:val="0"/>
              <w:adjustRightInd w:val="0"/>
              <w:rPr>
                <w:bCs/>
                <w:sz w:val="16"/>
                <w:szCs w:val="18"/>
                <w:lang w:eastAsia="ko-KR"/>
              </w:rPr>
            </w:pPr>
          </w:p>
          <w:p w14:paraId="64E5DFA9" w14:textId="77777777" w:rsidR="00FF1A55" w:rsidRDefault="00FF1A55" w:rsidP="00176465">
            <w:pPr>
              <w:autoSpaceDE w:val="0"/>
              <w:autoSpaceDN w:val="0"/>
              <w:adjustRightInd w:val="0"/>
              <w:rPr>
                <w:bCs/>
                <w:sz w:val="16"/>
                <w:szCs w:val="18"/>
                <w:lang w:eastAsia="ko-KR"/>
              </w:rPr>
            </w:pPr>
            <w:r>
              <w:rPr>
                <w:bCs/>
                <w:sz w:val="16"/>
                <w:szCs w:val="18"/>
                <w:lang w:eastAsia="ko-KR"/>
              </w:rPr>
              <w:t>Stretch 20MHz mask outward.</w:t>
            </w:r>
          </w:p>
          <w:p w14:paraId="61C2468F" w14:textId="77777777" w:rsidR="00FF1A55" w:rsidRDefault="00FF1A55" w:rsidP="00176465">
            <w:pPr>
              <w:autoSpaceDE w:val="0"/>
              <w:autoSpaceDN w:val="0"/>
              <w:adjustRightInd w:val="0"/>
              <w:rPr>
                <w:bCs/>
                <w:sz w:val="16"/>
                <w:szCs w:val="18"/>
                <w:lang w:eastAsia="ko-KR"/>
              </w:rPr>
            </w:pPr>
          </w:p>
          <w:p w14:paraId="7519D8ED" w14:textId="389EF04D" w:rsidR="00FF1A55" w:rsidRDefault="00FF1A55" w:rsidP="00FF1A55">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11-17/0</w:t>
            </w:r>
            <w:r>
              <w:rPr>
                <w:bCs/>
                <w:sz w:val="16"/>
                <w:szCs w:val="18"/>
                <w:lang w:eastAsia="ko-KR"/>
              </w:rPr>
              <w:t>471</w:t>
            </w:r>
            <w:r>
              <w:rPr>
                <w:bCs/>
                <w:sz w:val="16"/>
                <w:szCs w:val="18"/>
                <w:lang w:eastAsia="ko-KR"/>
              </w:rPr>
              <w:t xml:space="preserve">r2 under all headings that include CID </w:t>
            </w:r>
            <w:r>
              <w:rPr>
                <w:bCs/>
                <w:sz w:val="16"/>
                <w:szCs w:val="18"/>
                <w:lang w:eastAsia="ko-KR"/>
              </w:rPr>
              <w:t>7547</w:t>
            </w:r>
            <w:r>
              <w:rPr>
                <w:bCs/>
                <w:sz w:val="16"/>
                <w:szCs w:val="18"/>
                <w:lang w:eastAsia="ko-KR"/>
              </w:rPr>
              <w:t>.</w:t>
            </w:r>
          </w:p>
          <w:p w14:paraId="19989750" w14:textId="476A28EF" w:rsidR="00FF1A55" w:rsidRDefault="00FF1A55" w:rsidP="00176465">
            <w:pPr>
              <w:autoSpaceDE w:val="0"/>
              <w:autoSpaceDN w:val="0"/>
              <w:adjustRightInd w:val="0"/>
              <w:rPr>
                <w:bCs/>
                <w:sz w:val="16"/>
                <w:szCs w:val="18"/>
                <w:lang w:eastAsia="ko-KR"/>
              </w:rPr>
            </w:pPr>
          </w:p>
        </w:tc>
      </w:tr>
    </w:tbl>
    <w:p w14:paraId="722CC900" w14:textId="2C04B496" w:rsidR="003A6328" w:rsidRDefault="003A6328" w:rsidP="00D7242A">
      <w:pPr>
        <w:rPr>
          <w:color w:val="000000" w:themeColor="text1"/>
          <w:sz w:val="22"/>
          <w:szCs w:val="22"/>
        </w:rPr>
      </w:pPr>
    </w:p>
    <w:p w14:paraId="40DEA06C" w14:textId="453B4E93" w:rsidR="00AA6879" w:rsidRDefault="00AA6879" w:rsidP="00D7242A">
      <w:pPr>
        <w:rPr>
          <w:color w:val="000000" w:themeColor="text1"/>
          <w:sz w:val="22"/>
          <w:szCs w:val="22"/>
        </w:rPr>
      </w:pPr>
      <w:r>
        <w:rPr>
          <w:color w:val="000000" w:themeColor="text1"/>
          <w:sz w:val="22"/>
          <w:szCs w:val="22"/>
        </w:rPr>
        <w:t xml:space="preserve">Discussions: </w:t>
      </w:r>
      <w:r w:rsidRPr="00AA6879">
        <w:rPr>
          <w:rFonts w:ascii="Arial-BoldMT" w:hAnsi="Arial-BoldMT"/>
          <w:bCs/>
          <w:sz w:val="20"/>
          <w:lang w:val="en-US"/>
        </w:rPr>
        <w:t xml:space="preserve">The issues of RBW = </w:t>
      </w:r>
      <w:proofErr w:type="gramStart"/>
      <w:r w:rsidRPr="00AA6879">
        <w:rPr>
          <w:rFonts w:ascii="Arial-BoldMT" w:hAnsi="Arial-BoldMT"/>
          <w:bCs/>
          <w:sz w:val="20"/>
          <w:lang w:val="en-US"/>
        </w:rPr>
        <w:t>25kHz</w:t>
      </w:r>
      <w:proofErr w:type="gramEnd"/>
      <w:r w:rsidRPr="00AA6879">
        <w:rPr>
          <w:rFonts w:ascii="Arial-BoldMT" w:hAnsi="Arial-BoldMT"/>
          <w:bCs/>
          <w:sz w:val="20"/>
          <w:lang w:val="en-US"/>
        </w:rPr>
        <w:t xml:space="preserve"> are discussed in </w:t>
      </w:r>
      <w:r w:rsidRPr="00AA6879">
        <w:rPr>
          <w:rFonts w:ascii="Arial-BoldMT" w:hAnsi="Arial-BoldMT"/>
          <w:bCs/>
          <w:sz w:val="20"/>
          <w:lang w:val="en-US"/>
        </w:rPr>
        <w:t>11-17/0</w:t>
      </w:r>
      <w:r w:rsidRPr="00AA6879">
        <w:rPr>
          <w:rFonts w:ascii="Arial-BoldMT" w:hAnsi="Arial-BoldMT"/>
          <w:bCs/>
          <w:sz w:val="20"/>
          <w:lang w:val="en-US"/>
        </w:rPr>
        <w:t>078r1</w:t>
      </w:r>
      <w:r>
        <w:rPr>
          <w:lang w:eastAsia="ko-KR"/>
        </w:rPr>
        <w:t>.</w:t>
      </w:r>
    </w:p>
    <w:p w14:paraId="7972D7F4" w14:textId="79E0DC1B" w:rsidR="00CF05C8" w:rsidRDefault="00CF05C8" w:rsidP="00AA6879">
      <w:pPr>
        <w:rPr>
          <w:rFonts w:ascii="Arial-BoldMT" w:hAnsi="Arial-BoldMT"/>
          <w:b/>
          <w:bCs/>
          <w:color w:val="FF0000"/>
          <w:sz w:val="20"/>
        </w:rPr>
      </w:pPr>
    </w:p>
    <w:p w14:paraId="02166D15" w14:textId="2E0AE890" w:rsidR="00AA6879" w:rsidRDefault="00EF53D9" w:rsidP="00AA6879">
      <w:pPr>
        <w:spacing w:before="120" w:after="120"/>
        <w:rPr>
          <w:rFonts w:ascii="Arial-BoldMT" w:hAnsi="Arial-BoldMT"/>
          <w:bCs/>
          <w:sz w:val="20"/>
          <w:lang w:val="en-US"/>
        </w:rPr>
      </w:pPr>
      <w:r w:rsidRPr="00AA6879">
        <w:rPr>
          <w:rFonts w:ascii="Arial-BoldMT" w:hAnsi="Arial-BoldMT"/>
          <w:b/>
          <w:bCs/>
          <w:i/>
          <w:iCs/>
          <w:sz w:val="20"/>
          <w:highlight w:val="yellow"/>
        </w:rPr>
        <w:t xml:space="preserve">To the </w:t>
      </w:r>
      <w:proofErr w:type="spellStart"/>
      <w:r w:rsidRPr="00AA6879">
        <w:rPr>
          <w:rFonts w:ascii="Arial-BoldMT" w:hAnsi="Arial-BoldMT"/>
          <w:b/>
          <w:bCs/>
          <w:i/>
          <w:iCs/>
          <w:sz w:val="20"/>
          <w:highlight w:val="yellow"/>
        </w:rPr>
        <w:t>TGax</w:t>
      </w:r>
      <w:proofErr w:type="spellEnd"/>
      <w:r w:rsidRPr="00AA6879">
        <w:rPr>
          <w:rFonts w:ascii="Arial-BoldMT" w:hAnsi="Arial-BoldMT"/>
          <w:b/>
          <w:bCs/>
          <w:i/>
          <w:iCs/>
          <w:sz w:val="20"/>
          <w:highlight w:val="yellow"/>
        </w:rPr>
        <w:t xml:space="preserve"> </w:t>
      </w:r>
      <w:r w:rsidRPr="00AA6879">
        <w:rPr>
          <w:rFonts w:ascii="Arial-BoldMT" w:hAnsi="Arial-BoldMT"/>
          <w:b/>
          <w:bCs/>
          <w:i/>
          <w:iCs/>
          <w:sz w:val="20"/>
          <w:highlight w:val="yellow"/>
        </w:rPr>
        <w:t>Editor: modify P.L. 353.53 as following</w:t>
      </w:r>
      <w:r w:rsidRPr="00AA6879">
        <w:rPr>
          <w:rFonts w:ascii="Arial-BoldMT" w:hAnsi="Arial-BoldMT"/>
          <w:b/>
          <w:bCs/>
          <w:i/>
          <w:iCs/>
          <w:sz w:val="20"/>
        </w:rPr>
        <w:t xml:space="preserve"> </w:t>
      </w:r>
    </w:p>
    <w:p w14:paraId="64A8BA90" w14:textId="77777777" w:rsidR="00000000" w:rsidRDefault="00EF53D9" w:rsidP="00AA6879">
      <w:pPr>
        <w:spacing w:before="120" w:after="120"/>
        <w:rPr>
          <w:rFonts w:ascii="Arial-BoldMT" w:hAnsi="Arial-BoldMT"/>
          <w:bCs/>
          <w:sz w:val="20"/>
          <w:lang w:val="en-US"/>
        </w:rPr>
      </w:pPr>
      <w:r w:rsidRPr="00AA6879">
        <w:rPr>
          <w:rFonts w:ascii="Arial-BoldMT" w:hAnsi="Arial-BoldMT"/>
          <w:bCs/>
          <w:sz w:val="20"/>
          <w:lang w:val="en-US"/>
        </w:rPr>
        <w:t xml:space="preserve">Measurements shall be made using a </w:t>
      </w:r>
      <w:r w:rsidRPr="00AA6879">
        <w:rPr>
          <w:rFonts w:ascii="Arial-BoldMT" w:hAnsi="Arial-BoldMT"/>
          <w:bCs/>
          <w:strike/>
          <w:color w:val="C00000"/>
          <w:sz w:val="20"/>
          <w:lang w:val="en-US"/>
        </w:rPr>
        <w:t>25</w:t>
      </w:r>
      <w:r w:rsidRPr="00AA6879">
        <w:rPr>
          <w:rFonts w:ascii="Arial-BoldMT" w:hAnsi="Arial-BoldMT"/>
          <w:bCs/>
          <w:sz w:val="20"/>
          <w:lang w:val="en-US"/>
        </w:rPr>
        <w:t xml:space="preserve"> </w:t>
      </w:r>
      <w:r w:rsidRPr="00AA6879">
        <w:rPr>
          <w:rFonts w:ascii="Arial-BoldMT" w:hAnsi="Arial-BoldMT"/>
          <w:bCs/>
          <w:color w:val="FF0000"/>
          <w:sz w:val="20"/>
          <w:lang w:val="en-US"/>
        </w:rPr>
        <w:t>100</w:t>
      </w:r>
      <w:r w:rsidRPr="00AA6879">
        <w:rPr>
          <w:rFonts w:ascii="Arial-BoldMT" w:hAnsi="Arial-BoldMT"/>
          <w:bCs/>
          <w:color w:val="FF0000"/>
          <w:sz w:val="20"/>
          <w:lang w:val="en-US"/>
        </w:rPr>
        <w:t xml:space="preserve"> </w:t>
      </w:r>
      <w:r w:rsidRPr="00AA6879">
        <w:rPr>
          <w:rFonts w:ascii="Arial-BoldMT" w:hAnsi="Arial-BoldMT"/>
          <w:bCs/>
          <w:sz w:val="20"/>
          <w:lang w:val="en-US"/>
        </w:rPr>
        <w:t>kHz resolution band</w:t>
      </w:r>
      <w:r w:rsidRPr="00AA6879">
        <w:rPr>
          <w:rFonts w:ascii="Arial-BoldMT" w:hAnsi="Arial-BoldMT"/>
          <w:bCs/>
          <w:sz w:val="20"/>
          <w:lang w:val="en-US"/>
        </w:rPr>
        <w:t xml:space="preserve">width and a 7.5 kHz video bandwidth. </w:t>
      </w:r>
    </w:p>
    <w:p w14:paraId="4C2C295E" w14:textId="2956DEE4" w:rsidR="00AA6879" w:rsidRPr="00AA6879" w:rsidRDefault="00AA6879" w:rsidP="00AA6879">
      <w:pPr>
        <w:spacing w:before="120" w:after="120"/>
        <w:rPr>
          <w:rFonts w:ascii="Arial-BoldMT" w:hAnsi="Arial-BoldMT"/>
          <w:b/>
          <w:bCs/>
          <w:i/>
          <w:sz w:val="20"/>
          <w:lang w:val="en-US"/>
        </w:rPr>
      </w:pPr>
      <w:r w:rsidRPr="00AA6879">
        <w:rPr>
          <w:rFonts w:ascii="Arial-BoldMT" w:hAnsi="Arial-BoldMT"/>
          <w:b/>
          <w:bCs/>
          <w:i/>
          <w:sz w:val="20"/>
          <w:highlight w:val="yellow"/>
          <w:lang w:val="en-US"/>
        </w:rPr>
        <w:t>In addition, modify P.L. 350.19 as following</w:t>
      </w:r>
    </w:p>
    <w:p w14:paraId="4BCAF747" w14:textId="24D382A0" w:rsidR="00AA6879" w:rsidRDefault="00AA6879" w:rsidP="00AA6879">
      <w:pPr>
        <w:rPr>
          <w:rFonts w:ascii="TimesNewRomanPSMT" w:hAnsi="TimesNewRomanPSMT"/>
          <w:color w:val="000000"/>
          <w:sz w:val="20"/>
        </w:rPr>
      </w:pPr>
      <w:r w:rsidRPr="00AA6879">
        <w:rPr>
          <w:rFonts w:ascii="TimesNewRomanPSMT" w:hAnsi="TimesNewRomanPSMT"/>
          <w:color w:val="000000"/>
          <w:sz w:val="20"/>
        </w:rPr>
        <w:t xml:space="preserve">For a 20 MHz mask PPDU of HE format, the interim transmit spectral mask shall have a 0 </w:t>
      </w:r>
      <w:proofErr w:type="spellStart"/>
      <w:r w:rsidRPr="00AA6879">
        <w:rPr>
          <w:rFonts w:ascii="TimesNewRomanPSMT" w:hAnsi="TimesNewRomanPSMT"/>
          <w:color w:val="000000"/>
          <w:sz w:val="20"/>
        </w:rPr>
        <w:t>dBr</w:t>
      </w:r>
      <w:proofErr w:type="spellEnd"/>
      <w:r w:rsidRPr="00AA6879">
        <w:rPr>
          <w:rFonts w:ascii="TimesNewRomanPSMT" w:hAnsi="TimesNewRomanPSMT"/>
          <w:color w:val="000000"/>
          <w:sz w:val="20"/>
        </w:rPr>
        <w:t xml:space="preserve"> (dB relative</w:t>
      </w:r>
      <w:r>
        <w:rPr>
          <w:rFonts w:ascii="TimesNewRomanPSMT" w:hAnsi="TimesNewRomanPSMT"/>
          <w:color w:val="000000"/>
          <w:sz w:val="20"/>
        </w:rPr>
        <w:t xml:space="preserve"> </w:t>
      </w:r>
      <w:r w:rsidRPr="00AA6879">
        <w:rPr>
          <w:rFonts w:ascii="TimesNewRomanPSMT" w:hAnsi="TimesNewRomanPSMT"/>
          <w:color w:val="000000"/>
          <w:sz w:val="20"/>
        </w:rPr>
        <w:t xml:space="preserve">to the maximum spectral density of the signal) bandwidth of 19.5 MHz, </w:t>
      </w:r>
      <w:r w:rsidRPr="00AA6879">
        <w:rPr>
          <w:rFonts w:ascii="SymbolMT" w:hAnsi="SymbolMT"/>
          <w:color w:val="000000"/>
          <w:sz w:val="20"/>
        </w:rPr>
        <w:sym w:font="Symbol" w:char="F02D"/>
      </w:r>
      <w:r w:rsidRPr="00AA6879">
        <w:rPr>
          <w:rFonts w:ascii="TimesNewRomanPSMT" w:hAnsi="TimesNewRomanPSMT"/>
          <w:color w:val="000000"/>
          <w:sz w:val="20"/>
        </w:rPr>
        <w:t xml:space="preserve">20 </w:t>
      </w:r>
      <w:proofErr w:type="spellStart"/>
      <w:r w:rsidRPr="00AA6879">
        <w:rPr>
          <w:rFonts w:ascii="TimesNewRomanPSMT" w:hAnsi="TimesNewRomanPSMT"/>
          <w:color w:val="000000"/>
          <w:sz w:val="20"/>
        </w:rPr>
        <w:t>dBr</w:t>
      </w:r>
      <w:proofErr w:type="spellEnd"/>
      <w:r w:rsidRPr="00AA6879">
        <w:rPr>
          <w:rFonts w:ascii="TimesNewRomanPSMT" w:hAnsi="TimesNewRomanPSMT"/>
          <w:color w:val="000000"/>
          <w:sz w:val="20"/>
        </w:rPr>
        <w:t xml:space="preserve"> at </w:t>
      </w:r>
      <w:r w:rsidRPr="00AA6879">
        <w:rPr>
          <w:rFonts w:ascii="TimesNewRomanPSMT" w:hAnsi="TimesNewRomanPSMT"/>
          <w:strike/>
          <w:color w:val="C00000"/>
          <w:sz w:val="20"/>
        </w:rPr>
        <w:t>10.25</w:t>
      </w:r>
      <w:r w:rsidRPr="00AA6879">
        <w:rPr>
          <w:rFonts w:ascii="TimesNewRomanPSMT" w:hAnsi="TimesNewRomanPSMT"/>
          <w:color w:val="C00000"/>
          <w:sz w:val="20"/>
        </w:rPr>
        <w:t xml:space="preserve"> </w:t>
      </w:r>
      <w:r w:rsidRPr="00AA6879">
        <w:rPr>
          <w:rFonts w:ascii="TimesNewRomanPSMT" w:hAnsi="TimesNewRomanPSMT"/>
          <w:color w:val="FF0000"/>
          <w:sz w:val="20"/>
        </w:rPr>
        <w:t xml:space="preserve">10.5 </w:t>
      </w:r>
      <w:r w:rsidRPr="00AA6879">
        <w:rPr>
          <w:rFonts w:ascii="TimesNewRomanPSMT" w:hAnsi="TimesNewRomanPSMT"/>
          <w:color w:val="000000"/>
          <w:sz w:val="20"/>
        </w:rPr>
        <w:t>MHz frequency</w:t>
      </w:r>
      <w:r>
        <w:rPr>
          <w:rFonts w:ascii="TimesNewRomanPSMT" w:hAnsi="TimesNewRomanPSMT"/>
          <w:color w:val="000000"/>
          <w:sz w:val="20"/>
        </w:rPr>
        <w:t xml:space="preserve"> </w:t>
      </w:r>
      <w:r w:rsidRPr="00AA6879">
        <w:rPr>
          <w:rFonts w:ascii="TimesNewRomanPSMT" w:hAnsi="TimesNewRomanPSMT"/>
          <w:color w:val="000000"/>
          <w:sz w:val="20"/>
        </w:rPr>
        <w:t xml:space="preserve">offset, </w:t>
      </w:r>
      <w:r w:rsidRPr="00AA6879">
        <w:rPr>
          <w:rFonts w:ascii="SymbolMT" w:hAnsi="SymbolMT"/>
          <w:color w:val="000000"/>
          <w:sz w:val="20"/>
        </w:rPr>
        <w:sym w:font="Symbol" w:char="F02D"/>
      </w:r>
      <w:r w:rsidRPr="00AA6879">
        <w:rPr>
          <w:rFonts w:ascii="TimesNewRomanPSMT" w:hAnsi="TimesNewRomanPSMT"/>
          <w:color w:val="000000"/>
          <w:sz w:val="20"/>
        </w:rPr>
        <w:t xml:space="preserve">28 </w:t>
      </w:r>
      <w:proofErr w:type="spellStart"/>
      <w:r w:rsidRPr="00AA6879">
        <w:rPr>
          <w:rFonts w:ascii="TimesNewRomanPSMT" w:hAnsi="TimesNewRomanPSMT"/>
          <w:color w:val="000000"/>
          <w:sz w:val="20"/>
        </w:rPr>
        <w:t>dBr</w:t>
      </w:r>
      <w:proofErr w:type="spellEnd"/>
      <w:r w:rsidRPr="00AA6879">
        <w:rPr>
          <w:rFonts w:ascii="TimesNewRomanPSMT" w:hAnsi="TimesNewRomanPSMT"/>
          <w:color w:val="000000"/>
          <w:sz w:val="20"/>
        </w:rPr>
        <w:t xml:space="preserve"> at 20 MHz frequency offset, and </w:t>
      </w:r>
      <w:r w:rsidRPr="00AA6879">
        <w:rPr>
          <w:rFonts w:ascii="SymbolMT" w:hAnsi="SymbolMT"/>
          <w:color w:val="000000"/>
          <w:sz w:val="20"/>
        </w:rPr>
        <w:sym w:font="Symbol" w:char="F02D"/>
      </w:r>
      <w:r w:rsidRPr="00AA6879">
        <w:rPr>
          <w:rFonts w:ascii="TimesNewRomanPSMT" w:hAnsi="TimesNewRomanPSMT"/>
          <w:color w:val="000000"/>
          <w:sz w:val="20"/>
        </w:rPr>
        <w:t xml:space="preserve">40 </w:t>
      </w:r>
      <w:proofErr w:type="spellStart"/>
      <w:r w:rsidRPr="00AA6879">
        <w:rPr>
          <w:rFonts w:ascii="TimesNewRomanPSMT" w:hAnsi="TimesNewRomanPSMT"/>
          <w:color w:val="000000"/>
          <w:sz w:val="20"/>
        </w:rPr>
        <w:t>dBr</w:t>
      </w:r>
      <w:proofErr w:type="spellEnd"/>
      <w:r w:rsidRPr="00AA6879">
        <w:rPr>
          <w:rFonts w:ascii="TimesNewRomanPSMT" w:hAnsi="TimesNewRomanPSMT"/>
          <w:color w:val="000000"/>
          <w:sz w:val="20"/>
        </w:rPr>
        <w:t xml:space="preserve"> at 30 MHz frequency offset and above. The interim</w:t>
      </w:r>
      <w:r>
        <w:rPr>
          <w:rFonts w:ascii="TimesNewRomanPSMT" w:hAnsi="TimesNewRomanPSMT"/>
          <w:color w:val="000000"/>
          <w:sz w:val="20"/>
        </w:rPr>
        <w:t xml:space="preserve"> </w:t>
      </w:r>
      <w:r w:rsidRPr="00AA6879">
        <w:rPr>
          <w:rFonts w:ascii="TimesNewRomanPSMT" w:hAnsi="TimesNewRomanPSMT"/>
          <w:color w:val="000000"/>
          <w:sz w:val="20"/>
        </w:rPr>
        <w:t xml:space="preserve">transmit spectral mask for </w:t>
      </w:r>
      <w:r w:rsidRPr="00AA6879">
        <w:rPr>
          <w:rFonts w:ascii="TimesNewRomanPSMT" w:hAnsi="TimesNewRomanPSMT"/>
          <w:color w:val="000000"/>
          <w:sz w:val="20"/>
        </w:rPr>
        <w:lastRenderedPageBreak/>
        <w:t xml:space="preserve">frequency offsets in between 9.75 and </w:t>
      </w:r>
      <w:r w:rsidRPr="00AA6879">
        <w:rPr>
          <w:rFonts w:ascii="TimesNewRomanPSMT" w:hAnsi="TimesNewRomanPSMT"/>
          <w:strike/>
          <w:color w:val="C00000"/>
          <w:sz w:val="20"/>
        </w:rPr>
        <w:t>10.25</w:t>
      </w:r>
      <w:r w:rsidRPr="00AA6879">
        <w:rPr>
          <w:rFonts w:ascii="TimesNewRomanPSMT" w:hAnsi="TimesNewRomanPSMT"/>
          <w:color w:val="C00000"/>
          <w:sz w:val="20"/>
        </w:rPr>
        <w:t xml:space="preserve"> </w:t>
      </w:r>
      <w:r w:rsidRPr="00AA6879">
        <w:rPr>
          <w:rFonts w:ascii="TimesNewRomanPSMT" w:hAnsi="TimesNewRomanPSMT"/>
          <w:color w:val="FF0000"/>
          <w:sz w:val="20"/>
        </w:rPr>
        <w:t xml:space="preserve">10.5 </w:t>
      </w:r>
      <w:r w:rsidRPr="00AA6879">
        <w:rPr>
          <w:rFonts w:ascii="TimesNewRomanPSMT" w:hAnsi="TimesNewRomanPSMT"/>
          <w:color w:val="000000"/>
          <w:sz w:val="20"/>
        </w:rPr>
        <w:t xml:space="preserve">MHz, </w:t>
      </w:r>
      <w:r w:rsidRPr="00AA6879">
        <w:rPr>
          <w:rFonts w:ascii="TimesNewRomanPSMT" w:hAnsi="TimesNewRomanPSMT"/>
          <w:strike/>
          <w:color w:val="C00000"/>
          <w:sz w:val="20"/>
        </w:rPr>
        <w:t>10.25</w:t>
      </w:r>
      <w:r w:rsidRPr="00AA6879">
        <w:rPr>
          <w:rFonts w:ascii="TimesNewRomanPSMT" w:hAnsi="TimesNewRomanPSMT"/>
          <w:color w:val="C00000"/>
          <w:sz w:val="20"/>
        </w:rPr>
        <w:t xml:space="preserve"> </w:t>
      </w:r>
      <w:r w:rsidRPr="00AA6879">
        <w:rPr>
          <w:rFonts w:ascii="TimesNewRomanPSMT" w:hAnsi="TimesNewRomanPSMT"/>
          <w:color w:val="FF0000"/>
          <w:sz w:val="20"/>
        </w:rPr>
        <w:t xml:space="preserve">10.5 </w:t>
      </w:r>
      <w:r w:rsidRPr="00AA6879">
        <w:rPr>
          <w:rFonts w:ascii="TimesNewRomanPSMT" w:hAnsi="TimesNewRomanPSMT"/>
          <w:color w:val="000000"/>
          <w:sz w:val="20"/>
        </w:rPr>
        <w:t>and 20 MHz, and 20 and</w:t>
      </w:r>
      <w:r>
        <w:rPr>
          <w:rFonts w:ascii="TimesNewRomanPSMT" w:hAnsi="TimesNewRomanPSMT"/>
          <w:color w:val="000000"/>
          <w:sz w:val="20"/>
        </w:rPr>
        <w:t xml:space="preserve"> </w:t>
      </w:r>
      <w:r w:rsidRPr="00AA6879">
        <w:rPr>
          <w:rFonts w:ascii="TimesNewRomanPSMT" w:hAnsi="TimesNewRomanPSMT"/>
          <w:color w:val="000000"/>
          <w:sz w:val="20"/>
        </w:rPr>
        <w:t xml:space="preserve">30 MHz shall be linearly interpolated in dB domain from the requirements for 9.75 MHz, </w:t>
      </w:r>
      <w:r w:rsidRPr="00AA6879">
        <w:rPr>
          <w:rFonts w:ascii="TimesNewRomanPSMT" w:hAnsi="TimesNewRomanPSMT"/>
          <w:strike/>
          <w:color w:val="C00000"/>
          <w:sz w:val="20"/>
        </w:rPr>
        <w:t>10.25</w:t>
      </w:r>
      <w:r w:rsidRPr="00AA6879">
        <w:rPr>
          <w:rFonts w:ascii="TimesNewRomanPSMT" w:hAnsi="TimesNewRomanPSMT"/>
          <w:color w:val="C00000"/>
          <w:sz w:val="20"/>
        </w:rPr>
        <w:t xml:space="preserve"> </w:t>
      </w:r>
      <w:r w:rsidRPr="00AA6879">
        <w:rPr>
          <w:rFonts w:ascii="TimesNewRomanPSMT" w:hAnsi="TimesNewRomanPSMT"/>
          <w:color w:val="FF0000"/>
          <w:sz w:val="20"/>
        </w:rPr>
        <w:t xml:space="preserve">10.5 </w:t>
      </w:r>
      <w:r w:rsidRPr="00AA6879">
        <w:rPr>
          <w:rFonts w:ascii="TimesNewRomanPSMT" w:hAnsi="TimesNewRomanPSMT"/>
          <w:color w:val="000000"/>
          <w:sz w:val="20"/>
        </w:rPr>
        <w:t>MHz, 20</w:t>
      </w:r>
      <w:r>
        <w:rPr>
          <w:rFonts w:ascii="TimesNewRomanPSMT" w:hAnsi="TimesNewRomanPSMT"/>
          <w:color w:val="000000"/>
          <w:sz w:val="20"/>
        </w:rPr>
        <w:t xml:space="preserve"> </w:t>
      </w:r>
      <w:r w:rsidRPr="00AA6879">
        <w:rPr>
          <w:rFonts w:ascii="TimesNewRomanPSMT" w:hAnsi="TimesNewRomanPSMT"/>
          <w:color w:val="000000"/>
          <w:sz w:val="20"/>
        </w:rPr>
        <w:t>MHz, and 30 MHz frequency offsets.</w:t>
      </w:r>
    </w:p>
    <w:p w14:paraId="6812A89B" w14:textId="77777777" w:rsidR="00AA6879" w:rsidRPr="00AA6879" w:rsidRDefault="00AA6879" w:rsidP="00AA6879">
      <w:pPr>
        <w:rPr>
          <w:rFonts w:ascii="Arial-BoldMT" w:hAnsi="Arial-BoldMT"/>
          <w:bCs/>
          <w:sz w:val="20"/>
          <w:lang w:val="en-US"/>
        </w:rPr>
      </w:pPr>
    </w:p>
    <w:p w14:paraId="380A08B2" w14:textId="77777777" w:rsidR="00000000" w:rsidRDefault="00EF53D9" w:rsidP="00AA6879">
      <w:pPr>
        <w:rPr>
          <w:rFonts w:ascii="Arial-BoldMT" w:hAnsi="Arial-BoldMT"/>
          <w:b/>
          <w:bCs/>
          <w:i/>
          <w:iCs/>
          <w:sz w:val="20"/>
          <w:lang w:val="en-US"/>
        </w:rPr>
      </w:pPr>
      <w:r w:rsidRPr="00AA6879">
        <w:rPr>
          <w:rFonts w:ascii="Arial-BoldMT" w:hAnsi="Arial-BoldMT"/>
          <w:b/>
          <w:bCs/>
          <w:i/>
          <w:iCs/>
          <w:sz w:val="20"/>
          <w:highlight w:val="yellow"/>
          <w:lang w:val="en-US"/>
        </w:rPr>
        <w:t>In addition, replace Figure 28-37 with the bellow figure.</w:t>
      </w:r>
    </w:p>
    <w:p w14:paraId="10821EAA" w14:textId="3CFD046B" w:rsidR="00AA6879" w:rsidRDefault="00AA6879" w:rsidP="00AA6879">
      <w:pPr>
        <w:rPr>
          <w:rFonts w:ascii="Arial-BoldMT" w:hAnsi="Arial-BoldMT"/>
          <w:b/>
          <w:bCs/>
          <w:sz w:val="20"/>
          <w:lang w:val="en-US"/>
        </w:rPr>
      </w:pPr>
      <w:r w:rsidRPr="00AA6879">
        <w:rPr>
          <w:rFonts w:ascii="Arial-BoldMT" w:hAnsi="Arial-BoldMT"/>
          <w:b/>
          <w:bCs/>
          <w:sz w:val="20"/>
          <w:lang w:val="en-US"/>
        </w:rPr>
        <w:drawing>
          <wp:inline distT="0" distB="0" distL="0" distR="0" wp14:anchorId="519F4B78" wp14:editId="3ECF21EF">
            <wp:extent cx="6263640" cy="2868295"/>
            <wp:effectExtent l="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stretch>
                      <a:fillRect/>
                    </a:stretch>
                  </pic:blipFill>
                  <pic:spPr>
                    <a:xfrm>
                      <a:off x="0" y="0"/>
                      <a:ext cx="6263640" cy="2868295"/>
                    </a:xfrm>
                    <a:prstGeom prst="rect">
                      <a:avLst/>
                    </a:prstGeom>
                  </pic:spPr>
                </pic:pic>
              </a:graphicData>
            </a:graphic>
          </wp:inline>
        </w:drawing>
      </w:r>
    </w:p>
    <w:p w14:paraId="717F65C4" w14:textId="5F171CEB" w:rsidR="00AA6879" w:rsidRPr="00AA6879" w:rsidRDefault="00AA6879" w:rsidP="00AA6879">
      <w:pPr>
        <w:jc w:val="center"/>
        <w:rPr>
          <w:rFonts w:ascii="Arial-BoldMT" w:hAnsi="Arial-BoldMT"/>
          <w:b/>
          <w:bCs/>
          <w:sz w:val="20"/>
          <w:lang w:val="en-US"/>
        </w:rPr>
      </w:pPr>
      <w:r w:rsidRPr="00AA6879">
        <w:rPr>
          <w:rFonts w:ascii="Arial-BoldMT" w:hAnsi="Arial-BoldMT"/>
          <w:b/>
          <w:bCs/>
          <w:color w:val="000000"/>
          <w:sz w:val="20"/>
        </w:rPr>
        <w:t>Figure 28-37—Example transmit spectral mask for a 20 MHz mask PPDU</w:t>
      </w:r>
      <w:bookmarkStart w:id="0" w:name="_GoBack"/>
      <w:bookmarkEnd w:id="0"/>
    </w:p>
    <w:p w14:paraId="4268FAB5" w14:textId="77777777" w:rsidR="00AA6879" w:rsidRPr="00AA6879" w:rsidRDefault="00AA6879" w:rsidP="00AA6879">
      <w:pPr>
        <w:rPr>
          <w:rFonts w:ascii="Arial-BoldMT" w:hAnsi="Arial-BoldMT" w:hint="eastAsia"/>
          <w:b/>
          <w:bCs/>
          <w:color w:val="FF0000"/>
          <w:sz w:val="20"/>
          <w:lang w:val="en-US"/>
        </w:rPr>
      </w:pPr>
    </w:p>
    <w:p w14:paraId="6929ED91" w14:textId="77777777" w:rsidR="000F4FB2" w:rsidRDefault="000F4FB2" w:rsidP="000F4FB2">
      <w:pPr>
        <w:rPr>
          <w:rFonts w:ascii="Arial-BoldMT" w:hAnsi="Arial-BoldMT" w:hint="eastAsia"/>
          <w:b/>
          <w:bCs/>
          <w:color w:val="FF0000"/>
          <w:sz w:val="20"/>
        </w:rPr>
      </w:pPr>
    </w:p>
    <w:p w14:paraId="741055A7" w14:textId="43F09742" w:rsidR="000F4FB2" w:rsidRPr="00CF05C8" w:rsidRDefault="000F4FB2" w:rsidP="000F4FB2">
      <w:pPr>
        <w:rPr>
          <w:color w:val="FF0000"/>
          <w:sz w:val="22"/>
          <w:szCs w:val="22"/>
        </w:rPr>
      </w:pPr>
    </w:p>
    <w:sectPr w:rsidR="000F4FB2" w:rsidRPr="00CF05C8"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7AE43" w14:textId="77777777" w:rsidR="00EF53D9" w:rsidRDefault="00EF53D9">
      <w:r>
        <w:separator/>
      </w:r>
    </w:p>
  </w:endnote>
  <w:endnote w:type="continuationSeparator" w:id="0">
    <w:p w14:paraId="43849427" w14:textId="77777777" w:rsidR="00EF53D9" w:rsidRDefault="00EF5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Arial-Bold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534B2578" w:rsidR="00284088" w:rsidRDefault="00EF53D9">
    <w:pPr>
      <w:pStyle w:val="Footer"/>
      <w:tabs>
        <w:tab w:val="clear" w:pos="6480"/>
        <w:tab w:val="center" w:pos="4680"/>
        <w:tab w:val="right" w:pos="9360"/>
      </w:tabs>
    </w:pPr>
    <w:r>
      <w:fldChar w:fldCharType="begin"/>
    </w:r>
    <w:r>
      <w:instrText xml:space="preserve"> SUBJECT  \* MERGEFORMAT </w:instrText>
    </w:r>
    <w:r>
      <w:fldChar w:fldCharType="separate"/>
    </w:r>
    <w:r w:rsidR="00284088">
      <w:t>Submission</w:t>
    </w:r>
    <w:r>
      <w:fldChar w:fldCharType="end"/>
    </w:r>
    <w:r w:rsidR="00284088">
      <w:tab/>
      <w:t xml:space="preserve">page </w:t>
    </w:r>
    <w:r w:rsidR="00284088">
      <w:fldChar w:fldCharType="begin"/>
    </w:r>
    <w:r w:rsidR="00284088">
      <w:instrText xml:space="preserve">page </w:instrText>
    </w:r>
    <w:r w:rsidR="00284088">
      <w:fldChar w:fldCharType="separate"/>
    </w:r>
    <w:r w:rsidR="00AA6879">
      <w:rPr>
        <w:noProof/>
      </w:rPr>
      <w:t>1</w:t>
    </w:r>
    <w:r w:rsidR="00284088">
      <w:rPr>
        <w:noProof/>
      </w:rPr>
      <w:fldChar w:fldCharType="end"/>
    </w:r>
    <w:r w:rsidR="00284088">
      <w:tab/>
    </w:r>
    <w:r w:rsidR="00284088">
      <w:rPr>
        <w:lang w:eastAsia="ko-KR"/>
      </w:rPr>
      <w:t>Xiaogang Chen, Intel</w:t>
    </w:r>
    <w:r w:rsidR="00284088">
      <w:t xml:space="preserve"> </w:t>
    </w:r>
  </w:p>
  <w:p w14:paraId="68131EC6" w14:textId="77777777" w:rsidR="00284088" w:rsidRDefault="002840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78588" w14:textId="77777777" w:rsidR="00EF53D9" w:rsidRDefault="00EF53D9">
      <w:r>
        <w:separator/>
      </w:r>
    </w:p>
  </w:footnote>
  <w:footnote w:type="continuationSeparator" w:id="0">
    <w:p w14:paraId="66B36959" w14:textId="77777777" w:rsidR="00EF53D9" w:rsidRDefault="00EF5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97F9" w14:textId="421317A8" w:rsidR="008E4C33" w:rsidRDefault="00AA6879">
    <w:pPr>
      <w:pStyle w:val="Header"/>
      <w:tabs>
        <w:tab w:val="clear" w:pos="6480"/>
        <w:tab w:val="center" w:pos="4680"/>
        <w:tab w:val="right" w:pos="9360"/>
      </w:tabs>
      <w:rPr>
        <w:lang w:eastAsia="ko-KR"/>
      </w:rPr>
    </w:pPr>
    <w:r>
      <w:rPr>
        <w:lang w:eastAsia="ko-KR"/>
      </w:rPr>
      <w:t xml:space="preserve">March </w:t>
    </w:r>
    <w:r w:rsidR="00284088">
      <w:rPr>
        <w:lang w:eastAsia="ko-KR"/>
      </w:rPr>
      <w:t>2017</w:t>
    </w:r>
    <w:r w:rsidR="00284088">
      <w:tab/>
    </w:r>
    <w:r w:rsidR="00284088">
      <w:tab/>
    </w:r>
    <w:r w:rsidR="00284088">
      <w:fldChar w:fldCharType="begin"/>
    </w:r>
    <w:r w:rsidR="00284088">
      <w:instrText xml:space="preserve"> TITLE  \* MERGEFORMAT </w:instrText>
    </w:r>
    <w:r w:rsidR="00284088">
      <w:fldChar w:fldCharType="end"/>
    </w:r>
    <w:r w:rsidR="00EF53D9">
      <w:fldChar w:fldCharType="begin"/>
    </w:r>
    <w:r w:rsidR="00EF53D9">
      <w:instrText xml:space="preserve"> TITLE  \* MERGEFORMAT </w:instrText>
    </w:r>
    <w:r w:rsidR="00EF53D9">
      <w:fldChar w:fldCharType="separate"/>
    </w:r>
    <w:r w:rsidR="00284088">
      <w:t>doc.: IEEE 802.11-17/0</w:t>
    </w:r>
    <w:r>
      <w:t>471</w:t>
    </w:r>
    <w:r w:rsidR="00284088">
      <w:rPr>
        <w:lang w:eastAsia="ko-KR"/>
      </w:rPr>
      <w:t>r</w:t>
    </w:r>
    <w:r w:rsidR="00EF53D9">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64F99"/>
    <w:multiLevelType w:val="hybridMultilevel"/>
    <w:tmpl w:val="F16E8CEA"/>
    <w:lvl w:ilvl="0" w:tplc="6DBC2302">
      <w:start w:val="1"/>
      <w:numFmt w:val="bullet"/>
      <w:lvlText w:val="•"/>
      <w:lvlJc w:val="left"/>
      <w:pPr>
        <w:tabs>
          <w:tab w:val="num" w:pos="360"/>
        </w:tabs>
        <w:ind w:left="360" w:hanging="360"/>
      </w:pPr>
      <w:rPr>
        <w:rFonts w:ascii="Times New Roman" w:hAnsi="Times New Roman" w:hint="default"/>
      </w:rPr>
    </w:lvl>
    <w:lvl w:ilvl="1" w:tplc="87A8A320">
      <w:start w:val="56"/>
      <w:numFmt w:val="bullet"/>
      <w:lvlText w:val="–"/>
      <w:lvlJc w:val="left"/>
      <w:pPr>
        <w:tabs>
          <w:tab w:val="num" w:pos="1080"/>
        </w:tabs>
        <w:ind w:left="1080" w:hanging="360"/>
      </w:pPr>
      <w:rPr>
        <w:rFonts w:ascii="Times New Roman" w:hAnsi="Times New Roman" w:hint="default"/>
      </w:rPr>
    </w:lvl>
    <w:lvl w:ilvl="2" w:tplc="7682E938" w:tentative="1">
      <w:start w:val="1"/>
      <w:numFmt w:val="bullet"/>
      <w:lvlText w:val="•"/>
      <w:lvlJc w:val="left"/>
      <w:pPr>
        <w:tabs>
          <w:tab w:val="num" w:pos="1800"/>
        </w:tabs>
        <w:ind w:left="1800" w:hanging="360"/>
      </w:pPr>
      <w:rPr>
        <w:rFonts w:ascii="Times New Roman" w:hAnsi="Times New Roman" w:hint="default"/>
      </w:rPr>
    </w:lvl>
    <w:lvl w:ilvl="3" w:tplc="86002532" w:tentative="1">
      <w:start w:val="1"/>
      <w:numFmt w:val="bullet"/>
      <w:lvlText w:val="•"/>
      <w:lvlJc w:val="left"/>
      <w:pPr>
        <w:tabs>
          <w:tab w:val="num" w:pos="2520"/>
        </w:tabs>
        <w:ind w:left="2520" w:hanging="360"/>
      </w:pPr>
      <w:rPr>
        <w:rFonts w:ascii="Times New Roman" w:hAnsi="Times New Roman" w:hint="default"/>
      </w:rPr>
    </w:lvl>
    <w:lvl w:ilvl="4" w:tplc="6D00091C" w:tentative="1">
      <w:start w:val="1"/>
      <w:numFmt w:val="bullet"/>
      <w:lvlText w:val="•"/>
      <w:lvlJc w:val="left"/>
      <w:pPr>
        <w:tabs>
          <w:tab w:val="num" w:pos="3240"/>
        </w:tabs>
        <w:ind w:left="3240" w:hanging="360"/>
      </w:pPr>
      <w:rPr>
        <w:rFonts w:ascii="Times New Roman" w:hAnsi="Times New Roman" w:hint="default"/>
      </w:rPr>
    </w:lvl>
    <w:lvl w:ilvl="5" w:tplc="DAD4A5C6" w:tentative="1">
      <w:start w:val="1"/>
      <w:numFmt w:val="bullet"/>
      <w:lvlText w:val="•"/>
      <w:lvlJc w:val="left"/>
      <w:pPr>
        <w:tabs>
          <w:tab w:val="num" w:pos="3960"/>
        </w:tabs>
        <w:ind w:left="3960" w:hanging="360"/>
      </w:pPr>
      <w:rPr>
        <w:rFonts w:ascii="Times New Roman" w:hAnsi="Times New Roman" w:hint="default"/>
      </w:rPr>
    </w:lvl>
    <w:lvl w:ilvl="6" w:tplc="0C2E8E46" w:tentative="1">
      <w:start w:val="1"/>
      <w:numFmt w:val="bullet"/>
      <w:lvlText w:val="•"/>
      <w:lvlJc w:val="left"/>
      <w:pPr>
        <w:tabs>
          <w:tab w:val="num" w:pos="4680"/>
        </w:tabs>
        <w:ind w:left="4680" w:hanging="360"/>
      </w:pPr>
      <w:rPr>
        <w:rFonts w:ascii="Times New Roman" w:hAnsi="Times New Roman" w:hint="default"/>
      </w:rPr>
    </w:lvl>
    <w:lvl w:ilvl="7" w:tplc="A400069C" w:tentative="1">
      <w:start w:val="1"/>
      <w:numFmt w:val="bullet"/>
      <w:lvlText w:val="•"/>
      <w:lvlJc w:val="left"/>
      <w:pPr>
        <w:tabs>
          <w:tab w:val="num" w:pos="5400"/>
        </w:tabs>
        <w:ind w:left="5400" w:hanging="360"/>
      </w:pPr>
      <w:rPr>
        <w:rFonts w:ascii="Times New Roman" w:hAnsi="Times New Roman" w:hint="default"/>
      </w:rPr>
    </w:lvl>
    <w:lvl w:ilvl="8" w:tplc="FC74A2F0"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5"/>
  </w:num>
  <w:num w:numId="4">
    <w:abstractNumId w:val="12"/>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2"/>
  </w:num>
  <w:num w:numId="10">
    <w:abstractNumId w:val="7"/>
  </w:num>
  <w:num w:numId="11">
    <w:abstractNumId w:val="14"/>
  </w:num>
  <w:num w:numId="12">
    <w:abstractNumId w:val="16"/>
  </w:num>
  <w:num w:numId="13">
    <w:abstractNumId w:val="5"/>
  </w:num>
  <w:num w:numId="14">
    <w:abstractNumId w:val="2"/>
  </w:num>
  <w:num w:numId="15">
    <w:abstractNumId w:val="18"/>
  </w:num>
  <w:num w:numId="16">
    <w:abstractNumId w:val="17"/>
  </w:num>
  <w:num w:numId="17">
    <w:abstractNumId w:val="23"/>
  </w:num>
  <w:num w:numId="18">
    <w:abstractNumId w:val="17"/>
  </w:num>
  <w:num w:numId="19">
    <w:abstractNumId w:val="23"/>
  </w:num>
  <w:num w:numId="20">
    <w:abstractNumId w:val="25"/>
  </w:num>
  <w:num w:numId="21">
    <w:abstractNumId w:val="11"/>
  </w:num>
  <w:num w:numId="22">
    <w:abstractNumId w:val="20"/>
  </w:num>
  <w:num w:numId="23">
    <w:abstractNumId w:val="24"/>
  </w:num>
  <w:num w:numId="24">
    <w:abstractNumId w:val="19"/>
  </w:num>
  <w:num w:numId="25">
    <w:abstractNumId w:val="3"/>
  </w:num>
  <w:num w:numId="26">
    <w:abstractNumId w:val="4"/>
  </w:num>
  <w:num w:numId="27">
    <w:abstractNumId w:val="21"/>
  </w:num>
  <w:num w:numId="28">
    <w:abstractNumId w:val="10"/>
  </w:num>
  <w:num w:numId="29">
    <w:abstractNumId w:val="8"/>
  </w:num>
  <w:num w:numId="30">
    <w:abstractNumId w:val="26"/>
  </w:num>
  <w:num w:numId="3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1DC"/>
    <w:rsid w:val="0000030D"/>
    <w:rsid w:val="000013EC"/>
    <w:rsid w:val="0000230D"/>
    <w:rsid w:val="000026B9"/>
    <w:rsid w:val="000027A5"/>
    <w:rsid w:val="00003124"/>
    <w:rsid w:val="00003800"/>
    <w:rsid w:val="000045FA"/>
    <w:rsid w:val="00006233"/>
    <w:rsid w:val="00006454"/>
    <w:rsid w:val="000067AA"/>
    <w:rsid w:val="00006DBB"/>
    <w:rsid w:val="0000743C"/>
    <w:rsid w:val="0001027F"/>
    <w:rsid w:val="000114EB"/>
    <w:rsid w:val="00012868"/>
    <w:rsid w:val="00013D75"/>
    <w:rsid w:val="00013F87"/>
    <w:rsid w:val="00014031"/>
    <w:rsid w:val="000142B6"/>
    <w:rsid w:val="00015678"/>
    <w:rsid w:val="000157CC"/>
    <w:rsid w:val="00016D9C"/>
    <w:rsid w:val="00017D25"/>
    <w:rsid w:val="0002028F"/>
    <w:rsid w:val="000206C2"/>
    <w:rsid w:val="00020D43"/>
    <w:rsid w:val="00021A27"/>
    <w:rsid w:val="00022086"/>
    <w:rsid w:val="00022A63"/>
    <w:rsid w:val="00023B3E"/>
    <w:rsid w:val="00023CD8"/>
    <w:rsid w:val="00024344"/>
    <w:rsid w:val="00024487"/>
    <w:rsid w:val="000268CB"/>
    <w:rsid w:val="00026FEB"/>
    <w:rsid w:val="00027D05"/>
    <w:rsid w:val="00030895"/>
    <w:rsid w:val="00031E68"/>
    <w:rsid w:val="00033648"/>
    <w:rsid w:val="00033B0A"/>
    <w:rsid w:val="00034AA8"/>
    <w:rsid w:val="00034E6F"/>
    <w:rsid w:val="000353B5"/>
    <w:rsid w:val="000358B3"/>
    <w:rsid w:val="0003795B"/>
    <w:rsid w:val="00037AD9"/>
    <w:rsid w:val="00037B1A"/>
    <w:rsid w:val="00037BE2"/>
    <w:rsid w:val="000405C4"/>
    <w:rsid w:val="00040F76"/>
    <w:rsid w:val="00042375"/>
    <w:rsid w:val="00042959"/>
    <w:rsid w:val="00043894"/>
    <w:rsid w:val="00044DC0"/>
    <w:rsid w:val="000457F4"/>
    <w:rsid w:val="000478EE"/>
    <w:rsid w:val="000479A5"/>
    <w:rsid w:val="000500B8"/>
    <w:rsid w:val="00052123"/>
    <w:rsid w:val="00053519"/>
    <w:rsid w:val="00053BEC"/>
    <w:rsid w:val="00054694"/>
    <w:rsid w:val="000567DA"/>
    <w:rsid w:val="0005688B"/>
    <w:rsid w:val="00057EE3"/>
    <w:rsid w:val="00060630"/>
    <w:rsid w:val="00060ED3"/>
    <w:rsid w:val="00061547"/>
    <w:rsid w:val="0006194B"/>
    <w:rsid w:val="00063073"/>
    <w:rsid w:val="0006359F"/>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3838"/>
    <w:rsid w:val="00073BAA"/>
    <w:rsid w:val="00073BB4"/>
    <w:rsid w:val="000751BD"/>
    <w:rsid w:val="000755EC"/>
    <w:rsid w:val="00075C3C"/>
    <w:rsid w:val="00075E1E"/>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90640"/>
    <w:rsid w:val="00091349"/>
    <w:rsid w:val="00092971"/>
    <w:rsid w:val="00092AC6"/>
    <w:rsid w:val="00093AD2"/>
    <w:rsid w:val="00093F1F"/>
    <w:rsid w:val="00094FFA"/>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15D3"/>
    <w:rsid w:val="000C1B3F"/>
    <w:rsid w:val="000C3186"/>
    <w:rsid w:val="000C3193"/>
    <w:rsid w:val="000C323E"/>
    <w:rsid w:val="000C54F3"/>
    <w:rsid w:val="000C5EF5"/>
    <w:rsid w:val="000C6A2F"/>
    <w:rsid w:val="000C7EB2"/>
    <w:rsid w:val="000D174A"/>
    <w:rsid w:val="000D1AD4"/>
    <w:rsid w:val="000D1C7D"/>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B82"/>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6F0"/>
    <w:rsid w:val="001005A8"/>
    <w:rsid w:val="00100937"/>
    <w:rsid w:val="00100E3B"/>
    <w:rsid w:val="001015F8"/>
    <w:rsid w:val="0010169A"/>
    <w:rsid w:val="00101B37"/>
    <w:rsid w:val="00101D8F"/>
    <w:rsid w:val="00101DB5"/>
    <w:rsid w:val="001020F1"/>
    <w:rsid w:val="00103FF5"/>
    <w:rsid w:val="0010469F"/>
    <w:rsid w:val="00104BDB"/>
    <w:rsid w:val="00105918"/>
    <w:rsid w:val="00105CF3"/>
    <w:rsid w:val="00106399"/>
    <w:rsid w:val="001072D3"/>
    <w:rsid w:val="00107F70"/>
    <w:rsid w:val="001101C2"/>
    <w:rsid w:val="001109AA"/>
    <w:rsid w:val="00111F01"/>
    <w:rsid w:val="0011284A"/>
    <w:rsid w:val="00112C6A"/>
    <w:rsid w:val="00113B5F"/>
    <w:rsid w:val="00114B35"/>
    <w:rsid w:val="00114FCA"/>
    <w:rsid w:val="00115A75"/>
    <w:rsid w:val="00115B7B"/>
    <w:rsid w:val="00117299"/>
    <w:rsid w:val="001178B6"/>
    <w:rsid w:val="00120298"/>
    <w:rsid w:val="001206ED"/>
    <w:rsid w:val="00120BD6"/>
    <w:rsid w:val="001215C0"/>
    <w:rsid w:val="00122191"/>
    <w:rsid w:val="0012278E"/>
    <w:rsid w:val="00122D51"/>
    <w:rsid w:val="0012584E"/>
    <w:rsid w:val="00125C8E"/>
    <w:rsid w:val="00126052"/>
    <w:rsid w:val="00126237"/>
    <w:rsid w:val="001274A8"/>
    <w:rsid w:val="001275D7"/>
    <w:rsid w:val="00127723"/>
    <w:rsid w:val="0012782D"/>
    <w:rsid w:val="00130101"/>
    <w:rsid w:val="0013132D"/>
    <w:rsid w:val="00131C0B"/>
    <w:rsid w:val="00131FC4"/>
    <w:rsid w:val="0013228B"/>
    <w:rsid w:val="001323DB"/>
    <w:rsid w:val="00132736"/>
    <w:rsid w:val="001332AF"/>
    <w:rsid w:val="00134114"/>
    <w:rsid w:val="00135032"/>
    <w:rsid w:val="0013535C"/>
    <w:rsid w:val="00135B4B"/>
    <w:rsid w:val="00135C74"/>
    <w:rsid w:val="0013699E"/>
    <w:rsid w:val="00137E94"/>
    <w:rsid w:val="001408EE"/>
    <w:rsid w:val="001419AB"/>
    <w:rsid w:val="001420E5"/>
    <w:rsid w:val="001448D8"/>
    <w:rsid w:val="001449D1"/>
    <w:rsid w:val="001450BB"/>
    <w:rsid w:val="001459E7"/>
    <w:rsid w:val="00145C98"/>
    <w:rsid w:val="00146D19"/>
    <w:rsid w:val="00147106"/>
    <w:rsid w:val="001471D5"/>
    <w:rsid w:val="00147904"/>
    <w:rsid w:val="0015056F"/>
    <w:rsid w:val="00150F68"/>
    <w:rsid w:val="00151729"/>
    <w:rsid w:val="00151BBE"/>
    <w:rsid w:val="001523EB"/>
    <w:rsid w:val="00152809"/>
    <w:rsid w:val="00154791"/>
    <w:rsid w:val="00154A11"/>
    <w:rsid w:val="00154B26"/>
    <w:rsid w:val="001557CB"/>
    <w:rsid w:val="001559BB"/>
    <w:rsid w:val="00156C4B"/>
    <w:rsid w:val="0016428D"/>
    <w:rsid w:val="00164438"/>
    <w:rsid w:val="00165372"/>
    <w:rsid w:val="00165830"/>
    <w:rsid w:val="00165BE6"/>
    <w:rsid w:val="00166470"/>
    <w:rsid w:val="00166E9F"/>
    <w:rsid w:val="0016736B"/>
    <w:rsid w:val="00170292"/>
    <w:rsid w:val="001702CA"/>
    <w:rsid w:val="00171650"/>
    <w:rsid w:val="00172489"/>
    <w:rsid w:val="00172DD9"/>
    <w:rsid w:val="001738FD"/>
    <w:rsid w:val="001755EA"/>
    <w:rsid w:val="00175CDF"/>
    <w:rsid w:val="00176465"/>
    <w:rsid w:val="0017659B"/>
    <w:rsid w:val="00176BC6"/>
    <w:rsid w:val="00177BCE"/>
    <w:rsid w:val="0018060F"/>
    <w:rsid w:val="001812B0"/>
    <w:rsid w:val="00181423"/>
    <w:rsid w:val="001821E0"/>
    <w:rsid w:val="00183698"/>
    <w:rsid w:val="00183F4C"/>
    <w:rsid w:val="0018577E"/>
    <w:rsid w:val="00185806"/>
    <w:rsid w:val="00185FA2"/>
    <w:rsid w:val="00186166"/>
    <w:rsid w:val="001869E8"/>
    <w:rsid w:val="00187129"/>
    <w:rsid w:val="00190187"/>
    <w:rsid w:val="0019164F"/>
    <w:rsid w:val="00192070"/>
    <w:rsid w:val="00192716"/>
    <w:rsid w:val="00192C6E"/>
    <w:rsid w:val="00193C39"/>
    <w:rsid w:val="001943F7"/>
    <w:rsid w:val="00197132"/>
    <w:rsid w:val="00197B92"/>
    <w:rsid w:val="001A041B"/>
    <w:rsid w:val="001A0BCF"/>
    <w:rsid w:val="001A0CEC"/>
    <w:rsid w:val="001A0EDB"/>
    <w:rsid w:val="001A100B"/>
    <w:rsid w:val="001A1650"/>
    <w:rsid w:val="001A1B7C"/>
    <w:rsid w:val="001A1F3C"/>
    <w:rsid w:val="001A2240"/>
    <w:rsid w:val="001A2687"/>
    <w:rsid w:val="001A2CDE"/>
    <w:rsid w:val="001A2D8C"/>
    <w:rsid w:val="001A2F2B"/>
    <w:rsid w:val="001A31B6"/>
    <w:rsid w:val="001A3B1F"/>
    <w:rsid w:val="001A5FEF"/>
    <w:rsid w:val="001A6C1B"/>
    <w:rsid w:val="001A77FD"/>
    <w:rsid w:val="001A783E"/>
    <w:rsid w:val="001B0001"/>
    <w:rsid w:val="001B05CC"/>
    <w:rsid w:val="001B252D"/>
    <w:rsid w:val="001B2904"/>
    <w:rsid w:val="001B4811"/>
    <w:rsid w:val="001B4D66"/>
    <w:rsid w:val="001B5561"/>
    <w:rsid w:val="001B63BC"/>
    <w:rsid w:val="001B7137"/>
    <w:rsid w:val="001C07E0"/>
    <w:rsid w:val="001C0FA3"/>
    <w:rsid w:val="001C1FCC"/>
    <w:rsid w:val="001C2534"/>
    <w:rsid w:val="001C3E9B"/>
    <w:rsid w:val="001C4744"/>
    <w:rsid w:val="001C501D"/>
    <w:rsid w:val="001C6CD8"/>
    <w:rsid w:val="001C78D9"/>
    <w:rsid w:val="001C7CCE"/>
    <w:rsid w:val="001C7F8D"/>
    <w:rsid w:val="001D0344"/>
    <w:rsid w:val="001D15ED"/>
    <w:rsid w:val="001D2A6C"/>
    <w:rsid w:val="001D2ADC"/>
    <w:rsid w:val="001D328B"/>
    <w:rsid w:val="001D3CA6"/>
    <w:rsid w:val="001D4A93"/>
    <w:rsid w:val="001D5F28"/>
    <w:rsid w:val="001D6545"/>
    <w:rsid w:val="001D7529"/>
    <w:rsid w:val="001D7948"/>
    <w:rsid w:val="001D7EDC"/>
    <w:rsid w:val="001E08A9"/>
    <w:rsid w:val="001E0946"/>
    <w:rsid w:val="001E1001"/>
    <w:rsid w:val="001E15F8"/>
    <w:rsid w:val="001E1C8D"/>
    <w:rsid w:val="001E2A4F"/>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0E9"/>
    <w:rsid w:val="001F5AE6"/>
    <w:rsid w:val="001F5C29"/>
    <w:rsid w:val="001F5D16"/>
    <w:rsid w:val="001F61C1"/>
    <w:rsid w:val="001F620B"/>
    <w:rsid w:val="001F67D2"/>
    <w:rsid w:val="001F77AB"/>
    <w:rsid w:val="0020013A"/>
    <w:rsid w:val="002002A6"/>
    <w:rsid w:val="0020058A"/>
    <w:rsid w:val="0020116B"/>
    <w:rsid w:val="00202CD8"/>
    <w:rsid w:val="002035EE"/>
    <w:rsid w:val="0020462A"/>
    <w:rsid w:val="002046A1"/>
    <w:rsid w:val="0020501A"/>
    <w:rsid w:val="002063EC"/>
    <w:rsid w:val="00206C7A"/>
    <w:rsid w:val="00206D24"/>
    <w:rsid w:val="00210DDD"/>
    <w:rsid w:val="00210EBB"/>
    <w:rsid w:val="002125D6"/>
    <w:rsid w:val="00212B31"/>
    <w:rsid w:val="00212E2A"/>
    <w:rsid w:val="00213330"/>
    <w:rsid w:val="002137CB"/>
    <w:rsid w:val="002141B2"/>
    <w:rsid w:val="00214935"/>
    <w:rsid w:val="00214B50"/>
    <w:rsid w:val="0021525B"/>
    <w:rsid w:val="00215A56"/>
    <w:rsid w:val="00215A82"/>
    <w:rsid w:val="00215E32"/>
    <w:rsid w:val="00215F36"/>
    <w:rsid w:val="00216771"/>
    <w:rsid w:val="00220581"/>
    <w:rsid w:val="002208B9"/>
    <w:rsid w:val="002212DC"/>
    <w:rsid w:val="0022139A"/>
    <w:rsid w:val="00222167"/>
    <w:rsid w:val="00222261"/>
    <w:rsid w:val="00222778"/>
    <w:rsid w:val="00222EC9"/>
    <w:rsid w:val="002239F2"/>
    <w:rsid w:val="00223B55"/>
    <w:rsid w:val="00224133"/>
    <w:rsid w:val="00224D82"/>
    <w:rsid w:val="002251A9"/>
    <w:rsid w:val="002253C9"/>
    <w:rsid w:val="00225508"/>
    <w:rsid w:val="00225570"/>
    <w:rsid w:val="0022599C"/>
    <w:rsid w:val="00226ECD"/>
    <w:rsid w:val="00230944"/>
    <w:rsid w:val="00231F3B"/>
    <w:rsid w:val="002323FE"/>
    <w:rsid w:val="00233E60"/>
    <w:rsid w:val="00234B0A"/>
    <w:rsid w:val="00234C13"/>
    <w:rsid w:val="002369FD"/>
    <w:rsid w:val="00236A7E"/>
    <w:rsid w:val="0023760F"/>
    <w:rsid w:val="00237985"/>
    <w:rsid w:val="00240895"/>
    <w:rsid w:val="00241AD7"/>
    <w:rsid w:val="00243ADE"/>
    <w:rsid w:val="002470AC"/>
    <w:rsid w:val="0024720B"/>
    <w:rsid w:val="00247FAE"/>
    <w:rsid w:val="002505B2"/>
    <w:rsid w:val="00252D47"/>
    <w:rsid w:val="0025375C"/>
    <w:rsid w:val="002539AB"/>
    <w:rsid w:val="00253F35"/>
    <w:rsid w:val="00254324"/>
    <w:rsid w:val="002543E6"/>
    <w:rsid w:val="0025516B"/>
    <w:rsid w:val="00255A8B"/>
    <w:rsid w:val="00255B57"/>
    <w:rsid w:val="00257397"/>
    <w:rsid w:val="002618B9"/>
    <w:rsid w:val="00262D56"/>
    <w:rsid w:val="00263092"/>
    <w:rsid w:val="0026342D"/>
    <w:rsid w:val="0026408E"/>
    <w:rsid w:val="00264853"/>
    <w:rsid w:val="00264AC4"/>
    <w:rsid w:val="002662A5"/>
    <w:rsid w:val="002669C5"/>
    <w:rsid w:val="002674D1"/>
    <w:rsid w:val="00270171"/>
    <w:rsid w:val="00270836"/>
    <w:rsid w:val="00270F98"/>
    <w:rsid w:val="00271FF4"/>
    <w:rsid w:val="00272BAD"/>
    <w:rsid w:val="00273257"/>
    <w:rsid w:val="0027384D"/>
    <w:rsid w:val="00273F9F"/>
    <w:rsid w:val="00273FA9"/>
    <w:rsid w:val="00274A4A"/>
    <w:rsid w:val="002773F1"/>
    <w:rsid w:val="00277600"/>
    <w:rsid w:val="00281013"/>
    <w:rsid w:val="00281A5D"/>
    <w:rsid w:val="00282053"/>
    <w:rsid w:val="00282EFB"/>
    <w:rsid w:val="00283202"/>
    <w:rsid w:val="002833DD"/>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95C"/>
    <w:rsid w:val="002A251F"/>
    <w:rsid w:val="002A3AAB"/>
    <w:rsid w:val="002A3CEC"/>
    <w:rsid w:val="002A4A61"/>
    <w:rsid w:val="002A4C48"/>
    <w:rsid w:val="002A55B1"/>
    <w:rsid w:val="002A74C6"/>
    <w:rsid w:val="002A795E"/>
    <w:rsid w:val="002B06F5"/>
    <w:rsid w:val="002B0983"/>
    <w:rsid w:val="002B0F18"/>
    <w:rsid w:val="002B3318"/>
    <w:rsid w:val="002B3534"/>
    <w:rsid w:val="002B5901"/>
    <w:rsid w:val="002B5973"/>
    <w:rsid w:val="002C0A7F"/>
    <w:rsid w:val="002C1C39"/>
    <w:rsid w:val="002C271D"/>
    <w:rsid w:val="002C2A2B"/>
    <w:rsid w:val="002C47EF"/>
    <w:rsid w:val="002C49D8"/>
    <w:rsid w:val="002C6B4F"/>
    <w:rsid w:val="002C6CFB"/>
    <w:rsid w:val="002C6EA9"/>
    <w:rsid w:val="002C72E1"/>
    <w:rsid w:val="002C7F2A"/>
    <w:rsid w:val="002D001B"/>
    <w:rsid w:val="002D0B02"/>
    <w:rsid w:val="002D1B22"/>
    <w:rsid w:val="002D1D40"/>
    <w:rsid w:val="002D1F74"/>
    <w:rsid w:val="002D3073"/>
    <w:rsid w:val="002D3C10"/>
    <w:rsid w:val="002D518F"/>
    <w:rsid w:val="002D5D5C"/>
    <w:rsid w:val="002D5F3F"/>
    <w:rsid w:val="002D6F6A"/>
    <w:rsid w:val="002D7ED5"/>
    <w:rsid w:val="002D7F24"/>
    <w:rsid w:val="002E1B18"/>
    <w:rsid w:val="002E2017"/>
    <w:rsid w:val="002E3403"/>
    <w:rsid w:val="002E340A"/>
    <w:rsid w:val="002E3706"/>
    <w:rsid w:val="002E6FF6"/>
    <w:rsid w:val="002F0915"/>
    <w:rsid w:val="002F0CA0"/>
    <w:rsid w:val="002F1269"/>
    <w:rsid w:val="002F25B2"/>
    <w:rsid w:val="002F279E"/>
    <w:rsid w:val="002F2BC5"/>
    <w:rsid w:val="002F376B"/>
    <w:rsid w:val="002F3817"/>
    <w:rsid w:val="002F47F4"/>
    <w:rsid w:val="002F499D"/>
    <w:rsid w:val="002F50E3"/>
    <w:rsid w:val="002F53C6"/>
    <w:rsid w:val="002F5C8C"/>
    <w:rsid w:val="002F6331"/>
    <w:rsid w:val="002F6EE5"/>
    <w:rsid w:val="002F7199"/>
    <w:rsid w:val="002F7D11"/>
    <w:rsid w:val="0030034E"/>
    <w:rsid w:val="0030081B"/>
    <w:rsid w:val="003021B7"/>
    <w:rsid w:val="003024ED"/>
    <w:rsid w:val="0030268D"/>
    <w:rsid w:val="003027D6"/>
    <w:rsid w:val="00302AB5"/>
    <w:rsid w:val="003034AC"/>
    <w:rsid w:val="0030382C"/>
    <w:rsid w:val="00304CD2"/>
    <w:rsid w:val="00305D12"/>
    <w:rsid w:val="00305D6E"/>
    <w:rsid w:val="0030782E"/>
    <w:rsid w:val="00307F5F"/>
    <w:rsid w:val="00312500"/>
    <w:rsid w:val="00312633"/>
    <w:rsid w:val="00313CB2"/>
    <w:rsid w:val="003143D6"/>
    <w:rsid w:val="003144D3"/>
    <w:rsid w:val="00315B52"/>
    <w:rsid w:val="00315DE7"/>
    <w:rsid w:val="003174C8"/>
    <w:rsid w:val="00317691"/>
    <w:rsid w:val="00317A7D"/>
    <w:rsid w:val="00320ED2"/>
    <w:rsid w:val="003214E2"/>
    <w:rsid w:val="0032171D"/>
    <w:rsid w:val="003222DD"/>
    <w:rsid w:val="003231DA"/>
    <w:rsid w:val="00323548"/>
    <w:rsid w:val="0032433D"/>
    <w:rsid w:val="00324BB2"/>
    <w:rsid w:val="00325AB6"/>
    <w:rsid w:val="00326126"/>
    <w:rsid w:val="003267C0"/>
    <w:rsid w:val="00326DCD"/>
    <w:rsid w:val="0033057A"/>
    <w:rsid w:val="0033057D"/>
    <w:rsid w:val="003308A8"/>
    <w:rsid w:val="00331749"/>
    <w:rsid w:val="00331E0E"/>
    <w:rsid w:val="00332325"/>
    <w:rsid w:val="00332A81"/>
    <w:rsid w:val="00332D21"/>
    <w:rsid w:val="00334597"/>
    <w:rsid w:val="003345D0"/>
    <w:rsid w:val="00334D70"/>
    <w:rsid w:val="00334DEA"/>
    <w:rsid w:val="00335158"/>
    <w:rsid w:val="003356C2"/>
    <w:rsid w:val="00336924"/>
    <w:rsid w:val="00336B01"/>
    <w:rsid w:val="00336F5F"/>
    <w:rsid w:val="003370C8"/>
    <w:rsid w:val="003425BB"/>
    <w:rsid w:val="00343554"/>
    <w:rsid w:val="003449F9"/>
    <w:rsid w:val="00344DA5"/>
    <w:rsid w:val="003451F9"/>
    <w:rsid w:val="00345650"/>
    <w:rsid w:val="0034581F"/>
    <w:rsid w:val="0034592B"/>
    <w:rsid w:val="0034623F"/>
    <w:rsid w:val="00346854"/>
    <w:rsid w:val="003479E4"/>
    <w:rsid w:val="00347C43"/>
    <w:rsid w:val="003503C7"/>
    <w:rsid w:val="003504B5"/>
    <w:rsid w:val="00350CA7"/>
    <w:rsid w:val="00350CFC"/>
    <w:rsid w:val="0035213C"/>
    <w:rsid w:val="00352DC1"/>
    <w:rsid w:val="00355254"/>
    <w:rsid w:val="0035591D"/>
    <w:rsid w:val="00356265"/>
    <w:rsid w:val="00357A7C"/>
    <w:rsid w:val="00357F36"/>
    <w:rsid w:val="00360C87"/>
    <w:rsid w:val="003622ED"/>
    <w:rsid w:val="00362BFB"/>
    <w:rsid w:val="00362C5B"/>
    <w:rsid w:val="00363547"/>
    <w:rsid w:val="003637BD"/>
    <w:rsid w:val="00366AF0"/>
    <w:rsid w:val="00366D58"/>
    <w:rsid w:val="003678EE"/>
    <w:rsid w:val="003713CA"/>
    <w:rsid w:val="00371916"/>
    <w:rsid w:val="00371E4A"/>
    <w:rsid w:val="0037201A"/>
    <w:rsid w:val="00372213"/>
    <w:rsid w:val="003724BD"/>
    <w:rsid w:val="003729FC"/>
    <w:rsid w:val="00372FCA"/>
    <w:rsid w:val="00374C87"/>
    <w:rsid w:val="00374CBC"/>
    <w:rsid w:val="00374E5A"/>
    <w:rsid w:val="003766B9"/>
    <w:rsid w:val="00376E69"/>
    <w:rsid w:val="00381F98"/>
    <w:rsid w:val="00382C54"/>
    <w:rsid w:val="00383766"/>
    <w:rsid w:val="00383C03"/>
    <w:rsid w:val="00383D1B"/>
    <w:rsid w:val="00384344"/>
    <w:rsid w:val="0038516A"/>
    <w:rsid w:val="00385654"/>
    <w:rsid w:val="00385FD6"/>
    <w:rsid w:val="0038601E"/>
    <w:rsid w:val="00387A77"/>
    <w:rsid w:val="003906A1"/>
    <w:rsid w:val="003912B7"/>
    <w:rsid w:val="00391845"/>
    <w:rsid w:val="003924F8"/>
    <w:rsid w:val="003945E3"/>
    <w:rsid w:val="00395A0C"/>
    <w:rsid w:val="00395A50"/>
    <w:rsid w:val="00395E57"/>
    <w:rsid w:val="00396FA4"/>
    <w:rsid w:val="0039787F"/>
    <w:rsid w:val="003A161F"/>
    <w:rsid w:val="003A1693"/>
    <w:rsid w:val="003A1CC7"/>
    <w:rsid w:val="003A1CFA"/>
    <w:rsid w:val="003A22E2"/>
    <w:rsid w:val="003A29E6"/>
    <w:rsid w:val="003A3196"/>
    <w:rsid w:val="003A36DB"/>
    <w:rsid w:val="003A3ABC"/>
    <w:rsid w:val="003A43E6"/>
    <w:rsid w:val="003A478D"/>
    <w:rsid w:val="003A5A0C"/>
    <w:rsid w:val="003A5BFF"/>
    <w:rsid w:val="003A6244"/>
    <w:rsid w:val="003A6328"/>
    <w:rsid w:val="003A6AC1"/>
    <w:rsid w:val="003A74EB"/>
    <w:rsid w:val="003A774A"/>
    <w:rsid w:val="003A7B64"/>
    <w:rsid w:val="003A7ECE"/>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D8"/>
    <w:rsid w:val="003C58AE"/>
    <w:rsid w:val="003C74FF"/>
    <w:rsid w:val="003D0004"/>
    <w:rsid w:val="003D0525"/>
    <w:rsid w:val="003D1D90"/>
    <w:rsid w:val="003D236D"/>
    <w:rsid w:val="003D26A5"/>
    <w:rsid w:val="003D2A64"/>
    <w:rsid w:val="003D3618"/>
    <w:rsid w:val="003D3623"/>
    <w:rsid w:val="003D3F93"/>
    <w:rsid w:val="003D4734"/>
    <w:rsid w:val="003D5013"/>
    <w:rsid w:val="003D559C"/>
    <w:rsid w:val="003D5F14"/>
    <w:rsid w:val="003D664E"/>
    <w:rsid w:val="003D6C4E"/>
    <w:rsid w:val="003D762E"/>
    <w:rsid w:val="003D77A3"/>
    <w:rsid w:val="003D78BC"/>
    <w:rsid w:val="003D78F7"/>
    <w:rsid w:val="003D7A56"/>
    <w:rsid w:val="003E29E2"/>
    <w:rsid w:val="003E2EAF"/>
    <w:rsid w:val="003E32DF"/>
    <w:rsid w:val="003E3FAD"/>
    <w:rsid w:val="003E416D"/>
    <w:rsid w:val="003E4403"/>
    <w:rsid w:val="003E5916"/>
    <w:rsid w:val="003E5CD9"/>
    <w:rsid w:val="003E5DE7"/>
    <w:rsid w:val="003E6208"/>
    <w:rsid w:val="003E667C"/>
    <w:rsid w:val="003E7414"/>
    <w:rsid w:val="003E7F99"/>
    <w:rsid w:val="003F1281"/>
    <w:rsid w:val="003F2B96"/>
    <w:rsid w:val="003F2D6C"/>
    <w:rsid w:val="003F3305"/>
    <w:rsid w:val="003F511D"/>
    <w:rsid w:val="003F53FF"/>
    <w:rsid w:val="003F6B76"/>
    <w:rsid w:val="003F7312"/>
    <w:rsid w:val="003F793B"/>
    <w:rsid w:val="004010D0"/>
    <w:rsid w:val="004014AE"/>
    <w:rsid w:val="00403271"/>
    <w:rsid w:val="00403645"/>
    <w:rsid w:val="00403975"/>
    <w:rsid w:val="00403B13"/>
    <w:rsid w:val="00403F46"/>
    <w:rsid w:val="00404D05"/>
    <w:rsid w:val="004051EE"/>
    <w:rsid w:val="004079DE"/>
    <w:rsid w:val="00407C5B"/>
    <w:rsid w:val="004110BE"/>
    <w:rsid w:val="0041147F"/>
    <w:rsid w:val="00411A99"/>
    <w:rsid w:val="00411C03"/>
    <w:rsid w:val="00411E59"/>
    <w:rsid w:val="004121F0"/>
    <w:rsid w:val="004138E3"/>
    <w:rsid w:val="0041562C"/>
    <w:rsid w:val="00415C55"/>
    <w:rsid w:val="00417AAD"/>
    <w:rsid w:val="004209D5"/>
    <w:rsid w:val="00421159"/>
    <w:rsid w:val="00421A46"/>
    <w:rsid w:val="00422546"/>
    <w:rsid w:val="00422A0F"/>
    <w:rsid w:val="00422D5C"/>
    <w:rsid w:val="00422E84"/>
    <w:rsid w:val="00423116"/>
    <w:rsid w:val="00423634"/>
    <w:rsid w:val="00425E31"/>
    <w:rsid w:val="004261E8"/>
    <w:rsid w:val="004270C7"/>
    <w:rsid w:val="00430648"/>
    <w:rsid w:val="00430E74"/>
    <w:rsid w:val="00432069"/>
    <w:rsid w:val="004322C7"/>
    <w:rsid w:val="00432F5F"/>
    <w:rsid w:val="004332BB"/>
    <w:rsid w:val="004339CB"/>
    <w:rsid w:val="004342BA"/>
    <w:rsid w:val="00435208"/>
    <w:rsid w:val="00435703"/>
    <w:rsid w:val="00435B95"/>
    <w:rsid w:val="00435BE9"/>
    <w:rsid w:val="0043632B"/>
    <w:rsid w:val="004366AD"/>
    <w:rsid w:val="0043681B"/>
    <w:rsid w:val="0043715A"/>
    <w:rsid w:val="00437814"/>
    <w:rsid w:val="004402C9"/>
    <w:rsid w:val="00440D58"/>
    <w:rsid w:val="00440FF1"/>
    <w:rsid w:val="00441432"/>
    <w:rsid w:val="004417F2"/>
    <w:rsid w:val="00442521"/>
    <w:rsid w:val="00442799"/>
    <w:rsid w:val="00443561"/>
    <w:rsid w:val="00443FBF"/>
    <w:rsid w:val="004452DF"/>
    <w:rsid w:val="00446173"/>
    <w:rsid w:val="00447775"/>
    <w:rsid w:val="004507E7"/>
    <w:rsid w:val="0045084E"/>
    <w:rsid w:val="00450CC0"/>
    <w:rsid w:val="004520F4"/>
    <w:rsid w:val="0045288D"/>
    <w:rsid w:val="00453127"/>
    <w:rsid w:val="004535CB"/>
    <w:rsid w:val="00453A44"/>
    <w:rsid w:val="00454BDC"/>
    <w:rsid w:val="00457028"/>
    <w:rsid w:val="00457E32"/>
    <w:rsid w:val="00457E3B"/>
    <w:rsid w:val="00457FA3"/>
    <w:rsid w:val="00460ECA"/>
    <w:rsid w:val="00461C2E"/>
    <w:rsid w:val="00462172"/>
    <w:rsid w:val="004625C3"/>
    <w:rsid w:val="00462D20"/>
    <w:rsid w:val="00463D61"/>
    <w:rsid w:val="00466253"/>
    <w:rsid w:val="00466AE9"/>
    <w:rsid w:val="00466B33"/>
    <w:rsid w:val="00466EEB"/>
    <w:rsid w:val="00467D7D"/>
    <w:rsid w:val="00470BAF"/>
    <w:rsid w:val="00470FBC"/>
    <w:rsid w:val="004719EB"/>
    <w:rsid w:val="00471DD8"/>
    <w:rsid w:val="004721EF"/>
    <w:rsid w:val="0047267B"/>
    <w:rsid w:val="00472EA0"/>
    <w:rsid w:val="004733D2"/>
    <w:rsid w:val="00473DDD"/>
    <w:rsid w:val="00475A71"/>
    <w:rsid w:val="00475D9E"/>
    <w:rsid w:val="00476C26"/>
    <w:rsid w:val="00476F40"/>
    <w:rsid w:val="004804A4"/>
    <w:rsid w:val="00481B8F"/>
    <w:rsid w:val="004821A5"/>
    <w:rsid w:val="004828D5"/>
    <w:rsid w:val="00482AD0"/>
    <w:rsid w:val="00482AF6"/>
    <w:rsid w:val="00483716"/>
    <w:rsid w:val="004841EB"/>
    <w:rsid w:val="00484377"/>
    <w:rsid w:val="0048460F"/>
    <w:rsid w:val="00484651"/>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AF4"/>
    <w:rsid w:val="004A0ED1"/>
    <w:rsid w:val="004A0FC9"/>
    <w:rsid w:val="004A3711"/>
    <w:rsid w:val="004A434E"/>
    <w:rsid w:val="004A51D6"/>
    <w:rsid w:val="004A5537"/>
    <w:rsid w:val="004A7935"/>
    <w:rsid w:val="004A7B3B"/>
    <w:rsid w:val="004A7E06"/>
    <w:rsid w:val="004B1B76"/>
    <w:rsid w:val="004B2117"/>
    <w:rsid w:val="004B36BB"/>
    <w:rsid w:val="004B493F"/>
    <w:rsid w:val="004B50D6"/>
    <w:rsid w:val="004B7780"/>
    <w:rsid w:val="004C0BD8"/>
    <w:rsid w:val="004C0D4F"/>
    <w:rsid w:val="004C0E9F"/>
    <w:rsid w:val="004C0F0A"/>
    <w:rsid w:val="004C11F7"/>
    <w:rsid w:val="004C209B"/>
    <w:rsid w:val="004C3C2A"/>
    <w:rsid w:val="004C41D1"/>
    <w:rsid w:val="004C51E2"/>
    <w:rsid w:val="004C58E3"/>
    <w:rsid w:val="004C6D0C"/>
    <w:rsid w:val="004C7042"/>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E0097"/>
    <w:rsid w:val="004E0209"/>
    <w:rsid w:val="004E040B"/>
    <w:rsid w:val="004E0D42"/>
    <w:rsid w:val="004E11A6"/>
    <w:rsid w:val="004E19B8"/>
    <w:rsid w:val="004E1B33"/>
    <w:rsid w:val="004E2A0B"/>
    <w:rsid w:val="004E40E9"/>
    <w:rsid w:val="004E4538"/>
    <w:rsid w:val="004E46DF"/>
    <w:rsid w:val="004E4B5B"/>
    <w:rsid w:val="004E5B3A"/>
    <w:rsid w:val="004E660B"/>
    <w:rsid w:val="004E66C3"/>
    <w:rsid w:val="004E7E34"/>
    <w:rsid w:val="004F0AC7"/>
    <w:rsid w:val="004F0CB7"/>
    <w:rsid w:val="004F1733"/>
    <w:rsid w:val="004F22BE"/>
    <w:rsid w:val="004F4564"/>
    <w:rsid w:val="004F4BBB"/>
    <w:rsid w:val="004F54F8"/>
    <w:rsid w:val="004F5A90"/>
    <w:rsid w:val="004F74F8"/>
    <w:rsid w:val="005004EC"/>
    <w:rsid w:val="0050128F"/>
    <w:rsid w:val="005012F4"/>
    <w:rsid w:val="005016AF"/>
    <w:rsid w:val="00501D5F"/>
    <w:rsid w:val="00501E52"/>
    <w:rsid w:val="00502193"/>
    <w:rsid w:val="005023E3"/>
    <w:rsid w:val="00503796"/>
    <w:rsid w:val="00503A64"/>
    <w:rsid w:val="00503BF1"/>
    <w:rsid w:val="00504958"/>
    <w:rsid w:val="00504AA2"/>
    <w:rsid w:val="00504BEE"/>
    <w:rsid w:val="005052AD"/>
    <w:rsid w:val="005065EB"/>
    <w:rsid w:val="00506863"/>
    <w:rsid w:val="00506A45"/>
    <w:rsid w:val="005072B6"/>
    <w:rsid w:val="00507500"/>
    <w:rsid w:val="0050752C"/>
    <w:rsid w:val="00507B1D"/>
    <w:rsid w:val="0051035D"/>
    <w:rsid w:val="00513528"/>
    <w:rsid w:val="005142F6"/>
    <w:rsid w:val="0051588E"/>
    <w:rsid w:val="005167F8"/>
    <w:rsid w:val="00516D20"/>
    <w:rsid w:val="005175EF"/>
    <w:rsid w:val="00517ED6"/>
    <w:rsid w:val="0052068C"/>
    <w:rsid w:val="005207E5"/>
    <w:rsid w:val="00520B8C"/>
    <w:rsid w:val="0052151C"/>
    <w:rsid w:val="00521547"/>
    <w:rsid w:val="00521A4F"/>
    <w:rsid w:val="00521BBD"/>
    <w:rsid w:val="005226E0"/>
    <w:rsid w:val="00522A49"/>
    <w:rsid w:val="00522F10"/>
    <w:rsid w:val="005235B6"/>
    <w:rsid w:val="005243B4"/>
    <w:rsid w:val="005249B8"/>
    <w:rsid w:val="005260D8"/>
    <w:rsid w:val="00526970"/>
    <w:rsid w:val="00527489"/>
    <w:rsid w:val="00527BB3"/>
    <w:rsid w:val="00531734"/>
    <w:rsid w:val="0053254A"/>
    <w:rsid w:val="0053397A"/>
    <w:rsid w:val="00533CE7"/>
    <w:rsid w:val="0053566B"/>
    <w:rsid w:val="0053607F"/>
    <w:rsid w:val="00536495"/>
    <w:rsid w:val="0053691C"/>
    <w:rsid w:val="0053731F"/>
    <w:rsid w:val="00537DB7"/>
    <w:rsid w:val="00540657"/>
    <w:rsid w:val="00540879"/>
    <w:rsid w:val="00540A28"/>
    <w:rsid w:val="0054235E"/>
    <w:rsid w:val="00542F84"/>
    <w:rsid w:val="0054329B"/>
    <w:rsid w:val="00543CCF"/>
    <w:rsid w:val="00543D35"/>
    <w:rsid w:val="0054425D"/>
    <w:rsid w:val="005442D3"/>
    <w:rsid w:val="00544B61"/>
    <w:rsid w:val="00544FA9"/>
    <w:rsid w:val="0054546B"/>
    <w:rsid w:val="00546DC6"/>
    <w:rsid w:val="00547048"/>
    <w:rsid w:val="00550E74"/>
    <w:rsid w:val="00551543"/>
    <w:rsid w:val="00552979"/>
    <w:rsid w:val="00553C7D"/>
    <w:rsid w:val="0055459B"/>
    <w:rsid w:val="005546A4"/>
    <w:rsid w:val="00554995"/>
    <w:rsid w:val="00554EEF"/>
    <w:rsid w:val="00555553"/>
    <w:rsid w:val="005555B2"/>
    <w:rsid w:val="0055658B"/>
    <w:rsid w:val="00557153"/>
    <w:rsid w:val="005576C0"/>
    <w:rsid w:val="005605DE"/>
    <w:rsid w:val="00560A60"/>
    <w:rsid w:val="00562507"/>
    <w:rsid w:val="00562627"/>
    <w:rsid w:val="00562A2E"/>
    <w:rsid w:val="00563B85"/>
    <w:rsid w:val="00565751"/>
    <w:rsid w:val="005670E2"/>
    <w:rsid w:val="00567934"/>
    <w:rsid w:val="005702B6"/>
    <w:rsid w:val="0057032B"/>
    <w:rsid w:val="005703A1"/>
    <w:rsid w:val="0057046A"/>
    <w:rsid w:val="005712BF"/>
    <w:rsid w:val="00571574"/>
    <w:rsid w:val="00571583"/>
    <w:rsid w:val="0057298A"/>
    <w:rsid w:val="00572BF3"/>
    <w:rsid w:val="00572E7A"/>
    <w:rsid w:val="005734D1"/>
    <w:rsid w:val="00574189"/>
    <w:rsid w:val="00574757"/>
    <w:rsid w:val="00576723"/>
    <w:rsid w:val="005821D7"/>
    <w:rsid w:val="00582A1B"/>
    <w:rsid w:val="00583212"/>
    <w:rsid w:val="00583C7A"/>
    <w:rsid w:val="00583EF2"/>
    <w:rsid w:val="00585AEC"/>
    <w:rsid w:val="00585D8F"/>
    <w:rsid w:val="00586072"/>
    <w:rsid w:val="0058644C"/>
    <w:rsid w:val="005866D2"/>
    <w:rsid w:val="00587F10"/>
    <w:rsid w:val="005902E1"/>
    <w:rsid w:val="00591351"/>
    <w:rsid w:val="00592CB5"/>
    <w:rsid w:val="0059433A"/>
    <w:rsid w:val="00596148"/>
    <w:rsid w:val="00596243"/>
    <w:rsid w:val="00596413"/>
    <w:rsid w:val="00596B6A"/>
    <w:rsid w:val="00597451"/>
    <w:rsid w:val="005A05D1"/>
    <w:rsid w:val="005A16CF"/>
    <w:rsid w:val="005A1A3D"/>
    <w:rsid w:val="005A23D6"/>
    <w:rsid w:val="005A23DB"/>
    <w:rsid w:val="005A2789"/>
    <w:rsid w:val="005A2DA7"/>
    <w:rsid w:val="005A2ECA"/>
    <w:rsid w:val="005A4504"/>
    <w:rsid w:val="005A624A"/>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140C"/>
    <w:rsid w:val="005C4204"/>
    <w:rsid w:val="005C45E7"/>
    <w:rsid w:val="005C6389"/>
    <w:rsid w:val="005C6554"/>
    <w:rsid w:val="005C6823"/>
    <w:rsid w:val="005C6FA9"/>
    <w:rsid w:val="005D0C43"/>
    <w:rsid w:val="005D1461"/>
    <w:rsid w:val="005D203C"/>
    <w:rsid w:val="005D2DE8"/>
    <w:rsid w:val="005D310A"/>
    <w:rsid w:val="005D33B5"/>
    <w:rsid w:val="005D37CB"/>
    <w:rsid w:val="005D397D"/>
    <w:rsid w:val="005D3D5E"/>
    <w:rsid w:val="005D3F28"/>
    <w:rsid w:val="005D42B7"/>
    <w:rsid w:val="005D433E"/>
    <w:rsid w:val="005D5C6E"/>
    <w:rsid w:val="005D645B"/>
    <w:rsid w:val="005D6910"/>
    <w:rsid w:val="005D74B0"/>
    <w:rsid w:val="005D7951"/>
    <w:rsid w:val="005D7EC3"/>
    <w:rsid w:val="005E197A"/>
    <w:rsid w:val="005E2305"/>
    <w:rsid w:val="005E2949"/>
    <w:rsid w:val="005E32F3"/>
    <w:rsid w:val="005E3E49"/>
    <w:rsid w:val="005E4D89"/>
    <w:rsid w:val="005E4E9C"/>
    <w:rsid w:val="005E58D3"/>
    <w:rsid w:val="005E768D"/>
    <w:rsid w:val="005E7B13"/>
    <w:rsid w:val="005F00B1"/>
    <w:rsid w:val="005F00E7"/>
    <w:rsid w:val="005F118D"/>
    <w:rsid w:val="005F19DD"/>
    <w:rsid w:val="005F2134"/>
    <w:rsid w:val="005F23B2"/>
    <w:rsid w:val="005F2D23"/>
    <w:rsid w:val="005F2FD8"/>
    <w:rsid w:val="005F4195"/>
    <w:rsid w:val="005F4742"/>
    <w:rsid w:val="005F4AD8"/>
    <w:rsid w:val="005F5845"/>
    <w:rsid w:val="005F5ADA"/>
    <w:rsid w:val="005F63C4"/>
    <w:rsid w:val="005F6614"/>
    <w:rsid w:val="005F695C"/>
    <w:rsid w:val="005F71B8"/>
    <w:rsid w:val="005F79B7"/>
    <w:rsid w:val="005F7C51"/>
    <w:rsid w:val="00600A10"/>
    <w:rsid w:val="00604471"/>
    <w:rsid w:val="00604B29"/>
    <w:rsid w:val="00605366"/>
    <w:rsid w:val="00610293"/>
    <w:rsid w:val="006104BB"/>
    <w:rsid w:val="006111B6"/>
    <w:rsid w:val="0061120B"/>
    <w:rsid w:val="006117D4"/>
    <w:rsid w:val="00611897"/>
    <w:rsid w:val="00612605"/>
    <w:rsid w:val="00613F53"/>
    <w:rsid w:val="00615E8C"/>
    <w:rsid w:val="006161ED"/>
    <w:rsid w:val="00616288"/>
    <w:rsid w:val="00617057"/>
    <w:rsid w:val="00620AE0"/>
    <w:rsid w:val="00620F63"/>
    <w:rsid w:val="00621286"/>
    <w:rsid w:val="006221E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62D2"/>
    <w:rsid w:val="00636633"/>
    <w:rsid w:val="006366CE"/>
    <w:rsid w:val="00636879"/>
    <w:rsid w:val="00637023"/>
    <w:rsid w:val="006379C1"/>
    <w:rsid w:val="00637D47"/>
    <w:rsid w:val="006405E4"/>
    <w:rsid w:val="006416FF"/>
    <w:rsid w:val="00643438"/>
    <w:rsid w:val="0064411D"/>
    <w:rsid w:val="00644535"/>
    <w:rsid w:val="006449BB"/>
    <w:rsid w:val="00644E29"/>
    <w:rsid w:val="0064582B"/>
    <w:rsid w:val="006458EA"/>
    <w:rsid w:val="0064617E"/>
    <w:rsid w:val="00646871"/>
    <w:rsid w:val="00651442"/>
    <w:rsid w:val="00651ACE"/>
    <w:rsid w:val="00651FCD"/>
    <w:rsid w:val="0065264D"/>
    <w:rsid w:val="00652D11"/>
    <w:rsid w:val="006548B7"/>
    <w:rsid w:val="00654B3B"/>
    <w:rsid w:val="00656882"/>
    <w:rsid w:val="00657061"/>
    <w:rsid w:val="00657363"/>
    <w:rsid w:val="006575F4"/>
    <w:rsid w:val="00657DBD"/>
    <w:rsid w:val="00660084"/>
    <w:rsid w:val="00660ACE"/>
    <w:rsid w:val="00662343"/>
    <w:rsid w:val="0066236B"/>
    <w:rsid w:val="0066483B"/>
    <w:rsid w:val="00664CCC"/>
    <w:rsid w:val="00666B90"/>
    <w:rsid w:val="00667D96"/>
    <w:rsid w:val="0067069C"/>
    <w:rsid w:val="00671F29"/>
    <w:rsid w:val="0067305F"/>
    <w:rsid w:val="00673E73"/>
    <w:rsid w:val="0067424E"/>
    <w:rsid w:val="0067737F"/>
    <w:rsid w:val="00677FE9"/>
    <w:rsid w:val="0068016B"/>
    <w:rsid w:val="00680308"/>
    <w:rsid w:val="00680634"/>
    <w:rsid w:val="006813E4"/>
    <w:rsid w:val="00681B5B"/>
    <w:rsid w:val="0068276E"/>
    <w:rsid w:val="00682D2F"/>
    <w:rsid w:val="00684139"/>
    <w:rsid w:val="00684221"/>
    <w:rsid w:val="0068429C"/>
    <w:rsid w:val="0068438F"/>
    <w:rsid w:val="00685816"/>
    <w:rsid w:val="006858E5"/>
    <w:rsid w:val="006861D2"/>
    <w:rsid w:val="00686D7B"/>
    <w:rsid w:val="00687476"/>
    <w:rsid w:val="00687A6F"/>
    <w:rsid w:val="0069038E"/>
    <w:rsid w:val="00690EB5"/>
    <w:rsid w:val="0069100E"/>
    <w:rsid w:val="006925B5"/>
    <w:rsid w:val="00692957"/>
    <w:rsid w:val="0069501E"/>
    <w:rsid w:val="006976B8"/>
    <w:rsid w:val="00697D9C"/>
    <w:rsid w:val="006A1A0A"/>
    <w:rsid w:val="006A3117"/>
    <w:rsid w:val="006A3A0E"/>
    <w:rsid w:val="006A3EB3"/>
    <w:rsid w:val="006A4F60"/>
    <w:rsid w:val="006A503E"/>
    <w:rsid w:val="006A56D4"/>
    <w:rsid w:val="006A59BC"/>
    <w:rsid w:val="006A5C84"/>
    <w:rsid w:val="006A5CA8"/>
    <w:rsid w:val="006A67EB"/>
    <w:rsid w:val="006A6A83"/>
    <w:rsid w:val="006A790E"/>
    <w:rsid w:val="006A7F86"/>
    <w:rsid w:val="006B1E12"/>
    <w:rsid w:val="006B43FB"/>
    <w:rsid w:val="006B55C1"/>
    <w:rsid w:val="006C0149"/>
    <w:rsid w:val="006C0178"/>
    <w:rsid w:val="006C063A"/>
    <w:rsid w:val="006C1785"/>
    <w:rsid w:val="006C1FA8"/>
    <w:rsid w:val="006C208E"/>
    <w:rsid w:val="006C2289"/>
    <w:rsid w:val="006C2C97"/>
    <w:rsid w:val="006C3C41"/>
    <w:rsid w:val="006C4CE1"/>
    <w:rsid w:val="006C4F98"/>
    <w:rsid w:val="006C5488"/>
    <w:rsid w:val="006C5695"/>
    <w:rsid w:val="006D043B"/>
    <w:rsid w:val="006D3283"/>
    <w:rsid w:val="006D3377"/>
    <w:rsid w:val="006D3C03"/>
    <w:rsid w:val="006D3E5E"/>
    <w:rsid w:val="006D4C00"/>
    <w:rsid w:val="006D5362"/>
    <w:rsid w:val="006D585D"/>
    <w:rsid w:val="006D5CDE"/>
    <w:rsid w:val="006D6DCA"/>
    <w:rsid w:val="006D79F7"/>
    <w:rsid w:val="006E0B9D"/>
    <w:rsid w:val="006E1323"/>
    <w:rsid w:val="006E181A"/>
    <w:rsid w:val="006E21CA"/>
    <w:rsid w:val="006E2D44"/>
    <w:rsid w:val="006E350A"/>
    <w:rsid w:val="006E6EBE"/>
    <w:rsid w:val="006E70D2"/>
    <w:rsid w:val="006E753D"/>
    <w:rsid w:val="006F029A"/>
    <w:rsid w:val="006F1498"/>
    <w:rsid w:val="006F14CD"/>
    <w:rsid w:val="006F18B5"/>
    <w:rsid w:val="006F241A"/>
    <w:rsid w:val="006F36A8"/>
    <w:rsid w:val="006F3AAF"/>
    <w:rsid w:val="006F3DD4"/>
    <w:rsid w:val="006F4E04"/>
    <w:rsid w:val="006F5BF7"/>
    <w:rsid w:val="006F6E4C"/>
    <w:rsid w:val="00700354"/>
    <w:rsid w:val="007005D5"/>
    <w:rsid w:val="00701280"/>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7341"/>
    <w:rsid w:val="00727421"/>
    <w:rsid w:val="00727426"/>
    <w:rsid w:val="00727E1D"/>
    <w:rsid w:val="00730334"/>
    <w:rsid w:val="0073154A"/>
    <w:rsid w:val="00731808"/>
    <w:rsid w:val="00733310"/>
    <w:rsid w:val="00734AC1"/>
    <w:rsid w:val="00734C35"/>
    <w:rsid w:val="00734F1A"/>
    <w:rsid w:val="0073503E"/>
    <w:rsid w:val="007355B7"/>
    <w:rsid w:val="00736065"/>
    <w:rsid w:val="00736C8F"/>
    <w:rsid w:val="0074006F"/>
    <w:rsid w:val="0074169F"/>
    <w:rsid w:val="00741D75"/>
    <w:rsid w:val="007420AE"/>
    <w:rsid w:val="007421CA"/>
    <w:rsid w:val="007422B1"/>
    <w:rsid w:val="0074339D"/>
    <w:rsid w:val="00745008"/>
    <w:rsid w:val="00745D18"/>
    <w:rsid w:val="0074621F"/>
    <w:rsid w:val="007463FB"/>
    <w:rsid w:val="007513CD"/>
    <w:rsid w:val="00751F14"/>
    <w:rsid w:val="00752D8F"/>
    <w:rsid w:val="00753FBA"/>
    <w:rsid w:val="007546E8"/>
    <w:rsid w:val="00754C0A"/>
    <w:rsid w:val="00754DD0"/>
    <w:rsid w:val="00755880"/>
    <w:rsid w:val="00755D22"/>
    <w:rsid w:val="007565DF"/>
    <w:rsid w:val="0075671D"/>
    <w:rsid w:val="0075696F"/>
    <w:rsid w:val="007571C4"/>
    <w:rsid w:val="007571F5"/>
    <w:rsid w:val="00757EEC"/>
    <w:rsid w:val="00760099"/>
    <w:rsid w:val="00760685"/>
    <w:rsid w:val="00760920"/>
    <w:rsid w:val="0076096A"/>
    <w:rsid w:val="00760D48"/>
    <w:rsid w:val="00760E8D"/>
    <w:rsid w:val="00761052"/>
    <w:rsid w:val="00761406"/>
    <w:rsid w:val="0076196C"/>
    <w:rsid w:val="00761D52"/>
    <w:rsid w:val="00762A4B"/>
    <w:rsid w:val="00763239"/>
    <w:rsid w:val="007652F7"/>
    <w:rsid w:val="00765451"/>
    <w:rsid w:val="00765657"/>
    <w:rsid w:val="00765D34"/>
    <w:rsid w:val="00766B1A"/>
    <w:rsid w:val="00766DFE"/>
    <w:rsid w:val="00767192"/>
    <w:rsid w:val="00770E04"/>
    <w:rsid w:val="00772027"/>
    <w:rsid w:val="007728B7"/>
    <w:rsid w:val="00772DFB"/>
    <w:rsid w:val="007735E6"/>
    <w:rsid w:val="0077449D"/>
    <w:rsid w:val="00774802"/>
    <w:rsid w:val="007749D2"/>
    <w:rsid w:val="00774E42"/>
    <w:rsid w:val="007755B1"/>
    <w:rsid w:val="00775687"/>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F86"/>
    <w:rsid w:val="00794BC4"/>
    <w:rsid w:val="00794D01"/>
    <w:rsid w:val="00794D5E"/>
    <w:rsid w:val="00794F1E"/>
    <w:rsid w:val="0079538C"/>
    <w:rsid w:val="00795C50"/>
    <w:rsid w:val="00796762"/>
    <w:rsid w:val="00796869"/>
    <w:rsid w:val="007A098E"/>
    <w:rsid w:val="007A149D"/>
    <w:rsid w:val="007A439D"/>
    <w:rsid w:val="007A4935"/>
    <w:rsid w:val="007A4DC0"/>
    <w:rsid w:val="007A5765"/>
    <w:rsid w:val="007A5B89"/>
    <w:rsid w:val="007A71C2"/>
    <w:rsid w:val="007A768E"/>
    <w:rsid w:val="007A76D3"/>
    <w:rsid w:val="007A77FC"/>
    <w:rsid w:val="007B058E"/>
    <w:rsid w:val="007B0864"/>
    <w:rsid w:val="007B0E05"/>
    <w:rsid w:val="007B2BDF"/>
    <w:rsid w:val="007B3236"/>
    <w:rsid w:val="007B337B"/>
    <w:rsid w:val="007B5DB4"/>
    <w:rsid w:val="007B71AD"/>
    <w:rsid w:val="007C0213"/>
    <w:rsid w:val="007C0795"/>
    <w:rsid w:val="007C13A2"/>
    <w:rsid w:val="007C13AC"/>
    <w:rsid w:val="007C14AD"/>
    <w:rsid w:val="007C24A4"/>
    <w:rsid w:val="007C3100"/>
    <w:rsid w:val="007C3DF0"/>
    <w:rsid w:val="007C4F29"/>
    <w:rsid w:val="007C6C61"/>
    <w:rsid w:val="007C71EA"/>
    <w:rsid w:val="007D08BB"/>
    <w:rsid w:val="007D1085"/>
    <w:rsid w:val="007D1926"/>
    <w:rsid w:val="007D25CF"/>
    <w:rsid w:val="007D3C15"/>
    <w:rsid w:val="007D495A"/>
    <w:rsid w:val="007D4D44"/>
    <w:rsid w:val="007D50FF"/>
    <w:rsid w:val="007D5668"/>
    <w:rsid w:val="007D56FF"/>
    <w:rsid w:val="007D58A9"/>
    <w:rsid w:val="007D6B5D"/>
    <w:rsid w:val="007D7265"/>
    <w:rsid w:val="007D73E8"/>
    <w:rsid w:val="007D7FFC"/>
    <w:rsid w:val="007E21DF"/>
    <w:rsid w:val="007E3255"/>
    <w:rsid w:val="007E362C"/>
    <w:rsid w:val="007E41CB"/>
    <w:rsid w:val="007E4F8D"/>
    <w:rsid w:val="007E514F"/>
    <w:rsid w:val="007E5479"/>
    <w:rsid w:val="007E5F8E"/>
    <w:rsid w:val="007E79A4"/>
    <w:rsid w:val="007E79A6"/>
    <w:rsid w:val="007F072E"/>
    <w:rsid w:val="007F2366"/>
    <w:rsid w:val="007F34D5"/>
    <w:rsid w:val="007F3C41"/>
    <w:rsid w:val="007F54B9"/>
    <w:rsid w:val="007F6EC7"/>
    <w:rsid w:val="007F75A8"/>
    <w:rsid w:val="007F7E00"/>
    <w:rsid w:val="007F7EA7"/>
    <w:rsid w:val="00800B72"/>
    <w:rsid w:val="008025E4"/>
    <w:rsid w:val="00802E1D"/>
    <w:rsid w:val="00802FC5"/>
    <w:rsid w:val="00803BD1"/>
    <w:rsid w:val="00804590"/>
    <w:rsid w:val="00805189"/>
    <w:rsid w:val="0080576E"/>
    <w:rsid w:val="00805C3F"/>
    <w:rsid w:val="008077DC"/>
    <w:rsid w:val="0081078F"/>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6CE8"/>
    <w:rsid w:val="00827B1E"/>
    <w:rsid w:val="00830ACB"/>
    <w:rsid w:val="0083127F"/>
    <w:rsid w:val="008312B9"/>
    <w:rsid w:val="00831456"/>
    <w:rsid w:val="00831729"/>
    <w:rsid w:val="00831EDC"/>
    <w:rsid w:val="0083217A"/>
    <w:rsid w:val="00832700"/>
    <w:rsid w:val="00832898"/>
    <w:rsid w:val="00833A52"/>
    <w:rsid w:val="00833AAE"/>
    <w:rsid w:val="00835499"/>
    <w:rsid w:val="00835A0A"/>
    <w:rsid w:val="00835ECD"/>
    <w:rsid w:val="008369E5"/>
    <w:rsid w:val="008377E3"/>
    <w:rsid w:val="008378E7"/>
    <w:rsid w:val="00840667"/>
    <w:rsid w:val="00842C5E"/>
    <w:rsid w:val="00844800"/>
    <w:rsid w:val="00844E1A"/>
    <w:rsid w:val="00845846"/>
    <w:rsid w:val="0084600D"/>
    <w:rsid w:val="008473D2"/>
    <w:rsid w:val="00850365"/>
    <w:rsid w:val="00850566"/>
    <w:rsid w:val="008523A2"/>
    <w:rsid w:val="00852B3C"/>
    <w:rsid w:val="00852BD9"/>
    <w:rsid w:val="008532E6"/>
    <w:rsid w:val="00853B91"/>
    <w:rsid w:val="00853FF2"/>
    <w:rsid w:val="0085417D"/>
    <w:rsid w:val="00855910"/>
    <w:rsid w:val="0085795D"/>
    <w:rsid w:val="00860543"/>
    <w:rsid w:val="00862936"/>
    <w:rsid w:val="0086745D"/>
    <w:rsid w:val="00867E36"/>
    <w:rsid w:val="00867FA2"/>
    <w:rsid w:val="00870738"/>
    <w:rsid w:val="00870BF0"/>
    <w:rsid w:val="008716D8"/>
    <w:rsid w:val="008724D9"/>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40EE"/>
    <w:rsid w:val="00884237"/>
    <w:rsid w:val="008846E8"/>
    <w:rsid w:val="00884C37"/>
    <w:rsid w:val="0088525F"/>
    <w:rsid w:val="008853D6"/>
    <w:rsid w:val="00885425"/>
    <w:rsid w:val="00887583"/>
    <w:rsid w:val="008878E2"/>
    <w:rsid w:val="00891445"/>
    <w:rsid w:val="00891529"/>
    <w:rsid w:val="00891949"/>
    <w:rsid w:val="0089199E"/>
    <w:rsid w:val="00891C55"/>
    <w:rsid w:val="00892639"/>
    <w:rsid w:val="00892781"/>
    <w:rsid w:val="008934E0"/>
    <w:rsid w:val="0089369D"/>
    <w:rsid w:val="008939BF"/>
    <w:rsid w:val="008944E9"/>
    <w:rsid w:val="00895A01"/>
    <w:rsid w:val="00895A28"/>
    <w:rsid w:val="00897183"/>
    <w:rsid w:val="008A0065"/>
    <w:rsid w:val="008A07CF"/>
    <w:rsid w:val="008A1EE8"/>
    <w:rsid w:val="008A2992"/>
    <w:rsid w:val="008A3A60"/>
    <w:rsid w:val="008A4593"/>
    <w:rsid w:val="008A46D9"/>
    <w:rsid w:val="008A5AFD"/>
    <w:rsid w:val="008A6642"/>
    <w:rsid w:val="008A6CD4"/>
    <w:rsid w:val="008A788A"/>
    <w:rsid w:val="008A7899"/>
    <w:rsid w:val="008A7F17"/>
    <w:rsid w:val="008B009B"/>
    <w:rsid w:val="008B0137"/>
    <w:rsid w:val="008B21A2"/>
    <w:rsid w:val="008B28CE"/>
    <w:rsid w:val="008B3EFA"/>
    <w:rsid w:val="008B47B4"/>
    <w:rsid w:val="008B5396"/>
    <w:rsid w:val="008B54BF"/>
    <w:rsid w:val="008B581F"/>
    <w:rsid w:val="008B5A1E"/>
    <w:rsid w:val="008B6B21"/>
    <w:rsid w:val="008B7E0A"/>
    <w:rsid w:val="008C054A"/>
    <w:rsid w:val="008C0FD0"/>
    <w:rsid w:val="008C25FF"/>
    <w:rsid w:val="008C3418"/>
    <w:rsid w:val="008C3D85"/>
    <w:rsid w:val="008C4913"/>
    <w:rsid w:val="008C4989"/>
    <w:rsid w:val="008C4AB5"/>
    <w:rsid w:val="008C4B46"/>
    <w:rsid w:val="008C5478"/>
    <w:rsid w:val="008C54F6"/>
    <w:rsid w:val="008C57E5"/>
    <w:rsid w:val="008C5AD6"/>
    <w:rsid w:val="008C5D4E"/>
    <w:rsid w:val="008C607E"/>
    <w:rsid w:val="008C6D0D"/>
    <w:rsid w:val="008C6F09"/>
    <w:rsid w:val="008C7A4B"/>
    <w:rsid w:val="008D07C8"/>
    <w:rsid w:val="008D0C05"/>
    <w:rsid w:val="008D48B8"/>
    <w:rsid w:val="008D4B57"/>
    <w:rsid w:val="008D4D1C"/>
    <w:rsid w:val="008D4D5B"/>
    <w:rsid w:val="008D668D"/>
    <w:rsid w:val="008D71CE"/>
    <w:rsid w:val="008E02F6"/>
    <w:rsid w:val="008E0651"/>
    <w:rsid w:val="008E0E94"/>
    <w:rsid w:val="008E1234"/>
    <w:rsid w:val="008E197A"/>
    <w:rsid w:val="008E1A68"/>
    <w:rsid w:val="008E444B"/>
    <w:rsid w:val="008E4981"/>
    <w:rsid w:val="008E4C33"/>
    <w:rsid w:val="008E510B"/>
    <w:rsid w:val="008E5787"/>
    <w:rsid w:val="008E5BF1"/>
    <w:rsid w:val="008F039B"/>
    <w:rsid w:val="008F1C67"/>
    <w:rsid w:val="008F238D"/>
    <w:rsid w:val="008F2611"/>
    <w:rsid w:val="008F4312"/>
    <w:rsid w:val="008F4708"/>
    <w:rsid w:val="008F5AEA"/>
    <w:rsid w:val="008F6673"/>
    <w:rsid w:val="008F6A6F"/>
    <w:rsid w:val="008F6E95"/>
    <w:rsid w:val="00901D7E"/>
    <w:rsid w:val="0090328C"/>
    <w:rsid w:val="009043B4"/>
    <w:rsid w:val="009044AE"/>
    <w:rsid w:val="00904ACE"/>
    <w:rsid w:val="00905662"/>
    <w:rsid w:val="009057D2"/>
    <w:rsid w:val="009057F4"/>
    <w:rsid w:val="00905A7F"/>
    <w:rsid w:val="00905EB6"/>
    <w:rsid w:val="00906247"/>
    <w:rsid w:val="009064A2"/>
    <w:rsid w:val="0090694C"/>
    <w:rsid w:val="00906DEE"/>
    <w:rsid w:val="00910F8F"/>
    <w:rsid w:val="00910FE1"/>
    <w:rsid w:val="0091118D"/>
    <w:rsid w:val="0091261A"/>
    <w:rsid w:val="00912952"/>
    <w:rsid w:val="00913028"/>
    <w:rsid w:val="00913035"/>
    <w:rsid w:val="009130B5"/>
    <w:rsid w:val="00913568"/>
    <w:rsid w:val="0091440C"/>
    <w:rsid w:val="00914B92"/>
    <w:rsid w:val="00915000"/>
    <w:rsid w:val="0091500C"/>
    <w:rsid w:val="00915758"/>
    <w:rsid w:val="00917161"/>
    <w:rsid w:val="00920771"/>
    <w:rsid w:val="00920ABB"/>
    <w:rsid w:val="00920BF0"/>
    <w:rsid w:val="00920C8A"/>
    <w:rsid w:val="00921106"/>
    <w:rsid w:val="009225A7"/>
    <w:rsid w:val="009233D5"/>
    <w:rsid w:val="009256A7"/>
    <w:rsid w:val="009278D5"/>
    <w:rsid w:val="009278F9"/>
    <w:rsid w:val="00927FEB"/>
    <w:rsid w:val="00932F94"/>
    <w:rsid w:val="009342F2"/>
    <w:rsid w:val="00934416"/>
    <w:rsid w:val="00934824"/>
    <w:rsid w:val="00934BB2"/>
    <w:rsid w:val="00935F71"/>
    <w:rsid w:val="00936D66"/>
    <w:rsid w:val="0094033A"/>
    <w:rsid w:val="009407E3"/>
    <w:rsid w:val="0094091B"/>
    <w:rsid w:val="009409F4"/>
    <w:rsid w:val="00940EA4"/>
    <w:rsid w:val="00941581"/>
    <w:rsid w:val="0094263B"/>
    <w:rsid w:val="00943027"/>
    <w:rsid w:val="009432DD"/>
    <w:rsid w:val="009441DB"/>
    <w:rsid w:val="00944591"/>
    <w:rsid w:val="00944CAA"/>
    <w:rsid w:val="00944EF3"/>
    <w:rsid w:val="009459D6"/>
    <w:rsid w:val="00945D55"/>
    <w:rsid w:val="009460BB"/>
    <w:rsid w:val="00946444"/>
    <w:rsid w:val="009469C0"/>
    <w:rsid w:val="00947FF8"/>
    <w:rsid w:val="0095165A"/>
    <w:rsid w:val="009518CA"/>
    <w:rsid w:val="00951CE8"/>
    <w:rsid w:val="00952D70"/>
    <w:rsid w:val="00953306"/>
    <w:rsid w:val="00953331"/>
    <w:rsid w:val="00953565"/>
    <w:rsid w:val="0095363A"/>
    <w:rsid w:val="00953D56"/>
    <w:rsid w:val="00954C90"/>
    <w:rsid w:val="00954FEA"/>
    <w:rsid w:val="009554CA"/>
    <w:rsid w:val="00955A8E"/>
    <w:rsid w:val="00956469"/>
    <w:rsid w:val="0095758E"/>
    <w:rsid w:val="00957EA5"/>
    <w:rsid w:val="00960FA3"/>
    <w:rsid w:val="00961347"/>
    <w:rsid w:val="009617A6"/>
    <w:rsid w:val="009621AD"/>
    <w:rsid w:val="00962377"/>
    <w:rsid w:val="0096254E"/>
    <w:rsid w:val="00962886"/>
    <w:rsid w:val="009628BB"/>
    <w:rsid w:val="009631B0"/>
    <w:rsid w:val="00963FF1"/>
    <w:rsid w:val="00964681"/>
    <w:rsid w:val="00966514"/>
    <w:rsid w:val="0096796E"/>
    <w:rsid w:val="00967FC7"/>
    <w:rsid w:val="009723A1"/>
    <w:rsid w:val="00972DD0"/>
    <w:rsid w:val="00972E97"/>
    <w:rsid w:val="00973448"/>
    <w:rsid w:val="00973614"/>
    <w:rsid w:val="00973CC2"/>
    <w:rsid w:val="009742AB"/>
    <w:rsid w:val="00974841"/>
    <w:rsid w:val="009749B1"/>
    <w:rsid w:val="00975683"/>
    <w:rsid w:val="00975DDB"/>
    <w:rsid w:val="0097724C"/>
    <w:rsid w:val="0098048C"/>
    <w:rsid w:val="00980866"/>
    <w:rsid w:val="00980D24"/>
    <w:rsid w:val="0098119C"/>
    <w:rsid w:val="00982037"/>
    <w:rsid w:val="00982071"/>
    <w:rsid w:val="00982144"/>
    <w:rsid w:val="009824DF"/>
    <w:rsid w:val="00982BC8"/>
    <w:rsid w:val="0098358E"/>
    <w:rsid w:val="0098405A"/>
    <w:rsid w:val="0098426F"/>
    <w:rsid w:val="00985460"/>
    <w:rsid w:val="00986198"/>
    <w:rsid w:val="00986A5B"/>
    <w:rsid w:val="009877D2"/>
    <w:rsid w:val="00987845"/>
    <w:rsid w:val="00991A93"/>
    <w:rsid w:val="009930FE"/>
    <w:rsid w:val="009948C1"/>
    <w:rsid w:val="0099515C"/>
    <w:rsid w:val="00995894"/>
    <w:rsid w:val="009960D3"/>
    <w:rsid w:val="00996772"/>
    <w:rsid w:val="00997A7D"/>
    <w:rsid w:val="009A0E5E"/>
    <w:rsid w:val="009A0F09"/>
    <w:rsid w:val="009A12F2"/>
    <w:rsid w:val="009A25A6"/>
    <w:rsid w:val="009A261C"/>
    <w:rsid w:val="009A44FA"/>
    <w:rsid w:val="009A4689"/>
    <w:rsid w:val="009A477D"/>
    <w:rsid w:val="009A4CBF"/>
    <w:rsid w:val="009A57C2"/>
    <w:rsid w:val="009A69C6"/>
    <w:rsid w:val="009A750D"/>
    <w:rsid w:val="009A7DBA"/>
    <w:rsid w:val="009B0370"/>
    <w:rsid w:val="009B09CD"/>
    <w:rsid w:val="009B2148"/>
    <w:rsid w:val="009B21D8"/>
    <w:rsid w:val="009B2383"/>
    <w:rsid w:val="009B2AEC"/>
    <w:rsid w:val="009B4356"/>
    <w:rsid w:val="009B6D26"/>
    <w:rsid w:val="009C0566"/>
    <w:rsid w:val="009C23A8"/>
    <w:rsid w:val="009C2AC9"/>
    <w:rsid w:val="009C2FEB"/>
    <w:rsid w:val="009C30AA"/>
    <w:rsid w:val="009C31BF"/>
    <w:rsid w:val="009C3F3D"/>
    <w:rsid w:val="009C43D1"/>
    <w:rsid w:val="009C5608"/>
    <w:rsid w:val="009C5718"/>
    <w:rsid w:val="009C59A6"/>
    <w:rsid w:val="009C6A52"/>
    <w:rsid w:val="009C7BDE"/>
    <w:rsid w:val="009D0980"/>
    <w:rsid w:val="009D0A30"/>
    <w:rsid w:val="009D0AB2"/>
    <w:rsid w:val="009D0CAF"/>
    <w:rsid w:val="009D2F03"/>
    <w:rsid w:val="009D3276"/>
    <w:rsid w:val="009D40FB"/>
    <w:rsid w:val="009D444C"/>
    <w:rsid w:val="009D4525"/>
    <w:rsid w:val="009D473A"/>
    <w:rsid w:val="009D4B14"/>
    <w:rsid w:val="009D5710"/>
    <w:rsid w:val="009D7FDF"/>
    <w:rsid w:val="009E0275"/>
    <w:rsid w:val="009E1533"/>
    <w:rsid w:val="009E2273"/>
    <w:rsid w:val="009E2715"/>
    <w:rsid w:val="009E2785"/>
    <w:rsid w:val="009E5870"/>
    <w:rsid w:val="009E7EA4"/>
    <w:rsid w:val="009F08F6"/>
    <w:rsid w:val="009F0CDB"/>
    <w:rsid w:val="009F2370"/>
    <w:rsid w:val="009F317B"/>
    <w:rsid w:val="009F39CB"/>
    <w:rsid w:val="009F3F07"/>
    <w:rsid w:val="009F6DF1"/>
    <w:rsid w:val="009F7B60"/>
    <w:rsid w:val="00A00EE5"/>
    <w:rsid w:val="00A02217"/>
    <w:rsid w:val="00A04242"/>
    <w:rsid w:val="00A0465D"/>
    <w:rsid w:val="00A049E2"/>
    <w:rsid w:val="00A0517E"/>
    <w:rsid w:val="00A06AE1"/>
    <w:rsid w:val="00A070C0"/>
    <w:rsid w:val="00A077D4"/>
    <w:rsid w:val="00A105A1"/>
    <w:rsid w:val="00A12D28"/>
    <w:rsid w:val="00A1344B"/>
    <w:rsid w:val="00A135FE"/>
    <w:rsid w:val="00A13854"/>
    <w:rsid w:val="00A13908"/>
    <w:rsid w:val="00A154E5"/>
    <w:rsid w:val="00A17B98"/>
    <w:rsid w:val="00A20076"/>
    <w:rsid w:val="00A209B0"/>
    <w:rsid w:val="00A20E13"/>
    <w:rsid w:val="00A219E7"/>
    <w:rsid w:val="00A21C71"/>
    <w:rsid w:val="00A22104"/>
    <w:rsid w:val="00A2290B"/>
    <w:rsid w:val="00A229E4"/>
    <w:rsid w:val="00A24143"/>
    <w:rsid w:val="00A2417A"/>
    <w:rsid w:val="00A246C2"/>
    <w:rsid w:val="00A26D8D"/>
    <w:rsid w:val="00A27692"/>
    <w:rsid w:val="00A31F74"/>
    <w:rsid w:val="00A32950"/>
    <w:rsid w:val="00A32A9C"/>
    <w:rsid w:val="00A32B38"/>
    <w:rsid w:val="00A35605"/>
    <w:rsid w:val="00A3560F"/>
    <w:rsid w:val="00A358FF"/>
    <w:rsid w:val="00A35D4E"/>
    <w:rsid w:val="00A35DD1"/>
    <w:rsid w:val="00A36DC1"/>
    <w:rsid w:val="00A4016C"/>
    <w:rsid w:val="00A4041F"/>
    <w:rsid w:val="00A40588"/>
    <w:rsid w:val="00A40884"/>
    <w:rsid w:val="00A41301"/>
    <w:rsid w:val="00A41CAE"/>
    <w:rsid w:val="00A422FF"/>
    <w:rsid w:val="00A42C28"/>
    <w:rsid w:val="00A438C0"/>
    <w:rsid w:val="00A43B6B"/>
    <w:rsid w:val="00A44A95"/>
    <w:rsid w:val="00A45100"/>
    <w:rsid w:val="00A45C7E"/>
    <w:rsid w:val="00A46AF0"/>
    <w:rsid w:val="00A472F9"/>
    <w:rsid w:val="00A477E6"/>
    <w:rsid w:val="00A4790E"/>
    <w:rsid w:val="00A47B65"/>
    <w:rsid w:val="00A47C1B"/>
    <w:rsid w:val="00A47CBA"/>
    <w:rsid w:val="00A50E36"/>
    <w:rsid w:val="00A51BD6"/>
    <w:rsid w:val="00A52632"/>
    <w:rsid w:val="00A530FD"/>
    <w:rsid w:val="00A5337D"/>
    <w:rsid w:val="00A53922"/>
    <w:rsid w:val="00A54A86"/>
    <w:rsid w:val="00A55079"/>
    <w:rsid w:val="00A5564B"/>
    <w:rsid w:val="00A564B6"/>
    <w:rsid w:val="00A57C2D"/>
    <w:rsid w:val="00A57CE8"/>
    <w:rsid w:val="00A61F48"/>
    <w:rsid w:val="00A6201F"/>
    <w:rsid w:val="00A62DE2"/>
    <w:rsid w:val="00A630E9"/>
    <w:rsid w:val="00A6389A"/>
    <w:rsid w:val="00A63DC8"/>
    <w:rsid w:val="00A64986"/>
    <w:rsid w:val="00A66CBC"/>
    <w:rsid w:val="00A6751C"/>
    <w:rsid w:val="00A70407"/>
    <w:rsid w:val="00A70990"/>
    <w:rsid w:val="00A71A88"/>
    <w:rsid w:val="00A73672"/>
    <w:rsid w:val="00A73BE7"/>
    <w:rsid w:val="00A73E87"/>
    <w:rsid w:val="00A75B8C"/>
    <w:rsid w:val="00A8091F"/>
    <w:rsid w:val="00A809AC"/>
    <w:rsid w:val="00A80E2F"/>
    <w:rsid w:val="00A81018"/>
    <w:rsid w:val="00A823F1"/>
    <w:rsid w:val="00A841CC"/>
    <w:rsid w:val="00A844CE"/>
    <w:rsid w:val="00A84FE2"/>
    <w:rsid w:val="00A869D2"/>
    <w:rsid w:val="00A878E8"/>
    <w:rsid w:val="00A87D23"/>
    <w:rsid w:val="00A90385"/>
    <w:rsid w:val="00A91EAA"/>
    <w:rsid w:val="00A9264B"/>
    <w:rsid w:val="00A95D2C"/>
    <w:rsid w:val="00A95E21"/>
    <w:rsid w:val="00A963A4"/>
    <w:rsid w:val="00A96569"/>
    <w:rsid w:val="00A96DCC"/>
    <w:rsid w:val="00A970B0"/>
    <w:rsid w:val="00A9764A"/>
    <w:rsid w:val="00A97FBA"/>
    <w:rsid w:val="00AA0C5A"/>
    <w:rsid w:val="00AA188F"/>
    <w:rsid w:val="00AA2B9C"/>
    <w:rsid w:val="00AA30B7"/>
    <w:rsid w:val="00AA3C3D"/>
    <w:rsid w:val="00AA4B61"/>
    <w:rsid w:val="00AA53B0"/>
    <w:rsid w:val="00AA63A9"/>
    <w:rsid w:val="00AA6879"/>
    <w:rsid w:val="00AA6F19"/>
    <w:rsid w:val="00AA7E07"/>
    <w:rsid w:val="00AB0B3D"/>
    <w:rsid w:val="00AB1112"/>
    <w:rsid w:val="00AB1607"/>
    <w:rsid w:val="00AB17F6"/>
    <w:rsid w:val="00AB1BE8"/>
    <w:rsid w:val="00AB31BE"/>
    <w:rsid w:val="00AB3E32"/>
    <w:rsid w:val="00AB4292"/>
    <w:rsid w:val="00AB4E03"/>
    <w:rsid w:val="00AB7D12"/>
    <w:rsid w:val="00AC1B7C"/>
    <w:rsid w:val="00AC2612"/>
    <w:rsid w:val="00AC31EB"/>
    <w:rsid w:val="00AC36D9"/>
    <w:rsid w:val="00AC4811"/>
    <w:rsid w:val="00AC49A9"/>
    <w:rsid w:val="00AC5D4E"/>
    <w:rsid w:val="00AC60C2"/>
    <w:rsid w:val="00AC76C6"/>
    <w:rsid w:val="00AD0380"/>
    <w:rsid w:val="00AD268D"/>
    <w:rsid w:val="00AD3749"/>
    <w:rsid w:val="00AD3F85"/>
    <w:rsid w:val="00AD4469"/>
    <w:rsid w:val="00AD4D8D"/>
    <w:rsid w:val="00AD584D"/>
    <w:rsid w:val="00AD6723"/>
    <w:rsid w:val="00AD6AE6"/>
    <w:rsid w:val="00AD7502"/>
    <w:rsid w:val="00AD7B8B"/>
    <w:rsid w:val="00AE2FA3"/>
    <w:rsid w:val="00AE5977"/>
    <w:rsid w:val="00AE5A1E"/>
    <w:rsid w:val="00AE6398"/>
    <w:rsid w:val="00AE65D2"/>
    <w:rsid w:val="00AE6BF5"/>
    <w:rsid w:val="00AE7BCF"/>
    <w:rsid w:val="00AE7D6D"/>
    <w:rsid w:val="00AF1B15"/>
    <w:rsid w:val="00AF1C91"/>
    <w:rsid w:val="00AF1D18"/>
    <w:rsid w:val="00AF364E"/>
    <w:rsid w:val="00AF4151"/>
    <w:rsid w:val="00AF476B"/>
    <w:rsid w:val="00AF4B4C"/>
    <w:rsid w:val="00AF5E74"/>
    <w:rsid w:val="00AF60E4"/>
    <w:rsid w:val="00AF794B"/>
    <w:rsid w:val="00B0051A"/>
    <w:rsid w:val="00B01D3C"/>
    <w:rsid w:val="00B02952"/>
    <w:rsid w:val="00B03DB7"/>
    <w:rsid w:val="00B047A2"/>
    <w:rsid w:val="00B04957"/>
    <w:rsid w:val="00B04CB8"/>
    <w:rsid w:val="00B05435"/>
    <w:rsid w:val="00B06E96"/>
    <w:rsid w:val="00B07A84"/>
    <w:rsid w:val="00B07F24"/>
    <w:rsid w:val="00B100FB"/>
    <w:rsid w:val="00B10B09"/>
    <w:rsid w:val="00B116A0"/>
    <w:rsid w:val="00B11981"/>
    <w:rsid w:val="00B12912"/>
    <w:rsid w:val="00B15372"/>
    <w:rsid w:val="00B1624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718B"/>
    <w:rsid w:val="00B274D6"/>
    <w:rsid w:val="00B302FA"/>
    <w:rsid w:val="00B30326"/>
    <w:rsid w:val="00B3040A"/>
    <w:rsid w:val="00B31EDD"/>
    <w:rsid w:val="00B338B2"/>
    <w:rsid w:val="00B348D8"/>
    <w:rsid w:val="00B34DBE"/>
    <w:rsid w:val="00B34DC9"/>
    <w:rsid w:val="00B350FD"/>
    <w:rsid w:val="00B35ECD"/>
    <w:rsid w:val="00B36A59"/>
    <w:rsid w:val="00B371F4"/>
    <w:rsid w:val="00B3734C"/>
    <w:rsid w:val="00B37680"/>
    <w:rsid w:val="00B40221"/>
    <w:rsid w:val="00B41FC5"/>
    <w:rsid w:val="00B4215E"/>
    <w:rsid w:val="00B422A1"/>
    <w:rsid w:val="00B42488"/>
    <w:rsid w:val="00B429D9"/>
    <w:rsid w:val="00B4420C"/>
    <w:rsid w:val="00B447D8"/>
    <w:rsid w:val="00B45A5E"/>
    <w:rsid w:val="00B460B7"/>
    <w:rsid w:val="00B4720B"/>
    <w:rsid w:val="00B51003"/>
    <w:rsid w:val="00B51194"/>
    <w:rsid w:val="00B52374"/>
    <w:rsid w:val="00B526FD"/>
    <w:rsid w:val="00B5292B"/>
    <w:rsid w:val="00B52F94"/>
    <w:rsid w:val="00B53F6C"/>
    <w:rsid w:val="00B5499F"/>
    <w:rsid w:val="00B54BCB"/>
    <w:rsid w:val="00B559AE"/>
    <w:rsid w:val="00B56B13"/>
    <w:rsid w:val="00B56EA5"/>
    <w:rsid w:val="00B572F9"/>
    <w:rsid w:val="00B5776D"/>
    <w:rsid w:val="00B60DD2"/>
    <w:rsid w:val="00B60FD8"/>
    <w:rsid w:val="00B6166F"/>
    <w:rsid w:val="00B626F0"/>
    <w:rsid w:val="00B62710"/>
    <w:rsid w:val="00B6339C"/>
    <w:rsid w:val="00B636A7"/>
    <w:rsid w:val="00B63974"/>
    <w:rsid w:val="00B63977"/>
    <w:rsid w:val="00B63F1C"/>
    <w:rsid w:val="00B64ECD"/>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3D1"/>
    <w:rsid w:val="00B77046"/>
    <w:rsid w:val="00B776D2"/>
    <w:rsid w:val="00B77BB8"/>
    <w:rsid w:val="00B80451"/>
    <w:rsid w:val="00B8242B"/>
    <w:rsid w:val="00B83455"/>
    <w:rsid w:val="00B844E8"/>
    <w:rsid w:val="00B850E9"/>
    <w:rsid w:val="00B85600"/>
    <w:rsid w:val="00B86687"/>
    <w:rsid w:val="00B909A3"/>
    <w:rsid w:val="00B909F8"/>
    <w:rsid w:val="00B916E9"/>
    <w:rsid w:val="00B92315"/>
    <w:rsid w:val="00B9272C"/>
    <w:rsid w:val="00B936F0"/>
    <w:rsid w:val="00B941CC"/>
    <w:rsid w:val="00B943EB"/>
    <w:rsid w:val="00B94B98"/>
    <w:rsid w:val="00B94CAC"/>
    <w:rsid w:val="00B965A4"/>
    <w:rsid w:val="00B96B5D"/>
    <w:rsid w:val="00B96C04"/>
    <w:rsid w:val="00BA06B3"/>
    <w:rsid w:val="00BA0D24"/>
    <w:rsid w:val="00BA0EAB"/>
    <w:rsid w:val="00BA1842"/>
    <w:rsid w:val="00BA32BA"/>
    <w:rsid w:val="00BA32CA"/>
    <w:rsid w:val="00BA407F"/>
    <w:rsid w:val="00BA477A"/>
    <w:rsid w:val="00BA68C8"/>
    <w:rsid w:val="00BA6B8F"/>
    <w:rsid w:val="00BA6C7C"/>
    <w:rsid w:val="00BA7016"/>
    <w:rsid w:val="00BA787B"/>
    <w:rsid w:val="00BA7A66"/>
    <w:rsid w:val="00BB0CDB"/>
    <w:rsid w:val="00BB0FB9"/>
    <w:rsid w:val="00BB20F2"/>
    <w:rsid w:val="00BB399D"/>
    <w:rsid w:val="00BB3FB7"/>
    <w:rsid w:val="00BB4079"/>
    <w:rsid w:val="00BB444A"/>
    <w:rsid w:val="00BB5178"/>
    <w:rsid w:val="00BB67AE"/>
    <w:rsid w:val="00BB6DFA"/>
    <w:rsid w:val="00BB728B"/>
    <w:rsid w:val="00BB7702"/>
    <w:rsid w:val="00BB7718"/>
    <w:rsid w:val="00BB7DD7"/>
    <w:rsid w:val="00BC00AF"/>
    <w:rsid w:val="00BC049F"/>
    <w:rsid w:val="00BC2C56"/>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A9F"/>
    <w:rsid w:val="00BD3C33"/>
    <w:rsid w:val="00BD3E62"/>
    <w:rsid w:val="00BD3E76"/>
    <w:rsid w:val="00BD3FC9"/>
    <w:rsid w:val="00BD686B"/>
    <w:rsid w:val="00BD73E6"/>
    <w:rsid w:val="00BD77EC"/>
    <w:rsid w:val="00BE015C"/>
    <w:rsid w:val="00BE21A9"/>
    <w:rsid w:val="00BE263E"/>
    <w:rsid w:val="00BE28AE"/>
    <w:rsid w:val="00BE3F11"/>
    <w:rsid w:val="00BE438D"/>
    <w:rsid w:val="00BE603A"/>
    <w:rsid w:val="00BE6CB3"/>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AE2"/>
    <w:rsid w:val="00C00D18"/>
    <w:rsid w:val="00C02CEB"/>
    <w:rsid w:val="00C03B8D"/>
    <w:rsid w:val="00C03FB5"/>
    <w:rsid w:val="00C0428C"/>
    <w:rsid w:val="00C04532"/>
    <w:rsid w:val="00C04B19"/>
    <w:rsid w:val="00C06312"/>
    <w:rsid w:val="00C065CC"/>
    <w:rsid w:val="00C06D1A"/>
    <w:rsid w:val="00C078F3"/>
    <w:rsid w:val="00C078F6"/>
    <w:rsid w:val="00C10A71"/>
    <w:rsid w:val="00C11262"/>
    <w:rsid w:val="00C114B4"/>
    <w:rsid w:val="00C11CDA"/>
    <w:rsid w:val="00C128D7"/>
    <w:rsid w:val="00C12A01"/>
    <w:rsid w:val="00C12AEB"/>
    <w:rsid w:val="00C1356B"/>
    <w:rsid w:val="00C14E79"/>
    <w:rsid w:val="00C14E80"/>
    <w:rsid w:val="00C151D0"/>
    <w:rsid w:val="00C15E0C"/>
    <w:rsid w:val="00C165AE"/>
    <w:rsid w:val="00C16F9B"/>
    <w:rsid w:val="00C17C1B"/>
    <w:rsid w:val="00C17E3A"/>
    <w:rsid w:val="00C20366"/>
    <w:rsid w:val="00C21602"/>
    <w:rsid w:val="00C21AF1"/>
    <w:rsid w:val="00C22E44"/>
    <w:rsid w:val="00C236CB"/>
    <w:rsid w:val="00C237F5"/>
    <w:rsid w:val="00C24241"/>
    <w:rsid w:val="00C247D2"/>
    <w:rsid w:val="00C24968"/>
    <w:rsid w:val="00C24A70"/>
    <w:rsid w:val="00C2781D"/>
    <w:rsid w:val="00C30721"/>
    <w:rsid w:val="00C30770"/>
    <w:rsid w:val="00C317AA"/>
    <w:rsid w:val="00C3195F"/>
    <w:rsid w:val="00C31D95"/>
    <w:rsid w:val="00C32278"/>
    <w:rsid w:val="00C325C5"/>
    <w:rsid w:val="00C328F2"/>
    <w:rsid w:val="00C34A7D"/>
    <w:rsid w:val="00C34B1A"/>
    <w:rsid w:val="00C356D7"/>
    <w:rsid w:val="00C3596F"/>
    <w:rsid w:val="00C36247"/>
    <w:rsid w:val="00C3671A"/>
    <w:rsid w:val="00C372F6"/>
    <w:rsid w:val="00C373F2"/>
    <w:rsid w:val="00C40424"/>
    <w:rsid w:val="00C40784"/>
    <w:rsid w:val="00C4111B"/>
    <w:rsid w:val="00C4213D"/>
    <w:rsid w:val="00C4276C"/>
    <w:rsid w:val="00C42B81"/>
    <w:rsid w:val="00C4329D"/>
    <w:rsid w:val="00C43374"/>
    <w:rsid w:val="00C4431D"/>
    <w:rsid w:val="00C45A69"/>
    <w:rsid w:val="00C46171"/>
    <w:rsid w:val="00C46AA2"/>
    <w:rsid w:val="00C46C48"/>
    <w:rsid w:val="00C475AA"/>
    <w:rsid w:val="00C50BCF"/>
    <w:rsid w:val="00C5217A"/>
    <w:rsid w:val="00C542F0"/>
    <w:rsid w:val="00C54AE0"/>
    <w:rsid w:val="00C55F0E"/>
    <w:rsid w:val="00C5607C"/>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71EF4"/>
    <w:rsid w:val="00C7233D"/>
    <w:rsid w:val="00C723BC"/>
    <w:rsid w:val="00C73810"/>
    <w:rsid w:val="00C73F85"/>
    <w:rsid w:val="00C7480A"/>
    <w:rsid w:val="00C75E3B"/>
    <w:rsid w:val="00C76888"/>
    <w:rsid w:val="00C80C9F"/>
    <w:rsid w:val="00C80D03"/>
    <w:rsid w:val="00C80D37"/>
    <w:rsid w:val="00C8151A"/>
    <w:rsid w:val="00C81770"/>
    <w:rsid w:val="00C81C99"/>
    <w:rsid w:val="00C81DA7"/>
    <w:rsid w:val="00C82355"/>
    <w:rsid w:val="00C824CE"/>
    <w:rsid w:val="00C82609"/>
    <w:rsid w:val="00C82804"/>
    <w:rsid w:val="00C82EF4"/>
    <w:rsid w:val="00C84CE6"/>
    <w:rsid w:val="00C85C0F"/>
    <w:rsid w:val="00C86D0B"/>
    <w:rsid w:val="00C87821"/>
    <w:rsid w:val="00C8795F"/>
    <w:rsid w:val="00C91B62"/>
    <w:rsid w:val="00C92256"/>
    <w:rsid w:val="00C925C3"/>
    <w:rsid w:val="00C92686"/>
    <w:rsid w:val="00C92726"/>
    <w:rsid w:val="00C9365B"/>
    <w:rsid w:val="00C94642"/>
    <w:rsid w:val="00C94AEE"/>
    <w:rsid w:val="00C95FF7"/>
    <w:rsid w:val="00C96AF0"/>
    <w:rsid w:val="00C975ED"/>
    <w:rsid w:val="00C9773F"/>
    <w:rsid w:val="00CA059E"/>
    <w:rsid w:val="00CA1130"/>
    <w:rsid w:val="00CA13F5"/>
    <w:rsid w:val="00CA1F8F"/>
    <w:rsid w:val="00CA2591"/>
    <w:rsid w:val="00CA2617"/>
    <w:rsid w:val="00CA408B"/>
    <w:rsid w:val="00CA51BB"/>
    <w:rsid w:val="00CA6389"/>
    <w:rsid w:val="00CA6689"/>
    <w:rsid w:val="00CA68C3"/>
    <w:rsid w:val="00CA695E"/>
    <w:rsid w:val="00CA7041"/>
    <w:rsid w:val="00CB00AD"/>
    <w:rsid w:val="00CB0106"/>
    <w:rsid w:val="00CB01A5"/>
    <w:rsid w:val="00CB147A"/>
    <w:rsid w:val="00CB285C"/>
    <w:rsid w:val="00CB4BD0"/>
    <w:rsid w:val="00CB6234"/>
    <w:rsid w:val="00CB62CB"/>
    <w:rsid w:val="00CB6953"/>
    <w:rsid w:val="00CB6EB0"/>
    <w:rsid w:val="00CB713D"/>
    <w:rsid w:val="00CB7A46"/>
    <w:rsid w:val="00CB7DD6"/>
    <w:rsid w:val="00CC0F15"/>
    <w:rsid w:val="00CC224A"/>
    <w:rsid w:val="00CC3487"/>
    <w:rsid w:val="00CC3806"/>
    <w:rsid w:val="00CC4629"/>
    <w:rsid w:val="00CC648A"/>
    <w:rsid w:val="00CC66CD"/>
    <w:rsid w:val="00CC73CB"/>
    <w:rsid w:val="00CC76CE"/>
    <w:rsid w:val="00CD0857"/>
    <w:rsid w:val="00CD0ABD"/>
    <w:rsid w:val="00CD259C"/>
    <w:rsid w:val="00CD3373"/>
    <w:rsid w:val="00CD6674"/>
    <w:rsid w:val="00CE01E4"/>
    <w:rsid w:val="00CE09AE"/>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2295"/>
    <w:rsid w:val="00CF3BB2"/>
    <w:rsid w:val="00CF3BDE"/>
    <w:rsid w:val="00CF4205"/>
    <w:rsid w:val="00CF6654"/>
    <w:rsid w:val="00CF68C9"/>
    <w:rsid w:val="00CF6F66"/>
    <w:rsid w:val="00CF7E12"/>
    <w:rsid w:val="00CF7FBD"/>
    <w:rsid w:val="00D01D0E"/>
    <w:rsid w:val="00D020F4"/>
    <w:rsid w:val="00D021EE"/>
    <w:rsid w:val="00D024C8"/>
    <w:rsid w:val="00D02A3A"/>
    <w:rsid w:val="00D04391"/>
    <w:rsid w:val="00D05769"/>
    <w:rsid w:val="00D05F32"/>
    <w:rsid w:val="00D073C7"/>
    <w:rsid w:val="00D07ABE"/>
    <w:rsid w:val="00D10189"/>
    <w:rsid w:val="00D10338"/>
    <w:rsid w:val="00D10F21"/>
    <w:rsid w:val="00D13972"/>
    <w:rsid w:val="00D13E39"/>
    <w:rsid w:val="00D141D5"/>
    <w:rsid w:val="00D152E1"/>
    <w:rsid w:val="00D15DEC"/>
    <w:rsid w:val="00D160FB"/>
    <w:rsid w:val="00D17833"/>
    <w:rsid w:val="00D202C0"/>
    <w:rsid w:val="00D20A8D"/>
    <w:rsid w:val="00D21EE0"/>
    <w:rsid w:val="00D22352"/>
    <w:rsid w:val="00D2448C"/>
    <w:rsid w:val="00D247ED"/>
    <w:rsid w:val="00D2694A"/>
    <w:rsid w:val="00D2745A"/>
    <w:rsid w:val="00D277CF"/>
    <w:rsid w:val="00D30761"/>
    <w:rsid w:val="00D307A6"/>
    <w:rsid w:val="00D312F2"/>
    <w:rsid w:val="00D31B27"/>
    <w:rsid w:val="00D32745"/>
    <w:rsid w:val="00D33C85"/>
    <w:rsid w:val="00D352E3"/>
    <w:rsid w:val="00D3676C"/>
    <w:rsid w:val="00D36C35"/>
    <w:rsid w:val="00D37764"/>
    <w:rsid w:val="00D37C76"/>
    <w:rsid w:val="00D37F72"/>
    <w:rsid w:val="00D41C47"/>
    <w:rsid w:val="00D42073"/>
    <w:rsid w:val="00D423A4"/>
    <w:rsid w:val="00D4539D"/>
    <w:rsid w:val="00D46843"/>
    <w:rsid w:val="00D46FCE"/>
    <w:rsid w:val="00D472B8"/>
    <w:rsid w:val="00D50050"/>
    <w:rsid w:val="00D5175D"/>
    <w:rsid w:val="00D51900"/>
    <w:rsid w:val="00D52AAA"/>
    <w:rsid w:val="00D53033"/>
    <w:rsid w:val="00D53161"/>
    <w:rsid w:val="00D53996"/>
    <w:rsid w:val="00D5432B"/>
    <w:rsid w:val="00D5494D"/>
    <w:rsid w:val="00D55BBC"/>
    <w:rsid w:val="00D56977"/>
    <w:rsid w:val="00D574CA"/>
    <w:rsid w:val="00D576CC"/>
    <w:rsid w:val="00D57819"/>
    <w:rsid w:val="00D6072C"/>
    <w:rsid w:val="00D60767"/>
    <w:rsid w:val="00D60DA1"/>
    <w:rsid w:val="00D618A3"/>
    <w:rsid w:val="00D62195"/>
    <w:rsid w:val="00D62544"/>
    <w:rsid w:val="00D627E3"/>
    <w:rsid w:val="00D6384D"/>
    <w:rsid w:val="00D65014"/>
    <w:rsid w:val="00D65117"/>
    <w:rsid w:val="00D654DB"/>
    <w:rsid w:val="00D65620"/>
    <w:rsid w:val="00D65FF8"/>
    <w:rsid w:val="00D65FFD"/>
    <w:rsid w:val="00D66B7D"/>
    <w:rsid w:val="00D6710D"/>
    <w:rsid w:val="00D675C4"/>
    <w:rsid w:val="00D67F31"/>
    <w:rsid w:val="00D70968"/>
    <w:rsid w:val="00D7143D"/>
    <w:rsid w:val="00D7242A"/>
    <w:rsid w:val="00D72906"/>
    <w:rsid w:val="00D72BC2"/>
    <w:rsid w:val="00D72BC8"/>
    <w:rsid w:val="00D72BCE"/>
    <w:rsid w:val="00D73E07"/>
    <w:rsid w:val="00D74654"/>
    <w:rsid w:val="00D74A52"/>
    <w:rsid w:val="00D74DE9"/>
    <w:rsid w:val="00D7707D"/>
    <w:rsid w:val="00D77E65"/>
    <w:rsid w:val="00D81E3A"/>
    <w:rsid w:val="00D8211B"/>
    <w:rsid w:val="00D825E6"/>
    <w:rsid w:val="00D826B4"/>
    <w:rsid w:val="00D84566"/>
    <w:rsid w:val="00D8531D"/>
    <w:rsid w:val="00D858AE"/>
    <w:rsid w:val="00D91C46"/>
    <w:rsid w:val="00D92951"/>
    <w:rsid w:val="00D9485C"/>
    <w:rsid w:val="00D94B05"/>
    <w:rsid w:val="00D94E4E"/>
    <w:rsid w:val="00D94F34"/>
    <w:rsid w:val="00D95126"/>
    <w:rsid w:val="00D957F0"/>
    <w:rsid w:val="00D9667F"/>
    <w:rsid w:val="00D97A1F"/>
    <w:rsid w:val="00D97A71"/>
    <w:rsid w:val="00DA0A93"/>
    <w:rsid w:val="00DA122F"/>
    <w:rsid w:val="00DA2F74"/>
    <w:rsid w:val="00DA3576"/>
    <w:rsid w:val="00DA3D06"/>
    <w:rsid w:val="00DA3D0C"/>
    <w:rsid w:val="00DA3E36"/>
    <w:rsid w:val="00DA3EDB"/>
    <w:rsid w:val="00DA6202"/>
    <w:rsid w:val="00DA63CC"/>
    <w:rsid w:val="00DA7631"/>
    <w:rsid w:val="00DA7F0D"/>
    <w:rsid w:val="00DB222D"/>
    <w:rsid w:val="00DB3092"/>
    <w:rsid w:val="00DB3652"/>
    <w:rsid w:val="00DB4DB4"/>
    <w:rsid w:val="00DB5542"/>
    <w:rsid w:val="00DB5AD9"/>
    <w:rsid w:val="00DB5DF0"/>
    <w:rsid w:val="00DB6B0C"/>
    <w:rsid w:val="00DB7D1B"/>
    <w:rsid w:val="00DC0CA2"/>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6EB7"/>
    <w:rsid w:val="00DD70FA"/>
    <w:rsid w:val="00DD7181"/>
    <w:rsid w:val="00DD749F"/>
    <w:rsid w:val="00DE0724"/>
    <w:rsid w:val="00DE2E19"/>
    <w:rsid w:val="00DE3143"/>
    <w:rsid w:val="00DE35F8"/>
    <w:rsid w:val="00DE36F0"/>
    <w:rsid w:val="00DE385C"/>
    <w:rsid w:val="00DE3AF4"/>
    <w:rsid w:val="00DE6B23"/>
    <w:rsid w:val="00DE6B30"/>
    <w:rsid w:val="00DE710B"/>
    <w:rsid w:val="00DE7117"/>
    <w:rsid w:val="00DE7301"/>
    <w:rsid w:val="00DE780F"/>
    <w:rsid w:val="00DF15D7"/>
    <w:rsid w:val="00DF3527"/>
    <w:rsid w:val="00DF3E12"/>
    <w:rsid w:val="00DF4FD0"/>
    <w:rsid w:val="00DF564D"/>
    <w:rsid w:val="00DF69A3"/>
    <w:rsid w:val="00DF6CC2"/>
    <w:rsid w:val="00DF7A88"/>
    <w:rsid w:val="00E006E4"/>
    <w:rsid w:val="00E00C8E"/>
    <w:rsid w:val="00E017AE"/>
    <w:rsid w:val="00E01AA0"/>
    <w:rsid w:val="00E02800"/>
    <w:rsid w:val="00E0294D"/>
    <w:rsid w:val="00E02A07"/>
    <w:rsid w:val="00E02AAD"/>
    <w:rsid w:val="00E02D4E"/>
    <w:rsid w:val="00E03A21"/>
    <w:rsid w:val="00E03A4B"/>
    <w:rsid w:val="00E03C85"/>
    <w:rsid w:val="00E04621"/>
    <w:rsid w:val="00E051FD"/>
    <w:rsid w:val="00E0769B"/>
    <w:rsid w:val="00E07E4A"/>
    <w:rsid w:val="00E10E3C"/>
    <w:rsid w:val="00E11083"/>
    <w:rsid w:val="00E11C34"/>
    <w:rsid w:val="00E1224E"/>
    <w:rsid w:val="00E12E9D"/>
    <w:rsid w:val="00E14142"/>
    <w:rsid w:val="00E14AFB"/>
    <w:rsid w:val="00E163E8"/>
    <w:rsid w:val="00E16539"/>
    <w:rsid w:val="00E16650"/>
    <w:rsid w:val="00E20BEE"/>
    <w:rsid w:val="00E229B6"/>
    <w:rsid w:val="00E2434C"/>
    <w:rsid w:val="00E245D5"/>
    <w:rsid w:val="00E313F0"/>
    <w:rsid w:val="00E31BE3"/>
    <w:rsid w:val="00E31C35"/>
    <w:rsid w:val="00E32E38"/>
    <w:rsid w:val="00E332E8"/>
    <w:rsid w:val="00E335C9"/>
    <w:rsid w:val="00E33B8F"/>
    <w:rsid w:val="00E36972"/>
    <w:rsid w:val="00E36A99"/>
    <w:rsid w:val="00E36EE5"/>
    <w:rsid w:val="00E37B7B"/>
    <w:rsid w:val="00E40624"/>
    <w:rsid w:val="00E408BF"/>
    <w:rsid w:val="00E418C1"/>
    <w:rsid w:val="00E41D30"/>
    <w:rsid w:val="00E42B6A"/>
    <w:rsid w:val="00E4329F"/>
    <w:rsid w:val="00E45568"/>
    <w:rsid w:val="00E46177"/>
    <w:rsid w:val="00E46262"/>
    <w:rsid w:val="00E46D15"/>
    <w:rsid w:val="00E46FD2"/>
    <w:rsid w:val="00E50086"/>
    <w:rsid w:val="00E50330"/>
    <w:rsid w:val="00E51300"/>
    <w:rsid w:val="00E519BA"/>
    <w:rsid w:val="00E53C1B"/>
    <w:rsid w:val="00E53EDE"/>
    <w:rsid w:val="00E540FD"/>
    <w:rsid w:val="00E544C1"/>
    <w:rsid w:val="00E54814"/>
    <w:rsid w:val="00E54D26"/>
    <w:rsid w:val="00E553E6"/>
    <w:rsid w:val="00E55DFC"/>
    <w:rsid w:val="00E56930"/>
    <w:rsid w:val="00E56D40"/>
    <w:rsid w:val="00E56FAF"/>
    <w:rsid w:val="00E5708C"/>
    <w:rsid w:val="00E57DB2"/>
    <w:rsid w:val="00E57F35"/>
    <w:rsid w:val="00E60D68"/>
    <w:rsid w:val="00E610D6"/>
    <w:rsid w:val="00E61DCC"/>
    <w:rsid w:val="00E62019"/>
    <w:rsid w:val="00E62310"/>
    <w:rsid w:val="00E62A4F"/>
    <w:rsid w:val="00E64237"/>
    <w:rsid w:val="00E65013"/>
    <w:rsid w:val="00E651DE"/>
    <w:rsid w:val="00E65202"/>
    <w:rsid w:val="00E654B6"/>
    <w:rsid w:val="00E65B22"/>
    <w:rsid w:val="00E663B8"/>
    <w:rsid w:val="00E663E4"/>
    <w:rsid w:val="00E677E9"/>
    <w:rsid w:val="00E7081C"/>
    <w:rsid w:val="00E71C91"/>
    <w:rsid w:val="00E72742"/>
    <w:rsid w:val="00E72D22"/>
    <w:rsid w:val="00E74E87"/>
    <w:rsid w:val="00E75CBD"/>
    <w:rsid w:val="00E75D17"/>
    <w:rsid w:val="00E77A78"/>
    <w:rsid w:val="00E77FE0"/>
    <w:rsid w:val="00E80182"/>
    <w:rsid w:val="00E8027B"/>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6234"/>
    <w:rsid w:val="00E86A5A"/>
    <w:rsid w:val="00E86B0A"/>
    <w:rsid w:val="00E87072"/>
    <w:rsid w:val="00E873C2"/>
    <w:rsid w:val="00E915A1"/>
    <w:rsid w:val="00E94720"/>
    <w:rsid w:val="00E94A6B"/>
    <w:rsid w:val="00E9528E"/>
    <w:rsid w:val="00E9535F"/>
    <w:rsid w:val="00E95B0F"/>
    <w:rsid w:val="00E95CC4"/>
    <w:rsid w:val="00E95D4F"/>
    <w:rsid w:val="00E961D9"/>
    <w:rsid w:val="00E96A66"/>
    <w:rsid w:val="00E96E8E"/>
    <w:rsid w:val="00E9732D"/>
    <w:rsid w:val="00E974EC"/>
    <w:rsid w:val="00E978D5"/>
    <w:rsid w:val="00EA0BB5"/>
    <w:rsid w:val="00EA0E12"/>
    <w:rsid w:val="00EA2CE4"/>
    <w:rsid w:val="00EA43B9"/>
    <w:rsid w:val="00EA48D0"/>
    <w:rsid w:val="00EA4DFE"/>
    <w:rsid w:val="00EA5F8E"/>
    <w:rsid w:val="00EA60ED"/>
    <w:rsid w:val="00EA6A6E"/>
    <w:rsid w:val="00EA6DCB"/>
    <w:rsid w:val="00EA6FB1"/>
    <w:rsid w:val="00EA7937"/>
    <w:rsid w:val="00EB197C"/>
    <w:rsid w:val="00EB1FB6"/>
    <w:rsid w:val="00EB3FDC"/>
    <w:rsid w:val="00EB4BA5"/>
    <w:rsid w:val="00EB5645"/>
    <w:rsid w:val="00EB59CB"/>
    <w:rsid w:val="00EB5AA5"/>
    <w:rsid w:val="00EB5ADB"/>
    <w:rsid w:val="00EB5D4B"/>
    <w:rsid w:val="00EB6218"/>
    <w:rsid w:val="00EB69EF"/>
    <w:rsid w:val="00EB711B"/>
    <w:rsid w:val="00EB7706"/>
    <w:rsid w:val="00EC1DF0"/>
    <w:rsid w:val="00EC4F2E"/>
    <w:rsid w:val="00EC4F39"/>
    <w:rsid w:val="00EC6022"/>
    <w:rsid w:val="00EC693C"/>
    <w:rsid w:val="00EC70E0"/>
    <w:rsid w:val="00EC7772"/>
    <w:rsid w:val="00EC79C5"/>
    <w:rsid w:val="00ED0D3B"/>
    <w:rsid w:val="00ED3E1B"/>
    <w:rsid w:val="00ED4AC5"/>
    <w:rsid w:val="00ED4C68"/>
    <w:rsid w:val="00ED5514"/>
    <w:rsid w:val="00ED5ADD"/>
    <w:rsid w:val="00ED5C69"/>
    <w:rsid w:val="00ED5F52"/>
    <w:rsid w:val="00ED6892"/>
    <w:rsid w:val="00ED6FC5"/>
    <w:rsid w:val="00ED7FC9"/>
    <w:rsid w:val="00EE12BF"/>
    <w:rsid w:val="00EE13AE"/>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14A"/>
    <w:rsid w:val="00EF2C57"/>
    <w:rsid w:val="00EF34D3"/>
    <w:rsid w:val="00EF38CF"/>
    <w:rsid w:val="00EF3942"/>
    <w:rsid w:val="00EF3C89"/>
    <w:rsid w:val="00EF40FC"/>
    <w:rsid w:val="00EF53D9"/>
    <w:rsid w:val="00EF6243"/>
    <w:rsid w:val="00EF6B9E"/>
    <w:rsid w:val="00F022CF"/>
    <w:rsid w:val="00F02F18"/>
    <w:rsid w:val="00F0304F"/>
    <w:rsid w:val="00F047A1"/>
    <w:rsid w:val="00F04926"/>
    <w:rsid w:val="00F04FF6"/>
    <w:rsid w:val="00F0504C"/>
    <w:rsid w:val="00F100D0"/>
    <w:rsid w:val="00F109FC"/>
    <w:rsid w:val="00F13637"/>
    <w:rsid w:val="00F13D95"/>
    <w:rsid w:val="00F16057"/>
    <w:rsid w:val="00F16324"/>
    <w:rsid w:val="00F175A1"/>
    <w:rsid w:val="00F17615"/>
    <w:rsid w:val="00F17841"/>
    <w:rsid w:val="00F17DB7"/>
    <w:rsid w:val="00F2022C"/>
    <w:rsid w:val="00F20FE5"/>
    <w:rsid w:val="00F21920"/>
    <w:rsid w:val="00F21A8C"/>
    <w:rsid w:val="00F228D0"/>
    <w:rsid w:val="00F233C0"/>
    <w:rsid w:val="00F233E9"/>
    <w:rsid w:val="00F2375B"/>
    <w:rsid w:val="00F24017"/>
    <w:rsid w:val="00F24E0D"/>
    <w:rsid w:val="00F24F93"/>
    <w:rsid w:val="00F2540A"/>
    <w:rsid w:val="00F2561F"/>
    <w:rsid w:val="00F2637D"/>
    <w:rsid w:val="00F30917"/>
    <w:rsid w:val="00F31334"/>
    <w:rsid w:val="00F31D7D"/>
    <w:rsid w:val="00F321D0"/>
    <w:rsid w:val="00F32389"/>
    <w:rsid w:val="00F3295C"/>
    <w:rsid w:val="00F338FD"/>
    <w:rsid w:val="00F33998"/>
    <w:rsid w:val="00F33DA4"/>
    <w:rsid w:val="00F342FD"/>
    <w:rsid w:val="00F34E9E"/>
    <w:rsid w:val="00F3576D"/>
    <w:rsid w:val="00F36DC0"/>
    <w:rsid w:val="00F400A1"/>
    <w:rsid w:val="00F40C74"/>
    <w:rsid w:val="00F4140F"/>
    <w:rsid w:val="00F41684"/>
    <w:rsid w:val="00F4179D"/>
    <w:rsid w:val="00F418ED"/>
    <w:rsid w:val="00F42EFD"/>
    <w:rsid w:val="00F43D7E"/>
    <w:rsid w:val="00F44755"/>
    <w:rsid w:val="00F4500B"/>
    <w:rsid w:val="00F451CD"/>
    <w:rsid w:val="00F455E0"/>
    <w:rsid w:val="00F45E7C"/>
    <w:rsid w:val="00F4718D"/>
    <w:rsid w:val="00F5144F"/>
    <w:rsid w:val="00F525A9"/>
    <w:rsid w:val="00F539A4"/>
    <w:rsid w:val="00F5458D"/>
    <w:rsid w:val="00F547C3"/>
    <w:rsid w:val="00F54F3A"/>
    <w:rsid w:val="00F55028"/>
    <w:rsid w:val="00F5564B"/>
    <w:rsid w:val="00F5670E"/>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6418"/>
    <w:rsid w:val="00F7677E"/>
    <w:rsid w:val="00F76A3D"/>
    <w:rsid w:val="00F76F3C"/>
    <w:rsid w:val="00F808C5"/>
    <w:rsid w:val="00F81A87"/>
    <w:rsid w:val="00F81D0E"/>
    <w:rsid w:val="00F832E1"/>
    <w:rsid w:val="00F84407"/>
    <w:rsid w:val="00F85369"/>
    <w:rsid w:val="00F857AE"/>
    <w:rsid w:val="00F858DD"/>
    <w:rsid w:val="00F87037"/>
    <w:rsid w:val="00F87308"/>
    <w:rsid w:val="00F905EF"/>
    <w:rsid w:val="00F9088B"/>
    <w:rsid w:val="00F9358D"/>
    <w:rsid w:val="00F93870"/>
    <w:rsid w:val="00F93CC6"/>
    <w:rsid w:val="00F93DC9"/>
    <w:rsid w:val="00F94872"/>
    <w:rsid w:val="00F9547F"/>
    <w:rsid w:val="00F95BD2"/>
    <w:rsid w:val="00F967E0"/>
    <w:rsid w:val="00F96A6A"/>
    <w:rsid w:val="00F96F78"/>
    <w:rsid w:val="00F97C20"/>
    <w:rsid w:val="00FA08AC"/>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4303"/>
    <w:rsid w:val="00FB47EB"/>
    <w:rsid w:val="00FB492D"/>
    <w:rsid w:val="00FB5641"/>
    <w:rsid w:val="00FB6C2B"/>
    <w:rsid w:val="00FB703D"/>
    <w:rsid w:val="00FB7B3A"/>
    <w:rsid w:val="00FC0EB0"/>
    <w:rsid w:val="00FC11FE"/>
    <w:rsid w:val="00FC18E0"/>
    <w:rsid w:val="00FC19AE"/>
    <w:rsid w:val="00FC1B41"/>
    <w:rsid w:val="00FC20C3"/>
    <w:rsid w:val="00FC29BA"/>
    <w:rsid w:val="00FC3B63"/>
    <w:rsid w:val="00FC3E02"/>
    <w:rsid w:val="00FC4E65"/>
    <w:rsid w:val="00FC58EE"/>
    <w:rsid w:val="00FC5CFA"/>
    <w:rsid w:val="00FC64E4"/>
    <w:rsid w:val="00FD147A"/>
    <w:rsid w:val="00FD24F1"/>
    <w:rsid w:val="00FD33DE"/>
    <w:rsid w:val="00FD4020"/>
    <w:rsid w:val="00FD554D"/>
    <w:rsid w:val="00FD5B24"/>
    <w:rsid w:val="00FE1231"/>
    <w:rsid w:val="00FE1734"/>
    <w:rsid w:val="00FE1F1A"/>
    <w:rsid w:val="00FE28A6"/>
    <w:rsid w:val="00FE30C5"/>
    <w:rsid w:val="00FE31E9"/>
    <w:rsid w:val="00FE362B"/>
    <w:rsid w:val="00FE37EF"/>
    <w:rsid w:val="00FE4576"/>
    <w:rsid w:val="00FE4D38"/>
    <w:rsid w:val="00FE5833"/>
    <w:rsid w:val="00FE5891"/>
    <w:rsid w:val="00FE5C16"/>
    <w:rsid w:val="00FE7ED3"/>
    <w:rsid w:val="00FF0D93"/>
    <w:rsid w:val="00FF1A55"/>
    <w:rsid w:val="00FF291B"/>
    <w:rsid w:val="00FF2A24"/>
    <w:rsid w:val="00FF322C"/>
    <w:rsid w:val="00FF323D"/>
    <w:rsid w:val="00FF32B1"/>
    <w:rsid w:val="00FF373C"/>
    <w:rsid w:val="00FF42CB"/>
    <w:rsid w:val="00FF5499"/>
    <w:rsid w:val="00FF5608"/>
    <w:rsid w:val="00FF56FD"/>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4020851">
      <w:bodyDiv w:val="1"/>
      <w:marLeft w:val="0"/>
      <w:marRight w:val="0"/>
      <w:marTop w:val="0"/>
      <w:marBottom w:val="0"/>
      <w:divBdr>
        <w:top w:val="none" w:sz="0" w:space="0" w:color="auto"/>
        <w:left w:val="none" w:sz="0" w:space="0" w:color="auto"/>
        <w:bottom w:val="none" w:sz="0" w:space="0" w:color="auto"/>
        <w:right w:val="none" w:sz="0" w:space="0" w:color="auto"/>
      </w:divBdr>
      <w:divsChild>
        <w:div w:id="2072263499">
          <w:marLeft w:val="547"/>
          <w:marRight w:val="0"/>
          <w:marTop w:val="115"/>
          <w:marBottom w:val="0"/>
          <w:divBdr>
            <w:top w:val="none" w:sz="0" w:space="0" w:color="auto"/>
            <w:left w:val="none" w:sz="0" w:space="0" w:color="auto"/>
            <w:bottom w:val="none" w:sz="0" w:space="0" w:color="auto"/>
            <w:right w:val="none" w:sz="0" w:space="0" w:color="auto"/>
          </w:divBdr>
        </w:div>
        <w:div w:id="1755204589">
          <w:marLeft w:val="1166"/>
          <w:marRight w:val="0"/>
          <w:marTop w:val="86"/>
          <w:marBottom w:val="0"/>
          <w:divBdr>
            <w:top w:val="none" w:sz="0" w:space="0" w:color="auto"/>
            <w:left w:val="none" w:sz="0" w:space="0" w:color="auto"/>
            <w:bottom w:val="none" w:sz="0" w:space="0" w:color="auto"/>
            <w:right w:val="none" w:sz="0" w:space="0" w:color="auto"/>
          </w:divBdr>
        </w:div>
        <w:div w:id="91362476">
          <w:marLeft w:val="547"/>
          <w:marRight w:val="0"/>
          <w:marTop w:val="115"/>
          <w:marBottom w:val="0"/>
          <w:divBdr>
            <w:top w:val="none" w:sz="0" w:space="0" w:color="auto"/>
            <w:left w:val="none" w:sz="0" w:space="0" w:color="auto"/>
            <w:bottom w:val="none" w:sz="0" w:space="0" w:color="auto"/>
            <w:right w:val="none" w:sz="0" w:space="0" w:color="auto"/>
          </w:divBdr>
        </w:div>
      </w:divsChild>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19886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3738992">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CF732-C527-427A-94A3-E7EB199D3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3207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cp:keywords>
  <dc:description/>
  <cp:lastModifiedBy>Chen, Xiaogang C</cp:lastModifiedBy>
  <cp:revision>3</cp:revision>
  <cp:lastPrinted>2010-05-04T03:47:00Z</cp:lastPrinted>
  <dcterms:created xsi:type="dcterms:W3CDTF">2017-03-14T02:36:00Z</dcterms:created>
  <dcterms:modified xsi:type="dcterms:W3CDTF">2017-03-14T03:00:00Z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-612296528</vt:i4>
  </property>
  <property fmtid="{D5CDD505-2E9C-101B-9397-08002B2CF9AE}" pid="3" name="_NewReviewCycle">
    <vt:lpwstr/>
  </property>
  <property fmtid="{D5CDD505-2E9C-101B-9397-08002B2CF9AE}" pid="4" name="_EmailSubject">
    <vt:lpwstr>MU-MIMO comments in D0.1</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ReviewingToolsShownOnce">
    <vt:lpwstr/>
  </property>
  <property fmtid="{D5CDD505-2E9C-101B-9397-08002B2CF9AE}" pid="8" name="MTWinEqns">
    <vt:bool>true</vt:bool>
  </property>
</Properties>
</file>