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1472"/>
        <w:gridCol w:w="2970"/>
        <w:gridCol w:w="1019"/>
        <w:gridCol w:w="2851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7A6E7C" w:rsidP="00360CB7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Comment resolution on CIDs for 28.3.11.5 Coding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164278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7A6E7C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164278">
              <w:rPr>
                <w:b w:val="0"/>
                <w:sz w:val="20"/>
                <w:lang w:eastAsia="zh-CN"/>
              </w:rPr>
              <w:t>02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6F2E0F">
              <w:rPr>
                <w:b w:val="0"/>
                <w:sz w:val="20"/>
                <w:lang w:eastAsia="zh-CN"/>
              </w:rPr>
              <w:t>08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360CB7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19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51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6F2E0F" w:rsidRPr="00FA777D" w:rsidTr="00360CB7">
        <w:trPr>
          <w:jc w:val="center"/>
        </w:trPr>
        <w:tc>
          <w:tcPr>
            <w:tcW w:w="1711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6F2E0F" w:rsidRPr="007305B7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944F97" w:rsidRDefault="00EA4F6A" w:rsidP="00243C59">
      <w:pPr>
        <w:rPr>
          <w:sz w:val="22"/>
          <w:szCs w:val="22"/>
        </w:rPr>
      </w:pPr>
      <w:r w:rsidRPr="00243C59">
        <w:rPr>
          <w:sz w:val="22"/>
          <w:szCs w:val="22"/>
        </w:rPr>
        <w:t xml:space="preserve">Abstract: </w:t>
      </w:r>
    </w:p>
    <w:p w:rsidR="00944F97" w:rsidRDefault="00944F97" w:rsidP="00243C59">
      <w:pPr>
        <w:rPr>
          <w:sz w:val="22"/>
          <w:szCs w:val="22"/>
        </w:rPr>
      </w:pPr>
    </w:p>
    <w:p w:rsidR="00243C59" w:rsidRPr="00243C59" w:rsidRDefault="00031AE3" w:rsidP="00243C59">
      <w:pPr>
        <w:rPr>
          <w:sz w:val="22"/>
          <w:szCs w:val="22"/>
        </w:rPr>
      </w:pPr>
      <w:r w:rsidRPr="00243C59">
        <w:rPr>
          <w:sz w:val="22"/>
          <w:szCs w:val="22"/>
        </w:rPr>
        <w:t>This document c</w:t>
      </w:r>
      <w:r w:rsidR="00F74904" w:rsidRPr="00243C59">
        <w:rPr>
          <w:sz w:val="22"/>
          <w:szCs w:val="22"/>
        </w:rPr>
        <w:t xml:space="preserve">ontains </w:t>
      </w:r>
      <w:r w:rsidR="006F2E0F" w:rsidRPr="00243C59">
        <w:rPr>
          <w:sz w:val="22"/>
          <w:szCs w:val="22"/>
        </w:rPr>
        <w:t xml:space="preserve">comment resolution on </w:t>
      </w:r>
      <w:r w:rsidR="008A2409" w:rsidRPr="00243C59">
        <w:rPr>
          <w:sz w:val="22"/>
          <w:szCs w:val="22"/>
        </w:rPr>
        <w:t xml:space="preserve">the following </w:t>
      </w:r>
      <w:r w:rsidR="006F2E0F" w:rsidRPr="00243C59">
        <w:rPr>
          <w:sz w:val="22"/>
          <w:szCs w:val="22"/>
        </w:rPr>
        <w:t>CID</w:t>
      </w:r>
      <w:r w:rsidR="008A2409" w:rsidRPr="00243C59">
        <w:rPr>
          <w:sz w:val="22"/>
          <w:szCs w:val="22"/>
        </w:rPr>
        <w:t>s</w:t>
      </w:r>
      <w:r w:rsidR="006F2E0F" w:rsidRPr="00243C59">
        <w:rPr>
          <w:sz w:val="22"/>
          <w:szCs w:val="22"/>
        </w:rPr>
        <w:t xml:space="preserve"> </w:t>
      </w:r>
      <w:r w:rsidR="008A2409" w:rsidRPr="00243C59">
        <w:rPr>
          <w:sz w:val="22"/>
          <w:szCs w:val="22"/>
        </w:rPr>
        <w:t>for 28.3.11.5 Coding:</w:t>
      </w:r>
    </w:p>
    <w:p w:rsidR="00243C59" w:rsidRPr="00243C59" w:rsidRDefault="00765856" w:rsidP="00243C59">
      <w:pPr>
        <w:rPr>
          <w:sz w:val="22"/>
          <w:szCs w:val="22"/>
        </w:rPr>
      </w:pPr>
      <w:r w:rsidRPr="00243C59">
        <w:rPr>
          <w:sz w:val="22"/>
          <w:szCs w:val="22"/>
        </w:rPr>
        <w:t>3</w:t>
      </w:r>
      <w:r w:rsidR="00B07835" w:rsidRPr="00243C59">
        <w:rPr>
          <w:sz w:val="22"/>
          <w:szCs w:val="22"/>
        </w:rPr>
        <w:t>25</w:t>
      </w:r>
      <w:r w:rsidRPr="00243C59">
        <w:rPr>
          <w:sz w:val="22"/>
          <w:szCs w:val="22"/>
        </w:rPr>
        <w:t xml:space="preserve">1, 3252, </w:t>
      </w:r>
      <w:r w:rsidR="000059E6" w:rsidRPr="00243C59">
        <w:rPr>
          <w:sz w:val="22"/>
          <w:szCs w:val="22"/>
        </w:rPr>
        <w:t>3393, 3395, 3502, 3504, 3834, 3836, 3924, 3926, 4461, 4464</w:t>
      </w:r>
      <w:r w:rsidR="00243C59" w:rsidRPr="00243C59">
        <w:rPr>
          <w:sz w:val="22"/>
          <w:szCs w:val="22"/>
        </w:rPr>
        <w:t>, 5041,</w:t>
      </w:r>
      <w:r w:rsidR="004D1391" w:rsidRPr="00243C59">
        <w:rPr>
          <w:sz w:val="22"/>
          <w:szCs w:val="22"/>
        </w:rPr>
        <w:t xml:space="preserve"> 5042</w:t>
      </w:r>
      <w:r w:rsidR="00243C59" w:rsidRPr="00243C59">
        <w:rPr>
          <w:sz w:val="22"/>
          <w:szCs w:val="22"/>
        </w:rPr>
        <w:t xml:space="preserve">, 5275, 5276, 5277, 5278, </w:t>
      </w:r>
    </w:p>
    <w:p w:rsidR="004D1391" w:rsidRPr="00243C59" w:rsidRDefault="00243C59" w:rsidP="0076585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6197, </w:t>
      </w:r>
      <w:r w:rsidR="00A41625">
        <w:rPr>
          <w:sz w:val="22"/>
          <w:szCs w:val="22"/>
        </w:rPr>
        <w:t>74</w:t>
      </w:r>
      <w:r w:rsidR="006566A2">
        <w:rPr>
          <w:sz w:val="22"/>
          <w:szCs w:val="22"/>
        </w:rPr>
        <w:t>3</w:t>
      </w:r>
      <w:r w:rsidR="00A41625">
        <w:rPr>
          <w:sz w:val="22"/>
          <w:szCs w:val="22"/>
        </w:rPr>
        <w:t>0,</w:t>
      </w:r>
      <w:r w:rsidR="00CF02A3">
        <w:rPr>
          <w:sz w:val="22"/>
          <w:szCs w:val="22"/>
        </w:rPr>
        <w:t xml:space="preserve"> 74</w:t>
      </w:r>
      <w:r w:rsidR="006566A2">
        <w:rPr>
          <w:sz w:val="22"/>
          <w:szCs w:val="22"/>
        </w:rPr>
        <w:t>3</w:t>
      </w:r>
      <w:r w:rsidR="00CF02A3">
        <w:rPr>
          <w:sz w:val="22"/>
          <w:szCs w:val="22"/>
        </w:rPr>
        <w:t xml:space="preserve">1, </w:t>
      </w:r>
      <w:r w:rsidR="00767CC3">
        <w:rPr>
          <w:sz w:val="22"/>
          <w:szCs w:val="22"/>
        </w:rPr>
        <w:t>74</w:t>
      </w:r>
      <w:r w:rsidR="006566A2">
        <w:rPr>
          <w:sz w:val="22"/>
          <w:szCs w:val="22"/>
        </w:rPr>
        <w:t>3</w:t>
      </w:r>
      <w:r w:rsidR="00767CC3">
        <w:rPr>
          <w:sz w:val="22"/>
          <w:szCs w:val="22"/>
        </w:rPr>
        <w:t>2</w:t>
      </w:r>
      <w:r w:rsidR="005213D6">
        <w:rPr>
          <w:sz w:val="22"/>
          <w:szCs w:val="22"/>
        </w:rPr>
        <w:t>, 7434</w:t>
      </w:r>
      <w:r w:rsidR="006566A2">
        <w:rPr>
          <w:sz w:val="22"/>
          <w:szCs w:val="22"/>
        </w:rPr>
        <w:t xml:space="preserve">, </w:t>
      </w:r>
      <w:r w:rsidR="00DA7FDC">
        <w:rPr>
          <w:sz w:val="22"/>
          <w:szCs w:val="22"/>
        </w:rPr>
        <w:t>7435</w:t>
      </w:r>
      <w:r w:rsidR="005213D6">
        <w:rPr>
          <w:sz w:val="22"/>
          <w:szCs w:val="22"/>
        </w:rPr>
        <w:t>, 7437</w:t>
      </w:r>
      <w:r w:rsidR="00DE4750">
        <w:rPr>
          <w:sz w:val="22"/>
          <w:szCs w:val="22"/>
        </w:rPr>
        <w:t>, 7438, 7439</w:t>
      </w:r>
      <w:r w:rsidR="00E622B8">
        <w:rPr>
          <w:sz w:val="22"/>
          <w:szCs w:val="22"/>
        </w:rPr>
        <w:t>,</w:t>
      </w:r>
      <w:r w:rsidR="00DE4750">
        <w:rPr>
          <w:sz w:val="22"/>
          <w:szCs w:val="22"/>
        </w:rPr>
        <w:t xml:space="preserve"> </w:t>
      </w:r>
      <w:r w:rsidR="000F65EB">
        <w:rPr>
          <w:sz w:val="22"/>
          <w:szCs w:val="22"/>
        </w:rPr>
        <w:t>7440</w:t>
      </w:r>
      <w:r w:rsidR="005213D6">
        <w:rPr>
          <w:sz w:val="22"/>
          <w:szCs w:val="22"/>
        </w:rPr>
        <w:t>, 7441</w:t>
      </w:r>
      <w:r w:rsidR="000F65EB">
        <w:rPr>
          <w:sz w:val="22"/>
          <w:szCs w:val="22"/>
        </w:rPr>
        <w:t>, 7516</w:t>
      </w:r>
      <w:r w:rsidR="005213D6">
        <w:rPr>
          <w:sz w:val="22"/>
          <w:szCs w:val="22"/>
        </w:rPr>
        <w:t xml:space="preserve">, </w:t>
      </w:r>
      <w:r w:rsidR="005213D6" w:rsidRPr="00CE4A85">
        <w:rPr>
          <w:strike/>
          <w:color w:val="FF0000"/>
          <w:sz w:val="22"/>
          <w:szCs w:val="22"/>
        </w:rPr>
        <w:t>7517</w:t>
      </w:r>
      <w:r w:rsidR="000F65EB">
        <w:rPr>
          <w:sz w:val="22"/>
          <w:szCs w:val="22"/>
        </w:rPr>
        <w:t>,</w:t>
      </w:r>
      <w:r w:rsidR="00A93715">
        <w:rPr>
          <w:sz w:val="22"/>
          <w:szCs w:val="22"/>
        </w:rPr>
        <w:t xml:space="preserve"> 8565</w:t>
      </w:r>
      <w:r w:rsidR="00491FA9">
        <w:rPr>
          <w:sz w:val="22"/>
          <w:szCs w:val="22"/>
        </w:rPr>
        <w:t>,</w:t>
      </w:r>
      <w:r w:rsidR="00E622B8">
        <w:rPr>
          <w:sz w:val="22"/>
          <w:szCs w:val="22"/>
        </w:rPr>
        <w:t xml:space="preserve"> </w:t>
      </w:r>
      <w:r w:rsidR="00491FA9">
        <w:rPr>
          <w:sz w:val="22"/>
          <w:szCs w:val="22"/>
        </w:rPr>
        <w:t>8997,</w:t>
      </w:r>
      <w:r w:rsidR="00E622B8">
        <w:rPr>
          <w:sz w:val="22"/>
          <w:szCs w:val="22"/>
        </w:rPr>
        <w:t xml:space="preserve"> </w:t>
      </w:r>
      <w:r w:rsidR="00491FA9">
        <w:rPr>
          <w:sz w:val="22"/>
          <w:szCs w:val="22"/>
        </w:rPr>
        <w:t>8998,</w:t>
      </w:r>
      <w:r w:rsidR="00E622B8">
        <w:rPr>
          <w:sz w:val="22"/>
          <w:szCs w:val="22"/>
        </w:rPr>
        <w:t xml:space="preserve"> </w:t>
      </w:r>
      <w:r w:rsidR="00491FA9">
        <w:rPr>
          <w:sz w:val="22"/>
          <w:szCs w:val="22"/>
        </w:rPr>
        <w:t>8999,</w:t>
      </w:r>
      <w:r w:rsidR="00E622B8">
        <w:rPr>
          <w:sz w:val="22"/>
          <w:szCs w:val="22"/>
        </w:rPr>
        <w:t xml:space="preserve"> </w:t>
      </w:r>
      <w:r w:rsidR="00491FA9">
        <w:rPr>
          <w:sz w:val="22"/>
          <w:szCs w:val="22"/>
        </w:rPr>
        <w:t>9000, 9001</w:t>
      </w:r>
      <w:r w:rsidR="00EA3B96">
        <w:rPr>
          <w:sz w:val="22"/>
          <w:szCs w:val="22"/>
        </w:rPr>
        <w:t>, 9002, 9004</w:t>
      </w:r>
      <w:r w:rsidR="00E622B8">
        <w:rPr>
          <w:sz w:val="22"/>
          <w:szCs w:val="22"/>
        </w:rPr>
        <w:t>, 9005</w:t>
      </w:r>
      <w:r w:rsidR="00A93715">
        <w:rPr>
          <w:sz w:val="22"/>
          <w:szCs w:val="22"/>
        </w:rPr>
        <w:t xml:space="preserve"> and 9069.</w:t>
      </w:r>
      <w:proofErr w:type="gramEnd"/>
    </w:p>
    <w:p w:rsidR="00765856" w:rsidRDefault="00765856" w:rsidP="00765856">
      <w:pPr>
        <w:rPr>
          <w:rFonts w:ascii="Arial" w:hAnsi="Arial" w:cs="Arial"/>
          <w:sz w:val="20"/>
          <w:szCs w:val="20"/>
        </w:rPr>
      </w:pPr>
    </w:p>
    <w:p w:rsidR="00CF7849" w:rsidRDefault="008A2409" w:rsidP="00CF7849">
      <w:r>
        <w:t xml:space="preserve"> </w:t>
      </w:r>
    </w:p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5E0FF2" w:rsidRDefault="005E0FF2" w:rsidP="005E0FF2">
      <w:pPr>
        <w:autoSpaceDE w:val="0"/>
        <w:autoSpaceDN w:val="0"/>
        <w:adjustRightInd w:val="0"/>
      </w:pPr>
    </w:p>
    <w:p w:rsidR="006B1298" w:rsidRDefault="006B1298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F17AB7" w:rsidRDefault="00F17AB7" w:rsidP="00CB28EF">
      <w:pPr>
        <w:spacing w:after="160" w:line="259" w:lineRule="auto"/>
        <w:rPr>
          <w:b/>
          <w:color w:val="000000" w:themeColor="text1"/>
          <w:szCs w:val="22"/>
        </w:rPr>
      </w:pPr>
    </w:p>
    <w:tbl>
      <w:tblPr>
        <w:tblpPr w:leftFromText="180" w:rightFromText="180" w:horzAnchor="margin" w:tblpXSpec="center" w:tblpY="432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942"/>
        <w:gridCol w:w="768"/>
        <w:gridCol w:w="630"/>
        <w:gridCol w:w="1170"/>
        <w:gridCol w:w="2430"/>
        <w:gridCol w:w="2070"/>
      </w:tblGrid>
      <w:tr w:rsidR="000C2C03" w:rsidTr="007B2508">
        <w:trPr>
          <w:trHeight w:val="337"/>
        </w:trPr>
        <w:tc>
          <w:tcPr>
            <w:tcW w:w="738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42" w:type="dxa"/>
          </w:tcPr>
          <w:p w:rsidR="002133D2" w:rsidRPr="00370EA5" w:rsidRDefault="002133D2" w:rsidP="0004689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768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3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170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430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070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C2C03" w:rsidTr="007B2508">
        <w:trPr>
          <w:trHeight w:val="337"/>
        </w:trPr>
        <w:tc>
          <w:tcPr>
            <w:tcW w:w="738" w:type="dxa"/>
            <w:shd w:val="clear" w:color="auto" w:fill="auto"/>
            <w:hideMark/>
          </w:tcPr>
          <w:p w:rsidR="00CC1972" w:rsidRPr="00243C59" w:rsidRDefault="00CC1972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</w:t>
            </w:r>
            <w:r w:rsidR="00D32F7C" w:rsidRPr="00243C59">
              <w:rPr>
                <w:rFonts w:eastAsiaTheme="minorEastAsia"/>
                <w:sz w:val="18"/>
                <w:szCs w:val="18"/>
                <w:lang w:eastAsia="ja-JP"/>
              </w:rPr>
              <w:t>25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942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32</w:t>
            </w:r>
          </w:p>
        </w:tc>
        <w:tc>
          <w:tcPr>
            <w:tcW w:w="1170" w:type="dxa"/>
            <w:shd w:val="clear" w:color="auto" w:fill="auto"/>
            <w:hideMark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BCC acronym  not defined</w:t>
            </w:r>
          </w:p>
        </w:tc>
        <w:tc>
          <w:tcPr>
            <w:tcW w:w="2430" w:type="dxa"/>
            <w:shd w:val="clear" w:color="auto" w:fill="auto"/>
            <w:hideMark/>
          </w:tcPr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Add definition for "BCC = binary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convolutional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code" in clause 3.4 Definitions, acronyms, and abbreviations</w:t>
            </w:r>
          </w:p>
        </w:tc>
        <w:tc>
          <w:tcPr>
            <w:tcW w:w="2070" w:type="dxa"/>
            <w:shd w:val="clear" w:color="auto" w:fill="auto"/>
            <w:hideMark/>
          </w:tcPr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 resolution for CID 4461</w:t>
            </w:r>
          </w:p>
        </w:tc>
      </w:tr>
      <w:tr w:rsidR="000C2C03" w:rsidTr="007B2508">
        <w:trPr>
          <w:trHeight w:val="337"/>
        </w:trPr>
        <w:tc>
          <w:tcPr>
            <w:tcW w:w="738" w:type="dxa"/>
            <w:shd w:val="clear" w:color="auto" w:fill="auto"/>
            <w:hideMark/>
          </w:tcPr>
          <w:p w:rsidR="00CC1972" w:rsidRPr="00243C59" w:rsidRDefault="00CC1972" w:rsidP="00CC1972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3393</w:t>
            </w:r>
          </w:p>
        </w:tc>
        <w:tc>
          <w:tcPr>
            <w:tcW w:w="942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32</w:t>
            </w:r>
          </w:p>
        </w:tc>
        <w:tc>
          <w:tcPr>
            <w:tcW w:w="1170" w:type="dxa"/>
            <w:shd w:val="clear" w:color="auto" w:fill="auto"/>
            <w:hideMark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BCC acronym  not defined</w:t>
            </w:r>
          </w:p>
        </w:tc>
        <w:tc>
          <w:tcPr>
            <w:tcW w:w="2430" w:type="dxa"/>
            <w:shd w:val="clear" w:color="auto" w:fill="auto"/>
            <w:hideMark/>
          </w:tcPr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Add definition for "BCC = binary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convolutional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code" in clause 3.4 Definitions, acronyms, and abbreviations</w:t>
            </w:r>
          </w:p>
        </w:tc>
        <w:tc>
          <w:tcPr>
            <w:tcW w:w="2070" w:type="dxa"/>
            <w:shd w:val="clear" w:color="auto" w:fill="auto"/>
            <w:hideMark/>
          </w:tcPr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 resolution for CID 4461</w:t>
            </w:r>
          </w:p>
        </w:tc>
      </w:tr>
      <w:tr w:rsidR="00CC1972" w:rsidTr="007B2508">
        <w:trPr>
          <w:trHeight w:val="337"/>
        </w:trPr>
        <w:tc>
          <w:tcPr>
            <w:tcW w:w="738" w:type="dxa"/>
            <w:shd w:val="clear" w:color="auto" w:fill="auto"/>
            <w:hideMark/>
          </w:tcPr>
          <w:p w:rsidR="00CC1972" w:rsidRPr="00243C59" w:rsidRDefault="00CC1972" w:rsidP="00CC1972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3502</w:t>
            </w:r>
          </w:p>
        </w:tc>
        <w:tc>
          <w:tcPr>
            <w:tcW w:w="942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32</w:t>
            </w:r>
          </w:p>
        </w:tc>
        <w:tc>
          <w:tcPr>
            <w:tcW w:w="1170" w:type="dxa"/>
            <w:shd w:val="clear" w:color="auto" w:fill="auto"/>
            <w:hideMark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BCC acronym  not defined</w:t>
            </w:r>
          </w:p>
        </w:tc>
        <w:tc>
          <w:tcPr>
            <w:tcW w:w="2430" w:type="dxa"/>
            <w:shd w:val="clear" w:color="auto" w:fill="auto"/>
            <w:hideMark/>
          </w:tcPr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Add definition for "BCC = binary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convolutional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code" in clause 3.4 Definitions, acronyms, and abbreviations</w:t>
            </w:r>
          </w:p>
        </w:tc>
        <w:tc>
          <w:tcPr>
            <w:tcW w:w="2070" w:type="dxa"/>
            <w:shd w:val="clear" w:color="auto" w:fill="auto"/>
            <w:hideMark/>
          </w:tcPr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 resolution for CID 4461</w:t>
            </w:r>
          </w:p>
        </w:tc>
      </w:tr>
      <w:tr w:rsidR="000C2C03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2133D2" w:rsidRPr="00243C59" w:rsidRDefault="00D263BA" w:rsidP="0004689D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3834</w:t>
            </w:r>
          </w:p>
        </w:tc>
        <w:tc>
          <w:tcPr>
            <w:tcW w:w="942" w:type="dxa"/>
          </w:tcPr>
          <w:p w:rsidR="00D263BA" w:rsidRPr="00243C59" w:rsidRDefault="00D263BA" w:rsidP="00D263BA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2133D2" w:rsidRPr="00243C59" w:rsidRDefault="002133D2" w:rsidP="0004689D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2133D2" w:rsidRPr="00243C59" w:rsidRDefault="00CC1972" w:rsidP="0004689D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2133D2" w:rsidRPr="00243C59" w:rsidRDefault="00CC1972" w:rsidP="0004689D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32</w:t>
            </w:r>
          </w:p>
        </w:tc>
        <w:tc>
          <w:tcPr>
            <w:tcW w:w="1170" w:type="dxa"/>
            <w:shd w:val="clear" w:color="auto" w:fill="auto"/>
          </w:tcPr>
          <w:p w:rsidR="002133D2" w:rsidRPr="00243C59" w:rsidRDefault="00CC1972" w:rsidP="0004689D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BCC acronym  not defined</w:t>
            </w:r>
          </w:p>
        </w:tc>
        <w:tc>
          <w:tcPr>
            <w:tcW w:w="2430" w:type="dxa"/>
            <w:shd w:val="clear" w:color="auto" w:fill="auto"/>
          </w:tcPr>
          <w:p w:rsidR="002133D2" w:rsidRPr="00243C59" w:rsidRDefault="00CC1972" w:rsidP="0004689D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Add definition for "BCC = binary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convolutional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code"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2133D2" w:rsidRPr="00243C59" w:rsidRDefault="00CC1972" w:rsidP="002944C9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 resolution for CID</w:t>
            </w:r>
            <w:r w:rsidR="002133D2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4461</w:t>
            </w:r>
          </w:p>
        </w:tc>
      </w:tr>
      <w:tr w:rsidR="000C2C03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CC1972" w:rsidRPr="00243C59" w:rsidRDefault="00CC1972" w:rsidP="00CC1972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3924</w:t>
            </w:r>
          </w:p>
        </w:tc>
        <w:tc>
          <w:tcPr>
            <w:tcW w:w="942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32</w:t>
            </w:r>
          </w:p>
        </w:tc>
        <w:tc>
          <w:tcPr>
            <w:tcW w:w="1170" w:type="dxa"/>
            <w:shd w:val="clear" w:color="auto" w:fill="auto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BCC acronym  not defined</w:t>
            </w:r>
          </w:p>
        </w:tc>
        <w:tc>
          <w:tcPr>
            <w:tcW w:w="2430" w:type="dxa"/>
            <w:shd w:val="clear" w:color="auto" w:fill="auto"/>
          </w:tcPr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Add definition for "BCC = binary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convolutional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code"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 resolution for CID 4461</w:t>
            </w:r>
          </w:p>
        </w:tc>
      </w:tr>
      <w:tr w:rsidR="000C2C03" w:rsidTr="007B2508">
        <w:trPr>
          <w:trHeight w:val="1385"/>
        </w:trPr>
        <w:tc>
          <w:tcPr>
            <w:tcW w:w="738" w:type="dxa"/>
            <w:shd w:val="clear" w:color="auto" w:fill="auto"/>
          </w:tcPr>
          <w:p w:rsidR="00CC1972" w:rsidRPr="00243C59" w:rsidRDefault="00CC1972" w:rsidP="00CC1972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4461</w:t>
            </w:r>
          </w:p>
        </w:tc>
        <w:tc>
          <w:tcPr>
            <w:tcW w:w="942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32</w:t>
            </w:r>
          </w:p>
        </w:tc>
        <w:tc>
          <w:tcPr>
            <w:tcW w:w="1170" w:type="dxa"/>
            <w:shd w:val="clear" w:color="auto" w:fill="auto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BCC acronym  not defined</w:t>
            </w:r>
          </w:p>
        </w:tc>
        <w:tc>
          <w:tcPr>
            <w:tcW w:w="2430" w:type="dxa"/>
            <w:shd w:val="clear" w:color="auto" w:fill="auto"/>
          </w:tcPr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Add definition for "BCC = binary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convolutional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code"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C830CD" w:rsidRPr="00243C59" w:rsidRDefault="00C830CD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Rejected. </w:t>
            </w:r>
          </w:p>
          <w:p w:rsidR="00C830CD" w:rsidRPr="00243C59" w:rsidRDefault="00C830CD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CC1972" w:rsidRPr="00243C59" w:rsidRDefault="00C830CD" w:rsidP="00E336AE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In 802.11</w:t>
            </w:r>
            <w:r w:rsidR="00E336AE">
              <w:rPr>
                <w:rFonts w:eastAsiaTheme="minorEastAsia"/>
                <w:sz w:val="18"/>
                <w:szCs w:val="18"/>
                <w:lang w:eastAsia="ja-JP"/>
              </w:rPr>
              <w:t xml:space="preserve"> 2016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, BCC acronym has been defined in 3.4. </w:t>
            </w:r>
            <w:r w:rsidR="00D32F7C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Only new </w:t>
            </w:r>
            <w:proofErr w:type="spellStart"/>
            <w:r w:rsidR="00D32F7C" w:rsidRPr="00243C59">
              <w:rPr>
                <w:rFonts w:eastAsiaTheme="minorEastAsia"/>
                <w:sz w:val="18"/>
                <w:szCs w:val="18"/>
                <w:lang w:eastAsia="ja-JP"/>
              </w:rPr>
              <w:t>acromnyms</w:t>
            </w:r>
            <w:proofErr w:type="spellEnd"/>
            <w:r w:rsidR="00D32F7C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need to be defined in 802.11ax.</w:t>
            </w:r>
          </w:p>
        </w:tc>
      </w:tr>
      <w:tr w:rsidR="00D32F7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32F7C" w:rsidRPr="00243C59" w:rsidRDefault="00D32F7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3252</w:t>
            </w:r>
          </w:p>
        </w:tc>
        <w:tc>
          <w:tcPr>
            <w:tcW w:w="942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LDPC acronym not defined</w:t>
            </w:r>
          </w:p>
        </w:tc>
        <w:tc>
          <w:tcPr>
            <w:tcW w:w="243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Add definition for "LDPC = low density parity check 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 resolution for CID 4464</w:t>
            </w:r>
          </w:p>
        </w:tc>
      </w:tr>
      <w:tr w:rsidR="00D32F7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32F7C" w:rsidRPr="00243C59" w:rsidRDefault="00D32F7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3395</w:t>
            </w:r>
          </w:p>
        </w:tc>
        <w:tc>
          <w:tcPr>
            <w:tcW w:w="942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LDPC acronym not defined</w:t>
            </w:r>
          </w:p>
        </w:tc>
        <w:tc>
          <w:tcPr>
            <w:tcW w:w="243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Add definition for "LDPC = low density parity check 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 resolution for CID 4464</w:t>
            </w:r>
          </w:p>
        </w:tc>
      </w:tr>
      <w:tr w:rsidR="00D32F7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32F7C" w:rsidRPr="00243C59" w:rsidRDefault="00D32F7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3504</w:t>
            </w:r>
          </w:p>
        </w:tc>
        <w:tc>
          <w:tcPr>
            <w:tcW w:w="942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LDPC acronym not defined</w:t>
            </w:r>
          </w:p>
        </w:tc>
        <w:tc>
          <w:tcPr>
            <w:tcW w:w="243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Add definition for "LDPC = low density parity check 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 resolution for CID 4464</w:t>
            </w:r>
          </w:p>
        </w:tc>
      </w:tr>
      <w:tr w:rsidR="00D32F7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32F7C" w:rsidRPr="00243C59" w:rsidRDefault="00D32F7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3836</w:t>
            </w:r>
          </w:p>
        </w:tc>
        <w:tc>
          <w:tcPr>
            <w:tcW w:w="942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LDPC acronym not defined</w:t>
            </w:r>
          </w:p>
        </w:tc>
        <w:tc>
          <w:tcPr>
            <w:tcW w:w="243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Add definition for "LDPC = low density parity check 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 resolution for CID 4464</w:t>
            </w:r>
          </w:p>
        </w:tc>
      </w:tr>
      <w:tr w:rsidR="00D32F7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32F7C" w:rsidRPr="00243C59" w:rsidRDefault="00D32F7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3926</w:t>
            </w:r>
          </w:p>
        </w:tc>
        <w:tc>
          <w:tcPr>
            <w:tcW w:w="942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LDPC acronym not defined</w:t>
            </w:r>
          </w:p>
        </w:tc>
        <w:tc>
          <w:tcPr>
            <w:tcW w:w="243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Add definition for "LDPC = low density parity check 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 resolution for CID 4464</w:t>
            </w:r>
          </w:p>
        </w:tc>
      </w:tr>
      <w:tr w:rsidR="00D32F7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32F7C" w:rsidRPr="00243C59" w:rsidRDefault="00D32F7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4464</w:t>
            </w:r>
          </w:p>
        </w:tc>
        <w:tc>
          <w:tcPr>
            <w:tcW w:w="942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LDPC acronym not defined</w:t>
            </w:r>
          </w:p>
        </w:tc>
        <w:tc>
          <w:tcPr>
            <w:tcW w:w="243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Add definition for "LDPC = low density parity check 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Rejected. </w:t>
            </w:r>
          </w:p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D32F7C" w:rsidRPr="00243C59" w:rsidRDefault="00D32F7C" w:rsidP="00E336AE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In 802.11</w:t>
            </w:r>
            <w:r w:rsidR="00E336AE">
              <w:rPr>
                <w:rFonts w:eastAsiaTheme="minorEastAsia"/>
                <w:sz w:val="18"/>
                <w:szCs w:val="18"/>
                <w:lang w:eastAsia="ja-JP"/>
              </w:rPr>
              <w:t xml:space="preserve"> 2016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, LDPC acronym has been defined in 3.4.  Only new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acromnyms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need to be defined in 802.11ax.</w:t>
            </w:r>
          </w:p>
        </w:tc>
      </w:tr>
      <w:tr w:rsidR="007D6DC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7D6DCC" w:rsidRPr="00243C59" w:rsidRDefault="007D6DC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5041</w:t>
            </w:r>
          </w:p>
        </w:tc>
        <w:tc>
          <w:tcPr>
            <w:tcW w:w="942" w:type="dxa"/>
          </w:tcPr>
          <w:p w:rsidR="007D6DCC" w:rsidRPr="00243C59" w:rsidRDefault="007D6DCC" w:rsidP="007D6DC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28.3.11.5.1</w:t>
            </w:r>
          </w:p>
          <w:p w:rsidR="007D6DCC" w:rsidRPr="00243C59" w:rsidRDefault="007D6DCC" w:rsidP="00D32F7C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7D6DCC" w:rsidRPr="00243C59" w:rsidRDefault="007D6DC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7D6DCC" w:rsidRPr="00243C59" w:rsidRDefault="007D6DC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27</w:t>
            </w:r>
          </w:p>
        </w:tc>
        <w:tc>
          <w:tcPr>
            <w:tcW w:w="1170" w:type="dxa"/>
            <w:shd w:val="clear" w:color="auto" w:fill="auto"/>
          </w:tcPr>
          <w:p w:rsidR="007D6DCC" w:rsidRPr="00243C59" w:rsidRDefault="007D6DC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 xml:space="preserve">It is almost 2017 and we are defining a PHY with a binary </w:t>
            </w:r>
            <w:proofErr w:type="spellStart"/>
            <w:r w:rsidRPr="00243C59">
              <w:rPr>
                <w:sz w:val="18"/>
                <w:szCs w:val="18"/>
              </w:rPr>
              <w:t>convolutional</w:t>
            </w:r>
            <w:proofErr w:type="spellEnd"/>
            <w:r w:rsidRPr="00243C59">
              <w:rPr>
                <w:sz w:val="18"/>
                <w:szCs w:val="18"/>
              </w:rPr>
              <w:t xml:space="preserve"> code from the 1950s.  This is backwards. Let's move on and use LDPC codes exclusively.</w:t>
            </w:r>
          </w:p>
        </w:tc>
        <w:tc>
          <w:tcPr>
            <w:tcW w:w="2430" w:type="dxa"/>
            <w:shd w:val="clear" w:color="auto" w:fill="auto"/>
          </w:tcPr>
          <w:p w:rsidR="007D6DCC" w:rsidRPr="00243C59" w:rsidRDefault="007D6DC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Remove this entire sub-clause.</w:t>
            </w:r>
          </w:p>
        </w:tc>
        <w:tc>
          <w:tcPr>
            <w:tcW w:w="2070" w:type="dxa"/>
            <w:shd w:val="clear" w:color="auto" w:fill="auto"/>
          </w:tcPr>
          <w:p w:rsidR="007D6DCC" w:rsidRPr="00243C59" w:rsidRDefault="007D6DC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Rejected.</w:t>
            </w:r>
          </w:p>
          <w:p w:rsidR="007D6DCC" w:rsidRPr="00243C59" w:rsidRDefault="007D6DC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7D6DCC" w:rsidRPr="00243C59" w:rsidRDefault="007D6DCC" w:rsidP="00DF4D1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LDPC </w:t>
            </w:r>
            <w:r w:rsidR="00DF4D1C" w:rsidRPr="00243C59">
              <w:rPr>
                <w:rFonts w:eastAsiaTheme="minorEastAsia"/>
                <w:sz w:val="18"/>
                <w:szCs w:val="18"/>
                <w:lang w:eastAsia="ja-JP"/>
              </w:rPr>
              <w:t>is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mandatory in 802.11ax for large size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RUs.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For small size RU</w:t>
            </w:r>
            <w:r w:rsidR="00181CA2" w:rsidRPr="00243C59">
              <w:rPr>
                <w:rFonts w:eastAsiaTheme="minorEastAsia"/>
                <w:sz w:val="18"/>
                <w:szCs w:val="18"/>
                <w:lang w:eastAsia="ja-JP"/>
              </w:rPr>
              <w:t>s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, BCC has less complexity, </w:t>
            </w:r>
            <w:r w:rsidR="00181CA2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maintains 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back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compitable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with legacy devices and consumes less power. How long has a technology been invented does not matter. </w:t>
            </w:r>
          </w:p>
        </w:tc>
      </w:tr>
      <w:tr w:rsidR="00DF4D1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F4D1C" w:rsidRPr="00243C59" w:rsidRDefault="00F75F2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5042</w:t>
            </w:r>
          </w:p>
        </w:tc>
        <w:tc>
          <w:tcPr>
            <w:tcW w:w="942" w:type="dxa"/>
          </w:tcPr>
          <w:p w:rsidR="00F75F2C" w:rsidRPr="00243C59" w:rsidRDefault="00F75F2C" w:rsidP="00F75F2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28.3.11.5.2</w:t>
            </w:r>
          </w:p>
          <w:p w:rsidR="00DF4D1C" w:rsidRPr="00243C59" w:rsidRDefault="00DF4D1C" w:rsidP="007D6DCC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DF4D1C" w:rsidRPr="00243C59" w:rsidRDefault="00F75F2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DF4D1C" w:rsidRPr="00243C59" w:rsidRDefault="00F75F2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27</w:t>
            </w:r>
          </w:p>
        </w:tc>
        <w:tc>
          <w:tcPr>
            <w:tcW w:w="1170" w:type="dxa"/>
            <w:shd w:val="clear" w:color="auto" w:fill="auto"/>
          </w:tcPr>
          <w:p w:rsidR="00DF4D1C" w:rsidRPr="00243C59" w:rsidRDefault="00F75F2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The LDPC codes and encoding method (shortening and puncturing) developed in 802.11n are poor performing and obsolete.  Remove this reference and allow new codes to be used for 802.11ax.</w:t>
            </w:r>
          </w:p>
        </w:tc>
        <w:tc>
          <w:tcPr>
            <w:tcW w:w="2430" w:type="dxa"/>
            <w:shd w:val="clear" w:color="auto" w:fill="auto"/>
          </w:tcPr>
          <w:p w:rsidR="00DF4D1C" w:rsidRPr="00243C59" w:rsidRDefault="00F75F2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We need to form an 802.11ax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subcomittee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for LDPC codes and take new submissions.</w:t>
            </w:r>
          </w:p>
        </w:tc>
        <w:tc>
          <w:tcPr>
            <w:tcW w:w="2070" w:type="dxa"/>
            <w:shd w:val="clear" w:color="auto" w:fill="auto"/>
          </w:tcPr>
          <w:p w:rsidR="00142467" w:rsidRPr="00243C59" w:rsidRDefault="00142467" w:rsidP="0014246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Rejected.</w:t>
            </w:r>
          </w:p>
          <w:p w:rsidR="00DF4D1C" w:rsidRPr="00243C59" w:rsidRDefault="00DF4D1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A713D6" w:rsidRPr="00243C59" w:rsidRDefault="00A713D6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Without a detailed proposal on proposed LDPC codes. It is not wise to delete the adopted LDPC codes in 802.11ax. </w:t>
            </w:r>
          </w:p>
          <w:p w:rsidR="00A713D6" w:rsidRPr="00243C59" w:rsidRDefault="00A713D6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142467" w:rsidRPr="00243C59" w:rsidRDefault="00A713D6" w:rsidP="00A713D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Introducing new LDPC codes that is different from 11n/ac increases the complexity and cost significantly because multiple LDPC encoder and decoders need to be supported.    </w:t>
            </w:r>
          </w:p>
        </w:tc>
      </w:tr>
      <w:tr w:rsidR="006446DD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9E19E7" w:rsidRPr="00243C59" w:rsidRDefault="009E19E7" w:rsidP="009E19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t>5275</w:t>
            </w:r>
          </w:p>
          <w:p w:rsidR="006446DD" w:rsidRPr="00243C59" w:rsidRDefault="006446DD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942" w:type="dxa"/>
          </w:tcPr>
          <w:p w:rsidR="009E19E7" w:rsidRPr="00243C59" w:rsidRDefault="009E19E7" w:rsidP="009E19E7">
            <w:pPr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t>28.3.11.5.1</w:t>
            </w:r>
          </w:p>
          <w:p w:rsidR="006446DD" w:rsidRPr="00243C59" w:rsidRDefault="006446DD" w:rsidP="00F75F2C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6446DD" w:rsidRPr="00243C59" w:rsidRDefault="009E19E7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6446DD" w:rsidRPr="00243C59" w:rsidRDefault="009E19E7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12</w:t>
            </w:r>
          </w:p>
        </w:tc>
        <w:tc>
          <w:tcPr>
            <w:tcW w:w="1170" w:type="dxa"/>
            <w:shd w:val="clear" w:color="auto" w:fill="auto"/>
          </w:tcPr>
          <w:p w:rsidR="006446DD" w:rsidRPr="00243C59" w:rsidRDefault="009E19E7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 xml:space="preserve">Is this the same </w:t>
            </w:r>
            <w:proofErr w:type="spellStart"/>
            <w:r w:rsidRPr="00243C59">
              <w:rPr>
                <w:sz w:val="18"/>
                <w:szCs w:val="18"/>
              </w:rPr>
              <w:t>a_init</w:t>
            </w:r>
            <w:proofErr w:type="spellEnd"/>
            <w:r w:rsidRPr="00243C59">
              <w:rPr>
                <w:sz w:val="18"/>
                <w:szCs w:val="18"/>
              </w:rPr>
              <w:t xml:space="preserve"> from </w:t>
            </w:r>
            <w:proofErr w:type="spellStart"/>
            <w:r w:rsidRPr="00243C59">
              <w:rPr>
                <w:sz w:val="18"/>
                <w:szCs w:val="18"/>
              </w:rPr>
              <w:t>Eq</w:t>
            </w:r>
            <w:proofErr w:type="spellEnd"/>
            <w:r w:rsidRPr="00243C59">
              <w:rPr>
                <w:sz w:val="18"/>
                <w:szCs w:val="18"/>
              </w:rPr>
              <w:t xml:space="preserve"> 28-61?  Please clarify.</w:t>
            </w:r>
          </w:p>
        </w:tc>
        <w:tc>
          <w:tcPr>
            <w:tcW w:w="2430" w:type="dxa"/>
            <w:shd w:val="clear" w:color="auto" w:fill="auto"/>
          </w:tcPr>
          <w:p w:rsidR="006446DD" w:rsidRPr="00243C59" w:rsidRDefault="009E19E7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as in comment</w:t>
            </w:r>
          </w:p>
        </w:tc>
        <w:tc>
          <w:tcPr>
            <w:tcW w:w="2070" w:type="dxa"/>
            <w:shd w:val="clear" w:color="auto" w:fill="auto"/>
          </w:tcPr>
          <w:p w:rsidR="006446DD" w:rsidRPr="00243C59" w:rsidRDefault="009E19E7" w:rsidP="0014246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Revised. </w:t>
            </w:r>
          </w:p>
          <w:p w:rsidR="009E19E7" w:rsidRPr="00243C59" w:rsidRDefault="009E19E7" w:rsidP="00142467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D72D13" w:rsidRDefault="00D72D1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The answer to the question is YES. Add some clarification. </w:t>
            </w:r>
          </w:p>
          <w:p w:rsidR="00E4513B" w:rsidRPr="00243C59" w:rsidRDefault="00E4513B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9E19E7" w:rsidRPr="00243C59" w:rsidRDefault="00D72D1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11ax editor, please see the discussion for instructions</w:t>
            </w:r>
            <w:r w:rsidR="00743B67" w:rsidRPr="00243C59">
              <w:rPr>
                <w:rFonts w:eastAsiaTheme="minorEastAsia"/>
                <w:sz w:val="18"/>
                <w:szCs w:val="18"/>
                <w:lang w:eastAsia="ja-JP"/>
              </w:rPr>
              <w:t>.</w:t>
            </w:r>
            <w:r w:rsidR="0096422A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="009E19E7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D73197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73197" w:rsidRPr="00243C59" w:rsidRDefault="00D73197" w:rsidP="00D731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t>527</w:t>
            </w:r>
            <w:r w:rsidR="00F76132" w:rsidRPr="00243C59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D73197" w:rsidRPr="00243C59" w:rsidRDefault="00D73197" w:rsidP="00D73197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942" w:type="dxa"/>
          </w:tcPr>
          <w:p w:rsidR="00D73197" w:rsidRPr="00243C59" w:rsidRDefault="00D73197" w:rsidP="00D73197">
            <w:pPr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t>28.3.11.5.1</w:t>
            </w:r>
          </w:p>
          <w:p w:rsidR="00D73197" w:rsidRPr="00243C59" w:rsidRDefault="00D73197" w:rsidP="00D73197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D73197" w:rsidRPr="00243C59" w:rsidRDefault="00D73197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D73197" w:rsidRPr="00243C59" w:rsidRDefault="00D73197" w:rsidP="00F7613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1</w:t>
            </w:r>
            <w:r w:rsidR="00F76132" w:rsidRPr="00243C59"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:rsidR="00D73197" w:rsidRPr="00243C59" w:rsidRDefault="00D5089E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 xml:space="preserve">Is this the same </w:t>
            </w:r>
            <w:proofErr w:type="spellStart"/>
            <w:r w:rsidRPr="00243C59">
              <w:rPr>
                <w:sz w:val="18"/>
                <w:szCs w:val="18"/>
              </w:rPr>
              <w:t>N_dbps</w:t>
            </w:r>
            <w:proofErr w:type="gramStart"/>
            <w:r w:rsidRPr="00243C59">
              <w:rPr>
                <w:sz w:val="18"/>
                <w:szCs w:val="18"/>
              </w:rPr>
              <w:t>,last,init</w:t>
            </w:r>
            <w:proofErr w:type="spellEnd"/>
            <w:proofErr w:type="gramEnd"/>
            <w:r w:rsidRPr="00243C59">
              <w:rPr>
                <w:sz w:val="18"/>
                <w:szCs w:val="18"/>
              </w:rPr>
              <w:t xml:space="preserve"> from </w:t>
            </w:r>
            <w:proofErr w:type="spellStart"/>
            <w:r w:rsidRPr="00243C59">
              <w:rPr>
                <w:sz w:val="18"/>
                <w:szCs w:val="18"/>
              </w:rPr>
              <w:t>Eq</w:t>
            </w:r>
            <w:proofErr w:type="spellEnd"/>
            <w:r w:rsidRPr="00243C59">
              <w:rPr>
                <w:sz w:val="18"/>
                <w:szCs w:val="18"/>
              </w:rPr>
              <w:t xml:space="preserve"> 28-62?  Please clarify.</w:t>
            </w:r>
          </w:p>
        </w:tc>
        <w:tc>
          <w:tcPr>
            <w:tcW w:w="2430" w:type="dxa"/>
            <w:shd w:val="clear" w:color="auto" w:fill="auto"/>
          </w:tcPr>
          <w:p w:rsidR="00D73197" w:rsidRPr="00243C59" w:rsidRDefault="00D73197" w:rsidP="00D7319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as in comment</w:t>
            </w:r>
          </w:p>
        </w:tc>
        <w:tc>
          <w:tcPr>
            <w:tcW w:w="2070" w:type="dxa"/>
            <w:shd w:val="clear" w:color="auto" w:fill="auto"/>
          </w:tcPr>
          <w:p w:rsidR="00D72D13" w:rsidRPr="00243C59" w:rsidRDefault="00D72D1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Revised. </w:t>
            </w:r>
          </w:p>
          <w:p w:rsidR="00D72D13" w:rsidRPr="00243C59" w:rsidRDefault="00D72D1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D72D13" w:rsidRPr="00243C59" w:rsidRDefault="00D72D1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The answer to the question is YES. Add clarifications. </w:t>
            </w:r>
          </w:p>
          <w:p w:rsidR="00D73197" w:rsidRPr="00243C59" w:rsidRDefault="00D72D1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instructions.  </w:t>
            </w:r>
          </w:p>
        </w:tc>
      </w:tr>
      <w:tr w:rsidR="00D73197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73197" w:rsidRPr="00243C59" w:rsidRDefault="00D73197" w:rsidP="00D731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t>527</w:t>
            </w:r>
            <w:r w:rsidR="00D5089E" w:rsidRPr="00243C59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D73197" w:rsidRPr="00243C59" w:rsidRDefault="00D73197" w:rsidP="00D73197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942" w:type="dxa"/>
          </w:tcPr>
          <w:p w:rsidR="00D73197" w:rsidRPr="00243C59" w:rsidRDefault="00D73197" w:rsidP="00D73197">
            <w:pPr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t>28.3.11.5.1</w:t>
            </w:r>
          </w:p>
          <w:p w:rsidR="00D73197" w:rsidRPr="00243C59" w:rsidRDefault="00D73197" w:rsidP="00D73197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D73197" w:rsidRPr="00243C59" w:rsidRDefault="00D73197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D73197" w:rsidRPr="00243C59" w:rsidRDefault="00F76132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23</w:t>
            </w:r>
          </w:p>
        </w:tc>
        <w:tc>
          <w:tcPr>
            <w:tcW w:w="1170" w:type="dxa"/>
            <w:shd w:val="clear" w:color="auto" w:fill="auto"/>
          </w:tcPr>
          <w:p w:rsidR="00D73197" w:rsidRPr="00243C59" w:rsidRDefault="00D5089E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 xml:space="preserve">Is this the same </w:t>
            </w:r>
            <w:proofErr w:type="spellStart"/>
            <w:r w:rsidRPr="00243C59">
              <w:rPr>
                <w:sz w:val="18"/>
                <w:szCs w:val="18"/>
              </w:rPr>
              <w:t>N_cbps</w:t>
            </w:r>
            <w:proofErr w:type="gramStart"/>
            <w:r w:rsidRPr="00243C59">
              <w:rPr>
                <w:sz w:val="18"/>
                <w:szCs w:val="18"/>
              </w:rPr>
              <w:t>,short</w:t>
            </w:r>
            <w:proofErr w:type="spellEnd"/>
            <w:proofErr w:type="gramEnd"/>
            <w:r w:rsidRPr="00243C59">
              <w:rPr>
                <w:sz w:val="18"/>
                <w:szCs w:val="18"/>
              </w:rPr>
              <w:t xml:space="preserve"> from </w:t>
            </w:r>
            <w:proofErr w:type="spellStart"/>
            <w:r w:rsidRPr="00243C59">
              <w:rPr>
                <w:sz w:val="18"/>
                <w:szCs w:val="18"/>
              </w:rPr>
              <w:t>Eq</w:t>
            </w:r>
            <w:proofErr w:type="spellEnd"/>
            <w:r w:rsidRPr="00243C59">
              <w:rPr>
                <w:sz w:val="18"/>
                <w:szCs w:val="18"/>
              </w:rPr>
              <w:t xml:space="preserve"> 28-61?  Please clarify.</w:t>
            </w:r>
          </w:p>
        </w:tc>
        <w:tc>
          <w:tcPr>
            <w:tcW w:w="2430" w:type="dxa"/>
            <w:shd w:val="clear" w:color="auto" w:fill="auto"/>
          </w:tcPr>
          <w:p w:rsidR="00D73197" w:rsidRPr="00243C59" w:rsidRDefault="00D73197" w:rsidP="00D7319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as in comment</w:t>
            </w:r>
          </w:p>
        </w:tc>
        <w:tc>
          <w:tcPr>
            <w:tcW w:w="2070" w:type="dxa"/>
            <w:shd w:val="clear" w:color="auto" w:fill="auto"/>
          </w:tcPr>
          <w:p w:rsidR="00743B67" w:rsidRPr="00243C59" w:rsidRDefault="002A65F2" w:rsidP="00D7319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Rejected</w:t>
            </w:r>
            <w:r w:rsidR="00743B67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. </w:t>
            </w:r>
          </w:p>
          <w:p w:rsidR="00743B67" w:rsidRPr="00243C59" w:rsidRDefault="00743B67" w:rsidP="00D73197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D73197" w:rsidRPr="00243C59" w:rsidRDefault="00D72D13" w:rsidP="002A65F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The answer is YES. </w:t>
            </w:r>
            <w:r w:rsidR="002A65F2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No need to clarify every variable in the spec. </w:t>
            </w:r>
            <w:proofErr w:type="gramStart"/>
            <w:r w:rsidR="002A65F2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If </w:t>
            </w:r>
            <w:r w:rsidR="002A65F2" w:rsidRPr="00243C59">
              <w:rPr>
                <w:sz w:val="18"/>
                <w:szCs w:val="18"/>
              </w:rPr>
              <w:t xml:space="preserve"> </w:t>
            </w:r>
            <w:proofErr w:type="spellStart"/>
            <w:r w:rsidR="002A65F2" w:rsidRPr="00243C59">
              <w:rPr>
                <w:sz w:val="18"/>
                <w:szCs w:val="18"/>
              </w:rPr>
              <w:t>N</w:t>
            </w:r>
            <w:proofErr w:type="gramEnd"/>
            <w:r w:rsidR="002A65F2" w:rsidRPr="00243C59">
              <w:rPr>
                <w:sz w:val="18"/>
                <w:szCs w:val="18"/>
              </w:rPr>
              <w:t>_cbps,short</w:t>
            </w:r>
            <w:proofErr w:type="spellEnd"/>
            <w:r w:rsidR="002A65F2" w:rsidRPr="00243C59">
              <w:rPr>
                <w:sz w:val="18"/>
                <w:szCs w:val="18"/>
              </w:rPr>
              <w:t xml:space="preserve"> here is a different variable, it </w:t>
            </w:r>
            <w:proofErr w:type="spellStart"/>
            <w:r w:rsidR="002A65F2" w:rsidRPr="00243C59">
              <w:rPr>
                <w:sz w:val="18"/>
                <w:szCs w:val="18"/>
              </w:rPr>
              <w:t>can not</w:t>
            </w:r>
            <w:proofErr w:type="spellEnd"/>
            <w:r w:rsidR="002A65F2" w:rsidRPr="00243C59">
              <w:rPr>
                <w:sz w:val="18"/>
                <w:szCs w:val="18"/>
              </w:rPr>
              <w:t xml:space="preserve"> be named the same as  </w:t>
            </w:r>
            <w:proofErr w:type="spellStart"/>
            <w:r w:rsidR="002A65F2" w:rsidRPr="00243C59">
              <w:rPr>
                <w:sz w:val="18"/>
                <w:szCs w:val="18"/>
              </w:rPr>
              <w:t>N_cbps,short</w:t>
            </w:r>
            <w:proofErr w:type="spellEnd"/>
            <w:r w:rsidR="002A65F2" w:rsidRPr="00243C59">
              <w:rPr>
                <w:sz w:val="18"/>
                <w:szCs w:val="18"/>
              </w:rPr>
              <w:t xml:space="preserve">.   </w:t>
            </w:r>
          </w:p>
        </w:tc>
      </w:tr>
      <w:tr w:rsidR="00D73197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73197" w:rsidRPr="00243C59" w:rsidRDefault="00D73197" w:rsidP="00D731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t>527</w:t>
            </w:r>
            <w:r w:rsidR="00D5089E" w:rsidRPr="00243C59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D73197" w:rsidRPr="00243C59" w:rsidRDefault="00D73197" w:rsidP="00D73197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942" w:type="dxa"/>
          </w:tcPr>
          <w:p w:rsidR="00D73197" w:rsidRPr="00243C59" w:rsidRDefault="00D73197" w:rsidP="00D73197">
            <w:pPr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t>28.3.11.5.1</w:t>
            </w:r>
          </w:p>
          <w:p w:rsidR="00D73197" w:rsidRPr="00243C59" w:rsidRDefault="00D73197" w:rsidP="00D73197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D73197" w:rsidRPr="00243C59" w:rsidRDefault="00D73197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D73197" w:rsidRPr="00243C59" w:rsidRDefault="004F1A46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37</w:t>
            </w:r>
          </w:p>
        </w:tc>
        <w:tc>
          <w:tcPr>
            <w:tcW w:w="1170" w:type="dxa"/>
            <w:shd w:val="clear" w:color="auto" w:fill="auto"/>
          </w:tcPr>
          <w:p w:rsidR="00D73197" w:rsidRPr="00243C59" w:rsidRDefault="00D5089E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 xml:space="preserve">Is this the same </w:t>
            </w:r>
            <w:proofErr w:type="spellStart"/>
            <w:r w:rsidRPr="00243C59">
              <w:rPr>
                <w:sz w:val="18"/>
                <w:szCs w:val="18"/>
              </w:rPr>
              <w:t>N_dbps</w:t>
            </w:r>
            <w:proofErr w:type="gramStart"/>
            <w:r w:rsidRPr="00243C59">
              <w:rPr>
                <w:sz w:val="18"/>
                <w:szCs w:val="18"/>
              </w:rPr>
              <w:t>,last,init</w:t>
            </w:r>
            <w:proofErr w:type="spellEnd"/>
            <w:proofErr w:type="gramEnd"/>
            <w:r w:rsidRPr="00243C59">
              <w:rPr>
                <w:sz w:val="18"/>
                <w:szCs w:val="18"/>
              </w:rPr>
              <w:t xml:space="preserve"> from </w:t>
            </w:r>
            <w:proofErr w:type="spellStart"/>
            <w:r w:rsidRPr="00243C59">
              <w:rPr>
                <w:sz w:val="18"/>
                <w:szCs w:val="18"/>
              </w:rPr>
              <w:t>Eq</w:t>
            </w:r>
            <w:proofErr w:type="spellEnd"/>
            <w:r w:rsidRPr="00243C59">
              <w:rPr>
                <w:sz w:val="18"/>
                <w:szCs w:val="18"/>
              </w:rPr>
              <w:t xml:space="preserve"> 28-62?  Please clarify.</w:t>
            </w:r>
          </w:p>
        </w:tc>
        <w:tc>
          <w:tcPr>
            <w:tcW w:w="2430" w:type="dxa"/>
            <w:shd w:val="clear" w:color="auto" w:fill="auto"/>
          </w:tcPr>
          <w:p w:rsidR="00D73197" w:rsidRPr="00243C59" w:rsidRDefault="00D73197" w:rsidP="00D7319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as in comment</w:t>
            </w:r>
          </w:p>
        </w:tc>
        <w:tc>
          <w:tcPr>
            <w:tcW w:w="2070" w:type="dxa"/>
            <w:shd w:val="clear" w:color="auto" w:fill="auto"/>
          </w:tcPr>
          <w:p w:rsidR="00D72D13" w:rsidRPr="00243C59" w:rsidRDefault="00D72D1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R</w:t>
            </w:r>
            <w:r w:rsidR="002A65F2" w:rsidRPr="00243C59">
              <w:rPr>
                <w:rFonts w:eastAsiaTheme="minorEastAsia"/>
                <w:sz w:val="18"/>
                <w:szCs w:val="18"/>
                <w:lang w:eastAsia="ja-JP"/>
              </w:rPr>
              <w:t>ejecte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d. </w:t>
            </w:r>
          </w:p>
          <w:p w:rsidR="00D72D13" w:rsidRPr="00243C59" w:rsidRDefault="00D72D1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2A65F2" w:rsidRPr="00243C59" w:rsidRDefault="00D72D13" w:rsidP="002A65F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The answer to the question is YES. </w:t>
            </w:r>
            <w:r w:rsidR="002A65F2" w:rsidRPr="00243C59">
              <w:rPr>
                <w:rFonts w:eastAsiaTheme="minorEastAsia"/>
                <w:sz w:val="18"/>
                <w:szCs w:val="18"/>
                <w:lang w:eastAsia="ja-JP"/>
              </w:rPr>
              <w:t>Clarifications have been added for this variable in this sub-</w:t>
            </w:r>
            <w:proofErr w:type="spellStart"/>
            <w:r w:rsidR="002A65F2" w:rsidRPr="00243C59">
              <w:rPr>
                <w:rFonts w:eastAsiaTheme="minorEastAsia"/>
                <w:sz w:val="18"/>
                <w:szCs w:val="18"/>
                <w:lang w:eastAsia="ja-JP"/>
              </w:rPr>
              <w:t>clausee</w:t>
            </w:r>
            <w:proofErr w:type="spellEnd"/>
            <w:r w:rsidR="002A65F2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. No need </w:t>
            </w:r>
            <w:r w:rsidR="002A65F2" w:rsidRPr="00243C59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 xml:space="preserve">to clarify each time. </w:t>
            </w:r>
          </w:p>
          <w:p w:rsidR="002A65F2" w:rsidRPr="00243C59" w:rsidRDefault="002A65F2" w:rsidP="002A65F2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D73197" w:rsidRPr="00243C59" w:rsidRDefault="002A65F2" w:rsidP="002A65F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See resolution for CID 5276.  </w:t>
            </w:r>
          </w:p>
        </w:tc>
      </w:tr>
      <w:tr w:rsidR="00243C59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243C59" w:rsidRPr="00B95A01" w:rsidRDefault="00243C59" w:rsidP="00D73197">
            <w:pPr>
              <w:jc w:val="right"/>
              <w:rPr>
                <w:sz w:val="18"/>
                <w:szCs w:val="18"/>
              </w:rPr>
            </w:pPr>
            <w:r w:rsidRPr="00B95A01">
              <w:rPr>
                <w:sz w:val="18"/>
                <w:szCs w:val="18"/>
              </w:rPr>
              <w:lastRenderedPageBreak/>
              <w:t>6197</w:t>
            </w:r>
          </w:p>
        </w:tc>
        <w:tc>
          <w:tcPr>
            <w:tcW w:w="942" w:type="dxa"/>
          </w:tcPr>
          <w:p w:rsidR="00AF307C" w:rsidRPr="00B95A01" w:rsidRDefault="00AF307C" w:rsidP="00AF307C">
            <w:pPr>
              <w:rPr>
                <w:sz w:val="18"/>
                <w:szCs w:val="18"/>
              </w:rPr>
            </w:pPr>
            <w:r w:rsidRPr="00B95A01">
              <w:rPr>
                <w:sz w:val="18"/>
                <w:szCs w:val="18"/>
              </w:rPr>
              <w:t>28.3.11.5</w:t>
            </w:r>
          </w:p>
          <w:p w:rsidR="00243C59" w:rsidRPr="00B95A01" w:rsidRDefault="00243C59" w:rsidP="00D73197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243C59" w:rsidRPr="00B95A01" w:rsidRDefault="00D90BF9" w:rsidP="00D73197">
            <w:pPr>
              <w:rPr>
                <w:sz w:val="18"/>
                <w:szCs w:val="18"/>
              </w:rPr>
            </w:pPr>
            <w:r w:rsidRPr="00B95A01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243C59" w:rsidRPr="00B95A01" w:rsidRDefault="00D90BF9" w:rsidP="00D73197">
            <w:pPr>
              <w:rPr>
                <w:sz w:val="18"/>
                <w:szCs w:val="18"/>
              </w:rPr>
            </w:pPr>
            <w:r w:rsidRPr="00B95A01">
              <w:rPr>
                <w:sz w:val="18"/>
                <w:szCs w:val="18"/>
              </w:rPr>
              <w:t>46</w:t>
            </w:r>
          </w:p>
        </w:tc>
        <w:tc>
          <w:tcPr>
            <w:tcW w:w="1170" w:type="dxa"/>
            <w:shd w:val="clear" w:color="auto" w:fill="auto"/>
          </w:tcPr>
          <w:p w:rsidR="00D90BF9" w:rsidRPr="00B95A01" w:rsidRDefault="00D90BF9" w:rsidP="00D90BF9">
            <w:pPr>
              <w:rPr>
                <w:sz w:val="18"/>
                <w:szCs w:val="18"/>
              </w:rPr>
            </w:pPr>
            <w:r w:rsidRPr="00B95A01">
              <w:rPr>
                <w:sz w:val="18"/>
                <w:szCs w:val="18"/>
              </w:rPr>
              <w:t>Unknown reference of (#838)".</w:t>
            </w:r>
          </w:p>
          <w:p w:rsidR="00243C59" w:rsidRPr="00B95A01" w:rsidRDefault="00243C59" w:rsidP="00D73197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D90BF9" w:rsidRPr="00B95A01" w:rsidRDefault="00D90BF9" w:rsidP="00D90BF9">
            <w:pPr>
              <w:rPr>
                <w:sz w:val="18"/>
                <w:szCs w:val="18"/>
              </w:rPr>
            </w:pPr>
            <w:r w:rsidRPr="00B95A01">
              <w:rPr>
                <w:sz w:val="18"/>
                <w:szCs w:val="18"/>
              </w:rPr>
              <w:t>Please clarify reference or remove it if it's a mistake.</w:t>
            </w:r>
          </w:p>
          <w:p w:rsidR="00243C59" w:rsidRPr="00B95A01" w:rsidRDefault="00243C59" w:rsidP="00D73197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2070" w:type="dxa"/>
            <w:shd w:val="clear" w:color="auto" w:fill="auto"/>
          </w:tcPr>
          <w:p w:rsidR="00243C59" w:rsidRPr="00B95A01" w:rsidRDefault="00D90BF9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B95A01">
              <w:rPr>
                <w:rFonts w:eastAsiaTheme="minorEastAsia"/>
                <w:sz w:val="18"/>
                <w:szCs w:val="18"/>
                <w:lang w:eastAsia="ja-JP"/>
              </w:rPr>
              <w:t xml:space="preserve">Revised. </w:t>
            </w:r>
          </w:p>
          <w:p w:rsidR="00D90BF9" w:rsidRPr="00B95A01" w:rsidRDefault="00D90BF9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D90BF9" w:rsidRPr="00B95A01" w:rsidRDefault="00D90BF9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B95A01">
              <w:rPr>
                <w:rFonts w:eastAsiaTheme="minorEastAsia"/>
                <w:sz w:val="18"/>
                <w:szCs w:val="18"/>
                <w:lang w:eastAsia="ja-JP"/>
              </w:rPr>
              <w:t xml:space="preserve">Remove the reference </w:t>
            </w:r>
            <w:r w:rsidRPr="00B95A01">
              <w:rPr>
                <w:sz w:val="18"/>
                <w:szCs w:val="18"/>
              </w:rPr>
              <w:t>(#838)</w:t>
            </w:r>
            <w:r w:rsidRPr="00B95A01">
              <w:rPr>
                <w:rFonts w:eastAsiaTheme="minorEastAsia"/>
                <w:sz w:val="18"/>
                <w:szCs w:val="18"/>
                <w:lang w:eastAsia="ja-JP"/>
              </w:rPr>
              <w:t xml:space="preserve">. 11ax editor, please see the discussion for instructions.  </w:t>
            </w:r>
          </w:p>
        </w:tc>
      </w:tr>
      <w:tr w:rsidR="00A41625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A41625" w:rsidRPr="004823A7" w:rsidRDefault="006566A2" w:rsidP="00D73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  <w:r w:rsidR="00A41625" w:rsidRPr="004823A7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</w:tcPr>
          <w:p w:rsidR="00B95A01" w:rsidRPr="004823A7" w:rsidRDefault="00B95A01" w:rsidP="00B95A01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28.3.11.5</w:t>
            </w:r>
          </w:p>
          <w:p w:rsidR="00A41625" w:rsidRPr="004823A7" w:rsidRDefault="00A41625" w:rsidP="00AF307C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A41625" w:rsidRPr="004823A7" w:rsidRDefault="00B95A01" w:rsidP="00D73197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A41625" w:rsidRPr="004823A7" w:rsidRDefault="00B95A01" w:rsidP="00D73197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34</w:t>
            </w:r>
          </w:p>
        </w:tc>
        <w:tc>
          <w:tcPr>
            <w:tcW w:w="1170" w:type="dxa"/>
            <w:shd w:val="clear" w:color="auto" w:fill="auto"/>
          </w:tcPr>
          <w:p w:rsidR="00B95A01" w:rsidRPr="004823A7" w:rsidRDefault="00B95A01" w:rsidP="00B95A01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For a HE trigger-based PPDU, the encoder is selected by the Coding Type subfield in User Info field in a Trigger frame.</w:t>
            </w:r>
          </w:p>
          <w:p w:rsidR="00A41625" w:rsidRPr="004823A7" w:rsidRDefault="00A41625" w:rsidP="00D90BF9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B95A01" w:rsidRPr="004823A7" w:rsidRDefault="00B95A01" w:rsidP="00B95A01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Change</w:t>
            </w:r>
            <w:r w:rsidRPr="004823A7">
              <w:rPr>
                <w:sz w:val="18"/>
                <w:szCs w:val="18"/>
              </w:rPr>
              <w:br/>
              <w:t>"The encoder is selected by the Coding field in HE-SIG-A in an HE SU PPDU or an HE extended range SU PPDU, or HE-SIG-B per-user subfield(s) in an HE MU PPDU, as defined in 28.3.10.7 (HE-SIG-A) and 28.3.10.8 (HE-SIG-B) respectively."</w:t>
            </w:r>
            <w:r w:rsidRPr="004823A7">
              <w:rPr>
                <w:sz w:val="18"/>
                <w:szCs w:val="18"/>
              </w:rPr>
              <w:br/>
              <w:t>to</w:t>
            </w:r>
            <w:r w:rsidRPr="004823A7">
              <w:rPr>
                <w:sz w:val="18"/>
                <w:szCs w:val="18"/>
              </w:rPr>
              <w:br/>
              <w:t>"The encoder is selected by the Coding field in HE-SIG-A in an HE SU PPDU or an HE extended range SU PPDU, or the Coding field in HE-SIG-B per-user subfield(s) in an HE MU PPDU, or the Coding Type subfield in User Info field in a Trigger frame, as defined in 28.3.10.7 (HE-SIG-A), 28.3.10.8 (HE-SIG-B) and 9.3.1.23 (Trigger frame format), respectively."</w:t>
            </w:r>
          </w:p>
          <w:p w:rsidR="00A41625" w:rsidRPr="004823A7" w:rsidRDefault="00A41625" w:rsidP="00D90BF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6E389D" w:rsidRPr="004823A7" w:rsidRDefault="00E336AE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Revised</w:t>
            </w:r>
            <w:r w:rsidR="00B95A01" w:rsidRPr="004823A7">
              <w:rPr>
                <w:rFonts w:eastAsiaTheme="minorEastAsia"/>
                <w:sz w:val="18"/>
                <w:szCs w:val="18"/>
                <w:lang w:eastAsia="ja-JP"/>
              </w:rPr>
              <w:t>.</w:t>
            </w:r>
          </w:p>
          <w:p w:rsidR="006E389D" w:rsidRPr="004823A7" w:rsidRDefault="006E389D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A41625" w:rsidRPr="004823A7" w:rsidRDefault="006E389D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>11ax editor, please see the discussion for instructions</w:t>
            </w:r>
            <w:r w:rsidR="00B95A01"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877B83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877B83" w:rsidRPr="004823A7" w:rsidRDefault="00CF02A3" w:rsidP="006566A2">
            <w:pPr>
              <w:jc w:val="right"/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7</w:t>
            </w:r>
            <w:r w:rsidR="006566A2">
              <w:rPr>
                <w:sz w:val="18"/>
                <w:szCs w:val="18"/>
              </w:rPr>
              <w:t>43</w:t>
            </w:r>
            <w:r w:rsidRPr="004823A7">
              <w:rPr>
                <w:sz w:val="18"/>
                <w:szCs w:val="18"/>
              </w:rPr>
              <w:t>1</w:t>
            </w:r>
          </w:p>
        </w:tc>
        <w:tc>
          <w:tcPr>
            <w:tcW w:w="942" w:type="dxa"/>
          </w:tcPr>
          <w:p w:rsidR="00CF02A3" w:rsidRPr="004823A7" w:rsidRDefault="00CF02A3" w:rsidP="00CF02A3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28.3.11.5.1</w:t>
            </w:r>
          </w:p>
          <w:p w:rsidR="00877B83" w:rsidRPr="004823A7" w:rsidRDefault="00877B83" w:rsidP="00B95A01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877B83" w:rsidRPr="004823A7" w:rsidRDefault="00CF02A3" w:rsidP="00D73197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877B83" w:rsidRPr="004823A7" w:rsidRDefault="00CF02A3" w:rsidP="00D73197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63</w:t>
            </w:r>
          </w:p>
        </w:tc>
        <w:tc>
          <w:tcPr>
            <w:tcW w:w="1170" w:type="dxa"/>
            <w:shd w:val="clear" w:color="auto" w:fill="auto"/>
          </w:tcPr>
          <w:p w:rsidR="004823A7" w:rsidRPr="004823A7" w:rsidRDefault="004823A7" w:rsidP="004823A7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Equation (28-65) to (28-68) are also applicable to HE extended range SU PPDU</w:t>
            </w:r>
          </w:p>
          <w:p w:rsidR="00877B83" w:rsidRPr="004823A7" w:rsidRDefault="00877B83" w:rsidP="00B95A01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4823A7" w:rsidRPr="004823A7" w:rsidRDefault="004823A7" w:rsidP="004823A7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Replace "HE SU PPDU" by "HE SU PPDU or HE extended range SU PPDU' throughout whole 28.3.11.5.1</w:t>
            </w:r>
          </w:p>
          <w:p w:rsidR="00877B83" w:rsidRPr="004823A7" w:rsidRDefault="00877B83" w:rsidP="00B95A0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877B83" w:rsidRPr="004823A7" w:rsidRDefault="004823A7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Revised. </w:t>
            </w:r>
          </w:p>
          <w:p w:rsidR="004823A7" w:rsidRPr="004823A7" w:rsidRDefault="004823A7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4823A7" w:rsidRPr="004823A7" w:rsidRDefault="004823A7" w:rsidP="00D72D13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 xml:space="preserve">The initial number of OFDM symbols in data field of HE extended range SU PPDU is also calculated by equation (28-65) to (28-68). </w:t>
            </w:r>
          </w:p>
          <w:p w:rsidR="004823A7" w:rsidRPr="004823A7" w:rsidRDefault="004823A7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4823A7" w:rsidRPr="004823A7" w:rsidRDefault="004823A7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>11ax editor, please see the discussion for instructions</w:t>
            </w:r>
          </w:p>
        </w:tc>
      </w:tr>
      <w:tr w:rsidR="00A7054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A7054C" w:rsidRPr="007E30D4" w:rsidRDefault="00A7054C" w:rsidP="006566A2">
            <w:pPr>
              <w:jc w:val="right"/>
              <w:rPr>
                <w:sz w:val="18"/>
                <w:szCs w:val="18"/>
              </w:rPr>
            </w:pPr>
            <w:r w:rsidRPr="007E30D4">
              <w:rPr>
                <w:sz w:val="18"/>
                <w:szCs w:val="18"/>
              </w:rPr>
              <w:t>7</w:t>
            </w:r>
            <w:r w:rsidR="006566A2">
              <w:rPr>
                <w:sz w:val="18"/>
                <w:szCs w:val="18"/>
              </w:rPr>
              <w:t>43</w:t>
            </w:r>
            <w:r w:rsidRPr="007E30D4"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</w:tcPr>
          <w:p w:rsidR="00A7054C" w:rsidRPr="007E30D4" w:rsidRDefault="00A7054C" w:rsidP="00CF02A3">
            <w:pPr>
              <w:rPr>
                <w:sz w:val="18"/>
                <w:szCs w:val="18"/>
              </w:rPr>
            </w:pPr>
            <w:r w:rsidRPr="007E30D4">
              <w:rPr>
                <w:sz w:val="18"/>
                <w:szCs w:val="18"/>
              </w:rPr>
              <w:t>28.3.11.5.2</w:t>
            </w:r>
          </w:p>
        </w:tc>
        <w:tc>
          <w:tcPr>
            <w:tcW w:w="768" w:type="dxa"/>
          </w:tcPr>
          <w:p w:rsidR="00A7054C" w:rsidRPr="007E30D4" w:rsidRDefault="00A7054C" w:rsidP="00D73197">
            <w:pPr>
              <w:rPr>
                <w:sz w:val="18"/>
                <w:szCs w:val="18"/>
              </w:rPr>
            </w:pPr>
            <w:r w:rsidRPr="007E30D4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A7054C" w:rsidRPr="007E30D4" w:rsidRDefault="00A7054C" w:rsidP="00D73197">
            <w:pPr>
              <w:rPr>
                <w:sz w:val="18"/>
                <w:szCs w:val="18"/>
              </w:rPr>
            </w:pPr>
            <w:r w:rsidRPr="007E30D4">
              <w:rPr>
                <w:sz w:val="18"/>
                <w:szCs w:val="18"/>
              </w:rPr>
              <w:t>29</w:t>
            </w:r>
          </w:p>
        </w:tc>
        <w:tc>
          <w:tcPr>
            <w:tcW w:w="1170" w:type="dxa"/>
            <w:shd w:val="clear" w:color="auto" w:fill="auto"/>
          </w:tcPr>
          <w:p w:rsidR="007E30D4" w:rsidRPr="007E30D4" w:rsidRDefault="007E30D4" w:rsidP="007E30D4">
            <w:pPr>
              <w:rPr>
                <w:sz w:val="18"/>
                <w:szCs w:val="18"/>
              </w:rPr>
            </w:pPr>
            <w:r w:rsidRPr="007E30D4">
              <w:rPr>
                <w:sz w:val="18"/>
                <w:szCs w:val="18"/>
              </w:rPr>
              <w:t>LDPC encoding process is applicable to HE extended range SU PPDU as well</w:t>
            </w:r>
          </w:p>
          <w:p w:rsidR="00A7054C" w:rsidRPr="007E30D4" w:rsidRDefault="00A7054C" w:rsidP="004823A7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7E30D4" w:rsidRPr="007E30D4" w:rsidRDefault="007E30D4" w:rsidP="007E30D4">
            <w:pPr>
              <w:rPr>
                <w:sz w:val="18"/>
                <w:szCs w:val="18"/>
              </w:rPr>
            </w:pPr>
            <w:r w:rsidRPr="007E30D4">
              <w:rPr>
                <w:sz w:val="18"/>
                <w:szCs w:val="18"/>
              </w:rPr>
              <w:t>Change</w:t>
            </w:r>
            <w:r w:rsidRPr="007E30D4">
              <w:rPr>
                <w:sz w:val="18"/>
                <w:szCs w:val="18"/>
              </w:rPr>
              <w:br/>
              <w:t>"For an HE SU PPDU using LDPC coding to encode the Data field</w:t>
            </w:r>
            <w:proofErr w:type="gramStart"/>
            <w:r w:rsidRPr="007E30D4">
              <w:rPr>
                <w:sz w:val="18"/>
                <w:szCs w:val="18"/>
              </w:rPr>
              <w:t>,...</w:t>
            </w:r>
            <w:proofErr w:type="gramEnd"/>
            <w:r w:rsidRPr="007E30D4">
              <w:rPr>
                <w:sz w:val="18"/>
                <w:szCs w:val="18"/>
              </w:rPr>
              <w:t>"</w:t>
            </w:r>
            <w:r w:rsidRPr="007E30D4">
              <w:rPr>
                <w:sz w:val="18"/>
                <w:szCs w:val="18"/>
              </w:rPr>
              <w:br/>
              <w:t>to</w:t>
            </w:r>
            <w:r w:rsidRPr="007E30D4">
              <w:rPr>
                <w:sz w:val="18"/>
                <w:szCs w:val="18"/>
              </w:rPr>
              <w:br/>
              <w:t>"For an HE SU PPDU or HE extended range SU PPDU to encode the Data field..."</w:t>
            </w:r>
          </w:p>
          <w:p w:rsidR="00A7054C" w:rsidRPr="007E30D4" w:rsidRDefault="00A7054C" w:rsidP="004823A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9B2B87" w:rsidRPr="004823A7" w:rsidRDefault="009B2B87" w:rsidP="009B2B8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Revised. </w:t>
            </w:r>
          </w:p>
          <w:p w:rsidR="009B2B87" w:rsidRPr="004823A7" w:rsidRDefault="009B2B87" w:rsidP="009B2B87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9B2B87" w:rsidRPr="007E30D4" w:rsidRDefault="009B2B87" w:rsidP="009B2B87">
            <w:pPr>
              <w:rPr>
                <w:sz w:val="18"/>
                <w:szCs w:val="18"/>
              </w:rPr>
            </w:pPr>
            <w:r w:rsidRPr="007E30D4">
              <w:rPr>
                <w:sz w:val="18"/>
                <w:szCs w:val="18"/>
              </w:rPr>
              <w:t xml:space="preserve">LDPC encoding process is applicable to </w:t>
            </w:r>
            <w:proofErr w:type="gramStart"/>
            <w:r w:rsidRPr="007E30D4">
              <w:rPr>
                <w:sz w:val="18"/>
                <w:szCs w:val="18"/>
              </w:rPr>
              <w:t>HE</w:t>
            </w:r>
            <w:proofErr w:type="gramEnd"/>
            <w:r w:rsidRPr="007E30D4">
              <w:rPr>
                <w:sz w:val="18"/>
                <w:szCs w:val="18"/>
              </w:rPr>
              <w:t xml:space="preserve"> extended range SU PPDU as well</w:t>
            </w:r>
            <w:r>
              <w:rPr>
                <w:sz w:val="18"/>
                <w:szCs w:val="18"/>
              </w:rPr>
              <w:t>.</w:t>
            </w:r>
          </w:p>
          <w:p w:rsidR="009B2B87" w:rsidRPr="004823A7" w:rsidRDefault="009B2B87" w:rsidP="009B2B87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A7054C" w:rsidRPr="007E30D4" w:rsidRDefault="009B2B87" w:rsidP="009B2B8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>11ax editor, please see the discussion for instructions</w:t>
            </w:r>
          </w:p>
        </w:tc>
      </w:tr>
      <w:tr w:rsidR="007E30D4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7E30D4" w:rsidRPr="00270743" w:rsidRDefault="00270743" w:rsidP="00D73197">
            <w:pPr>
              <w:jc w:val="right"/>
              <w:rPr>
                <w:sz w:val="18"/>
                <w:szCs w:val="18"/>
              </w:rPr>
            </w:pPr>
            <w:r w:rsidRPr="00270743">
              <w:rPr>
                <w:sz w:val="18"/>
                <w:szCs w:val="18"/>
              </w:rPr>
              <w:t>7434</w:t>
            </w:r>
          </w:p>
        </w:tc>
        <w:tc>
          <w:tcPr>
            <w:tcW w:w="942" w:type="dxa"/>
          </w:tcPr>
          <w:p w:rsidR="00270743" w:rsidRPr="00270743" w:rsidRDefault="00270743" w:rsidP="00270743">
            <w:pPr>
              <w:rPr>
                <w:sz w:val="18"/>
                <w:szCs w:val="18"/>
              </w:rPr>
            </w:pPr>
            <w:r w:rsidRPr="00270743">
              <w:rPr>
                <w:sz w:val="18"/>
                <w:szCs w:val="18"/>
              </w:rPr>
              <w:t>28.3.11.5.1</w:t>
            </w:r>
          </w:p>
          <w:p w:rsidR="007E30D4" w:rsidRPr="00270743" w:rsidRDefault="007E30D4" w:rsidP="00CF02A3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7E30D4" w:rsidRPr="00270743" w:rsidRDefault="006566A2" w:rsidP="00D73197">
            <w:pPr>
              <w:rPr>
                <w:sz w:val="18"/>
                <w:szCs w:val="18"/>
              </w:rPr>
            </w:pPr>
            <w:r w:rsidRPr="00270743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7E30D4" w:rsidRPr="00270743" w:rsidRDefault="006566A2" w:rsidP="00D73197">
            <w:pPr>
              <w:rPr>
                <w:sz w:val="18"/>
                <w:szCs w:val="18"/>
              </w:rPr>
            </w:pPr>
            <w:r w:rsidRPr="00270743">
              <w:rPr>
                <w:sz w:val="18"/>
                <w:szCs w:val="18"/>
              </w:rPr>
              <w:t>19</w:t>
            </w:r>
          </w:p>
        </w:tc>
        <w:tc>
          <w:tcPr>
            <w:tcW w:w="1170" w:type="dxa"/>
            <w:shd w:val="clear" w:color="auto" w:fill="auto"/>
          </w:tcPr>
          <w:p w:rsidR="00270743" w:rsidRPr="00270743" w:rsidRDefault="00270743" w:rsidP="00270743">
            <w:pPr>
              <w:rPr>
                <w:sz w:val="18"/>
                <w:szCs w:val="18"/>
              </w:rPr>
            </w:pPr>
            <w:r w:rsidRPr="00270743">
              <w:rPr>
                <w:sz w:val="18"/>
                <w:szCs w:val="18"/>
              </w:rPr>
              <w:t>Equation (28-68) is not necessary. Similar to N_DBPS</w:t>
            </w:r>
            <w:proofErr w:type="gramStart"/>
            <w:r w:rsidRPr="00270743">
              <w:rPr>
                <w:sz w:val="18"/>
                <w:szCs w:val="18"/>
              </w:rPr>
              <w:t>,LAST</w:t>
            </w:r>
            <w:proofErr w:type="gramEnd"/>
            <w:r w:rsidRPr="00270743">
              <w:rPr>
                <w:sz w:val="18"/>
                <w:szCs w:val="18"/>
              </w:rPr>
              <w:t xml:space="preserve">, we can just say that </w:t>
            </w:r>
            <w:r w:rsidRPr="00270743">
              <w:rPr>
                <w:sz w:val="18"/>
                <w:szCs w:val="18"/>
              </w:rPr>
              <w:lastRenderedPageBreak/>
              <w:t xml:space="preserve">N_CBPS,LAST = </w:t>
            </w:r>
            <w:proofErr w:type="spellStart"/>
            <w:r w:rsidRPr="00270743">
              <w:rPr>
                <w:sz w:val="18"/>
                <w:szCs w:val="18"/>
              </w:rPr>
              <w:t>N_CBPS,LAST,init</w:t>
            </w:r>
            <w:proofErr w:type="spellEnd"/>
            <w:r w:rsidRPr="00270743">
              <w:rPr>
                <w:sz w:val="18"/>
                <w:szCs w:val="18"/>
              </w:rPr>
              <w:t>, which is defined by (28-62).</w:t>
            </w:r>
          </w:p>
          <w:p w:rsidR="007E30D4" w:rsidRPr="00270743" w:rsidRDefault="007E30D4" w:rsidP="007E30D4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270743" w:rsidRPr="00270743" w:rsidRDefault="00270743" w:rsidP="00270743">
            <w:pPr>
              <w:rPr>
                <w:sz w:val="18"/>
                <w:szCs w:val="18"/>
              </w:rPr>
            </w:pPr>
            <w:r w:rsidRPr="00270743">
              <w:rPr>
                <w:sz w:val="18"/>
                <w:szCs w:val="18"/>
              </w:rPr>
              <w:lastRenderedPageBreak/>
              <w:t>1. Change</w:t>
            </w:r>
            <w:r w:rsidRPr="00270743">
              <w:rPr>
                <w:sz w:val="18"/>
                <w:szCs w:val="18"/>
              </w:rPr>
              <w:br/>
              <w:t>"The number of coded bits per symbol in the last OFDM symbol(s) of an HE SU PPDU is given by Equation (28-68). "</w:t>
            </w:r>
            <w:r w:rsidRPr="00270743">
              <w:rPr>
                <w:sz w:val="18"/>
                <w:szCs w:val="18"/>
              </w:rPr>
              <w:br/>
              <w:t>to</w:t>
            </w:r>
            <w:r w:rsidRPr="00270743">
              <w:rPr>
                <w:sz w:val="18"/>
                <w:szCs w:val="18"/>
              </w:rPr>
              <w:br/>
              <w:t xml:space="preserve">"The number of coded bits per </w:t>
            </w:r>
            <w:r w:rsidRPr="00270743">
              <w:rPr>
                <w:sz w:val="18"/>
                <w:szCs w:val="18"/>
              </w:rPr>
              <w:lastRenderedPageBreak/>
              <w:t>symbol in the last OFDM symbol(s) of an HE SU PPDU is N_CBPS</w:t>
            </w:r>
            <w:proofErr w:type="gramStart"/>
            <w:r w:rsidRPr="00270743">
              <w:rPr>
                <w:sz w:val="18"/>
                <w:szCs w:val="18"/>
              </w:rPr>
              <w:t>,LAST</w:t>
            </w:r>
            <w:proofErr w:type="gramEnd"/>
            <w:r w:rsidRPr="00270743">
              <w:rPr>
                <w:sz w:val="18"/>
                <w:szCs w:val="18"/>
              </w:rPr>
              <w:t xml:space="preserve">= </w:t>
            </w:r>
            <w:proofErr w:type="spellStart"/>
            <w:r w:rsidRPr="00270743">
              <w:rPr>
                <w:sz w:val="18"/>
                <w:szCs w:val="18"/>
              </w:rPr>
              <w:t>N_CBPS,LAST,init</w:t>
            </w:r>
            <w:proofErr w:type="spellEnd"/>
            <w:r w:rsidRPr="00270743">
              <w:rPr>
                <w:sz w:val="18"/>
                <w:szCs w:val="18"/>
              </w:rPr>
              <w:t>."</w:t>
            </w:r>
            <w:r w:rsidRPr="00270743">
              <w:rPr>
                <w:sz w:val="18"/>
                <w:szCs w:val="18"/>
              </w:rPr>
              <w:br/>
            </w:r>
            <w:r w:rsidRPr="00270743">
              <w:rPr>
                <w:sz w:val="18"/>
                <w:szCs w:val="18"/>
              </w:rPr>
              <w:br/>
              <w:t xml:space="preserve">2. </w:t>
            </w:r>
            <w:proofErr w:type="gramStart"/>
            <w:r w:rsidRPr="00270743">
              <w:rPr>
                <w:sz w:val="18"/>
                <w:szCs w:val="18"/>
              </w:rPr>
              <w:t>delete</w:t>
            </w:r>
            <w:proofErr w:type="gramEnd"/>
            <w:r w:rsidRPr="00270743">
              <w:rPr>
                <w:sz w:val="18"/>
                <w:szCs w:val="18"/>
              </w:rPr>
              <w:t xml:space="preserve"> equation (28-68).</w:t>
            </w:r>
          </w:p>
          <w:p w:rsidR="007E30D4" w:rsidRPr="00270743" w:rsidRDefault="007E30D4" w:rsidP="007E30D4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7E30D4" w:rsidRDefault="0027074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 xml:space="preserve">Rejected. </w:t>
            </w:r>
          </w:p>
          <w:p w:rsidR="00270743" w:rsidRDefault="0027074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270743" w:rsidRPr="007E30D4" w:rsidRDefault="0027074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The equation (28-68) is correct and there is no confusion. </w:t>
            </w:r>
          </w:p>
        </w:tc>
      </w:tr>
      <w:tr w:rsidR="002565B1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F643CC" w:rsidRPr="00895EA3" w:rsidRDefault="00F643CC" w:rsidP="00F643CC">
            <w:pPr>
              <w:jc w:val="right"/>
              <w:rPr>
                <w:sz w:val="18"/>
                <w:szCs w:val="18"/>
              </w:rPr>
            </w:pPr>
            <w:r w:rsidRPr="00895EA3">
              <w:rPr>
                <w:sz w:val="18"/>
                <w:szCs w:val="18"/>
              </w:rPr>
              <w:lastRenderedPageBreak/>
              <w:t>7435</w:t>
            </w:r>
          </w:p>
          <w:p w:rsidR="002565B1" w:rsidRPr="00895EA3" w:rsidRDefault="002565B1" w:rsidP="00D731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895EA3" w:rsidRPr="00895EA3" w:rsidRDefault="00895EA3" w:rsidP="00895EA3">
            <w:pPr>
              <w:rPr>
                <w:sz w:val="18"/>
                <w:szCs w:val="18"/>
              </w:rPr>
            </w:pPr>
            <w:r w:rsidRPr="00895EA3">
              <w:rPr>
                <w:sz w:val="18"/>
                <w:szCs w:val="18"/>
              </w:rPr>
              <w:t>28.3.11.5.2</w:t>
            </w:r>
          </w:p>
          <w:p w:rsidR="002565B1" w:rsidRPr="00895EA3" w:rsidRDefault="002565B1" w:rsidP="00270743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2565B1" w:rsidRPr="00895EA3" w:rsidRDefault="00895EA3" w:rsidP="00D73197">
            <w:pPr>
              <w:rPr>
                <w:sz w:val="18"/>
                <w:szCs w:val="18"/>
              </w:rPr>
            </w:pPr>
            <w:r w:rsidRPr="00895EA3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2565B1" w:rsidRPr="00895EA3" w:rsidRDefault="00895EA3" w:rsidP="00D73197">
            <w:pPr>
              <w:rPr>
                <w:sz w:val="18"/>
                <w:szCs w:val="18"/>
              </w:rPr>
            </w:pPr>
            <w:r w:rsidRPr="00895EA3">
              <w:rPr>
                <w:sz w:val="18"/>
                <w:szCs w:val="18"/>
              </w:rPr>
              <w:t>31</w:t>
            </w:r>
          </w:p>
        </w:tc>
        <w:tc>
          <w:tcPr>
            <w:tcW w:w="1170" w:type="dxa"/>
            <w:shd w:val="clear" w:color="auto" w:fill="auto"/>
          </w:tcPr>
          <w:p w:rsidR="00895EA3" w:rsidRPr="00895EA3" w:rsidRDefault="00895EA3" w:rsidP="00895EA3">
            <w:pPr>
              <w:rPr>
                <w:sz w:val="18"/>
                <w:szCs w:val="18"/>
              </w:rPr>
            </w:pPr>
            <w:r w:rsidRPr="00895EA3">
              <w:rPr>
                <w:sz w:val="18"/>
                <w:szCs w:val="18"/>
              </w:rPr>
              <w:t>Strictly speaking, the PSDU contains pre-FEC MAC pad bits.</w:t>
            </w:r>
          </w:p>
          <w:p w:rsidR="002565B1" w:rsidRPr="00895EA3" w:rsidRDefault="002565B1" w:rsidP="00270743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895EA3" w:rsidRPr="00895EA3" w:rsidRDefault="00895EA3" w:rsidP="00895EA3">
            <w:pPr>
              <w:rPr>
                <w:sz w:val="18"/>
                <w:szCs w:val="18"/>
              </w:rPr>
            </w:pPr>
            <w:r w:rsidRPr="00895EA3">
              <w:rPr>
                <w:sz w:val="18"/>
                <w:szCs w:val="18"/>
              </w:rPr>
              <w:t>Change</w:t>
            </w:r>
            <w:r w:rsidRPr="00895EA3">
              <w:rPr>
                <w:sz w:val="18"/>
                <w:szCs w:val="18"/>
              </w:rPr>
              <w:br/>
              <w:t>"all bits in the Data field including the scrambled SERVICE, PSDU, and pre-FEC pad bits are encoded"</w:t>
            </w:r>
            <w:r w:rsidRPr="00895EA3">
              <w:rPr>
                <w:sz w:val="18"/>
                <w:szCs w:val="18"/>
              </w:rPr>
              <w:br/>
              <w:t>to</w:t>
            </w:r>
            <w:r w:rsidRPr="00895EA3">
              <w:rPr>
                <w:sz w:val="18"/>
                <w:szCs w:val="18"/>
              </w:rPr>
              <w:br/>
              <w:t>"all bits in the Data field including the scrambled SERVICE, PSDU, and pre-FEC PHY pad bits are encoded"</w:t>
            </w:r>
          </w:p>
          <w:p w:rsidR="002565B1" w:rsidRPr="00895EA3" w:rsidRDefault="002565B1" w:rsidP="00270743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2565B1" w:rsidRPr="00895EA3" w:rsidRDefault="00895EA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895EA3">
              <w:rPr>
                <w:rFonts w:eastAsiaTheme="minorEastAsia"/>
                <w:sz w:val="18"/>
                <w:szCs w:val="18"/>
                <w:lang w:eastAsia="ja-JP"/>
              </w:rPr>
              <w:t xml:space="preserve">Rejected. </w:t>
            </w:r>
          </w:p>
          <w:p w:rsidR="00895EA3" w:rsidRPr="00895EA3" w:rsidRDefault="00895EA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895EA3" w:rsidRPr="00895EA3" w:rsidRDefault="00895EA3" w:rsidP="00895EA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895EA3">
              <w:rPr>
                <w:rFonts w:eastAsiaTheme="minorEastAsia"/>
                <w:sz w:val="18"/>
                <w:szCs w:val="18"/>
                <w:lang w:eastAsia="ja-JP"/>
              </w:rPr>
              <w:t xml:space="preserve">There is no definition </w:t>
            </w:r>
            <w:r w:rsidR="000E46C5" w:rsidRPr="00895EA3">
              <w:rPr>
                <w:rFonts w:eastAsiaTheme="minorEastAsia"/>
                <w:sz w:val="18"/>
                <w:szCs w:val="18"/>
                <w:lang w:eastAsia="ja-JP"/>
              </w:rPr>
              <w:t xml:space="preserve">for </w:t>
            </w:r>
            <w:r w:rsidR="000E46C5" w:rsidRPr="00895EA3">
              <w:rPr>
                <w:sz w:val="18"/>
                <w:szCs w:val="18"/>
              </w:rPr>
              <w:t>pre</w:t>
            </w:r>
            <w:r w:rsidRPr="00895EA3">
              <w:rPr>
                <w:sz w:val="18"/>
                <w:szCs w:val="18"/>
              </w:rPr>
              <w:t xml:space="preserve">-FEC MAC pad bits </w:t>
            </w:r>
            <w:r w:rsidR="000E46C5" w:rsidRPr="00895EA3">
              <w:rPr>
                <w:sz w:val="18"/>
                <w:szCs w:val="18"/>
              </w:rPr>
              <w:t>or pre</w:t>
            </w:r>
            <w:r w:rsidRPr="00895EA3">
              <w:rPr>
                <w:sz w:val="18"/>
                <w:szCs w:val="18"/>
              </w:rPr>
              <w:t>-FEC PHY pad bits</w:t>
            </w:r>
            <w:r>
              <w:rPr>
                <w:sz w:val="18"/>
                <w:szCs w:val="18"/>
              </w:rPr>
              <w:t xml:space="preserve">. </w:t>
            </w:r>
            <w:r w:rsidRPr="00895E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 w:rsidRPr="00895EA3">
              <w:rPr>
                <w:sz w:val="18"/>
                <w:szCs w:val="18"/>
              </w:rPr>
              <w:t>re-FEC pad bits</w:t>
            </w:r>
            <w:r>
              <w:rPr>
                <w:sz w:val="18"/>
                <w:szCs w:val="18"/>
              </w:rPr>
              <w:t xml:space="preserve"> are PHY padding bits. </w:t>
            </w:r>
          </w:p>
        </w:tc>
      </w:tr>
      <w:tr w:rsidR="000E46C5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0E46C5" w:rsidRPr="00C3717C" w:rsidRDefault="00C3717C" w:rsidP="00F643CC">
            <w:pPr>
              <w:jc w:val="right"/>
              <w:rPr>
                <w:sz w:val="18"/>
                <w:szCs w:val="18"/>
              </w:rPr>
            </w:pPr>
            <w:r w:rsidRPr="00C3717C">
              <w:rPr>
                <w:sz w:val="18"/>
                <w:szCs w:val="18"/>
              </w:rPr>
              <w:t>7437</w:t>
            </w:r>
          </w:p>
        </w:tc>
        <w:tc>
          <w:tcPr>
            <w:tcW w:w="942" w:type="dxa"/>
          </w:tcPr>
          <w:p w:rsidR="00C3717C" w:rsidRPr="00C3717C" w:rsidRDefault="00C3717C" w:rsidP="00C3717C">
            <w:pPr>
              <w:rPr>
                <w:sz w:val="18"/>
                <w:szCs w:val="18"/>
              </w:rPr>
            </w:pPr>
            <w:r w:rsidRPr="00C3717C">
              <w:rPr>
                <w:sz w:val="18"/>
                <w:szCs w:val="18"/>
              </w:rPr>
              <w:t>28.3.11.5.2</w:t>
            </w:r>
          </w:p>
          <w:p w:rsidR="000E46C5" w:rsidRPr="00C3717C" w:rsidRDefault="000E46C5" w:rsidP="00895EA3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0E46C5" w:rsidRPr="00C3717C" w:rsidRDefault="00C3717C" w:rsidP="00D73197">
            <w:pPr>
              <w:rPr>
                <w:sz w:val="18"/>
                <w:szCs w:val="18"/>
              </w:rPr>
            </w:pPr>
            <w:r w:rsidRPr="00C3717C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0E46C5" w:rsidRPr="00C3717C" w:rsidRDefault="00C3717C" w:rsidP="00D73197">
            <w:pPr>
              <w:rPr>
                <w:sz w:val="18"/>
                <w:szCs w:val="18"/>
              </w:rPr>
            </w:pPr>
            <w:r w:rsidRPr="00C3717C">
              <w:rPr>
                <w:sz w:val="18"/>
                <w:szCs w:val="18"/>
              </w:rPr>
              <w:t>34</w:t>
            </w:r>
          </w:p>
        </w:tc>
        <w:tc>
          <w:tcPr>
            <w:tcW w:w="1170" w:type="dxa"/>
            <w:shd w:val="clear" w:color="auto" w:fill="auto"/>
          </w:tcPr>
          <w:p w:rsidR="00C3717C" w:rsidRPr="00C3717C" w:rsidRDefault="00C3717C" w:rsidP="00C3717C">
            <w:pPr>
              <w:rPr>
                <w:sz w:val="18"/>
                <w:szCs w:val="18"/>
              </w:rPr>
            </w:pPr>
            <w:r w:rsidRPr="00C3717C">
              <w:rPr>
                <w:sz w:val="18"/>
                <w:szCs w:val="18"/>
              </w:rPr>
              <w:t>Equation (20-35) should be changed to Equation (19-35).</w:t>
            </w:r>
          </w:p>
          <w:p w:rsidR="000E46C5" w:rsidRPr="00C3717C" w:rsidRDefault="000E46C5" w:rsidP="00895EA3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C3717C" w:rsidRPr="00C3717C" w:rsidRDefault="00C3717C" w:rsidP="00C3717C">
            <w:pPr>
              <w:rPr>
                <w:sz w:val="18"/>
                <w:szCs w:val="18"/>
              </w:rPr>
            </w:pPr>
            <w:r w:rsidRPr="00C3717C">
              <w:rPr>
                <w:sz w:val="18"/>
                <w:szCs w:val="18"/>
              </w:rPr>
              <w:t>As per comment</w:t>
            </w:r>
          </w:p>
          <w:p w:rsidR="000E46C5" w:rsidRPr="00C3717C" w:rsidRDefault="000E46C5" w:rsidP="00895EA3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C3717C" w:rsidRDefault="0016329A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</w:t>
            </w:r>
            <w:r w:rsidR="00C3717C" w:rsidRPr="00C3717C">
              <w:rPr>
                <w:rFonts w:eastAsiaTheme="minorEastAsia"/>
                <w:sz w:val="18"/>
                <w:szCs w:val="18"/>
                <w:lang w:eastAsia="ja-JP"/>
              </w:rPr>
              <w:t>ed.</w:t>
            </w:r>
          </w:p>
          <w:p w:rsidR="00C3717C" w:rsidRDefault="00C3717C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0E46C5" w:rsidRPr="00C3717C" w:rsidRDefault="00C3717C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>11ax editor, please see the discussion for instructions</w:t>
            </w:r>
            <w:r w:rsidRPr="00C3717C">
              <w:rPr>
                <w:rFonts w:eastAsiaTheme="minorEastAsia"/>
                <w:sz w:val="18"/>
                <w:szCs w:val="18"/>
                <w:lang w:eastAsia="ja-JP"/>
              </w:rPr>
              <w:t xml:space="preserve">  </w:t>
            </w:r>
          </w:p>
        </w:tc>
      </w:tr>
      <w:tr w:rsidR="00C3717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C3717C" w:rsidRPr="00C3717C" w:rsidRDefault="00C3717C" w:rsidP="00F64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7438</w:t>
            </w:r>
          </w:p>
        </w:tc>
        <w:tc>
          <w:tcPr>
            <w:tcW w:w="942" w:type="dxa"/>
          </w:tcPr>
          <w:p w:rsidR="00C3717C" w:rsidRDefault="00C3717C" w:rsidP="00C371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28.3.11.5.2</w:t>
            </w:r>
          </w:p>
          <w:p w:rsidR="00C3717C" w:rsidRPr="00C3717C" w:rsidRDefault="00C3717C" w:rsidP="00C3717C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C3717C" w:rsidRPr="00C3717C" w:rsidRDefault="00C3717C" w:rsidP="00D7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C3717C" w:rsidRPr="00C3717C" w:rsidRDefault="00C3717C" w:rsidP="00D7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70" w:type="dxa"/>
            <w:shd w:val="clear" w:color="auto" w:fill="auto"/>
          </w:tcPr>
          <w:p w:rsidR="00C3717C" w:rsidRDefault="00C3717C" w:rsidP="00C371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Equation (20-36) should be changed to Equation (19-36).</w:t>
            </w:r>
          </w:p>
          <w:p w:rsidR="00C3717C" w:rsidRPr="00C3717C" w:rsidRDefault="00C3717C" w:rsidP="00C3717C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C3717C" w:rsidRPr="00C3717C" w:rsidRDefault="00C3717C" w:rsidP="00C3717C">
            <w:pPr>
              <w:rPr>
                <w:sz w:val="18"/>
                <w:szCs w:val="18"/>
              </w:rPr>
            </w:pPr>
            <w:r w:rsidRPr="00C3717C">
              <w:rPr>
                <w:sz w:val="18"/>
                <w:szCs w:val="18"/>
              </w:rPr>
              <w:t>As per comment</w:t>
            </w:r>
          </w:p>
        </w:tc>
        <w:tc>
          <w:tcPr>
            <w:tcW w:w="2070" w:type="dxa"/>
            <w:shd w:val="clear" w:color="auto" w:fill="auto"/>
          </w:tcPr>
          <w:p w:rsidR="00C3717C" w:rsidRDefault="0016329A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</w:t>
            </w:r>
            <w:r w:rsidR="00C3717C" w:rsidRPr="00C3717C">
              <w:rPr>
                <w:rFonts w:eastAsiaTheme="minorEastAsia"/>
                <w:sz w:val="18"/>
                <w:szCs w:val="18"/>
                <w:lang w:eastAsia="ja-JP"/>
              </w:rPr>
              <w:t>ed.</w:t>
            </w:r>
          </w:p>
          <w:p w:rsidR="00C3717C" w:rsidRDefault="00C3717C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C3717C" w:rsidRPr="00C3717C" w:rsidRDefault="00C3717C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>11ax editor, please see the discussion for instructions</w:t>
            </w:r>
            <w:r w:rsidRPr="00C3717C">
              <w:rPr>
                <w:rFonts w:eastAsiaTheme="minorEastAsia"/>
                <w:sz w:val="18"/>
                <w:szCs w:val="18"/>
                <w:lang w:eastAsia="ja-JP"/>
              </w:rPr>
              <w:t xml:space="preserve">  </w:t>
            </w:r>
          </w:p>
        </w:tc>
      </w:tr>
      <w:tr w:rsidR="00B35E7F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B35E7F" w:rsidRPr="00854892" w:rsidRDefault="00B35E7F" w:rsidP="00F643CC">
            <w:pPr>
              <w:jc w:val="right"/>
              <w:rPr>
                <w:sz w:val="18"/>
                <w:szCs w:val="18"/>
              </w:rPr>
            </w:pPr>
            <w:r w:rsidRPr="00854892">
              <w:rPr>
                <w:sz w:val="18"/>
                <w:szCs w:val="18"/>
              </w:rPr>
              <w:t>7439</w:t>
            </w:r>
          </w:p>
        </w:tc>
        <w:tc>
          <w:tcPr>
            <w:tcW w:w="942" w:type="dxa"/>
          </w:tcPr>
          <w:p w:rsidR="00490D2A" w:rsidRPr="00854892" w:rsidRDefault="00490D2A" w:rsidP="00490D2A">
            <w:pPr>
              <w:rPr>
                <w:sz w:val="18"/>
                <w:szCs w:val="18"/>
              </w:rPr>
            </w:pPr>
            <w:r w:rsidRPr="00854892">
              <w:rPr>
                <w:sz w:val="18"/>
                <w:szCs w:val="18"/>
              </w:rPr>
              <w:t>28.3.11.5.4</w:t>
            </w:r>
          </w:p>
          <w:p w:rsidR="00B35E7F" w:rsidRPr="00854892" w:rsidRDefault="00B35E7F" w:rsidP="00C3717C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B35E7F" w:rsidRPr="00854892" w:rsidRDefault="00490D2A" w:rsidP="00D73197">
            <w:pPr>
              <w:rPr>
                <w:sz w:val="18"/>
                <w:szCs w:val="18"/>
              </w:rPr>
            </w:pPr>
            <w:r w:rsidRPr="00854892">
              <w:rPr>
                <w:sz w:val="18"/>
                <w:szCs w:val="18"/>
              </w:rPr>
              <w:t>319</w:t>
            </w:r>
          </w:p>
        </w:tc>
        <w:tc>
          <w:tcPr>
            <w:tcW w:w="630" w:type="dxa"/>
          </w:tcPr>
          <w:p w:rsidR="00B35E7F" w:rsidRPr="00854892" w:rsidRDefault="00490D2A" w:rsidP="00D73197">
            <w:pPr>
              <w:rPr>
                <w:sz w:val="18"/>
                <w:szCs w:val="18"/>
              </w:rPr>
            </w:pPr>
            <w:r w:rsidRPr="00854892">
              <w:rPr>
                <w:sz w:val="18"/>
                <w:szCs w:val="18"/>
              </w:rPr>
              <w:t>56</w:t>
            </w:r>
          </w:p>
        </w:tc>
        <w:tc>
          <w:tcPr>
            <w:tcW w:w="1170" w:type="dxa"/>
            <w:shd w:val="clear" w:color="auto" w:fill="auto"/>
          </w:tcPr>
          <w:p w:rsidR="00490D2A" w:rsidRPr="00854892" w:rsidRDefault="00490D2A" w:rsidP="00490D2A">
            <w:pPr>
              <w:rPr>
                <w:sz w:val="18"/>
                <w:szCs w:val="18"/>
              </w:rPr>
            </w:pPr>
            <w:r w:rsidRPr="00854892">
              <w:rPr>
                <w:sz w:val="18"/>
                <w:szCs w:val="18"/>
              </w:rPr>
              <w:t xml:space="preserve">Currently, for an HE MU PPDU, the user with the longest encoded packet duration is derived by Equation (28-77), which requires computing the initial pre-FEC padding factor value and the initial number of OFDM symbol for each user. </w:t>
            </w:r>
            <w:proofErr w:type="spellStart"/>
            <w:r w:rsidRPr="00854892">
              <w:rPr>
                <w:sz w:val="18"/>
                <w:szCs w:val="18"/>
              </w:rPr>
              <w:t>Actually</w:t>
            </w:r>
            <w:proofErr w:type="gramStart"/>
            <w:r w:rsidRPr="00854892">
              <w:rPr>
                <w:sz w:val="18"/>
                <w:szCs w:val="18"/>
              </w:rPr>
              <w:t>,a</w:t>
            </w:r>
            <w:proofErr w:type="spellEnd"/>
            <w:proofErr w:type="gramEnd"/>
            <w:r w:rsidRPr="00854892">
              <w:rPr>
                <w:sz w:val="18"/>
                <w:szCs w:val="18"/>
              </w:rPr>
              <w:t xml:space="preserve"> simpler method can be used for this purpose. In more </w:t>
            </w:r>
            <w:r w:rsidRPr="00854892">
              <w:rPr>
                <w:sz w:val="18"/>
                <w:szCs w:val="18"/>
              </w:rPr>
              <w:lastRenderedPageBreak/>
              <w:t>details, first compute initial number of OFDM symbols for each user, and then determine a subset of users which have maximum initial number of OFDM symbols. After that, compute the initial pre-FEC padding factor value only for each user in the subset. Then the user with the longest encoded packet duration is just the user which has maximum initial pre-FEC padding factor among the users in the subset. In other words, compared with the current method, the proposed method does not require computing the initial pre-FEC padding factor values for users which are not in the subset and thus the computational complexity can be reduced.</w:t>
            </w:r>
          </w:p>
          <w:p w:rsidR="00B35E7F" w:rsidRPr="00854892" w:rsidRDefault="00B35E7F" w:rsidP="00C3717C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B35E7F" w:rsidRPr="00C3717C" w:rsidRDefault="000A3247" w:rsidP="00C3717C">
            <w:pPr>
              <w:rPr>
                <w:sz w:val="18"/>
                <w:szCs w:val="18"/>
              </w:rPr>
            </w:pPr>
            <w:r w:rsidRPr="000A3247">
              <w:rPr>
                <w:sz w:val="18"/>
                <w:szCs w:val="18"/>
              </w:rPr>
              <w:lastRenderedPageBreak/>
              <w:t>Change the method for deriving the user with the longest encoded packet duration as per comment.</w:t>
            </w:r>
          </w:p>
        </w:tc>
        <w:tc>
          <w:tcPr>
            <w:tcW w:w="2070" w:type="dxa"/>
            <w:shd w:val="clear" w:color="auto" w:fill="auto"/>
          </w:tcPr>
          <w:p w:rsidR="00B35E7F" w:rsidRDefault="00854892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Rejected. </w:t>
            </w:r>
          </w:p>
          <w:p w:rsidR="00854892" w:rsidRDefault="00854892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854892" w:rsidRPr="00854892" w:rsidRDefault="00854892" w:rsidP="0085489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854892">
              <w:rPr>
                <w:rFonts w:eastAsiaTheme="minorEastAsia"/>
                <w:sz w:val="18"/>
                <w:szCs w:val="18"/>
                <w:lang w:eastAsia="ja-JP"/>
              </w:rPr>
              <w:t>The commenter says a specific i</w:t>
            </w:r>
            <w:r w:rsidRPr="00854892">
              <w:rPr>
                <w:sz w:val="18"/>
                <w:szCs w:val="18"/>
              </w:rPr>
              <w:t>mplementation</w:t>
            </w:r>
            <w:r>
              <w:rPr>
                <w:sz w:val="18"/>
                <w:szCs w:val="18"/>
              </w:rPr>
              <w:t xml:space="preserve">. However, the spec just describes the final formats. The spec. does not prevent the specific implementation proposed by the commenter and the spec. shall not exclude other implementations.   </w:t>
            </w:r>
          </w:p>
        </w:tc>
      </w:tr>
      <w:tr w:rsidR="00854892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75305E" w:rsidRPr="007B29CF" w:rsidRDefault="0075305E" w:rsidP="0075305E">
            <w:pPr>
              <w:jc w:val="right"/>
              <w:rPr>
                <w:sz w:val="18"/>
                <w:szCs w:val="18"/>
              </w:rPr>
            </w:pPr>
            <w:r w:rsidRPr="007B29CF">
              <w:rPr>
                <w:sz w:val="18"/>
                <w:szCs w:val="18"/>
              </w:rPr>
              <w:lastRenderedPageBreak/>
              <w:t>7440</w:t>
            </w:r>
          </w:p>
          <w:p w:rsidR="00854892" w:rsidRPr="007B29CF" w:rsidRDefault="00854892" w:rsidP="00F643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B29CF" w:rsidRPr="007B29CF" w:rsidRDefault="007B29CF" w:rsidP="007B29CF">
            <w:pPr>
              <w:rPr>
                <w:sz w:val="18"/>
                <w:szCs w:val="18"/>
              </w:rPr>
            </w:pPr>
            <w:r w:rsidRPr="007B29CF">
              <w:rPr>
                <w:sz w:val="18"/>
                <w:szCs w:val="18"/>
              </w:rPr>
              <w:t>28.3.11.5.4</w:t>
            </w:r>
          </w:p>
          <w:p w:rsidR="00854892" w:rsidRPr="007B29CF" w:rsidRDefault="00854892" w:rsidP="00490D2A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7B29CF" w:rsidRPr="007B29CF" w:rsidRDefault="007B29CF" w:rsidP="007B29CF">
            <w:pPr>
              <w:rPr>
                <w:sz w:val="18"/>
                <w:szCs w:val="18"/>
              </w:rPr>
            </w:pPr>
            <w:r w:rsidRPr="007B29CF">
              <w:rPr>
                <w:sz w:val="18"/>
                <w:szCs w:val="18"/>
              </w:rPr>
              <w:t>320</w:t>
            </w:r>
          </w:p>
          <w:p w:rsidR="00854892" w:rsidRPr="007B29CF" w:rsidRDefault="00854892" w:rsidP="00D7319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29CF" w:rsidRPr="007B29CF" w:rsidRDefault="007B29CF" w:rsidP="007B29CF">
            <w:pPr>
              <w:rPr>
                <w:sz w:val="18"/>
                <w:szCs w:val="18"/>
              </w:rPr>
            </w:pPr>
            <w:r w:rsidRPr="007B29CF">
              <w:rPr>
                <w:sz w:val="18"/>
                <w:szCs w:val="18"/>
              </w:rPr>
              <w:t>58</w:t>
            </w:r>
          </w:p>
          <w:p w:rsidR="00854892" w:rsidRPr="007B29CF" w:rsidRDefault="00854892" w:rsidP="00D7319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7B29CF" w:rsidRDefault="007B29CF" w:rsidP="007B29CF">
            <w:pPr>
              <w:rPr>
                <w:sz w:val="18"/>
                <w:szCs w:val="18"/>
              </w:rPr>
            </w:pPr>
            <w:r w:rsidRPr="007B29CF">
              <w:rPr>
                <w:sz w:val="18"/>
                <w:szCs w:val="18"/>
              </w:rPr>
              <w:t xml:space="preserve">In Equation (28-83), </w:t>
            </w:r>
            <w:proofErr w:type="spellStart"/>
            <w:r w:rsidRPr="007B29CF">
              <w:rPr>
                <w:sz w:val="18"/>
                <w:szCs w:val="18"/>
              </w:rPr>
              <w:t>N_CBPS,last,u</w:t>
            </w:r>
            <w:proofErr w:type="spellEnd"/>
            <w:r w:rsidRPr="007B29CF">
              <w:rPr>
                <w:sz w:val="18"/>
                <w:szCs w:val="18"/>
              </w:rPr>
              <w:t xml:space="preserve"> should be changed to </w:t>
            </w:r>
            <w:proofErr w:type="spellStart"/>
            <w:r w:rsidRPr="007B29CF">
              <w:rPr>
                <w:sz w:val="18"/>
                <w:szCs w:val="18"/>
              </w:rPr>
              <w:t>N_CBPS,sh</w:t>
            </w:r>
            <w:proofErr w:type="spellEnd"/>
          </w:p>
          <w:p w:rsidR="007B29CF" w:rsidRPr="007B29CF" w:rsidRDefault="007B29CF" w:rsidP="007B29CF">
            <w:pPr>
              <w:rPr>
                <w:sz w:val="18"/>
                <w:szCs w:val="18"/>
              </w:rPr>
            </w:pPr>
            <w:proofErr w:type="spellStart"/>
            <w:r w:rsidRPr="007B29CF">
              <w:rPr>
                <w:sz w:val="18"/>
                <w:szCs w:val="18"/>
              </w:rPr>
              <w:t>ort,u</w:t>
            </w:r>
            <w:proofErr w:type="spellEnd"/>
          </w:p>
          <w:p w:rsidR="00854892" w:rsidRPr="007B29CF" w:rsidRDefault="00854892" w:rsidP="00490D2A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7B29CF" w:rsidRPr="007B29CF" w:rsidRDefault="007B29CF" w:rsidP="007B29CF">
            <w:pPr>
              <w:rPr>
                <w:sz w:val="18"/>
                <w:szCs w:val="18"/>
              </w:rPr>
            </w:pPr>
            <w:r w:rsidRPr="007B29CF">
              <w:rPr>
                <w:sz w:val="18"/>
                <w:szCs w:val="18"/>
              </w:rPr>
              <w:t>As per comment</w:t>
            </w:r>
          </w:p>
          <w:p w:rsidR="00854892" w:rsidRPr="007B29CF" w:rsidRDefault="00854892" w:rsidP="00C3717C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854892" w:rsidRDefault="007B29CF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Revised.</w:t>
            </w:r>
          </w:p>
          <w:p w:rsidR="007B29CF" w:rsidRDefault="007B29CF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7B29CF" w:rsidRPr="007B29CF" w:rsidRDefault="00FA41D5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F45D75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instructions  </w:t>
            </w:r>
          </w:p>
        </w:tc>
      </w:tr>
      <w:tr w:rsidR="008F2044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8F2044" w:rsidRPr="00F45D75" w:rsidRDefault="008F2044" w:rsidP="0075305E">
            <w:pPr>
              <w:jc w:val="right"/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7441</w:t>
            </w:r>
          </w:p>
        </w:tc>
        <w:tc>
          <w:tcPr>
            <w:tcW w:w="942" w:type="dxa"/>
          </w:tcPr>
          <w:p w:rsidR="008F2044" w:rsidRPr="00F45D75" w:rsidRDefault="008F2044" w:rsidP="008F2044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28.3.11.5.4</w:t>
            </w:r>
          </w:p>
          <w:p w:rsidR="008F2044" w:rsidRPr="00F45D75" w:rsidRDefault="008F2044" w:rsidP="007B29CF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8F2044" w:rsidRPr="00F45D75" w:rsidRDefault="008F2044" w:rsidP="007B29CF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321</w:t>
            </w:r>
          </w:p>
        </w:tc>
        <w:tc>
          <w:tcPr>
            <w:tcW w:w="630" w:type="dxa"/>
          </w:tcPr>
          <w:p w:rsidR="008F2044" w:rsidRPr="00F45D75" w:rsidRDefault="008F2044" w:rsidP="007B29CF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E54FFE" w:rsidRPr="00F45D75" w:rsidRDefault="00E54FFE" w:rsidP="00E54FFE">
            <w:pPr>
              <w:rPr>
                <w:sz w:val="18"/>
                <w:szCs w:val="18"/>
              </w:rPr>
            </w:pPr>
            <w:proofErr w:type="spellStart"/>
            <w:r w:rsidRPr="00F45D75">
              <w:rPr>
                <w:sz w:val="18"/>
                <w:szCs w:val="18"/>
              </w:rPr>
              <w:t>a_init</w:t>
            </w:r>
            <w:proofErr w:type="spellEnd"/>
            <w:r w:rsidRPr="00F45D75">
              <w:rPr>
                <w:sz w:val="18"/>
                <w:szCs w:val="18"/>
              </w:rPr>
              <w:t>=4 should be changed to a=4</w:t>
            </w:r>
          </w:p>
          <w:p w:rsidR="008F2044" w:rsidRPr="00F45D75" w:rsidRDefault="008F2044" w:rsidP="007B29CF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E54FFE" w:rsidRPr="00F45D75" w:rsidRDefault="00E54FFE" w:rsidP="00E54FFE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As per comment</w:t>
            </w:r>
          </w:p>
          <w:p w:rsidR="008F2044" w:rsidRPr="00F45D75" w:rsidRDefault="008F2044" w:rsidP="007B29CF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8F2044" w:rsidRPr="00F45D75" w:rsidRDefault="00A50334" w:rsidP="00E54FFE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Accepted</w:t>
            </w:r>
            <w:r w:rsidR="00E54FFE" w:rsidRPr="00F45D75">
              <w:rPr>
                <w:rFonts w:eastAsiaTheme="minorEastAsia"/>
                <w:sz w:val="18"/>
                <w:szCs w:val="18"/>
                <w:lang w:eastAsia="ja-JP"/>
              </w:rPr>
              <w:t xml:space="preserve">  </w:t>
            </w:r>
          </w:p>
        </w:tc>
      </w:tr>
      <w:tr w:rsidR="00E54FFE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3978CB" w:rsidRPr="00F45D75" w:rsidRDefault="003978CB" w:rsidP="003978CB">
            <w:pPr>
              <w:jc w:val="right"/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7516</w:t>
            </w:r>
          </w:p>
          <w:p w:rsidR="00E54FFE" w:rsidRPr="00F45D75" w:rsidRDefault="00E54FFE" w:rsidP="007530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3978CB" w:rsidRPr="00F45D75" w:rsidRDefault="003978CB" w:rsidP="003978CB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28.3.11.5.4</w:t>
            </w:r>
          </w:p>
          <w:p w:rsidR="00E54FFE" w:rsidRPr="00F45D75" w:rsidRDefault="00E54FFE" w:rsidP="008F2044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E54FFE" w:rsidRPr="00F45D75" w:rsidRDefault="003978CB" w:rsidP="007B29CF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321</w:t>
            </w:r>
          </w:p>
        </w:tc>
        <w:tc>
          <w:tcPr>
            <w:tcW w:w="630" w:type="dxa"/>
          </w:tcPr>
          <w:p w:rsidR="00E54FFE" w:rsidRPr="00F45D75" w:rsidRDefault="003978CB" w:rsidP="007B29CF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  <w:shd w:val="clear" w:color="auto" w:fill="auto"/>
          </w:tcPr>
          <w:p w:rsidR="003978CB" w:rsidRPr="00F45D75" w:rsidRDefault="003978CB" w:rsidP="003978CB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"</w:t>
            </w:r>
            <w:proofErr w:type="spellStart"/>
            <w:r w:rsidRPr="00F45D75">
              <w:rPr>
                <w:sz w:val="18"/>
                <w:szCs w:val="18"/>
              </w:rPr>
              <w:t>N_DBPS.LAST.u</w:t>
            </w:r>
            <w:proofErr w:type="spellEnd"/>
            <w:r w:rsidRPr="00F45D75">
              <w:rPr>
                <w:sz w:val="18"/>
                <w:szCs w:val="18"/>
              </w:rPr>
              <w:t xml:space="preserve"> = </w:t>
            </w:r>
            <w:proofErr w:type="spellStart"/>
            <w:r w:rsidRPr="00F45D75">
              <w:rPr>
                <w:sz w:val="18"/>
                <w:szCs w:val="18"/>
              </w:rPr>
              <w:t>N_DBPS.LAST.init.u</w:t>
            </w:r>
            <w:proofErr w:type="spellEnd"/>
            <w:r w:rsidRPr="00F45D75">
              <w:rPr>
                <w:sz w:val="18"/>
                <w:szCs w:val="18"/>
              </w:rPr>
              <w:t>" should be changed to "</w:t>
            </w:r>
            <w:proofErr w:type="spellStart"/>
            <w:r w:rsidRPr="00F45D75">
              <w:rPr>
                <w:sz w:val="18"/>
                <w:szCs w:val="18"/>
              </w:rPr>
              <w:t>N_DBPS.last.u</w:t>
            </w:r>
            <w:proofErr w:type="spellEnd"/>
            <w:r w:rsidRPr="00F45D75">
              <w:rPr>
                <w:sz w:val="18"/>
                <w:szCs w:val="18"/>
              </w:rPr>
              <w:t xml:space="preserve"> = </w:t>
            </w:r>
            <w:proofErr w:type="spellStart"/>
            <w:r w:rsidRPr="00F45D75">
              <w:rPr>
                <w:sz w:val="18"/>
                <w:szCs w:val="18"/>
              </w:rPr>
              <w:t>N_DBPS.last.init.u</w:t>
            </w:r>
            <w:proofErr w:type="spellEnd"/>
            <w:r w:rsidRPr="00F45D75">
              <w:rPr>
                <w:sz w:val="18"/>
                <w:szCs w:val="18"/>
              </w:rPr>
              <w:t>".</w:t>
            </w:r>
          </w:p>
          <w:p w:rsidR="00E54FFE" w:rsidRPr="00F45D75" w:rsidRDefault="00E54FFE" w:rsidP="00E54FFE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3978CB" w:rsidRPr="00F45D75" w:rsidRDefault="003978CB" w:rsidP="003978CB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As per comment</w:t>
            </w:r>
          </w:p>
          <w:p w:rsidR="00E54FFE" w:rsidRPr="00F45D75" w:rsidRDefault="00E54FFE" w:rsidP="00E54FF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3978CB" w:rsidRPr="00F45D75" w:rsidRDefault="003978CB" w:rsidP="003978CB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F45D75">
              <w:rPr>
                <w:rFonts w:eastAsiaTheme="minorEastAsia"/>
                <w:sz w:val="18"/>
                <w:szCs w:val="18"/>
                <w:lang w:eastAsia="ja-JP"/>
              </w:rPr>
              <w:t>Accepted.</w:t>
            </w:r>
          </w:p>
          <w:p w:rsidR="003978CB" w:rsidRPr="00F45D75" w:rsidRDefault="003978CB" w:rsidP="003978CB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E54FFE" w:rsidRPr="00F45D75" w:rsidRDefault="00E54FFE" w:rsidP="003978CB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3978CB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3978CB" w:rsidRPr="00F45D75" w:rsidRDefault="003978CB" w:rsidP="003978CB">
            <w:pPr>
              <w:jc w:val="right"/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7517</w:t>
            </w:r>
          </w:p>
        </w:tc>
        <w:tc>
          <w:tcPr>
            <w:tcW w:w="942" w:type="dxa"/>
          </w:tcPr>
          <w:p w:rsidR="003978CB" w:rsidRPr="00F45D75" w:rsidRDefault="003978CB" w:rsidP="003978CB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28.3.11.5.4</w:t>
            </w:r>
          </w:p>
          <w:p w:rsidR="003978CB" w:rsidRPr="00F45D75" w:rsidRDefault="003978CB" w:rsidP="003978CB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3978CB" w:rsidRPr="00F45D75" w:rsidRDefault="003978CB" w:rsidP="007B29CF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321</w:t>
            </w:r>
          </w:p>
        </w:tc>
        <w:tc>
          <w:tcPr>
            <w:tcW w:w="630" w:type="dxa"/>
          </w:tcPr>
          <w:p w:rsidR="003978CB" w:rsidRPr="00F45D75" w:rsidRDefault="003978CB" w:rsidP="007B29CF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47</w:t>
            </w:r>
          </w:p>
        </w:tc>
        <w:tc>
          <w:tcPr>
            <w:tcW w:w="1170" w:type="dxa"/>
            <w:shd w:val="clear" w:color="auto" w:fill="auto"/>
          </w:tcPr>
          <w:p w:rsidR="003978CB" w:rsidRPr="00F45D75" w:rsidRDefault="003978CB" w:rsidP="003978CB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"</w:t>
            </w:r>
            <w:proofErr w:type="spellStart"/>
            <w:r w:rsidRPr="00F45D75">
              <w:rPr>
                <w:sz w:val="18"/>
                <w:szCs w:val="18"/>
              </w:rPr>
              <w:t>a_init</w:t>
            </w:r>
            <w:proofErr w:type="spellEnd"/>
            <w:r w:rsidRPr="00F45D75">
              <w:rPr>
                <w:sz w:val="18"/>
                <w:szCs w:val="18"/>
              </w:rPr>
              <w:t>" should be changed to "a"</w:t>
            </w:r>
          </w:p>
          <w:p w:rsidR="003978CB" w:rsidRPr="00F45D75" w:rsidRDefault="003978CB" w:rsidP="003978CB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3978CB" w:rsidRPr="00F45D75" w:rsidRDefault="003978CB" w:rsidP="003978CB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As per comment</w:t>
            </w:r>
          </w:p>
          <w:p w:rsidR="003978CB" w:rsidRPr="00F45D75" w:rsidRDefault="003978CB" w:rsidP="00E54FF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3978CB" w:rsidRDefault="003978CB" w:rsidP="003978CB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F45D75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="004F3C44">
              <w:rPr>
                <w:rFonts w:eastAsiaTheme="minorEastAsia"/>
                <w:sz w:val="18"/>
                <w:szCs w:val="18"/>
                <w:lang w:eastAsia="ja-JP"/>
              </w:rPr>
              <w:t xml:space="preserve">Revised. </w:t>
            </w:r>
          </w:p>
          <w:p w:rsidR="004F3C44" w:rsidRDefault="004F3C44" w:rsidP="003978CB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4F3C44" w:rsidRPr="00F45D75" w:rsidRDefault="004F3C44" w:rsidP="003978CB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>11ax editor, please see the discussion for instructions</w:t>
            </w:r>
          </w:p>
        </w:tc>
      </w:tr>
      <w:tr w:rsidR="00295F00" w:rsidTr="009E1E23">
        <w:trPr>
          <w:trHeight w:val="7190"/>
        </w:trPr>
        <w:tc>
          <w:tcPr>
            <w:tcW w:w="738" w:type="dxa"/>
            <w:shd w:val="clear" w:color="auto" w:fill="auto"/>
          </w:tcPr>
          <w:p w:rsidR="00295F00" w:rsidRPr="00F45D75" w:rsidRDefault="00295F00" w:rsidP="00397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8565</w:t>
            </w:r>
          </w:p>
        </w:tc>
        <w:tc>
          <w:tcPr>
            <w:tcW w:w="942" w:type="dxa"/>
          </w:tcPr>
          <w:p w:rsidR="005213D6" w:rsidRPr="00F45D75" w:rsidRDefault="005213D6" w:rsidP="005213D6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28.3.11.5.4</w:t>
            </w:r>
          </w:p>
          <w:p w:rsidR="00295F00" w:rsidRPr="00F45D75" w:rsidRDefault="00295F00" w:rsidP="003978CB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295F00" w:rsidRPr="00F45D75" w:rsidRDefault="005213D6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630" w:type="dxa"/>
          </w:tcPr>
          <w:p w:rsidR="00295F00" w:rsidRPr="00F45D75" w:rsidRDefault="00295F00" w:rsidP="007B29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0D26B5" w:rsidRDefault="000D26B5" w:rsidP="000D2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Lines 6-13 deal with the case where, in an MU PPDU, either no LDPC user has an extra symbol or all users are BCC encoded. However, the following isn't clear: an MU PPDU has a mixture of LDPC and BCC users and some LDPC users have an extra symbol. Should the BCC users set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_sym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based on 28-86 or 28-85? The confusion arises because the 'if' statement on line 6 doesn't have an explicitly specified else clause and it's not clear whether the 'note' on line 14 applies only when the 'if' condition is met or is true universally.</w:t>
            </w:r>
          </w:p>
          <w:p w:rsidR="00295F00" w:rsidRPr="00F45D75" w:rsidRDefault="00295F00" w:rsidP="003978CB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0D26B5" w:rsidRDefault="000D26B5" w:rsidP="000D2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Make it clear that BCC users shall set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_sym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based on 28-86.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Delete the text on lines 14-15 ("Note that users with .... Equation (28-86)")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On line 8, after the words "shall be set to 0, and", add the underlined text: update the common pre-FEC padding factor and NSYM values for all users as follows</w:t>
            </w:r>
          </w:p>
          <w:p w:rsidR="00295F00" w:rsidRPr="00F45D75" w:rsidRDefault="00295F00" w:rsidP="000D26B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9360A6" w:rsidRPr="004823A7" w:rsidRDefault="009360A6" w:rsidP="009360A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Revised. </w:t>
            </w:r>
          </w:p>
          <w:p w:rsidR="009360A6" w:rsidRPr="004823A7" w:rsidRDefault="009360A6" w:rsidP="009360A6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9360A6" w:rsidRDefault="002D50E0" w:rsidP="009360A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Agreed in principle. </w:t>
            </w:r>
          </w:p>
          <w:p w:rsidR="002D50E0" w:rsidRPr="004823A7" w:rsidRDefault="002D50E0" w:rsidP="009360A6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295F00" w:rsidRPr="00F45D75" w:rsidRDefault="009360A6" w:rsidP="009360A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>11ax editor, please see the discussion for instructions</w:t>
            </w:r>
          </w:p>
        </w:tc>
      </w:tr>
      <w:tr w:rsidR="008A1EA4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9E1E23" w:rsidRDefault="009E1E23" w:rsidP="009E1E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8997</w:t>
            </w:r>
          </w:p>
          <w:p w:rsidR="008A1EA4" w:rsidRDefault="008A1EA4" w:rsidP="003978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9E1E23" w:rsidRDefault="009E1E23" w:rsidP="009E1E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</w:t>
            </w:r>
          </w:p>
          <w:p w:rsidR="008A1EA4" w:rsidRPr="00F45D75" w:rsidRDefault="008A1EA4" w:rsidP="005213D6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8A1EA4" w:rsidRDefault="00301575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8A1EA4" w:rsidRPr="00F45D75" w:rsidRDefault="00301575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70" w:type="dxa"/>
            <w:shd w:val="clear" w:color="auto" w:fill="auto"/>
          </w:tcPr>
          <w:p w:rsidR="00301575" w:rsidRDefault="00301575" w:rsidP="00301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"Mandatory/optional support for LDPC is already covered in detail in section 28.1". No need to repeat it here.</w:t>
            </w:r>
          </w:p>
          <w:p w:rsidR="008A1EA4" w:rsidRDefault="008A1EA4" w:rsidP="000D2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01575" w:rsidRDefault="00301575" w:rsidP="00301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paragraph starting at line 41.</w:t>
            </w:r>
          </w:p>
          <w:p w:rsidR="008A1EA4" w:rsidRDefault="008A1EA4" w:rsidP="000D2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8A1EA4" w:rsidRDefault="00301575" w:rsidP="009360A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Rejected.</w:t>
            </w:r>
          </w:p>
          <w:p w:rsidR="00301575" w:rsidRDefault="00301575" w:rsidP="009360A6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301575" w:rsidRPr="004823A7" w:rsidRDefault="00DF15F3" w:rsidP="00414E48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DF15F3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 w:rsidR="00301575" w:rsidRPr="00DF15F3">
              <w:rPr>
                <w:rFonts w:eastAsiaTheme="minorEastAsia"/>
                <w:sz w:val="20"/>
                <w:szCs w:val="20"/>
                <w:lang w:eastAsia="ja-JP"/>
              </w:rPr>
              <w:t xml:space="preserve">This paragraph provides more details on usage of LDPC and BCC </w:t>
            </w:r>
            <w:r w:rsidR="00A94D0F" w:rsidRPr="00DF15F3">
              <w:rPr>
                <w:rFonts w:eastAsiaTheme="minorEastAsia"/>
                <w:sz w:val="20"/>
                <w:szCs w:val="20"/>
                <w:lang w:eastAsia="ja-JP"/>
              </w:rPr>
              <w:t>that</w:t>
            </w:r>
            <w:r w:rsidR="00301575" w:rsidRPr="00DF15F3">
              <w:rPr>
                <w:rFonts w:eastAsiaTheme="minorEastAsia"/>
                <w:sz w:val="20"/>
                <w:szCs w:val="20"/>
                <w:lang w:eastAsia="ja-JP"/>
              </w:rPr>
              <w:t xml:space="preserve"> are not included in 28.1.</w:t>
            </w:r>
          </w:p>
        </w:tc>
      </w:tr>
      <w:tr w:rsidR="008079AF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8079AF" w:rsidRDefault="00414E48" w:rsidP="009E1E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8998</w:t>
            </w:r>
          </w:p>
        </w:tc>
        <w:tc>
          <w:tcPr>
            <w:tcW w:w="942" w:type="dxa"/>
          </w:tcPr>
          <w:p w:rsidR="00414E48" w:rsidRDefault="00414E48" w:rsidP="00414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28.3.11.5.2</w:t>
            </w:r>
          </w:p>
          <w:p w:rsidR="008079AF" w:rsidRDefault="008079AF" w:rsidP="009E1E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8079AF" w:rsidRDefault="0079455F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8079AF" w:rsidRDefault="0079455F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70" w:type="dxa"/>
            <w:shd w:val="clear" w:color="auto" w:fill="auto"/>
          </w:tcPr>
          <w:p w:rsidR="0079455F" w:rsidRDefault="0079455F" w:rsidP="00794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move (28-70) to beginning of section 28.3.11.5.2 (i.e. define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N_sym,init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first)</w:t>
            </w:r>
          </w:p>
          <w:p w:rsidR="008079AF" w:rsidRDefault="008079AF" w:rsidP="00301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79455F" w:rsidRDefault="0079455F" w:rsidP="00794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 section 28.3.10.11.5.2 with "The initial number of OFDM symbols in the Data field with LDPC encoding in an HE SU PPDU is calculated using Equation (28-xx)." Then define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N_sym,init</w:t>
            </w:r>
            <w:proofErr w:type="spellEnd"/>
          </w:p>
          <w:p w:rsidR="008079AF" w:rsidRDefault="008079AF" w:rsidP="00301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8A2C89" w:rsidRDefault="008A2C89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Rejected.</w:t>
            </w:r>
          </w:p>
          <w:p w:rsidR="008A2C89" w:rsidRDefault="008A2C89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8079AF" w:rsidRDefault="008A2C89" w:rsidP="006B4DFE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DF15F3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eastAsia="ja-JP"/>
              </w:rPr>
              <w:t>Equation (28-70) is a part of equation (28-69)</w:t>
            </w:r>
            <w:r w:rsidR="006F4D77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 w:rsidR="006B4DFE">
              <w:rPr>
                <w:rFonts w:eastAsiaTheme="minorEastAsia"/>
                <w:sz w:val="20"/>
                <w:szCs w:val="20"/>
                <w:lang w:eastAsia="ja-JP"/>
              </w:rPr>
              <w:t>therefore equation (28-70) should follow equation (28-69).</w:t>
            </w:r>
          </w:p>
        </w:tc>
      </w:tr>
      <w:tr w:rsidR="002B3DF7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2B3DF7" w:rsidRDefault="002B3DF7" w:rsidP="002B3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8999</w:t>
            </w:r>
          </w:p>
          <w:p w:rsidR="002B3DF7" w:rsidRDefault="002B3DF7" w:rsidP="009E1E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2B3DF7" w:rsidRDefault="002B3DF7" w:rsidP="002B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28.3.11.5.2</w:t>
            </w:r>
          </w:p>
          <w:p w:rsidR="002B3DF7" w:rsidRDefault="002B3DF7" w:rsidP="00414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2B3DF7" w:rsidRDefault="002B3DF7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2B3DF7" w:rsidRDefault="002B3DF7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70" w:type="dxa"/>
            <w:shd w:val="clear" w:color="auto" w:fill="auto"/>
          </w:tcPr>
          <w:p w:rsidR="002B3DF7" w:rsidRDefault="002B3DF7" w:rsidP="002D2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"and increment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Navbits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following Equation (28-72) instead of Equations (19-39)," to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Navbits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shall be incremented according to Equation (28-72) instead of Equation (19-39)."</w:t>
            </w:r>
          </w:p>
          <w:p w:rsidR="002D2D6A" w:rsidRDefault="002D2D6A" w:rsidP="002D2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2B3DF7" w:rsidRDefault="002B3DF7" w:rsidP="002B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See comment</w:t>
            </w:r>
          </w:p>
          <w:p w:rsidR="002B3DF7" w:rsidRDefault="002B3DF7" w:rsidP="00794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2B3DF7" w:rsidRDefault="007446AF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Revised</w:t>
            </w:r>
            <w:r w:rsidR="002354FA">
              <w:rPr>
                <w:rFonts w:eastAsiaTheme="minorEastAsia"/>
                <w:sz w:val="18"/>
                <w:szCs w:val="18"/>
                <w:lang w:eastAsia="ja-JP"/>
              </w:rPr>
              <w:t xml:space="preserve">. </w:t>
            </w:r>
          </w:p>
          <w:p w:rsidR="00940CED" w:rsidRDefault="00940CED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940CED" w:rsidRDefault="00940CED" w:rsidP="00940CED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Agreed in principle. </w:t>
            </w:r>
          </w:p>
          <w:p w:rsidR="00940CED" w:rsidRDefault="00940CED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2354FA" w:rsidRDefault="002354FA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2354FA" w:rsidRDefault="002354FA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11ax editor, please see the discussion for instructions</w:t>
            </w:r>
          </w:p>
        </w:tc>
      </w:tr>
      <w:tr w:rsidR="007446AF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7446AF" w:rsidRDefault="007446AF" w:rsidP="002B3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9000</w:t>
            </w:r>
          </w:p>
        </w:tc>
        <w:tc>
          <w:tcPr>
            <w:tcW w:w="942" w:type="dxa"/>
          </w:tcPr>
          <w:p w:rsidR="007446AF" w:rsidRDefault="007446AF" w:rsidP="00744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28.3.11.5.2</w:t>
            </w:r>
          </w:p>
          <w:p w:rsidR="007446AF" w:rsidRDefault="007446AF" w:rsidP="002B3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7446AF" w:rsidRDefault="006D4EFA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7446AF" w:rsidRDefault="006D4EFA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70" w:type="dxa"/>
            <w:shd w:val="clear" w:color="auto" w:fill="auto"/>
          </w:tcPr>
          <w:p w:rsidR="007446AF" w:rsidRDefault="006D4EFA" w:rsidP="002B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 new sentence instead of ", followed 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recomputing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Npunc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in</w:t>
            </w:r>
            <w:r>
              <w:rPr>
                <w:rFonts w:ascii="Arial" w:hAnsi="Arial" w:cs="Arial"/>
                <w:sz w:val="20"/>
                <w:szCs w:val="20"/>
              </w:rPr>
              <w:br/>
              <w:t>Equation (19-40):"</w:t>
            </w:r>
          </w:p>
          <w:p w:rsidR="002D2D6A" w:rsidRDefault="002D2D6A" w:rsidP="002B3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55BD7" w:rsidRDefault="00E55BD7" w:rsidP="00E55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Replace with "After this, the number of punctured bits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N_punc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shall be calculated as in Equation (19-40)."</w:t>
            </w:r>
          </w:p>
          <w:p w:rsidR="007446AF" w:rsidRDefault="007446AF" w:rsidP="002B3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7446AF" w:rsidRDefault="007446AF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Revised.</w:t>
            </w:r>
          </w:p>
          <w:p w:rsidR="007446AF" w:rsidRDefault="007446AF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940CED" w:rsidRDefault="00940CED" w:rsidP="00940CED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Agreed in principle. </w:t>
            </w:r>
          </w:p>
          <w:p w:rsidR="00940CED" w:rsidRDefault="00940CED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7446AF" w:rsidRDefault="007446AF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>11ax editor, please see the discussion for instructions</w:t>
            </w:r>
          </w:p>
        </w:tc>
      </w:tr>
      <w:tr w:rsidR="008554CB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8554CB" w:rsidRDefault="008554CB" w:rsidP="002B3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942" w:type="dxa"/>
          </w:tcPr>
          <w:p w:rsidR="007E0C18" w:rsidRDefault="007E0C18" w:rsidP="007E0C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28.3.11.5.2</w:t>
            </w:r>
          </w:p>
          <w:p w:rsidR="008554CB" w:rsidRDefault="008554CB" w:rsidP="00744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8554CB" w:rsidRDefault="007E0C18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630" w:type="dxa"/>
          </w:tcPr>
          <w:p w:rsidR="008554CB" w:rsidRDefault="007E0C18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70" w:type="dxa"/>
            <w:shd w:val="clear" w:color="auto" w:fill="auto"/>
          </w:tcPr>
          <w:p w:rsidR="00030A4D" w:rsidRDefault="00AC38D4" w:rsidP="006D4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"update" to "calculate". </w:t>
            </w:r>
          </w:p>
          <w:p w:rsidR="008554CB" w:rsidRDefault="00AC38D4" w:rsidP="006D4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value for N_CBPS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,LAST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has been calculated so far.</w:t>
            </w:r>
          </w:p>
          <w:p w:rsidR="002D2D6A" w:rsidRDefault="002D2D6A" w:rsidP="006D4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38D4" w:rsidRDefault="00AC38D4" w:rsidP="00AC3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comment</w:t>
            </w:r>
          </w:p>
          <w:p w:rsidR="008554CB" w:rsidRDefault="008554CB" w:rsidP="00E55B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F14B84" w:rsidRDefault="00F14B84" w:rsidP="00F14B84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Accepted.</w:t>
            </w:r>
          </w:p>
          <w:p w:rsidR="00F14B84" w:rsidRDefault="00F14B84" w:rsidP="00F14B84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8554CB" w:rsidRDefault="008554CB" w:rsidP="00F14B84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3473F6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3473F6" w:rsidRDefault="003473F6" w:rsidP="002B3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9002</w:t>
            </w:r>
          </w:p>
        </w:tc>
        <w:tc>
          <w:tcPr>
            <w:tcW w:w="942" w:type="dxa"/>
          </w:tcPr>
          <w:p w:rsidR="003473F6" w:rsidRDefault="003473F6" w:rsidP="00347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28.3.11.5.2</w:t>
            </w:r>
          </w:p>
          <w:p w:rsidR="003473F6" w:rsidRDefault="003473F6" w:rsidP="007E0C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3473F6" w:rsidRDefault="003473F6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630" w:type="dxa"/>
          </w:tcPr>
          <w:p w:rsidR="003473F6" w:rsidRDefault="003473F6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3473F6" w:rsidRDefault="003473F6" w:rsidP="00347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"For completeness,"</w:t>
            </w:r>
          </w:p>
          <w:p w:rsidR="003473F6" w:rsidRDefault="003473F6" w:rsidP="00AC38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473F6" w:rsidRDefault="003473F6" w:rsidP="00347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comment</w:t>
            </w:r>
          </w:p>
          <w:p w:rsidR="003473F6" w:rsidRDefault="003473F6" w:rsidP="00AC38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3473F6" w:rsidRDefault="003473F6" w:rsidP="003473F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Revised.</w:t>
            </w:r>
          </w:p>
          <w:p w:rsidR="003473F6" w:rsidRDefault="003473F6" w:rsidP="003473F6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3473F6" w:rsidRDefault="003473F6" w:rsidP="003473F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Agreed in principle. </w:t>
            </w:r>
          </w:p>
          <w:p w:rsidR="003473F6" w:rsidRDefault="003473F6" w:rsidP="003473F6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3473F6" w:rsidRDefault="003473F6" w:rsidP="003473F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>11ax editor, please see the discussion for instructions</w:t>
            </w:r>
          </w:p>
        </w:tc>
      </w:tr>
      <w:tr w:rsidR="001A32A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1A32AC" w:rsidRDefault="001A32AC" w:rsidP="002B3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942" w:type="dxa"/>
          </w:tcPr>
          <w:p w:rsidR="001A32AC" w:rsidRDefault="001A32AC" w:rsidP="001A3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28.3.11.5.4</w:t>
            </w:r>
          </w:p>
          <w:p w:rsidR="001A32AC" w:rsidRDefault="001A32AC" w:rsidP="00347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1A32AC" w:rsidRDefault="001A32AC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630" w:type="dxa"/>
          </w:tcPr>
          <w:p w:rsidR="001A32AC" w:rsidRDefault="001A32AC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70" w:type="dxa"/>
            <w:shd w:val="clear" w:color="auto" w:fill="auto"/>
          </w:tcPr>
          <w:p w:rsidR="001A32AC" w:rsidRDefault="005C35D0" w:rsidP="00347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"pre-FEC padding factor" to "pre-FEC padding factor a"</w:t>
            </w:r>
          </w:p>
          <w:p w:rsidR="002D2D6A" w:rsidRDefault="002D2D6A" w:rsidP="00347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5C35D0" w:rsidRDefault="005C35D0" w:rsidP="005C3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comment</w:t>
            </w:r>
          </w:p>
          <w:p w:rsidR="001A32AC" w:rsidRDefault="001A32AC" w:rsidP="00347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1A32AC" w:rsidRDefault="00B02BA3" w:rsidP="005C35D0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Accepted.</w:t>
            </w:r>
          </w:p>
        </w:tc>
      </w:tr>
      <w:tr w:rsidR="0045788E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45788E" w:rsidRDefault="0045788E" w:rsidP="002B3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9005</w:t>
            </w:r>
          </w:p>
        </w:tc>
        <w:tc>
          <w:tcPr>
            <w:tcW w:w="942" w:type="dxa"/>
          </w:tcPr>
          <w:p w:rsidR="002D2D6A" w:rsidRDefault="002D2D6A" w:rsidP="002D2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28.3.11.5.4</w:t>
            </w:r>
          </w:p>
          <w:p w:rsidR="0045788E" w:rsidRDefault="0045788E" w:rsidP="001A3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2D2D6A" w:rsidRDefault="002D2D6A" w:rsidP="002D2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  <w:p w:rsidR="0045788E" w:rsidRDefault="0045788E" w:rsidP="007B29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5788E" w:rsidRDefault="002D2D6A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:rsidR="0045788E" w:rsidRDefault="002D2D6A" w:rsidP="005C3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"If among all the users" to "If for none of the users"</w:t>
            </w:r>
          </w:p>
          <w:p w:rsidR="002D2D6A" w:rsidRDefault="002D2D6A" w:rsidP="005C3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2D2D6A" w:rsidRDefault="002D2D6A" w:rsidP="002D2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comment</w:t>
            </w:r>
          </w:p>
          <w:p w:rsidR="0045788E" w:rsidRDefault="0045788E" w:rsidP="005C3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2D2D6A" w:rsidRDefault="002D2D6A" w:rsidP="002D2D6A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Revised.</w:t>
            </w:r>
          </w:p>
          <w:p w:rsidR="0045788E" w:rsidRDefault="0045788E" w:rsidP="005C35D0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2D2D6A" w:rsidRDefault="002D2D6A" w:rsidP="005C35D0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See resolution of CID </w:t>
            </w:r>
            <w:r>
              <w:rPr>
                <w:sz w:val="18"/>
                <w:szCs w:val="18"/>
              </w:rPr>
              <w:t>8565</w:t>
            </w:r>
          </w:p>
        </w:tc>
      </w:tr>
      <w:tr w:rsidR="005269B3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5269B3" w:rsidRDefault="005269B3" w:rsidP="00397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9069</w:t>
            </w:r>
          </w:p>
        </w:tc>
        <w:tc>
          <w:tcPr>
            <w:tcW w:w="942" w:type="dxa"/>
          </w:tcPr>
          <w:p w:rsidR="00D950E8" w:rsidRDefault="00D950E8" w:rsidP="00D95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28.3.11.5.4</w:t>
            </w:r>
          </w:p>
          <w:p w:rsidR="005269B3" w:rsidRPr="00F45D75" w:rsidRDefault="005269B3" w:rsidP="005213D6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5269B3" w:rsidRDefault="00D950E8" w:rsidP="00D95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630" w:type="dxa"/>
          </w:tcPr>
          <w:p w:rsidR="005269B3" w:rsidRPr="00F45D75" w:rsidRDefault="00D950E8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70" w:type="dxa"/>
            <w:shd w:val="clear" w:color="auto" w:fill="auto"/>
          </w:tcPr>
          <w:p w:rsidR="00D950E8" w:rsidRDefault="00D950E8" w:rsidP="00D950E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a_init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used wrongly instead of a</w:t>
            </w:r>
          </w:p>
          <w:p w:rsidR="005269B3" w:rsidRDefault="005269B3" w:rsidP="000D2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D950E8" w:rsidRDefault="00D950E8" w:rsidP="00D95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a_init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a</w:t>
            </w:r>
          </w:p>
          <w:p w:rsidR="005269B3" w:rsidRDefault="005269B3" w:rsidP="000D2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269B3" w:rsidRDefault="00D950E8" w:rsidP="000D26B5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Accepted. </w:t>
            </w:r>
          </w:p>
          <w:p w:rsidR="00D950E8" w:rsidRDefault="00D950E8" w:rsidP="000D26B5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D950E8" w:rsidRPr="00F45D75" w:rsidRDefault="00D950E8" w:rsidP="000D26B5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See resolution of CID 7441.</w:t>
            </w:r>
          </w:p>
        </w:tc>
      </w:tr>
    </w:tbl>
    <w:p w:rsidR="006F2E0F" w:rsidRDefault="006F2E0F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C275E2" w:rsidRDefault="00C275E2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C275E2" w:rsidRDefault="00C275E2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D32F7C" w:rsidRDefault="00D32F7C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7446AF" w:rsidRPr="002944C9" w:rsidRDefault="007446AF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D32F7C" w:rsidRDefault="00D32F7C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F4647A" w:rsidRDefault="00F4647A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F4647A" w:rsidRDefault="00F4647A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E4513B" w:rsidRDefault="00E4513B" w:rsidP="009E19E7">
      <w:pPr>
        <w:rPr>
          <w:b/>
          <w:szCs w:val="22"/>
          <w:u w:val="single"/>
        </w:rPr>
      </w:pPr>
    </w:p>
    <w:p w:rsidR="00E4513B" w:rsidRDefault="00E4513B" w:rsidP="009E19E7">
      <w:pPr>
        <w:rPr>
          <w:b/>
          <w:szCs w:val="22"/>
          <w:u w:val="single"/>
        </w:rPr>
      </w:pPr>
    </w:p>
    <w:p w:rsidR="00290F53" w:rsidRDefault="00290F53" w:rsidP="009E19E7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 w:rsidR="009E19E7" w:rsidRPr="00743B67">
        <w:rPr>
          <w:rFonts w:ascii="Arial" w:hAnsi="Arial" w:cs="Arial"/>
          <w:b/>
          <w:sz w:val="20"/>
          <w:szCs w:val="20"/>
          <w:u w:val="single"/>
        </w:rPr>
        <w:t>5275</w:t>
      </w:r>
      <w:r w:rsidRPr="00743B67">
        <w:rPr>
          <w:b/>
          <w:szCs w:val="22"/>
          <w:u w:val="single"/>
        </w:rPr>
        <w:t>:</w:t>
      </w:r>
    </w:p>
    <w:p w:rsidR="00D72D13" w:rsidRDefault="00D72D13" w:rsidP="009E19E7">
      <w:pPr>
        <w:rPr>
          <w:b/>
          <w:szCs w:val="22"/>
          <w:u w:val="single"/>
        </w:rPr>
      </w:pPr>
    </w:p>
    <w:p w:rsidR="00D72D13" w:rsidRDefault="00D72D13" w:rsidP="00D72D13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</w:t>
      </w:r>
      <w:r w:rsidR="000D33AE">
        <w:rPr>
          <w:b/>
          <w:i/>
          <w:color w:val="000000" w:themeColor="text1"/>
          <w:sz w:val="20"/>
          <w:highlight w:val="yellow"/>
        </w:rPr>
        <w:t xml:space="preserve"> 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>line 14, page 318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D72D13" w:rsidRPr="00DE16CC" w:rsidRDefault="00D72D13" w:rsidP="00D72D13">
      <w:pPr>
        <w:spacing w:after="160" w:line="259" w:lineRule="auto"/>
        <w:rPr>
          <w:color w:val="C00000"/>
          <w:sz w:val="20"/>
        </w:rPr>
      </w:pPr>
      <w:proofErr w:type="gramStart"/>
      <w:r w:rsidRPr="00DE16CC">
        <w:rPr>
          <w:color w:val="C00000"/>
          <w:sz w:val="20"/>
        </w:rPr>
        <w:t>where</w:t>
      </w:r>
      <w:proofErr w:type="gramEnd"/>
      <w:r w:rsidRPr="00DE16CC">
        <w:rPr>
          <w:color w:val="C00000"/>
          <w:sz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C00000"/>
                <w:sz w:val="20"/>
              </w:rPr>
            </m:ctrlPr>
          </m:sSubPr>
          <m:e>
            <m:r>
              <w:rPr>
                <w:rFonts w:ascii="Cambria Math" w:hAnsi="Cambria Math"/>
                <w:color w:val="C00000"/>
                <w:sz w:val="20"/>
              </w:rPr>
              <m:t>a</m:t>
            </m:r>
          </m:e>
          <m:sub>
            <m:r>
              <w:rPr>
                <w:rFonts w:ascii="Cambria Math" w:hAnsi="Cambria Math"/>
                <w:color w:val="C00000"/>
                <w:sz w:val="20"/>
              </w:rPr>
              <m:t xml:space="preserve">init </m:t>
            </m:r>
          </m:sub>
        </m:sSub>
      </m:oMath>
      <w:r w:rsidRPr="00DE16CC">
        <w:rPr>
          <w:color w:val="C00000"/>
          <w:sz w:val="20"/>
        </w:rPr>
        <w:t>is defined in equation (</w:t>
      </w:r>
      <w:r w:rsidR="00C7381C" w:rsidRPr="00DE16CC">
        <w:rPr>
          <w:color w:val="C00000"/>
          <w:sz w:val="18"/>
          <w:szCs w:val="18"/>
        </w:rPr>
        <w:t>28-61</w:t>
      </w:r>
      <w:r w:rsidRPr="00DE16CC">
        <w:rPr>
          <w:color w:val="C00000"/>
          <w:sz w:val="20"/>
        </w:rPr>
        <w:t>).</w:t>
      </w:r>
    </w:p>
    <w:p w:rsidR="00D72D13" w:rsidRDefault="00D72D13" w:rsidP="00D72D13">
      <w:pPr>
        <w:spacing w:after="160" w:line="259" w:lineRule="auto"/>
        <w:rPr>
          <w:color w:val="000000" w:themeColor="text1"/>
          <w:sz w:val="20"/>
        </w:rPr>
      </w:pPr>
    </w:p>
    <w:p w:rsidR="002A65F2" w:rsidRDefault="002A65F2" w:rsidP="002A65F2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 w:rsidRPr="00743B67">
        <w:rPr>
          <w:rFonts w:ascii="Arial" w:hAnsi="Arial" w:cs="Arial"/>
          <w:b/>
          <w:sz w:val="20"/>
          <w:szCs w:val="20"/>
          <w:u w:val="single"/>
        </w:rPr>
        <w:t>527</w:t>
      </w:r>
      <w:r w:rsidR="00D90BF9">
        <w:rPr>
          <w:rFonts w:ascii="Arial" w:hAnsi="Arial" w:cs="Arial"/>
          <w:b/>
          <w:sz w:val="20"/>
          <w:szCs w:val="20"/>
          <w:u w:val="single"/>
        </w:rPr>
        <w:t>6</w:t>
      </w:r>
      <w:r w:rsidRPr="00743B67">
        <w:rPr>
          <w:b/>
          <w:szCs w:val="22"/>
          <w:u w:val="single"/>
        </w:rPr>
        <w:t>:</w:t>
      </w:r>
    </w:p>
    <w:p w:rsidR="002A65F2" w:rsidRDefault="002A65F2" w:rsidP="002A65F2">
      <w:pPr>
        <w:rPr>
          <w:b/>
          <w:szCs w:val="22"/>
          <w:u w:val="single"/>
        </w:rPr>
      </w:pPr>
    </w:p>
    <w:p w:rsidR="002A65F2" w:rsidRDefault="002A65F2" w:rsidP="002A65F2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>line 1</w:t>
      </w:r>
      <w:r w:rsidR="00C7381C">
        <w:rPr>
          <w:b/>
          <w:i/>
          <w:color w:val="000000" w:themeColor="text1"/>
          <w:sz w:val="20"/>
          <w:highlight w:val="yellow"/>
        </w:rPr>
        <w:t>6</w:t>
      </w:r>
      <w:r>
        <w:rPr>
          <w:b/>
          <w:i/>
          <w:color w:val="000000" w:themeColor="text1"/>
          <w:sz w:val="20"/>
          <w:highlight w:val="yellow"/>
        </w:rPr>
        <w:t>, page 318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2A65F2" w:rsidRPr="00703C56" w:rsidRDefault="00CA4762" w:rsidP="002A65F2">
      <w:pPr>
        <w:spacing w:after="160" w:line="259" w:lineRule="auto"/>
        <w:rPr>
          <w:color w:val="C00000"/>
          <w:sz w:val="20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0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0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0"/>
              </w:rPr>
              <m:t>DBPS,LAST</m:t>
            </m:r>
          </m:sub>
        </m:sSub>
        <m:r>
          <w:rPr>
            <w:rFonts w:ascii="Cambria Math" w:hAnsi="Cambria Math"/>
            <w:color w:val="000000" w:themeColor="text1"/>
            <w:sz w:val="20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0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0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0"/>
              </w:rPr>
              <m:t>DBPS,LAST, init</m:t>
            </m:r>
          </m:sub>
        </m:sSub>
        <m:r>
          <w:rPr>
            <w:rFonts w:ascii="Cambria Math" w:hAnsi="Cambria Math"/>
            <w:strike/>
            <w:color w:val="C00000"/>
            <w:sz w:val="20"/>
          </w:rPr>
          <m:t xml:space="preserve">. </m:t>
        </m:r>
        <m:r>
          <w:rPr>
            <w:rFonts w:ascii="Cambria Math" w:hAnsi="Cambria Math"/>
            <w:color w:val="C00000"/>
            <w:sz w:val="20"/>
          </w:rPr>
          <m:t xml:space="preserve">, </m:t>
        </m:r>
      </m:oMath>
      <w:proofErr w:type="gramStart"/>
      <w:r w:rsidR="002A65F2" w:rsidRPr="00703C56">
        <w:rPr>
          <w:color w:val="C00000"/>
          <w:sz w:val="20"/>
        </w:rPr>
        <w:t>where</w:t>
      </w:r>
      <w:proofErr w:type="gramEnd"/>
      <w:r w:rsidR="002A65F2" w:rsidRPr="00703C56">
        <w:rPr>
          <w:color w:val="C00000"/>
          <w:sz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C00000"/>
                <w:sz w:val="20"/>
              </w:rPr>
            </m:ctrlPr>
          </m:sSubPr>
          <m:e>
            <m:r>
              <w:rPr>
                <w:rFonts w:ascii="Cambria Math" w:hAnsi="Cambria Math"/>
                <w:color w:val="C00000"/>
                <w:sz w:val="20"/>
              </w:rPr>
              <m:t>N</m:t>
            </m:r>
          </m:e>
          <m:sub>
            <m:r>
              <w:rPr>
                <w:rFonts w:ascii="Cambria Math" w:hAnsi="Cambria Math"/>
                <w:color w:val="C00000"/>
                <w:sz w:val="20"/>
              </w:rPr>
              <m:t>DBPS,LAST, init</m:t>
            </m:r>
          </m:sub>
        </m:sSub>
        <m:r>
          <w:rPr>
            <w:rFonts w:ascii="Cambria Math" w:hAnsi="Cambria Math"/>
            <w:color w:val="C00000"/>
            <w:sz w:val="20"/>
          </w:rPr>
          <m:t xml:space="preserve"> </m:t>
        </m:r>
      </m:oMath>
      <w:r w:rsidR="002A65F2" w:rsidRPr="00703C56">
        <w:rPr>
          <w:color w:val="C00000"/>
          <w:sz w:val="20"/>
        </w:rPr>
        <w:t>is defined in equation (</w:t>
      </w:r>
      <w:r w:rsidR="00703C56">
        <w:rPr>
          <w:color w:val="C00000"/>
          <w:sz w:val="20"/>
        </w:rPr>
        <w:t>28-62</w:t>
      </w:r>
      <w:r w:rsidR="002A65F2" w:rsidRPr="00703C56">
        <w:rPr>
          <w:color w:val="C00000"/>
          <w:sz w:val="20"/>
        </w:rPr>
        <w:t>).</w:t>
      </w:r>
    </w:p>
    <w:p w:rsidR="002A65F2" w:rsidRDefault="002A65F2" w:rsidP="00D72D13">
      <w:pPr>
        <w:spacing w:after="160" w:line="259" w:lineRule="auto"/>
        <w:rPr>
          <w:color w:val="000000" w:themeColor="text1"/>
          <w:sz w:val="20"/>
        </w:rPr>
      </w:pPr>
    </w:p>
    <w:p w:rsidR="00D90BF9" w:rsidRDefault="00D90BF9" w:rsidP="00D90BF9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6197</w:t>
      </w:r>
      <w:r w:rsidRPr="00743B67">
        <w:rPr>
          <w:b/>
          <w:szCs w:val="22"/>
          <w:u w:val="single"/>
        </w:rPr>
        <w:t>:</w:t>
      </w:r>
    </w:p>
    <w:p w:rsidR="00D90BF9" w:rsidRDefault="00D90BF9" w:rsidP="00D90BF9">
      <w:pPr>
        <w:rPr>
          <w:b/>
          <w:szCs w:val="22"/>
          <w:u w:val="single"/>
        </w:rPr>
      </w:pPr>
    </w:p>
    <w:p w:rsidR="00D90BF9" w:rsidRDefault="00D90BF9" w:rsidP="00D90BF9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>line 46, page 317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D72D13" w:rsidRDefault="00E54B6D" w:rsidP="00D72D13">
      <w:pPr>
        <w:spacing w:after="160" w:line="259" w:lineRule="auto"/>
        <w:rPr>
          <w:color w:val="000000" w:themeColor="text1"/>
          <w:sz w:val="20"/>
        </w:rPr>
      </w:pPr>
      <w:proofErr w:type="gramStart"/>
      <w:r>
        <w:rPr>
          <w:sz w:val="20"/>
          <w:szCs w:val="20"/>
        </w:rPr>
        <w:t>sizes</w:t>
      </w:r>
      <w:proofErr w:type="gramEnd"/>
      <w:r>
        <w:rPr>
          <w:sz w:val="20"/>
          <w:szCs w:val="20"/>
        </w:rPr>
        <w:t xml:space="preserve"> less than or equal to a 242-tone RU</w:t>
      </w:r>
      <w:r w:rsidRPr="00E54B6D">
        <w:rPr>
          <w:strike/>
          <w:color w:val="C00000"/>
          <w:sz w:val="20"/>
          <w:szCs w:val="20"/>
        </w:rPr>
        <w:t>(#838).</w:t>
      </w:r>
    </w:p>
    <w:p w:rsidR="00743B67" w:rsidRPr="00D72D13" w:rsidRDefault="00743B67" w:rsidP="009E19E7">
      <w:pPr>
        <w:rPr>
          <w:szCs w:val="22"/>
        </w:rPr>
      </w:pPr>
    </w:p>
    <w:p w:rsidR="00863019" w:rsidRDefault="00863019" w:rsidP="00863019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7340</w:t>
      </w:r>
      <w:r w:rsidRPr="00743B67">
        <w:rPr>
          <w:b/>
          <w:szCs w:val="22"/>
          <w:u w:val="single"/>
        </w:rPr>
        <w:t>:</w:t>
      </w:r>
    </w:p>
    <w:p w:rsidR="00863019" w:rsidRDefault="00863019" w:rsidP="00863019">
      <w:pPr>
        <w:rPr>
          <w:b/>
          <w:szCs w:val="22"/>
          <w:u w:val="single"/>
        </w:rPr>
      </w:pPr>
    </w:p>
    <w:p w:rsidR="00863019" w:rsidRDefault="00863019" w:rsidP="00863019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 xml:space="preserve">line </w:t>
      </w:r>
      <w:r w:rsidR="00306177">
        <w:rPr>
          <w:b/>
          <w:i/>
          <w:color w:val="000000" w:themeColor="text1"/>
          <w:sz w:val="20"/>
          <w:highlight w:val="yellow"/>
        </w:rPr>
        <w:t>34</w:t>
      </w:r>
      <w:r>
        <w:rPr>
          <w:b/>
          <w:i/>
          <w:color w:val="000000" w:themeColor="text1"/>
          <w:sz w:val="20"/>
          <w:highlight w:val="yellow"/>
        </w:rPr>
        <w:t>, page 317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290F53" w:rsidRDefault="00306177" w:rsidP="00CB28EF">
      <w:pPr>
        <w:spacing w:after="160" w:line="259" w:lineRule="auto"/>
        <w:rPr>
          <w:rFonts w:ascii="Arial" w:hAnsi="Arial" w:cs="Arial"/>
          <w:color w:val="C00000"/>
          <w:sz w:val="20"/>
          <w:szCs w:val="20"/>
        </w:rPr>
      </w:pPr>
      <w:r w:rsidRPr="00306177">
        <w:rPr>
          <w:rFonts w:ascii="Arial" w:hAnsi="Arial" w:cs="Arial"/>
          <w:strike/>
          <w:color w:val="C00000"/>
          <w:sz w:val="20"/>
          <w:szCs w:val="20"/>
        </w:rPr>
        <w:t>The encoder is selected by the Coding field in HE-SIG-A in an HE SU PPDU or an HE extended range SU PPDU, or HE-SIG-B per-user subfield(s) in an HE MU PPDU, as defined in 28.3.10.7 (HE-SIG-A) and 28.3.10.8 (HE-SIG-B) respectively.</w:t>
      </w:r>
      <w:r>
        <w:rPr>
          <w:rFonts w:ascii="Arial" w:hAnsi="Arial" w:cs="Arial"/>
          <w:strike/>
          <w:color w:val="C00000"/>
          <w:sz w:val="20"/>
          <w:szCs w:val="20"/>
        </w:rPr>
        <w:t xml:space="preserve"> </w:t>
      </w:r>
      <w:r w:rsidRPr="00306177">
        <w:rPr>
          <w:rFonts w:ascii="Arial" w:hAnsi="Arial" w:cs="Arial"/>
          <w:color w:val="C00000"/>
          <w:sz w:val="20"/>
          <w:szCs w:val="20"/>
        </w:rPr>
        <w:t>The</w:t>
      </w:r>
      <w:r w:rsidR="00C05CE0">
        <w:rPr>
          <w:rFonts w:ascii="Arial" w:hAnsi="Arial" w:cs="Arial"/>
          <w:color w:val="C00000"/>
          <w:sz w:val="20"/>
          <w:szCs w:val="20"/>
        </w:rPr>
        <w:t xml:space="preserve"> coding type </w:t>
      </w:r>
      <w:r w:rsidRPr="00306177">
        <w:rPr>
          <w:rFonts w:ascii="Arial" w:hAnsi="Arial" w:cs="Arial"/>
          <w:color w:val="C00000"/>
          <w:sz w:val="20"/>
          <w:szCs w:val="20"/>
        </w:rPr>
        <w:t>is selected by the Coding field in HE-SIG-A in an HE SU PPDU or an HE extended range SU PPDU, or the Coding field in HE-SIG-B per-user subfield(s) in an HE MU PPDU, or the Coding Type subfield in User Info field in a Trigger frame, as defined in 28.3.10.7 (HE-SIG-A), 28.3.10.8 (HE-SIG-B) and 9.3.1.23 (Trigger frame format), respectively.</w:t>
      </w:r>
    </w:p>
    <w:p w:rsidR="00306177" w:rsidRDefault="00306177" w:rsidP="00CB28EF">
      <w:pPr>
        <w:spacing w:after="160" w:line="259" w:lineRule="auto"/>
        <w:rPr>
          <w:rFonts w:ascii="Arial" w:hAnsi="Arial" w:cs="Arial"/>
          <w:color w:val="C00000"/>
          <w:sz w:val="20"/>
          <w:szCs w:val="20"/>
        </w:rPr>
      </w:pPr>
    </w:p>
    <w:p w:rsidR="00037BEB" w:rsidRDefault="00037BEB" w:rsidP="00037BEB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7</w:t>
      </w:r>
      <w:r w:rsidR="00C3717C">
        <w:rPr>
          <w:rFonts w:ascii="Arial" w:hAnsi="Arial" w:cs="Arial"/>
          <w:b/>
          <w:sz w:val="20"/>
          <w:szCs w:val="20"/>
          <w:u w:val="single"/>
        </w:rPr>
        <w:t>43</w:t>
      </w:r>
      <w:r w:rsidR="00A40FAC">
        <w:rPr>
          <w:rFonts w:ascii="Arial" w:hAnsi="Arial" w:cs="Arial"/>
          <w:b/>
          <w:sz w:val="20"/>
          <w:szCs w:val="20"/>
          <w:u w:val="single"/>
        </w:rPr>
        <w:t>1</w:t>
      </w:r>
      <w:r w:rsidRPr="00743B67">
        <w:rPr>
          <w:b/>
          <w:szCs w:val="22"/>
          <w:u w:val="single"/>
        </w:rPr>
        <w:t>:</w:t>
      </w:r>
      <w:r w:rsidR="007E4AA1">
        <w:rPr>
          <w:b/>
          <w:szCs w:val="22"/>
          <w:u w:val="single"/>
        </w:rPr>
        <w:t xml:space="preserve"> </w:t>
      </w:r>
    </w:p>
    <w:p w:rsidR="00037BEB" w:rsidRDefault="00037BEB" w:rsidP="00037BEB">
      <w:pPr>
        <w:rPr>
          <w:b/>
          <w:szCs w:val="22"/>
          <w:u w:val="single"/>
        </w:rPr>
      </w:pPr>
    </w:p>
    <w:p w:rsidR="00037BEB" w:rsidRDefault="00037BEB" w:rsidP="00037BEB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 xml:space="preserve">line </w:t>
      </w:r>
      <w:r w:rsidR="00CC0AD8">
        <w:rPr>
          <w:b/>
          <w:i/>
          <w:color w:val="000000" w:themeColor="text1"/>
          <w:sz w:val="20"/>
          <w:highlight w:val="yellow"/>
        </w:rPr>
        <w:t>63</w:t>
      </w:r>
      <w:r>
        <w:rPr>
          <w:b/>
          <w:i/>
          <w:color w:val="000000" w:themeColor="text1"/>
          <w:sz w:val="20"/>
          <w:highlight w:val="yellow"/>
        </w:rPr>
        <w:t>, page 317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306177" w:rsidRDefault="00452B29" w:rsidP="00CB28E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The initial number of OFDM symbols in the Data field with BCC encoding in an HE SU PPDU </w:t>
      </w:r>
      <w:r w:rsidRPr="00452B29">
        <w:rPr>
          <w:color w:val="C00000"/>
          <w:sz w:val="20"/>
          <w:szCs w:val="20"/>
        </w:rPr>
        <w:t>or a</w:t>
      </w:r>
      <w:r>
        <w:rPr>
          <w:color w:val="C00000"/>
          <w:sz w:val="20"/>
          <w:szCs w:val="20"/>
        </w:rPr>
        <w:t>n</w:t>
      </w:r>
      <w:r w:rsidRPr="00452B29">
        <w:rPr>
          <w:color w:val="C00000"/>
          <w:sz w:val="20"/>
          <w:szCs w:val="20"/>
        </w:rPr>
        <w:t xml:space="preserve"> HE extended range SU PPDU</w:t>
      </w:r>
      <w:r>
        <w:rPr>
          <w:sz w:val="20"/>
          <w:szCs w:val="20"/>
        </w:rPr>
        <w:t xml:space="preserve"> is calculated using Equation (28-65).</w:t>
      </w:r>
    </w:p>
    <w:p w:rsidR="007E4AA1" w:rsidRDefault="007E4AA1" w:rsidP="007E4AA1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>
        <w:rPr>
          <w:b/>
          <w:i/>
          <w:color w:val="000000" w:themeColor="text1"/>
          <w:sz w:val="20"/>
          <w:highlight w:val="yellow"/>
        </w:rPr>
        <w:t>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>line 14-15, page 318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75720A" w:rsidRDefault="007E4AA1" w:rsidP="00CB28E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The number of data bits per symbol in the last OFDM symbol(s) of an HE SU PPDU </w:t>
      </w:r>
      <w:r w:rsidRPr="00452B29">
        <w:rPr>
          <w:color w:val="C00000"/>
          <w:sz w:val="20"/>
          <w:szCs w:val="20"/>
        </w:rPr>
        <w:t>or a</w:t>
      </w:r>
      <w:r>
        <w:rPr>
          <w:color w:val="C00000"/>
          <w:sz w:val="20"/>
          <w:szCs w:val="20"/>
        </w:rPr>
        <w:t>n</w:t>
      </w:r>
      <w:r w:rsidRPr="00452B29">
        <w:rPr>
          <w:color w:val="C00000"/>
          <w:sz w:val="20"/>
          <w:szCs w:val="20"/>
        </w:rPr>
        <w:t xml:space="preserve"> HE extended range SU PPDU</w:t>
      </w:r>
      <w:r>
        <w:rPr>
          <w:sz w:val="20"/>
          <w:szCs w:val="20"/>
        </w:rPr>
        <w:t xml:space="preserve"> is </w:t>
      </w:r>
      <w:r>
        <w:rPr>
          <w:i/>
          <w:iCs/>
          <w:sz w:val="20"/>
          <w:szCs w:val="20"/>
        </w:rPr>
        <w:t>N</w:t>
      </w:r>
      <w:r>
        <w:rPr>
          <w:i/>
          <w:iCs/>
          <w:sz w:val="16"/>
          <w:szCs w:val="16"/>
        </w:rPr>
        <w:t xml:space="preserve">DBPS,LAST </w:t>
      </w:r>
      <w:r>
        <w:rPr>
          <w:sz w:val="20"/>
          <w:szCs w:val="20"/>
        </w:rPr>
        <w:t xml:space="preserve">= </w:t>
      </w:r>
      <w:proofErr w:type="spellStart"/>
      <w:r>
        <w:rPr>
          <w:i/>
          <w:iCs/>
          <w:sz w:val="20"/>
          <w:szCs w:val="20"/>
        </w:rPr>
        <w:t>N</w:t>
      </w:r>
      <w:r>
        <w:rPr>
          <w:i/>
          <w:iCs/>
          <w:sz w:val="16"/>
          <w:szCs w:val="16"/>
        </w:rPr>
        <w:t>DBPS,LAST,init</w:t>
      </w:r>
      <w:proofErr w:type="spellEnd"/>
      <w:r>
        <w:rPr>
          <w:sz w:val="20"/>
          <w:szCs w:val="20"/>
        </w:rPr>
        <w:t>.</w:t>
      </w:r>
    </w:p>
    <w:p w:rsidR="007E4AA1" w:rsidRDefault="007E4AA1" w:rsidP="00CB28EF">
      <w:pPr>
        <w:spacing w:after="160" w:line="259" w:lineRule="auto"/>
        <w:rPr>
          <w:sz w:val="20"/>
          <w:szCs w:val="20"/>
        </w:rPr>
      </w:pPr>
    </w:p>
    <w:p w:rsidR="007E4AA1" w:rsidRDefault="007E4AA1" w:rsidP="007E4AA1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>
        <w:rPr>
          <w:b/>
          <w:i/>
          <w:color w:val="000000" w:themeColor="text1"/>
          <w:sz w:val="20"/>
          <w:highlight w:val="yellow"/>
        </w:rPr>
        <w:t>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>line 18-19, page 318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7E4AA1" w:rsidRDefault="007E4AA1" w:rsidP="00CB28E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The number of coded bits per symbol in the last OFDM symbol(s) of an HE SU PPDU </w:t>
      </w:r>
      <w:r w:rsidRPr="00452B29">
        <w:rPr>
          <w:color w:val="C00000"/>
          <w:sz w:val="20"/>
          <w:szCs w:val="20"/>
        </w:rPr>
        <w:t>or a</w:t>
      </w:r>
      <w:r>
        <w:rPr>
          <w:color w:val="C00000"/>
          <w:sz w:val="20"/>
          <w:szCs w:val="20"/>
        </w:rPr>
        <w:t>n</w:t>
      </w:r>
      <w:r w:rsidRPr="00452B29">
        <w:rPr>
          <w:color w:val="C00000"/>
          <w:sz w:val="20"/>
          <w:szCs w:val="20"/>
        </w:rPr>
        <w:t xml:space="preserve"> HE extended range SU PPDU</w:t>
      </w:r>
      <w:r>
        <w:rPr>
          <w:sz w:val="20"/>
          <w:szCs w:val="20"/>
        </w:rPr>
        <w:t xml:space="preserve"> is given by Equation (28-68).</w:t>
      </w:r>
    </w:p>
    <w:p w:rsidR="007E4AA1" w:rsidRDefault="007E4AA1" w:rsidP="00CB28EF">
      <w:pPr>
        <w:spacing w:after="160" w:line="259" w:lineRule="auto"/>
        <w:rPr>
          <w:sz w:val="20"/>
          <w:szCs w:val="20"/>
        </w:rPr>
      </w:pPr>
    </w:p>
    <w:p w:rsidR="007905C4" w:rsidRDefault="007905C4" w:rsidP="007905C4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7</w:t>
      </w:r>
      <w:r w:rsidR="00C3717C">
        <w:rPr>
          <w:rFonts w:ascii="Arial" w:hAnsi="Arial" w:cs="Arial"/>
          <w:b/>
          <w:sz w:val="20"/>
          <w:szCs w:val="20"/>
          <w:u w:val="single"/>
        </w:rPr>
        <w:t>43</w:t>
      </w:r>
      <w:r w:rsidR="004511F3">
        <w:rPr>
          <w:rFonts w:ascii="Arial" w:hAnsi="Arial" w:cs="Arial"/>
          <w:b/>
          <w:sz w:val="20"/>
          <w:szCs w:val="20"/>
          <w:u w:val="single"/>
        </w:rPr>
        <w:t>2</w:t>
      </w:r>
      <w:r w:rsidRPr="00743B67">
        <w:rPr>
          <w:b/>
          <w:szCs w:val="22"/>
          <w:u w:val="single"/>
        </w:rPr>
        <w:t>:</w:t>
      </w:r>
    </w:p>
    <w:p w:rsidR="007905C4" w:rsidRDefault="007905C4" w:rsidP="007905C4">
      <w:pPr>
        <w:rPr>
          <w:b/>
          <w:szCs w:val="22"/>
          <w:u w:val="single"/>
        </w:rPr>
      </w:pPr>
    </w:p>
    <w:p w:rsidR="007905C4" w:rsidRDefault="007905C4" w:rsidP="007905C4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</w:t>
      </w:r>
      <w:proofErr w:type="gramStart"/>
      <w:r w:rsidRPr="007F7AE1">
        <w:rPr>
          <w:b/>
          <w:i/>
          <w:color w:val="000000" w:themeColor="text1"/>
          <w:sz w:val="20"/>
          <w:highlight w:val="yellow"/>
        </w:rPr>
        <w:t>change</w:t>
      </w:r>
      <w:r w:rsidR="000D33AE">
        <w:rPr>
          <w:b/>
          <w:i/>
          <w:color w:val="000000" w:themeColor="text1"/>
          <w:sz w:val="20"/>
          <w:highlight w:val="yellow"/>
        </w:rPr>
        <w:t>(</w:t>
      </w:r>
      <w:proofErr w:type="gramEnd"/>
      <w:r w:rsidR="000D33AE">
        <w:rPr>
          <w:b/>
          <w:i/>
          <w:color w:val="000000" w:themeColor="text1"/>
          <w:sz w:val="20"/>
          <w:highlight w:val="yellow"/>
        </w:rPr>
        <w:t>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 xml:space="preserve">line </w:t>
      </w:r>
      <w:r w:rsidR="00BA0C81">
        <w:rPr>
          <w:b/>
          <w:i/>
          <w:color w:val="000000" w:themeColor="text1"/>
          <w:sz w:val="20"/>
          <w:highlight w:val="yellow"/>
        </w:rPr>
        <w:t>29</w:t>
      </w:r>
      <w:r>
        <w:rPr>
          <w:b/>
          <w:i/>
          <w:color w:val="000000" w:themeColor="text1"/>
          <w:sz w:val="20"/>
          <w:highlight w:val="yellow"/>
        </w:rPr>
        <w:t>, page 31</w:t>
      </w:r>
      <w:r w:rsidR="00BA0C81">
        <w:rPr>
          <w:b/>
          <w:i/>
          <w:color w:val="000000" w:themeColor="text1"/>
          <w:sz w:val="20"/>
          <w:highlight w:val="yellow"/>
        </w:rPr>
        <w:t>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75720A" w:rsidRDefault="007905C4" w:rsidP="00CB28E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For an HE SU PPDU </w:t>
      </w:r>
      <w:r w:rsidR="00BA0C81" w:rsidRPr="00452B29">
        <w:rPr>
          <w:color w:val="C00000"/>
          <w:sz w:val="20"/>
          <w:szCs w:val="20"/>
        </w:rPr>
        <w:t>or a</w:t>
      </w:r>
      <w:r w:rsidR="00BA0C81">
        <w:rPr>
          <w:color w:val="C00000"/>
          <w:sz w:val="20"/>
          <w:szCs w:val="20"/>
        </w:rPr>
        <w:t>n</w:t>
      </w:r>
      <w:r w:rsidR="00BA0C81" w:rsidRPr="00452B29">
        <w:rPr>
          <w:color w:val="C00000"/>
          <w:sz w:val="20"/>
          <w:szCs w:val="20"/>
        </w:rPr>
        <w:t xml:space="preserve"> HE extended range SU PPDU</w:t>
      </w:r>
      <w:r w:rsidR="00BA0C81">
        <w:rPr>
          <w:sz w:val="20"/>
          <w:szCs w:val="20"/>
        </w:rPr>
        <w:t xml:space="preserve"> </w:t>
      </w:r>
      <w:r>
        <w:rPr>
          <w:sz w:val="20"/>
          <w:szCs w:val="20"/>
        </w:rPr>
        <w:t>using LDPC coding to encode the Data field, the LDPC code and encoding process described in 19.3.11.7 (LDPC codes) shall be used with the following modifications.</w:t>
      </w:r>
    </w:p>
    <w:p w:rsidR="00086E59" w:rsidRDefault="00086E59" w:rsidP="00CB28EF">
      <w:pPr>
        <w:spacing w:after="160" w:line="259" w:lineRule="auto"/>
        <w:rPr>
          <w:sz w:val="20"/>
          <w:szCs w:val="20"/>
        </w:rPr>
      </w:pPr>
    </w:p>
    <w:p w:rsidR="00C3717C" w:rsidRDefault="00C3717C" w:rsidP="00C3717C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7437</w:t>
      </w:r>
      <w:r w:rsidRPr="00743B67">
        <w:rPr>
          <w:b/>
          <w:szCs w:val="22"/>
          <w:u w:val="single"/>
        </w:rPr>
        <w:t>:</w:t>
      </w:r>
    </w:p>
    <w:p w:rsidR="00C3717C" w:rsidRDefault="00C3717C" w:rsidP="00C3717C">
      <w:pPr>
        <w:rPr>
          <w:b/>
          <w:szCs w:val="22"/>
          <w:u w:val="single"/>
        </w:rPr>
      </w:pPr>
    </w:p>
    <w:p w:rsidR="00C3717C" w:rsidRDefault="00C3717C" w:rsidP="00C3717C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>line 34, page 318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086E59" w:rsidRDefault="006D39B4" w:rsidP="00CB28EF">
      <w:pPr>
        <w:spacing w:after="160" w:line="259" w:lineRule="auto"/>
        <w:rPr>
          <w:b/>
          <w:strike/>
          <w:color w:val="C00000"/>
          <w:sz w:val="20"/>
          <w:highlight w:val="yellow"/>
        </w:rPr>
      </w:pPr>
      <w:proofErr w:type="gramStart"/>
      <w:r>
        <w:rPr>
          <w:sz w:val="20"/>
          <w:szCs w:val="20"/>
        </w:rPr>
        <w:t xml:space="preserve">Equation (28-69) instead of Equation </w:t>
      </w:r>
      <w:r w:rsidRPr="007A7A7C">
        <w:rPr>
          <w:strike/>
          <w:color w:val="C00000"/>
          <w:sz w:val="20"/>
          <w:szCs w:val="20"/>
        </w:rPr>
        <w:t>(20-35)</w:t>
      </w:r>
      <w:r w:rsidRPr="007A7A7C">
        <w:rPr>
          <w:color w:val="C00000"/>
          <w:sz w:val="20"/>
          <w:szCs w:val="20"/>
        </w:rPr>
        <w:t xml:space="preserve"> (19-35).</w:t>
      </w:r>
      <w:proofErr w:type="gramEnd"/>
    </w:p>
    <w:p w:rsidR="00C3717C" w:rsidRDefault="00C3717C" w:rsidP="00C3717C">
      <w:pPr>
        <w:spacing w:after="160" w:line="259" w:lineRule="auto"/>
        <w:rPr>
          <w:color w:val="000000" w:themeColor="text1"/>
          <w:sz w:val="20"/>
        </w:rPr>
      </w:pPr>
    </w:p>
    <w:p w:rsidR="006D39B4" w:rsidRDefault="006D39B4" w:rsidP="006D39B4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7438</w:t>
      </w:r>
      <w:r w:rsidRPr="00743B67">
        <w:rPr>
          <w:b/>
          <w:szCs w:val="22"/>
          <w:u w:val="single"/>
        </w:rPr>
        <w:t>:</w:t>
      </w:r>
    </w:p>
    <w:p w:rsidR="006D39B4" w:rsidRDefault="006D39B4" w:rsidP="006D39B4">
      <w:pPr>
        <w:rPr>
          <w:b/>
          <w:szCs w:val="22"/>
          <w:u w:val="single"/>
        </w:rPr>
      </w:pPr>
    </w:p>
    <w:p w:rsidR="006D39B4" w:rsidRDefault="006D39B4" w:rsidP="006D39B4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>line 34, page 318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6D39B4" w:rsidRPr="007A7A7C" w:rsidRDefault="006D39B4" w:rsidP="006D39B4">
      <w:pPr>
        <w:spacing w:after="160" w:line="259" w:lineRule="auto"/>
        <w:rPr>
          <w:b/>
          <w:strike/>
          <w:color w:val="C00000"/>
          <w:sz w:val="20"/>
          <w:highlight w:val="yellow"/>
        </w:rPr>
      </w:pPr>
      <w:r w:rsidRPr="007A7A7C">
        <w:rPr>
          <w:strike/>
          <w:color w:val="C00000"/>
          <w:sz w:val="20"/>
          <w:szCs w:val="20"/>
        </w:rPr>
        <w:t>(20-3</w:t>
      </w:r>
      <w:r w:rsidR="007A7A7C" w:rsidRPr="007A7A7C">
        <w:rPr>
          <w:strike/>
          <w:color w:val="C00000"/>
          <w:sz w:val="20"/>
          <w:szCs w:val="20"/>
        </w:rPr>
        <w:t>6</w:t>
      </w:r>
      <w:r w:rsidRPr="007A7A7C">
        <w:rPr>
          <w:strike/>
          <w:color w:val="C00000"/>
          <w:sz w:val="20"/>
          <w:szCs w:val="20"/>
        </w:rPr>
        <w:t>)</w:t>
      </w:r>
      <w:r w:rsidRPr="007A7A7C">
        <w:rPr>
          <w:color w:val="C00000"/>
          <w:sz w:val="20"/>
          <w:szCs w:val="20"/>
        </w:rPr>
        <w:t xml:space="preserve"> (19-3</w:t>
      </w:r>
      <w:r w:rsidR="007A7A7C" w:rsidRPr="007A7A7C">
        <w:rPr>
          <w:color w:val="C00000"/>
          <w:sz w:val="20"/>
          <w:szCs w:val="20"/>
        </w:rPr>
        <w:t>6</w:t>
      </w:r>
      <w:r w:rsidRPr="007A7A7C">
        <w:rPr>
          <w:color w:val="C00000"/>
          <w:sz w:val="20"/>
          <w:szCs w:val="20"/>
        </w:rPr>
        <w:t>).</w:t>
      </w:r>
    </w:p>
    <w:p w:rsidR="00C3717C" w:rsidRDefault="00C3717C" w:rsidP="00CB28EF">
      <w:pPr>
        <w:spacing w:after="160" w:line="259" w:lineRule="auto"/>
        <w:rPr>
          <w:b/>
          <w:strike/>
          <w:color w:val="C00000"/>
          <w:sz w:val="20"/>
          <w:highlight w:val="yellow"/>
        </w:rPr>
      </w:pPr>
    </w:p>
    <w:p w:rsidR="004859E4" w:rsidRDefault="004859E4" w:rsidP="004859E4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7440</w:t>
      </w:r>
      <w:r w:rsidRPr="00743B67">
        <w:rPr>
          <w:b/>
          <w:szCs w:val="22"/>
          <w:u w:val="single"/>
        </w:rPr>
        <w:t>:</w:t>
      </w:r>
    </w:p>
    <w:p w:rsidR="004859E4" w:rsidRDefault="004859E4" w:rsidP="004859E4">
      <w:pPr>
        <w:rPr>
          <w:b/>
          <w:szCs w:val="22"/>
          <w:u w:val="single"/>
        </w:rPr>
      </w:pPr>
    </w:p>
    <w:p w:rsidR="004859E4" w:rsidRDefault="004859E4" w:rsidP="004859E4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>
        <w:rPr>
          <w:b/>
          <w:i/>
          <w:color w:val="000000" w:themeColor="text1"/>
          <w:sz w:val="20"/>
          <w:highlight w:val="yellow"/>
        </w:rPr>
        <w:t>the equation (28-83), page 320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4859E4" w:rsidRPr="004859E4" w:rsidRDefault="00CA4762" w:rsidP="004859E4">
      <w:pPr>
        <w:spacing w:after="160" w:line="259" w:lineRule="auto"/>
        <w:rPr>
          <w:b/>
          <w:sz w:val="20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trike/>
                <w:color w:val="FF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trike/>
                <w:color w:val="FF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trike/>
                <w:color w:val="FF0000"/>
                <w:sz w:val="20"/>
                <w:szCs w:val="20"/>
              </w:rPr>
              <m:t>CBPS, last, u</m:t>
            </m:r>
          </m:sub>
        </m:sSub>
      </m:oMath>
      <w:r w:rsidR="004859E4" w:rsidRPr="007131F1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0"/>
                <w:szCs w:val="20"/>
              </w:rPr>
              <m:t>CBPS, sh</m:t>
            </m:r>
            <m:r>
              <w:rPr>
                <w:rFonts w:ascii="Cambria Math" w:hAnsi="Cambria Math"/>
                <w:color w:val="FF0000"/>
                <w:sz w:val="20"/>
                <w:szCs w:val="20"/>
              </w:rPr>
              <m:t>o</m:t>
            </m:r>
            <m:r>
              <w:rPr>
                <w:rFonts w:ascii="Cambria Math" w:hAnsi="Cambria Math"/>
                <w:color w:val="FF0000"/>
                <w:sz w:val="20"/>
                <w:szCs w:val="20"/>
              </w:rPr>
              <m:t>rt, u</m:t>
            </m:r>
          </m:sub>
        </m:sSub>
      </m:oMath>
    </w:p>
    <w:p w:rsidR="004859E4" w:rsidRDefault="004859E4" w:rsidP="00CB28EF">
      <w:pPr>
        <w:spacing w:after="160" w:line="259" w:lineRule="auto"/>
        <w:rPr>
          <w:b/>
          <w:sz w:val="20"/>
          <w:highlight w:val="yellow"/>
        </w:rPr>
      </w:pPr>
    </w:p>
    <w:p w:rsidR="004F3C44" w:rsidRDefault="004F3C44" w:rsidP="004F3C44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7517</w:t>
      </w:r>
      <w:r w:rsidRPr="00743B67">
        <w:rPr>
          <w:b/>
          <w:szCs w:val="22"/>
          <w:u w:val="single"/>
        </w:rPr>
        <w:t>:</w:t>
      </w:r>
    </w:p>
    <w:p w:rsidR="004F3C44" w:rsidRDefault="004F3C44" w:rsidP="004F3C44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>
        <w:rPr>
          <w:b/>
          <w:i/>
          <w:color w:val="000000" w:themeColor="text1"/>
          <w:sz w:val="20"/>
          <w:highlight w:val="yellow"/>
        </w:rPr>
        <w:t>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proofErr w:type="spellStart"/>
      <w:r>
        <w:rPr>
          <w:b/>
          <w:i/>
          <w:color w:val="000000" w:themeColor="text1"/>
          <w:sz w:val="20"/>
          <w:highlight w:val="yellow"/>
        </w:rPr>
        <w:t>theline</w:t>
      </w:r>
      <w:proofErr w:type="spellEnd"/>
      <w:r>
        <w:rPr>
          <w:b/>
          <w:i/>
          <w:color w:val="000000" w:themeColor="text1"/>
          <w:sz w:val="20"/>
          <w:highlight w:val="yellow"/>
        </w:rPr>
        <w:t xml:space="preserve"> 47, page 321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4F3C44" w:rsidRPr="004F3C44" w:rsidRDefault="004F3C44" w:rsidP="00CB28EF">
      <w:pPr>
        <w:spacing w:after="160" w:line="259" w:lineRule="auto"/>
        <w:rPr>
          <w:b/>
          <w:sz w:val="20"/>
          <w:szCs w:val="20"/>
          <w:highlight w:val="yellow"/>
        </w:rPr>
      </w:pPr>
      <w:proofErr w:type="gramStart"/>
      <w:r>
        <w:rPr>
          <w:sz w:val="20"/>
          <w:szCs w:val="20"/>
        </w:rPr>
        <w:t>represented</w:t>
      </w:r>
      <w:proofErr w:type="gramEnd"/>
      <w:r>
        <w:rPr>
          <w:sz w:val="20"/>
          <w:szCs w:val="20"/>
        </w:rPr>
        <w:t xml:space="preserve"> by </w:t>
      </w:r>
      <w:proofErr w:type="spellStart"/>
      <w:r>
        <w:rPr>
          <w:i/>
          <w:iCs/>
          <w:sz w:val="20"/>
          <w:szCs w:val="20"/>
        </w:rPr>
        <w:t>a</w:t>
      </w:r>
      <w:r>
        <w:rPr>
          <w:i/>
          <w:iCs/>
          <w:sz w:val="16"/>
          <w:szCs w:val="16"/>
        </w:rPr>
        <w:t>init</w:t>
      </w:r>
      <w:proofErr w:type="spellEnd"/>
      <w:r>
        <w:rPr>
          <w:i/>
          <w:iCs/>
          <w:sz w:val="20"/>
          <w:szCs w:val="20"/>
        </w:rPr>
        <w:t xml:space="preserve"> </w:t>
      </w:r>
      <w:r w:rsidRPr="004F3C44">
        <w:rPr>
          <w:iCs/>
          <w:color w:val="FF0000"/>
          <w:sz w:val="20"/>
          <w:szCs w:val="20"/>
        </w:rPr>
        <w:t xml:space="preserve">for users encoded by LDPC, and represented by </w:t>
      </w:r>
      <w:r w:rsidRPr="004F3C44">
        <w:rPr>
          <w:i/>
          <w:iCs/>
          <w:color w:val="FF0000"/>
          <w:sz w:val="20"/>
          <w:szCs w:val="20"/>
        </w:rPr>
        <w:t>a</w:t>
      </w:r>
      <w:r w:rsidRPr="004F3C44">
        <w:rPr>
          <w:iCs/>
          <w:color w:val="FF0000"/>
          <w:sz w:val="20"/>
          <w:szCs w:val="20"/>
        </w:rPr>
        <w:t xml:space="preserve"> for users encoded by BCC</w:t>
      </w:r>
      <w:r>
        <w:rPr>
          <w:iCs/>
          <w:sz w:val="20"/>
          <w:szCs w:val="20"/>
        </w:rPr>
        <w:t>,</w:t>
      </w:r>
    </w:p>
    <w:p w:rsidR="004F3C44" w:rsidRDefault="004F3C44" w:rsidP="00CB28EF">
      <w:pPr>
        <w:spacing w:after="160" w:line="259" w:lineRule="auto"/>
        <w:rPr>
          <w:b/>
          <w:sz w:val="20"/>
          <w:highlight w:val="yellow"/>
        </w:rPr>
      </w:pPr>
    </w:p>
    <w:p w:rsidR="00A93715" w:rsidRDefault="00A93715" w:rsidP="00A93715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 w:rsidR="00153682">
        <w:rPr>
          <w:rFonts w:ascii="Arial" w:hAnsi="Arial" w:cs="Arial"/>
          <w:b/>
          <w:sz w:val="20"/>
          <w:szCs w:val="20"/>
          <w:u w:val="single"/>
        </w:rPr>
        <w:t>8565</w:t>
      </w:r>
      <w:r w:rsidRPr="00743B67">
        <w:rPr>
          <w:b/>
          <w:szCs w:val="22"/>
          <w:u w:val="single"/>
        </w:rPr>
        <w:t>:</w:t>
      </w:r>
    </w:p>
    <w:p w:rsidR="00A93715" w:rsidRDefault="00A93715" w:rsidP="00A93715">
      <w:pPr>
        <w:rPr>
          <w:b/>
          <w:szCs w:val="22"/>
          <w:u w:val="single"/>
        </w:rPr>
      </w:pPr>
    </w:p>
    <w:p w:rsidR="00A93715" w:rsidRDefault="00A93715" w:rsidP="00A93715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="000D33AE">
        <w:rPr>
          <w:b/>
          <w:i/>
          <w:color w:val="000000" w:themeColor="text1"/>
          <w:sz w:val="20"/>
          <w:highlight w:val="yellow"/>
        </w:rPr>
        <w:t xml:space="preserve">in </w:t>
      </w:r>
      <w:r>
        <w:rPr>
          <w:b/>
          <w:i/>
          <w:color w:val="000000" w:themeColor="text1"/>
          <w:sz w:val="20"/>
          <w:highlight w:val="yellow"/>
        </w:rPr>
        <w:t xml:space="preserve">the line </w:t>
      </w:r>
      <w:r w:rsidR="00162116">
        <w:rPr>
          <w:b/>
          <w:i/>
          <w:color w:val="000000" w:themeColor="text1"/>
          <w:sz w:val="20"/>
          <w:highlight w:val="yellow"/>
        </w:rPr>
        <w:t>6-15</w:t>
      </w:r>
      <w:r>
        <w:rPr>
          <w:b/>
          <w:i/>
          <w:color w:val="000000" w:themeColor="text1"/>
          <w:sz w:val="20"/>
          <w:highlight w:val="yellow"/>
        </w:rPr>
        <w:t>, page 321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162116" w:rsidRPr="002354FA" w:rsidRDefault="00162116" w:rsidP="00162116">
      <w:pPr>
        <w:spacing w:after="160" w:line="259" w:lineRule="auto"/>
        <w:rPr>
          <w:sz w:val="22"/>
          <w:szCs w:val="22"/>
        </w:rPr>
      </w:pPr>
      <w:r w:rsidRPr="005E076D">
        <w:rPr>
          <w:color w:val="FF0000"/>
          <w:sz w:val="22"/>
          <w:szCs w:val="22"/>
        </w:rPr>
        <w:lastRenderedPageBreak/>
        <w:t xml:space="preserve">If </w:t>
      </w:r>
      <w:r w:rsidRPr="005E076D">
        <w:rPr>
          <w:strike/>
          <w:color w:val="FF0000"/>
          <w:sz w:val="22"/>
          <w:szCs w:val="22"/>
        </w:rPr>
        <w:t xml:space="preserve">among </w:t>
      </w:r>
      <w:r w:rsidR="005E076D">
        <w:rPr>
          <w:strike/>
          <w:color w:val="FF0000"/>
          <w:sz w:val="22"/>
          <w:szCs w:val="22"/>
        </w:rPr>
        <w:t>all</w:t>
      </w:r>
      <w:r w:rsidR="005E076D" w:rsidRPr="00C27C69">
        <w:rPr>
          <w:color w:val="FF0000"/>
          <w:sz w:val="22"/>
          <w:szCs w:val="22"/>
        </w:rPr>
        <w:t xml:space="preserve"> </w:t>
      </w:r>
      <w:r w:rsidR="005E076D">
        <w:rPr>
          <w:color w:val="FF0000"/>
          <w:sz w:val="22"/>
          <w:szCs w:val="22"/>
        </w:rPr>
        <w:t xml:space="preserve">none of </w:t>
      </w:r>
      <w:r w:rsidRPr="005E076D">
        <w:rPr>
          <w:color w:val="FF0000"/>
          <w:sz w:val="22"/>
          <w:szCs w:val="22"/>
        </w:rPr>
        <w:t>the users with LDPC encoding, in step d) of 19.3.11.7.5 (LDPC PPDU encoding process)</w:t>
      </w:r>
      <w:r w:rsidR="005E076D">
        <w:rPr>
          <w:color w:val="FF0000"/>
          <w:sz w:val="22"/>
          <w:szCs w:val="22"/>
        </w:rPr>
        <w:t xml:space="preserve"> meets </w:t>
      </w:r>
      <w:r w:rsidRPr="002354FA">
        <w:rPr>
          <w:sz w:val="22"/>
          <w:szCs w:val="22"/>
        </w:rPr>
        <w:t xml:space="preserve">the above mentioned condition, or if all the users in the HE MU PPDU are BCC encoded, then the LDPC Extra Symbol Segment field in HE-SIG-A shall be set to 0, and </w:t>
      </w:r>
      <w:r w:rsidRPr="002354FA">
        <w:rPr>
          <w:color w:val="FF0000"/>
          <w:sz w:val="22"/>
          <w:szCs w:val="22"/>
        </w:rPr>
        <w:t xml:space="preserve">the common pre-FEC padding factor and </w:t>
      </w:r>
      <w:proofErr w:type="gramStart"/>
      <w:r w:rsidRPr="00CE4A85">
        <w:rPr>
          <w:i/>
          <w:color w:val="FF0000"/>
          <w:sz w:val="22"/>
          <w:szCs w:val="22"/>
        </w:rPr>
        <w:t>N</w:t>
      </w:r>
      <w:r w:rsidRPr="00CE4A85">
        <w:rPr>
          <w:i/>
          <w:color w:val="FF0000"/>
          <w:sz w:val="22"/>
          <w:szCs w:val="22"/>
          <w:vertAlign w:val="subscript"/>
        </w:rPr>
        <w:t xml:space="preserve">SYM </w:t>
      </w:r>
      <w:r w:rsidR="00346C43">
        <w:rPr>
          <w:i/>
          <w:color w:val="FF0000"/>
          <w:sz w:val="22"/>
          <w:szCs w:val="22"/>
          <w:vertAlign w:val="subscript"/>
        </w:rPr>
        <w:t xml:space="preserve"> </w:t>
      </w:r>
      <w:r w:rsidRPr="002354FA">
        <w:rPr>
          <w:color w:val="FF0000"/>
          <w:sz w:val="22"/>
          <w:szCs w:val="22"/>
        </w:rPr>
        <w:t>values</w:t>
      </w:r>
      <w:proofErr w:type="gramEnd"/>
      <w:r w:rsidRPr="002354FA">
        <w:rPr>
          <w:color w:val="FF0000"/>
          <w:sz w:val="22"/>
          <w:szCs w:val="22"/>
        </w:rPr>
        <w:t xml:space="preserve"> for all users</w:t>
      </w:r>
      <w:r w:rsidR="00346C43">
        <w:rPr>
          <w:color w:val="FF0000"/>
          <w:sz w:val="22"/>
          <w:szCs w:val="22"/>
        </w:rPr>
        <w:t xml:space="preserve"> shall be updated</w:t>
      </w:r>
      <w:r w:rsidRPr="002354FA">
        <w:rPr>
          <w:color w:val="FF0000"/>
          <w:sz w:val="22"/>
          <w:szCs w:val="22"/>
        </w:rPr>
        <w:t xml:space="preserve"> by the following equation</w:t>
      </w:r>
      <w:r w:rsidRPr="002354FA">
        <w:rPr>
          <w:sz w:val="22"/>
          <w:szCs w:val="22"/>
        </w:rPr>
        <w:t xml:space="preserve">: </w:t>
      </w:r>
    </w:p>
    <w:p w:rsidR="00162116" w:rsidRPr="00162116" w:rsidRDefault="00162116" w:rsidP="00162116">
      <w:pPr>
        <w:spacing w:after="160" w:line="259" w:lineRule="auto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a=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init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SYM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SYM, init</m:t>
            </m:r>
          </m:sub>
        </m:sSub>
      </m:oMath>
      <w:r w:rsidRPr="00162116">
        <w:rPr>
          <w:sz w:val="20"/>
          <w:szCs w:val="20"/>
        </w:rPr>
        <w:t xml:space="preserve">  </w:t>
      </w:r>
      <w:r w:rsidR="00441B94">
        <w:rPr>
          <w:sz w:val="20"/>
          <w:szCs w:val="20"/>
        </w:rPr>
        <w:tab/>
      </w:r>
      <w:r w:rsidRPr="00162116">
        <w:rPr>
          <w:sz w:val="20"/>
          <w:szCs w:val="20"/>
        </w:rPr>
        <w:t xml:space="preserve">(28-86) </w:t>
      </w:r>
    </w:p>
    <w:p w:rsidR="00BB7B62" w:rsidRDefault="00162116" w:rsidP="00162116">
      <w:pPr>
        <w:spacing w:after="160" w:line="259" w:lineRule="auto"/>
        <w:rPr>
          <w:strike/>
          <w:color w:val="FF0000"/>
          <w:sz w:val="20"/>
          <w:szCs w:val="20"/>
        </w:rPr>
      </w:pPr>
      <w:r w:rsidRPr="00162116">
        <w:rPr>
          <w:strike/>
          <w:color w:val="FF0000"/>
          <w:sz w:val="20"/>
          <w:szCs w:val="20"/>
        </w:rPr>
        <w:t xml:space="preserve">Note that users with BCC encoding shall also use the common </w:t>
      </w:r>
      <w:r w:rsidRPr="00162116">
        <w:rPr>
          <w:i/>
          <w:iCs/>
          <w:strike/>
          <w:color w:val="FF0000"/>
          <w:sz w:val="20"/>
          <w:szCs w:val="20"/>
        </w:rPr>
        <w:t>N</w:t>
      </w:r>
      <w:r w:rsidRPr="00162116">
        <w:rPr>
          <w:i/>
          <w:iCs/>
          <w:strike/>
          <w:color w:val="FF0000"/>
          <w:sz w:val="16"/>
          <w:szCs w:val="16"/>
        </w:rPr>
        <w:t xml:space="preserve">SYM </w:t>
      </w:r>
      <w:r w:rsidRPr="00162116">
        <w:rPr>
          <w:strike/>
          <w:color w:val="FF0000"/>
          <w:sz w:val="20"/>
          <w:szCs w:val="20"/>
        </w:rPr>
        <w:t>and pre-FEC padding parameters as in Equation (28-86).</w:t>
      </w:r>
    </w:p>
    <w:p w:rsidR="002354FA" w:rsidRDefault="002354FA" w:rsidP="00162116">
      <w:pPr>
        <w:spacing w:after="160" w:line="259" w:lineRule="auto"/>
        <w:rPr>
          <w:strike/>
          <w:color w:val="FF0000"/>
          <w:sz w:val="20"/>
          <w:szCs w:val="20"/>
        </w:rPr>
      </w:pPr>
    </w:p>
    <w:p w:rsidR="002354FA" w:rsidRDefault="002354FA" w:rsidP="002354FA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</w:t>
      </w:r>
      <w:r w:rsidR="00EF75F1">
        <w:rPr>
          <w:b/>
          <w:szCs w:val="22"/>
          <w:u w:val="single"/>
        </w:rPr>
        <w:t>CID</w:t>
      </w:r>
      <w:r w:rsidR="00E55BD7">
        <w:rPr>
          <w:b/>
          <w:szCs w:val="22"/>
          <w:u w:val="single"/>
        </w:rPr>
        <w:t>s</w:t>
      </w:r>
      <w:r w:rsidR="00EF75F1">
        <w:rPr>
          <w:b/>
          <w:szCs w:val="22"/>
          <w:u w:val="single"/>
        </w:rPr>
        <w:t xml:space="preserve"> 8999</w:t>
      </w:r>
      <w:r w:rsidR="00E55BD7">
        <w:rPr>
          <w:b/>
          <w:szCs w:val="22"/>
          <w:u w:val="single"/>
        </w:rPr>
        <w:t xml:space="preserve"> and 9000</w:t>
      </w:r>
      <w:r w:rsidRPr="00743B67">
        <w:rPr>
          <w:b/>
          <w:szCs w:val="22"/>
          <w:u w:val="single"/>
        </w:rPr>
        <w:t>:</w:t>
      </w:r>
    </w:p>
    <w:p w:rsidR="002354FA" w:rsidRDefault="002354FA" w:rsidP="002354FA">
      <w:pPr>
        <w:rPr>
          <w:b/>
          <w:szCs w:val="22"/>
          <w:u w:val="single"/>
        </w:rPr>
      </w:pPr>
    </w:p>
    <w:p w:rsidR="002354FA" w:rsidRDefault="002354FA" w:rsidP="002354FA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</w:t>
      </w:r>
      <w:r>
        <w:rPr>
          <w:b/>
          <w:i/>
          <w:color w:val="000000" w:themeColor="text1"/>
          <w:sz w:val="20"/>
          <w:highlight w:val="yellow"/>
        </w:rPr>
        <w:t xml:space="preserve"> 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>
        <w:rPr>
          <w:b/>
          <w:i/>
          <w:color w:val="000000" w:themeColor="text1"/>
          <w:sz w:val="20"/>
          <w:highlight w:val="yellow"/>
        </w:rPr>
        <w:t>in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>
        <w:rPr>
          <w:b/>
          <w:i/>
          <w:color w:val="000000" w:themeColor="text1"/>
          <w:sz w:val="20"/>
          <w:highlight w:val="yellow"/>
        </w:rPr>
        <w:t xml:space="preserve">the line </w:t>
      </w:r>
      <w:r w:rsidR="007560B6">
        <w:rPr>
          <w:b/>
          <w:i/>
          <w:color w:val="000000" w:themeColor="text1"/>
          <w:sz w:val="20"/>
          <w:highlight w:val="yellow"/>
        </w:rPr>
        <w:t>61</w:t>
      </w:r>
      <w:r w:rsidR="001852CE">
        <w:rPr>
          <w:b/>
          <w:i/>
          <w:color w:val="000000" w:themeColor="text1"/>
          <w:sz w:val="20"/>
          <w:highlight w:val="yellow"/>
        </w:rPr>
        <w:t>-64</w:t>
      </w:r>
      <w:r>
        <w:rPr>
          <w:b/>
          <w:i/>
          <w:color w:val="000000" w:themeColor="text1"/>
          <w:sz w:val="20"/>
          <w:highlight w:val="yellow"/>
        </w:rPr>
        <w:t xml:space="preserve">, page </w:t>
      </w:r>
      <w:r w:rsidR="007560B6">
        <w:rPr>
          <w:b/>
          <w:i/>
          <w:color w:val="000000" w:themeColor="text1"/>
          <w:sz w:val="20"/>
          <w:highlight w:val="yellow"/>
        </w:rPr>
        <w:t>318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7560B6" w:rsidRDefault="007560B6" w:rsidP="00162116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then the LDPC Extra Symbol Segment field of HE-SIG-A shall be set to 1, </w:t>
      </w:r>
      <w:r w:rsidRPr="00216A1E">
        <w:rPr>
          <w:strike/>
          <w:color w:val="FF0000"/>
          <w:sz w:val="20"/>
          <w:szCs w:val="20"/>
        </w:rPr>
        <w:t xml:space="preserve">and </w:t>
      </w:r>
      <w:r w:rsidRPr="007560B6">
        <w:rPr>
          <w:strike/>
          <w:color w:val="FF0000"/>
          <w:sz w:val="20"/>
          <w:szCs w:val="20"/>
        </w:rPr>
        <w:t xml:space="preserve">increment </w:t>
      </w:r>
      <w:proofErr w:type="spellStart"/>
      <w:r w:rsidRPr="007560B6">
        <w:rPr>
          <w:i/>
          <w:iCs/>
          <w:color w:val="FF0000"/>
          <w:sz w:val="20"/>
          <w:szCs w:val="20"/>
        </w:rPr>
        <w:t>N</w:t>
      </w:r>
      <w:r w:rsidRPr="007560B6">
        <w:rPr>
          <w:i/>
          <w:iCs/>
          <w:color w:val="FF0000"/>
          <w:sz w:val="16"/>
          <w:szCs w:val="16"/>
        </w:rPr>
        <w:t>avbits</w:t>
      </w:r>
      <w:proofErr w:type="spellEnd"/>
      <w:r w:rsidRPr="007560B6">
        <w:rPr>
          <w:i/>
          <w:iCs/>
          <w:color w:val="FF0000"/>
          <w:sz w:val="16"/>
          <w:szCs w:val="16"/>
        </w:rPr>
        <w:t xml:space="preserve"> </w:t>
      </w:r>
      <w:r w:rsidRPr="007560B6">
        <w:rPr>
          <w:color w:val="FF0000"/>
          <w:sz w:val="20"/>
          <w:szCs w:val="20"/>
        </w:rPr>
        <w:t>shall be increased according to</w:t>
      </w:r>
      <w:r>
        <w:rPr>
          <w:sz w:val="20"/>
          <w:szCs w:val="20"/>
        </w:rPr>
        <w:t xml:space="preserve"> </w:t>
      </w:r>
      <w:r w:rsidRPr="007560B6">
        <w:rPr>
          <w:strike/>
          <w:color w:val="FF0000"/>
          <w:sz w:val="20"/>
          <w:szCs w:val="20"/>
        </w:rPr>
        <w:t>by</w:t>
      </w:r>
      <w:r>
        <w:rPr>
          <w:sz w:val="20"/>
          <w:szCs w:val="20"/>
        </w:rPr>
        <w:t xml:space="preserve"> the following Equation (28-72) instead of Equations (19-39), </w:t>
      </w:r>
      <w:r w:rsidR="00216A1E">
        <w:rPr>
          <w:sz w:val="20"/>
          <w:szCs w:val="20"/>
        </w:rPr>
        <w:t xml:space="preserve"> </w:t>
      </w:r>
      <w:r w:rsidR="00216A1E" w:rsidRPr="00216A1E">
        <w:rPr>
          <w:strike/>
          <w:color w:val="FF0000"/>
          <w:sz w:val="20"/>
          <w:szCs w:val="20"/>
        </w:rPr>
        <w:t xml:space="preserve">followed by </w:t>
      </w:r>
      <w:proofErr w:type="spellStart"/>
      <w:r w:rsidR="00216A1E" w:rsidRPr="00216A1E">
        <w:rPr>
          <w:strike/>
          <w:color w:val="FF0000"/>
          <w:sz w:val="20"/>
          <w:szCs w:val="20"/>
        </w:rPr>
        <w:t>recomputing</w:t>
      </w:r>
      <w:proofErr w:type="spellEnd"/>
      <w:r w:rsidR="00216A1E">
        <w:rPr>
          <w:sz w:val="20"/>
          <w:szCs w:val="20"/>
        </w:rPr>
        <w:t xml:space="preserve"> </w:t>
      </w:r>
      <w:r w:rsidR="00216A1E" w:rsidRPr="00216A1E">
        <w:rPr>
          <w:color w:val="FF0000"/>
          <w:sz w:val="20"/>
          <w:szCs w:val="20"/>
        </w:rPr>
        <w:t>and</w:t>
      </w:r>
      <w:r w:rsidR="00216A1E">
        <w:rPr>
          <w:sz w:val="20"/>
          <w:szCs w:val="20"/>
        </w:rPr>
        <w:t xml:space="preserve"> </w:t>
      </w:r>
      <w:proofErr w:type="spellStart"/>
      <w:r w:rsidR="00216A1E" w:rsidRPr="00216A1E">
        <w:rPr>
          <w:i/>
          <w:iCs/>
          <w:color w:val="FF0000"/>
          <w:sz w:val="20"/>
          <w:szCs w:val="20"/>
        </w:rPr>
        <w:t>N</w:t>
      </w:r>
      <w:r w:rsidR="00216A1E" w:rsidRPr="00216A1E">
        <w:rPr>
          <w:i/>
          <w:iCs/>
          <w:color w:val="FF0000"/>
          <w:sz w:val="16"/>
          <w:szCs w:val="16"/>
        </w:rPr>
        <w:t>punc</w:t>
      </w:r>
      <w:proofErr w:type="spellEnd"/>
      <w:r w:rsidR="00216A1E" w:rsidRPr="00216A1E">
        <w:rPr>
          <w:i/>
          <w:iCs/>
          <w:color w:val="FF0000"/>
          <w:sz w:val="16"/>
          <w:szCs w:val="16"/>
        </w:rPr>
        <w:t xml:space="preserve"> </w:t>
      </w:r>
      <w:r w:rsidR="00216A1E" w:rsidRPr="00216A1E">
        <w:rPr>
          <w:color w:val="FF0000"/>
          <w:sz w:val="20"/>
          <w:szCs w:val="20"/>
        </w:rPr>
        <w:t>shall be recomputed</w:t>
      </w:r>
      <w:r w:rsidR="00216A1E">
        <w:rPr>
          <w:sz w:val="20"/>
          <w:szCs w:val="20"/>
        </w:rPr>
        <w:t xml:space="preserve"> as in Equation (19-40):</w:t>
      </w:r>
    </w:p>
    <w:p w:rsidR="007560B6" w:rsidRDefault="007560B6" w:rsidP="00162116">
      <w:pPr>
        <w:spacing w:after="160" w:line="259" w:lineRule="auto"/>
        <w:rPr>
          <w:sz w:val="20"/>
          <w:szCs w:val="20"/>
        </w:rPr>
      </w:pPr>
    </w:p>
    <w:p w:rsidR="00F80129" w:rsidRDefault="00F80129" w:rsidP="00F80129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</w:t>
      </w:r>
      <w:r>
        <w:rPr>
          <w:b/>
          <w:szCs w:val="22"/>
          <w:u w:val="single"/>
        </w:rPr>
        <w:t>CIDs 9002</w:t>
      </w:r>
      <w:r w:rsidRPr="00743B67">
        <w:rPr>
          <w:b/>
          <w:szCs w:val="22"/>
          <w:u w:val="single"/>
        </w:rPr>
        <w:t>:</w:t>
      </w:r>
    </w:p>
    <w:p w:rsidR="00F80129" w:rsidRDefault="00F80129" w:rsidP="00F80129">
      <w:pPr>
        <w:rPr>
          <w:b/>
          <w:szCs w:val="22"/>
          <w:u w:val="single"/>
        </w:rPr>
      </w:pPr>
    </w:p>
    <w:p w:rsidR="00F80129" w:rsidRDefault="00F80129" w:rsidP="00F80129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</w:t>
      </w:r>
      <w:r>
        <w:rPr>
          <w:b/>
          <w:i/>
          <w:color w:val="000000" w:themeColor="text1"/>
          <w:sz w:val="20"/>
          <w:highlight w:val="yellow"/>
        </w:rPr>
        <w:t xml:space="preserve"> 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>
        <w:rPr>
          <w:b/>
          <w:i/>
          <w:color w:val="000000" w:themeColor="text1"/>
          <w:sz w:val="20"/>
          <w:highlight w:val="yellow"/>
        </w:rPr>
        <w:t>in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>
        <w:rPr>
          <w:b/>
          <w:i/>
          <w:color w:val="000000" w:themeColor="text1"/>
          <w:sz w:val="20"/>
          <w:highlight w:val="yellow"/>
        </w:rPr>
        <w:t xml:space="preserve">the line </w:t>
      </w:r>
      <w:r w:rsidR="001A32AC">
        <w:rPr>
          <w:b/>
          <w:i/>
          <w:color w:val="000000" w:themeColor="text1"/>
          <w:sz w:val="20"/>
          <w:highlight w:val="yellow"/>
        </w:rPr>
        <w:t>30</w:t>
      </w:r>
      <w:r>
        <w:rPr>
          <w:b/>
          <w:i/>
          <w:color w:val="000000" w:themeColor="text1"/>
          <w:sz w:val="20"/>
          <w:highlight w:val="yellow"/>
        </w:rPr>
        <w:t>, page 319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F80129" w:rsidRDefault="00F80129" w:rsidP="00162116">
      <w:pPr>
        <w:spacing w:after="160" w:line="259" w:lineRule="auto"/>
        <w:rPr>
          <w:sz w:val="20"/>
          <w:szCs w:val="20"/>
        </w:rPr>
      </w:pPr>
      <w:r w:rsidRPr="00F80129">
        <w:rPr>
          <w:strike/>
          <w:color w:val="FF0000"/>
          <w:sz w:val="20"/>
          <w:szCs w:val="20"/>
        </w:rPr>
        <w:t>For completeness,</w:t>
      </w:r>
      <w:r>
        <w:rPr>
          <w:sz w:val="20"/>
          <w:szCs w:val="20"/>
        </w:rPr>
        <w:t xml:space="preserve"> </w:t>
      </w:r>
      <w:proofErr w:type="spellStart"/>
      <w:r w:rsidRPr="00F80129">
        <w:rPr>
          <w:strike/>
          <w:color w:val="FF0000"/>
          <w:sz w:val="20"/>
          <w:szCs w:val="20"/>
        </w:rPr>
        <w:t>t</w:t>
      </w:r>
      <w:r w:rsidRPr="00F80129">
        <w:rPr>
          <w:color w:val="FF0000"/>
          <w:sz w:val="20"/>
          <w:szCs w:val="20"/>
        </w:rPr>
        <w:t>T</w:t>
      </w:r>
      <w:r>
        <w:rPr>
          <w:sz w:val="20"/>
          <w:szCs w:val="20"/>
        </w:rPr>
        <w:t>he</w:t>
      </w:r>
      <w:proofErr w:type="spellEnd"/>
      <w:r>
        <w:rPr>
          <w:sz w:val="20"/>
          <w:szCs w:val="20"/>
        </w:rPr>
        <w:t xml:space="preserve"> number of data bits of the last symbol </w:t>
      </w:r>
      <w:r w:rsidRPr="00F80129">
        <w:rPr>
          <w:color w:val="FF0000"/>
          <w:sz w:val="20"/>
          <w:szCs w:val="20"/>
        </w:rPr>
        <w:t>is cal</w:t>
      </w:r>
      <w:r w:rsidR="00747142">
        <w:rPr>
          <w:color w:val="FF0000"/>
          <w:sz w:val="20"/>
          <w:szCs w:val="20"/>
        </w:rPr>
        <w:t>c</w:t>
      </w:r>
      <w:r w:rsidRPr="00F80129">
        <w:rPr>
          <w:color w:val="FF0000"/>
          <w:sz w:val="20"/>
          <w:szCs w:val="20"/>
        </w:rPr>
        <w:t>ul</w:t>
      </w:r>
      <w:r w:rsidR="00747142">
        <w:rPr>
          <w:color w:val="FF0000"/>
          <w:sz w:val="20"/>
          <w:szCs w:val="20"/>
        </w:rPr>
        <w:t>a</w:t>
      </w:r>
      <w:r w:rsidRPr="00F80129">
        <w:rPr>
          <w:color w:val="FF0000"/>
          <w:sz w:val="20"/>
          <w:szCs w:val="20"/>
        </w:rPr>
        <w:t>ted as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</w:t>
      </w:r>
      <w:r>
        <w:rPr>
          <w:i/>
          <w:iCs/>
          <w:sz w:val="16"/>
          <w:szCs w:val="16"/>
        </w:rPr>
        <w:t>DBPS</w:t>
      </w:r>
      <w:proofErr w:type="gramStart"/>
      <w:r>
        <w:rPr>
          <w:i/>
          <w:iCs/>
          <w:sz w:val="16"/>
          <w:szCs w:val="16"/>
        </w:rPr>
        <w:t>,LAST</w:t>
      </w:r>
      <w:proofErr w:type="gramEnd"/>
      <w:r>
        <w:rPr>
          <w:i/>
          <w:iCs/>
          <w:sz w:val="16"/>
          <w:szCs w:val="16"/>
        </w:rPr>
        <w:t xml:space="preserve"> </w:t>
      </w:r>
      <w:r>
        <w:rPr>
          <w:sz w:val="20"/>
          <w:szCs w:val="20"/>
        </w:rPr>
        <w:t xml:space="preserve">= </w:t>
      </w:r>
      <w:proofErr w:type="spellStart"/>
      <w:r>
        <w:rPr>
          <w:i/>
          <w:iCs/>
          <w:sz w:val="20"/>
          <w:szCs w:val="20"/>
        </w:rPr>
        <w:t>N</w:t>
      </w:r>
      <w:r>
        <w:rPr>
          <w:i/>
          <w:iCs/>
          <w:sz w:val="16"/>
          <w:szCs w:val="16"/>
        </w:rPr>
        <w:t>DBPS,LAST,init</w:t>
      </w:r>
      <w:proofErr w:type="spellEnd"/>
      <w:r>
        <w:rPr>
          <w:sz w:val="20"/>
          <w:szCs w:val="20"/>
        </w:rPr>
        <w:t>.</w:t>
      </w:r>
    </w:p>
    <w:p w:rsidR="00F80129" w:rsidRDefault="00F80129" w:rsidP="00162116">
      <w:pPr>
        <w:spacing w:after="160" w:line="259" w:lineRule="auto"/>
        <w:rPr>
          <w:sz w:val="20"/>
          <w:szCs w:val="20"/>
        </w:rPr>
      </w:pPr>
    </w:p>
    <w:p w:rsidR="00244980" w:rsidRPr="00162116" w:rsidRDefault="00244980" w:rsidP="00162116">
      <w:pPr>
        <w:spacing w:after="160" w:line="259" w:lineRule="auto"/>
        <w:rPr>
          <w:b/>
          <w:strike/>
          <w:color w:val="FF0000"/>
          <w:sz w:val="20"/>
          <w:highlight w:val="yellow"/>
        </w:rPr>
      </w:pPr>
    </w:p>
    <w:sectPr w:rsidR="00244980" w:rsidRPr="00162116" w:rsidSect="00D63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AE" w:rsidRDefault="00E336AE">
      <w:r>
        <w:separator/>
      </w:r>
    </w:p>
  </w:endnote>
  <w:endnote w:type="continuationSeparator" w:id="0">
    <w:p w:rsidR="00E336AE" w:rsidRDefault="00E3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F3" w:rsidRDefault="00212A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13979"/>
      <w:docPartObj>
        <w:docPartGallery w:val="Page Numbers (Bottom of Page)"/>
        <w:docPartUnique/>
      </w:docPartObj>
    </w:sdtPr>
    <w:sdtContent>
      <w:p w:rsidR="00E336AE" w:rsidRDefault="00E336AE">
        <w:pPr>
          <w:pStyle w:val="Footer"/>
          <w:jc w:val="center"/>
        </w:pPr>
        <w:fldSimple w:instr=" PAGE   \* MERGEFORMAT ">
          <w:r w:rsidR="00212AF3">
            <w:rPr>
              <w:noProof/>
            </w:rPr>
            <w:t>1</w:t>
          </w:r>
        </w:fldSimple>
      </w:p>
    </w:sdtContent>
  </w:sdt>
  <w:p w:rsidR="00E336AE" w:rsidRPr="00EF1A28" w:rsidRDefault="00E336AE">
    <w:pPr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F3" w:rsidRDefault="00212A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AE" w:rsidRDefault="00E336AE">
      <w:r>
        <w:separator/>
      </w:r>
    </w:p>
  </w:footnote>
  <w:footnote w:type="continuationSeparator" w:id="0">
    <w:p w:rsidR="00E336AE" w:rsidRDefault="00E33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F3" w:rsidRDefault="00212A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6AE" w:rsidRPr="005679D6" w:rsidRDefault="00E336AE" w:rsidP="005679D6">
    <w:pPr>
      <w:pStyle w:val="Header"/>
      <w:tabs>
        <w:tab w:val="clear" w:pos="6480"/>
        <w:tab w:val="center" w:pos="4680"/>
        <w:tab w:val="right" w:pos="9360"/>
      </w:tabs>
      <w:rPr>
        <w:szCs w:val="28"/>
        <w:lang w:eastAsia="zh-CN"/>
      </w:rPr>
    </w:pPr>
    <w:r>
      <w:rPr>
        <w:szCs w:val="28"/>
        <w:lang w:eastAsia="zh-CN"/>
      </w:rPr>
      <w:t>March</w:t>
    </w:r>
    <w:r w:rsidRPr="005679D6">
      <w:rPr>
        <w:szCs w:val="28"/>
        <w:lang w:eastAsia="zh-CN"/>
      </w:rPr>
      <w:t>, 2017</w:t>
    </w:r>
    <w:r w:rsidRPr="005679D6">
      <w:rPr>
        <w:szCs w:val="28"/>
      </w:rPr>
      <w:tab/>
    </w:r>
    <w:r w:rsidRPr="005679D6">
      <w:rPr>
        <w:szCs w:val="28"/>
      </w:rPr>
      <w:tab/>
    </w:r>
    <w:r>
      <w:rPr>
        <w:szCs w:val="28"/>
      </w:rPr>
      <w:t xml:space="preserve">                         </w:t>
    </w:r>
    <w:r>
      <w:rPr>
        <w:bCs/>
        <w:color w:val="000000"/>
        <w:szCs w:val="28"/>
        <w:shd w:val="clear" w:color="auto" w:fill="FFFFFF"/>
      </w:rPr>
      <w:t>IEEE 802.11-17</w:t>
    </w:r>
    <w:r w:rsidRPr="005679D6">
      <w:rPr>
        <w:bCs/>
        <w:color w:val="000000"/>
        <w:szCs w:val="28"/>
        <w:shd w:val="clear" w:color="auto" w:fill="FFFFFF"/>
      </w:rPr>
      <w:t>/</w:t>
    </w:r>
    <w:r>
      <w:rPr>
        <w:bCs/>
        <w:color w:val="000000"/>
        <w:szCs w:val="28"/>
        <w:shd w:val="clear" w:color="auto" w:fill="FFFFFF"/>
      </w:rPr>
      <w:t>0329r</w:t>
    </w:r>
    <w:r w:rsidR="00212AF3">
      <w:rPr>
        <w:bCs/>
        <w:color w:val="000000"/>
        <w:szCs w:val="28"/>
        <w:shd w:val="clear" w:color="auto" w:fill="FFFFFF"/>
      </w:rPr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F3" w:rsidRDefault="00212A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9E6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A4D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BEB"/>
    <w:rsid w:val="00037DA1"/>
    <w:rsid w:val="00037EB9"/>
    <w:rsid w:val="00040826"/>
    <w:rsid w:val="00041F71"/>
    <w:rsid w:val="00042DDD"/>
    <w:rsid w:val="00043D54"/>
    <w:rsid w:val="00044502"/>
    <w:rsid w:val="00044710"/>
    <w:rsid w:val="000448BD"/>
    <w:rsid w:val="00044F09"/>
    <w:rsid w:val="00045B3A"/>
    <w:rsid w:val="00045B9F"/>
    <w:rsid w:val="00045D90"/>
    <w:rsid w:val="0004689D"/>
    <w:rsid w:val="000469F3"/>
    <w:rsid w:val="00046BC5"/>
    <w:rsid w:val="0004757A"/>
    <w:rsid w:val="000501BA"/>
    <w:rsid w:val="000502A8"/>
    <w:rsid w:val="00050965"/>
    <w:rsid w:val="00050E7D"/>
    <w:rsid w:val="00051257"/>
    <w:rsid w:val="00051C70"/>
    <w:rsid w:val="00052485"/>
    <w:rsid w:val="0005301D"/>
    <w:rsid w:val="000538E0"/>
    <w:rsid w:val="00054085"/>
    <w:rsid w:val="0005457D"/>
    <w:rsid w:val="00054C7B"/>
    <w:rsid w:val="00054E28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6E59"/>
    <w:rsid w:val="00087BAE"/>
    <w:rsid w:val="00091025"/>
    <w:rsid w:val="00091A5E"/>
    <w:rsid w:val="00091BF2"/>
    <w:rsid w:val="00092518"/>
    <w:rsid w:val="000928DB"/>
    <w:rsid w:val="0009331E"/>
    <w:rsid w:val="0009431B"/>
    <w:rsid w:val="0009457F"/>
    <w:rsid w:val="0009501A"/>
    <w:rsid w:val="00095C29"/>
    <w:rsid w:val="0009642C"/>
    <w:rsid w:val="00096B4E"/>
    <w:rsid w:val="00096F4D"/>
    <w:rsid w:val="0009755E"/>
    <w:rsid w:val="000975F1"/>
    <w:rsid w:val="000A00DE"/>
    <w:rsid w:val="000A066C"/>
    <w:rsid w:val="000A095A"/>
    <w:rsid w:val="000A0BAA"/>
    <w:rsid w:val="000A0DA9"/>
    <w:rsid w:val="000A1F51"/>
    <w:rsid w:val="000A2164"/>
    <w:rsid w:val="000A316A"/>
    <w:rsid w:val="000A3247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2C03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26B5"/>
    <w:rsid w:val="000D30C3"/>
    <w:rsid w:val="000D33AE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6C5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65E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B57"/>
    <w:rsid w:val="00104914"/>
    <w:rsid w:val="00104A6F"/>
    <w:rsid w:val="00104B9F"/>
    <w:rsid w:val="00104FEB"/>
    <w:rsid w:val="00105081"/>
    <w:rsid w:val="0010550A"/>
    <w:rsid w:val="00105C92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467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3682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116"/>
    <w:rsid w:val="00162566"/>
    <w:rsid w:val="00162EA7"/>
    <w:rsid w:val="001631E7"/>
    <w:rsid w:val="0016329A"/>
    <w:rsid w:val="00163ABC"/>
    <w:rsid w:val="00163DFB"/>
    <w:rsid w:val="00164278"/>
    <w:rsid w:val="001646CD"/>
    <w:rsid w:val="00164B43"/>
    <w:rsid w:val="00166361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CA2"/>
    <w:rsid w:val="00181CDD"/>
    <w:rsid w:val="001821D9"/>
    <w:rsid w:val="0018245A"/>
    <w:rsid w:val="00182F79"/>
    <w:rsid w:val="00182FF1"/>
    <w:rsid w:val="00183ABF"/>
    <w:rsid w:val="00183D61"/>
    <w:rsid w:val="001852CE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AC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9CC"/>
    <w:rsid w:val="001B0B4E"/>
    <w:rsid w:val="001B0FB3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084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AF3"/>
    <w:rsid w:val="00212B47"/>
    <w:rsid w:val="002133D2"/>
    <w:rsid w:val="00215D2B"/>
    <w:rsid w:val="00216A1E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B9C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A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3C59"/>
    <w:rsid w:val="00244980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5B1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743"/>
    <w:rsid w:val="002709F7"/>
    <w:rsid w:val="00271A96"/>
    <w:rsid w:val="002724F7"/>
    <w:rsid w:val="00272861"/>
    <w:rsid w:val="00273789"/>
    <w:rsid w:val="002743D7"/>
    <w:rsid w:val="00274827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0F53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5F00"/>
    <w:rsid w:val="0029638F"/>
    <w:rsid w:val="002968E8"/>
    <w:rsid w:val="00297ECE"/>
    <w:rsid w:val="002A0D5F"/>
    <w:rsid w:val="002A0E3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5F2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3DF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4E25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2D6A"/>
    <w:rsid w:val="002D36C8"/>
    <w:rsid w:val="002D434D"/>
    <w:rsid w:val="002D44BE"/>
    <w:rsid w:val="002D50E0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C69"/>
    <w:rsid w:val="002F7F14"/>
    <w:rsid w:val="00300178"/>
    <w:rsid w:val="00300B61"/>
    <w:rsid w:val="00300FA7"/>
    <w:rsid w:val="00300FB4"/>
    <w:rsid w:val="00301575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6177"/>
    <w:rsid w:val="003071A4"/>
    <w:rsid w:val="0030752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50DD"/>
    <w:rsid w:val="003456E3"/>
    <w:rsid w:val="00346C43"/>
    <w:rsid w:val="00346CCA"/>
    <w:rsid w:val="0034722F"/>
    <w:rsid w:val="003473F6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978CB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4E48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1B94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11F3"/>
    <w:rsid w:val="00452117"/>
    <w:rsid w:val="00452498"/>
    <w:rsid w:val="00452739"/>
    <w:rsid w:val="00452B29"/>
    <w:rsid w:val="0045313E"/>
    <w:rsid w:val="00454556"/>
    <w:rsid w:val="004549F7"/>
    <w:rsid w:val="00455A19"/>
    <w:rsid w:val="00455B63"/>
    <w:rsid w:val="00455DDA"/>
    <w:rsid w:val="0045660B"/>
    <w:rsid w:val="0045788E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7B5E"/>
    <w:rsid w:val="004808D1"/>
    <w:rsid w:val="00480A8B"/>
    <w:rsid w:val="0048117F"/>
    <w:rsid w:val="0048189F"/>
    <w:rsid w:val="004823A7"/>
    <w:rsid w:val="00482C1E"/>
    <w:rsid w:val="00483849"/>
    <w:rsid w:val="00483ED8"/>
    <w:rsid w:val="004844C4"/>
    <w:rsid w:val="0048468E"/>
    <w:rsid w:val="004851C6"/>
    <w:rsid w:val="004857FD"/>
    <w:rsid w:val="004859E4"/>
    <w:rsid w:val="00486676"/>
    <w:rsid w:val="00486AAE"/>
    <w:rsid w:val="00487B1C"/>
    <w:rsid w:val="00490BE8"/>
    <w:rsid w:val="00490C9D"/>
    <w:rsid w:val="00490D2A"/>
    <w:rsid w:val="00490E78"/>
    <w:rsid w:val="00491A8F"/>
    <w:rsid w:val="00491FA9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48DD"/>
    <w:rsid w:val="004A579E"/>
    <w:rsid w:val="004A5F28"/>
    <w:rsid w:val="004A6311"/>
    <w:rsid w:val="004A6F5A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391"/>
    <w:rsid w:val="004D1F33"/>
    <w:rsid w:val="004D2E98"/>
    <w:rsid w:val="004D34F1"/>
    <w:rsid w:val="004D4352"/>
    <w:rsid w:val="004D444C"/>
    <w:rsid w:val="004D491D"/>
    <w:rsid w:val="004D4AD3"/>
    <w:rsid w:val="004D517B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FAD"/>
    <w:rsid w:val="004F00BA"/>
    <w:rsid w:val="004F0CC8"/>
    <w:rsid w:val="004F1A46"/>
    <w:rsid w:val="004F281E"/>
    <w:rsid w:val="004F2C3A"/>
    <w:rsid w:val="004F39F5"/>
    <w:rsid w:val="004F3AC0"/>
    <w:rsid w:val="004F3BB7"/>
    <w:rsid w:val="004F3C44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42F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3D6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D0C"/>
    <w:rsid w:val="005264C2"/>
    <w:rsid w:val="005269B3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68CA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5D0"/>
    <w:rsid w:val="005C37F7"/>
    <w:rsid w:val="005C4028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76D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5C8"/>
    <w:rsid w:val="00632B7A"/>
    <w:rsid w:val="00633123"/>
    <w:rsid w:val="006331AB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6DD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6A2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5E93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4DFE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39B4"/>
    <w:rsid w:val="006D4282"/>
    <w:rsid w:val="006D4EFA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33C2"/>
    <w:rsid w:val="006E389D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B4D"/>
    <w:rsid w:val="006F4D77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3C56"/>
    <w:rsid w:val="0070406F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1F1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B67"/>
    <w:rsid w:val="00743F23"/>
    <w:rsid w:val="00743F55"/>
    <w:rsid w:val="007446AF"/>
    <w:rsid w:val="00744ADD"/>
    <w:rsid w:val="00744C01"/>
    <w:rsid w:val="00745789"/>
    <w:rsid w:val="00745EBA"/>
    <w:rsid w:val="0074627D"/>
    <w:rsid w:val="00746368"/>
    <w:rsid w:val="00746AC9"/>
    <w:rsid w:val="00746BEC"/>
    <w:rsid w:val="00746CFC"/>
    <w:rsid w:val="00747142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05E"/>
    <w:rsid w:val="0075393C"/>
    <w:rsid w:val="00753CE5"/>
    <w:rsid w:val="0075599C"/>
    <w:rsid w:val="00755D41"/>
    <w:rsid w:val="007560B6"/>
    <w:rsid w:val="00756CA0"/>
    <w:rsid w:val="00756CC7"/>
    <w:rsid w:val="00757069"/>
    <w:rsid w:val="0075720A"/>
    <w:rsid w:val="00757596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856"/>
    <w:rsid w:val="00765AB7"/>
    <w:rsid w:val="00765F84"/>
    <w:rsid w:val="00765FD2"/>
    <w:rsid w:val="0076647B"/>
    <w:rsid w:val="00766C58"/>
    <w:rsid w:val="00767576"/>
    <w:rsid w:val="00767CC3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5C4"/>
    <w:rsid w:val="00790F74"/>
    <w:rsid w:val="00791161"/>
    <w:rsid w:val="007917BB"/>
    <w:rsid w:val="00791995"/>
    <w:rsid w:val="00791E24"/>
    <w:rsid w:val="00791FE4"/>
    <w:rsid w:val="0079249A"/>
    <w:rsid w:val="0079308A"/>
    <w:rsid w:val="00793403"/>
    <w:rsid w:val="00793534"/>
    <w:rsid w:val="00794260"/>
    <w:rsid w:val="0079455F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4C5C"/>
    <w:rsid w:val="007A4D6A"/>
    <w:rsid w:val="007A6D88"/>
    <w:rsid w:val="007A6E7C"/>
    <w:rsid w:val="007A7696"/>
    <w:rsid w:val="007A7A7C"/>
    <w:rsid w:val="007B02FC"/>
    <w:rsid w:val="007B0678"/>
    <w:rsid w:val="007B0DEF"/>
    <w:rsid w:val="007B1E1A"/>
    <w:rsid w:val="007B2508"/>
    <w:rsid w:val="007B261E"/>
    <w:rsid w:val="007B29CF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924"/>
    <w:rsid w:val="007C4E37"/>
    <w:rsid w:val="007C510F"/>
    <w:rsid w:val="007C5D99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6DCC"/>
    <w:rsid w:val="007D7156"/>
    <w:rsid w:val="007D7779"/>
    <w:rsid w:val="007D77FB"/>
    <w:rsid w:val="007D7F45"/>
    <w:rsid w:val="007E0ACF"/>
    <w:rsid w:val="007E0C18"/>
    <w:rsid w:val="007E2017"/>
    <w:rsid w:val="007E2250"/>
    <w:rsid w:val="007E2495"/>
    <w:rsid w:val="007E293C"/>
    <w:rsid w:val="007E30D4"/>
    <w:rsid w:val="007E3186"/>
    <w:rsid w:val="007E4446"/>
    <w:rsid w:val="007E49E3"/>
    <w:rsid w:val="007E49F5"/>
    <w:rsid w:val="007E4AA1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7F7AE1"/>
    <w:rsid w:val="008009C1"/>
    <w:rsid w:val="00800A6A"/>
    <w:rsid w:val="00800DBC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5CB"/>
    <w:rsid w:val="00806D22"/>
    <w:rsid w:val="0080708D"/>
    <w:rsid w:val="008073B3"/>
    <w:rsid w:val="008079AF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1BE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4892"/>
    <w:rsid w:val="008554CB"/>
    <w:rsid w:val="0085554E"/>
    <w:rsid w:val="00856084"/>
    <w:rsid w:val="0085741A"/>
    <w:rsid w:val="00857925"/>
    <w:rsid w:val="00857FFD"/>
    <w:rsid w:val="00860DA5"/>
    <w:rsid w:val="00861211"/>
    <w:rsid w:val="0086238C"/>
    <w:rsid w:val="00863019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39A2"/>
    <w:rsid w:val="00874073"/>
    <w:rsid w:val="00874468"/>
    <w:rsid w:val="00876443"/>
    <w:rsid w:val="008764BC"/>
    <w:rsid w:val="00877B83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EA3"/>
    <w:rsid w:val="00895F9C"/>
    <w:rsid w:val="008976D8"/>
    <w:rsid w:val="008A0ABD"/>
    <w:rsid w:val="008A0AF1"/>
    <w:rsid w:val="008A15C3"/>
    <w:rsid w:val="008A1B24"/>
    <w:rsid w:val="008A1EA4"/>
    <w:rsid w:val="008A1F2E"/>
    <w:rsid w:val="008A1FBB"/>
    <w:rsid w:val="008A2116"/>
    <w:rsid w:val="008A2409"/>
    <w:rsid w:val="008A2C89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204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1468"/>
    <w:rsid w:val="00901E4B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60A6"/>
    <w:rsid w:val="00937B8A"/>
    <w:rsid w:val="00937C7F"/>
    <w:rsid w:val="00940556"/>
    <w:rsid w:val="00940721"/>
    <w:rsid w:val="00940CED"/>
    <w:rsid w:val="009411F6"/>
    <w:rsid w:val="00941BA7"/>
    <w:rsid w:val="00942F15"/>
    <w:rsid w:val="00943027"/>
    <w:rsid w:val="0094361F"/>
    <w:rsid w:val="00944E49"/>
    <w:rsid w:val="00944F97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22A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2389"/>
    <w:rsid w:val="009B2B87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9E7"/>
    <w:rsid w:val="009E1A2C"/>
    <w:rsid w:val="009E1AB0"/>
    <w:rsid w:val="009E1D05"/>
    <w:rsid w:val="009E1E23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757"/>
    <w:rsid w:val="00A33EC0"/>
    <w:rsid w:val="00A341D9"/>
    <w:rsid w:val="00A34209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0FAC"/>
    <w:rsid w:val="00A41196"/>
    <w:rsid w:val="00A41447"/>
    <w:rsid w:val="00A41625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334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54C"/>
    <w:rsid w:val="00A70FD4"/>
    <w:rsid w:val="00A713D6"/>
    <w:rsid w:val="00A725E7"/>
    <w:rsid w:val="00A72683"/>
    <w:rsid w:val="00A72A4F"/>
    <w:rsid w:val="00A72C2E"/>
    <w:rsid w:val="00A732AD"/>
    <w:rsid w:val="00A732FA"/>
    <w:rsid w:val="00A74028"/>
    <w:rsid w:val="00A75718"/>
    <w:rsid w:val="00A7577C"/>
    <w:rsid w:val="00A7593B"/>
    <w:rsid w:val="00A76584"/>
    <w:rsid w:val="00A76949"/>
    <w:rsid w:val="00A771EF"/>
    <w:rsid w:val="00A7747A"/>
    <w:rsid w:val="00A77670"/>
    <w:rsid w:val="00A77748"/>
    <w:rsid w:val="00A77DEF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6F16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715"/>
    <w:rsid w:val="00A93F3F"/>
    <w:rsid w:val="00A9413A"/>
    <w:rsid w:val="00A94688"/>
    <w:rsid w:val="00A94D0F"/>
    <w:rsid w:val="00A94F9A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8D4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07C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BA3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07835"/>
    <w:rsid w:val="00B10135"/>
    <w:rsid w:val="00B10BFC"/>
    <w:rsid w:val="00B11B19"/>
    <w:rsid w:val="00B1430D"/>
    <w:rsid w:val="00B151AE"/>
    <w:rsid w:val="00B154C6"/>
    <w:rsid w:val="00B16AEB"/>
    <w:rsid w:val="00B1776D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26551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5E7F"/>
    <w:rsid w:val="00B36154"/>
    <w:rsid w:val="00B37025"/>
    <w:rsid w:val="00B37139"/>
    <w:rsid w:val="00B37594"/>
    <w:rsid w:val="00B37D50"/>
    <w:rsid w:val="00B40120"/>
    <w:rsid w:val="00B40167"/>
    <w:rsid w:val="00B40244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1D5"/>
    <w:rsid w:val="00B5283B"/>
    <w:rsid w:val="00B52886"/>
    <w:rsid w:val="00B5383B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19D3"/>
    <w:rsid w:val="00B7271E"/>
    <w:rsid w:val="00B737F8"/>
    <w:rsid w:val="00B74D16"/>
    <w:rsid w:val="00B753EF"/>
    <w:rsid w:val="00B75422"/>
    <w:rsid w:val="00B756DC"/>
    <w:rsid w:val="00B75E80"/>
    <w:rsid w:val="00B76373"/>
    <w:rsid w:val="00B7733E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51B4"/>
    <w:rsid w:val="00B852FC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A01"/>
    <w:rsid w:val="00B95C74"/>
    <w:rsid w:val="00B95F1B"/>
    <w:rsid w:val="00B96123"/>
    <w:rsid w:val="00B961B3"/>
    <w:rsid w:val="00B96962"/>
    <w:rsid w:val="00BA0C81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B62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AE6"/>
    <w:rsid w:val="00C04C94"/>
    <w:rsid w:val="00C0533A"/>
    <w:rsid w:val="00C05A64"/>
    <w:rsid w:val="00C05B7E"/>
    <w:rsid w:val="00C05CE0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5E2"/>
    <w:rsid w:val="00C27B22"/>
    <w:rsid w:val="00C27C69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17C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81C"/>
    <w:rsid w:val="00C73948"/>
    <w:rsid w:val="00C73C0A"/>
    <w:rsid w:val="00C740C6"/>
    <w:rsid w:val="00C7491B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3F1"/>
    <w:rsid w:val="00C81810"/>
    <w:rsid w:val="00C8183F"/>
    <w:rsid w:val="00C81E8D"/>
    <w:rsid w:val="00C822EC"/>
    <w:rsid w:val="00C82A6E"/>
    <w:rsid w:val="00C830CD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762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0AD8"/>
    <w:rsid w:val="00CC1730"/>
    <w:rsid w:val="00CC1972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EFA"/>
    <w:rsid w:val="00CE4A85"/>
    <w:rsid w:val="00CE505E"/>
    <w:rsid w:val="00CE5F0C"/>
    <w:rsid w:val="00CE6342"/>
    <w:rsid w:val="00CE6FC6"/>
    <w:rsid w:val="00CE70E8"/>
    <w:rsid w:val="00CE7A99"/>
    <w:rsid w:val="00CF02A3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3BA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2F7C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89E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13"/>
    <w:rsid w:val="00D72DF2"/>
    <w:rsid w:val="00D73197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0BF9"/>
    <w:rsid w:val="00D9132B"/>
    <w:rsid w:val="00D91BBC"/>
    <w:rsid w:val="00D934E5"/>
    <w:rsid w:val="00D93ADA"/>
    <w:rsid w:val="00D9421C"/>
    <w:rsid w:val="00D94D28"/>
    <w:rsid w:val="00D950E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A7FDC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4E4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16CC"/>
    <w:rsid w:val="00DE26CF"/>
    <w:rsid w:val="00DE28EB"/>
    <w:rsid w:val="00DE2A1B"/>
    <w:rsid w:val="00DE2B4F"/>
    <w:rsid w:val="00DE2BED"/>
    <w:rsid w:val="00DE2E5D"/>
    <w:rsid w:val="00DE3196"/>
    <w:rsid w:val="00DE3B10"/>
    <w:rsid w:val="00DE4291"/>
    <w:rsid w:val="00DE43B1"/>
    <w:rsid w:val="00DE4750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5F3"/>
    <w:rsid w:val="00DF1C08"/>
    <w:rsid w:val="00DF3B1A"/>
    <w:rsid w:val="00DF3CA1"/>
    <w:rsid w:val="00DF44E0"/>
    <w:rsid w:val="00DF4C37"/>
    <w:rsid w:val="00DF4D1C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6AE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3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54B6D"/>
    <w:rsid w:val="00E54FFE"/>
    <w:rsid w:val="00E55BD7"/>
    <w:rsid w:val="00E60033"/>
    <w:rsid w:val="00E613EA"/>
    <w:rsid w:val="00E61C73"/>
    <w:rsid w:val="00E61E53"/>
    <w:rsid w:val="00E622B8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0E6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3B96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EF75F1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B84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301BE"/>
    <w:rsid w:val="00F3059E"/>
    <w:rsid w:val="00F3097C"/>
    <w:rsid w:val="00F31329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5D75"/>
    <w:rsid w:val="00F4640E"/>
    <w:rsid w:val="00F4647A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3C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75F2C"/>
    <w:rsid w:val="00F76132"/>
    <w:rsid w:val="00F80129"/>
    <w:rsid w:val="00F802B4"/>
    <w:rsid w:val="00F805C5"/>
    <w:rsid w:val="00F8076A"/>
    <w:rsid w:val="00F808FC"/>
    <w:rsid w:val="00F80C8B"/>
    <w:rsid w:val="00F81EB5"/>
    <w:rsid w:val="00F82179"/>
    <w:rsid w:val="00F82694"/>
    <w:rsid w:val="00F82D30"/>
    <w:rsid w:val="00F8344E"/>
    <w:rsid w:val="00F8405D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1D5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D76D5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4D21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B9C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9B2B87"/>
    <w:rPr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EB33CDD4-2F77-4861-9300-4B53C3A7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3131</TotalTime>
  <Pages>12</Pages>
  <Words>2861</Words>
  <Characters>14890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17716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mtk30143</cp:lastModifiedBy>
  <cp:revision>169</cp:revision>
  <cp:lastPrinted>2013-12-02T17:26:00Z</cp:lastPrinted>
  <dcterms:created xsi:type="dcterms:W3CDTF">2017-02-08T22:57:00Z</dcterms:created>
  <dcterms:modified xsi:type="dcterms:W3CDTF">2017-03-09T22:50:00Z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