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5F58F5" w:rsidP="005F58F5">
            <w:pPr>
              <w:pStyle w:val="T2"/>
            </w:pPr>
            <w:r>
              <w:rPr>
                <w:lang w:eastAsia="ja-JP"/>
              </w:rPr>
              <w:t>February</w:t>
            </w:r>
            <w:r w:rsidR="00EB69F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</w:t>
            </w:r>
            <w:r w:rsidR="00EA0971">
              <w:rPr>
                <w:lang w:eastAsia="ja-JP"/>
              </w:rPr>
              <w:t xml:space="preserve">, </w:t>
            </w:r>
            <w:r w:rsidR="001B0ABE">
              <w:t>201</w:t>
            </w:r>
            <w:r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777C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F58F5">
              <w:rPr>
                <w:b w:val="0"/>
                <w:sz w:val="20"/>
                <w:lang w:eastAsia="ja-JP"/>
              </w:rPr>
              <w:t>2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F58F5">
              <w:rPr>
                <w:b w:val="0"/>
                <w:sz w:val="20"/>
                <w:lang w:eastAsia="ja-JP"/>
              </w:rPr>
              <w:t>15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bookmarkStart w:id="0" w:name="OLE_LINK1"/>
            <w:bookmarkStart w:id="1" w:name="OLE_LINK2"/>
            <w:r w:rsidRPr="00F327DD">
              <w:rPr>
                <w:b w:val="0"/>
                <w:sz w:val="18"/>
                <w:lang w:eastAsia="ja-JP"/>
              </w:rPr>
              <w:t>Jeorge</w:t>
            </w:r>
            <w:r w:rsidR="00B40204">
              <w:rPr>
                <w:b w:val="0"/>
                <w:sz w:val="18"/>
                <w:lang w:eastAsia="ja-JP"/>
              </w:rPr>
              <w:t xml:space="preserve"> </w:t>
            </w:r>
            <w:r w:rsidRPr="00F327DD">
              <w:rPr>
                <w:b w:val="0"/>
                <w:sz w:val="18"/>
                <w:lang w:eastAsia="ja-JP"/>
              </w:rPr>
              <w:t>Hurtarte</w:t>
            </w:r>
            <w:bookmarkEnd w:id="0"/>
            <w:bookmarkEnd w:id="1"/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251949">
      <w:pPr>
        <w:pStyle w:val="T1"/>
        <w:spacing w:after="120"/>
        <w:rPr>
          <w:sz w:val="22"/>
        </w:rPr>
      </w:pPr>
      <w:r w:rsidRPr="00251949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5F58F5">
                    <w:t>February</w:t>
                  </w:r>
                  <w:r w:rsidR="00EB69FE">
                    <w:t xml:space="preserve"> </w:t>
                  </w:r>
                  <w:r w:rsidR="005F58F5">
                    <w:t>15</w:t>
                  </w:r>
                  <w:r>
                    <w:t>, 201</w:t>
                  </w:r>
                  <w:r w:rsidR="005F58F5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F58F5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February 15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February 15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>
        <w:rPr>
          <w:b/>
          <w:sz w:val="28"/>
          <w:u w:val="single"/>
          <w:lang w:eastAsia="ja-JP"/>
        </w:rPr>
        <w:t xml:space="preserve"> ES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955411">
        <w:rPr>
          <w:szCs w:val="22"/>
          <w:lang w:eastAsia="ja-JP"/>
        </w:rPr>
        <w:t xml:space="preserve">EDT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0190</w:t>
      </w:r>
      <w:r w:rsidR="00982C20" w:rsidRPr="00454E9F">
        <w:rPr>
          <w:rFonts w:hint="eastAsia"/>
          <w:szCs w:val="22"/>
          <w:lang w:eastAsia="ja-JP"/>
        </w:rPr>
        <w:t>r</w:t>
      </w:r>
      <w:r w:rsidR="008A5655">
        <w:rPr>
          <w:szCs w:val="22"/>
          <w:lang w:eastAsia="ja-JP"/>
        </w:rPr>
        <w:t>3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13 and 14)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15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A7301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A73010" w:rsidRPr="00A73010">
        <w:rPr>
          <w:szCs w:val="22"/>
        </w:rPr>
        <w:t>Artyom Lomayev (Intel)</w:t>
      </w:r>
      <w:r w:rsidR="001E70CD" w:rsidRPr="001E70CD">
        <w:rPr>
          <w:szCs w:val="22"/>
        </w:rPr>
        <w:t xml:space="preserve">, </w:t>
      </w:r>
      <w:r w:rsidR="00A73010" w:rsidRPr="00A73010">
        <w:rPr>
          <w:szCs w:val="22"/>
        </w:rPr>
        <w:t>MIMO Coding for SC PHY in 11ay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A73010">
        <w:rPr>
          <w:szCs w:val="22"/>
        </w:rPr>
        <w:t>/0211r1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A73010" w:rsidRPr="00A73010" w:rsidRDefault="00A73010" w:rsidP="00A73010">
      <w:pPr>
        <w:numPr>
          <w:ilvl w:val="2"/>
          <w:numId w:val="1"/>
        </w:numPr>
        <w:jc w:val="both"/>
        <w:rPr>
          <w:szCs w:val="22"/>
        </w:rPr>
      </w:pPr>
      <w:r w:rsidRPr="00A73010">
        <w:rPr>
          <w:szCs w:val="22"/>
        </w:rPr>
        <w:t xml:space="preserve"> Straw Poll #1. Do you agree</w:t>
      </w:r>
      <w:r>
        <w:rPr>
          <w:szCs w:val="22"/>
        </w:rPr>
        <w:t xml:space="preserve"> </w:t>
      </w:r>
      <w:r w:rsidRPr="00A73010">
        <w:rPr>
          <w:szCs w:val="22"/>
        </w:rPr>
        <w:t>to perform input bits parsing over the spatial streams on the round robin manner with bits grouping and padding as shown on slides #8,</w:t>
      </w:r>
      <w:r>
        <w:rPr>
          <w:szCs w:val="22"/>
        </w:rPr>
        <w:t xml:space="preserve"> </w:t>
      </w:r>
      <w:r w:rsidRPr="00A73010">
        <w:rPr>
          <w:szCs w:val="22"/>
        </w:rPr>
        <w:t>9?</w:t>
      </w:r>
      <w:r>
        <w:rPr>
          <w:szCs w:val="22"/>
        </w:rPr>
        <w:t xml:space="preserve"> </w:t>
      </w:r>
      <w:r w:rsidRPr="00A73010">
        <w:rPr>
          <w:szCs w:val="22"/>
        </w:rPr>
        <w:t>Specification text is proposed in 11-17-</w:t>
      </w:r>
      <w:r>
        <w:rPr>
          <w:szCs w:val="22"/>
        </w:rPr>
        <w:t>0214-00-00ay 29 5 7 27 Encoding.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D330C7">
        <w:rPr>
          <w:szCs w:val="22"/>
        </w:rPr>
        <w:t>30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F33FB2">
        <w:rPr>
          <w:szCs w:val="22"/>
        </w:rPr>
        <w:t>0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 </w:t>
      </w:r>
      <w:r w:rsidR="00F33FB2">
        <w:rPr>
          <w:szCs w:val="22"/>
        </w:rPr>
        <w:t>0</w:t>
      </w:r>
    </w:p>
    <w:p w:rsid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 passed.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33FB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A73010">
        <w:rPr>
          <w:szCs w:val="22"/>
        </w:rPr>
        <w:t>Artyom Lomayev (Intel)</w:t>
      </w:r>
      <w:r w:rsidRPr="001E70CD">
        <w:rPr>
          <w:szCs w:val="22"/>
        </w:rPr>
        <w:t xml:space="preserve">, </w:t>
      </w:r>
      <w:r w:rsidRPr="00F33FB2">
        <w:rPr>
          <w:szCs w:val="22"/>
        </w:rPr>
        <w:t>Clarification on TRN Subfield Definition for MIMO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/0212r1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 w:rsidRPr="00F33FB2">
        <w:rPr>
          <w:szCs w:val="22"/>
        </w:rPr>
        <w:t xml:space="preserve"> Straw Poll #1. Do you agree to add the following to the draft:</w:t>
      </w:r>
      <w:r>
        <w:rPr>
          <w:szCs w:val="22"/>
        </w:rPr>
        <w:t xml:space="preserve"> </w:t>
      </w:r>
    </w:p>
    <w:p w:rsidR="00F33FB2" w:rsidRDefault="00F33FB2" w:rsidP="00F33FB2">
      <w:pPr>
        <w:numPr>
          <w:ilvl w:val="3"/>
          <w:numId w:val="40"/>
        </w:numPr>
        <w:ind w:left="1368" w:hanging="288"/>
        <w:jc w:val="both"/>
        <w:rPr>
          <w:szCs w:val="22"/>
        </w:rPr>
      </w:pPr>
      <w:r>
        <w:rPr>
          <w:szCs w:val="22"/>
        </w:rPr>
        <w:t>“</w:t>
      </w:r>
      <w:r w:rsidRPr="00F33FB2">
        <w:rPr>
          <w:szCs w:val="22"/>
        </w:rPr>
        <w:t>The EDMG-TRN subfield for MIMO with NSS &gt; 2 shall be defined as shown on slide #8;</w:t>
      </w:r>
    </w:p>
    <w:p w:rsidR="00F33FB2" w:rsidRPr="00F33FB2" w:rsidRDefault="00F33FB2" w:rsidP="00F33FB2">
      <w:pPr>
        <w:numPr>
          <w:ilvl w:val="3"/>
          <w:numId w:val="40"/>
        </w:numPr>
        <w:ind w:left="1368" w:hanging="288"/>
        <w:jc w:val="both"/>
        <w:rPr>
          <w:szCs w:val="22"/>
        </w:rPr>
      </w:pPr>
      <w:r w:rsidRPr="00F33FB2">
        <w:rPr>
          <w:szCs w:val="22"/>
        </w:rPr>
        <w:t>Specification text is proposed in 11-17-0213-00-00ay 29 9 3 26 9 TRN Subfield Definition;</w:t>
      </w:r>
    </w:p>
    <w:p w:rsidR="00F33FB2" w:rsidRPr="00A73010" w:rsidRDefault="00D330C7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30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0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 0</w:t>
      </w:r>
    </w:p>
    <w:p w:rsidR="00F33FB2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 passed.</w:t>
      </w:r>
    </w:p>
    <w:p w:rsidR="00691403" w:rsidRDefault="00691403" w:rsidP="00691403">
      <w:pPr>
        <w:ind w:left="1728"/>
        <w:jc w:val="both"/>
        <w:rPr>
          <w:szCs w:val="22"/>
        </w:rPr>
      </w:pPr>
    </w:p>
    <w:p w:rsidR="00691403" w:rsidRPr="00A73010" w:rsidRDefault="00691403" w:rsidP="0069140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80F08" w:rsidRPr="00480F08">
        <w:rPr>
          <w:szCs w:val="22"/>
        </w:rPr>
        <w:t>Claudio da Silva (Intel)</w:t>
      </w:r>
      <w:r w:rsidRPr="001E70CD">
        <w:rPr>
          <w:szCs w:val="22"/>
        </w:rPr>
        <w:t xml:space="preserve">, </w:t>
      </w:r>
      <w:r w:rsidR="00480F08" w:rsidRPr="00480F08">
        <w:rPr>
          <w:szCs w:val="22"/>
        </w:rPr>
        <w:t>Beam tracking request for EDMG SC mode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</w:t>
      </w:r>
      <w:r w:rsidR="00480F08">
        <w:rPr>
          <w:szCs w:val="22"/>
        </w:rPr>
        <w:t>189</w:t>
      </w:r>
      <w:r>
        <w:rPr>
          <w:szCs w:val="22"/>
        </w:rPr>
        <w:t>r</w:t>
      </w:r>
      <w:r w:rsidR="00480F08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691403" w:rsidRDefault="00691403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691403" w:rsidRPr="00F33FB2" w:rsidRDefault="00691403" w:rsidP="00480F08">
      <w:pPr>
        <w:numPr>
          <w:ilvl w:val="2"/>
          <w:numId w:val="1"/>
        </w:numPr>
        <w:jc w:val="both"/>
        <w:rPr>
          <w:szCs w:val="22"/>
        </w:rPr>
      </w:pPr>
      <w:r w:rsidRPr="00F33FB2">
        <w:rPr>
          <w:szCs w:val="22"/>
        </w:rPr>
        <w:lastRenderedPageBreak/>
        <w:t xml:space="preserve"> Straw Poll #1. </w:t>
      </w:r>
      <w:r w:rsidR="008E0682">
        <w:rPr>
          <w:szCs w:val="22"/>
        </w:rPr>
        <w:t>Do you agree to instruct the editor to incorporate the draft text in the contribution 17/0189r0 into IEEE 802.11ay draft 0.2?</w:t>
      </w:r>
    </w:p>
    <w:p w:rsidR="00691403" w:rsidRPr="00A73010" w:rsidRDefault="00691403" w:rsidP="00691403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C93976">
        <w:rPr>
          <w:szCs w:val="22"/>
        </w:rPr>
        <w:t>28</w:t>
      </w:r>
    </w:p>
    <w:p w:rsidR="00691403" w:rsidRPr="00A73010" w:rsidRDefault="00691403" w:rsidP="00691403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0</w:t>
      </w:r>
    </w:p>
    <w:p w:rsidR="00691403" w:rsidRPr="00A73010" w:rsidRDefault="00691403" w:rsidP="00691403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 0</w:t>
      </w:r>
    </w:p>
    <w:p w:rsidR="00F33FB2" w:rsidRPr="00C93976" w:rsidRDefault="00691403" w:rsidP="00C9397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 passed.</w:t>
      </w:r>
    </w:p>
    <w:p w:rsidR="00CB78FC" w:rsidRDefault="00CB78FC" w:rsidP="00CE4808">
      <w:pPr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>at 1</w:t>
      </w:r>
      <w:r w:rsidR="00EA0C13">
        <w:rPr>
          <w:szCs w:val="22"/>
        </w:rPr>
        <w:t>0:57 ES</w:t>
      </w:r>
      <w:r>
        <w:rPr>
          <w:szCs w:val="22"/>
        </w:rPr>
        <w:t>T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F653EE" w:rsidP="00EE159E">
      <w:pPr>
        <w:rPr>
          <w:b/>
          <w:szCs w:val="22"/>
        </w:rPr>
      </w:pPr>
      <w:r>
        <w:rPr>
          <w:b/>
          <w:szCs w:val="22"/>
        </w:rPr>
        <w:t>Appendix A:  February 15,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E159E" w:rsidRPr="00082995" w:rsidRDefault="00F33FB2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EE159E" w:rsidRDefault="00F33FB2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Jeorge Hurtarte (Ter</w:t>
      </w:r>
      <w:r w:rsidR="00EE159E" w:rsidRPr="00082995">
        <w:rPr>
          <w:szCs w:val="22"/>
        </w:rPr>
        <w:t>adyne</w:t>
      </w:r>
      <w:r>
        <w:rPr>
          <w:szCs w:val="22"/>
        </w:rPr>
        <w:t>)</w:t>
      </w:r>
    </w:p>
    <w:p w:rsidR="00097573" w:rsidRDefault="00097573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097573" w:rsidRDefault="00097573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097573" w:rsidRDefault="00097573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2E4008" w:rsidRDefault="002E4008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F33FB2" w:rsidRDefault="00C93976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da Silva (Intel)</w:t>
      </w:r>
    </w:p>
    <w:p w:rsidR="00576D6F" w:rsidRDefault="00576D6F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Felix Fellhauer (University of Stuttgart)</w:t>
      </w:r>
    </w:p>
    <w:p w:rsidR="00576D6F" w:rsidRDefault="00576D6F" w:rsidP="00576D6F">
      <w:pPr>
        <w:numPr>
          <w:ilvl w:val="0"/>
          <w:numId w:val="38"/>
        </w:numPr>
        <w:rPr>
          <w:szCs w:val="22"/>
        </w:rPr>
      </w:pPr>
      <w:r w:rsidRPr="00A73010">
        <w:rPr>
          <w:szCs w:val="22"/>
        </w:rPr>
        <w:t>Artyom Lomayev (Intel)</w:t>
      </w:r>
    </w:p>
    <w:p w:rsidR="00576D6F" w:rsidRDefault="00BE64BB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F54540" w:rsidRDefault="00F54540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Robert Olesen (InterDigital)</w:t>
      </w:r>
    </w:p>
    <w:p w:rsidR="00580982" w:rsidRDefault="00580982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  <w:bookmarkStart w:id="2" w:name="_GoBack"/>
      <w:bookmarkEnd w:id="2"/>
    </w:p>
    <w:p w:rsidR="00BE64BB" w:rsidRDefault="00BE64BB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9F01DF" w:rsidRDefault="009F01DF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B33F9E" w:rsidRDefault="00B33F9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102711" w:rsidRDefault="00102711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102711" w:rsidRPr="00082995" w:rsidRDefault="00102711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SK Yong (Apple)</w:t>
      </w:r>
    </w:p>
    <w:p w:rsidR="00752523" w:rsidRPr="00082995" w:rsidRDefault="00752523" w:rsidP="00EE159E">
      <w:pPr>
        <w:jc w:val="both"/>
        <w:rPr>
          <w:szCs w:val="22"/>
        </w:rPr>
      </w:pPr>
    </w:p>
    <w:sectPr w:rsidR="00752523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16" w:rsidRDefault="006F3A16">
      <w:r>
        <w:separator/>
      </w:r>
    </w:p>
  </w:endnote>
  <w:endnote w:type="continuationSeparator" w:id="0">
    <w:p w:rsidR="006F3A16" w:rsidRDefault="006F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251949">
      <w:fldChar w:fldCharType="begin"/>
    </w:r>
    <w:r>
      <w:instrText xml:space="preserve">PAGE </w:instrText>
    </w:r>
    <w:r w:rsidR="00251949">
      <w:fldChar w:fldCharType="separate"/>
    </w:r>
    <w:r w:rsidR="002A3301">
      <w:rPr>
        <w:noProof/>
      </w:rPr>
      <w:t>1</w:t>
    </w:r>
    <w:r w:rsidR="00251949">
      <w:rPr>
        <w:noProof/>
      </w:rPr>
      <w:fldChar w:fldCharType="end"/>
    </w:r>
    <w:r>
      <w:tab/>
    </w:r>
    <w:r>
      <w:rPr>
        <w:lang w:eastAsia="ja-JP"/>
      </w:rPr>
      <w:t>Jeorge S. Hurtarte, Teradyne</w:t>
    </w:r>
  </w:p>
  <w:p w:rsidR="008436AC" w:rsidRDefault="008436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16" w:rsidRDefault="006F3A16">
      <w:r>
        <w:separator/>
      </w:r>
    </w:p>
  </w:footnote>
  <w:footnote w:type="continuationSeparator" w:id="0">
    <w:p w:rsidR="006F3A16" w:rsidRDefault="006F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AC" w:rsidRDefault="005F58F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February 2017</w:t>
    </w:r>
    <w:r w:rsidR="008436AC">
      <w:tab/>
    </w:r>
    <w:r w:rsidR="008436AC">
      <w:tab/>
    </w:r>
    <w:fldSimple w:instr=" TITLE  \* MERGEFORMAT ">
      <w:r w:rsidR="008436AC">
        <w:t>doc.: IEEE</w:t>
      </w:r>
      <w:r>
        <w:t xml:space="preserve"> 802.11-17</w:t>
      </w:r>
      <w:r w:rsidR="008436AC">
        <w:t>/</w:t>
      </w:r>
    </w:fldSimple>
    <w:r>
      <w:t>0</w:t>
    </w:r>
    <w:r w:rsidR="00B40204">
      <w:t>262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8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39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97573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FE1"/>
    <w:rsid w:val="000C255D"/>
    <w:rsid w:val="000C2A79"/>
    <w:rsid w:val="000C3CC0"/>
    <w:rsid w:val="000C43B4"/>
    <w:rsid w:val="000C4745"/>
    <w:rsid w:val="000D08C6"/>
    <w:rsid w:val="000D2001"/>
    <w:rsid w:val="000D4B90"/>
    <w:rsid w:val="000D6E64"/>
    <w:rsid w:val="000D7376"/>
    <w:rsid w:val="000D7BEE"/>
    <w:rsid w:val="000E24A6"/>
    <w:rsid w:val="000E3380"/>
    <w:rsid w:val="000E3AE1"/>
    <w:rsid w:val="000E3DEA"/>
    <w:rsid w:val="000E5AC0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10375"/>
    <w:rsid w:val="002123AB"/>
    <w:rsid w:val="00212D6D"/>
    <w:rsid w:val="00212DB5"/>
    <w:rsid w:val="002139A0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1949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301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4008"/>
    <w:rsid w:val="002E576E"/>
    <w:rsid w:val="002E57FD"/>
    <w:rsid w:val="002E67E7"/>
    <w:rsid w:val="002E792F"/>
    <w:rsid w:val="002F03D2"/>
    <w:rsid w:val="002F0773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E81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7997"/>
    <w:rsid w:val="004205A4"/>
    <w:rsid w:val="00421320"/>
    <w:rsid w:val="00423677"/>
    <w:rsid w:val="004252FC"/>
    <w:rsid w:val="004278DA"/>
    <w:rsid w:val="0043016B"/>
    <w:rsid w:val="00430905"/>
    <w:rsid w:val="004309D7"/>
    <w:rsid w:val="00433CEF"/>
    <w:rsid w:val="00434038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D81"/>
    <w:rsid w:val="00533448"/>
    <w:rsid w:val="005343AB"/>
    <w:rsid w:val="00534C55"/>
    <w:rsid w:val="005360DA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3A16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F76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DF5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1DF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523E"/>
    <w:rsid w:val="00C0668D"/>
    <w:rsid w:val="00C12A51"/>
    <w:rsid w:val="00C14244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CBE"/>
    <w:rsid w:val="00DF1958"/>
    <w:rsid w:val="00DF2F0A"/>
    <w:rsid w:val="00DF59A8"/>
    <w:rsid w:val="00DF694F"/>
    <w:rsid w:val="00E01D0C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D293F"/>
    <w:rsid w:val="00FD39A9"/>
    <w:rsid w:val="00FD4900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3AA4-0C4D-439C-A041-54EADEA3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802.11-15/yyyyr0</vt:lpstr>
      <vt:lpstr>doc.: IEEE 802.11-14/0380r1</vt:lpstr>
    </vt:vector>
  </TitlesOfParts>
  <Company>Allied Telesis R&amp;D Center</Company>
  <LinksUpToDate>false</LinksUpToDate>
  <CharactersWithSpaces>3188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17/0262r0</dc:title>
  <dc:subject>Task Group AY Meeting Minutes</dc:subject>
  <dc:creator>Jeorge Hurtarte</dc:creator>
  <cp:keywords>February 2017</cp:keywords>
  <cp:lastModifiedBy>JSH</cp:lastModifiedBy>
  <cp:revision>2</cp:revision>
  <dcterms:created xsi:type="dcterms:W3CDTF">2017-03-08T12:06:00Z</dcterms:created>
  <dcterms:modified xsi:type="dcterms:W3CDTF">2017-03-08T12:06:00Z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