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5D3414">
              <w:rPr>
                <w:b w:val="0"/>
                <w:sz w:val="20"/>
                <w:lang w:eastAsia="ko-KR"/>
              </w:rPr>
              <w:t>1</w:t>
            </w:r>
            <w:r w:rsidR="00E56075">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1D3CCD"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transmitting an HE Operation element shall select a value in the range 1 to 63 to include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subfield of the HE Operation element that it transmits..."  So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is mandatory.  Why?  The three uses, OBSS_PD, inter-PPDU PS and two NAVs all can be done without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Also the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treatment of </w:t>
            </w:r>
            <w:proofErr w:type="gramStart"/>
            <w:r w:rsidRPr="004521A1">
              <w:rPr>
                <w:rFonts w:ascii="Arial" w:hAnsi="Arial" w:cs="Arial"/>
                <w:sz w:val="20"/>
                <w:lang w:eastAsia="ko-KR"/>
              </w:rPr>
              <w:t>the inter</w:t>
            </w:r>
            <w:proofErr w:type="gramEnd"/>
            <w:r w:rsidRPr="004521A1">
              <w:rPr>
                <w:rFonts w:ascii="Arial" w:hAnsi="Arial" w:cs="Arial"/>
                <w:sz w:val="20"/>
                <w:lang w:eastAsia="ko-KR"/>
              </w:rPr>
              <w:t xml:space="preserve"> and intra packets is dangerous in the cases where the OBSS is close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 at the least. "</w:t>
            </w:r>
            <w:proofErr w:type="spellStart"/>
            <w:r w:rsidRPr="004521A1">
              <w:rPr>
                <w:rFonts w:ascii="Arial" w:eastAsia="굴림" w:hAnsi="Arial" w:cs="Arial"/>
                <w:color w:val="000000"/>
                <w:sz w:val="20"/>
                <w:lang w:val="en-US" w:eastAsia="ko-KR"/>
              </w:rPr>
              <w:t>An</w:t>
            </w:r>
            <w:proofErr w:type="spellEnd"/>
            <w:r w:rsidRPr="004521A1">
              <w:rPr>
                <w:rFonts w:ascii="Arial" w:eastAsia="굴림" w:hAnsi="Arial" w:cs="Arial"/>
                <w:color w:val="000000"/>
                <w:sz w:val="20"/>
                <w:lang w:val="en-US" w:eastAsia="ko-KR"/>
              </w:rPr>
              <w:t xml:space="preserve"> HE STA transmitting an HE Operation element may select a value in the range 1 to 63 to include in the BSS Color subfield of the HE Operation element that it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EB4EC2"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7647B5" w:rsidRPr="004521A1" w:rsidRDefault="007647B5" w:rsidP="007D622F">
            <w:pPr>
              <w:rPr>
                <w:rFonts w:ascii="Arial" w:eastAsia="굴림" w:hAnsi="Arial" w:cs="Arial"/>
                <w:sz w:val="20"/>
                <w:lang w:val="en-US" w:eastAsia="ko-KR"/>
              </w:rPr>
            </w:pPr>
            <w:r w:rsidRPr="004521A1">
              <w:rPr>
                <w:rFonts w:ascii="Arial" w:eastAsia="굴림" w:hAnsi="Arial" w:cs="Arial"/>
                <w:sz w:val="20"/>
                <w:lang w:val="en-US" w:eastAsia="ko-KR"/>
              </w:rPr>
              <w:t xml:space="preserve">The BSS Color selection and including the BSS Color in a transmitted HE PPDU is mandatory on an HE AP side. </w:t>
            </w:r>
          </w:p>
          <w:p w:rsidR="007647B5" w:rsidRPr="004521A1" w:rsidRDefault="007647B5"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the use of the BSS Color for the OBSS_PD and the Intra-PPDU power save is </w:t>
            </w:r>
            <w:r w:rsidR="00F620DC" w:rsidRPr="004521A1">
              <w:rPr>
                <w:rFonts w:ascii="Arial" w:eastAsia="굴림" w:hAnsi="Arial" w:cs="Arial"/>
                <w:sz w:val="20"/>
                <w:lang w:val="en-US" w:eastAsia="ko-KR"/>
              </w:rPr>
              <w:t xml:space="preserve">already </w:t>
            </w:r>
            <w:r w:rsidRPr="004521A1">
              <w:rPr>
                <w:rFonts w:ascii="Arial" w:eastAsia="굴림" w:hAnsi="Arial" w:cs="Arial"/>
                <w:sz w:val="20"/>
                <w:lang w:val="en-US" w:eastAsia="ko-KR"/>
              </w:rPr>
              <w:t xml:space="preserve">optional on an HE non-AP STA side. </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What the commenter is asking is that an HE AP can enable or disable an optional feature.</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it is better to leave that as an implementation issue.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may not receive the HE Operation element at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TBTT. In this case, the HE STA shall set the TXVECTOR parameter BSS_COLOR of an HE PPDU to the value indicated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not in the HE Operation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03169E"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03169E" w:rsidRPr="004521A1" w:rsidRDefault="0003169E" w:rsidP="007D622F">
            <w:pPr>
              <w:rPr>
                <w:rFonts w:ascii="Arial" w:hAnsi="Arial" w:cs="Arial"/>
                <w:sz w:val="20"/>
                <w:lang w:eastAsia="ko-KR"/>
              </w:rPr>
            </w:pPr>
            <w:r w:rsidRPr="004521A1">
              <w:rPr>
                <w:rFonts w:ascii="Arial" w:eastAsia="굴림" w:hAnsi="Arial" w:cs="Arial"/>
                <w:sz w:val="20"/>
                <w:lang w:val="en-US" w:eastAsia="ko-KR"/>
              </w:rPr>
              <w:t xml:space="preserve">The BSS Color information can be provided from the </w:t>
            </w:r>
            <w:r w:rsidRPr="004521A1">
              <w:rPr>
                <w:rFonts w:ascii="Arial" w:hAnsi="Arial" w:cs="Arial"/>
                <w:sz w:val="20"/>
                <w:lang w:eastAsia="ko-KR"/>
              </w:rPr>
              <w:t xml:space="preserve">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w:t>
            </w:r>
          </w:p>
          <w:p w:rsidR="0003169E" w:rsidRPr="004521A1" w:rsidRDefault="0003169E" w:rsidP="007D622F">
            <w:pPr>
              <w:rPr>
                <w:rFonts w:ascii="Arial" w:hAnsi="Arial" w:cs="Arial"/>
                <w:sz w:val="20"/>
                <w:lang w:eastAsia="ko-KR"/>
              </w:rPr>
            </w:pPr>
          </w:p>
          <w:p w:rsidR="0003169E" w:rsidRPr="004521A1" w:rsidRDefault="0003169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gramStart"/>
            <w:r w:rsidRPr="004521A1">
              <w:rPr>
                <w:rFonts w:ascii="Arial" w:hAnsi="Arial" w:cs="Arial"/>
                <w:sz w:val="20"/>
                <w:lang w:eastAsia="ko-KR"/>
              </w:rPr>
              <w:t>from</w:t>
            </w:r>
            <w:proofErr w:type="gramEnd"/>
            <w:r w:rsidRPr="004521A1">
              <w:rPr>
                <w:rFonts w:ascii="Arial" w:hAnsi="Arial" w:cs="Arial"/>
                <w:sz w:val="20"/>
                <w:lang w:eastAsia="ko-KR"/>
              </w:rPr>
              <w:t xml:space="preserve"> the HE STA with which...", should this HE STA be 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Change to "from the HE AP with which..."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560E99">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560E99" w:rsidRPr="004521A1" w:rsidRDefault="00560E99" w:rsidP="00560E99">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8A2F17" w:rsidRPr="004521A1" w:rsidRDefault="008A2F17" w:rsidP="00560E99">
            <w:pPr>
              <w:rPr>
                <w:rFonts w:ascii="Arial" w:eastAsia="굴림" w:hAnsi="Arial" w:cs="Arial"/>
                <w:sz w:val="20"/>
                <w:lang w:val="en-US" w:eastAsia="ko-KR"/>
              </w:rPr>
            </w:pPr>
          </w:p>
          <w:p w:rsidR="00560E99" w:rsidRPr="004521A1" w:rsidRDefault="008A2F17" w:rsidP="00560E99">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5213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"may ignore the HE PPDU" -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not about ignoring the PPDU,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about following modified </w:t>
            </w:r>
            <w:r w:rsidRPr="004521A1">
              <w:rPr>
                <w:rFonts w:ascii="Arial" w:hAnsi="Arial" w:cs="Arial"/>
                <w:sz w:val="20"/>
                <w:lang w:eastAsia="ko-KR"/>
              </w:rPr>
              <w:lastRenderedPageBreak/>
              <w:t>CCA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proofErr w:type="gramStart"/>
            <w:r w:rsidRPr="004521A1">
              <w:rPr>
                <w:rFonts w:ascii="Arial" w:eastAsia="굴림" w:hAnsi="Arial" w:cs="Arial"/>
                <w:color w:val="000000"/>
                <w:sz w:val="20"/>
                <w:lang w:val="en-US" w:eastAsia="ko-KR"/>
              </w:rPr>
              <w:lastRenderedPageBreak/>
              <w:t>change</w:t>
            </w:r>
            <w:proofErr w:type="gramEnd"/>
            <w:r w:rsidRPr="004521A1">
              <w:rPr>
                <w:rFonts w:ascii="Arial" w:eastAsia="굴림" w:hAnsi="Arial" w:cs="Arial"/>
                <w:color w:val="000000"/>
                <w:sz w:val="20"/>
                <w:lang w:val="en-US" w:eastAsia="ko-KR"/>
              </w:rPr>
              <w:t xml:space="preserve"> sentence to "...and 63 may follow the spatial reuse rules as described in 27.9 (Spatial reuse </w:t>
            </w:r>
            <w:r w:rsidRPr="004521A1">
              <w:rPr>
                <w:rFonts w:ascii="Arial" w:eastAsia="굴림" w:hAnsi="Arial" w:cs="Arial"/>
                <w:color w:val="000000"/>
                <w:sz w:val="20"/>
                <w:lang w:val="en-US" w:eastAsia="ko-KR"/>
              </w:rPr>
              <w:lastRenderedPageBreak/>
              <w:t>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 xml:space="preserve">Accepted-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5477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that received an HE PPDU with RXVECTOR parameter BSS_COLOR with a value between 1 and 63 may ignore the HE PPDU subject to the rules as described in 27.9 (Spatial reuse operation)."  This is a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rule that is not required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cited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w:t>
            </w:r>
            <w:r w:rsidR="009E057D" w:rsidRPr="004521A1">
              <w:rPr>
                <w:rFonts w:ascii="Arial" w:eastAsia="굴림" w:hAnsi="Arial" w:cs="Arial"/>
                <w:sz w:val="20"/>
                <w:lang w:val="en-US" w:eastAsia="ko-KR"/>
              </w:rPr>
              <w:t>not precisely described, i</w:t>
            </w:r>
            <w:r w:rsidRPr="004521A1">
              <w:rPr>
                <w:rFonts w:ascii="Arial" w:eastAsia="굴림" w:hAnsi="Arial" w:cs="Arial"/>
                <w:sz w:val="20"/>
                <w:lang w:val="en-US" w:eastAsia="ko-KR"/>
              </w:rPr>
              <w:t xml:space="preserve">t is changed as the below according to CID 5213. </w:t>
            </w:r>
          </w:p>
          <w:p w:rsidR="00834D1A" w:rsidRPr="004521A1" w:rsidRDefault="00834D1A" w:rsidP="005A2878">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834D1A" w:rsidRPr="004521A1" w:rsidRDefault="00834D1A" w:rsidP="007D622F">
            <w:pPr>
              <w:rPr>
                <w:rFonts w:ascii="Arial" w:eastAsia="굴림" w:hAnsi="Arial" w:cs="Arial"/>
                <w:sz w:val="20"/>
                <w:lang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8240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gramStart"/>
            <w:r w:rsidRPr="004521A1">
              <w:rPr>
                <w:rFonts w:ascii="Arial" w:hAnsi="Arial" w:cs="Arial"/>
                <w:sz w:val="20"/>
                <w:lang w:eastAsia="ko-KR"/>
              </w:rPr>
              <w:t>the</w:t>
            </w:r>
            <w:proofErr w:type="gramEnd"/>
            <w:r w:rsidRPr="004521A1">
              <w:rPr>
                <w:rFonts w:ascii="Arial" w:hAnsi="Arial" w:cs="Arial"/>
                <w:sz w:val="20"/>
                <w:lang w:eastAsia="ko-KR"/>
              </w:rPr>
              <w:t xml:space="preserve"> rule starting at line 54 doesn't seem be precise. Ignoring the HE PPDU is only for Inter-BSS PPDU, not for all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values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9E057D">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9E057D" w:rsidRPr="004521A1" w:rsidRDefault="009E057D" w:rsidP="009E057D">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not precisely described, it is changed as the </w:t>
            </w:r>
            <w:proofErr w:type="spellStart"/>
            <w:r w:rsidRPr="004521A1">
              <w:rPr>
                <w:rFonts w:ascii="Arial" w:eastAsia="굴림" w:hAnsi="Arial" w:cs="Arial"/>
                <w:sz w:val="20"/>
                <w:lang w:val="en-US" w:eastAsia="ko-KR"/>
              </w:rPr>
              <w:t>blelow</w:t>
            </w:r>
            <w:proofErr w:type="spellEnd"/>
            <w:r w:rsidRPr="004521A1">
              <w:rPr>
                <w:rFonts w:ascii="Arial" w:eastAsia="굴림" w:hAnsi="Arial" w:cs="Arial"/>
                <w:sz w:val="20"/>
                <w:lang w:val="en-US" w:eastAsia="ko-KR"/>
              </w:rPr>
              <w:t xml:space="preserve"> according to CID 5213. </w:t>
            </w:r>
          </w:p>
          <w:p w:rsidR="009E057D" w:rsidRPr="004521A1" w:rsidRDefault="009E057D" w:rsidP="009E057D">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7D622F" w:rsidRPr="004521A1" w:rsidRDefault="009E057D" w:rsidP="009E057D">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7604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Add the following text:</w:t>
            </w:r>
            <w:r w:rsidRPr="004521A1">
              <w:rPr>
                <w:rFonts w:ascii="Arial" w:hAnsi="Arial" w:cs="Arial"/>
                <w:sz w:val="20"/>
                <w:lang w:eastAsia="ko-KR"/>
              </w:rPr>
              <w:br/>
              <w:t>"an non-AP STA should use A1, A2, A3 fields for SR decision"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“If a HE non-AP STA receives from associated AP a BSS Color Disabled subfield value equal to 1 in the HE Operation element the HE non-AP STA should not exclusively use BSS Color parameter in making decision related to Intra-PPDU power save and for setting Intra BSS NAV.”</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When the BSS Color is disabled, there is no restriction on the SR operation.</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Also, sub-clause 27.2.1 (Intra-BSS and inter-BSS frame detection) already indicates the following: </w:t>
            </w:r>
          </w:p>
          <w:p w:rsidR="00D82B64" w:rsidRPr="004521A1" w:rsidRDefault="00D82B64" w:rsidP="00D82B64">
            <w:pPr>
              <w:rPr>
                <w:rFonts w:ascii="Arial" w:eastAsia="굴림" w:hAnsi="Arial" w:cs="Arial"/>
                <w:sz w:val="20"/>
                <w:lang w:val="en-US" w:eastAsia="ko-KR"/>
              </w:rPr>
            </w:pPr>
            <w:r w:rsidRPr="004521A1">
              <w:rPr>
                <w:rFonts w:ascii="Arial" w:eastAsia="굴림" w:hAnsi="Arial" w:cs="Arial"/>
                <w:sz w:val="20"/>
                <w:lang w:val="en-US" w:eastAsia="ko-KR"/>
              </w:rPr>
              <w:t>“If the received frame satisfies both intra-BSS and inter-BSS conditions, the decision made by using the MAC address takes precedence over the decision made by using the RXVECTOR parameter BSS_</w:t>
            </w:r>
            <w:proofErr w:type="gramStart"/>
            <w:r w:rsidRPr="004521A1">
              <w:rPr>
                <w:rFonts w:ascii="Arial" w:eastAsia="굴림" w:hAnsi="Arial" w:cs="Arial"/>
                <w:sz w:val="20"/>
                <w:lang w:val="en-US" w:eastAsia="ko-KR"/>
              </w:rPr>
              <w:t>COLOR .</w:t>
            </w:r>
            <w:proofErr w:type="gramEnd"/>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10291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This rule contradict the rule described in P196L49.</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this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Revised-</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 xml:space="preserve">This rule is not clear.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It implies that the BSS Color may be used to determine whether the STA updates the intra-BSS NAV or goes to power save mode.</w:t>
            </w:r>
          </w:p>
          <w:p w:rsidR="00357D3E" w:rsidRPr="004521A1" w:rsidRDefault="00357D3E" w:rsidP="00357D3E">
            <w:pPr>
              <w:rPr>
                <w:rFonts w:ascii="Arial" w:eastAsia="굴림" w:hAnsi="Arial" w:cs="Arial"/>
                <w:sz w:val="20"/>
                <w:lang w:val="en-US" w:eastAsia="ko-KR"/>
              </w:rPr>
            </w:pPr>
          </w:p>
          <w:p w:rsidR="00357D3E" w:rsidRPr="004521A1" w:rsidRDefault="00357D3E" w:rsidP="00357D3E">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if the most recently received HE Operation element from the AP to which it is associated contained a value of 0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Disabled subfield."  So this is optional.  Hence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should be optional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43CA"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357D3E" w:rsidRPr="004521A1" w:rsidRDefault="00357D3E" w:rsidP="007243CA">
            <w:pPr>
              <w:rPr>
                <w:rFonts w:ascii="Arial" w:eastAsia="굴림" w:hAnsi="Arial" w:cs="Arial"/>
                <w:sz w:val="20"/>
                <w:lang w:val="en-US" w:eastAsia="ko-KR"/>
              </w:rPr>
            </w:pPr>
            <w:r w:rsidRPr="004521A1">
              <w:rPr>
                <w:rFonts w:ascii="Arial" w:eastAsia="굴림" w:hAnsi="Arial" w:cs="Arial"/>
                <w:sz w:val="20"/>
                <w:lang w:val="en-US" w:eastAsia="ko-KR"/>
              </w:rPr>
              <w:t xml:space="preserve">It is unclear which features of the BSS Color are optional.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This implies that the BSS Color may be used to determine whether the STA updates the intra-BSS NAV or goes to power save mode.</w:t>
            </w:r>
          </w:p>
          <w:p w:rsidR="007243CA" w:rsidRPr="004521A1" w:rsidRDefault="007243CA" w:rsidP="007243CA">
            <w:pPr>
              <w:rPr>
                <w:rFonts w:ascii="Arial" w:eastAsia="굴림" w:hAnsi="Arial" w:cs="Arial"/>
                <w:sz w:val="20"/>
                <w:lang w:val="en-US" w:eastAsia="ko-KR"/>
              </w:rPr>
            </w:pPr>
          </w:p>
          <w:p w:rsidR="007243CA" w:rsidRPr="004521A1" w:rsidRDefault="00357D3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9953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Not clear what "The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means. Does this imply that the HE non-AP STA may include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in its own HE PPDU transmission? Or, does this imply the STA may update intra-BSS NAV or go to power </w:t>
            </w:r>
            <w:r w:rsidRPr="004521A1">
              <w:rPr>
                <w:rFonts w:ascii="Arial" w:hAnsi="Arial" w:cs="Arial"/>
                <w:sz w:val="20"/>
                <w:lang w:eastAsia="ko-KR"/>
              </w:rPr>
              <w:lastRenderedPageBreak/>
              <w:t xml:space="preserve">save mode when the STA receives a PPDU with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More clarification is needed.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82095D"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2095D" w:rsidRPr="004521A1" w:rsidRDefault="00905A93"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905A93" w:rsidRPr="004521A1" w:rsidRDefault="007243CA" w:rsidP="005A2878">
            <w:pPr>
              <w:rPr>
                <w:rFonts w:ascii="Arial" w:eastAsia="굴림" w:hAnsi="Arial" w:cs="Arial"/>
                <w:sz w:val="20"/>
                <w:lang w:val="en-US" w:eastAsia="ko-KR"/>
              </w:rPr>
            </w:pPr>
            <w:r w:rsidRPr="004521A1">
              <w:rPr>
                <w:rFonts w:ascii="Arial" w:eastAsia="굴림" w:hAnsi="Arial" w:cs="Arial"/>
                <w:sz w:val="20"/>
                <w:lang w:val="en-US" w:eastAsia="ko-KR"/>
              </w:rPr>
              <w:t xml:space="preserve">This implies that the BSS Color </w:t>
            </w:r>
            <w:r w:rsidR="00357D3E" w:rsidRPr="004521A1">
              <w:rPr>
                <w:rFonts w:ascii="Arial" w:eastAsia="굴림" w:hAnsi="Arial" w:cs="Arial"/>
                <w:sz w:val="20"/>
                <w:lang w:val="en-US" w:eastAsia="ko-KR"/>
              </w:rPr>
              <w:t xml:space="preserve">may be </w:t>
            </w:r>
            <w:r w:rsidRPr="004521A1">
              <w:rPr>
                <w:rFonts w:ascii="Arial" w:eastAsia="굴림" w:hAnsi="Arial" w:cs="Arial"/>
                <w:sz w:val="20"/>
                <w:lang w:val="en-US" w:eastAsia="ko-KR"/>
              </w:rPr>
              <w:t xml:space="preserve">used to determine whether the STA updates the </w:t>
            </w:r>
            <w:r w:rsidR="00357D3E" w:rsidRPr="004521A1">
              <w:rPr>
                <w:rFonts w:ascii="Arial" w:eastAsia="굴림" w:hAnsi="Arial" w:cs="Arial"/>
                <w:sz w:val="20"/>
                <w:lang w:val="en-US" w:eastAsia="ko-KR"/>
              </w:rPr>
              <w:t>i</w:t>
            </w:r>
            <w:r w:rsidRPr="004521A1">
              <w:rPr>
                <w:rFonts w:ascii="Arial" w:eastAsia="굴림" w:hAnsi="Arial" w:cs="Arial"/>
                <w:sz w:val="20"/>
                <w:lang w:val="en-US" w:eastAsia="ko-KR"/>
              </w:rPr>
              <w:t>ntra-BSS NAV or goes to power save mode.</w:t>
            </w:r>
          </w:p>
          <w:p w:rsidR="007243CA" w:rsidRPr="004521A1" w:rsidRDefault="007243CA" w:rsidP="005A2878">
            <w:pPr>
              <w:rPr>
                <w:rFonts w:ascii="Arial" w:eastAsia="굴림" w:hAnsi="Arial" w:cs="Arial"/>
                <w:sz w:val="20"/>
                <w:lang w:val="en-US" w:eastAsia="ko-KR"/>
              </w:rPr>
            </w:pPr>
          </w:p>
          <w:p w:rsidR="007243CA" w:rsidRPr="004521A1" w:rsidRDefault="007243CA" w:rsidP="005A28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w:t>
            </w:r>
            <w:r w:rsidRPr="004521A1">
              <w:rPr>
                <w:rFonts w:ascii="Arial" w:eastAsia="굴림" w:hAnsi="Arial" w:cs="Arial"/>
                <w:sz w:val="20"/>
                <w:lang w:val="en-US" w:eastAsia="ko-KR"/>
              </w:rPr>
              <w:lastRenderedPageBreak/>
              <w:t>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7168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When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changes, the </w:t>
            </w:r>
            <w:proofErr w:type="spellStart"/>
            <w:r w:rsidRPr="004521A1">
              <w:rPr>
                <w:rFonts w:ascii="Arial" w:hAnsi="Arial" w:cs="Arial"/>
                <w:sz w:val="20"/>
                <w:lang w:eastAsia="ko-KR"/>
              </w:rPr>
              <w:t>the</w:t>
            </w:r>
            <w:proofErr w:type="spellEnd"/>
            <w:r w:rsidRPr="004521A1">
              <w:rPr>
                <w:rFonts w:ascii="Arial" w:hAnsi="Arial" w:cs="Arial"/>
                <w:sz w:val="20"/>
                <w:lang w:eastAsia="ko-KR"/>
              </w:rPr>
              <w:t xml:space="preserve"> Partial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field in the HE Operation element shall be set to 0. Otherwise the value of RXVECTOR parameter PARTIAL_AID [5:8] in the received VHT PPDU with the RXVECTOR parameter GROUP_ID equal to 63 will cause confusion on detection of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 xml:space="preserve">Please add the following text at the end the </w:t>
            </w:r>
            <w:proofErr w:type="spellStart"/>
            <w:r w:rsidRPr="004521A1">
              <w:rPr>
                <w:rFonts w:ascii="Arial" w:eastAsia="굴림" w:hAnsi="Arial" w:cs="Arial"/>
                <w:color w:val="000000"/>
                <w:sz w:val="20"/>
                <w:lang w:val="en-US" w:eastAsia="ko-KR"/>
              </w:rPr>
              <w:t>subclause</w:t>
            </w:r>
            <w:proofErr w:type="spellEnd"/>
            <w:r w:rsidRPr="004521A1">
              <w:rPr>
                <w:rFonts w:ascii="Arial" w:eastAsia="굴림" w:hAnsi="Arial" w:cs="Arial"/>
                <w:color w:val="000000"/>
                <w:sz w:val="20"/>
                <w:lang w:val="en-US" w:eastAsia="ko-KR"/>
              </w:rPr>
              <w:t xml:space="preserve"> "</w:t>
            </w:r>
            <w:r w:rsidRPr="004521A1">
              <w:rPr>
                <w:rFonts w:ascii="Arial" w:eastAsia="굴림" w:hAnsi="Arial" w:cs="Arial"/>
                <w:color w:val="000000"/>
                <w:sz w:val="20"/>
                <w:lang w:val="en-US" w:eastAsia="ko-KR"/>
              </w:rPr>
              <w:br/>
              <w:t>When an HE AP changes the BSS color for the BSS that it serves, it shall set the Partial BSS Color field in the HE Operation element 0.</w:t>
            </w:r>
            <w:r w:rsidRPr="004521A1">
              <w:rPr>
                <w:rFonts w:ascii="Arial" w:eastAsia="굴림" w:hAnsi="Arial" w:cs="Arial"/>
                <w:color w:val="000000"/>
                <w:sz w:val="20"/>
                <w:lang w:val="en-US" w:eastAsia="ko-KR"/>
              </w:rPr>
              <w:br/>
              <w:t>Note: The HE AP may continue applying an AID assignment rule using the partial BSS color bits.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87FD6" w:rsidRPr="004521A1" w:rsidRDefault="00DC41AA" w:rsidP="007D622F">
            <w:pPr>
              <w:rPr>
                <w:rFonts w:ascii="Arial" w:eastAsia="굴림" w:hAnsi="Arial" w:cs="Arial"/>
                <w:sz w:val="20"/>
                <w:lang w:val="en-US" w:eastAsia="ko-KR"/>
              </w:rPr>
            </w:pPr>
            <w:r w:rsidRPr="004521A1">
              <w:rPr>
                <w:rFonts w:ascii="Arial" w:eastAsia="굴림" w:hAnsi="Arial" w:cs="Arial"/>
                <w:sz w:val="20"/>
                <w:lang w:val="en-US" w:eastAsia="ko-KR"/>
              </w:rPr>
              <w:t>Re</w:t>
            </w:r>
            <w:r w:rsidR="00AA4550" w:rsidRPr="004521A1">
              <w:rPr>
                <w:rFonts w:ascii="Arial" w:eastAsia="굴림" w:hAnsi="Arial" w:cs="Arial"/>
                <w:sz w:val="20"/>
                <w:lang w:val="en-US" w:eastAsia="ko-KR"/>
              </w:rPr>
              <w:t xml:space="preserve">vised-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When an HE AP change its BSS color and it cause that the partial BSS color is changed, the HE AP shall set the Partial BSS Color field in the HE Operation element to 0. </w:t>
            </w:r>
          </w:p>
          <w:p w:rsidR="00DC41AA" w:rsidRPr="004521A1" w:rsidRDefault="00AA4550"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3BF1">
              <w:rPr>
                <w:rFonts w:ascii="Arial" w:eastAsia="굴림" w:hAnsi="Arial" w:cs="Arial"/>
                <w:sz w:val="20"/>
                <w:lang w:val="en-US" w:eastAsia="ko-KR"/>
              </w:rPr>
              <w:t>0045r6</w:t>
            </w:r>
            <w:r w:rsidRPr="004521A1">
              <w:rPr>
                <w:rFonts w:ascii="Arial" w:eastAsia="굴림" w:hAnsi="Arial" w:cs="Arial"/>
                <w:sz w:val="20"/>
                <w:lang w:val="en-US" w:eastAsia="ko-KR"/>
              </w:rPr>
              <w:t>.</w:t>
            </w:r>
          </w:p>
        </w:tc>
      </w:tr>
    </w:tbl>
    <w:p w:rsidR="00D50D09" w:rsidRPr="007D622F" w:rsidRDefault="00D50D09" w:rsidP="00964370">
      <w:pPr>
        <w:pStyle w:val="T"/>
        <w:rPr>
          <w:rFonts w:eastAsiaTheme="minorEastAsia"/>
          <w:b/>
          <w:bCs/>
          <w:iCs/>
          <w:sz w:val="22"/>
          <w:szCs w:val="22"/>
          <w:lang w:eastAsia="ko-KR"/>
        </w:rPr>
      </w:pPr>
    </w:p>
    <w:p w:rsidR="00D35914" w:rsidRDefault="00E02CEA" w:rsidP="00AF7B72">
      <w:pPr>
        <w:widowControl w:val="0"/>
        <w:autoSpaceDE w:val="0"/>
        <w:autoSpaceDN w:val="0"/>
        <w:adjustRightInd w:val="0"/>
        <w:jc w:val="both"/>
        <w:rPr>
          <w:rFonts w:eastAsia="Arial,Bold"/>
          <w:b/>
          <w:bCs/>
          <w:szCs w:val="22"/>
          <w:lang w:val="en-US" w:eastAsia="ko-KR"/>
        </w:rPr>
      </w:pPr>
      <w:r>
        <w:rPr>
          <w:rFonts w:eastAsia="Arial,Bold" w:hint="eastAsia"/>
          <w:b/>
          <w:bCs/>
          <w:szCs w:val="22"/>
          <w:lang w:val="en-US" w:eastAsia="ko-KR"/>
        </w:rPr>
        <w:t>27.</w:t>
      </w:r>
      <w:r w:rsidR="002A17D2">
        <w:rPr>
          <w:rFonts w:eastAsia="Arial,Bold" w:hint="eastAsia"/>
          <w:b/>
          <w:bCs/>
          <w:szCs w:val="22"/>
          <w:lang w:val="en-US" w:eastAsia="ko-KR"/>
        </w:rPr>
        <w:t>11</w:t>
      </w:r>
      <w:r>
        <w:rPr>
          <w:rFonts w:eastAsia="Arial,Bold" w:hint="eastAsia"/>
          <w:b/>
          <w:bCs/>
          <w:szCs w:val="22"/>
          <w:lang w:val="en-US" w:eastAsia="ko-KR"/>
        </w:rPr>
        <w:t xml:space="preserve">.4 </w:t>
      </w:r>
      <w:r w:rsidR="00D50D09">
        <w:rPr>
          <w:rFonts w:eastAsia="Arial,Bold" w:hint="eastAsia"/>
          <w:b/>
          <w:bCs/>
          <w:szCs w:val="22"/>
          <w:lang w:val="en-US" w:eastAsia="ko-KR"/>
        </w:rPr>
        <w:t>BSS_COLOR</w:t>
      </w:r>
    </w:p>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333B0B">
        <w:rPr>
          <w:rFonts w:hint="eastAsia"/>
          <w:b/>
          <w:bCs/>
          <w:i/>
          <w:iCs/>
          <w:highlight w:val="yellow"/>
          <w:lang w:eastAsia="ko-KR"/>
        </w:rPr>
        <w:t>TGax</w:t>
      </w:r>
      <w:proofErr w:type="spellEnd"/>
      <w:r w:rsidRPr="00333B0B">
        <w:rPr>
          <w:rFonts w:hint="eastAsia"/>
          <w:b/>
          <w:bCs/>
          <w:i/>
          <w:iCs/>
          <w:highlight w:val="yellow"/>
          <w:lang w:eastAsia="ko-KR"/>
        </w:rPr>
        <w:t xml:space="preserve"> editor: </w:t>
      </w:r>
      <w:r w:rsidRPr="00333B0B">
        <w:rPr>
          <w:b/>
          <w:bCs/>
          <w:i/>
          <w:iCs/>
          <w:highlight w:val="yellow"/>
          <w:lang w:eastAsia="ko-KR"/>
        </w:rPr>
        <w:t xml:space="preserve">change </w:t>
      </w:r>
      <w:r w:rsidRPr="00333B0B">
        <w:rPr>
          <w:rFonts w:hint="eastAsia"/>
          <w:b/>
          <w:bCs/>
          <w:i/>
          <w:iCs/>
          <w:highlight w:val="yellow"/>
          <w:lang w:eastAsia="ko-KR"/>
        </w:rPr>
        <w:t xml:space="preserve">the sub-clause </w:t>
      </w:r>
      <w:r w:rsidR="00E02CEA" w:rsidRPr="00333B0B">
        <w:rPr>
          <w:rFonts w:hint="eastAsia"/>
          <w:b/>
          <w:bCs/>
          <w:i/>
          <w:iCs/>
          <w:highlight w:val="yellow"/>
          <w:lang w:eastAsia="ko-KR"/>
        </w:rPr>
        <w:t>27.</w:t>
      </w:r>
      <w:r w:rsidR="00D50D09" w:rsidRPr="00333B0B">
        <w:rPr>
          <w:rFonts w:hint="eastAsia"/>
          <w:b/>
          <w:bCs/>
          <w:i/>
          <w:iCs/>
          <w:highlight w:val="yellow"/>
          <w:lang w:eastAsia="ko-KR"/>
        </w:rPr>
        <w:t>11</w:t>
      </w:r>
      <w:r w:rsidR="00E02CEA" w:rsidRPr="00333B0B">
        <w:rPr>
          <w:rFonts w:hint="eastAsia"/>
          <w:b/>
          <w:bCs/>
          <w:i/>
          <w:iCs/>
          <w:highlight w:val="yellow"/>
          <w:lang w:eastAsia="ko-KR"/>
        </w:rPr>
        <w:t xml:space="preserve">.4 </w:t>
      </w:r>
      <w:r w:rsidRPr="00333B0B">
        <w:rPr>
          <w:rFonts w:hint="eastAsia"/>
          <w:b/>
          <w:bCs/>
          <w:i/>
          <w:iCs/>
          <w:highlight w:val="yellow"/>
          <w:lang w:eastAsia="ko-KR"/>
        </w:rPr>
        <w:t>as the following:</w:t>
      </w:r>
    </w:p>
    <w:p w:rsidR="00D50D09" w:rsidRDefault="00D50D09" w:rsidP="00CC4249">
      <w:pPr>
        <w:widowControl w:val="0"/>
        <w:autoSpaceDE w:val="0"/>
        <w:autoSpaceDN w:val="0"/>
        <w:adjustRightInd w:val="0"/>
        <w:jc w:val="both"/>
        <w:rPr>
          <w:rFonts w:eastAsiaTheme="minorEastAsia"/>
          <w:bCs/>
          <w:iCs/>
          <w:szCs w:val="22"/>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BSS </w:t>
      </w:r>
      <w:proofErr w:type="spellStart"/>
      <w:r>
        <w:rPr>
          <w:sz w:val="20"/>
        </w:rPr>
        <w:t>Color</w:t>
      </w:r>
      <w:proofErr w:type="spellEnd"/>
      <w:r>
        <w:rPr>
          <w:sz w:val="20"/>
        </w:rPr>
        <w:t xml:space="preserve">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HE non-AP STAs). </w:t>
      </w:r>
    </w:p>
    <w:p w:rsidR="00D50D09" w:rsidRDefault="00D50D09" w:rsidP="00CC4249">
      <w:pPr>
        <w:widowControl w:val="0"/>
        <w:autoSpaceDE w:val="0"/>
        <w:autoSpaceDN w:val="0"/>
        <w:adjustRightInd w:val="0"/>
        <w:jc w:val="both"/>
        <w:rPr>
          <w:sz w:val="20"/>
          <w:lang w:eastAsia="ko-KR"/>
        </w:rPr>
      </w:pPr>
    </w:p>
    <w:p w:rsidR="00AF59C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Operation element </w:t>
      </w:r>
      <w:r w:rsidR="0003169E" w:rsidRPr="00333B0B">
        <w:rPr>
          <w:rFonts w:hint="eastAsia"/>
          <w:sz w:val="20"/>
          <w:highlight w:val="yellow"/>
          <w:u w:val="single"/>
          <w:lang w:eastAsia="ko-KR"/>
        </w:rPr>
        <w:t xml:space="preserve">or a </w:t>
      </w:r>
      <w:r w:rsidR="0003169E" w:rsidRPr="00333B0B">
        <w:rPr>
          <w:sz w:val="20"/>
          <w:highlight w:val="yellow"/>
          <w:u w:val="single"/>
        </w:rPr>
        <w:t xml:space="preserve">BSS </w:t>
      </w:r>
      <w:proofErr w:type="spellStart"/>
      <w:r w:rsidR="0003169E" w:rsidRPr="00333B0B">
        <w:rPr>
          <w:sz w:val="20"/>
          <w:highlight w:val="yellow"/>
          <w:u w:val="single"/>
        </w:rPr>
        <w:t>Color</w:t>
      </w:r>
      <w:proofErr w:type="spellEnd"/>
      <w:r w:rsidR="0003169E" w:rsidRPr="00333B0B">
        <w:rPr>
          <w:sz w:val="20"/>
          <w:highlight w:val="yellow"/>
          <w:u w:val="single"/>
        </w:rPr>
        <w:t xml:space="preserve"> Change Announcement element</w:t>
      </w:r>
      <w:r w:rsidR="0003169E" w:rsidRPr="00333B0B">
        <w:rPr>
          <w:rFonts w:hint="eastAsia"/>
          <w:sz w:val="20"/>
          <w:highlight w:val="yellow"/>
          <w:u w:val="single"/>
          <w:lang w:eastAsia="ko-KR"/>
        </w:rPr>
        <w:t xml:space="preserve"> </w:t>
      </w:r>
      <w:r w:rsidR="00017EB7" w:rsidRPr="00333B0B">
        <w:rPr>
          <w:rFonts w:hint="eastAsia"/>
          <w:sz w:val="20"/>
          <w:highlight w:val="yellow"/>
          <w:u w:val="single"/>
          <w:lang w:eastAsia="ko-KR"/>
        </w:rPr>
        <w:t xml:space="preserve">except when the HE STA is </w:t>
      </w:r>
      <w:r w:rsidR="00AF59CD" w:rsidRPr="00333B0B">
        <w:rPr>
          <w:rFonts w:hint="eastAsia"/>
          <w:sz w:val="20"/>
          <w:highlight w:val="yellow"/>
          <w:u w:val="single"/>
          <w:lang w:eastAsia="ko-KR"/>
        </w:rPr>
        <w:t xml:space="preserve">a non-AP STA </w:t>
      </w:r>
      <w:r w:rsidR="00017EB7" w:rsidRPr="00333B0B">
        <w:rPr>
          <w:rFonts w:hint="eastAsia"/>
          <w:sz w:val="20"/>
          <w:highlight w:val="yellow"/>
          <w:u w:val="single"/>
          <w:lang w:eastAsia="ko-KR"/>
        </w:rPr>
        <w:t xml:space="preserve">associated with an HE AP </w:t>
      </w:r>
      <w:r w:rsidR="0003169E" w:rsidRPr="00333B0B">
        <w:rPr>
          <w:rFonts w:hint="eastAsia"/>
          <w:color w:val="FF0000"/>
          <w:sz w:val="20"/>
          <w:highlight w:val="yellow"/>
          <w:u w:val="single"/>
          <w:lang w:eastAsia="ko-KR"/>
        </w:rPr>
        <w:t>(#5388)</w:t>
      </w:r>
      <w:r w:rsidR="0003169E">
        <w:rPr>
          <w:sz w:val="20"/>
        </w:rPr>
        <w:t xml:space="preserve"> </w:t>
      </w:r>
      <w:r>
        <w:rPr>
          <w:sz w:val="20"/>
        </w:rPr>
        <w:t xml:space="preserve">shall select a value in the range 1 to 63 to include in </w:t>
      </w:r>
      <w:r w:rsidR="0003169E" w:rsidRPr="005A2878">
        <w:rPr>
          <w:rFonts w:hint="eastAsia"/>
          <w:sz w:val="20"/>
          <w:u w:val="single"/>
          <w:lang w:eastAsia="ko-KR"/>
        </w:rPr>
        <w:t xml:space="preserve">either </w:t>
      </w:r>
      <w:r>
        <w:rPr>
          <w:sz w:val="20"/>
        </w:rPr>
        <w:t xml:space="preserve">the BSS </w:t>
      </w:r>
      <w:proofErr w:type="spellStart"/>
      <w:r>
        <w:rPr>
          <w:sz w:val="20"/>
        </w:rPr>
        <w:t>Color</w:t>
      </w:r>
      <w:proofErr w:type="spellEnd"/>
      <w:r>
        <w:rPr>
          <w:sz w:val="20"/>
        </w:rPr>
        <w:t xml:space="preserve"> subfield of the HE Operation element </w:t>
      </w:r>
      <w:r w:rsidR="0003169E" w:rsidRPr="00333B0B">
        <w:rPr>
          <w:rFonts w:hint="eastAsia"/>
          <w:sz w:val="20"/>
          <w:highlight w:val="yellow"/>
          <w:u w:val="single"/>
          <w:lang w:eastAsia="ko-KR"/>
        </w:rPr>
        <w:t xml:space="preserve">or the </w:t>
      </w:r>
      <w:r w:rsidR="0003169E" w:rsidRPr="00333B0B">
        <w:rPr>
          <w:sz w:val="20"/>
          <w:highlight w:val="yellow"/>
          <w:u w:val="single"/>
          <w:lang w:eastAsia="ko-KR"/>
        </w:rPr>
        <w:t xml:space="preserve">New BSS </w:t>
      </w:r>
      <w:proofErr w:type="spellStart"/>
      <w:r w:rsidR="0003169E" w:rsidRPr="00333B0B">
        <w:rPr>
          <w:sz w:val="20"/>
          <w:highlight w:val="yellow"/>
          <w:u w:val="single"/>
          <w:lang w:eastAsia="ko-KR"/>
        </w:rPr>
        <w:t>Color</w:t>
      </w:r>
      <w:proofErr w:type="spellEnd"/>
      <w:r w:rsidR="0003169E" w:rsidRPr="00333B0B">
        <w:rPr>
          <w:sz w:val="20"/>
          <w:highlight w:val="yellow"/>
          <w:u w:val="single"/>
          <w:lang w:eastAsia="ko-KR"/>
        </w:rPr>
        <w:t xml:space="preserve"> </w:t>
      </w:r>
      <w:r w:rsidR="0003169E" w:rsidRPr="00333B0B">
        <w:rPr>
          <w:rFonts w:hint="eastAsia"/>
          <w:sz w:val="20"/>
          <w:highlight w:val="yellow"/>
          <w:u w:val="single"/>
          <w:lang w:eastAsia="ko-KR"/>
        </w:rPr>
        <w:t>sub</w:t>
      </w:r>
      <w:r w:rsidR="0003169E" w:rsidRPr="00333B0B">
        <w:rPr>
          <w:sz w:val="20"/>
          <w:highlight w:val="yellow"/>
          <w:u w:val="single"/>
          <w:lang w:eastAsia="ko-KR"/>
        </w:rPr>
        <w:t>field</w:t>
      </w:r>
      <w:r w:rsidR="0003169E" w:rsidRPr="00333B0B">
        <w:rPr>
          <w:rFonts w:hint="eastAsia"/>
          <w:sz w:val="20"/>
          <w:highlight w:val="yellow"/>
          <w:u w:val="single"/>
          <w:lang w:eastAsia="ko-KR"/>
        </w:rPr>
        <w:t xml:space="preserve"> of the </w:t>
      </w:r>
      <w:r w:rsidR="0003169E" w:rsidRPr="00333B0B">
        <w:rPr>
          <w:sz w:val="20"/>
          <w:highlight w:val="yellow"/>
          <w:u w:val="single"/>
        </w:rPr>
        <w:t xml:space="preserve">BSS </w:t>
      </w:r>
      <w:proofErr w:type="spellStart"/>
      <w:r w:rsidR="0003169E" w:rsidRPr="00333B0B">
        <w:rPr>
          <w:sz w:val="20"/>
          <w:highlight w:val="yellow"/>
          <w:u w:val="single"/>
        </w:rPr>
        <w:t>Color</w:t>
      </w:r>
      <w:proofErr w:type="spellEnd"/>
      <w:r w:rsidR="0003169E" w:rsidRPr="00333B0B">
        <w:rPr>
          <w:sz w:val="20"/>
          <w:highlight w:val="yellow"/>
          <w:u w:val="single"/>
        </w:rPr>
        <w:t xml:space="preserve"> Change Announcement element</w:t>
      </w:r>
      <w:r w:rsidR="0003169E" w:rsidRPr="00333B0B">
        <w:rPr>
          <w:rFonts w:hint="eastAsia"/>
          <w:sz w:val="20"/>
          <w:highlight w:val="yellow"/>
          <w:u w:val="single"/>
          <w:lang w:eastAsia="ko-KR"/>
        </w:rPr>
        <w:t xml:space="preserve"> </w:t>
      </w:r>
      <w:r w:rsidR="00552B09" w:rsidRPr="00333B0B">
        <w:rPr>
          <w:sz w:val="20"/>
          <w:highlight w:val="yellow"/>
          <w:u w:val="single"/>
          <w:lang w:eastAsia="ko-KR"/>
        </w:rPr>
        <w:t>respectively</w:t>
      </w:r>
      <w:r w:rsidR="00552B09" w:rsidRPr="00333B0B">
        <w:rPr>
          <w:rFonts w:hint="eastAsia"/>
          <w:sz w:val="20"/>
          <w:highlight w:val="yellow"/>
          <w:u w:val="single"/>
          <w:lang w:eastAsia="ko-KR"/>
        </w:rPr>
        <w:t xml:space="preserve"> </w:t>
      </w:r>
      <w:r w:rsidR="0003169E" w:rsidRPr="00333B0B">
        <w:rPr>
          <w:rFonts w:hint="eastAsia"/>
          <w:color w:val="FF0000"/>
          <w:sz w:val="20"/>
          <w:highlight w:val="yellow"/>
          <w:u w:val="single"/>
          <w:lang w:eastAsia="ko-KR"/>
        </w:rPr>
        <w:t>(#5388)</w:t>
      </w:r>
      <w:r w:rsidR="0003169E">
        <w:rPr>
          <w:sz w:val="20"/>
        </w:rPr>
        <w:t xml:space="preserve"> </w:t>
      </w:r>
      <w:r>
        <w:rPr>
          <w:sz w:val="20"/>
        </w:rPr>
        <w:t xml:space="preserve">that it transmits and shall maintain that single value of the BSS </w:t>
      </w:r>
      <w:proofErr w:type="spellStart"/>
      <w:r>
        <w:rPr>
          <w:sz w:val="20"/>
        </w:rPr>
        <w:t>Color</w:t>
      </w:r>
      <w:proofErr w:type="spellEnd"/>
      <w:r>
        <w:rPr>
          <w:sz w:val="20"/>
        </w:rPr>
        <w:t xml:space="preserve"> subfield for the lifetime of the BSS. </w:t>
      </w:r>
      <w:proofErr w:type="spellStart"/>
      <w:r w:rsidR="00AF59CD" w:rsidRPr="00333B0B">
        <w:rPr>
          <w:sz w:val="20"/>
          <w:highlight w:val="yellow"/>
          <w:u w:val="single"/>
        </w:rPr>
        <w:t>An</w:t>
      </w:r>
      <w:proofErr w:type="spellEnd"/>
      <w:r w:rsidR="00AF59CD" w:rsidRPr="00333B0B">
        <w:rPr>
          <w:sz w:val="20"/>
          <w:highlight w:val="yellow"/>
          <w:u w:val="single"/>
        </w:rPr>
        <w:t xml:space="preserve"> HE </w:t>
      </w:r>
      <w:r w:rsidR="00662292" w:rsidRPr="00333B0B">
        <w:rPr>
          <w:rFonts w:hint="eastAsia"/>
          <w:sz w:val="20"/>
          <w:highlight w:val="yellow"/>
          <w:u w:val="single"/>
          <w:lang w:eastAsia="ko-KR"/>
        </w:rPr>
        <w:t xml:space="preserve">non-AP </w:t>
      </w:r>
      <w:r w:rsidR="00AF59CD" w:rsidRPr="00333B0B">
        <w:rPr>
          <w:sz w:val="20"/>
          <w:highlight w:val="yellow"/>
          <w:u w:val="single"/>
        </w:rPr>
        <w:t xml:space="preserve">STA associated with an HE AP that is transmitting an HE PPDU in a direct path to a DLS or TDLS peer STA shall set the BSS </w:t>
      </w:r>
      <w:proofErr w:type="spellStart"/>
      <w:r w:rsidR="00AF59CD" w:rsidRPr="00333B0B">
        <w:rPr>
          <w:sz w:val="20"/>
          <w:highlight w:val="yellow"/>
          <w:u w:val="single"/>
        </w:rPr>
        <w:t>Color</w:t>
      </w:r>
      <w:proofErr w:type="spellEnd"/>
      <w:r w:rsidR="00AF59CD" w:rsidRPr="00333B0B">
        <w:rPr>
          <w:sz w:val="20"/>
          <w:highlight w:val="yellow"/>
          <w:u w:val="single"/>
        </w:rPr>
        <w:t xml:space="preserve"> subfield of the HE Operation element </w:t>
      </w:r>
      <w:r w:rsidR="002D0F0D" w:rsidRPr="00333B0B">
        <w:rPr>
          <w:rFonts w:hint="eastAsia"/>
          <w:sz w:val="20"/>
          <w:highlight w:val="yellow"/>
          <w:u w:val="single"/>
          <w:lang w:eastAsia="ko-KR"/>
        </w:rPr>
        <w:t>it</w:t>
      </w:r>
      <w:r w:rsidR="00AF59CD" w:rsidRPr="00333B0B">
        <w:rPr>
          <w:rFonts w:hint="eastAsia"/>
          <w:sz w:val="20"/>
          <w:highlight w:val="yellow"/>
          <w:u w:val="single"/>
          <w:lang w:eastAsia="ko-KR"/>
        </w:rPr>
        <w:t xml:space="preserve"> transmit</w:t>
      </w:r>
      <w:r w:rsidR="002D0F0D" w:rsidRPr="00333B0B">
        <w:rPr>
          <w:rFonts w:hint="eastAsia"/>
          <w:sz w:val="20"/>
          <w:highlight w:val="yellow"/>
          <w:u w:val="single"/>
          <w:lang w:eastAsia="ko-KR"/>
        </w:rPr>
        <w:t xml:space="preserve">s to the peer STA </w:t>
      </w:r>
      <w:r w:rsidR="00AF59CD" w:rsidRPr="00333B0B">
        <w:rPr>
          <w:sz w:val="20"/>
          <w:highlight w:val="yellow"/>
          <w:u w:val="single"/>
        </w:rPr>
        <w:t xml:space="preserve">to the value indicated in the BSS </w:t>
      </w:r>
      <w:proofErr w:type="spellStart"/>
      <w:r w:rsidR="00AF59CD" w:rsidRPr="00333B0B">
        <w:rPr>
          <w:sz w:val="20"/>
          <w:highlight w:val="yellow"/>
          <w:u w:val="single"/>
        </w:rPr>
        <w:t>Color</w:t>
      </w:r>
      <w:proofErr w:type="spellEnd"/>
      <w:r w:rsidR="00AF59CD" w:rsidRPr="00333B0B">
        <w:rPr>
          <w:sz w:val="20"/>
          <w:highlight w:val="yellow"/>
          <w:u w:val="single"/>
        </w:rPr>
        <w:t xml:space="preserve"> subfield of the HE Operation element received from the HE AP.</w:t>
      </w:r>
      <w:r w:rsidR="00AF59CD" w:rsidRPr="00FF1A3C">
        <w:rPr>
          <w:sz w:val="20"/>
          <w:u w:val="single"/>
        </w:rPr>
        <w:t xml:space="preserve"> </w:t>
      </w:r>
    </w:p>
    <w:p w:rsidR="00AF59CD" w:rsidRDefault="00AF59C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transmitted an HE Operation element shall set the TXVECTOR parameter BSS_COLOR of an HE PPDU to the value indicated in the BSS </w:t>
      </w:r>
      <w:proofErr w:type="spellStart"/>
      <w:r>
        <w:rPr>
          <w:sz w:val="20"/>
        </w:rPr>
        <w:t>Color</w:t>
      </w:r>
      <w:proofErr w:type="spellEnd"/>
      <w:r>
        <w:rPr>
          <w:sz w:val="20"/>
        </w:rPr>
        <w:t xml:space="preserve"> subfield of its HE Operation element. </w:t>
      </w:r>
    </w:p>
    <w:p w:rsidR="006403B7" w:rsidRDefault="006403B7" w:rsidP="00B17EB1">
      <w:pPr>
        <w:widowControl w:val="0"/>
        <w:autoSpaceDE w:val="0"/>
        <w:autoSpaceDN w:val="0"/>
        <w:adjustRightInd w:val="0"/>
        <w:jc w:val="both"/>
        <w:rPr>
          <w:sz w:val="20"/>
          <w:u w:val="single"/>
          <w:lang w:eastAsia="ko-KR"/>
        </w:rPr>
      </w:pPr>
    </w:p>
    <w:p w:rsidR="006403B7" w:rsidRDefault="006403B7" w:rsidP="00FF1A3C">
      <w:pPr>
        <w:widowControl w:val="0"/>
        <w:autoSpaceDE w:val="0"/>
        <w:autoSpaceDN w:val="0"/>
        <w:adjustRightInd w:val="0"/>
        <w:jc w:val="both"/>
        <w:rPr>
          <w:sz w:val="20"/>
          <w:lang w:eastAsia="ko-KR"/>
        </w:rPr>
      </w:pPr>
      <w:r w:rsidRPr="00333B0B">
        <w:rPr>
          <w:rFonts w:hint="eastAsia"/>
          <w:sz w:val="20"/>
          <w:highlight w:val="yellow"/>
          <w:u w:val="single"/>
          <w:lang w:eastAsia="ko-KR"/>
        </w:rPr>
        <w:t>An a</w:t>
      </w:r>
      <w:r w:rsidRPr="00333B0B">
        <w:rPr>
          <w:sz w:val="20"/>
          <w:highlight w:val="yellow"/>
          <w:u w:val="single"/>
          <w:lang w:eastAsia="ko-KR"/>
        </w:rPr>
        <w:t xml:space="preserve">ctive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is </w:t>
      </w:r>
      <w:r w:rsidR="00662AB2" w:rsidRPr="004E56AF">
        <w:rPr>
          <w:rFonts w:hint="eastAsia"/>
          <w:sz w:val="20"/>
          <w:highlight w:val="green"/>
          <w:u w:val="single"/>
          <w:lang w:eastAsia="ko-KR"/>
        </w:rPr>
        <w:t xml:space="preserve">used to set </w:t>
      </w:r>
      <w:r w:rsidR="00662AB2" w:rsidRPr="004E56AF">
        <w:rPr>
          <w:sz w:val="20"/>
          <w:highlight w:val="green"/>
          <w:u w:val="single"/>
          <w:lang w:eastAsia="ko-KR"/>
        </w:rPr>
        <w:t>the BSS_COLOR</w:t>
      </w:r>
      <w:r w:rsidR="00662AB2" w:rsidRPr="004E56AF">
        <w:rPr>
          <w:rFonts w:hint="eastAsia"/>
          <w:sz w:val="20"/>
          <w:highlight w:val="green"/>
          <w:u w:val="single"/>
          <w:lang w:eastAsia="ko-KR"/>
        </w:rPr>
        <w:t xml:space="preserve"> </w:t>
      </w:r>
      <w:r w:rsidR="00662AB2" w:rsidRPr="004E56AF">
        <w:rPr>
          <w:sz w:val="20"/>
          <w:highlight w:val="green"/>
          <w:u w:val="single"/>
          <w:lang w:eastAsia="ko-KR"/>
        </w:rPr>
        <w:t xml:space="preserve">parameter </w:t>
      </w:r>
      <w:r w:rsidR="00662AB2" w:rsidRPr="004E56AF">
        <w:rPr>
          <w:rFonts w:hint="eastAsia"/>
          <w:sz w:val="20"/>
          <w:highlight w:val="green"/>
          <w:u w:val="single"/>
          <w:lang w:eastAsia="ko-KR"/>
        </w:rPr>
        <w:t xml:space="preserve">and is </w:t>
      </w:r>
      <w:r w:rsidRPr="00333B0B">
        <w:rPr>
          <w:sz w:val="20"/>
          <w:highlight w:val="yellow"/>
          <w:u w:val="single"/>
          <w:lang w:eastAsia="ko-KR"/>
        </w:rPr>
        <w:t xml:space="preserve">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 </w:t>
      </w:r>
      <w:r w:rsidR="000A78A3" w:rsidRPr="00333B0B">
        <w:rPr>
          <w:rFonts w:hint="eastAsia"/>
          <w:sz w:val="20"/>
          <w:highlight w:val="yellow"/>
          <w:u w:val="single"/>
          <w:lang w:eastAsia="ko-KR"/>
        </w:rPr>
        <w:t>in the HE Operation element</w:t>
      </w:r>
      <w:r w:rsidR="00DF22FC" w:rsidRPr="00333B0B">
        <w:rPr>
          <w:rFonts w:hint="eastAsia"/>
          <w:sz w:val="20"/>
          <w:highlight w:val="yellow"/>
          <w:u w:val="single"/>
          <w:lang w:eastAsia="ko-KR"/>
        </w:rPr>
        <w:t xml:space="preserve"> when </w:t>
      </w:r>
      <w:r w:rsidRPr="00333B0B">
        <w:rPr>
          <w:sz w:val="20"/>
          <w:highlight w:val="yellow"/>
          <w:u w:val="single"/>
          <w:lang w:eastAsia="ko-KR"/>
        </w:rPr>
        <w:t xml:space="preserve">an HE STA </w:t>
      </w:r>
      <w:r w:rsidR="00DF22FC" w:rsidRPr="00333B0B">
        <w:rPr>
          <w:rFonts w:hint="eastAsia"/>
          <w:sz w:val="20"/>
          <w:highlight w:val="yellow"/>
          <w:u w:val="single"/>
          <w:lang w:eastAsia="ko-KR"/>
        </w:rPr>
        <w:t xml:space="preserve">receives </w:t>
      </w:r>
      <w:r w:rsidR="000A78A3" w:rsidRPr="00333B0B">
        <w:rPr>
          <w:rFonts w:hint="eastAsia"/>
          <w:sz w:val="20"/>
          <w:highlight w:val="yellow"/>
          <w:u w:val="single"/>
          <w:lang w:eastAsia="ko-KR"/>
        </w:rPr>
        <w:t xml:space="preserve">an </w:t>
      </w:r>
      <w:r w:rsidR="00DF22FC" w:rsidRPr="00333B0B">
        <w:rPr>
          <w:rFonts w:hint="eastAsia"/>
          <w:sz w:val="20"/>
          <w:highlight w:val="yellow"/>
          <w:u w:val="single"/>
          <w:lang w:eastAsia="ko-KR"/>
        </w:rPr>
        <w:t xml:space="preserve">HE Operation element </w:t>
      </w:r>
      <w:r w:rsidRPr="00333B0B">
        <w:rPr>
          <w:sz w:val="20"/>
          <w:highlight w:val="yellow"/>
          <w:u w:val="single"/>
          <w:lang w:eastAsia="ko-KR"/>
        </w:rPr>
        <w:t xml:space="preserve">from </w:t>
      </w:r>
      <w:r w:rsidRPr="00333B0B">
        <w:rPr>
          <w:rFonts w:hint="eastAsia"/>
          <w:sz w:val="20"/>
          <w:highlight w:val="yellow"/>
          <w:u w:val="single"/>
          <w:lang w:eastAsia="ko-KR"/>
        </w:rPr>
        <w:t>a</w:t>
      </w:r>
      <w:bookmarkStart w:id="0" w:name="_GoBack"/>
      <w:bookmarkEnd w:id="0"/>
      <w:r w:rsidRPr="00333B0B">
        <w:rPr>
          <w:rFonts w:hint="eastAsia"/>
          <w:sz w:val="20"/>
          <w:highlight w:val="yellow"/>
          <w:u w:val="single"/>
          <w:lang w:eastAsia="ko-KR"/>
        </w:rPr>
        <w:t xml:space="preserve"> peer HE STA</w:t>
      </w:r>
      <w:r w:rsidR="000A78A3" w:rsidRPr="00333B0B">
        <w:rPr>
          <w:rFonts w:hint="eastAsia"/>
          <w:sz w:val="20"/>
          <w:highlight w:val="yellow"/>
          <w:u w:val="single"/>
          <w:lang w:eastAsia="ko-KR"/>
        </w:rPr>
        <w:t>. W</w:t>
      </w:r>
      <w:r w:rsidRPr="00333B0B">
        <w:rPr>
          <w:sz w:val="20"/>
          <w:highlight w:val="yellow"/>
          <w:u w:val="single"/>
          <w:lang w:eastAsia="ko-KR"/>
        </w:rPr>
        <w:t xml:space="preserve">hen </w:t>
      </w:r>
      <w:r w:rsidR="00DF22FC" w:rsidRPr="00333B0B">
        <w:rPr>
          <w:rFonts w:hint="eastAsia"/>
          <w:sz w:val="20"/>
          <w:highlight w:val="yellow"/>
          <w:u w:val="single"/>
          <w:lang w:eastAsia="ko-KR"/>
        </w:rPr>
        <w:t xml:space="preserve">an HE STA receives </w:t>
      </w:r>
      <w:r w:rsidR="000A78A3" w:rsidRPr="00333B0B">
        <w:rPr>
          <w:rFonts w:hint="eastAsia"/>
          <w:sz w:val="20"/>
          <w:highlight w:val="yellow"/>
          <w:u w:val="single"/>
          <w:lang w:eastAsia="ko-KR"/>
        </w:rPr>
        <w:t xml:space="preserve">a </w:t>
      </w:r>
      <w:r w:rsidR="00DF22FC" w:rsidRPr="00333B0B">
        <w:rPr>
          <w:rFonts w:hint="eastAsia"/>
          <w:sz w:val="20"/>
          <w:highlight w:val="yellow"/>
          <w:u w:val="single"/>
          <w:lang w:eastAsia="ko-KR"/>
        </w:rPr>
        <w:t xml:space="preserve">BSS </w:t>
      </w:r>
      <w:proofErr w:type="spellStart"/>
      <w:r w:rsidR="00DF22FC" w:rsidRPr="00333B0B">
        <w:rPr>
          <w:rFonts w:hint="eastAsia"/>
          <w:sz w:val="20"/>
          <w:highlight w:val="yellow"/>
          <w:u w:val="single"/>
          <w:lang w:eastAsia="ko-KR"/>
        </w:rPr>
        <w:t>Color</w:t>
      </w:r>
      <w:proofErr w:type="spellEnd"/>
      <w:r w:rsidR="00DF22FC" w:rsidRPr="00333B0B">
        <w:rPr>
          <w:rFonts w:hint="eastAsia"/>
          <w:sz w:val="20"/>
          <w:highlight w:val="yellow"/>
          <w:u w:val="single"/>
          <w:lang w:eastAsia="ko-KR"/>
        </w:rPr>
        <w:t xml:space="preserve"> Change Announcement </w:t>
      </w:r>
      <w:r w:rsidR="000A78A3" w:rsidRPr="00333B0B">
        <w:rPr>
          <w:rFonts w:hint="eastAsia"/>
          <w:sz w:val="20"/>
          <w:highlight w:val="yellow"/>
          <w:u w:val="single"/>
          <w:lang w:eastAsia="ko-KR"/>
        </w:rPr>
        <w:t>e</w:t>
      </w:r>
      <w:r w:rsidR="00DF22FC" w:rsidRPr="00333B0B">
        <w:rPr>
          <w:rFonts w:hint="eastAsia"/>
          <w:sz w:val="20"/>
          <w:highlight w:val="yellow"/>
          <w:u w:val="single"/>
          <w:lang w:eastAsia="ko-KR"/>
        </w:rPr>
        <w:t xml:space="preserve">lement and </w:t>
      </w:r>
      <w:r w:rsidRPr="00333B0B">
        <w:rPr>
          <w:sz w:val="20"/>
          <w:highlight w:val="yellow"/>
          <w:u w:val="single"/>
          <w:lang w:eastAsia="ko-KR"/>
        </w:rPr>
        <w:t xml:space="preserve">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change TBTT has passed, it </w:t>
      </w:r>
      <w:r w:rsidR="00334D18" w:rsidRPr="00333B0B">
        <w:rPr>
          <w:sz w:val="20"/>
          <w:highlight w:val="yellow"/>
          <w:u w:val="single"/>
          <w:lang w:eastAsia="ko-KR"/>
        </w:rPr>
        <w:t xml:space="preserve">is </w:t>
      </w:r>
      <w:r w:rsidRPr="00333B0B">
        <w:rPr>
          <w:sz w:val="20"/>
          <w:highlight w:val="yellow"/>
          <w:u w:val="single"/>
          <w:lang w:eastAsia="ko-KR"/>
        </w:rPr>
        <w:t xml:space="preserve">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 received in 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Change Announcement </w:t>
      </w:r>
      <w:r w:rsidR="008B7168" w:rsidRPr="00333B0B">
        <w:rPr>
          <w:rFonts w:hint="eastAsia"/>
          <w:sz w:val="20"/>
          <w:highlight w:val="yellow"/>
          <w:u w:val="single"/>
          <w:lang w:eastAsia="ko-KR"/>
        </w:rPr>
        <w:t xml:space="preserve">element </w:t>
      </w:r>
      <w:r w:rsidRPr="00333B0B">
        <w:rPr>
          <w:sz w:val="20"/>
          <w:highlight w:val="yellow"/>
          <w:u w:val="single"/>
          <w:lang w:eastAsia="ko-KR"/>
        </w:rPr>
        <w:t xml:space="preserve">(see 27.16.2 (Selecting and advertising new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transmitted by </w:t>
      </w:r>
      <w:r w:rsidRPr="00333B0B">
        <w:rPr>
          <w:rFonts w:hint="eastAsia"/>
          <w:sz w:val="20"/>
          <w:highlight w:val="yellow"/>
          <w:u w:val="single"/>
          <w:lang w:eastAsia="ko-KR"/>
        </w:rPr>
        <w:t>a peer HE STA</w:t>
      </w:r>
      <w:r w:rsidRPr="00333B0B">
        <w:rPr>
          <w:sz w:val="20"/>
          <w:highlight w:val="yellow"/>
          <w:u w:val="single"/>
          <w:lang w:eastAsia="ko-KR"/>
        </w:rPr>
        <w:t>.</w:t>
      </w:r>
      <w:r>
        <w:rPr>
          <w:rFonts w:hint="eastAsia"/>
          <w:sz w:val="20"/>
          <w:lang w:eastAsia="ko-KR"/>
        </w:rPr>
        <w:t xml:space="preserve"> </w:t>
      </w:r>
    </w:p>
    <w:p w:rsidR="006403B7" w:rsidRPr="000A78A3" w:rsidRDefault="006403B7" w:rsidP="00FF1A3C">
      <w:pPr>
        <w:widowControl w:val="0"/>
        <w:autoSpaceDE w:val="0"/>
        <w:autoSpaceDN w:val="0"/>
        <w:adjustRightInd w:val="0"/>
        <w:jc w:val="both"/>
        <w:rPr>
          <w:sz w:val="20"/>
          <w:lang w:eastAsia="ko-KR"/>
        </w:rPr>
      </w:pPr>
    </w:p>
    <w:p w:rsidR="00B17EB1" w:rsidRPr="00333B0B" w:rsidRDefault="006403B7" w:rsidP="00FF1A3C">
      <w:pPr>
        <w:widowControl w:val="0"/>
        <w:autoSpaceDE w:val="0"/>
        <w:autoSpaceDN w:val="0"/>
        <w:adjustRightInd w:val="0"/>
        <w:jc w:val="both"/>
        <w:rPr>
          <w:sz w:val="20"/>
          <w:highlight w:val="yellow"/>
          <w:lang w:eastAsia="ko-KR"/>
        </w:rPr>
      </w:pPr>
      <w:proofErr w:type="spellStart"/>
      <w:r w:rsidRPr="006403B7">
        <w:rPr>
          <w:sz w:val="20"/>
          <w:lang w:eastAsia="ko-KR"/>
        </w:rPr>
        <w:t>An</w:t>
      </w:r>
      <w:proofErr w:type="spellEnd"/>
      <w:r w:rsidRPr="006403B7">
        <w:rPr>
          <w:sz w:val="20"/>
          <w:lang w:eastAsia="ko-KR"/>
        </w:rPr>
        <w:t xml:space="preserve"> HE STA shall set the TXVECTOR parameter of BSS_COLOR of an HE PPDU </w:t>
      </w:r>
      <w:r w:rsidRPr="00333B0B">
        <w:rPr>
          <w:sz w:val="20"/>
          <w:highlight w:val="yellow"/>
          <w:u w:val="single"/>
          <w:lang w:eastAsia="ko-KR"/>
        </w:rPr>
        <w:t xml:space="preserve">which is </w:t>
      </w:r>
      <w:r w:rsidR="002D0F0D" w:rsidRPr="00333B0B">
        <w:rPr>
          <w:rFonts w:hint="eastAsia"/>
          <w:sz w:val="20"/>
          <w:highlight w:val="yellow"/>
          <w:u w:val="single"/>
          <w:lang w:eastAsia="ko-KR"/>
        </w:rPr>
        <w:t xml:space="preserve">addressed </w:t>
      </w:r>
      <w:r w:rsidRPr="00333B0B">
        <w:rPr>
          <w:sz w:val="20"/>
          <w:highlight w:val="yellow"/>
          <w:u w:val="single"/>
          <w:lang w:eastAsia="ko-KR"/>
        </w:rPr>
        <w:t xml:space="preserve">to </w:t>
      </w:r>
      <w:r w:rsidR="00BD3044" w:rsidRPr="00333B0B">
        <w:rPr>
          <w:rFonts w:hint="eastAsia"/>
          <w:sz w:val="20"/>
          <w:highlight w:val="yellow"/>
          <w:u w:val="single"/>
          <w:lang w:eastAsia="ko-KR"/>
        </w:rPr>
        <w:t xml:space="preserve">the peer STA </w:t>
      </w:r>
      <w:r w:rsidRPr="00333B0B">
        <w:rPr>
          <w:sz w:val="20"/>
          <w:highlight w:val="yellow"/>
          <w:u w:val="single"/>
          <w:lang w:eastAsia="ko-KR"/>
        </w:rPr>
        <w:t xml:space="preserve">to the </w:t>
      </w:r>
      <w:r w:rsidR="00BD3044" w:rsidRPr="00333B0B">
        <w:rPr>
          <w:rFonts w:hint="eastAsia"/>
          <w:sz w:val="20"/>
          <w:highlight w:val="yellow"/>
          <w:u w:val="single"/>
          <w:lang w:eastAsia="ko-KR"/>
        </w:rPr>
        <w:t>a</w:t>
      </w:r>
      <w:r w:rsidRPr="00333B0B">
        <w:rPr>
          <w:sz w:val="20"/>
          <w:highlight w:val="yellow"/>
          <w:u w:val="single"/>
          <w:lang w:eastAsia="ko-KR"/>
        </w:rPr>
        <w:t xml:space="preserve">ctive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w:t>
      </w:r>
      <w:r w:rsidR="00BD3044" w:rsidRPr="00333B0B">
        <w:rPr>
          <w:rFonts w:hint="eastAsia"/>
          <w:sz w:val="20"/>
          <w:highlight w:val="yellow"/>
          <w:u w:val="single"/>
          <w:lang w:eastAsia="ko-KR"/>
        </w:rPr>
        <w:t xml:space="preserve"> </w:t>
      </w:r>
      <w:r w:rsidR="00BD3044" w:rsidRPr="00333B0B">
        <w:rPr>
          <w:strike/>
          <w:sz w:val="20"/>
          <w:highlight w:val="yellow"/>
          <w:lang w:eastAsia="ko-KR"/>
        </w:rPr>
        <w:t xml:space="preserve">to the value indicated in the BSS </w:t>
      </w:r>
      <w:proofErr w:type="spellStart"/>
      <w:r w:rsidR="00BD3044" w:rsidRPr="00333B0B">
        <w:rPr>
          <w:strike/>
          <w:sz w:val="20"/>
          <w:highlight w:val="yellow"/>
          <w:lang w:eastAsia="ko-KR"/>
        </w:rPr>
        <w:t>Color</w:t>
      </w:r>
      <w:proofErr w:type="spellEnd"/>
      <w:r w:rsidR="00BD3044" w:rsidRPr="00333B0B">
        <w:rPr>
          <w:strike/>
          <w:sz w:val="20"/>
          <w:highlight w:val="yellow"/>
          <w:lang w:eastAsia="ko-KR"/>
        </w:rPr>
        <w:t xml:space="preserve"> subfield of the HE Operation element received from the HE STA with which it is associated or intends to transmit.</w:t>
      </w:r>
      <w:r w:rsidR="00A57364" w:rsidRPr="00333B0B">
        <w:rPr>
          <w:rFonts w:hint="eastAsia"/>
          <w:sz w:val="20"/>
          <w:highlight w:val="yellow"/>
          <w:u w:val="single"/>
          <w:lang w:eastAsia="ko-KR"/>
        </w:rPr>
        <w:t xml:space="preserve">, </w:t>
      </w:r>
      <w:r w:rsidR="00A850CD" w:rsidRPr="00333B0B">
        <w:rPr>
          <w:rFonts w:hint="eastAsia"/>
          <w:sz w:val="20"/>
          <w:highlight w:val="yellow"/>
          <w:u w:val="single"/>
          <w:lang w:eastAsia="ko-KR"/>
        </w:rPr>
        <w:t>if</w:t>
      </w:r>
      <w:r w:rsidR="00B17EB1" w:rsidRPr="00333B0B">
        <w:rPr>
          <w:sz w:val="20"/>
          <w:highlight w:val="yellow"/>
          <w:u w:val="single"/>
          <w:lang w:eastAsia="ko-KR"/>
        </w:rPr>
        <w:t xml:space="preserve"> </w:t>
      </w:r>
      <w:r w:rsidR="0013776C" w:rsidRPr="00333B0B">
        <w:rPr>
          <w:rFonts w:hint="eastAsia"/>
          <w:sz w:val="20"/>
          <w:highlight w:val="yellow"/>
          <w:u w:val="single"/>
          <w:lang w:eastAsia="ko-KR"/>
        </w:rPr>
        <w:t xml:space="preserve">the HE STA </w:t>
      </w:r>
      <w:r w:rsidR="00B17EB1" w:rsidRPr="00333B0B">
        <w:rPr>
          <w:sz w:val="20"/>
          <w:highlight w:val="yellow"/>
          <w:u w:val="single"/>
          <w:lang w:eastAsia="ko-KR"/>
        </w:rPr>
        <w:t>has established any of the following</w:t>
      </w:r>
      <w:r w:rsidR="0013776C" w:rsidRPr="00333B0B">
        <w:rPr>
          <w:rFonts w:hint="eastAsia"/>
          <w:sz w:val="20"/>
          <w:highlight w:val="yellow"/>
          <w:u w:val="single"/>
          <w:lang w:eastAsia="ko-KR"/>
        </w:rPr>
        <w:t>:</w:t>
      </w:r>
      <w:r w:rsidR="00D82B64" w:rsidRPr="00333B0B">
        <w:rPr>
          <w:rFonts w:hint="eastAsia"/>
          <w:sz w:val="20"/>
          <w:highlight w:val="yellow"/>
          <w:u w:val="single"/>
          <w:lang w:eastAsia="ko-KR"/>
        </w:rPr>
        <w:t xml:space="preserve"> </w:t>
      </w:r>
      <w:r w:rsidR="00D82B64" w:rsidRPr="00333B0B">
        <w:rPr>
          <w:rFonts w:hint="eastAsia"/>
          <w:color w:val="FF0000"/>
          <w:sz w:val="20"/>
          <w:highlight w:val="yellow"/>
          <w:u w:val="single"/>
          <w:lang w:eastAsia="ko-KR"/>
        </w:rPr>
        <w:t>(#5734)</w:t>
      </w:r>
    </w:p>
    <w:p w:rsidR="00A850CD" w:rsidRPr="00333B0B" w:rsidRDefault="00A850CD" w:rsidP="00B17EB1">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An association</w:t>
      </w:r>
      <w:r w:rsidR="00B4367B" w:rsidRPr="00333B0B">
        <w:rPr>
          <w:rFonts w:hint="eastAsia"/>
          <w:sz w:val="20"/>
          <w:highlight w:val="yellow"/>
          <w:u w:val="single"/>
          <w:lang w:eastAsia="ko-KR"/>
        </w:rPr>
        <w:t xml:space="preserve"> with the peer STA</w:t>
      </w:r>
    </w:p>
    <w:p w:rsidR="00A850CD" w:rsidRPr="00333B0B" w:rsidRDefault="00A850CD" w:rsidP="00B17EB1">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w:t>
      </w:r>
      <w:r w:rsidRPr="00333B0B">
        <w:rPr>
          <w:rFonts w:hint="eastAsia"/>
          <w:sz w:val="20"/>
          <w:highlight w:val="yellow"/>
          <w:u w:val="single"/>
          <w:lang w:eastAsia="ko-KR"/>
        </w:rPr>
        <w:t xml:space="preserve"> TDLS link</w:t>
      </w:r>
      <w:r w:rsidR="00B4367B" w:rsidRPr="00333B0B">
        <w:rPr>
          <w:rFonts w:hint="eastAsia"/>
          <w:sz w:val="20"/>
          <w:highlight w:val="yellow"/>
          <w:u w:val="single"/>
          <w:lang w:eastAsia="ko-KR"/>
        </w:rPr>
        <w:t xml:space="preserve"> with the peer STA</w:t>
      </w:r>
    </w:p>
    <w:p w:rsidR="00A850CD" w:rsidRPr="00333B0B" w:rsidRDefault="00A850CD" w:rsidP="00A850CD">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w:t>
      </w:r>
      <w:r w:rsidRPr="00333B0B">
        <w:rPr>
          <w:rFonts w:hint="eastAsia"/>
          <w:sz w:val="20"/>
          <w:highlight w:val="yellow"/>
          <w:u w:val="single"/>
          <w:lang w:eastAsia="ko-KR"/>
        </w:rPr>
        <w:t xml:space="preserve"> DLS link</w:t>
      </w:r>
      <w:r w:rsidR="00B4367B" w:rsidRPr="00333B0B">
        <w:rPr>
          <w:rFonts w:hint="eastAsia"/>
          <w:sz w:val="20"/>
          <w:highlight w:val="yellow"/>
          <w:u w:val="single"/>
          <w:lang w:eastAsia="ko-KR"/>
        </w:rPr>
        <w:t xml:space="preserve"> with the peer STA</w:t>
      </w:r>
      <w:r w:rsidRPr="00333B0B">
        <w:rPr>
          <w:rFonts w:hint="eastAsia"/>
          <w:sz w:val="20"/>
          <w:highlight w:val="yellow"/>
          <w:u w:val="single"/>
          <w:lang w:eastAsia="ko-KR"/>
        </w:rPr>
        <w:t xml:space="preserve"> </w:t>
      </w:r>
    </w:p>
    <w:p w:rsidR="00FC6D2C" w:rsidRPr="00333B0B" w:rsidRDefault="00FC6D2C" w:rsidP="00A850CD">
      <w:pPr>
        <w:widowControl w:val="0"/>
        <w:autoSpaceDE w:val="0"/>
        <w:autoSpaceDN w:val="0"/>
        <w:adjustRightInd w:val="0"/>
        <w:jc w:val="both"/>
        <w:rPr>
          <w:sz w:val="20"/>
          <w:highlight w:val="yellow"/>
          <w:u w:val="single"/>
          <w:lang w:eastAsia="ko-KR"/>
        </w:rPr>
      </w:pPr>
      <w:r w:rsidRPr="00333B0B">
        <w:rPr>
          <w:sz w:val="20"/>
          <w:highlight w:val="yellow"/>
          <w:u w:val="single"/>
        </w:rPr>
        <w:t>—</w:t>
      </w:r>
      <w:r w:rsidRPr="00333B0B">
        <w:rPr>
          <w:rFonts w:hint="eastAsia"/>
          <w:sz w:val="20"/>
          <w:highlight w:val="yellow"/>
          <w:u w:val="single"/>
          <w:lang w:eastAsia="ko-KR"/>
        </w:rPr>
        <w:t xml:space="preserve"> An IBSS </w:t>
      </w:r>
      <w:r w:rsidR="00D82B64" w:rsidRPr="00333B0B">
        <w:rPr>
          <w:rFonts w:hint="eastAsia"/>
          <w:sz w:val="20"/>
          <w:highlight w:val="yellow"/>
          <w:u w:val="single"/>
          <w:lang w:eastAsia="ko-KR"/>
        </w:rPr>
        <w:t>membership</w:t>
      </w:r>
      <w:r w:rsidR="00B4367B" w:rsidRPr="00333B0B">
        <w:rPr>
          <w:rFonts w:hint="eastAsia"/>
          <w:sz w:val="20"/>
          <w:highlight w:val="yellow"/>
          <w:u w:val="single"/>
          <w:lang w:eastAsia="ko-KR"/>
        </w:rPr>
        <w:t xml:space="preserve"> with the peer STA</w:t>
      </w:r>
    </w:p>
    <w:p w:rsidR="00D50D09" w:rsidRPr="00333B0B" w:rsidRDefault="00D50D09" w:rsidP="00CC4249">
      <w:pPr>
        <w:widowControl w:val="0"/>
        <w:autoSpaceDE w:val="0"/>
        <w:autoSpaceDN w:val="0"/>
        <w:adjustRightInd w:val="0"/>
        <w:jc w:val="both"/>
        <w:rPr>
          <w:sz w:val="20"/>
          <w:highlight w:val="yellow"/>
          <w:lang w:eastAsia="ko-KR"/>
        </w:rPr>
      </w:pPr>
    </w:p>
    <w:p w:rsidR="002F3C80" w:rsidRPr="002F3C80" w:rsidRDefault="00AC1B46" w:rsidP="00CC4249">
      <w:pPr>
        <w:widowControl w:val="0"/>
        <w:autoSpaceDE w:val="0"/>
        <w:autoSpaceDN w:val="0"/>
        <w:adjustRightInd w:val="0"/>
        <w:jc w:val="both"/>
        <w:rPr>
          <w:sz w:val="20"/>
          <w:u w:val="single"/>
          <w:lang w:eastAsia="ko-KR"/>
        </w:rPr>
      </w:pPr>
      <w:r w:rsidRPr="00333B0B">
        <w:rPr>
          <w:rFonts w:hint="eastAsia"/>
          <w:sz w:val="20"/>
          <w:highlight w:val="yellow"/>
          <w:u w:val="single"/>
          <w:lang w:eastAsia="ko-KR"/>
        </w:rPr>
        <w:t xml:space="preserve">If an HE STA has not established any </w:t>
      </w:r>
      <w:r w:rsidR="007E3CB5" w:rsidRPr="00333B0B">
        <w:rPr>
          <w:rFonts w:hint="eastAsia"/>
          <w:sz w:val="20"/>
          <w:highlight w:val="yellow"/>
          <w:u w:val="single"/>
          <w:lang w:eastAsia="ko-KR"/>
        </w:rPr>
        <w:t xml:space="preserve">association, TDLS link, DLS link, </w:t>
      </w:r>
      <w:r w:rsidR="00B4367B" w:rsidRPr="00333B0B">
        <w:rPr>
          <w:rFonts w:hint="eastAsia"/>
          <w:sz w:val="20"/>
          <w:highlight w:val="yellow"/>
          <w:u w:val="single"/>
          <w:lang w:eastAsia="ko-KR"/>
        </w:rPr>
        <w:t xml:space="preserve">or </w:t>
      </w:r>
      <w:r w:rsidR="007E3CB5" w:rsidRPr="00333B0B">
        <w:rPr>
          <w:rFonts w:hint="eastAsia"/>
          <w:sz w:val="20"/>
          <w:highlight w:val="yellow"/>
          <w:u w:val="single"/>
          <w:lang w:eastAsia="ko-KR"/>
        </w:rPr>
        <w:t xml:space="preserve">IBSS membership, the </w:t>
      </w:r>
      <w:r w:rsidR="002F3C80" w:rsidRPr="00333B0B">
        <w:rPr>
          <w:sz w:val="20"/>
          <w:highlight w:val="yellow"/>
          <w:u w:val="single"/>
          <w:lang w:eastAsia="ko-KR"/>
        </w:rPr>
        <w:t xml:space="preserve">HE STA shall set the TXVECTOR parameter </w:t>
      </w:r>
      <w:r w:rsidR="00E7740B" w:rsidRPr="00333B0B">
        <w:rPr>
          <w:sz w:val="20"/>
          <w:highlight w:val="yellow"/>
          <w:u w:val="single"/>
          <w:lang w:eastAsia="ko-KR"/>
        </w:rPr>
        <w:t>of BSS_COLOR of an HE PPDU</w:t>
      </w:r>
      <w:r w:rsidR="00E7740B" w:rsidRPr="00333B0B">
        <w:rPr>
          <w:rFonts w:hint="eastAsia"/>
          <w:sz w:val="20"/>
          <w:highlight w:val="yellow"/>
          <w:u w:val="single"/>
          <w:lang w:eastAsia="ko-KR"/>
        </w:rPr>
        <w:t xml:space="preserve"> </w:t>
      </w:r>
      <w:r w:rsidR="002F3C80" w:rsidRPr="00333B0B">
        <w:rPr>
          <w:sz w:val="20"/>
          <w:highlight w:val="yellow"/>
          <w:u w:val="single"/>
          <w:lang w:eastAsia="ko-KR"/>
        </w:rPr>
        <w:t xml:space="preserve">to </w:t>
      </w:r>
      <w:r w:rsidR="00421038" w:rsidRPr="00450015">
        <w:rPr>
          <w:rFonts w:hint="eastAsia"/>
          <w:sz w:val="20"/>
          <w:highlight w:val="green"/>
          <w:u w:val="single"/>
          <w:lang w:eastAsia="ko-KR"/>
        </w:rPr>
        <w:t xml:space="preserve">either </w:t>
      </w:r>
      <w:r w:rsidR="002F3C80" w:rsidRPr="00333B0B">
        <w:rPr>
          <w:sz w:val="20"/>
          <w:highlight w:val="yellow"/>
          <w:u w:val="single"/>
          <w:lang w:eastAsia="ko-KR"/>
        </w:rPr>
        <w:t xml:space="preserve">the </w:t>
      </w:r>
      <w:r w:rsidR="002F3C80" w:rsidRPr="00333B0B">
        <w:rPr>
          <w:rFonts w:hint="eastAsia"/>
          <w:sz w:val="20"/>
          <w:highlight w:val="yellow"/>
          <w:u w:val="single"/>
          <w:lang w:eastAsia="ko-KR"/>
        </w:rPr>
        <w:t>a</w:t>
      </w:r>
      <w:r w:rsidR="002F3C80" w:rsidRPr="00333B0B">
        <w:rPr>
          <w:sz w:val="20"/>
          <w:highlight w:val="yellow"/>
          <w:u w:val="single"/>
          <w:lang w:eastAsia="ko-KR"/>
        </w:rPr>
        <w:t xml:space="preserve">ctive BSS </w:t>
      </w:r>
      <w:proofErr w:type="spellStart"/>
      <w:r w:rsidR="002F3C80" w:rsidRPr="00333B0B">
        <w:rPr>
          <w:sz w:val="20"/>
          <w:highlight w:val="yellow"/>
          <w:u w:val="single"/>
          <w:lang w:eastAsia="ko-KR"/>
        </w:rPr>
        <w:t>Color</w:t>
      </w:r>
      <w:proofErr w:type="spellEnd"/>
      <w:r w:rsidR="002F3C80" w:rsidRPr="00333B0B">
        <w:rPr>
          <w:sz w:val="20"/>
          <w:highlight w:val="yellow"/>
          <w:u w:val="single"/>
          <w:lang w:eastAsia="ko-KR"/>
        </w:rPr>
        <w:t xml:space="preserve"> value</w:t>
      </w:r>
      <w:r w:rsidR="00421038">
        <w:rPr>
          <w:rFonts w:hint="eastAsia"/>
          <w:sz w:val="20"/>
          <w:highlight w:val="yellow"/>
          <w:u w:val="single"/>
          <w:lang w:eastAsia="ko-KR"/>
        </w:rPr>
        <w:t xml:space="preserve"> </w:t>
      </w:r>
      <w:r w:rsidR="009564B6" w:rsidRPr="00450015">
        <w:rPr>
          <w:rFonts w:hint="eastAsia"/>
          <w:sz w:val="20"/>
          <w:highlight w:val="green"/>
          <w:u w:val="single"/>
          <w:lang w:eastAsia="ko-KR"/>
        </w:rPr>
        <w:t>or</w:t>
      </w:r>
      <w:r w:rsidR="00421038" w:rsidRPr="00450015">
        <w:rPr>
          <w:rFonts w:hint="eastAsia"/>
          <w:sz w:val="20"/>
          <w:highlight w:val="green"/>
          <w:u w:val="single"/>
          <w:lang w:eastAsia="ko-KR"/>
        </w:rPr>
        <w:t xml:space="preserve"> 0</w:t>
      </w:r>
      <w:r w:rsidR="00B4367B" w:rsidRPr="00450015">
        <w:rPr>
          <w:rFonts w:hint="eastAsia"/>
          <w:sz w:val="20"/>
          <w:highlight w:val="green"/>
          <w:u w:val="single"/>
          <w:lang w:eastAsia="ko-KR"/>
        </w:rPr>
        <w:t>.</w:t>
      </w:r>
      <w:r w:rsidR="00E7740B">
        <w:rPr>
          <w:rFonts w:hint="eastAsia"/>
          <w:sz w:val="20"/>
          <w:u w:val="single"/>
          <w:lang w:eastAsia="ko-KR"/>
        </w:rPr>
        <w:t xml:space="preserve"> </w:t>
      </w:r>
    </w:p>
    <w:p w:rsidR="00E46055" w:rsidRPr="00421038" w:rsidRDefault="00E46055"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PPDU with </w:t>
      </w:r>
      <w:r w:rsidR="00B4367B" w:rsidRPr="00333B0B">
        <w:rPr>
          <w:rFonts w:hint="eastAsia"/>
          <w:sz w:val="20"/>
          <w:highlight w:val="yellow"/>
          <w:u w:val="single"/>
          <w:lang w:eastAsia="ko-KR"/>
        </w:rPr>
        <w:t xml:space="preserve">the </w:t>
      </w:r>
      <w:r w:rsidRPr="00333B0B">
        <w:rPr>
          <w:sz w:val="20"/>
          <w:highlight w:val="yellow"/>
        </w:rPr>
        <w:t xml:space="preserve">RXVECTOR parameter BSS_COLOR with a value between 1 and 63 </w:t>
      </w:r>
      <w:r w:rsidRPr="00333B0B">
        <w:rPr>
          <w:strike/>
          <w:sz w:val="20"/>
          <w:highlight w:val="yellow"/>
        </w:rPr>
        <w:t>may ignore</w:t>
      </w:r>
      <w:r w:rsidRPr="00333B0B">
        <w:rPr>
          <w:sz w:val="20"/>
          <w:highlight w:val="yellow"/>
        </w:rPr>
        <w:t xml:space="preserve"> </w:t>
      </w:r>
      <w:r w:rsidR="00834D1A" w:rsidRPr="00333B0B">
        <w:rPr>
          <w:sz w:val="20"/>
          <w:highlight w:val="yellow"/>
          <w:u w:val="single"/>
          <w:lang w:eastAsia="ko-KR"/>
        </w:rPr>
        <w:t>follow</w:t>
      </w:r>
      <w:r w:rsidR="00D83B72" w:rsidRPr="00333B0B">
        <w:rPr>
          <w:sz w:val="20"/>
          <w:highlight w:val="yellow"/>
          <w:u w:val="single"/>
          <w:lang w:eastAsia="ko-KR"/>
        </w:rPr>
        <w:t>s</w:t>
      </w:r>
      <w:r w:rsidR="00834D1A" w:rsidRPr="00333B0B">
        <w:rPr>
          <w:sz w:val="20"/>
          <w:highlight w:val="yellow"/>
          <w:u w:val="single"/>
          <w:lang w:eastAsia="ko-KR"/>
        </w:rPr>
        <w:t xml:space="preserve"> the spatial reuse rule</w:t>
      </w:r>
      <w:r w:rsidR="00834D1A" w:rsidRPr="00333B0B">
        <w:rPr>
          <w:rFonts w:hint="eastAsia"/>
          <w:sz w:val="20"/>
          <w:highlight w:val="yellow"/>
          <w:lang w:eastAsia="ko-KR"/>
        </w:rPr>
        <w:t xml:space="preserve"> </w:t>
      </w:r>
      <w:r w:rsidRPr="00333B0B">
        <w:rPr>
          <w:strike/>
          <w:sz w:val="20"/>
          <w:highlight w:val="yellow"/>
        </w:rPr>
        <w:t xml:space="preserve">the HE PPDU subject to the rules </w:t>
      </w:r>
      <w:r w:rsidR="008A2F17" w:rsidRPr="00333B0B">
        <w:rPr>
          <w:rFonts w:hint="eastAsia"/>
          <w:color w:val="FF0000"/>
          <w:sz w:val="20"/>
          <w:highlight w:val="yellow"/>
          <w:lang w:eastAsia="ko-KR"/>
        </w:rPr>
        <w:t>(#5</w:t>
      </w:r>
      <w:r w:rsidR="00F62EFA" w:rsidRPr="00333B0B">
        <w:rPr>
          <w:rFonts w:hint="eastAsia"/>
          <w:color w:val="FF0000"/>
          <w:sz w:val="20"/>
          <w:highlight w:val="yellow"/>
          <w:lang w:eastAsia="ko-KR"/>
        </w:rPr>
        <w:t>213</w:t>
      </w:r>
      <w:r w:rsidR="008A2F17" w:rsidRPr="00333B0B">
        <w:rPr>
          <w:rFonts w:hint="eastAsia"/>
          <w:color w:val="FF0000"/>
          <w:sz w:val="20"/>
          <w:highlight w:val="yellow"/>
          <w:lang w:eastAsia="ko-KR"/>
        </w:rPr>
        <w:t>)</w:t>
      </w:r>
      <w:r w:rsidR="008A2F17" w:rsidRPr="00D82B64">
        <w:rPr>
          <w:rFonts w:hint="eastAsia"/>
          <w:sz w:val="20"/>
          <w:lang w:eastAsia="ko-KR"/>
        </w:rPr>
        <w:t xml:space="preserve"> </w:t>
      </w:r>
      <w:r>
        <w:rPr>
          <w:sz w:val="20"/>
        </w:rPr>
        <w:t xml:space="preserve">as described in 27.9 (Spatial reuse operation). </w:t>
      </w:r>
    </w:p>
    <w:p w:rsidR="00A47C9B" w:rsidRDefault="00A47C9B" w:rsidP="00CC4249">
      <w:pPr>
        <w:widowControl w:val="0"/>
        <w:autoSpaceDE w:val="0"/>
        <w:autoSpaceDN w:val="0"/>
        <w:adjustRightInd w:val="0"/>
        <w:jc w:val="both"/>
        <w:rPr>
          <w:sz w:val="20"/>
          <w:lang w:eastAsia="ko-KR"/>
        </w:rPr>
      </w:pPr>
    </w:p>
    <w:p w:rsidR="00B4367B" w:rsidRPr="00B4367B" w:rsidRDefault="00B4367B" w:rsidP="00CC4249">
      <w:pPr>
        <w:widowControl w:val="0"/>
        <w:autoSpaceDE w:val="0"/>
        <w:autoSpaceDN w:val="0"/>
        <w:adjustRightInd w:val="0"/>
        <w:jc w:val="both"/>
        <w:rPr>
          <w:sz w:val="20"/>
          <w:u w:val="single"/>
          <w:lang w:eastAsia="ko-KR"/>
        </w:rPr>
      </w:pPr>
      <w:r w:rsidRPr="00AA4550">
        <w:rPr>
          <w:rFonts w:hint="eastAsia"/>
          <w:sz w:val="20"/>
          <w:highlight w:val="yellow"/>
          <w:u w:val="single"/>
          <w:lang w:eastAsia="ko-KR"/>
        </w:rPr>
        <w:t>NOTE-</w:t>
      </w:r>
      <w:r w:rsidRPr="00AA4550">
        <w:rPr>
          <w:sz w:val="20"/>
          <w:highlight w:val="yellow"/>
          <w:u w:val="single"/>
        </w:rPr>
        <w:t xml:space="preserve"> An HE STA that received an HE PPDU with </w:t>
      </w:r>
      <w:r w:rsidRPr="00AA4550">
        <w:rPr>
          <w:rFonts w:hint="eastAsia"/>
          <w:sz w:val="20"/>
          <w:highlight w:val="yellow"/>
          <w:u w:val="single"/>
          <w:lang w:eastAsia="ko-KR"/>
        </w:rPr>
        <w:t xml:space="preserve">the </w:t>
      </w:r>
      <w:r w:rsidRPr="00AA4550">
        <w:rPr>
          <w:sz w:val="20"/>
          <w:highlight w:val="yellow"/>
          <w:u w:val="single"/>
        </w:rPr>
        <w:t xml:space="preserve">RXVECTOR parameter BSS_COLOR </w:t>
      </w:r>
      <w:r w:rsidRPr="00AA4550">
        <w:rPr>
          <w:rFonts w:hint="eastAsia"/>
          <w:sz w:val="20"/>
          <w:highlight w:val="yellow"/>
          <w:u w:val="single"/>
          <w:lang w:eastAsia="ko-KR"/>
        </w:rPr>
        <w:t>equal to 0 does no</w:t>
      </w:r>
      <w:r w:rsidR="00534EB4">
        <w:rPr>
          <w:rFonts w:hint="eastAsia"/>
          <w:sz w:val="20"/>
          <w:highlight w:val="yellow"/>
          <w:u w:val="single"/>
          <w:lang w:eastAsia="ko-KR"/>
        </w:rPr>
        <w:t>t follow the spatial reuse rule</w:t>
      </w:r>
      <w:r w:rsidRPr="00AA4550">
        <w:rPr>
          <w:rFonts w:hint="eastAsia"/>
          <w:sz w:val="20"/>
          <w:highlight w:val="yellow"/>
          <w:u w:val="single"/>
          <w:lang w:eastAsia="ko-KR"/>
        </w:rPr>
        <w:t xml:space="preserve"> as described in </w:t>
      </w:r>
      <w:r w:rsidRPr="00AA4550">
        <w:rPr>
          <w:sz w:val="20"/>
          <w:highlight w:val="yellow"/>
          <w:u w:val="single"/>
        </w:rPr>
        <w:t>27.9 (Spatial reuse operation).</w:t>
      </w:r>
    </w:p>
    <w:p w:rsidR="00B4367B" w:rsidRPr="00B4367B" w:rsidRDefault="00B4367B"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SU PPDU or an HE extended range SU PPDU for which one or more intended recipient STAs is not a member of a transmitting STA's </w:t>
      </w:r>
      <w:r w:rsidR="00FC6D2C" w:rsidRPr="00333B0B">
        <w:rPr>
          <w:rFonts w:hint="eastAsia"/>
          <w:sz w:val="20"/>
          <w:highlight w:val="yellow"/>
          <w:u w:val="single"/>
          <w:lang w:eastAsia="ko-KR"/>
        </w:rPr>
        <w:t xml:space="preserve">HE </w:t>
      </w:r>
      <w:r w:rsidR="00D82B64" w:rsidRPr="00333B0B">
        <w:rPr>
          <w:rFonts w:hint="eastAsia"/>
          <w:color w:val="FF0000"/>
          <w:sz w:val="20"/>
          <w:highlight w:val="yellow"/>
          <w:u w:val="single"/>
          <w:lang w:eastAsia="ko-KR"/>
        </w:rPr>
        <w:t>(#5734)</w:t>
      </w:r>
      <w:r w:rsidR="00D82B64">
        <w:rPr>
          <w:rFonts w:hint="eastAsia"/>
          <w:sz w:val="20"/>
          <w:u w:val="single"/>
          <w:lang w:eastAsia="ko-KR"/>
        </w:rPr>
        <w:t xml:space="preserve"> </w:t>
      </w:r>
      <w:r>
        <w:rPr>
          <w:sz w:val="20"/>
        </w:rPr>
        <w:t xml:space="preserve">BSS shall set the TXVECTOR parameter BSS_COLOR of the HE PPDU to 0. </w:t>
      </w:r>
    </w:p>
    <w:p w:rsidR="0082095D" w:rsidRDefault="0082095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SU PPDU or an HE extended range SU PPDU with RXVECTOR parameter BSS_COLOR equal to 0 shall not discard the HE PPDU.</w:t>
      </w:r>
    </w:p>
    <w:p w:rsidR="00D50D09" w:rsidRDefault="00D50D09" w:rsidP="00CC4249">
      <w:pPr>
        <w:widowControl w:val="0"/>
        <w:autoSpaceDE w:val="0"/>
        <w:autoSpaceDN w:val="0"/>
        <w:adjustRightInd w:val="0"/>
        <w:jc w:val="both"/>
        <w:rPr>
          <w:sz w:val="20"/>
          <w:lang w:eastAsia="ko-KR"/>
        </w:rPr>
      </w:pPr>
    </w:p>
    <w:p w:rsidR="0082095D" w:rsidRPr="00FF1A3C" w:rsidRDefault="00D50D09" w:rsidP="00CC4249">
      <w:pPr>
        <w:widowControl w:val="0"/>
        <w:autoSpaceDE w:val="0"/>
        <w:autoSpaceDN w:val="0"/>
        <w:adjustRightInd w:val="0"/>
        <w:jc w:val="both"/>
        <w:rPr>
          <w:strike/>
          <w:sz w:val="20"/>
          <w:lang w:eastAsia="ko-KR"/>
        </w:rPr>
      </w:pPr>
      <w:proofErr w:type="spellStart"/>
      <w:r w:rsidRPr="00333B0B">
        <w:rPr>
          <w:strike/>
          <w:sz w:val="20"/>
          <w:highlight w:val="yellow"/>
        </w:rPr>
        <w:t>An</w:t>
      </w:r>
      <w:proofErr w:type="spellEnd"/>
      <w:r w:rsidRPr="00333B0B">
        <w:rPr>
          <w:strike/>
          <w:sz w:val="20"/>
          <w:highlight w:val="yellow"/>
        </w:rPr>
        <w:t xml:space="preserve"> HE STA associated with an HE AP that is transmitting an HE PPDU in a direct path to a DLS or TDLS peer STA shall set the TXVECTOR parameter BSS_COLOR to the value of the value indicated in the BSS </w:t>
      </w:r>
      <w:proofErr w:type="spellStart"/>
      <w:r w:rsidRPr="00333B0B">
        <w:rPr>
          <w:strike/>
          <w:sz w:val="20"/>
          <w:highlight w:val="yellow"/>
        </w:rPr>
        <w:t>Color</w:t>
      </w:r>
      <w:proofErr w:type="spellEnd"/>
      <w:r w:rsidRPr="00333B0B">
        <w:rPr>
          <w:strike/>
          <w:sz w:val="20"/>
          <w:highlight w:val="yellow"/>
        </w:rPr>
        <w:t xml:space="preserve"> subfield of the HE Operation element received from the HE AP.</w:t>
      </w:r>
      <w:r w:rsidRPr="00FF1A3C">
        <w:rPr>
          <w:strike/>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All APs that are members of a Multiple BSSID Set element shall use the same BSS </w:t>
      </w:r>
      <w:proofErr w:type="spellStart"/>
      <w:r>
        <w:rPr>
          <w:sz w:val="20"/>
        </w:rPr>
        <w:t>Color</w:t>
      </w:r>
      <w:proofErr w:type="spellEnd"/>
      <w:r>
        <w:rPr>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AP that decides to discontinue the use of the BSS </w:t>
      </w:r>
      <w:proofErr w:type="spellStart"/>
      <w:r>
        <w:rPr>
          <w:sz w:val="20"/>
        </w:rPr>
        <w:t>color</w:t>
      </w:r>
      <w:proofErr w:type="spellEnd"/>
      <w:r>
        <w:rPr>
          <w:sz w:val="20"/>
        </w:rPr>
        <w:t xml:space="preserve"> for the BSS that it serves, for example, after detecting a BSS </w:t>
      </w:r>
      <w:proofErr w:type="spellStart"/>
      <w:r>
        <w:rPr>
          <w:sz w:val="20"/>
        </w:rPr>
        <w:t>Color</w:t>
      </w:r>
      <w:proofErr w:type="spellEnd"/>
      <w:r>
        <w:rPr>
          <w:sz w:val="20"/>
        </w:rPr>
        <w:t xml:space="preserve"> overlap with an OBSS shall set the value of BSS </w:t>
      </w:r>
      <w:proofErr w:type="spellStart"/>
      <w:r>
        <w:rPr>
          <w:sz w:val="20"/>
        </w:rPr>
        <w:t>Color</w:t>
      </w:r>
      <w:proofErr w:type="spellEnd"/>
      <w:r>
        <w:rPr>
          <w:sz w:val="20"/>
        </w:rPr>
        <w:t xml:space="preserve"> Disabled subfield in the HE Operation element to 1 to inform associated STAs that the BSS </w:t>
      </w:r>
      <w:proofErr w:type="spellStart"/>
      <w:r>
        <w:rPr>
          <w:sz w:val="20"/>
        </w:rPr>
        <w:t>Color</w:t>
      </w:r>
      <w:proofErr w:type="spellEnd"/>
      <w:r>
        <w:rPr>
          <w:sz w:val="20"/>
        </w:rPr>
        <w:t xml:space="preserve"> is disabled; otherwise the AP shall set the BSS </w:t>
      </w:r>
      <w:proofErr w:type="spellStart"/>
      <w:r>
        <w:rPr>
          <w:sz w:val="20"/>
        </w:rPr>
        <w:t>Color</w:t>
      </w:r>
      <w:proofErr w:type="spellEnd"/>
      <w:r>
        <w:rPr>
          <w:sz w:val="20"/>
        </w:rPr>
        <w:t xml:space="preserve"> Disabled subfield to 0.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If the most recently received HE Operation element from the AP to which it is associated contained a value of 1 in the BSS </w:t>
      </w:r>
      <w:proofErr w:type="spellStart"/>
      <w:r>
        <w:rPr>
          <w:sz w:val="20"/>
        </w:rPr>
        <w:t>Color</w:t>
      </w:r>
      <w:proofErr w:type="spellEnd"/>
      <w:r>
        <w:rPr>
          <w:sz w:val="20"/>
        </w:rPr>
        <w:t xml:space="preserve"> Disabled subfield then: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and Duration/ID fields of the MPDUs contained in the received </w:t>
      </w:r>
      <w:r w:rsidR="00235798" w:rsidRPr="00333B0B">
        <w:rPr>
          <w:rFonts w:hint="eastAsia"/>
          <w:sz w:val="20"/>
          <w:highlight w:val="yellow"/>
          <w:u w:val="single"/>
          <w:lang w:eastAsia="ko-KR"/>
        </w:rPr>
        <w:t xml:space="preserve">HE </w:t>
      </w:r>
      <w:r w:rsidRPr="00333B0B">
        <w:rPr>
          <w:sz w:val="20"/>
          <w:highlight w:val="yellow"/>
        </w:rPr>
        <w:t xml:space="preserve">PPDUs instead of the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BSS_COLOR and </w:t>
      </w:r>
      <w:r w:rsidR="00E46055" w:rsidRPr="00333B0B">
        <w:rPr>
          <w:rFonts w:hint="eastAsia"/>
          <w:sz w:val="20"/>
          <w:highlight w:val="yellow"/>
          <w:u w:val="single"/>
          <w:lang w:eastAsia="ko-KR"/>
        </w:rPr>
        <w:t>RXVECTOR parameter</w:t>
      </w:r>
      <w:r w:rsidR="00E46055" w:rsidRPr="00333B0B">
        <w:rPr>
          <w:sz w:val="20"/>
          <w:highlight w:val="yellow"/>
        </w:rPr>
        <w:t xml:space="preserve"> </w:t>
      </w:r>
      <w:proofErr w:type="spellStart"/>
      <w:r w:rsidRPr="00333B0B">
        <w:rPr>
          <w:sz w:val="20"/>
          <w:highlight w:val="yellow"/>
        </w:rPr>
        <w:t>TXOP_</w:t>
      </w:r>
      <w:r w:rsidRPr="00333B0B">
        <w:rPr>
          <w:strike/>
          <w:sz w:val="20"/>
          <w:highlight w:val="yellow"/>
        </w:rPr>
        <w:t>Duration</w:t>
      </w:r>
      <w:r w:rsidR="00E46055" w:rsidRPr="00333B0B">
        <w:rPr>
          <w:rFonts w:hint="eastAsia"/>
          <w:sz w:val="20"/>
          <w:highlight w:val="yellow"/>
          <w:u w:val="single"/>
          <w:lang w:eastAsia="ko-KR"/>
        </w:rPr>
        <w:t>DURATION</w:t>
      </w:r>
      <w:proofErr w:type="spellEnd"/>
      <w:r w:rsidRPr="00333B0B">
        <w:rPr>
          <w:sz w:val="20"/>
          <w:highlight w:val="yellow"/>
        </w:rPr>
        <w:t xml:space="preserve"> field in </w:t>
      </w:r>
      <w:r w:rsidRPr="00333B0B">
        <w:rPr>
          <w:strike/>
          <w:sz w:val="20"/>
          <w:highlight w:val="yellow"/>
        </w:rPr>
        <w:t>the HE-SIG-A field</w:t>
      </w:r>
      <w:r w:rsidRPr="00333B0B">
        <w:rPr>
          <w:sz w:val="20"/>
          <w:highlight w:val="yellow"/>
        </w:rPr>
        <w:t xml:space="preserve"> </w:t>
      </w:r>
      <w:r w:rsidR="00235798" w:rsidRPr="00333B0B">
        <w:rPr>
          <w:rFonts w:hint="eastAsia"/>
          <w:sz w:val="20"/>
          <w:highlight w:val="yellow"/>
          <w:u w:val="single"/>
          <w:lang w:eastAsia="ko-KR"/>
        </w:rPr>
        <w:t>the received HE PPDUs</w:t>
      </w:r>
      <w:r w:rsidR="00235798">
        <w:rPr>
          <w:rFonts w:hint="eastAsia"/>
          <w:sz w:val="20"/>
          <w:lang w:eastAsia="ko-KR"/>
        </w:rPr>
        <w:t xml:space="preserve"> </w:t>
      </w:r>
      <w:r>
        <w:rPr>
          <w:sz w:val="20"/>
        </w:rPr>
        <w:t xml:space="preserve">to determine whether the STA should update the </w:t>
      </w:r>
      <w:proofErr w:type="spellStart"/>
      <w:r w:rsidRPr="005A2878">
        <w:rPr>
          <w:strike/>
          <w:sz w:val="20"/>
        </w:rPr>
        <w:t>I</w:t>
      </w:r>
      <w:r w:rsidR="007243CA" w:rsidRPr="005A2878">
        <w:rPr>
          <w:rFonts w:hint="eastAsia"/>
          <w:sz w:val="20"/>
          <w:u w:val="single"/>
          <w:lang w:eastAsia="ko-KR"/>
        </w:rPr>
        <w:t>i</w:t>
      </w:r>
      <w:r>
        <w:rPr>
          <w:sz w:val="20"/>
        </w:rPr>
        <w:t>ntra</w:t>
      </w:r>
      <w:proofErr w:type="spellEnd"/>
      <w:r>
        <w:rPr>
          <w:sz w:val="20"/>
        </w:rPr>
        <w:t xml:space="preserve">-BSS NAV.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of the MPDUs contained in the received </w:t>
      </w:r>
      <w:r w:rsidR="00235798" w:rsidRPr="00333B0B">
        <w:rPr>
          <w:rFonts w:hint="eastAsia"/>
          <w:sz w:val="20"/>
          <w:highlight w:val="yellow"/>
          <w:u w:val="single"/>
          <w:lang w:eastAsia="ko-KR"/>
        </w:rPr>
        <w:t xml:space="preserve">HE </w:t>
      </w:r>
      <w:r w:rsidRPr="00333B0B">
        <w:rPr>
          <w:sz w:val="20"/>
          <w:highlight w:val="yellow"/>
        </w:rPr>
        <w:t xml:space="preserve">PPDUs instead of the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BSS_COLOR and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STA_ID_LIST field in </w:t>
      </w:r>
      <w:r w:rsidRPr="00333B0B">
        <w:rPr>
          <w:strike/>
          <w:sz w:val="20"/>
          <w:highlight w:val="yellow"/>
        </w:rPr>
        <w:t>the HE</w:t>
      </w:r>
      <w:r w:rsidR="00FC6744" w:rsidRPr="00333B0B">
        <w:rPr>
          <w:rFonts w:hint="eastAsia"/>
          <w:strike/>
          <w:sz w:val="20"/>
          <w:highlight w:val="yellow"/>
          <w:lang w:eastAsia="ko-KR"/>
        </w:rPr>
        <w:t>-</w:t>
      </w:r>
      <w:r w:rsidRPr="00333B0B">
        <w:rPr>
          <w:strike/>
          <w:sz w:val="20"/>
          <w:highlight w:val="yellow"/>
        </w:rPr>
        <w:t>SIG</w:t>
      </w:r>
      <w:r w:rsidR="00FC6744" w:rsidRPr="00333B0B">
        <w:rPr>
          <w:rFonts w:hint="eastAsia"/>
          <w:strike/>
          <w:sz w:val="20"/>
          <w:highlight w:val="yellow"/>
          <w:lang w:eastAsia="ko-KR"/>
        </w:rPr>
        <w:t>-</w:t>
      </w:r>
      <w:r w:rsidRPr="00333B0B">
        <w:rPr>
          <w:strike/>
          <w:sz w:val="20"/>
          <w:highlight w:val="yellow"/>
        </w:rPr>
        <w:t>A field</w:t>
      </w:r>
      <w:r w:rsidRPr="00333B0B">
        <w:rPr>
          <w:sz w:val="20"/>
          <w:highlight w:val="yellow"/>
        </w:rPr>
        <w:t xml:space="preserve"> </w:t>
      </w:r>
      <w:r w:rsidR="00235798" w:rsidRPr="00333B0B">
        <w:rPr>
          <w:rFonts w:hint="eastAsia"/>
          <w:sz w:val="20"/>
          <w:highlight w:val="yellow"/>
          <w:u w:val="single"/>
          <w:lang w:eastAsia="ko-KR"/>
        </w:rPr>
        <w:t>the received HE PPDUs</w:t>
      </w:r>
      <w:r w:rsidR="00235798">
        <w:rPr>
          <w:rFonts w:hint="eastAsia"/>
          <w:sz w:val="20"/>
          <w:lang w:eastAsia="ko-KR"/>
        </w:rPr>
        <w:t xml:space="preserve"> </w:t>
      </w:r>
      <w:r>
        <w:rPr>
          <w:sz w:val="20"/>
        </w:rPr>
        <w:t xml:space="preserve">to determine whether the STA may go to doze state for the duration of that PPDU (see 27.14.1 (Intra-PPDU power save for HE non-AP STAs)). </w:t>
      </w:r>
    </w:p>
    <w:p w:rsidR="009D2F39" w:rsidRDefault="009D2F39"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HE non-AP STA may use the </w:t>
      </w:r>
      <w:r w:rsidR="00E46055" w:rsidRPr="00333B0B">
        <w:rPr>
          <w:rFonts w:hint="eastAsia"/>
          <w:sz w:val="20"/>
          <w:highlight w:val="yellow"/>
          <w:u w:val="single"/>
          <w:lang w:eastAsia="ko-KR"/>
        </w:rPr>
        <w:t>RXVECTOR parameter</w:t>
      </w:r>
      <w:r w:rsidR="00E46055" w:rsidRPr="00333B0B">
        <w:rPr>
          <w:rFonts w:hint="eastAsia"/>
          <w:sz w:val="20"/>
          <w:highlight w:val="yellow"/>
          <w:lang w:eastAsia="ko-KR"/>
        </w:rPr>
        <w:t xml:space="preserve"> </w:t>
      </w:r>
      <w:proofErr w:type="spellStart"/>
      <w:r w:rsidRPr="00333B0B">
        <w:rPr>
          <w:sz w:val="20"/>
          <w:highlight w:val="yellow"/>
        </w:rPr>
        <w:t>BSS</w:t>
      </w:r>
      <w:r w:rsidR="00FC6744" w:rsidRPr="00333B0B">
        <w:rPr>
          <w:rFonts w:hint="eastAsia"/>
          <w:sz w:val="20"/>
          <w:highlight w:val="yellow"/>
          <w:u w:val="single"/>
          <w:lang w:eastAsia="ko-KR"/>
        </w:rPr>
        <w:t>_</w:t>
      </w:r>
      <w:r w:rsidRPr="00333B0B">
        <w:rPr>
          <w:sz w:val="20"/>
          <w:highlight w:val="yellow"/>
        </w:rPr>
        <w:t>color</w:t>
      </w:r>
      <w:proofErr w:type="spellEnd"/>
      <w:r w:rsidRPr="00333B0B">
        <w:rPr>
          <w:sz w:val="20"/>
          <w:highlight w:val="yellow"/>
        </w:rPr>
        <w:t xml:space="preserve"> </w:t>
      </w:r>
      <w:r w:rsidR="00FC6744" w:rsidRPr="00333B0B">
        <w:rPr>
          <w:sz w:val="20"/>
          <w:highlight w:val="yellow"/>
          <w:u w:val="single"/>
        </w:rPr>
        <w:t xml:space="preserve">in </w:t>
      </w:r>
      <w:r w:rsidR="00235798" w:rsidRPr="00333B0B">
        <w:rPr>
          <w:rFonts w:hint="eastAsia"/>
          <w:sz w:val="20"/>
          <w:highlight w:val="yellow"/>
          <w:u w:val="single"/>
          <w:lang w:eastAsia="ko-KR"/>
        </w:rPr>
        <w:t>the</w:t>
      </w:r>
      <w:r w:rsidR="00BF2444" w:rsidRPr="00333B0B">
        <w:rPr>
          <w:sz w:val="20"/>
          <w:highlight w:val="yellow"/>
          <w:u w:val="single"/>
        </w:rPr>
        <w:t xml:space="preserve"> received HE PPDU</w:t>
      </w:r>
      <w:r w:rsidR="00235798" w:rsidRPr="00333B0B">
        <w:rPr>
          <w:rFonts w:hint="eastAsia"/>
          <w:sz w:val="20"/>
          <w:highlight w:val="yellow"/>
          <w:u w:val="single"/>
          <w:lang w:eastAsia="ko-KR"/>
        </w:rPr>
        <w:t>s</w:t>
      </w:r>
      <w:r w:rsidR="00BF2444" w:rsidRPr="00333B0B">
        <w:rPr>
          <w:sz w:val="20"/>
          <w:highlight w:val="yellow"/>
          <w:u w:val="single"/>
        </w:rPr>
        <w:t xml:space="preserve"> </w:t>
      </w:r>
      <w:r w:rsidR="00FC6744" w:rsidRPr="00333B0B">
        <w:rPr>
          <w:sz w:val="20"/>
          <w:highlight w:val="yellow"/>
          <w:u w:val="single"/>
        </w:rPr>
        <w:t>to determine whe</w:t>
      </w:r>
      <w:r w:rsidR="007243CA" w:rsidRPr="00333B0B">
        <w:rPr>
          <w:sz w:val="20"/>
          <w:highlight w:val="yellow"/>
          <w:u w:val="single"/>
        </w:rPr>
        <w:t xml:space="preserve">ther the STA </w:t>
      </w:r>
      <w:r w:rsidR="008A2F17" w:rsidRPr="00333B0B">
        <w:rPr>
          <w:rFonts w:hint="eastAsia"/>
          <w:sz w:val="20"/>
          <w:highlight w:val="yellow"/>
          <w:u w:val="single"/>
          <w:lang w:eastAsia="ko-KR"/>
        </w:rPr>
        <w:t xml:space="preserve">should </w:t>
      </w:r>
      <w:r w:rsidR="007243CA" w:rsidRPr="00333B0B">
        <w:rPr>
          <w:sz w:val="20"/>
          <w:highlight w:val="yellow"/>
          <w:u w:val="single"/>
        </w:rPr>
        <w:t xml:space="preserve">update the </w:t>
      </w:r>
      <w:r w:rsidR="007243CA" w:rsidRPr="00333B0B">
        <w:rPr>
          <w:rFonts w:hint="eastAsia"/>
          <w:sz w:val="20"/>
          <w:highlight w:val="yellow"/>
          <w:u w:val="single"/>
          <w:lang w:eastAsia="ko-KR"/>
        </w:rPr>
        <w:t>i</w:t>
      </w:r>
      <w:r w:rsidR="00FC6744" w:rsidRPr="00333B0B">
        <w:rPr>
          <w:sz w:val="20"/>
          <w:highlight w:val="yellow"/>
          <w:u w:val="single"/>
        </w:rPr>
        <w:t xml:space="preserve">ntra-BSS NAV </w:t>
      </w:r>
      <w:r w:rsidR="00B15F7B" w:rsidRPr="00333B0B">
        <w:rPr>
          <w:rFonts w:hint="eastAsia"/>
          <w:sz w:val="20"/>
          <w:highlight w:val="yellow"/>
          <w:u w:val="single"/>
          <w:lang w:eastAsia="ko-KR"/>
        </w:rPr>
        <w:t xml:space="preserve">(see </w:t>
      </w:r>
      <w:r w:rsidR="00B15F7B" w:rsidRPr="00333B0B">
        <w:rPr>
          <w:sz w:val="20"/>
          <w:highlight w:val="yellow"/>
          <w:u w:val="single"/>
        </w:rPr>
        <w:t xml:space="preserve">27.2.2 </w:t>
      </w:r>
      <w:r w:rsidR="00B15F7B" w:rsidRPr="00333B0B">
        <w:rPr>
          <w:rFonts w:hint="eastAsia"/>
          <w:sz w:val="20"/>
          <w:highlight w:val="yellow"/>
          <w:u w:val="single"/>
          <w:lang w:eastAsia="ko-KR"/>
        </w:rPr>
        <w:t>(</w:t>
      </w:r>
      <w:r w:rsidR="00B15F7B" w:rsidRPr="00333B0B">
        <w:rPr>
          <w:sz w:val="20"/>
          <w:highlight w:val="yellow"/>
          <w:u w:val="single"/>
        </w:rPr>
        <w:t>Updating two NAVs</w:t>
      </w:r>
      <w:r w:rsidR="00B15F7B" w:rsidRPr="00333B0B">
        <w:rPr>
          <w:rFonts w:hint="eastAsia"/>
          <w:sz w:val="20"/>
          <w:highlight w:val="yellow"/>
          <w:u w:val="single"/>
          <w:lang w:eastAsia="ko-KR"/>
        </w:rPr>
        <w:t xml:space="preserve">)) </w:t>
      </w:r>
      <w:r w:rsidR="00A40C32" w:rsidRPr="00333B0B">
        <w:rPr>
          <w:sz w:val="20"/>
          <w:highlight w:val="yellow"/>
          <w:u w:val="single"/>
        </w:rPr>
        <w:t>and/</w:t>
      </w:r>
      <w:r w:rsidR="00FC6744" w:rsidRPr="00333B0B">
        <w:rPr>
          <w:rFonts w:hint="eastAsia"/>
          <w:sz w:val="20"/>
          <w:highlight w:val="yellow"/>
          <w:u w:val="single"/>
          <w:lang w:eastAsia="ko-KR"/>
        </w:rPr>
        <w:t xml:space="preserve">or </w:t>
      </w:r>
      <w:r w:rsidR="00FC6744" w:rsidRPr="00333B0B">
        <w:rPr>
          <w:sz w:val="20"/>
          <w:highlight w:val="yellow"/>
          <w:u w:val="single"/>
        </w:rPr>
        <w:t xml:space="preserve">the STA </w:t>
      </w:r>
      <w:r w:rsidR="008A2F17" w:rsidRPr="00333B0B">
        <w:rPr>
          <w:rFonts w:hint="eastAsia"/>
          <w:sz w:val="20"/>
          <w:highlight w:val="yellow"/>
          <w:u w:val="single"/>
          <w:lang w:eastAsia="ko-KR"/>
        </w:rPr>
        <w:t>may go</w:t>
      </w:r>
      <w:r w:rsidR="00FC6744" w:rsidRPr="00333B0B">
        <w:rPr>
          <w:sz w:val="20"/>
          <w:highlight w:val="yellow"/>
          <w:u w:val="single"/>
        </w:rPr>
        <w:t xml:space="preserve"> to doze state for the duration of th</w:t>
      </w:r>
      <w:r w:rsidR="00BF2444" w:rsidRPr="00333B0B">
        <w:rPr>
          <w:sz w:val="20"/>
          <w:highlight w:val="yellow"/>
          <w:u w:val="single"/>
        </w:rPr>
        <w:t>e</w:t>
      </w:r>
      <w:r w:rsidR="00FC6744" w:rsidRPr="00333B0B">
        <w:rPr>
          <w:sz w:val="20"/>
          <w:highlight w:val="yellow"/>
          <w:u w:val="single"/>
        </w:rPr>
        <w:t xml:space="preserve"> PPDU</w:t>
      </w:r>
      <w:r w:rsidR="008A2F17" w:rsidRPr="00333B0B">
        <w:rPr>
          <w:rFonts w:hint="eastAsia"/>
          <w:sz w:val="20"/>
          <w:highlight w:val="yellow"/>
          <w:u w:val="single"/>
          <w:lang w:eastAsia="ko-KR"/>
        </w:rPr>
        <w:t xml:space="preserve"> </w:t>
      </w:r>
      <w:r w:rsidR="00B15F7B" w:rsidRPr="00333B0B">
        <w:rPr>
          <w:sz w:val="20"/>
          <w:highlight w:val="yellow"/>
          <w:u w:val="single"/>
        </w:rPr>
        <w:t>(see 27.14.1 (Intra-PPDU power save for HE non-AP STAs))</w:t>
      </w:r>
      <w:r w:rsidR="00B15F7B" w:rsidRPr="00333B0B">
        <w:rPr>
          <w:sz w:val="20"/>
          <w:highlight w:val="yellow"/>
          <w:u w:val="single"/>
          <w:lang w:eastAsia="ko-KR"/>
        </w:rPr>
        <w:t xml:space="preserve"> </w:t>
      </w:r>
      <w:r w:rsidR="008A2F17" w:rsidRPr="00333B0B">
        <w:rPr>
          <w:color w:val="FF0000"/>
          <w:sz w:val="20"/>
          <w:highlight w:val="yellow"/>
          <w:u w:val="single"/>
          <w:lang w:eastAsia="ko-KR"/>
        </w:rPr>
        <w:t>(#10291, 5479, 9953)</w:t>
      </w:r>
      <w:r w:rsidR="00FC6744">
        <w:rPr>
          <w:rFonts w:hint="eastAsia"/>
          <w:sz w:val="20"/>
          <w:lang w:eastAsia="ko-KR"/>
        </w:rPr>
        <w:t xml:space="preserve"> </w:t>
      </w:r>
      <w:r>
        <w:rPr>
          <w:sz w:val="20"/>
        </w:rPr>
        <w:t xml:space="preserve">if the most recently received HE Operation element from the AP to which it is associated contained a value of 0 in the BSS </w:t>
      </w:r>
      <w:proofErr w:type="spellStart"/>
      <w:r>
        <w:rPr>
          <w:sz w:val="20"/>
        </w:rPr>
        <w:t>Color</w:t>
      </w:r>
      <w:proofErr w:type="spellEnd"/>
      <w:r>
        <w:rPr>
          <w:sz w:val="20"/>
        </w:rPr>
        <w:t xml:space="preserve"> Disabled subfield.</w:t>
      </w:r>
    </w:p>
    <w:p w:rsidR="00905A93" w:rsidRPr="00F95B94" w:rsidRDefault="00905A93" w:rsidP="00CC4249">
      <w:pPr>
        <w:widowControl w:val="0"/>
        <w:autoSpaceDE w:val="0"/>
        <w:autoSpaceDN w:val="0"/>
        <w:adjustRightInd w:val="0"/>
        <w:jc w:val="both"/>
        <w:rPr>
          <w:rFonts w:eastAsiaTheme="minorEastAsia"/>
          <w:bCs/>
          <w:iCs/>
          <w:sz w:val="20"/>
          <w:lang w:eastAsia="ko-KR"/>
        </w:rPr>
      </w:pPr>
    </w:p>
    <w:p w:rsidR="005D7943" w:rsidRPr="005D7943" w:rsidRDefault="005D7943" w:rsidP="00CC4249">
      <w:pPr>
        <w:widowControl w:val="0"/>
        <w:autoSpaceDE w:val="0"/>
        <w:autoSpaceDN w:val="0"/>
        <w:adjustRightInd w:val="0"/>
        <w:jc w:val="both"/>
        <w:rPr>
          <w:rFonts w:eastAsiaTheme="minorEastAsia"/>
          <w:bCs/>
          <w:iCs/>
          <w:sz w:val="20"/>
          <w:u w:val="single"/>
          <w:lang w:eastAsia="ko-KR"/>
        </w:rPr>
      </w:pPr>
      <w:r w:rsidRPr="005D7943">
        <w:rPr>
          <w:rFonts w:eastAsiaTheme="minorEastAsia" w:hint="eastAsia"/>
          <w:bCs/>
          <w:iCs/>
          <w:sz w:val="20"/>
          <w:highlight w:val="yellow"/>
          <w:u w:val="single"/>
          <w:lang w:eastAsia="ko-KR"/>
        </w:rPr>
        <w:t>When t</w:t>
      </w:r>
      <w:r w:rsidRPr="005D7943">
        <w:rPr>
          <w:rFonts w:eastAsiaTheme="minorEastAsia"/>
          <w:bCs/>
          <w:iCs/>
          <w:sz w:val="20"/>
          <w:highlight w:val="yellow"/>
          <w:u w:val="single"/>
          <w:lang w:eastAsia="ko-KR"/>
        </w:rPr>
        <w:t xml:space="preserve">he value of TXVECTOR parameter PARTIAL_AID [5:8] in the transmitting VHT PPDU with the TXVECTOR parameter GROUP_ID equal to 63 is not the same as the partial BSS </w:t>
      </w:r>
      <w:proofErr w:type="spellStart"/>
      <w:r w:rsidRPr="005D7943">
        <w:rPr>
          <w:rFonts w:eastAsiaTheme="minorEastAsia"/>
          <w:bCs/>
          <w:iCs/>
          <w:sz w:val="20"/>
          <w:highlight w:val="yellow"/>
          <w:u w:val="single"/>
          <w:lang w:eastAsia="ko-KR"/>
        </w:rPr>
        <w:t>color</w:t>
      </w:r>
      <w:proofErr w:type="spellEnd"/>
      <w:r w:rsidRPr="005D7943">
        <w:rPr>
          <w:rFonts w:eastAsiaTheme="minorEastAsia"/>
          <w:bCs/>
          <w:iCs/>
          <w:sz w:val="20"/>
          <w:highlight w:val="yellow"/>
          <w:u w:val="single"/>
          <w:lang w:eastAsia="ko-KR"/>
        </w:rPr>
        <w:t xml:space="preserve"> announced by an HE AP</w:t>
      </w:r>
      <w:r w:rsidRPr="005D7943">
        <w:rPr>
          <w:rFonts w:eastAsiaTheme="minorEastAsia" w:hint="eastAsia"/>
          <w:bCs/>
          <w:iCs/>
          <w:sz w:val="20"/>
          <w:highlight w:val="yellow"/>
          <w:u w:val="single"/>
          <w:lang w:eastAsia="ko-KR"/>
        </w:rPr>
        <w:t xml:space="preserve">, </w:t>
      </w:r>
      <w:r w:rsidRPr="005D7943">
        <w:rPr>
          <w:sz w:val="20"/>
          <w:highlight w:val="yellow"/>
          <w:u w:val="single"/>
          <w:lang w:eastAsia="ko-KR"/>
        </w:rPr>
        <w:t xml:space="preserve">the HE AP shall set the </w:t>
      </w:r>
      <w:r w:rsidRPr="00FC3D72">
        <w:rPr>
          <w:sz w:val="20"/>
          <w:highlight w:val="yellow"/>
          <w:u w:val="single"/>
          <w:lang w:eastAsia="ko-KR"/>
        </w:rPr>
        <w:t xml:space="preserve">Partial BSS </w:t>
      </w:r>
      <w:proofErr w:type="spellStart"/>
      <w:r w:rsidRPr="00FC3D72">
        <w:rPr>
          <w:sz w:val="20"/>
          <w:highlight w:val="yellow"/>
          <w:u w:val="single"/>
          <w:lang w:eastAsia="ko-KR"/>
        </w:rPr>
        <w:t>Color</w:t>
      </w:r>
      <w:proofErr w:type="spellEnd"/>
      <w:r w:rsidRPr="00FC3D72">
        <w:rPr>
          <w:sz w:val="20"/>
          <w:highlight w:val="yellow"/>
          <w:u w:val="single"/>
          <w:lang w:eastAsia="ko-KR"/>
        </w:rPr>
        <w:t xml:space="preserve"> field in the HE Operation element to 0.</w:t>
      </w:r>
      <w:r w:rsidRPr="00FC3D72">
        <w:rPr>
          <w:rFonts w:hint="eastAsia"/>
          <w:sz w:val="20"/>
          <w:highlight w:val="yellow"/>
          <w:u w:val="single"/>
          <w:lang w:eastAsia="ko-KR"/>
        </w:rPr>
        <w:t xml:space="preserve"> </w:t>
      </w:r>
      <w:r w:rsidRPr="00333B0B">
        <w:rPr>
          <w:rFonts w:hint="eastAsia"/>
          <w:color w:val="FF0000"/>
          <w:sz w:val="20"/>
          <w:highlight w:val="yellow"/>
          <w:u w:val="single"/>
          <w:lang w:eastAsia="ko-KR"/>
        </w:rPr>
        <w:t>(#7168)</w:t>
      </w:r>
      <w:r w:rsidR="00C378DF" w:rsidRPr="00FC3D72">
        <w:rPr>
          <w:rFonts w:hint="eastAsia"/>
          <w:sz w:val="20"/>
          <w:highlight w:val="yellow"/>
          <w:u w:val="single"/>
          <w:lang w:eastAsia="ko-KR"/>
        </w:rPr>
        <w:t xml:space="preserve"> Otherwise, </w:t>
      </w:r>
      <w:r w:rsidR="00C378DF" w:rsidRPr="00FC3D72">
        <w:rPr>
          <w:sz w:val="20"/>
          <w:highlight w:val="yellow"/>
          <w:u w:val="single"/>
          <w:lang w:eastAsia="ko-KR"/>
        </w:rPr>
        <w:t xml:space="preserve">the HE AP </w:t>
      </w:r>
      <w:r w:rsidR="00C378DF" w:rsidRPr="00FC3D72">
        <w:rPr>
          <w:rFonts w:hint="eastAsia"/>
          <w:sz w:val="20"/>
          <w:highlight w:val="yellow"/>
          <w:u w:val="single"/>
          <w:lang w:eastAsia="ko-KR"/>
        </w:rPr>
        <w:t xml:space="preserve">may </w:t>
      </w:r>
      <w:r w:rsidR="00C378DF" w:rsidRPr="00FC3D72">
        <w:rPr>
          <w:sz w:val="20"/>
          <w:highlight w:val="yellow"/>
          <w:u w:val="single"/>
          <w:lang w:eastAsia="ko-KR"/>
        </w:rPr>
        <w:t xml:space="preserve">set the Partial BSS </w:t>
      </w:r>
      <w:proofErr w:type="spellStart"/>
      <w:r w:rsidR="00C378DF" w:rsidRPr="00FC3D72">
        <w:rPr>
          <w:sz w:val="20"/>
          <w:highlight w:val="yellow"/>
          <w:u w:val="single"/>
          <w:lang w:eastAsia="ko-KR"/>
        </w:rPr>
        <w:t>Color</w:t>
      </w:r>
      <w:proofErr w:type="spellEnd"/>
      <w:r w:rsidR="00C378DF" w:rsidRPr="00FC3D72">
        <w:rPr>
          <w:sz w:val="20"/>
          <w:highlight w:val="yellow"/>
          <w:u w:val="single"/>
          <w:lang w:eastAsia="ko-KR"/>
        </w:rPr>
        <w:t xml:space="preserve"> field in the HE Operation</w:t>
      </w:r>
      <w:r w:rsidR="00FC3D72">
        <w:rPr>
          <w:sz w:val="20"/>
          <w:highlight w:val="yellow"/>
          <w:u w:val="single"/>
          <w:lang w:eastAsia="ko-KR"/>
        </w:rPr>
        <w:t xml:space="preserve"> element to 1</w:t>
      </w:r>
      <w:r w:rsidR="00FC3D72" w:rsidRPr="00FC3D72">
        <w:rPr>
          <w:rFonts w:hint="eastAsia"/>
          <w:sz w:val="20"/>
          <w:highlight w:val="yellow"/>
          <w:u w:val="single"/>
          <w:lang w:eastAsia="ko-KR"/>
        </w:rPr>
        <w:t xml:space="preserve"> </w:t>
      </w:r>
      <w:r w:rsidR="00FC3D72" w:rsidRPr="00FC3D72">
        <w:rPr>
          <w:rFonts w:eastAsiaTheme="minorEastAsia" w:hint="eastAsia"/>
          <w:bCs/>
          <w:iCs/>
          <w:sz w:val="20"/>
          <w:highlight w:val="yellow"/>
          <w:u w:val="single"/>
          <w:lang w:eastAsia="ko-KR"/>
        </w:rPr>
        <w:t>(see 11.49.1 (</w:t>
      </w:r>
      <w:r w:rsidR="00FC3D72" w:rsidRPr="00FC3D72">
        <w:rPr>
          <w:rFonts w:eastAsiaTheme="minorEastAsia"/>
          <w:bCs/>
          <w:iCs/>
          <w:sz w:val="20"/>
          <w:highlight w:val="yellow"/>
          <w:u w:val="single"/>
          <w:lang w:eastAsia="ko-KR"/>
        </w:rPr>
        <w:t>AID assign rule</w:t>
      </w:r>
      <w:r w:rsidR="00FC3D72" w:rsidRPr="00FC3D72">
        <w:rPr>
          <w:rFonts w:eastAsiaTheme="minorEastAsia" w:hint="eastAsia"/>
          <w:bCs/>
          <w:iCs/>
          <w:sz w:val="20"/>
          <w:highlight w:val="yellow"/>
          <w:u w:val="single"/>
          <w:lang w:eastAsia="ko-KR"/>
        </w:rPr>
        <w:t>))</w:t>
      </w:r>
      <w:r w:rsidR="00FC3D72">
        <w:rPr>
          <w:rFonts w:eastAsiaTheme="minorEastAsia" w:hint="eastAsia"/>
          <w:bCs/>
          <w:iCs/>
          <w:sz w:val="20"/>
          <w:u w:val="single"/>
          <w:lang w:eastAsia="ko-KR"/>
        </w:rPr>
        <w:t>.</w:t>
      </w:r>
    </w:p>
    <w:sectPr w:rsidR="005D7943" w:rsidRPr="005D794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CD" w:rsidRDefault="001D3CCD">
      <w:r>
        <w:separator/>
      </w:r>
    </w:p>
  </w:endnote>
  <w:endnote w:type="continuationSeparator" w:id="0">
    <w:p w:rsidR="001D3CCD" w:rsidRDefault="001D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52B1D">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4E56AF">
      <w:rPr>
        <w:noProof/>
      </w:rPr>
      <w:t>6</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CD" w:rsidRDefault="001D3CCD">
      <w:r>
        <w:separator/>
      </w:r>
    </w:p>
  </w:footnote>
  <w:footnote w:type="continuationSeparator" w:id="0">
    <w:p w:rsidR="001D3CCD" w:rsidRDefault="001D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56075">
    <w:pPr>
      <w:pStyle w:val="a4"/>
      <w:tabs>
        <w:tab w:val="clear" w:pos="6480"/>
        <w:tab w:val="center" w:pos="4680"/>
        <w:tab w:val="right" w:pos="9360"/>
      </w:tabs>
      <w:rPr>
        <w:lang w:eastAsia="ko-KR"/>
      </w:rPr>
    </w:pPr>
    <w:r>
      <w:rPr>
        <w:rFonts w:hint="eastAsia"/>
        <w:lang w:eastAsia="ko-KR"/>
      </w:rPr>
      <w:t xml:space="preserve">January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Pr>
          <w:rFonts w:hint="eastAsia"/>
          <w:lang w:eastAsia="ko-KR"/>
        </w:rPr>
        <w:t>7</w:t>
      </w:r>
      <w:r w:rsidR="00BE4D7C">
        <w:t>/</w:t>
      </w:r>
      <w:r w:rsidR="00C4021E">
        <w:rPr>
          <w:rFonts w:hint="eastAsia"/>
          <w:lang w:eastAsia="ko-KR"/>
        </w:rPr>
        <w:t>0045</w:t>
      </w:r>
      <w:r w:rsidR="00BE4D7C">
        <w:t>r</w:t>
      </w:r>
    </w:fldSimple>
    <w:r w:rsidR="00423BF1">
      <w:rPr>
        <w:rFonts w:hint="eastAsia"/>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607B"/>
    <w:multiLevelType w:val="hybridMultilevel"/>
    <w:tmpl w:val="F6A01328"/>
    <w:lvl w:ilvl="0" w:tplc="6C30E05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7"/>
  </w:num>
  <w:num w:numId="49">
    <w:abstractNumId w:val="10"/>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3156"/>
    <w:rsid w:val="001A342C"/>
    <w:rsid w:val="001A3BC6"/>
    <w:rsid w:val="001A552E"/>
    <w:rsid w:val="001A74D0"/>
    <w:rsid w:val="001A7DFA"/>
    <w:rsid w:val="001B01F0"/>
    <w:rsid w:val="001B047A"/>
    <w:rsid w:val="001B252D"/>
    <w:rsid w:val="001B2904"/>
    <w:rsid w:val="001B2EE1"/>
    <w:rsid w:val="001B5E65"/>
    <w:rsid w:val="001B615B"/>
    <w:rsid w:val="001B63BC"/>
    <w:rsid w:val="001B6F1D"/>
    <w:rsid w:val="001B6F32"/>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51E6"/>
    <w:rsid w:val="004E56AF"/>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2AB2"/>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20185"/>
    <w:rsid w:val="00A219E7"/>
    <w:rsid w:val="00A2417A"/>
    <w:rsid w:val="00A24D41"/>
    <w:rsid w:val="00A26D8D"/>
    <w:rsid w:val="00A27729"/>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16FB"/>
    <w:rsid w:val="00CF2295"/>
    <w:rsid w:val="00CF33AC"/>
    <w:rsid w:val="00CF349D"/>
    <w:rsid w:val="00CF3BDE"/>
    <w:rsid w:val="00CF4FE1"/>
    <w:rsid w:val="00CF56C6"/>
    <w:rsid w:val="00D0077F"/>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3B8F"/>
    <w:rsid w:val="00E34DFC"/>
    <w:rsid w:val="00E357EF"/>
    <w:rsid w:val="00E359E2"/>
    <w:rsid w:val="00E378A2"/>
    <w:rsid w:val="00E40405"/>
    <w:rsid w:val="00E4056F"/>
    <w:rsid w:val="00E40610"/>
    <w:rsid w:val="00E40905"/>
    <w:rsid w:val="00E41064"/>
    <w:rsid w:val="00E440E4"/>
    <w:rsid w:val="00E44BBB"/>
    <w:rsid w:val="00E44E0B"/>
    <w:rsid w:val="00E46055"/>
    <w:rsid w:val="00E52B1D"/>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3C193-CF22-49D1-89D2-21682C33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1960</Words>
  <Characters>11176</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13110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14</cp:revision>
  <cp:lastPrinted>2010-05-04T00:47:00Z</cp:lastPrinted>
  <dcterms:created xsi:type="dcterms:W3CDTF">2017-01-18T22:44:00Z</dcterms:created>
  <dcterms:modified xsi:type="dcterms:W3CDTF">2017-01-19T20:22:00Z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