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trPr>
          <w:trHeight w:val="485"/>
          <w:jc w:val="center"/>
        </w:trPr>
        <w:tc>
          <w:tcPr>
            <w:tcW w:w="9576" w:type="dxa"/>
            <w:gridSpan w:val="5"/>
            <w:vAlign w:val="center"/>
          </w:tcPr>
          <w:p w:rsidR="005E768D" w:rsidRPr="00183F4C" w:rsidRDefault="00E56075" w:rsidP="007D622F">
            <w:pPr>
              <w:pStyle w:val="T2"/>
            </w:pPr>
            <w:r>
              <w:rPr>
                <w:rFonts w:hint="eastAsia"/>
                <w:lang w:eastAsia="ko-KR"/>
              </w:rPr>
              <w:t>LB225</w:t>
            </w:r>
            <w:r w:rsidR="00825CCE">
              <w:rPr>
                <w:lang w:eastAsia="ko-KR"/>
              </w:rPr>
              <w:t xml:space="preserve"> CR </w:t>
            </w:r>
            <w:r>
              <w:rPr>
                <w:rFonts w:hint="eastAsia"/>
                <w:lang w:eastAsia="ko-KR"/>
              </w:rPr>
              <w:t xml:space="preserve">Sub-clause </w:t>
            </w:r>
            <w:r w:rsidR="00E02CEA">
              <w:rPr>
                <w:rFonts w:hint="eastAsia"/>
                <w:lang w:eastAsia="ko-KR"/>
              </w:rPr>
              <w:t>27.</w:t>
            </w:r>
            <w:r w:rsidR="007D622F">
              <w:rPr>
                <w:rFonts w:hint="eastAsia"/>
                <w:lang w:eastAsia="ko-KR"/>
              </w:rPr>
              <w:t>11</w:t>
            </w:r>
            <w:r w:rsidR="00E02CEA">
              <w:rPr>
                <w:rFonts w:hint="eastAsia"/>
                <w:lang w:eastAsia="ko-KR"/>
              </w:rPr>
              <w:t>.4</w:t>
            </w:r>
          </w:p>
        </w:tc>
      </w:tr>
      <w:tr w:rsidR="005E768D" w:rsidRPr="00183F4C">
        <w:trPr>
          <w:trHeight w:val="359"/>
          <w:jc w:val="center"/>
        </w:trPr>
        <w:tc>
          <w:tcPr>
            <w:tcW w:w="9576" w:type="dxa"/>
            <w:gridSpan w:val="5"/>
            <w:vAlign w:val="center"/>
          </w:tcPr>
          <w:p w:rsidR="005E768D" w:rsidRPr="00183F4C" w:rsidRDefault="005E768D" w:rsidP="005D3414">
            <w:pPr>
              <w:pStyle w:val="T2"/>
              <w:ind w:left="0"/>
              <w:rPr>
                <w:b w:val="0"/>
                <w:sz w:val="20"/>
              </w:rPr>
            </w:pPr>
            <w:r w:rsidRPr="00183F4C">
              <w:rPr>
                <w:sz w:val="20"/>
              </w:rPr>
              <w:t>Date:</w:t>
            </w:r>
            <w:r w:rsidR="00596413" w:rsidRPr="00183F4C">
              <w:rPr>
                <w:b w:val="0"/>
                <w:sz w:val="20"/>
              </w:rPr>
              <w:t xml:space="preserve">  201</w:t>
            </w:r>
            <w:r w:rsidR="00E56075">
              <w:rPr>
                <w:rFonts w:hint="eastAsia"/>
                <w:b w:val="0"/>
                <w:sz w:val="20"/>
                <w:lang w:eastAsia="ko-KR"/>
              </w:rPr>
              <w:t>7</w:t>
            </w:r>
            <w:r w:rsidR="00596413" w:rsidRPr="00183F4C">
              <w:rPr>
                <w:b w:val="0"/>
                <w:sz w:val="20"/>
              </w:rPr>
              <w:t>-</w:t>
            </w:r>
            <w:r w:rsidR="00E56075">
              <w:rPr>
                <w:rFonts w:hint="eastAsia"/>
                <w:b w:val="0"/>
                <w:sz w:val="20"/>
                <w:lang w:eastAsia="ko-KR"/>
              </w:rPr>
              <w:t>0</w:t>
            </w:r>
            <w:r w:rsidR="005D3414">
              <w:rPr>
                <w:b w:val="0"/>
                <w:sz w:val="20"/>
              </w:rPr>
              <w:t>1</w:t>
            </w:r>
            <w:r w:rsidR="0088012D">
              <w:rPr>
                <w:rFonts w:hint="eastAsia"/>
                <w:b w:val="0"/>
                <w:sz w:val="20"/>
                <w:lang w:eastAsia="ko-KR"/>
              </w:rPr>
              <w:t>-</w:t>
            </w:r>
            <w:r w:rsidR="005D3414">
              <w:rPr>
                <w:b w:val="0"/>
                <w:sz w:val="20"/>
                <w:lang w:eastAsia="ko-KR"/>
              </w:rPr>
              <w:t>1</w:t>
            </w:r>
            <w:r w:rsidR="00E56075">
              <w:rPr>
                <w:rFonts w:hint="eastAsia"/>
                <w:b w:val="0"/>
                <w:sz w:val="20"/>
                <w:lang w:eastAsia="ko-KR"/>
              </w:rPr>
              <w:t>5</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rsidTr="00AF7B72">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186" w:type="dxa"/>
            <w:vAlign w:val="center"/>
          </w:tcPr>
          <w:p w:rsidR="005E768D" w:rsidRPr="00183F4C" w:rsidRDefault="005E768D">
            <w:pPr>
              <w:pStyle w:val="T2"/>
              <w:spacing w:after="0"/>
              <w:ind w:left="0" w:right="0"/>
              <w:jc w:val="left"/>
              <w:rPr>
                <w:sz w:val="20"/>
              </w:rPr>
            </w:pPr>
            <w:r w:rsidRPr="00183F4C">
              <w:rPr>
                <w:sz w:val="20"/>
              </w:rPr>
              <w:t>Phone</w:t>
            </w:r>
          </w:p>
        </w:tc>
        <w:tc>
          <w:tcPr>
            <w:tcW w:w="2522"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rsidTr="00AF7B72">
        <w:trPr>
          <w:jc w:val="center"/>
        </w:trPr>
        <w:tc>
          <w:tcPr>
            <w:tcW w:w="1548" w:type="dxa"/>
            <w:vAlign w:val="center"/>
          </w:tcPr>
          <w:p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 xml:space="preserve">Yongho </w:t>
            </w:r>
            <w:proofErr w:type="spellStart"/>
            <w:r>
              <w:rPr>
                <w:rFonts w:hint="eastAsia"/>
                <w:b w:val="0"/>
                <w:sz w:val="18"/>
                <w:szCs w:val="18"/>
                <w:lang w:eastAsia="ko-KR"/>
              </w:rPr>
              <w:t>Seok</w:t>
            </w:r>
            <w:proofErr w:type="spellEnd"/>
          </w:p>
        </w:tc>
        <w:tc>
          <w:tcPr>
            <w:tcW w:w="1440" w:type="dxa"/>
            <w:vAlign w:val="center"/>
          </w:tcPr>
          <w:p w:rsidR="00B54BCB" w:rsidRPr="00183F4C" w:rsidRDefault="003E2AF6">
            <w:pPr>
              <w:pStyle w:val="T2"/>
              <w:spacing w:after="0"/>
              <w:ind w:left="0" w:right="0"/>
              <w:jc w:val="left"/>
              <w:rPr>
                <w:b w:val="0"/>
                <w:sz w:val="18"/>
                <w:szCs w:val="18"/>
                <w:lang w:eastAsia="ko-KR"/>
              </w:rPr>
            </w:pPr>
            <w:r>
              <w:rPr>
                <w:rFonts w:hint="eastAsia"/>
                <w:b w:val="0"/>
                <w:sz w:val="18"/>
                <w:szCs w:val="18"/>
                <w:lang w:eastAsia="ko-KR"/>
              </w:rPr>
              <w:t>NEWRACOM</w:t>
            </w:r>
          </w:p>
        </w:tc>
        <w:tc>
          <w:tcPr>
            <w:tcW w:w="2880" w:type="dxa"/>
            <w:vAlign w:val="center"/>
          </w:tcPr>
          <w:p w:rsidR="00B54BCB" w:rsidRPr="00183F4C" w:rsidRDefault="00865A65" w:rsidP="00520B8C">
            <w:pPr>
              <w:pStyle w:val="T2"/>
              <w:spacing w:after="0"/>
              <w:ind w:left="0" w:right="0"/>
              <w:jc w:val="left"/>
              <w:rPr>
                <w:b w:val="0"/>
                <w:sz w:val="18"/>
                <w:szCs w:val="18"/>
              </w:rPr>
            </w:pPr>
            <w:r>
              <w:rPr>
                <w:b w:val="0"/>
                <w:sz w:val="18"/>
                <w:szCs w:val="18"/>
              </w:rPr>
              <w:t xml:space="preserve">9008 Research Drive, Irvine, CA, 92618 </w:t>
            </w:r>
          </w:p>
        </w:tc>
        <w:tc>
          <w:tcPr>
            <w:tcW w:w="1186" w:type="dxa"/>
            <w:vAlign w:val="center"/>
          </w:tcPr>
          <w:p w:rsidR="00B54BCB" w:rsidRPr="00183F4C" w:rsidRDefault="00B54BCB" w:rsidP="00520B8C">
            <w:pPr>
              <w:pStyle w:val="T2"/>
              <w:spacing w:after="0"/>
              <w:ind w:left="0" w:right="0"/>
              <w:rPr>
                <w:b w:val="0"/>
                <w:sz w:val="18"/>
                <w:szCs w:val="18"/>
                <w:lang w:eastAsia="ko-KR"/>
              </w:rPr>
            </w:pPr>
          </w:p>
        </w:tc>
        <w:tc>
          <w:tcPr>
            <w:tcW w:w="2522" w:type="dxa"/>
            <w:vAlign w:val="center"/>
          </w:tcPr>
          <w:p w:rsidR="00B54BCB" w:rsidRPr="00183F4C" w:rsidRDefault="00856C6B" w:rsidP="004C0F0A">
            <w:pPr>
              <w:pStyle w:val="T2"/>
              <w:spacing w:after="0"/>
              <w:ind w:left="0" w:right="0"/>
              <w:jc w:val="left"/>
              <w:rPr>
                <w:b w:val="0"/>
                <w:sz w:val="18"/>
                <w:szCs w:val="18"/>
                <w:lang w:eastAsia="ko-KR"/>
              </w:rPr>
            </w:pPr>
            <w:hyperlink r:id="rId9" w:history="1">
              <w:r w:rsidR="00865A65" w:rsidRPr="0008691C">
                <w:rPr>
                  <w:rStyle w:val="a6"/>
                  <w:b w:val="0"/>
                  <w:sz w:val="18"/>
                  <w:szCs w:val="18"/>
                  <w:lang w:eastAsia="ko-KR"/>
                </w:rPr>
                <w:t>yongho.seok@newracom.com</w:t>
              </w:r>
            </w:hyperlink>
            <w:r w:rsidR="00865A65">
              <w:rPr>
                <w:b w:val="0"/>
                <w:sz w:val="18"/>
                <w:szCs w:val="18"/>
                <w:lang w:eastAsia="ko-KR"/>
              </w:rPr>
              <w:t xml:space="preserve"> </w:t>
            </w:r>
          </w:p>
        </w:tc>
      </w:tr>
    </w:tbl>
    <w:p w:rsidR="005E768D" w:rsidRPr="004D2D75" w:rsidRDefault="00856C6B">
      <w:pPr>
        <w:pStyle w:val="T1"/>
        <w:spacing w:after="120"/>
        <w:rPr>
          <w:sz w:val="2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7728;mso-position-horizontal-relative:text;mso-position-vertical-relative:text" o:allowincell="f" stroked="f">
            <v:textbox style="mso-next-textbox:#_x0000_s1026">
              <w:txbxContent>
                <w:p w:rsidR="00BE4D7C" w:rsidRDefault="00BE4D7C">
                  <w:pPr>
                    <w:pStyle w:val="T1"/>
                    <w:spacing w:after="120"/>
                  </w:pPr>
                  <w:r>
                    <w:t>Abstract</w:t>
                  </w:r>
                </w:p>
                <w:p w:rsidR="00E56075" w:rsidRDefault="00BE4D7C"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w:t>
                  </w:r>
                  <w:r w:rsidR="00E56075">
                    <w:rPr>
                      <w:rFonts w:hint="eastAsia"/>
                      <w:lang w:eastAsia="ko-KR"/>
                    </w:rPr>
                    <w:t>LB225</w:t>
                  </w:r>
                  <w:r>
                    <w:rPr>
                      <w:lang w:eastAsia="ko-KR"/>
                    </w:rPr>
                    <w:t xml:space="preserve">. </w:t>
                  </w:r>
                </w:p>
                <w:p w:rsidR="00BE4D7C" w:rsidRDefault="00BE4D7C"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sidR="00E56075">
                    <w:rPr>
                      <w:rFonts w:hint="eastAsia"/>
                      <w:lang w:eastAsia="ko-KR"/>
                    </w:rPr>
                    <w:t>1.0</w:t>
                  </w:r>
                  <w:r>
                    <w:rPr>
                      <w:rFonts w:hint="eastAsia"/>
                      <w:lang w:eastAsia="ko-KR"/>
                    </w:rPr>
                    <w:t>.</w:t>
                  </w:r>
                  <w:r>
                    <w:rPr>
                      <w:lang w:eastAsia="ko-KR"/>
                    </w:rPr>
                    <w:t>)</w:t>
                  </w:r>
                </w:p>
                <w:p w:rsidR="00BE4D7C" w:rsidRDefault="00BE4D7C" w:rsidP="0005559F">
                  <w:pPr>
                    <w:pStyle w:val="af"/>
                    <w:numPr>
                      <w:ilvl w:val="0"/>
                      <w:numId w:val="1"/>
                    </w:numPr>
                    <w:ind w:leftChars="0"/>
                    <w:jc w:val="both"/>
                    <w:rPr>
                      <w:lang w:eastAsia="ko-KR"/>
                    </w:rPr>
                  </w:pPr>
                  <w:r>
                    <w:rPr>
                      <w:rFonts w:hint="eastAsia"/>
                      <w:lang w:eastAsia="ko-KR"/>
                    </w:rPr>
                    <w:t xml:space="preserve">CIDs: </w:t>
                  </w:r>
                  <w:r w:rsidR="0005559F" w:rsidRPr="0005559F">
                    <w:rPr>
                      <w:lang w:eastAsia="ko-KR"/>
                    </w:rPr>
                    <w:t>5475, 5388, 5734, 5213, 5477, 8240, 5214, 6779, 7604, 10291, 5479, 9953, 7168</w:t>
                  </w:r>
                  <w:r w:rsidR="0005559F" w:rsidRPr="0005559F">
                    <w:rPr>
                      <w:rFonts w:hint="eastAsia"/>
                      <w:lang w:eastAsia="ko-KR"/>
                    </w:rPr>
                    <w:t xml:space="preserve"> </w:t>
                  </w:r>
                  <w:r>
                    <w:rPr>
                      <w:rFonts w:hint="eastAsia"/>
                      <w:lang w:eastAsia="ko-KR"/>
                    </w:rPr>
                    <w:t>(</w:t>
                  </w:r>
                  <w:r w:rsidR="0005559F">
                    <w:rPr>
                      <w:rFonts w:hint="eastAsia"/>
                      <w:lang w:eastAsia="ko-KR"/>
                    </w:rPr>
                    <w:t>1</w:t>
                  </w:r>
                  <w:r w:rsidR="00560E99">
                    <w:rPr>
                      <w:rFonts w:hint="eastAsia"/>
                      <w:lang w:eastAsia="ko-KR"/>
                    </w:rPr>
                    <w:t>3</w:t>
                  </w:r>
                  <w:r>
                    <w:rPr>
                      <w:rFonts w:hint="eastAsia"/>
                      <w:lang w:eastAsia="ko-KR"/>
                    </w:rPr>
                    <w:t xml:space="preserve"> CID)</w:t>
                  </w:r>
                  <w:r w:rsidR="00DC41AA">
                    <w:rPr>
                      <w:rFonts w:hint="eastAsia"/>
                      <w:lang w:eastAsia="ko-KR"/>
                    </w:rPr>
                    <w:t xml:space="preserve"> </w:t>
                  </w:r>
                </w:p>
              </w:txbxContent>
            </v:textbox>
          </v:shape>
        </w:pic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C57435">
        <w:rPr>
          <w:rFonts w:hint="eastAsia"/>
          <w:lang w:eastAsia="ko-KR"/>
        </w:rPr>
        <w:t>x</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rsidR="00360640" w:rsidRDefault="00360640" w:rsidP="00360640">
      <w:pPr>
        <w:rPr>
          <w:lang w:eastAsia="ko-KR"/>
        </w:rPr>
      </w:pPr>
    </w:p>
    <w:p w:rsidR="00F2637D" w:rsidRDefault="00360640" w:rsidP="00F2637D">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rsidR="004F75AD" w:rsidRPr="00380E21" w:rsidRDefault="004F75AD" w:rsidP="004639C6">
      <w:pPr>
        <w:pStyle w:val="af"/>
        <w:ind w:leftChars="0" w:left="0"/>
        <w:rPr>
          <w:b/>
          <w:bCs/>
          <w:i/>
          <w:iCs/>
          <w:lang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127A6D" w:rsidRPr="00B4526A" w:rsidTr="00BE4D7C">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7D622F" w:rsidRPr="007D622F" w:rsidTr="007D622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7D622F" w:rsidRPr="007D622F" w:rsidRDefault="007D622F" w:rsidP="007D622F">
            <w:pPr>
              <w:jc w:val="right"/>
              <w:rPr>
                <w:rFonts w:ascii="Arial" w:eastAsia="굴림" w:hAnsi="Arial" w:cs="Arial"/>
                <w:sz w:val="20"/>
                <w:lang w:val="en-US" w:eastAsia="ko-KR"/>
              </w:rPr>
            </w:pPr>
            <w:r w:rsidRPr="007D622F">
              <w:rPr>
                <w:rFonts w:ascii="Arial" w:eastAsia="굴림" w:hAnsi="Arial" w:cs="Arial"/>
                <w:sz w:val="20"/>
                <w:lang w:val="en-US" w:eastAsia="ko-KR"/>
              </w:rPr>
              <w:t>5475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7D622F" w:rsidRPr="007D622F" w:rsidRDefault="007D622F" w:rsidP="007D622F">
            <w:pPr>
              <w:jc w:val="right"/>
              <w:rPr>
                <w:rFonts w:ascii="Arial" w:hAnsi="Arial" w:cs="Arial"/>
                <w:sz w:val="20"/>
              </w:rPr>
            </w:pPr>
            <w:r w:rsidRPr="007D622F">
              <w:rPr>
                <w:rFonts w:ascii="Arial" w:hAnsi="Arial" w:cs="Arial"/>
                <w:sz w:val="20"/>
              </w:rPr>
              <w:t>196.42</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7D622F" w:rsidRPr="007D622F" w:rsidRDefault="007D622F" w:rsidP="007D622F">
            <w:pPr>
              <w:rPr>
                <w:rFonts w:ascii="Arial" w:hAnsi="Arial" w:cs="Arial"/>
                <w:sz w:val="20"/>
                <w:lang w:eastAsia="ko-KR"/>
              </w:rPr>
            </w:pPr>
            <w:r w:rsidRPr="007D622F">
              <w:rPr>
                <w:rFonts w:ascii="Arial" w:hAnsi="Arial" w:cs="Arial"/>
                <w:sz w:val="20"/>
                <w:lang w:eastAsia="ko-KR"/>
              </w:rPr>
              <w:t>27.11.4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7D622F" w:rsidRPr="007D622F" w:rsidRDefault="007D622F" w:rsidP="007D622F">
            <w:pPr>
              <w:rPr>
                <w:rFonts w:ascii="Arial" w:hAnsi="Arial" w:cs="Arial"/>
                <w:sz w:val="20"/>
                <w:lang w:eastAsia="ko-KR"/>
              </w:rPr>
            </w:pPr>
            <w:r w:rsidRPr="007D622F">
              <w:rPr>
                <w:rFonts w:ascii="Arial" w:hAnsi="Arial" w:cs="Arial"/>
                <w:sz w:val="20"/>
                <w:lang w:eastAsia="ko-KR"/>
              </w:rPr>
              <w:t>"</w:t>
            </w:r>
            <w:proofErr w:type="spellStart"/>
            <w:r w:rsidRPr="007D622F">
              <w:rPr>
                <w:rFonts w:ascii="Arial" w:hAnsi="Arial" w:cs="Arial"/>
                <w:sz w:val="20"/>
                <w:lang w:eastAsia="ko-KR"/>
              </w:rPr>
              <w:t>An</w:t>
            </w:r>
            <w:proofErr w:type="spellEnd"/>
            <w:r w:rsidRPr="007D622F">
              <w:rPr>
                <w:rFonts w:ascii="Arial" w:hAnsi="Arial" w:cs="Arial"/>
                <w:sz w:val="20"/>
                <w:lang w:eastAsia="ko-KR"/>
              </w:rPr>
              <w:t xml:space="preserve"> HE STA transmitting </w:t>
            </w:r>
            <w:proofErr w:type="spellStart"/>
            <w:r w:rsidRPr="007D622F">
              <w:rPr>
                <w:rFonts w:ascii="Arial" w:hAnsi="Arial" w:cs="Arial"/>
                <w:sz w:val="20"/>
                <w:lang w:eastAsia="ko-KR"/>
              </w:rPr>
              <w:t>an</w:t>
            </w:r>
            <w:proofErr w:type="spellEnd"/>
            <w:r w:rsidRPr="007D622F">
              <w:rPr>
                <w:rFonts w:ascii="Arial" w:hAnsi="Arial" w:cs="Arial"/>
                <w:sz w:val="20"/>
                <w:lang w:eastAsia="ko-KR"/>
              </w:rPr>
              <w:t xml:space="preserve"> HE Operation element shall select a value in the range 1 to 63 to include in the BSS </w:t>
            </w:r>
            <w:proofErr w:type="spellStart"/>
            <w:r w:rsidRPr="007D622F">
              <w:rPr>
                <w:rFonts w:ascii="Arial" w:hAnsi="Arial" w:cs="Arial"/>
                <w:sz w:val="20"/>
                <w:lang w:eastAsia="ko-KR"/>
              </w:rPr>
              <w:t>Color</w:t>
            </w:r>
            <w:proofErr w:type="spellEnd"/>
            <w:r w:rsidRPr="007D622F">
              <w:rPr>
                <w:rFonts w:ascii="Arial" w:hAnsi="Arial" w:cs="Arial"/>
                <w:sz w:val="20"/>
                <w:lang w:eastAsia="ko-KR"/>
              </w:rPr>
              <w:t xml:space="preserve"> subfield of the HE Operation element that it transmits..."  So </w:t>
            </w:r>
            <w:proofErr w:type="spellStart"/>
            <w:r w:rsidRPr="007D622F">
              <w:rPr>
                <w:rFonts w:ascii="Arial" w:hAnsi="Arial" w:cs="Arial"/>
                <w:sz w:val="20"/>
                <w:lang w:eastAsia="ko-KR"/>
              </w:rPr>
              <w:t>color</w:t>
            </w:r>
            <w:proofErr w:type="spellEnd"/>
            <w:r w:rsidRPr="007D622F">
              <w:rPr>
                <w:rFonts w:ascii="Arial" w:hAnsi="Arial" w:cs="Arial"/>
                <w:sz w:val="20"/>
                <w:lang w:eastAsia="ko-KR"/>
              </w:rPr>
              <w:t xml:space="preserve"> is mandatory.  Why?  The three uses, OBSS_PD, inter-PPDU PS and two NAVs all can be done without </w:t>
            </w:r>
            <w:proofErr w:type="spellStart"/>
            <w:r w:rsidRPr="007D622F">
              <w:rPr>
                <w:rFonts w:ascii="Arial" w:hAnsi="Arial" w:cs="Arial"/>
                <w:sz w:val="20"/>
                <w:lang w:eastAsia="ko-KR"/>
              </w:rPr>
              <w:t>color</w:t>
            </w:r>
            <w:proofErr w:type="spellEnd"/>
            <w:r w:rsidRPr="007D622F">
              <w:rPr>
                <w:rFonts w:ascii="Arial" w:hAnsi="Arial" w:cs="Arial"/>
                <w:sz w:val="20"/>
                <w:lang w:eastAsia="ko-KR"/>
              </w:rPr>
              <w:t xml:space="preserve">.  Also the </w:t>
            </w:r>
            <w:proofErr w:type="spellStart"/>
            <w:r w:rsidRPr="007D622F">
              <w:rPr>
                <w:rFonts w:ascii="Arial" w:hAnsi="Arial" w:cs="Arial"/>
                <w:sz w:val="20"/>
                <w:lang w:eastAsia="ko-KR"/>
              </w:rPr>
              <w:t>seperate</w:t>
            </w:r>
            <w:proofErr w:type="spellEnd"/>
            <w:r w:rsidRPr="007D622F">
              <w:rPr>
                <w:rFonts w:ascii="Arial" w:hAnsi="Arial" w:cs="Arial"/>
                <w:sz w:val="20"/>
                <w:lang w:eastAsia="ko-KR"/>
              </w:rPr>
              <w:t xml:space="preserve"> treatment of </w:t>
            </w:r>
            <w:proofErr w:type="gramStart"/>
            <w:r w:rsidRPr="007D622F">
              <w:rPr>
                <w:rFonts w:ascii="Arial" w:hAnsi="Arial" w:cs="Arial"/>
                <w:sz w:val="20"/>
                <w:lang w:eastAsia="ko-KR"/>
              </w:rPr>
              <w:t>the inter</w:t>
            </w:r>
            <w:proofErr w:type="gramEnd"/>
            <w:r w:rsidRPr="007D622F">
              <w:rPr>
                <w:rFonts w:ascii="Arial" w:hAnsi="Arial" w:cs="Arial"/>
                <w:sz w:val="20"/>
                <w:lang w:eastAsia="ko-KR"/>
              </w:rPr>
              <w:t xml:space="preserve"> and intra packets is dangerous in the cases where the OBSS is close by.</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7D622F" w:rsidRPr="007D622F" w:rsidRDefault="007D622F" w:rsidP="007D622F">
            <w:pPr>
              <w:rPr>
                <w:rFonts w:ascii="Arial" w:eastAsia="굴림" w:hAnsi="Arial" w:cs="Arial"/>
                <w:color w:val="000000"/>
                <w:sz w:val="19"/>
                <w:szCs w:val="19"/>
                <w:lang w:val="en-US" w:eastAsia="ko-KR"/>
              </w:rPr>
            </w:pPr>
            <w:r w:rsidRPr="007D622F">
              <w:rPr>
                <w:rFonts w:ascii="Arial" w:eastAsia="굴림" w:hAnsi="Arial" w:cs="Arial"/>
                <w:color w:val="000000"/>
                <w:sz w:val="19"/>
                <w:szCs w:val="19"/>
                <w:lang w:val="en-US" w:eastAsia="ko-KR"/>
              </w:rPr>
              <w:t>Make color optional at the least. "</w:t>
            </w:r>
            <w:proofErr w:type="spellStart"/>
            <w:r w:rsidRPr="007D622F">
              <w:rPr>
                <w:rFonts w:ascii="Arial" w:eastAsia="굴림" w:hAnsi="Arial" w:cs="Arial"/>
                <w:color w:val="000000"/>
                <w:sz w:val="19"/>
                <w:szCs w:val="19"/>
                <w:lang w:val="en-US" w:eastAsia="ko-KR"/>
              </w:rPr>
              <w:t>An</w:t>
            </w:r>
            <w:proofErr w:type="spellEnd"/>
            <w:r w:rsidRPr="007D622F">
              <w:rPr>
                <w:rFonts w:ascii="Arial" w:eastAsia="굴림" w:hAnsi="Arial" w:cs="Arial"/>
                <w:color w:val="000000"/>
                <w:sz w:val="19"/>
                <w:szCs w:val="19"/>
                <w:lang w:val="en-US" w:eastAsia="ko-KR"/>
              </w:rPr>
              <w:t xml:space="preserve"> HE STA transmitting </w:t>
            </w:r>
            <w:proofErr w:type="spellStart"/>
            <w:r w:rsidRPr="007D622F">
              <w:rPr>
                <w:rFonts w:ascii="Arial" w:eastAsia="굴림" w:hAnsi="Arial" w:cs="Arial"/>
                <w:color w:val="000000"/>
                <w:sz w:val="19"/>
                <w:szCs w:val="19"/>
                <w:lang w:val="en-US" w:eastAsia="ko-KR"/>
              </w:rPr>
              <w:t>an</w:t>
            </w:r>
            <w:proofErr w:type="spellEnd"/>
            <w:r w:rsidRPr="007D622F">
              <w:rPr>
                <w:rFonts w:ascii="Arial" w:eastAsia="굴림" w:hAnsi="Arial" w:cs="Arial"/>
                <w:color w:val="000000"/>
                <w:sz w:val="19"/>
                <w:szCs w:val="19"/>
                <w:lang w:val="en-US" w:eastAsia="ko-KR"/>
              </w:rPr>
              <w:t xml:space="preserve"> HE Operation element may select a value in the range 1 to 63 to include in the BSS Color subfield of the HE Operation element that it transmits..."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7D622F" w:rsidRDefault="00EB4EC2" w:rsidP="007D622F">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rsidR="007647B5" w:rsidRDefault="007647B5" w:rsidP="007D622F">
            <w:pPr>
              <w:rPr>
                <w:rFonts w:ascii="Arial" w:eastAsia="굴림" w:hAnsi="Arial" w:cs="Arial"/>
                <w:sz w:val="20"/>
                <w:lang w:val="en-US" w:eastAsia="ko-KR"/>
              </w:rPr>
            </w:pPr>
            <w:r>
              <w:rPr>
                <w:rFonts w:ascii="Arial" w:eastAsia="굴림" w:hAnsi="Arial" w:cs="Arial" w:hint="eastAsia"/>
                <w:sz w:val="20"/>
                <w:lang w:val="en-US" w:eastAsia="ko-KR"/>
              </w:rPr>
              <w:t xml:space="preserve">The BSS Color selection and including the BSS Color in a transmitted HE PPDU is </w:t>
            </w:r>
            <w:r>
              <w:rPr>
                <w:rFonts w:ascii="Arial" w:eastAsia="굴림" w:hAnsi="Arial" w:cs="Arial"/>
                <w:sz w:val="20"/>
                <w:lang w:val="en-US" w:eastAsia="ko-KR"/>
              </w:rPr>
              <w:t>mandatory</w:t>
            </w:r>
            <w:r>
              <w:rPr>
                <w:rFonts w:ascii="Arial" w:eastAsia="굴림" w:hAnsi="Arial" w:cs="Arial" w:hint="eastAsia"/>
                <w:sz w:val="20"/>
                <w:lang w:val="en-US" w:eastAsia="ko-KR"/>
              </w:rPr>
              <w:t xml:space="preserve"> on an HE AP side. </w:t>
            </w:r>
          </w:p>
          <w:p w:rsidR="007647B5" w:rsidRDefault="007647B5" w:rsidP="005A2878">
            <w:pPr>
              <w:rPr>
                <w:rFonts w:ascii="Arial" w:eastAsia="굴림" w:hAnsi="Arial" w:cs="Arial"/>
                <w:sz w:val="20"/>
                <w:lang w:val="en-US" w:eastAsia="ko-KR"/>
              </w:rPr>
            </w:pPr>
            <w:r>
              <w:rPr>
                <w:rFonts w:ascii="Arial" w:eastAsia="굴림" w:hAnsi="Arial" w:cs="Arial" w:hint="eastAsia"/>
                <w:sz w:val="20"/>
                <w:lang w:val="en-US" w:eastAsia="ko-KR"/>
              </w:rPr>
              <w:t xml:space="preserve">But, the use of the BSS Color for the OBSS_PD and the </w:t>
            </w:r>
            <w:r w:rsidRPr="001966B3">
              <w:rPr>
                <w:rFonts w:ascii="Arial" w:eastAsia="굴림" w:hAnsi="Arial" w:cs="Arial"/>
                <w:sz w:val="20"/>
                <w:lang w:val="en-US" w:eastAsia="ko-KR"/>
              </w:rPr>
              <w:t>Intra-PPDU power save</w:t>
            </w:r>
            <w:r>
              <w:rPr>
                <w:rFonts w:ascii="Arial" w:eastAsia="굴림" w:hAnsi="Arial" w:cs="Arial" w:hint="eastAsia"/>
                <w:sz w:val="20"/>
                <w:lang w:val="en-US" w:eastAsia="ko-KR"/>
              </w:rPr>
              <w:t xml:space="preserve"> is </w:t>
            </w:r>
            <w:r w:rsidR="00F620DC">
              <w:rPr>
                <w:rFonts w:ascii="Arial" w:eastAsia="굴림" w:hAnsi="Arial" w:cs="Arial" w:hint="eastAsia"/>
                <w:sz w:val="20"/>
                <w:lang w:val="en-US" w:eastAsia="ko-KR"/>
              </w:rPr>
              <w:t xml:space="preserve">already </w:t>
            </w:r>
            <w:r>
              <w:rPr>
                <w:rFonts w:ascii="Arial" w:eastAsia="굴림" w:hAnsi="Arial" w:cs="Arial" w:hint="eastAsia"/>
                <w:sz w:val="20"/>
                <w:lang w:val="en-US" w:eastAsia="ko-KR"/>
              </w:rPr>
              <w:t xml:space="preserve">optional on an HE non-AP STA side. </w:t>
            </w:r>
          </w:p>
          <w:p w:rsidR="00F620DC" w:rsidRDefault="00F620DC" w:rsidP="005A2878">
            <w:pPr>
              <w:rPr>
                <w:rFonts w:ascii="Arial" w:eastAsia="굴림" w:hAnsi="Arial" w:cs="Arial"/>
                <w:sz w:val="20"/>
                <w:lang w:val="en-US" w:eastAsia="ko-KR"/>
              </w:rPr>
            </w:pPr>
            <w:r w:rsidRPr="00F620DC">
              <w:rPr>
                <w:rFonts w:ascii="Arial" w:eastAsia="굴림" w:hAnsi="Arial" w:cs="Arial"/>
                <w:sz w:val="20"/>
                <w:lang w:val="en-US" w:eastAsia="ko-KR"/>
              </w:rPr>
              <w:t xml:space="preserve">What the commenter is asking is that an HE AP </w:t>
            </w:r>
            <w:r>
              <w:rPr>
                <w:rFonts w:ascii="Arial" w:eastAsia="굴림" w:hAnsi="Arial" w:cs="Arial" w:hint="eastAsia"/>
                <w:sz w:val="20"/>
                <w:lang w:val="en-US" w:eastAsia="ko-KR"/>
              </w:rPr>
              <w:t xml:space="preserve">can </w:t>
            </w:r>
            <w:r w:rsidRPr="00F620DC">
              <w:rPr>
                <w:rFonts w:ascii="Arial" w:eastAsia="굴림" w:hAnsi="Arial" w:cs="Arial"/>
                <w:sz w:val="20"/>
                <w:lang w:val="en-US" w:eastAsia="ko-KR"/>
              </w:rPr>
              <w:t>enable or disable an optional feature.</w:t>
            </w:r>
          </w:p>
          <w:p w:rsidR="00F620DC" w:rsidRPr="005A2878" w:rsidRDefault="00F620DC" w:rsidP="005A2878">
            <w:pPr>
              <w:rPr>
                <w:rFonts w:ascii="Arial" w:eastAsia="굴림" w:hAnsi="Arial" w:cs="Arial"/>
                <w:sz w:val="20"/>
                <w:lang w:val="en-US" w:eastAsia="ko-KR"/>
              </w:rPr>
            </w:pPr>
            <w:r>
              <w:rPr>
                <w:rFonts w:ascii="Arial" w:eastAsia="굴림" w:hAnsi="Arial" w:cs="Arial" w:hint="eastAsia"/>
                <w:sz w:val="20"/>
                <w:lang w:val="en-US" w:eastAsia="ko-KR"/>
              </w:rPr>
              <w:t xml:space="preserve">But, it is better to leave that as an </w:t>
            </w:r>
            <w:r>
              <w:rPr>
                <w:rFonts w:ascii="Arial" w:eastAsia="굴림" w:hAnsi="Arial" w:cs="Arial"/>
                <w:sz w:val="20"/>
                <w:lang w:val="en-US" w:eastAsia="ko-KR"/>
              </w:rPr>
              <w:t>implementation</w:t>
            </w:r>
            <w:r>
              <w:rPr>
                <w:rFonts w:ascii="Arial" w:eastAsia="굴림" w:hAnsi="Arial" w:cs="Arial" w:hint="eastAsia"/>
                <w:sz w:val="20"/>
                <w:lang w:val="en-US" w:eastAsia="ko-KR"/>
              </w:rPr>
              <w:t xml:space="preserve"> issue. </w:t>
            </w:r>
          </w:p>
        </w:tc>
      </w:tr>
      <w:tr w:rsidR="007D622F" w:rsidRPr="007D622F" w:rsidTr="007D622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7D622F" w:rsidRPr="007D622F" w:rsidRDefault="007D622F" w:rsidP="007D622F">
            <w:pPr>
              <w:jc w:val="right"/>
              <w:rPr>
                <w:rFonts w:ascii="Arial" w:eastAsia="굴림" w:hAnsi="Arial" w:cs="Arial"/>
                <w:sz w:val="20"/>
                <w:lang w:val="en-US" w:eastAsia="ko-KR"/>
              </w:rPr>
            </w:pPr>
            <w:r w:rsidRPr="007D622F">
              <w:rPr>
                <w:rFonts w:ascii="Arial" w:eastAsia="굴림" w:hAnsi="Arial" w:cs="Arial"/>
                <w:sz w:val="20"/>
                <w:lang w:val="en-US" w:eastAsia="ko-KR"/>
              </w:rPr>
              <w:t>5388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7D622F" w:rsidRPr="007D622F" w:rsidRDefault="007D622F" w:rsidP="007D622F">
            <w:pPr>
              <w:jc w:val="right"/>
              <w:rPr>
                <w:rFonts w:ascii="Arial" w:hAnsi="Arial" w:cs="Arial"/>
                <w:sz w:val="20"/>
              </w:rPr>
            </w:pPr>
            <w:r w:rsidRPr="007D622F">
              <w:rPr>
                <w:rFonts w:ascii="Arial" w:hAnsi="Arial" w:cs="Arial"/>
                <w:sz w:val="20"/>
              </w:rPr>
              <w:t>196.49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7D622F" w:rsidRPr="007D622F" w:rsidRDefault="007D622F" w:rsidP="007D622F">
            <w:pPr>
              <w:rPr>
                <w:rFonts w:ascii="Arial" w:hAnsi="Arial" w:cs="Arial"/>
                <w:sz w:val="20"/>
                <w:lang w:eastAsia="ko-KR"/>
              </w:rPr>
            </w:pPr>
            <w:r w:rsidRPr="007D622F">
              <w:rPr>
                <w:rFonts w:ascii="Arial" w:hAnsi="Arial" w:cs="Arial"/>
                <w:sz w:val="20"/>
                <w:lang w:eastAsia="ko-KR"/>
              </w:rPr>
              <w:t>27.11.4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7D622F" w:rsidRPr="007D622F" w:rsidRDefault="007D622F" w:rsidP="007D622F">
            <w:pPr>
              <w:rPr>
                <w:rFonts w:ascii="Arial" w:hAnsi="Arial" w:cs="Arial"/>
                <w:sz w:val="20"/>
                <w:lang w:eastAsia="ko-KR"/>
              </w:rPr>
            </w:pPr>
            <w:proofErr w:type="spellStart"/>
            <w:r w:rsidRPr="007D622F">
              <w:rPr>
                <w:rFonts w:ascii="Arial" w:hAnsi="Arial" w:cs="Arial"/>
                <w:sz w:val="20"/>
                <w:lang w:eastAsia="ko-KR"/>
              </w:rPr>
              <w:t>An</w:t>
            </w:r>
            <w:proofErr w:type="spellEnd"/>
            <w:r w:rsidRPr="007D622F">
              <w:rPr>
                <w:rFonts w:ascii="Arial" w:hAnsi="Arial" w:cs="Arial"/>
                <w:sz w:val="20"/>
                <w:lang w:eastAsia="ko-KR"/>
              </w:rPr>
              <w:t xml:space="preserve"> HE STA may not receive the HE Operation element at the BSS </w:t>
            </w:r>
            <w:proofErr w:type="spellStart"/>
            <w:r w:rsidRPr="007D622F">
              <w:rPr>
                <w:rFonts w:ascii="Arial" w:hAnsi="Arial" w:cs="Arial"/>
                <w:sz w:val="20"/>
                <w:lang w:eastAsia="ko-KR"/>
              </w:rPr>
              <w:t>Color</w:t>
            </w:r>
            <w:proofErr w:type="spellEnd"/>
            <w:r w:rsidRPr="007D622F">
              <w:rPr>
                <w:rFonts w:ascii="Arial" w:hAnsi="Arial" w:cs="Arial"/>
                <w:sz w:val="20"/>
                <w:lang w:eastAsia="ko-KR"/>
              </w:rPr>
              <w:t xml:space="preserve"> change TBTT. In this case, the HE STA shall set the TXVECTOR parameter BSS_COLOR of an HE PPDU to the value indicated in the BSS </w:t>
            </w:r>
            <w:proofErr w:type="spellStart"/>
            <w:r w:rsidRPr="007D622F">
              <w:rPr>
                <w:rFonts w:ascii="Arial" w:hAnsi="Arial" w:cs="Arial"/>
                <w:sz w:val="20"/>
                <w:lang w:eastAsia="ko-KR"/>
              </w:rPr>
              <w:t>Color</w:t>
            </w:r>
            <w:proofErr w:type="spellEnd"/>
            <w:r w:rsidRPr="007D622F">
              <w:rPr>
                <w:rFonts w:ascii="Arial" w:hAnsi="Arial" w:cs="Arial"/>
                <w:sz w:val="20"/>
                <w:lang w:eastAsia="ko-KR"/>
              </w:rPr>
              <w:t xml:space="preserve"> Change </w:t>
            </w:r>
            <w:proofErr w:type="spellStart"/>
            <w:r w:rsidRPr="007D622F">
              <w:rPr>
                <w:rFonts w:ascii="Arial" w:hAnsi="Arial" w:cs="Arial"/>
                <w:sz w:val="20"/>
                <w:lang w:eastAsia="ko-KR"/>
              </w:rPr>
              <w:t>Annoucement</w:t>
            </w:r>
            <w:proofErr w:type="spellEnd"/>
            <w:r w:rsidRPr="007D622F">
              <w:rPr>
                <w:rFonts w:ascii="Arial" w:hAnsi="Arial" w:cs="Arial"/>
                <w:sz w:val="20"/>
                <w:lang w:eastAsia="ko-KR"/>
              </w:rPr>
              <w:t xml:space="preserve"> element, not in the HE Operation element.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7D622F" w:rsidRPr="007D622F" w:rsidRDefault="007D622F" w:rsidP="007D622F">
            <w:pPr>
              <w:rPr>
                <w:rFonts w:ascii="Arial" w:eastAsia="굴림" w:hAnsi="Arial" w:cs="Arial"/>
                <w:color w:val="000000"/>
                <w:sz w:val="19"/>
                <w:szCs w:val="19"/>
                <w:lang w:val="en-US" w:eastAsia="ko-KR"/>
              </w:rPr>
            </w:pPr>
            <w:r w:rsidRPr="007D622F">
              <w:rPr>
                <w:rFonts w:ascii="Arial" w:eastAsia="굴림" w:hAnsi="Arial" w:cs="Arial"/>
                <w:color w:val="000000"/>
                <w:sz w:val="19"/>
                <w:szCs w:val="19"/>
                <w:lang w:val="en-US" w:eastAsia="ko-KR"/>
              </w:rPr>
              <w:t>As per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7D622F" w:rsidRDefault="0003169E" w:rsidP="007D622F">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03169E" w:rsidRDefault="0003169E" w:rsidP="007D622F">
            <w:pPr>
              <w:rPr>
                <w:rFonts w:ascii="Arial" w:eastAsia="굴림" w:hAnsi="Arial" w:cs="Arial"/>
                <w:sz w:val="20"/>
                <w:lang w:val="en-US" w:eastAsia="ko-KR"/>
              </w:rPr>
            </w:pPr>
            <w:r>
              <w:rPr>
                <w:rFonts w:ascii="Arial" w:eastAsia="굴림" w:hAnsi="Arial" w:cs="Arial" w:hint="eastAsia"/>
                <w:sz w:val="20"/>
                <w:lang w:val="en-US" w:eastAsia="ko-KR"/>
              </w:rPr>
              <w:t xml:space="preserve">Agree in principal. </w:t>
            </w:r>
          </w:p>
          <w:p w:rsidR="0003169E" w:rsidRDefault="0003169E" w:rsidP="007D622F">
            <w:pPr>
              <w:rPr>
                <w:rFonts w:ascii="Arial" w:hAnsi="Arial" w:cs="Arial"/>
                <w:sz w:val="20"/>
                <w:lang w:eastAsia="ko-KR"/>
              </w:rPr>
            </w:pPr>
            <w:r>
              <w:rPr>
                <w:rFonts w:ascii="Arial" w:eastAsia="굴림" w:hAnsi="Arial" w:cs="Arial" w:hint="eastAsia"/>
                <w:sz w:val="20"/>
                <w:lang w:val="en-US" w:eastAsia="ko-KR"/>
              </w:rPr>
              <w:t xml:space="preserve">The BSS Color information can be provided from the </w:t>
            </w:r>
            <w:r w:rsidRPr="007D622F">
              <w:rPr>
                <w:rFonts w:ascii="Arial" w:hAnsi="Arial" w:cs="Arial"/>
                <w:sz w:val="20"/>
                <w:lang w:eastAsia="ko-KR"/>
              </w:rPr>
              <w:t xml:space="preserve">BSS </w:t>
            </w:r>
            <w:proofErr w:type="spellStart"/>
            <w:r w:rsidRPr="007D622F">
              <w:rPr>
                <w:rFonts w:ascii="Arial" w:hAnsi="Arial" w:cs="Arial"/>
                <w:sz w:val="20"/>
                <w:lang w:eastAsia="ko-KR"/>
              </w:rPr>
              <w:t>Color</w:t>
            </w:r>
            <w:proofErr w:type="spellEnd"/>
            <w:r w:rsidRPr="007D622F">
              <w:rPr>
                <w:rFonts w:ascii="Arial" w:hAnsi="Arial" w:cs="Arial"/>
                <w:sz w:val="20"/>
                <w:lang w:eastAsia="ko-KR"/>
              </w:rPr>
              <w:t xml:space="preserve"> Change </w:t>
            </w:r>
            <w:proofErr w:type="spellStart"/>
            <w:r w:rsidRPr="007D622F">
              <w:rPr>
                <w:rFonts w:ascii="Arial" w:hAnsi="Arial" w:cs="Arial"/>
                <w:sz w:val="20"/>
                <w:lang w:eastAsia="ko-KR"/>
              </w:rPr>
              <w:t>Annoucement</w:t>
            </w:r>
            <w:proofErr w:type="spellEnd"/>
            <w:r w:rsidRPr="007D622F">
              <w:rPr>
                <w:rFonts w:ascii="Arial" w:hAnsi="Arial" w:cs="Arial"/>
                <w:sz w:val="20"/>
                <w:lang w:eastAsia="ko-KR"/>
              </w:rPr>
              <w:t xml:space="preserve"> element</w:t>
            </w:r>
            <w:r>
              <w:rPr>
                <w:rFonts w:ascii="Arial" w:hAnsi="Arial" w:cs="Arial" w:hint="eastAsia"/>
                <w:sz w:val="20"/>
                <w:lang w:eastAsia="ko-KR"/>
              </w:rPr>
              <w:t xml:space="preserve">. </w:t>
            </w:r>
          </w:p>
          <w:p w:rsidR="0003169E" w:rsidRDefault="0003169E" w:rsidP="007D622F">
            <w:pPr>
              <w:rPr>
                <w:rFonts w:ascii="Arial" w:hAnsi="Arial" w:cs="Arial"/>
                <w:sz w:val="20"/>
                <w:lang w:eastAsia="ko-KR"/>
              </w:rPr>
            </w:pPr>
          </w:p>
          <w:p w:rsidR="0003169E" w:rsidRPr="007D622F" w:rsidRDefault="0003169E" w:rsidP="007D622F">
            <w:pPr>
              <w:rPr>
                <w:rFonts w:ascii="Arial" w:eastAsia="굴림" w:hAnsi="Arial" w:cs="Arial"/>
                <w:sz w:val="20"/>
                <w:lang w:val="en-US" w:eastAsia="ko-KR"/>
              </w:rPr>
            </w:pPr>
            <w:proofErr w:type="spellStart"/>
            <w:r>
              <w:rPr>
                <w:rFonts w:ascii="Arial" w:eastAsia="굴림" w:hAnsi="Arial" w:cs="Arial"/>
                <w:sz w:val="20"/>
                <w:lang w:val="en-US" w:eastAsia="ko-KR"/>
              </w:rPr>
              <w:t>TGax</w:t>
            </w:r>
            <w:proofErr w:type="spellEnd"/>
            <w:r>
              <w:rPr>
                <w:rFonts w:ascii="Arial" w:eastAsia="굴림" w:hAnsi="Arial" w:cs="Arial"/>
                <w:sz w:val="20"/>
                <w:lang w:val="en-US" w:eastAsia="ko-KR"/>
              </w:rPr>
              <w:t xml:space="preserve"> editor makes changes as shown in the as specified in 11-17/</w:t>
            </w:r>
            <w:r w:rsidR="00FF1A3C">
              <w:rPr>
                <w:rFonts w:ascii="Arial" w:eastAsia="굴림" w:hAnsi="Arial" w:cs="Arial"/>
                <w:sz w:val="20"/>
                <w:lang w:val="en-US" w:eastAsia="ko-KR"/>
              </w:rPr>
              <w:t>0045r1</w:t>
            </w:r>
            <w:r>
              <w:rPr>
                <w:rFonts w:ascii="Arial" w:eastAsia="굴림" w:hAnsi="Arial" w:cs="Arial"/>
                <w:sz w:val="20"/>
                <w:lang w:val="en-US" w:eastAsia="ko-KR"/>
              </w:rPr>
              <w:t>.</w:t>
            </w:r>
          </w:p>
        </w:tc>
      </w:tr>
      <w:tr w:rsidR="007D622F" w:rsidRPr="007D622F" w:rsidTr="007D622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7D622F" w:rsidRPr="007D622F" w:rsidRDefault="007D622F" w:rsidP="007D622F">
            <w:pPr>
              <w:jc w:val="right"/>
              <w:rPr>
                <w:rFonts w:ascii="Arial" w:eastAsia="굴림" w:hAnsi="Arial" w:cs="Arial"/>
                <w:sz w:val="20"/>
                <w:lang w:val="en-US" w:eastAsia="ko-KR"/>
              </w:rPr>
            </w:pPr>
            <w:r w:rsidRPr="007D622F">
              <w:rPr>
                <w:rFonts w:ascii="Arial" w:eastAsia="굴림" w:hAnsi="Arial" w:cs="Arial"/>
                <w:sz w:val="20"/>
                <w:lang w:val="en-US" w:eastAsia="ko-KR"/>
              </w:rPr>
              <w:t>5734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7D622F" w:rsidRPr="007D622F" w:rsidRDefault="007D622F" w:rsidP="007D622F">
            <w:pPr>
              <w:jc w:val="right"/>
              <w:rPr>
                <w:rFonts w:ascii="Arial" w:hAnsi="Arial" w:cs="Arial"/>
                <w:sz w:val="20"/>
              </w:rPr>
            </w:pPr>
            <w:r w:rsidRPr="007D622F">
              <w:rPr>
                <w:rFonts w:ascii="Arial" w:hAnsi="Arial" w:cs="Arial"/>
                <w:sz w:val="20"/>
              </w:rPr>
              <w:t>196.52</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7D622F" w:rsidRPr="007D622F" w:rsidRDefault="007D622F" w:rsidP="007D622F">
            <w:pPr>
              <w:rPr>
                <w:rFonts w:ascii="Arial" w:hAnsi="Arial" w:cs="Arial"/>
                <w:sz w:val="20"/>
                <w:lang w:eastAsia="ko-KR"/>
              </w:rPr>
            </w:pPr>
            <w:r w:rsidRPr="007D622F">
              <w:rPr>
                <w:rFonts w:ascii="Arial" w:hAnsi="Arial" w:cs="Arial"/>
                <w:sz w:val="20"/>
                <w:lang w:eastAsia="ko-KR"/>
              </w:rPr>
              <w:t>27.11.4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7D622F" w:rsidRPr="007D622F" w:rsidRDefault="007D622F" w:rsidP="007D622F">
            <w:pPr>
              <w:rPr>
                <w:rFonts w:ascii="Arial" w:hAnsi="Arial" w:cs="Arial"/>
                <w:sz w:val="20"/>
                <w:lang w:eastAsia="ko-KR"/>
              </w:rPr>
            </w:pPr>
            <w:r w:rsidRPr="007D622F">
              <w:rPr>
                <w:rFonts w:ascii="Arial" w:hAnsi="Arial" w:cs="Arial"/>
                <w:sz w:val="20"/>
                <w:lang w:eastAsia="ko-KR"/>
              </w:rPr>
              <w:t>"</w:t>
            </w:r>
            <w:proofErr w:type="gramStart"/>
            <w:r w:rsidRPr="007D622F">
              <w:rPr>
                <w:rFonts w:ascii="Arial" w:hAnsi="Arial" w:cs="Arial"/>
                <w:sz w:val="20"/>
                <w:lang w:eastAsia="ko-KR"/>
              </w:rPr>
              <w:t>from</w:t>
            </w:r>
            <w:proofErr w:type="gramEnd"/>
            <w:r w:rsidRPr="007D622F">
              <w:rPr>
                <w:rFonts w:ascii="Arial" w:hAnsi="Arial" w:cs="Arial"/>
                <w:sz w:val="20"/>
                <w:lang w:eastAsia="ko-KR"/>
              </w:rPr>
              <w:t xml:space="preserve"> the HE STA with which...", should this HE STA be HE AP?</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7D622F" w:rsidRPr="007D622F" w:rsidRDefault="007D622F" w:rsidP="007D622F">
            <w:pPr>
              <w:rPr>
                <w:rFonts w:ascii="Arial" w:eastAsia="굴림" w:hAnsi="Arial" w:cs="Arial"/>
                <w:color w:val="000000"/>
                <w:sz w:val="19"/>
                <w:szCs w:val="19"/>
                <w:lang w:val="en-US" w:eastAsia="ko-KR"/>
              </w:rPr>
            </w:pPr>
            <w:r w:rsidRPr="007D622F">
              <w:rPr>
                <w:rFonts w:ascii="Arial" w:eastAsia="굴림" w:hAnsi="Arial" w:cs="Arial"/>
                <w:color w:val="000000"/>
                <w:sz w:val="19"/>
                <w:szCs w:val="19"/>
                <w:lang w:val="en-US" w:eastAsia="ko-KR"/>
              </w:rPr>
              <w:t>Change to "from the HE AP with which..."</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8A2F17" w:rsidRDefault="008A2F17" w:rsidP="00560E99">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560E99" w:rsidRDefault="00560E99" w:rsidP="00560E99">
            <w:pPr>
              <w:rPr>
                <w:rFonts w:ascii="Arial" w:eastAsia="굴림" w:hAnsi="Arial" w:cs="Arial"/>
                <w:sz w:val="20"/>
                <w:lang w:val="en-US" w:eastAsia="ko-KR"/>
              </w:rPr>
            </w:pPr>
            <w:r>
              <w:rPr>
                <w:rFonts w:ascii="Arial" w:eastAsia="굴림" w:hAnsi="Arial" w:cs="Arial" w:hint="eastAsia"/>
                <w:sz w:val="20"/>
                <w:lang w:val="en-US" w:eastAsia="ko-KR"/>
              </w:rPr>
              <w:t xml:space="preserve">Agree in principal. </w:t>
            </w:r>
          </w:p>
          <w:p w:rsidR="008A2F17" w:rsidRDefault="008A2F17" w:rsidP="00560E99">
            <w:pPr>
              <w:rPr>
                <w:rFonts w:ascii="Arial" w:eastAsia="굴림" w:hAnsi="Arial" w:cs="Arial"/>
                <w:sz w:val="20"/>
                <w:lang w:val="en-US" w:eastAsia="ko-KR"/>
              </w:rPr>
            </w:pPr>
          </w:p>
          <w:p w:rsidR="00560E99" w:rsidRPr="007D622F" w:rsidRDefault="008A2F17" w:rsidP="00560E99">
            <w:pPr>
              <w:rPr>
                <w:rFonts w:ascii="Arial" w:eastAsia="굴림" w:hAnsi="Arial" w:cs="Arial"/>
                <w:sz w:val="20"/>
                <w:lang w:val="en-US" w:eastAsia="ko-KR"/>
              </w:rPr>
            </w:pPr>
            <w:proofErr w:type="spellStart"/>
            <w:r>
              <w:rPr>
                <w:rFonts w:ascii="Arial" w:eastAsia="굴림" w:hAnsi="Arial" w:cs="Arial"/>
                <w:sz w:val="20"/>
                <w:lang w:val="en-US" w:eastAsia="ko-KR"/>
              </w:rPr>
              <w:t>TGax</w:t>
            </w:r>
            <w:proofErr w:type="spellEnd"/>
            <w:r>
              <w:rPr>
                <w:rFonts w:ascii="Arial" w:eastAsia="굴림" w:hAnsi="Arial" w:cs="Arial"/>
                <w:sz w:val="20"/>
                <w:lang w:val="en-US" w:eastAsia="ko-KR"/>
              </w:rPr>
              <w:t xml:space="preserve"> editor makes changes as shown in the as specified in 11-17/</w:t>
            </w:r>
            <w:r w:rsidR="00FF1A3C">
              <w:rPr>
                <w:rFonts w:ascii="Arial" w:eastAsia="굴림" w:hAnsi="Arial" w:cs="Arial"/>
                <w:sz w:val="20"/>
                <w:lang w:val="en-US" w:eastAsia="ko-KR"/>
              </w:rPr>
              <w:t>0045r1</w:t>
            </w:r>
            <w:r>
              <w:rPr>
                <w:rFonts w:ascii="Arial" w:eastAsia="굴림" w:hAnsi="Arial" w:cs="Arial"/>
                <w:sz w:val="20"/>
                <w:lang w:val="en-US" w:eastAsia="ko-KR"/>
              </w:rPr>
              <w:t>.</w:t>
            </w:r>
          </w:p>
        </w:tc>
      </w:tr>
      <w:tr w:rsidR="007D622F" w:rsidRPr="007D622F" w:rsidTr="007D622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7D622F" w:rsidRPr="007D622F" w:rsidRDefault="007D622F" w:rsidP="007D622F">
            <w:pPr>
              <w:jc w:val="right"/>
              <w:rPr>
                <w:rFonts w:ascii="Arial" w:eastAsia="굴림" w:hAnsi="Arial" w:cs="Arial"/>
                <w:sz w:val="20"/>
                <w:lang w:val="en-US" w:eastAsia="ko-KR"/>
              </w:rPr>
            </w:pPr>
            <w:r w:rsidRPr="007D622F">
              <w:rPr>
                <w:rFonts w:ascii="Arial" w:eastAsia="굴림" w:hAnsi="Arial" w:cs="Arial"/>
                <w:sz w:val="20"/>
                <w:lang w:val="en-US" w:eastAsia="ko-KR"/>
              </w:rPr>
              <w:t>5213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7D622F" w:rsidRPr="007D622F" w:rsidRDefault="007D622F" w:rsidP="007D622F">
            <w:pPr>
              <w:jc w:val="right"/>
              <w:rPr>
                <w:rFonts w:ascii="Arial" w:hAnsi="Arial" w:cs="Arial"/>
                <w:sz w:val="20"/>
              </w:rPr>
            </w:pPr>
            <w:r w:rsidRPr="007D622F">
              <w:rPr>
                <w:rFonts w:ascii="Arial" w:hAnsi="Arial" w:cs="Arial"/>
                <w:sz w:val="20"/>
              </w:rPr>
              <w:t>196.54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7D622F" w:rsidRPr="007D622F" w:rsidRDefault="007D622F" w:rsidP="007D622F">
            <w:pPr>
              <w:rPr>
                <w:rFonts w:ascii="Arial" w:hAnsi="Arial" w:cs="Arial"/>
                <w:sz w:val="20"/>
                <w:lang w:eastAsia="ko-KR"/>
              </w:rPr>
            </w:pPr>
            <w:r w:rsidRPr="007D622F">
              <w:rPr>
                <w:rFonts w:ascii="Arial" w:hAnsi="Arial" w:cs="Arial"/>
                <w:sz w:val="20"/>
                <w:lang w:eastAsia="ko-KR"/>
              </w:rPr>
              <w:t>27.11.4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7D622F" w:rsidRPr="007D622F" w:rsidRDefault="007D622F" w:rsidP="007D622F">
            <w:pPr>
              <w:rPr>
                <w:rFonts w:ascii="Arial" w:hAnsi="Arial" w:cs="Arial"/>
                <w:sz w:val="20"/>
                <w:lang w:eastAsia="ko-KR"/>
              </w:rPr>
            </w:pPr>
            <w:r w:rsidRPr="007D622F">
              <w:rPr>
                <w:rFonts w:ascii="Arial" w:hAnsi="Arial" w:cs="Arial"/>
                <w:sz w:val="20"/>
                <w:lang w:eastAsia="ko-KR"/>
              </w:rPr>
              <w:t xml:space="preserve">"may ignore the HE PPDU" - </w:t>
            </w:r>
            <w:proofErr w:type="spellStart"/>
            <w:r w:rsidRPr="007D622F">
              <w:rPr>
                <w:rFonts w:ascii="Arial" w:hAnsi="Arial" w:cs="Arial"/>
                <w:sz w:val="20"/>
                <w:lang w:eastAsia="ko-KR"/>
              </w:rPr>
              <w:t>its</w:t>
            </w:r>
            <w:proofErr w:type="spellEnd"/>
            <w:r w:rsidRPr="007D622F">
              <w:rPr>
                <w:rFonts w:ascii="Arial" w:hAnsi="Arial" w:cs="Arial"/>
                <w:sz w:val="20"/>
                <w:lang w:eastAsia="ko-KR"/>
              </w:rPr>
              <w:t xml:space="preserve"> not about ignoring the PPDU, </w:t>
            </w:r>
            <w:proofErr w:type="spellStart"/>
            <w:r w:rsidRPr="007D622F">
              <w:rPr>
                <w:rFonts w:ascii="Arial" w:hAnsi="Arial" w:cs="Arial"/>
                <w:sz w:val="20"/>
                <w:lang w:eastAsia="ko-KR"/>
              </w:rPr>
              <w:t>its</w:t>
            </w:r>
            <w:proofErr w:type="spellEnd"/>
            <w:r w:rsidRPr="007D622F">
              <w:rPr>
                <w:rFonts w:ascii="Arial" w:hAnsi="Arial" w:cs="Arial"/>
                <w:sz w:val="20"/>
                <w:lang w:eastAsia="ko-KR"/>
              </w:rPr>
              <w:t xml:space="preserve"> about following modified </w:t>
            </w:r>
            <w:r w:rsidRPr="007D622F">
              <w:rPr>
                <w:rFonts w:ascii="Arial" w:hAnsi="Arial" w:cs="Arial"/>
                <w:sz w:val="20"/>
                <w:lang w:eastAsia="ko-KR"/>
              </w:rPr>
              <w:lastRenderedPageBreak/>
              <w:t>CCA rules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7D622F" w:rsidRPr="007D622F" w:rsidRDefault="007D622F" w:rsidP="007D622F">
            <w:pPr>
              <w:rPr>
                <w:rFonts w:ascii="Arial" w:eastAsia="굴림" w:hAnsi="Arial" w:cs="Arial"/>
                <w:color w:val="000000"/>
                <w:sz w:val="19"/>
                <w:szCs w:val="19"/>
                <w:lang w:val="en-US" w:eastAsia="ko-KR"/>
              </w:rPr>
            </w:pPr>
            <w:proofErr w:type="gramStart"/>
            <w:r w:rsidRPr="007D622F">
              <w:rPr>
                <w:rFonts w:ascii="Arial" w:eastAsia="굴림" w:hAnsi="Arial" w:cs="Arial"/>
                <w:color w:val="000000"/>
                <w:sz w:val="19"/>
                <w:szCs w:val="19"/>
                <w:lang w:val="en-US" w:eastAsia="ko-KR"/>
              </w:rPr>
              <w:lastRenderedPageBreak/>
              <w:t>change</w:t>
            </w:r>
            <w:proofErr w:type="gramEnd"/>
            <w:r w:rsidRPr="007D622F">
              <w:rPr>
                <w:rFonts w:ascii="Arial" w:eastAsia="굴림" w:hAnsi="Arial" w:cs="Arial"/>
                <w:color w:val="000000"/>
                <w:sz w:val="19"/>
                <w:szCs w:val="19"/>
                <w:lang w:val="en-US" w:eastAsia="ko-KR"/>
              </w:rPr>
              <w:t xml:space="preserve"> sentence to "...and 63 may follow the spatial reuse rules as described in 27.9 (Spatial reuse operation).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834D1A" w:rsidRDefault="00834D1A" w:rsidP="007D622F">
            <w:pPr>
              <w:rPr>
                <w:rFonts w:ascii="Arial" w:eastAsia="굴림" w:hAnsi="Arial" w:cs="Arial"/>
                <w:sz w:val="20"/>
                <w:lang w:val="en-US" w:eastAsia="ko-KR"/>
              </w:rPr>
            </w:pPr>
            <w:r>
              <w:rPr>
                <w:rFonts w:ascii="Arial" w:eastAsia="굴림" w:hAnsi="Arial" w:cs="Arial" w:hint="eastAsia"/>
                <w:sz w:val="20"/>
                <w:lang w:val="en-US" w:eastAsia="ko-KR"/>
              </w:rPr>
              <w:t xml:space="preserve">Accepted- </w:t>
            </w:r>
          </w:p>
          <w:p w:rsidR="00834D1A" w:rsidRPr="007D622F" w:rsidRDefault="00834D1A" w:rsidP="007D622F">
            <w:pPr>
              <w:rPr>
                <w:rFonts w:ascii="Arial" w:eastAsia="굴림" w:hAnsi="Arial" w:cs="Arial"/>
                <w:sz w:val="20"/>
                <w:lang w:val="en-US" w:eastAsia="ko-KR"/>
              </w:rPr>
            </w:pPr>
            <w:r>
              <w:rPr>
                <w:rFonts w:ascii="Arial" w:eastAsia="굴림" w:hAnsi="Arial" w:cs="Arial" w:hint="eastAsia"/>
                <w:sz w:val="20"/>
                <w:lang w:val="en-US" w:eastAsia="ko-KR"/>
              </w:rPr>
              <w:t xml:space="preserve">Agree in principal. </w:t>
            </w:r>
          </w:p>
        </w:tc>
      </w:tr>
      <w:tr w:rsidR="007D622F" w:rsidRPr="007D622F" w:rsidTr="007D622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7D622F" w:rsidRPr="007D622F" w:rsidRDefault="007D622F" w:rsidP="007D622F">
            <w:pPr>
              <w:jc w:val="right"/>
              <w:rPr>
                <w:rFonts w:ascii="Arial" w:eastAsia="굴림" w:hAnsi="Arial" w:cs="Arial"/>
                <w:sz w:val="20"/>
                <w:lang w:val="en-US" w:eastAsia="ko-KR"/>
              </w:rPr>
            </w:pPr>
            <w:r w:rsidRPr="007D622F">
              <w:rPr>
                <w:rFonts w:ascii="Arial" w:eastAsia="굴림" w:hAnsi="Arial" w:cs="Arial"/>
                <w:sz w:val="20"/>
                <w:lang w:val="en-US" w:eastAsia="ko-KR"/>
              </w:rPr>
              <w:lastRenderedPageBreak/>
              <w:t>5477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7D622F" w:rsidRPr="007D622F" w:rsidRDefault="007D622F" w:rsidP="007D622F">
            <w:pPr>
              <w:jc w:val="right"/>
              <w:rPr>
                <w:rFonts w:ascii="Arial" w:hAnsi="Arial" w:cs="Arial"/>
                <w:sz w:val="20"/>
              </w:rPr>
            </w:pPr>
            <w:r w:rsidRPr="007D622F">
              <w:rPr>
                <w:rFonts w:ascii="Arial" w:hAnsi="Arial" w:cs="Arial"/>
                <w:sz w:val="20"/>
              </w:rPr>
              <w:t>196.54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7D622F" w:rsidRPr="007D622F" w:rsidRDefault="007D622F" w:rsidP="007D622F">
            <w:pPr>
              <w:rPr>
                <w:rFonts w:ascii="Arial" w:hAnsi="Arial" w:cs="Arial"/>
                <w:sz w:val="20"/>
                <w:lang w:eastAsia="ko-KR"/>
              </w:rPr>
            </w:pPr>
            <w:r w:rsidRPr="007D622F">
              <w:rPr>
                <w:rFonts w:ascii="Arial" w:hAnsi="Arial" w:cs="Arial"/>
                <w:sz w:val="20"/>
                <w:lang w:eastAsia="ko-KR"/>
              </w:rPr>
              <w:t>27.11.4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7D622F" w:rsidRPr="007D622F" w:rsidRDefault="007D622F" w:rsidP="007D622F">
            <w:pPr>
              <w:rPr>
                <w:rFonts w:ascii="Arial" w:hAnsi="Arial" w:cs="Arial"/>
                <w:sz w:val="20"/>
                <w:lang w:eastAsia="ko-KR"/>
              </w:rPr>
            </w:pPr>
            <w:r w:rsidRPr="007D622F">
              <w:rPr>
                <w:rFonts w:ascii="Arial" w:hAnsi="Arial" w:cs="Arial"/>
                <w:sz w:val="20"/>
                <w:lang w:eastAsia="ko-KR"/>
              </w:rPr>
              <w:t>"</w:t>
            </w:r>
            <w:proofErr w:type="spellStart"/>
            <w:r w:rsidRPr="007D622F">
              <w:rPr>
                <w:rFonts w:ascii="Arial" w:hAnsi="Arial" w:cs="Arial"/>
                <w:sz w:val="20"/>
                <w:lang w:eastAsia="ko-KR"/>
              </w:rPr>
              <w:t>An</w:t>
            </w:r>
            <w:proofErr w:type="spellEnd"/>
            <w:r w:rsidRPr="007D622F">
              <w:rPr>
                <w:rFonts w:ascii="Arial" w:hAnsi="Arial" w:cs="Arial"/>
                <w:sz w:val="20"/>
                <w:lang w:eastAsia="ko-KR"/>
              </w:rPr>
              <w:t xml:space="preserve"> HE STA that received an HE PPDU with RXVECTOR parameter BSS_COLOR with a value between 1 and 63 may ignore the HE PPDU subject to the rules as described in 27.9 (Spatial reuse operation)."  This is a </w:t>
            </w:r>
            <w:proofErr w:type="spellStart"/>
            <w:r w:rsidRPr="007D622F">
              <w:rPr>
                <w:rFonts w:ascii="Arial" w:hAnsi="Arial" w:cs="Arial"/>
                <w:sz w:val="20"/>
                <w:lang w:eastAsia="ko-KR"/>
              </w:rPr>
              <w:t>seperate</w:t>
            </w:r>
            <w:proofErr w:type="spellEnd"/>
            <w:r w:rsidRPr="007D622F">
              <w:rPr>
                <w:rFonts w:ascii="Arial" w:hAnsi="Arial" w:cs="Arial"/>
                <w:sz w:val="20"/>
                <w:lang w:eastAsia="ko-KR"/>
              </w:rPr>
              <w:t xml:space="preserve"> rule that is not required here.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7D622F" w:rsidRPr="007D622F" w:rsidRDefault="007D622F" w:rsidP="007D622F">
            <w:pPr>
              <w:rPr>
                <w:rFonts w:ascii="Arial" w:eastAsia="굴림" w:hAnsi="Arial" w:cs="Arial"/>
                <w:color w:val="000000"/>
                <w:sz w:val="19"/>
                <w:szCs w:val="19"/>
                <w:lang w:val="en-US" w:eastAsia="ko-KR"/>
              </w:rPr>
            </w:pPr>
            <w:r w:rsidRPr="007D622F">
              <w:rPr>
                <w:rFonts w:ascii="Arial" w:eastAsia="굴림" w:hAnsi="Arial" w:cs="Arial"/>
                <w:color w:val="000000"/>
                <w:sz w:val="19"/>
                <w:szCs w:val="19"/>
                <w:lang w:val="en-US" w:eastAsia="ko-KR"/>
              </w:rPr>
              <w:t>Delete cited sentence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7D622F" w:rsidRPr="005A2878" w:rsidRDefault="00B209EB" w:rsidP="007D622F">
            <w:pPr>
              <w:rPr>
                <w:rFonts w:ascii="Arial" w:eastAsia="굴림" w:hAnsi="Arial" w:cs="Arial"/>
                <w:sz w:val="20"/>
                <w:lang w:val="en-US" w:eastAsia="ko-KR"/>
              </w:rPr>
            </w:pPr>
            <w:r w:rsidRPr="005A2878">
              <w:rPr>
                <w:rFonts w:ascii="Arial" w:eastAsia="굴림" w:hAnsi="Arial" w:cs="Arial"/>
                <w:sz w:val="20"/>
                <w:lang w:val="en-US" w:eastAsia="ko-KR"/>
              </w:rPr>
              <w:t xml:space="preserve">Revised- </w:t>
            </w:r>
          </w:p>
          <w:p w:rsidR="00834D1A" w:rsidRPr="005A2878" w:rsidRDefault="00834D1A" w:rsidP="007D622F">
            <w:pPr>
              <w:rPr>
                <w:rFonts w:ascii="Arial" w:eastAsia="굴림" w:hAnsi="Arial" w:cs="Arial"/>
                <w:sz w:val="20"/>
                <w:lang w:val="en-US" w:eastAsia="ko-KR"/>
              </w:rPr>
            </w:pPr>
            <w:r w:rsidRPr="00834D1A">
              <w:rPr>
                <w:rFonts w:ascii="Arial" w:eastAsia="굴림" w:hAnsi="Arial" w:cs="Arial"/>
                <w:sz w:val="20"/>
                <w:lang w:val="en-US" w:eastAsia="ko-KR"/>
              </w:rPr>
              <w:t xml:space="preserve">Because the corresponding sentence is </w:t>
            </w:r>
            <w:r w:rsidR="009E057D">
              <w:rPr>
                <w:rFonts w:ascii="Arial" w:eastAsia="굴림" w:hAnsi="Arial" w:cs="Arial" w:hint="eastAsia"/>
                <w:sz w:val="20"/>
                <w:lang w:val="en-US" w:eastAsia="ko-KR"/>
              </w:rPr>
              <w:t xml:space="preserve">not </w:t>
            </w:r>
            <w:r w:rsidR="009E057D">
              <w:rPr>
                <w:rFonts w:ascii="Arial" w:eastAsia="굴림" w:hAnsi="Arial" w:cs="Arial"/>
                <w:sz w:val="20"/>
                <w:lang w:val="en-US" w:eastAsia="ko-KR"/>
              </w:rPr>
              <w:t>precisely</w:t>
            </w:r>
            <w:r w:rsidR="009E057D">
              <w:rPr>
                <w:rFonts w:ascii="Arial" w:eastAsia="굴림" w:hAnsi="Arial" w:cs="Arial" w:hint="eastAsia"/>
                <w:sz w:val="20"/>
                <w:lang w:val="en-US" w:eastAsia="ko-KR"/>
              </w:rPr>
              <w:t xml:space="preserve"> described, i</w:t>
            </w:r>
            <w:r>
              <w:rPr>
                <w:rFonts w:ascii="Arial" w:eastAsia="굴림" w:hAnsi="Arial" w:cs="Arial" w:hint="eastAsia"/>
                <w:sz w:val="20"/>
                <w:lang w:val="en-US" w:eastAsia="ko-KR"/>
              </w:rPr>
              <w:t xml:space="preserve">t </w:t>
            </w:r>
            <w:r w:rsidRPr="005A2878">
              <w:rPr>
                <w:rFonts w:ascii="Arial" w:eastAsia="굴림" w:hAnsi="Arial" w:cs="Arial"/>
                <w:sz w:val="20"/>
                <w:lang w:val="en-US" w:eastAsia="ko-KR"/>
              </w:rPr>
              <w:t>is changed</w:t>
            </w:r>
            <w:r>
              <w:rPr>
                <w:rFonts w:ascii="Arial" w:eastAsia="굴림" w:hAnsi="Arial" w:cs="Arial" w:hint="eastAsia"/>
                <w:sz w:val="20"/>
                <w:lang w:val="en-US" w:eastAsia="ko-KR"/>
              </w:rPr>
              <w:t xml:space="preserve"> as the </w:t>
            </w:r>
            <w:proofErr w:type="spellStart"/>
            <w:r>
              <w:rPr>
                <w:rFonts w:ascii="Arial" w:eastAsia="굴림" w:hAnsi="Arial" w:cs="Arial" w:hint="eastAsia"/>
                <w:sz w:val="20"/>
                <w:lang w:val="en-US" w:eastAsia="ko-KR"/>
              </w:rPr>
              <w:t>blelow</w:t>
            </w:r>
            <w:proofErr w:type="spellEnd"/>
            <w:r>
              <w:rPr>
                <w:rFonts w:ascii="Arial" w:eastAsia="굴림" w:hAnsi="Arial" w:cs="Arial" w:hint="eastAsia"/>
                <w:sz w:val="20"/>
                <w:lang w:val="en-US" w:eastAsia="ko-KR"/>
              </w:rPr>
              <w:t xml:space="preserve"> according to </w:t>
            </w:r>
            <w:r w:rsidRPr="005A2878">
              <w:rPr>
                <w:rFonts w:ascii="Arial" w:eastAsia="굴림" w:hAnsi="Arial" w:cs="Arial"/>
                <w:sz w:val="20"/>
                <w:lang w:val="en-US" w:eastAsia="ko-KR"/>
              </w:rPr>
              <w:t xml:space="preserve">CID 5213. </w:t>
            </w:r>
          </w:p>
          <w:p w:rsidR="00834D1A" w:rsidRPr="005A2878" w:rsidRDefault="00834D1A" w:rsidP="005A2878">
            <w:pPr>
              <w:widowControl w:val="0"/>
              <w:autoSpaceDE w:val="0"/>
              <w:autoSpaceDN w:val="0"/>
              <w:adjustRightInd w:val="0"/>
              <w:jc w:val="both"/>
              <w:rPr>
                <w:rFonts w:ascii="Arial" w:hAnsi="Arial" w:cs="Arial"/>
                <w:sz w:val="20"/>
                <w:lang w:eastAsia="ko-KR"/>
              </w:rPr>
            </w:pPr>
            <w:r>
              <w:rPr>
                <w:rFonts w:ascii="Arial" w:hAnsi="Arial" w:cs="Arial"/>
                <w:sz w:val="20"/>
                <w:lang w:eastAsia="ko-KR"/>
              </w:rPr>
              <w:t>“</w:t>
            </w:r>
            <w:proofErr w:type="spellStart"/>
            <w:r w:rsidRPr="005A2878">
              <w:rPr>
                <w:rFonts w:ascii="Arial" w:hAnsi="Arial" w:cs="Arial"/>
                <w:sz w:val="20"/>
              </w:rPr>
              <w:t>An</w:t>
            </w:r>
            <w:proofErr w:type="spellEnd"/>
            <w:r w:rsidRPr="005A2878">
              <w:rPr>
                <w:rFonts w:ascii="Arial" w:hAnsi="Arial" w:cs="Arial"/>
                <w:sz w:val="20"/>
              </w:rPr>
              <w:t xml:space="preserve"> HE STA that received an HE PPDU with RXVECTOR parameter BSS_COLOR with a value between 1 and 63 may </w:t>
            </w:r>
            <w:r w:rsidRPr="005A2878">
              <w:rPr>
                <w:rFonts w:ascii="Arial" w:hAnsi="Arial" w:cs="Arial"/>
                <w:sz w:val="20"/>
                <w:lang w:eastAsia="ko-KR"/>
              </w:rPr>
              <w:t xml:space="preserve">follow the spatial reuse rules </w:t>
            </w:r>
            <w:r w:rsidRPr="005A2878">
              <w:rPr>
                <w:rFonts w:ascii="Arial" w:hAnsi="Arial" w:cs="Arial"/>
                <w:sz w:val="20"/>
              </w:rPr>
              <w:t>as described in 27.9 (Spatial reuse operation).</w:t>
            </w:r>
            <w:r>
              <w:rPr>
                <w:rFonts w:ascii="Arial" w:hAnsi="Arial" w:cs="Arial"/>
                <w:sz w:val="20"/>
                <w:lang w:eastAsia="ko-KR"/>
              </w:rPr>
              <w:t>”</w:t>
            </w:r>
          </w:p>
          <w:p w:rsidR="00834D1A" w:rsidRPr="005A2878" w:rsidRDefault="00834D1A" w:rsidP="007D622F">
            <w:pPr>
              <w:rPr>
                <w:rFonts w:ascii="Arial" w:eastAsia="굴림" w:hAnsi="Arial" w:cs="Arial"/>
                <w:sz w:val="20"/>
                <w:lang w:eastAsia="ko-KR"/>
              </w:rPr>
            </w:pPr>
            <w:proofErr w:type="spellStart"/>
            <w:r>
              <w:rPr>
                <w:rFonts w:ascii="Arial" w:eastAsia="굴림" w:hAnsi="Arial" w:cs="Arial"/>
                <w:sz w:val="20"/>
                <w:lang w:val="en-US" w:eastAsia="ko-KR"/>
              </w:rPr>
              <w:t>TGax</w:t>
            </w:r>
            <w:proofErr w:type="spellEnd"/>
            <w:r>
              <w:rPr>
                <w:rFonts w:ascii="Arial" w:eastAsia="굴림" w:hAnsi="Arial" w:cs="Arial"/>
                <w:sz w:val="20"/>
                <w:lang w:val="en-US" w:eastAsia="ko-KR"/>
              </w:rPr>
              <w:t xml:space="preserve"> editor makes changes as shown in the as specified in 11-17/</w:t>
            </w:r>
            <w:r w:rsidR="00FF1A3C">
              <w:rPr>
                <w:rFonts w:ascii="Arial" w:eastAsia="굴림" w:hAnsi="Arial" w:cs="Arial"/>
                <w:sz w:val="20"/>
                <w:lang w:val="en-US" w:eastAsia="ko-KR"/>
              </w:rPr>
              <w:t>0045r1</w:t>
            </w:r>
            <w:r>
              <w:rPr>
                <w:rFonts w:ascii="Arial" w:eastAsia="굴림" w:hAnsi="Arial" w:cs="Arial"/>
                <w:sz w:val="20"/>
                <w:lang w:val="en-US" w:eastAsia="ko-KR"/>
              </w:rPr>
              <w:t>.</w:t>
            </w:r>
          </w:p>
        </w:tc>
      </w:tr>
      <w:tr w:rsidR="007D622F" w:rsidRPr="007D622F" w:rsidTr="007D622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7D622F" w:rsidRPr="007D622F" w:rsidRDefault="007D622F" w:rsidP="007D622F">
            <w:pPr>
              <w:jc w:val="right"/>
              <w:rPr>
                <w:rFonts w:ascii="Arial" w:eastAsia="굴림" w:hAnsi="Arial" w:cs="Arial"/>
                <w:sz w:val="20"/>
                <w:lang w:val="en-US" w:eastAsia="ko-KR"/>
              </w:rPr>
            </w:pPr>
            <w:r w:rsidRPr="007D622F">
              <w:rPr>
                <w:rFonts w:ascii="Arial" w:eastAsia="굴림" w:hAnsi="Arial" w:cs="Arial"/>
                <w:sz w:val="20"/>
                <w:lang w:val="en-US" w:eastAsia="ko-KR"/>
              </w:rPr>
              <w:t>8240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7D622F" w:rsidRPr="007D622F" w:rsidRDefault="007D622F" w:rsidP="007D622F">
            <w:pPr>
              <w:jc w:val="right"/>
              <w:rPr>
                <w:rFonts w:ascii="Arial" w:hAnsi="Arial" w:cs="Arial"/>
                <w:sz w:val="20"/>
              </w:rPr>
            </w:pPr>
            <w:r w:rsidRPr="007D622F">
              <w:rPr>
                <w:rFonts w:ascii="Arial" w:hAnsi="Arial" w:cs="Arial"/>
                <w:sz w:val="20"/>
              </w:rPr>
              <w:t>196.54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7D622F" w:rsidRPr="007D622F" w:rsidRDefault="007D622F" w:rsidP="007D622F">
            <w:pPr>
              <w:rPr>
                <w:rFonts w:ascii="Arial" w:hAnsi="Arial" w:cs="Arial"/>
                <w:sz w:val="20"/>
                <w:lang w:eastAsia="ko-KR"/>
              </w:rPr>
            </w:pPr>
            <w:r w:rsidRPr="007D622F">
              <w:rPr>
                <w:rFonts w:ascii="Arial" w:hAnsi="Arial" w:cs="Arial"/>
                <w:sz w:val="20"/>
                <w:lang w:eastAsia="ko-KR"/>
              </w:rPr>
              <w:t>27.11.4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7D622F" w:rsidRPr="007D622F" w:rsidRDefault="007D622F" w:rsidP="007D622F">
            <w:pPr>
              <w:rPr>
                <w:rFonts w:ascii="Arial" w:hAnsi="Arial" w:cs="Arial"/>
                <w:sz w:val="20"/>
                <w:lang w:eastAsia="ko-KR"/>
              </w:rPr>
            </w:pPr>
            <w:proofErr w:type="gramStart"/>
            <w:r w:rsidRPr="007D622F">
              <w:rPr>
                <w:rFonts w:ascii="Arial" w:hAnsi="Arial" w:cs="Arial"/>
                <w:sz w:val="20"/>
                <w:lang w:eastAsia="ko-KR"/>
              </w:rPr>
              <w:t>the</w:t>
            </w:r>
            <w:proofErr w:type="gramEnd"/>
            <w:r w:rsidRPr="007D622F">
              <w:rPr>
                <w:rFonts w:ascii="Arial" w:hAnsi="Arial" w:cs="Arial"/>
                <w:sz w:val="20"/>
                <w:lang w:eastAsia="ko-KR"/>
              </w:rPr>
              <w:t xml:space="preserve"> rule starting at line 54 doesn't seem be precise. Ignoring the HE PPDU is only for Inter-BSS PPDU, not for all the BSS </w:t>
            </w:r>
            <w:proofErr w:type="spellStart"/>
            <w:r w:rsidRPr="007D622F">
              <w:rPr>
                <w:rFonts w:ascii="Arial" w:hAnsi="Arial" w:cs="Arial"/>
                <w:sz w:val="20"/>
                <w:lang w:eastAsia="ko-KR"/>
              </w:rPr>
              <w:t>color</w:t>
            </w:r>
            <w:proofErr w:type="spellEnd"/>
            <w:r w:rsidRPr="007D622F">
              <w:rPr>
                <w:rFonts w:ascii="Arial" w:hAnsi="Arial" w:cs="Arial"/>
                <w:sz w:val="20"/>
                <w:lang w:eastAsia="ko-KR"/>
              </w:rPr>
              <w:t xml:space="preserve"> values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7D622F" w:rsidRPr="007D622F" w:rsidRDefault="007D622F" w:rsidP="007D622F">
            <w:pPr>
              <w:rPr>
                <w:rFonts w:ascii="Arial" w:eastAsia="굴림" w:hAnsi="Arial" w:cs="Arial"/>
                <w:color w:val="000000"/>
                <w:sz w:val="19"/>
                <w:szCs w:val="19"/>
                <w:lang w:val="en-US" w:eastAsia="ko-KR"/>
              </w:rPr>
            </w:pPr>
            <w:r w:rsidRPr="007D622F">
              <w:rPr>
                <w:rFonts w:ascii="Arial" w:eastAsia="굴림" w:hAnsi="Arial" w:cs="Arial"/>
                <w:color w:val="000000"/>
                <w:sz w:val="19"/>
                <w:szCs w:val="19"/>
                <w:lang w:val="en-US" w:eastAsia="ko-KR"/>
              </w:rPr>
              <w:t>clarify</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8A2F17" w:rsidRDefault="008A2F17" w:rsidP="009E057D">
            <w:pPr>
              <w:rPr>
                <w:rFonts w:ascii="Arial" w:eastAsia="굴림" w:hAnsi="Arial" w:cs="Arial"/>
                <w:sz w:val="20"/>
                <w:lang w:val="en-US" w:eastAsia="ko-KR"/>
              </w:rPr>
            </w:pPr>
            <w:r w:rsidRPr="005A2878">
              <w:rPr>
                <w:rFonts w:ascii="Arial" w:eastAsia="굴림" w:hAnsi="Arial" w:cs="Arial"/>
                <w:sz w:val="20"/>
                <w:lang w:val="en-US" w:eastAsia="ko-KR"/>
              </w:rPr>
              <w:t xml:space="preserve">Revised- </w:t>
            </w:r>
          </w:p>
          <w:p w:rsidR="009E057D" w:rsidRPr="00422A96" w:rsidRDefault="009E057D" w:rsidP="009E057D">
            <w:pPr>
              <w:rPr>
                <w:rFonts w:ascii="Arial" w:eastAsia="굴림" w:hAnsi="Arial" w:cs="Arial"/>
                <w:sz w:val="20"/>
                <w:lang w:val="en-US" w:eastAsia="ko-KR"/>
              </w:rPr>
            </w:pPr>
            <w:r w:rsidRPr="00834D1A">
              <w:rPr>
                <w:rFonts w:ascii="Arial" w:eastAsia="굴림" w:hAnsi="Arial" w:cs="Arial"/>
                <w:sz w:val="20"/>
                <w:lang w:val="en-US" w:eastAsia="ko-KR"/>
              </w:rPr>
              <w:t xml:space="preserve">Because the corresponding sentence is </w:t>
            </w:r>
            <w:r>
              <w:rPr>
                <w:rFonts w:ascii="Arial" w:eastAsia="굴림" w:hAnsi="Arial" w:cs="Arial" w:hint="eastAsia"/>
                <w:sz w:val="20"/>
                <w:lang w:val="en-US" w:eastAsia="ko-KR"/>
              </w:rPr>
              <w:t xml:space="preserve">not </w:t>
            </w:r>
            <w:r>
              <w:rPr>
                <w:rFonts w:ascii="Arial" w:eastAsia="굴림" w:hAnsi="Arial" w:cs="Arial"/>
                <w:sz w:val="20"/>
                <w:lang w:val="en-US" w:eastAsia="ko-KR"/>
              </w:rPr>
              <w:t>precisely</w:t>
            </w:r>
            <w:r>
              <w:rPr>
                <w:rFonts w:ascii="Arial" w:eastAsia="굴림" w:hAnsi="Arial" w:cs="Arial" w:hint="eastAsia"/>
                <w:sz w:val="20"/>
                <w:lang w:val="en-US" w:eastAsia="ko-KR"/>
              </w:rPr>
              <w:t xml:space="preserve"> described, it </w:t>
            </w:r>
            <w:r w:rsidRPr="00422A96">
              <w:rPr>
                <w:rFonts w:ascii="Arial" w:eastAsia="굴림" w:hAnsi="Arial" w:cs="Arial"/>
                <w:sz w:val="20"/>
                <w:lang w:val="en-US" w:eastAsia="ko-KR"/>
              </w:rPr>
              <w:t>is changed</w:t>
            </w:r>
            <w:r>
              <w:rPr>
                <w:rFonts w:ascii="Arial" w:eastAsia="굴림" w:hAnsi="Arial" w:cs="Arial" w:hint="eastAsia"/>
                <w:sz w:val="20"/>
                <w:lang w:val="en-US" w:eastAsia="ko-KR"/>
              </w:rPr>
              <w:t xml:space="preserve"> as the </w:t>
            </w:r>
            <w:proofErr w:type="spellStart"/>
            <w:r>
              <w:rPr>
                <w:rFonts w:ascii="Arial" w:eastAsia="굴림" w:hAnsi="Arial" w:cs="Arial" w:hint="eastAsia"/>
                <w:sz w:val="20"/>
                <w:lang w:val="en-US" w:eastAsia="ko-KR"/>
              </w:rPr>
              <w:t>blelow</w:t>
            </w:r>
            <w:proofErr w:type="spellEnd"/>
            <w:r>
              <w:rPr>
                <w:rFonts w:ascii="Arial" w:eastAsia="굴림" w:hAnsi="Arial" w:cs="Arial" w:hint="eastAsia"/>
                <w:sz w:val="20"/>
                <w:lang w:val="en-US" w:eastAsia="ko-KR"/>
              </w:rPr>
              <w:t xml:space="preserve"> according to </w:t>
            </w:r>
            <w:r w:rsidRPr="00422A96">
              <w:rPr>
                <w:rFonts w:ascii="Arial" w:eastAsia="굴림" w:hAnsi="Arial" w:cs="Arial"/>
                <w:sz w:val="20"/>
                <w:lang w:val="en-US" w:eastAsia="ko-KR"/>
              </w:rPr>
              <w:t xml:space="preserve">CID 5213. </w:t>
            </w:r>
          </w:p>
          <w:p w:rsidR="009E057D" w:rsidRPr="00422A96" w:rsidRDefault="009E057D" w:rsidP="009E057D">
            <w:pPr>
              <w:widowControl w:val="0"/>
              <w:autoSpaceDE w:val="0"/>
              <w:autoSpaceDN w:val="0"/>
              <w:adjustRightInd w:val="0"/>
              <w:jc w:val="both"/>
              <w:rPr>
                <w:rFonts w:ascii="Arial" w:hAnsi="Arial" w:cs="Arial"/>
                <w:sz w:val="20"/>
                <w:lang w:eastAsia="ko-KR"/>
              </w:rPr>
            </w:pPr>
            <w:r>
              <w:rPr>
                <w:rFonts w:ascii="Arial" w:hAnsi="Arial" w:cs="Arial"/>
                <w:sz w:val="20"/>
                <w:lang w:eastAsia="ko-KR"/>
              </w:rPr>
              <w:t>“</w:t>
            </w:r>
            <w:proofErr w:type="spellStart"/>
            <w:r w:rsidRPr="00422A96">
              <w:rPr>
                <w:rFonts w:ascii="Arial" w:hAnsi="Arial" w:cs="Arial"/>
                <w:sz w:val="20"/>
              </w:rPr>
              <w:t>An</w:t>
            </w:r>
            <w:proofErr w:type="spellEnd"/>
            <w:r w:rsidRPr="00422A96">
              <w:rPr>
                <w:rFonts w:ascii="Arial" w:hAnsi="Arial" w:cs="Arial"/>
                <w:sz w:val="20"/>
              </w:rPr>
              <w:t xml:space="preserve"> HE STA that received an HE PPDU with RXVECTOR parameter BSS_COLOR with a value between 1 and 63 may </w:t>
            </w:r>
            <w:r w:rsidRPr="00422A96">
              <w:rPr>
                <w:rFonts w:ascii="Arial" w:hAnsi="Arial" w:cs="Arial"/>
                <w:sz w:val="20"/>
                <w:lang w:eastAsia="ko-KR"/>
              </w:rPr>
              <w:t xml:space="preserve">follow the spatial reuse rules </w:t>
            </w:r>
            <w:r w:rsidRPr="00422A96">
              <w:rPr>
                <w:rFonts w:ascii="Arial" w:hAnsi="Arial" w:cs="Arial"/>
                <w:sz w:val="20"/>
              </w:rPr>
              <w:t>as described in 27.9 (Spatial reuse operation).</w:t>
            </w:r>
            <w:r>
              <w:rPr>
                <w:rFonts w:ascii="Arial" w:hAnsi="Arial" w:cs="Arial"/>
                <w:sz w:val="20"/>
                <w:lang w:eastAsia="ko-KR"/>
              </w:rPr>
              <w:t>”</w:t>
            </w:r>
          </w:p>
          <w:p w:rsidR="007D622F" w:rsidRPr="007D622F" w:rsidRDefault="009E057D" w:rsidP="009E057D">
            <w:pPr>
              <w:rPr>
                <w:rFonts w:ascii="Arial" w:eastAsia="굴림" w:hAnsi="Arial" w:cs="Arial"/>
                <w:sz w:val="20"/>
                <w:lang w:val="en-US" w:eastAsia="ko-KR"/>
              </w:rPr>
            </w:pPr>
            <w:proofErr w:type="spellStart"/>
            <w:r>
              <w:rPr>
                <w:rFonts w:ascii="Arial" w:eastAsia="굴림" w:hAnsi="Arial" w:cs="Arial"/>
                <w:sz w:val="20"/>
                <w:lang w:val="en-US" w:eastAsia="ko-KR"/>
              </w:rPr>
              <w:t>TGax</w:t>
            </w:r>
            <w:proofErr w:type="spellEnd"/>
            <w:r>
              <w:rPr>
                <w:rFonts w:ascii="Arial" w:eastAsia="굴림" w:hAnsi="Arial" w:cs="Arial"/>
                <w:sz w:val="20"/>
                <w:lang w:val="en-US" w:eastAsia="ko-KR"/>
              </w:rPr>
              <w:t xml:space="preserve"> editor makes changes as shown in the as specified in 11-17/</w:t>
            </w:r>
            <w:r w:rsidR="00FF1A3C">
              <w:rPr>
                <w:rFonts w:ascii="Arial" w:eastAsia="굴림" w:hAnsi="Arial" w:cs="Arial"/>
                <w:sz w:val="20"/>
                <w:lang w:val="en-US" w:eastAsia="ko-KR"/>
              </w:rPr>
              <w:t>0045r1</w:t>
            </w:r>
            <w:r>
              <w:rPr>
                <w:rFonts w:ascii="Arial" w:eastAsia="굴림" w:hAnsi="Arial" w:cs="Arial"/>
                <w:sz w:val="20"/>
                <w:lang w:val="en-US" w:eastAsia="ko-KR"/>
              </w:rPr>
              <w:t>.</w:t>
            </w:r>
          </w:p>
        </w:tc>
      </w:tr>
      <w:tr w:rsidR="007D622F" w:rsidRPr="007D622F" w:rsidTr="007D622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7D622F" w:rsidRPr="007D622F" w:rsidRDefault="007D622F" w:rsidP="007D622F">
            <w:pPr>
              <w:jc w:val="right"/>
              <w:rPr>
                <w:rFonts w:ascii="Arial" w:eastAsia="굴림" w:hAnsi="Arial" w:cs="Arial"/>
                <w:sz w:val="20"/>
                <w:lang w:val="en-US" w:eastAsia="ko-KR"/>
              </w:rPr>
            </w:pPr>
            <w:r w:rsidRPr="007D622F">
              <w:rPr>
                <w:rFonts w:ascii="Arial" w:eastAsia="굴림" w:hAnsi="Arial" w:cs="Arial"/>
                <w:sz w:val="20"/>
                <w:lang w:val="en-US" w:eastAsia="ko-KR"/>
              </w:rPr>
              <w:t>5214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7D622F" w:rsidRPr="007D622F" w:rsidRDefault="007D622F" w:rsidP="007D622F">
            <w:pPr>
              <w:jc w:val="right"/>
              <w:rPr>
                <w:rFonts w:ascii="Arial" w:hAnsi="Arial" w:cs="Arial"/>
                <w:sz w:val="20"/>
              </w:rPr>
            </w:pPr>
            <w:r w:rsidRPr="007D622F">
              <w:rPr>
                <w:rFonts w:ascii="Arial" w:hAnsi="Arial" w:cs="Arial"/>
                <w:sz w:val="20"/>
              </w:rPr>
              <w:t>196.63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7D622F" w:rsidRPr="007D622F" w:rsidRDefault="007D622F" w:rsidP="007D622F">
            <w:pPr>
              <w:rPr>
                <w:rFonts w:ascii="Arial" w:hAnsi="Arial" w:cs="Arial"/>
                <w:sz w:val="20"/>
                <w:lang w:eastAsia="ko-KR"/>
              </w:rPr>
            </w:pPr>
            <w:r w:rsidRPr="007D622F">
              <w:rPr>
                <w:rFonts w:ascii="Arial" w:hAnsi="Arial" w:cs="Arial"/>
                <w:sz w:val="20"/>
                <w:lang w:eastAsia="ko-KR"/>
              </w:rPr>
              <w:t>27.11.4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7D622F" w:rsidRPr="007D622F" w:rsidRDefault="007D622F" w:rsidP="007D622F">
            <w:pPr>
              <w:rPr>
                <w:rFonts w:ascii="Arial" w:hAnsi="Arial" w:cs="Arial"/>
                <w:sz w:val="20"/>
                <w:lang w:eastAsia="ko-KR"/>
              </w:rPr>
            </w:pPr>
            <w:r w:rsidRPr="007D622F">
              <w:rPr>
                <w:rFonts w:ascii="Arial" w:hAnsi="Arial" w:cs="Arial"/>
                <w:sz w:val="20"/>
                <w:lang w:eastAsia="ko-KR"/>
              </w:rPr>
              <w:t xml:space="preserve">Regarding "BSS_COLOR equal to 0 shall not discard the HE PPDU", there is nothing </w:t>
            </w:r>
            <w:proofErr w:type="gramStart"/>
            <w:r w:rsidRPr="007D622F">
              <w:rPr>
                <w:rFonts w:ascii="Arial" w:hAnsi="Arial" w:cs="Arial"/>
                <w:sz w:val="20"/>
                <w:lang w:eastAsia="ko-KR"/>
              </w:rPr>
              <w:t>restricting  APs</w:t>
            </w:r>
            <w:proofErr w:type="gramEnd"/>
            <w:r w:rsidRPr="007D622F">
              <w:rPr>
                <w:rFonts w:ascii="Arial" w:hAnsi="Arial" w:cs="Arial"/>
                <w:sz w:val="20"/>
                <w:lang w:eastAsia="ko-KR"/>
              </w:rPr>
              <w:t xml:space="preserve"> from setting the BSS </w:t>
            </w:r>
            <w:proofErr w:type="spellStart"/>
            <w:r w:rsidRPr="007D622F">
              <w:rPr>
                <w:rFonts w:ascii="Arial" w:hAnsi="Arial" w:cs="Arial"/>
                <w:sz w:val="20"/>
                <w:lang w:eastAsia="ko-KR"/>
              </w:rPr>
              <w:t>Color</w:t>
            </w:r>
            <w:proofErr w:type="spellEnd"/>
            <w:r w:rsidRPr="007D622F">
              <w:rPr>
                <w:rFonts w:ascii="Arial" w:hAnsi="Arial" w:cs="Arial"/>
                <w:sz w:val="20"/>
                <w:lang w:eastAsia="ko-KR"/>
              </w:rPr>
              <w:t xml:space="preserve"> to 0.  In 9.4.2.219, the value 0 is defined as "indicates that there is no BSS </w:t>
            </w:r>
            <w:proofErr w:type="spellStart"/>
            <w:r w:rsidRPr="007D622F">
              <w:rPr>
                <w:rFonts w:ascii="Arial" w:hAnsi="Arial" w:cs="Arial"/>
                <w:sz w:val="20"/>
                <w:lang w:eastAsia="ko-KR"/>
              </w:rPr>
              <w:t>color</w:t>
            </w:r>
            <w:proofErr w:type="spellEnd"/>
            <w:r w:rsidRPr="007D622F">
              <w:rPr>
                <w:rFonts w:ascii="Arial" w:hAnsi="Arial" w:cs="Arial"/>
                <w:sz w:val="20"/>
                <w:lang w:eastAsia="ko-KR"/>
              </w:rPr>
              <w:t xml:space="preserve"> for this BSS".  Is the intention of this requirement to really not discard any SU PPDUs from APs with BSS </w:t>
            </w:r>
            <w:proofErr w:type="spellStart"/>
            <w:r w:rsidRPr="007D622F">
              <w:rPr>
                <w:rFonts w:ascii="Arial" w:hAnsi="Arial" w:cs="Arial"/>
                <w:sz w:val="20"/>
                <w:lang w:eastAsia="ko-KR"/>
              </w:rPr>
              <w:t>Color</w:t>
            </w:r>
            <w:proofErr w:type="spellEnd"/>
            <w:r w:rsidRPr="007D622F">
              <w:rPr>
                <w:rFonts w:ascii="Arial" w:hAnsi="Arial" w:cs="Arial"/>
                <w:sz w:val="20"/>
                <w:lang w:eastAsia="ko-KR"/>
              </w:rPr>
              <w:t xml:space="preserve"> set to 0?  Or is the </w:t>
            </w:r>
            <w:r w:rsidRPr="007D622F">
              <w:rPr>
                <w:rFonts w:ascii="Arial" w:hAnsi="Arial" w:cs="Arial"/>
                <w:sz w:val="20"/>
                <w:lang w:eastAsia="ko-KR"/>
              </w:rPr>
              <w:lastRenderedPageBreak/>
              <w:t>intention more limited to the previous paragraph where a SU PDDU is sent to a non-member and we set BSS_COLOR to 0.</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7D622F" w:rsidRPr="007D622F" w:rsidRDefault="007D622F" w:rsidP="007D622F">
            <w:pPr>
              <w:rPr>
                <w:rFonts w:ascii="Arial" w:eastAsia="굴림" w:hAnsi="Arial" w:cs="Arial"/>
                <w:color w:val="000000"/>
                <w:sz w:val="19"/>
                <w:szCs w:val="19"/>
                <w:lang w:val="en-US" w:eastAsia="ko-KR"/>
              </w:rPr>
            </w:pPr>
            <w:r w:rsidRPr="007D622F">
              <w:rPr>
                <w:rFonts w:ascii="Arial" w:eastAsia="굴림" w:hAnsi="Arial" w:cs="Arial"/>
                <w:color w:val="000000"/>
                <w:sz w:val="19"/>
                <w:szCs w:val="19"/>
                <w:lang w:val="en-US" w:eastAsia="ko-KR"/>
              </w:rPr>
              <w:lastRenderedPageBreak/>
              <w:t>clarify</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7D622F" w:rsidRDefault="009E057D" w:rsidP="007D622F">
            <w:pPr>
              <w:rPr>
                <w:rFonts w:ascii="Arial" w:eastAsia="굴림" w:hAnsi="Arial" w:cs="Arial"/>
                <w:sz w:val="20"/>
                <w:lang w:val="en-US" w:eastAsia="ko-KR"/>
              </w:rPr>
            </w:pPr>
            <w:r>
              <w:rPr>
                <w:rFonts w:ascii="Arial" w:eastAsia="굴림" w:hAnsi="Arial" w:cs="Arial" w:hint="eastAsia"/>
                <w:sz w:val="20"/>
                <w:lang w:val="en-US" w:eastAsia="ko-KR"/>
              </w:rPr>
              <w:t>Re</w:t>
            </w:r>
            <w:r w:rsidR="00B73EE7">
              <w:rPr>
                <w:rFonts w:ascii="Arial" w:eastAsia="굴림" w:hAnsi="Arial" w:cs="Arial" w:hint="eastAsia"/>
                <w:sz w:val="20"/>
                <w:lang w:val="en-US" w:eastAsia="ko-KR"/>
              </w:rPr>
              <w:t xml:space="preserve">vised- </w:t>
            </w:r>
          </w:p>
          <w:p w:rsidR="009E057D" w:rsidRDefault="009E057D" w:rsidP="007D622F">
            <w:pPr>
              <w:rPr>
                <w:rFonts w:ascii="Arial" w:eastAsia="굴림" w:hAnsi="Arial" w:cs="Arial"/>
                <w:sz w:val="20"/>
                <w:lang w:val="en-US" w:eastAsia="ko-KR"/>
              </w:rPr>
            </w:pPr>
            <w:r w:rsidRPr="009E057D">
              <w:rPr>
                <w:rFonts w:ascii="Arial" w:eastAsia="굴림" w:hAnsi="Arial" w:cs="Arial"/>
                <w:sz w:val="20"/>
                <w:lang w:val="en-US" w:eastAsia="ko-KR"/>
              </w:rPr>
              <w:t>A delete of the cited sentence for the BSS Color value 0 was approved in a previous motion</w:t>
            </w:r>
            <w:r w:rsidR="00B73EE7">
              <w:rPr>
                <w:rFonts w:ascii="Arial" w:eastAsia="굴림" w:hAnsi="Arial" w:cs="Arial" w:hint="eastAsia"/>
                <w:sz w:val="20"/>
                <w:lang w:val="en-US" w:eastAsia="ko-KR"/>
              </w:rPr>
              <w:t xml:space="preserve"> of CC23</w:t>
            </w:r>
            <w:r w:rsidRPr="009E057D">
              <w:rPr>
                <w:rFonts w:ascii="Arial" w:eastAsia="굴림" w:hAnsi="Arial" w:cs="Arial"/>
                <w:sz w:val="20"/>
                <w:lang w:val="en-US" w:eastAsia="ko-KR"/>
              </w:rPr>
              <w:t xml:space="preserve">. But, in a mistake of </w:t>
            </w:r>
            <w:proofErr w:type="spellStart"/>
            <w:r w:rsidRPr="009E057D">
              <w:rPr>
                <w:rFonts w:ascii="Arial" w:eastAsia="굴림" w:hAnsi="Arial" w:cs="Arial"/>
                <w:sz w:val="20"/>
                <w:lang w:val="en-US" w:eastAsia="ko-KR"/>
              </w:rPr>
              <w:t>TGax</w:t>
            </w:r>
            <w:proofErr w:type="spellEnd"/>
            <w:r w:rsidRPr="009E057D">
              <w:rPr>
                <w:rFonts w:ascii="Arial" w:eastAsia="굴림" w:hAnsi="Arial" w:cs="Arial"/>
                <w:sz w:val="20"/>
                <w:lang w:val="en-US" w:eastAsia="ko-KR"/>
              </w:rPr>
              <w:t xml:space="preserve"> editor</w:t>
            </w:r>
            <w:r w:rsidR="00B73EE7">
              <w:rPr>
                <w:rFonts w:ascii="Arial" w:eastAsia="굴림" w:hAnsi="Arial" w:cs="Arial" w:hint="eastAsia"/>
                <w:sz w:val="20"/>
                <w:lang w:val="en-US" w:eastAsia="ko-KR"/>
              </w:rPr>
              <w:t>,</w:t>
            </w:r>
            <w:r w:rsidRPr="009E057D">
              <w:rPr>
                <w:rFonts w:ascii="Arial" w:eastAsia="굴림" w:hAnsi="Arial" w:cs="Arial"/>
                <w:sz w:val="20"/>
                <w:lang w:val="en-US" w:eastAsia="ko-KR"/>
              </w:rPr>
              <w:t xml:space="preserve"> two conflicted sentence</w:t>
            </w:r>
            <w:r w:rsidR="00B73EE7">
              <w:rPr>
                <w:rFonts w:ascii="Arial" w:eastAsia="굴림" w:hAnsi="Arial" w:cs="Arial" w:hint="eastAsia"/>
                <w:sz w:val="20"/>
                <w:lang w:val="en-US" w:eastAsia="ko-KR"/>
              </w:rPr>
              <w:t>s</w:t>
            </w:r>
            <w:r w:rsidRPr="009E057D">
              <w:rPr>
                <w:rFonts w:ascii="Arial" w:eastAsia="굴림" w:hAnsi="Arial" w:cs="Arial"/>
                <w:sz w:val="20"/>
                <w:lang w:val="en-US" w:eastAsia="ko-KR"/>
              </w:rPr>
              <w:t xml:space="preserve"> are exist</w:t>
            </w:r>
            <w:r w:rsidR="00B73EE7">
              <w:rPr>
                <w:rFonts w:ascii="Arial" w:eastAsia="굴림" w:hAnsi="Arial" w:cs="Arial" w:hint="eastAsia"/>
                <w:sz w:val="20"/>
                <w:lang w:val="en-US" w:eastAsia="ko-KR"/>
              </w:rPr>
              <w:t>ed</w:t>
            </w:r>
            <w:r w:rsidRPr="009E057D">
              <w:rPr>
                <w:rFonts w:ascii="Arial" w:eastAsia="굴림" w:hAnsi="Arial" w:cs="Arial"/>
                <w:sz w:val="20"/>
                <w:lang w:val="en-US" w:eastAsia="ko-KR"/>
              </w:rPr>
              <w:t>.</w:t>
            </w:r>
          </w:p>
          <w:p w:rsidR="009E057D" w:rsidRDefault="00B73EE7" w:rsidP="007D622F">
            <w:pPr>
              <w:rPr>
                <w:rFonts w:ascii="Arial" w:hAnsi="Arial" w:cs="Arial"/>
                <w:sz w:val="20"/>
                <w:lang w:eastAsia="ko-KR"/>
              </w:rPr>
            </w:pPr>
            <w:r>
              <w:rPr>
                <w:rFonts w:ascii="Arial" w:eastAsia="굴림" w:hAnsi="Arial" w:cs="Arial" w:hint="eastAsia"/>
                <w:sz w:val="20"/>
                <w:lang w:val="en-US" w:eastAsia="ko-KR"/>
              </w:rPr>
              <w:t xml:space="preserve">For your clarification, </w:t>
            </w:r>
            <w:r w:rsidRPr="007D622F">
              <w:rPr>
                <w:rFonts w:ascii="Arial" w:hAnsi="Arial" w:cs="Arial"/>
                <w:sz w:val="20"/>
                <w:lang w:eastAsia="ko-KR"/>
              </w:rPr>
              <w:t xml:space="preserve">the intention </w:t>
            </w:r>
            <w:r>
              <w:rPr>
                <w:rFonts w:ascii="Arial" w:hAnsi="Arial" w:cs="Arial" w:hint="eastAsia"/>
                <w:sz w:val="20"/>
                <w:lang w:eastAsia="ko-KR"/>
              </w:rPr>
              <w:t xml:space="preserve">of this sentence is </w:t>
            </w:r>
            <w:r w:rsidRPr="007D622F">
              <w:rPr>
                <w:rFonts w:ascii="Arial" w:hAnsi="Arial" w:cs="Arial"/>
                <w:sz w:val="20"/>
                <w:lang w:eastAsia="ko-KR"/>
              </w:rPr>
              <w:t>limited to the previous paragraph</w:t>
            </w:r>
            <w:r>
              <w:rPr>
                <w:rFonts w:ascii="Arial" w:hAnsi="Arial" w:cs="Arial" w:hint="eastAsia"/>
                <w:sz w:val="20"/>
                <w:lang w:eastAsia="ko-KR"/>
              </w:rPr>
              <w:t>,</w:t>
            </w:r>
            <w:r w:rsidRPr="007D622F">
              <w:rPr>
                <w:rFonts w:ascii="Arial" w:hAnsi="Arial" w:cs="Arial"/>
                <w:sz w:val="20"/>
                <w:lang w:eastAsia="ko-KR"/>
              </w:rPr>
              <w:t xml:space="preserve"> where a</w:t>
            </w:r>
            <w:r>
              <w:rPr>
                <w:rFonts w:ascii="Arial" w:hAnsi="Arial" w:cs="Arial" w:hint="eastAsia"/>
                <w:sz w:val="20"/>
                <w:lang w:eastAsia="ko-KR"/>
              </w:rPr>
              <w:t>n HE</w:t>
            </w:r>
            <w:r w:rsidRPr="007D622F">
              <w:rPr>
                <w:rFonts w:ascii="Arial" w:hAnsi="Arial" w:cs="Arial"/>
                <w:sz w:val="20"/>
                <w:lang w:eastAsia="ko-KR"/>
              </w:rPr>
              <w:t xml:space="preserve"> SU PDDU is sent to a </w:t>
            </w:r>
            <w:r w:rsidRPr="007D622F">
              <w:rPr>
                <w:rFonts w:ascii="Arial" w:hAnsi="Arial" w:cs="Arial"/>
                <w:sz w:val="20"/>
                <w:lang w:eastAsia="ko-KR"/>
              </w:rPr>
              <w:lastRenderedPageBreak/>
              <w:t>non-member.</w:t>
            </w:r>
          </w:p>
          <w:p w:rsidR="00B73EE7" w:rsidRDefault="00B73EE7" w:rsidP="007D622F">
            <w:pPr>
              <w:rPr>
                <w:rFonts w:ascii="Arial" w:hAnsi="Arial" w:cs="Arial"/>
                <w:sz w:val="20"/>
                <w:lang w:eastAsia="ko-KR"/>
              </w:rPr>
            </w:pPr>
          </w:p>
          <w:p w:rsidR="00B73EE7" w:rsidRDefault="00B73EE7" w:rsidP="007D622F">
            <w:pPr>
              <w:rPr>
                <w:rFonts w:ascii="Arial" w:hAnsi="Arial" w:cs="Arial"/>
                <w:sz w:val="20"/>
                <w:lang w:eastAsia="ko-KR"/>
              </w:rPr>
            </w:pPr>
            <w:r>
              <w:rPr>
                <w:rFonts w:ascii="Arial" w:hAnsi="Arial" w:cs="Arial" w:hint="eastAsia"/>
                <w:sz w:val="20"/>
                <w:lang w:eastAsia="ko-KR"/>
              </w:rPr>
              <w:t>The following sentence</w:t>
            </w:r>
            <w:r w:rsidR="00905A93">
              <w:rPr>
                <w:rFonts w:ascii="Arial" w:hAnsi="Arial" w:cs="Arial" w:hint="eastAsia"/>
                <w:sz w:val="20"/>
                <w:lang w:eastAsia="ko-KR"/>
              </w:rPr>
              <w:t xml:space="preserve"> from </w:t>
            </w:r>
            <w:r w:rsidR="00905A93" w:rsidRPr="00905A93">
              <w:rPr>
                <w:rFonts w:ascii="Arial" w:hAnsi="Arial" w:cs="Arial"/>
                <w:sz w:val="20"/>
                <w:lang w:eastAsia="ko-KR"/>
              </w:rPr>
              <w:t>9.4.2.219</w:t>
            </w:r>
            <w:r>
              <w:rPr>
                <w:rFonts w:ascii="Arial" w:hAnsi="Arial" w:cs="Arial" w:hint="eastAsia"/>
                <w:sz w:val="20"/>
                <w:lang w:eastAsia="ko-KR"/>
              </w:rPr>
              <w:t xml:space="preserve"> shall be removed. </w:t>
            </w:r>
          </w:p>
          <w:p w:rsidR="00B73EE7" w:rsidRDefault="00B73EE7" w:rsidP="00B73EE7">
            <w:pPr>
              <w:rPr>
                <w:rFonts w:ascii="Arial" w:hAnsi="Arial" w:cs="Arial"/>
                <w:sz w:val="20"/>
                <w:lang w:eastAsia="ko-KR"/>
              </w:rPr>
            </w:pPr>
            <w:r>
              <w:rPr>
                <w:rFonts w:ascii="Arial" w:hAnsi="Arial" w:cs="Arial"/>
                <w:sz w:val="20"/>
                <w:lang w:eastAsia="ko-KR"/>
              </w:rPr>
              <w:t>“</w:t>
            </w:r>
            <w:r w:rsidRPr="00B73EE7">
              <w:rPr>
                <w:rFonts w:ascii="Arial" w:hAnsi="Arial" w:cs="Arial"/>
                <w:sz w:val="20"/>
                <w:lang w:eastAsia="ko-KR"/>
              </w:rPr>
              <w:t xml:space="preserve">The BSS </w:t>
            </w:r>
            <w:proofErr w:type="spellStart"/>
            <w:r w:rsidRPr="00B73EE7">
              <w:rPr>
                <w:rFonts w:ascii="Arial" w:hAnsi="Arial" w:cs="Arial"/>
                <w:sz w:val="20"/>
                <w:lang w:eastAsia="ko-KR"/>
              </w:rPr>
              <w:t>Color</w:t>
            </w:r>
            <w:proofErr w:type="spellEnd"/>
            <w:r w:rsidRPr="00B73EE7">
              <w:rPr>
                <w:rFonts w:ascii="Arial" w:hAnsi="Arial" w:cs="Arial"/>
                <w:sz w:val="20"/>
                <w:lang w:eastAsia="ko-KR"/>
              </w:rPr>
              <w:t xml:space="preserve"> field is an unsigned integer whose value is the BSS </w:t>
            </w:r>
            <w:proofErr w:type="spellStart"/>
            <w:r w:rsidRPr="00B73EE7">
              <w:rPr>
                <w:rFonts w:ascii="Arial" w:hAnsi="Arial" w:cs="Arial"/>
                <w:sz w:val="20"/>
                <w:lang w:eastAsia="ko-KR"/>
              </w:rPr>
              <w:t>color</w:t>
            </w:r>
            <w:proofErr w:type="spellEnd"/>
            <w:r w:rsidRPr="00B73EE7">
              <w:rPr>
                <w:rFonts w:ascii="Arial" w:hAnsi="Arial" w:cs="Arial"/>
                <w:sz w:val="20"/>
                <w:lang w:eastAsia="ko-KR"/>
              </w:rPr>
              <w:t xml:space="preserve"> of </w:t>
            </w:r>
            <w:r>
              <w:rPr>
                <w:rFonts w:ascii="Arial" w:hAnsi="Arial" w:cs="Arial"/>
                <w:sz w:val="20"/>
                <w:lang w:eastAsia="ko-KR"/>
              </w:rPr>
              <w:t>the BSS corresponding to the AP</w:t>
            </w:r>
            <w:r>
              <w:rPr>
                <w:rFonts w:ascii="Arial" w:hAnsi="Arial" w:cs="Arial" w:hint="eastAsia"/>
                <w:sz w:val="20"/>
                <w:lang w:eastAsia="ko-KR"/>
              </w:rPr>
              <w:t xml:space="preserve"> </w:t>
            </w:r>
            <w:r w:rsidRPr="00B73EE7">
              <w:rPr>
                <w:rFonts w:ascii="Arial" w:hAnsi="Arial" w:cs="Arial"/>
                <w:sz w:val="20"/>
                <w:lang w:eastAsia="ko-KR"/>
              </w:rPr>
              <w:t xml:space="preserve">which transmitted this element, except that a value of 0 in this field indicates that there is no BSS </w:t>
            </w:r>
            <w:proofErr w:type="spellStart"/>
            <w:r w:rsidRPr="00B73EE7">
              <w:rPr>
                <w:rFonts w:ascii="Arial" w:hAnsi="Arial" w:cs="Arial"/>
                <w:sz w:val="20"/>
                <w:lang w:eastAsia="ko-KR"/>
              </w:rPr>
              <w:t>color</w:t>
            </w:r>
            <w:proofErr w:type="spellEnd"/>
            <w:r w:rsidRPr="00B73EE7">
              <w:rPr>
                <w:rFonts w:ascii="Arial" w:hAnsi="Arial" w:cs="Arial"/>
                <w:sz w:val="20"/>
                <w:lang w:eastAsia="ko-KR"/>
              </w:rPr>
              <w:t xml:space="preserve"> for</w:t>
            </w:r>
            <w:r w:rsidR="00905A93">
              <w:rPr>
                <w:rFonts w:ascii="Arial" w:hAnsi="Arial" w:cs="Arial" w:hint="eastAsia"/>
                <w:sz w:val="20"/>
                <w:lang w:eastAsia="ko-KR"/>
              </w:rPr>
              <w:t xml:space="preserve"> </w:t>
            </w:r>
            <w:r w:rsidRPr="00B73EE7">
              <w:rPr>
                <w:rFonts w:ascii="Arial" w:hAnsi="Arial" w:cs="Arial"/>
                <w:sz w:val="20"/>
                <w:lang w:eastAsia="ko-KR"/>
              </w:rPr>
              <w:t>this BSS.</w:t>
            </w:r>
            <w:r>
              <w:rPr>
                <w:rFonts w:ascii="Arial" w:hAnsi="Arial" w:cs="Arial"/>
                <w:sz w:val="20"/>
                <w:lang w:eastAsia="ko-KR"/>
              </w:rPr>
              <w:t>”</w:t>
            </w:r>
          </w:p>
          <w:p w:rsidR="00B73EE7" w:rsidRDefault="00B73EE7" w:rsidP="007D622F">
            <w:pPr>
              <w:rPr>
                <w:rFonts w:ascii="Arial" w:hAnsi="Arial" w:cs="Arial"/>
                <w:sz w:val="20"/>
                <w:lang w:eastAsia="ko-KR"/>
              </w:rPr>
            </w:pPr>
          </w:p>
          <w:p w:rsidR="00B73EE7" w:rsidRPr="005A2878" w:rsidRDefault="00B73EE7" w:rsidP="007D622F">
            <w:pPr>
              <w:rPr>
                <w:rFonts w:ascii="Arial" w:eastAsia="굴림" w:hAnsi="Arial" w:cs="Arial"/>
                <w:sz w:val="20"/>
                <w:lang w:eastAsia="ko-KR"/>
              </w:rPr>
            </w:pPr>
            <w:proofErr w:type="spellStart"/>
            <w:r>
              <w:rPr>
                <w:rFonts w:ascii="Arial" w:eastAsia="굴림" w:hAnsi="Arial" w:cs="Arial"/>
                <w:sz w:val="20"/>
                <w:lang w:val="en-US" w:eastAsia="ko-KR"/>
              </w:rPr>
              <w:t>TGax</w:t>
            </w:r>
            <w:proofErr w:type="spellEnd"/>
            <w:r>
              <w:rPr>
                <w:rFonts w:ascii="Arial" w:eastAsia="굴림" w:hAnsi="Arial" w:cs="Arial"/>
                <w:sz w:val="20"/>
                <w:lang w:val="en-US" w:eastAsia="ko-KR"/>
              </w:rPr>
              <w:t xml:space="preserve"> editor makes changes as shown in the as specified in 11-17/</w:t>
            </w:r>
            <w:r w:rsidR="00FF1A3C">
              <w:rPr>
                <w:rFonts w:ascii="Arial" w:eastAsia="굴림" w:hAnsi="Arial" w:cs="Arial"/>
                <w:sz w:val="20"/>
                <w:lang w:val="en-US" w:eastAsia="ko-KR"/>
              </w:rPr>
              <w:t>0045r1</w:t>
            </w:r>
            <w:r>
              <w:rPr>
                <w:rFonts w:ascii="Arial" w:eastAsia="굴림" w:hAnsi="Arial" w:cs="Arial"/>
                <w:sz w:val="20"/>
                <w:lang w:val="en-US" w:eastAsia="ko-KR"/>
              </w:rPr>
              <w:t>.</w:t>
            </w:r>
          </w:p>
        </w:tc>
      </w:tr>
      <w:tr w:rsidR="007D622F" w:rsidRPr="007D622F" w:rsidTr="007D622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7D622F" w:rsidRPr="007D622F" w:rsidRDefault="007D622F" w:rsidP="007D622F">
            <w:pPr>
              <w:jc w:val="right"/>
              <w:rPr>
                <w:rFonts w:ascii="Arial" w:eastAsia="굴림" w:hAnsi="Arial" w:cs="Arial"/>
                <w:sz w:val="20"/>
                <w:lang w:val="en-US" w:eastAsia="ko-KR"/>
              </w:rPr>
            </w:pPr>
            <w:r w:rsidRPr="007D622F">
              <w:rPr>
                <w:rFonts w:ascii="Arial" w:eastAsia="굴림" w:hAnsi="Arial" w:cs="Arial"/>
                <w:sz w:val="20"/>
                <w:lang w:val="en-US" w:eastAsia="ko-KR"/>
              </w:rPr>
              <w:lastRenderedPageBreak/>
              <w:t>6779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7D622F" w:rsidRPr="007D622F" w:rsidRDefault="007D622F" w:rsidP="007D622F">
            <w:pPr>
              <w:jc w:val="right"/>
              <w:rPr>
                <w:rFonts w:ascii="Arial" w:hAnsi="Arial" w:cs="Arial"/>
                <w:sz w:val="20"/>
              </w:rPr>
            </w:pPr>
            <w:r w:rsidRPr="007D622F">
              <w:rPr>
                <w:rFonts w:ascii="Arial" w:hAnsi="Arial" w:cs="Arial"/>
                <w:sz w:val="20"/>
              </w:rPr>
              <w:t>197.19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7D622F" w:rsidRPr="007D622F" w:rsidRDefault="007D622F" w:rsidP="007D622F">
            <w:pPr>
              <w:rPr>
                <w:rFonts w:ascii="Arial" w:hAnsi="Arial" w:cs="Arial"/>
                <w:sz w:val="20"/>
                <w:lang w:eastAsia="ko-KR"/>
              </w:rPr>
            </w:pPr>
            <w:r w:rsidRPr="007D622F">
              <w:rPr>
                <w:rFonts w:ascii="Arial" w:hAnsi="Arial" w:cs="Arial"/>
                <w:sz w:val="20"/>
                <w:lang w:eastAsia="ko-KR"/>
              </w:rPr>
              <w:t>27.11.4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7D622F" w:rsidRPr="007D622F" w:rsidRDefault="007D622F" w:rsidP="007D622F">
            <w:pPr>
              <w:rPr>
                <w:rFonts w:ascii="Arial" w:hAnsi="Arial" w:cs="Arial"/>
                <w:sz w:val="20"/>
                <w:lang w:eastAsia="ko-KR"/>
              </w:rPr>
            </w:pPr>
            <w:r w:rsidRPr="007D622F">
              <w:rPr>
                <w:rFonts w:ascii="Arial" w:hAnsi="Arial" w:cs="Arial"/>
                <w:sz w:val="20"/>
                <w:lang w:eastAsia="ko-KR"/>
              </w:rPr>
              <w:t xml:space="preserve">An "HE non-AP STA should use [...] instead of the BSS_COLOR". Wait a moment, didn't we read just on the preceding page that an HE STA "shall maintain that single value of the BSS </w:t>
            </w:r>
            <w:proofErr w:type="spellStart"/>
            <w:r w:rsidRPr="007D622F">
              <w:rPr>
                <w:rFonts w:ascii="Arial" w:hAnsi="Arial" w:cs="Arial"/>
                <w:sz w:val="20"/>
                <w:lang w:eastAsia="ko-KR"/>
              </w:rPr>
              <w:t>Color</w:t>
            </w:r>
            <w:proofErr w:type="spellEnd"/>
            <w:r w:rsidRPr="007D622F">
              <w:rPr>
                <w:rFonts w:ascii="Arial" w:hAnsi="Arial" w:cs="Arial"/>
                <w:sz w:val="20"/>
                <w:lang w:eastAsia="ko-KR"/>
              </w:rPr>
              <w:t xml:space="preserve"> subfield for the lifetime of the BSS" (P196 LL43-44)? So already the text is contradicting itself. This needs to be resolved.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7D622F" w:rsidRPr="007D622F" w:rsidRDefault="007D622F" w:rsidP="007D622F">
            <w:pPr>
              <w:rPr>
                <w:rFonts w:ascii="Arial" w:eastAsia="굴림" w:hAnsi="Arial" w:cs="Arial"/>
                <w:color w:val="000000"/>
                <w:sz w:val="19"/>
                <w:szCs w:val="19"/>
                <w:lang w:val="en-US" w:eastAsia="ko-KR"/>
              </w:rPr>
            </w:pPr>
            <w:r w:rsidRPr="007D622F">
              <w:rPr>
                <w:rFonts w:ascii="Arial" w:eastAsia="굴림" w:hAnsi="Arial" w:cs="Arial"/>
                <w:color w:val="000000"/>
                <w:sz w:val="19"/>
                <w:szCs w:val="19"/>
                <w:lang w:val="en-US" w:eastAsia="ko-KR"/>
              </w:rPr>
              <w:t>Reconcile the two statements at issue. For example, add some "Except when ..." qualifier to the earlier statement.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BE5557" w:rsidRDefault="00BE5557" w:rsidP="007D622F">
            <w:pPr>
              <w:rPr>
                <w:rFonts w:ascii="Arial" w:eastAsia="굴림" w:hAnsi="Arial" w:cs="Arial"/>
                <w:sz w:val="20"/>
                <w:lang w:val="en-US" w:eastAsia="ko-KR"/>
              </w:rPr>
            </w:pPr>
            <w:r>
              <w:rPr>
                <w:rFonts w:ascii="Arial" w:eastAsia="굴림" w:hAnsi="Arial" w:cs="Arial" w:hint="eastAsia"/>
                <w:sz w:val="20"/>
                <w:lang w:val="en-US" w:eastAsia="ko-KR"/>
              </w:rPr>
              <w:t>Revised-</w:t>
            </w:r>
          </w:p>
          <w:p w:rsidR="00357D3E" w:rsidRDefault="00357D3E" w:rsidP="007D622F">
            <w:pPr>
              <w:rPr>
                <w:rFonts w:ascii="Arial" w:eastAsia="굴림" w:hAnsi="Arial" w:cs="Arial"/>
                <w:sz w:val="20"/>
                <w:lang w:val="en-US" w:eastAsia="ko-KR"/>
              </w:rPr>
            </w:pPr>
            <w:r>
              <w:rPr>
                <w:rFonts w:ascii="Arial" w:eastAsia="굴림" w:hAnsi="Arial" w:cs="Arial" w:hint="eastAsia"/>
                <w:sz w:val="20"/>
                <w:lang w:val="en-US" w:eastAsia="ko-KR"/>
              </w:rPr>
              <w:t xml:space="preserve">The following statement is not </w:t>
            </w:r>
            <w:r>
              <w:rPr>
                <w:rFonts w:ascii="Arial" w:eastAsia="굴림" w:hAnsi="Arial" w:cs="Arial"/>
                <w:sz w:val="20"/>
                <w:lang w:val="en-US" w:eastAsia="ko-KR"/>
              </w:rPr>
              <w:t>precisely</w:t>
            </w:r>
            <w:r>
              <w:rPr>
                <w:rFonts w:ascii="Arial" w:eastAsia="굴림" w:hAnsi="Arial" w:cs="Arial" w:hint="eastAsia"/>
                <w:sz w:val="20"/>
                <w:lang w:val="en-US" w:eastAsia="ko-KR"/>
              </w:rPr>
              <w:t xml:space="preserve"> described.</w:t>
            </w:r>
          </w:p>
          <w:p w:rsidR="00BE5557" w:rsidRDefault="00357D3E" w:rsidP="007D622F">
            <w:pPr>
              <w:rPr>
                <w:rFonts w:ascii="Arial" w:eastAsia="굴림" w:hAnsi="Arial" w:cs="Arial"/>
                <w:sz w:val="20"/>
                <w:lang w:val="en-US" w:eastAsia="ko-KR"/>
              </w:rPr>
            </w:pPr>
            <w:r>
              <w:rPr>
                <w:rFonts w:ascii="Arial" w:eastAsia="굴림" w:hAnsi="Arial" w:cs="Arial"/>
                <w:sz w:val="20"/>
                <w:lang w:val="en-US" w:eastAsia="ko-KR"/>
              </w:rPr>
              <w:t>“</w:t>
            </w:r>
            <w:proofErr w:type="spellStart"/>
            <w:r w:rsidRPr="00357D3E">
              <w:rPr>
                <w:rFonts w:ascii="Arial" w:eastAsia="굴림" w:hAnsi="Arial" w:cs="Arial"/>
                <w:sz w:val="20"/>
                <w:lang w:val="en-US" w:eastAsia="ko-KR"/>
              </w:rPr>
              <w:t>An</w:t>
            </w:r>
            <w:proofErr w:type="spellEnd"/>
            <w:r w:rsidRPr="00357D3E">
              <w:rPr>
                <w:rFonts w:ascii="Arial" w:eastAsia="굴림" w:hAnsi="Arial" w:cs="Arial"/>
                <w:sz w:val="20"/>
                <w:lang w:val="en-US" w:eastAsia="ko-KR"/>
              </w:rPr>
              <w:t xml:space="preserve"> HE STA transmitting </w:t>
            </w:r>
            <w:proofErr w:type="spellStart"/>
            <w:r w:rsidRPr="00357D3E">
              <w:rPr>
                <w:rFonts w:ascii="Arial" w:eastAsia="굴림" w:hAnsi="Arial" w:cs="Arial"/>
                <w:sz w:val="20"/>
                <w:lang w:val="en-US" w:eastAsia="ko-KR"/>
              </w:rPr>
              <w:t>an</w:t>
            </w:r>
            <w:proofErr w:type="spellEnd"/>
            <w:r w:rsidRPr="00357D3E">
              <w:rPr>
                <w:rFonts w:ascii="Arial" w:eastAsia="굴림" w:hAnsi="Arial" w:cs="Arial"/>
                <w:sz w:val="20"/>
                <w:lang w:val="en-US" w:eastAsia="ko-KR"/>
              </w:rPr>
              <w:t xml:space="preserve"> HE Operation element shall select a value in the range 1 to 63 to include in the BSS Color subfield of the HE Operation element that it transmits and shall maintain that single value of the BSS Color subfield for the lifetime of the BSS.</w:t>
            </w:r>
            <w:r>
              <w:rPr>
                <w:rFonts w:ascii="Arial" w:eastAsia="굴림" w:hAnsi="Arial" w:cs="Arial"/>
                <w:sz w:val="20"/>
                <w:lang w:val="en-US" w:eastAsia="ko-KR"/>
              </w:rPr>
              <w:t>”</w:t>
            </w:r>
          </w:p>
          <w:p w:rsidR="00357D3E" w:rsidRDefault="00F655B9" w:rsidP="007D622F">
            <w:pPr>
              <w:rPr>
                <w:rFonts w:ascii="Arial" w:eastAsia="굴림" w:hAnsi="Arial" w:cs="Arial"/>
                <w:sz w:val="20"/>
                <w:lang w:val="en-US" w:eastAsia="ko-KR"/>
              </w:rPr>
            </w:pPr>
            <w:r>
              <w:rPr>
                <w:rFonts w:ascii="Arial" w:eastAsia="굴림" w:hAnsi="Arial" w:cs="Arial" w:hint="eastAsia"/>
                <w:sz w:val="20"/>
                <w:lang w:val="en-US" w:eastAsia="ko-KR"/>
              </w:rPr>
              <w:t xml:space="preserve">And, above sentence has changed according to CID </w:t>
            </w:r>
            <w:r w:rsidRPr="00F655B9">
              <w:rPr>
                <w:rFonts w:ascii="Arial" w:eastAsia="굴림" w:hAnsi="Arial" w:cs="Arial"/>
                <w:sz w:val="20"/>
                <w:lang w:val="en-US" w:eastAsia="ko-KR"/>
              </w:rPr>
              <w:t>3086, 5387 and 7166</w:t>
            </w:r>
            <w:r>
              <w:rPr>
                <w:rFonts w:ascii="Arial" w:eastAsia="굴림" w:hAnsi="Arial" w:cs="Arial" w:hint="eastAsia"/>
                <w:sz w:val="20"/>
                <w:lang w:val="en-US" w:eastAsia="ko-KR"/>
              </w:rPr>
              <w:t xml:space="preserve">. </w:t>
            </w:r>
          </w:p>
          <w:p w:rsidR="00F655B9" w:rsidRDefault="00F655B9" w:rsidP="007D622F">
            <w:pPr>
              <w:rPr>
                <w:rFonts w:ascii="Arial" w:eastAsia="굴림" w:hAnsi="Arial" w:cs="Arial"/>
                <w:sz w:val="20"/>
                <w:lang w:val="en-US" w:eastAsia="ko-KR"/>
              </w:rPr>
            </w:pPr>
          </w:p>
          <w:p w:rsidR="00F655B9" w:rsidRPr="005A2878" w:rsidRDefault="00F655B9" w:rsidP="005A2878">
            <w:pPr>
              <w:rPr>
                <w:rFonts w:ascii="Arial" w:eastAsia="굴림" w:hAnsi="Arial" w:cs="Arial"/>
                <w:sz w:val="20"/>
                <w:lang w:val="en-US" w:eastAsia="ko-KR"/>
              </w:rPr>
            </w:pPr>
            <w:proofErr w:type="spellStart"/>
            <w:r>
              <w:rPr>
                <w:rFonts w:ascii="Arial" w:eastAsia="굴림" w:hAnsi="Arial" w:cs="Arial"/>
                <w:sz w:val="20"/>
                <w:lang w:val="en-US" w:eastAsia="ko-KR"/>
              </w:rPr>
              <w:t>TGax</w:t>
            </w:r>
            <w:proofErr w:type="spellEnd"/>
            <w:r>
              <w:rPr>
                <w:rFonts w:ascii="Arial" w:eastAsia="굴림" w:hAnsi="Arial" w:cs="Arial"/>
                <w:sz w:val="20"/>
                <w:lang w:val="en-US" w:eastAsia="ko-KR"/>
              </w:rPr>
              <w:t xml:space="preserve"> editor makes </w:t>
            </w:r>
            <w:r>
              <w:rPr>
                <w:rFonts w:ascii="Arial" w:eastAsia="굴림" w:hAnsi="Arial" w:cs="Arial" w:hint="eastAsia"/>
                <w:sz w:val="20"/>
                <w:lang w:val="en-US" w:eastAsia="ko-KR"/>
              </w:rPr>
              <w:t xml:space="preserve">no </w:t>
            </w:r>
            <w:r>
              <w:rPr>
                <w:rFonts w:ascii="Arial" w:eastAsia="굴림" w:hAnsi="Arial" w:cs="Arial"/>
                <w:sz w:val="20"/>
                <w:lang w:val="en-US" w:eastAsia="ko-KR"/>
              </w:rPr>
              <w:t xml:space="preserve">changes </w:t>
            </w:r>
            <w:r>
              <w:rPr>
                <w:rFonts w:ascii="Arial" w:eastAsia="굴림" w:hAnsi="Arial" w:cs="Arial" w:hint="eastAsia"/>
                <w:sz w:val="20"/>
                <w:lang w:val="en-US" w:eastAsia="ko-KR"/>
              </w:rPr>
              <w:t xml:space="preserve">for this CID, because the proposed changes for CID </w:t>
            </w:r>
            <w:r w:rsidRPr="00F655B9">
              <w:rPr>
                <w:rFonts w:ascii="Arial" w:eastAsia="굴림" w:hAnsi="Arial" w:cs="Arial"/>
                <w:sz w:val="20"/>
                <w:lang w:val="en-US" w:eastAsia="ko-KR"/>
              </w:rPr>
              <w:t>3086, 5387 and 7166</w:t>
            </w:r>
            <w:r>
              <w:rPr>
                <w:rFonts w:ascii="Arial" w:eastAsia="굴림" w:hAnsi="Arial" w:cs="Arial" w:hint="eastAsia"/>
                <w:sz w:val="20"/>
                <w:lang w:val="en-US" w:eastAsia="ko-KR"/>
              </w:rPr>
              <w:t xml:space="preserve"> are already resolving. </w:t>
            </w:r>
          </w:p>
        </w:tc>
      </w:tr>
      <w:tr w:rsidR="007D622F" w:rsidRPr="007D622F" w:rsidTr="007D622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7D622F" w:rsidRPr="007D622F" w:rsidRDefault="007D622F" w:rsidP="007D622F">
            <w:pPr>
              <w:jc w:val="right"/>
              <w:rPr>
                <w:rFonts w:ascii="Arial" w:eastAsia="굴림" w:hAnsi="Arial" w:cs="Arial"/>
                <w:sz w:val="20"/>
                <w:lang w:val="en-US" w:eastAsia="ko-KR"/>
              </w:rPr>
            </w:pPr>
            <w:r w:rsidRPr="007D622F">
              <w:rPr>
                <w:rFonts w:ascii="Arial" w:eastAsia="굴림" w:hAnsi="Arial" w:cs="Arial"/>
                <w:sz w:val="20"/>
                <w:lang w:val="en-US" w:eastAsia="ko-KR"/>
              </w:rPr>
              <w:t>7604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7D622F" w:rsidRPr="007D622F" w:rsidRDefault="007D622F" w:rsidP="007D622F">
            <w:pPr>
              <w:jc w:val="right"/>
              <w:rPr>
                <w:rFonts w:ascii="Arial" w:hAnsi="Arial" w:cs="Arial"/>
                <w:sz w:val="20"/>
              </w:rPr>
            </w:pPr>
            <w:r w:rsidRPr="007D622F">
              <w:rPr>
                <w:rFonts w:ascii="Arial" w:hAnsi="Arial" w:cs="Arial"/>
                <w:sz w:val="20"/>
              </w:rPr>
              <w:t>197.25</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7D622F" w:rsidRPr="007D622F" w:rsidRDefault="007D622F" w:rsidP="007D622F">
            <w:pPr>
              <w:rPr>
                <w:rFonts w:ascii="Arial" w:hAnsi="Arial" w:cs="Arial"/>
                <w:sz w:val="20"/>
                <w:lang w:eastAsia="ko-KR"/>
              </w:rPr>
            </w:pPr>
            <w:r w:rsidRPr="007D622F">
              <w:rPr>
                <w:rFonts w:ascii="Arial" w:hAnsi="Arial" w:cs="Arial"/>
                <w:sz w:val="20"/>
                <w:lang w:eastAsia="ko-KR"/>
              </w:rPr>
              <w:t>27.11.4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7D622F" w:rsidRPr="007D622F" w:rsidRDefault="007D622F" w:rsidP="007D622F">
            <w:pPr>
              <w:rPr>
                <w:rFonts w:ascii="Arial" w:hAnsi="Arial" w:cs="Arial"/>
                <w:sz w:val="20"/>
                <w:lang w:eastAsia="ko-KR"/>
              </w:rPr>
            </w:pPr>
            <w:r w:rsidRPr="007D622F">
              <w:rPr>
                <w:rFonts w:ascii="Arial" w:hAnsi="Arial" w:cs="Arial"/>
                <w:sz w:val="20"/>
                <w:lang w:eastAsia="ko-KR"/>
              </w:rPr>
              <w:t>Add the following text:</w:t>
            </w:r>
            <w:r w:rsidRPr="007D622F">
              <w:rPr>
                <w:rFonts w:ascii="Arial" w:hAnsi="Arial" w:cs="Arial"/>
                <w:sz w:val="20"/>
                <w:lang w:eastAsia="ko-KR"/>
              </w:rPr>
              <w:br/>
              <w:t>"an non-AP STA should use A1, A2, A3 fields for SR decision"</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7D622F" w:rsidRPr="007D622F" w:rsidRDefault="007D622F" w:rsidP="007D622F">
            <w:pPr>
              <w:rPr>
                <w:rFonts w:ascii="Arial" w:eastAsia="굴림" w:hAnsi="Arial" w:cs="Arial"/>
                <w:color w:val="000000"/>
                <w:sz w:val="19"/>
                <w:szCs w:val="19"/>
                <w:lang w:val="en-US" w:eastAsia="ko-KR"/>
              </w:rPr>
            </w:pPr>
            <w:r w:rsidRPr="007D622F">
              <w:rPr>
                <w:rFonts w:ascii="Arial" w:eastAsia="굴림" w:hAnsi="Arial" w:cs="Arial"/>
                <w:color w:val="000000"/>
                <w:sz w:val="19"/>
                <w:szCs w:val="19"/>
                <w:lang w:val="en-US" w:eastAsia="ko-KR"/>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7D622F" w:rsidRDefault="00D82B64" w:rsidP="007D622F">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rsidR="00D82B64" w:rsidRDefault="00D82B64" w:rsidP="007D622F">
            <w:pPr>
              <w:rPr>
                <w:rFonts w:ascii="Arial" w:eastAsia="굴림" w:hAnsi="Arial" w:cs="Arial"/>
                <w:sz w:val="20"/>
                <w:lang w:val="en-US" w:eastAsia="ko-KR"/>
              </w:rPr>
            </w:pPr>
            <w:r>
              <w:rPr>
                <w:rFonts w:ascii="Arial" w:eastAsia="굴림" w:hAnsi="Arial" w:cs="Arial"/>
                <w:sz w:val="20"/>
                <w:lang w:val="en-US" w:eastAsia="ko-KR"/>
              </w:rPr>
              <w:t>“</w:t>
            </w:r>
            <w:r w:rsidRPr="00FC6744">
              <w:rPr>
                <w:rFonts w:ascii="Arial" w:eastAsia="굴림" w:hAnsi="Arial" w:cs="Arial"/>
                <w:sz w:val="20"/>
                <w:lang w:val="en-US" w:eastAsia="ko-KR"/>
              </w:rPr>
              <w:t xml:space="preserve">If a HE non-AP STA receives from associated AP a BSS Color Disabled subfield value equal to 1 in the HE Operation element the HE non-AP STA should not exclusively use BSS Color parameter in </w:t>
            </w:r>
            <w:r w:rsidRPr="00FC6744">
              <w:rPr>
                <w:rFonts w:ascii="Arial" w:eastAsia="굴림" w:hAnsi="Arial" w:cs="Arial"/>
                <w:sz w:val="20"/>
                <w:lang w:val="en-US" w:eastAsia="ko-KR"/>
              </w:rPr>
              <w:lastRenderedPageBreak/>
              <w:t>making decision related to Intra-PPDU power save and for setting Intra BSS NAV.</w:t>
            </w:r>
            <w:r>
              <w:rPr>
                <w:rFonts w:ascii="Arial" w:eastAsia="굴림" w:hAnsi="Arial" w:cs="Arial"/>
                <w:sz w:val="20"/>
                <w:lang w:val="en-US" w:eastAsia="ko-KR"/>
              </w:rPr>
              <w:t>”</w:t>
            </w:r>
          </w:p>
          <w:p w:rsidR="00D82B64" w:rsidRDefault="00D82B64" w:rsidP="007D622F">
            <w:pPr>
              <w:rPr>
                <w:rFonts w:ascii="Arial" w:eastAsia="굴림" w:hAnsi="Arial" w:cs="Arial"/>
                <w:sz w:val="20"/>
                <w:lang w:val="en-US" w:eastAsia="ko-KR"/>
              </w:rPr>
            </w:pPr>
            <w:r>
              <w:rPr>
                <w:rFonts w:ascii="Arial" w:eastAsia="굴림" w:hAnsi="Arial" w:cs="Arial" w:hint="eastAsia"/>
                <w:sz w:val="20"/>
                <w:lang w:val="en-US" w:eastAsia="ko-KR"/>
              </w:rPr>
              <w:t xml:space="preserve">When </w:t>
            </w:r>
            <w:r w:rsidRPr="00E87FD6">
              <w:rPr>
                <w:rFonts w:ascii="Arial" w:eastAsia="굴림" w:hAnsi="Arial" w:cs="Arial"/>
                <w:sz w:val="20"/>
                <w:lang w:val="en-US" w:eastAsia="ko-KR"/>
              </w:rPr>
              <w:t>the BSS Color is disabled</w:t>
            </w:r>
            <w:r>
              <w:rPr>
                <w:rFonts w:ascii="Arial" w:eastAsia="굴림" w:hAnsi="Arial" w:cs="Arial" w:hint="eastAsia"/>
                <w:sz w:val="20"/>
                <w:lang w:val="en-US" w:eastAsia="ko-KR"/>
              </w:rPr>
              <w:t>, there is no restriction on the SR operation.</w:t>
            </w:r>
          </w:p>
          <w:p w:rsidR="00D82B64" w:rsidRDefault="00D82B64" w:rsidP="007D622F">
            <w:pPr>
              <w:rPr>
                <w:rFonts w:ascii="Arial" w:eastAsia="굴림" w:hAnsi="Arial" w:cs="Arial"/>
                <w:sz w:val="20"/>
                <w:lang w:val="en-US" w:eastAsia="ko-KR"/>
              </w:rPr>
            </w:pPr>
            <w:r>
              <w:rPr>
                <w:rFonts w:ascii="Arial" w:eastAsia="굴림" w:hAnsi="Arial" w:cs="Arial" w:hint="eastAsia"/>
                <w:sz w:val="20"/>
                <w:lang w:val="en-US" w:eastAsia="ko-KR"/>
              </w:rPr>
              <w:t>Also, sub-clause 27.2.1 (</w:t>
            </w:r>
            <w:r w:rsidRPr="00D82B64">
              <w:rPr>
                <w:rFonts w:ascii="Arial" w:eastAsia="굴림" w:hAnsi="Arial" w:cs="Arial"/>
                <w:sz w:val="20"/>
                <w:lang w:val="en-US" w:eastAsia="ko-KR"/>
              </w:rPr>
              <w:t>Intra-BSS and inter-BSS frame detection</w:t>
            </w:r>
            <w:r>
              <w:rPr>
                <w:rFonts w:ascii="Arial" w:eastAsia="굴림" w:hAnsi="Arial" w:cs="Arial" w:hint="eastAsia"/>
                <w:sz w:val="20"/>
                <w:lang w:val="en-US" w:eastAsia="ko-KR"/>
              </w:rPr>
              <w:t xml:space="preserve">) already indicates the following: </w:t>
            </w:r>
          </w:p>
          <w:p w:rsidR="00D82B64" w:rsidRPr="00D82B64" w:rsidRDefault="00D82B64" w:rsidP="00D82B64">
            <w:pPr>
              <w:rPr>
                <w:rFonts w:ascii="Arial" w:eastAsia="굴림" w:hAnsi="Arial" w:cs="Arial"/>
                <w:sz w:val="20"/>
                <w:lang w:val="en-US" w:eastAsia="ko-KR"/>
              </w:rPr>
            </w:pPr>
            <w:r>
              <w:rPr>
                <w:rFonts w:ascii="Arial" w:eastAsia="굴림" w:hAnsi="Arial" w:cs="Arial"/>
                <w:sz w:val="20"/>
                <w:lang w:val="en-US" w:eastAsia="ko-KR"/>
              </w:rPr>
              <w:t>“</w:t>
            </w:r>
            <w:r w:rsidRPr="00D82B64">
              <w:rPr>
                <w:rFonts w:ascii="Arial" w:eastAsia="굴림" w:hAnsi="Arial" w:cs="Arial"/>
                <w:sz w:val="20"/>
                <w:lang w:val="en-US" w:eastAsia="ko-KR"/>
              </w:rPr>
              <w:t>If the received frame satisfies both intra-BSS and inter-BSS conditions, the decision made by using the MAC address takes precedence over the decision made by using the RXVECTOR parameter BSS_</w:t>
            </w:r>
            <w:proofErr w:type="gramStart"/>
            <w:r w:rsidRPr="00D82B64">
              <w:rPr>
                <w:rFonts w:ascii="Arial" w:eastAsia="굴림" w:hAnsi="Arial" w:cs="Arial"/>
                <w:sz w:val="20"/>
                <w:lang w:val="en-US" w:eastAsia="ko-KR"/>
              </w:rPr>
              <w:t>COLOR .</w:t>
            </w:r>
            <w:proofErr w:type="gramEnd"/>
            <w:r>
              <w:rPr>
                <w:rFonts w:ascii="Arial" w:eastAsia="굴림" w:hAnsi="Arial" w:cs="Arial"/>
                <w:sz w:val="20"/>
                <w:lang w:val="en-US" w:eastAsia="ko-KR"/>
              </w:rPr>
              <w:t>”</w:t>
            </w:r>
          </w:p>
        </w:tc>
      </w:tr>
      <w:tr w:rsidR="007D622F" w:rsidRPr="007D622F" w:rsidTr="007D622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7D622F" w:rsidRPr="007D622F" w:rsidRDefault="007D622F" w:rsidP="007D622F">
            <w:pPr>
              <w:jc w:val="right"/>
              <w:rPr>
                <w:rFonts w:ascii="Arial" w:eastAsia="굴림" w:hAnsi="Arial" w:cs="Arial"/>
                <w:sz w:val="20"/>
                <w:lang w:val="en-US" w:eastAsia="ko-KR"/>
              </w:rPr>
            </w:pPr>
            <w:r w:rsidRPr="007D622F">
              <w:rPr>
                <w:rFonts w:ascii="Arial" w:eastAsia="굴림" w:hAnsi="Arial" w:cs="Arial"/>
                <w:sz w:val="20"/>
                <w:lang w:val="en-US" w:eastAsia="ko-KR"/>
              </w:rPr>
              <w:lastRenderedPageBreak/>
              <w:t>10291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7D622F" w:rsidRPr="007D622F" w:rsidRDefault="007D622F" w:rsidP="007D622F">
            <w:pPr>
              <w:jc w:val="right"/>
              <w:rPr>
                <w:rFonts w:ascii="Arial" w:hAnsi="Arial" w:cs="Arial"/>
                <w:sz w:val="20"/>
              </w:rPr>
            </w:pPr>
            <w:r w:rsidRPr="007D622F">
              <w:rPr>
                <w:rFonts w:ascii="Arial" w:hAnsi="Arial" w:cs="Arial"/>
                <w:sz w:val="20"/>
              </w:rPr>
              <w:t>197.26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7D622F" w:rsidRPr="007D622F" w:rsidRDefault="007D622F" w:rsidP="007D622F">
            <w:pPr>
              <w:rPr>
                <w:rFonts w:ascii="Arial" w:hAnsi="Arial" w:cs="Arial"/>
                <w:sz w:val="20"/>
                <w:lang w:eastAsia="ko-KR"/>
              </w:rPr>
            </w:pPr>
            <w:r w:rsidRPr="007D622F">
              <w:rPr>
                <w:rFonts w:ascii="Arial" w:hAnsi="Arial" w:cs="Arial"/>
                <w:sz w:val="20"/>
                <w:lang w:eastAsia="ko-KR"/>
              </w:rPr>
              <w:t>27.11.4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7D622F" w:rsidRPr="007D622F" w:rsidRDefault="007D622F" w:rsidP="007D622F">
            <w:pPr>
              <w:rPr>
                <w:rFonts w:ascii="Arial" w:hAnsi="Arial" w:cs="Arial"/>
                <w:sz w:val="20"/>
                <w:lang w:eastAsia="ko-KR"/>
              </w:rPr>
            </w:pPr>
            <w:proofErr w:type="gramStart"/>
            <w:r w:rsidRPr="007D622F">
              <w:rPr>
                <w:rFonts w:ascii="Arial" w:hAnsi="Arial" w:cs="Arial"/>
                <w:sz w:val="20"/>
                <w:lang w:eastAsia="ko-KR"/>
              </w:rPr>
              <w:t>This rule contradict</w:t>
            </w:r>
            <w:proofErr w:type="gramEnd"/>
            <w:r w:rsidRPr="007D622F">
              <w:rPr>
                <w:rFonts w:ascii="Arial" w:hAnsi="Arial" w:cs="Arial"/>
                <w:sz w:val="20"/>
                <w:lang w:eastAsia="ko-KR"/>
              </w:rPr>
              <w:t xml:space="preserve"> the rule described in P196L49.</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7D622F" w:rsidRPr="007D622F" w:rsidRDefault="007D622F" w:rsidP="007D622F">
            <w:pPr>
              <w:rPr>
                <w:rFonts w:ascii="Arial" w:eastAsia="굴림" w:hAnsi="Arial" w:cs="Arial"/>
                <w:color w:val="000000"/>
                <w:sz w:val="19"/>
                <w:szCs w:val="19"/>
                <w:lang w:val="en-US" w:eastAsia="ko-KR"/>
              </w:rPr>
            </w:pPr>
            <w:r w:rsidRPr="007D622F">
              <w:rPr>
                <w:rFonts w:ascii="Arial" w:eastAsia="굴림" w:hAnsi="Arial" w:cs="Arial"/>
                <w:color w:val="000000"/>
                <w:sz w:val="19"/>
                <w:szCs w:val="19"/>
                <w:lang w:val="en-US" w:eastAsia="ko-KR"/>
              </w:rPr>
              <w:t>Delete this sentence.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7D622F" w:rsidRDefault="00B209EB" w:rsidP="007D622F">
            <w:pPr>
              <w:rPr>
                <w:rFonts w:ascii="Arial" w:eastAsia="굴림" w:hAnsi="Arial" w:cs="Arial"/>
                <w:sz w:val="20"/>
                <w:lang w:val="en-US" w:eastAsia="ko-KR"/>
              </w:rPr>
            </w:pPr>
            <w:r>
              <w:rPr>
                <w:rFonts w:ascii="Arial" w:eastAsia="굴림" w:hAnsi="Arial" w:cs="Arial" w:hint="eastAsia"/>
                <w:sz w:val="20"/>
                <w:lang w:val="en-US" w:eastAsia="ko-KR"/>
              </w:rPr>
              <w:t>Revised-</w:t>
            </w:r>
          </w:p>
          <w:p w:rsidR="00357D3E" w:rsidRDefault="00357D3E" w:rsidP="00357D3E">
            <w:pPr>
              <w:rPr>
                <w:rFonts w:ascii="Arial" w:eastAsia="굴림" w:hAnsi="Arial" w:cs="Arial"/>
                <w:sz w:val="20"/>
                <w:lang w:val="en-US" w:eastAsia="ko-KR"/>
              </w:rPr>
            </w:pPr>
            <w:r>
              <w:rPr>
                <w:rFonts w:ascii="Arial" w:eastAsia="굴림" w:hAnsi="Arial" w:cs="Arial" w:hint="eastAsia"/>
                <w:sz w:val="20"/>
                <w:lang w:val="en-US" w:eastAsia="ko-KR"/>
              </w:rPr>
              <w:t xml:space="preserve">This rule is not clear. </w:t>
            </w:r>
          </w:p>
          <w:p w:rsidR="00357D3E" w:rsidRDefault="00357D3E" w:rsidP="00357D3E">
            <w:pPr>
              <w:rPr>
                <w:rFonts w:ascii="Arial" w:eastAsia="굴림" w:hAnsi="Arial" w:cs="Arial"/>
                <w:sz w:val="20"/>
                <w:lang w:val="en-US" w:eastAsia="ko-KR"/>
              </w:rPr>
            </w:pPr>
            <w:r>
              <w:rPr>
                <w:rFonts w:ascii="Arial" w:eastAsia="굴림" w:hAnsi="Arial" w:cs="Arial" w:hint="eastAsia"/>
                <w:sz w:val="20"/>
                <w:lang w:val="en-US" w:eastAsia="ko-KR"/>
              </w:rPr>
              <w:t xml:space="preserve">It </w:t>
            </w:r>
            <w:r>
              <w:rPr>
                <w:rFonts w:ascii="Arial" w:eastAsia="굴림" w:hAnsi="Arial" w:cs="Arial"/>
                <w:sz w:val="20"/>
                <w:lang w:val="en-US" w:eastAsia="ko-KR"/>
              </w:rPr>
              <w:t>impl</w:t>
            </w:r>
            <w:r>
              <w:rPr>
                <w:rFonts w:ascii="Arial" w:eastAsia="굴림" w:hAnsi="Arial" w:cs="Arial" w:hint="eastAsia"/>
                <w:sz w:val="20"/>
                <w:lang w:val="en-US" w:eastAsia="ko-KR"/>
              </w:rPr>
              <w:t>ies</w:t>
            </w:r>
            <w:r w:rsidRPr="007243CA">
              <w:rPr>
                <w:rFonts w:ascii="Arial" w:eastAsia="굴림" w:hAnsi="Arial" w:cs="Arial"/>
                <w:sz w:val="20"/>
                <w:lang w:val="en-US" w:eastAsia="ko-KR"/>
              </w:rPr>
              <w:t xml:space="preserve"> </w:t>
            </w:r>
            <w:r>
              <w:rPr>
                <w:rFonts w:ascii="Arial" w:eastAsia="굴림" w:hAnsi="Arial" w:cs="Arial" w:hint="eastAsia"/>
                <w:sz w:val="20"/>
                <w:lang w:val="en-US" w:eastAsia="ko-KR"/>
              </w:rPr>
              <w:t xml:space="preserve">that the BSS Color may be used to determine whether </w:t>
            </w:r>
            <w:r w:rsidRPr="007243CA">
              <w:rPr>
                <w:rFonts w:ascii="Arial" w:eastAsia="굴림" w:hAnsi="Arial" w:cs="Arial"/>
                <w:sz w:val="20"/>
                <w:lang w:val="en-US" w:eastAsia="ko-KR"/>
              </w:rPr>
              <w:t>the STA update</w:t>
            </w:r>
            <w:r>
              <w:rPr>
                <w:rFonts w:ascii="Arial" w:eastAsia="굴림" w:hAnsi="Arial" w:cs="Arial" w:hint="eastAsia"/>
                <w:sz w:val="20"/>
                <w:lang w:val="en-US" w:eastAsia="ko-KR"/>
              </w:rPr>
              <w:t>s</w:t>
            </w:r>
            <w:r w:rsidRPr="007243CA">
              <w:rPr>
                <w:rFonts w:ascii="Arial" w:eastAsia="굴림" w:hAnsi="Arial" w:cs="Arial"/>
                <w:sz w:val="20"/>
                <w:lang w:val="en-US" w:eastAsia="ko-KR"/>
              </w:rPr>
              <w:t xml:space="preserve"> </w:t>
            </w:r>
            <w:r>
              <w:rPr>
                <w:rFonts w:ascii="Arial" w:eastAsia="굴림" w:hAnsi="Arial" w:cs="Arial" w:hint="eastAsia"/>
                <w:sz w:val="20"/>
                <w:lang w:val="en-US" w:eastAsia="ko-KR"/>
              </w:rPr>
              <w:t>the i</w:t>
            </w:r>
            <w:r w:rsidRPr="007243CA">
              <w:rPr>
                <w:rFonts w:ascii="Arial" w:eastAsia="굴림" w:hAnsi="Arial" w:cs="Arial"/>
                <w:sz w:val="20"/>
                <w:lang w:val="en-US" w:eastAsia="ko-KR"/>
              </w:rPr>
              <w:t>ntra-BSS NAV or go</w:t>
            </w:r>
            <w:r>
              <w:rPr>
                <w:rFonts w:ascii="Arial" w:eastAsia="굴림" w:hAnsi="Arial" w:cs="Arial" w:hint="eastAsia"/>
                <w:sz w:val="20"/>
                <w:lang w:val="en-US" w:eastAsia="ko-KR"/>
              </w:rPr>
              <w:t>es</w:t>
            </w:r>
            <w:r w:rsidRPr="007243CA">
              <w:rPr>
                <w:rFonts w:ascii="Arial" w:eastAsia="굴림" w:hAnsi="Arial" w:cs="Arial"/>
                <w:sz w:val="20"/>
                <w:lang w:val="en-US" w:eastAsia="ko-KR"/>
              </w:rPr>
              <w:t xml:space="preserve"> to power save mode</w:t>
            </w:r>
            <w:r>
              <w:rPr>
                <w:rFonts w:ascii="Arial" w:eastAsia="굴림" w:hAnsi="Arial" w:cs="Arial" w:hint="eastAsia"/>
                <w:sz w:val="20"/>
                <w:lang w:val="en-US" w:eastAsia="ko-KR"/>
              </w:rPr>
              <w:t>.</w:t>
            </w:r>
          </w:p>
          <w:p w:rsidR="00357D3E" w:rsidRDefault="00357D3E" w:rsidP="00357D3E">
            <w:pPr>
              <w:rPr>
                <w:rFonts w:ascii="Arial" w:eastAsia="굴림" w:hAnsi="Arial" w:cs="Arial"/>
                <w:sz w:val="20"/>
                <w:lang w:val="en-US" w:eastAsia="ko-KR"/>
              </w:rPr>
            </w:pPr>
          </w:p>
          <w:p w:rsidR="00357D3E" w:rsidRPr="007D622F" w:rsidRDefault="00357D3E" w:rsidP="00357D3E">
            <w:pPr>
              <w:rPr>
                <w:rFonts w:ascii="Arial" w:eastAsia="굴림" w:hAnsi="Arial" w:cs="Arial"/>
                <w:sz w:val="20"/>
                <w:lang w:val="en-US" w:eastAsia="ko-KR"/>
              </w:rPr>
            </w:pPr>
            <w:proofErr w:type="spellStart"/>
            <w:r>
              <w:rPr>
                <w:rFonts w:ascii="Arial" w:eastAsia="굴림" w:hAnsi="Arial" w:cs="Arial"/>
                <w:sz w:val="20"/>
                <w:lang w:val="en-US" w:eastAsia="ko-KR"/>
              </w:rPr>
              <w:t>TGax</w:t>
            </w:r>
            <w:proofErr w:type="spellEnd"/>
            <w:r>
              <w:rPr>
                <w:rFonts w:ascii="Arial" w:eastAsia="굴림" w:hAnsi="Arial" w:cs="Arial"/>
                <w:sz w:val="20"/>
                <w:lang w:val="en-US" w:eastAsia="ko-KR"/>
              </w:rPr>
              <w:t xml:space="preserve"> editor makes changes as shown in the as specified in 11-17/</w:t>
            </w:r>
            <w:r w:rsidR="00FF1A3C">
              <w:rPr>
                <w:rFonts w:ascii="Arial" w:eastAsia="굴림" w:hAnsi="Arial" w:cs="Arial"/>
                <w:sz w:val="20"/>
                <w:lang w:val="en-US" w:eastAsia="ko-KR"/>
              </w:rPr>
              <w:t>0045r1</w:t>
            </w:r>
            <w:r>
              <w:rPr>
                <w:rFonts w:ascii="Arial" w:eastAsia="굴림" w:hAnsi="Arial" w:cs="Arial"/>
                <w:sz w:val="20"/>
                <w:lang w:val="en-US" w:eastAsia="ko-KR"/>
              </w:rPr>
              <w:t>.</w:t>
            </w:r>
          </w:p>
        </w:tc>
      </w:tr>
      <w:tr w:rsidR="007D622F" w:rsidRPr="007D622F" w:rsidTr="007D622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7D622F" w:rsidRPr="007D622F" w:rsidRDefault="007D622F" w:rsidP="007D622F">
            <w:pPr>
              <w:jc w:val="right"/>
              <w:rPr>
                <w:rFonts w:ascii="Arial" w:eastAsia="굴림" w:hAnsi="Arial" w:cs="Arial"/>
                <w:sz w:val="20"/>
                <w:lang w:val="en-US" w:eastAsia="ko-KR"/>
              </w:rPr>
            </w:pPr>
            <w:r w:rsidRPr="007D622F">
              <w:rPr>
                <w:rFonts w:ascii="Arial" w:eastAsia="굴림" w:hAnsi="Arial" w:cs="Arial"/>
                <w:sz w:val="20"/>
                <w:lang w:val="en-US" w:eastAsia="ko-KR"/>
              </w:rPr>
              <w:t>5479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7D622F" w:rsidRPr="007D622F" w:rsidRDefault="007D622F" w:rsidP="007D622F">
            <w:pPr>
              <w:jc w:val="right"/>
              <w:rPr>
                <w:rFonts w:ascii="Arial" w:hAnsi="Arial" w:cs="Arial"/>
                <w:sz w:val="20"/>
              </w:rPr>
            </w:pPr>
            <w:r w:rsidRPr="007D622F">
              <w:rPr>
                <w:rFonts w:ascii="Arial" w:hAnsi="Arial" w:cs="Arial"/>
                <w:sz w:val="20"/>
              </w:rPr>
              <w:t>197.27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7D622F" w:rsidRPr="007D622F" w:rsidRDefault="007D622F" w:rsidP="007D622F">
            <w:pPr>
              <w:rPr>
                <w:rFonts w:ascii="Arial" w:hAnsi="Arial" w:cs="Arial"/>
                <w:sz w:val="20"/>
                <w:lang w:eastAsia="ko-KR"/>
              </w:rPr>
            </w:pPr>
            <w:r w:rsidRPr="007D622F">
              <w:rPr>
                <w:rFonts w:ascii="Arial" w:hAnsi="Arial" w:cs="Arial"/>
                <w:sz w:val="20"/>
                <w:lang w:eastAsia="ko-KR"/>
              </w:rPr>
              <w:t>27.11.4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7D622F" w:rsidRPr="007D622F" w:rsidRDefault="007D622F" w:rsidP="007D622F">
            <w:pPr>
              <w:rPr>
                <w:rFonts w:ascii="Arial" w:hAnsi="Arial" w:cs="Arial"/>
                <w:sz w:val="20"/>
                <w:lang w:eastAsia="ko-KR"/>
              </w:rPr>
            </w:pPr>
            <w:r w:rsidRPr="007D622F">
              <w:rPr>
                <w:rFonts w:ascii="Arial" w:hAnsi="Arial" w:cs="Arial"/>
                <w:sz w:val="20"/>
                <w:lang w:eastAsia="ko-KR"/>
              </w:rPr>
              <w:t xml:space="preserve">"The HE non-AP STA may use the BSS </w:t>
            </w:r>
            <w:proofErr w:type="spellStart"/>
            <w:r w:rsidRPr="007D622F">
              <w:rPr>
                <w:rFonts w:ascii="Arial" w:hAnsi="Arial" w:cs="Arial"/>
                <w:sz w:val="20"/>
                <w:lang w:eastAsia="ko-KR"/>
              </w:rPr>
              <w:t>color</w:t>
            </w:r>
            <w:proofErr w:type="spellEnd"/>
            <w:r w:rsidRPr="007D622F">
              <w:rPr>
                <w:rFonts w:ascii="Arial" w:hAnsi="Arial" w:cs="Arial"/>
                <w:sz w:val="20"/>
                <w:lang w:eastAsia="ko-KR"/>
              </w:rPr>
              <w:t xml:space="preserve"> if the most recently received HE Operation element from the AP to which it is associated contained a value of 0 in the BSS </w:t>
            </w:r>
            <w:proofErr w:type="spellStart"/>
            <w:r w:rsidRPr="007D622F">
              <w:rPr>
                <w:rFonts w:ascii="Arial" w:hAnsi="Arial" w:cs="Arial"/>
                <w:sz w:val="20"/>
                <w:lang w:eastAsia="ko-KR"/>
              </w:rPr>
              <w:t>Color</w:t>
            </w:r>
            <w:proofErr w:type="spellEnd"/>
            <w:r w:rsidRPr="007D622F">
              <w:rPr>
                <w:rFonts w:ascii="Arial" w:hAnsi="Arial" w:cs="Arial"/>
                <w:sz w:val="20"/>
                <w:lang w:eastAsia="ko-KR"/>
              </w:rPr>
              <w:t xml:space="preserve"> Disabled subfield."  So this is optional.  Hence </w:t>
            </w:r>
            <w:proofErr w:type="spellStart"/>
            <w:r w:rsidRPr="007D622F">
              <w:rPr>
                <w:rFonts w:ascii="Arial" w:hAnsi="Arial" w:cs="Arial"/>
                <w:sz w:val="20"/>
                <w:lang w:eastAsia="ko-KR"/>
              </w:rPr>
              <w:t>color</w:t>
            </w:r>
            <w:proofErr w:type="spellEnd"/>
            <w:r w:rsidRPr="007D622F">
              <w:rPr>
                <w:rFonts w:ascii="Arial" w:hAnsi="Arial" w:cs="Arial"/>
                <w:sz w:val="20"/>
                <w:lang w:eastAsia="ko-KR"/>
              </w:rPr>
              <w:t xml:space="preserve"> should be optional</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7D622F" w:rsidRPr="007D622F" w:rsidRDefault="007D622F" w:rsidP="007D622F">
            <w:pPr>
              <w:rPr>
                <w:rFonts w:ascii="Arial" w:eastAsia="굴림" w:hAnsi="Arial" w:cs="Arial"/>
                <w:color w:val="000000"/>
                <w:sz w:val="19"/>
                <w:szCs w:val="19"/>
                <w:lang w:val="en-US" w:eastAsia="ko-KR"/>
              </w:rPr>
            </w:pPr>
            <w:r w:rsidRPr="007D622F">
              <w:rPr>
                <w:rFonts w:ascii="Arial" w:eastAsia="굴림" w:hAnsi="Arial" w:cs="Arial"/>
                <w:color w:val="000000"/>
                <w:sz w:val="19"/>
                <w:szCs w:val="19"/>
                <w:lang w:val="en-US" w:eastAsia="ko-KR"/>
              </w:rPr>
              <w:t>Make Color optional</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7243CA" w:rsidRDefault="00B209EB" w:rsidP="007D622F">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357D3E" w:rsidRDefault="00357D3E" w:rsidP="007243CA">
            <w:pPr>
              <w:rPr>
                <w:rFonts w:ascii="Arial" w:eastAsia="굴림" w:hAnsi="Arial" w:cs="Arial"/>
                <w:sz w:val="20"/>
                <w:lang w:val="en-US" w:eastAsia="ko-KR"/>
              </w:rPr>
            </w:pPr>
            <w:r w:rsidRPr="00357D3E">
              <w:rPr>
                <w:rFonts w:ascii="Arial" w:eastAsia="굴림" w:hAnsi="Arial" w:cs="Arial"/>
                <w:sz w:val="20"/>
                <w:lang w:val="en-US" w:eastAsia="ko-KR"/>
              </w:rPr>
              <w:t xml:space="preserve">It is unclear which features of the BSS Color are optional. </w:t>
            </w:r>
          </w:p>
          <w:p w:rsidR="00357D3E" w:rsidRDefault="00357D3E" w:rsidP="00357D3E">
            <w:pPr>
              <w:rPr>
                <w:rFonts w:ascii="Arial" w:eastAsia="굴림" w:hAnsi="Arial" w:cs="Arial"/>
                <w:sz w:val="20"/>
                <w:lang w:val="en-US" w:eastAsia="ko-KR"/>
              </w:rPr>
            </w:pPr>
            <w:r>
              <w:rPr>
                <w:rFonts w:ascii="Arial" w:eastAsia="굴림" w:hAnsi="Arial" w:cs="Arial" w:hint="eastAsia"/>
                <w:sz w:val="20"/>
                <w:lang w:val="en-US" w:eastAsia="ko-KR"/>
              </w:rPr>
              <w:t>T</w:t>
            </w:r>
            <w:r>
              <w:rPr>
                <w:rFonts w:ascii="Arial" w:eastAsia="굴림" w:hAnsi="Arial" w:cs="Arial"/>
                <w:sz w:val="20"/>
                <w:lang w:val="en-US" w:eastAsia="ko-KR"/>
              </w:rPr>
              <w:t>his impl</w:t>
            </w:r>
            <w:r>
              <w:rPr>
                <w:rFonts w:ascii="Arial" w:eastAsia="굴림" w:hAnsi="Arial" w:cs="Arial" w:hint="eastAsia"/>
                <w:sz w:val="20"/>
                <w:lang w:val="en-US" w:eastAsia="ko-KR"/>
              </w:rPr>
              <w:t>ies</w:t>
            </w:r>
            <w:r w:rsidRPr="007243CA">
              <w:rPr>
                <w:rFonts w:ascii="Arial" w:eastAsia="굴림" w:hAnsi="Arial" w:cs="Arial"/>
                <w:sz w:val="20"/>
                <w:lang w:val="en-US" w:eastAsia="ko-KR"/>
              </w:rPr>
              <w:t xml:space="preserve"> </w:t>
            </w:r>
            <w:r>
              <w:rPr>
                <w:rFonts w:ascii="Arial" w:eastAsia="굴림" w:hAnsi="Arial" w:cs="Arial" w:hint="eastAsia"/>
                <w:sz w:val="20"/>
                <w:lang w:val="en-US" w:eastAsia="ko-KR"/>
              </w:rPr>
              <w:t xml:space="preserve">that the BSS Color may be used to determine whether </w:t>
            </w:r>
            <w:r w:rsidRPr="007243CA">
              <w:rPr>
                <w:rFonts w:ascii="Arial" w:eastAsia="굴림" w:hAnsi="Arial" w:cs="Arial"/>
                <w:sz w:val="20"/>
                <w:lang w:val="en-US" w:eastAsia="ko-KR"/>
              </w:rPr>
              <w:t>the STA update</w:t>
            </w:r>
            <w:r>
              <w:rPr>
                <w:rFonts w:ascii="Arial" w:eastAsia="굴림" w:hAnsi="Arial" w:cs="Arial" w:hint="eastAsia"/>
                <w:sz w:val="20"/>
                <w:lang w:val="en-US" w:eastAsia="ko-KR"/>
              </w:rPr>
              <w:t>s</w:t>
            </w:r>
            <w:r w:rsidRPr="007243CA">
              <w:rPr>
                <w:rFonts w:ascii="Arial" w:eastAsia="굴림" w:hAnsi="Arial" w:cs="Arial"/>
                <w:sz w:val="20"/>
                <w:lang w:val="en-US" w:eastAsia="ko-KR"/>
              </w:rPr>
              <w:t xml:space="preserve"> </w:t>
            </w:r>
            <w:r>
              <w:rPr>
                <w:rFonts w:ascii="Arial" w:eastAsia="굴림" w:hAnsi="Arial" w:cs="Arial" w:hint="eastAsia"/>
                <w:sz w:val="20"/>
                <w:lang w:val="en-US" w:eastAsia="ko-KR"/>
              </w:rPr>
              <w:t>the i</w:t>
            </w:r>
            <w:r w:rsidRPr="007243CA">
              <w:rPr>
                <w:rFonts w:ascii="Arial" w:eastAsia="굴림" w:hAnsi="Arial" w:cs="Arial"/>
                <w:sz w:val="20"/>
                <w:lang w:val="en-US" w:eastAsia="ko-KR"/>
              </w:rPr>
              <w:t>ntra-BSS NAV or go</w:t>
            </w:r>
            <w:r>
              <w:rPr>
                <w:rFonts w:ascii="Arial" w:eastAsia="굴림" w:hAnsi="Arial" w:cs="Arial" w:hint="eastAsia"/>
                <w:sz w:val="20"/>
                <w:lang w:val="en-US" w:eastAsia="ko-KR"/>
              </w:rPr>
              <w:t>es</w:t>
            </w:r>
            <w:r w:rsidRPr="007243CA">
              <w:rPr>
                <w:rFonts w:ascii="Arial" w:eastAsia="굴림" w:hAnsi="Arial" w:cs="Arial"/>
                <w:sz w:val="20"/>
                <w:lang w:val="en-US" w:eastAsia="ko-KR"/>
              </w:rPr>
              <w:t xml:space="preserve"> to power save mode</w:t>
            </w:r>
            <w:r>
              <w:rPr>
                <w:rFonts w:ascii="Arial" w:eastAsia="굴림" w:hAnsi="Arial" w:cs="Arial" w:hint="eastAsia"/>
                <w:sz w:val="20"/>
                <w:lang w:val="en-US" w:eastAsia="ko-KR"/>
              </w:rPr>
              <w:t>.</w:t>
            </w:r>
          </w:p>
          <w:p w:rsidR="007243CA" w:rsidRDefault="007243CA" w:rsidP="007243CA">
            <w:pPr>
              <w:rPr>
                <w:rFonts w:ascii="Arial" w:eastAsia="굴림" w:hAnsi="Arial" w:cs="Arial"/>
                <w:sz w:val="20"/>
                <w:lang w:val="en-US" w:eastAsia="ko-KR"/>
              </w:rPr>
            </w:pPr>
          </w:p>
          <w:p w:rsidR="007243CA" w:rsidRPr="005A2878" w:rsidRDefault="00357D3E" w:rsidP="007D622F">
            <w:pPr>
              <w:rPr>
                <w:rFonts w:ascii="Arial" w:eastAsia="굴림" w:hAnsi="Arial" w:cs="Arial"/>
                <w:sz w:val="20"/>
                <w:lang w:val="en-US" w:eastAsia="ko-KR"/>
              </w:rPr>
            </w:pPr>
            <w:proofErr w:type="spellStart"/>
            <w:r>
              <w:rPr>
                <w:rFonts w:ascii="Arial" w:eastAsia="굴림" w:hAnsi="Arial" w:cs="Arial"/>
                <w:sz w:val="20"/>
                <w:lang w:val="en-US" w:eastAsia="ko-KR"/>
              </w:rPr>
              <w:t>TGax</w:t>
            </w:r>
            <w:proofErr w:type="spellEnd"/>
            <w:r>
              <w:rPr>
                <w:rFonts w:ascii="Arial" w:eastAsia="굴림" w:hAnsi="Arial" w:cs="Arial"/>
                <w:sz w:val="20"/>
                <w:lang w:val="en-US" w:eastAsia="ko-KR"/>
              </w:rPr>
              <w:t xml:space="preserve"> editor makes changes as shown in the as specified in 11-17/</w:t>
            </w:r>
            <w:r w:rsidR="00FF1A3C">
              <w:rPr>
                <w:rFonts w:ascii="Arial" w:eastAsia="굴림" w:hAnsi="Arial" w:cs="Arial"/>
                <w:sz w:val="20"/>
                <w:lang w:val="en-US" w:eastAsia="ko-KR"/>
              </w:rPr>
              <w:t>0045r1</w:t>
            </w:r>
            <w:r>
              <w:rPr>
                <w:rFonts w:ascii="Arial" w:eastAsia="굴림" w:hAnsi="Arial" w:cs="Arial"/>
                <w:sz w:val="20"/>
                <w:lang w:val="en-US" w:eastAsia="ko-KR"/>
              </w:rPr>
              <w:t>.</w:t>
            </w:r>
          </w:p>
        </w:tc>
      </w:tr>
      <w:tr w:rsidR="007D622F" w:rsidRPr="007D622F" w:rsidTr="007D622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7D622F" w:rsidRPr="007D622F" w:rsidRDefault="007D622F" w:rsidP="007D622F">
            <w:pPr>
              <w:jc w:val="right"/>
              <w:rPr>
                <w:rFonts w:ascii="Arial" w:eastAsia="굴림" w:hAnsi="Arial" w:cs="Arial"/>
                <w:sz w:val="20"/>
                <w:lang w:val="en-US" w:eastAsia="ko-KR"/>
              </w:rPr>
            </w:pPr>
            <w:r w:rsidRPr="007D622F">
              <w:rPr>
                <w:rFonts w:ascii="Arial" w:eastAsia="굴림" w:hAnsi="Arial" w:cs="Arial"/>
                <w:sz w:val="20"/>
                <w:lang w:val="en-US" w:eastAsia="ko-KR"/>
              </w:rPr>
              <w:t>9953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7D622F" w:rsidRPr="007D622F" w:rsidRDefault="007D622F" w:rsidP="007D622F">
            <w:pPr>
              <w:jc w:val="right"/>
              <w:rPr>
                <w:rFonts w:ascii="Arial" w:hAnsi="Arial" w:cs="Arial"/>
                <w:sz w:val="20"/>
              </w:rPr>
            </w:pPr>
            <w:r w:rsidRPr="007D622F">
              <w:rPr>
                <w:rFonts w:ascii="Arial" w:hAnsi="Arial" w:cs="Arial"/>
                <w:sz w:val="20"/>
              </w:rPr>
              <w:t>197.27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7D622F" w:rsidRPr="007D622F" w:rsidRDefault="007D622F" w:rsidP="007D622F">
            <w:pPr>
              <w:rPr>
                <w:rFonts w:ascii="Arial" w:hAnsi="Arial" w:cs="Arial"/>
                <w:sz w:val="20"/>
                <w:lang w:eastAsia="ko-KR"/>
              </w:rPr>
            </w:pPr>
            <w:r w:rsidRPr="007D622F">
              <w:rPr>
                <w:rFonts w:ascii="Arial" w:hAnsi="Arial" w:cs="Arial"/>
                <w:sz w:val="20"/>
                <w:lang w:eastAsia="ko-KR"/>
              </w:rPr>
              <w:t>27.11.4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7D622F" w:rsidRPr="007D622F" w:rsidRDefault="007D622F" w:rsidP="007D622F">
            <w:pPr>
              <w:rPr>
                <w:rFonts w:ascii="Arial" w:hAnsi="Arial" w:cs="Arial"/>
                <w:sz w:val="20"/>
                <w:lang w:eastAsia="ko-KR"/>
              </w:rPr>
            </w:pPr>
            <w:r w:rsidRPr="007D622F">
              <w:rPr>
                <w:rFonts w:ascii="Arial" w:hAnsi="Arial" w:cs="Arial"/>
                <w:sz w:val="20"/>
                <w:lang w:eastAsia="ko-KR"/>
              </w:rPr>
              <w:t xml:space="preserve">Not clear what "The HE non-AP STA may use the BSS </w:t>
            </w:r>
            <w:proofErr w:type="spellStart"/>
            <w:r w:rsidRPr="007D622F">
              <w:rPr>
                <w:rFonts w:ascii="Arial" w:hAnsi="Arial" w:cs="Arial"/>
                <w:sz w:val="20"/>
                <w:lang w:eastAsia="ko-KR"/>
              </w:rPr>
              <w:t>color</w:t>
            </w:r>
            <w:proofErr w:type="spellEnd"/>
            <w:r w:rsidRPr="007D622F">
              <w:rPr>
                <w:rFonts w:ascii="Arial" w:hAnsi="Arial" w:cs="Arial"/>
                <w:sz w:val="20"/>
                <w:lang w:eastAsia="ko-KR"/>
              </w:rPr>
              <w:t xml:space="preserve">" means. Does this imply that the HE non-AP STA may include the BSS </w:t>
            </w:r>
            <w:proofErr w:type="spellStart"/>
            <w:r w:rsidRPr="007D622F">
              <w:rPr>
                <w:rFonts w:ascii="Arial" w:hAnsi="Arial" w:cs="Arial"/>
                <w:sz w:val="20"/>
                <w:lang w:eastAsia="ko-KR"/>
              </w:rPr>
              <w:t>color</w:t>
            </w:r>
            <w:proofErr w:type="spellEnd"/>
            <w:r w:rsidRPr="007D622F">
              <w:rPr>
                <w:rFonts w:ascii="Arial" w:hAnsi="Arial" w:cs="Arial"/>
                <w:sz w:val="20"/>
                <w:lang w:eastAsia="ko-KR"/>
              </w:rPr>
              <w:t xml:space="preserve"> in its own </w:t>
            </w:r>
            <w:r w:rsidRPr="007D622F">
              <w:rPr>
                <w:rFonts w:ascii="Arial" w:hAnsi="Arial" w:cs="Arial"/>
                <w:sz w:val="20"/>
                <w:lang w:eastAsia="ko-KR"/>
              </w:rPr>
              <w:lastRenderedPageBreak/>
              <w:t xml:space="preserve">HE PPDU transmission? Or, does this imply the STA may update intra-BSS NAV or go to power save mode when the STA receives a PPDU with the BSS </w:t>
            </w:r>
            <w:proofErr w:type="spellStart"/>
            <w:r w:rsidRPr="007D622F">
              <w:rPr>
                <w:rFonts w:ascii="Arial" w:hAnsi="Arial" w:cs="Arial"/>
                <w:sz w:val="20"/>
                <w:lang w:eastAsia="ko-KR"/>
              </w:rPr>
              <w:t>color</w:t>
            </w:r>
            <w:proofErr w:type="spellEnd"/>
            <w:r w:rsidRPr="007D622F">
              <w:rPr>
                <w:rFonts w:ascii="Arial" w:hAnsi="Arial" w:cs="Arial"/>
                <w:sz w:val="20"/>
                <w:lang w:eastAsia="ko-KR"/>
              </w:rPr>
              <w:t>? More clarification is needed.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7D622F" w:rsidRPr="007D622F" w:rsidRDefault="007D622F" w:rsidP="007D622F">
            <w:pPr>
              <w:rPr>
                <w:rFonts w:ascii="Arial" w:eastAsia="굴림" w:hAnsi="Arial" w:cs="Arial"/>
                <w:color w:val="000000"/>
                <w:sz w:val="19"/>
                <w:szCs w:val="19"/>
                <w:lang w:val="en-US" w:eastAsia="ko-KR"/>
              </w:rPr>
            </w:pPr>
            <w:r w:rsidRPr="007D622F">
              <w:rPr>
                <w:rFonts w:ascii="Arial" w:eastAsia="굴림" w:hAnsi="Arial" w:cs="Arial"/>
                <w:color w:val="000000"/>
                <w:sz w:val="19"/>
                <w:szCs w:val="19"/>
                <w:lang w:val="en-US" w:eastAsia="ko-KR"/>
              </w:rPr>
              <w:lastRenderedPageBreak/>
              <w:t>As in the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7D622F" w:rsidRDefault="0082095D" w:rsidP="007D622F">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82095D" w:rsidRDefault="00905A93" w:rsidP="007D622F">
            <w:pPr>
              <w:rPr>
                <w:rFonts w:ascii="Arial" w:eastAsia="굴림" w:hAnsi="Arial" w:cs="Arial"/>
                <w:sz w:val="20"/>
                <w:lang w:val="en-US" w:eastAsia="ko-KR"/>
              </w:rPr>
            </w:pPr>
            <w:r>
              <w:rPr>
                <w:rFonts w:ascii="Arial" w:eastAsia="굴림" w:hAnsi="Arial" w:cs="Arial" w:hint="eastAsia"/>
                <w:sz w:val="20"/>
                <w:lang w:val="en-US" w:eastAsia="ko-KR"/>
              </w:rPr>
              <w:t xml:space="preserve">Agree in principal. </w:t>
            </w:r>
          </w:p>
          <w:p w:rsidR="00905A93" w:rsidRDefault="007243CA" w:rsidP="005A2878">
            <w:pPr>
              <w:rPr>
                <w:rFonts w:ascii="Arial" w:eastAsia="굴림" w:hAnsi="Arial" w:cs="Arial"/>
                <w:sz w:val="20"/>
                <w:lang w:val="en-US" w:eastAsia="ko-KR"/>
              </w:rPr>
            </w:pPr>
            <w:r>
              <w:rPr>
                <w:rFonts w:ascii="Arial" w:eastAsia="굴림" w:hAnsi="Arial" w:cs="Arial" w:hint="eastAsia"/>
                <w:sz w:val="20"/>
                <w:lang w:val="en-US" w:eastAsia="ko-KR"/>
              </w:rPr>
              <w:t>T</w:t>
            </w:r>
            <w:r>
              <w:rPr>
                <w:rFonts w:ascii="Arial" w:eastAsia="굴림" w:hAnsi="Arial" w:cs="Arial"/>
                <w:sz w:val="20"/>
                <w:lang w:val="en-US" w:eastAsia="ko-KR"/>
              </w:rPr>
              <w:t>his impl</w:t>
            </w:r>
            <w:r>
              <w:rPr>
                <w:rFonts w:ascii="Arial" w:eastAsia="굴림" w:hAnsi="Arial" w:cs="Arial" w:hint="eastAsia"/>
                <w:sz w:val="20"/>
                <w:lang w:val="en-US" w:eastAsia="ko-KR"/>
              </w:rPr>
              <w:t>ies</w:t>
            </w:r>
            <w:r w:rsidRPr="007243CA">
              <w:rPr>
                <w:rFonts w:ascii="Arial" w:eastAsia="굴림" w:hAnsi="Arial" w:cs="Arial"/>
                <w:sz w:val="20"/>
                <w:lang w:val="en-US" w:eastAsia="ko-KR"/>
              </w:rPr>
              <w:t xml:space="preserve"> </w:t>
            </w:r>
            <w:r>
              <w:rPr>
                <w:rFonts w:ascii="Arial" w:eastAsia="굴림" w:hAnsi="Arial" w:cs="Arial" w:hint="eastAsia"/>
                <w:sz w:val="20"/>
                <w:lang w:val="en-US" w:eastAsia="ko-KR"/>
              </w:rPr>
              <w:t xml:space="preserve">that the BSS Color </w:t>
            </w:r>
            <w:r w:rsidR="00357D3E">
              <w:rPr>
                <w:rFonts w:ascii="Arial" w:eastAsia="굴림" w:hAnsi="Arial" w:cs="Arial" w:hint="eastAsia"/>
                <w:sz w:val="20"/>
                <w:lang w:val="en-US" w:eastAsia="ko-KR"/>
              </w:rPr>
              <w:t xml:space="preserve">may be </w:t>
            </w:r>
            <w:r>
              <w:rPr>
                <w:rFonts w:ascii="Arial" w:eastAsia="굴림" w:hAnsi="Arial" w:cs="Arial" w:hint="eastAsia"/>
                <w:sz w:val="20"/>
                <w:lang w:val="en-US" w:eastAsia="ko-KR"/>
              </w:rPr>
              <w:t xml:space="preserve">used to determine whether </w:t>
            </w:r>
            <w:r w:rsidRPr="007243CA">
              <w:rPr>
                <w:rFonts w:ascii="Arial" w:eastAsia="굴림" w:hAnsi="Arial" w:cs="Arial"/>
                <w:sz w:val="20"/>
                <w:lang w:val="en-US" w:eastAsia="ko-KR"/>
              </w:rPr>
              <w:t>the STA update</w:t>
            </w:r>
            <w:r>
              <w:rPr>
                <w:rFonts w:ascii="Arial" w:eastAsia="굴림" w:hAnsi="Arial" w:cs="Arial" w:hint="eastAsia"/>
                <w:sz w:val="20"/>
                <w:lang w:val="en-US" w:eastAsia="ko-KR"/>
              </w:rPr>
              <w:t>s</w:t>
            </w:r>
            <w:r w:rsidRPr="007243CA">
              <w:rPr>
                <w:rFonts w:ascii="Arial" w:eastAsia="굴림" w:hAnsi="Arial" w:cs="Arial"/>
                <w:sz w:val="20"/>
                <w:lang w:val="en-US" w:eastAsia="ko-KR"/>
              </w:rPr>
              <w:t xml:space="preserve"> </w:t>
            </w:r>
            <w:r>
              <w:rPr>
                <w:rFonts w:ascii="Arial" w:eastAsia="굴림" w:hAnsi="Arial" w:cs="Arial" w:hint="eastAsia"/>
                <w:sz w:val="20"/>
                <w:lang w:val="en-US" w:eastAsia="ko-KR"/>
              </w:rPr>
              <w:t xml:space="preserve">the </w:t>
            </w:r>
            <w:r w:rsidR="00357D3E">
              <w:rPr>
                <w:rFonts w:ascii="Arial" w:eastAsia="굴림" w:hAnsi="Arial" w:cs="Arial" w:hint="eastAsia"/>
                <w:sz w:val="20"/>
                <w:lang w:val="en-US" w:eastAsia="ko-KR"/>
              </w:rPr>
              <w:t>i</w:t>
            </w:r>
            <w:r w:rsidRPr="007243CA">
              <w:rPr>
                <w:rFonts w:ascii="Arial" w:eastAsia="굴림" w:hAnsi="Arial" w:cs="Arial"/>
                <w:sz w:val="20"/>
                <w:lang w:val="en-US" w:eastAsia="ko-KR"/>
              </w:rPr>
              <w:t>ntra-</w:t>
            </w:r>
            <w:r w:rsidRPr="007243CA">
              <w:rPr>
                <w:rFonts w:ascii="Arial" w:eastAsia="굴림" w:hAnsi="Arial" w:cs="Arial"/>
                <w:sz w:val="20"/>
                <w:lang w:val="en-US" w:eastAsia="ko-KR"/>
              </w:rPr>
              <w:lastRenderedPageBreak/>
              <w:t>BSS NAV or go</w:t>
            </w:r>
            <w:r>
              <w:rPr>
                <w:rFonts w:ascii="Arial" w:eastAsia="굴림" w:hAnsi="Arial" w:cs="Arial" w:hint="eastAsia"/>
                <w:sz w:val="20"/>
                <w:lang w:val="en-US" w:eastAsia="ko-KR"/>
              </w:rPr>
              <w:t>es</w:t>
            </w:r>
            <w:r w:rsidRPr="007243CA">
              <w:rPr>
                <w:rFonts w:ascii="Arial" w:eastAsia="굴림" w:hAnsi="Arial" w:cs="Arial"/>
                <w:sz w:val="20"/>
                <w:lang w:val="en-US" w:eastAsia="ko-KR"/>
              </w:rPr>
              <w:t xml:space="preserve"> to power save mode</w:t>
            </w:r>
            <w:r>
              <w:rPr>
                <w:rFonts w:ascii="Arial" w:eastAsia="굴림" w:hAnsi="Arial" w:cs="Arial" w:hint="eastAsia"/>
                <w:sz w:val="20"/>
                <w:lang w:val="en-US" w:eastAsia="ko-KR"/>
              </w:rPr>
              <w:t>.</w:t>
            </w:r>
          </w:p>
          <w:p w:rsidR="007243CA" w:rsidRDefault="007243CA" w:rsidP="005A2878">
            <w:pPr>
              <w:rPr>
                <w:rFonts w:ascii="Arial" w:eastAsia="굴림" w:hAnsi="Arial" w:cs="Arial"/>
                <w:sz w:val="20"/>
                <w:lang w:val="en-US" w:eastAsia="ko-KR"/>
              </w:rPr>
            </w:pPr>
          </w:p>
          <w:p w:rsidR="007243CA" w:rsidRPr="007D622F" w:rsidRDefault="007243CA" w:rsidP="005A2878">
            <w:pPr>
              <w:rPr>
                <w:rFonts w:ascii="Arial" w:eastAsia="굴림" w:hAnsi="Arial" w:cs="Arial"/>
                <w:sz w:val="20"/>
                <w:lang w:val="en-US" w:eastAsia="ko-KR"/>
              </w:rPr>
            </w:pPr>
            <w:proofErr w:type="spellStart"/>
            <w:r>
              <w:rPr>
                <w:rFonts w:ascii="Arial" w:eastAsia="굴림" w:hAnsi="Arial" w:cs="Arial"/>
                <w:sz w:val="20"/>
                <w:lang w:val="en-US" w:eastAsia="ko-KR"/>
              </w:rPr>
              <w:t>TGax</w:t>
            </w:r>
            <w:proofErr w:type="spellEnd"/>
            <w:r>
              <w:rPr>
                <w:rFonts w:ascii="Arial" w:eastAsia="굴림" w:hAnsi="Arial" w:cs="Arial"/>
                <w:sz w:val="20"/>
                <w:lang w:val="en-US" w:eastAsia="ko-KR"/>
              </w:rPr>
              <w:t xml:space="preserve"> editor makes changes as shown in the as specified in 11-17/</w:t>
            </w:r>
            <w:r w:rsidR="00FF1A3C">
              <w:rPr>
                <w:rFonts w:ascii="Arial" w:eastAsia="굴림" w:hAnsi="Arial" w:cs="Arial"/>
                <w:sz w:val="20"/>
                <w:lang w:val="en-US" w:eastAsia="ko-KR"/>
              </w:rPr>
              <w:t>0045r1</w:t>
            </w:r>
            <w:r>
              <w:rPr>
                <w:rFonts w:ascii="Arial" w:eastAsia="굴림" w:hAnsi="Arial" w:cs="Arial"/>
                <w:sz w:val="20"/>
                <w:lang w:val="en-US" w:eastAsia="ko-KR"/>
              </w:rPr>
              <w:t>.</w:t>
            </w:r>
          </w:p>
        </w:tc>
      </w:tr>
      <w:tr w:rsidR="007D622F" w:rsidRPr="007D622F" w:rsidTr="007D622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7D622F" w:rsidRPr="007D622F" w:rsidRDefault="007D622F" w:rsidP="007D622F">
            <w:pPr>
              <w:jc w:val="right"/>
              <w:rPr>
                <w:rFonts w:ascii="Arial" w:eastAsia="굴림" w:hAnsi="Arial" w:cs="Arial"/>
                <w:sz w:val="20"/>
                <w:lang w:val="en-US" w:eastAsia="ko-KR"/>
              </w:rPr>
            </w:pPr>
            <w:r w:rsidRPr="007D622F">
              <w:rPr>
                <w:rFonts w:ascii="Arial" w:eastAsia="굴림" w:hAnsi="Arial" w:cs="Arial"/>
                <w:sz w:val="20"/>
                <w:lang w:val="en-US" w:eastAsia="ko-KR"/>
              </w:rPr>
              <w:lastRenderedPageBreak/>
              <w:t>7168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7D622F" w:rsidRPr="007D622F" w:rsidRDefault="007D622F" w:rsidP="007D622F">
            <w:pPr>
              <w:jc w:val="right"/>
              <w:rPr>
                <w:rFonts w:ascii="Arial" w:hAnsi="Arial" w:cs="Arial"/>
                <w:sz w:val="20"/>
              </w:rPr>
            </w:pPr>
            <w:r w:rsidRPr="007D622F">
              <w:rPr>
                <w:rFonts w:ascii="Arial" w:hAnsi="Arial" w:cs="Arial"/>
                <w:sz w:val="20"/>
              </w:rPr>
              <w:t>197.29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7D622F" w:rsidRPr="007D622F" w:rsidRDefault="007D622F" w:rsidP="007D622F">
            <w:pPr>
              <w:rPr>
                <w:rFonts w:ascii="Arial" w:hAnsi="Arial" w:cs="Arial"/>
                <w:sz w:val="20"/>
                <w:lang w:eastAsia="ko-KR"/>
              </w:rPr>
            </w:pPr>
            <w:r w:rsidRPr="007D622F">
              <w:rPr>
                <w:rFonts w:ascii="Arial" w:hAnsi="Arial" w:cs="Arial"/>
                <w:sz w:val="20"/>
                <w:lang w:eastAsia="ko-KR"/>
              </w:rPr>
              <w:t>27.11.4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7D622F" w:rsidRPr="007D622F" w:rsidRDefault="007D622F" w:rsidP="007D622F">
            <w:pPr>
              <w:rPr>
                <w:rFonts w:ascii="Arial" w:hAnsi="Arial" w:cs="Arial"/>
                <w:sz w:val="20"/>
                <w:lang w:eastAsia="ko-KR"/>
              </w:rPr>
            </w:pPr>
            <w:r w:rsidRPr="007D622F">
              <w:rPr>
                <w:rFonts w:ascii="Arial" w:hAnsi="Arial" w:cs="Arial"/>
                <w:sz w:val="20"/>
                <w:lang w:eastAsia="ko-KR"/>
              </w:rPr>
              <w:t xml:space="preserve">When the BSS </w:t>
            </w:r>
            <w:proofErr w:type="spellStart"/>
            <w:r w:rsidRPr="007D622F">
              <w:rPr>
                <w:rFonts w:ascii="Arial" w:hAnsi="Arial" w:cs="Arial"/>
                <w:sz w:val="20"/>
                <w:lang w:eastAsia="ko-KR"/>
              </w:rPr>
              <w:t>color</w:t>
            </w:r>
            <w:proofErr w:type="spellEnd"/>
            <w:r w:rsidRPr="007D622F">
              <w:rPr>
                <w:rFonts w:ascii="Arial" w:hAnsi="Arial" w:cs="Arial"/>
                <w:sz w:val="20"/>
                <w:lang w:eastAsia="ko-KR"/>
              </w:rPr>
              <w:t xml:space="preserve"> changes, the </w:t>
            </w:r>
            <w:proofErr w:type="spellStart"/>
            <w:r w:rsidRPr="007D622F">
              <w:rPr>
                <w:rFonts w:ascii="Arial" w:hAnsi="Arial" w:cs="Arial"/>
                <w:sz w:val="20"/>
                <w:lang w:eastAsia="ko-KR"/>
              </w:rPr>
              <w:t>the</w:t>
            </w:r>
            <w:proofErr w:type="spellEnd"/>
            <w:r w:rsidRPr="007D622F">
              <w:rPr>
                <w:rFonts w:ascii="Arial" w:hAnsi="Arial" w:cs="Arial"/>
                <w:sz w:val="20"/>
                <w:lang w:eastAsia="ko-KR"/>
              </w:rPr>
              <w:t xml:space="preserve"> Partial BSS </w:t>
            </w:r>
            <w:proofErr w:type="spellStart"/>
            <w:r w:rsidRPr="007D622F">
              <w:rPr>
                <w:rFonts w:ascii="Arial" w:hAnsi="Arial" w:cs="Arial"/>
                <w:sz w:val="20"/>
                <w:lang w:eastAsia="ko-KR"/>
              </w:rPr>
              <w:t>Color</w:t>
            </w:r>
            <w:proofErr w:type="spellEnd"/>
            <w:r w:rsidRPr="007D622F">
              <w:rPr>
                <w:rFonts w:ascii="Arial" w:hAnsi="Arial" w:cs="Arial"/>
                <w:sz w:val="20"/>
                <w:lang w:eastAsia="ko-KR"/>
              </w:rPr>
              <w:t xml:space="preserve"> field in the HE Operation element shall be set to 0. Otherwise the value of RXVECTOR parameter PARTIAL_AID [5:8] in the received VHT PPDU with the RXVECTOR parameter GROUP_ID equal to 63 will cause confusion on detection of inter-BSS frame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7D622F" w:rsidRPr="007D622F" w:rsidRDefault="007D622F" w:rsidP="007D622F">
            <w:pPr>
              <w:rPr>
                <w:rFonts w:ascii="Arial" w:eastAsia="굴림" w:hAnsi="Arial" w:cs="Arial"/>
                <w:color w:val="000000"/>
                <w:sz w:val="19"/>
                <w:szCs w:val="19"/>
                <w:lang w:val="en-US" w:eastAsia="ko-KR"/>
              </w:rPr>
            </w:pPr>
            <w:r w:rsidRPr="007D622F">
              <w:rPr>
                <w:rFonts w:ascii="Arial" w:eastAsia="굴림" w:hAnsi="Arial" w:cs="Arial"/>
                <w:color w:val="000000"/>
                <w:sz w:val="19"/>
                <w:szCs w:val="19"/>
                <w:lang w:val="en-US" w:eastAsia="ko-KR"/>
              </w:rPr>
              <w:t xml:space="preserve">Please add the following text at the end the </w:t>
            </w:r>
            <w:proofErr w:type="spellStart"/>
            <w:r w:rsidRPr="007D622F">
              <w:rPr>
                <w:rFonts w:ascii="Arial" w:eastAsia="굴림" w:hAnsi="Arial" w:cs="Arial"/>
                <w:color w:val="000000"/>
                <w:sz w:val="19"/>
                <w:szCs w:val="19"/>
                <w:lang w:val="en-US" w:eastAsia="ko-KR"/>
              </w:rPr>
              <w:t>subclause</w:t>
            </w:r>
            <w:proofErr w:type="spellEnd"/>
            <w:r w:rsidRPr="007D622F">
              <w:rPr>
                <w:rFonts w:ascii="Arial" w:eastAsia="굴림" w:hAnsi="Arial" w:cs="Arial"/>
                <w:color w:val="000000"/>
                <w:sz w:val="19"/>
                <w:szCs w:val="19"/>
                <w:lang w:val="en-US" w:eastAsia="ko-KR"/>
              </w:rPr>
              <w:t xml:space="preserve"> "</w:t>
            </w:r>
            <w:r w:rsidRPr="007D622F">
              <w:rPr>
                <w:rFonts w:ascii="Arial" w:eastAsia="굴림" w:hAnsi="Arial" w:cs="Arial"/>
                <w:color w:val="000000"/>
                <w:sz w:val="19"/>
                <w:szCs w:val="19"/>
                <w:lang w:val="en-US" w:eastAsia="ko-KR"/>
              </w:rPr>
              <w:br/>
              <w:t>When an HE AP changes the BSS color for the BSS that it serves, it shall set the Partial BSS Color field in the HE Operation element 0.</w:t>
            </w:r>
            <w:r w:rsidRPr="007D622F">
              <w:rPr>
                <w:rFonts w:ascii="Arial" w:eastAsia="굴림" w:hAnsi="Arial" w:cs="Arial"/>
                <w:color w:val="000000"/>
                <w:sz w:val="19"/>
                <w:szCs w:val="19"/>
                <w:lang w:val="en-US" w:eastAsia="ko-KR"/>
              </w:rPr>
              <w:br/>
              <w:t>Note: The HE AP may continue applying an AID assignment rule using the partial BSS color bits.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E87FD6" w:rsidRDefault="00DC41AA" w:rsidP="007D622F">
            <w:pPr>
              <w:rPr>
                <w:rFonts w:ascii="Arial" w:eastAsia="굴림" w:hAnsi="Arial" w:cs="Arial"/>
                <w:sz w:val="20"/>
                <w:lang w:val="en-US" w:eastAsia="ko-KR"/>
              </w:rPr>
            </w:pPr>
            <w:r>
              <w:rPr>
                <w:rFonts w:ascii="Arial" w:eastAsia="굴림" w:hAnsi="Arial" w:cs="Arial" w:hint="eastAsia"/>
                <w:sz w:val="20"/>
                <w:lang w:val="en-US" w:eastAsia="ko-KR"/>
              </w:rPr>
              <w:t>Re</w:t>
            </w:r>
            <w:r w:rsidR="00E87FD6">
              <w:rPr>
                <w:rFonts w:ascii="Arial" w:eastAsia="굴림" w:hAnsi="Arial" w:cs="Arial" w:hint="eastAsia"/>
                <w:sz w:val="20"/>
                <w:lang w:val="en-US" w:eastAsia="ko-KR"/>
              </w:rPr>
              <w:t xml:space="preserve">jected- </w:t>
            </w:r>
          </w:p>
          <w:p w:rsidR="00FC6744" w:rsidRPr="005A2878" w:rsidRDefault="00FC6744" w:rsidP="007D622F">
            <w:pPr>
              <w:rPr>
                <w:rFonts w:ascii="Arial" w:eastAsia="굴림" w:hAnsi="Arial" w:cs="Arial"/>
                <w:sz w:val="20"/>
                <w:lang w:val="en-US" w:eastAsia="ko-KR"/>
              </w:rPr>
            </w:pPr>
            <w:r>
              <w:rPr>
                <w:rFonts w:ascii="Arial" w:eastAsia="굴림" w:hAnsi="Arial" w:cs="Arial"/>
                <w:sz w:val="20"/>
                <w:lang w:val="en-US" w:eastAsia="ko-KR"/>
              </w:rPr>
              <w:t>“</w:t>
            </w:r>
            <w:r w:rsidRPr="00FC6744">
              <w:rPr>
                <w:rFonts w:ascii="Arial" w:eastAsia="굴림" w:hAnsi="Arial" w:cs="Arial"/>
                <w:sz w:val="20"/>
                <w:lang w:val="en-US" w:eastAsia="ko-KR"/>
              </w:rPr>
              <w:t>If a HE non-AP STA receives from associated AP a BSS Color Disabled subfield value equal to 1 in the HE Operation element the HE non-AP STA should not exclusively use BSS Color parameter in making decision related to Intra-PPDU power save and for setting Intra BSS NAV.</w:t>
            </w:r>
            <w:r>
              <w:rPr>
                <w:rFonts w:ascii="Arial" w:eastAsia="굴림" w:hAnsi="Arial" w:cs="Arial"/>
                <w:sz w:val="20"/>
                <w:lang w:val="en-US" w:eastAsia="ko-KR"/>
              </w:rPr>
              <w:t>”</w:t>
            </w:r>
          </w:p>
          <w:p w:rsidR="00E87FD6" w:rsidRDefault="00E87FD6" w:rsidP="007D622F">
            <w:pPr>
              <w:rPr>
                <w:rFonts w:ascii="Arial" w:eastAsia="굴림" w:hAnsi="Arial" w:cs="Arial"/>
                <w:sz w:val="20"/>
                <w:lang w:val="en-US" w:eastAsia="ko-KR"/>
              </w:rPr>
            </w:pPr>
            <w:r>
              <w:rPr>
                <w:rFonts w:ascii="Arial" w:eastAsia="굴림" w:hAnsi="Arial" w:cs="Arial" w:hint="eastAsia"/>
                <w:sz w:val="20"/>
                <w:lang w:val="en-US" w:eastAsia="ko-KR"/>
              </w:rPr>
              <w:t xml:space="preserve">When </w:t>
            </w:r>
            <w:r w:rsidRPr="00E87FD6">
              <w:rPr>
                <w:rFonts w:ascii="Arial" w:eastAsia="굴림" w:hAnsi="Arial" w:cs="Arial"/>
                <w:sz w:val="20"/>
                <w:lang w:val="en-US" w:eastAsia="ko-KR"/>
              </w:rPr>
              <w:t>the BSS Color is disabled</w:t>
            </w:r>
            <w:r>
              <w:rPr>
                <w:rFonts w:ascii="Arial" w:eastAsia="굴림" w:hAnsi="Arial" w:cs="Arial" w:hint="eastAsia"/>
                <w:sz w:val="20"/>
                <w:lang w:val="en-US" w:eastAsia="ko-KR"/>
              </w:rPr>
              <w:t>, there is no restriction on the SR operation.</w:t>
            </w:r>
          </w:p>
          <w:p w:rsidR="00E87FD6" w:rsidRPr="005A2878" w:rsidRDefault="00E87FD6" w:rsidP="007D622F">
            <w:pPr>
              <w:rPr>
                <w:rFonts w:ascii="Arial" w:eastAsia="굴림" w:hAnsi="Arial" w:cs="Arial"/>
                <w:sz w:val="20"/>
                <w:lang w:val="en-US" w:eastAsia="ko-KR"/>
              </w:rPr>
            </w:pPr>
            <w:r>
              <w:rPr>
                <w:rFonts w:ascii="Arial" w:eastAsia="굴림" w:hAnsi="Arial" w:cs="Arial" w:hint="eastAsia"/>
                <w:sz w:val="20"/>
                <w:lang w:val="en-US" w:eastAsia="ko-KR"/>
              </w:rPr>
              <w:t xml:space="preserve">By </w:t>
            </w:r>
            <w:r>
              <w:rPr>
                <w:rFonts w:ascii="Arial" w:eastAsia="굴림" w:hAnsi="Arial" w:cs="Arial"/>
                <w:sz w:val="20"/>
                <w:lang w:val="en-US" w:eastAsia="ko-KR"/>
              </w:rPr>
              <w:t>continuously</w:t>
            </w:r>
            <w:r>
              <w:rPr>
                <w:rFonts w:ascii="Arial" w:eastAsia="굴림" w:hAnsi="Arial" w:cs="Arial" w:hint="eastAsia"/>
                <w:sz w:val="20"/>
                <w:lang w:val="en-US" w:eastAsia="ko-KR"/>
              </w:rPr>
              <w:t xml:space="preserve"> using the BSS Color, the STA can achieve the </w:t>
            </w:r>
            <w:r>
              <w:rPr>
                <w:rFonts w:ascii="Arial" w:eastAsia="굴림" w:hAnsi="Arial" w:cs="Arial"/>
                <w:sz w:val="20"/>
                <w:lang w:val="en-US" w:eastAsia="ko-KR"/>
              </w:rPr>
              <w:t>benefit</w:t>
            </w:r>
            <w:r>
              <w:rPr>
                <w:rFonts w:ascii="Arial" w:eastAsia="굴림" w:hAnsi="Arial" w:cs="Arial" w:hint="eastAsia"/>
                <w:sz w:val="20"/>
                <w:lang w:val="en-US" w:eastAsia="ko-KR"/>
              </w:rPr>
              <w:t xml:space="preserve"> of the SR operation. </w:t>
            </w:r>
          </w:p>
          <w:p w:rsidR="00DC41AA" w:rsidRPr="007D622F" w:rsidRDefault="00FC6744" w:rsidP="007D622F">
            <w:pPr>
              <w:rPr>
                <w:rFonts w:ascii="Arial" w:eastAsia="굴림" w:hAnsi="Arial" w:cs="Arial"/>
                <w:sz w:val="20"/>
                <w:lang w:val="en-US" w:eastAsia="ko-KR"/>
              </w:rPr>
            </w:pPr>
            <w:r>
              <w:rPr>
                <w:rFonts w:ascii="Arial" w:eastAsia="굴림" w:hAnsi="Arial" w:cs="Arial" w:hint="eastAsia"/>
                <w:sz w:val="20"/>
                <w:lang w:val="en-US" w:eastAsia="ko-KR"/>
              </w:rPr>
              <w:t>Because t</w:t>
            </w:r>
            <w:r w:rsidR="00E87FD6">
              <w:rPr>
                <w:rFonts w:ascii="Arial" w:eastAsia="굴림" w:hAnsi="Arial" w:cs="Arial" w:hint="eastAsia"/>
                <w:sz w:val="20"/>
                <w:lang w:val="en-US" w:eastAsia="ko-KR"/>
              </w:rPr>
              <w:t xml:space="preserve">he partial BSS Color is used only for the </w:t>
            </w:r>
            <w:r>
              <w:rPr>
                <w:rFonts w:ascii="Arial" w:eastAsia="굴림" w:hAnsi="Arial" w:cs="Arial" w:hint="eastAsia"/>
                <w:sz w:val="20"/>
                <w:lang w:val="en-US" w:eastAsia="ko-KR"/>
              </w:rPr>
              <w:t>SR operation, the proposed restriction constraint is not needed.</w:t>
            </w:r>
          </w:p>
        </w:tc>
      </w:tr>
    </w:tbl>
    <w:p w:rsidR="00D50D09" w:rsidRPr="007D622F" w:rsidRDefault="00D50D09" w:rsidP="00964370">
      <w:pPr>
        <w:pStyle w:val="T"/>
        <w:rPr>
          <w:rFonts w:eastAsiaTheme="minorEastAsia"/>
          <w:b/>
          <w:bCs/>
          <w:iCs/>
          <w:sz w:val="22"/>
          <w:szCs w:val="22"/>
          <w:lang w:eastAsia="ko-KR"/>
        </w:rPr>
      </w:pPr>
    </w:p>
    <w:p w:rsidR="00D35914" w:rsidRDefault="00E02CEA" w:rsidP="00AF7B72">
      <w:pPr>
        <w:widowControl w:val="0"/>
        <w:autoSpaceDE w:val="0"/>
        <w:autoSpaceDN w:val="0"/>
        <w:adjustRightInd w:val="0"/>
        <w:jc w:val="both"/>
        <w:rPr>
          <w:rFonts w:eastAsia="Arial,Bold"/>
          <w:b/>
          <w:bCs/>
          <w:szCs w:val="22"/>
          <w:lang w:val="en-US" w:eastAsia="ko-KR"/>
        </w:rPr>
      </w:pPr>
      <w:r>
        <w:rPr>
          <w:rFonts w:eastAsia="Arial,Bold" w:hint="eastAsia"/>
          <w:b/>
          <w:bCs/>
          <w:szCs w:val="22"/>
          <w:lang w:val="en-US" w:eastAsia="ko-KR"/>
        </w:rPr>
        <w:t>27.</w:t>
      </w:r>
      <w:r w:rsidR="002A17D2">
        <w:rPr>
          <w:rFonts w:eastAsia="Arial,Bold" w:hint="eastAsia"/>
          <w:b/>
          <w:bCs/>
          <w:szCs w:val="22"/>
          <w:lang w:val="en-US" w:eastAsia="ko-KR"/>
        </w:rPr>
        <w:t>11</w:t>
      </w:r>
      <w:r>
        <w:rPr>
          <w:rFonts w:eastAsia="Arial,Bold" w:hint="eastAsia"/>
          <w:b/>
          <w:bCs/>
          <w:szCs w:val="22"/>
          <w:lang w:val="en-US" w:eastAsia="ko-KR"/>
        </w:rPr>
        <w:t xml:space="preserve">.4 </w:t>
      </w:r>
      <w:r w:rsidR="00D50D09">
        <w:rPr>
          <w:rFonts w:eastAsia="Arial,Bold" w:hint="eastAsia"/>
          <w:b/>
          <w:bCs/>
          <w:szCs w:val="22"/>
          <w:lang w:val="en-US" w:eastAsia="ko-KR"/>
        </w:rPr>
        <w:t>BSS_COLOR</w:t>
      </w:r>
    </w:p>
    <w:p w:rsidR="00D35914" w:rsidRDefault="00D35914" w:rsidP="00AF7B72">
      <w:pPr>
        <w:widowControl w:val="0"/>
        <w:autoSpaceDE w:val="0"/>
        <w:autoSpaceDN w:val="0"/>
        <w:adjustRightInd w:val="0"/>
        <w:jc w:val="both"/>
        <w:rPr>
          <w:rFonts w:eastAsia="Arial,Bold"/>
          <w:b/>
          <w:bCs/>
          <w:szCs w:val="22"/>
          <w:lang w:val="en-US" w:eastAsia="ko-KR"/>
        </w:rPr>
      </w:pPr>
    </w:p>
    <w:p w:rsidR="00D35914" w:rsidRPr="00AF7B72" w:rsidRDefault="00D35914" w:rsidP="00AF7B72">
      <w:pPr>
        <w:pStyle w:val="af"/>
        <w:ind w:leftChars="0" w:left="0"/>
        <w:rPr>
          <w:b/>
          <w:bCs/>
          <w:i/>
          <w:iCs/>
          <w:lang w:eastAsia="ko-KR"/>
        </w:rPr>
      </w:pPr>
      <w:proofErr w:type="spellStart"/>
      <w:r w:rsidRPr="000A60EF">
        <w:rPr>
          <w:rFonts w:hint="eastAsia"/>
          <w:b/>
          <w:bCs/>
          <w:i/>
          <w:iCs/>
          <w:lang w:eastAsia="ko-KR"/>
        </w:rPr>
        <w:t>TGax</w:t>
      </w:r>
      <w:proofErr w:type="spellEnd"/>
      <w:r w:rsidRPr="000A60EF">
        <w:rPr>
          <w:rFonts w:hint="eastAsia"/>
          <w:b/>
          <w:bCs/>
          <w:i/>
          <w:iCs/>
          <w:lang w:eastAsia="ko-KR"/>
        </w:rPr>
        <w:t xml:space="preserve"> editor: </w:t>
      </w:r>
      <w:r>
        <w:rPr>
          <w:b/>
          <w:bCs/>
          <w:i/>
          <w:iCs/>
          <w:lang w:eastAsia="ko-KR"/>
        </w:rPr>
        <w:t xml:space="preserve">change </w:t>
      </w:r>
      <w:r w:rsidRPr="000A60EF">
        <w:rPr>
          <w:rFonts w:hint="eastAsia"/>
          <w:b/>
          <w:bCs/>
          <w:i/>
          <w:iCs/>
          <w:lang w:eastAsia="ko-KR"/>
        </w:rPr>
        <w:t xml:space="preserve">the sub-clause </w:t>
      </w:r>
      <w:r w:rsidR="00E02CEA">
        <w:rPr>
          <w:rFonts w:hint="eastAsia"/>
          <w:b/>
          <w:bCs/>
          <w:i/>
          <w:iCs/>
          <w:lang w:eastAsia="ko-KR"/>
        </w:rPr>
        <w:t>27.</w:t>
      </w:r>
      <w:r w:rsidR="00D50D09">
        <w:rPr>
          <w:rFonts w:hint="eastAsia"/>
          <w:b/>
          <w:bCs/>
          <w:i/>
          <w:iCs/>
          <w:lang w:eastAsia="ko-KR"/>
        </w:rPr>
        <w:t>11</w:t>
      </w:r>
      <w:r w:rsidR="00E02CEA">
        <w:rPr>
          <w:rFonts w:hint="eastAsia"/>
          <w:b/>
          <w:bCs/>
          <w:i/>
          <w:iCs/>
          <w:lang w:eastAsia="ko-KR"/>
        </w:rPr>
        <w:t xml:space="preserve">.4 </w:t>
      </w:r>
      <w:r w:rsidRPr="000A60EF">
        <w:rPr>
          <w:rFonts w:hint="eastAsia"/>
          <w:b/>
          <w:bCs/>
          <w:i/>
          <w:iCs/>
          <w:lang w:eastAsia="ko-KR"/>
        </w:rPr>
        <w:t>as the following:</w:t>
      </w:r>
    </w:p>
    <w:p w:rsidR="00D50D09" w:rsidRDefault="00D50D09" w:rsidP="00CC4249">
      <w:pPr>
        <w:widowControl w:val="0"/>
        <w:autoSpaceDE w:val="0"/>
        <w:autoSpaceDN w:val="0"/>
        <w:adjustRightInd w:val="0"/>
        <w:jc w:val="both"/>
        <w:rPr>
          <w:rFonts w:eastAsiaTheme="minorEastAsia"/>
          <w:bCs/>
          <w:iCs/>
          <w:szCs w:val="22"/>
          <w:lang w:eastAsia="ko-KR"/>
        </w:rPr>
      </w:pPr>
    </w:p>
    <w:p w:rsidR="00D50D09" w:rsidRDefault="00D50D09" w:rsidP="00CC4249">
      <w:pPr>
        <w:widowControl w:val="0"/>
        <w:autoSpaceDE w:val="0"/>
        <w:autoSpaceDN w:val="0"/>
        <w:adjustRightInd w:val="0"/>
        <w:jc w:val="both"/>
        <w:rPr>
          <w:sz w:val="20"/>
          <w:lang w:eastAsia="ko-KR"/>
        </w:rPr>
      </w:pPr>
      <w:r>
        <w:rPr>
          <w:sz w:val="20"/>
        </w:rPr>
        <w:t xml:space="preserve">The BSS </w:t>
      </w:r>
      <w:proofErr w:type="spellStart"/>
      <w:r>
        <w:rPr>
          <w:sz w:val="20"/>
        </w:rPr>
        <w:t>Color</w:t>
      </w:r>
      <w:proofErr w:type="spellEnd"/>
      <w:r>
        <w:rPr>
          <w:sz w:val="20"/>
        </w:rPr>
        <w:t xml:space="preserve"> is an identifier of the BSS and is used to assist a receiving STA in identifying the BSS from which a PPDU originates so that the STA can use the channel access rules as described in 27.9 (Spatial reuse operation) or reduce power consumption as described in 27.14.1 (Intra-PPDU power save for HE non-AP STAs). </w:t>
      </w:r>
    </w:p>
    <w:p w:rsidR="00D50D09" w:rsidRDefault="00D50D09" w:rsidP="00CC4249">
      <w:pPr>
        <w:widowControl w:val="0"/>
        <w:autoSpaceDE w:val="0"/>
        <w:autoSpaceDN w:val="0"/>
        <w:adjustRightInd w:val="0"/>
        <w:jc w:val="both"/>
        <w:rPr>
          <w:sz w:val="20"/>
          <w:lang w:eastAsia="ko-KR"/>
        </w:rPr>
      </w:pPr>
    </w:p>
    <w:p w:rsidR="00AF59CD" w:rsidRDefault="00D50D09" w:rsidP="00CC4249">
      <w:pPr>
        <w:widowControl w:val="0"/>
        <w:autoSpaceDE w:val="0"/>
        <w:autoSpaceDN w:val="0"/>
        <w:adjustRightInd w:val="0"/>
        <w:jc w:val="both"/>
        <w:rPr>
          <w:sz w:val="20"/>
          <w:lang w:eastAsia="ko-KR"/>
        </w:rPr>
      </w:pPr>
      <w:proofErr w:type="spellStart"/>
      <w:r>
        <w:rPr>
          <w:sz w:val="20"/>
        </w:rPr>
        <w:t>An</w:t>
      </w:r>
      <w:proofErr w:type="spellEnd"/>
      <w:r>
        <w:rPr>
          <w:sz w:val="20"/>
        </w:rPr>
        <w:t xml:space="preserve"> HE STA transmitting </w:t>
      </w:r>
      <w:proofErr w:type="spellStart"/>
      <w:r>
        <w:rPr>
          <w:sz w:val="20"/>
        </w:rPr>
        <w:t>an</w:t>
      </w:r>
      <w:proofErr w:type="spellEnd"/>
      <w:r>
        <w:rPr>
          <w:sz w:val="20"/>
        </w:rPr>
        <w:t xml:space="preserve"> HE Operation element </w:t>
      </w:r>
      <w:r w:rsidR="0003169E" w:rsidRPr="005A2878">
        <w:rPr>
          <w:rFonts w:hint="eastAsia"/>
          <w:sz w:val="20"/>
          <w:u w:val="single"/>
          <w:lang w:eastAsia="ko-KR"/>
        </w:rPr>
        <w:t xml:space="preserve">or </w:t>
      </w:r>
      <w:r w:rsidR="0003169E">
        <w:rPr>
          <w:rFonts w:hint="eastAsia"/>
          <w:sz w:val="20"/>
          <w:u w:val="single"/>
          <w:lang w:eastAsia="ko-KR"/>
        </w:rPr>
        <w:t xml:space="preserve">a </w:t>
      </w:r>
      <w:r w:rsidR="0003169E" w:rsidRPr="00422A96">
        <w:rPr>
          <w:sz w:val="20"/>
          <w:u w:val="single"/>
        </w:rPr>
        <w:t xml:space="preserve">BSS </w:t>
      </w:r>
      <w:proofErr w:type="spellStart"/>
      <w:r w:rsidR="0003169E" w:rsidRPr="00422A96">
        <w:rPr>
          <w:sz w:val="20"/>
          <w:u w:val="single"/>
        </w:rPr>
        <w:t>Color</w:t>
      </w:r>
      <w:proofErr w:type="spellEnd"/>
      <w:r w:rsidR="0003169E" w:rsidRPr="00422A96">
        <w:rPr>
          <w:sz w:val="20"/>
          <w:u w:val="single"/>
        </w:rPr>
        <w:t xml:space="preserve"> Change Announcement element</w:t>
      </w:r>
      <w:r w:rsidR="0003169E">
        <w:rPr>
          <w:rFonts w:hint="eastAsia"/>
          <w:sz w:val="20"/>
          <w:u w:val="single"/>
          <w:lang w:eastAsia="ko-KR"/>
        </w:rPr>
        <w:t xml:space="preserve"> </w:t>
      </w:r>
      <w:r w:rsidR="00017EB7">
        <w:rPr>
          <w:rFonts w:hint="eastAsia"/>
          <w:sz w:val="20"/>
          <w:u w:val="single"/>
          <w:lang w:eastAsia="ko-KR"/>
        </w:rPr>
        <w:t xml:space="preserve">except when the HE STA is </w:t>
      </w:r>
      <w:r w:rsidR="00AF59CD">
        <w:rPr>
          <w:rFonts w:hint="eastAsia"/>
          <w:sz w:val="20"/>
          <w:u w:val="single"/>
          <w:lang w:eastAsia="ko-KR"/>
        </w:rPr>
        <w:t xml:space="preserve">a non-AP STA </w:t>
      </w:r>
      <w:r w:rsidR="00017EB7">
        <w:rPr>
          <w:rFonts w:hint="eastAsia"/>
          <w:sz w:val="20"/>
          <w:u w:val="single"/>
          <w:lang w:eastAsia="ko-KR"/>
        </w:rPr>
        <w:t xml:space="preserve">associated with an HE AP </w:t>
      </w:r>
      <w:r w:rsidR="0003169E">
        <w:rPr>
          <w:rFonts w:hint="eastAsia"/>
          <w:sz w:val="20"/>
          <w:u w:val="single"/>
          <w:lang w:eastAsia="ko-KR"/>
        </w:rPr>
        <w:t>(#5388)</w:t>
      </w:r>
      <w:r w:rsidR="0003169E">
        <w:rPr>
          <w:sz w:val="20"/>
        </w:rPr>
        <w:t xml:space="preserve"> </w:t>
      </w:r>
      <w:r>
        <w:rPr>
          <w:sz w:val="20"/>
        </w:rPr>
        <w:t xml:space="preserve">shall select a value in the range 1 to 63 to include in </w:t>
      </w:r>
      <w:r w:rsidR="0003169E" w:rsidRPr="005A2878">
        <w:rPr>
          <w:rFonts w:hint="eastAsia"/>
          <w:sz w:val="20"/>
          <w:u w:val="single"/>
          <w:lang w:eastAsia="ko-KR"/>
        </w:rPr>
        <w:t xml:space="preserve">either </w:t>
      </w:r>
      <w:r>
        <w:rPr>
          <w:sz w:val="20"/>
        </w:rPr>
        <w:t xml:space="preserve">the BSS </w:t>
      </w:r>
      <w:proofErr w:type="spellStart"/>
      <w:r>
        <w:rPr>
          <w:sz w:val="20"/>
        </w:rPr>
        <w:t>Color</w:t>
      </w:r>
      <w:proofErr w:type="spellEnd"/>
      <w:r>
        <w:rPr>
          <w:sz w:val="20"/>
        </w:rPr>
        <w:t xml:space="preserve"> subfield of the HE Operation element </w:t>
      </w:r>
      <w:r w:rsidR="0003169E" w:rsidRPr="00422A96">
        <w:rPr>
          <w:rFonts w:hint="eastAsia"/>
          <w:sz w:val="20"/>
          <w:u w:val="single"/>
          <w:lang w:eastAsia="ko-KR"/>
        </w:rPr>
        <w:t xml:space="preserve">or </w:t>
      </w:r>
      <w:r w:rsidR="0003169E">
        <w:rPr>
          <w:rFonts w:hint="eastAsia"/>
          <w:sz w:val="20"/>
          <w:u w:val="single"/>
          <w:lang w:eastAsia="ko-KR"/>
        </w:rPr>
        <w:t xml:space="preserve">the </w:t>
      </w:r>
      <w:r w:rsidR="0003169E" w:rsidRPr="0003169E">
        <w:rPr>
          <w:sz w:val="20"/>
          <w:u w:val="single"/>
          <w:lang w:eastAsia="ko-KR"/>
        </w:rPr>
        <w:t xml:space="preserve">New BSS </w:t>
      </w:r>
      <w:proofErr w:type="spellStart"/>
      <w:r w:rsidR="0003169E" w:rsidRPr="0003169E">
        <w:rPr>
          <w:sz w:val="20"/>
          <w:u w:val="single"/>
          <w:lang w:eastAsia="ko-KR"/>
        </w:rPr>
        <w:t>Color</w:t>
      </w:r>
      <w:proofErr w:type="spellEnd"/>
      <w:r w:rsidR="0003169E" w:rsidRPr="0003169E">
        <w:rPr>
          <w:sz w:val="20"/>
          <w:u w:val="single"/>
          <w:lang w:eastAsia="ko-KR"/>
        </w:rPr>
        <w:t xml:space="preserve"> </w:t>
      </w:r>
      <w:r w:rsidR="0003169E">
        <w:rPr>
          <w:rFonts w:hint="eastAsia"/>
          <w:sz w:val="20"/>
          <w:u w:val="single"/>
          <w:lang w:eastAsia="ko-KR"/>
        </w:rPr>
        <w:t>sub</w:t>
      </w:r>
      <w:r w:rsidR="0003169E" w:rsidRPr="0003169E">
        <w:rPr>
          <w:sz w:val="20"/>
          <w:u w:val="single"/>
          <w:lang w:eastAsia="ko-KR"/>
        </w:rPr>
        <w:t>field</w:t>
      </w:r>
      <w:r w:rsidR="0003169E" w:rsidRPr="0003169E">
        <w:rPr>
          <w:rFonts w:hint="eastAsia"/>
          <w:sz w:val="20"/>
          <w:u w:val="single"/>
          <w:lang w:eastAsia="ko-KR"/>
        </w:rPr>
        <w:t xml:space="preserve"> </w:t>
      </w:r>
      <w:r w:rsidR="0003169E">
        <w:rPr>
          <w:rFonts w:hint="eastAsia"/>
          <w:sz w:val="20"/>
          <w:u w:val="single"/>
          <w:lang w:eastAsia="ko-KR"/>
        </w:rPr>
        <w:t xml:space="preserve">of the </w:t>
      </w:r>
      <w:r w:rsidR="0003169E" w:rsidRPr="00422A96">
        <w:rPr>
          <w:sz w:val="20"/>
          <w:u w:val="single"/>
        </w:rPr>
        <w:t xml:space="preserve">BSS </w:t>
      </w:r>
      <w:proofErr w:type="spellStart"/>
      <w:r w:rsidR="0003169E" w:rsidRPr="00422A96">
        <w:rPr>
          <w:sz w:val="20"/>
          <w:u w:val="single"/>
        </w:rPr>
        <w:t>Color</w:t>
      </w:r>
      <w:proofErr w:type="spellEnd"/>
      <w:r w:rsidR="0003169E" w:rsidRPr="00422A96">
        <w:rPr>
          <w:sz w:val="20"/>
          <w:u w:val="single"/>
        </w:rPr>
        <w:t xml:space="preserve"> Change Announcement element</w:t>
      </w:r>
      <w:r w:rsidR="0003169E">
        <w:rPr>
          <w:rFonts w:hint="eastAsia"/>
          <w:sz w:val="20"/>
          <w:u w:val="single"/>
          <w:lang w:eastAsia="ko-KR"/>
        </w:rPr>
        <w:t xml:space="preserve"> </w:t>
      </w:r>
      <w:r w:rsidR="00552B09">
        <w:rPr>
          <w:sz w:val="20"/>
          <w:u w:val="single"/>
          <w:lang w:eastAsia="ko-KR"/>
        </w:rPr>
        <w:t>respectively</w:t>
      </w:r>
      <w:r w:rsidR="00552B09">
        <w:rPr>
          <w:rFonts w:hint="eastAsia"/>
          <w:sz w:val="20"/>
          <w:u w:val="single"/>
          <w:lang w:eastAsia="ko-KR"/>
        </w:rPr>
        <w:t xml:space="preserve"> </w:t>
      </w:r>
      <w:r w:rsidR="0003169E">
        <w:rPr>
          <w:rFonts w:hint="eastAsia"/>
          <w:sz w:val="20"/>
          <w:u w:val="single"/>
          <w:lang w:eastAsia="ko-KR"/>
        </w:rPr>
        <w:t>(#5388)</w:t>
      </w:r>
      <w:r w:rsidR="0003169E">
        <w:rPr>
          <w:sz w:val="20"/>
        </w:rPr>
        <w:t xml:space="preserve"> </w:t>
      </w:r>
      <w:r>
        <w:rPr>
          <w:sz w:val="20"/>
        </w:rPr>
        <w:t xml:space="preserve">that it transmits and shall maintain that single value of the BSS </w:t>
      </w:r>
      <w:proofErr w:type="spellStart"/>
      <w:r>
        <w:rPr>
          <w:sz w:val="20"/>
        </w:rPr>
        <w:t>Color</w:t>
      </w:r>
      <w:proofErr w:type="spellEnd"/>
      <w:r>
        <w:rPr>
          <w:sz w:val="20"/>
        </w:rPr>
        <w:t xml:space="preserve"> subfield for the lifetime of the BSS. </w:t>
      </w:r>
      <w:proofErr w:type="spellStart"/>
      <w:r w:rsidR="00AF59CD" w:rsidRPr="00FF1A3C">
        <w:rPr>
          <w:sz w:val="20"/>
          <w:u w:val="single"/>
        </w:rPr>
        <w:t>An</w:t>
      </w:r>
      <w:proofErr w:type="spellEnd"/>
      <w:r w:rsidR="00AF59CD" w:rsidRPr="00FF1A3C">
        <w:rPr>
          <w:sz w:val="20"/>
          <w:u w:val="single"/>
        </w:rPr>
        <w:t xml:space="preserve"> HE STA associated with an HE AP that is transmitting </w:t>
      </w:r>
      <w:proofErr w:type="spellStart"/>
      <w:r w:rsidR="00AF59CD" w:rsidRPr="00FF1A3C">
        <w:rPr>
          <w:sz w:val="20"/>
          <w:u w:val="single"/>
        </w:rPr>
        <w:t>an</w:t>
      </w:r>
      <w:proofErr w:type="spellEnd"/>
      <w:r w:rsidR="00AF59CD" w:rsidRPr="00FF1A3C">
        <w:rPr>
          <w:sz w:val="20"/>
          <w:u w:val="single"/>
        </w:rPr>
        <w:t xml:space="preserve"> HE PPDU in a direct path to a DLS or TDLS peer STA shall set the BSS </w:t>
      </w:r>
      <w:proofErr w:type="spellStart"/>
      <w:r w:rsidR="00AF59CD" w:rsidRPr="00FF1A3C">
        <w:rPr>
          <w:sz w:val="20"/>
          <w:u w:val="single"/>
        </w:rPr>
        <w:t>Color</w:t>
      </w:r>
      <w:proofErr w:type="spellEnd"/>
      <w:r w:rsidR="00AF59CD" w:rsidRPr="00FF1A3C">
        <w:rPr>
          <w:sz w:val="20"/>
          <w:u w:val="single"/>
        </w:rPr>
        <w:t xml:space="preserve"> subfield of the HE Operation element </w:t>
      </w:r>
      <w:r w:rsidR="00AF59CD" w:rsidRPr="00FF1A3C">
        <w:rPr>
          <w:rFonts w:hint="eastAsia"/>
          <w:sz w:val="20"/>
          <w:u w:val="single"/>
          <w:lang w:eastAsia="ko-KR"/>
        </w:rPr>
        <w:t xml:space="preserve">in </w:t>
      </w:r>
      <w:r w:rsidR="00AF59CD">
        <w:rPr>
          <w:rFonts w:hint="eastAsia"/>
          <w:sz w:val="20"/>
          <w:u w:val="single"/>
          <w:lang w:eastAsia="ko-KR"/>
        </w:rPr>
        <w:t xml:space="preserve">its </w:t>
      </w:r>
      <w:r w:rsidR="00AF59CD" w:rsidRPr="00FF1A3C">
        <w:rPr>
          <w:rFonts w:hint="eastAsia"/>
          <w:sz w:val="20"/>
          <w:u w:val="single"/>
          <w:lang w:eastAsia="ko-KR"/>
        </w:rPr>
        <w:t xml:space="preserve">transmitting </w:t>
      </w:r>
      <w:proofErr w:type="spellStart"/>
      <w:r w:rsidR="00AF59CD" w:rsidRPr="00FF1A3C">
        <w:rPr>
          <w:rFonts w:hint="eastAsia"/>
          <w:sz w:val="20"/>
          <w:u w:val="single"/>
          <w:lang w:eastAsia="ko-KR"/>
        </w:rPr>
        <w:t>an</w:t>
      </w:r>
      <w:proofErr w:type="spellEnd"/>
      <w:r w:rsidR="00AF59CD" w:rsidRPr="00FF1A3C">
        <w:rPr>
          <w:rFonts w:hint="eastAsia"/>
          <w:sz w:val="20"/>
          <w:u w:val="single"/>
          <w:lang w:eastAsia="ko-KR"/>
        </w:rPr>
        <w:t xml:space="preserve"> HE Operation element </w:t>
      </w:r>
      <w:r w:rsidR="00AF59CD" w:rsidRPr="00FF1A3C">
        <w:rPr>
          <w:sz w:val="20"/>
          <w:u w:val="single"/>
        </w:rPr>
        <w:t xml:space="preserve">to the value of the value indicated in the BSS </w:t>
      </w:r>
      <w:proofErr w:type="spellStart"/>
      <w:r w:rsidR="00AF59CD" w:rsidRPr="00FF1A3C">
        <w:rPr>
          <w:sz w:val="20"/>
          <w:u w:val="single"/>
        </w:rPr>
        <w:t>Color</w:t>
      </w:r>
      <w:proofErr w:type="spellEnd"/>
      <w:r w:rsidR="00AF59CD" w:rsidRPr="00FF1A3C">
        <w:rPr>
          <w:sz w:val="20"/>
          <w:u w:val="single"/>
        </w:rPr>
        <w:t xml:space="preserve"> subfield of the HE Operation element received from the HE AP. </w:t>
      </w:r>
    </w:p>
    <w:p w:rsidR="00AF59CD" w:rsidRDefault="00AF59CD" w:rsidP="00CC4249">
      <w:pPr>
        <w:widowControl w:val="0"/>
        <w:autoSpaceDE w:val="0"/>
        <w:autoSpaceDN w:val="0"/>
        <w:adjustRightInd w:val="0"/>
        <w:jc w:val="both"/>
        <w:rPr>
          <w:sz w:val="20"/>
          <w:lang w:eastAsia="ko-KR"/>
        </w:rPr>
      </w:pPr>
    </w:p>
    <w:p w:rsidR="00D50D09" w:rsidRDefault="00D50D09" w:rsidP="00CC4249">
      <w:pPr>
        <w:widowControl w:val="0"/>
        <w:autoSpaceDE w:val="0"/>
        <w:autoSpaceDN w:val="0"/>
        <w:adjustRightInd w:val="0"/>
        <w:jc w:val="both"/>
        <w:rPr>
          <w:sz w:val="20"/>
          <w:lang w:eastAsia="ko-KR"/>
        </w:rPr>
      </w:pPr>
      <w:proofErr w:type="spellStart"/>
      <w:r>
        <w:rPr>
          <w:sz w:val="20"/>
        </w:rPr>
        <w:t>An</w:t>
      </w:r>
      <w:proofErr w:type="spellEnd"/>
      <w:r>
        <w:rPr>
          <w:sz w:val="20"/>
        </w:rPr>
        <w:t xml:space="preserve"> HE STA that transmitted </w:t>
      </w:r>
      <w:proofErr w:type="spellStart"/>
      <w:r>
        <w:rPr>
          <w:sz w:val="20"/>
        </w:rPr>
        <w:t>an</w:t>
      </w:r>
      <w:proofErr w:type="spellEnd"/>
      <w:r>
        <w:rPr>
          <w:sz w:val="20"/>
        </w:rPr>
        <w:t xml:space="preserve"> HE Operation element shall set the TXVECTOR parameter BSS_COLOR of an HE PPDU to the value indicated in the BSS </w:t>
      </w:r>
      <w:proofErr w:type="spellStart"/>
      <w:r>
        <w:rPr>
          <w:sz w:val="20"/>
        </w:rPr>
        <w:t>Color</w:t>
      </w:r>
      <w:proofErr w:type="spellEnd"/>
      <w:r>
        <w:rPr>
          <w:sz w:val="20"/>
        </w:rPr>
        <w:t xml:space="preserve"> subfield of its HE Operation element. </w:t>
      </w:r>
    </w:p>
    <w:p w:rsidR="006403B7" w:rsidRDefault="006403B7" w:rsidP="00B17EB1">
      <w:pPr>
        <w:widowControl w:val="0"/>
        <w:autoSpaceDE w:val="0"/>
        <w:autoSpaceDN w:val="0"/>
        <w:adjustRightInd w:val="0"/>
        <w:jc w:val="both"/>
        <w:rPr>
          <w:sz w:val="20"/>
          <w:u w:val="single"/>
          <w:lang w:eastAsia="ko-KR"/>
        </w:rPr>
      </w:pPr>
    </w:p>
    <w:p w:rsidR="006403B7" w:rsidRDefault="006403B7" w:rsidP="00FF1A3C">
      <w:pPr>
        <w:widowControl w:val="0"/>
        <w:autoSpaceDE w:val="0"/>
        <w:autoSpaceDN w:val="0"/>
        <w:adjustRightInd w:val="0"/>
        <w:jc w:val="both"/>
        <w:rPr>
          <w:sz w:val="20"/>
          <w:lang w:eastAsia="ko-KR"/>
        </w:rPr>
      </w:pPr>
      <w:r>
        <w:rPr>
          <w:rFonts w:hint="eastAsia"/>
          <w:sz w:val="20"/>
          <w:u w:val="single"/>
          <w:lang w:eastAsia="ko-KR"/>
        </w:rPr>
        <w:lastRenderedPageBreak/>
        <w:t>An a</w:t>
      </w:r>
      <w:r w:rsidRPr="006403B7">
        <w:rPr>
          <w:sz w:val="20"/>
          <w:u w:val="single"/>
          <w:lang w:eastAsia="ko-KR"/>
        </w:rPr>
        <w:t xml:space="preserve">ctive BSS </w:t>
      </w:r>
      <w:proofErr w:type="spellStart"/>
      <w:r w:rsidRPr="006403B7">
        <w:rPr>
          <w:sz w:val="20"/>
          <w:u w:val="single"/>
          <w:lang w:eastAsia="ko-KR"/>
        </w:rPr>
        <w:t>Color</w:t>
      </w:r>
      <w:proofErr w:type="spellEnd"/>
      <w:r w:rsidRPr="006403B7">
        <w:rPr>
          <w:sz w:val="20"/>
          <w:u w:val="single"/>
          <w:lang w:eastAsia="ko-KR"/>
        </w:rPr>
        <w:t xml:space="preserve"> is the BSS </w:t>
      </w:r>
      <w:proofErr w:type="spellStart"/>
      <w:r w:rsidRPr="006403B7">
        <w:rPr>
          <w:sz w:val="20"/>
          <w:u w:val="single"/>
          <w:lang w:eastAsia="ko-KR"/>
        </w:rPr>
        <w:t>Color</w:t>
      </w:r>
      <w:proofErr w:type="spellEnd"/>
      <w:r w:rsidRPr="006403B7">
        <w:rPr>
          <w:sz w:val="20"/>
          <w:u w:val="single"/>
          <w:lang w:eastAsia="ko-KR"/>
        </w:rPr>
        <w:t xml:space="preserve"> value received by an HE STA from </w:t>
      </w:r>
      <w:r>
        <w:rPr>
          <w:rFonts w:hint="eastAsia"/>
          <w:sz w:val="20"/>
          <w:u w:val="single"/>
          <w:lang w:eastAsia="ko-KR"/>
        </w:rPr>
        <w:t>a peer HE STA</w:t>
      </w:r>
      <w:r w:rsidRPr="006403B7">
        <w:rPr>
          <w:sz w:val="20"/>
          <w:u w:val="single"/>
          <w:lang w:eastAsia="ko-KR"/>
        </w:rPr>
        <w:t xml:space="preserve"> in the most recent HE Operation element or when the BSS </w:t>
      </w:r>
      <w:proofErr w:type="spellStart"/>
      <w:r w:rsidRPr="006403B7">
        <w:rPr>
          <w:sz w:val="20"/>
          <w:u w:val="single"/>
          <w:lang w:eastAsia="ko-KR"/>
        </w:rPr>
        <w:t>Color</w:t>
      </w:r>
      <w:proofErr w:type="spellEnd"/>
      <w:r w:rsidRPr="006403B7">
        <w:rPr>
          <w:sz w:val="20"/>
          <w:u w:val="single"/>
          <w:lang w:eastAsia="ko-KR"/>
        </w:rPr>
        <w:t xml:space="preserve"> change TBTT has passed, it the BSS </w:t>
      </w:r>
      <w:proofErr w:type="spellStart"/>
      <w:r w:rsidRPr="006403B7">
        <w:rPr>
          <w:sz w:val="20"/>
          <w:u w:val="single"/>
          <w:lang w:eastAsia="ko-KR"/>
        </w:rPr>
        <w:t>Color</w:t>
      </w:r>
      <w:proofErr w:type="spellEnd"/>
      <w:r w:rsidRPr="006403B7">
        <w:rPr>
          <w:sz w:val="20"/>
          <w:u w:val="single"/>
          <w:lang w:eastAsia="ko-KR"/>
        </w:rPr>
        <w:t xml:space="preserve"> value received in the most recent BSS </w:t>
      </w:r>
      <w:proofErr w:type="spellStart"/>
      <w:r w:rsidRPr="006403B7">
        <w:rPr>
          <w:sz w:val="20"/>
          <w:u w:val="single"/>
          <w:lang w:eastAsia="ko-KR"/>
        </w:rPr>
        <w:t>Color</w:t>
      </w:r>
      <w:proofErr w:type="spellEnd"/>
      <w:r w:rsidRPr="006403B7">
        <w:rPr>
          <w:sz w:val="20"/>
          <w:u w:val="single"/>
          <w:lang w:eastAsia="ko-KR"/>
        </w:rPr>
        <w:t xml:space="preserve"> Change Announcement (see 27.16.2 (Selecting and advertising new BSS </w:t>
      </w:r>
      <w:proofErr w:type="spellStart"/>
      <w:r w:rsidRPr="006403B7">
        <w:rPr>
          <w:sz w:val="20"/>
          <w:u w:val="single"/>
          <w:lang w:eastAsia="ko-KR"/>
        </w:rPr>
        <w:t>Color</w:t>
      </w:r>
      <w:proofErr w:type="spellEnd"/>
      <w:r w:rsidRPr="006403B7">
        <w:rPr>
          <w:sz w:val="20"/>
          <w:u w:val="single"/>
          <w:lang w:eastAsia="ko-KR"/>
        </w:rPr>
        <w:t xml:space="preserve">)) transmitted by </w:t>
      </w:r>
      <w:r>
        <w:rPr>
          <w:rFonts w:hint="eastAsia"/>
          <w:sz w:val="20"/>
          <w:u w:val="single"/>
          <w:lang w:eastAsia="ko-KR"/>
        </w:rPr>
        <w:t>a peer HE STA</w:t>
      </w:r>
      <w:r w:rsidRPr="006403B7">
        <w:rPr>
          <w:sz w:val="20"/>
          <w:u w:val="single"/>
          <w:lang w:eastAsia="ko-KR"/>
        </w:rPr>
        <w:t>.</w:t>
      </w:r>
      <w:r>
        <w:rPr>
          <w:rFonts w:hint="eastAsia"/>
          <w:sz w:val="20"/>
          <w:lang w:eastAsia="ko-KR"/>
        </w:rPr>
        <w:t xml:space="preserve"> </w:t>
      </w:r>
    </w:p>
    <w:p w:rsidR="006403B7" w:rsidRDefault="006403B7" w:rsidP="00FF1A3C">
      <w:pPr>
        <w:widowControl w:val="0"/>
        <w:autoSpaceDE w:val="0"/>
        <w:autoSpaceDN w:val="0"/>
        <w:adjustRightInd w:val="0"/>
        <w:jc w:val="both"/>
        <w:rPr>
          <w:sz w:val="20"/>
          <w:lang w:eastAsia="ko-KR"/>
        </w:rPr>
      </w:pPr>
    </w:p>
    <w:p w:rsidR="00B17EB1" w:rsidRPr="00FF1A3C" w:rsidRDefault="006403B7" w:rsidP="00FF1A3C">
      <w:pPr>
        <w:widowControl w:val="0"/>
        <w:autoSpaceDE w:val="0"/>
        <w:autoSpaceDN w:val="0"/>
        <w:adjustRightInd w:val="0"/>
        <w:jc w:val="both"/>
        <w:rPr>
          <w:sz w:val="20"/>
          <w:lang w:eastAsia="ko-KR"/>
        </w:rPr>
      </w:pPr>
      <w:proofErr w:type="spellStart"/>
      <w:r w:rsidRPr="006403B7">
        <w:rPr>
          <w:sz w:val="20"/>
          <w:lang w:eastAsia="ko-KR"/>
        </w:rPr>
        <w:t>An</w:t>
      </w:r>
      <w:proofErr w:type="spellEnd"/>
      <w:r w:rsidRPr="006403B7">
        <w:rPr>
          <w:sz w:val="20"/>
          <w:lang w:eastAsia="ko-KR"/>
        </w:rPr>
        <w:t xml:space="preserve"> HE STA </w:t>
      </w:r>
      <w:r w:rsidR="00BD3044" w:rsidRPr="006403B7">
        <w:rPr>
          <w:sz w:val="20"/>
          <w:lang w:eastAsia="ko-KR"/>
        </w:rPr>
        <w:t xml:space="preserve">receiving </w:t>
      </w:r>
      <w:r w:rsidR="00BD3044" w:rsidRPr="00FF1A3C">
        <w:rPr>
          <w:sz w:val="20"/>
          <w:lang w:eastAsia="ko-KR"/>
        </w:rPr>
        <w:t xml:space="preserve">an HE Operation element </w:t>
      </w:r>
      <w:r w:rsidR="00BD3044" w:rsidRPr="00FF1A3C">
        <w:rPr>
          <w:rFonts w:hint="eastAsia"/>
          <w:sz w:val="20"/>
          <w:u w:val="single"/>
          <w:lang w:eastAsia="ko-KR"/>
        </w:rPr>
        <w:t xml:space="preserve">from a peer HE STA </w:t>
      </w:r>
      <w:r w:rsidRPr="006403B7">
        <w:rPr>
          <w:sz w:val="20"/>
          <w:lang w:eastAsia="ko-KR"/>
        </w:rPr>
        <w:t xml:space="preserve">shall set the TXVECTOR parameter of BSS_COLOR of an HE PPDU </w:t>
      </w:r>
      <w:r w:rsidRPr="00FF1A3C">
        <w:rPr>
          <w:sz w:val="20"/>
          <w:u w:val="single"/>
          <w:lang w:eastAsia="ko-KR"/>
        </w:rPr>
        <w:t xml:space="preserve">which is destined to </w:t>
      </w:r>
      <w:r w:rsidR="00BD3044">
        <w:rPr>
          <w:rFonts w:hint="eastAsia"/>
          <w:sz w:val="20"/>
          <w:u w:val="single"/>
          <w:lang w:eastAsia="ko-KR"/>
        </w:rPr>
        <w:t xml:space="preserve">the peer STA </w:t>
      </w:r>
      <w:r w:rsidRPr="00FF1A3C">
        <w:rPr>
          <w:sz w:val="20"/>
          <w:u w:val="single"/>
          <w:lang w:eastAsia="ko-KR"/>
        </w:rPr>
        <w:t xml:space="preserve">to the </w:t>
      </w:r>
      <w:r w:rsidR="00BD3044">
        <w:rPr>
          <w:rFonts w:hint="eastAsia"/>
          <w:sz w:val="20"/>
          <w:u w:val="single"/>
          <w:lang w:eastAsia="ko-KR"/>
        </w:rPr>
        <w:t>a</w:t>
      </w:r>
      <w:r w:rsidRPr="00FF1A3C">
        <w:rPr>
          <w:sz w:val="20"/>
          <w:u w:val="single"/>
          <w:lang w:eastAsia="ko-KR"/>
        </w:rPr>
        <w:t xml:space="preserve">ctive BSS </w:t>
      </w:r>
      <w:proofErr w:type="spellStart"/>
      <w:r w:rsidRPr="00FF1A3C">
        <w:rPr>
          <w:sz w:val="20"/>
          <w:u w:val="single"/>
          <w:lang w:eastAsia="ko-KR"/>
        </w:rPr>
        <w:t>Color</w:t>
      </w:r>
      <w:proofErr w:type="spellEnd"/>
      <w:r w:rsidRPr="00FF1A3C">
        <w:rPr>
          <w:sz w:val="20"/>
          <w:u w:val="single"/>
          <w:lang w:eastAsia="ko-KR"/>
        </w:rPr>
        <w:t xml:space="preserve"> value</w:t>
      </w:r>
      <w:r w:rsidR="00BD3044">
        <w:rPr>
          <w:rFonts w:hint="eastAsia"/>
          <w:sz w:val="20"/>
          <w:u w:val="single"/>
          <w:lang w:eastAsia="ko-KR"/>
        </w:rPr>
        <w:t xml:space="preserve"> </w:t>
      </w:r>
      <w:r w:rsidR="00BD3044" w:rsidRPr="00FF1A3C">
        <w:rPr>
          <w:strike/>
          <w:sz w:val="20"/>
          <w:lang w:eastAsia="ko-KR"/>
        </w:rPr>
        <w:t xml:space="preserve">to the value indicated in the BSS </w:t>
      </w:r>
      <w:proofErr w:type="spellStart"/>
      <w:r w:rsidR="00BD3044" w:rsidRPr="00FF1A3C">
        <w:rPr>
          <w:strike/>
          <w:sz w:val="20"/>
          <w:lang w:eastAsia="ko-KR"/>
        </w:rPr>
        <w:t>Color</w:t>
      </w:r>
      <w:proofErr w:type="spellEnd"/>
      <w:r w:rsidR="00BD3044" w:rsidRPr="00FF1A3C">
        <w:rPr>
          <w:strike/>
          <w:sz w:val="20"/>
          <w:lang w:eastAsia="ko-KR"/>
        </w:rPr>
        <w:t xml:space="preserve"> subfield of the HE Operation element received from the HE STA with which it is associated or intends to transmit.</w:t>
      </w:r>
      <w:r w:rsidR="00A57364" w:rsidRPr="00D82B64">
        <w:rPr>
          <w:rFonts w:hint="eastAsia"/>
          <w:sz w:val="20"/>
          <w:u w:val="single"/>
          <w:lang w:eastAsia="ko-KR"/>
        </w:rPr>
        <w:t xml:space="preserve">, </w:t>
      </w:r>
      <w:r w:rsidR="00A850CD" w:rsidRPr="00D82B64">
        <w:rPr>
          <w:rFonts w:hint="eastAsia"/>
          <w:sz w:val="20"/>
          <w:u w:val="single"/>
          <w:lang w:eastAsia="ko-KR"/>
        </w:rPr>
        <w:t>if</w:t>
      </w:r>
      <w:r w:rsidR="00B17EB1" w:rsidRPr="00D82B64">
        <w:rPr>
          <w:sz w:val="20"/>
          <w:u w:val="single"/>
          <w:lang w:eastAsia="ko-KR"/>
        </w:rPr>
        <w:t xml:space="preserve"> </w:t>
      </w:r>
      <w:r w:rsidR="0013776C" w:rsidRPr="00D82B64">
        <w:rPr>
          <w:rFonts w:hint="eastAsia"/>
          <w:sz w:val="20"/>
          <w:u w:val="single"/>
          <w:lang w:eastAsia="ko-KR"/>
        </w:rPr>
        <w:t xml:space="preserve">the HE STA </w:t>
      </w:r>
      <w:r w:rsidR="00B17EB1" w:rsidRPr="00D82B64">
        <w:rPr>
          <w:sz w:val="20"/>
          <w:u w:val="single"/>
          <w:lang w:eastAsia="ko-KR"/>
        </w:rPr>
        <w:t xml:space="preserve">has established any of the following </w:t>
      </w:r>
      <w:r w:rsidR="00FC6D2C">
        <w:rPr>
          <w:rFonts w:hint="eastAsia"/>
          <w:sz w:val="20"/>
          <w:u w:val="single"/>
          <w:lang w:eastAsia="ko-KR"/>
        </w:rPr>
        <w:t xml:space="preserve">with the peer HE STA </w:t>
      </w:r>
      <w:r w:rsidR="0013776C" w:rsidRPr="00D82B64">
        <w:rPr>
          <w:rFonts w:hint="eastAsia"/>
          <w:sz w:val="20"/>
          <w:u w:val="single"/>
          <w:lang w:eastAsia="ko-KR"/>
        </w:rPr>
        <w:t xml:space="preserve">or </w:t>
      </w:r>
      <w:r w:rsidR="00A850CD" w:rsidRPr="00D82B64">
        <w:rPr>
          <w:rFonts w:hint="eastAsia"/>
          <w:sz w:val="20"/>
          <w:u w:val="single"/>
          <w:lang w:eastAsia="ko-KR"/>
        </w:rPr>
        <w:t xml:space="preserve">none of </w:t>
      </w:r>
      <w:r w:rsidR="0013776C" w:rsidRPr="00D82B64">
        <w:rPr>
          <w:sz w:val="20"/>
          <w:u w:val="single"/>
          <w:lang w:eastAsia="ko-KR"/>
        </w:rPr>
        <w:t>the following</w:t>
      </w:r>
      <w:r w:rsidR="00FC6D2C">
        <w:rPr>
          <w:rFonts w:hint="eastAsia"/>
          <w:sz w:val="20"/>
          <w:u w:val="single"/>
          <w:lang w:eastAsia="ko-KR"/>
        </w:rPr>
        <w:t xml:space="preserve"> with the other HE STAs</w:t>
      </w:r>
      <w:r w:rsidR="0013776C" w:rsidRPr="00D82B64">
        <w:rPr>
          <w:rFonts w:hint="eastAsia"/>
          <w:sz w:val="20"/>
          <w:u w:val="single"/>
          <w:lang w:eastAsia="ko-KR"/>
        </w:rPr>
        <w:t>:</w:t>
      </w:r>
      <w:r w:rsidR="00D82B64">
        <w:rPr>
          <w:rFonts w:hint="eastAsia"/>
          <w:sz w:val="20"/>
          <w:u w:val="single"/>
          <w:lang w:eastAsia="ko-KR"/>
        </w:rPr>
        <w:t xml:space="preserve"> (#5734)</w:t>
      </w:r>
    </w:p>
    <w:p w:rsidR="00A850CD" w:rsidRPr="00D82B64" w:rsidRDefault="00A850CD" w:rsidP="00B17EB1">
      <w:pPr>
        <w:widowControl w:val="0"/>
        <w:autoSpaceDE w:val="0"/>
        <w:autoSpaceDN w:val="0"/>
        <w:adjustRightInd w:val="0"/>
        <w:jc w:val="both"/>
        <w:rPr>
          <w:sz w:val="20"/>
          <w:u w:val="single"/>
          <w:lang w:eastAsia="ko-KR"/>
        </w:rPr>
      </w:pPr>
      <w:r w:rsidRPr="00D82B64">
        <w:rPr>
          <w:sz w:val="20"/>
          <w:u w:val="single"/>
        </w:rPr>
        <w:t xml:space="preserve">— </w:t>
      </w:r>
      <w:r w:rsidRPr="00D82B64">
        <w:rPr>
          <w:sz w:val="20"/>
          <w:u w:val="single"/>
          <w:lang w:eastAsia="ko-KR"/>
        </w:rPr>
        <w:t>An association</w:t>
      </w:r>
    </w:p>
    <w:p w:rsidR="00A850CD" w:rsidRPr="00D82B64" w:rsidRDefault="00A850CD" w:rsidP="00B17EB1">
      <w:pPr>
        <w:widowControl w:val="0"/>
        <w:autoSpaceDE w:val="0"/>
        <w:autoSpaceDN w:val="0"/>
        <w:adjustRightInd w:val="0"/>
        <w:jc w:val="both"/>
        <w:rPr>
          <w:sz w:val="20"/>
          <w:u w:val="single"/>
          <w:lang w:eastAsia="ko-KR"/>
        </w:rPr>
      </w:pPr>
      <w:r w:rsidRPr="00D82B64">
        <w:rPr>
          <w:sz w:val="20"/>
          <w:u w:val="single"/>
        </w:rPr>
        <w:t xml:space="preserve">— </w:t>
      </w:r>
      <w:r w:rsidRPr="00D82B64">
        <w:rPr>
          <w:sz w:val="20"/>
          <w:u w:val="single"/>
          <w:lang w:eastAsia="ko-KR"/>
        </w:rPr>
        <w:t>A</w:t>
      </w:r>
      <w:r w:rsidRPr="00D82B64">
        <w:rPr>
          <w:rFonts w:hint="eastAsia"/>
          <w:sz w:val="20"/>
          <w:u w:val="single"/>
          <w:lang w:eastAsia="ko-KR"/>
        </w:rPr>
        <w:t xml:space="preserve"> TDLS link</w:t>
      </w:r>
    </w:p>
    <w:p w:rsidR="00A850CD" w:rsidRPr="00D82B64" w:rsidRDefault="00A850CD" w:rsidP="00A850CD">
      <w:pPr>
        <w:widowControl w:val="0"/>
        <w:autoSpaceDE w:val="0"/>
        <w:autoSpaceDN w:val="0"/>
        <w:adjustRightInd w:val="0"/>
        <w:jc w:val="both"/>
        <w:rPr>
          <w:sz w:val="20"/>
          <w:u w:val="single"/>
          <w:lang w:eastAsia="ko-KR"/>
        </w:rPr>
      </w:pPr>
      <w:r w:rsidRPr="00D82B64">
        <w:rPr>
          <w:sz w:val="20"/>
          <w:u w:val="single"/>
        </w:rPr>
        <w:t xml:space="preserve">— </w:t>
      </w:r>
      <w:r w:rsidRPr="00D82B64">
        <w:rPr>
          <w:sz w:val="20"/>
          <w:u w:val="single"/>
          <w:lang w:eastAsia="ko-KR"/>
        </w:rPr>
        <w:t>A</w:t>
      </w:r>
      <w:r w:rsidRPr="00D82B64">
        <w:rPr>
          <w:rFonts w:hint="eastAsia"/>
          <w:sz w:val="20"/>
          <w:u w:val="single"/>
          <w:lang w:eastAsia="ko-KR"/>
        </w:rPr>
        <w:t xml:space="preserve"> DLS link </w:t>
      </w:r>
    </w:p>
    <w:p w:rsidR="00A850CD" w:rsidRDefault="00A850CD" w:rsidP="00A850CD">
      <w:pPr>
        <w:widowControl w:val="0"/>
        <w:autoSpaceDE w:val="0"/>
        <w:autoSpaceDN w:val="0"/>
        <w:adjustRightInd w:val="0"/>
        <w:jc w:val="both"/>
        <w:rPr>
          <w:sz w:val="20"/>
          <w:u w:val="single"/>
          <w:lang w:eastAsia="ko-KR"/>
        </w:rPr>
      </w:pPr>
      <w:r w:rsidRPr="00D82B64">
        <w:rPr>
          <w:sz w:val="20"/>
          <w:u w:val="single"/>
        </w:rPr>
        <w:t xml:space="preserve">— </w:t>
      </w:r>
      <w:r w:rsidRPr="00D82B64">
        <w:rPr>
          <w:sz w:val="20"/>
          <w:u w:val="single"/>
          <w:lang w:eastAsia="ko-KR"/>
        </w:rPr>
        <w:t>A</w:t>
      </w:r>
      <w:r w:rsidRPr="00D82B64">
        <w:rPr>
          <w:rFonts w:hint="eastAsia"/>
          <w:sz w:val="20"/>
          <w:u w:val="single"/>
          <w:lang w:eastAsia="ko-KR"/>
        </w:rPr>
        <w:t xml:space="preserve"> Mesh Peer relationship </w:t>
      </w:r>
    </w:p>
    <w:p w:rsidR="00FC6D2C" w:rsidRPr="00D82B64" w:rsidRDefault="00FC6D2C" w:rsidP="00A850CD">
      <w:pPr>
        <w:widowControl w:val="0"/>
        <w:autoSpaceDE w:val="0"/>
        <w:autoSpaceDN w:val="0"/>
        <w:adjustRightInd w:val="0"/>
        <w:jc w:val="both"/>
        <w:rPr>
          <w:sz w:val="20"/>
          <w:u w:val="single"/>
          <w:lang w:eastAsia="ko-KR"/>
        </w:rPr>
      </w:pPr>
      <w:r w:rsidRPr="00422A96">
        <w:rPr>
          <w:sz w:val="20"/>
          <w:u w:val="single"/>
        </w:rPr>
        <w:t>—</w:t>
      </w:r>
      <w:r>
        <w:rPr>
          <w:rFonts w:hint="eastAsia"/>
          <w:sz w:val="20"/>
          <w:u w:val="single"/>
          <w:lang w:eastAsia="ko-KR"/>
        </w:rPr>
        <w:t xml:space="preserve"> An IBSS </w:t>
      </w:r>
      <w:r w:rsidR="00D82B64">
        <w:rPr>
          <w:rFonts w:hint="eastAsia"/>
          <w:sz w:val="20"/>
          <w:u w:val="single"/>
          <w:lang w:eastAsia="ko-KR"/>
        </w:rPr>
        <w:t>membership</w:t>
      </w:r>
    </w:p>
    <w:p w:rsidR="00D50D09" w:rsidRDefault="00D50D09" w:rsidP="00CC4249">
      <w:pPr>
        <w:widowControl w:val="0"/>
        <w:autoSpaceDE w:val="0"/>
        <w:autoSpaceDN w:val="0"/>
        <w:adjustRightInd w:val="0"/>
        <w:jc w:val="both"/>
        <w:rPr>
          <w:sz w:val="20"/>
          <w:lang w:eastAsia="ko-KR"/>
        </w:rPr>
      </w:pPr>
    </w:p>
    <w:p w:rsidR="0082095D" w:rsidRDefault="00D50D09" w:rsidP="00CC4249">
      <w:pPr>
        <w:widowControl w:val="0"/>
        <w:autoSpaceDE w:val="0"/>
        <w:autoSpaceDN w:val="0"/>
        <w:adjustRightInd w:val="0"/>
        <w:jc w:val="both"/>
        <w:rPr>
          <w:sz w:val="20"/>
          <w:lang w:eastAsia="ko-KR"/>
        </w:rPr>
      </w:pPr>
      <w:proofErr w:type="spellStart"/>
      <w:r>
        <w:rPr>
          <w:sz w:val="20"/>
        </w:rPr>
        <w:t>An</w:t>
      </w:r>
      <w:proofErr w:type="spellEnd"/>
      <w:r>
        <w:rPr>
          <w:sz w:val="20"/>
        </w:rPr>
        <w:t xml:space="preserve"> HE STA that received an HE PPDU with RXVECTOR parameter BSS_COLOR with a value between 1 and 63 may </w:t>
      </w:r>
      <w:r w:rsidRPr="005A2878">
        <w:rPr>
          <w:strike/>
          <w:sz w:val="20"/>
        </w:rPr>
        <w:t>ignore</w:t>
      </w:r>
      <w:r>
        <w:rPr>
          <w:sz w:val="20"/>
        </w:rPr>
        <w:t xml:space="preserve"> </w:t>
      </w:r>
      <w:r w:rsidR="00834D1A">
        <w:rPr>
          <w:rFonts w:hint="eastAsia"/>
          <w:sz w:val="20"/>
          <w:lang w:eastAsia="ko-KR"/>
        </w:rPr>
        <w:t xml:space="preserve">follow the spatial reuse rules </w:t>
      </w:r>
      <w:r w:rsidRPr="005A2878">
        <w:rPr>
          <w:strike/>
          <w:sz w:val="20"/>
        </w:rPr>
        <w:t xml:space="preserve">the HE PPDU subject to the rules </w:t>
      </w:r>
      <w:r w:rsidR="008A2F17" w:rsidRPr="00D82B64">
        <w:rPr>
          <w:rFonts w:hint="eastAsia"/>
          <w:sz w:val="20"/>
          <w:lang w:eastAsia="ko-KR"/>
        </w:rPr>
        <w:t>(#5</w:t>
      </w:r>
      <w:r w:rsidR="00F62EFA">
        <w:rPr>
          <w:rFonts w:hint="eastAsia"/>
          <w:sz w:val="20"/>
          <w:lang w:eastAsia="ko-KR"/>
        </w:rPr>
        <w:t>213</w:t>
      </w:r>
      <w:r w:rsidR="008A2F17" w:rsidRPr="00D82B64">
        <w:rPr>
          <w:rFonts w:hint="eastAsia"/>
          <w:sz w:val="20"/>
          <w:lang w:eastAsia="ko-KR"/>
        </w:rPr>
        <w:t xml:space="preserve">) </w:t>
      </w:r>
      <w:r>
        <w:rPr>
          <w:sz w:val="20"/>
        </w:rPr>
        <w:t xml:space="preserve">as described in 27.9 (Spatial reuse operation). </w:t>
      </w:r>
    </w:p>
    <w:p w:rsidR="00A47C9B" w:rsidRDefault="00A47C9B" w:rsidP="00CC4249">
      <w:pPr>
        <w:widowControl w:val="0"/>
        <w:autoSpaceDE w:val="0"/>
        <w:autoSpaceDN w:val="0"/>
        <w:adjustRightInd w:val="0"/>
        <w:jc w:val="both"/>
        <w:rPr>
          <w:sz w:val="20"/>
          <w:lang w:eastAsia="ko-KR"/>
        </w:rPr>
      </w:pPr>
    </w:p>
    <w:p w:rsidR="0082095D" w:rsidRDefault="00D50D09" w:rsidP="00CC4249">
      <w:pPr>
        <w:widowControl w:val="0"/>
        <w:autoSpaceDE w:val="0"/>
        <w:autoSpaceDN w:val="0"/>
        <w:adjustRightInd w:val="0"/>
        <w:jc w:val="both"/>
        <w:rPr>
          <w:sz w:val="20"/>
          <w:lang w:eastAsia="ko-KR"/>
        </w:rPr>
      </w:pPr>
      <w:proofErr w:type="spellStart"/>
      <w:r>
        <w:rPr>
          <w:sz w:val="20"/>
        </w:rPr>
        <w:t>An</w:t>
      </w:r>
      <w:proofErr w:type="spellEnd"/>
      <w:r>
        <w:rPr>
          <w:sz w:val="20"/>
        </w:rPr>
        <w:t xml:space="preserve"> HE STA transmitting </w:t>
      </w:r>
      <w:proofErr w:type="spellStart"/>
      <w:r>
        <w:rPr>
          <w:sz w:val="20"/>
        </w:rPr>
        <w:t>an</w:t>
      </w:r>
      <w:proofErr w:type="spellEnd"/>
      <w:r>
        <w:rPr>
          <w:sz w:val="20"/>
        </w:rPr>
        <w:t xml:space="preserve"> HE SU PPDU or an HE extended range SU PPDU for which one or more intended recipient STAs is not a member of a transmitting STA's </w:t>
      </w:r>
      <w:r w:rsidR="00FC6D2C" w:rsidRPr="00D82B64">
        <w:rPr>
          <w:rFonts w:hint="eastAsia"/>
          <w:sz w:val="20"/>
          <w:u w:val="single"/>
          <w:lang w:eastAsia="ko-KR"/>
        </w:rPr>
        <w:t xml:space="preserve">HE </w:t>
      </w:r>
      <w:r w:rsidR="00D82B64">
        <w:rPr>
          <w:rFonts w:hint="eastAsia"/>
          <w:sz w:val="20"/>
          <w:u w:val="single"/>
          <w:lang w:eastAsia="ko-KR"/>
        </w:rPr>
        <w:t xml:space="preserve">(#5734) </w:t>
      </w:r>
      <w:r>
        <w:rPr>
          <w:sz w:val="20"/>
        </w:rPr>
        <w:t xml:space="preserve">BSS shall set the TXVECTOR parameter BSS_COLOR of the HE PPDU to 0. </w:t>
      </w:r>
    </w:p>
    <w:p w:rsidR="0082095D" w:rsidRDefault="0082095D" w:rsidP="00CC4249">
      <w:pPr>
        <w:widowControl w:val="0"/>
        <w:autoSpaceDE w:val="0"/>
        <w:autoSpaceDN w:val="0"/>
        <w:adjustRightInd w:val="0"/>
        <w:jc w:val="both"/>
        <w:rPr>
          <w:sz w:val="20"/>
          <w:lang w:eastAsia="ko-KR"/>
        </w:rPr>
      </w:pPr>
    </w:p>
    <w:p w:rsidR="00D50D09" w:rsidRDefault="00D50D09" w:rsidP="00CC4249">
      <w:pPr>
        <w:widowControl w:val="0"/>
        <w:autoSpaceDE w:val="0"/>
        <w:autoSpaceDN w:val="0"/>
        <w:adjustRightInd w:val="0"/>
        <w:jc w:val="both"/>
        <w:rPr>
          <w:sz w:val="20"/>
          <w:lang w:eastAsia="ko-KR"/>
        </w:rPr>
      </w:pPr>
      <w:proofErr w:type="spellStart"/>
      <w:r>
        <w:rPr>
          <w:sz w:val="20"/>
        </w:rPr>
        <w:t>An</w:t>
      </w:r>
      <w:proofErr w:type="spellEnd"/>
      <w:r>
        <w:rPr>
          <w:sz w:val="20"/>
        </w:rPr>
        <w:t xml:space="preserve"> HE STA that received an HE SU PPDU or an HE extended range SU PPDU with RXVECTOR parameter BSS_COLOR equal to 0 shall not discard the HE PPDU.</w:t>
      </w:r>
    </w:p>
    <w:p w:rsidR="00D50D09" w:rsidRDefault="00D50D09" w:rsidP="00CC4249">
      <w:pPr>
        <w:widowControl w:val="0"/>
        <w:autoSpaceDE w:val="0"/>
        <w:autoSpaceDN w:val="0"/>
        <w:adjustRightInd w:val="0"/>
        <w:jc w:val="both"/>
        <w:rPr>
          <w:sz w:val="20"/>
          <w:lang w:eastAsia="ko-KR"/>
        </w:rPr>
      </w:pPr>
    </w:p>
    <w:p w:rsidR="0082095D" w:rsidRPr="00FF1A3C" w:rsidRDefault="00D50D09" w:rsidP="00CC4249">
      <w:pPr>
        <w:widowControl w:val="0"/>
        <w:autoSpaceDE w:val="0"/>
        <w:autoSpaceDN w:val="0"/>
        <w:adjustRightInd w:val="0"/>
        <w:jc w:val="both"/>
        <w:rPr>
          <w:strike/>
          <w:sz w:val="20"/>
          <w:lang w:eastAsia="ko-KR"/>
        </w:rPr>
      </w:pPr>
      <w:proofErr w:type="spellStart"/>
      <w:r w:rsidRPr="00FF1A3C">
        <w:rPr>
          <w:strike/>
          <w:sz w:val="20"/>
        </w:rPr>
        <w:t>An</w:t>
      </w:r>
      <w:proofErr w:type="spellEnd"/>
      <w:r w:rsidRPr="00FF1A3C">
        <w:rPr>
          <w:strike/>
          <w:sz w:val="20"/>
        </w:rPr>
        <w:t xml:space="preserve"> HE STA associated with an HE AP that is transmitting </w:t>
      </w:r>
      <w:proofErr w:type="spellStart"/>
      <w:r w:rsidRPr="00FF1A3C">
        <w:rPr>
          <w:strike/>
          <w:sz w:val="20"/>
        </w:rPr>
        <w:t>an</w:t>
      </w:r>
      <w:proofErr w:type="spellEnd"/>
      <w:r w:rsidRPr="00FF1A3C">
        <w:rPr>
          <w:strike/>
          <w:sz w:val="20"/>
        </w:rPr>
        <w:t xml:space="preserve"> HE PPDU in a direct path to a DLS or TDLS peer STA shall set the TXVECTOR parameter BSS_COLOR to the value of the value indicated in the BSS </w:t>
      </w:r>
      <w:proofErr w:type="spellStart"/>
      <w:r w:rsidRPr="00FF1A3C">
        <w:rPr>
          <w:strike/>
          <w:sz w:val="20"/>
        </w:rPr>
        <w:t>Color</w:t>
      </w:r>
      <w:proofErr w:type="spellEnd"/>
      <w:r w:rsidRPr="00FF1A3C">
        <w:rPr>
          <w:strike/>
          <w:sz w:val="20"/>
        </w:rPr>
        <w:t xml:space="preserve"> subfield of the HE Operation element received from the HE AP. </w:t>
      </w:r>
    </w:p>
    <w:p w:rsidR="0082095D" w:rsidRDefault="0082095D" w:rsidP="00CC4249">
      <w:pPr>
        <w:widowControl w:val="0"/>
        <w:autoSpaceDE w:val="0"/>
        <w:autoSpaceDN w:val="0"/>
        <w:adjustRightInd w:val="0"/>
        <w:jc w:val="both"/>
        <w:rPr>
          <w:sz w:val="20"/>
          <w:lang w:eastAsia="ko-KR"/>
        </w:rPr>
      </w:pPr>
    </w:p>
    <w:p w:rsidR="0082095D" w:rsidRDefault="00D50D09" w:rsidP="00CC4249">
      <w:pPr>
        <w:widowControl w:val="0"/>
        <w:autoSpaceDE w:val="0"/>
        <w:autoSpaceDN w:val="0"/>
        <w:adjustRightInd w:val="0"/>
        <w:jc w:val="both"/>
        <w:rPr>
          <w:sz w:val="20"/>
          <w:lang w:eastAsia="ko-KR"/>
        </w:rPr>
      </w:pPr>
      <w:r>
        <w:rPr>
          <w:sz w:val="20"/>
        </w:rPr>
        <w:t xml:space="preserve">All APs that are members of a Multiple BSSID Set element shall use the same BSS </w:t>
      </w:r>
      <w:proofErr w:type="spellStart"/>
      <w:r>
        <w:rPr>
          <w:sz w:val="20"/>
        </w:rPr>
        <w:t>Color</w:t>
      </w:r>
      <w:proofErr w:type="spellEnd"/>
      <w:r>
        <w:rPr>
          <w:sz w:val="20"/>
        </w:rPr>
        <w:t xml:space="preserve">. </w:t>
      </w:r>
    </w:p>
    <w:p w:rsidR="0082095D" w:rsidRDefault="0082095D" w:rsidP="00CC4249">
      <w:pPr>
        <w:widowControl w:val="0"/>
        <w:autoSpaceDE w:val="0"/>
        <w:autoSpaceDN w:val="0"/>
        <w:adjustRightInd w:val="0"/>
        <w:jc w:val="both"/>
        <w:rPr>
          <w:sz w:val="20"/>
          <w:lang w:eastAsia="ko-KR"/>
        </w:rPr>
      </w:pPr>
    </w:p>
    <w:p w:rsidR="0082095D" w:rsidRDefault="00D50D09" w:rsidP="00CC4249">
      <w:pPr>
        <w:widowControl w:val="0"/>
        <w:autoSpaceDE w:val="0"/>
        <w:autoSpaceDN w:val="0"/>
        <w:adjustRightInd w:val="0"/>
        <w:jc w:val="both"/>
        <w:rPr>
          <w:sz w:val="20"/>
          <w:lang w:eastAsia="ko-KR"/>
        </w:rPr>
      </w:pPr>
      <w:proofErr w:type="spellStart"/>
      <w:r>
        <w:rPr>
          <w:sz w:val="20"/>
        </w:rPr>
        <w:t>An</w:t>
      </w:r>
      <w:proofErr w:type="spellEnd"/>
      <w:r>
        <w:rPr>
          <w:sz w:val="20"/>
        </w:rPr>
        <w:t xml:space="preserve"> HE AP that decides to discontinue the use of the BSS </w:t>
      </w:r>
      <w:proofErr w:type="spellStart"/>
      <w:r>
        <w:rPr>
          <w:sz w:val="20"/>
        </w:rPr>
        <w:t>color</w:t>
      </w:r>
      <w:proofErr w:type="spellEnd"/>
      <w:r>
        <w:rPr>
          <w:sz w:val="20"/>
        </w:rPr>
        <w:t xml:space="preserve"> for the BSS that it serves, for example, after detecting a BSS </w:t>
      </w:r>
      <w:proofErr w:type="spellStart"/>
      <w:r>
        <w:rPr>
          <w:sz w:val="20"/>
        </w:rPr>
        <w:t>Color</w:t>
      </w:r>
      <w:proofErr w:type="spellEnd"/>
      <w:r>
        <w:rPr>
          <w:sz w:val="20"/>
        </w:rPr>
        <w:t xml:space="preserve"> overlap with an OBSS shall set the value of BSS </w:t>
      </w:r>
      <w:proofErr w:type="spellStart"/>
      <w:r>
        <w:rPr>
          <w:sz w:val="20"/>
        </w:rPr>
        <w:t>Color</w:t>
      </w:r>
      <w:proofErr w:type="spellEnd"/>
      <w:r>
        <w:rPr>
          <w:sz w:val="20"/>
        </w:rPr>
        <w:t xml:space="preserve"> Disabled subfield in the HE Operation element to 1 to inform associated STAs that the BSS </w:t>
      </w:r>
      <w:proofErr w:type="spellStart"/>
      <w:r>
        <w:rPr>
          <w:sz w:val="20"/>
        </w:rPr>
        <w:t>Color</w:t>
      </w:r>
      <w:proofErr w:type="spellEnd"/>
      <w:r>
        <w:rPr>
          <w:sz w:val="20"/>
        </w:rPr>
        <w:t xml:space="preserve"> is disabled; otherwise the AP shall set the BSS </w:t>
      </w:r>
      <w:proofErr w:type="spellStart"/>
      <w:r>
        <w:rPr>
          <w:sz w:val="20"/>
        </w:rPr>
        <w:t>Color</w:t>
      </w:r>
      <w:proofErr w:type="spellEnd"/>
      <w:r>
        <w:rPr>
          <w:sz w:val="20"/>
        </w:rPr>
        <w:t xml:space="preserve"> Disabled subfield to 0. </w:t>
      </w:r>
    </w:p>
    <w:p w:rsidR="0082095D" w:rsidRDefault="0082095D" w:rsidP="00CC4249">
      <w:pPr>
        <w:widowControl w:val="0"/>
        <w:autoSpaceDE w:val="0"/>
        <w:autoSpaceDN w:val="0"/>
        <w:adjustRightInd w:val="0"/>
        <w:jc w:val="both"/>
        <w:rPr>
          <w:sz w:val="20"/>
          <w:lang w:eastAsia="ko-KR"/>
        </w:rPr>
      </w:pPr>
    </w:p>
    <w:p w:rsidR="0082095D" w:rsidRDefault="00D50D09" w:rsidP="00CC4249">
      <w:pPr>
        <w:widowControl w:val="0"/>
        <w:autoSpaceDE w:val="0"/>
        <w:autoSpaceDN w:val="0"/>
        <w:adjustRightInd w:val="0"/>
        <w:jc w:val="both"/>
        <w:rPr>
          <w:sz w:val="20"/>
          <w:lang w:eastAsia="ko-KR"/>
        </w:rPr>
      </w:pPr>
      <w:r>
        <w:rPr>
          <w:sz w:val="20"/>
        </w:rPr>
        <w:t xml:space="preserve">If the most recently received HE Operation element from the AP to which it is associated contained a value of 1 in the BSS </w:t>
      </w:r>
      <w:proofErr w:type="spellStart"/>
      <w:r>
        <w:rPr>
          <w:sz w:val="20"/>
        </w:rPr>
        <w:t>Color</w:t>
      </w:r>
      <w:proofErr w:type="spellEnd"/>
      <w:r>
        <w:rPr>
          <w:sz w:val="20"/>
        </w:rPr>
        <w:t xml:space="preserve"> Disabled subfield then: </w:t>
      </w:r>
    </w:p>
    <w:p w:rsidR="0082095D" w:rsidRDefault="00D50D09" w:rsidP="00CC4249">
      <w:pPr>
        <w:widowControl w:val="0"/>
        <w:autoSpaceDE w:val="0"/>
        <w:autoSpaceDN w:val="0"/>
        <w:adjustRightInd w:val="0"/>
        <w:jc w:val="both"/>
        <w:rPr>
          <w:sz w:val="20"/>
          <w:lang w:eastAsia="ko-KR"/>
        </w:rPr>
      </w:pPr>
      <w:r>
        <w:rPr>
          <w:sz w:val="20"/>
        </w:rPr>
        <w:t xml:space="preserve">— A HE non-AP STA should use the A1, A2 and Duration/ID fields of the MPDUs contained in the received PPDUs instead of the BSS_COLOR and </w:t>
      </w:r>
      <w:proofErr w:type="spellStart"/>
      <w:r>
        <w:rPr>
          <w:sz w:val="20"/>
        </w:rPr>
        <w:t>TXOP_Duration</w:t>
      </w:r>
      <w:proofErr w:type="spellEnd"/>
      <w:r>
        <w:rPr>
          <w:sz w:val="20"/>
        </w:rPr>
        <w:t xml:space="preserve"> field in the HE-SIG-A field to determine whether the STA should update the </w:t>
      </w:r>
      <w:proofErr w:type="spellStart"/>
      <w:r w:rsidRPr="005A2878">
        <w:rPr>
          <w:strike/>
          <w:sz w:val="20"/>
        </w:rPr>
        <w:t>I</w:t>
      </w:r>
      <w:r w:rsidR="007243CA" w:rsidRPr="005A2878">
        <w:rPr>
          <w:rFonts w:hint="eastAsia"/>
          <w:sz w:val="20"/>
          <w:u w:val="single"/>
          <w:lang w:eastAsia="ko-KR"/>
        </w:rPr>
        <w:t>i</w:t>
      </w:r>
      <w:r>
        <w:rPr>
          <w:sz w:val="20"/>
        </w:rPr>
        <w:t>ntra</w:t>
      </w:r>
      <w:proofErr w:type="spellEnd"/>
      <w:r>
        <w:rPr>
          <w:sz w:val="20"/>
        </w:rPr>
        <w:t xml:space="preserve">-BSS NAV. </w:t>
      </w:r>
    </w:p>
    <w:p w:rsidR="0082095D" w:rsidRDefault="00D50D09" w:rsidP="00CC4249">
      <w:pPr>
        <w:widowControl w:val="0"/>
        <w:autoSpaceDE w:val="0"/>
        <w:autoSpaceDN w:val="0"/>
        <w:adjustRightInd w:val="0"/>
        <w:jc w:val="both"/>
        <w:rPr>
          <w:sz w:val="20"/>
          <w:lang w:eastAsia="ko-KR"/>
        </w:rPr>
      </w:pPr>
      <w:r>
        <w:rPr>
          <w:sz w:val="20"/>
        </w:rPr>
        <w:t>— A HE non-AP STA should use the A1, A2 of the MPDUs contained in the received PPDUs instead of the BSS_COLOR and STA_ID_LIST field in the HE</w:t>
      </w:r>
      <w:r w:rsidR="00FC6744" w:rsidRPr="005A2878">
        <w:rPr>
          <w:rFonts w:hint="eastAsia"/>
          <w:sz w:val="20"/>
          <w:u w:val="single"/>
          <w:lang w:eastAsia="ko-KR"/>
        </w:rPr>
        <w:t>-</w:t>
      </w:r>
      <w:r>
        <w:rPr>
          <w:sz w:val="20"/>
        </w:rPr>
        <w:t>SIG</w:t>
      </w:r>
      <w:r w:rsidR="00FC6744" w:rsidRPr="005A2878">
        <w:rPr>
          <w:rFonts w:hint="eastAsia"/>
          <w:sz w:val="20"/>
          <w:u w:val="single"/>
          <w:lang w:eastAsia="ko-KR"/>
        </w:rPr>
        <w:t>-</w:t>
      </w:r>
      <w:r>
        <w:rPr>
          <w:sz w:val="20"/>
        </w:rPr>
        <w:t xml:space="preserve">A field to determine whether the STA may go to doze state for the duration of that PPDU (see 27.14.1 (Intra-PPDU power save for HE non-AP STAs)). </w:t>
      </w:r>
    </w:p>
    <w:p w:rsidR="009D2F39" w:rsidRDefault="009D2F39" w:rsidP="00CC4249">
      <w:pPr>
        <w:widowControl w:val="0"/>
        <w:autoSpaceDE w:val="0"/>
        <w:autoSpaceDN w:val="0"/>
        <w:adjustRightInd w:val="0"/>
        <w:jc w:val="both"/>
        <w:rPr>
          <w:sz w:val="20"/>
          <w:lang w:eastAsia="ko-KR"/>
        </w:rPr>
      </w:pPr>
    </w:p>
    <w:p w:rsidR="00D50D09" w:rsidRDefault="00D50D09" w:rsidP="00CC4249">
      <w:pPr>
        <w:widowControl w:val="0"/>
        <w:autoSpaceDE w:val="0"/>
        <w:autoSpaceDN w:val="0"/>
        <w:adjustRightInd w:val="0"/>
        <w:jc w:val="both"/>
        <w:rPr>
          <w:sz w:val="20"/>
          <w:lang w:eastAsia="ko-KR"/>
        </w:rPr>
      </w:pPr>
      <w:r>
        <w:rPr>
          <w:sz w:val="20"/>
        </w:rPr>
        <w:t xml:space="preserve">The HE non-AP STA may use </w:t>
      </w:r>
      <w:bookmarkStart w:id="0" w:name="_GoBack"/>
      <w:bookmarkEnd w:id="0"/>
      <w:r>
        <w:rPr>
          <w:sz w:val="20"/>
        </w:rPr>
        <w:t xml:space="preserve">the </w:t>
      </w:r>
      <w:proofErr w:type="spellStart"/>
      <w:r>
        <w:rPr>
          <w:sz w:val="20"/>
        </w:rPr>
        <w:t>BSS</w:t>
      </w:r>
      <w:r w:rsidR="00FC6744" w:rsidRPr="005A2878">
        <w:rPr>
          <w:rFonts w:hint="eastAsia"/>
          <w:sz w:val="20"/>
          <w:u w:val="single"/>
          <w:lang w:eastAsia="ko-KR"/>
        </w:rPr>
        <w:t>_</w:t>
      </w:r>
      <w:r w:rsidRPr="00DF6AC1">
        <w:rPr>
          <w:sz w:val="20"/>
        </w:rPr>
        <w:t>c</w:t>
      </w:r>
      <w:r>
        <w:rPr>
          <w:sz w:val="20"/>
        </w:rPr>
        <w:t>olor</w:t>
      </w:r>
      <w:proofErr w:type="spellEnd"/>
      <w:r>
        <w:rPr>
          <w:sz w:val="20"/>
        </w:rPr>
        <w:t xml:space="preserve"> </w:t>
      </w:r>
      <w:r w:rsidR="00FC6744" w:rsidRPr="005A2878">
        <w:rPr>
          <w:sz w:val="20"/>
          <w:u w:val="single"/>
        </w:rPr>
        <w:t>in the HE-SIG-A field to determine whe</w:t>
      </w:r>
      <w:r w:rsidR="007243CA" w:rsidRPr="005A2878">
        <w:rPr>
          <w:sz w:val="20"/>
          <w:u w:val="single"/>
        </w:rPr>
        <w:t xml:space="preserve">ther the STA </w:t>
      </w:r>
      <w:r w:rsidR="008A2F17">
        <w:rPr>
          <w:rFonts w:hint="eastAsia"/>
          <w:sz w:val="20"/>
          <w:u w:val="single"/>
          <w:lang w:eastAsia="ko-KR"/>
        </w:rPr>
        <w:t xml:space="preserve">should </w:t>
      </w:r>
      <w:r w:rsidR="007243CA" w:rsidRPr="005A2878">
        <w:rPr>
          <w:sz w:val="20"/>
          <w:u w:val="single"/>
        </w:rPr>
        <w:t xml:space="preserve">update the </w:t>
      </w:r>
      <w:r w:rsidR="007243CA" w:rsidRPr="005A2878">
        <w:rPr>
          <w:rFonts w:hint="eastAsia"/>
          <w:sz w:val="20"/>
          <w:u w:val="single"/>
          <w:lang w:eastAsia="ko-KR"/>
        </w:rPr>
        <w:t>i</w:t>
      </w:r>
      <w:r w:rsidR="00FC6744" w:rsidRPr="005A2878">
        <w:rPr>
          <w:sz w:val="20"/>
          <w:u w:val="single"/>
        </w:rPr>
        <w:t xml:space="preserve">ntra-BSS NAV </w:t>
      </w:r>
      <w:r w:rsidR="00FC6744" w:rsidRPr="005A2878">
        <w:rPr>
          <w:rFonts w:hint="eastAsia"/>
          <w:sz w:val="20"/>
          <w:u w:val="single"/>
          <w:lang w:eastAsia="ko-KR"/>
        </w:rPr>
        <w:t xml:space="preserve">or </w:t>
      </w:r>
      <w:r w:rsidR="00FC6744" w:rsidRPr="005A2878">
        <w:rPr>
          <w:sz w:val="20"/>
          <w:u w:val="single"/>
        </w:rPr>
        <w:t xml:space="preserve">the STA </w:t>
      </w:r>
      <w:r w:rsidR="008A2F17">
        <w:rPr>
          <w:rFonts w:hint="eastAsia"/>
          <w:sz w:val="20"/>
          <w:u w:val="single"/>
          <w:lang w:eastAsia="ko-KR"/>
        </w:rPr>
        <w:t>may go</w:t>
      </w:r>
      <w:r w:rsidR="00FC6744" w:rsidRPr="005A2878">
        <w:rPr>
          <w:sz w:val="20"/>
          <w:u w:val="single"/>
        </w:rPr>
        <w:t xml:space="preserve"> to doze state for the duration of that PPDU</w:t>
      </w:r>
      <w:r w:rsidR="008A2F17">
        <w:rPr>
          <w:rFonts w:hint="eastAsia"/>
          <w:sz w:val="20"/>
          <w:u w:val="single"/>
          <w:lang w:eastAsia="ko-KR"/>
        </w:rPr>
        <w:t xml:space="preserve"> </w:t>
      </w:r>
      <w:r w:rsidR="008A2F17" w:rsidRPr="008A2F17">
        <w:rPr>
          <w:sz w:val="20"/>
          <w:u w:val="single"/>
          <w:lang w:eastAsia="ko-KR"/>
        </w:rPr>
        <w:t>(#10291, 5479, 9953)</w:t>
      </w:r>
      <w:r w:rsidR="00FC6744">
        <w:rPr>
          <w:rFonts w:hint="eastAsia"/>
          <w:sz w:val="20"/>
          <w:lang w:eastAsia="ko-KR"/>
        </w:rPr>
        <w:t xml:space="preserve"> </w:t>
      </w:r>
      <w:r>
        <w:rPr>
          <w:sz w:val="20"/>
        </w:rPr>
        <w:t xml:space="preserve">if the most recently received HE Operation element from the AP to which it is associated contained a value of 0 in the BSS </w:t>
      </w:r>
      <w:proofErr w:type="spellStart"/>
      <w:r>
        <w:rPr>
          <w:sz w:val="20"/>
        </w:rPr>
        <w:t>Color</w:t>
      </w:r>
      <w:proofErr w:type="spellEnd"/>
      <w:r>
        <w:rPr>
          <w:sz w:val="20"/>
        </w:rPr>
        <w:t xml:space="preserve"> Disabled subfield.</w:t>
      </w:r>
    </w:p>
    <w:p w:rsidR="00FC6744" w:rsidRPr="005A2878" w:rsidRDefault="00FC6744" w:rsidP="00CC4249">
      <w:pPr>
        <w:widowControl w:val="0"/>
        <w:autoSpaceDE w:val="0"/>
        <w:autoSpaceDN w:val="0"/>
        <w:adjustRightInd w:val="0"/>
        <w:jc w:val="both"/>
        <w:rPr>
          <w:sz w:val="20"/>
          <w:lang w:eastAsia="ko-KR"/>
        </w:rPr>
      </w:pPr>
    </w:p>
    <w:p w:rsidR="00905A93" w:rsidRPr="005A2878" w:rsidRDefault="00905A93" w:rsidP="005A2878">
      <w:pPr>
        <w:pStyle w:val="af"/>
        <w:ind w:leftChars="0" w:left="0"/>
        <w:rPr>
          <w:b/>
          <w:bCs/>
          <w:i/>
          <w:iCs/>
          <w:lang w:eastAsia="ko-KR"/>
        </w:rPr>
      </w:pPr>
      <w:proofErr w:type="spellStart"/>
      <w:r w:rsidRPr="000A60EF">
        <w:rPr>
          <w:rFonts w:hint="eastAsia"/>
          <w:b/>
          <w:bCs/>
          <w:i/>
          <w:iCs/>
          <w:lang w:eastAsia="ko-KR"/>
        </w:rPr>
        <w:t>TGax</w:t>
      </w:r>
      <w:proofErr w:type="spellEnd"/>
      <w:r w:rsidRPr="000A60EF">
        <w:rPr>
          <w:rFonts w:hint="eastAsia"/>
          <w:b/>
          <w:bCs/>
          <w:i/>
          <w:iCs/>
          <w:lang w:eastAsia="ko-KR"/>
        </w:rPr>
        <w:t xml:space="preserve"> editor: </w:t>
      </w:r>
      <w:r>
        <w:rPr>
          <w:rFonts w:hint="eastAsia"/>
          <w:b/>
          <w:bCs/>
          <w:i/>
          <w:iCs/>
          <w:lang w:eastAsia="ko-KR"/>
        </w:rPr>
        <w:t xml:space="preserve">delete the following sentence from </w:t>
      </w:r>
      <w:r w:rsidRPr="000A60EF">
        <w:rPr>
          <w:rFonts w:hint="eastAsia"/>
          <w:b/>
          <w:bCs/>
          <w:i/>
          <w:iCs/>
          <w:lang w:eastAsia="ko-KR"/>
        </w:rPr>
        <w:t>the sub-clause</w:t>
      </w:r>
      <w:r>
        <w:rPr>
          <w:rFonts w:hint="eastAsia"/>
          <w:b/>
          <w:bCs/>
          <w:i/>
          <w:iCs/>
          <w:lang w:eastAsia="ko-KR"/>
        </w:rPr>
        <w:t xml:space="preserve"> 9.4.2.219</w:t>
      </w:r>
      <w:r w:rsidRPr="000A60EF">
        <w:rPr>
          <w:rFonts w:hint="eastAsia"/>
          <w:b/>
          <w:bCs/>
          <w:i/>
          <w:iCs/>
          <w:lang w:eastAsia="ko-KR"/>
        </w:rPr>
        <w:t>:</w:t>
      </w:r>
    </w:p>
    <w:p w:rsidR="00905A93" w:rsidRDefault="00905A93" w:rsidP="00905A93">
      <w:pPr>
        <w:widowControl w:val="0"/>
        <w:autoSpaceDE w:val="0"/>
        <w:autoSpaceDN w:val="0"/>
        <w:adjustRightInd w:val="0"/>
        <w:jc w:val="both"/>
        <w:rPr>
          <w:sz w:val="20"/>
          <w:lang w:eastAsia="ko-KR"/>
        </w:rPr>
      </w:pPr>
      <w:r w:rsidRPr="005A2878">
        <w:rPr>
          <w:strike/>
          <w:sz w:val="20"/>
          <w:lang w:eastAsia="ko-KR"/>
        </w:rPr>
        <w:t xml:space="preserve">The BSS </w:t>
      </w:r>
      <w:proofErr w:type="spellStart"/>
      <w:r w:rsidRPr="005A2878">
        <w:rPr>
          <w:strike/>
          <w:sz w:val="20"/>
          <w:lang w:eastAsia="ko-KR"/>
        </w:rPr>
        <w:t>Color</w:t>
      </w:r>
      <w:proofErr w:type="spellEnd"/>
      <w:r w:rsidRPr="005A2878">
        <w:rPr>
          <w:strike/>
          <w:sz w:val="20"/>
          <w:lang w:eastAsia="ko-KR"/>
        </w:rPr>
        <w:t xml:space="preserve"> field is an unsigned integer whose value is the BSS </w:t>
      </w:r>
      <w:proofErr w:type="spellStart"/>
      <w:r w:rsidRPr="005A2878">
        <w:rPr>
          <w:strike/>
          <w:sz w:val="20"/>
          <w:lang w:eastAsia="ko-KR"/>
        </w:rPr>
        <w:t>color</w:t>
      </w:r>
      <w:proofErr w:type="spellEnd"/>
      <w:r w:rsidRPr="005A2878">
        <w:rPr>
          <w:strike/>
          <w:sz w:val="20"/>
          <w:lang w:eastAsia="ko-KR"/>
        </w:rPr>
        <w:t xml:space="preserve"> of the BSS corresponding to the AP which transmitted this element, except that a value of 0 in this field indicates that there is no BSS </w:t>
      </w:r>
      <w:proofErr w:type="spellStart"/>
      <w:r w:rsidRPr="005A2878">
        <w:rPr>
          <w:strike/>
          <w:sz w:val="20"/>
          <w:lang w:eastAsia="ko-KR"/>
        </w:rPr>
        <w:t>color</w:t>
      </w:r>
      <w:proofErr w:type="spellEnd"/>
      <w:r w:rsidRPr="005A2878">
        <w:rPr>
          <w:strike/>
          <w:sz w:val="20"/>
          <w:lang w:eastAsia="ko-KR"/>
        </w:rPr>
        <w:t xml:space="preserve"> for</w:t>
      </w:r>
      <w:r w:rsidRPr="005A2878">
        <w:rPr>
          <w:rFonts w:hint="eastAsia"/>
          <w:strike/>
          <w:sz w:val="20"/>
          <w:lang w:eastAsia="ko-KR"/>
        </w:rPr>
        <w:t xml:space="preserve"> </w:t>
      </w:r>
      <w:r w:rsidRPr="005A2878">
        <w:rPr>
          <w:strike/>
          <w:sz w:val="20"/>
          <w:lang w:eastAsia="ko-KR"/>
        </w:rPr>
        <w:t>this BSS.</w:t>
      </w:r>
      <w:r>
        <w:rPr>
          <w:rFonts w:hint="eastAsia"/>
          <w:strike/>
          <w:sz w:val="20"/>
          <w:lang w:eastAsia="ko-KR"/>
        </w:rPr>
        <w:t xml:space="preserve"> </w:t>
      </w:r>
      <w:r w:rsidRPr="005A2878">
        <w:rPr>
          <w:rFonts w:hint="eastAsia"/>
          <w:sz w:val="20"/>
          <w:lang w:eastAsia="ko-KR"/>
        </w:rPr>
        <w:t>(#5214)</w:t>
      </w:r>
    </w:p>
    <w:p w:rsidR="00905A93" w:rsidRPr="005A2878" w:rsidRDefault="00905A93" w:rsidP="00CC4249">
      <w:pPr>
        <w:widowControl w:val="0"/>
        <w:autoSpaceDE w:val="0"/>
        <w:autoSpaceDN w:val="0"/>
        <w:adjustRightInd w:val="0"/>
        <w:jc w:val="both"/>
        <w:rPr>
          <w:sz w:val="20"/>
          <w:lang w:eastAsia="ko-KR"/>
        </w:rPr>
      </w:pPr>
    </w:p>
    <w:p w:rsidR="00905A93" w:rsidRPr="00D50D09" w:rsidRDefault="00905A93" w:rsidP="00CC4249">
      <w:pPr>
        <w:widowControl w:val="0"/>
        <w:autoSpaceDE w:val="0"/>
        <w:autoSpaceDN w:val="0"/>
        <w:adjustRightInd w:val="0"/>
        <w:jc w:val="both"/>
        <w:rPr>
          <w:rFonts w:eastAsiaTheme="minorEastAsia"/>
          <w:bCs/>
          <w:iCs/>
          <w:szCs w:val="22"/>
          <w:lang w:eastAsia="ko-KR"/>
        </w:rPr>
      </w:pPr>
    </w:p>
    <w:sectPr w:rsidR="00905A93" w:rsidRPr="00D50D09" w:rsidSect="00654B3B">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C6B" w:rsidRDefault="00856C6B">
      <w:r>
        <w:separator/>
      </w:r>
    </w:p>
  </w:endnote>
  <w:endnote w:type="continuationSeparator" w:id="0">
    <w:p w:rsidR="00856C6B" w:rsidRDefault="00856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Arial,Bold">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D7C" w:rsidRDefault="00C90FC4">
    <w:pPr>
      <w:pStyle w:val="a3"/>
      <w:tabs>
        <w:tab w:val="clear" w:pos="6480"/>
        <w:tab w:val="center" w:pos="4680"/>
        <w:tab w:val="right" w:pos="9360"/>
      </w:tabs>
    </w:pPr>
    <w:fldSimple w:instr=" SUBJECT  \* MERGEFORMAT ">
      <w:r w:rsidR="00BE4D7C">
        <w:t>Submission</w:t>
      </w:r>
    </w:fldSimple>
    <w:r w:rsidR="00BE4D7C">
      <w:tab/>
      <w:t xml:space="preserve">page </w:t>
    </w:r>
    <w:r w:rsidR="00BE4D7C">
      <w:fldChar w:fldCharType="begin"/>
    </w:r>
    <w:r w:rsidR="00BE4D7C">
      <w:instrText xml:space="preserve">page </w:instrText>
    </w:r>
    <w:r w:rsidR="00BE4D7C">
      <w:fldChar w:fldCharType="separate"/>
    </w:r>
    <w:r w:rsidR="00DF6AC1">
      <w:rPr>
        <w:noProof/>
      </w:rPr>
      <w:t>7</w:t>
    </w:r>
    <w:r w:rsidR="00BE4D7C">
      <w:rPr>
        <w:noProof/>
      </w:rPr>
      <w:fldChar w:fldCharType="end"/>
    </w:r>
    <w:r w:rsidR="00BE4D7C">
      <w:tab/>
    </w:r>
    <w:r w:rsidR="00BE4D7C">
      <w:rPr>
        <w:rFonts w:hint="eastAsia"/>
        <w:lang w:eastAsia="ko-KR"/>
      </w:rPr>
      <w:t>Yongho Seok</w:t>
    </w:r>
    <w:r w:rsidR="00BE4D7C">
      <w:t xml:space="preserve">, </w:t>
    </w:r>
    <w:r w:rsidR="00BE4D7C">
      <w:rPr>
        <w:rFonts w:hint="eastAsia"/>
        <w:lang w:eastAsia="ko-KR"/>
      </w:rPr>
      <w:t>NEWRACOM</w:t>
    </w:r>
  </w:p>
  <w:p w:rsidR="00BE4D7C" w:rsidRDefault="00BE4D7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C6B" w:rsidRDefault="00856C6B">
      <w:r>
        <w:separator/>
      </w:r>
    </w:p>
  </w:footnote>
  <w:footnote w:type="continuationSeparator" w:id="0">
    <w:p w:rsidR="00856C6B" w:rsidRDefault="00856C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D7C" w:rsidRDefault="00E56075">
    <w:pPr>
      <w:pStyle w:val="a4"/>
      <w:tabs>
        <w:tab w:val="clear" w:pos="6480"/>
        <w:tab w:val="center" w:pos="4680"/>
        <w:tab w:val="right" w:pos="9360"/>
      </w:tabs>
      <w:rPr>
        <w:lang w:eastAsia="ko-KR"/>
      </w:rPr>
    </w:pPr>
    <w:r>
      <w:rPr>
        <w:rFonts w:hint="eastAsia"/>
        <w:lang w:eastAsia="ko-KR"/>
      </w:rPr>
      <w:t xml:space="preserve">January </w:t>
    </w:r>
    <w:r w:rsidR="00BE4D7C">
      <w:rPr>
        <w:rFonts w:hint="eastAsia"/>
        <w:lang w:eastAsia="ko-KR"/>
      </w:rPr>
      <w:t>201</w:t>
    </w:r>
    <w:r w:rsidR="00AF7B72">
      <w:rPr>
        <w:rFonts w:hint="eastAsia"/>
        <w:lang w:eastAsia="ko-KR"/>
      </w:rPr>
      <w:t>7</w:t>
    </w:r>
    <w:r w:rsidR="00BE4D7C">
      <w:tab/>
    </w:r>
    <w:r w:rsidR="00BE4D7C">
      <w:tab/>
    </w:r>
    <w:fldSimple w:instr=" TITLE  \* MERGEFORMAT ">
      <w:r w:rsidR="00BE4D7C">
        <w:t>doc.: IEEE 802.11-1</w:t>
      </w:r>
      <w:r>
        <w:rPr>
          <w:rFonts w:hint="eastAsia"/>
          <w:lang w:eastAsia="ko-KR"/>
        </w:rPr>
        <w:t>7</w:t>
      </w:r>
      <w:r w:rsidR="00BE4D7C">
        <w:t>/</w:t>
      </w:r>
      <w:r w:rsidR="00C4021E">
        <w:rPr>
          <w:rFonts w:hint="eastAsia"/>
          <w:lang w:eastAsia="ko-KR"/>
        </w:rPr>
        <w:t>0045</w:t>
      </w:r>
      <w:r w:rsidR="00BE4D7C">
        <w:t>r</w:t>
      </w:r>
    </w:fldSimple>
    <w:r w:rsidR="00FF1A3C">
      <w:rPr>
        <w:rFonts w:hint="eastAsia"/>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DC2313C"/>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28271E61"/>
    <w:multiLevelType w:val="multilevel"/>
    <w:tmpl w:val="5F828088"/>
    <w:lvl w:ilvl="0">
      <w:start w:val="10"/>
      <w:numFmt w:val="decimal"/>
      <w:lvlText w:val="%1"/>
      <w:lvlJc w:val="left"/>
      <w:pPr>
        <w:ind w:left="1080" w:hanging="1080"/>
      </w:pPr>
      <w:rPr>
        <w:rFonts w:hint="default"/>
      </w:rPr>
    </w:lvl>
    <w:lvl w:ilvl="1">
      <w:start w:val="3"/>
      <w:numFmt w:val="decimal"/>
      <w:lvlText w:val="%1.%2"/>
      <w:lvlJc w:val="left"/>
      <w:pPr>
        <w:ind w:left="1080" w:hanging="1080"/>
      </w:pPr>
      <w:rPr>
        <w:rFonts w:hint="default"/>
      </w:rPr>
    </w:lvl>
    <w:lvl w:ilvl="2">
      <w:start w:val="2"/>
      <w:numFmt w:val="decimal"/>
      <w:lvlText w:val="%1.%2.%3"/>
      <w:lvlJc w:val="left"/>
      <w:pPr>
        <w:ind w:left="1080" w:hanging="1080"/>
      </w:pPr>
      <w:rPr>
        <w:rFonts w:hint="default"/>
      </w:rPr>
    </w:lvl>
    <w:lvl w:ilvl="3">
      <w:start w:val="11"/>
      <w:numFmt w:val="decimal"/>
      <w:lvlText w:val="%1.%2.%3.%4"/>
      <w:lvlJc w:val="left"/>
      <w:pPr>
        <w:ind w:left="1080" w:hanging="1080"/>
      </w:pPr>
      <w:rPr>
        <w:rFonts w:hint="default"/>
      </w:rPr>
    </w:lvl>
    <w:lvl w:ilvl="4">
      <w:start w:val="3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8434129"/>
    <w:multiLevelType w:val="hybridMultilevel"/>
    <w:tmpl w:val="C2582FC0"/>
    <w:lvl w:ilvl="0" w:tplc="713A3FEC">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33893F35"/>
    <w:multiLevelType w:val="hybridMultilevel"/>
    <w:tmpl w:val="EBAA972C"/>
    <w:lvl w:ilvl="0" w:tplc="B9ACA51E">
      <w:start w:val="1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540C20"/>
    <w:multiLevelType w:val="multilevel"/>
    <w:tmpl w:val="BFC8F9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3BCC32E8"/>
    <w:multiLevelType w:val="multilevel"/>
    <w:tmpl w:val="4836D0D0"/>
    <w:lvl w:ilvl="0">
      <w:start w:val="10"/>
      <w:numFmt w:val="decimal"/>
      <w:lvlText w:val="%1"/>
      <w:lvlJc w:val="left"/>
      <w:pPr>
        <w:ind w:left="1080" w:hanging="1080"/>
      </w:pPr>
      <w:rPr>
        <w:rFonts w:hint="default"/>
      </w:rPr>
    </w:lvl>
    <w:lvl w:ilvl="1">
      <w:start w:val="3"/>
      <w:numFmt w:val="decimal"/>
      <w:lvlText w:val="%1.%2"/>
      <w:lvlJc w:val="left"/>
      <w:pPr>
        <w:ind w:left="1080" w:hanging="1080"/>
      </w:pPr>
      <w:rPr>
        <w:rFonts w:hint="default"/>
      </w:rPr>
    </w:lvl>
    <w:lvl w:ilvl="2">
      <w:start w:val="2"/>
      <w:numFmt w:val="decimal"/>
      <w:lvlText w:val="%1.%2.%3"/>
      <w:lvlJc w:val="left"/>
      <w:pPr>
        <w:ind w:left="1080" w:hanging="1080"/>
      </w:pPr>
      <w:rPr>
        <w:rFonts w:hint="default"/>
      </w:rPr>
    </w:lvl>
    <w:lvl w:ilvl="3">
      <w:start w:val="11"/>
      <w:numFmt w:val="decimal"/>
      <w:lvlText w:val="%1.%2.%3.%4"/>
      <w:lvlJc w:val="left"/>
      <w:pPr>
        <w:ind w:left="1080" w:hanging="1080"/>
      </w:pPr>
      <w:rPr>
        <w:rFonts w:hint="default"/>
      </w:rPr>
    </w:lvl>
    <w:lvl w:ilvl="4">
      <w:start w:val="3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F892C3A"/>
    <w:multiLevelType w:val="hybridMultilevel"/>
    <w:tmpl w:val="FD820416"/>
    <w:lvl w:ilvl="0" w:tplc="F6523C5C">
      <w:start w:val="1"/>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DB607B"/>
    <w:multiLevelType w:val="hybridMultilevel"/>
    <w:tmpl w:val="F6A01328"/>
    <w:lvl w:ilvl="0" w:tplc="6C30E050">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0">
    <w:nsid w:val="54994507"/>
    <w:multiLevelType w:val="hybridMultilevel"/>
    <w:tmpl w:val="0FD4AC38"/>
    <w:lvl w:ilvl="0" w:tplc="F144664C">
      <w:start w:val="27"/>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593D4642"/>
    <w:multiLevelType w:val="hybridMultilevel"/>
    <w:tmpl w:val="0EC28308"/>
    <w:lvl w:ilvl="0" w:tplc="9E5808CE">
      <w:numFmt w:val="bullet"/>
      <w:lvlText w:val="-"/>
      <w:lvlJc w:val="left"/>
      <w:pPr>
        <w:ind w:left="400" w:hanging="400"/>
      </w:pPr>
      <w:rPr>
        <w:rFonts w:ascii="Times New Roman" w:eastAsia="맑은 고딕"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2">
    <w:nsid w:val="5CB71EE3"/>
    <w:multiLevelType w:val="hybridMultilevel"/>
    <w:tmpl w:val="DEDA05C8"/>
    <w:lvl w:ilvl="0" w:tplc="C0D6777A">
      <w:start w:val="3"/>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66F04AA7"/>
    <w:multiLevelType w:val="hybridMultilevel"/>
    <w:tmpl w:val="BFBC0A48"/>
    <w:lvl w:ilvl="0" w:tplc="AE0A306A">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74A95389"/>
    <w:multiLevelType w:val="hybridMultilevel"/>
    <w:tmpl w:val="D278CD6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580329"/>
    <w:multiLevelType w:val="hybridMultilevel"/>
    <w:tmpl w:val="A634C044"/>
    <w:lvl w:ilvl="0" w:tplc="35F0C058">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nsid w:val="7E455F21"/>
    <w:multiLevelType w:val="hybridMultilevel"/>
    <w:tmpl w:val="EBAA71A8"/>
    <w:lvl w:ilvl="0" w:tplc="0C440422">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5"/>
  </w:num>
  <w:num w:numId="3">
    <w:abstractNumId w:val="11"/>
  </w:num>
  <w:num w:numId="4">
    <w:abstractNumId w:val="12"/>
  </w:num>
  <w:num w:numId="5">
    <w:abstractNumId w:val="13"/>
  </w:num>
  <w:num w:numId="6">
    <w:abstractNumId w:val="15"/>
  </w:num>
  <w:num w:numId="7">
    <w:abstractNumId w:val="16"/>
  </w:num>
  <w:num w:numId="8">
    <w:abstractNumId w:val="3"/>
  </w:num>
  <w:num w:numId="9">
    <w:abstractNumId w:val="9"/>
  </w:num>
  <w:num w:numId="10">
    <w:abstractNumId w:val="9"/>
    <w:lvlOverride w:ilvl="0">
      <w:startOverride w:val="8"/>
    </w:lvlOverride>
    <w:lvlOverride w:ilvl="1">
      <w:startOverride w:val="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9.7 "/>
        <w:legacy w:legacy="1" w:legacySpace="0" w:legacyIndent="0"/>
        <w:lvlJc w:val="left"/>
        <w:pPr>
          <w:ind w:left="0" w:firstLine="0"/>
        </w:pPr>
        <w:rPr>
          <w:rFonts w:ascii="Arial" w:hAnsi="Arial" w:cs="Arial" w:hint="default"/>
          <w:b/>
          <w:i w:val="0"/>
          <w:strike w:val="0"/>
          <w:color w:val="000000"/>
          <w:sz w:val="22"/>
          <w:u w:val="none"/>
        </w:rPr>
      </w:lvl>
    </w:lvlOverride>
  </w:num>
  <w:num w:numId="14">
    <w:abstractNumId w:val="0"/>
    <w:lvlOverride w:ilvl="0">
      <w:lvl w:ilvl="0">
        <w:start w:val="1"/>
        <w:numFmt w:val="bullet"/>
        <w:lvlText w:val="9.7.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736—"/>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73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738—"/>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739—"/>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740—"/>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422—"/>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423—"/>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741—"/>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9.7.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742—"/>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7.3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30">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9-427—"/>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9-429—"/>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0.3.2.1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0.3.2.11.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0.3.2.11.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0.3.2.11.3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10-ax4—"/>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10.3.2.11.4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Figure 10-ax5—"/>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Figure 10-ax6—"/>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Figure 10-ax7—"/>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Figure 10-ax8—"/>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2"/>
  </w:num>
  <w:num w:numId="45">
    <w:abstractNumId w:val="6"/>
  </w:num>
  <w:num w:numId="46">
    <w:abstractNumId w:val="0"/>
    <w:lvlOverride w:ilvl="0">
      <w:lvl w:ilvl="0">
        <w:start w:val="1"/>
        <w:numFmt w:val="bullet"/>
        <w:lvlText w:val="25.11 "/>
        <w:legacy w:legacy="1" w:legacySpace="0" w:legacyIndent="0"/>
        <w:lvlJc w:val="left"/>
        <w:pPr>
          <w:ind w:left="0" w:firstLine="0"/>
        </w:pPr>
        <w:rPr>
          <w:rFonts w:ascii="Arial" w:hAnsi="Arial" w:cs="Arial" w:hint="default"/>
          <w:b/>
          <w:i w:val="0"/>
          <w:strike w:val="0"/>
          <w:color w:val="000000"/>
          <w:sz w:val="22"/>
          <w:u w:val="none"/>
        </w:rPr>
      </w:lvl>
    </w:lvlOverride>
  </w:num>
  <w:num w:numId="47">
    <w:abstractNumId w:val="4"/>
  </w:num>
  <w:num w:numId="48">
    <w:abstractNumId w:val="7"/>
  </w:num>
  <w:num w:numId="49">
    <w:abstractNumId w:val="10"/>
  </w:num>
  <w:num w:numId="5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2440B"/>
    <w:rsid w:val="0000030D"/>
    <w:rsid w:val="00001F76"/>
    <w:rsid w:val="000020D8"/>
    <w:rsid w:val="000045FA"/>
    <w:rsid w:val="00006DBB"/>
    <w:rsid w:val="0000743C"/>
    <w:rsid w:val="00013F87"/>
    <w:rsid w:val="000157CC"/>
    <w:rsid w:val="000158FC"/>
    <w:rsid w:val="00017D25"/>
    <w:rsid w:val="00017EB7"/>
    <w:rsid w:val="00021C69"/>
    <w:rsid w:val="00024344"/>
    <w:rsid w:val="000243DA"/>
    <w:rsid w:val="00024487"/>
    <w:rsid w:val="0002509F"/>
    <w:rsid w:val="00026370"/>
    <w:rsid w:val="0002737A"/>
    <w:rsid w:val="00027A7C"/>
    <w:rsid w:val="00027D05"/>
    <w:rsid w:val="00027E54"/>
    <w:rsid w:val="00030305"/>
    <w:rsid w:val="00030413"/>
    <w:rsid w:val="00030F42"/>
    <w:rsid w:val="0003169E"/>
    <w:rsid w:val="00033D52"/>
    <w:rsid w:val="00036B55"/>
    <w:rsid w:val="00037D0D"/>
    <w:rsid w:val="000405C4"/>
    <w:rsid w:val="0004461D"/>
    <w:rsid w:val="0004793B"/>
    <w:rsid w:val="0005115D"/>
    <w:rsid w:val="00052123"/>
    <w:rsid w:val="00052869"/>
    <w:rsid w:val="00053FCC"/>
    <w:rsid w:val="00054A51"/>
    <w:rsid w:val="0005559F"/>
    <w:rsid w:val="000564C4"/>
    <w:rsid w:val="00056C00"/>
    <w:rsid w:val="000571E7"/>
    <w:rsid w:val="0006543A"/>
    <w:rsid w:val="00065ADC"/>
    <w:rsid w:val="00066648"/>
    <w:rsid w:val="0006732A"/>
    <w:rsid w:val="00070E86"/>
    <w:rsid w:val="00073BB4"/>
    <w:rsid w:val="00075C3C"/>
    <w:rsid w:val="00075CBD"/>
    <w:rsid w:val="00075E1E"/>
    <w:rsid w:val="00076885"/>
    <w:rsid w:val="00077D8D"/>
    <w:rsid w:val="00080ACC"/>
    <w:rsid w:val="0008151A"/>
    <w:rsid w:val="000815C7"/>
    <w:rsid w:val="000823C8"/>
    <w:rsid w:val="000829FF"/>
    <w:rsid w:val="0008302D"/>
    <w:rsid w:val="00083286"/>
    <w:rsid w:val="0008384E"/>
    <w:rsid w:val="00084229"/>
    <w:rsid w:val="00084310"/>
    <w:rsid w:val="000865AA"/>
    <w:rsid w:val="00086780"/>
    <w:rsid w:val="00090640"/>
    <w:rsid w:val="00091DF7"/>
    <w:rsid w:val="00093974"/>
    <w:rsid w:val="00093FA5"/>
    <w:rsid w:val="00094FFA"/>
    <w:rsid w:val="000A3588"/>
    <w:rsid w:val="000A3F30"/>
    <w:rsid w:val="000A3FB2"/>
    <w:rsid w:val="000A5709"/>
    <w:rsid w:val="000A60EF"/>
    <w:rsid w:val="000A6653"/>
    <w:rsid w:val="000A76BA"/>
    <w:rsid w:val="000B03AE"/>
    <w:rsid w:val="000B23CE"/>
    <w:rsid w:val="000B2F37"/>
    <w:rsid w:val="000B45AF"/>
    <w:rsid w:val="000B4A43"/>
    <w:rsid w:val="000B59B0"/>
    <w:rsid w:val="000C1ABE"/>
    <w:rsid w:val="000C2B47"/>
    <w:rsid w:val="000C43A0"/>
    <w:rsid w:val="000C6109"/>
    <w:rsid w:val="000C72A9"/>
    <w:rsid w:val="000D019F"/>
    <w:rsid w:val="000D174A"/>
    <w:rsid w:val="000D182C"/>
    <w:rsid w:val="000D276A"/>
    <w:rsid w:val="000D2A6A"/>
    <w:rsid w:val="000D2F1B"/>
    <w:rsid w:val="000D4F5F"/>
    <w:rsid w:val="000D5682"/>
    <w:rsid w:val="000D5EBD"/>
    <w:rsid w:val="000D674F"/>
    <w:rsid w:val="000D6AAA"/>
    <w:rsid w:val="000D6B93"/>
    <w:rsid w:val="000D6C42"/>
    <w:rsid w:val="000D7198"/>
    <w:rsid w:val="000D7C33"/>
    <w:rsid w:val="000E0481"/>
    <w:rsid w:val="000E0494"/>
    <w:rsid w:val="000E159E"/>
    <w:rsid w:val="000E17C9"/>
    <w:rsid w:val="000E1C37"/>
    <w:rsid w:val="000E1D7B"/>
    <w:rsid w:val="000E4B82"/>
    <w:rsid w:val="000E720C"/>
    <w:rsid w:val="000F1923"/>
    <w:rsid w:val="000F1993"/>
    <w:rsid w:val="000F2517"/>
    <w:rsid w:val="000F4937"/>
    <w:rsid w:val="000F4B63"/>
    <w:rsid w:val="000F5088"/>
    <w:rsid w:val="000F5903"/>
    <w:rsid w:val="000F685B"/>
    <w:rsid w:val="000F73E0"/>
    <w:rsid w:val="000F7556"/>
    <w:rsid w:val="0010027A"/>
    <w:rsid w:val="001008C3"/>
    <w:rsid w:val="001015F8"/>
    <w:rsid w:val="00103D2B"/>
    <w:rsid w:val="00104108"/>
    <w:rsid w:val="00105918"/>
    <w:rsid w:val="00105A50"/>
    <w:rsid w:val="001075C7"/>
    <w:rsid w:val="001079B1"/>
    <w:rsid w:val="00107F05"/>
    <w:rsid w:val="001103D6"/>
    <w:rsid w:val="001109AA"/>
    <w:rsid w:val="00112C6A"/>
    <w:rsid w:val="001132A8"/>
    <w:rsid w:val="00113772"/>
    <w:rsid w:val="00115A75"/>
    <w:rsid w:val="00116804"/>
    <w:rsid w:val="00120298"/>
    <w:rsid w:val="0012149D"/>
    <w:rsid w:val="001215C0"/>
    <w:rsid w:val="00122D51"/>
    <w:rsid w:val="00123926"/>
    <w:rsid w:val="001271AD"/>
    <w:rsid w:val="001275D7"/>
    <w:rsid w:val="00127A6D"/>
    <w:rsid w:val="00130599"/>
    <w:rsid w:val="0013115C"/>
    <w:rsid w:val="00131B6B"/>
    <w:rsid w:val="001332EF"/>
    <w:rsid w:val="00134114"/>
    <w:rsid w:val="00135763"/>
    <w:rsid w:val="00135BA6"/>
    <w:rsid w:val="0013776C"/>
    <w:rsid w:val="0014167D"/>
    <w:rsid w:val="00142A30"/>
    <w:rsid w:val="001448D8"/>
    <w:rsid w:val="001450BB"/>
    <w:rsid w:val="001459E7"/>
    <w:rsid w:val="00146564"/>
    <w:rsid w:val="00146B04"/>
    <w:rsid w:val="001476F0"/>
    <w:rsid w:val="00151BBE"/>
    <w:rsid w:val="001534DB"/>
    <w:rsid w:val="00154B26"/>
    <w:rsid w:val="001559BB"/>
    <w:rsid w:val="00157985"/>
    <w:rsid w:val="00161026"/>
    <w:rsid w:val="001639CC"/>
    <w:rsid w:val="00163B00"/>
    <w:rsid w:val="00165BE6"/>
    <w:rsid w:val="00166FB5"/>
    <w:rsid w:val="00171C0D"/>
    <w:rsid w:val="00172DD9"/>
    <w:rsid w:val="001738FD"/>
    <w:rsid w:val="0017413F"/>
    <w:rsid w:val="001752E6"/>
    <w:rsid w:val="00175CDF"/>
    <w:rsid w:val="001764A8"/>
    <w:rsid w:val="0017659B"/>
    <w:rsid w:val="00176AEC"/>
    <w:rsid w:val="00176EBF"/>
    <w:rsid w:val="001812B0"/>
    <w:rsid w:val="00181423"/>
    <w:rsid w:val="001836D1"/>
    <w:rsid w:val="001839C3"/>
    <w:rsid w:val="00183F4C"/>
    <w:rsid w:val="001853E4"/>
    <w:rsid w:val="00185647"/>
    <w:rsid w:val="00187129"/>
    <w:rsid w:val="00190E5D"/>
    <w:rsid w:val="0019130B"/>
    <w:rsid w:val="0019164F"/>
    <w:rsid w:val="00192C6E"/>
    <w:rsid w:val="00193C39"/>
    <w:rsid w:val="001943F7"/>
    <w:rsid w:val="00195BC9"/>
    <w:rsid w:val="001966B3"/>
    <w:rsid w:val="001977C0"/>
    <w:rsid w:val="001A2240"/>
    <w:rsid w:val="001A3156"/>
    <w:rsid w:val="001A342C"/>
    <w:rsid w:val="001A3BC6"/>
    <w:rsid w:val="001A74D0"/>
    <w:rsid w:val="001A7DFA"/>
    <w:rsid w:val="001B01F0"/>
    <w:rsid w:val="001B047A"/>
    <w:rsid w:val="001B252D"/>
    <w:rsid w:val="001B2904"/>
    <w:rsid w:val="001B2EE1"/>
    <w:rsid w:val="001B5E65"/>
    <w:rsid w:val="001B63BC"/>
    <w:rsid w:val="001B6F1D"/>
    <w:rsid w:val="001B6F32"/>
    <w:rsid w:val="001C2D82"/>
    <w:rsid w:val="001C7CCE"/>
    <w:rsid w:val="001D0C84"/>
    <w:rsid w:val="001D15ED"/>
    <w:rsid w:val="001D2F11"/>
    <w:rsid w:val="001D328B"/>
    <w:rsid w:val="001D40F5"/>
    <w:rsid w:val="001D4A93"/>
    <w:rsid w:val="001D5308"/>
    <w:rsid w:val="001E0102"/>
    <w:rsid w:val="001E0946"/>
    <w:rsid w:val="001E1776"/>
    <w:rsid w:val="001E3A29"/>
    <w:rsid w:val="001E4E63"/>
    <w:rsid w:val="001E627C"/>
    <w:rsid w:val="001E7C32"/>
    <w:rsid w:val="001E7D03"/>
    <w:rsid w:val="001F0210"/>
    <w:rsid w:val="001F10F7"/>
    <w:rsid w:val="001F13CA"/>
    <w:rsid w:val="001F1814"/>
    <w:rsid w:val="001F2C58"/>
    <w:rsid w:val="001F3DB9"/>
    <w:rsid w:val="001F3DC2"/>
    <w:rsid w:val="001F491C"/>
    <w:rsid w:val="001F5337"/>
    <w:rsid w:val="001F5C29"/>
    <w:rsid w:val="001F5D16"/>
    <w:rsid w:val="001F5D78"/>
    <w:rsid w:val="0020013A"/>
    <w:rsid w:val="0020462A"/>
    <w:rsid w:val="00204972"/>
    <w:rsid w:val="00206070"/>
    <w:rsid w:val="002060E6"/>
    <w:rsid w:val="00207614"/>
    <w:rsid w:val="002109BC"/>
    <w:rsid w:val="00210DDD"/>
    <w:rsid w:val="00211630"/>
    <w:rsid w:val="00213D80"/>
    <w:rsid w:val="00214B50"/>
    <w:rsid w:val="002152B2"/>
    <w:rsid w:val="00215A82"/>
    <w:rsid w:val="00215E32"/>
    <w:rsid w:val="002176E0"/>
    <w:rsid w:val="002201A7"/>
    <w:rsid w:val="0022139A"/>
    <w:rsid w:val="00221B7F"/>
    <w:rsid w:val="00222AD4"/>
    <w:rsid w:val="002234A9"/>
    <w:rsid w:val="002239F2"/>
    <w:rsid w:val="00223ED3"/>
    <w:rsid w:val="002247A9"/>
    <w:rsid w:val="00225508"/>
    <w:rsid w:val="00225570"/>
    <w:rsid w:val="00225682"/>
    <w:rsid w:val="002276D7"/>
    <w:rsid w:val="00227A13"/>
    <w:rsid w:val="002308D4"/>
    <w:rsid w:val="00231ED2"/>
    <w:rsid w:val="002323FE"/>
    <w:rsid w:val="00234617"/>
    <w:rsid w:val="00234C13"/>
    <w:rsid w:val="002354A6"/>
    <w:rsid w:val="00236949"/>
    <w:rsid w:val="002369FD"/>
    <w:rsid w:val="00236A7E"/>
    <w:rsid w:val="00237286"/>
    <w:rsid w:val="0023760F"/>
    <w:rsid w:val="00237985"/>
    <w:rsid w:val="00237CF5"/>
    <w:rsid w:val="00241AD7"/>
    <w:rsid w:val="00241CE8"/>
    <w:rsid w:val="002422DD"/>
    <w:rsid w:val="00243E3F"/>
    <w:rsid w:val="00245A8A"/>
    <w:rsid w:val="002470AC"/>
    <w:rsid w:val="002507B6"/>
    <w:rsid w:val="00252D47"/>
    <w:rsid w:val="0025341B"/>
    <w:rsid w:val="00255A8B"/>
    <w:rsid w:val="00257CEC"/>
    <w:rsid w:val="002616DE"/>
    <w:rsid w:val="0026316A"/>
    <w:rsid w:val="002662A5"/>
    <w:rsid w:val="00270859"/>
    <w:rsid w:val="00272F71"/>
    <w:rsid w:val="00273257"/>
    <w:rsid w:val="00274234"/>
    <w:rsid w:val="00274859"/>
    <w:rsid w:val="00277D9F"/>
    <w:rsid w:val="002804B3"/>
    <w:rsid w:val="00280E9E"/>
    <w:rsid w:val="00281A56"/>
    <w:rsid w:val="00281A5D"/>
    <w:rsid w:val="00282053"/>
    <w:rsid w:val="002824DA"/>
    <w:rsid w:val="0028261D"/>
    <w:rsid w:val="00283274"/>
    <w:rsid w:val="002846BA"/>
    <w:rsid w:val="002846C0"/>
    <w:rsid w:val="00284B78"/>
    <w:rsid w:val="00284C5E"/>
    <w:rsid w:val="00286AAE"/>
    <w:rsid w:val="00286B6A"/>
    <w:rsid w:val="00291A10"/>
    <w:rsid w:val="00294B37"/>
    <w:rsid w:val="00295DAE"/>
    <w:rsid w:val="00295E88"/>
    <w:rsid w:val="002A00D2"/>
    <w:rsid w:val="002A065B"/>
    <w:rsid w:val="002A10AB"/>
    <w:rsid w:val="002A17D2"/>
    <w:rsid w:val="002A195C"/>
    <w:rsid w:val="002A2472"/>
    <w:rsid w:val="002A2BFA"/>
    <w:rsid w:val="002A37D5"/>
    <w:rsid w:val="002A4A61"/>
    <w:rsid w:val="002A4AE4"/>
    <w:rsid w:val="002A7A5C"/>
    <w:rsid w:val="002B1F1C"/>
    <w:rsid w:val="002B4134"/>
    <w:rsid w:val="002B5563"/>
    <w:rsid w:val="002C0438"/>
    <w:rsid w:val="002C239F"/>
    <w:rsid w:val="002C3DE1"/>
    <w:rsid w:val="002C6B4F"/>
    <w:rsid w:val="002C6C28"/>
    <w:rsid w:val="002C72E1"/>
    <w:rsid w:val="002D0FFF"/>
    <w:rsid w:val="002D1D40"/>
    <w:rsid w:val="002D3940"/>
    <w:rsid w:val="002D3EAE"/>
    <w:rsid w:val="002D518F"/>
    <w:rsid w:val="002D5CE2"/>
    <w:rsid w:val="002D6958"/>
    <w:rsid w:val="002D7CBB"/>
    <w:rsid w:val="002D7ED5"/>
    <w:rsid w:val="002E145C"/>
    <w:rsid w:val="002E1B18"/>
    <w:rsid w:val="002E22E0"/>
    <w:rsid w:val="002E31D5"/>
    <w:rsid w:val="002E3AFE"/>
    <w:rsid w:val="002E6CC3"/>
    <w:rsid w:val="002E6FF6"/>
    <w:rsid w:val="002F07FD"/>
    <w:rsid w:val="002F09BF"/>
    <w:rsid w:val="002F25B2"/>
    <w:rsid w:val="002F2BC5"/>
    <w:rsid w:val="002F376B"/>
    <w:rsid w:val="002F4153"/>
    <w:rsid w:val="002F4DE6"/>
    <w:rsid w:val="002F5720"/>
    <w:rsid w:val="002F5C8C"/>
    <w:rsid w:val="002F5CF1"/>
    <w:rsid w:val="002F62E6"/>
    <w:rsid w:val="002F7199"/>
    <w:rsid w:val="002F7D11"/>
    <w:rsid w:val="00301266"/>
    <w:rsid w:val="003012C9"/>
    <w:rsid w:val="003035D6"/>
    <w:rsid w:val="00304416"/>
    <w:rsid w:val="003055EB"/>
    <w:rsid w:val="00305D6E"/>
    <w:rsid w:val="00306264"/>
    <w:rsid w:val="0030782E"/>
    <w:rsid w:val="00307F5F"/>
    <w:rsid w:val="00312305"/>
    <w:rsid w:val="00312A3C"/>
    <w:rsid w:val="00313898"/>
    <w:rsid w:val="00313BAC"/>
    <w:rsid w:val="00314299"/>
    <w:rsid w:val="003149BA"/>
    <w:rsid w:val="00316924"/>
    <w:rsid w:val="00317FD1"/>
    <w:rsid w:val="003214E2"/>
    <w:rsid w:val="00322362"/>
    <w:rsid w:val="003227AB"/>
    <w:rsid w:val="003235C4"/>
    <w:rsid w:val="00325AB6"/>
    <w:rsid w:val="003266AB"/>
    <w:rsid w:val="00326CC2"/>
    <w:rsid w:val="003308A8"/>
    <w:rsid w:val="003328BE"/>
    <w:rsid w:val="00333A54"/>
    <w:rsid w:val="00333B45"/>
    <w:rsid w:val="00337883"/>
    <w:rsid w:val="0034017F"/>
    <w:rsid w:val="00342077"/>
    <w:rsid w:val="00343DD3"/>
    <w:rsid w:val="003449F9"/>
    <w:rsid w:val="003464D2"/>
    <w:rsid w:val="003479E4"/>
    <w:rsid w:val="00347C43"/>
    <w:rsid w:val="0035125F"/>
    <w:rsid w:val="00351CF9"/>
    <w:rsid w:val="0035278B"/>
    <w:rsid w:val="003527BB"/>
    <w:rsid w:val="00353A5C"/>
    <w:rsid w:val="00357D3E"/>
    <w:rsid w:val="003601EA"/>
    <w:rsid w:val="00360640"/>
    <w:rsid w:val="00360728"/>
    <w:rsid w:val="00360C87"/>
    <w:rsid w:val="003614A5"/>
    <w:rsid w:val="003620A2"/>
    <w:rsid w:val="003633C3"/>
    <w:rsid w:val="00363851"/>
    <w:rsid w:val="00365DF1"/>
    <w:rsid w:val="003661D9"/>
    <w:rsid w:val="00366AF0"/>
    <w:rsid w:val="003713CA"/>
    <w:rsid w:val="00372454"/>
    <w:rsid w:val="003729FC"/>
    <w:rsid w:val="00372FCA"/>
    <w:rsid w:val="0037607C"/>
    <w:rsid w:val="00376397"/>
    <w:rsid w:val="003763E7"/>
    <w:rsid w:val="003766B9"/>
    <w:rsid w:val="00376A98"/>
    <w:rsid w:val="00380484"/>
    <w:rsid w:val="0038052B"/>
    <w:rsid w:val="00380E21"/>
    <w:rsid w:val="00382C54"/>
    <w:rsid w:val="00382E4B"/>
    <w:rsid w:val="00384940"/>
    <w:rsid w:val="0038516A"/>
    <w:rsid w:val="00385654"/>
    <w:rsid w:val="0038601E"/>
    <w:rsid w:val="0039026E"/>
    <w:rsid w:val="003906A1"/>
    <w:rsid w:val="00391CBC"/>
    <w:rsid w:val="003924F8"/>
    <w:rsid w:val="00394508"/>
    <w:rsid w:val="003945E3"/>
    <w:rsid w:val="00395A50"/>
    <w:rsid w:val="0039787F"/>
    <w:rsid w:val="00397EDB"/>
    <w:rsid w:val="003A126D"/>
    <w:rsid w:val="003A161F"/>
    <w:rsid w:val="003A1693"/>
    <w:rsid w:val="003A1CC7"/>
    <w:rsid w:val="003A2EB5"/>
    <w:rsid w:val="003A3196"/>
    <w:rsid w:val="003A478D"/>
    <w:rsid w:val="003A5BFF"/>
    <w:rsid w:val="003A77A8"/>
    <w:rsid w:val="003B0ABE"/>
    <w:rsid w:val="003B0C5D"/>
    <w:rsid w:val="003B0D28"/>
    <w:rsid w:val="003B3310"/>
    <w:rsid w:val="003B4DAD"/>
    <w:rsid w:val="003B52F2"/>
    <w:rsid w:val="003B6419"/>
    <w:rsid w:val="003B6FC1"/>
    <w:rsid w:val="003B76BD"/>
    <w:rsid w:val="003C47D1"/>
    <w:rsid w:val="003C53DD"/>
    <w:rsid w:val="003C6ADF"/>
    <w:rsid w:val="003C74A4"/>
    <w:rsid w:val="003C74FF"/>
    <w:rsid w:val="003C75A0"/>
    <w:rsid w:val="003C7797"/>
    <w:rsid w:val="003C7814"/>
    <w:rsid w:val="003D1D90"/>
    <w:rsid w:val="003D26A5"/>
    <w:rsid w:val="003D2888"/>
    <w:rsid w:val="003D3623"/>
    <w:rsid w:val="003D5013"/>
    <w:rsid w:val="003D5690"/>
    <w:rsid w:val="003D5F29"/>
    <w:rsid w:val="003D683C"/>
    <w:rsid w:val="003D6EAF"/>
    <w:rsid w:val="003D747B"/>
    <w:rsid w:val="003D78F7"/>
    <w:rsid w:val="003E168F"/>
    <w:rsid w:val="003E25B0"/>
    <w:rsid w:val="003E2AF6"/>
    <w:rsid w:val="003E5916"/>
    <w:rsid w:val="003E5968"/>
    <w:rsid w:val="003E5CD9"/>
    <w:rsid w:val="003E667C"/>
    <w:rsid w:val="003E692E"/>
    <w:rsid w:val="003E7414"/>
    <w:rsid w:val="003E7F99"/>
    <w:rsid w:val="003F2D6C"/>
    <w:rsid w:val="003F3E6E"/>
    <w:rsid w:val="003F4F60"/>
    <w:rsid w:val="00400892"/>
    <w:rsid w:val="00400976"/>
    <w:rsid w:val="004014AE"/>
    <w:rsid w:val="00403645"/>
    <w:rsid w:val="004051EE"/>
    <w:rsid w:val="00407C5B"/>
    <w:rsid w:val="00407F4C"/>
    <w:rsid w:val="004122A2"/>
    <w:rsid w:val="00412A90"/>
    <w:rsid w:val="00412D0F"/>
    <w:rsid w:val="004201CA"/>
    <w:rsid w:val="00421159"/>
    <w:rsid w:val="004215D0"/>
    <w:rsid w:val="00424DEF"/>
    <w:rsid w:val="00427230"/>
    <w:rsid w:val="004315A6"/>
    <w:rsid w:val="00433B79"/>
    <w:rsid w:val="0043650B"/>
    <w:rsid w:val="00440FF1"/>
    <w:rsid w:val="004417F2"/>
    <w:rsid w:val="00442799"/>
    <w:rsid w:val="0044292E"/>
    <w:rsid w:val="00442DE5"/>
    <w:rsid w:val="00443FBF"/>
    <w:rsid w:val="004452DF"/>
    <w:rsid w:val="00446A34"/>
    <w:rsid w:val="0044717F"/>
    <w:rsid w:val="00450026"/>
    <w:rsid w:val="004507E7"/>
    <w:rsid w:val="00450CC0"/>
    <w:rsid w:val="00454BFF"/>
    <w:rsid w:val="00457028"/>
    <w:rsid w:val="00457FA3"/>
    <w:rsid w:val="00460A83"/>
    <w:rsid w:val="00462172"/>
    <w:rsid w:val="004639C6"/>
    <w:rsid w:val="0046410C"/>
    <w:rsid w:val="0046734F"/>
    <w:rsid w:val="00467DA6"/>
    <w:rsid w:val="00471300"/>
    <w:rsid w:val="0047267B"/>
    <w:rsid w:val="00472E84"/>
    <w:rsid w:val="00472F4C"/>
    <w:rsid w:val="00473515"/>
    <w:rsid w:val="00473852"/>
    <w:rsid w:val="00475A71"/>
    <w:rsid w:val="00476B5F"/>
    <w:rsid w:val="00482AD0"/>
    <w:rsid w:val="00483546"/>
    <w:rsid w:val="0048366B"/>
    <w:rsid w:val="00483999"/>
    <w:rsid w:val="00486539"/>
    <w:rsid w:val="00487701"/>
    <w:rsid w:val="00493CCC"/>
    <w:rsid w:val="0049468A"/>
    <w:rsid w:val="00494A39"/>
    <w:rsid w:val="00497BD4"/>
    <w:rsid w:val="004A0AF4"/>
    <w:rsid w:val="004A3485"/>
    <w:rsid w:val="004A7F3B"/>
    <w:rsid w:val="004B17D5"/>
    <w:rsid w:val="004B493F"/>
    <w:rsid w:val="004B676D"/>
    <w:rsid w:val="004B6C27"/>
    <w:rsid w:val="004C0914"/>
    <w:rsid w:val="004C0F0A"/>
    <w:rsid w:val="004C10FB"/>
    <w:rsid w:val="004C2AB2"/>
    <w:rsid w:val="004C3C2A"/>
    <w:rsid w:val="004C4C02"/>
    <w:rsid w:val="004C521C"/>
    <w:rsid w:val="004C5438"/>
    <w:rsid w:val="004C59F2"/>
    <w:rsid w:val="004C6E88"/>
    <w:rsid w:val="004C7CE0"/>
    <w:rsid w:val="004D03A1"/>
    <w:rsid w:val="004D071D"/>
    <w:rsid w:val="004D1C7A"/>
    <w:rsid w:val="004D2819"/>
    <w:rsid w:val="004D2D75"/>
    <w:rsid w:val="004D3ADA"/>
    <w:rsid w:val="004D4B1E"/>
    <w:rsid w:val="004D6BE8"/>
    <w:rsid w:val="004D7188"/>
    <w:rsid w:val="004E51E6"/>
    <w:rsid w:val="004E61ED"/>
    <w:rsid w:val="004F0520"/>
    <w:rsid w:val="004F0CB7"/>
    <w:rsid w:val="004F2E3E"/>
    <w:rsid w:val="004F3811"/>
    <w:rsid w:val="004F4564"/>
    <w:rsid w:val="004F5FF7"/>
    <w:rsid w:val="004F6FDD"/>
    <w:rsid w:val="004F75AD"/>
    <w:rsid w:val="004F77F3"/>
    <w:rsid w:val="0050128F"/>
    <w:rsid w:val="00501E52"/>
    <w:rsid w:val="00503E56"/>
    <w:rsid w:val="00504958"/>
    <w:rsid w:val="00504AA2"/>
    <w:rsid w:val="00505E96"/>
    <w:rsid w:val="005061E5"/>
    <w:rsid w:val="005065EB"/>
    <w:rsid w:val="00506DA1"/>
    <w:rsid w:val="00507519"/>
    <w:rsid w:val="00507F87"/>
    <w:rsid w:val="005128F5"/>
    <w:rsid w:val="00512EB5"/>
    <w:rsid w:val="00513E56"/>
    <w:rsid w:val="005141DB"/>
    <w:rsid w:val="00514300"/>
    <w:rsid w:val="00514BFF"/>
    <w:rsid w:val="00517ED6"/>
    <w:rsid w:val="00520B8C"/>
    <w:rsid w:val="00520CDC"/>
    <w:rsid w:val="0052151C"/>
    <w:rsid w:val="00522D69"/>
    <w:rsid w:val="005236D7"/>
    <w:rsid w:val="005243B4"/>
    <w:rsid w:val="0052574F"/>
    <w:rsid w:val="00527489"/>
    <w:rsid w:val="00527BB3"/>
    <w:rsid w:val="005307CE"/>
    <w:rsid w:val="00531734"/>
    <w:rsid w:val="00532445"/>
    <w:rsid w:val="0053254A"/>
    <w:rsid w:val="00533A87"/>
    <w:rsid w:val="00534208"/>
    <w:rsid w:val="005344D3"/>
    <w:rsid w:val="00534D53"/>
    <w:rsid w:val="005357D6"/>
    <w:rsid w:val="00537BF9"/>
    <w:rsid w:val="00541041"/>
    <w:rsid w:val="0054235E"/>
    <w:rsid w:val="00542996"/>
    <w:rsid w:val="00543256"/>
    <w:rsid w:val="0054425D"/>
    <w:rsid w:val="00544A6A"/>
    <w:rsid w:val="00545560"/>
    <w:rsid w:val="00547407"/>
    <w:rsid w:val="00552601"/>
    <w:rsid w:val="00552A0C"/>
    <w:rsid w:val="00552B09"/>
    <w:rsid w:val="0055459B"/>
    <w:rsid w:val="00554995"/>
    <w:rsid w:val="00554EEF"/>
    <w:rsid w:val="0055527D"/>
    <w:rsid w:val="00560E99"/>
    <w:rsid w:val="0056322B"/>
    <w:rsid w:val="00563C9B"/>
    <w:rsid w:val="00565604"/>
    <w:rsid w:val="00565AD0"/>
    <w:rsid w:val="00566B3B"/>
    <w:rsid w:val="00567934"/>
    <w:rsid w:val="0057025E"/>
    <w:rsid w:val="005702B6"/>
    <w:rsid w:val="005703A1"/>
    <w:rsid w:val="005711FA"/>
    <w:rsid w:val="005714E0"/>
    <w:rsid w:val="00571583"/>
    <w:rsid w:val="00571B7D"/>
    <w:rsid w:val="00572261"/>
    <w:rsid w:val="00572E7A"/>
    <w:rsid w:val="00573E84"/>
    <w:rsid w:val="005747C5"/>
    <w:rsid w:val="005817C7"/>
    <w:rsid w:val="005819F2"/>
    <w:rsid w:val="00582395"/>
    <w:rsid w:val="005827C7"/>
    <w:rsid w:val="00583212"/>
    <w:rsid w:val="005843C7"/>
    <w:rsid w:val="00585D8F"/>
    <w:rsid w:val="00586072"/>
    <w:rsid w:val="0058644C"/>
    <w:rsid w:val="00587F10"/>
    <w:rsid w:val="00591351"/>
    <w:rsid w:val="00591EC7"/>
    <w:rsid w:val="00592BE9"/>
    <w:rsid w:val="00596413"/>
    <w:rsid w:val="00596B6A"/>
    <w:rsid w:val="005A1252"/>
    <w:rsid w:val="005A16CF"/>
    <w:rsid w:val="005A1DB7"/>
    <w:rsid w:val="005A2878"/>
    <w:rsid w:val="005A2ECA"/>
    <w:rsid w:val="005A3063"/>
    <w:rsid w:val="005A4504"/>
    <w:rsid w:val="005A7550"/>
    <w:rsid w:val="005B0D07"/>
    <w:rsid w:val="005B151D"/>
    <w:rsid w:val="005B1C61"/>
    <w:rsid w:val="005B31EA"/>
    <w:rsid w:val="005B34A6"/>
    <w:rsid w:val="005B5114"/>
    <w:rsid w:val="005B6C67"/>
    <w:rsid w:val="005C0CBC"/>
    <w:rsid w:val="005C20A8"/>
    <w:rsid w:val="005C4204"/>
    <w:rsid w:val="005C5F1F"/>
    <w:rsid w:val="005C680D"/>
    <w:rsid w:val="005C6823"/>
    <w:rsid w:val="005C7F13"/>
    <w:rsid w:val="005D00D0"/>
    <w:rsid w:val="005D0F7E"/>
    <w:rsid w:val="005D1ED0"/>
    <w:rsid w:val="005D33B5"/>
    <w:rsid w:val="005D3414"/>
    <w:rsid w:val="005D3798"/>
    <w:rsid w:val="005D5C6E"/>
    <w:rsid w:val="005E1BDE"/>
    <w:rsid w:val="005E36D3"/>
    <w:rsid w:val="005E3E49"/>
    <w:rsid w:val="005E5C6C"/>
    <w:rsid w:val="005E768D"/>
    <w:rsid w:val="005F19DD"/>
    <w:rsid w:val="005F3646"/>
    <w:rsid w:val="005F3A25"/>
    <w:rsid w:val="005F4AD8"/>
    <w:rsid w:val="005F5873"/>
    <w:rsid w:val="005F5ADA"/>
    <w:rsid w:val="005F674E"/>
    <w:rsid w:val="005F695C"/>
    <w:rsid w:val="00600A10"/>
    <w:rsid w:val="0060167F"/>
    <w:rsid w:val="00601772"/>
    <w:rsid w:val="00606A40"/>
    <w:rsid w:val="00610B12"/>
    <w:rsid w:val="006111BB"/>
    <w:rsid w:val="00612C7B"/>
    <w:rsid w:val="006139D2"/>
    <w:rsid w:val="00614838"/>
    <w:rsid w:val="00615E8C"/>
    <w:rsid w:val="00621286"/>
    <w:rsid w:val="0062238F"/>
    <w:rsid w:val="0062254C"/>
    <w:rsid w:val="0062298E"/>
    <w:rsid w:val="006230DD"/>
    <w:rsid w:val="0062350A"/>
    <w:rsid w:val="00623CD3"/>
    <w:rsid w:val="0062440B"/>
    <w:rsid w:val="006254B0"/>
    <w:rsid w:val="006278F8"/>
    <w:rsid w:val="006302F7"/>
    <w:rsid w:val="00631EB7"/>
    <w:rsid w:val="00633037"/>
    <w:rsid w:val="006335C7"/>
    <w:rsid w:val="006341FE"/>
    <w:rsid w:val="00635200"/>
    <w:rsid w:val="006362D2"/>
    <w:rsid w:val="00637D68"/>
    <w:rsid w:val="006403B7"/>
    <w:rsid w:val="00641292"/>
    <w:rsid w:val="006412B9"/>
    <w:rsid w:val="006425B9"/>
    <w:rsid w:val="00643867"/>
    <w:rsid w:val="00644392"/>
    <w:rsid w:val="00644E29"/>
    <w:rsid w:val="00645827"/>
    <w:rsid w:val="00646256"/>
    <w:rsid w:val="00646CD3"/>
    <w:rsid w:val="00646E27"/>
    <w:rsid w:val="00653BF7"/>
    <w:rsid w:val="006548B7"/>
    <w:rsid w:val="00654B3B"/>
    <w:rsid w:val="00656882"/>
    <w:rsid w:val="0065781C"/>
    <w:rsid w:val="00657DBD"/>
    <w:rsid w:val="006601AB"/>
    <w:rsid w:val="0066185D"/>
    <w:rsid w:val="00662343"/>
    <w:rsid w:val="00662637"/>
    <w:rsid w:val="0066311D"/>
    <w:rsid w:val="0066483B"/>
    <w:rsid w:val="0066569E"/>
    <w:rsid w:val="0067069C"/>
    <w:rsid w:val="00671F29"/>
    <w:rsid w:val="0067305F"/>
    <w:rsid w:val="00673178"/>
    <w:rsid w:val="0067363D"/>
    <w:rsid w:val="0067372F"/>
    <w:rsid w:val="0067434F"/>
    <w:rsid w:val="00676118"/>
    <w:rsid w:val="00680308"/>
    <w:rsid w:val="0068429C"/>
    <w:rsid w:val="00687476"/>
    <w:rsid w:val="0069038E"/>
    <w:rsid w:val="006905F2"/>
    <w:rsid w:val="00693202"/>
    <w:rsid w:val="0069539F"/>
    <w:rsid w:val="006976B8"/>
    <w:rsid w:val="006A0D4B"/>
    <w:rsid w:val="006A14C9"/>
    <w:rsid w:val="006A1704"/>
    <w:rsid w:val="006A3A0E"/>
    <w:rsid w:val="006A3EB3"/>
    <w:rsid w:val="006A4EAE"/>
    <w:rsid w:val="006A503E"/>
    <w:rsid w:val="006A59BC"/>
    <w:rsid w:val="006A7F86"/>
    <w:rsid w:val="006B2C69"/>
    <w:rsid w:val="006B4198"/>
    <w:rsid w:val="006B481B"/>
    <w:rsid w:val="006B4D2D"/>
    <w:rsid w:val="006C0178"/>
    <w:rsid w:val="006C063A"/>
    <w:rsid w:val="006C0E81"/>
    <w:rsid w:val="006C14FD"/>
    <w:rsid w:val="006C1D07"/>
    <w:rsid w:val="006C1FA8"/>
    <w:rsid w:val="006C28FA"/>
    <w:rsid w:val="006C2C97"/>
    <w:rsid w:val="006C3C1D"/>
    <w:rsid w:val="006C51E4"/>
    <w:rsid w:val="006C565C"/>
    <w:rsid w:val="006C5F7D"/>
    <w:rsid w:val="006D042D"/>
    <w:rsid w:val="006D0B99"/>
    <w:rsid w:val="006D1120"/>
    <w:rsid w:val="006D18C3"/>
    <w:rsid w:val="006D3377"/>
    <w:rsid w:val="006D373F"/>
    <w:rsid w:val="006D3E5E"/>
    <w:rsid w:val="006D5362"/>
    <w:rsid w:val="006E0731"/>
    <w:rsid w:val="006E0B7C"/>
    <w:rsid w:val="006E1349"/>
    <w:rsid w:val="006E181A"/>
    <w:rsid w:val="006E2D44"/>
    <w:rsid w:val="006F188E"/>
    <w:rsid w:val="006F3DD4"/>
    <w:rsid w:val="006F5C20"/>
    <w:rsid w:val="006F5CEF"/>
    <w:rsid w:val="007008A3"/>
    <w:rsid w:val="00703C6E"/>
    <w:rsid w:val="00703CD9"/>
    <w:rsid w:val="00704BF2"/>
    <w:rsid w:val="00706F78"/>
    <w:rsid w:val="0070733E"/>
    <w:rsid w:val="00711E05"/>
    <w:rsid w:val="007137D7"/>
    <w:rsid w:val="00714BBA"/>
    <w:rsid w:val="00716A9B"/>
    <w:rsid w:val="00716BDB"/>
    <w:rsid w:val="00720119"/>
    <w:rsid w:val="007206F0"/>
    <w:rsid w:val="00721EEC"/>
    <w:rsid w:val="007220CF"/>
    <w:rsid w:val="007222C1"/>
    <w:rsid w:val="007243CA"/>
    <w:rsid w:val="00724942"/>
    <w:rsid w:val="00724C3F"/>
    <w:rsid w:val="0072506D"/>
    <w:rsid w:val="007269A4"/>
    <w:rsid w:val="00727341"/>
    <w:rsid w:val="007324D0"/>
    <w:rsid w:val="00732674"/>
    <w:rsid w:val="00733FEF"/>
    <w:rsid w:val="00734222"/>
    <w:rsid w:val="00734F1A"/>
    <w:rsid w:val="00736065"/>
    <w:rsid w:val="0074006F"/>
    <w:rsid w:val="00741D75"/>
    <w:rsid w:val="0074293A"/>
    <w:rsid w:val="0074579F"/>
    <w:rsid w:val="00745852"/>
    <w:rsid w:val="0074621F"/>
    <w:rsid w:val="007463FB"/>
    <w:rsid w:val="007467C4"/>
    <w:rsid w:val="00747A58"/>
    <w:rsid w:val="007513CD"/>
    <w:rsid w:val="00751F59"/>
    <w:rsid w:val="00753F20"/>
    <w:rsid w:val="0075544F"/>
    <w:rsid w:val="007578B7"/>
    <w:rsid w:val="0076063E"/>
    <w:rsid w:val="007610C4"/>
    <w:rsid w:val="0076196C"/>
    <w:rsid w:val="007646A9"/>
    <w:rsid w:val="007647B5"/>
    <w:rsid w:val="00765BBE"/>
    <w:rsid w:val="0076623B"/>
    <w:rsid w:val="00766B1A"/>
    <w:rsid w:val="00766DFE"/>
    <w:rsid w:val="00772569"/>
    <w:rsid w:val="00774236"/>
    <w:rsid w:val="00780F0D"/>
    <w:rsid w:val="007824A6"/>
    <w:rsid w:val="007829BC"/>
    <w:rsid w:val="00783790"/>
    <w:rsid w:val="00785977"/>
    <w:rsid w:val="00786A15"/>
    <w:rsid w:val="00787718"/>
    <w:rsid w:val="007914E4"/>
    <w:rsid w:val="007914F3"/>
    <w:rsid w:val="007926D8"/>
    <w:rsid w:val="00792E37"/>
    <w:rsid w:val="00794BC4"/>
    <w:rsid w:val="00794F1E"/>
    <w:rsid w:val="007953C2"/>
    <w:rsid w:val="007954AC"/>
    <w:rsid w:val="00795C50"/>
    <w:rsid w:val="007A098E"/>
    <w:rsid w:val="007A0C6C"/>
    <w:rsid w:val="007A152A"/>
    <w:rsid w:val="007A1FD2"/>
    <w:rsid w:val="007A3E73"/>
    <w:rsid w:val="007A4DAC"/>
    <w:rsid w:val="007A52CB"/>
    <w:rsid w:val="007A5765"/>
    <w:rsid w:val="007A5B77"/>
    <w:rsid w:val="007A5B89"/>
    <w:rsid w:val="007A7B73"/>
    <w:rsid w:val="007B3934"/>
    <w:rsid w:val="007B53F5"/>
    <w:rsid w:val="007C03E5"/>
    <w:rsid w:val="007C0795"/>
    <w:rsid w:val="007C14AD"/>
    <w:rsid w:val="007C30D3"/>
    <w:rsid w:val="007C5225"/>
    <w:rsid w:val="007C6C61"/>
    <w:rsid w:val="007C72D2"/>
    <w:rsid w:val="007C77AA"/>
    <w:rsid w:val="007D185D"/>
    <w:rsid w:val="007D3D37"/>
    <w:rsid w:val="007D47A5"/>
    <w:rsid w:val="007D4D44"/>
    <w:rsid w:val="007D50FF"/>
    <w:rsid w:val="007D52C7"/>
    <w:rsid w:val="007D59FB"/>
    <w:rsid w:val="007D5C35"/>
    <w:rsid w:val="007D622F"/>
    <w:rsid w:val="007D6B5D"/>
    <w:rsid w:val="007D7EB7"/>
    <w:rsid w:val="007E02C1"/>
    <w:rsid w:val="007E1977"/>
    <w:rsid w:val="007E21DF"/>
    <w:rsid w:val="007E5479"/>
    <w:rsid w:val="007E71C2"/>
    <w:rsid w:val="007E7F81"/>
    <w:rsid w:val="007F1E75"/>
    <w:rsid w:val="007F2366"/>
    <w:rsid w:val="007F55BE"/>
    <w:rsid w:val="007F6EC7"/>
    <w:rsid w:val="007F75A8"/>
    <w:rsid w:val="008024F1"/>
    <w:rsid w:val="00802ECA"/>
    <w:rsid w:val="00802FC5"/>
    <w:rsid w:val="00804148"/>
    <w:rsid w:val="00804678"/>
    <w:rsid w:val="0081078F"/>
    <w:rsid w:val="00810955"/>
    <w:rsid w:val="008138C1"/>
    <w:rsid w:val="00814D32"/>
    <w:rsid w:val="008156F5"/>
    <w:rsid w:val="00815735"/>
    <w:rsid w:val="00816B48"/>
    <w:rsid w:val="008170E9"/>
    <w:rsid w:val="008176AF"/>
    <w:rsid w:val="00817DFB"/>
    <w:rsid w:val="008204A2"/>
    <w:rsid w:val="008208CB"/>
    <w:rsid w:val="0082095D"/>
    <w:rsid w:val="00820B60"/>
    <w:rsid w:val="00822142"/>
    <w:rsid w:val="008226E2"/>
    <w:rsid w:val="00822EA3"/>
    <w:rsid w:val="0082437A"/>
    <w:rsid w:val="00825124"/>
    <w:rsid w:val="00825CCE"/>
    <w:rsid w:val="00827D32"/>
    <w:rsid w:val="00830ACB"/>
    <w:rsid w:val="00831EDC"/>
    <w:rsid w:val="00832700"/>
    <w:rsid w:val="00832898"/>
    <w:rsid w:val="00834D1A"/>
    <w:rsid w:val="00835A0A"/>
    <w:rsid w:val="00836038"/>
    <w:rsid w:val="008369F9"/>
    <w:rsid w:val="008377E3"/>
    <w:rsid w:val="008378E7"/>
    <w:rsid w:val="0083799E"/>
    <w:rsid w:val="00840667"/>
    <w:rsid w:val="00841AB3"/>
    <w:rsid w:val="008425CB"/>
    <w:rsid w:val="00850DF2"/>
    <w:rsid w:val="00852B3C"/>
    <w:rsid w:val="00853048"/>
    <w:rsid w:val="008532E6"/>
    <w:rsid w:val="00856C6B"/>
    <w:rsid w:val="00857525"/>
    <w:rsid w:val="0085795D"/>
    <w:rsid w:val="00865A65"/>
    <w:rsid w:val="00866701"/>
    <w:rsid w:val="0086745D"/>
    <w:rsid w:val="00871338"/>
    <w:rsid w:val="00872CEB"/>
    <w:rsid w:val="00875EDD"/>
    <w:rsid w:val="008769B6"/>
    <w:rsid w:val="008776B0"/>
    <w:rsid w:val="0088012D"/>
    <w:rsid w:val="00881C47"/>
    <w:rsid w:val="00884237"/>
    <w:rsid w:val="00887583"/>
    <w:rsid w:val="00887A36"/>
    <w:rsid w:val="00887C6E"/>
    <w:rsid w:val="00890081"/>
    <w:rsid w:val="00890CC4"/>
    <w:rsid w:val="00891445"/>
    <w:rsid w:val="00891601"/>
    <w:rsid w:val="00891F59"/>
    <w:rsid w:val="00893257"/>
    <w:rsid w:val="00893430"/>
    <w:rsid w:val="00893E71"/>
    <w:rsid w:val="00894EDB"/>
    <w:rsid w:val="0089619F"/>
    <w:rsid w:val="00897183"/>
    <w:rsid w:val="008979B0"/>
    <w:rsid w:val="008A0EE2"/>
    <w:rsid w:val="008A1D39"/>
    <w:rsid w:val="008A2F17"/>
    <w:rsid w:val="008A5095"/>
    <w:rsid w:val="008A510E"/>
    <w:rsid w:val="008A5AFD"/>
    <w:rsid w:val="008A7065"/>
    <w:rsid w:val="008B08C2"/>
    <w:rsid w:val="008B1430"/>
    <w:rsid w:val="008B3B01"/>
    <w:rsid w:val="008B47B4"/>
    <w:rsid w:val="008B4838"/>
    <w:rsid w:val="008B5396"/>
    <w:rsid w:val="008B54C3"/>
    <w:rsid w:val="008C2E5B"/>
    <w:rsid w:val="008C4913"/>
    <w:rsid w:val="008C5478"/>
    <w:rsid w:val="008C57E5"/>
    <w:rsid w:val="008C5AD6"/>
    <w:rsid w:val="008C5D4E"/>
    <w:rsid w:val="008C7764"/>
    <w:rsid w:val="008C7A4B"/>
    <w:rsid w:val="008D0C05"/>
    <w:rsid w:val="008D22F2"/>
    <w:rsid w:val="008D30A5"/>
    <w:rsid w:val="008D4D5A"/>
    <w:rsid w:val="008D71CE"/>
    <w:rsid w:val="008E041E"/>
    <w:rsid w:val="008E0E94"/>
    <w:rsid w:val="008E1C16"/>
    <w:rsid w:val="008E1C21"/>
    <w:rsid w:val="008E444B"/>
    <w:rsid w:val="008E4790"/>
    <w:rsid w:val="008E4A57"/>
    <w:rsid w:val="008E54E3"/>
    <w:rsid w:val="008E6614"/>
    <w:rsid w:val="008E6AF0"/>
    <w:rsid w:val="008E75DA"/>
    <w:rsid w:val="008E7D1C"/>
    <w:rsid w:val="008F039B"/>
    <w:rsid w:val="008F1C67"/>
    <w:rsid w:val="008F1FCF"/>
    <w:rsid w:val="008F238D"/>
    <w:rsid w:val="008F2539"/>
    <w:rsid w:val="008F2C0C"/>
    <w:rsid w:val="008F4EAA"/>
    <w:rsid w:val="008F651F"/>
    <w:rsid w:val="008F67A6"/>
    <w:rsid w:val="008F76D0"/>
    <w:rsid w:val="00900DEB"/>
    <w:rsid w:val="0090147E"/>
    <w:rsid w:val="00902979"/>
    <w:rsid w:val="00903538"/>
    <w:rsid w:val="00905A7F"/>
    <w:rsid w:val="00905A93"/>
    <w:rsid w:val="00905F9F"/>
    <w:rsid w:val="00906F9C"/>
    <w:rsid w:val="00910F8F"/>
    <w:rsid w:val="0091118D"/>
    <w:rsid w:val="0091446E"/>
    <w:rsid w:val="00915881"/>
    <w:rsid w:val="0092075E"/>
    <w:rsid w:val="009225A7"/>
    <w:rsid w:val="009237A3"/>
    <w:rsid w:val="0092754A"/>
    <w:rsid w:val="009276A3"/>
    <w:rsid w:val="00927FEB"/>
    <w:rsid w:val="00931E1D"/>
    <w:rsid w:val="009327EE"/>
    <w:rsid w:val="00935415"/>
    <w:rsid w:val="0093615E"/>
    <w:rsid w:val="00936D43"/>
    <w:rsid w:val="00936D66"/>
    <w:rsid w:val="0094091B"/>
    <w:rsid w:val="0094393C"/>
    <w:rsid w:val="00944591"/>
    <w:rsid w:val="00944CAA"/>
    <w:rsid w:val="00947134"/>
    <w:rsid w:val="00950632"/>
    <w:rsid w:val="00950FE6"/>
    <w:rsid w:val="009516DB"/>
    <w:rsid w:val="00951AE7"/>
    <w:rsid w:val="00951CE8"/>
    <w:rsid w:val="00953565"/>
    <w:rsid w:val="0095413F"/>
    <w:rsid w:val="00954C90"/>
    <w:rsid w:val="00957AE2"/>
    <w:rsid w:val="00957E82"/>
    <w:rsid w:val="00961783"/>
    <w:rsid w:val="00962886"/>
    <w:rsid w:val="00963148"/>
    <w:rsid w:val="00964370"/>
    <w:rsid w:val="00970120"/>
    <w:rsid w:val="00971082"/>
    <w:rsid w:val="0097139A"/>
    <w:rsid w:val="009723A1"/>
    <w:rsid w:val="00973614"/>
    <w:rsid w:val="00974DED"/>
    <w:rsid w:val="0097724C"/>
    <w:rsid w:val="00977EF0"/>
    <w:rsid w:val="00980866"/>
    <w:rsid w:val="00980CAE"/>
    <w:rsid w:val="00980D24"/>
    <w:rsid w:val="00980EAC"/>
    <w:rsid w:val="009824DF"/>
    <w:rsid w:val="0098405A"/>
    <w:rsid w:val="0098704A"/>
    <w:rsid w:val="00987662"/>
    <w:rsid w:val="00987A6F"/>
    <w:rsid w:val="0099166C"/>
    <w:rsid w:val="00991A93"/>
    <w:rsid w:val="00994A4F"/>
    <w:rsid w:val="0099550C"/>
    <w:rsid w:val="00995C50"/>
    <w:rsid w:val="009A0E5E"/>
    <w:rsid w:val="009A1614"/>
    <w:rsid w:val="009A2737"/>
    <w:rsid w:val="009A5311"/>
    <w:rsid w:val="009B09CD"/>
    <w:rsid w:val="009B2383"/>
    <w:rsid w:val="009B26EF"/>
    <w:rsid w:val="009B30C6"/>
    <w:rsid w:val="009B4356"/>
    <w:rsid w:val="009B46DB"/>
    <w:rsid w:val="009B56FD"/>
    <w:rsid w:val="009C119A"/>
    <w:rsid w:val="009C1B98"/>
    <w:rsid w:val="009C30AA"/>
    <w:rsid w:val="009C43D1"/>
    <w:rsid w:val="009C59A6"/>
    <w:rsid w:val="009C6A52"/>
    <w:rsid w:val="009C6F3C"/>
    <w:rsid w:val="009D0AB2"/>
    <w:rsid w:val="009D243E"/>
    <w:rsid w:val="009D2F39"/>
    <w:rsid w:val="009D3276"/>
    <w:rsid w:val="009D444C"/>
    <w:rsid w:val="009D4525"/>
    <w:rsid w:val="009D4D68"/>
    <w:rsid w:val="009D6589"/>
    <w:rsid w:val="009E057D"/>
    <w:rsid w:val="009E2785"/>
    <w:rsid w:val="009E496D"/>
    <w:rsid w:val="009E4FA1"/>
    <w:rsid w:val="009E557E"/>
    <w:rsid w:val="009E572D"/>
    <w:rsid w:val="009E62DF"/>
    <w:rsid w:val="009E6590"/>
    <w:rsid w:val="009F08F6"/>
    <w:rsid w:val="009F11E2"/>
    <w:rsid w:val="009F1DC7"/>
    <w:rsid w:val="009F3DF5"/>
    <w:rsid w:val="009F3F07"/>
    <w:rsid w:val="009F59DD"/>
    <w:rsid w:val="009F707E"/>
    <w:rsid w:val="00A00DF9"/>
    <w:rsid w:val="00A00EE5"/>
    <w:rsid w:val="00A0110D"/>
    <w:rsid w:val="00A029F8"/>
    <w:rsid w:val="00A02C59"/>
    <w:rsid w:val="00A03A69"/>
    <w:rsid w:val="00A049E2"/>
    <w:rsid w:val="00A07C98"/>
    <w:rsid w:val="00A1103A"/>
    <w:rsid w:val="00A126B1"/>
    <w:rsid w:val="00A1270C"/>
    <w:rsid w:val="00A1344B"/>
    <w:rsid w:val="00A16125"/>
    <w:rsid w:val="00A174ED"/>
    <w:rsid w:val="00A20185"/>
    <w:rsid w:val="00A219E7"/>
    <w:rsid w:val="00A2417A"/>
    <w:rsid w:val="00A24D41"/>
    <w:rsid w:val="00A26D8D"/>
    <w:rsid w:val="00A27729"/>
    <w:rsid w:val="00A37373"/>
    <w:rsid w:val="00A37C57"/>
    <w:rsid w:val="00A40884"/>
    <w:rsid w:val="00A413C1"/>
    <w:rsid w:val="00A43B6B"/>
    <w:rsid w:val="00A441A4"/>
    <w:rsid w:val="00A45C45"/>
    <w:rsid w:val="00A45C7E"/>
    <w:rsid w:val="00A477E6"/>
    <w:rsid w:val="00A47C1B"/>
    <w:rsid w:val="00A47C9B"/>
    <w:rsid w:val="00A5046C"/>
    <w:rsid w:val="00A52550"/>
    <w:rsid w:val="00A5337D"/>
    <w:rsid w:val="00A53CFE"/>
    <w:rsid w:val="00A57364"/>
    <w:rsid w:val="00A57CE8"/>
    <w:rsid w:val="00A6539B"/>
    <w:rsid w:val="00A66CBC"/>
    <w:rsid w:val="00A67457"/>
    <w:rsid w:val="00A70990"/>
    <w:rsid w:val="00A714A4"/>
    <w:rsid w:val="00A7354C"/>
    <w:rsid w:val="00A7431B"/>
    <w:rsid w:val="00A75276"/>
    <w:rsid w:val="00A759DC"/>
    <w:rsid w:val="00A763B2"/>
    <w:rsid w:val="00A77111"/>
    <w:rsid w:val="00A82B85"/>
    <w:rsid w:val="00A844CE"/>
    <w:rsid w:val="00A84A33"/>
    <w:rsid w:val="00A850CD"/>
    <w:rsid w:val="00A90385"/>
    <w:rsid w:val="00A91053"/>
    <w:rsid w:val="00A9177A"/>
    <w:rsid w:val="00A91EAA"/>
    <w:rsid w:val="00A9264B"/>
    <w:rsid w:val="00A9678A"/>
    <w:rsid w:val="00A96DCC"/>
    <w:rsid w:val="00AA05AE"/>
    <w:rsid w:val="00AA188F"/>
    <w:rsid w:val="00AA3C3D"/>
    <w:rsid w:val="00AA49E7"/>
    <w:rsid w:val="00AA5037"/>
    <w:rsid w:val="00AA5C69"/>
    <w:rsid w:val="00AA63A9"/>
    <w:rsid w:val="00AA660B"/>
    <w:rsid w:val="00AA6681"/>
    <w:rsid w:val="00AA6F19"/>
    <w:rsid w:val="00AA7E07"/>
    <w:rsid w:val="00AB17F6"/>
    <w:rsid w:val="00AB296B"/>
    <w:rsid w:val="00AB35A8"/>
    <w:rsid w:val="00AB456C"/>
    <w:rsid w:val="00AB7031"/>
    <w:rsid w:val="00AC002C"/>
    <w:rsid w:val="00AC41DC"/>
    <w:rsid w:val="00AC76C6"/>
    <w:rsid w:val="00AD0F43"/>
    <w:rsid w:val="00AD20A8"/>
    <w:rsid w:val="00AD268D"/>
    <w:rsid w:val="00AD3749"/>
    <w:rsid w:val="00AD42F5"/>
    <w:rsid w:val="00AD5548"/>
    <w:rsid w:val="00AD55AC"/>
    <w:rsid w:val="00AD5E81"/>
    <w:rsid w:val="00AD6723"/>
    <w:rsid w:val="00AD6AE6"/>
    <w:rsid w:val="00AD6E74"/>
    <w:rsid w:val="00AD7445"/>
    <w:rsid w:val="00AD7BA4"/>
    <w:rsid w:val="00AE229A"/>
    <w:rsid w:val="00AE2498"/>
    <w:rsid w:val="00AE3BB3"/>
    <w:rsid w:val="00AE4840"/>
    <w:rsid w:val="00AE5963"/>
    <w:rsid w:val="00AF11F1"/>
    <w:rsid w:val="00AF3A73"/>
    <w:rsid w:val="00AF59CD"/>
    <w:rsid w:val="00AF7B72"/>
    <w:rsid w:val="00B0051A"/>
    <w:rsid w:val="00B007A3"/>
    <w:rsid w:val="00B038A3"/>
    <w:rsid w:val="00B03DB7"/>
    <w:rsid w:val="00B04957"/>
    <w:rsid w:val="00B04CB8"/>
    <w:rsid w:val="00B04F13"/>
    <w:rsid w:val="00B11981"/>
    <w:rsid w:val="00B13D7F"/>
    <w:rsid w:val="00B14130"/>
    <w:rsid w:val="00B144F2"/>
    <w:rsid w:val="00B153F8"/>
    <w:rsid w:val="00B1592D"/>
    <w:rsid w:val="00B16018"/>
    <w:rsid w:val="00B16515"/>
    <w:rsid w:val="00B16748"/>
    <w:rsid w:val="00B17EB1"/>
    <w:rsid w:val="00B2054B"/>
    <w:rsid w:val="00B209EB"/>
    <w:rsid w:val="00B211AA"/>
    <w:rsid w:val="00B2230D"/>
    <w:rsid w:val="00B22573"/>
    <w:rsid w:val="00B23F9D"/>
    <w:rsid w:val="00B24659"/>
    <w:rsid w:val="00B3231D"/>
    <w:rsid w:val="00B32B5E"/>
    <w:rsid w:val="00B33A15"/>
    <w:rsid w:val="00B344F8"/>
    <w:rsid w:val="00B359BA"/>
    <w:rsid w:val="00B4050B"/>
    <w:rsid w:val="00B43790"/>
    <w:rsid w:val="00B447D8"/>
    <w:rsid w:val="00B4526A"/>
    <w:rsid w:val="00B45A5E"/>
    <w:rsid w:val="00B50171"/>
    <w:rsid w:val="00B51194"/>
    <w:rsid w:val="00B52374"/>
    <w:rsid w:val="00B5499F"/>
    <w:rsid w:val="00B54BCB"/>
    <w:rsid w:val="00B55F31"/>
    <w:rsid w:val="00B56B13"/>
    <w:rsid w:val="00B57F7D"/>
    <w:rsid w:val="00B60DD2"/>
    <w:rsid w:val="00B611E3"/>
    <w:rsid w:val="00B615D1"/>
    <w:rsid w:val="00B635D0"/>
    <w:rsid w:val="00B637AD"/>
    <w:rsid w:val="00B63F1C"/>
    <w:rsid w:val="00B64119"/>
    <w:rsid w:val="00B64A32"/>
    <w:rsid w:val="00B67D47"/>
    <w:rsid w:val="00B7006B"/>
    <w:rsid w:val="00B70EEE"/>
    <w:rsid w:val="00B71031"/>
    <w:rsid w:val="00B71B3D"/>
    <w:rsid w:val="00B73C63"/>
    <w:rsid w:val="00B73EE7"/>
    <w:rsid w:val="00B73F2B"/>
    <w:rsid w:val="00B74A20"/>
    <w:rsid w:val="00B74E3D"/>
    <w:rsid w:val="00B753D1"/>
    <w:rsid w:val="00B77BB8"/>
    <w:rsid w:val="00B81D2B"/>
    <w:rsid w:val="00B83455"/>
    <w:rsid w:val="00B83960"/>
    <w:rsid w:val="00B844E8"/>
    <w:rsid w:val="00B84E9B"/>
    <w:rsid w:val="00B85D3C"/>
    <w:rsid w:val="00B87A1D"/>
    <w:rsid w:val="00B90263"/>
    <w:rsid w:val="00B933B2"/>
    <w:rsid w:val="00B934FF"/>
    <w:rsid w:val="00B945DF"/>
    <w:rsid w:val="00B94B98"/>
    <w:rsid w:val="00B94CAC"/>
    <w:rsid w:val="00B96E6D"/>
    <w:rsid w:val="00BA09CC"/>
    <w:rsid w:val="00BA0B6A"/>
    <w:rsid w:val="00BA3D01"/>
    <w:rsid w:val="00BA787B"/>
    <w:rsid w:val="00BB14CB"/>
    <w:rsid w:val="00BB20F2"/>
    <w:rsid w:val="00BB45CA"/>
    <w:rsid w:val="00BB4CD8"/>
    <w:rsid w:val="00BB67AE"/>
    <w:rsid w:val="00BB73F7"/>
    <w:rsid w:val="00BC44BD"/>
    <w:rsid w:val="00BC5869"/>
    <w:rsid w:val="00BC5AAC"/>
    <w:rsid w:val="00BC762E"/>
    <w:rsid w:val="00BD003A"/>
    <w:rsid w:val="00BD1C1A"/>
    <w:rsid w:val="00BD1D45"/>
    <w:rsid w:val="00BD23B5"/>
    <w:rsid w:val="00BD3044"/>
    <w:rsid w:val="00BD3E62"/>
    <w:rsid w:val="00BD48BA"/>
    <w:rsid w:val="00BD67ED"/>
    <w:rsid w:val="00BE1875"/>
    <w:rsid w:val="00BE1C1A"/>
    <w:rsid w:val="00BE4462"/>
    <w:rsid w:val="00BE4486"/>
    <w:rsid w:val="00BE4D7C"/>
    <w:rsid w:val="00BE5557"/>
    <w:rsid w:val="00BF12F2"/>
    <w:rsid w:val="00BF15D6"/>
    <w:rsid w:val="00BF321B"/>
    <w:rsid w:val="00BF3773"/>
    <w:rsid w:val="00BF3E14"/>
    <w:rsid w:val="00BF4644"/>
    <w:rsid w:val="00BF4F80"/>
    <w:rsid w:val="00BF605B"/>
    <w:rsid w:val="00BF6848"/>
    <w:rsid w:val="00C00D18"/>
    <w:rsid w:val="00C01550"/>
    <w:rsid w:val="00C0193F"/>
    <w:rsid w:val="00C03B8D"/>
    <w:rsid w:val="00C04532"/>
    <w:rsid w:val="00C06D1A"/>
    <w:rsid w:val="00C078F3"/>
    <w:rsid w:val="00C1034F"/>
    <w:rsid w:val="00C1178F"/>
    <w:rsid w:val="00C124C0"/>
    <w:rsid w:val="00C1356B"/>
    <w:rsid w:val="00C14309"/>
    <w:rsid w:val="00C151D0"/>
    <w:rsid w:val="00C15CCC"/>
    <w:rsid w:val="00C15FDC"/>
    <w:rsid w:val="00C16F54"/>
    <w:rsid w:val="00C178C2"/>
    <w:rsid w:val="00C17B1D"/>
    <w:rsid w:val="00C237F5"/>
    <w:rsid w:val="00C238E0"/>
    <w:rsid w:val="00C23D94"/>
    <w:rsid w:val="00C24241"/>
    <w:rsid w:val="00C24A70"/>
    <w:rsid w:val="00C27D71"/>
    <w:rsid w:val="00C317AA"/>
    <w:rsid w:val="00C325C5"/>
    <w:rsid w:val="00C345DC"/>
    <w:rsid w:val="00C348BD"/>
    <w:rsid w:val="00C34B1A"/>
    <w:rsid w:val="00C36247"/>
    <w:rsid w:val="00C36766"/>
    <w:rsid w:val="00C36B2F"/>
    <w:rsid w:val="00C4021E"/>
    <w:rsid w:val="00C414D5"/>
    <w:rsid w:val="00C415EB"/>
    <w:rsid w:val="00C41EBB"/>
    <w:rsid w:val="00C42C11"/>
    <w:rsid w:val="00C43EE1"/>
    <w:rsid w:val="00C44579"/>
    <w:rsid w:val="00C45A69"/>
    <w:rsid w:val="00C46AA2"/>
    <w:rsid w:val="00C50100"/>
    <w:rsid w:val="00C51B50"/>
    <w:rsid w:val="00C53733"/>
    <w:rsid w:val="00C542F0"/>
    <w:rsid w:val="00C54305"/>
    <w:rsid w:val="00C5439D"/>
    <w:rsid w:val="00C554A3"/>
    <w:rsid w:val="00C55F0E"/>
    <w:rsid w:val="00C57435"/>
    <w:rsid w:val="00C57B2B"/>
    <w:rsid w:val="00C57CDB"/>
    <w:rsid w:val="00C606A9"/>
    <w:rsid w:val="00C60A9B"/>
    <w:rsid w:val="00C6108B"/>
    <w:rsid w:val="00C6354A"/>
    <w:rsid w:val="00C7083C"/>
    <w:rsid w:val="00C71DAA"/>
    <w:rsid w:val="00C72A7A"/>
    <w:rsid w:val="00C80585"/>
    <w:rsid w:val="00C80D03"/>
    <w:rsid w:val="00C80D37"/>
    <w:rsid w:val="00C8151A"/>
    <w:rsid w:val="00C81770"/>
    <w:rsid w:val="00C82355"/>
    <w:rsid w:val="00C82609"/>
    <w:rsid w:val="00C844EB"/>
    <w:rsid w:val="00C8496C"/>
    <w:rsid w:val="00C85C0F"/>
    <w:rsid w:val="00C8757A"/>
    <w:rsid w:val="00C8795F"/>
    <w:rsid w:val="00C90FC4"/>
    <w:rsid w:val="00C91DA2"/>
    <w:rsid w:val="00C9200C"/>
    <w:rsid w:val="00C9340B"/>
    <w:rsid w:val="00C945D0"/>
    <w:rsid w:val="00C95FF7"/>
    <w:rsid w:val="00C96D94"/>
    <w:rsid w:val="00C975ED"/>
    <w:rsid w:val="00C97719"/>
    <w:rsid w:val="00CA079D"/>
    <w:rsid w:val="00CA2591"/>
    <w:rsid w:val="00CA2B4B"/>
    <w:rsid w:val="00CA48A6"/>
    <w:rsid w:val="00CA6934"/>
    <w:rsid w:val="00CA6C80"/>
    <w:rsid w:val="00CB1029"/>
    <w:rsid w:val="00CB1ED2"/>
    <w:rsid w:val="00CB285C"/>
    <w:rsid w:val="00CB3E0A"/>
    <w:rsid w:val="00CB7A46"/>
    <w:rsid w:val="00CC0E33"/>
    <w:rsid w:val="00CC2B44"/>
    <w:rsid w:val="00CC3806"/>
    <w:rsid w:val="00CC4249"/>
    <w:rsid w:val="00CC5636"/>
    <w:rsid w:val="00CC799E"/>
    <w:rsid w:val="00CD0ABD"/>
    <w:rsid w:val="00CD259C"/>
    <w:rsid w:val="00CD6A45"/>
    <w:rsid w:val="00CE3DDC"/>
    <w:rsid w:val="00CE431C"/>
    <w:rsid w:val="00CE4DEB"/>
    <w:rsid w:val="00CE55EC"/>
    <w:rsid w:val="00CE5942"/>
    <w:rsid w:val="00CE63EE"/>
    <w:rsid w:val="00CF16FB"/>
    <w:rsid w:val="00CF2295"/>
    <w:rsid w:val="00CF33AC"/>
    <w:rsid w:val="00CF349D"/>
    <w:rsid w:val="00CF3BDE"/>
    <w:rsid w:val="00CF4FE1"/>
    <w:rsid w:val="00CF56C6"/>
    <w:rsid w:val="00D0077F"/>
    <w:rsid w:val="00D03D46"/>
    <w:rsid w:val="00D05EFC"/>
    <w:rsid w:val="00D0639A"/>
    <w:rsid w:val="00D07ABE"/>
    <w:rsid w:val="00D1008D"/>
    <w:rsid w:val="00D10395"/>
    <w:rsid w:val="00D1412D"/>
    <w:rsid w:val="00D17988"/>
    <w:rsid w:val="00D17CDD"/>
    <w:rsid w:val="00D24B41"/>
    <w:rsid w:val="00D26EB4"/>
    <w:rsid w:val="00D307A6"/>
    <w:rsid w:val="00D30843"/>
    <w:rsid w:val="00D3127C"/>
    <w:rsid w:val="00D31D0B"/>
    <w:rsid w:val="00D31EF1"/>
    <w:rsid w:val="00D3347E"/>
    <w:rsid w:val="00D345ED"/>
    <w:rsid w:val="00D35914"/>
    <w:rsid w:val="00D369D7"/>
    <w:rsid w:val="00D36C35"/>
    <w:rsid w:val="00D41A1D"/>
    <w:rsid w:val="00D42073"/>
    <w:rsid w:val="00D421BE"/>
    <w:rsid w:val="00D43763"/>
    <w:rsid w:val="00D45EA6"/>
    <w:rsid w:val="00D4623C"/>
    <w:rsid w:val="00D50D09"/>
    <w:rsid w:val="00D5337E"/>
    <w:rsid w:val="00D5432B"/>
    <w:rsid w:val="00D5494D"/>
    <w:rsid w:val="00D574CA"/>
    <w:rsid w:val="00D57819"/>
    <w:rsid w:val="00D6072C"/>
    <w:rsid w:val="00D618A3"/>
    <w:rsid w:val="00D61B2D"/>
    <w:rsid w:val="00D62104"/>
    <w:rsid w:val="00D62A6C"/>
    <w:rsid w:val="00D6371B"/>
    <w:rsid w:val="00D72906"/>
    <w:rsid w:val="00D72BC8"/>
    <w:rsid w:val="00D7310B"/>
    <w:rsid w:val="00D73304"/>
    <w:rsid w:val="00D73E07"/>
    <w:rsid w:val="00D76ABD"/>
    <w:rsid w:val="00D77647"/>
    <w:rsid w:val="00D8104A"/>
    <w:rsid w:val="00D818EE"/>
    <w:rsid w:val="00D826B4"/>
    <w:rsid w:val="00D82B64"/>
    <w:rsid w:val="00D84566"/>
    <w:rsid w:val="00D84E70"/>
    <w:rsid w:val="00D85857"/>
    <w:rsid w:val="00D90DAA"/>
    <w:rsid w:val="00D920A0"/>
    <w:rsid w:val="00D926A1"/>
    <w:rsid w:val="00D92951"/>
    <w:rsid w:val="00D94B05"/>
    <w:rsid w:val="00D9667F"/>
    <w:rsid w:val="00D976E0"/>
    <w:rsid w:val="00D97A88"/>
    <w:rsid w:val="00DA1129"/>
    <w:rsid w:val="00DA3D06"/>
    <w:rsid w:val="00DA4EA9"/>
    <w:rsid w:val="00DA6162"/>
    <w:rsid w:val="00DB089D"/>
    <w:rsid w:val="00DB091E"/>
    <w:rsid w:val="00DB27B5"/>
    <w:rsid w:val="00DB2D32"/>
    <w:rsid w:val="00DB2E40"/>
    <w:rsid w:val="00DB30A4"/>
    <w:rsid w:val="00DB6B0C"/>
    <w:rsid w:val="00DB7D1B"/>
    <w:rsid w:val="00DC03EE"/>
    <w:rsid w:val="00DC040F"/>
    <w:rsid w:val="00DC0723"/>
    <w:rsid w:val="00DC176F"/>
    <w:rsid w:val="00DC17DF"/>
    <w:rsid w:val="00DC2B1D"/>
    <w:rsid w:val="00DC2C14"/>
    <w:rsid w:val="00DC3491"/>
    <w:rsid w:val="00DC3FAC"/>
    <w:rsid w:val="00DC41AA"/>
    <w:rsid w:val="00DC45B0"/>
    <w:rsid w:val="00DC77AA"/>
    <w:rsid w:val="00DD2B9D"/>
    <w:rsid w:val="00DD3A3A"/>
    <w:rsid w:val="00DD3BD5"/>
    <w:rsid w:val="00DD3C10"/>
    <w:rsid w:val="00DD3D07"/>
    <w:rsid w:val="00DD45E5"/>
    <w:rsid w:val="00DD6EB7"/>
    <w:rsid w:val="00DD71F8"/>
    <w:rsid w:val="00DD7D28"/>
    <w:rsid w:val="00DE18DF"/>
    <w:rsid w:val="00DE2E19"/>
    <w:rsid w:val="00DE385C"/>
    <w:rsid w:val="00DE3B49"/>
    <w:rsid w:val="00DE5C6F"/>
    <w:rsid w:val="00DE6088"/>
    <w:rsid w:val="00DE613F"/>
    <w:rsid w:val="00DE6B30"/>
    <w:rsid w:val="00DF15D7"/>
    <w:rsid w:val="00DF4C38"/>
    <w:rsid w:val="00DF6AC1"/>
    <w:rsid w:val="00DF6CC2"/>
    <w:rsid w:val="00DF759D"/>
    <w:rsid w:val="00DF773B"/>
    <w:rsid w:val="00E006E4"/>
    <w:rsid w:val="00E01DB7"/>
    <w:rsid w:val="00E021B7"/>
    <w:rsid w:val="00E02AAD"/>
    <w:rsid w:val="00E02CEA"/>
    <w:rsid w:val="00E033FC"/>
    <w:rsid w:val="00E0356E"/>
    <w:rsid w:val="00E06DCA"/>
    <w:rsid w:val="00E07608"/>
    <w:rsid w:val="00E0769B"/>
    <w:rsid w:val="00E07E4A"/>
    <w:rsid w:val="00E13C40"/>
    <w:rsid w:val="00E13D2D"/>
    <w:rsid w:val="00E16F58"/>
    <w:rsid w:val="00E202FE"/>
    <w:rsid w:val="00E214E6"/>
    <w:rsid w:val="00E21C26"/>
    <w:rsid w:val="00E24A00"/>
    <w:rsid w:val="00E253B3"/>
    <w:rsid w:val="00E255F8"/>
    <w:rsid w:val="00E26313"/>
    <w:rsid w:val="00E27765"/>
    <w:rsid w:val="00E27E33"/>
    <w:rsid w:val="00E33B8F"/>
    <w:rsid w:val="00E34DFC"/>
    <w:rsid w:val="00E359E2"/>
    <w:rsid w:val="00E378A2"/>
    <w:rsid w:val="00E40405"/>
    <w:rsid w:val="00E4056F"/>
    <w:rsid w:val="00E40610"/>
    <w:rsid w:val="00E40905"/>
    <w:rsid w:val="00E41064"/>
    <w:rsid w:val="00E440E4"/>
    <w:rsid w:val="00E44BBB"/>
    <w:rsid w:val="00E44E0B"/>
    <w:rsid w:val="00E53C1B"/>
    <w:rsid w:val="00E544BE"/>
    <w:rsid w:val="00E54D26"/>
    <w:rsid w:val="00E55A03"/>
    <w:rsid w:val="00E55DBF"/>
    <w:rsid w:val="00E56075"/>
    <w:rsid w:val="00E5708C"/>
    <w:rsid w:val="00E610D6"/>
    <w:rsid w:val="00E63DF9"/>
    <w:rsid w:val="00E64245"/>
    <w:rsid w:val="00E65013"/>
    <w:rsid w:val="00E6545E"/>
    <w:rsid w:val="00E65EF2"/>
    <w:rsid w:val="00E66A8E"/>
    <w:rsid w:val="00E66BC9"/>
    <w:rsid w:val="00E67BAE"/>
    <w:rsid w:val="00E71686"/>
    <w:rsid w:val="00E71C91"/>
    <w:rsid w:val="00E740A5"/>
    <w:rsid w:val="00E7429F"/>
    <w:rsid w:val="00E74E87"/>
    <w:rsid w:val="00E76F5A"/>
    <w:rsid w:val="00E772DB"/>
    <w:rsid w:val="00E80182"/>
    <w:rsid w:val="00E8027B"/>
    <w:rsid w:val="00E81437"/>
    <w:rsid w:val="00E839F1"/>
    <w:rsid w:val="00E873C2"/>
    <w:rsid w:val="00E874AD"/>
    <w:rsid w:val="00E87FD6"/>
    <w:rsid w:val="00E91460"/>
    <w:rsid w:val="00E91A99"/>
    <w:rsid w:val="00E9535F"/>
    <w:rsid w:val="00E97A06"/>
    <w:rsid w:val="00EA180E"/>
    <w:rsid w:val="00EA1BF9"/>
    <w:rsid w:val="00EA1D27"/>
    <w:rsid w:val="00EA2776"/>
    <w:rsid w:val="00EA2CE4"/>
    <w:rsid w:val="00EA319A"/>
    <w:rsid w:val="00EA48D0"/>
    <w:rsid w:val="00EA4BB9"/>
    <w:rsid w:val="00EA50DC"/>
    <w:rsid w:val="00EA5C1F"/>
    <w:rsid w:val="00EA6DCB"/>
    <w:rsid w:val="00EB41C2"/>
    <w:rsid w:val="00EB4EC2"/>
    <w:rsid w:val="00EB5ADB"/>
    <w:rsid w:val="00EC06FA"/>
    <w:rsid w:val="00EC09EF"/>
    <w:rsid w:val="00EC1F76"/>
    <w:rsid w:val="00EC75FF"/>
    <w:rsid w:val="00ED0D63"/>
    <w:rsid w:val="00ED1332"/>
    <w:rsid w:val="00ED21D7"/>
    <w:rsid w:val="00ED547E"/>
    <w:rsid w:val="00ED5BA2"/>
    <w:rsid w:val="00ED6F1C"/>
    <w:rsid w:val="00ED6FC5"/>
    <w:rsid w:val="00ED70E5"/>
    <w:rsid w:val="00EE2AF3"/>
    <w:rsid w:val="00EE3DE3"/>
    <w:rsid w:val="00EE3F3E"/>
    <w:rsid w:val="00EE4035"/>
    <w:rsid w:val="00EE46A3"/>
    <w:rsid w:val="00EE55B2"/>
    <w:rsid w:val="00EE7DA9"/>
    <w:rsid w:val="00EF134A"/>
    <w:rsid w:val="00EF1949"/>
    <w:rsid w:val="00EF311C"/>
    <w:rsid w:val="00EF34D3"/>
    <w:rsid w:val="00EF4238"/>
    <w:rsid w:val="00EF6605"/>
    <w:rsid w:val="00EF6B9E"/>
    <w:rsid w:val="00EF72D6"/>
    <w:rsid w:val="00F0401B"/>
    <w:rsid w:val="00F042D5"/>
    <w:rsid w:val="00F04FF6"/>
    <w:rsid w:val="00F06FF1"/>
    <w:rsid w:val="00F07F25"/>
    <w:rsid w:val="00F109FC"/>
    <w:rsid w:val="00F1129A"/>
    <w:rsid w:val="00F13E62"/>
    <w:rsid w:val="00F15600"/>
    <w:rsid w:val="00F17329"/>
    <w:rsid w:val="00F22531"/>
    <w:rsid w:val="00F231EE"/>
    <w:rsid w:val="00F2321E"/>
    <w:rsid w:val="00F2445F"/>
    <w:rsid w:val="00F2561F"/>
    <w:rsid w:val="00F26006"/>
    <w:rsid w:val="00F2637D"/>
    <w:rsid w:val="00F27ADC"/>
    <w:rsid w:val="00F30AB8"/>
    <w:rsid w:val="00F342FD"/>
    <w:rsid w:val="00F34E9E"/>
    <w:rsid w:val="00F37788"/>
    <w:rsid w:val="00F41684"/>
    <w:rsid w:val="00F44755"/>
    <w:rsid w:val="00F455E0"/>
    <w:rsid w:val="00F45E7C"/>
    <w:rsid w:val="00F46571"/>
    <w:rsid w:val="00F528EE"/>
    <w:rsid w:val="00F52A01"/>
    <w:rsid w:val="00F53B6F"/>
    <w:rsid w:val="00F5458D"/>
    <w:rsid w:val="00F54A33"/>
    <w:rsid w:val="00F54AE9"/>
    <w:rsid w:val="00F54F3A"/>
    <w:rsid w:val="00F560BB"/>
    <w:rsid w:val="00F5651C"/>
    <w:rsid w:val="00F56773"/>
    <w:rsid w:val="00F620DC"/>
    <w:rsid w:val="00F62E6A"/>
    <w:rsid w:val="00F62EFA"/>
    <w:rsid w:val="00F64753"/>
    <w:rsid w:val="00F655B9"/>
    <w:rsid w:val="00F659E1"/>
    <w:rsid w:val="00F65F6D"/>
    <w:rsid w:val="00F66F1E"/>
    <w:rsid w:val="00F727CB"/>
    <w:rsid w:val="00F76C88"/>
    <w:rsid w:val="00F77ABA"/>
    <w:rsid w:val="00F808C5"/>
    <w:rsid w:val="00F832E1"/>
    <w:rsid w:val="00F85369"/>
    <w:rsid w:val="00F90DF1"/>
    <w:rsid w:val="00F93DC9"/>
    <w:rsid w:val="00F94872"/>
    <w:rsid w:val="00F95A9C"/>
    <w:rsid w:val="00F95FC2"/>
    <w:rsid w:val="00F967E0"/>
    <w:rsid w:val="00F96A6A"/>
    <w:rsid w:val="00FA089B"/>
    <w:rsid w:val="00FA3243"/>
    <w:rsid w:val="00FA57AD"/>
    <w:rsid w:val="00FA5D88"/>
    <w:rsid w:val="00FA6D0A"/>
    <w:rsid w:val="00FA751A"/>
    <w:rsid w:val="00FB0026"/>
    <w:rsid w:val="00FB0152"/>
    <w:rsid w:val="00FB0F40"/>
    <w:rsid w:val="00FB1482"/>
    <w:rsid w:val="00FB1A63"/>
    <w:rsid w:val="00FB31C7"/>
    <w:rsid w:val="00FB33E4"/>
    <w:rsid w:val="00FB3FD3"/>
    <w:rsid w:val="00FB4832"/>
    <w:rsid w:val="00FB55A7"/>
    <w:rsid w:val="00FB59E8"/>
    <w:rsid w:val="00FB745B"/>
    <w:rsid w:val="00FB751F"/>
    <w:rsid w:val="00FB75BD"/>
    <w:rsid w:val="00FB76EE"/>
    <w:rsid w:val="00FC18E0"/>
    <w:rsid w:val="00FC1A72"/>
    <w:rsid w:val="00FC20C3"/>
    <w:rsid w:val="00FC29BA"/>
    <w:rsid w:val="00FC2BFD"/>
    <w:rsid w:val="00FC2E2C"/>
    <w:rsid w:val="00FC378C"/>
    <w:rsid w:val="00FC4D17"/>
    <w:rsid w:val="00FC60A4"/>
    <w:rsid w:val="00FC64E4"/>
    <w:rsid w:val="00FC6744"/>
    <w:rsid w:val="00FC6D2C"/>
    <w:rsid w:val="00FC7545"/>
    <w:rsid w:val="00FC7873"/>
    <w:rsid w:val="00FD0267"/>
    <w:rsid w:val="00FD08E4"/>
    <w:rsid w:val="00FD3288"/>
    <w:rsid w:val="00FD3C24"/>
    <w:rsid w:val="00FD44D9"/>
    <w:rsid w:val="00FD49D9"/>
    <w:rsid w:val="00FD554D"/>
    <w:rsid w:val="00FD5B24"/>
    <w:rsid w:val="00FD782A"/>
    <w:rsid w:val="00FE0759"/>
    <w:rsid w:val="00FE0C40"/>
    <w:rsid w:val="00FE117C"/>
    <w:rsid w:val="00FE31E9"/>
    <w:rsid w:val="00FE362B"/>
    <w:rsid w:val="00FE37EF"/>
    <w:rsid w:val="00FE5C16"/>
    <w:rsid w:val="00FE66CE"/>
    <w:rsid w:val="00FE6EFB"/>
    <w:rsid w:val="00FF0C55"/>
    <w:rsid w:val="00FF1A3C"/>
    <w:rsid w:val="00FF1D2B"/>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4">
    <w:name w:val="heading 4"/>
    <w:basedOn w:val="3"/>
    <w:next w:val="BodyText"/>
    <w:link w:val="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5">
    <w:name w:val="heading 5"/>
    <w:basedOn w:val="4"/>
    <w:next w:val="BodyText"/>
    <w:link w:val="5Char"/>
    <w:unhideWhenUsed/>
    <w:qFormat/>
    <w:rsid w:val="00DE3B49"/>
    <w:pPr>
      <w:tabs>
        <w:tab w:val="clear" w:pos="864"/>
      </w:tabs>
      <w:outlineLvl w:val="4"/>
    </w:pPr>
  </w:style>
  <w:style w:type="paragraph" w:styleId="6">
    <w:name w:val="heading 6"/>
    <w:basedOn w:val="5"/>
    <w:next w:val="BodyText"/>
    <w:link w:val="6Char"/>
    <w:unhideWhenUsed/>
    <w:qFormat/>
    <w:rsid w:val="00DE3B49"/>
    <w:pPr>
      <w:outlineLvl w:val="5"/>
    </w:pPr>
  </w:style>
  <w:style w:type="paragraph" w:styleId="7">
    <w:name w:val="heading 7"/>
    <w:basedOn w:val="a"/>
    <w:next w:val="a"/>
    <w:link w:val="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a"/>
    <w:next w:val="a"/>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a"/>
    <w:next w:val="a"/>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a"/>
    <w:next w:val="a"/>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a"/>
    <w:next w:val="a"/>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a"/>
    <w:next w:val="a"/>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a"/>
    <w:next w:val="a"/>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a"/>
    <w:next w:val="a"/>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a"/>
    <w:next w:val="a"/>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a"/>
    <w:next w:val="a"/>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a"/>
    <w:next w:val="a"/>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a"/>
    <w:next w:val="a"/>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a"/>
    <w:next w:val="a"/>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a"/>
    <w:next w:val="a"/>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a"/>
    <w:next w:val="a"/>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a"/>
    <w:next w:val="a"/>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a"/>
    <w:next w:val="a"/>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a"/>
    <w:next w:val="a"/>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a"/>
    <w:next w:val="a"/>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a"/>
    <w:next w:val="a"/>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a"/>
    <w:next w:val="a"/>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a"/>
    <w:next w:val="a"/>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a"/>
    <w:next w:val="a"/>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a"/>
    <w:next w:val="a"/>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a"/>
    <w:next w:val="a"/>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a"/>
    <w:next w:val="a"/>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a"/>
    <w:next w:val="a"/>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a"/>
    <w:next w:val="a"/>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a"/>
    <w:next w:val="a"/>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a"/>
    <w:next w:val="a"/>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4Char">
    <w:name w:val="제목 4 Char"/>
    <w:basedOn w:val="a0"/>
    <w:link w:val="4"/>
    <w:rsid w:val="00DE3B49"/>
    <w:rPr>
      <w:rFonts w:asciiTheme="majorHAnsi" w:eastAsiaTheme="majorEastAsia" w:hAnsiTheme="majorHAnsi" w:cstheme="majorBidi"/>
      <w:b/>
      <w:iCs/>
      <w:sz w:val="24"/>
      <w:lang w:val="en-GB" w:eastAsia="en-US"/>
    </w:rPr>
  </w:style>
  <w:style w:type="character" w:customStyle="1" w:styleId="5Char">
    <w:name w:val="제목 5 Char"/>
    <w:basedOn w:val="a0"/>
    <w:link w:val="5"/>
    <w:rsid w:val="00DE3B49"/>
    <w:rPr>
      <w:rFonts w:asciiTheme="majorHAnsi" w:eastAsiaTheme="majorEastAsia" w:hAnsiTheme="majorHAnsi" w:cstheme="majorBidi"/>
      <w:b/>
      <w:iCs/>
      <w:sz w:val="24"/>
      <w:lang w:val="en-GB" w:eastAsia="en-US"/>
    </w:rPr>
  </w:style>
  <w:style w:type="character" w:customStyle="1" w:styleId="6Char">
    <w:name w:val="제목 6 Char"/>
    <w:basedOn w:val="a0"/>
    <w:link w:val="6"/>
    <w:rsid w:val="00DE3B49"/>
    <w:rPr>
      <w:rFonts w:asciiTheme="majorHAnsi" w:eastAsiaTheme="majorEastAsia" w:hAnsiTheme="majorHAnsi" w:cstheme="majorBidi"/>
      <w:b/>
      <w:iCs/>
      <w:sz w:val="24"/>
      <w:lang w:val="en-GB" w:eastAsia="en-US"/>
    </w:rPr>
  </w:style>
  <w:style w:type="character" w:customStyle="1" w:styleId="7Char">
    <w:name w:val="제목 7 Char"/>
    <w:basedOn w:val="a0"/>
    <w:link w:val="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8Char">
    <w:name w:val="제목 8 Char"/>
    <w:basedOn w:val="a0"/>
    <w:link w:val="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9Char">
    <w:name w:val="제목 9 Char"/>
    <w:basedOn w:val="a0"/>
    <w:link w:val="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a"/>
    <w:next w:val="a"/>
    <w:qFormat/>
    <w:rsid w:val="00DE3B49"/>
    <w:pPr>
      <w:spacing w:before="120" w:after="120"/>
    </w:pPr>
    <w:rPr>
      <w:rFonts w:eastAsia="바탕"/>
      <w:b/>
      <w:i/>
    </w:rPr>
  </w:style>
  <w:style w:type="paragraph" w:customStyle="1" w:styleId="BodyText">
    <w:name w:val="BodyText"/>
    <w:basedOn w:val="a"/>
    <w:qFormat/>
    <w:rsid w:val="00DE3B49"/>
    <w:pPr>
      <w:spacing w:before="120" w:after="120"/>
      <w:jc w:val="both"/>
    </w:pPr>
    <w:rPr>
      <w:rFonts w:eastAsia="바탕"/>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af1">
    <w:name w:val="caption"/>
    <w:basedOn w:val="a"/>
    <w:next w:val="a"/>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a0"/>
    <w:uiPriority w:val="99"/>
    <w:rsid w:val="00B55F31"/>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yongho.seok@newracom.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F693D-2374-4794-97D7-F965B735C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13841</TotalTime>
  <Pages>7</Pages>
  <Words>2211</Words>
  <Characters>12606</Characters>
  <Application>Microsoft Office Word</Application>
  <DocSecurity>0</DocSecurity>
  <Lines>105</Lines>
  <Paragraphs>29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14788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cp:lastModifiedBy>
  <cp:revision>531</cp:revision>
  <cp:lastPrinted>2010-05-04T00:47:00Z</cp:lastPrinted>
  <dcterms:created xsi:type="dcterms:W3CDTF">2014-04-02T23:37:00Z</dcterms:created>
  <dcterms:modified xsi:type="dcterms:W3CDTF">2017-01-16T21:22:00Z</dcterms:modified>
</cp:coreProperties>
</file>