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A957D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170"/>
        <w:gridCol w:w="2898"/>
      </w:tblGrid>
      <w:tr w:rsidR="00797D5B" w:rsidRPr="00BA4F4C" w14:paraId="0BD92634" w14:textId="77777777" w:rsidTr="00D7197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D5D0ED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</w:t>
            </w:r>
            <w:r w:rsidR="00D71973">
              <w:rPr>
                <w:lang w:eastAsia="ja-JP"/>
              </w:rPr>
              <w:t>h</w:t>
            </w:r>
            <w:proofErr w:type="spellEnd"/>
            <w:r w:rsidR="00D71973">
              <w:rPr>
                <w:lang w:eastAsia="ja-JP"/>
              </w:rPr>
              <w:t>,</w:t>
            </w:r>
          </w:p>
          <w:p w14:paraId="74BCD8E1" w14:textId="1A43B5F7" w:rsidR="00797D5B" w:rsidRPr="00BA4F4C" w:rsidRDefault="00AC75EB" w:rsidP="00AC75EB">
            <w:pPr>
              <w:pStyle w:val="T2"/>
            </w:pPr>
            <w:r>
              <w:rPr>
                <w:rFonts w:eastAsiaTheme="minorEastAsia" w:hint="eastAsia"/>
                <w:lang w:eastAsia="ko-KR"/>
              </w:rPr>
              <w:t xml:space="preserve">September </w:t>
            </w:r>
            <w:r w:rsidR="00033C97">
              <w:rPr>
                <w:lang w:eastAsia="ja-JP"/>
              </w:rPr>
              <w:t>2016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7042D1">
              <w:t>TGa</w:t>
            </w:r>
            <w:r w:rsidR="00D71973">
              <w:t>h</w:t>
            </w:r>
            <w:proofErr w:type="spellEnd"/>
            <w:r w:rsidR="007042D1">
              <w:t xml:space="preserve"> </w:t>
            </w:r>
            <w:r w:rsidR="00282558">
              <w:t xml:space="preserve">Session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75D0382E" w14:textId="77777777" w:rsidTr="00D7197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9B531D" w14:textId="1AD2465A" w:rsidR="00797D5B" w:rsidRPr="003B21A0" w:rsidRDefault="00797D5B" w:rsidP="00AC75EB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E7358F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AC75EB">
              <w:rPr>
                <w:rFonts w:eastAsiaTheme="minorEastAsia" w:hint="eastAsia"/>
                <w:b w:val="0"/>
                <w:sz w:val="22"/>
                <w:szCs w:val="22"/>
                <w:lang w:eastAsia="ko-KR"/>
              </w:rPr>
              <w:t>09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C75EB">
              <w:rPr>
                <w:rFonts w:eastAsiaTheme="minorEastAsia" w:hint="eastAsia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797D5B" w:rsidRPr="003B21A0" w14:paraId="632D5BC2" w14:textId="77777777" w:rsidTr="00D7197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0822D6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562F11AA" w14:textId="77777777" w:rsidTr="00D71973">
        <w:trPr>
          <w:jc w:val="center"/>
        </w:trPr>
        <w:tc>
          <w:tcPr>
            <w:tcW w:w="1336" w:type="dxa"/>
            <w:vAlign w:val="center"/>
          </w:tcPr>
          <w:p w14:paraId="5E261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75549F7F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4A77BB87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E621590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898" w:type="dxa"/>
            <w:vAlign w:val="center"/>
          </w:tcPr>
          <w:p w14:paraId="43E22841" w14:textId="77777777"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14:paraId="30553E28" w14:textId="77777777" w:rsidTr="00D71973">
        <w:trPr>
          <w:jc w:val="center"/>
        </w:trPr>
        <w:tc>
          <w:tcPr>
            <w:tcW w:w="1336" w:type="dxa"/>
            <w:vAlign w:val="center"/>
          </w:tcPr>
          <w:p w14:paraId="66C58E9B" w14:textId="4E6256D3" w:rsidR="00797D5B" w:rsidRPr="003B21A0" w:rsidRDefault="00AC75EB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AC75EB">
              <w:rPr>
                <w:b w:val="0"/>
                <w:sz w:val="22"/>
                <w:szCs w:val="22"/>
                <w:lang w:eastAsia="ja-JP"/>
              </w:rPr>
              <w:t xml:space="preserve">Alfred </w:t>
            </w:r>
            <w:proofErr w:type="spellStart"/>
            <w:r w:rsidRPr="00AC75EB">
              <w:rPr>
                <w:b w:val="0"/>
                <w:sz w:val="22"/>
                <w:szCs w:val="22"/>
                <w:lang w:eastAsia="ja-JP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14:paraId="43FCC712" w14:textId="77777777" w:rsidR="00797D5B" w:rsidRPr="003B21A0" w:rsidRDefault="00D7197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Qualcomm Inc.</w:t>
            </w:r>
          </w:p>
        </w:tc>
        <w:tc>
          <w:tcPr>
            <w:tcW w:w="2108" w:type="dxa"/>
            <w:vAlign w:val="center"/>
          </w:tcPr>
          <w:p w14:paraId="536DD38E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170" w:type="dxa"/>
            <w:vAlign w:val="center"/>
          </w:tcPr>
          <w:p w14:paraId="3759DC82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98" w:type="dxa"/>
            <w:vAlign w:val="center"/>
          </w:tcPr>
          <w:p w14:paraId="0D6D2C9D" w14:textId="57EB6BA5" w:rsidR="00797D5B" w:rsidRPr="003B21A0" w:rsidRDefault="005956A7" w:rsidP="005956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5956A7">
              <w:rPr>
                <w:b w:val="0"/>
                <w:sz w:val="22"/>
                <w:szCs w:val="22"/>
                <w:lang w:eastAsia="ja-JP"/>
              </w:rPr>
              <w:t>aasterja@qti.qualcomm.com</w:t>
            </w:r>
          </w:p>
        </w:tc>
      </w:tr>
      <w:tr w:rsidR="003A136E" w:rsidRPr="003B21A0" w14:paraId="30E049F7" w14:textId="77777777" w:rsidTr="00D71973">
        <w:trPr>
          <w:jc w:val="center"/>
        </w:trPr>
        <w:tc>
          <w:tcPr>
            <w:tcW w:w="1336" w:type="dxa"/>
            <w:vAlign w:val="center"/>
          </w:tcPr>
          <w:p w14:paraId="50CCD885" w14:textId="27826831" w:rsidR="003A136E" w:rsidRDefault="003A136E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5D9B4B3E" w14:textId="50E3E303" w:rsidR="003A136E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NEWRACOM</w:t>
            </w:r>
          </w:p>
        </w:tc>
        <w:tc>
          <w:tcPr>
            <w:tcW w:w="2108" w:type="dxa"/>
            <w:vAlign w:val="center"/>
          </w:tcPr>
          <w:p w14:paraId="29A27D11" w14:textId="77777777" w:rsidR="003A136E" w:rsidRPr="003B21A0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170" w:type="dxa"/>
            <w:vAlign w:val="center"/>
          </w:tcPr>
          <w:p w14:paraId="59A4AC19" w14:textId="77777777" w:rsidR="003A136E" w:rsidRPr="003B21A0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98" w:type="dxa"/>
            <w:vAlign w:val="center"/>
          </w:tcPr>
          <w:p w14:paraId="1D6B1A65" w14:textId="1D5C0F2C" w:rsidR="003A136E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yongho.seok@newracom.com</w:t>
            </w:r>
          </w:p>
        </w:tc>
      </w:tr>
    </w:tbl>
    <w:p w14:paraId="513E4412" w14:textId="77777777" w:rsidR="00797D5B" w:rsidRPr="00A36A5F" w:rsidRDefault="002C7745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82F32" wp14:editId="5857640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5677B" w14:textId="77777777" w:rsidR="006A0CF1" w:rsidRDefault="006A0CF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39FA464" w14:textId="6F7160A2" w:rsidR="006A0CF1" w:rsidRPr="00FA6654" w:rsidRDefault="006A0C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TGah</w:t>
                            </w:r>
                            <w:proofErr w:type="spellEnd"/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AC75EB">
                              <w:rPr>
                                <w:rFonts w:eastAsiaTheme="minorEastAsia" w:hint="eastAsia"/>
                                <w:sz w:val="24"/>
                                <w:lang w:eastAsia="ko-KR"/>
                              </w:rPr>
                              <w:t>Warsaw s</w:t>
                            </w:r>
                            <w:r w:rsidR="00B01711">
                              <w:rPr>
                                <w:sz w:val="24"/>
                              </w:rPr>
                              <w:t xml:space="preserve">ession, </w:t>
                            </w:r>
                            <w:r w:rsidR="00AC75EB">
                              <w:rPr>
                                <w:rFonts w:eastAsiaTheme="minorEastAsia" w:hint="eastAsia"/>
                                <w:sz w:val="24"/>
                                <w:lang w:eastAsia="ko-KR"/>
                              </w:rPr>
                              <w:t xml:space="preserve">September </w:t>
                            </w:r>
                            <w:r w:rsidR="00AC75EB">
                              <w:rPr>
                                <w:sz w:val="24"/>
                              </w:rPr>
                              <w:t>1</w:t>
                            </w:r>
                            <w:r w:rsidR="00AC75EB">
                              <w:rPr>
                                <w:rFonts w:eastAsiaTheme="minorEastAsia" w:hint="eastAsia"/>
                                <w:sz w:val="24"/>
                                <w:lang w:eastAsia="ko-KR"/>
                              </w:rPr>
                              <w:t>1</w:t>
                            </w:r>
                            <w:r w:rsidR="00877BCC">
                              <w:rPr>
                                <w:sz w:val="24"/>
                              </w:rPr>
                              <w:t>-</w:t>
                            </w:r>
                            <w:r w:rsidR="00AC75EB">
                              <w:rPr>
                                <w:rFonts w:eastAsiaTheme="minorEastAsia" w:hint="eastAsia"/>
                                <w:sz w:val="24"/>
                                <w:lang w:eastAsia="ko-KR"/>
                              </w:rPr>
                              <w:t>16</w:t>
                            </w:r>
                            <w:r w:rsidR="00877BCC" w:rsidRPr="00877BCC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14:paraId="3A45677B" w14:textId="77777777" w:rsidR="006A0CF1" w:rsidRDefault="006A0CF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39FA464" w14:textId="6F7160A2" w:rsidR="006A0CF1" w:rsidRPr="00FA6654" w:rsidRDefault="006A0CF1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TGah</w:t>
                      </w:r>
                      <w:proofErr w:type="spellEnd"/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AC75EB">
                        <w:rPr>
                          <w:rFonts w:eastAsiaTheme="minorEastAsia" w:hint="eastAsia"/>
                          <w:sz w:val="24"/>
                          <w:lang w:eastAsia="ko-KR"/>
                        </w:rPr>
                        <w:t>Warsaw s</w:t>
                      </w:r>
                      <w:r w:rsidR="00B01711">
                        <w:rPr>
                          <w:sz w:val="24"/>
                        </w:rPr>
                        <w:t xml:space="preserve">ession, </w:t>
                      </w:r>
                      <w:r w:rsidR="00AC75EB">
                        <w:rPr>
                          <w:rFonts w:eastAsiaTheme="minorEastAsia" w:hint="eastAsia"/>
                          <w:sz w:val="24"/>
                          <w:lang w:eastAsia="ko-KR"/>
                        </w:rPr>
                        <w:t xml:space="preserve">September </w:t>
                      </w:r>
                      <w:r w:rsidR="00AC75EB">
                        <w:rPr>
                          <w:sz w:val="24"/>
                        </w:rPr>
                        <w:t>1</w:t>
                      </w:r>
                      <w:r w:rsidR="00AC75EB">
                        <w:rPr>
                          <w:rFonts w:eastAsiaTheme="minorEastAsia" w:hint="eastAsia"/>
                          <w:sz w:val="24"/>
                          <w:lang w:eastAsia="ko-KR"/>
                        </w:rPr>
                        <w:t>1</w:t>
                      </w:r>
                      <w:r w:rsidR="00877BCC">
                        <w:rPr>
                          <w:sz w:val="24"/>
                        </w:rPr>
                        <w:t>-</w:t>
                      </w:r>
                      <w:r w:rsidR="00AC75EB">
                        <w:rPr>
                          <w:rFonts w:eastAsiaTheme="minorEastAsia" w:hint="eastAsia"/>
                          <w:sz w:val="24"/>
                          <w:lang w:eastAsia="ko-KR"/>
                        </w:rPr>
                        <w:t>16</w:t>
                      </w:r>
                      <w:r w:rsidR="00877BCC" w:rsidRPr="00877BCC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>,</w:t>
                      </w:r>
                      <w:r w:rsidRPr="00FA6654">
                        <w:rPr>
                          <w:sz w:val="24"/>
                        </w:rPr>
                        <w:t xml:space="preserve">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C64193" w14:textId="777777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 xml:space="preserve">Task Group </w:t>
      </w:r>
      <w:r w:rsidR="000D48A2">
        <w:rPr>
          <w:b/>
          <w:sz w:val="28"/>
          <w:lang w:eastAsia="ja-JP"/>
        </w:rPr>
        <w:t>ah,</w:t>
      </w:r>
    </w:p>
    <w:p w14:paraId="3CCE98D7" w14:textId="660470C0" w:rsidR="00797D5B" w:rsidRDefault="005956A7" w:rsidP="00797D5B">
      <w:pPr>
        <w:jc w:val="center"/>
        <w:rPr>
          <w:b/>
          <w:sz w:val="28"/>
          <w:lang w:eastAsia="ja-JP"/>
        </w:rPr>
      </w:pPr>
      <w:r>
        <w:rPr>
          <w:rFonts w:eastAsiaTheme="minorEastAsia" w:hint="eastAsia"/>
          <w:b/>
          <w:sz w:val="28"/>
          <w:lang w:eastAsia="ko-KR"/>
        </w:rPr>
        <w:t xml:space="preserve">September </w:t>
      </w:r>
      <w:r w:rsidR="00B01711">
        <w:rPr>
          <w:b/>
          <w:sz w:val="28"/>
          <w:lang w:eastAsia="ja-JP"/>
        </w:rPr>
        <w:t>2016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</w:p>
    <w:p w14:paraId="5CCA5448" w14:textId="56BB7BA8" w:rsidR="001F0053" w:rsidRPr="005956A7" w:rsidRDefault="005956A7" w:rsidP="00797D5B">
      <w:pPr>
        <w:jc w:val="center"/>
        <w:rPr>
          <w:rFonts w:eastAsiaTheme="minorEastAsia"/>
          <w:b/>
          <w:sz w:val="28"/>
          <w:lang w:eastAsia="ko-KR"/>
        </w:rPr>
      </w:pPr>
      <w:r w:rsidRPr="005956A7">
        <w:rPr>
          <w:b/>
          <w:sz w:val="28"/>
          <w:lang w:eastAsia="ja-JP"/>
        </w:rPr>
        <w:t>Marriott</w:t>
      </w:r>
      <w:r w:rsidR="00877BCC">
        <w:rPr>
          <w:b/>
          <w:sz w:val="28"/>
          <w:lang w:eastAsia="ja-JP"/>
        </w:rPr>
        <w:t xml:space="preserve">, </w:t>
      </w:r>
      <w:r>
        <w:rPr>
          <w:rFonts w:eastAsiaTheme="minorEastAsia" w:hint="eastAsia"/>
          <w:b/>
          <w:sz w:val="28"/>
          <w:lang w:eastAsia="ko-KR"/>
        </w:rPr>
        <w:t>Warsaw, Poland</w:t>
      </w:r>
    </w:p>
    <w:p w14:paraId="4B663B0B" w14:textId="3AF0BEF5" w:rsidR="00877BCC" w:rsidRPr="00877BCC" w:rsidRDefault="00877BCC" w:rsidP="00877BCC">
      <w:pPr>
        <w:pStyle w:val="2"/>
        <w:rPr>
          <w:lang w:eastAsia="ja-JP"/>
        </w:rPr>
      </w:pPr>
      <w:proofErr w:type="spellStart"/>
      <w:r w:rsidRPr="00877BCC">
        <w:rPr>
          <w:lang w:eastAsia="ja-JP"/>
        </w:rPr>
        <w:t>TGah</w:t>
      </w:r>
      <w:proofErr w:type="spellEnd"/>
      <w:r w:rsidRPr="00877BCC">
        <w:rPr>
          <w:lang w:eastAsia="ja-JP"/>
        </w:rPr>
        <w:t xml:space="preserve"> </w:t>
      </w:r>
      <w:r w:rsidR="00AC75EB">
        <w:rPr>
          <w:rFonts w:eastAsiaTheme="minorEastAsia" w:hint="eastAsia"/>
          <w:lang w:eastAsia="ko-KR"/>
        </w:rPr>
        <w:t>Monday P</w:t>
      </w:r>
      <w:r>
        <w:rPr>
          <w:lang w:eastAsia="ja-JP"/>
        </w:rPr>
        <w:t>M1</w:t>
      </w:r>
    </w:p>
    <w:p w14:paraId="7B182AAE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04C9AE76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Number of attendees: 11.</w:t>
      </w:r>
    </w:p>
    <w:p w14:paraId="4836A049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72AFEBEE" w14:textId="1AA29B6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Chair </w:t>
      </w:r>
      <w:r w:rsidR="009B1357">
        <w:rPr>
          <w:rFonts w:eastAsiaTheme="minorEastAsia" w:hint="eastAsia"/>
          <w:sz w:val="24"/>
          <w:lang w:eastAsia="ko-KR"/>
        </w:rPr>
        <w:t xml:space="preserve">(Yongho </w:t>
      </w:r>
      <w:proofErr w:type="spellStart"/>
      <w:r w:rsidR="009B1357">
        <w:rPr>
          <w:rFonts w:eastAsiaTheme="minorEastAsia" w:hint="eastAsia"/>
          <w:sz w:val="24"/>
          <w:lang w:eastAsia="ko-KR"/>
        </w:rPr>
        <w:t>Seok</w:t>
      </w:r>
      <w:proofErr w:type="spellEnd"/>
      <w:r w:rsidR="009B1357">
        <w:rPr>
          <w:rFonts w:eastAsiaTheme="minorEastAsia" w:hint="eastAsia"/>
          <w:sz w:val="24"/>
          <w:lang w:eastAsia="ko-KR"/>
        </w:rPr>
        <w:t xml:space="preserve">) </w:t>
      </w:r>
      <w:r w:rsidRPr="00AC75EB">
        <w:rPr>
          <w:rFonts w:eastAsiaTheme="minorEastAsia"/>
          <w:sz w:val="24"/>
          <w:lang w:eastAsia="ko-KR"/>
        </w:rPr>
        <w:t xml:space="preserve">calls the meeting to order. </w:t>
      </w:r>
    </w:p>
    <w:p w14:paraId="61FAFA60" w14:textId="77777777" w:rsidR="00AC75EB" w:rsidRDefault="00AC75EB" w:rsidP="00AC75EB">
      <w:pPr>
        <w:rPr>
          <w:rFonts w:eastAsiaTheme="minorEastAsia"/>
          <w:sz w:val="24"/>
          <w:lang w:eastAsia="ko-KR"/>
        </w:rPr>
      </w:pPr>
    </w:p>
    <w:p w14:paraId="5B668255" w14:textId="7EB25AAF" w:rsidR="00AC75EB" w:rsidRDefault="00AC75EB" w:rsidP="00AC75EB">
      <w:pPr>
        <w:rPr>
          <w:rFonts w:eastAsiaTheme="minorEastAsia"/>
          <w:sz w:val="24"/>
          <w:lang w:eastAsia="ko-KR"/>
        </w:rPr>
      </w:pPr>
      <w:r w:rsidRPr="004A06AE">
        <w:rPr>
          <w:sz w:val="24"/>
          <w:lang w:eastAsia="ja-JP"/>
        </w:rPr>
        <w:t xml:space="preserve">Call for secretary, </w:t>
      </w:r>
      <w:r w:rsidRPr="00AC75EB">
        <w:rPr>
          <w:sz w:val="24"/>
          <w:lang w:eastAsia="ja-JP"/>
        </w:rPr>
        <w:t xml:space="preserve">Alfred </w:t>
      </w:r>
      <w:proofErr w:type="spellStart"/>
      <w:r w:rsidRPr="00AC75EB">
        <w:rPr>
          <w:sz w:val="24"/>
          <w:lang w:eastAsia="ja-JP"/>
        </w:rPr>
        <w:t>Asterjadhi</w:t>
      </w:r>
      <w:proofErr w:type="spellEnd"/>
      <w:r w:rsidRPr="00AC75EB">
        <w:rPr>
          <w:sz w:val="24"/>
          <w:lang w:eastAsia="ja-JP"/>
        </w:rPr>
        <w:t xml:space="preserve"> </w:t>
      </w:r>
      <w:r w:rsidR="009B1357">
        <w:rPr>
          <w:rFonts w:eastAsiaTheme="minorEastAsia" w:hint="eastAsia"/>
          <w:sz w:val="24"/>
          <w:lang w:eastAsia="ko-KR"/>
        </w:rPr>
        <w:t xml:space="preserve">(Qualcomm) </w:t>
      </w:r>
      <w:r w:rsidRPr="004A06AE">
        <w:rPr>
          <w:sz w:val="24"/>
          <w:lang w:eastAsia="ja-JP"/>
        </w:rPr>
        <w:t>volunteered</w:t>
      </w:r>
    </w:p>
    <w:p w14:paraId="3A33418D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74642AE2" w14:textId="70946F1A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Chair goes through the agenda</w:t>
      </w:r>
      <w:r w:rsidR="009B1357">
        <w:rPr>
          <w:rFonts w:eastAsiaTheme="minorEastAsia" w:hint="eastAsia"/>
          <w:sz w:val="24"/>
          <w:lang w:eastAsia="ko-KR"/>
        </w:rPr>
        <w:t xml:space="preserve"> (11-16/1073</w:t>
      </w:r>
      <w:r w:rsidR="005956A7">
        <w:rPr>
          <w:rFonts w:eastAsiaTheme="minorEastAsia" w:hint="eastAsia"/>
          <w:sz w:val="24"/>
          <w:lang w:eastAsia="ko-KR"/>
        </w:rPr>
        <w:t>r1</w:t>
      </w:r>
      <w:r w:rsidR="009B1357">
        <w:rPr>
          <w:rFonts w:eastAsiaTheme="minorEastAsia" w:hint="eastAsia"/>
          <w:sz w:val="24"/>
          <w:lang w:eastAsia="ko-KR"/>
        </w:rPr>
        <w:t>)</w:t>
      </w:r>
      <w:r w:rsidRPr="00AC75EB">
        <w:rPr>
          <w:rFonts w:eastAsiaTheme="minorEastAsia"/>
          <w:sz w:val="24"/>
          <w:lang w:eastAsia="ko-KR"/>
        </w:rPr>
        <w:t xml:space="preserve">. </w:t>
      </w:r>
    </w:p>
    <w:p w14:paraId="41CE2387" w14:textId="77777777" w:rsidR="00AC75EB" w:rsidRPr="005956A7" w:rsidRDefault="00AC75EB" w:rsidP="00AC75EB">
      <w:pPr>
        <w:rPr>
          <w:rFonts w:eastAsiaTheme="minorEastAsia"/>
          <w:sz w:val="24"/>
          <w:lang w:eastAsia="ko-KR"/>
        </w:rPr>
      </w:pPr>
    </w:p>
    <w:p w14:paraId="1C35BC99" w14:textId="5A57ACFE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proofErr w:type="gramStart"/>
      <w:r w:rsidRPr="009B1357">
        <w:rPr>
          <w:rFonts w:eastAsiaTheme="minorEastAsia"/>
          <w:b/>
          <w:sz w:val="24"/>
          <w:lang w:eastAsia="ko-KR"/>
        </w:rPr>
        <w:t>Motion to approve the agenda</w:t>
      </w:r>
      <w:r w:rsidR="005956A7">
        <w:rPr>
          <w:rFonts w:eastAsiaTheme="minorEastAsia" w:hint="eastAsia"/>
          <w:b/>
          <w:sz w:val="24"/>
          <w:lang w:eastAsia="ko-KR"/>
        </w:rPr>
        <w:t xml:space="preserve"> (11-16/1073r1)</w:t>
      </w:r>
      <w:r w:rsidRPr="009B1357">
        <w:rPr>
          <w:rFonts w:eastAsiaTheme="minorEastAsia"/>
          <w:b/>
          <w:sz w:val="24"/>
          <w:lang w:eastAsia="ko-KR"/>
        </w:rPr>
        <w:t>.</w:t>
      </w:r>
      <w:proofErr w:type="gramEnd"/>
    </w:p>
    <w:p w14:paraId="54910928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5B19199F" w14:textId="1023B38D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Mover: Young</w:t>
      </w:r>
      <w:r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Pr="009B1357">
        <w:rPr>
          <w:rFonts w:eastAsiaTheme="minorEastAsia"/>
          <w:b/>
          <w:sz w:val="24"/>
          <w:lang w:eastAsia="ko-KR"/>
        </w:rPr>
        <w:t>hoon</w:t>
      </w:r>
      <w:proofErr w:type="spellEnd"/>
      <w:r w:rsidRPr="009B1357">
        <w:rPr>
          <w:rFonts w:eastAsiaTheme="minorEastAsia" w:hint="eastAsia"/>
          <w:b/>
          <w:sz w:val="24"/>
          <w:lang w:eastAsia="ko-KR"/>
        </w:rPr>
        <w:t xml:space="preserve"> Kwon</w:t>
      </w:r>
      <w:r w:rsidR="009B1357" w:rsidRPr="009B1357">
        <w:rPr>
          <w:rFonts w:eastAsiaTheme="minorEastAsia" w:hint="eastAsia"/>
          <w:b/>
          <w:sz w:val="24"/>
          <w:lang w:eastAsia="ko-KR"/>
        </w:rPr>
        <w:t xml:space="preserve"> (NEWRACOM)</w:t>
      </w:r>
      <w:r w:rsidRPr="009B1357">
        <w:rPr>
          <w:rFonts w:eastAsiaTheme="minorEastAsia"/>
          <w:b/>
          <w:sz w:val="24"/>
          <w:lang w:eastAsia="ko-KR"/>
        </w:rPr>
        <w:t xml:space="preserve">, Second: Marc </w:t>
      </w:r>
      <w:proofErr w:type="spellStart"/>
      <w:r w:rsidRPr="009B1357">
        <w:rPr>
          <w:rFonts w:eastAsiaTheme="minorEastAsia"/>
          <w:b/>
          <w:sz w:val="24"/>
          <w:lang w:eastAsia="ko-KR"/>
        </w:rPr>
        <w:t>Emmelmann</w:t>
      </w:r>
      <w:proofErr w:type="spellEnd"/>
      <w:r w:rsidR="009B1357" w:rsidRPr="009B1357">
        <w:rPr>
          <w:rFonts w:eastAsiaTheme="minorEastAsia" w:hint="eastAsia"/>
          <w:b/>
          <w:sz w:val="24"/>
          <w:lang w:eastAsia="ko-KR"/>
        </w:rPr>
        <w:t xml:space="preserve"> (Self)</w:t>
      </w:r>
    </w:p>
    <w:p w14:paraId="6CF8DDA6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225C10EF" w14:textId="120F3D12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Agenda is approved by unanimo</w:t>
      </w:r>
      <w:r w:rsidR="009B1357" w:rsidRPr="009B1357">
        <w:rPr>
          <w:rFonts w:eastAsiaTheme="minorEastAsia"/>
          <w:b/>
          <w:sz w:val="24"/>
          <w:lang w:eastAsia="ko-KR"/>
        </w:rPr>
        <w:t>us cons</w:t>
      </w:r>
      <w:r w:rsidRPr="009B1357">
        <w:rPr>
          <w:rFonts w:eastAsiaTheme="minorEastAsia"/>
          <w:b/>
          <w:sz w:val="24"/>
          <w:lang w:eastAsia="ko-KR"/>
        </w:rPr>
        <w:t>ent.</w:t>
      </w:r>
    </w:p>
    <w:p w14:paraId="41025C64" w14:textId="77777777" w:rsidR="00AC75EB" w:rsidRPr="009B1357" w:rsidRDefault="00AC75EB" w:rsidP="00AC75EB">
      <w:pPr>
        <w:rPr>
          <w:rFonts w:eastAsiaTheme="minorEastAsia"/>
          <w:sz w:val="24"/>
          <w:lang w:eastAsia="ko-KR"/>
        </w:rPr>
      </w:pPr>
    </w:p>
    <w:p w14:paraId="129F51AE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Chair goes over the IPR slides. </w:t>
      </w:r>
    </w:p>
    <w:p w14:paraId="050D4287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68BDDF00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Chair asks if anybody is aware of IPR related stuff</w:t>
      </w:r>
    </w:p>
    <w:p w14:paraId="5720F869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26E6C630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No one speaks up.</w:t>
      </w:r>
    </w:p>
    <w:p w14:paraId="7E4DE471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0D41CE6C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Motion 1: Move to approve the minutes of F2F July meeting and </w:t>
      </w:r>
      <w:proofErr w:type="spellStart"/>
      <w:r w:rsidRPr="009B1357">
        <w:rPr>
          <w:rFonts w:eastAsiaTheme="minorEastAsia"/>
          <w:b/>
          <w:sz w:val="24"/>
          <w:lang w:eastAsia="ko-KR"/>
        </w:rPr>
        <w:t>conf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call minutes.</w:t>
      </w:r>
    </w:p>
    <w:p w14:paraId="3098B304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6D18799E" w14:textId="5547AD42" w:rsidR="00AC75EB" w:rsidRPr="009B1357" w:rsidRDefault="009B1357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Move: Young</w:t>
      </w:r>
      <w:r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Pr="009B1357">
        <w:rPr>
          <w:rFonts w:eastAsiaTheme="minorEastAsia" w:hint="eastAsia"/>
          <w:b/>
          <w:sz w:val="24"/>
          <w:lang w:eastAsia="ko-KR"/>
        </w:rPr>
        <w:t>h</w:t>
      </w:r>
      <w:r w:rsidR="00AC75EB" w:rsidRPr="009B1357">
        <w:rPr>
          <w:rFonts w:eastAsiaTheme="minorEastAsia"/>
          <w:b/>
          <w:sz w:val="24"/>
          <w:lang w:eastAsia="ko-KR"/>
        </w:rPr>
        <w:t>oon</w:t>
      </w:r>
      <w:proofErr w:type="spellEnd"/>
      <w:r w:rsidR="00AC75EB" w:rsidRPr="009B1357">
        <w:rPr>
          <w:rFonts w:eastAsiaTheme="minorEastAsia"/>
          <w:b/>
          <w:sz w:val="24"/>
          <w:lang w:eastAsia="ko-KR"/>
        </w:rPr>
        <w:t xml:space="preserve"> Kwon, Second: Alfred</w:t>
      </w:r>
      <w:r w:rsidRPr="009B1357">
        <w:rPr>
          <w:rFonts w:eastAsiaTheme="minorEastAsia" w:hint="eastAsia"/>
          <w:b/>
          <w:sz w:val="24"/>
          <w:lang w:eastAsia="ko-KR"/>
        </w:rPr>
        <w:t xml:space="preserve"> </w:t>
      </w:r>
      <w:proofErr w:type="spellStart"/>
      <w:r w:rsidRPr="009B1357">
        <w:rPr>
          <w:b/>
          <w:sz w:val="24"/>
          <w:lang w:eastAsia="ja-JP"/>
        </w:rPr>
        <w:t>Asterjadhi</w:t>
      </w:r>
      <w:proofErr w:type="spellEnd"/>
    </w:p>
    <w:p w14:paraId="5EFE8215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64D137D1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Motion is approved with unanimous consent. </w:t>
      </w:r>
    </w:p>
    <w:p w14:paraId="4957451C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34032A80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There are two submissions for this session:</w:t>
      </w:r>
    </w:p>
    <w:p w14:paraId="7882367B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3670FF8D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- </w:t>
      </w:r>
      <w:proofErr w:type="spellStart"/>
      <w:r w:rsidRPr="00AC75EB">
        <w:rPr>
          <w:rFonts w:eastAsiaTheme="minorEastAsia"/>
          <w:sz w:val="24"/>
          <w:lang w:eastAsia="ko-KR"/>
        </w:rPr>
        <w:t>TGah</w:t>
      </w:r>
      <w:proofErr w:type="spellEnd"/>
      <w:r w:rsidRPr="00AC75EB">
        <w:rPr>
          <w:rFonts w:eastAsiaTheme="minorEastAsia"/>
          <w:sz w:val="24"/>
          <w:lang w:eastAsia="ko-KR"/>
        </w:rPr>
        <w:t xml:space="preserve"> SB4 comments on D9.0 (11/16/1218r0)</w:t>
      </w:r>
    </w:p>
    <w:p w14:paraId="0A8C3A3E" w14:textId="77777777" w:rsidR="005956A7" w:rsidRPr="00AC75EB" w:rsidRDefault="005956A7" w:rsidP="005956A7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- 802.11ah EC report (11/16/777r3)</w:t>
      </w:r>
    </w:p>
    <w:p w14:paraId="2808893C" w14:textId="77777777" w:rsidR="00AC75EB" w:rsidRPr="005956A7" w:rsidRDefault="00AC75EB" w:rsidP="00AC75EB">
      <w:pPr>
        <w:rPr>
          <w:rFonts w:eastAsiaTheme="minorEastAsia"/>
          <w:sz w:val="24"/>
          <w:lang w:eastAsia="ko-KR"/>
        </w:rPr>
      </w:pPr>
    </w:p>
    <w:p w14:paraId="6A85816F" w14:textId="53723810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Chair goes through the 2</w:t>
      </w:r>
      <w:r w:rsidR="005956A7">
        <w:rPr>
          <w:rFonts w:eastAsiaTheme="minorEastAsia"/>
          <w:sz w:val="24"/>
          <w:lang w:eastAsia="ko-KR"/>
        </w:rPr>
        <w:t xml:space="preserve"> comments and their resolutions</w:t>
      </w:r>
      <w:r w:rsidR="005956A7">
        <w:rPr>
          <w:rFonts w:eastAsiaTheme="minorEastAsia" w:hint="eastAsia"/>
          <w:sz w:val="24"/>
          <w:lang w:eastAsia="ko-KR"/>
        </w:rPr>
        <w:t xml:space="preserve"> contained in </w:t>
      </w:r>
      <w:r w:rsidR="005956A7" w:rsidRPr="00AC75EB">
        <w:rPr>
          <w:rFonts w:eastAsiaTheme="minorEastAsia"/>
          <w:sz w:val="24"/>
          <w:lang w:eastAsia="ko-KR"/>
        </w:rPr>
        <w:t>11/16/1218r0</w:t>
      </w:r>
      <w:r w:rsidR="005956A7">
        <w:rPr>
          <w:rFonts w:eastAsiaTheme="minorEastAsia" w:hint="eastAsia"/>
          <w:sz w:val="24"/>
          <w:lang w:eastAsia="ko-KR"/>
        </w:rPr>
        <w:t>.</w:t>
      </w:r>
    </w:p>
    <w:p w14:paraId="1EC379D6" w14:textId="77777777" w:rsidR="00AC75EB" w:rsidRPr="005956A7" w:rsidRDefault="00AC75EB" w:rsidP="00AC75EB">
      <w:pPr>
        <w:rPr>
          <w:rFonts w:eastAsiaTheme="minorEastAsia"/>
          <w:sz w:val="24"/>
          <w:lang w:eastAsia="ko-KR"/>
        </w:rPr>
      </w:pPr>
    </w:p>
    <w:p w14:paraId="4C25B98B" w14:textId="705B3318" w:rsidR="00AC75EB" w:rsidRPr="00AC75EB" w:rsidRDefault="009B1357" w:rsidP="00AC75EB">
      <w:pPr>
        <w:rPr>
          <w:rFonts w:eastAsiaTheme="minorEastAsia"/>
          <w:sz w:val="24"/>
          <w:lang w:eastAsia="ko-KR"/>
        </w:rPr>
      </w:pPr>
      <w:r w:rsidRPr="009B1357">
        <w:rPr>
          <w:rFonts w:eastAsiaTheme="minorEastAsia"/>
          <w:sz w:val="24"/>
          <w:lang w:eastAsia="ko-KR"/>
        </w:rPr>
        <w:t xml:space="preserve">Jon </w:t>
      </w:r>
      <w:proofErr w:type="spellStart"/>
      <w:r w:rsidRPr="009B1357">
        <w:rPr>
          <w:rFonts w:eastAsiaTheme="minorEastAsia"/>
          <w:sz w:val="24"/>
          <w:lang w:eastAsia="ko-KR"/>
        </w:rPr>
        <w:t>Rosdahl</w:t>
      </w:r>
      <w:proofErr w:type="spellEnd"/>
      <w:r w:rsidRPr="009B1357">
        <w:rPr>
          <w:rFonts w:eastAsiaTheme="minorEastAsia"/>
          <w:sz w:val="24"/>
          <w:lang w:eastAsia="ko-KR"/>
        </w:rPr>
        <w:t xml:space="preserve"> </w:t>
      </w:r>
      <w:r w:rsidR="005956A7">
        <w:rPr>
          <w:rFonts w:eastAsiaTheme="minorEastAsia" w:hint="eastAsia"/>
          <w:sz w:val="24"/>
          <w:lang w:eastAsia="ko-KR"/>
        </w:rPr>
        <w:t xml:space="preserve">(Qualcomm) </w:t>
      </w:r>
      <w:r w:rsidR="00AC75EB" w:rsidRPr="00AC75EB">
        <w:rPr>
          <w:rFonts w:eastAsiaTheme="minorEastAsia"/>
          <w:sz w:val="24"/>
          <w:lang w:eastAsia="ko-KR"/>
        </w:rPr>
        <w:t>asks for a clarification reg</w:t>
      </w:r>
      <w:r>
        <w:rPr>
          <w:rFonts w:eastAsiaTheme="minorEastAsia"/>
          <w:sz w:val="24"/>
          <w:lang w:eastAsia="ko-KR"/>
        </w:rPr>
        <w:t>arding the value range. Suggest</w:t>
      </w:r>
      <w:r w:rsidR="00AC75EB" w:rsidRPr="00AC75EB">
        <w:rPr>
          <w:rFonts w:eastAsiaTheme="minorEastAsia"/>
          <w:sz w:val="24"/>
          <w:lang w:eastAsia="ko-KR"/>
        </w:rPr>
        <w:t xml:space="preserve"> some appropriate wording to clarify the proposed resolution.  </w:t>
      </w:r>
    </w:p>
    <w:p w14:paraId="4ADECCDE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60664C18" w14:textId="4A864B4F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Chair goes through the </w:t>
      </w:r>
      <w:r w:rsidR="005956A7">
        <w:rPr>
          <w:rFonts w:eastAsiaTheme="minorEastAsia" w:hint="eastAsia"/>
          <w:sz w:val="24"/>
          <w:lang w:eastAsia="ko-KR"/>
        </w:rPr>
        <w:t xml:space="preserve">802.11ah EC report </w:t>
      </w:r>
      <w:r w:rsidR="005956A7">
        <w:rPr>
          <w:rFonts w:eastAsiaTheme="minorEastAsia"/>
          <w:sz w:val="24"/>
          <w:lang w:eastAsia="ko-KR"/>
        </w:rPr>
        <w:t>document</w:t>
      </w:r>
      <w:r w:rsidR="005956A7">
        <w:rPr>
          <w:rFonts w:eastAsiaTheme="minorEastAsia" w:hint="eastAsia"/>
          <w:sz w:val="24"/>
          <w:lang w:eastAsia="ko-KR"/>
        </w:rPr>
        <w:t xml:space="preserve"> contained in </w:t>
      </w:r>
      <w:r w:rsidR="005956A7" w:rsidRPr="00AC75EB">
        <w:rPr>
          <w:rFonts w:eastAsiaTheme="minorEastAsia"/>
          <w:sz w:val="24"/>
          <w:lang w:eastAsia="ko-KR"/>
        </w:rPr>
        <w:t>11/16/777r3</w:t>
      </w:r>
      <w:r w:rsidR="005956A7">
        <w:rPr>
          <w:rFonts w:eastAsiaTheme="minorEastAsia" w:hint="eastAsia"/>
          <w:sz w:val="24"/>
          <w:lang w:eastAsia="ko-KR"/>
        </w:rPr>
        <w:t>.</w:t>
      </w:r>
    </w:p>
    <w:p w14:paraId="4F8220B1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4E2CF653" w14:textId="0DC8EDE5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Chair asks if there </w:t>
      </w:r>
      <w:r w:rsidR="005956A7">
        <w:rPr>
          <w:rFonts w:eastAsiaTheme="minorEastAsia" w:hint="eastAsia"/>
          <w:sz w:val="24"/>
          <w:lang w:eastAsia="ko-KR"/>
        </w:rPr>
        <w:t>are</w:t>
      </w:r>
      <w:r w:rsidRPr="00AC75EB">
        <w:rPr>
          <w:rFonts w:eastAsiaTheme="minorEastAsia"/>
          <w:sz w:val="24"/>
          <w:lang w:eastAsia="ko-KR"/>
        </w:rPr>
        <w:t xml:space="preserve"> any question/comments. </w:t>
      </w:r>
    </w:p>
    <w:p w14:paraId="2DF2A7B1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1180D76" w14:textId="6110E180" w:rsidR="00AC75EB" w:rsidRPr="00AC75EB" w:rsidRDefault="009B1357" w:rsidP="00AC75EB">
      <w:pPr>
        <w:rPr>
          <w:rFonts w:eastAsiaTheme="minorEastAsia"/>
          <w:sz w:val="24"/>
          <w:lang w:eastAsia="ko-KR"/>
        </w:rPr>
      </w:pPr>
      <w:r w:rsidRPr="009B1357">
        <w:rPr>
          <w:rFonts w:eastAsiaTheme="minorEastAsia"/>
          <w:sz w:val="24"/>
          <w:lang w:eastAsia="ko-KR"/>
        </w:rPr>
        <w:lastRenderedPageBreak/>
        <w:t xml:space="preserve">Jon </w:t>
      </w:r>
      <w:proofErr w:type="spellStart"/>
      <w:r w:rsidRPr="009B1357">
        <w:rPr>
          <w:rFonts w:eastAsiaTheme="minorEastAsia"/>
          <w:sz w:val="24"/>
          <w:lang w:eastAsia="ko-KR"/>
        </w:rPr>
        <w:t>Rosdahl</w:t>
      </w:r>
      <w:proofErr w:type="spellEnd"/>
      <w:r w:rsidRPr="00AC75EB">
        <w:rPr>
          <w:rFonts w:eastAsiaTheme="minorEastAsia"/>
          <w:sz w:val="24"/>
          <w:lang w:eastAsia="ko-KR"/>
        </w:rPr>
        <w:t xml:space="preserve"> </w:t>
      </w:r>
      <w:r>
        <w:rPr>
          <w:rFonts w:eastAsiaTheme="minorEastAsia"/>
          <w:sz w:val="24"/>
          <w:lang w:eastAsia="ko-KR"/>
        </w:rPr>
        <w:t xml:space="preserve">suggests </w:t>
      </w:r>
      <w:proofErr w:type="gramStart"/>
      <w:r>
        <w:rPr>
          <w:rFonts w:eastAsiaTheme="minorEastAsia"/>
          <w:sz w:val="24"/>
          <w:lang w:eastAsia="ko-KR"/>
        </w:rPr>
        <w:t>to ask</w:t>
      </w:r>
      <w:proofErr w:type="gramEnd"/>
      <w:r>
        <w:rPr>
          <w:rFonts w:eastAsiaTheme="minorEastAsia"/>
          <w:sz w:val="24"/>
          <w:lang w:eastAsia="ko-KR"/>
        </w:rPr>
        <w:t xml:space="preserve"> one m</w:t>
      </w:r>
      <w:r w:rsidR="00AC75EB" w:rsidRPr="00AC75EB">
        <w:rPr>
          <w:rFonts w:eastAsiaTheme="minorEastAsia"/>
          <w:sz w:val="24"/>
          <w:lang w:eastAsia="ko-KR"/>
        </w:rPr>
        <w:t>o</w:t>
      </w:r>
      <w:r>
        <w:rPr>
          <w:rFonts w:eastAsiaTheme="minorEastAsia" w:hint="eastAsia"/>
          <w:sz w:val="24"/>
          <w:lang w:eastAsia="ko-KR"/>
        </w:rPr>
        <w:t>r</w:t>
      </w:r>
      <w:r w:rsidR="00AC75EB" w:rsidRPr="00AC75EB">
        <w:rPr>
          <w:rFonts w:eastAsiaTheme="minorEastAsia"/>
          <w:sz w:val="24"/>
          <w:lang w:eastAsia="ko-KR"/>
        </w:rPr>
        <w:t xml:space="preserve">e time to nonresponsive commenters. </w:t>
      </w:r>
    </w:p>
    <w:p w14:paraId="22C951BE" w14:textId="77777777" w:rsidR="00AC75EB" w:rsidRPr="009B1357" w:rsidRDefault="00AC75EB" w:rsidP="00AC75EB">
      <w:pPr>
        <w:rPr>
          <w:rFonts w:eastAsiaTheme="minorEastAsia"/>
          <w:sz w:val="24"/>
          <w:lang w:eastAsia="ko-KR"/>
        </w:rPr>
      </w:pPr>
    </w:p>
    <w:p w14:paraId="2051B2C1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Motion 2: To prepare the D10.0</w:t>
      </w:r>
    </w:p>
    <w:p w14:paraId="79434996" w14:textId="77777777" w:rsidR="00AC75EB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1F5D164F" w14:textId="208EF030" w:rsidR="009B1357" w:rsidRDefault="009B1357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Having approved comment resolutions for all of the comments received from a Sponsor Recirculation Ballot on P802.11ah D9.0, </w:t>
      </w:r>
      <w:r w:rsidRPr="009B1357">
        <w:rPr>
          <w:rFonts w:eastAsiaTheme="minorEastAsia"/>
          <w:b/>
          <w:sz w:val="24"/>
          <w:lang w:eastAsia="ko-KR"/>
        </w:rPr>
        <w:br/>
        <w:t xml:space="preserve">Instruct the </w:t>
      </w:r>
      <w:proofErr w:type="spellStart"/>
      <w:r w:rsidRPr="009B1357">
        <w:rPr>
          <w:rFonts w:eastAsiaTheme="minorEastAsia"/>
          <w:b/>
          <w:sz w:val="24"/>
          <w:lang w:eastAsia="ko-KR"/>
        </w:rPr>
        <w:t>TGah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editor to prepare P802.11ah D10.0 incorporating these resolutions and,</w:t>
      </w:r>
      <w:r w:rsidRPr="009B1357">
        <w:rPr>
          <w:rFonts w:eastAsiaTheme="minorEastAsia"/>
          <w:b/>
          <w:sz w:val="24"/>
          <w:lang w:eastAsia="ko-KR"/>
        </w:rPr>
        <w:br/>
        <w:t xml:space="preserve">Approve a 10 day Sponsor Recirculation Ballot asking the question “Should P802.11ah D10.0 be forwarded to </w:t>
      </w:r>
      <w:proofErr w:type="spellStart"/>
      <w:r w:rsidRPr="009B1357">
        <w:rPr>
          <w:rFonts w:eastAsiaTheme="minorEastAsia"/>
          <w:b/>
          <w:sz w:val="24"/>
          <w:lang w:eastAsia="ko-KR"/>
        </w:rPr>
        <w:t>RevCom</w:t>
      </w:r>
      <w:proofErr w:type="spellEnd"/>
      <w:r w:rsidRPr="009B1357">
        <w:rPr>
          <w:rFonts w:eastAsiaTheme="minorEastAsia"/>
          <w:b/>
          <w:sz w:val="24"/>
          <w:lang w:eastAsia="ko-KR"/>
        </w:rPr>
        <w:t>?” </w:t>
      </w:r>
    </w:p>
    <w:p w14:paraId="1E362CB0" w14:textId="77777777" w:rsidR="009B1357" w:rsidRPr="009B1357" w:rsidRDefault="009B1357" w:rsidP="00AC75EB">
      <w:pPr>
        <w:rPr>
          <w:rFonts w:eastAsiaTheme="minorEastAsia"/>
          <w:b/>
          <w:sz w:val="24"/>
          <w:lang w:eastAsia="ko-KR"/>
        </w:rPr>
      </w:pPr>
    </w:p>
    <w:p w14:paraId="256AF787" w14:textId="66EFC237" w:rsidR="00AC75EB" w:rsidRPr="009B1357" w:rsidRDefault="009B1357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Moved: Young</w:t>
      </w:r>
      <w:r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Pr="009B1357">
        <w:rPr>
          <w:rFonts w:eastAsiaTheme="minorEastAsia" w:hint="eastAsia"/>
          <w:b/>
          <w:sz w:val="24"/>
          <w:lang w:eastAsia="ko-KR"/>
        </w:rPr>
        <w:t>h</w:t>
      </w:r>
      <w:r w:rsidR="00AC75EB" w:rsidRPr="009B1357">
        <w:rPr>
          <w:rFonts w:eastAsiaTheme="minorEastAsia"/>
          <w:b/>
          <w:sz w:val="24"/>
          <w:lang w:eastAsia="ko-KR"/>
        </w:rPr>
        <w:t>oon</w:t>
      </w:r>
      <w:proofErr w:type="spellEnd"/>
      <w:r w:rsidRPr="009B1357">
        <w:rPr>
          <w:rFonts w:eastAsiaTheme="minorEastAsia" w:hint="eastAsia"/>
          <w:b/>
          <w:sz w:val="24"/>
          <w:lang w:eastAsia="ko-KR"/>
        </w:rPr>
        <w:t xml:space="preserve"> Kwon</w:t>
      </w:r>
      <w:r w:rsidR="00AC75EB" w:rsidRPr="009B1357">
        <w:rPr>
          <w:rFonts w:eastAsiaTheme="minorEastAsia"/>
          <w:b/>
          <w:sz w:val="24"/>
          <w:lang w:eastAsia="ko-KR"/>
        </w:rPr>
        <w:t>; Second: Alfred</w:t>
      </w:r>
      <w:r w:rsidRPr="009B1357">
        <w:rPr>
          <w:rFonts w:eastAsiaTheme="minorEastAsia" w:hint="eastAsia"/>
          <w:b/>
          <w:sz w:val="24"/>
          <w:lang w:eastAsia="ko-KR"/>
        </w:rPr>
        <w:t xml:space="preserve"> </w:t>
      </w:r>
      <w:proofErr w:type="spellStart"/>
      <w:r w:rsidRPr="009B1357">
        <w:rPr>
          <w:b/>
          <w:sz w:val="24"/>
          <w:lang w:eastAsia="ja-JP"/>
        </w:rPr>
        <w:t>Asterjadhi</w:t>
      </w:r>
      <w:proofErr w:type="spellEnd"/>
    </w:p>
    <w:p w14:paraId="13A6CF96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6CEC9A34" w14:textId="15091D18" w:rsidR="00AC75EB" w:rsidRPr="009B1357" w:rsidRDefault="009B1357" w:rsidP="00AC75EB">
      <w:pPr>
        <w:rPr>
          <w:rFonts w:eastAsiaTheme="minorEastAsia"/>
          <w:b/>
          <w:sz w:val="24"/>
          <w:lang w:eastAsia="ko-KR"/>
        </w:rPr>
      </w:pPr>
      <w:r>
        <w:rPr>
          <w:rFonts w:eastAsiaTheme="minorEastAsia" w:hint="eastAsia"/>
          <w:b/>
          <w:sz w:val="24"/>
          <w:lang w:eastAsia="ko-KR"/>
        </w:rPr>
        <w:t xml:space="preserve">Result: </w:t>
      </w:r>
      <w:r>
        <w:rPr>
          <w:rFonts w:eastAsiaTheme="minorEastAsia"/>
          <w:b/>
          <w:sz w:val="24"/>
          <w:lang w:eastAsia="ko-KR"/>
        </w:rPr>
        <w:t>Motion passes</w:t>
      </w:r>
      <w:r>
        <w:rPr>
          <w:rFonts w:eastAsiaTheme="minorEastAsia" w:hint="eastAsia"/>
          <w:b/>
          <w:sz w:val="24"/>
          <w:lang w:eastAsia="ko-KR"/>
        </w:rPr>
        <w:t xml:space="preserve"> (</w:t>
      </w:r>
      <w:r>
        <w:rPr>
          <w:rFonts w:eastAsiaTheme="minorEastAsia"/>
          <w:b/>
          <w:sz w:val="24"/>
          <w:lang w:eastAsia="ko-KR"/>
        </w:rPr>
        <w:t>7Y, 0N, 0A</w:t>
      </w:r>
      <w:r>
        <w:rPr>
          <w:rFonts w:eastAsiaTheme="minorEastAsia" w:hint="eastAsia"/>
          <w:b/>
          <w:sz w:val="24"/>
          <w:lang w:eastAsia="ko-KR"/>
        </w:rPr>
        <w:t>)</w:t>
      </w:r>
    </w:p>
    <w:p w14:paraId="4BE4A231" w14:textId="77777777" w:rsidR="00AC75EB" w:rsidRPr="009B1357" w:rsidRDefault="00AC75EB" w:rsidP="00AC75EB">
      <w:pPr>
        <w:rPr>
          <w:rFonts w:eastAsiaTheme="minorEastAsia"/>
          <w:sz w:val="24"/>
          <w:lang w:eastAsia="ko-KR"/>
        </w:rPr>
      </w:pPr>
    </w:p>
    <w:p w14:paraId="1D2F21D2" w14:textId="412C988F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Motion</w:t>
      </w:r>
      <w:r w:rsidR="009B1357">
        <w:rPr>
          <w:rFonts w:eastAsiaTheme="minorEastAsia" w:hint="eastAsia"/>
          <w:b/>
          <w:sz w:val="24"/>
          <w:lang w:eastAsia="ko-KR"/>
        </w:rPr>
        <w:t xml:space="preserve"> 3: T</w:t>
      </w:r>
      <w:r w:rsidRPr="009B1357">
        <w:rPr>
          <w:rFonts w:eastAsiaTheme="minorEastAsia"/>
          <w:b/>
          <w:sz w:val="24"/>
          <w:lang w:eastAsia="ko-KR"/>
        </w:rPr>
        <w:t xml:space="preserve">o forward P802.11ah D10.0 to </w:t>
      </w:r>
      <w:proofErr w:type="spellStart"/>
      <w:r w:rsidRPr="009B1357">
        <w:rPr>
          <w:rFonts w:eastAsiaTheme="minorEastAsia"/>
          <w:b/>
          <w:sz w:val="24"/>
          <w:lang w:eastAsia="ko-KR"/>
        </w:rPr>
        <w:t>RevCom</w:t>
      </w:r>
      <w:proofErr w:type="spellEnd"/>
    </w:p>
    <w:p w14:paraId="34313DF8" w14:textId="77777777" w:rsidR="00AC75EB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3F4874C6" w14:textId="4485C2FE" w:rsidR="009B1357" w:rsidRDefault="009B1357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Request the IEEE 802 Executive Committee to conditionally approve forwarding P802.11ah D10.0 to </w:t>
      </w:r>
      <w:proofErr w:type="spellStart"/>
      <w:r w:rsidRPr="009B1357">
        <w:rPr>
          <w:rFonts w:eastAsiaTheme="minorEastAsia"/>
          <w:b/>
          <w:sz w:val="24"/>
          <w:lang w:eastAsia="ko-KR"/>
        </w:rPr>
        <w:t>RevCom</w:t>
      </w:r>
      <w:proofErr w:type="spellEnd"/>
      <w:r w:rsidRPr="009B1357">
        <w:rPr>
          <w:rFonts w:eastAsiaTheme="minorEastAsia"/>
          <w:b/>
          <w:sz w:val="24"/>
          <w:lang w:eastAsia="ko-KR"/>
        </w:rPr>
        <w:t>.</w:t>
      </w:r>
    </w:p>
    <w:p w14:paraId="59B49D68" w14:textId="77777777" w:rsidR="009B1357" w:rsidRPr="009B1357" w:rsidRDefault="009B1357" w:rsidP="00AC75EB">
      <w:pPr>
        <w:rPr>
          <w:rFonts w:eastAsiaTheme="minorEastAsia"/>
          <w:b/>
          <w:sz w:val="24"/>
          <w:lang w:eastAsia="ko-KR"/>
        </w:rPr>
      </w:pPr>
    </w:p>
    <w:p w14:paraId="60233446" w14:textId="26E3E983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Moved: Young</w:t>
      </w:r>
      <w:r w:rsidR="009B1357"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="009B1357" w:rsidRPr="009B1357">
        <w:rPr>
          <w:rFonts w:eastAsiaTheme="minorEastAsia" w:hint="eastAsia"/>
          <w:b/>
          <w:sz w:val="24"/>
          <w:lang w:eastAsia="ko-KR"/>
        </w:rPr>
        <w:t>h</w:t>
      </w:r>
      <w:r w:rsidRPr="009B1357">
        <w:rPr>
          <w:rFonts w:eastAsiaTheme="minorEastAsia"/>
          <w:b/>
          <w:sz w:val="24"/>
          <w:lang w:eastAsia="ko-KR"/>
        </w:rPr>
        <w:t>oon</w:t>
      </w:r>
      <w:proofErr w:type="spellEnd"/>
      <w:r w:rsidR="009B1357" w:rsidRPr="009B1357">
        <w:rPr>
          <w:rFonts w:eastAsiaTheme="minorEastAsia" w:hint="eastAsia"/>
          <w:b/>
          <w:sz w:val="24"/>
          <w:lang w:eastAsia="ko-KR"/>
        </w:rPr>
        <w:t xml:space="preserve"> Kwon</w:t>
      </w:r>
      <w:r w:rsidRPr="009B1357">
        <w:rPr>
          <w:rFonts w:eastAsiaTheme="minorEastAsia"/>
          <w:b/>
          <w:sz w:val="24"/>
          <w:lang w:eastAsia="ko-KR"/>
        </w:rPr>
        <w:t>; Second: Alfred</w:t>
      </w:r>
      <w:r w:rsidR="009B1357" w:rsidRPr="009B1357">
        <w:rPr>
          <w:rFonts w:eastAsiaTheme="minorEastAsia" w:hint="eastAsia"/>
          <w:b/>
          <w:sz w:val="24"/>
          <w:lang w:eastAsia="ko-KR"/>
        </w:rPr>
        <w:t xml:space="preserve"> </w:t>
      </w:r>
      <w:proofErr w:type="spellStart"/>
      <w:r w:rsidR="009B1357" w:rsidRPr="009B1357">
        <w:rPr>
          <w:b/>
          <w:sz w:val="24"/>
          <w:lang w:eastAsia="ja-JP"/>
        </w:rPr>
        <w:t>Asterjadhi</w:t>
      </w:r>
      <w:proofErr w:type="spellEnd"/>
    </w:p>
    <w:p w14:paraId="419951D3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31E4D0D0" w14:textId="1157B704" w:rsidR="00AC75EB" w:rsidRPr="009B1357" w:rsidRDefault="009B1357" w:rsidP="00AC75EB">
      <w:pPr>
        <w:rPr>
          <w:rFonts w:eastAsiaTheme="minorEastAsia"/>
          <w:b/>
          <w:sz w:val="24"/>
          <w:lang w:eastAsia="ko-KR"/>
        </w:rPr>
      </w:pPr>
      <w:r>
        <w:rPr>
          <w:rFonts w:eastAsiaTheme="minorEastAsia" w:hint="eastAsia"/>
          <w:b/>
          <w:sz w:val="24"/>
          <w:lang w:eastAsia="ko-KR"/>
        </w:rPr>
        <w:t xml:space="preserve">Result: Motion </w:t>
      </w:r>
      <w:r>
        <w:rPr>
          <w:rFonts w:eastAsiaTheme="minorEastAsia"/>
          <w:b/>
          <w:sz w:val="24"/>
          <w:lang w:eastAsia="ko-KR"/>
        </w:rPr>
        <w:t>passes (7Y, 0N, 0A</w:t>
      </w:r>
      <w:r>
        <w:rPr>
          <w:rFonts w:eastAsiaTheme="minorEastAsia" w:hint="eastAsia"/>
          <w:b/>
          <w:sz w:val="24"/>
          <w:lang w:eastAsia="ko-KR"/>
        </w:rPr>
        <w:t>)</w:t>
      </w:r>
    </w:p>
    <w:p w14:paraId="2383AF19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0DE12ABA" w14:textId="618AD9EB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Motion </w:t>
      </w:r>
      <w:r w:rsidR="009B1357">
        <w:rPr>
          <w:rFonts w:eastAsiaTheme="minorEastAsia" w:hint="eastAsia"/>
          <w:b/>
          <w:sz w:val="24"/>
          <w:lang w:eastAsia="ko-KR"/>
        </w:rPr>
        <w:t xml:space="preserve">4: </w:t>
      </w:r>
      <w:proofErr w:type="spellStart"/>
      <w:r w:rsidRPr="009B1357">
        <w:rPr>
          <w:rFonts w:eastAsiaTheme="minorEastAsia"/>
          <w:b/>
          <w:sz w:val="24"/>
          <w:lang w:eastAsia="ko-KR"/>
        </w:rPr>
        <w:t>TGah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</w:t>
      </w:r>
      <w:proofErr w:type="spellStart"/>
      <w:r w:rsidRPr="009B1357">
        <w:rPr>
          <w:rFonts w:eastAsiaTheme="minorEastAsia"/>
          <w:b/>
          <w:sz w:val="24"/>
          <w:lang w:eastAsia="ko-KR"/>
        </w:rPr>
        <w:t>Rport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to </w:t>
      </w:r>
      <w:proofErr w:type="spellStart"/>
      <w:r w:rsidRPr="009B1357">
        <w:rPr>
          <w:rFonts w:eastAsiaTheme="minorEastAsia"/>
          <w:b/>
          <w:sz w:val="24"/>
          <w:lang w:eastAsia="ko-KR"/>
        </w:rPr>
        <w:t>Ec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for </w:t>
      </w:r>
      <w:proofErr w:type="gramStart"/>
      <w:r w:rsidRPr="009B1357">
        <w:rPr>
          <w:rFonts w:eastAsiaTheme="minorEastAsia"/>
          <w:b/>
          <w:sz w:val="24"/>
          <w:lang w:eastAsia="ko-KR"/>
        </w:rPr>
        <w:t>forwarding ....</w:t>
      </w:r>
      <w:proofErr w:type="gramEnd"/>
    </w:p>
    <w:p w14:paraId="1230D07B" w14:textId="77777777" w:rsidR="00AC75EB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094C9B00" w14:textId="0B623464" w:rsidR="005956A7" w:rsidRDefault="005956A7" w:rsidP="00AC75EB">
      <w:pPr>
        <w:rPr>
          <w:rFonts w:eastAsiaTheme="minorEastAsia"/>
          <w:b/>
          <w:sz w:val="24"/>
          <w:lang w:eastAsia="ko-KR"/>
        </w:rPr>
      </w:pPr>
      <w:r w:rsidRPr="005956A7">
        <w:rPr>
          <w:rFonts w:eastAsiaTheme="minorEastAsia"/>
          <w:b/>
          <w:sz w:val="24"/>
          <w:lang w:eastAsia="ko-KR"/>
        </w:rPr>
        <w:t xml:space="preserve">Approve document 11-16/777r4 as the report to the IEEE 802 Executive Committee on the requirements for conditional approval to forward P802.11ah D10.0 to </w:t>
      </w:r>
      <w:proofErr w:type="spellStart"/>
      <w:r w:rsidRPr="005956A7">
        <w:rPr>
          <w:rFonts w:eastAsiaTheme="minorEastAsia"/>
          <w:b/>
          <w:sz w:val="24"/>
          <w:lang w:eastAsia="ko-KR"/>
        </w:rPr>
        <w:t>RevCom</w:t>
      </w:r>
      <w:proofErr w:type="spellEnd"/>
      <w:r w:rsidRPr="005956A7">
        <w:rPr>
          <w:rFonts w:eastAsiaTheme="minorEastAsia"/>
          <w:b/>
          <w:sz w:val="24"/>
          <w:lang w:eastAsia="ko-KR"/>
        </w:rPr>
        <w:t>, granting the chair editorial license.</w:t>
      </w:r>
    </w:p>
    <w:p w14:paraId="14A273F8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3747A877" w14:textId="6A14B9CA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Moved: Young</w:t>
      </w:r>
      <w:r w:rsidR="009B1357"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="009B1357" w:rsidRPr="009B1357">
        <w:rPr>
          <w:rFonts w:eastAsiaTheme="minorEastAsia" w:hint="eastAsia"/>
          <w:b/>
          <w:sz w:val="24"/>
          <w:lang w:eastAsia="ko-KR"/>
        </w:rPr>
        <w:t>h</w:t>
      </w:r>
      <w:r w:rsidRPr="009B1357">
        <w:rPr>
          <w:rFonts w:eastAsiaTheme="minorEastAsia"/>
          <w:b/>
          <w:sz w:val="24"/>
          <w:lang w:eastAsia="ko-KR"/>
        </w:rPr>
        <w:t>oon</w:t>
      </w:r>
      <w:proofErr w:type="spellEnd"/>
      <w:r w:rsidR="009B1357" w:rsidRPr="009B1357">
        <w:rPr>
          <w:rFonts w:eastAsiaTheme="minorEastAsia" w:hint="eastAsia"/>
          <w:b/>
          <w:sz w:val="24"/>
          <w:lang w:eastAsia="ko-KR"/>
        </w:rPr>
        <w:t xml:space="preserve"> Kwon</w:t>
      </w:r>
      <w:r w:rsidRPr="009B1357">
        <w:rPr>
          <w:rFonts w:eastAsiaTheme="minorEastAsia"/>
          <w:b/>
          <w:sz w:val="24"/>
          <w:lang w:eastAsia="ko-KR"/>
        </w:rPr>
        <w:t>, Second: Alfred</w:t>
      </w:r>
      <w:r w:rsidR="009B1357" w:rsidRPr="009B1357">
        <w:rPr>
          <w:rFonts w:eastAsiaTheme="minorEastAsia" w:hint="eastAsia"/>
          <w:b/>
          <w:sz w:val="24"/>
          <w:lang w:eastAsia="ko-KR"/>
        </w:rPr>
        <w:t xml:space="preserve"> </w:t>
      </w:r>
      <w:proofErr w:type="spellStart"/>
      <w:r w:rsidR="009B1357" w:rsidRPr="009B1357">
        <w:rPr>
          <w:b/>
          <w:sz w:val="24"/>
          <w:lang w:eastAsia="ja-JP"/>
        </w:rPr>
        <w:t>Asterjadhi</w:t>
      </w:r>
      <w:proofErr w:type="spellEnd"/>
    </w:p>
    <w:p w14:paraId="5316BFFC" w14:textId="77777777" w:rsidR="00AC75EB" w:rsidRPr="005956A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2AD00FD3" w14:textId="4A23C7FC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No discussions.</w:t>
      </w:r>
    </w:p>
    <w:p w14:paraId="0AFBCD00" w14:textId="77777777" w:rsidR="00AC75EB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78F42714" w14:textId="59B04519" w:rsidR="00AC75EB" w:rsidRPr="009B1357" w:rsidRDefault="005956A7" w:rsidP="00AC75EB">
      <w:pPr>
        <w:rPr>
          <w:rFonts w:eastAsiaTheme="minorEastAsia"/>
          <w:b/>
          <w:sz w:val="24"/>
          <w:lang w:eastAsia="ko-KR"/>
        </w:rPr>
      </w:pPr>
      <w:r>
        <w:rPr>
          <w:rFonts w:eastAsiaTheme="minorEastAsia" w:hint="eastAsia"/>
          <w:b/>
          <w:sz w:val="24"/>
          <w:lang w:eastAsia="ko-KR"/>
        </w:rPr>
        <w:t>Result: Motion passes (</w:t>
      </w:r>
      <w:r>
        <w:rPr>
          <w:rFonts w:eastAsiaTheme="minorEastAsia"/>
          <w:b/>
          <w:sz w:val="24"/>
          <w:lang w:eastAsia="ko-KR"/>
        </w:rPr>
        <w:t>7Y, 0N, 0A</w:t>
      </w:r>
      <w:r>
        <w:rPr>
          <w:rFonts w:eastAsiaTheme="minorEastAsia" w:hint="eastAsia"/>
          <w:b/>
          <w:sz w:val="24"/>
          <w:lang w:eastAsia="ko-KR"/>
        </w:rPr>
        <w:t>)</w:t>
      </w:r>
    </w:p>
    <w:p w14:paraId="68CE9B1F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921F583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Next item is conference call plan.</w:t>
      </w:r>
    </w:p>
    <w:p w14:paraId="06D48918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229C23C7" w14:textId="270C36E4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Schedule weekly conference calls at 8pm ET for 1hr (between </w:t>
      </w:r>
      <w:r w:rsidR="009B1357">
        <w:rPr>
          <w:rFonts w:eastAsiaTheme="minorEastAsia" w:hint="eastAsia"/>
          <w:sz w:val="24"/>
          <w:lang w:eastAsia="ko-KR"/>
        </w:rPr>
        <w:t>October 4th</w:t>
      </w:r>
      <w:r w:rsidRPr="00AC75EB">
        <w:rPr>
          <w:rFonts w:eastAsiaTheme="minorEastAsia"/>
          <w:sz w:val="24"/>
          <w:lang w:eastAsia="ko-KR"/>
        </w:rPr>
        <w:t xml:space="preserve"> </w:t>
      </w:r>
      <w:r w:rsidR="009B1357">
        <w:rPr>
          <w:rFonts w:eastAsiaTheme="minorEastAsia" w:hint="eastAsia"/>
          <w:sz w:val="24"/>
          <w:lang w:eastAsia="ko-KR"/>
        </w:rPr>
        <w:t>and</w:t>
      </w:r>
      <w:r w:rsidRPr="00AC75EB">
        <w:rPr>
          <w:rFonts w:eastAsiaTheme="minorEastAsia"/>
          <w:sz w:val="24"/>
          <w:lang w:eastAsia="ko-KR"/>
        </w:rPr>
        <w:t xml:space="preserve"> </w:t>
      </w:r>
      <w:r w:rsidR="009B1357">
        <w:rPr>
          <w:rFonts w:eastAsiaTheme="minorEastAsia" w:hint="eastAsia"/>
          <w:sz w:val="24"/>
          <w:lang w:eastAsia="ko-KR"/>
        </w:rPr>
        <w:t>N</w:t>
      </w:r>
      <w:r w:rsidRPr="00AC75EB">
        <w:rPr>
          <w:rFonts w:eastAsiaTheme="minorEastAsia"/>
          <w:sz w:val="24"/>
          <w:lang w:eastAsia="ko-KR"/>
        </w:rPr>
        <w:t>ovember 1st).</w:t>
      </w:r>
    </w:p>
    <w:p w14:paraId="5B155CC3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D948C04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No discussions.</w:t>
      </w:r>
    </w:p>
    <w:p w14:paraId="26CC53DD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07BA1A08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Last item is the timeline. DCN 11-11-0285r15 -&gt;16</w:t>
      </w:r>
    </w:p>
    <w:p w14:paraId="09856918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E1D7C6F" w14:textId="75DAEA7B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Changes from September to O</w:t>
      </w:r>
      <w:r w:rsidR="009B1357">
        <w:rPr>
          <w:rFonts w:eastAsiaTheme="minorEastAsia"/>
          <w:sz w:val="24"/>
          <w:lang w:eastAsia="ko-KR"/>
        </w:rPr>
        <w:t xml:space="preserve">ctober the EC approval and </w:t>
      </w:r>
      <w:proofErr w:type="spellStart"/>
      <w:r w:rsidR="009B1357">
        <w:rPr>
          <w:rFonts w:eastAsiaTheme="minorEastAsia"/>
          <w:sz w:val="24"/>
          <w:lang w:eastAsia="ko-KR"/>
        </w:rPr>
        <w:t>RevC</w:t>
      </w:r>
      <w:r w:rsidR="009B1357">
        <w:rPr>
          <w:rFonts w:eastAsiaTheme="minorEastAsia" w:hint="eastAsia"/>
          <w:sz w:val="24"/>
          <w:lang w:eastAsia="ko-KR"/>
        </w:rPr>
        <w:t>o</w:t>
      </w:r>
      <w:r w:rsidRPr="00AC75EB">
        <w:rPr>
          <w:rFonts w:eastAsiaTheme="minorEastAsia"/>
          <w:sz w:val="24"/>
          <w:lang w:eastAsia="ko-KR"/>
        </w:rPr>
        <w:t>m</w:t>
      </w:r>
      <w:proofErr w:type="spellEnd"/>
      <w:r w:rsidRPr="00AC75EB">
        <w:rPr>
          <w:rFonts w:eastAsiaTheme="minorEastAsia"/>
          <w:sz w:val="24"/>
          <w:lang w:eastAsia="ko-KR"/>
        </w:rPr>
        <w:t xml:space="preserve"> Approval unchanged. </w:t>
      </w:r>
    </w:p>
    <w:p w14:paraId="2C3B8970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031462BC" w14:textId="0C00054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Some discussions on whether Thursday session is needed or not. </w:t>
      </w:r>
      <w:r w:rsidR="009B1357">
        <w:rPr>
          <w:rFonts w:eastAsiaTheme="minorEastAsia" w:hint="eastAsia"/>
          <w:sz w:val="24"/>
          <w:lang w:eastAsia="ko-KR"/>
        </w:rPr>
        <w:t>There are l</w:t>
      </w:r>
      <w:r w:rsidRPr="00AC75EB">
        <w:rPr>
          <w:rFonts w:eastAsiaTheme="minorEastAsia"/>
          <w:sz w:val="24"/>
          <w:lang w:eastAsia="ko-KR"/>
        </w:rPr>
        <w:t xml:space="preserve">ots of discussions on this topic as there is uncertainty on the outcome of the discussions on </w:t>
      </w:r>
      <w:proofErr w:type="spellStart"/>
      <w:r w:rsidRPr="00AC75EB">
        <w:rPr>
          <w:rFonts w:eastAsiaTheme="minorEastAsia"/>
          <w:sz w:val="24"/>
          <w:lang w:eastAsia="ko-KR"/>
        </w:rPr>
        <w:t>TGai</w:t>
      </w:r>
      <w:proofErr w:type="spellEnd"/>
      <w:r w:rsidRPr="00AC75EB">
        <w:rPr>
          <w:rFonts w:eastAsiaTheme="minorEastAsia"/>
          <w:sz w:val="24"/>
          <w:lang w:eastAsia="ko-KR"/>
        </w:rPr>
        <w:t>.</w:t>
      </w:r>
    </w:p>
    <w:p w14:paraId="401C7FFE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6EA2246" w14:textId="3A2C2275" w:rsidR="00AC75EB" w:rsidRPr="00877BCC" w:rsidRDefault="00AC75EB" w:rsidP="00AC75EB">
      <w:pPr>
        <w:rPr>
          <w:sz w:val="24"/>
          <w:lang w:eastAsia="ja-JP"/>
        </w:rPr>
      </w:pPr>
      <w:r w:rsidRPr="00AC75EB">
        <w:rPr>
          <w:rFonts w:eastAsiaTheme="minorEastAsia"/>
          <w:sz w:val="24"/>
          <w:lang w:eastAsia="ko-KR"/>
        </w:rPr>
        <w:t>Meeting</w:t>
      </w:r>
      <w:r w:rsidR="00B8050A">
        <w:rPr>
          <w:rFonts w:eastAsiaTheme="minorEastAsia"/>
          <w:sz w:val="24"/>
          <w:lang w:eastAsia="ko-KR"/>
        </w:rPr>
        <w:t xml:space="preserve"> is recessed until Wednesday PM</w:t>
      </w:r>
      <w:r w:rsidRPr="00AC75EB">
        <w:rPr>
          <w:rFonts w:eastAsiaTheme="minorEastAsia"/>
          <w:sz w:val="24"/>
          <w:lang w:eastAsia="ko-KR"/>
        </w:rPr>
        <w:t>2.</w:t>
      </w:r>
    </w:p>
    <w:p w14:paraId="5EE18DB0" w14:textId="2BA5C344" w:rsidR="00877BCC" w:rsidRDefault="00877BCC" w:rsidP="00877BCC">
      <w:pPr>
        <w:rPr>
          <w:rFonts w:eastAsiaTheme="minorEastAsia" w:hint="eastAsia"/>
          <w:sz w:val="24"/>
          <w:lang w:eastAsia="ko-KR"/>
        </w:rPr>
      </w:pPr>
    </w:p>
    <w:p w14:paraId="1E82CDE8" w14:textId="2226C2BF" w:rsidR="00B8050A" w:rsidRPr="00B8050A" w:rsidRDefault="00B8050A" w:rsidP="00B8050A">
      <w:pPr>
        <w:pStyle w:val="2"/>
        <w:rPr>
          <w:rFonts w:eastAsiaTheme="minorEastAsia" w:hint="eastAsia"/>
          <w:lang w:eastAsia="ko-KR"/>
        </w:rPr>
      </w:pPr>
      <w:r>
        <w:rPr>
          <w:rFonts w:eastAsiaTheme="minorEastAsia" w:hint="eastAsia"/>
          <w:lang w:eastAsia="ko-KR"/>
        </w:rPr>
        <w:t xml:space="preserve">IEEE 802.11 WG Mid-plenary Wednesday </w:t>
      </w:r>
      <w:r>
        <w:rPr>
          <w:rFonts w:eastAsiaTheme="minorEastAsia"/>
          <w:lang w:eastAsia="ko-KR"/>
        </w:rPr>
        <w:t>P</w:t>
      </w:r>
      <w:r>
        <w:rPr>
          <w:lang w:eastAsia="ja-JP"/>
        </w:rPr>
        <w:t>M</w:t>
      </w:r>
      <w:r>
        <w:rPr>
          <w:rFonts w:eastAsiaTheme="minorEastAsia" w:hint="eastAsia"/>
          <w:lang w:eastAsia="ko-KR"/>
        </w:rPr>
        <w:t>2</w:t>
      </w:r>
    </w:p>
    <w:p w14:paraId="19D444DB" w14:textId="77777777" w:rsidR="00B8050A" w:rsidRDefault="00B8050A" w:rsidP="00877BCC">
      <w:pPr>
        <w:rPr>
          <w:rFonts w:eastAsiaTheme="minorEastAsia" w:hint="eastAsia"/>
          <w:sz w:val="24"/>
          <w:lang w:eastAsia="ko-KR"/>
        </w:rPr>
      </w:pPr>
    </w:p>
    <w:p w14:paraId="4409E657" w14:textId="3EE98577" w:rsidR="00B8050A" w:rsidRDefault="00B8050A" w:rsidP="00877BCC">
      <w:pPr>
        <w:rPr>
          <w:rFonts w:eastAsiaTheme="minorEastAsia" w:hint="eastAsia"/>
          <w:sz w:val="24"/>
          <w:lang w:eastAsia="ko-KR"/>
        </w:rPr>
      </w:pPr>
      <w:r>
        <w:rPr>
          <w:rFonts w:eastAsiaTheme="minorEastAsia" w:hint="eastAsia"/>
          <w:sz w:val="24"/>
          <w:lang w:eastAsia="ko-KR"/>
        </w:rPr>
        <w:t xml:space="preserve">The </w:t>
      </w:r>
      <w:r w:rsidRPr="00B8050A">
        <w:rPr>
          <w:rFonts w:eastAsiaTheme="minorEastAsia"/>
          <w:sz w:val="24"/>
          <w:lang w:eastAsia="ko-KR"/>
        </w:rPr>
        <w:t xml:space="preserve">WG motions (Forward P802.11ah D10.0 to </w:t>
      </w:r>
      <w:proofErr w:type="spellStart"/>
      <w:r w:rsidRPr="00B8050A">
        <w:rPr>
          <w:rFonts w:eastAsiaTheme="minorEastAsia"/>
          <w:sz w:val="24"/>
          <w:lang w:eastAsia="ko-KR"/>
        </w:rPr>
        <w:t>RevCom</w:t>
      </w:r>
      <w:proofErr w:type="spellEnd"/>
      <w:r w:rsidRPr="00B8050A">
        <w:rPr>
          <w:rFonts w:eastAsiaTheme="minorEastAsia"/>
          <w:sz w:val="24"/>
          <w:lang w:eastAsia="ko-KR"/>
        </w:rPr>
        <w:t xml:space="preserve">, </w:t>
      </w:r>
      <w:proofErr w:type="spellStart"/>
      <w:r w:rsidRPr="00B8050A">
        <w:rPr>
          <w:rFonts w:eastAsiaTheme="minorEastAsia"/>
          <w:sz w:val="24"/>
          <w:lang w:eastAsia="ko-KR"/>
        </w:rPr>
        <w:t>TGah</w:t>
      </w:r>
      <w:proofErr w:type="spellEnd"/>
      <w:r w:rsidRPr="00B8050A">
        <w:rPr>
          <w:rFonts w:eastAsiaTheme="minorEastAsia"/>
          <w:sz w:val="24"/>
          <w:lang w:eastAsia="ko-KR"/>
        </w:rPr>
        <w:t xml:space="preserve"> Report to EC for forwarding P802.11ah D10.0 to </w:t>
      </w:r>
      <w:proofErr w:type="spellStart"/>
      <w:r w:rsidRPr="00B8050A">
        <w:rPr>
          <w:rFonts w:eastAsiaTheme="minorEastAsia"/>
          <w:sz w:val="24"/>
          <w:lang w:eastAsia="ko-KR"/>
        </w:rPr>
        <w:t>RevCom</w:t>
      </w:r>
      <w:proofErr w:type="spellEnd"/>
      <w:r w:rsidRPr="00B8050A">
        <w:rPr>
          <w:rFonts w:eastAsiaTheme="minorEastAsia"/>
          <w:sz w:val="24"/>
          <w:lang w:eastAsia="ko-KR"/>
        </w:rPr>
        <w:t xml:space="preserve">) </w:t>
      </w:r>
      <w:r>
        <w:rPr>
          <w:rFonts w:eastAsiaTheme="minorEastAsia"/>
          <w:sz w:val="24"/>
          <w:lang w:eastAsia="ko-KR"/>
        </w:rPr>
        <w:t>passe</w:t>
      </w:r>
      <w:r>
        <w:rPr>
          <w:rFonts w:eastAsiaTheme="minorEastAsia" w:hint="eastAsia"/>
          <w:sz w:val="24"/>
          <w:lang w:eastAsia="ko-KR"/>
        </w:rPr>
        <w:t xml:space="preserve">s during the IEEE 802.11 WG Mid-plenary </w:t>
      </w:r>
      <w:r>
        <w:rPr>
          <w:rFonts w:eastAsiaTheme="minorEastAsia"/>
          <w:sz w:val="24"/>
          <w:lang w:eastAsia="ko-KR"/>
        </w:rPr>
        <w:t>session</w:t>
      </w:r>
      <w:r>
        <w:rPr>
          <w:rFonts w:eastAsiaTheme="minorEastAsia" w:hint="eastAsia"/>
          <w:sz w:val="24"/>
          <w:lang w:eastAsia="ko-KR"/>
        </w:rPr>
        <w:t xml:space="preserve">. </w:t>
      </w:r>
    </w:p>
    <w:p w14:paraId="1FB1FF66" w14:textId="36B00F1B" w:rsidR="00B8050A" w:rsidRDefault="00B8050A" w:rsidP="00877BCC">
      <w:pPr>
        <w:rPr>
          <w:rFonts w:eastAsiaTheme="minorEastAsia" w:hint="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- </w:t>
      </w:r>
      <w:hyperlink r:id="rId9" w:history="1">
        <w:r w:rsidRPr="00B8050A">
          <w:rPr>
            <w:rStyle w:val="a6"/>
            <w:rFonts w:eastAsiaTheme="minorEastAsia"/>
            <w:sz w:val="24"/>
            <w:lang w:eastAsia="ko-KR"/>
          </w:rPr>
          <w:t>https://mentor.ieee.org/802.11/dcn/16/11-16-1125-02-0000-september-2016-wg-motions.pptx</w:t>
        </w:r>
      </w:hyperlink>
    </w:p>
    <w:p w14:paraId="0A9FA561" w14:textId="77777777" w:rsidR="00B8050A" w:rsidRDefault="00B8050A" w:rsidP="00877BCC">
      <w:pPr>
        <w:rPr>
          <w:rFonts w:eastAsiaTheme="minorEastAsia" w:hint="eastAsia"/>
          <w:sz w:val="24"/>
          <w:lang w:eastAsia="ko-KR"/>
        </w:rPr>
      </w:pPr>
    </w:p>
    <w:p w14:paraId="408B2E71" w14:textId="4AD9197B" w:rsidR="00B8050A" w:rsidRDefault="00B8050A" w:rsidP="00877BCC">
      <w:pPr>
        <w:rPr>
          <w:rFonts w:eastAsiaTheme="minorEastAsia" w:hint="eastAsia"/>
          <w:sz w:val="24"/>
          <w:lang w:eastAsia="ko-KR"/>
        </w:rPr>
      </w:pPr>
      <w:r w:rsidRPr="00B8050A">
        <w:rPr>
          <w:rFonts w:eastAsiaTheme="minorEastAsia"/>
          <w:sz w:val="24"/>
          <w:lang w:eastAsia="ko-KR"/>
        </w:rPr>
        <w:t xml:space="preserve">Since there is no pending business on </w:t>
      </w:r>
      <w:proofErr w:type="spellStart"/>
      <w:r w:rsidRPr="00B8050A">
        <w:rPr>
          <w:rFonts w:eastAsiaTheme="minorEastAsia"/>
          <w:sz w:val="24"/>
          <w:lang w:eastAsia="ko-KR"/>
        </w:rPr>
        <w:t>TGah</w:t>
      </w:r>
      <w:proofErr w:type="spellEnd"/>
      <w:r w:rsidRPr="00B8050A">
        <w:rPr>
          <w:rFonts w:eastAsiaTheme="minorEastAsia"/>
          <w:sz w:val="24"/>
          <w:lang w:eastAsia="ko-KR"/>
        </w:rPr>
        <w:t xml:space="preserve">, </w:t>
      </w:r>
      <w:proofErr w:type="spellStart"/>
      <w:r w:rsidRPr="00B8050A">
        <w:rPr>
          <w:rFonts w:eastAsiaTheme="minorEastAsia"/>
          <w:sz w:val="24"/>
          <w:lang w:eastAsia="ko-KR"/>
        </w:rPr>
        <w:t>TGah</w:t>
      </w:r>
      <w:proofErr w:type="spellEnd"/>
      <w:r w:rsidRPr="00B8050A">
        <w:rPr>
          <w:rFonts w:eastAsiaTheme="minorEastAsia"/>
          <w:sz w:val="24"/>
          <w:lang w:eastAsia="ko-KR"/>
        </w:rPr>
        <w:t xml:space="preserve"> Chair (Yongho </w:t>
      </w:r>
      <w:proofErr w:type="spellStart"/>
      <w:r w:rsidRPr="00B8050A">
        <w:rPr>
          <w:rFonts w:eastAsiaTheme="minorEastAsia"/>
          <w:sz w:val="24"/>
          <w:lang w:eastAsia="ko-KR"/>
        </w:rPr>
        <w:t>Seok</w:t>
      </w:r>
      <w:proofErr w:type="spellEnd"/>
      <w:r w:rsidRPr="00B8050A">
        <w:rPr>
          <w:rFonts w:eastAsiaTheme="minorEastAsia"/>
          <w:sz w:val="24"/>
          <w:lang w:eastAsia="ko-KR"/>
        </w:rPr>
        <w:t xml:space="preserve">) </w:t>
      </w:r>
      <w:r w:rsidR="007C00CA">
        <w:rPr>
          <w:rFonts w:eastAsiaTheme="minorEastAsia" w:hint="eastAsia"/>
          <w:sz w:val="24"/>
          <w:lang w:eastAsia="ko-KR"/>
        </w:rPr>
        <w:t xml:space="preserve">asks to </w:t>
      </w:r>
      <w:r w:rsidR="007C00CA">
        <w:rPr>
          <w:rFonts w:eastAsiaTheme="minorEastAsia"/>
          <w:sz w:val="24"/>
          <w:lang w:eastAsia="ko-KR"/>
        </w:rPr>
        <w:t>adjourn</w:t>
      </w:r>
      <w:r w:rsidRPr="00B8050A">
        <w:rPr>
          <w:rFonts w:eastAsiaTheme="minorEastAsia"/>
          <w:sz w:val="24"/>
          <w:lang w:eastAsia="ko-KR"/>
        </w:rPr>
        <w:t xml:space="preserve"> the </w:t>
      </w:r>
      <w:proofErr w:type="spellStart"/>
      <w:r w:rsidRPr="00B8050A">
        <w:rPr>
          <w:rFonts w:eastAsiaTheme="minorEastAsia"/>
          <w:sz w:val="24"/>
          <w:lang w:eastAsia="ko-KR"/>
        </w:rPr>
        <w:t>TGah</w:t>
      </w:r>
      <w:proofErr w:type="spellEnd"/>
      <w:r w:rsidRPr="00B8050A">
        <w:rPr>
          <w:rFonts w:eastAsiaTheme="minorEastAsia"/>
          <w:sz w:val="24"/>
          <w:lang w:eastAsia="ko-KR"/>
        </w:rPr>
        <w:t xml:space="preserve"> meeting.</w:t>
      </w:r>
    </w:p>
    <w:p w14:paraId="5008CD78" w14:textId="77777777" w:rsidR="007C00CA" w:rsidRDefault="007C00CA" w:rsidP="00877BCC">
      <w:pPr>
        <w:rPr>
          <w:rFonts w:eastAsiaTheme="minorEastAsia" w:hint="eastAsia"/>
          <w:sz w:val="24"/>
          <w:lang w:eastAsia="ko-KR"/>
        </w:rPr>
      </w:pPr>
    </w:p>
    <w:p w14:paraId="05B37128" w14:textId="14AC8378" w:rsidR="007C00CA" w:rsidRDefault="007C00CA" w:rsidP="00877BCC">
      <w:pPr>
        <w:rPr>
          <w:rFonts w:eastAsiaTheme="minorEastAsia" w:hint="eastAsia"/>
          <w:sz w:val="24"/>
          <w:lang w:eastAsia="ko-KR"/>
        </w:rPr>
      </w:pPr>
      <w:r>
        <w:rPr>
          <w:rFonts w:eastAsiaTheme="minorEastAsia" w:hint="eastAsia"/>
          <w:sz w:val="24"/>
          <w:lang w:eastAsia="ko-KR"/>
        </w:rPr>
        <w:t xml:space="preserve">So, </w:t>
      </w:r>
      <w:proofErr w:type="spellStart"/>
      <w:r>
        <w:rPr>
          <w:rFonts w:eastAsiaTheme="minorEastAsia" w:hint="eastAsia"/>
          <w:sz w:val="24"/>
          <w:lang w:eastAsia="ko-KR"/>
        </w:rPr>
        <w:t>TGah</w:t>
      </w:r>
      <w:proofErr w:type="spellEnd"/>
      <w:r>
        <w:rPr>
          <w:rFonts w:eastAsiaTheme="minorEastAsia" w:hint="eastAsia"/>
          <w:sz w:val="24"/>
          <w:lang w:eastAsia="ko-KR"/>
        </w:rPr>
        <w:t xml:space="preserve"> </w:t>
      </w:r>
      <w:r>
        <w:rPr>
          <w:rFonts w:eastAsiaTheme="minorEastAsia"/>
          <w:sz w:val="24"/>
          <w:lang w:eastAsia="ko-KR"/>
        </w:rPr>
        <w:t>Wednesday PM</w:t>
      </w:r>
      <w:r w:rsidRPr="00AC75EB">
        <w:rPr>
          <w:rFonts w:eastAsiaTheme="minorEastAsia"/>
          <w:sz w:val="24"/>
          <w:lang w:eastAsia="ko-KR"/>
        </w:rPr>
        <w:t>2</w:t>
      </w:r>
      <w:r>
        <w:rPr>
          <w:rFonts w:eastAsiaTheme="minorEastAsia" w:hint="eastAsia"/>
          <w:sz w:val="24"/>
          <w:lang w:eastAsia="ko-KR"/>
        </w:rPr>
        <w:t xml:space="preserve"> session is cancelled. </w:t>
      </w:r>
    </w:p>
    <w:p w14:paraId="393C597A" w14:textId="77777777" w:rsidR="007C00CA" w:rsidRPr="00B8050A" w:rsidRDefault="007C00CA" w:rsidP="00877BCC">
      <w:pPr>
        <w:rPr>
          <w:rFonts w:eastAsiaTheme="minorEastAsia" w:hint="eastAsia"/>
          <w:sz w:val="24"/>
          <w:lang w:eastAsia="ko-KR"/>
        </w:rPr>
      </w:pPr>
      <w:bookmarkStart w:id="0" w:name="_GoBack"/>
      <w:bookmarkEnd w:id="0"/>
    </w:p>
    <w:sectPr w:rsidR="007C00CA" w:rsidRPr="00B8050A" w:rsidSect="008E2BF3">
      <w:headerReference w:type="default" r:id="rId10"/>
      <w:footerReference w:type="default" r:id="rId11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EF44D" w14:textId="77777777" w:rsidR="00817F8B" w:rsidRDefault="00817F8B">
      <w:r>
        <w:separator/>
      </w:r>
    </w:p>
  </w:endnote>
  <w:endnote w:type="continuationSeparator" w:id="0">
    <w:p w14:paraId="336E61F4" w14:textId="77777777" w:rsidR="00817F8B" w:rsidRDefault="0081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FreeSans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9ACB" w14:textId="06827C60" w:rsidR="006A0CF1" w:rsidRDefault="006A0CF1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TGah</w:t>
    </w:r>
    <w:proofErr w:type="spellEnd"/>
    <w:r>
      <w:rPr>
        <w:lang w:eastAsia="ja-JP"/>
      </w:rPr>
      <w:t xml:space="preserve">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A6299">
      <w:rPr>
        <w:noProof/>
      </w:rPr>
      <w:t>4</w:t>
    </w:r>
    <w:r>
      <w:fldChar w:fldCharType="end"/>
    </w:r>
    <w:r>
      <w:tab/>
    </w:r>
    <w:r w:rsidR="00AC75EB" w:rsidRPr="00AC75EB">
      <w:rPr>
        <w:lang w:eastAsia="ja-JP"/>
      </w:rPr>
      <w:t xml:space="preserve">Alfred </w:t>
    </w:r>
    <w:proofErr w:type="spellStart"/>
    <w:r w:rsidR="00AC75EB" w:rsidRPr="00AC75EB">
      <w:rPr>
        <w:lang w:eastAsia="ja-JP"/>
      </w:rPr>
      <w:t>Asterjadhi</w:t>
    </w:r>
    <w:proofErr w:type="spellEnd"/>
    <w:r>
      <w:rPr>
        <w:lang w:eastAsia="ja-JP"/>
      </w:rPr>
      <w:t>, Qualcomm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10A41" w14:textId="77777777" w:rsidR="00817F8B" w:rsidRDefault="00817F8B">
      <w:r>
        <w:separator/>
      </w:r>
    </w:p>
  </w:footnote>
  <w:footnote w:type="continuationSeparator" w:id="0">
    <w:p w14:paraId="54E795D1" w14:textId="77777777" w:rsidR="00817F8B" w:rsidRDefault="0081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429D" w14:textId="26286C27" w:rsidR="006A0CF1" w:rsidRPr="007C00CA" w:rsidRDefault="00AC75EB">
    <w:pPr>
      <w:pStyle w:val="a4"/>
      <w:tabs>
        <w:tab w:val="clear" w:pos="6480"/>
        <w:tab w:val="center" w:pos="4680"/>
        <w:tab w:val="right" w:pos="9360"/>
      </w:tabs>
      <w:rPr>
        <w:rFonts w:eastAsiaTheme="minorEastAsia" w:hint="eastAsia"/>
        <w:lang w:eastAsia="ko-KR"/>
      </w:rPr>
    </w:pPr>
    <w:r>
      <w:rPr>
        <w:rFonts w:eastAsiaTheme="minorEastAsia" w:hint="eastAsia"/>
        <w:lang w:eastAsia="ko-KR"/>
      </w:rPr>
      <w:t>September</w:t>
    </w:r>
    <w:r w:rsidR="006A0CF1">
      <w:rPr>
        <w:lang w:eastAsia="ja-JP"/>
      </w:rPr>
      <w:t xml:space="preserve"> 2016</w:t>
    </w:r>
    <w:r w:rsidR="006A0CF1">
      <w:tab/>
    </w:r>
    <w:r w:rsidR="006A0CF1">
      <w:tab/>
    </w:r>
    <w:r w:rsidR="00817F8B">
      <w:fldChar w:fldCharType="begin"/>
    </w:r>
    <w:r w:rsidR="00817F8B">
      <w:instrText xml:space="preserve"> TITLE  \* MERGEFORMAT </w:instrText>
    </w:r>
    <w:r w:rsidR="00817F8B">
      <w:fldChar w:fldCharType="separate"/>
    </w:r>
    <w:r w:rsidR="00F83D38">
      <w:t>doc.: IEEE 802.11-16</w:t>
    </w:r>
    <w:r w:rsidR="00877BCC">
      <w:t>/</w:t>
    </w:r>
    <w:r>
      <w:rPr>
        <w:rFonts w:eastAsiaTheme="minorEastAsia" w:hint="eastAsia"/>
        <w:lang w:eastAsia="ko-KR"/>
      </w:rPr>
      <w:t>1297</w:t>
    </w:r>
    <w:r w:rsidR="006A0CF1">
      <w:t>r</w:t>
    </w:r>
    <w:r w:rsidR="007C00CA">
      <w:rPr>
        <w:rFonts w:eastAsiaTheme="minorEastAsia" w:hint="eastAsia"/>
        <w:lang w:eastAsia="ko-KR"/>
      </w:rPr>
      <w:t>1</w:t>
    </w:r>
    <w:r w:rsidR="00817F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609"/>
    <w:multiLevelType w:val="hybridMultilevel"/>
    <w:tmpl w:val="7D385854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233"/>
    <w:multiLevelType w:val="multilevel"/>
    <w:tmpl w:val="09848A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nsid w:val="07C54942"/>
    <w:multiLevelType w:val="hybridMultilevel"/>
    <w:tmpl w:val="7F545BF4"/>
    <w:lvl w:ilvl="0" w:tplc="C2F2684E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068C9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7777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AD12E81"/>
    <w:multiLevelType w:val="hybridMultilevel"/>
    <w:tmpl w:val="BFAA6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5F1B2E"/>
    <w:multiLevelType w:val="hybridMultilevel"/>
    <w:tmpl w:val="D240833A"/>
    <w:lvl w:ilvl="0" w:tplc="BCFA51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49E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A7C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17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30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6F1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E4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6B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C5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6547DE"/>
    <w:multiLevelType w:val="multilevel"/>
    <w:tmpl w:val="658E7A3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86C1755"/>
    <w:multiLevelType w:val="hybridMultilevel"/>
    <w:tmpl w:val="74E03736"/>
    <w:lvl w:ilvl="0" w:tplc="98F8EF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6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68D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4AB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209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0DB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241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C6C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06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C81498"/>
    <w:multiLevelType w:val="hybridMultilevel"/>
    <w:tmpl w:val="A224CDB0"/>
    <w:lvl w:ilvl="0" w:tplc="702A87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25A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054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70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693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688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91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679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49F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AE5A62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FF5E53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7C6327"/>
    <w:multiLevelType w:val="hybridMultilevel"/>
    <w:tmpl w:val="B7501A34"/>
    <w:lvl w:ilvl="0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AA7B57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D9745A"/>
    <w:multiLevelType w:val="hybridMultilevel"/>
    <w:tmpl w:val="8BE68CD0"/>
    <w:lvl w:ilvl="0" w:tplc="B20647B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E3529B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A8626E"/>
    <w:multiLevelType w:val="hybridMultilevel"/>
    <w:tmpl w:val="DE364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E41B99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1827A3"/>
    <w:multiLevelType w:val="hybridMultilevel"/>
    <w:tmpl w:val="077EE9AA"/>
    <w:lvl w:ilvl="0" w:tplc="1F8CB96C">
      <w:start w:val="4"/>
      <w:numFmt w:val="bullet"/>
      <w:lvlText w:val="-"/>
      <w:lvlJc w:val="left"/>
      <w:pPr>
        <w:ind w:left="144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E536D"/>
    <w:multiLevelType w:val="hybridMultilevel"/>
    <w:tmpl w:val="BB82E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7B331C"/>
    <w:multiLevelType w:val="hybridMultilevel"/>
    <w:tmpl w:val="CDC6C78A"/>
    <w:lvl w:ilvl="0" w:tplc="84DE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C5076">
      <w:start w:val="21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E5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6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4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8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4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A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6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2084463"/>
    <w:multiLevelType w:val="hybridMultilevel"/>
    <w:tmpl w:val="9828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994806"/>
    <w:multiLevelType w:val="hybridMultilevel"/>
    <w:tmpl w:val="7C5E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01A132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418403A"/>
    <w:multiLevelType w:val="hybridMultilevel"/>
    <w:tmpl w:val="8AFC8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88202E"/>
    <w:multiLevelType w:val="hybridMultilevel"/>
    <w:tmpl w:val="A63E4118"/>
    <w:lvl w:ilvl="0" w:tplc="E7E27180">
      <w:start w:val="7"/>
      <w:numFmt w:val="bullet"/>
      <w:lvlText w:val="-"/>
      <w:lvlJc w:val="left"/>
      <w:pPr>
        <w:ind w:left="115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71C67BC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34C7C31"/>
    <w:multiLevelType w:val="hybridMultilevel"/>
    <w:tmpl w:val="85C2CD06"/>
    <w:lvl w:ilvl="0" w:tplc="4DCE4662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9963F8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20"/>
  </w:num>
  <w:num w:numId="5">
    <w:abstractNumId w:val="6"/>
  </w:num>
  <w:num w:numId="6">
    <w:abstractNumId w:val="9"/>
  </w:num>
  <w:num w:numId="7">
    <w:abstractNumId w:val="27"/>
  </w:num>
  <w:num w:numId="8">
    <w:abstractNumId w:val="18"/>
  </w:num>
  <w:num w:numId="9">
    <w:abstractNumId w:val="4"/>
  </w:num>
  <w:num w:numId="10">
    <w:abstractNumId w:val="8"/>
  </w:num>
  <w:num w:numId="11">
    <w:abstractNumId w:val="22"/>
  </w:num>
  <w:num w:numId="12">
    <w:abstractNumId w:val="25"/>
  </w:num>
  <w:num w:numId="13">
    <w:abstractNumId w:val="12"/>
  </w:num>
  <w:num w:numId="14">
    <w:abstractNumId w:val="15"/>
  </w:num>
  <w:num w:numId="15">
    <w:abstractNumId w:val="16"/>
  </w:num>
  <w:num w:numId="16">
    <w:abstractNumId w:val="21"/>
  </w:num>
  <w:num w:numId="17">
    <w:abstractNumId w:val="19"/>
  </w:num>
  <w:num w:numId="18">
    <w:abstractNumId w:val="5"/>
  </w:num>
  <w:num w:numId="19">
    <w:abstractNumId w:val="24"/>
  </w:num>
  <w:num w:numId="20">
    <w:abstractNumId w:val="10"/>
  </w:num>
  <w:num w:numId="21">
    <w:abstractNumId w:val="28"/>
  </w:num>
  <w:num w:numId="22">
    <w:abstractNumId w:val="3"/>
  </w:num>
  <w:num w:numId="23">
    <w:abstractNumId w:val="13"/>
  </w:num>
  <w:num w:numId="24">
    <w:abstractNumId w:val="17"/>
  </w:num>
  <w:num w:numId="25">
    <w:abstractNumId w:val="2"/>
  </w:num>
  <w:num w:numId="26">
    <w:abstractNumId w:val="0"/>
  </w:num>
  <w:num w:numId="27">
    <w:abstractNumId w:val="11"/>
  </w:num>
  <w:num w:numId="28">
    <w:abstractNumId w:val="1"/>
  </w:num>
  <w:num w:numId="2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D1"/>
    <w:rsid w:val="00020FC4"/>
    <w:rsid w:val="00021078"/>
    <w:rsid w:val="00021C0C"/>
    <w:rsid w:val="0002208C"/>
    <w:rsid w:val="00025CD3"/>
    <w:rsid w:val="00026206"/>
    <w:rsid w:val="00026D65"/>
    <w:rsid w:val="00030DC0"/>
    <w:rsid w:val="00030DD2"/>
    <w:rsid w:val="00032E9C"/>
    <w:rsid w:val="0003332C"/>
    <w:rsid w:val="00033C97"/>
    <w:rsid w:val="00033DD0"/>
    <w:rsid w:val="00035572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3B9A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97177"/>
    <w:rsid w:val="0009747E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9C8"/>
    <w:rsid w:val="000C2A79"/>
    <w:rsid w:val="000C43B4"/>
    <w:rsid w:val="000C4420"/>
    <w:rsid w:val="000C5866"/>
    <w:rsid w:val="000C5B06"/>
    <w:rsid w:val="000C624C"/>
    <w:rsid w:val="000C722B"/>
    <w:rsid w:val="000D2001"/>
    <w:rsid w:val="000D2E4C"/>
    <w:rsid w:val="000D41AB"/>
    <w:rsid w:val="000D48A2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3FF"/>
    <w:rsid w:val="0011596A"/>
    <w:rsid w:val="00115FC6"/>
    <w:rsid w:val="001168D1"/>
    <w:rsid w:val="0011747E"/>
    <w:rsid w:val="001174A8"/>
    <w:rsid w:val="00117E90"/>
    <w:rsid w:val="00121785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39AA"/>
    <w:rsid w:val="001351AE"/>
    <w:rsid w:val="001376E2"/>
    <w:rsid w:val="001417E2"/>
    <w:rsid w:val="0014239A"/>
    <w:rsid w:val="00142F48"/>
    <w:rsid w:val="0014618D"/>
    <w:rsid w:val="00146540"/>
    <w:rsid w:val="001502D6"/>
    <w:rsid w:val="00150530"/>
    <w:rsid w:val="00152F9E"/>
    <w:rsid w:val="0015303B"/>
    <w:rsid w:val="00154F4B"/>
    <w:rsid w:val="001551F7"/>
    <w:rsid w:val="00155B25"/>
    <w:rsid w:val="001562B3"/>
    <w:rsid w:val="00156547"/>
    <w:rsid w:val="00156E10"/>
    <w:rsid w:val="00162106"/>
    <w:rsid w:val="0016278A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768E9"/>
    <w:rsid w:val="00182382"/>
    <w:rsid w:val="0018789C"/>
    <w:rsid w:val="00187BB5"/>
    <w:rsid w:val="00191631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A7D79"/>
    <w:rsid w:val="001B0ABE"/>
    <w:rsid w:val="001B1887"/>
    <w:rsid w:val="001B1A24"/>
    <w:rsid w:val="001B1E8A"/>
    <w:rsid w:val="001B2A02"/>
    <w:rsid w:val="001B544D"/>
    <w:rsid w:val="001B5D90"/>
    <w:rsid w:val="001B72A0"/>
    <w:rsid w:val="001C05C2"/>
    <w:rsid w:val="001C223A"/>
    <w:rsid w:val="001C3410"/>
    <w:rsid w:val="001C5718"/>
    <w:rsid w:val="001C68F3"/>
    <w:rsid w:val="001C6D5D"/>
    <w:rsid w:val="001D07BF"/>
    <w:rsid w:val="001D0E65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065A8"/>
    <w:rsid w:val="0021048A"/>
    <w:rsid w:val="00212DB5"/>
    <w:rsid w:val="00214D20"/>
    <w:rsid w:val="00215522"/>
    <w:rsid w:val="00215694"/>
    <w:rsid w:val="002164A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73"/>
    <w:rsid w:val="0023789B"/>
    <w:rsid w:val="00240232"/>
    <w:rsid w:val="002403C2"/>
    <w:rsid w:val="00240492"/>
    <w:rsid w:val="00240B6D"/>
    <w:rsid w:val="00242723"/>
    <w:rsid w:val="00242B96"/>
    <w:rsid w:val="0024310E"/>
    <w:rsid w:val="00243D5A"/>
    <w:rsid w:val="00243DB6"/>
    <w:rsid w:val="00244F31"/>
    <w:rsid w:val="00246801"/>
    <w:rsid w:val="0025025C"/>
    <w:rsid w:val="00251542"/>
    <w:rsid w:val="00252B04"/>
    <w:rsid w:val="00253ADC"/>
    <w:rsid w:val="00257360"/>
    <w:rsid w:val="002614C3"/>
    <w:rsid w:val="002620A9"/>
    <w:rsid w:val="00263F7F"/>
    <w:rsid w:val="00264B8E"/>
    <w:rsid w:val="00264BF2"/>
    <w:rsid w:val="0026584A"/>
    <w:rsid w:val="00267071"/>
    <w:rsid w:val="00267869"/>
    <w:rsid w:val="002701D5"/>
    <w:rsid w:val="002707FD"/>
    <w:rsid w:val="00271811"/>
    <w:rsid w:val="002718F0"/>
    <w:rsid w:val="002728A1"/>
    <w:rsid w:val="00273891"/>
    <w:rsid w:val="00275EF0"/>
    <w:rsid w:val="0027623A"/>
    <w:rsid w:val="00277F60"/>
    <w:rsid w:val="00280495"/>
    <w:rsid w:val="00282558"/>
    <w:rsid w:val="0028367E"/>
    <w:rsid w:val="00294C59"/>
    <w:rsid w:val="002970B5"/>
    <w:rsid w:val="002A02F1"/>
    <w:rsid w:val="002A0D36"/>
    <w:rsid w:val="002A31CA"/>
    <w:rsid w:val="002A51FE"/>
    <w:rsid w:val="002A55CC"/>
    <w:rsid w:val="002A5D1F"/>
    <w:rsid w:val="002A79CC"/>
    <w:rsid w:val="002B0D81"/>
    <w:rsid w:val="002B150E"/>
    <w:rsid w:val="002B3DF5"/>
    <w:rsid w:val="002B468E"/>
    <w:rsid w:val="002B57A2"/>
    <w:rsid w:val="002B65B7"/>
    <w:rsid w:val="002B7009"/>
    <w:rsid w:val="002C0B6B"/>
    <w:rsid w:val="002C12B6"/>
    <w:rsid w:val="002C1AAF"/>
    <w:rsid w:val="002C25C8"/>
    <w:rsid w:val="002C2F4B"/>
    <w:rsid w:val="002C335B"/>
    <w:rsid w:val="002C4B96"/>
    <w:rsid w:val="002C57B6"/>
    <w:rsid w:val="002C7745"/>
    <w:rsid w:val="002D2E9C"/>
    <w:rsid w:val="002D41D9"/>
    <w:rsid w:val="002D4453"/>
    <w:rsid w:val="002D6041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F0C"/>
    <w:rsid w:val="002F41E6"/>
    <w:rsid w:val="002F480A"/>
    <w:rsid w:val="002F57D3"/>
    <w:rsid w:val="002F65AC"/>
    <w:rsid w:val="00301CB4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4E2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0B01"/>
    <w:rsid w:val="003521C2"/>
    <w:rsid w:val="00356B50"/>
    <w:rsid w:val="003632C8"/>
    <w:rsid w:val="00363808"/>
    <w:rsid w:val="0036381B"/>
    <w:rsid w:val="003641BA"/>
    <w:rsid w:val="00364378"/>
    <w:rsid w:val="0036473D"/>
    <w:rsid w:val="00366321"/>
    <w:rsid w:val="00367D76"/>
    <w:rsid w:val="003701D2"/>
    <w:rsid w:val="00371505"/>
    <w:rsid w:val="00371C94"/>
    <w:rsid w:val="0037248A"/>
    <w:rsid w:val="003751CA"/>
    <w:rsid w:val="00375AB6"/>
    <w:rsid w:val="0038119F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39B8"/>
    <w:rsid w:val="00395D3C"/>
    <w:rsid w:val="00396FE1"/>
    <w:rsid w:val="003A0011"/>
    <w:rsid w:val="003A070F"/>
    <w:rsid w:val="003A0BEA"/>
    <w:rsid w:val="003A0EB4"/>
    <w:rsid w:val="003A12BF"/>
    <w:rsid w:val="003A136E"/>
    <w:rsid w:val="003A308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885"/>
    <w:rsid w:val="003B5AF9"/>
    <w:rsid w:val="003B7CD0"/>
    <w:rsid w:val="003C081A"/>
    <w:rsid w:val="003C202A"/>
    <w:rsid w:val="003C2A0A"/>
    <w:rsid w:val="003C2A55"/>
    <w:rsid w:val="003C378C"/>
    <w:rsid w:val="003C41C4"/>
    <w:rsid w:val="003C491E"/>
    <w:rsid w:val="003C4FFD"/>
    <w:rsid w:val="003C5165"/>
    <w:rsid w:val="003C79A4"/>
    <w:rsid w:val="003D0C25"/>
    <w:rsid w:val="003D1BAA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AC8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2487"/>
    <w:rsid w:val="004352DD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A9F"/>
    <w:rsid w:val="00446DF1"/>
    <w:rsid w:val="00451FCD"/>
    <w:rsid w:val="00451FFF"/>
    <w:rsid w:val="004531A3"/>
    <w:rsid w:val="00453F89"/>
    <w:rsid w:val="004540D0"/>
    <w:rsid w:val="00454AAC"/>
    <w:rsid w:val="004550FC"/>
    <w:rsid w:val="0045528A"/>
    <w:rsid w:val="00455E9B"/>
    <w:rsid w:val="00456289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2BBB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6AE"/>
    <w:rsid w:val="004A0777"/>
    <w:rsid w:val="004A15F8"/>
    <w:rsid w:val="004A1DC4"/>
    <w:rsid w:val="004A26B9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500DAE"/>
    <w:rsid w:val="005016D0"/>
    <w:rsid w:val="0050181E"/>
    <w:rsid w:val="00501DCD"/>
    <w:rsid w:val="00502B6D"/>
    <w:rsid w:val="00504652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7069"/>
    <w:rsid w:val="0053011D"/>
    <w:rsid w:val="00531B49"/>
    <w:rsid w:val="005337CE"/>
    <w:rsid w:val="005343AB"/>
    <w:rsid w:val="005360DA"/>
    <w:rsid w:val="00536FD5"/>
    <w:rsid w:val="00537528"/>
    <w:rsid w:val="00537D0E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2EE"/>
    <w:rsid w:val="00554DA6"/>
    <w:rsid w:val="005575AF"/>
    <w:rsid w:val="00557FB9"/>
    <w:rsid w:val="0056036F"/>
    <w:rsid w:val="00560874"/>
    <w:rsid w:val="0056133A"/>
    <w:rsid w:val="005634B7"/>
    <w:rsid w:val="005665DC"/>
    <w:rsid w:val="00570246"/>
    <w:rsid w:val="00570BC5"/>
    <w:rsid w:val="00572108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86F68"/>
    <w:rsid w:val="005903F1"/>
    <w:rsid w:val="00590900"/>
    <w:rsid w:val="00591158"/>
    <w:rsid w:val="00591360"/>
    <w:rsid w:val="005922FD"/>
    <w:rsid w:val="00592B05"/>
    <w:rsid w:val="005939B2"/>
    <w:rsid w:val="00595349"/>
    <w:rsid w:val="005956A7"/>
    <w:rsid w:val="005975F0"/>
    <w:rsid w:val="005A0B57"/>
    <w:rsid w:val="005A10ED"/>
    <w:rsid w:val="005A463F"/>
    <w:rsid w:val="005A529F"/>
    <w:rsid w:val="005A5AC9"/>
    <w:rsid w:val="005A670A"/>
    <w:rsid w:val="005A6B2B"/>
    <w:rsid w:val="005A755E"/>
    <w:rsid w:val="005A7853"/>
    <w:rsid w:val="005B112F"/>
    <w:rsid w:val="005B2A88"/>
    <w:rsid w:val="005B4612"/>
    <w:rsid w:val="005B79E0"/>
    <w:rsid w:val="005C17C9"/>
    <w:rsid w:val="005C1ED7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19B"/>
    <w:rsid w:val="005E1B0E"/>
    <w:rsid w:val="005E228F"/>
    <w:rsid w:val="005E3BF5"/>
    <w:rsid w:val="005E61BD"/>
    <w:rsid w:val="005E645E"/>
    <w:rsid w:val="005E79E8"/>
    <w:rsid w:val="005E7DF4"/>
    <w:rsid w:val="005F1A51"/>
    <w:rsid w:val="005F37D6"/>
    <w:rsid w:val="005F7508"/>
    <w:rsid w:val="00600256"/>
    <w:rsid w:val="0060072D"/>
    <w:rsid w:val="00600A80"/>
    <w:rsid w:val="00600B10"/>
    <w:rsid w:val="0060226E"/>
    <w:rsid w:val="0060237F"/>
    <w:rsid w:val="00604786"/>
    <w:rsid w:val="006116D3"/>
    <w:rsid w:val="00611C41"/>
    <w:rsid w:val="00612CF6"/>
    <w:rsid w:val="00612FF1"/>
    <w:rsid w:val="00613D74"/>
    <w:rsid w:val="00614761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5E5"/>
    <w:rsid w:val="00636962"/>
    <w:rsid w:val="00640161"/>
    <w:rsid w:val="0064186B"/>
    <w:rsid w:val="00642821"/>
    <w:rsid w:val="0064426B"/>
    <w:rsid w:val="0064746B"/>
    <w:rsid w:val="00647585"/>
    <w:rsid w:val="00647631"/>
    <w:rsid w:val="006516E1"/>
    <w:rsid w:val="00651995"/>
    <w:rsid w:val="006539D0"/>
    <w:rsid w:val="00654F50"/>
    <w:rsid w:val="006607E7"/>
    <w:rsid w:val="00661557"/>
    <w:rsid w:val="00661A34"/>
    <w:rsid w:val="00662095"/>
    <w:rsid w:val="00663E7B"/>
    <w:rsid w:val="00664664"/>
    <w:rsid w:val="00664DB8"/>
    <w:rsid w:val="006656C9"/>
    <w:rsid w:val="00666B1F"/>
    <w:rsid w:val="0067096F"/>
    <w:rsid w:val="006709C8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0CF1"/>
    <w:rsid w:val="006A2378"/>
    <w:rsid w:val="006A3149"/>
    <w:rsid w:val="006A331F"/>
    <w:rsid w:val="006A3449"/>
    <w:rsid w:val="006A454D"/>
    <w:rsid w:val="006A481D"/>
    <w:rsid w:val="006A5097"/>
    <w:rsid w:val="006A56FD"/>
    <w:rsid w:val="006A5AA6"/>
    <w:rsid w:val="006A5BFC"/>
    <w:rsid w:val="006B0573"/>
    <w:rsid w:val="006B156D"/>
    <w:rsid w:val="006B2464"/>
    <w:rsid w:val="006B53CA"/>
    <w:rsid w:val="006C0DC0"/>
    <w:rsid w:val="006C26D6"/>
    <w:rsid w:val="006C2849"/>
    <w:rsid w:val="006C354D"/>
    <w:rsid w:val="006C44B8"/>
    <w:rsid w:val="006C5B63"/>
    <w:rsid w:val="006C603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2434"/>
    <w:rsid w:val="006F7126"/>
    <w:rsid w:val="006F77EA"/>
    <w:rsid w:val="00700CA9"/>
    <w:rsid w:val="00701CD3"/>
    <w:rsid w:val="00702B6F"/>
    <w:rsid w:val="00703729"/>
    <w:rsid w:val="00703925"/>
    <w:rsid w:val="00703F0F"/>
    <w:rsid w:val="0070411E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B80"/>
    <w:rsid w:val="00724397"/>
    <w:rsid w:val="007246C6"/>
    <w:rsid w:val="007248A7"/>
    <w:rsid w:val="00724ED2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0A69"/>
    <w:rsid w:val="007628F8"/>
    <w:rsid w:val="00763AF4"/>
    <w:rsid w:val="00765803"/>
    <w:rsid w:val="0076742D"/>
    <w:rsid w:val="00771278"/>
    <w:rsid w:val="007729DD"/>
    <w:rsid w:val="00772CCF"/>
    <w:rsid w:val="0077387C"/>
    <w:rsid w:val="00773E91"/>
    <w:rsid w:val="007751FF"/>
    <w:rsid w:val="00776550"/>
    <w:rsid w:val="00776C31"/>
    <w:rsid w:val="00780B3C"/>
    <w:rsid w:val="00780DD7"/>
    <w:rsid w:val="00781A7E"/>
    <w:rsid w:val="0078346B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5277"/>
    <w:rsid w:val="007B6687"/>
    <w:rsid w:val="007B6FE7"/>
    <w:rsid w:val="007C00CA"/>
    <w:rsid w:val="007C1F9F"/>
    <w:rsid w:val="007C4238"/>
    <w:rsid w:val="007C4A6A"/>
    <w:rsid w:val="007C5248"/>
    <w:rsid w:val="007C555D"/>
    <w:rsid w:val="007C56DC"/>
    <w:rsid w:val="007C6028"/>
    <w:rsid w:val="007C643B"/>
    <w:rsid w:val="007C6488"/>
    <w:rsid w:val="007C776C"/>
    <w:rsid w:val="007D0970"/>
    <w:rsid w:val="007D3413"/>
    <w:rsid w:val="007D3520"/>
    <w:rsid w:val="007D35B5"/>
    <w:rsid w:val="007D3673"/>
    <w:rsid w:val="007D5F77"/>
    <w:rsid w:val="007D75DC"/>
    <w:rsid w:val="007D7DC4"/>
    <w:rsid w:val="007D7DDB"/>
    <w:rsid w:val="007E0E77"/>
    <w:rsid w:val="007E3120"/>
    <w:rsid w:val="007E38F5"/>
    <w:rsid w:val="007E3C86"/>
    <w:rsid w:val="007E6CFC"/>
    <w:rsid w:val="007E7392"/>
    <w:rsid w:val="007F2BD2"/>
    <w:rsid w:val="007F3104"/>
    <w:rsid w:val="007F3137"/>
    <w:rsid w:val="007F36FF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3B2D"/>
    <w:rsid w:val="008179AE"/>
    <w:rsid w:val="00817F8B"/>
    <w:rsid w:val="00821FD0"/>
    <w:rsid w:val="00822463"/>
    <w:rsid w:val="00822859"/>
    <w:rsid w:val="008243FD"/>
    <w:rsid w:val="00824406"/>
    <w:rsid w:val="008244B2"/>
    <w:rsid w:val="008250FF"/>
    <w:rsid w:val="00825985"/>
    <w:rsid w:val="00826131"/>
    <w:rsid w:val="00827434"/>
    <w:rsid w:val="00830EB9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0C0E"/>
    <w:rsid w:val="00851F76"/>
    <w:rsid w:val="00852804"/>
    <w:rsid w:val="0085431C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690"/>
    <w:rsid w:val="00866426"/>
    <w:rsid w:val="00866FD6"/>
    <w:rsid w:val="008671CE"/>
    <w:rsid w:val="00867FA6"/>
    <w:rsid w:val="008702DB"/>
    <w:rsid w:val="00873889"/>
    <w:rsid w:val="008747B7"/>
    <w:rsid w:val="00874E58"/>
    <w:rsid w:val="00875063"/>
    <w:rsid w:val="00875621"/>
    <w:rsid w:val="00877866"/>
    <w:rsid w:val="00877BCC"/>
    <w:rsid w:val="00880737"/>
    <w:rsid w:val="00882FDB"/>
    <w:rsid w:val="008835B8"/>
    <w:rsid w:val="008835E4"/>
    <w:rsid w:val="00885CED"/>
    <w:rsid w:val="0088662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7E7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C7B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259D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4B4D"/>
    <w:rsid w:val="00926A91"/>
    <w:rsid w:val="00926D34"/>
    <w:rsid w:val="009346BC"/>
    <w:rsid w:val="00935C01"/>
    <w:rsid w:val="00936C38"/>
    <w:rsid w:val="009415EA"/>
    <w:rsid w:val="00941ADC"/>
    <w:rsid w:val="0094232B"/>
    <w:rsid w:val="00942B50"/>
    <w:rsid w:val="00946103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18BE"/>
    <w:rsid w:val="00992A16"/>
    <w:rsid w:val="0099317C"/>
    <w:rsid w:val="00994FE6"/>
    <w:rsid w:val="009972A1"/>
    <w:rsid w:val="009A0B21"/>
    <w:rsid w:val="009A20D0"/>
    <w:rsid w:val="009A3D5E"/>
    <w:rsid w:val="009A3D79"/>
    <w:rsid w:val="009A3E9F"/>
    <w:rsid w:val="009A4758"/>
    <w:rsid w:val="009A4AE9"/>
    <w:rsid w:val="009A4DE5"/>
    <w:rsid w:val="009A6299"/>
    <w:rsid w:val="009A7892"/>
    <w:rsid w:val="009A7BD9"/>
    <w:rsid w:val="009B1357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622A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2B2"/>
    <w:rsid w:val="00A47402"/>
    <w:rsid w:val="00A47C52"/>
    <w:rsid w:val="00A502ED"/>
    <w:rsid w:val="00A512C5"/>
    <w:rsid w:val="00A514D7"/>
    <w:rsid w:val="00A5153E"/>
    <w:rsid w:val="00A5170F"/>
    <w:rsid w:val="00A52489"/>
    <w:rsid w:val="00A52E2E"/>
    <w:rsid w:val="00A5324C"/>
    <w:rsid w:val="00A53F19"/>
    <w:rsid w:val="00A54207"/>
    <w:rsid w:val="00A54D49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227"/>
    <w:rsid w:val="00A91781"/>
    <w:rsid w:val="00A92561"/>
    <w:rsid w:val="00A92915"/>
    <w:rsid w:val="00A93305"/>
    <w:rsid w:val="00A94906"/>
    <w:rsid w:val="00A955F7"/>
    <w:rsid w:val="00A95DFC"/>
    <w:rsid w:val="00A96CD6"/>
    <w:rsid w:val="00AA194C"/>
    <w:rsid w:val="00AA2BDC"/>
    <w:rsid w:val="00AA2E78"/>
    <w:rsid w:val="00AA3032"/>
    <w:rsid w:val="00AA5E7E"/>
    <w:rsid w:val="00AA5F7C"/>
    <w:rsid w:val="00AA64B6"/>
    <w:rsid w:val="00AA7467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C75EB"/>
    <w:rsid w:val="00AD0817"/>
    <w:rsid w:val="00AD16FF"/>
    <w:rsid w:val="00AD2811"/>
    <w:rsid w:val="00AD28DF"/>
    <w:rsid w:val="00AD2A04"/>
    <w:rsid w:val="00AD2C82"/>
    <w:rsid w:val="00AD351C"/>
    <w:rsid w:val="00AD4538"/>
    <w:rsid w:val="00AD5052"/>
    <w:rsid w:val="00AD65A9"/>
    <w:rsid w:val="00AD6A4E"/>
    <w:rsid w:val="00AE09CD"/>
    <w:rsid w:val="00AE1C00"/>
    <w:rsid w:val="00AE1FA9"/>
    <w:rsid w:val="00AE4B19"/>
    <w:rsid w:val="00AE5859"/>
    <w:rsid w:val="00AE6D3B"/>
    <w:rsid w:val="00AE76A1"/>
    <w:rsid w:val="00AF083F"/>
    <w:rsid w:val="00AF088A"/>
    <w:rsid w:val="00AF1273"/>
    <w:rsid w:val="00AF1825"/>
    <w:rsid w:val="00AF285A"/>
    <w:rsid w:val="00AF2A86"/>
    <w:rsid w:val="00AF5CE0"/>
    <w:rsid w:val="00AF6797"/>
    <w:rsid w:val="00B008ED"/>
    <w:rsid w:val="00B01711"/>
    <w:rsid w:val="00B01CE1"/>
    <w:rsid w:val="00B02885"/>
    <w:rsid w:val="00B02960"/>
    <w:rsid w:val="00B04EEE"/>
    <w:rsid w:val="00B05897"/>
    <w:rsid w:val="00B0702E"/>
    <w:rsid w:val="00B07302"/>
    <w:rsid w:val="00B07668"/>
    <w:rsid w:val="00B12E14"/>
    <w:rsid w:val="00B14D99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6CDE"/>
    <w:rsid w:val="00B777D4"/>
    <w:rsid w:val="00B77B86"/>
    <w:rsid w:val="00B8050A"/>
    <w:rsid w:val="00B81E30"/>
    <w:rsid w:val="00B82479"/>
    <w:rsid w:val="00B845C3"/>
    <w:rsid w:val="00B871FA"/>
    <w:rsid w:val="00B9132E"/>
    <w:rsid w:val="00B91F58"/>
    <w:rsid w:val="00B9223E"/>
    <w:rsid w:val="00B92AF2"/>
    <w:rsid w:val="00B92DAD"/>
    <w:rsid w:val="00B93B34"/>
    <w:rsid w:val="00B93B97"/>
    <w:rsid w:val="00B93DBE"/>
    <w:rsid w:val="00B974C1"/>
    <w:rsid w:val="00B97D89"/>
    <w:rsid w:val="00BA17D6"/>
    <w:rsid w:val="00BA23FD"/>
    <w:rsid w:val="00BA3205"/>
    <w:rsid w:val="00BA3BFB"/>
    <w:rsid w:val="00BA64A1"/>
    <w:rsid w:val="00BA6BD8"/>
    <w:rsid w:val="00BA7155"/>
    <w:rsid w:val="00BB093E"/>
    <w:rsid w:val="00BB0D1C"/>
    <w:rsid w:val="00BB1262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46"/>
    <w:rsid w:val="00BE3772"/>
    <w:rsid w:val="00BE5F51"/>
    <w:rsid w:val="00BE733E"/>
    <w:rsid w:val="00BF1F10"/>
    <w:rsid w:val="00BF3A67"/>
    <w:rsid w:val="00BF3B48"/>
    <w:rsid w:val="00BF48B5"/>
    <w:rsid w:val="00BF5450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38BB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17A5"/>
    <w:rsid w:val="00C43BD4"/>
    <w:rsid w:val="00C43C82"/>
    <w:rsid w:val="00C4445B"/>
    <w:rsid w:val="00C4496E"/>
    <w:rsid w:val="00C45A3B"/>
    <w:rsid w:val="00C45E2C"/>
    <w:rsid w:val="00C46B61"/>
    <w:rsid w:val="00C46D47"/>
    <w:rsid w:val="00C507D0"/>
    <w:rsid w:val="00C51AB9"/>
    <w:rsid w:val="00C5248C"/>
    <w:rsid w:val="00C56A65"/>
    <w:rsid w:val="00C56CBA"/>
    <w:rsid w:val="00C572BC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2C74"/>
    <w:rsid w:val="00C74390"/>
    <w:rsid w:val="00C76ABF"/>
    <w:rsid w:val="00C7744C"/>
    <w:rsid w:val="00C77F9A"/>
    <w:rsid w:val="00C804FE"/>
    <w:rsid w:val="00C82732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9787B"/>
    <w:rsid w:val="00CA117D"/>
    <w:rsid w:val="00CA2E58"/>
    <w:rsid w:val="00CA3549"/>
    <w:rsid w:val="00CA3969"/>
    <w:rsid w:val="00CA6395"/>
    <w:rsid w:val="00CB0DAB"/>
    <w:rsid w:val="00CB14B9"/>
    <w:rsid w:val="00CB1512"/>
    <w:rsid w:val="00CB1AE6"/>
    <w:rsid w:val="00CB3A4D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0E88"/>
    <w:rsid w:val="00CD1694"/>
    <w:rsid w:val="00CD29E7"/>
    <w:rsid w:val="00CD43E6"/>
    <w:rsid w:val="00CD486E"/>
    <w:rsid w:val="00CD4C16"/>
    <w:rsid w:val="00CD5680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519E"/>
    <w:rsid w:val="00CF5942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AA0"/>
    <w:rsid w:val="00D26D89"/>
    <w:rsid w:val="00D2785D"/>
    <w:rsid w:val="00D300BD"/>
    <w:rsid w:val="00D314D9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2C0A"/>
    <w:rsid w:val="00D6430F"/>
    <w:rsid w:val="00D65268"/>
    <w:rsid w:val="00D65643"/>
    <w:rsid w:val="00D65F05"/>
    <w:rsid w:val="00D67050"/>
    <w:rsid w:val="00D676FB"/>
    <w:rsid w:val="00D70A0E"/>
    <w:rsid w:val="00D71973"/>
    <w:rsid w:val="00D725C4"/>
    <w:rsid w:val="00D76387"/>
    <w:rsid w:val="00D76A8D"/>
    <w:rsid w:val="00D7772F"/>
    <w:rsid w:val="00D77DD8"/>
    <w:rsid w:val="00D81E85"/>
    <w:rsid w:val="00D8781F"/>
    <w:rsid w:val="00D87DF1"/>
    <w:rsid w:val="00D9191D"/>
    <w:rsid w:val="00D91C20"/>
    <w:rsid w:val="00D92289"/>
    <w:rsid w:val="00D92876"/>
    <w:rsid w:val="00D932D4"/>
    <w:rsid w:val="00D952F0"/>
    <w:rsid w:val="00D95494"/>
    <w:rsid w:val="00D95F61"/>
    <w:rsid w:val="00D9664B"/>
    <w:rsid w:val="00DA35EE"/>
    <w:rsid w:val="00DA3713"/>
    <w:rsid w:val="00DA388F"/>
    <w:rsid w:val="00DA3BBC"/>
    <w:rsid w:val="00DA42CA"/>
    <w:rsid w:val="00DA467E"/>
    <w:rsid w:val="00DA48DB"/>
    <w:rsid w:val="00DA551B"/>
    <w:rsid w:val="00DA5C8A"/>
    <w:rsid w:val="00DA641B"/>
    <w:rsid w:val="00DA6884"/>
    <w:rsid w:val="00DB06EF"/>
    <w:rsid w:val="00DB07B1"/>
    <w:rsid w:val="00DB22F6"/>
    <w:rsid w:val="00DB3A89"/>
    <w:rsid w:val="00DB3DF2"/>
    <w:rsid w:val="00DB502F"/>
    <w:rsid w:val="00DB50F5"/>
    <w:rsid w:val="00DB6FE0"/>
    <w:rsid w:val="00DB76E4"/>
    <w:rsid w:val="00DB7EE5"/>
    <w:rsid w:val="00DC16BA"/>
    <w:rsid w:val="00DC2217"/>
    <w:rsid w:val="00DC33CC"/>
    <w:rsid w:val="00DC36F8"/>
    <w:rsid w:val="00DC41BC"/>
    <w:rsid w:val="00DD10D4"/>
    <w:rsid w:val="00DD18DE"/>
    <w:rsid w:val="00DD1B8F"/>
    <w:rsid w:val="00DD4461"/>
    <w:rsid w:val="00DD45EB"/>
    <w:rsid w:val="00DD6AD2"/>
    <w:rsid w:val="00DD6E77"/>
    <w:rsid w:val="00DE13E8"/>
    <w:rsid w:val="00DE1AFB"/>
    <w:rsid w:val="00DE378D"/>
    <w:rsid w:val="00DE4077"/>
    <w:rsid w:val="00DE4680"/>
    <w:rsid w:val="00DE51D3"/>
    <w:rsid w:val="00DE5209"/>
    <w:rsid w:val="00DE65DF"/>
    <w:rsid w:val="00DE6BAF"/>
    <w:rsid w:val="00DE7F6A"/>
    <w:rsid w:val="00DF0C70"/>
    <w:rsid w:val="00DF0CBE"/>
    <w:rsid w:val="00DF217E"/>
    <w:rsid w:val="00DF38C9"/>
    <w:rsid w:val="00DF5D09"/>
    <w:rsid w:val="00DF694F"/>
    <w:rsid w:val="00E0023F"/>
    <w:rsid w:val="00E002B5"/>
    <w:rsid w:val="00E00773"/>
    <w:rsid w:val="00E06233"/>
    <w:rsid w:val="00E071BF"/>
    <w:rsid w:val="00E076E4"/>
    <w:rsid w:val="00E10B13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55020"/>
    <w:rsid w:val="00E6007C"/>
    <w:rsid w:val="00E60F70"/>
    <w:rsid w:val="00E6109A"/>
    <w:rsid w:val="00E62BF4"/>
    <w:rsid w:val="00E630E7"/>
    <w:rsid w:val="00E63379"/>
    <w:rsid w:val="00E65DFC"/>
    <w:rsid w:val="00E669B4"/>
    <w:rsid w:val="00E67012"/>
    <w:rsid w:val="00E67DC7"/>
    <w:rsid w:val="00E7049F"/>
    <w:rsid w:val="00E704D5"/>
    <w:rsid w:val="00E70908"/>
    <w:rsid w:val="00E72AB0"/>
    <w:rsid w:val="00E7358F"/>
    <w:rsid w:val="00E74BDF"/>
    <w:rsid w:val="00E74C1A"/>
    <w:rsid w:val="00E773B7"/>
    <w:rsid w:val="00E81A12"/>
    <w:rsid w:val="00E83262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67"/>
    <w:rsid w:val="00EA43E9"/>
    <w:rsid w:val="00EA5A63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0A1B"/>
    <w:rsid w:val="00EC3F4A"/>
    <w:rsid w:val="00EC502C"/>
    <w:rsid w:val="00EC51D5"/>
    <w:rsid w:val="00EC5EDC"/>
    <w:rsid w:val="00EC694C"/>
    <w:rsid w:val="00EC75C3"/>
    <w:rsid w:val="00EC7966"/>
    <w:rsid w:val="00ED03E5"/>
    <w:rsid w:val="00ED14A8"/>
    <w:rsid w:val="00ED1729"/>
    <w:rsid w:val="00ED1C58"/>
    <w:rsid w:val="00ED2766"/>
    <w:rsid w:val="00ED71B6"/>
    <w:rsid w:val="00EE1EA3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2FD3"/>
    <w:rsid w:val="00F03321"/>
    <w:rsid w:val="00F03627"/>
    <w:rsid w:val="00F05AF3"/>
    <w:rsid w:val="00F064A0"/>
    <w:rsid w:val="00F06849"/>
    <w:rsid w:val="00F069C7"/>
    <w:rsid w:val="00F0726A"/>
    <w:rsid w:val="00F075AA"/>
    <w:rsid w:val="00F07BEB"/>
    <w:rsid w:val="00F1050A"/>
    <w:rsid w:val="00F1054A"/>
    <w:rsid w:val="00F1236D"/>
    <w:rsid w:val="00F12666"/>
    <w:rsid w:val="00F13B81"/>
    <w:rsid w:val="00F14348"/>
    <w:rsid w:val="00F151AF"/>
    <w:rsid w:val="00F206B3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55BC7"/>
    <w:rsid w:val="00F5673F"/>
    <w:rsid w:val="00F5737C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3D38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3C70"/>
    <w:rsid w:val="00FA44DD"/>
    <w:rsid w:val="00FA4E7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2DB"/>
    <w:rsid w:val="00FD33DD"/>
    <w:rsid w:val="00FD3583"/>
    <w:rsid w:val="00FD35D6"/>
    <w:rsid w:val="00FD4900"/>
    <w:rsid w:val="00FD4D1C"/>
    <w:rsid w:val="00FE0BE8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6E0C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9B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A5C8A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">
    <w:name w:val="Title"/>
    <w:basedOn w:val="a"/>
    <w:next w:val="a"/>
    <w:link w:val="Char3"/>
    <w:uiPriority w:val="10"/>
    <w:qFormat/>
    <w:rsid w:val="00E735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Char3">
    <w:name w:val="제목 Char"/>
    <w:basedOn w:val="a0"/>
    <w:link w:val="af"/>
    <w:uiPriority w:val="10"/>
    <w:rsid w:val="00E7358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customStyle="1" w:styleId="TitleandContentLTGliederung1">
    <w:name w:val="Title and Content~LT~Gliederung 1"/>
    <w:rsid w:val="001339AA"/>
    <w:pPr>
      <w:suppressAutoHyphens/>
      <w:spacing w:after="283" w:line="259" w:lineRule="auto"/>
    </w:pPr>
    <w:rPr>
      <w:rFonts w:ascii="FreeSans" w:eastAsia="DejaVu Sans" w:hAnsi="FreeSans" w:cs="Liberation Sans"/>
      <w:b/>
      <w:color w:val="000000"/>
      <w:sz w:val="48"/>
      <w:szCs w:val="24"/>
      <w:lang w:eastAsia="zh-TW"/>
    </w:rPr>
  </w:style>
  <w:style w:type="paragraph" w:customStyle="1" w:styleId="TitleandContentLTGliederung2">
    <w:name w:val="Title and Content~LT~Gliederung 2"/>
    <w:basedOn w:val="TitleandContentLTGliederung1"/>
    <w:rsid w:val="001339AA"/>
    <w:pPr>
      <w:spacing w:after="227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A5C8A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">
    <w:name w:val="Title"/>
    <w:basedOn w:val="a"/>
    <w:next w:val="a"/>
    <w:link w:val="Char3"/>
    <w:uiPriority w:val="10"/>
    <w:qFormat/>
    <w:rsid w:val="00E735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Char3">
    <w:name w:val="제목 Char"/>
    <w:basedOn w:val="a0"/>
    <w:link w:val="af"/>
    <w:uiPriority w:val="10"/>
    <w:rsid w:val="00E7358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customStyle="1" w:styleId="TitleandContentLTGliederung1">
    <w:name w:val="Title and Content~LT~Gliederung 1"/>
    <w:rsid w:val="001339AA"/>
    <w:pPr>
      <w:suppressAutoHyphens/>
      <w:spacing w:after="283" w:line="259" w:lineRule="auto"/>
    </w:pPr>
    <w:rPr>
      <w:rFonts w:ascii="FreeSans" w:eastAsia="DejaVu Sans" w:hAnsi="FreeSans" w:cs="Liberation Sans"/>
      <w:b/>
      <w:color w:val="000000"/>
      <w:sz w:val="48"/>
      <w:szCs w:val="24"/>
      <w:lang w:eastAsia="zh-TW"/>
    </w:rPr>
  </w:style>
  <w:style w:type="paragraph" w:customStyle="1" w:styleId="TitleandContentLTGliederung2">
    <w:name w:val="Title and Content~LT~Gliederung 2"/>
    <w:basedOn w:val="TitleandContentLTGliederung1"/>
    <w:rsid w:val="001339AA"/>
    <w:pPr>
      <w:spacing w:after="227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4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55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7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2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4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289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4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3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6/11-16-1125-02-0000-september-2016-wg-motions.pp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E771-4B15-4104-B409-126A2B45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802.11-15/1448r0</vt:lpstr>
      <vt:lpstr>doc.: IEEE 802.11-15/1448r0</vt:lpstr>
    </vt:vector>
  </TitlesOfParts>
  <Manager/>
  <Company/>
  <LinksUpToDate>false</LinksUpToDate>
  <CharactersWithSpaces>3629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802.11-15/1448r0</dc:title>
  <dc:subject>Submission</dc:subject>
  <dc:creator>Baik, Eugene</dc:creator>
  <cp:keywords>Nov 2015</cp:keywords>
  <dc:description/>
  <cp:lastModifiedBy>Yongho</cp:lastModifiedBy>
  <cp:revision>19</cp:revision>
  <dcterms:created xsi:type="dcterms:W3CDTF">2016-06-14T20:53:00Z</dcterms:created>
  <dcterms:modified xsi:type="dcterms:W3CDTF">2016-09-29T17:05:00Z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sflag">
    <vt:lpwstr>1442233970</vt:lpwstr>
  </property>
  <property fmtid="{D5CDD505-2E9C-101B-9397-08002B2CF9AE}" pid="4" name="_AdHocReviewCycleID">
    <vt:i4>-1301327392</vt:i4>
  </property>
  <property fmtid="{D5CDD505-2E9C-101B-9397-08002B2CF9AE}" pid="5" name="_NewReviewCycle">
    <vt:lpwstr/>
  </property>
  <property fmtid="{D5CDD505-2E9C-101B-9397-08002B2CF9AE}" pid="6" name="_EmailSubject">
    <vt:lpwstr>[STDS-802-11-CAC] Missing May (Hawaii) minutes</vt:lpwstr>
  </property>
  <property fmtid="{D5CDD505-2E9C-101B-9397-08002B2CF9AE}" pid="7" name="_AuthorEmail">
    <vt:lpwstr>eugeneb@qca.qualcomm.com</vt:lpwstr>
  </property>
  <property fmtid="{D5CDD505-2E9C-101B-9397-08002B2CF9AE}" pid="8" name="_AuthorEmailDisplayName">
    <vt:lpwstr>Baik, Eugene</vt:lpwstr>
  </property>
  <property fmtid="{D5CDD505-2E9C-101B-9397-08002B2CF9AE}" pid="9" name="_ReviewingToolsShownOnce">
    <vt:lpwstr/>
  </property>
</Properties>
</file>