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18953" w14:textId="77777777" w:rsidR="00797D5B" w:rsidRPr="00A36A5F" w:rsidRDefault="00797D5B">
      <w:pPr>
        <w:pStyle w:val="T1"/>
        <w:pBdr>
          <w:bottom w:val="single" w:sz="6" w:space="0" w:color="auto"/>
        </w:pBdr>
        <w:spacing w:after="240"/>
      </w:pPr>
      <w:r w:rsidRPr="00A36A5F">
        <w:t>IEEE P802.11</w:t>
      </w:r>
      <w:bookmarkStart w:id="0" w:name="_GoBack"/>
      <w:bookmarkEnd w:id="0"/>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04"/>
        <w:gridCol w:w="2358"/>
      </w:tblGrid>
      <w:tr w:rsidR="00797D5B" w:rsidRPr="00BA4F4C" w14:paraId="670DC141" w14:textId="77777777">
        <w:trPr>
          <w:trHeight w:val="485"/>
          <w:jc w:val="center"/>
        </w:trPr>
        <w:tc>
          <w:tcPr>
            <w:tcW w:w="9576" w:type="dxa"/>
            <w:gridSpan w:val="5"/>
            <w:vAlign w:val="center"/>
          </w:tcPr>
          <w:p w14:paraId="792DF882" w14:textId="77777777"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r w:rsidR="00AE09CD">
              <w:rPr>
                <w:lang w:eastAsia="ja-JP"/>
              </w:rPr>
              <w:t xml:space="preserve">, MAC Ad </w:t>
            </w:r>
            <w:r w:rsidR="0076742D">
              <w:rPr>
                <w:lang w:eastAsia="ja-JP"/>
              </w:rPr>
              <w:t>h</w:t>
            </w:r>
            <w:r w:rsidR="00AE09CD">
              <w:rPr>
                <w:lang w:eastAsia="ja-JP"/>
              </w:rPr>
              <w:t>oc</w:t>
            </w:r>
          </w:p>
          <w:p w14:paraId="73A39EBD" w14:textId="0122222F" w:rsidR="00797D5B" w:rsidRPr="00BA4F4C" w:rsidRDefault="00D6582F" w:rsidP="00B5133C">
            <w:pPr>
              <w:pStyle w:val="T2"/>
            </w:pPr>
            <w:r>
              <w:rPr>
                <w:lang w:eastAsia="ja-JP"/>
              </w:rPr>
              <w:t>September</w:t>
            </w:r>
            <w:r w:rsidR="001B0ABE">
              <w:t xml:space="preserve"> 201</w:t>
            </w:r>
            <w:r w:rsidR="00B5133C">
              <w:rPr>
                <w:rFonts w:hint="eastAsia"/>
                <w:lang w:eastAsia="ja-JP"/>
              </w:rPr>
              <w:t>6</w:t>
            </w:r>
            <w:r w:rsidR="00AE09CD">
              <w:rPr>
                <w:lang w:eastAsia="ja-JP"/>
              </w:rPr>
              <w:t xml:space="preserve"> </w:t>
            </w:r>
            <w:r>
              <w:rPr>
                <w:lang w:eastAsia="ja-JP"/>
              </w:rPr>
              <w:t>Warsaw</w:t>
            </w:r>
            <w:r w:rsidR="002C0B6B">
              <w:rPr>
                <w:lang w:eastAsia="ja-JP"/>
              </w:rPr>
              <w:t xml:space="preserve"> </w:t>
            </w:r>
            <w:r w:rsidR="007042D1">
              <w:t xml:space="preserve">TGax MAC Ad hoc </w:t>
            </w:r>
            <w:r w:rsidR="00801274">
              <w:rPr>
                <w:rFonts w:hint="eastAsia"/>
                <w:lang w:eastAsia="ja-JP"/>
              </w:rPr>
              <w:t>Meeting</w:t>
            </w:r>
            <w:r w:rsidR="00797D5B">
              <w:t xml:space="preserve"> Minutes</w:t>
            </w:r>
          </w:p>
        </w:tc>
      </w:tr>
      <w:tr w:rsidR="00797D5B" w:rsidRPr="003B21A0" w14:paraId="5DCA0F04" w14:textId="77777777">
        <w:trPr>
          <w:trHeight w:val="359"/>
          <w:jc w:val="center"/>
        </w:trPr>
        <w:tc>
          <w:tcPr>
            <w:tcW w:w="9576" w:type="dxa"/>
            <w:gridSpan w:val="5"/>
            <w:vAlign w:val="center"/>
          </w:tcPr>
          <w:p w14:paraId="15BBB98D" w14:textId="637849D9" w:rsidR="00797D5B" w:rsidRPr="003B21A0" w:rsidRDefault="00797D5B" w:rsidP="00416365">
            <w:pPr>
              <w:pStyle w:val="T2"/>
              <w:ind w:left="0"/>
              <w:rPr>
                <w:sz w:val="22"/>
                <w:szCs w:val="22"/>
                <w:lang w:eastAsia="ja-JP"/>
              </w:rPr>
            </w:pPr>
            <w:r w:rsidRPr="003B21A0">
              <w:rPr>
                <w:sz w:val="22"/>
                <w:szCs w:val="22"/>
              </w:rPr>
              <w:t>Date:</w:t>
            </w:r>
            <w:r w:rsidR="001B0ABE" w:rsidRPr="003B21A0">
              <w:rPr>
                <w:b w:val="0"/>
                <w:sz w:val="22"/>
                <w:szCs w:val="22"/>
              </w:rPr>
              <w:t xml:space="preserve">  201</w:t>
            </w:r>
            <w:r w:rsidR="00BD2B7D">
              <w:rPr>
                <w:rFonts w:hint="eastAsia"/>
                <w:b w:val="0"/>
                <w:sz w:val="22"/>
                <w:szCs w:val="22"/>
                <w:lang w:eastAsia="ja-JP"/>
              </w:rPr>
              <w:t>6</w:t>
            </w:r>
            <w:r w:rsidR="00D725C4" w:rsidRPr="003B21A0">
              <w:rPr>
                <w:b w:val="0"/>
                <w:sz w:val="22"/>
                <w:szCs w:val="22"/>
              </w:rPr>
              <w:t>-</w:t>
            </w:r>
            <w:r w:rsidR="00F02B93" w:rsidRPr="003B21A0">
              <w:rPr>
                <w:rFonts w:hint="eastAsia"/>
                <w:b w:val="0"/>
                <w:sz w:val="22"/>
                <w:szCs w:val="22"/>
                <w:lang w:eastAsia="ja-JP"/>
              </w:rPr>
              <w:t>0</w:t>
            </w:r>
            <w:r w:rsidR="00EB4990">
              <w:rPr>
                <w:b w:val="0"/>
                <w:sz w:val="22"/>
                <w:szCs w:val="22"/>
                <w:lang w:eastAsia="ja-JP"/>
              </w:rPr>
              <w:t>9</w:t>
            </w:r>
            <w:r w:rsidR="00F02B93" w:rsidRPr="003B21A0">
              <w:rPr>
                <w:rFonts w:hint="eastAsia"/>
                <w:b w:val="0"/>
                <w:sz w:val="22"/>
                <w:szCs w:val="22"/>
                <w:lang w:eastAsia="ja-JP"/>
              </w:rPr>
              <w:t>-</w:t>
            </w:r>
            <w:r w:rsidR="00EB4990">
              <w:rPr>
                <w:b w:val="0"/>
                <w:sz w:val="22"/>
                <w:szCs w:val="22"/>
                <w:lang w:eastAsia="ja-JP"/>
              </w:rPr>
              <w:t>13</w:t>
            </w:r>
          </w:p>
        </w:tc>
      </w:tr>
      <w:tr w:rsidR="00797D5B" w:rsidRPr="003B21A0" w14:paraId="73B3AFA7" w14:textId="77777777">
        <w:trPr>
          <w:cantSplit/>
          <w:jc w:val="center"/>
        </w:trPr>
        <w:tc>
          <w:tcPr>
            <w:tcW w:w="9576" w:type="dxa"/>
            <w:gridSpan w:val="5"/>
            <w:vAlign w:val="center"/>
          </w:tcPr>
          <w:p w14:paraId="2BAF0085" w14:textId="77777777" w:rsidR="00797D5B" w:rsidRPr="003B21A0" w:rsidRDefault="00797D5B">
            <w:pPr>
              <w:pStyle w:val="T2"/>
              <w:spacing w:after="0"/>
              <w:ind w:left="0" w:right="0"/>
              <w:jc w:val="left"/>
              <w:rPr>
                <w:sz w:val="22"/>
                <w:szCs w:val="22"/>
              </w:rPr>
            </w:pPr>
            <w:r w:rsidRPr="003B21A0">
              <w:rPr>
                <w:sz w:val="22"/>
                <w:szCs w:val="22"/>
              </w:rPr>
              <w:t>Author(s):</w:t>
            </w:r>
          </w:p>
        </w:tc>
      </w:tr>
      <w:tr w:rsidR="00797D5B" w:rsidRPr="003B21A0" w14:paraId="36E97904" w14:textId="77777777" w:rsidTr="00FD5682">
        <w:trPr>
          <w:jc w:val="center"/>
        </w:trPr>
        <w:tc>
          <w:tcPr>
            <w:tcW w:w="1336" w:type="dxa"/>
            <w:vAlign w:val="center"/>
          </w:tcPr>
          <w:p w14:paraId="4F66827E" w14:textId="77777777" w:rsidR="00797D5B" w:rsidRPr="003B21A0" w:rsidRDefault="00797D5B" w:rsidP="00FD5682">
            <w:pPr>
              <w:pStyle w:val="T2"/>
              <w:spacing w:after="0"/>
              <w:ind w:left="0" w:right="0"/>
              <w:rPr>
                <w:sz w:val="22"/>
                <w:szCs w:val="22"/>
              </w:rPr>
            </w:pPr>
            <w:r w:rsidRPr="003B21A0">
              <w:rPr>
                <w:sz w:val="22"/>
                <w:szCs w:val="22"/>
              </w:rPr>
              <w:t>Name</w:t>
            </w:r>
          </w:p>
        </w:tc>
        <w:tc>
          <w:tcPr>
            <w:tcW w:w="2064" w:type="dxa"/>
            <w:vAlign w:val="center"/>
          </w:tcPr>
          <w:p w14:paraId="2AA8FA1C" w14:textId="77777777" w:rsidR="00797D5B" w:rsidRPr="003B21A0" w:rsidRDefault="00797D5B" w:rsidP="00FD5682">
            <w:pPr>
              <w:pStyle w:val="T2"/>
              <w:spacing w:after="0"/>
              <w:ind w:left="0" w:right="0"/>
              <w:rPr>
                <w:sz w:val="22"/>
                <w:szCs w:val="22"/>
              </w:rPr>
            </w:pPr>
            <w:r w:rsidRPr="003B21A0">
              <w:rPr>
                <w:sz w:val="22"/>
                <w:szCs w:val="22"/>
              </w:rPr>
              <w:t>Affiliation</w:t>
            </w:r>
          </w:p>
        </w:tc>
        <w:tc>
          <w:tcPr>
            <w:tcW w:w="2814" w:type="dxa"/>
            <w:vAlign w:val="center"/>
          </w:tcPr>
          <w:p w14:paraId="2F8FD1F3" w14:textId="77777777" w:rsidR="00797D5B" w:rsidRPr="003B21A0" w:rsidRDefault="00797D5B" w:rsidP="00FD5682">
            <w:pPr>
              <w:pStyle w:val="T2"/>
              <w:spacing w:after="0"/>
              <w:ind w:left="0" w:right="0"/>
              <w:rPr>
                <w:sz w:val="22"/>
                <w:szCs w:val="22"/>
              </w:rPr>
            </w:pPr>
            <w:r w:rsidRPr="003B21A0">
              <w:rPr>
                <w:sz w:val="22"/>
                <w:szCs w:val="22"/>
              </w:rPr>
              <w:t>Address</w:t>
            </w:r>
          </w:p>
        </w:tc>
        <w:tc>
          <w:tcPr>
            <w:tcW w:w="1004" w:type="dxa"/>
            <w:vAlign w:val="center"/>
          </w:tcPr>
          <w:p w14:paraId="3B761F95" w14:textId="77777777" w:rsidR="00797D5B" w:rsidRPr="003B21A0" w:rsidRDefault="00797D5B" w:rsidP="00FD5682">
            <w:pPr>
              <w:pStyle w:val="T2"/>
              <w:spacing w:after="0"/>
              <w:ind w:left="0" w:right="0"/>
              <w:rPr>
                <w:sz w:val="22"/>
                <w:szCs w:val="22"/>
              </w:rPr>
            </w:pPr>
            <w:r w:rsidRPr="003B21A0">
              <w:rPr>
                <w:sz w:val="22"/>
                <w:szCs w:val="22"/>
              </w:rPr>
              <w:t>Phone</w:t>
            </w:r>
          </w:p>
        </w:tc>
        <w:tc>
          <w:tcPr>
            <w:tcW w:w="2358" w:type="dxa"/>
            <w:vAlign w:val="center"/>
          </w:tcPr>
          <w:p w14:paraId="3DA67BD5" w14:textId="77777777" w:rsidR="00797D5B" w:rsidRPr="003B21A0" w:rsidRDefault="00797D5B" w:rsidP="00FD5682">
            <w:pPr>
              <w:pStyle w:val="T2"/>
              <w:spacing w:after="0"/>
              <w:ind w:left="0" w:right="0"/>
              <w:rPr>
                <w:sz w:val="22"/>
                <w:szCs w:val="22"/>
              </w:rPr>
            </w:pPr>
            <w:r w:rsidRPr="003B21A0">
              <w:rPr>
                <w:sz w:val="22"/>
                <w:szCs w:val="22"/>
              </w:rPr>
              <w:t>email</w:t>
            </w:r>
          </w:p>
        </w:tc>
      </w:tr>
      <w:tr w:rsidR="00797D5B" w:rsidRPr="003B21A0" w14:paraId="7D54EBBF" w14:textId="77777777" w:rsidTr="00FD5682">
        <w:trPr>
          <w:jc w:val="center"/>
        </w:trPr>
        <w:tc>
          <w:tcPr>
            <w:tcW w:w="1336" w:type="dxa"/>
            <w:vAlign w:val="center"/>
          </w:tcPr>
          <w:p w14:paraId="35D451BD" w14:textId="6C0EF32C" w:rsidR="00797D5B" w:rsidRPr="003B21A0" w:rsidRDefault="00D6582F" w:rsidP="00AE09CD">
            <w:pPr>
              <w:pStyle w:val="T2"/>
              <w:spacing w:after="0"/>
              <w:ind w:left="0" w:right="0"/>
              <w:rPr>
                <w:b w:val="0"/>
                <w:sz w:val="22"/>
                <w:szCs w:val="22"/>
                <w:lang w:eastAsia="ja-JP"/>
              </w:rPr>
            </w:pPr>
            <w:r>
              <w:rPr>
                <w:b w:val="0"/>
                <w:sz w:val="22"/>
                <w:szCs w:val="22"/>
                <w:lang w:eastAsia="ja-JP"/>
              </w:rPr>
              <w:t>Reza Hedayat</w:t>
            </w:r>
          </w:p>
        </w:tc>
        <w:tc>
          <w:tcPr>
            <w:tcW w:w="2064" w:type="dxa"/>
            <w:vAlign w:val="center"/>
          </w:tcPr>
          <w:p w14:paraId="2D509DD9" w14:textId="52E94AA6" w:rsidR="00797D5B" w:rsidRPr="003B21A0" w:rsidRDefault="00D6582F">
            <w:pPr>
              <w:pStyle w:val="T2"/>
              <w:spacing w:after="0"/>
              <w:ind w:left="0" w:right="0"/>
              <w:rPr>
                <w:b w:val="0"/>
                <w:sz w:val="22"/>
                <w:szCs w:val="22"/>
                <w:lang w:eastAsia="ja-JP"/>
              </w:rPr>
            </w:pPr>
            <w:r>
              <w:rPr>
                <w:b w:val="0"/>
                <w:sz w:val="22"/>
                <w:szCs w:val="22"/>
                <w:lang w:eastAsia="ja-JP"/>
              </w:rPr>
              <w:t>Newracom</w:t>
            </w:r>
          </w:p>
        </w:tc>
        <w:tc>
          <w:tcPr>
            <w:tcW w:w="2814" w:type="dxa"/>
            <w:vAlign w:val="center"/>
          </w:tcPr>
          <w:p w14:paraId="08C44DAD" w14:textId="77777777" w:rsidR="00797D5B" w:rsidRPr="003B21A0" w:rsidRDefault="00797D5B">
            <w:pPr>
              <w:pStyle w:val="T2"/>
              <w:spacing w:after="0"/>
              <w:ind w:left="0" w:right="0"/>
              <w:rPr>
                <w:b w:val="0"/>
                <w:sz w:val="22"/>
                <w:szCs w:val="22"/>
                <w:lang w:val="de-DE" w:eastAsia="ja-JP"/>
              </w:rPr>
            </w:pPr>
          </w:p>
        </w:tc>
        <w:tc>
          <w:tcPr>
            <w:tcW w:w="1004" w:type="dxa"/>
            <w:vAlign w:val="center"/>
          </w:tcPr>
          <w:p w14:paraId="6DE49008" w14:textId="77777777" w:rsidR="00797D5B" w:rsidRPr="003B21A0" w:rsidRDefault="00797D5B">
            <w:pPr>
              <w:pStyle w:val="T2"/>
              <w:spacing w:after="0"/>
              <w:ind w:left="0" w:right="0"/>
              <w:rPr>
                <w:b w:val="0"/>
                <w:sz w:val="22"/>
                <w:szCs w:val="22"/>
                <w:lang w:eastAsia="ja-JP"/>
              </w:rPr>
            </w:pPr>
          </w:p>
        </w:tc>
        <w:tc>
          <w:tcPr>
            <w:tcW w:w="2358" w:type="dxa"/>
            <w:vAlign w:val="center"/>
          </w:tcPr>
          <w:p w14:paraId="747666DC" w14:textId="66F91C9F" w:rsidR="00797D5B" w:rsidRPr="003B21A0" w:rsidRDefault="00D6582F">
            <w:pPr>
              <w:pStyle w:val="T2"/>
              <w:spacing w:after="0"/>
              <w:ind w:left="0" w:right="0"/>
              <w:rPr>
                <w:b w:val="0"/>
                <w:sz w:val="22"/>
                <w:szCs w:val="22"/>
                <w:lang w:eastAsia="ja-JP"/>
              </w:rPr>
            </w:pPr>
            <w:r>
              <w:rPr>
                <w:b w:val="0"/>
                <w:sz w:val="22"/>
                <w:szCs w:val="22"/>
                <w:lang w:eastAsia="ja-JP"/>
              </w:rPr>
              <w:t>reza.hedayat at newracom.com</w:t>
            </w:r>
          </w:p>
        </w:tc>
      </w:tr>
      <w:tr w:rsidR="001F0053" w:rsidRPr="003B21A0" w14:paraId="3F398547" w14:textId="77777777" w:rsidTr="00FD5682">
        <w:trPr>
          <w:jc w:val="center"/>
        </w:trPr>
        <w:tc>
          <w:tcPr>
            <w:tcW w:w="1336" w:type="dxa"/>
            <w:vAlign w:val="center"/>
          </w:tcPr>
          <w:p w14:paraId="3DE4F8E5" w14:textId="77777777" w:rsidR="001F0053" w:rsidRPr="003B21A0" w:rsidRDefault="001F0053">
            <w:pPr>
              <w:pStyle w:val="T2"/>
              <w:spacing w:after="0"/>
              <w:ind w:left="0" w:right="0"/>
              <w:rPr>
                <w:b w:val="0"/>
                <w:sz w:val="22"/>
                <w:szCs w:val="22"/>
                <w:lang w:eastAsia="ja-JP"/>
              </w:rPr>
            </w:pPr>
          </w:p>
        </w:tc>
        <w:tc>
          <w:tcPr>
            <w:tcW w:w="2064" w:type="dxa"/>
            <w:vAlign w:val="center"/>
          </w:tcPr>
          <w:p w14:paraId="142D426F" w14:textId="77777777" w:rsidR="001F0053" w:rsidRPr="003B21A0" w:rsidRDefault="001F0053">
            <w:pPr>
              <w:pStyle w:val="T2"/>
              <w:spacing w:after="0"/>
              <w:ind w:left="0" w:right="0"/>
              <w:rPr>
                <w:b w:val="0"/>
                <w:sz w:val="22"/>
                <w:szCs w:val="22"/>
                <w:lang w:eastAsia="ja-JP"/>
              </w:rPr>
            </w:pPr>
          </w:p>
        </w:tc>
        <w:tc>
          <w:tcPr>
            <w:tcW w:w="2814" w:type="dxa"/>
            <w:vAlign w:val="center"/>
          </w:tcPr>
          <w:p w14:paraId="275A5C9D" w14:textId="77777777" w:rsidR="001F0053" w:rsidRPr="003B21A0" w:rsidRDefault="001F0053">
            <w:pPr>
              <w:pStyle w:val="T2"/>
              <w:spacing w:after="0"/>
              <w:ind w:left="0" w:right="0"/>
              <w:rPr>
                <w:b w:val="0"/>
                <w:sz w:val="22"/>
                <w:szCs w:val="22"/>
                <w:lang w:eastAsia="ja-JP"/>
              </w:rPr>
            </w:pPr>
          </w:p>
        </w:tc>
        <w:tc>
          <w:tcPr>
            <w:tcW w:w="1004" w:type="dxa"/>
            <w:vAlign w:val="center"/>
          </w:tcPr>
          <w:p w14:paraId="509FC707" w14:textId="77777777" w:rsidR="001F0053" w:rsidRPr="003B21A0" w:rsidRDefault="001F0053">
            <w:pPr>
              <w:pStyle w:val="T2"/>
              <w:spacing w:after="0"/>
              <w:ind w:left="0" w:right="0"/>
              <w:rPr>
                <w:b w:val="0"/>
                <w:sz w:val="22"/>
                <w:szCs w:val="22"/>
              </w:rPr>
            </w:pPr>
          </w:p>
        </w:tc>
        <w:tc>
          <w:tcPr>
            <w:tcW w:w="2358" w:type="dxa"/>
            <w:vAlign w:val="center"/>
          </w:tcPr>
          <w:p w14:paraId="1CA34923" w14:textId="77777777" w:rsidR="001F0053" w:rsidRPr="003B21A0" w:rsidRDefault="001F0053">
            <w:pPr>
              <w:pStyle w:val="T2"/>
              <w:spacing w:after="0"/>
              <w:ind w:left="0" w:right="0"/>
              <w:rPr>
                <w:b w:val="0"/>
                <w:sz w:val="22"/>
                <w:szCs w:val="22"/>
                <w:lang w:eastAsia="ja-JP"/>
              </w:rPr>
            </w:pPr>
          </w:p>
        </w:tc>
      </w:tr>
    </w:tbl>
    <w:p w14:paraId="1CBACC29" w14:textId="77777777" w:rsidR="00797D5B" w:rsidRPr="00A36A5F" w:rsidRDefault="00926D34">
      <w:pPr>
        <w:pStyle w:val="T1"/>
        <w:spacing w:after="120"/>
        <w:rPr>
          <w:sz w:val="22"/>
        </w:rPr>
      </w:pPr>
      <w:r w:rsidRPr="003B21A0">
        <w:rPr>
          <w:noProof/>
          <w:sz w:val="22"/>
          <w:szCs w:val="22"/>
        </w:rPr>
        <mc:AlternateContent>
          <mc:Choice Requires="wps">
            <w:drawing>
              <wp:anchor distT="0" distB="0" distL="114300" distR="114300" simplePos="0" relativeHeight="251657216" behindDoc="0" locked="0" layoutInCell="1" allowOverlap="1" wp14:anchorId="0B6C14A2" wp14:editId="4C604E49">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0381A2B" w14:textId="77777777" w:rsidR="00B060A8" w:rsidRDefault="00B060A8">
                            <w:pPr>
                              <w:pStyle w:val="T1"/>
                              <w:spacing w:after="120"/>
                            </w:pPr>
                            <w:r>
                              <w:t>Abstract</w:t>
                            </w:r>
                          </w:p>
                          <w:p w14:paraId="3350D4FD" w14:textId="204FDDF3" w:rsidR="00B060A8" w:rsidRPr="00FA6654" w:rsidRDefault="00B060A8">
                            <w:pPr>
                              <w:jc w:val="both"/>
                            </w:pPr>
                            <w:r w:rsidRPr="00FA6654">
                              <w:rPr>
                                <w:rFonts w:hint="eastAsia"/>
                                <w:lang w:eastAsia="ja-JP"/>
                              </w:rPr>
                              <w:t>TGax</w:t>
                            </w:r>
                            <w:r w:rsidRPr="00FA6654">
                              <w:rPr>
                                <w:lang w:eastAsia="ja-JP"/>
                              </w:rPr>
                              <w:t>, MAC Ad Hoc</w:t>
                            </w:r>
                            <w:r w:rsidRPr="00FA6654">
                              <w:t xml:space="preserve"> meeting minutes </w:t>
                            </w:r>
                            <w:r w:rsidRPr="00FA6654">
                              <w:rPr>
                                <w:rFonts w:hint="eastAsia"/>
                                <w:lang w:eastAsia="ja-JP"/>
                              </w:rPr>
                              <w:t>from</w:t>
                            </w:r>
                            <w:r w:rsidRPr="00FA6654">
                              <w:t xml:space="preserve"> the IEEE 802.11 </w:t>
                            </w:r>
                            <w:r w:rsidR="00D6582F">
                              <w:rPr>
                                <w:lang w:eastAsia="ja-JP"/>
                              </w:rPr>
                              <w:t xml:space="preserve">Warsaw </w:t>
                            </w:r>
                            <w:r w:rsidRPr="00FA6654">
                              <w:t xml:space="preserve">session, </w:t>
                            </w:r>
                            <w:r w:rsidR="00D6582F">
                              <w:rPr>
                                <w:lang w:eastAsia="ja-JP"/>
                              </w:rPr>
                              <w:t>September</w:t>
                            </w:r>
                            <w:r w:rsidRPr="00FA6654">
                              <w:rPr>
                                <w:lang w:eastAsia="ja-JP"/>
                              </w:rPr>
                              <w:t xml:space="preserve"> </w:t>
                            </w:r>
                            <w:r w:rsidR="00D6582F">
                              <w:rPr>
                                <w:lang w:eastAsia="ja-JP"/>
                              </w:rPr>
                              <w:t>12</w:t>
                            </w:r>
                            <w:r w:rsidRPr="00FA6654">
                              <w:rPr>
                                <w:rFonts w:hint="eastAsia"/>
                                <w:vertAlign w:val="superscript"/>
                                <w:lang w:eastAsia="ja-JP"/>
                              </w:rPr>
                              <w:t>th</w:t>
                            </w:r>
                            <w:r w:rsidRPr="00FA6654">
                              <w:rPr>
                                <w:rFonts w:hint="eastAsia"/>
                                <w:lang w:eastAsia="ja-JP"/>
                              </w:rPr>
                              <w:t xml:space="preserve"> </w:t>
                            </w:r>
                            <w:r w:rsidRPr="00FA6654">
                              <w:t>–</w:t>
                            </w:r>
                            <w:r w:rsidRPr="00FA6654">
                              <w:rPr>
                                <w:rFonts w:hint="eastAsia"/>
                                <w:lang w:eastAsia="ja-JP"/>
                              </w:rPr>
                              <w:t xml:space="preserve"> </w:t>
                            </w:r>
                            <w:r w:rsidR="00D6582F">
                              <w:rPr>
                                <w:lang w:eastAsia="ja-JP"/>
                              </w:rPr>
                              <w:t>16</w:t>
                            </w:r>
                            <w:r w:rsidRPr="00FA6654">
                              <w:rPr>
                                <w:rFonts w:hint="eastAsia"/>
                                <w:vertAlign w:val="superscript"/>
                                <w:lang w:eastAsia="ja-JP"/>
                              </w:rPr>
                              <w:t>th</w:t>
                            </w:r>
                            <w:r w:rsidRPr="00FA6654">
                              <w:t>, 201</w:t>
                            </w:r>
                            <w:r w:rsidR="00EF65EA">
                              <w:rPr>
                                <w:rFonts w:hint="eastAsia"/>
                                <w:lang w:eastAsia="ja-JP"/>
                              </w:rPr>
                              <w:t>6</w:t>
                            </w:r>
                            <w:r w:rsidRPr="00FA6654">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C14A2"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70381A2B" w14:textId="77777777" w:rsidR="00B060A8" w:rsidRDefault="00B060A8">
                      <w:pPr>
                        <w:pStyle w:val="T1"/>
                        <w:spacing w:after="120"/>
                      </w:pPr>
                      <w:r>
                        <w:t>Abstract</w:t>
                      </w:r>
                    </w:p>
                    <w:p w14:paraId="3350D4FD" w14:textId="204FDDF3" w:rsidR="00B060A8" w:rsidRPr="00FA6654" w:rsidRDefault="00B060A8">
                      <w:pPr>
                        <w:jc w:val="both"/>
                      </w:pPr>
                      <w:r w:rsidRPr="00FA6654">
                        <w:rPr>
                          <w:rFonts w:hint="eastAsia"/>
                          <w:lang w:eastAsia="ja-JP"/>
                        </w:rPr>
                        <w:t>TGax</w:t>
                      </w:r>
                      <w:r w:rsidRPr="00FA6654">
                        <w:rPr>
                          <w:lang w:eastAsia="ja-JP"/>
                        </w:rPr>
                        <w:t>, MAC Ad Hoc</w:t>
                      </w:r>
                      <w:r w:rsidRPr="00FA6654">
                        <w:t xml:space="preserve"> meeting minutes </w:t>
                      </w:r>
                      <w:r w:rsidRPr="00FA6654">
                        <w:rPr>
                          <w:rFonts w:hint="eastAsia"/>
                          <w:lang w:eastAsia="ja-JP"/>
                        </w:rPr>
                        <w:t>from</w:t>
                      </w:r>
                      <w:r w:rsidRPr="00FA6654">
                        <w:t xml:space="preserve"> the IEEE 802.11 </w:t>
                      </w:r>
                      <w:r w:rsidR="00D6582F">
                        <w:rPr>
                          <w:lang w:eastAsia="ja-JP"/>
                        </w:rPr>
                        <w:t xml:space="preserve">Warsaw </w:t>
                      </w:r>
                      <w:r w:rsidRPr="00FA6654">
                        <w:t xml:space="preserve">session, </w:t>
                      </w:r>
                      <w:r w:rsidR="00D6582F">
                        <w:rPr>
                          <w:lang w:eastAsia="ja-JP"/>
                        </w:rPr>
                        <w:t>September</w:t>
                      </w:r>
                      <w:r w:rsidRPr="00FA6654">
                        <w:rPr>
                          <w:lang w:eastAsia="ja-JP"/>
                        </w:rPr>
                        <w:t xml:space="preserve"> </w:t>
                      </w:r>
                      <w:r w:rsidR="00D6582F">
                        <w:rPr>
                          <w:lang w:eastAsia="ja-JP"/>
                        </w:rPr>
                        <w:t>12</w:t>
                      </w:r>
                      <w:r w:rsidRPr="00FA6654">
                        <w:rPr>
                          <w:rFonts w:hint="eastAsia"/>
                          <w:vertAlign w:val="superscript"/>
                          <w:lang w:eastAsia="ja-JP"/>
                        </w:rPr>
                        <w:t>th</w:t>
                      </w:r>
                      <w:r w:rsidRPr="00FA6654">
                        <w:rPr>
                          <w:rFonts w:hint="eastAsia"/>
                          <w:lang w:eastAsia="ja-JP"/>
                        </w:rPr>
                        <w:t xml:space="preserve"> </w:t>
                      </w:r>
                      <w:r w:rsidRPr="00FA6654">
                        <w:t>–</w:t>
                      </w:r>
                      <w:r w:rsidRPr="00FA6654">
                        <w:rPr>
                          <w:rFonts w:hint="eastAsia"/>
                          <w:lang w:eastAsia="ja-JP"/>
                        </w:rPr>
                        <w:t xml:space="preserve"> </w:t>
                      </w:r>
                      <w:r w:rsidR="00D6582F">
                        <w:rPr>
                          <w:lang w:eastAsia="ja-JP"/>
                        </w:rPr>
                        <w:t>16</w:t>
                      </w:r>
                      <w:r w:rsidRPr="00FA6654">
                        <w:rPr>
                          <w:rFonts w:hint="eastAsia"/>
                          <w:vertAlign w:val="superscript"/>
                          <w:lang w:eastAsia="ja-JP"/>
                        </w:rPr>
                        <w:t>th</w:t>
                      </w:r>
                      <w:r w:rsidRPr="00FA6654">
                        <w:t>, 201</w:t>
                      </w:r>
                      <w:r w:rsidR="00EF65EA">
                        <w:rPr>
                          <w:rFonts w:hint="eastAsia"/>
                          <w:lang w:eastAsia="ja-JP"/>
                        </w:rPr>
                        <w:t>6</w:t>
                      </w:r>
                      <w:r w:rsidRPr="00FA6654">
                        <w:t>.</w:t>
                      </w:r>
                    </w:p>
                  </w:txbxContent>
                </v:textbox>
              </v:shape>
            </w:pict>
          </mc:Fallback>
        </mc:AlternateContent>
      </w:r>
    </w:p>
    <w:p w14:paraId="453712CB" w14:textId="37533977"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3C4F84">
        <w:rPr>
          <w:rFonts w:hint="eastAsia"/>
          <w:b/>
          <w:sz w:val="28"/>
          <w:lang w:eastAsia="ja-JP"/>
        </w:rPr>
        <w:t xml:space="preserve">Task Group </w:t>
      </w:r>
      <w:r w:rsidR="00677841">
        <w:rPr>
          <w:rFonts w:hint="eastAsia"/>
          <w:b/>
          <w:sz w:val="28"/>
          <w:lang w:eastAsia="ja-JP"/>
        </w:rPr>
        <w:t>ax</w:t>
      </w:r>
      <w:r w:rsidR="00AE09CD">
        <w:rPr>
          <w:b/>
          <w:sz w:val="28"/>
          <w:lang w:eastAsia="ja-JP"/>
        </w:rPr>
        <w:t>, MAC Ad hoc</w:t>
      </w:r>
    </w:p>
    <w:p w14:paraId="6CD8BDAD" w14:textId="2539ADAB" w:rsidR="00797D5B" w:rsidRDefault="00D6582F" w:rsidP="00797D5B">
      <w:pPr>
        <w:jc w:val="center"/>
        <w:rPr>
          <w:b/>
          <w:sz w:val="28"/>
          <w:lang w:eastAsia="ja-JP"/>
        </w:rPr>
      </w:pPr>
      <w:r>
        <w:rPr>
          <w:b/>
          <w:sz w:val="28"/>
          <w:lang w:eastAsia="ja-JP"/>
        </w:rPr>
        <w:t xml:space="preserve">September </w:t>
      </w:r>
      <w:r w:rsidR="007D5C47">
        <w:rPr>
          <w:rFonts w:hint="eastAsia"/>
          <w:b/>
          <w:sz w:val="28"/>
          <w:lang w:eastAsia="ja-JP"/>
        </w:rPr>
        <w:t>2016</w:t>
      </w:r>
      <w:r w:rsidR="00797D5B">
        <w:rPr>
          <w:b/>
          <w:sz w:val="28"/>
        </w:rPr>
        <w:t xml:space="preserve"> </w:t>
      </w:r>
      <w:r>
        <w:rPr>
          <w:b/>
          <w:sz w:val="28"/>
          <w:lang w:eastAsia="ja-JP"/>
        </w:rPr>
        <w:t xml:space="preserve">Warsaw </w:t>
      </w:r>
      <w:r w:rsidR="001F0053">
        <w:rPr>
          <w:b/>
          <w:sz w:val="28"/>
        </w:rPr>
        <w:t>Meeting</w:t>
      </w:r>
    </w:p>
    <w:p w14:paraId="51F17E12" w14:textId="2D50FA17" w:rsidR="001F0053" w:rsidRPr="001F0053" w:rsidRDefault="00BF2E14" w:rsidP="00797D5B">
      <w:pPr>
        <w:jc w:val="center"/>
        <w:rPr>
          <w:b/>
          <w:sz w:val="28"/>
          <w:lang w:eastAsia="ja-JP"/>
        </w:rPr>
      </w:pPr>
      <w:r>
        <w:rPr>
          <w:b/>
          <w:sz w:val="28"/>
          <w:lang w:eastAsia="ja-JP"/>
        </w:rPr>
        <w:t>Grand Hyatt Manchester</w:t>
      </w:r>
    </w:p>
    <w:p w14:paraId="387E6BDB" w14:textId="180598CE" w:rsidR="001F0053" w:rsidRPr="00A36A5F" w:rsidRDefault="00D6582F" w:rsidP="00797D5B">
      <w:pPr>
        <w:jc w:val="center"/>
        <w:rPr>
          <w:b/>
          <w:sz w:val="28"/>
          <w:lang w:eastAsia="ja-JP"/>
        </w:rPr>
      </w:pPr>
      <w:r>
        <w:rPr>
          <w:b/>
          <w:sz w:val="28"/>
          <w:lang w:eastAsia="ja-JP"/>
        </w:rPr>
        <w:t>September</w:t>
      </w:r>
      <w:r w:rsidR="001B5D90">
        <w:rPr>
          <w:rFonts w:hint="eastAsia"/>
          <w:b/>
          <w:sz w:val="28"/>
          <w:lang w:eastAsia="ja-JP"/>
        </w:rPr>
        <w:t xml:space="preserve"> </w:t>
      </w:r>
      <w:r>
        <w:rPr>
          <w:b/>
          <w:sz w:val="28"/>
          <w:lang w:eastAsia="ja-JP"/>
        </w:rPr>
        <w:t>12</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Pr>
          <w:b/>
          <w:sz w:val="28"/>
          <w:lang w:eastAsia="ja-JP"/>
        </w:rPr>
        <w:t>16</w:t>
      </w:r>
      <w:r w:rsidR="00D725C4" w:rsidRPr="00D725C4">
        <w:rPr>
          <w:rFonts w:hint="eastAsia"/>
          <w:b/>
          <w:sz w:val="28"/>
          <w:vertAlign w:val="superscript"/>
          <w:lang w:eastAsia="ja-JP"/>
        </w:rPr>
        <w:t>t</w:t>
      </w:r>
      <w:r w:rsidR="00264BF2">
        <w:rPr>
          <w:rFonts w:hint="eastAsia"/>
          <w:b/>
          <w:sz w:val="28"/>
          <w:vertAlign w:val="superscript"/>
          <w:lang w:eastAsia="ja-JP"/>
        </w:rPr>
        <w:t>h</w:t>
      </w:r>
      <w:r w:rsidR="001F0053">
        <w:rPr>
          <w:rFonts w:hint="eastAsia"/>
          <w:b/>
          <w:sz w:val="28"/>
          <w:lang w:eastAsia="ja-JP"/>
        </w:rPr>
        <w:t>, 201</w:t>
      </w:r>
      <w:r w:rsidR="00D01552">
        <w:rPr>
          <w:rFonts w:hint="eastAsia"/>
          <w:b/>
          <w:sz w:val="28"/>
          <w:lang w:eastAsia="ja-JP"/>
        </w:rPr>
        <w:t>6</w:t>
      </w:r>
    </w:p>
    <w:p w14:paraId="64FC78F0" w14:textId="77777777" w:rsidR="00797D5B" w:rsidRPr="00A36A5F" w:rsidRDefault="00797D5B" w:rsidP="00797D5B"/>
    <w:p w14:paraId="44B87ADC" w14:textId="63881517" w:rsidR="00797D5B" w:rsidRPr="001F0053" w:rsidRDefault="00D6582F" w:rsidP="00797D5B">
      <w:pPr>
        <w:rPr>
          <w:b/>
          <w:sz w:val="28"/>
          <w:u w:val="single"/>
          <w:lang w:eastAsia="ja-JP"/>
        </w:rPr>
      </w:pPr>
      <w:r>
        <w:rPr>
          <w:b/>
          <w:sz w:val="28"/>
          <w:u w:val="single"/>
          <w:lang w:eastAsia="ja-JP"/>
        </w:rPr>
        <w:t>Monday</w:t>
      </w:r>
      <w:r w:rsidR="00BA6BD8">
        <w:rPr>
          <w:rFonts w:hint="eastAsia"/>
          <w:b/>
          <w:sz w:val="28"/>
          <w:u w:val="single"/>
          <w:lang w:eastAsia="ja-JP"/>
        </w:rPr>
        <w:t xml:space="preserve">, </w:t>
      </w:r>
      <w:r>
        <w:rPr>
          <w:b/>
          <w:sz w:val="28"/>
          <w:u w:val="single"/>
          <w:lang w:eastAsia="ja-JP"/>
        </w:rPr>
        <w:t>September</w:t>
      </w:r>
      <w:r w:rsidR="00AE09CD">
        <w:rPr>
          <w:b/>
          <w:sz w:val="28"/>
          <w:u w:val="single"/>
          <w:lang w:eastAsia="ja-JP"/>
        </w:rPr>
        <w:t xml:space="preserve"> </w:t>
      </w:r>
      <w:r>
        <w:rPr>
          <w:b/>
          <w:sz w:val="28"/>
          <w:u w:val="single"/>
          <w:lang w:eastAsia="ja-JP"/>
        </w:rPr>
        <w:t>12</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1D0672">
        <w:rPr>
          <w:rFonts w:hint="eastAsia"/>
          <w:b/>
          <w:sz w:val="28"/>
          <w:u w:val="single"/>
          <w:lang w:eastAsia="ja-JP"/>
        </w:rPr>
        <w:t>6</w:t>
      </w:r>
      <w:r w:rsidR="00356B50">
        <w:rPr>
          <w:rFonts w:hint="eastAsia"/>
          <w:b/>
          <w:sz w:val="28"/>
          <w:u w:val="single"/>
          <w:lang w:eastAsia="ja-JP"/>
        </w:rPr>
        <w:t>,</w:t>
      </w:r>
      <w:r w:rsidR="001F0053" w:rsidRPr="001F0053">
        <w:rPr>
          <w:rFonts w:hint="eastAsia"/>
          <w:b/>
          <w:sz w:val="28"/>
          <w:u w:val="single"/>
          <w:lang w:eastAsia="ja-JP"/>
        </w:rPr>
        <w:t xml:space="preserve"> </w:t>
      </w:r>
      <w:r>
        <w:rPr>
          <w:b/>
          <w:sz w:val="28"/>
          <w:u w:val="single"/>
          <w:lang w:eastAsia="ja-JP"/>
        </w:rPr>
        <w:t>P</w:t>
      </w:r>
      <w:r w:rsidR="0050203D">
        <w:rPr>
          <w:b/>
          <w:sz w:val="28"/>
          <w:u w:val="single"/>
          <w:lang w:eastAsia="ja-JP"/>
        </w:rPr>
        <w:t>M2</w:t>
      </w:r>
      <w:r w:rsidR="00797D5B" w:rsidRPr="001F0053">
        <w:rPr>
          <w:b/>
          <w:sz w:val="28"/>
          <w:u w:val="single"/>
        </w:rPr>
        <w:t xml:space="preserve"> </w:t>
      </w:r>
      <w:r w:rsidR="00BA6BD8">
        <w:rPr>
          <w:rFonts w:hint="eastAsia"/>
          <w:b/>
          <w:sz w:val="28"/>
          <w:u w:val="single"/>
          <w:lang w:eastAsia="ja-JP"/>
        </w:rPr>
        <w:t>TGax</w:t>
      </w:r>
      <w:r w:rsidR="00ED1C58">
        <w:rPr>
          <w:rFonts w:hint="eastAsia"/>
          <w:b/>
          <w:sz w:val="28"/>
          <w:u w:val="single"/>
          <w:lang w:eastAsia="ja-JP"/>
        </w:rPr>
        <w:t xml:space="preserve"> </w:t>
      </w:r>
      <w:r w:rsidR="00BA6BD8">
        <w:rPr>
          <w:rFonts w:hint="eastAsia"/>
          <w:b/>
          <w:sz w:val="28"/>
          <w:u w:val="single"/>
          <w:lang w:eastAsia="ja-JP"/>
        </w:rPr>
        <w:t>Session (</w:t>
      </w:r>
      <w:r>
        <w:rPr>
          <w:b/>
          <w:sz w:val="28"/>
          <w:u w:val="single"/>
          <w:lang w:eastAsia="ja-JP"/>
        </w:rPr>
        <w:t>16</w:t>
      </w:r>
      <w:r w:rsidR="00696C45">
        <w:rPr>
          <w:rFonts w:hint="eastAsia"/>
          <w:b/>
          <w:sz w:val="28"/>
          <w:u w:val="single"/>
          <w:lang w:eastAsia="ja-JP"/>
        </w:rPr>
        <w:t>:</w:t>
      </w:r>
      <w:r>
        <w:rPr>
          <w:b/>
          <w:sz w:val="28"/>
          <w:u w:val="single"/>
          <w:lang w:eastAsia="ja-JP"/>
        </w:rPr>
        <w:t>0</w:t>
      </w:r>
      <w:r w:rsidR="00AA2E78">
        <w:rPr>
          <w:rFonts w:hint="eastAsia"/>
          <w:b/>
          <w:sz w:val="28"/>
          <w:u w:val="single"/>
          <w:lang w:eastAsia="ja-JP"/>
        </w:rPr>
        <w:t>0-</w:t>
      </w:r>
      <w:r>
        <w:rPr>
          <w:b/>
          <w:sz w:val="28"/>
          <w:u w:val="single"/>
          <w:lang w:eastAsia="ja-JP"/>
        </w:rPr>
        <w:t>18</w:t>
      </w:r>
      <w:r w:rsidR="00696C45">
        <w:rPr>
          <w:rFonts w:hint="eastAsia"/>
          <w:b/>
          <w:sz w:val="28"/>
          <w:u w:val="single"/>
          <w:lang w:eastAsia="ja-JP"/>
        </w:rPr>
        <w:t>:</w:t>
      </w:r>
      <w:r w:rsidR="00264BF2">
        <w:rPr>
          <w:rFonts w:hint="eastAsia"/>
          <w:b/>
          <w:sz w:val="28"/>
          <w:u w:val="single"/>
          <w:lang w:eastAsia="ja-JP"/>
        </w:rPr>
        <w:t>3</w:t>
      </w:r>
      <w:r w:rsidR="00696C45">
        <w:rPr>
          <w:rFonts w:hint="eastAsia"/>
          <w:b/>
          <w:sz w:val="28"/>
          <w:u w:val="single"/>
          <w:lang w:eastAsia="ja-JP"/>
        </w:rPr>
        <w:t>0</w:t>
      </w:r>
      <w:r w:rsidR="002836A6">
        <w:rPr>
          <w:b/>
          <w:sz w:val="28"/>
          <w:u w:val="single"/>
          <w:lang w:eastAsia="ja-JP"/>
        </w:rPr>
        <w:t>PM</w:t>
      </w:r>
      <w:r w:rsidR="00696C45">
        <w:rPr>
          <w:rFonts w:hint="eastAsia"/>
          <w:b/>
          <w:sz w:val="28"/>
          <w:u w:val="single"/>
          <w:lang w:eastAsia="ja-JP"/>
        </w:rPr>
        <w:t>)</w:t>
      </w:r>
    </w:p>
    <w:p w14:paraId="744E246F" w14:textId="77777777" w:rsidR="00797D5B" w:rsidRPr="00A36A5F" w:rsidRDefault="00797D5B" w:rsidP="00797D5B"/>
    <w:p w14:paraId="74D8A058" w14:textId="4332E51C" w:rsidR="00797D5B" w:rsidRPr="006E11DC" w:rsidRDefault="00EF00F0" w:rsidP="00B02960">
      <w:pPr>
        <w:numPr>
          <w:ilvl w:val="0"/>
          <w:numId w:val="1"/>
        </w:numPr>
        <w:rPr>
          <w:b/>
        </w:rPr>
      </w:pPr>
      <w:r w:rsidRPr="006E11DC">
        <w:rPr>
          <w:rFonts w:hint="eastAsia"/>
          <w:b/>
          <w:lang w:eastAsia="ja-JP"/>
        </w:rPr>
        <w:t xml:space="preserve">The meeting called to order </w:t>
      </w:r>
      <w:r w:rsidR="0086254F" w:rsidRPr="006E11DC">
        <w:rPr>
          <w:b/>
          <w:lang w:eastAsia="ja-JP"/>
        </w:rPr>
        <w:t xml:space="preserve">at </w:t>
      </w:r>
      <w:r w:rsidR="00933D4F" w:rsidRPr="006E11DC">
        <w:rPr>
          <w:b/>
          <w:lang w:eastAsia="ja-JP"/>
        </w:rPr>
        <w:t>10:30am</w:t>
      </w:r>
      <w:r w:rsidR="009A3D5E" w:rsidRPr="006E11DC">
        <w:rPr>
          <w:b/>
          <w:lang w:eastAsia="ja-JP"/>
        </w:rPr>
        <w:t xml:space="preserve"> </w:t>
      </w:r>
      <w:r w:rsidRPr="006E11DC">
        <w:rPr>
          <w:rFonts w:hint="eastAsia"/>
          <w:b/>
          <w:lang w:eastAsia="ja-JP"/>
        </w:rPr>
        <w:t xml:space="preserve">by </w:t>
      </w:r>
      <w:r w:rsidR="0008129B" w:rsidRPr="006E11DC">
        <w:rPr>
          <w:b/>
          <w:lang w:eastAsia="ja-JP"/>
        </w:rPr>
        <w:t>Reza Hedayat</w:t>
      </w:r>
      <w:r w:rsidR="00AE09CD" w:rsidRPr="006E11DC">
        <w:rPr>
          <w:b/>
          <w:lang w:eastAsia="ja-JP"/>
        </w:rPr>
        <w:t xml:space="preserve"> </w:t>
      </w:r>
      <w:r w:rsidR="00712F7C" w:rsidRPr="006E11DC">
        <w:rPr>
          <w:rFonts w:hint="eastAsia"/>
          <w:b/>
          <w:lang w:eastAsia="ja-JP"/>
        </w:rPr>
        <w:t>(</w:t>
      </w:r>
      <w:r w:rsidR="00E57CB0" w:rsidRPr="006E11DC">
        <w:rPr>
          <w:b/>
          <w:lang w:eastAsia="ja-JP"/>
        </w:rPr>
        <w:t>Newracom</w:t>
      </w:r>
      <w:r w:rsidR="00712F7C" w:rsidRPr="006E11DC">
        <w:rPr>
          <w:rFonts w:hint="eastAsia"/>
          <w:b/>
          <w:lang w:eastAsia="ja-JP"/>
        </w:rPr>
        <w:t>)</w:t>
      </w:r>
      <w:r w:rsidRPr="006E11DC">
        <w:rPr>
          <w:rFonts w:hint="eastAsia"/>
          <w:b/>
          <w:lang w:eastAsia="ja-JP"/>
        </w:rPr>
        <w:t xml:space="preserve">, the </w:t>
      </w:r>
      <w:r w:rsidR="00AE09CD" w:rsidRPr="006E11DC">
        <w:rPr>
          <w:b/>
          <w:lang w:eastAsia="ja-JP"/>
        </w:rPr>
        <w:t>co-</w:t>
      </w:r>
      <w:r w:rsidRPr="006E11DC">
        <w:rPr>
          <w:rFonts w:hint="eastAsia"/>
          <w:b/>
          <w:lang w:eastAsia="ja-JP"/>
        </w:rPr>
        <w:t>chair</w:t>
      </w:r>
      <w:r w:rsidR="00264BF2" w:rsidRPr="006E11DC">
        <w:rPr>
          <w:rFonts w:hint="eastAsia"/>
          <w:b/>
          <w:lang w:eastAsia="ja-JP"/>
        </w:rPr>
        <w:t xml:space="preserve"> </w:t>
      </w:r>
      <w:r w:rsidR="00623671" w:rsidRPr="006E11DC">
        <w:rPr>
          <w:rFonts w:hint="eastAsia"/>
          <w:b/>
          <w:lang w:eastAsia="ja-JP"/>
        </w:rPr>
        <w:t>o</w:t>
      </w:r>
      <w:r w:rsidR="00D725C4" w:rsidRPr="006E11DC">
        <w:rPr>
          <w:rFonts w:hint="eastAsia"/>
          <w:b/>
          <w:lang w:eastAsia="ja-JP"/>
        </w:rPr>
        <w:t xml:space="preserve">f the </w:t>
      </w:r>
      <w:r w:rsidR="00264BF2" w:rsidRPr="006E11DC">
        <w:rPr>
          <w:rFonts w:hint="eastAsia"/>
          <w:b/>
          <w:lang w:eastAsia="ja-JP"/>
        </w:rPr>
        <w:t>TGax</w:t>
      </w:r>
      <w:r w:rsidR="00AE09CD" w:rsidRPr="006E11DC">
        <w:rPr>
          <w:b/>
          <w:lang w:eastAsia="ja-JP"/>
        </w:rPr>
        <w:t xml:space="preserve"> MAC Ad hoc</w:t>
      </w:r>
    </w:p>
    <w:p w14:paraId="358C5112" w14:textId="1FE98ACF" w:rsidR="00B61863" w:rsidRPr="006E11DC" w:rsidRDefault="00010B9E" w:rsidP="00B02960">
      <w:pPr>
        <w:numPr>
          <w:ilvl w:val="1"/>
          <w:numId w:val="1"/>
        </w:numPr>
        <w:rPr>
          <w:highlight w:val="lightGray"/>
        </w:rPr>
      </w:pPr>
      <w:r w:rsidRPr="006E11DC">
        <w:rPr>
          <w:rFonts w:hint="eastAsia"/>
          <w:lang w:eastAsia="ja-JP"/>
        </w:rPr>
        <w:t xml:space="preserve"> </w:t>
      </w:r>
      <w:r w:rsidR="004964DF" w:rsidRPr="006E11DC">
        <w:rPr>
          <w:rFonts w:hint="eastAsia"/>
          <w:highlight w:val="lightGray"/>
          <w:lang w:eastAsia="ja-JP"/>
        </w:rPr>
        <w:t xml:space="preserve">About </w:t>
      </w:r>
      <w:r w:rsidR="00BA1821" w:rsidRPr="006E11DC">
        <w:rPr>
          <w:highlight w:val="lightGray"/>
          <w:lang w:eastAsia="ja-JP"/>
        </w:rPr>
        <w:t>47</w:t>
      </w:r>
      <w:r w:rsidR="00903B95" w:rsidRPr="006E11DC">
        <w:rPr>
          <w:highlight w:val="lightGray"/>
          <w:lang w:eastAsia="ja-JP"/>
        </w:rPr>
        <w:t xml:space="preserve"> </w:t>
      </w:r>
      <w:r w:rsidR="00DE4680" w:rsidRPr="006E11DC">
        <w:rPr>
          <w:rFonts w:hint="eastAsia"/>
          <w:highlight w:val="lightGray"/>
          <w:lang w:eastAsia="ja-JP"/>
        </w:rPr>
        <w:t>people a</w:t>
      </w:r>
      <w:r w:rsidR="00B61863" w:rsidRPr="006E11DC">
        <w:rPr>
          <w:rFonts w:hint="eastAsia"/>
          <w:highlight w:val="lightGray"/>
          <w:lang w:eastAsia="ja-JP"/>
        </w:rPr>
        <w:t>re in the room.</w:t>
      </w:r>
    </w:p>
    <w:p w14:paraId="630EF82D" w14:textId="77777777" w:rsidR="00801274" w:rsidRPr="006E11DC" w:rsidRDefault="00801274" w:rsidP="00801274"/>
    <w:p w14:paraId="5053D1FB" w14:textId="77777777" w:rsidR="00ED1C58" w:rsidRPr="006E11DC" w:rsidRDefault="00ED1C58" w:rsidP="00112A14">
      <w:pPr>
        <w:numPr>
          <w:ilvl w:val="0"/>
          <w:numId w:val="1"/>
        </w:numPr>
        <w:rPr>
          <w:b/>
        </w:rPr>
      </w:pPr>
      <w:r w:rsidRPr="006E11DC">
        <w:rPr>
          <w:rFonts w:hint="eastAsia"/>
          <w:b/>
          <w:lang w:eastAsia="ja-JP"/>
        </w:rPr>
        <w:t>Announcement</w:t>
      </w:r>
    </w:p>
    <w:p w14:paraId="3AAB58C9" w14:textId="4E48A0DB" w:rsidR="00801274" w:rsidRPr="006E11DC" w:rsidRDefault="00ED1C58" w:rsidP="00ED1C58">
      <w:pPr>
        <w:numPr>
          <w:ilvl w:val="1"/>
          <w:numId w:val="1"/>
        </w:numPr>
      </w:pPr>
      <w:r w:rsidRPr="006E11DC">
        <w:rPr>
          <w:rFonts w:hint="eastAsia"/>
          <w:lang w:eastAsia="ja-JP"/>
        </w:rPr>
        <w:t xml:space="preserve"> </w:t>
      </w:r>
      <w:r w:rsidR="001F0053" w:rsidRPr="006E11DC">
        <w:t xml:space="preserve">Agenda </w:t>
      </w:r>
      <w:r w:rsidR="005E1B0E" w:rsidRPr="006E11DC">
        <w:rPr>
          <w:rFonts w:hint="eastAsia"/>
          <w:lang w:eastAsia="ja-JP"/>
        </w:rPr>
        <w:t>Doc.</w:t>
      </w:r>
      <w:r w:rsidR="001F0053" w:rsidRPr="006E11DC">
        <w:t>11-1</w:t>
      </w:r>
      <w:r w:rsidR="008B49EF" w:rsidRPr="006E11DC">
        <w:rPr>
          <w:lang w:eastAsia="ja-JP"/>
        </w:rPr>
        <w:t>6</w:t>
      </w:r>
      <w:r w:rsidR="00801274" w:rsidRPr="006E11DC">
        <w:rPr>
          <w:rFonts w:hint="eastAsia"/>
          <w:lang w:eastAsia="ja-JP"/>
        </w:rPr>
        <w:t>/</w:t>
      </w:r>
      <w:r w:rsidR="00BA1821" w:rsidRPr="006E11DC">
        <w:rPr>
          <w:lang w:eastAsia="ja-JP"/>
        </w:rPr>
        <w:t>1247</w:t>
      </w:r>
      <w:r w:rsidR="00712F7C" w:rsidRPr="006E11DC">
        <w:rPr>
          <w:rFonts w:hint="eastAsia"/>
          <w:lang w:eastAsia="ja-JP"/>
        </w:rPr>
        <w:t xml:space="preserve"> on the server.</w:t>
      </w:r>
      <w:r w:rsidRPr="006E11DC">
        <w:rPr>
          <w:rFonts w:hint="eastAsia"/>
          <w:lang w:eastAsia="ja-JP"/>
        </w:rPr>
        <w:t xml:space="preserve"> Rev</w:t>
      </w:r>
      <w:r w:rsidR="006239E8" w:rsidRPr="006E11DC">
        <w:rPr>
          <w:rFonts w:hint="eastAsia"/>
          <w:lang w:eastAsia="ja-JP"/>
        </w:rPr>
        <w:t>.</w:t>
      </w:r>
      <w:r w:rsidRPr="006E11DC">
        <w:rPr>
          <w:rFonts w:hint="eastAsia"/>
          <w:lang w:eastAsia="ja-JP"/>
        </w:rPr>
        <w:t xml:space="preserve"> </w:t>
      </w:r>
      <w:r w:rsidR="007042D1" w:rsidRPr="006E11DC">
        <w:rPr>
          <w:lang w:eastAsia="ja-JP"/>
        </w:rPr>
        <w:t>0</w:t>
      </w:r>
      <w:r w:rsidRPr="006E11DC">
        <w:rPr>
          <w:rFonts w:hint="eastAsia"/>
          <w:lang w:eastAsia="ja-JP"/>
        </w:rPr>
        <w:t xml:space="preserve"> is the working document.</w:t>
      </w:r>
    </w:p>
    <w:p w14:paraId="5A79DF40" w14:textId="77777777" w:rsidR="00D725C4" w:rsidRPr="006E11DC" w:rsidRDefault="00D725C4" w:rsidP="00982C20">
      <w:pPr>
        <w:numPr>
          <w:ilvl w:val="1"/>
          <w:numId w:val="1"/>
        </w:numPr>
      </w:pPr>
      <w:r w:rsidRPr="006E11DC">
        <w:rPr>
          <w:rFonts w:hint="eastAsia"/>
          <w:lang w:eastAsia="ja-JP"/>
        </w:rPr>
        <w:t xml:space="preserve"> </w:t>
      </w:r>
      <w:r w:rsidR="001B1A24" w:rsidRPr="006E11DC">
        <w:rPr>
          <w:rFonts w:hint="eastAsia"/>
          <w:lang w:eastAsia="ja-JP"/>
        </w:rPr>
        <w:t xml:space="preserve">Meeting Protocol: </w:t>
      </w:r>
      <w:r w:rsidR="007042D1" w:rsidRPr="006E11DC">
        <w:rPr>
          <w:lang w:eastAsia="ja-JP"/>
        </w:rPr>
        <w:t xml:space="preserve">The </w:t>
      </w:r>
      <w:r w:rsidRPr="006E11DC">
        <w:rPr>
          <w:rFonts w:hint="eastAsia"/>
          <w:lang w:eastAsia="ja-JP"/>
        </w:rPr>
        <w:t>Chair asked to state name and affiliation when speaking for the first time.</w:t>
      </w:r>
    </w:p>
    <w:p w14:paraId="107677FD" w14:textId="77777777" w:rsidR="00D725C4" w:rsidRPr="006E11DC" w:rsidRDefault="00F14348" w:rsidP="00982C20">
      <w:pPr>
        <w:numPr>
          <w:ilvl w:val="1"/>
          <w:numId w:val="1"/>
        </w:numPr>
      </w:pPr>
      <w:r w:rsidRPr="006E11DC">
        <w:rPr>
          <w:rFonts w:hint="eastAsia"/>
          <w:lang w:eastAsia="ja-JP"/>
        </w:rPr>
        <w:t xml:space="preserve"> A</w:t>
      </w:r>
      <w:r w:rsidR="00D725C4" w:rsidRPr="006E11DC">
        <w:rPr>
          <w:rFonts w:hint="eastAsia"/>
          <w:lang w:eastAsia="ja-JP"/>
        </w:rPr>
        <w:t>ttendance</w:t>
      </w:r>
      <w:r w:rsidRPr="006E11DC">
        <w:rPr>
          <w:rFonts w:hint="eastAsia"/>
          <w:lang w:eastAsia="ja-JP"/>
        </w:rPr>
        <w:t xml:space="preserve"> reminder</w:t>
      </w:r>
      <w:r w:rsidR="00D725C4" w:rsidRPr="006E11DC">
        <w:rPr>
          <w:rFonts w:hint="eastAsia"/>
          <w:lang w:eastAsia="ja-JP"/>
        </w:rPr>
        <w:t>.</w:t>
      </w:r>
    </w:p>
    <w:p w14:paraId="2BE5E14E" w14:textId="77777777" w:rsidR="00112A14" w:rsidRPr="006E11DC" w:rsidRDefault="00112A14" w:rsidP="006239E8">
      <w:pPr>
        <w:numPr>
          <w:ilvl w:val="2"/>
          <w:numId w:val="1"/>
        </w:numPr>
      </w:pPr>
      <w:r w:rsidRPr="006E11DC">
        <w:rPr>
          <w:rFonts w:hint="eastAsia"/>
          <w:lang w:eastAsia="ja-JP"/>
        </w:rPr>
        <w:t xml:space="preserve"> The attendance server: </w:t>
      </w:r>
      <w:r w:rsidR="006239E8" w:rsidRPr="006E11DC">
        <w:t>https://imat.ieee.org/</w:t>
      </w:r>
    </w:p>
    <w:p w14:paraId="2D013040" w14:textId="77777777" w:rsidR="00982C20" w:rsidRPr="006E11DC" w:rsidRDefault="00982C20" w:rsidP="00982C20"/>
    <w:p w14:paraId="21A4C298" w14:textId="77777777" w:rsidR="00C30ECC" w:rsidRPr="006E11DC" w:rsidRDefault="00C30ECC" w:rsidP="00C30ECC">
      <w:pPr>
        <w:numPr>
          <w:ilvl w:val="0"/>
          <w:numId w:val="1"/>
        </w:numPr>
        <w:rPr>
          <w:b/>
          <w:highlight w:val="lightGray"/>
        </w:rPr>
      </w:pPr>
      <w:r w:rsidRPr="006E11DC">
        <w:rPr>
          <w:rFonts w:hint="eastAsia"/>
          <w:b/>
          <w:highlight w:val="lightGray"/>
          <w:lang w:eastAsia="ja-JP"/>
        </w:rPr>
        <w:t>The chair reviewed the mandatory 5 slides of P&amp;P.</w:t>
      </w:r>
    </w:p>
    <w:p w14:paraId="48CA15AA" w14:textId="77777777" w:rsidR="00F14348" w:rsidRPr="006E11DC" w:rsidRDefault="00F14348" w:rsidP="00F14348">
      <w:pPr>
        <w:numPr>
          <w:ilvl w:val="1"/>
          <w:numId w:val="1"/>
        </w:numPr>
        <w:rPr>
          <w:highlight w:val="lightGray"/>
        </w:rPr>
      </w:pPr>
      <w:r w:rsidRPr="006E11DC">
        <w:rPr>
          <w:rFonts w:hint="eastAsia"/>
          <w:highlight w:val="lightGray"/>
          <w:lang w:eastAsia="ja-JP"/>
        </w:rPr>
        <w:t xml:space="preserve"> Instructions f</w:t>
      </w:r>
      <w:r w:rsidR="00D57417" w:rsidRPr="006E11DC">
        <w:rPr>
          <w:highlight w:val="lightGray"/>
          <w:lang w:eastAsia="ja-JP"/>
        </w:rPr>
        <w:t>rom</w:t>
      </w:r>
      <w:r w:rsidRPr="006E11DC">
        <w:rPr>
          <w:rFonts w:hint="eastAsia"/>
          <w:highlight w:val="lightGray"/>
          <w:lang w:eastAsia="ja-JP"/>
        </w:rPr>
        <w:t xml:space="preserve"> the WG Chair.</w:t>
      </w:r>
      <w:r w:rsidR="007042D1" w:rsidRPr="006E11DC">
        <w:rPr>
          <w:highlight w:val="lightGray"/>
          <w:lang w:eastAsia="ja-JP"/>
        </w:rPr>
        <w:tab/>
      </w:r>
      <w:r w:rsidR="007042D1" w:rsidRPr="006E11DC">
        <w:rPr>
          <w:highlight w:val="lightGray"/>
          <w:lang w:eastAsia="ja-JP"/>
        </w:rPr>
        <w:tab/>
      </w:r>
      <w:r w:rsidR="007042D1" w:rsidRPr="006E11DC">
        <w:rPr>
          <w:highlight w:val="lightGray"/>
          <w:lang w:eastAsia="ja-JP"/>
        </w:rPr>
        <w:tab/>
      </w:r>
      <w:r w:rsidR="007042D1" w:rsidRPr="006E11DC">
        <w:rPr>
          <w:highlight w:val="lightGray"/>
          <w:lang w:eastAsia="ja-JP"/>
        </w:rPr>
        <w:tab/>
      </w:r>
      <w:r w:rsidR="004176C0" w:rsidRPr="006E11DC">
        <w:rPr>
          <w:highlight w:val="lightGray"/>
          <w:lang w:eastAsia="ja-JP"/>
        </w:rPr>
        <w:t xml:space="preserve">     </w:t>
      </w:r>
      <w:r w:rsidR="007042D1" w:rsidRPr="006E11DC">
        <w:rPr>
          <w:highlight w:val="lightGray"/>
          <w:lang w:eastAsia="ja-JP"/>
        </w:rPr>
        <w:t>[</w:t>
      </w:r>
      <w:r w:rsidR="004176C0" w:rsidRPr="006E11DC">
        <w:rPr>
          <w:highlight w:val="lightGray"/>
          <w:lang w:eastAsia="ja-JP"/>
        </w:rPr>
        <w:t>reviewed</w:t>
      </w:r>
      <w:r w:rsidR="007042D1" w:rsidRPr="006E11DC">
        <w:rPr>
          <w:strike/>
          <w:highlight w:val="lightGray"/>
        </w:rPr>
        <w:t xml:space="preserve">, did not </w:t>
      </w:r>
      <w:r w:rsidR="004176C0" w:rsidRPr="006E11DC">
        <w:rPr>
          <w:strike/>
          <w:highlight w:val="lightGray"/>
        </w:rPr>
        <w:t>review</w:t>
      </w:r>
      <w:r w:rsidR="007042D1" w:rsidRPr="006E11DC">
        <w:rPr>
          <w:highlight w:val="lightGray"/>
          <w:lang w:eastAsia="ja-JP"/>
        </w:rPr>
        <w:t>]</w:t>
      </w:r>
    </w:p>
    <w:p w14:paraId="0BADE970" w14:textId="77777777" w:rsidR="00F14348" w:rsidRPr="006E11DC" w:rsidRDefault="00F14348" w:rsidP="00F14348">
      <w:pPr>
        <w:numPr>
          <w:ilvl w:val="1"/>
          <w:numId w:val="1"/>
        </w:numPr>
        <w:rPr>
          <w:highlight w:val="lightGray"/>
        </w:rPr>
      </w:pPr>
      <w:r w:rsidRPr="006E11DC">
        <w:rPr>
          <w:rFonts w:hint="eastAsia"/>
          <w:highlight w:val="lightGray"/>
          <w:lang w:eastAsia="ja-JP"/>
        </w:rPr>
        <w:t xml:space="preserve"> Participants, Patents, and Duty to Inform.</w:t>
      </w:r>
      <w:r w:rsidR="007042D1" w:rsidRPr="006E11DC">
        <w:rPr>
          <w:highlight w:val="lightGray"/>
          <w:lang w:eastAsia="ja-JP"/>
        </w:rPr>
        <w:tab/>
      </w:r>
      <w:r w:rsidR="007042D1" w:rsidRPr="006E11DC">
        <w:rPr>
          <w:highlight w:val="lightGray"/>
          <w:lang w:eastAsia="ja-JP"/>
        </w:rPr>
        <w:tab/>
      </w:r>
      <w:r w:rsidR="007042D1" w:rsidRPr="006E11DC">
        <w:rPr>
          <w:highlight w:val="lightGray"/>
          <w:lang w:eastAsia="ja-JP"/>
        </w:rPr>
        <w:tab/>
      </w:r>
      <w:r w:rsidR="004176C0" w:rsidRPr="006E11DC">
        <w:rPr>
          <w:highlight w:val="lightGray"/>
          <w:lang w:eastAsia="ja-JP"/>
        </w:rPr>
        <w:t xml:space="preserve">     </w:t>
      </w:r>
      <w:r w:rsidR="007042D1" w:rsidRPr="006E11DC">
        <w:rPr>
          <w:highlight w:val="lightGray"/>
          <w:lang w:eastAsia="ja-JP"/>
        </w:rPr>
        <w:t>[</w:t>
      </w:r>
      <w:r w:rsidR="004176C0" w:rsidRPr="006E11DC">
        <w:rPr>
          <w:highlight w:val="lightGray"/>
          <w:lang w:eastAsia="ja-JP"/>
        </w:rPr>
        <w:t>reviewed</w:t>
      </w:r>
      <w:r w:rsidR="007042D1" w:rsidRPr="006E11DC">
        <w:rPr>
          <w:strike/>
          <w:highlight w:val="lightGray"/>
          <w:lang w:eastAsia="ja-JP"/>
        </w:rPr>
        <w:t xml:space="preserve">, did not </w:t>
      </w:r>
      <w:r w:rsidR="004176C0" w:rsidRPr="006E11DC">
        <w:rPr>
          <w:strike/>
          <w:highlight w:val="lightGray"/>
          <w:lang w:eastAsia="ja-JP"/>
        </w:rPr>
        <w:t>review</w:t>
      </w:r>
      <w:r w:rsidR="007042D1" w:rsidRPr="006E11DC">
        <w:rPr>
          <w:highlight w:val="lightGray"/>
          <w:lang w:eastAsia="ja-JP"/>
        </w:rPr>
        <w:t>]</w:t>
      </w:r>
    </w:p>
    <w:p w14:paraId="29E11686" w14:textId="77777777" w:rsidR="00F14348" w:rsidRPr="006E11DC" w:rsidRDefault="00F14348" w:rsidP="00F14348">
      <w:pPr>
        <w:numPr>
          <w:ilvl w:val="1"/>
          <w:numId w:val="1"/>
        </w:numPr>
        <w:rPr>
          <w:highlight w:val="lightGray"/>
        </w:rPr>
      </w:pPr>
      <w:r w:rsidRPr="006E11DC">
        <w:rPr>
          <w:rFonts w:hint="eastAsia"/>
          <w:highlight w:val="lightGray"/>
          <w:lang w:eastAsia="ja-JP"/>
        </w:rPr>
        <w:t xml:space="preserve"> Patent Related Links.</w:t>
      </w:r>
      <w:r w:rsidR="007042D1" w:rsidRPr="006E11DC">
        <w:rPr>
          <w:highlight w:val="lightGray"/>
          <w:lang w:eastAsia="ja-JP"/>
        </w:rPr>
        <w:tab/>
      </w:r>
      <w:r w:rsidR="007042D1" w:rsidRPr="006E11DC">
        <w:rPr>
          <w:highlight w:val="lightGray"/>
          <w:lang w:eastAsia="ja-JP"/>
        </w:rPr>
        <w:tab/>
      </w:r>
      <w:r w:rsidR="007042D1" w:rsidRPr="006E11DC">
        <w:rPr>
          <w:highlight w:val="lightGray"/>
          <w:lang w:eastAsia="ja-JP"/>
        </w:rPr>
        <w:tab/>
      </w:r>
      <w:r w:rsidR="007042D1" w:rsidRPr="006E11DC">
        <w:rPr>
          <w:highlight w:val="lightGray"/>
          <w:lang w:eastAsia="ja-JP"/>
        </w:rPr>
        <w:tab/>
      </w:r>
      <w:r w:rsidR="007042D1" w:rsidRPr="006E11DC">
        <w:rPr>
          <w:highlight w:val="lightGray"/>
          <w:lang w:eastAsia="ja-JP"/>
        </w:rPr>
        <w:tab/>
      </w:r>
      <w:r w:rsidR="004176C0" w:rsidRPr="006E11DC">
        <w:rPr>
          <w:highlight w:val="lightGray"/>
          <w:lang w:eastAsia="ja-JP"/>
        </w:rPr>
        <w:t xml:space="preserve">     </w:t>
      </w:r>
      <w:r w:rsidR="007042D1" w:rsidRPr="006E11DC">
        <w:rPr>
          <w:highlight w:val="lightGray"/>
          <w:lang w:eastAsia="ja-JP"/>
        </w:rPr>
        <w:t>[</w:t>
      </w:r>
      <w:r w:rsidR="004176C0" w:rsidRPr="006E11DC">
        <w:rPr>
          <w:highlight w:val="lightGray"/>
          <w:lang w:eastAsia="ja-JP"/>
        </w:rPr>
        <w:t>reviewed</w:t>
      </w:r>
      <w:r w:rsidR="007042D1" w:rsidRPr="006E11DC">
        <w:rPr>
          <w:strike/>
          <w:highlight w:val="lightGray"/>
          <w:lang w:eastAsia="ja-JP"/>
        </w:rPr>
        <w:t xml:space="preserve">, did not </w:t>
      </w:r>
      <w:r w:rsidR="004176C0" w:rsidRPr="006E11DC">
        <w:rPr>
          <w:strike/>
          <w:highlight w:val="lightGray"/>
          <w:lang w:eastAsia="ja-JP"/>
        </w:rPr>
        <w:t>review</w:t>
      </w:r>
      <w:r w:rsidR="007042D1" w:rsidRPr="006E11DC">
        <w:rPr>
          <w:highlight w:val="lightGray"/>
          <w:lang w:eastAsia="ja-JP"/>
        </w:rPr>
        <w:t>]</w:t>
      </w:r>
    </w:p>
    <w:p w14:paraId="3B29EC4B" w14:textId="77777777" w:rsidR="00C30ECC" w:rsidRPr="006E11DC" w:rsidRDefault="00C30ECC" w:rsidP="00C30ECC">
      <w:pPr>
        <w:numPr>
          <w:ilvl w:val="1"/>
          <w:numId w:val="1"/>
        </w:numPr>
        <w:rPr>
          <w:highlight w:val="lightGray"/>
        </w:rPr>
      </w:pPr>
      <w:r w:rsidRPr="006E11DC">
        <w:rPr>
          <w:rFonts w:hint="eastAsia"/>
          <w:highlight w:val="lightGray"/>
          <w:lang w:eastAsia="ja-JP"/>
        </w:rPr>
        <w:t xml:space="preserve"> Call for potentially essential patents</w:t>
      </w:r>
      <w:r w:rsidR="00F14348" w:rsidRPr="006E11DC">
        <w:rPr>
          <w:rFonts w:hint="eastAsia"/>
          <w:highlight w:val="lightGray"/>
          <w:lang w:eastAsia="ja-JP"/>
        </w:rPr>
        <w:t>.</w:t>
      </w:r>
      <w:r w:rsidR="007042D1" w:rsidRPr="006E11DC">
        <w:rPr>
          <w:highlight w:val="lightGray"/>
          <w:lang w:eastAsia="ja-JP"/>
        </w:rPr>
        <w:tab/>
      </w:r>
      <w:r w:rsidR="007042D1" w:rsidRPr="006E11DC">
        <w:rPr>
          <w:highlight w:val="lightGray"/>
          <w:lang w:eastAsia="ja-JP"/>
        </w:rPr>
        <w:tab/>
      </w:r>
      <w:r w:rsidR="007042D1" w:rsidRPr="006E11DC">
        <w:rPr>
          <w:highlight w:val="lightGray"/>
          <w:lang w:eastAsia="ja-JP"/>
        </w:rPr>
        <w:tab/>
      </w:r>
      <w:r w:rsidR="004176C0" w:rsidRPr="006E11DC">
        <w:rPr>
          <w:highlight w:val="lightGray"/>
          <w:lang w:eastAsia="ja-JP"/>
        </w:rPr>
        <w:tab/>
        <w:t xml:space="preserve">      </w:t>
      </w:r>
    </w:p>
    <w:p w14:paraId="525ADC60" w14:textId="77777777" w:rsidR="00D57417" w:rsidRPr="006E11DC" w:rsidRDefault="00C30ECC" w:rsidP="00C30ECC">
      <w:pPr>
        <w:numPr>
          <w:ilvl w:val="2"/>
          <w:numId w:val="1"/>
        </w:numPr>
        <w:rPr>
          <w:highlight w:val="lightGray"/>
        </w:rPr>
      </w:pPr>
      <w:r w:rsidRPr="006E11DC">
        <w:rPr>
          <w:rFonts w:hint="eastAsia"/>
          <w:highlight w:val="lightGray"/>
          <w:lang w:eastAsia="ja-JP"/>
        </w:rPr>
        <w:t>Chair asked if anyone is aware o</w:t>
      </w:r>
      <w:r w:rsidR="00C24695" w:rsidRPr="006E11DC">
        <w:rPr>
          <w:rFonts w:hint="eastAsia"/>
          <w:highlight w:val="lightGray"/>
          <w:lang w:eastAsia="ja-JP"/>
        </w:rPr>
        <w:t>f potentially essential patents</w:t>
      </w:r>
      <w:r w:rsidR="004176C0" w:rsidRPr="006E11DC">
        <w:rPr>
          <w:highlight w:val="lightGray"/>
          <w:lang w:eastAsia="ja-JP"/>
        </w:rPr>
        <w:t xml:space="preserve"> </w:t>
      </w:r>
    </w:p>
    <w:p w14:paraId="02C534A2" w14:textId="77777777" w:rsidR="00A74CBF" w:rsidRPr="006E11DC" w:rsidRDefault="00A74CBF" w:rsidP="00A74CBF">
      <w:pPr>
        <w:ind w:left="1224"/>
        <w:rPr>
          <w:highlight w:val="lightGray"/>
        </w:rPr>
      </w:pPr>
      <w:r w:rsidRPr="006E11DC">
        <w:rPr>
          <w:highlight w:val="lightGray"/>
          <w:lang w:eastAsia="ja-JP"/>
        </w:rPr>
        <w:t xml:space="preserve">    [</w:t>
      </w:r>
      <w:r w:rsidR="004A0777" w:rsidRPr="006E11DC">
        <w:rPr>
          <w:highlight w:val="lightGray"/>
          <w:lang w:eastAsia="ja-JP"/>
        </w:rPr>
        <w:t>Asked.</w:t>
      </w:r>
      <w:r w:rsidRPr="006E11DC">
        <w:rPr>
          <w:highlight w:val="lightGray"/>
          <w:lang w:eastAsia="ja-JP"/>
        </w:rPr>
        <w:t xml:space="preserve"> </w:t>
      </w:r>
      <w:r w:rsidR="004A0777" w:rsidRPr="006E11DC">
        <w:rPr>
          <w:strike/>
          <w:highlight w:val="lightGray"/>
          <w:lang w:eastAsia="ja-JP"/>
        </w:rPr>
        <w:t>D</w:t>
      </w:r>
      <w:r w:rsidRPr="006E11DC">
        <w:rPr>
          <w:strike/>
          <w:highlight w:val="lightGray"/>
          <w:lang w:eastAsia="ja-JP"/>
        </w:rPr>
        <w:t>id not ask</w:t>
      </w:r>
      <w:r w:rsidRPr="006E11DC">
        <w:rPr>
          <w:highlight w:val="lightGray"/>
          <w:lang w:eastAsia="ja-JP"/>
        </w:rPr>
        <w:t>]</w:t>
      </w:r>
    </w:p>
    <w:p w14:paraId="6280D196" w14:textId="77777777" w:rsidR="00C30ECC" w:rsidRPr="006E11DC" w:rsidRDefault="00436533" w:rsidP="00CF4906">
      <w:pPr>
        <w:numPr>
          <w:ilvl w:val="2"/>
          <w:numId w:val="1"/>
        </w:numPr>
        <w:rPr>
          <w:highlight w:val="lightGray"/>
        </w:rPr>
      </w:pPr>
      <w:r w:rsidRPr="006E11DC">
        <w:rPr>
          <w:highlight w:val="lightGray"/>
          <w:lang w:eastAsia="ja-JP"/>
        </w:rPr>
        <w:t>P</w:t>
      </w:r>
      <w:r w:rsidR="00C30ECC" w:rsidRPr="006E11DC">
        <w:rPr>
          <w:rFonts w:hint="eastAsia"/>
          <w:highlight w:val="lightGray"/>
          <w:lang w:eastAsia="ja-JP"/>
        </w:rPr>
        <w:t xml:space="preserve">otentially </w:t>
      </w:r>
      <w:r w:rsidR="00C30ECC" w:rsidRPr="006E11DC">
        <w:rPr>
          <w:highlight w:val="lightGray"/>
          <w:lang w:eastAsia="ja-JP"/>
        </w:rPr>
        <w:t>essential</w:t>
      </w:r>
      <w:r w:rsidR="00C30ECC" w:rsidRPr="006E11DC">
        <w:rPr>
          <w:rFonts w:hint="eastAsia"/>
          <w:highlight w:val="lightGray"/>
          <w:lang w:eastAsia="ja-JP"/>
        </w:rPr>
        <w:t xml:space="preserve"> patents</w:t>
      </w:r>
      <w:r w:rsidR="00D57417" w:rsidRPr="006E11DC">
        <w:rPr>
          <w:highlight w:val="lightGray"/>
          <w:lang w:eastAsia="ja-JP"/>
        </w:rPr>
        <w:t xml:space="preserve"> </w:t>
      </w:r>
    </w:p>
    <w:p w14:paraId="02F5642E" w14:textId="77777777" w:rsidR="00A74CBF" w:rsidRPr="006E11DC" w:rsidRDefault="00A74CBF" w:rsidP="00A74CBF">
      <w:pPr>
        <w:ind w:left="1224"/>
        <w:rPr>
          <w:highlight w:val="lightGray"/>
        </w:rPr>
      </w:pPr>
      <w:r w:rsidRPr="006E11DC">
        <w:rPr>
          <w:highlight w:val="lightGray"/>
          <w:lang w:eastAsia="ja-JP"/>
        </w:rPr>
        <w:t xml:space="preserve">    [</w:t>
      </w:r>
      <w:r w:rsidR="004A0777" w:rsidRPr="006E11DC">
        <w:rPr>
          <w:highlight w:val="lightGray"/>
          <w:lang w:eastAsia="ja-JP"/>
        </w:rPr>
        <w:t>None reported</w:t>
      </w:r>
      <w:r w:rsidR="004A0777" w:rsidRPr="006E11DC">
        <w:rPr>
          <w:strike/>
          <w:highlight w:val="lightGray"/>
          <w:lang w:eastAsia="ja-JP"/>
        </w:rPr>
        <w:t>.</w:t>
      </w:r>
      <w:r w:rsidRPr="006E11DC">
        <w:rPr>
          <w:strike/>
          <w:highlight w:val="lightGray"/>
          <w:lang w:eastAsia="ja-JP"/>
        </w:rPr>
        <w:t xml:space="preserve"> </w:t>
      </w:r>
      <w:r w:rsidR="004A0777" w:rsidRPr="006E11DC">
        <w:rPr>
          <w:strike/>
          <w:highlight w:val="lightGray"/>
          <w:lang w:eastAsia="ja-JP"/>
        </w:rPr>
        <w:t>R</w:t>
      </w:r>
      <w:r w:rsidRPr="006E11DC">
        <w:rPr>
          <w:strike/>
          <w:highlight w:val="lightGray"/>
          <w:lang w:eastAsia="ja-JP"/>
        </w:rPr>
        <w:t>eported as follows</w:t>
      </w:r>
      <w:r w:rsidRPr="006E11DC">
        <w:rPr>
          <w:highlight w:val="lightGray"/>
          <w:lang w:eastAsia="ja-JP"/>
        </w:rPr>
        <w:t>]</w:t>
      </w:r>
    </w:p>
    <w:p w14:paraId="1B10E66B" w14:textId="77777777" w:rsidR="00F14348" w:rsidRPr="006E11DC" w:rsidRDefault="00F14348" w:rsidP="00F14348">
      <w:pPr>
        <w:numPr>
          <w:ilvl w:val="1"/>
          <w:numId w:val="1"/>
        </w:numPr>
        <w:rPr>
          <w:highlight w:val="lightGray"/>
        </w:rPr>
      </w:pPr>
      <w:r w:rsidRPr="006E11DC">
        <w:rPr>
          <w:rFonts w:hint="eastAsia"/>
          <w:highlight w:val="lightGray"/>
          <w:lang w:eastAsia="ja-JP"/>
        </w:rPr>
        <w:t xml:space="preserve"> Other Guidelines for IEEE WG Meetings.</w:t>
      </w:r>
    </w:p>
    <w:p w14:paraId="72646911" w14:textId="77777777" w:rsidR="00C30ECC" w:rsidRPr="006E11DC" w:rsidRDefault="00C30ECC" w:rsidP="00C30ECC">
      <w:pPr>
        <w:rPr>
          <w:lang w:eastAsia="ja-JP"/>
        </w:rPr>
      </w:pPr>
    </w:p>
    <w:p w14:paraId="111FABFD" w14:textId="77777777" w:rsidR="00142F48" w:rsidRPr="006E11DC" w:rsidRDefault="00142F48" w:rsidP="00142F48">
      <w:pPr>
        <w:rPr>
          <w:bCs/>
          <w:lang w:eastAsia="ja-JP"/>
        </w:rPr>
      </w:pPr>
    </w:p>
    <w:p w14:paraId="0715B14D" w14:textId="77777777" w:rsidR="00D57417" w:rsidRPr="006E11DC" w:rsidRDefault="00D57417" w:rsidP="0016629D">
      <w:pPr>
        <w:numPr>
          <w:ilvl w:val="0"/>
          <w:numId w:val="1"/>
        </w:numPr>
        <w:rPr>
          <w:b/>
        </w:rPr>
      </w:pPr>
      <w:r w:rsidRPr="006E11DC">
        <w:rPr>
          <w:b/>
        </w:rPr>
        <w:t>The Chair called for presentation</w:t>
      </w:r>
      <w:r w:rsidR="00580948" w:rsidRPr="006E11DC">
        <w:rPr>
          <w:b/>
        </w:rPr>
        <w:t>s</w:t>
      </w:r>
    </w:p>
    <w:p w14:paraId="663F86C6" w14:textId="77D23B83" w:rsidR="00AA2E78" w:rsidRPr="006E11DC" w:rsidRDefault="00025D3C" w:rsidP="00D57417">
      <w:pPr>
        <w:numPr>
          <w:ilvl w:val="1"/>
          <w:numId w:val="1"/>
        </w:numPr>
        <w:rPr>
          <w:highlight w:val="lightGray"/>
        </w:rPr>
      </w:pPr>
      <w:r>
        <w:rPr>
          <w:highlight w:val="lightGray"/>
        </w:rPr>
        <w:t xml:space="preserve">No additional </w:t>
      </w:r>
      <w:r w:rsidRPr="006E11DC">
        <w:rPr>
          <w:highlight w:val="lightGray"/>
        </w:rPr>
        <w:t xml:space="preserve">contributions </w:t>
      </w:r>
      <w:r>
        <w:rPr>
          <w:highlight w:val="lightGray"/>
        </w:rPr>
        <w:t>were requested to be added to the list of contributions.</w:t>
      </w:r>
    </w:p>
    <w:p w14:paraId="2E2255CA" w14:textId="77777777" w:rsidR="00B77B86" w:rsidRPr="006E11DC" w:rsidRDefault="00B77B86" w:rsidP="00B77B86">
      <w:pPr>
        <w:ind w:left="792"/>
      </w:pPr>
    </w:p>
    <w:p w14:paraId="7641E385" w14:textId="77777777" w:rsidR="00D57417" w:rsidRPr="006E11DC" w:rsidRDefault="00D57417" w:rsidP="0016629D">
      <w:pPr>
        <w:numPr>
          <w:ilvl w:val="0"/>
          <w:numId w:val="1"/>
        </w:numPr>
        <w:rPr>
          <w:b/>
        </w:rPr>
      </w:pPr>
      <w:r w:rsidRPr="006E11DC">
        <w:rPr>
          <w:b/>
        </w:rPr>
        <w:t>The Chair asked for approval of the agenda</w:t>
      </w:r>
    </w:p>
    <w:p w14:paraId="58C26DE9" w14:textId="77777777" w:rsidR="00D57417" w:rsidRPr="006E11DC" w:rsidRDefault="00B77B86" w:rsidP="00D57417">
      <w:pPr>
        <w:numPr>
          <w:ilvl w:val="1"/>
          <w:numId w:val="1"/>
        </w:numPr>
        <w:rPr>
          <w:highlight w:val="lightGray"/>
        </w:rPr>
      </w:pPr>
      <w:r w:rsidRPr="006E11DC">
        <w:rPr>
          <w:highlight w:val="lightGray"/>
        </w:rPr>
        <w:t>No objection raised</w:t>
      </w:r>
    </w:p>
    <w:p w14:paraId="2175A6ED" w14:textId="77777777" w:rsidR="004E61CB" w:rsidRPr="006E11DC" w:rsidRDefault="004E61CB" w:rsidP="00C53B58"/>
    <w:p w14:paraId="39919FCD" w14:textId="77777777" w:rsidR="00AE09CD" w:rsidRPr="006E11DC" w:rsidRDefault="00AE09CD" w:rsidP="0016629D">
      <w:pPr>
        <w:numPr>
          <w:ilvl w:val="0"/>
          <w:numId w:val="1"/>
        </w:numPr>
        <w:rPr>
          <w:b/>
        </w:rPr>
      </w:pPr>
      <w:r w:rsidRPr="006E11DC">
        <w:rPr>
          <w:b/>
          <w:lang w:eastAsia="ja-JP"/>
        </w:rPr>
        <w:t>Presentation of contributions</w:t>
      </w:r>
    </w:p>
    <w:p w14:paraId="58E3C722" w14:textId="15DD1457" w:rsidR="000C02DC" w:rsidRPr="006E11DC" w:rsidRDefault="002D7099" w:rsidP="00BA1821">
      <w:pPr>
        <w:numPr>
          <w:ilvl w:val="1"/>
          <w:numId w:val="1"/>
        </w:numPr>
        <w:rPr>
          <w:b/>
        </w:rPr>
      </w:pPr>
      <w:r w:rsidRPr="006E11DC">
        <w:rPr>
          <w:b/>
        </w:rPr>
        <w:t>11-16</w:t>
      </w:r>
      <w:r w:rsidR="00AD536C" w:rsidRPr="006E11DC">
        <w:rPr>
          <w:b/>
        </w:rPr>
        <w:t>/</w:t>
      </w:r>
      <w:r w:rsidR="00883228" w:rsidRPr="006E11DC">
        <w:rPr>
          <w:b/>
        </w:rPr>
        <w:t>8</w:t>
      </w:r>
      <w:r w:rsidR="00BA1821" w:rsidRPr="006E11DC">
        <w:rPr>
          <w:b/>
        </w:rPr>
        <w:t>64</w:t>
      </w:r>
      <w:r w:rsidR="00883228" w:rsidRPr="006E11DC">
        <w:rPr>
          <w:b/>
        </w:rPr>
        <w:t>r</w:t>
      </w:r>
      <w:r w:rsidR="00BA1821" w:rsidRPr="006E11DC">
        <w:rPr>
          <w:b/>
        </w:rPr>
        <w:t>4</w:t>
      </w:r>
      <w:r w:rsidR="00AD536C" w:rsidRPr="006E11DC">
        <w:rPr>
          <w:b/>
        </w:rPr>
        <w:t xml:space="preserve">, </w:t>
      </w:r>
      <w:r w:rsidR="001214FA" w:rsidRPr="006E11DC">
        <w:rPr>
          <w:b/>
        </w:rPr>
        <w:t>“</w:t>
      </w:r>
      <w:r w:rsidR="00BA1821" w:rsidRPr="006E11DC">
        <w:rPr>
          <w:b/>
        </w:rPr>
        <w:t>d0.1 comment resolution on clause 6</w:t>
      </w:r>
      <w:r w:rsidR="00E01919" w:rsidRPr="006E11DC">
        <w:rPr>
          <w:b/>
        </w:rPr>
        <w:t>”</w:t>
      </w:r>
    </w:p>
    <w:p w14:paraId="355B3C12" w14:textId="414E859D" w:rsidR="000C02DC" w:rsidRPr="006E11DC" w:rsidRDefault="00261431" w:rsidP="00BA1821">
      <w:pPr>
        <w:numPr>
          <w:ilvl w:val="2"/>
          <w:numId w:val="1"/>
        </w:numPr>
      </w:pPr>
      <w:r w:rsidRPr="006E11DC">
        <w:rPr>
          <w:b/>
        </w:rPr>
        <w:t xml:space="preserve"> </w:t>
      </w:r>
      <w:r w:rsidRPr="006E11DC">
        <w:t xml:space="preserve">Presented by </w:t>
      </w:r>
      <w:r w:rsidR="00BA1821" w:rsidRPr="006E11DC">
        <w:t xml:space="preserve">Yasuhiko Inoue </w:t>
      </w:r>
      <w:r w:rsidR="00620A43" w:rsidRPr="006E11DC">
        <w:t>(N</w:t>
      </w:r>
      <w:r w:rsidR="00BA1821" w:rsidRPr="006E11DC">
        <w:t>TT</w:t>
      </w:r>
      <w:r w:rsidR="001F5712" w:rsidRPr="006E11DC">
        <w:t>)</w:t>
      </w:r>
    </w:p>
    <w:p w14:paraId="1E37F989" w14:textId="094168A7" w:rsidR="00BA1821" w:rsidRPr="006E11DC" w:rsidRDefault="009A6108" w:rsidP="009422DE">
      <w:pPr>
        <w:numPr>
          <w:ilvl w:val="2"/>
          <w:numId w:val="1"/>
        </w:numPr>
        <w:rPr>
          <w:lang w:eastAsia="en-US"/>
        </w:rPr>
      </w:pPr>
      <w:r w:rsidRPr="006E11DC">
        <w:t xml:space="preserve"> </w:t>
      </w:r>
      <w:r w:rsidR="0091518D" w:rsidRPr="006E11DC">
        <w:t xml:space="preserve"> </w:t>
      </w:r>
      <w:r w:rsidR="00683143" w:rsidRPr="006E11DC">
        <w:t>Strawpoll 1:</w:t>
      </w:r>
      <w:r w:rsidR="002909A2" w:rsidRPr="006E11DC">
        <w:t xml:space="preserve"> </w:t>
      </w:r>
    </w:p>
    <w:p w14:paraId="595D1B14" w14:textId="2D15D048" w:rsidR="00D04028" w:rsidRPr="00D04028" w:rsidRDefault="007405C3" w:rsidP="00D04028">
      <w:pPr>
        <w:numPr>
          <w:ilvl w:val="3"/>
          <w:numId w:val="1"/>
        </w:numPr>
      </w:pPr>
      <w:r>
        <w:t>“</w:t>
      </w:r>
      <w:r w:rsidR="00D04028" w:rsidRPr="00D04028">
        <w:t>Do you agree to add to the 11ax specification D0.4 the comment resolutions in document 16/864r5 for CIDs: 83, 1227, 1228, 1229, 1238, 1239, 1240, 2292, 2293, 2294, 2304, 2305, 2306, 1125, 1230, 1241, 1596,1869, 2420, 1123</w:t>
      </w:r>
      <w:r>
        <w:t>”</w:t>
      </w:r>
    </w:p>
    <w:p w14:paraId="6C3A4B94" w14:textId="77777777" w:rsidR="007B4645" w:rsidRPr="004B2696" w:rsidRDefault="00BA1821" w:rsidP="004B2696">
      <w:pPr>
        <w:numPr>
          <w:ilvl w:val="3"/>
          <w:numId w:val="1"/>
        </w:numPr>
        <w:rPr>
          <w:highlight w:val="green"/>
        </w:rPr>
      </w:pPr>
      <w:r w:rsidRPr="004B2696">
        <w:rPr>
          <w:highlight w:val="green"/>
        </w:rPr>
        <w:t xml:space="preserve">Results: </w:t>
      </w:r>
      <w:r w:rsidR="008D6DBB" w:rsidRPr="004B2696">
        <w:rPr>
          <w:highlight w:val="green"/>
        </w:rPr>
        <w:t>Strawpoll passed with no objection</w:t>
      </w:r>
    </w:p>
    <w:p w14:paraId="44CAFF87" w14:textId="1F6417A7" w:rsidR="00BA1821" w:rsidRPr="006E11DC" w:rsidRDefault="00BA1821" w:rsidP="004B2696">
      <w:pPr>
        <w:rPr>
          <w:lang w:eastAsia="en-US"/>
        </w:rPr>
      </w:pPr>
    </w:p>
    <w:p w14:paraId="3AB9B004" w14:textId="77777777" w:rsidR="00BA1821" w:rsidRPr="006E11DC" w:rsidRDefault="00BA1821" w:rsidP="00BA1821">
      <w:pPr>
        <w:ind w:left="1080"/>
      </w:pPr>
    </w:p>
    <w:p w14:paraId="6B71B525" w14:textId="70F0562D" w:rsidR="00E75B36" w:rsidRPr="006E11DC" w:rsidRDefault="00E75B36" w:rsidP="00BA1821">
      <w:pPr>
        <w:ind w:left="1224"/>
        <w:rPr>
          <w:lang w:eastAsia="en-US"/>
        </w:rPr>
      </w:pPr>
    </w:p>
    <w:p w14:paraId="1DAF7E28" w14:textId="4E42F7EB" w:rsidR="00BA1821" w:rsidRPr="004B2696" w:rsidRDefault="004B2696" w:rsidP="004B2696">
      <w:pPr>
        <w:numPr>
          <w:ilvl w:val="1"/>
          <w:numId w:val="1"/>
        </w:numPr>
        <w:rPr>
          <w:b/>
          <w:bCs/>
        </w:rPr>
      </w:pPr>
      <w:r>
        <w:rPr>
          <w:b/>
        </w:rPr>
        <w:lastRenderedPageBreak/>
        <w:t>11-1</w:t>
      </w:r>
      <w:r w:rsidR="004C583B">
        <w:rPr>
          <w:b/>
        </w:rPr>
        <w:t>6</w:t>
      </w:r>
      <w:r>
        <w:rPr>
          <w:b/>
        </w:rPr>
        <w:t>/869</w:t>
      </w:r>
      <w:r w:rsidR="00BA1821" w:rsidRPr="006E11DC">
        <w:rPr>
          <w:b/>
        </w:rPr>
        <w:t>r</w:t>
      </w:r>
      <w:r>
        <w:rPr>
          <w:b/>
        </w:rPr>
        <w:t>1</w:t>
      </w:r>
      <w:r w:rsidR="00BA1821" w:rsidRPr="006E11DC">
        <w:rPr>
          <w:b/>
        </w:rPr>
        <w:t>, “</w:t>
      </w:r>
      <w:r w:rsidRPr="004B2696">
        <w:rPr>
          <w:b/>
          <w:bCs/>
        </w:rPr>
        <w:t>Comment resolution section 9.3 TWT</w:t>
      </w:r>
      <w:r w:rsidR="00BA1821" w:rsidRPr="004B2696">
        <w:rPr>
          <w:b/>
          <w:bCs/>
          <w:lang w:val="en-GB"/>
        </w:rPr>
        <w:t>”</w:t>
      </w:r>
    </w:p>
    <w:p w14:paraId="70878318" w14:textId="2F2BCF85" w:rsidR="00BA1821" w:rsidRPr="006E11DC" w:rsidRDefault="00BA1821" w:rsidP="004B2696">
      <w:pPr>
        <w:numPr>
          <w:ilvl w:val="2"/>
          <w:numId w:val="1"/>
        </w:numPr>
        <w:rPr>
          <w:lang w:eastAsia="en-US"/>
        </w:rPr>
      </w:pPr>
      <w:r w:rsidRPr="006E11DC">
        <w:t xml:space="preserve"> Presented by </w:t>
      </w:r>
      <w:r w:rsidR="004B2696" w:rsidRPr="004B2696">
        <w:rPr>
          <w:lang w:eastAsia="en-US"/>
        </w:rPr>
        <w:t>Zhou Lan</w:t>
      </w:r>
      <w:r w:rsidRPr="006E11DC">
        <w:rPr>
          <w:lang w:eastAsia="en-US"/>
        </w:rPr>
        <w:t xml:space="preserve"> </w:t>
      </w:r>
      <w:r w:rsidRPr="006E11DC">
        <w:t>(</w:t>
      </w:r>
      <w:r w:rsidR="004B2696">
        <w:t>Broadcom</w:t>
      </w:r>
      <w:r w:rsidRPr="006E11DC">
        <w:t>)</w:t>
      </w:r>
    </w:p>
    <w:p w14:paraId="19BD2343" w14:textId="6AEF5720" w:rsidR="00BA1821" w:rsidRPr="006E11DC" w:rsidRDefault="00BA1821" w:rsidP="00BA1821">
      <w:pPr>
        <w:numPr>
          <w:ilvl w:val="2"/>
          <w:numId w:val="1"/>
        </w:numPr>
        <w:rPr>
          <w:lang w:eastAsia="en-US"/>
        </w:rPr>
      </w:pPr>
      <w:r w:rsidRPr="006E11DC">
        <w:t xml:space="preserve"> Strawpoll 1: </w:t>
      </w:r>
    </w:p>
    <w:p w14:paraId="07FE786A" w14:textId="14973A45" w:rsidR="00BA1821" w:rsidRPr="006E11DC" w:rsidRDefault="00BA1821" w:rsidP="00BA1821">
      <w:pPr>
        <w:numPr>
          <w:ilvl w:val="3"/>
          <w:numId w:val="1"/>
        </w:numPr>
        <w:rPr>
          <w:lang w:eastAsia="en-US"/>
        </w:rPr>
      </w:pPr>
      <w:r w:rsidRPr="006E11DC">
        <w:t>“</w:t>
      </w:r>
      <w:r w:rsidR="00B06CB2" w:rsidRPr="00D04028">
        <w:t>Do you agree to add to the 11ax specification D0.4 the comment resolutions in document 16/864r5 for CIDs:</w:t>
      </w:r>
      <w:r w:rsidR="00B06CB2">
        <w:t xml:space="preserve"> 1315, 2424, 2589, 2590, 2591</w:t>
      </w:r>
      <w:r w:rsidR="007405C3">
        <w:t>”</w:t>
      </w:r>
    </w:p>
    <w:p w14:paraId="485E4164" w14:textId="67C99F7C" w:rsidR="00BA1821" w:rsidRPr="00055683" w:rsidRDefault="00BA1821" w:rsidP="00BA1821">
      <w:pPr>
        <w:numPr>
          <w:ilvl w:val="3"/>
          <w:numId w:val="1"/>
        </w:numPr>
        <w:rPr>
          <w:highlight w:val="green"/>
        </w:rPr>
      </w:pPr>
      <w:r w:rsidRPr="00055683">
        <w:rPr>
          <w:highlight w:val="green"/>
        </w:rPr>
        <w:t xml:space="preserve">Results: </w:t>
      </w:r>
      <w:r w:rsidR="00055683" w:rsidRPr="00055683">
        <w:rPr>
          <w:highlight w:val="green"/>
        </w:rPr>
        <w:t>Strawpoll passed with no objection</w:t>
      </w:r>
    </w:p>
    <w:p w14:paraId="62FF6CB9" w14:textId="77777777" w:rsidR="00BA1821" w:rsidRPr="006E11DC" w:rsidRDefault="00BA1821" w:rsidP="00B06CB2">
      <w:pPr>
        <w:rPr>
          <w:lang w:eastAsia="en-US"/>
        </w:rPr>
      </w:pPr>
    </w:p>
    <w:p w14:paraId="7BFAD569" w14:textId="77777777" w:rsidR="00BA1821" w:rsidRPr="006E11DC" w:rsidRDefault="00BA1821" w:rsidP="00BA1821">
      <w:pPr>
        <w:ind w:left="1080"/>
      </w:pPr>
    </w:p>
    <w:p w14:paraId="154BBBEC" w14:textId="77777777" w:rsidR="00BA1821" w:rsidRPr="006E11DC" w:rsidRDefault="00BA1821" w:rsidP="00BA1821">
      <w:pPr>
        <w:ind w:left="1224"/>
        <w:rPr>
          <w:lang w:eastAsia="en-US"/>
        </w:rPr>
      </w:pPr>
    </w:p>
    <w:p w14:paraId="6BE4168D" w14:textId="13D95825" w:rsidR="00BA1821" w:rsidRPr="00055683" w:rsidRDefault="00BA1821" w:rsidP="00055683">
      <w:pPr>
        <w:numPr>
          <w:ilvl w:val="1"/>
          <w:numId w:val="1"/>
        </w:numPr>
        <w:rPr>
          <w:b/>
          <w:bCs/>
        </w:rPr>
      </w:pPr>
      <w:r w:rsidRPr="006E11DC">
        <w:rPr>
          <w:b/>
        </w:rPr>
        <w:t>11-1</w:t>
      </w:r>
      <w:r w:rsidR="004C583B">
        <w:rPr>
          <w:b/>
        </w:rPr>
        <w:t>6</w:t>
      </w:r>
      <w:r w:rsidRPr="006E11DC">
        <w:rPr>
          <w:b/>
        </w:rPr>
        <w:t>/</w:t>
      </w:r>
      <w:r w:rsidR="00055683">
        <w:rPr>
          <w:b/>
        </w:rPr>
        <w:t>881</w:t>
      </w:r>
      <w:r w:rsidRPr="006E11DC">
        <w:rPr>
          <w:b/>
        </w:rPr>
        <w:t>r0, “</w:t>
      </w:r>
      <w:r w:rsidR="00055683">
        <w:rPr>
          <w:b/>
          <w:bCs/>
        </w:rPr>
        <w:t>Comment resolution on ROMI</w:t>
      </w:r>
      <w:r w:rsidRPr="00055683">
        <w:rPr>
          <w:b/>
          <w:bCs/>
          <w:lang w:val="en-GB"/>
        </w:rPr>
        <w:t>”</w:t>
      </w:r>
    </w:p>
    <w:p w14:paraId="2842093F" w14:textId="167AA87B" w:rsidR="00BA1821" w:rsidRPr="006E11DC" w:rsidRDefault="00BA1821" w:rsidP="00BA1821">
      <w:pPr>
        <w:numPr>
          <w:ilvl w:val="2"/>
          <w:numId w:val="1"/>
        </w:numPr>
      </w:pPr>
      <w:r w:rsidRPr="006E11DC">
        <w:t xml:space="preserve"> Presented by </w:t>
      </w:r>
      <w:r w:rsidR="00055683">
        <w:rPr>
          <w:lang w:eastAsia="en-US"/>
        </w:rPr>
        <w:t xml:space="preserve">Jayh Park </w:t>
      </w:r>
      <w:r w:rsidRPr="006E11DC">
        <w:t>(</w:t>
      </w:r>
      <w:r w:rsidR="00055683">
        <w:t>LGE</w:t>
      </w:r>
      <w:r w:rsidRPr="006E11DC">
        <w:t>)</w:t>
      </w:r>
    </w:p>
    <w:p w14:paraId="086990A1" w14:textId="77777777" w:rsidR="00BA1821" w:rsidRPr="006E11DC" w:rsidRDefault="00BA1821" w:rsidP="00BA1821">
      <w:pPr>
        <w:numPr>
          <w:ilvl w:val="2"/>
          <w:numId w:val="1"/>
        </w:numPr>
        <w:rPr>
          <w:lang w:eastAsia="en-US"/>
        </w:rPr>
      </w:pPr>
      <w:r w:rsidRPr="006E11DC">
        <w:t xml:space="preserve"> Strawpoll 1: </w:t>
      </w:r>
    </w:p>
    <w:p w14:paraId="67101FE5" w14:textId="4EDC5D1A" w:rsidR="007405C3" w:rsidRDefault="007405C3" w:rsidP="00BA1821">
      <w:pPr>
        <w:numPr>
          <w:ilvl w:val="3"/>
          <w:numId w:val="1"/>
        </w:numPr>
      </w:pPr>
      <w:r>
        <w:t>“</w:t>
      </w:r>
      <w:r w:rsidRPr="00D04028">
        <w:t>Do you agree to ad</w:t>
      </w:r>
      <w:r w:rsidR="009151B1">
        <w:t>d to the 11ax specification D0.1</w:t>
      </w:r>
      <w:r w:rsidRPr="00D04028">
        <w:t xml:space="preserve"> the comment resolutions in document 16/8</w:t>
      </w:r>
      <w:r w:rsidR="009A748C">
        <w:t>81</w:t>
      </w:r>
      <w:r w:rsidRPr="00D04028">
        <w:t>r</w:t>
      </w:r>
      <w:r w:rsidR="009A748C">
        <w:t>1</w:t>
      </w:r>
      <w:r w:rsidRPr="00D04028">
        <w:t xml:space="preserve"> for CIDs:</w:t>
      </w:r>
      <w:r>
        <w:t xml:space="preserve"> 2, 60, 61, 184, 185, 207, 445, 446, 655, 685, 775, 856, 1223, 1224, 1562, 1565, 1568, 1569, 1572, 1573, 1574, 2200, 2236, 2238, 2239, 2328, 2330, 2657” </w:t>
      </w:r>
    </w:p>
    <w:p w14:paraId="6BBABDEB" w14:textId="571E98AA" w:rsidR="00BA1821" w:rsidRPr="004E2B8F" w:rsidRDefault="00BA1821" w:rsidP="004E2B8F">
      <w:pPr>
        <w:numPr>
          <w:ilvl w:val="3"/>
          <w:numId w:val="1"/>
        </w:numPr>
        <w:rPr>
          <w:highlight w:val="green"/>
        </w:rPr>
      </w:pPr>
      <w:r w:rsidRPr="004E2B8F">
        <w:rPr>
          <w:highlight w:val="green"/>
        </w:rPr>
        <w:t xml:space="preserve">Results: </w:t>
      </w:r>
      <w:r w:rsidR="004E2B8F" w:rsidRPr="004E2B8F">
        <w:rPr>
          <w:highlight w:val="green"/>
        </w:rPr>
        <w:t>Strawpoll passed with no objection</w:t>
      </w:r>
    </w:p>
    <w:p w14:paraId="7614D1F6" w14:textId="77777777" w:rsidR="00BA1821" w:rsidRPr="006E11DC" w:rsidRDefault="00BA1821" w:rsidP="00BA1821">
      <w:pPr>
        <w:ind w:left="1080"/>
      </w:pPr>
    </w:p>
    <w:p w14:paraId="17C7B24C" w14:textId="77777777" w:rsidR="00BA1821" w:rsidRPr="006E11DC" w:rsidRDefault="00BA1821" w:rsidP="00BA1821">
      <w:pPr>
        <w:ind w:left="1224"/>
        <w:rPr>
          <w:lang w:eastAsia="en-US"/>
        </w:rPr>
      </w:pPr>
    </w:p>
    <w:p w14:paraId="23916DAD" w14:textId="04F38220" w:rsidR="00BA1821" w:rsidRPr="006E11DC" w:rsidRDefault="00BA1821" w:rsidP="002B549C">
      <w:pPr>
        <w:numPr>
          <w:ilvl w:val="1"/>
          <w:numId w:val="1"/>
        </w:numPr>
        <w:rPr>
          <w:b/>
        </w:rPr>
      </w:pPr>
      <w:r w:rsidRPr="006E11DC">
        <w:rPr>
          <w:b/>
        </w:rPr>
        <w:t>11-1</w:t>
      </w:r>
      <w:r w:rsidR="004C583B">
        <w:rPr>
          <w:b/>
        </w:rPr>
        <w:t>6</w:t>
      </w:r>
      <w:r w:rsidRPr="006E11DC">
        <w:rPr>
          <w:b/>
        </w:rPr>
        <w:t>/</w:t>
      </w:r>
      <w:r w:rsidR="002B549C">
        <w:rPr>
          <w:b/>
        </w:rPr>
        <w:t>882</w:t>
      </w:r>
      <w:r w:rsidRPr="006E11DC">
        <w:rPr>
          <w:b/>
        </w:rPr>
        <w:t>r0, “</w:t>
      </w:r>
      <w:r w:rsidR="002B549C" w:rsidRPr="002B549C">
        <w:rPr>
          <w:b/>
          <w:bCs/>
        </w:rPr>
        <w:t>Comment resolution on TOMI</w:t>
      </w:r>
      <w:r w:rsidRPr="006E11DC">
        <w:rPr>
          <w:b/>
          <w:bCs/>
          <w:lang w:val="en-GB"/>
        </w:rPr>
        <w:t>”</w:t>
      </w:r>
    </w:p>
    <w:p w14:paraId="1D293F18" w14:textId="2476B829" w:rsidR="00BA1821" w:rsidRPr="006E11DC" w:rsidRDefault="00BA1821" w:rsidP="002B549C">
      <w:pPr>
        <w:numPr>
          <w:ilvl w:val="2"/>
          <w:numId w:val="1"/>
        </w:numPr>
        <w:rPr>
          <w:lang w:eastAsia="en-US"/>
        </w:rPr>
      </w:pPr>
      <w:r w:rsidRPr="006E11DC">
        <w:t xml:space="preserve"> Presented by </w:t>
      </w:r>
      <w:r w:rsidR="002B549C" w:rsidRPr="002B549C">
        <w:rPr>
          <w:lang w:eastAsia="en-US"/>
        </w:rPr>
        <w:t xml:space="preserve">Alfred Asterjadhi </w:t>
      </w:r>
      <w:r w:rsidRPr="006E11DC">
        <w:t>(</w:t>
      </w:r>
      <w:r w:rsidR="002B549C">
        <w:t>Qualcomm</w:t>
      </w:r>
      <w:r w:rsidRPr="006E11DC">
        <w:t>)</w:t>
      </w:r>
    </w:p>
    <w:p w14:paraId="52664CDE" w14:textId="6BE9D023" w:rsidR="00BA1821" w:rsidRPr="006E11DC" w:rsidRDefault="00BA1821" w:rsidP="00BA1821">
      <w:pPr>
        <w:numPr>
          <w:ilvl w:val="2"/>
          <w:numId w:val="1"/>
        </w:numPr>
        <w:rPr>
          <w:lang w:eastAsia="en-US"/>
        </w:rPr>
      </w:pPr>
      <w:r w:rsidRPr="006E11DC">
        <w:t xml:space="preserve"> Strawpoll </w:t>
      </w:r>
      <w:r w:rsidR="004C583B">
        <w:t>deferred to make additional changes</w:t>
      </w:r>
      <w:r w:rsidRPr="006E11DC">
        <w:t xml:space="preserve"> </w:t>
      </w:r>
    </w:p>
    <w:p w14:paraId="11914686" w14:textId="77777777" w:rsidR="00BA1821" w:rsidRPr="006E11DC" w:rsidRDefault="00BA1821" w:rsidP="00BA1821">
      <w:pPr>
        <w:ind w:left="1080"/>
      </w:pPr>
    </w:p>
    <w:p w14:paraId="7A63A5A5" w14:textId="77777777" w:rsidR="00055683" w:rsidRPr="006E11DC" w:rsidRDefault="00055683" w:rsidP="00055683">
      <w:pPr>
        <w:ind w:left="1224"/>
        <w:rPr>
          <w:lang w:eastAsia="en-US"/>
        </w:rPr>
      </w:pPr>
    </w:p>
    <w:p w14:paraId="5BD6B555" w14:textId="2171F2B9" w:rsidR="00055683" w:rsidRPr="004C583B" w:rsidRDefault="00055683" w:rsidP="004C583B">
      <w:pPr>
        <w:numPr>
          <w:ilvl w:val="1"/>
          <w:numId w:val="1"/>
        </w:numPr>
        <w:rPr>
          <w:b/>
          <w:bCs/>
        </w:rPr>
      </w:pPr>
      <w:r w:rsidRPr="006E11DC">
        <w:rPr>
          <w:b/>
        </w:rPr>
        <w:t>11-1</w:t>
      </w:r>
      <w:r w:rsidR="004C583B">
        <w:rPr>
          <w:b/>
        </w:rPr>
        <w:t>6</w:t>
      </w:r>
      <w:r w:rsidRPr="006E11DC">
        <w:rPr>
          <w:b/>
        </w:rPr>
        <w:t>/</w:t>
      </w:r>
      <w:r w:rsidR="004C583B">
        <w:rPr>
          <w:b/>
        </w:rPr>
        <w:t>883</w:t>
      </w:r>
      <w:r w:rsidRPr="006E11DC">
        <w:rPr>
          <w:b/>
        </w:rPr>
        <w:t>r</w:t>
      </w:r>
      <w:r w:rsidR="004C583B">
        <w:rPr>
          <w:b/>
        </w:rPr>
        <w:t>1</w:t>
      </w:r>
      <w:r w:rsidRPr="006E11DC">
        <w:rPr>
          <w:b/>
        </w:rPr>
        <w:t>, “</w:t>
      </w:r>
      <w:r w:rsidR="004C583B" w:rsidRPr="004C583B">
        <w:rPr>
          <w:b/>
          <w:bCs/>
        </w:rPr>
        <w:t>Comment resolution for CID152</w:t>
      </w:r>
      <w:r w:rsidRPr="004C583B">
        <w:rPr>
          <w:b/>
          <w:bCs/>
          <w:lang w:val="en-GB"/>
        </w:rPr>
        <w:t>”</w:t>
      </w:r>
    </w:p>
    <w:p w14:paraId="56F76A99" w14:textId="6EC809C4" w:rsidR="00055683" w:rsidRPr="006E11DC" w:rsidRDefault="00055683" w:rsidP="00055683">
      <w:pPr>
        <w:numPr>
          <w:ilvl w:val="2"/>
          <w:numId w:val="1"/>
        </w:numPr>
      </w:pPr>
      <w:r w:rsidRPr="006E11DC">
        <w:t xml:space="preserve"> Presented by </w:t>
      </w:r>
      <w:r w:rsidR="004C583B">
        <w:rPr>
          <w:lang w:eastAsia="en-US"/>
        </w:rPr>
        <w:t xml:space="preserve">Jayh Park </w:t>
      </w:r>
      <w:r w:rsidR="004C583B" w:rsidRPr="006E11DC">
        <w:t>(</w:t>
      </w:r>
      <w:r w:rsidR="004C583B">
        <w:t>LGE</w:t>
      </w:r>
      <w:r w:rsidR="004C583B" w:rsidRPr="006E11DC">
        <w:t>)</w:t>
      </w:r>
    </w:p>
    <w:p w14:paraId="6CC15EEC" w14:textId="77777777" w:rsidR="00055683" w:rsidRPr="006E11DC" w:rsidRDefault="00055683" w:rsidP="00055683">
      <w:pPr>
        <w:numPr>
          <w:ilvl w:val="2"/>
          <w:numId w:val="1"/>
        </w:numPr>
        <w:rPr>
          <w:lang w:eastAsia="en-US"/>
        </w:rPr>
      </w:pPr>
      <w:r w:rsidRPr="006E11DC">
        <w:t xml:space="preserve"> Strawpoll 1: </w:t>
      </w:r>
    </w:p>
    <w:p w14:paraId="516380CA" w14:textId="5286026A" w:rsidR="00055683" w:rsidRPr="006E11DC" w:rsidRDefault="00055683" w:rsidP="00055683">
      <w:pPr>
        <w:numPr>
          <w:ilvl w:val="3"/>
          <w:numId w:val="1"/>
        </w:numPr>
        <w:rPr>
          <w:lang w:eastAsia="en-US"/>
        </w:rPr>
      </w:pPr>
      <w:r w:rsidRPr="006E11DC">
        <w:t>“</w:t>
      </w:r>
      <w:r w:rsidR="004C583B" w:rsidRPr="00D04028">
        <w:t>Do you agree to ad</w:t>
      </w:r>
      <w:r w:rsidR="004C583B">
        <w:t>d to the 11ax specification D0.1</w:t>
      </w:r>
      <w:r w:rsidR="004C583B" w:rsidRPr="00D04028">
        <w:t xml:space="preserve"> the comment resolutions in document 16/8</w:t>
      </w:r>
      <w:r w:rsidR="004C583B">
        <w:t>83</w:t>
      </w:r>
      <w:r w:rsidR="004C583B" w:rsidRPr="00D04028">
        <w:t>r</w:t>
      </w:r>
      <w:r w:rsidR="004C583B">
        <w:t>1</w:t>
      </w:r>
      <w:r w:rsidR="004C583B" w:rsidRPr="00D04028">
        <w:t xml:space="preserve"> for CIDs:</w:t>
      </w:r>
      <w:r w:rsidR="004C583B">
        <w:t xml:space="preserve"> 152</w:t>
      </w:r>
      <w:r w:rsidRPr="006E11DC">
        <w:t>”</w:t>
      </w:r>
    </w:p>
    <w:p w14:paraId="1FE4CB45" w14:textId="77777777" w:rsidR="004C583B" w:rsidRPr="004E2B8F" w:rsidRDefault="004C583B" w:rsidP="004C583B">
      <w:pPr>
        <w:numPr>
          <w:ilvl w:val="3"/>
          <w:numId w:val="1"/>
        </w:numPr>
        <w:rPr>
          <w:highlight w:val="green"/>
        </w:rPr>
      </w:pPr>
      <w:r w:rsidRPr="004E2B8F">
        <w:rPr>
          <w:highlight w:val="green"/>
        </w:rPr>
        <w:t>Results: Strawpoll passed with no objection</w:t>
      </w:r>
    </w:p>
    <w:p w14:paraId="3DE4D4C6" w14:textId="77777777" w:rsidR="00055683" w:rsidRPr="006E11DC" w:rsidRDefault="00055683" w:rsidP="004C583B">
      <w:pPr>
        <w:ind w:left="1080"/>
        <w:rPr>
          <w:lang w:eastAsia="en-US"/>
        </w:rPr>
      </w:pPr>
    </w:p>
    <w:p w14:paraId="3D7BA1AB" w14:textId="6746E9DE" w:rsidR="00055683" w:rsidRDefault="00055683" w:rsidP="004C583B"/>
    <w:p w14:paraId="2AC55F3C" w14:textId="77777777" w:rsidR="00EB6488" w:rsidRDefault="00EB6488">
      <w:pPr>
        <w:rPr>
          <w:b/>
          <w:sz w:val="28"/>
          <w:u w:val="single"/>
          <w:lang w:eastAsia="ja-JP"/>
        </w:rPr>
      </w:pPr>
      <w:r>
        <w:rPr>
          <w:b/>
          <w:sz w:val="28"/>
          <w:u w:val="single"/>
          <w:lang w:eastAsia="ja-JP"/>
        </w:rPr>
        <w:br w:type="page"/>
      </w:r>
    </w:p>
    <w:p w14:paraId="412133E1" w14:textId="07DC5569" w:rsidR="00EB6488" w:rsidRPr="001F0053" w:rsidRDefault="00EB6488" w:rsidP="00EB6488">
      <w:pPr>
        <w:rPr>
          <w:b/>
          <w:sz w:val="28"/>
          <w:u w:val="single"/>
          <w:lang w:eastAsia="ja-JP"/>
        </w:rPr>
      </w:pPr>
      <w:r>
        <w:rPr>
          <w:b/>
          <w:sz w:val="28"/>
          <w:u w:val="single"/>
          <w:lang w:eastAsia="ja-JP"/>
        </w:rPr>
        <w:lastRenderedPageBreak/>
        <w:t>Tuesday</w:t>
      </w:r>
      <w:r>
        <w:rPr>
          <w:rFonts w:hint="eastAsia"/>
          <w:b/>
          <w:sz w:val="28"/>
          <w:u w:val="single"/>
          <w:lang w:eastAsia="ja-JP"/>
        </w:rPr>
        <w:t xml:space="preserve">, </w:t>
      </w:r>
      <w:r>
        <w:rPr>
          <w:b/>
          <w:sz w:val="28"/>
          <w:u w:val="single"/>
          <w:lang w:eastAsia="ja-JP"/>
        </w:rPr>
        <w:t>September 13</w:t>
      </w:r>
      <w:r w:rsidRPr="00112A14">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b/>
          <w:sz w:val="28"/>
          <w:u w:val="single"/>
          <w:lang w:eastAsia="ja-JP"/>
        </w:rPr>
        <w:t>AM2</w:t>
      </w:r>
      <w:r w:rsidRPr="001F0053">
        <w:rPr>
          <w:b/>
          <w:sz w:val="28"/>
          <w:u w:val="single"/>
        </w:rPr>
        <w:t xml:space="preserve"> </w:t>
      </w:r>
      <w:r>
        <w:rPr>
          <w:rFonts w:hint="eastAsia"/>
          <w:b/>
          <w:sz w:val="28"/>
          <w:u w:val="single"/>
          <w:lang w:eastAsia="ja-JP"/>
        </w:rPr>
        <w:t>TGax Session (</w:t>
      </w:r>
      <w:r>
        <w:rPr>
          <w:b/>
          <w:sz w:val="28"/>
          <w:u w:val="single"/>
          <w:lang w:eastAsia="ja-JP"/>
        </w:rPr>
        <w:t>10</w:t>
      </w:r>
      <w:r>
        <w:rPr>
          <w:rFonts w:hint="eastAsia"/>
          <w:b/>
          <w:sz w:val="28"/>
          <w:u w:val="single"/>
          <w:lang w:eastAsia="ja-JP"/>
        </w:rPr>
        <w:t>:</w:t>
      </w:r>
      <w:r>
        <w:rPr>
          <w:b/>
          <w:sz w:val="28"/>
          <w:u w:val="single"/>
          <w:lang w:eastAsia="ja-JP"/>
        </w:rPr>
        <w:t>3</w:t>
      </w:r>
      <w:r>
        <w:rPr>
          <w:rFonts w:hint="eastAsia"/>
          <w:b/>
          <w:sz w:val="28"/>
          <w:u w:val="single"/>
          <w:lang w:eastAsia="ja-JP"/>
        </w:rPr>
        <w:t>0-</w:t>
      </w:r>
      <w:r>
        <w:rPr>
          <w:b/>
          <w:sz w:val="28"/>
          <w:u w:val="single"/>
          <w:lang w:eastAsia="ja-JP"/>
        </w:rPr>
        <w:t>12</w:t>
      </w:r>
      <w:r>
        <w:rPr>
          <w:rFonts w:hint="eastAsia"/>
          <w:b/>
          <w:sz w:val="28"/>
          <w:u w:val="single"/>
          <w:lang w:eastAsia="ja-JP"/>
        </w:rPr>
        <w:t>:30</w:t>
      </w:r>
      <w:r>
        <w:rPr>
          <w:b/>
          <w:sz w:val="28"/>
          <w:u w:val="single"/>
          <w:lang w:eastAsia="ja-JP"/>
        </w:rPr>
        <w:t>PM</w:t>
      </w:r>
      <w:r>
        <w:rPr>
          <w:rFonts w:hint="eastAsia"/>
          <w:b/>
          <w:sz w:val="28"/>
          <w:u w:val="single"/>
          <w:lang w:eastAsia="ja-JP"/>
        </w:rPr>
        <w:t>)</w:t>
      </w:r>
    </w:p>
    <w:p w14:paraId="31D0252B" w14:textId="77777777" w:rsidR="00EB6488" w:rsidRPr="00A36A5F" w:rsidRDefault="00EB6488" w:rsidP="00EB6488"/>
    <w:p w14:paraId="192EA1B7" w14:textId="77777777" w:rsidR="00EB6488" w:rsidRPr="006E11DC" w:rsidRDefault="00EB6488" w:rsidP="00EB6488">
      <w:pPr>
        <w:numPr>
          <w:ilvl w:val="0"/>
          <w:numId w:val="7"/>
        </w:numPr>
        <w:rPr>
          <w:b/>
        </w:rPr>
      </w:pPr>
      <w:r w:rsidRPr="006E11DC">
        <w:rPr>
          <w:rFonts w:hint="eastAsia"/>
          <w:b/>
          <w:lang w:eastAsia="ja-JP"/>
        </w:rPr>
        <w:t xml:space="preserve">The meeting called to order </w:t>
      </w:r>
      <w:r w:rsidRPr="006E11DC">
        <w:rPr>
          <w:b/>
          <w:lang w:eastAsia="ja-JP"/>
        </w:rPr>
        <w:t xml:space="preserve">at 10:30am </w:t>
      </w:r>
      <w:r w:rsidRPr="006E11DC">
        <w:rPr>
          <w:rFonts w:hint="eastAsia"/>
          <w:b/>
          <w:lang w:eastAsia="ja-JP"/>
        </w:rPr>
        <w:t xml:space="preserve">by </w:t>
      </w:r>
      <w:r w:rsidRPr="006E11DC">
        <w:rPr>
          <w:b/>
          <w:lang w:eastAsia="ja-JP"/>
        </w:rPr>
        <w:t xml:space="preserve">Reza Hedayat </w:t>
      </w:r>
      <w:r w:rsidRPr="006E11DC">
        <w:rPr>
          <w:rFonts w:hint="eastAsia"/>
          <w:b/>
          <w:lang w:eastAsia="ja-JP"/>
        </w:rPr>
        <w:t>(</w:t>
      </w:r>
      <w:r w:rsidRPr="006E11DC">
        <w:rPr>
          <w:b/>
          <w:lang w:eastAsia="ja-JP"/>
        </w:rPr>
        <w:t>Newracom</w:t>
      </w:r>
      <w:r w:rsidRPr="006E11DC">
        <w:rPr>
          <w:rFonts w:hint="eastAsia"/>
          <w:b/>
          <w:lang w:eastAsia="ja-JP"/>
        </w:rPr>
        <w:t xml:space="preserve">), the </w:t>
      </w:r>
      <w:r w:rsidRPr="006E11DC">
        <w:rPr>
          <w:b/>
          <w:lang w:eastAsia="ja-JP"/>
        </w:rPr>
        <w:t>co-</w:t>
      </w:r>
      <w:r w:rsidRPr="006E11DC">
        <w:rPr>
          <w:rFonts w:hint="eastAsia"/>
          <w:b/>
          <w:lang w:eastAsia="ja-JP"/>
        </w:rPr>
        <w:t>chair of the TGax</w:t>
      </w:r>
      <w:r w:rsidRPr="006E11DC">
        <w:rPr>
          <w:b/>
          <w:lang w:eastAsia="ja-JP"/>
        </w:rPr>
        <w:t xml:space="preserve"> MAC Ad hoc</w:t>
      </w:r>
    </w:p>
    <w:p w14:paraId="2CFE9AB6" w14:textId="643360E6" w:rsidR="00EB6488" w:rsidRPr="006E11DC" w:rsidRDefault="00EB6488" w:rsidP="00EB6488">
      <w:pPr>
        <w:numPr>
          <w:ilvl w:val="1"/>
          <w:numId w:val="7"/>
        </w:numPr>
        <w:rPr>
          <w:highlight w:val="lightGray"/>
        </w:rPr>
      </w:pPr>
      <w:r w:rsidRPr="006E11DC">
        <w:rPr>
          <w:rFonts w:hint="eastAsia"/>
          <w:lang w:eastAsia="ja-JP"/>
        </w:rPr>
        <w:t xml:space="preserve"> </w:t>
      </w:r>
      <w:r w:rsidRPr="006E11DC">
        <w:rPr>
          <w:rFonts w:hint="eastAsia"/>
          <w:highlight w:val="lightGray"/>
          <w:lang w:eastAsia="ja-JP"/>
        </w:rPr>
        <w:t xml:space="preserve">About </w:t>
      </w:r>
      <w:r w:rsidR="00713CFE">
        <w:rPr>
          <w:highlight w:val="lightGray"/>
          <w:lang w:eastAsia="ja-JP"/>
        </w:rPr>
        <w:t>37</w:t>
      </w:r>
      <w:r w:rsidRPr="006E11DC">
        <w:rPr>
          <w:highlight w:val="lightGray"/>
          <w:lang w:eastAsia="ja-JP"/>
        </w:rPr>
        <w:t xml:space="preserve"> </w:t>
      </w:r>
      <w:r w:rsidRPr="006E11DC">
        <w:rPr>
          <w:rFonts w:hint="eastAsia"/>
          <w:highlight w:val="lightGray"/>
          <w:lang w:eastAsia="ja-JP"/>
        </w:rPr>
        <w:t>people are in the room.</w:t>
      </w:r>
    </w:p>
    <w:p w14:paraId="3E81F88E" w14:textId="77777777" w:rsidR="00EB6488" w:rsidRPr="006E11DC" w:rsidRDefault="00EB6488" w:rsidP="00EB6488"/>
    <w:p w14:paraId="1B294185" w14:textId="77777777" w:rsidR="00EB6488" w:rsidRPr="006E11DC" w:rsidRDefault="00EB6488" w:rsidP="00EB6488">
      <w:pPr>
        <w:numPr>
          <w:ilvl w:val="0"/>
          <w:numId w:val="7"/>
        </w:numPr>
        <w:rPr>
          <w:b/>
        </w:rPr>
      </w:pPr>
      <w:r w:rsidRPr="006E11DC">
        <w:rPr>
          <w:rFonts w:hint="eastAsia"/>
          <w:b/>
          <w:lang w:eastAsia="ja-JP"/>
        </w:rPr>
        <w:t>Announcement</w:t>
      </w:r>
    </w:p>
    <w:p w14:paraId="18C34E4E" w14:textId="77777777" w:rsidR="00EB6488" w:rsidRPr="006E11DC" w:rsidRDefault="00EB6488" w:rsidP="00EB6488">
      <w:pPr>
        <w:numPr>
          <w:ilvl w:val="1"/>
          <w:numId w:val="7"/>
        </w:numPr>
      </w:pPr>
      <w:r w:rsidRPr="006E11DC">
        <w:rPr>
          <w:rFonts w:hint="eastAsia"/>
          <w:lang w:eastAsia="ja-JP"/>
        </w:rPr>
        <w:t xml:space="preserve"> </w:t>
      </w:r>
      <w:r w:rsidRPr="006E11DC">
        <w:t xml:space="preserve">Agenda </w:t>
      </w:r>
      <w:r w:rsidRPr="006E11DC">
        <w:rPr>
          <w:rFonts w:hint="eastAsia"/>
          <w:lang w:eastAsia="ja-JP"/>
        </w:rPr>
        <w:t>Doc.</w:t>
      </w:r>
      <w:r w:rsidRPr="006E11DC">
        <w:t>11-1</w:t>
      </w:r>
      <w:r w:rsidRPr="006E11DC">
        <w:rPr>
          <w:lang w:eastAsia="ja-JP"/>
        </w:rPr>
        <w:t>6</w:t>
      </w:r>
      <w:r w:rsidRPr="006E11DC">
        <w:rPr>
          <w:rFonts w:hint="eastAsia"/>
          <w:lang w:eastAsia="ja-JP"/>
        </w:rPr>
        <w:t>/</w:t>
      </w:r>
      <w:r w:rsidRPr="006E11DC">
        <w:rPr>
          <w:lang w:eastAsia="ja-JP"/>
        </w:rPr>
        <w:t>1247</w:t>
      </w:r>
      <w:r w:rsidRPr="006E11DC">
        <w:rPr>
          <w:rFonts w:hint="eastAsia"/>
          <w:lang w:eastAsia="ja-JP"/>
        </w:rPr>
        <w:t xml:space="preserve"> on the server. Rev. </w:t>
      </w:r>
      <w:r w:rsidRPr="006E11DC">
        <w:rPr>
          <w:lang w:eastAsia="ja-JP"/>
        </w:rPr>
        <w:t>0</w:t>
      </w:r>
      <w:r w:rsidRPr="006E11DC">
        <w:rPr>
          <w:rFonts w:hint="eastAsia"/>
          <w:lang w:eastAsia="ja-JP"/>
        </w:rPr>
        <w:t xml:space="preserve"> is the working document.</w:t>
      </w:r>
    </w:p>
    <w:p w14:paraId="179FC8A6" w14:textId="77777777" w:rsidR="00EB6488" w:rsidRPr="006E11DC" w:rsidRDefault="00EB6488" w:rsidP="00EB6488">
      <w:pPr>
        <w:numPr>
          <w:ilvl w:val="1"/>
          <w:numId w:val="7"/>
        </w:numPr>
      </w:pPr>
      <w:r w:rsidRPr="006E11DC">
        <w:rPr>
          <w:rFonts w:hint="eastAsia"/>
          <w:lang w:eastAsia="ja-JP"/>
        </w:rPr>
        <w:t xml:space="preserve"> Meeting Protocol: </w:t>
      </w:r>
      <w:r w:rsidRPr="006E11DC">
        <w:rPr>
          <w:lang w:eastAsia="ja-JP"/>
        </w:rPr>
        <w:t xml:space="preserve">The </w:t>
      </w:r>
      <w:r w:rsidRPr="006E11DC">
        <w:rPr>
          <w:rFonts w:hint="eastAsia"/>
          <w:lang w:eastAsia="ja-JP"/>
        </w:rPr>
        <w:t>Chair asked to state name and affiliation when speaking for the first time.</w:t>
      </w:r>
    </w:p>
    <w:p w14:paraId="67E158A0" w14:textId="77777777" w:rsidR="00EB6488" w:rsidRPr="006E11DC" w:rsidRDefault="00EB6488" w:rsidP="00EB6488">
      <w:pPr>
        <w:numPr>
          <w:ilvl w:val="1"/>
          <w:numId w:val="7"/>
        </w:numPr>
      </w:pPr>
      <w:r w:rsidRPr="006E11DC">
        <w:rPr>
          <w:rFonts w:hint="eastAsia"/>
          <w:lang w:eastAsia="ja-JP"/>
        </w:rPr>
        <w:t xml:space="preserve"> Attendance reminder.</w:t>
      </w:r>
    </w:p>
    <w:p w14:paraId="4B11E78A" w14:textId="77777777" w:rsidR="00EB6488" w:rsidRPr="006E11DC" w:rsidRDefault="00EB6488" w:rsidP="00EB6488">
      <w:pPr>
        <w:numPr>
          <w:ilvl w:val="2"/>
          <w:numId w:val="7"/>
        </w:numPr>
      </w:pPr>
      <w:r w:rsidRPr="006E11DC">
        <w:rPr>
          <w:rFonts w:hint="eastAsia"/>
          <w:lang w:eastAsia="ja-JP"/>
        </w:rPr>
        <w:t xml:space="preserve"> The attendance server: </w:t>
      </w:r>
      <w:r w:rsidRPr="006E11DC">
        <w:t>https://imat.ieee.org/</w:t>
      </w:r>
    </w:p>
    <w:p w14:paraId="08EC64D0" w14:textId="77777777" w:rsidR="00EB6488" w:rsidRPr="006E11DC" w:rsidRDefault="00EB6488" w:rsidP="00EB6488"/>
    <w:p w14:paraId="6FE44492" w14:textId="77777777" w:rsidR="00EB6488" w:rsidRPr="006E11DC" w:rsidRDefault="00EB6488" w:rsidP="00EB6488">
      <w:pPr>
        <w:numPr>
          <w:ilvl w:val="0"/>
          <w:numId w:val="7"/>
        </w:numPr>
        <w:rPr>
          <w:b/>
          <w:highlight w:val="lightGray"/>
        </w:rPr>
      </w:pPr>
      <w:r w:rsidRPr="006E11DC">
        <w:rPr>
          <w:rFonts w:hint="eastAsia"/>
          <w:b/>
          <w:highlight w:val="lightGray"/>
          <w:lang w:eastAsia="ja-JP"/>
        </w:rPr>
        <w:t>The chair reviewed the mandatory 5 slides of P&amp;P.</w:t>
      </w:r>
    </w:p>
    <w:p w14:paraId="23277A0B" w14:textId="77777777" w:rsidR="00EB6488" w:rsidRPr="006E11DC" w:rsidRDefault="00EB6488" w:rsidP="00EB6488">
      <w:pPr>
        <w:numPr>
          <w:ilvl w:val="1"/>
          <w:numId w:val="7"/>
        </w:numPr>
        <w:rPr>
          <w:highlight w:val="lightGray"/>
        </w:rPr>
      </w:pPr>
      <w:r w:rsidRPr="006E11DC">
        <w:rPr>
          <w:rFonts w:hint="eastAsia"/>
          <w:highlight w:val="lightGray"/>
          <w:lang w:eastAsia="ja-JP"/>
        </w:rPr>
        <w:t xml:space="preserve"> Instructions f</w:t>
      </w:r>
      <w:r w:rsidRPr="006E11DC">
        <w:rPr>
          <w:highlight w:val="lightGray"/>
          <w:lang w:eastAsia="ja-JP"/>
        </w:rPr>
        <w:t>rom</w:t>
      </w:r>
      <w:r w:rsidRPr="006E11DC">
        <w:rPr>
          <w:rFonts w:hint="eastAsia"/>
          <w:highlight w:val="lightGray"/>
          <w:lang w:eastAsia="ja-JP"/>
        </w:rPr>
        <w:t xml:space="preserve"> the WG Chair.</w:t>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t xml:space="preserve">     [reviewed</w:t>
      </w:r>
      <w:r w:rsidRPr="006E11DC">
        <w:rPr>
          <w:strike/>
          <w:highlight w:val="lightGray"/>
        </w:rPr>
        <w:t>, did not review</w:t>
      </w:r>
      <w:r w:rsidRPr="006E11DC">
        <w:rPr>
          <w:highlight w:val="lightGray"/>
          <w:lang w:eastAsia="ja-JP"/>
        </w:rPr>
        <w:t>]</w:t>
      </w:r>
    </w:p>
    <w:p w14:paraId="3C81CC24" w14:textId="77777777" w:rsidR="00EB6488" w:rsidRPr="006E11DC" w:rsidRDefault="00EB6488" w:rsidP="00EB6488">
      <w:pPr>
        <w:numPr>
          <w:ilvl w:val="1"/>
          <w:numId w:val="7"/>
        </w:numPr>
        <w:rPr>
          <w:highlight w:val="lightGray"/>
        </w:rPr>
      </w:pPr>
      <w:r w:rsidRPr="006E11DC">
        <w:rPr>
          <w:rFonts w:hint="eastAsia"/>
          <w:highlight w:val="lightGray"/>
          <w:lang w:eastAsia="ja-JP"/>
        </w:rPr>
        <w:t xml:space="preserve"> Participants, Patents, and Duty to Inform.</w:t>
      </w:r>
      <w:r w:rsidRPr="006E11DC">
        <w:rPr>
          <w:highlight w:val="lightGray"/>
          <w:lang w:eastAsia="ja-JP"/>
        </w:rPr>
        <w:tab/>
      </w:r>
      <w:r w:rsidRPr="006E11DC">
        <w:rPr>
          <w:highlight w:val="lightGray"/>
          <w:lang w:eastAsia="ja-JP"/>
        </w:rPr>
        <w:tab/>
      </w:r>
      <w:r w:rsidRPr="006E11DC">
        <w:rPr>
          <w:highlight w:val="lightGray"/>
          <w:lang w:eastAsia="ja-JP"/>
        </w:rPr>
        <w:tab/>
        <w:t xml:space="preserve">     [reviewed</w:t>
      </w:r>
      <w:r w:rsidRPr="006E11DC">
        <w:rPr>
          <w:strike/>
          <w:highlight w:val="lightGray"/>
          <w:lang w:eastAsia="ja-JP"/>
        </w:rPr>
        <w:t>, did not review</w:t>
      </w:r>
      <w:r w:rsidRPr="006E11DC">
        <w:rPr>
          <w:highlight w:val="lightGray"/>
          <w:lang w:eastAsia="ja-JP"/>
        </w:rPr>
        <w:t>]</w:t>
      </w:r>
    </w:p>
    <w:p w14:paraId="5A815A3E" w14:textId="77777777" w:rsidR="00EB6488" w:rsidRPr="006E11DC" w:rsidRDefault="00EB6488" w:rsidP="00EB6488">
      <w:pPr>
        <w:numPr>
          <w:ilvl w:val="1"/>
          <w:numId w:val="7"/>
        </w:numPr>
        <w:rPr>
          <w:highlight w:val="lightGray"/>
        </w:rPr>
      </w:pPr>
      <w:r w:rsidRPr="006E11DC">
        <w:rPr>
          <w:rFonts w:hint="eastAsia"/>
          <w:highlight w:val="lightGray"/>
          <w:lang w:eastAsia="ja-JP"/>
        </w:rPr>
        <w:t xml:space="preserve"> Patent Related Links.</w:t>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t xml:space="preserve">     [reviewed</w:t>
      </w:r>
      <w:r w:rsidRPr="006E11DC">
        <w:rPr>
          <w:strike/>
          <w:highlight w:val="lightGray"/>
          <w:lang w:eastAsia="ja-JP"/>
        </w:rPr>
        <w:t>, did not review</w:t>
      </w:r>
      <w:r w:rsidRPr="006E11DC">
        <w:rPr>
          <w:highlight w:val="lightGray"/>
          <w:lang w:eastAsia="ja-JP"/>
        </w:rPr>
        <w:t>]</w:t>
      </w:r>
    </w:p>
    <w:p w14:paraId="2F6FDC35" w14:textId="77777777" w:rsidR="00EB6488" w:rsidRPr="006E11DC" w:rsidRDefault="00EB6488" w:rsidP="00EB6488">
      <w:pPr>
        <w:numPr>
          <w:ilvl w:val="1"/>
          <w:numId w:val="7"/>
        </w:numPr>
        <w:rPr>
          <w:highlight w:val="lightGray"/>
        </w:rPr>
      </w:pPr>
      <w:r w:rsidRPr="006E11DC">
        <w:rPr>
          <w:rFonts w:hint="eastAsia"/>
          <w:highlight w:val="lightGray"/>
          <w:lang w:eastAsia="ja-JP"/>
        </w:rPr>
        <w:t xml:space="preserve"> Call for potentially essential patents.</w:t>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t xml:space="preserve">      </w:t>
      </w:r>
    </w:p>
    <w:p w14:paraId="715FB55E" w14:textId="77777777" w:rsidR="00EB6488" w:rsidRPr="006E11DC" w:rsidRDefault="00EB6488" w:rsidP="00EB6488">
      <w:pPr>
        <w:numPr>
          <w:ilvl w:val="2"/>
          <w:numId w:val="7"/>
        </w:numPr>
        <w:rPr>
          <w:highlight w:val="lightGray"/>
        </w:rPr>
      </w:pPr>
      <w:r w:rsidRPr="006E11DC">
        <w:rPr>
          <w:rFonts w:hint="eastAsia"/>
          <w:highlight w:val="lightGray"/>
          <w:lang w:eastAsia="ja-JP"/>
        </w:rPr>
        <w:t>Chair asked if anyone is aware of potentially essential patents</w:t>
      </w:r>
      <w:r w:rsidRPr="006E11DC">
        <w:rPr>
          <w:highlight w:val="lightGray"/>
          <w:lang w:eastAsia="ja-JP"/>
        </w:rPr>
        <w:t xml:space="preserve"> </w:t>
      </w:r>
    </w:p>
    <w:p w14:paraId="7FBDC85D" w14:textId="77777777" w:rsidR="00EB6488" w:rsidRPr="006E11DC" w:rsidRDefault="00EB6488" w:rsidP="00EB6488">
      <w:pPr>
        <w:ind w:left="1224"/>
        <w:rPr>
          <w:highlight w:val="lightGray"/>
        </w:rPr>
      </w:pPr>
      <w:r w:rsidRPr="006E11DC">
        <w:rPr>
          <w:highlight w:val="lightGray"/>
          <w:lang w:eastAsia="ja-JP"/>
        </w:rPr>
        <w:t xml:space="preserve">    [Asked. </w:t>
      </w:r>
      <w:r w:rsidRPr="006E11DC">
        <w:rPr>
          <w:strike/>
          <w:highlight w:val="lightGray"/>
          <w:lang w:eastAsia="ja-JP"/>
        </w:rPr>
        <w:t>Did not ask</w:t>
      </w:r>
      <w:r w:rsidRPr="006E11DC">
        <w:rPr>
          <w:highlight w:val="lightGray"/>
          <w:lang w:eastAsia="ja-JP"/>
        </w:rPr>
        <w:t>]</w:t>
      </w:r>
    </w:p>
    <w:p w14:paraId="2EBC834F" w14:textId="77777777" w:rsidR="00EB6488" w:rsidRPr="006E11DC" w:rsidRDefault="00EB6488" w:rsidP="00EB6488">
      <w:pPr>
        <w:numPr>
          <w:ilvl w:val="2"/>
          <w:numId w:val="7"/>
        </w:numPr>
        <w:rPr>
          <w:highlight w:val="lightGray"/>
        </w:rPr>
      </w:pPr>
      <w:r w:rsidRPr="006E11DC">
        <w:rPr>
          <w:highlight w:val="lightGray"/>
          <w:lang w:eastAsia="ja-JP"/>
        </w:rPr>
        <w:t>P</w:t>
      </w:r>
      <w:r w:rsidRPr="006E11DC">
        <w:rPr>
          <w:rFonts w:hint="eastAsia"/>
          <w:highlight w:val="lightGray"/>
          <w:lang w:eastAsia="ja-JP"/>
        </w:rPr>
        <w:t xml:space="preserve">otentially </w:t>
      </w:r>
      <w:r w:rsidRPr="006E11DC">
        <w:rPr>
          <w:highlight w:val="lightGray"/>
          <w:lang w:eastAsia="ja-JP"/>
        </w:rPr>
        <w:t>essential</w:t>
      </w:r>
      <w:r w:rsidRPr="006E11DC">
        <w:rPr>
          <w:rFonts w:hint="eastAsia"/>
          <w:highlight w:val="lightGray"/>
          <w:lang w:eastAsia="ja-JP"/>
        </w:rPr>
        <w:t xml:space="preserve"> patents</w:t>
      </w:r>
      <w:r w:rsidRPr="006E11DC">
        <w:rPr>
          <w:highlight w:val="lightGray"/>
          <w:lang w:eastAsia="ja-JP"/>
        </w:rPr>
        <w:t xml:space="preserve"> </w:t>
      </w:r>
    </w:p>
    <w:p w14:paraId="11063A5B" w14:textId="77777777" w:rsidR="00EB6488" w:rsidRPr="006E11DC" w:rsidRDefault="00EB6488" w:rsidP="00EB6488">
      <w:pPr>
        <w:ind w:left="1224"/>
        <w:rPr>
          <w:highlight w:val="lightGray"/>
        </w:rPr>
      </w:pPr>
      <w:r w:rsidRPr="006E11DC">
        <w:rPr>
          <w:highlight w:val="lightGray"/>
          <w:lang w:eastAsia="ja-JP"/>
        </w:rPr>
        <w:t xml:space="preserve">    [None reported</w:t>
      </w:r>
      <w:r w:rsidRPr="006E11DC">
        <w:rPr>
          <w:strike/>
          <w:highlight w:val="lightGray"/>
          <w:lang w:eastAsia="ja-JP"/>
        </w:rPr>
        <w:t>. Reported as follows</w:t>
      </w:r>
      <w:r w:rsidRPr="006E11DC">
        <w:rPr>
          <w:highlight w:val="lightGray"/>
          <w:lang w:eastAsia="ja-JP"/>
        </w:rPr>
        <w:t>]</w:t>
      </w:r>
    </w:p>
    <w:p w14:paraId="36F96191" w14:textId="77777777" w:rsidR="00EB6488" w:rsidRPr="006E11DC" w:rsidRDefault="00EB6488" w:rsidP="00EB6488">
      <w:pPr>
        <w:numPr>
          <w:ilvl w:val="1"/>
          <w:numId w:val="7"/>
        </w:numPr>
        <w:rPr>
          <w:highlight w:val="lightGray"/>
        </w:rPr>
      </w:pPr>
      <w:r w:rsidRPr="006E11DC">
        <w:rPr>
          <w:rFonts w:hint="eastAsia"/>
          <w:highlight w:val="lightGray"/>
          <w:lang w:eastAsia="ja-JP"/>
        </w:rPr>
        <w:t xml:space="preserve"> Other Guidelines for IEEE WG Meetings.</w:t>
      </w:r>
    </w:p>
    <w:p w14:paraId="1820CD79" w14:textId="77777777" w:rsidR="00EB6488" w:rsidRPr="006E11DC" w:rsidRDefault="00EB6488" w:rsidP="00EB6488">
      <w:pPr>
        <w:rPr>
          <w:lang w:eastAsia="ja-JP"/>
        </w:rPr>
      </w:pPr>
    </w:p>
    <w:p w14:paraId="3D774D9C" w14:textId="77777777" w:rsidR="00EB6488" w:rsidRPr="006E11DC" w:rsidRDefault="00EB6488" w:rsidP="00EB6488">
      <w:pPr>
        <w:rPr>
          <w:bCs/>
          <w:lang w:eastAsia="ja-JP"/>
        </w:rPr>
      </w:pPr>
    </w:p>
    <w:p w14:paraId="24E92B6C" w14:textId="77777777" w:rsidR="00EB6488" w:rsidRPr="006E11DC" w:rsidRDefault="00EB6488" w:rsidP="00EB6488">
      <w:pPr>
        <w:numPr>
          <w:ilvl w:val="0"/>
          <w:numId w:val="7"/>
        </w:numPr>
        <w:rPr>
          <w:b/>
        </w:rPr>
      </w:pPr>
      <w:r w:rsidRPr="006E11DC">
        <w:rPr>
          <w:b/>
        </w:rPr>
        <w:t>The Chair called for presentations</w:t>
      </w:r>
    </w:p>
    <w:p w14:paraId="2033883B" w14:textId="1CE9C63C" w:rsidR="00EB6488" w:rsidRPr="006E11DC" w:rsidRDefault="00025D3C" w:rsidP="00EB6488">
      <w:pPr>
        <w:numPr>
          <w:ilvl w:val="1"/>
          <w:numId w:val="7"/>
        </w:numPr>
        <w:rPr>
          <w:highlight w:val="lightGray"/>
        </w:rPr>
      </w:pPr>
      <w:r>
        <w:rPr>
          <w:highlight w:val="lightGray"/>
        </w:rPr>
        <w:t xml:space="preserve">No additional </w:t>
      </w:r>
      <w:r w:rsidRPr="006E11DC">
        <w:rPr>
          <w:highlight w:val="lightGray"/>
        </w:rPr>
        <w:t xml:space="preserve">contributions </w:t>
      </w:r>
      <w:r>
        <w:rPr>
          <w:highlight w:val="lightGray"/>
        </w:rPr>
        <w:t>were requested to be added to the list of contributions.</w:t>
      </w:r>
    </w:p>
    <w:p w14:paraId="73FE0989" w14:textId="77777777" w:rsidR="00EB6488" w:rsidRPr="006E11DC" w:rsidRDefault="00EB6488" w:rsidP="00EB6488">
      <w:pPr>
        <w:ind w:left="792"/>
      </w:pPr>
    </w:p>
    <w:p w14:paraId="73C0BF42" w14:textId="77777777" w:rsidR="00EB6488" w:rsidRPr="006E11DC" w:rsidRDefault="00EB6488" w:rsidP="00EB6488">
      <w:pPr>
        <w:numPr>
          <w:ilvl w:val="0"/>
          <w:numId w:val="7"/>
        </w:numPr>
        <w:rPr>
          <w:b/>
        </w:rPr>
      </w:pPr>
      <w:r w:rsidRPr="006E11DC">
        <w:rPr>
          <w:b/>
        </w:rPr>
        <w:t>The Chair asked for approval of the agenda</w:t>
      </w:r>
    </w:p>
    <w:p w14:paraId="447635CC" w14:textId="77777777" w:rsidR="00EB6488" w:rsidRPr="006E11DC" w:rsidRDefault="00EB6488" w:rsidP="00EB6488">
      <w:pPr>
        <w:numPr>
          <w:ilvl w:val="1"/>
          <w:numId w:val="7"/>
        </w:numPr>
        <w:rPr>
          <w:highlight w:val="lightGray"/>
        </w:rPr>
      </w:pPr>
      <w:r w:rsidRPr="006E11DC">
        <w:rPr>
          <w:highlight w:val="lightGray"/>
        </w:rPr>
        <w:t>No objection raised</w:t>
      </w:r>
    </w:p>
    <w:p w14:paraId="2686C596" w14:textId="77777777" w:rsidR="00EB6488" w:rsidRPr="006E11DC" w:rsidRDefault="00EB6488" w:rsidP="004C583B"/>
    <w:p w14:paraId="5E20AB6C" w14:textId="77777777" w:rsidR="00EB6488" w:rsidRPr="006E11DC" w:rsidRDefault="00EB6488" w:rsidP="00EB6488">
      <w:pPr>
        <w:numPr>
          <w:ilvl w:val="0"/>
          <w:numId w:val="7"/>
        </w:numPr>
        <w:rPr>
          <w:b/>
        </w:rPr>
      </w:pPr>
      <w:r w:rsidRPr="006E11DC">
        <w:rPr>
          <w:b/>
          <w:lang w:eastAsia="ja-JP"/>
        </w:rPr>
        <w:t>Presentation of contributions</w:t>
      </w:r>
    </w:p>
    <w:p w14:paraId="3A0A968C" w14:textId="77777777" w:rsidR="00055683" w:rsidRPr="006E11DC" w:rsidRDefault="00055683" w:rsidP="00EB6488">
      <w:pPr>
        <w:rPr>
          <w:lang w:eastAsia="en-US"/>
        </w:rPr>
      </w:pPr>
    </w:p>
    <w:p w14:paraId="433E5446" w14:textId="0D8D5B00" w:rsidR="00055683" w:rsidRPr="006E11DC" w:rsidRDefault="00055683" w:rsidP="00F569D5">
      <w:pPr>
        <w:numPr>
          <w:ilvl w:val="1"/>
          <w:numId w:val="7"/>
        </w:numPr>
        <w:rPr>
          <w:b/>
        </w:rPr>
      </w:pPr>
      <w:r w:rsidRPr="006E11DC">
        <w:rPr>
          <w:b/>
        </w:rPr>
        <w:t>11-1</w:t>
      </w:r>
      <w:r w:rsidR="004C583B">
        <w:rPr>
          <w:b/>
        </w:rPr>
        <w:t>6</w:t>
      </w:r>
      <w:r w:rsidRPr="006E11DC">
        <w:rPr>
          <w:b/>
        </w:rPr>
        <w:t>/</w:t>
      </w:r>
      <w:r w:rsidR="00713CFE">
        <w:rPr>
          <w:b/>
        </w:rPr>
        <w:t>884</w:t>
      </w:r>
      <w:r w:rsidRPr="006E11DC">
        <w:rPr>
          <w:b/>
        </w:rPr>
        <w:t>r0</w:t>
      </w:r>
      <w:r w:rsidR="00F50F77">
        <w:rPr>
          <w:b/>
        </w:rPr>
        <w:t>3</w:t>
      </w:r>
      <w:r w:rsidRPr="006E11DC">
        <w:rPr>
          <w:b/>
        </w:rPr>
        <w:t>, “</w:t>
      </w:r>
      <w:r w:rsidR="00713CFE" w:rsidRPr="00713CFE">
        <w:rPr>
          <w:b/>
          <w:bCs/>
        </w:rPr>
        <w:t>Spec. Text for HE Operation element and AID Assign Rule</w:t>
      </w:r>
      <w:r w:rsidRPr="006E11DC">
        <w:rPr>
          <w:b/>
          <w:bCs/>
          <w:lang w:val="en-GB"/>
        </w:rPr>
        <w:t>”</w:t>
      </w:r>
    </w:p>
    <w:p w14:paraId="0EB84B5A" w14:textId="77777777" w:rsidR="00713CFE" w:rsidRPr="006E11DC" w:rsidRDefault="00055683" w:rsidP="00EB6488">
      <w:pPr>
        <w:numPr>
          <w:ilvl w:val="2"/>
          <w:numId w:val="7"/>
        </w:numPr>
      </w:pPr>
      <w:r w:rsidRPr="006E11DC">
        <w:t xml:space="preserve"> </w:t>
      </w:r>
    </w:p>
    <w:p w14:paraId="4933CBFC" w14:textId="290B3351" w:rsidR="00055683" w:rsidRPr="006E11DC" w:rsidRDefault="00055683" w:rsidP="00EB6488">
      <w:pPr>
        <w:numPr>
          <w:ilvl w:val="2"/>
          <w:numId w:val="7"/>
        </w:numPr>
      </w:pPr>
      <w:r w:rsidRPr="006E11DC">
        <w:t xml:space="preserve">Presented by </w:t>
      </w:r>
      <w:r w:rsidR="00713CFE">
        <w:rPr>
          <w:lang w:eastAsia="en-US"/>
        </w:rPr>
        <w:t>Tianyu</w:t>
      </w:r>
      <w:r w:rsidRPr="006E11DC">
        <w:rPr>
          <w:lang w:eastAsia="en-US"/>
        </w:rPr>
        <w:t xml:space="preserve"> </w:t>
      </w:r>
      <w:r w:rsidRPr="006E11DC">
        <w:t>(</w:t>
      </w:r>
      <w:r w:rsidR="00713CFE">
        <w:t>MediaTek</w:t>
      </w:r>
      <w:r w:rsidRPr="006E11DC">
        <w:t>)</w:t>
      </w:r>
    </w:p>
    <w:p w14:paraId="6325521E" w14:textId="77777777" w:rsidR="00055683" w:rsidRPr="006E11DC" w:rsidRDefault="00055683" w:rsidP="00EB6488">
      <w:pPr>
        <w:numPr>
          <w:ilvl w:val="2"/>
          <w:numId w:val="7"/>
        </w:numPr>
        <w:rPr>
          <w:lang w:eastAsia="en-US"/>
        </w:rPr>
      </w:pPr>
      <w:r w:rsidRPr="006E11DC">
        <w:t xml:space="preserve"> Strawpoll 1: </w:t>
      </w:r>
    </w:p>
    <w:p w14:paraId="29CC455B" w14:textId="12C1FEE5" w:rsidR="00055683" w:rsidRPr="006E11DC" w:rsidRDefault="00055683" w:rsidP="0081520B">
      <w:pPr>
        <w:numPr>
          <w:ilvl w:val="3"/>
          <w:numId w:val="7"/>
        </w:numPr>
      </w:pPr>
      <w:r w:rsidRPr="006E11DC">
        <w:t>“</w:t>
      </w:r>
      <w:r w:rsidR="0081520B" w:rsidRPr="0081520B">
        <w:t>Do you agree to add to the 11ax specification D0.4 the proposed text in document 16/884r3.</w:t>
      </w:r>
      <w:r w:rsidRPr="006E11DC">
        <w:t>”</w:t>
      </w:r>
    </w:p>
    <w:p w14:paraId="7BD775C0" w14:textId="7CBCC902" w:rsidR="00055683" w:rsidRPr="0081520B" w:rsidRDefault="0081520B" w:rsidP="0081520B">
      <w:pPr>
        <w:numPr>
          <w:ilvl w:val="3"/>
          <w:numId w:val="7"/>
        </w:numPr>
        <w:rPr>
          <w:highlight w:val="green"/>
        </w:rPr>
      </w:pPr>
      <w:r w:rsidRPr="004E2B8F">
        <w:rPr>
          <w:highlight w:val="green"/>
        </w:rPr>
        <w:t>Results: Strawpoll passed with no objection</w:t>
      </w:r>
    </w:p>
    <w:p w14:paraId="13CD4EF9" w14:textId="77777777" w:rsidR="00055683" w:rsidRPr="006E11DC" w:rsidRDefault="00055683" w:rsidP="00055683">
      <w:pPr>
        <w:ind w:left="1080"/>
      </w:pPr>
    </w:p>
    <w:p w14:paraId="0D4B33C3" w14:textId="77777777" w:rsidR="00BA1821" w:rsidRPr="006E11DC" w:rsidRDefault="00BA1821" w:rsidP="00BA1821">
      <w:pPr>
        <w:ind w:left="1224"/>
        <w:rPr>
          <w:lang w:eastAsia="en-US"/>
        </w:rPr>
      </w:pPr>
    </w:p>
    <w:p w14:paraId="44F33107" w14:textId="3B3394E6" w:rsidR="004C583B" w:rsidRPr="0081520B" w:rsidRDefault="004C583B" w:rsidP="0081520B">
      <w:pPr>
        <w:numPr>
          <w:ilvl w:val="1"/>
          <w:numId w:val="7"/>
        </w:numPr>
        <w:rPr>
          <w:b/>
          <w:bCs/>
        </w:rPr>
      </w:pPr>
      <w:r w:rsidRPr="006E11DC">
        <w:rPr>
          <w:b/>
        </w:rPr>
        <w:t>11-1</w:t>
      </w:r>
      <w:r>
        <w:rPr>
          <w:b/>
        </w:rPr>
        <w:t>6</w:t>
      </w:r>
      <w:r w:rsidR="0081520B">
        <w:rPr>
          <w:b/>
        </w:rPr>
        <w:t>/961</w:t>
      </w:r>
      <w:r w:rsidRPr="006E11DC">
        <w:rPr>
          <w:b/>
        </w:rPr>
        <w:t>r</w:t>
      </w:r>
      <w:r w:rsidR="0081520B">
        <w:rPr>
          <w:b/>
        </w:rPr>
        <w:t>2</w:t>
      </w:r>
      <w:r w:rsidRPr="006E11DC">
        <w:rPr>
          <w:b/>
        </w:rPr>
        <w:t>, “</w:t>
      </w:r>
      <w:r w:rsidR="0081520B" w:rsidRPr="0081520B">
        <w:rPr>
          <w:b/>
          <w:bCs/>
        </w:rPr>
        <w:t>Consideration on Multi-STA BlockAck Optimization</w:t>
      </w:r>
      <w:r w:rsidRPr="0081520B">
        <w:rPr>
          <w:b/>
          <w:bCs/>
          <w:lang w:val="en-GB"/>
        </w:rPr>
        <w:t>”</w:t>
      </w:r>
    </w:p>
    <w:p w14:paraId="40ACB1CF" w14:textId="30B1475A" w:rsidR="004C583B" w:rsidRPr="006E11DC" w:rsidRDefault="004C583B" w:rsidP="0081520B">
      <w:pPr>
        <w:numPr>
          <w:ilvl w:val="2"/>
          <w:numId w:val="7"/>
        </w:numPr>
        <w:rPr>
          <w:lang w:eastAsia="en-US"/>
        </w:rPr>
      </w:pPr>
      <w:r w:rsidRPr="006E11DC">
        <w:t xml:space="preserve"> Presented by </w:t>
      </w:r>
      <w:r w:rsidR="0081520B" w:rsidRPr="0081520B">
        <w:rPr>
          <w:lang w:eastAsia="en-US"/>
        </w:rPr>
        <w:t>Hanseul Hong</w:t>
      </w:r>
      <w:r w:rsidRPr="006E11DC">
        <w:rPr>
          <w:lang w:eastAsia="en-US"/>
        </w:rPr>
        <w:t xml:space="preserve"> </w:t>
      </w:r>
      <w:r w:rsidRPr="006E11DC">
        <w:t>(</w:t>
      </w:r>
      <w:r w:rsidR="0081520B">
        <w:t>Yunsei Univ.</w:t>
      </w:r>
      <w:r w:rsidRPr="006E11DC">
        <w:t>)</w:t>
      </w:r>
    </w:p>
    <w:p w14:paraId="3C2E2AFD" w14:textId="77777777" w:rsidR="004C583B" w:rsidRPr="006E11DC" w:rsidRDefault="004C583B" w:rsidP="00EB6488">
      <w:pPr>
        <w:numPr>
          <w:ilvl w:val="2"/>
          <w:numId w:val="7"/>
        </w:numPr>
        <w:rPr>
          <w:lang w:eastAsia="en-US"/>
        </w:rPr>
      </w:pPr>
      <w:r w:rsidRPr="006E11DC">
        <w:t xml:space="preserve"> Strawpoll 1: </w:t>
      </w:r>
    </w:p>
    <w:p w14:paraId="5865C4AF" w14:textId="77777777" w:rsidR="00D53DBD" w:rsidRPr="00F569D5" w:rsidRDefault="004C583B" w:rsidP="00F569D5">
      <w:pPr>
        <w:numPr>
          <w:ilvl w:val="3"/>
          <w:numId w:val="7"/>
        </w:numPr>
      </w:pPr>
      <w:r w:rsidRPr="006E11DC">
        <w:t>“</w:t>
      </w:r>
      <w:r w:rsidR="00BF4CB6" w:rsidRPr="00F569D5">
        <w:rPr>
          <w:b/>
          <w:bCs/>
        </w:rPr>
        <w:t>Do you agree to add to the spec draft?</w:t>
      </w:r>
    </w:p>
    <w:p w14:paraId="0D00250F" w14:textId="20698BA2" w:rsidR="00F569D5" w:rsidRPr="00F569D5" w:rsidRDefault="00F569D5" w:rsidP="00F569D5">
      <w:pPr>
        <w:ind w:left="1728"/>
      </w:pPr>
      <w:r w:rsidRPr="00F569D5">
        <w:rPr>
          <w:lang w:val="en-GB"/>
        </w:rPr>
        <w:t>9.3.1.9.7 Multi-STA BlockAck variant</w:t>
      </w:r>
    </w:p>
    <w:p w14:paraId="52340F1D" w14:textId="45E74AB0" w:rsidR="004C583B" w:rsidRPr="006E11DC" w:rsidRDefault="00F569D5" w:rsidP="00F569D5">
      <w:pPr>
        <w:ind w:left="1728"/>
      </w:pPr>
      <w:r w:rsidRPr="00F569D5">
        <w:t>If the Ack Type subfield is 1</w:t>
      </w:r>
      <w:r w:rsidRPr="00F569D5">
        <w:rPr>
          <w:u w:val="single"/>
        </w:rPr>
        <w:t xml:space="preserve">, the AID value of the Per AID TID Info field is set to 1ess than 2047, </w:t>
      </w:r>
      <w:r w:rsidRPr="00F569D5">
        <w:t xml:space="preserve">and the TID subfield of the Per AID TID Info field is 14, </w:t>
      </w:r>
      <w:r w:rsidRPr="00F569D5">
        <w:lastRenderedPageBreak/>
        <w:t xml:space="preserve">then the Block Ack Starting Sequence Control and Block Ack Bitmap are not present and the Per STA Info field acknowledges successful reception of all the MPDUs carried in the eliciting A-MPDU. The Ack Type field is not set to 1 when responding to a BlockAckReq frame or an MU-BAR frame. </w:t>
      </w:r>
      <w:r w:rsidRPr="00F569D5">
        <w:rPr>
          <w:u w:val="single"/>
          <w:lang w:val="en-GB"/>
        </w:rPr>
        <w:t xml:space="preserve">If the ACK Type field is 1, </w:t>
      </w:r>
      <w:r w:rsidRPr="00F569D5">
        <w:rPr>
          <w:color w:val="FF0000"/>
          <w:u w:val="single"/>
          <w:lang w:val="en-GB"/>
        </w:rPr>
        <w:t xml:space="preserve">the AID value of the Per AID TID Info subfield is set to 2047 </w:t>
      </w:r>
      <w:r w:rsidRPr="00F569D5">
        <w:rPr>
          <w:u w:val="single"/>
          <w:lang w:val="en-GB"/>
        </w:rPr>
        <w:t xml:space="preserve">and the TID value of the Per AID TID Info subfield is set to 14, then the Block Ack Starting Sequence Control and Block Ack Bitmap are not present and the </w:t>
      </w:r>
      <w:r w:rsidRPr="00F569D5">
        <w:rPr>
          <w:color w:val="FF0000"/>
          <w:u w:val="single"/>
          <w:lang w:val="en-GB"/>
        </w:rPr>
        <w:t xml:space="preserve">single </w:t>
      </w:r>
      <w:r w:rsidRPr="00F569D5">
        <w:rPr>
          <w:u w:val="single"/>
          <w:lang w:val="en-GB"/>
        </w:rPr>
        <w:t xml:space="preserve">Per STA Info field indicates the acknowledgement of successful reception of all the </w:t>
      </w:r>
      <w:r w:rsidRPr="00F569D5">
        <w:rPr>
          <w:color w:val="FF0000"/>
          <w:u w:val="single"/>
          <w:lang w:val="en-GB"/>
        </w:rPr>
        <w:t>A-MPDUs of all the STAs elicited by the trigger frame</w:t>
      </w:r>
      <w:r w:rsidRPr="00F569D5">
        <w:rPr>
          <w:u w:val="single"/>
          <w:lang w:val="en-GB"/>
        </w:rPr>
        <w:t>.</w:t>
      </w:r>
      <w:r w:rsidR="004C583B" w:rsidRPr="006E11DC">
        <w:t>”</w:t>
      </w:r>
    </w:p>
    <w:p w14:paraId="2B8D84F5" w14:textId="51BA14F9" w:rsidR="004C583B" w:rsidRPr="00F569D5" w:rsidRDefault="004C583B" w:rsidP="00F569D5">
      <w:pPr>
        <w:numPr>
          <w:ilvl w:val="3"/>
          <w:numId w:val="7"/>
        </w:numPr>
        <w:rPr>
          <w:highlight w:val="red"/>
        </w:rPr>
      </w:pPr>
      <w:r w:rsidRPr="00F569D5">
        <w:rPr>
          <w:highlight w:val="red"/>
        </w:rPr>
        <w:t xml:space="preserve">Results: Y/N/A: </w:t>
      </w:r>
      <w:r w:rsidR="00F569D5" w:rsidRPr="00F569D5">
        <w:rPr>
          <w:highlight w:val="red"/>
        </w:rPr>
        <w:t>4</w:t>
      </w:r>
      <w:r w:rsidRPr="00F569D5">
        <w:rPr>
          <w:highlight w:val="red"/>
        </w:rPr>
        <w:t>/</w:t>
      </w:r>
      <w:r w:rsidR="00F569D5" w:rsidRPr="00F569D5">
        <w:rPr>
          <w:highlight w:val="red"/>
        </w:rPr>
        <w:t>7</w:t>
      </w:r>
      <w:r w:rsidRPr="00F569D5">
        <w:rPr>
          <w:highlight w:val="red"/>
        </w:rPr>
        <w:t>/</w:t>
      </w:r>
      <w:r w:rsidR="00F569D5" w:rsidRPr="00F569D5">
        <w:rPr>
          <w:highlight w:val="red"/>
        </w:rPr>
        <w:t>15</w:t>
      </w:r>
      <w:r w:rsidR="002C733E">
        <w:rPr>
          <w:highlight w:val="red"/>
        </w:rPr>
        <w:t xml:space="preserve">. </w:t>
      </w:r>
      <w:r w:rsidR="002C733E" w:rsidRPr="002C733E">
        <w:rPr>
          <w:highlight w:val="red"/>
        </w:rPr>
        <w:t>Strawpoll failed.</w:t>
      </w:r>
    </w:p>
    <w:p w14:paraId="6CA53569" w14:textId="601EB951" w:rsidR="004C583B" w:rsidRPr="006E11DC" w:rsidRDefault="004C583B" w:rsidP="00F569D5">
      <w:pPr>
        <w:rPr>
          <w:lang w:eastAsia="en-US"/>
        </w:rPr>
      </w:pPr>
    </w:p>
    <w:p w14:paraId="18FF00CC" w14:textId="77777777" w:rsidR="004C583B" w:rsidRPr="006E11DC" w:rsidRDefault="004C583B" w:rsidP="004C583B">
      <w:pPr>
        <w:ind w:left="1080"/>
      </w:pPr>
    </w:p>
    <w:p w14:paraId="0CE7E5FA" w14:textId="3EB7C18C" w:rsidR="004C583B" w:rsidRPr="00F569D5" w:rsidRDefault="004C583B" w:rsidP="00F569D5">
      <w:pPr>
        <w:numPr>
          <w:ilvl w:val="1"/>
          <w:numId w:val="7"/>
        </w:numPr>
        <w:rPr>
          <w:b/>
          <w:bCs/>
        </w:rPr>
      </w:pPr>
      <w:r w:rsidRPr="006E11DC">
        <w:rPr>
          <w:b/>
        </w:rPr>
        <w:t>11-1</w:t>
      </w:r>
      <w:r>
        <w:rPr>
          <w:b/>
        </w:rPr>
        <w:t>6</w:t>
      </w:r>
      <w:r w:rsidRPr="006E11DC">
        <w:rPr>
          <w:b/>
        </w:rPr>
        <w:t>/</w:t>
      </w:r>
      <w:r w:rsidR="00F569D5">
        <w:rPr>
          <w:b/>
        </w:rPr>
        <w:t>924</w:t>
      </w:r>
      <w:r w:rsidRPr="006E11DC">
        <w:rPr>
          <w:b/>
        </w:rPr>
        <w:t>r0, “</w:t>
      </w:r>
      <w:r w:rsidR="00F569D5" w:rsidRPr="00F569D5">
        <w:rPr>
          <w:b/>
          <w:bCs/>
        </w:rPr>
        <w:t>NAV resetting with RTS/MU-RTS</w:t>
      </w:r>
      <w:r w:rsidRPr="00F569D5">
        <w:rPr>
          <w:b/>
          <w:bCs/>
          <w:lang w:val="en-GB"/>
        </w:rPr>
        <w:t>”</w:t>
      </w:r>
      <w:r w:rsidR="00F569D5">
        <w:rPr>
          <w:b/>
          <w:bCs/>
          <w:lang w:val="en-GB"/>
        </w:rPr>
        <w:t xml:space="preserve"> and 11-16/925r0 “</w:t>
      </w:r>
      <w:r w:rsidR="00F569D5" w:rsidRPr="00F569D5">
        <w:rPr>
          <w:b/>
          <w:bCs/>
        </w:rPr>
        <w:t>Spe</w:t>
      </w:r>
      <w:r w:rsidR="000F0D59">
        <w:rPr>
          <w:b/>
          <w:bCs/>
        </w:rPr>
        <w:t>c</w:t>
      </w:r>
      <w:r w:rsidR="00F569D5" w:rsidRPr="00F569D5">
        <w:rPr>
          <w:b/>
          <w:bCs/>
        </w:rPr>
        <w:t xml:space="preserve"> text on NAV resetting with RTS/MU-RTS</w:t>
      </w:r>
      <w:r w:rsidR="00F569D5" w:rsidRPr="00F569D5">
        <w:rPr>
          <w:b/>
          <w:bCs/>
          <w:lang w:val="en-GB"/>
        </w:rPr>
        <w:t>”</w:t>
      </w:r>
    </w:p>
    <w:p w14:paraId="376E633D" w14:textId="3CCDA07E" w:rsidR="004C583B" w:rsidRPr="006E11DC" w:rsidRDefault="004C583B" w:rsidP="00F569D5">
      <w:pPr>
        <w:numPr>
          <w:ilvl w:val="2"/>
          <w:numId w:val="7"/>
        </w:numPr>
        <w:rPr>
          <w:lang w:eastAsia="en-US"/>
        </w:rPr>
      </w:pPr>
      <w:r w:rsidRPr="006E11DC">
        <w:t xml:space="preserve"> Presented by </w:t>
      </w:r>
      <w:r w:rsidR="00F569D5" w:rsidRPr="00F569D5">
        <w:rPr>
          <w:lang w:eastAsia="en-US"/>
        </w:rPr>
        <w:t>Weimin Xing</w:t>
      </w:r>
      <w:r w:rsidRPr="006E11DC">
        <w:rPr>
          <w:lang w:eastAsia="en-US"/>
        </w:rPr>
        <w:t xml:space="preserve"> </w:t>
      </w:r>
      <w:r w:rsidRPr="006E11DC">
        <w:t>(</w:t>
      </w:r>
      <w:r w:rsidR="00F569D5">
        <w:t>ZTE</w:t>
      </w:r>
      <w:r w:rsidRPr="006E11DC">
        <w:t>)</w:t>
      </w:r>
    </w:p>
    <w:p w14:paraId="20E1F693" w14:textId="77777777" w:rsidR="004C583B" w:rsidRPr="006E11DC" w:rsidRDefault="004C583B" w:rsidP="00EB6488">
      <w:pPr>
        <w:numPr>
          <w:ilvl w:val="2"/>
          <w:numId w:val="7"/>
        </w:numPr>
        <w:rPr>
          <w:lang w:eastAsia="en-US"/>
        </w:rPr>
      </w:pPr>
      <w:r w:rsidRPr="006E11DC">
        <w:t xml:space="preserve"> Strawpoll 1: </w:t>
      </w:r>
    </w:p>
    <w:p w14:paraId="17BD2FF5" w14:textId="26418393" w:rsidR="004C583B" w:rsidRPr="006E11DC" w:rsidRDefault="004C583B" w:rsidP="00DC5DE9">
      <w:pPr>
        <w:numPr>
          <w:ilvl w:val="3"/>
          <w:numId w:val="7"/>
        </w:numPr>
      </w:pPr>
      <w:r w:rsidRPr="006E11DC">
        <w:t>“</w:t>
      </w:r>
      <w:r w:rsidR="00BF4CB6" w:rsidRPr="00DC5DE9">
        <w:t>Do you agree to add to the 11ax specification D0.4 the proposed text in document 16/925r1.</w:t>
      </w:r>
      <w:r w:rsidRPr="006E11DC">
        <w:t>”</w:t>
      </w:r>
    </w:p>
    <w:p w14:paraId="364198DC" w14:textId="1C10BCB2" w:rsidR="004C583B" w:rsidRPr="00DC5DE9" w:rsidRDefault="00DC5DE9" w:rsidP="00DC5DE9">
      <w:pPr>
        <w:numPr>
          <w:ilvl w:val="3"/>
          <w:numId w:val="7"/>
        </w:numPr>
        <w:rPr>
          <w:highlight w:val="green"/>
        </w:rPr>
      </w:pPr>
      <w:r w:rsidRPr="004E2B8F">
        <w:rPr>
          <w:highlight w:val="green"/>
        </w:rPr>
        <w:t>Results: Strawpoll passed with no objection</w:t>
      </w:r>
    </w:p>
    <w:p w14:paraId="0D91FE73" w14:textId="77777777" w:rsidR="004C583B" w:rsidRPr="006E11DC" w:rsidRDefault="004C583B" w:rsidP="004C583B">
      <w:pPr>
        <w:ind w:left="1080"/>
      </w:pPr>
    </w:p>
    <w:p w14:paraId="7D069AB5" w14:textId="77777777" w:rsidR="00F569D5" w:rsidRPr="006E11DC" w:rsidRDefault="00F569D5" w:rsidP="00F569D5">
      <w:pPr>
        <w:ind w:left="1080"/>
      </w:pPr>
    </w:p>
    <w:p w14:paraId="016A0F90" w14:textId="19637E66" w:rsidR="00F569D5" w:rsidRPr="00DC5DE9" w:rsidRDefault="00F569D5" w:rsidP="00DC5DE9">
      <w:pPr>
        <w:numPr>
          <w:ilvl w:val="1"/>
          <w:numId w:val="7"/>
        </w:numPr>
        <w:rPr>
          <w:b/>
          <w:bCs/>
        </w:rPr>
      </w:pPr>
      <w:r w:rsidRPr="006E11DC">
        <w:rPr>
          <w:b/>
        </w:rPr>
        <w:t>11-1</w:t>
      </w:r>
      <w:r>
        <w:rPr>
          <w:b/>
        </w:rPr>
        <w:t>6</w:t>
      </w:r>
      <w:r w:rsidRPr="006E11DC">
        <w:rPr>
          <w:b/>
        </w:rPr>
        <w:t>/</w:t>
      </w:r>
      <w:r w:rsidR="00DC5DE9">
        <w:rPr>
          <w:b/>
        </w:rPr>
        <w:t>941</w:t>
      </w:r>
      <w:r w:rsidRPr="006E11DC">
        <w:rPr>
          <w:b/>
        </w:rPr>
        <w:t>r0, “</w:t>
      </w:r>
      <w:r w:rsidR="00C85A36">
        <w:rPr>
          <w:b/>
          <w:bCs/>
        </w:rPr>
        <w:t>CR HE Fragmentation - part 2</w:t>
      </w:r>
      <w:r w:rsidRPr="00DC5DE9">
        <w:rPr>
          <w:b/>
          <w:bCs/>
          <w:lang w:val="en-GB"/>
        </w:rPr>
        <w:t>”</w:t>
      </w:r>
    </w:p>
    <w:p w14:paraId="5CE3B9E3" w14:textId="26B95B8F" w:rsidR="00F569D5" w:rsidRPr="006E11DC" w:rsidRDefault="00F569D5" w:rsidP="00F569D5">
      <w:pPr>
        <w:numPr>
          <w:ilvl w:val="2"/>
          <w:numId w:val="7"/>
        </w:numPr>
      </w:pPr>
      <w:r w:rsidRPr="006E11DC">
        <w:t xml:space="preserve"> Presented by </w:t>
      </w:r>
      <w:r w:rsidR="00DC5DE9">
        <w:rPr>
          <w:lang w:eastAsia="en-US"/>
        </w:rPr>
        <w:t>Ming Gan</w:t>
      </w:r>
      <w:r w:rsidRPr="006E11DC">
        <w:rPr>
          <w:lang w:eastAsia="en-US"/>
        </w:rPr>
        <w:t xml:space="preserve"> </w:t>
      </w:r>
      <w:r w:rsidRPr="006E11DC">
        <w:t>(</w:t>
      </w:r>
      <w:r w:rsidR="00DC5DE9">
        <w:t>Huawei</w:t>
      </w:r>
      <w:r w:rsidRPr="006E11DC">
        <w:t>)</w:t>
      </w:r>
    </w:p>
    <w:p w14:paraId="275F2A9C" w14:textId="77777777" w:rsidR="00F569D5" w:rsidRPr="006E11DC" w:rsidRDefault="00F569D5" w:rsidP="00F569D5">
      <w:pPr>
        <w:numPr>
          <w:ilvl w:val="2"/>
          <w:numId w:val="7"/>
        </w:numPr>
        <w:rPr>
          <w:lang w:eastAsia="en-US"/>
        </w:rPr>
      </w:pPr>
      <w:r w:rsidRPr="006E11DC">
        <w:t xml:space="preserve"> Strawpoll 1: </w:t>
      </w:r>
    </w:p>
    <w:p w14:paraId="73FF0465" w14:textId="77777777" w:rsidR="0046110E" w:rsidRDefault="00F569D5" w:rsidP="0046110E">
      <w:pPr>
        <w:numPr>
          <w:ilvl w:val="3"/>
          <w:numId w:val="7"/>
        </w:numPr>
      </w:pPr>
      <w:r w:rsidRPr="006E11DC">
        <w:t>“</w:t>
      </w:r>
      <w:r w:rsidR="00BF4CB6" w:rsidRPr="00925370">
        <w:t>Do you agree to add to the 11ax specification D0.1 the comment resolutions in document 16/941r0 for CIDs: 1477, 675, 423, 166, 1823, 2270, 2268, 2254, 2198, 1824, 1818, 1800, 1796, 1663, 1491, 1489, 1488, 2630</w:t>
      </w:r>
      <w:r w:rsidRPr="006E11DC">
        <w:t>”</w:t>
      </w:r>
    </w:p>
    <w:p w14:paraId="6C790628" w14:textId="7A0D86F3" w:rsidR="00F569D5" w:rsidRPr="006E11DC" w:rsidRDefault="0046110E" w:rsidP="0046110E">
      <w:pPr>
        <w:numPr>
          <w:ilvl w:val="3"/>
          <w:numId w:val="7"/>
        </w:numPr>
      </w:pPr>
      <w:r w:rsidRPr="0046110E">
        <w:rPr>
          <w:highlight w:val="green"/>
        </w:rPr>
        <w:t>Results: Strawpoll passed with no objection</w:t>
      </w:r>
    </w:p>
    <w:p w14:paraId="2387BB3C" w14:textId="25E0FCED" w:rsidR="00F569D5" w:rsidRDefault="00F569D5" w:rsidP="00F569D5">
      <w:pPr>
        <w:ind w:left="1080"/>
      </w:pPr>
    </w:p>
    <w:p w14:paraId="361B00BA" w14:textId="687987AD" w:rsidR="0046110E" w:rsidRPr="0046110E" w:rsidRDefault="0046110E" w:rsidP="0046110E">
      <w:pPr>
        <w:numPr>
          <w:ilvl w:val="1"/>
          <w:numId w:val="7"/>
        </w:numPr>
        <w:rPr>
          <w:b/>
          <w:bCs/>
        </w:rPr>
      </w:pPr>
      <w:r w:rsidRPr="006E11DC">
        <w:rPr>
          <w:b/>
        </w:rPr>
        <w:t>11-1</w:t>
      </w:r>
      <w:r>
        <w:rPr>
          <w:b/>
        </w:rPr>
        <w:t>6</w:t>
      </w:r>
      <w:r w:rsidRPr="006E11DC">
        <w:rPr>
          <w:b/>
        </w:rPr>
        <w:t>/</w:t>
      </w:r>
      <w:r>
        <w:rPr>
          <w:b/>
        </w:rPr>
        <w:t>942</w:t>
      </w:r>
      <w:r w:rsidRPr="006E11DC">
        <w:rPr>
          <w:b/>
        </w:rPr>
        <w:t>r</w:t>
      </w:r>
      <w:r>
        <w:rPr>
          <w:b/>
        </w:rPr>
        <w:t>1</w:t>
      </w:r>
      <w:r w:rsidRPr="006E11DC">
        <w:rPr>
          <w:b/>
        </w:rPr>
        <w:t>, “</w:t>
      </w:r>
      <w:r w:rsidRPr="0046110E">
        <w:rPr>
          <w:b/>
          <w:bCs/>
        </w:rPr>
        <w:t>CR Service Field</w:t>
      </w:r>
      <w:r w:rsidRPr="0046110E">
        <w:rPr>
          <w:b/>
          <w:bCs/>
          <w:lang w:val="en-GB"/>
        </w:rPr>
        <w:t>”</w:t>
      </w:r>
    </w:p>
    <w:p w14:paraId="44F7B00B" w14:textId="77777777" w:rsidR="0046110E" w:rsidRPr="006E11DC" w:rsidRDefault="0046110E" w:rsidP="0046110E">
      <w:pPr>
        <w:numPr>
          <w:ilvl w:val="2"/>
          <w:numId w:val="7"/>
        </w:numPr>
      </w:pPr>
      <w:r w:rsidRPr="006E11DC">
        <w:t xml:space="preserve"> Presented by </w:t>
      </w:r>
      <w:r>
        <w:rPr>
          <w:lang w:eastAsia="en-US"/>
        </w:rPr>
        <w:t>Ming Gan</w:t>
      </w:r>
      <w:r w:rsidRPr="006E11DC">
        <w:rPr>
          <w:lang w:eastAsia="en-US"/>
        </w:rPr>
        <w:t xml:space="preserve"> </w:t>
      </w:r>
      <w:r w:rsidRPr="006E11DC">
        <w:t>(</w:t>
      </w:r>
      <w:r>
        <w:t>Huawei</w:t>
      </w:r>
      <w:r w:rsidRPr="006E11DC">
        <w:t>)</w:t>
      </w:r>
    </w:p>
    <w:p w14:paraId="0B2D0247" w14:textId="3B305215" w:rsidR="007F6C0B" w:rsidRDefault="0046110E" w:rsidP="007F6C0B">
      <w:pPr>
        <w:numPr>
          <w:ilvl w:val="2"/>
          <w:numId w:val="7"/>
        </w:numPr>
        <w:rPr>
          <w:lang w:eastAsia="en-US"/>
        </w:rPr>
      </w:pPr>
      <w:r w:rsidRPr="006E11DC">
        <w:t xml:space="preserve"> </w:t>
      </w:r>
      <w:r w:rsidR="007F6C0B">
        <w:t xml:space="preserve">Since the CIDs belong to the PHY ad hoc, the presenter was asked to re-present the CR </w:t>
      </w:r>
      <w:r w:rsidR="00C85A36">
        <w:t xml:space="preserve">contribution </w:t>
      </w:r>
      <w:r w:rsidR="007F6C0B">
        <w:t xml:space="preserve">in PHY ad hoc. </w:t>
      </w:r>
    </w:p>
    <w:p w14:paraId="5925B94E" w14:textId="1ABEDA73" w:rsidR="0046110E" w:rsidRPr="006E11DC" w:rsidRDefault="0046110E" w:rsidP="0046110E">
      <w:pPr>
        <w:ind w:left="1080"/>
      </w:pPr>
    </w:p>
    <w:p w14:paraId="4353E823" w14:textId="77777777" w:rsidR="0046110E" w:rsidRPr="006E11DC" w:rsidRDefault="0046110E" w:rsidP="00F569D5">
      <w:pPr>
        <w:ind w:left="1080"/>
      </w:pPr>
    </w:p>
    <w:p w14:paraId="2926A658" w14:textId="0BFF7B48" w:rsidR="00F569D5" w:rsidRPr="007F6C0B" w:rsidRDefault="00F569D5" w:rsidP="007F6C0B">
      <w:pPr>
        <w:numPr>
          <w:ilvl w:val="1"/>
          <w:numId w:val="7"/>
        </w:numPr>
        <w:rPr>
          <w:b/>
          <w:bCs/>
        </w:rPr>
      </w:pPr>
      <w:r w:rsidRPr="006E11DC">
        <w:rPr>
          <w:b/>
        </w:rPr>
        <w:t>11-1</w:t>
      </w:r>
      <w:r>
        <w:rPr>
          <w:b/>
        </w:rPr>
        <w:t>6</w:t>
      </w:r>
      <w:r w:rsidRPr="006E11DC">
        <w:rPr>
          <w:b/>
        </w:rPr>
        <w:t>/</w:t>
      </w:r>
      <w:r w:rsidR="007F6C0B">
        <w:rPr>
          <w:b/>
        </w:rPr>
        <w:t>962</w:t>
      </w:r>
      <w:r w:rsidRPr="006E11DC">
        <w:rPr>
          <w:b/>
        </w:rPr>
        <w:t>r</w:t>
      </w:r>
      <w:r w:rsidR="007F6C0B">
        <w:rPr>
          <w:b/>
        </w:rPr>
        <w:t>5</w:t>
      </w:r>
      <w:r w:rsidRPr="006E11DC">
        <w:rPr>
          <w:b/>
        </w:rPr>
        <w:t>, “</w:t>
      </w:r>
      <w:r w:rsidR="007F6C0B" w:rsidRPr="007F6C0B">
        <w:rPr>
          <w:b/>
          <w:bCs/>
        </w:rPr>
        <w:t>EDCA rules-follow up 1</w:t>
      </w:r>
      <w:r w:rsidRPr="007F6C0B">
        <w:rPr>
          <w:b/>
          <w:bCs/>
          <w:lang w:val="en-GB"/>
        </w:rPr>
        <w:t>”</w:t>
      </w:r>
    </w:p>
    <w:p w14:paraId="4AC844A0" w14:textId="46E9949B" w:rsidR="00F569D5" w:rsidRPr="006E11DC" w:rsidRDefault="00F569D5" w:rsidP="00F569D5">
      <w:pPr>
        <w:numPr>
          <w:ilvl w:val="2"/>
          <w:numId w:val="7"/>
        </w:numPr>
      </w:pPr>
      <w:r w:rsidRPr="006E11DC">
        <w:t xml:space="preserve"> Presented by </w:t>
      </w:r>
      <w:r w:rsidR="007F6C0B">
        <w:rPr>
          <w:lang w:eastAsia="en-US"/>
        </w:rPr>
        <w:t xml:space="preserve">Jing Ma </w:t>
      </w:r>
      <w:r w:rsidRPr="006E11DC">
        <w:t>(</w:t>
      </w:r>
      <w:r w:rsidR="007F6C0B">
        <w:t>NICT</w:t>
      </w:r>
      <w:r w:rsidRPr="006E11DC">
        <w:t>)</w:t>
      </w:r>
    </w:p>
    <w:p w14:paraId="7FFD92FA" w14:textId="77777777" w:rsidR="00F569D5" w:rsidRPr="006E11DC" w:rsidRDefault="00F569D5" w:rsidP="00F569D5">
      <w:pPr>
        <w:numPr>
          <w:ilvl w:val="2"/>
          <w:numId w:val="7"/>
        </w:numPr>
        <w:rPr>
          <w:lang w:eastAsia="en-US"/>
        </w:rPr>
      </w:pPr>
      <w:r w:rsidRPr="006E11DC">
        <w:t xml:space="preserve"> Strawpoll 1: </w:t>
      </w:r>
    </w:p>
    <w:p w14:paraId="14ECF242" w14:textId="5BA12AE7" w:rsidR="00FF774C" w:rsidRPr="00FF774C" w:rsidRDefault="00F569D5" w:rsidP="00FF774C">
      <w:pPr>
        <w:numPr>
          <w:ilvl w:val="3"/>
          <w:numId w:val="7"/>
        </w:numPr>
        <w:rPr>
          <w:rFonts w:asciiTheme="majorBidi" w:hAnsiTheme="majorBidi" w:cstheme="majorBidi"/>
        </w:rPr>
      </w:pPr>
      <w:r w:rsidRPr="00FF774C">
        <w:rPr>
          <w:rFonts w:asciiTheme="majorBidi" w:hAnsiTheme="majorBidi" w:cstheme="majorBidi"/>
          <w:b/>
          <w:bCs/>
        </w:rPr>
        <w:t>“</w:t>
      </w:r>
      <w:r w:rsidR="00FF774C" w:rsidRPr="00FF774C">
        <w:rPr>
          <w:rFonts w:asciiTheme="majorBidi" w:hAnsiTheme="majorBidi" w:cstheme="majorBidi"/>
        </w:rPr>
        <w:t>Do you agree to add the following sentence to the section 25.5.2.2.3 AP</w:t>
      </w:r>
      <w:r w:rsidR="00EB234C">
        <w:rPr>
          <w:rFonts w:asciiTheme="majorBidi" w:hAnsiTheme="majorBidi" w:cstheme="majorBidi"/>
        </w:rPr>
        <w:t xml:space="preserve"> </w:t>
      </w:r>
      <w:r w:rsidR="00FF774C" w:rsidRPr="00FF774C">
        <w:rPr>
          <w:rFonts w:asciiTheme="majorBidi" w:hAnsiTheme="majorBidi" w:cstheme="majorBidi"/>
        </w:rPr>
        <w:t>access procedures for UL MU operation on page 92 line 31:</w:t>
      </w:r>
    </w:p>
    <w:p w14:paraId="3DFC6D64" w14:textId="21303AA3" w:rsidR="00F569D5" w:rsidRPr="00FF774C" w:rsidRDefault="00FF774C" w:rsidP="00FF774C">
      <w:pPr>
        <w:pStyle w:val="ListParagraph"/>
        <w:numPr>
          <w:ilvl w:val="0"/>
          <w:numId w:val="12"/>
        </w:numPr>
        <w:ind w:leftChars="0"/>
        <w:rPr>
          <w:rFonts w:asciiTheme="majorBidi" w:hAnsiTheme="majorBidi" w:cstheme="majorBidi"/>
          <w:lang w:eastAsia="zh-CN"/>
        </w:rPr>
      </w:pPr>
      <w:r w:rsidRPr="00FF774C">
        <w:rPr>
          <w:rFonts w:asciiTheme="majorBidi" w:hAnsiTheme="majorBidi" w:cstheme="majorBidi"/>
        </w:rPr>
        <w:t>An AP may send the Trigger frame using any access category and follows the rules defined in 10.22.2 (HCF contention based channel access (EDCA)) for obtaining and sharing the TXOP.</w:t>
      </w:r>
      <w:r w:rsidR="00F569D5" w:rsidRPr="00FF774C">
        <w:rPr>
          <w:rFonts w:asciiTheme="majorBidi" w:hAnsiTheme="majorBidi" w:cstheme="majorBidi"/>
        </w:rPr>
        <w:t>”</w:t>
      </w:r>
    </w:p>
    <w:p w14:paraId="7F06C57B" w14:textId="1477348D" w:rsidR="00F569D5" w:rsidRPr="00EB234C" w:rsidRDefault="00F569D5" w:rsidP="00FF774C">
      <w:pPr>
        <w:numPr>
          <w:ilvl w:val="3"/>
          <w:numId w:val="7"/>
        </w:numPr>
        <w:rPr>
          <w:highlight w:val="green"/>
        </w:rPr>
      </w:pPr>
      <w:r w:rsidRPr="00EB234C">
        <w:rPr>
          <w:highlight w:val="green"/>
        </w:rPr>
        <w:t xml:space="preserve">Results: </w:t>
      </w:r>
      <w:r w:rsidR="00EB234C" w:rsidRPr="00EB234C">
        <w:rPr>
          <w:highlight w:val="green"/>
        </w:rPr>
        <w:t>6/1/13</w:t>
      </w:r>
    </w:p>
    <w:p w14:paraId="5A027DF2" w14:textId="731D8CAA" w:rsidR="00F569D5" w:rsidRPr="006E11DC" w:rsidRDefault="00F569D5" w:rsidP="00EB234C"/>
    <w:p w14:paraId="2CA6A2ED" w14:textId="627230F8" w:rsidR="00F569D5" w:rsidRPr="000603B0" w:rsidRDefault="00F569D5" w:rsidP="000603B0">
      <w:pPr>
        <w:numPr>
          <w:ilvl w:val="1"/>
          <w:numId w:val="7"/>
        </w:numPr>
        <w:rPr>
          <w:b/>
          <w:bCs/>
        </w:rPr>
      </w:pPr>
      <w:r w:rsidRPr="006E11DC">
        <w:rPr>
          <w:b/>
        </w:rPr>
        <w:t>11-1</w:t>
      </w:r>
      <w:r>
        <w:rPr>
          <w:b/>
        </w:rPr>
        <w:t>6</w:t>
      </w:r>
      <w:r w:rsidRPr="006E11DC">
        <w:rPr>
          <w:b/>
        </w:rPr>
        <w:t>/</w:t>
      </w:r>
      <w:r w:rsidR="000603B0">
        <w:rPr>
          <w:b/>
        </w:rPr>
        <w:t>998</w:t>
      </w:r>
      <w:r w:rsidRPr="006E11DC">
        <w:rPr>
          <w:b/>
        </w:rPr>
        <w:t>r0, “</w:t>
      </w:r>
      <w:r w:rsidR="000603B0" w:rsidRPr="000603B0">
        <w:rPr>
          <w:b/>
          <w:bCs/>
        </w:rPr>
        <w:t>Rules for 2 EDCA parameters</w:t>
      </w:r>
      <w:r w:rsidRPr="000603B0">
        <w:rPr>
          <w:b/>
          <w:bCs/>
          <w:lang w:val="en-GB"/>
        </w:rPr>
        <w:t>”</w:t>
      </w:r>
      <w:r w:rsidR="00EB234C" w:rsidRPr="000603B0">
        <w:rPr>
          <w:b/>
          <w:bCs/>
          <w:lang w:val="en-GB"/>
        </w:rPr>
        <w:t>, 11-16/1180r0, “</w:t>
      </w:r>
      <w:r w:rsidR="000603B0" w:rsidRPr="000603B0">
        <w:rPr>
          <w:b/>
          <w:bCs/>
        </w:rPr>
        <w:t>Proposed text changes for MU EDCA parameters</w:t>
      </w:r>
      <w:r w:rsidR="00EB234C" w:rsidRPr="000603B0">
        <w:rPr>
          <w:b/>
          <w:bCs/>
          <w:lang w:val="en-GB"/>
        </w:rPr>
        <w:t>”</w:t>
      </w:r>
    </w:p>
    <w:p w14:paraId="0FC53B29" w14:textId="09DBF210" w:rsidR="00F569D5" w:rsidRPr="006E11DC" w:rsidRDefault="00F569D5" w:rsidP="000603B0">
      <w:pPr>
        <w:numPr>
          <w:ilvl w:val="2"/>
          <w:numId w:val="7"/>
        </w:numPr>
        <w:rPr>
          <w:lang w:eastAsia="en-US"/>
        </w:rPr>
      </w:pPr>
      <w:r w:rsidRPr="006E11DC">
        <w:t xml:space="preserve"> Presented by </w:t>
      </w:r>
      <w:r w:rsidR="000603B0" w:rsidRPr="000603B0">
        <w:rPr>
          <w:lang w:eastAsia="en-US"/>
        </w:rPr>
        <w:t>laurent cariou</w:t>
      </w:r>
      <w:r w:rsidR="000603B0">
        <w:rPr>
          <w:lang w:eastAsia="en-US"/>
        </w:rPr>
        <w:t xml:space="preserve"> </w:t>
      </w:r>
      <w:r w:rsidRPr="006E11DC">
        <w:t>(</w:t>
      </w:r>
      <w:r w:rsidR="000603B0">
        <w:t>Intel</w:t>
      </w:r>
      <w:r w:rsidRPr="006E11DC">
        <w:t>)</w:t>
      </w:r>
    </w:p>
    <w:p w14:paraId="1C7B5E4D" w14:textId="77777777" w:rsidR="00F569D5" w:rsidRPr="006E11DC" w:rsidRDefault="00F569D5" w:rsidP="00F569D5">
      <w:pPr>
        <w:numPr>
          <w:ilvl w:val="2"/>
          <w:numId w:val="7"/>
        </w:numPr>
        <w:rPr>
          <w:lang w:eastAsia="en-US"/>
        </w:rPr>
      </w:pPr>
      <w:r w:rsidRPr="006E11DC">
        <w:t xml:space="preserve"> Strawpoll 1: </w:t>
      </w:r>
    </w:p>
    <w:p w14:paraId="43DD719C" w14:textId="06611D2F" w:rsidR="00F569D5" w:rsidRPr="006E11DC" w:rsidRDefault="00F569D5" w:rsidP="000603B0">
      <w:pPr>
        <w:numPr>
          <w:ilvl w:val="3"/>
          <w:numId w:val="7"/>
        </w:numPr>
      </w:pPr>
      <w:r w:rsidRPr="006E11DC">
        <w:lastRenderedPageBreak/>
        <w:t>“</w:t>
      </w:r>
      <w:r w:rsidR="00BF4CB6" w:rsidRPr="000603B0">
        <w:t>Do you agree to accept the spec changes proposed in document 6/1180r0</w:t>
      </w:r>
      <w:r w:rsidRPr="006E11DC">
        <w:t>”</w:t>
      </w:r>
    </w:p>
    <w:p w14:paraId="2CCC4979" w14:textId="77777777" w:rsidR="0033624B" w:rsidRDefault="0033624B" w:rsidP="0033624B">
      <w:pPr>
        <w:numPr>
          <w:ilvl w:val="3"/>
          <w:numId w:val="7"/>
        </w:numPr>
        <w:rPr>
          <w:highlight w:val="green"/>
        </w:rPr>
      </w:pPr>
      <w:r w:rsidRPr="004E2B8F">
        <w:rPr>
          <w:highlight w:val="green"/>
        </w:rPr>
        <w:t>Results: Strawpoll passed with no objection</w:t>
      </w:r>
    </w:p>
    <w:p w14:paraId="45D7FC84" w14:textId="146D180C" w:rsidR="00F569D5" w:rsidRDefault="00F569D5" w:rsidP="00F569D5">
      <w:pPr>
        <w:ind w:left="1080"/>
      </w:pPr>
    </w:p>
    <w:p w14:paraId="38404ADE" w14:textId="6146A830" w:rsidR="009A748C" w:rsidRDefault="009A748C" w:rsidP="00F569D5">
      <w:pPr>
        <w:ind w:left="1080"/>
      </w:pPr>
    </w:p>
    <w:p w14:paraId="0A9176D3" w14:textId="1DF72DD6" w:rsidR="009A748C" w:rsidRPr="00055683" w:rsidRDefault="009A748C" w:rsidP="009A748C">
      <w:pPr>
        <w:numPr>
          <w:ilvl w:val="1"/>
          <w:numId w:val="1"/>
        </w:numPr>
        <w:rPr>
          <w:b/>
          <w:bCs/>
        </w:rPr>
      </w:pPr>
      <w:r w:rsidRPr="006E11DC">
        <w:rPr>
          <w:b/>
        </w:rPr>
        <w:t>11-1</w:t>
      </w:r>
      <w:r>
        <w:rPr>
          <w:b/>
        </w:rPr>
        <w:t>6</w:t>
      </w:r>
      <w:r w:rsidRPr="006E11DC">
        <w:rPr>
          <w:b/>
        </w:rPr>
        <w:t>/</w:t>
      </w:r>
      <w:r>
        <w:rPr>
          <w:b/>
        </w:rPr>
        <w:t>881</w:t>
      </w:r>
      <w:r w:rsidRPr="006E11DC">
        <w:rPr>
          <w:b/>
        </w:rPr>
        <w:t>r</w:t>
      </w:r>
      <w:r>
        <w:rPr>
          <w:b/>
        </w:rPr>
        <w:t>2</w:t>
      </w:r>
      <w:r w:rsidRPr="006E11DC">
        <w:rPr>
          <w:b/>
        </w:rPr>
        <w:t>, “</w:t>
      </w:r>
      <w:r>
        <w:rPr>
          <w:b/>
          <w:bCs/>
        </w:rPr>
        <w:t>Comment resolution on ROMI</w:t>
      </w:r>
      <w:r w:rsidRPr="00055683">
        <w:rPr>
          <w:b/>
          <w:bCs/>
          <w:lang w:val="en-GB"/>
        </w:rPr>
        <w:t>”</w:t>
      </w:r>
    </w:p>
    <w:p w14:paraId="098822F2" w14:textId="77777777" w:rsidR="009A748C" w:rsidRPr="006E11DC" w:rsidRDefault="009A748C" w:rsidP="009A748C">
      <w:pPr>
        <w:numPr>
          <w:ilvl w:val="2"/>
          <w:numId w:val="1"/>
        </w:numPr>
      </w:pPr>
      <w:r w:rsidRPr="006E11DC">
        <w:t xml:space="preserve"> Presented by </w:t>
      </w:r>
      <w:r>
        <w:rPr>
          <w:lang w:eastAsia="en-US"/>
        </w:rPr>
        <w:t xml:space="preserve">Jayh Park </w:t>
      </w:r>
      <w:r w:rsidRPr="006E11DC">
        <w:t>(</w:t>
      </w:r>
      <w:r>
        <w:t>LGE</w:t>
      </w:r>
      <w:r w:rsidRPr="006E11DC">
        <w:t>)</w:t>
      </w:r>
    </w:p>
    <w:p w14:paraId="3F975C44" w14:textId="1E20158C" w:rsidR="009A748C" w:rsidRPr="006E11DC" w:rsidRDefault="009A748C" w:rsidP="009A748C">
      <w:pPr>
        <w:numPr>
          <w:ilvl w:val="2"/>
          <w:numId w:val="1"/>
        </w:numPr>
        <w:rPr>
          <w:lang w:eastAsia="en-US"/>
        </w:rPr>
      </w:pPr>
      <w:r w:rsidRPr="006E11DC">
        <w:t xml:space="preserve"> Strawpoll 1: </w:t>
      </w:r>
    </w:p>
    <w:p w14:paraId="1A80E708" w14:textId="60532DC2" w:rsidR="009A748C" w:rsidRDefault="009A748C" w:rsidP="009A748C">
      <w:pPr>
        <w:numPr>
          <w:ilvl w:val="3"/>
          <w:numId w:val="1"/>
        </w:numPr>
      </w:pPr>
      <w:r>
        <w:t>“</w:t>
      </w:r>
      <w:r w:rsidRPr="00D04028">
        <w:t>Do you agree to ad</w:t>
      </w:r>
      <w:r>
        <w:t>d to the 11ax specification D0.1</w:t>
      </w:r>
      <w:r w:rsidRPr="00D04028">
        <w:t xml:space="preserve"> the comment resolutions in document 16/8</w:t>
      </w:r>
      <w:r>
        <w:t>81</w:t>
      </w:r>
      <w:r w:rsidRPr="00D04028">
        <w:t>r</w:t>
      </w:r>
      <w:r>
        <w:t>2</w:t>
      </w:r>
      <w:r w:rsidRPr="00D04028">
        <w:t xml:space="preserve"> for CIDs:</w:t>
      </w:r>
      <w:r>
        <w:t xml:space="preserve"> 2, 60, 61, 184, 185, 207, 445, 446, 655, 685, 775, 856, 1223, 1224, 1562, 1565, 1568, 1569, 1572, 1573, 1574, 2200, 2236, 2238, 2239, 2328, 2330, 2657” </w:t>
      </w:r>
    </w:p>
    <w:p w14:paraId="74E0608C" w14:textId="77777777" w:rsidR="009A748C" w:rsidRDefault="009A748C" w:rsidP="009A748C">
      <w:pPr>
        <w:numPr>
          <w:ilvl w:val="3"/>
          <w:numId w:val="1"/>
        </w:numPr>
        <w:rPr>
          <w:highlight w:val="green"/>
        </w:rPr>
      </w:pPr>
      <w:r w:rsidRPr="004E2B8F">
        <w:rPr>
          <w:highlight w:val="green"/>
        </w:rPr>
        <w:t>Results: Strawpoll passed with no objection</w:t>
      </w:r>
    </w:p>
    <w:p w14:paraId="59BC63A8" w14:textId="5B8F10D9" w:rsidR="009A748C" w:rsidRPr="009A748C" w:rsidRDefault="009A748C" w:rsidP="009A748C">
      <w:pPr>
        <w:numPr>
          <w:ilvl w:val="3"/>
          <w:numId w:val="1"/>
        </w:numPr>
        <w:rPr>
          <w:highlight w:val="green"/>
        </w:rPr>
      </w:pPr>
      <w:r w:rsidRPr="009A748C">
        <w:rPr>
          <w:highlight w:val="yellow"/>
          <w:lang w:eastAsia="en-US"/>
        </w:rPr>
        <w:t xml:space="preserve">Note this strawpoll refers to the same set of CIDs as in 16/881r1 </w:t>
      </w:r>
      <w:r>
        <w:rPr>
          <w:highlight w:val="yellow"/>
          <w:lang w:eastAsia="en-US"/>
        </w:rPr>
        <w:t>(</w:t>
      </w:r>
      <w:r w:rsidRPr="009A748C">
        <w:rPr>
          <w:highlight w:val="yellow"/>
          <w:lang w:eastAsia="en-US"/>
        </w:rPr>
        <w:t xml:space="preserve">which was strawpolled during </w:t>
      </w:r>
      <w:r w:rsidR="00EB4990">
        <w:rPr>
          <w:highlight w:val="yellow"/>
          <w:lang w:eastAsia="en-US"/>
        </w:rPr>
        <w:t xml:space="preserve">the previous sessions on </w:t>
      </w:r>
      <w:r w:rsidRPr="009A748C">
        <w:rPr>
          <w:highlight w:val="yellow"/>
          <w:lang w:eastAsia="en-US"/>
        </w:rPr>
        <w:t>Monday, PM2</w:t>
      </w:r>
      <w:r>
        <w:rPr>
          <w:highlight w:val="yellow"/>
          <w:lang w:eastAsia="en-US"/>
        </w:rPr>
        <w:t>). So for motion it suffices to motion this strawpoll.</w:t>
      </w:r>
      <w:r w:rsidRPr="009A748C">
        <w:rPr>
          <w:highlight w:val="yellow"/>
          <w:lang w:eastAsia="en-US"/>
        </w:rPr>
        <w:t>.</w:t>
      </w:r>
      <w:r>
        <w:rPr>
          <w:lang w:eastAsia="en-US"/>
        </w:rPr>
        <w:t xml:space="preserve"> </w:t>
      </w:r>
    </w:p>
    <w:p w14:paraId="6EAF2CC0" w14:textId="41DFCB9D" w:rsidR="009A748C" w:rsidRDefault="009A748C" w:rsidP="00F569D5">
      <w:pPr>
        <w:ind w:left="1080"/>
      </w:pPr>
    </w:p>
    <w:p w14:paraId="0B0285A5" w14:textId="77777777" w:rsidR="009A748C" w:rsidRDefault="009A748C">
      <w:pPr>
        <w:rPr>
          <w:b/>
          <w:sz w:val="28"/>
          <w:u w:val="single"/>
          <w:lang w:eastAsia="ja-JP"/>
        </w:rPr>
      </w:pPr>
      <w:r>
        <w:rPr>
          <w:b/>
          <w:sz w:val="28"/>
          <w:u w:val="single"/>
          <w:lang w:eastAsia="ja-JP"/>
        </w:rPr>
        <w:br w:type="page"/>
      </w:r>
    </w:p>
    <w:p w14:paraId="14968DE5" w14:textId="5EB551B2" w:rsidR="009A748C" w:rsidRPr="001F0053" w:rsidRDefault="009A748C" w:rsidP="009A748C">
      <w:pPr>
        <w:rPr>
          <w:b/>
          <w:sz w:val="28"/>
          <w:u w:val="single"/>
          <w:lang w:eastAsia="ja-JP"/>
        </w:rPr>
      </w:pPr>
      <w:r>
        <w:rPr>
          <w:b/>
          <w:sz w:val="28"/>
          <w:u w:val="single"/>
          <w:lang w:eastAsia="ja-JP"/>
        </w:rPr>
        <w:lastRenderedPageBreak/>
        <w:t>Tuesday</w:t>
      </w:r>
      <w:r>
        <w:rPr>
          <w:rFonts w:hint="eastAsia"/>
          <w:b/>
          <w:sz w:val="28"/>
          <w:u w:val="single"/>
          <w:lang w:eastAsia="ja-JP"/>
        </w:rPr>
        <w:t xml:space="preserve">, </w:t>
      </w:r>
      <w:r>
        <w:rPr>
          <w:b/>
          <w:sz w:val="28"/>
          <w:u w:val="single"/>
          <w:lang w:eastAsia="ja-JP"/>
        </w:rPr>
        <w:t>September 13</w:t>
      </w:r>
      <w:r w:rsidRPr="00112A14">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6,</w:t>
      </w:r>
      <w:r w:rsidRPr="001F0053">
        <w:rPr>
          <w:rFonts w:hint="eastAsia"/>
          <w:b/>
          <w:sz w:val="28"/>
          <w:u w:val="single"/>
          <w:lang w:eastAsia="ja-JP"/>
        </w:rPr>
        <w:t xml:space="preserve"> </w:t>
      </w:r>
      <w:r>
        <w:rPr>
          <w:b/>
          <w:sz w:val="28"/>
          <w:u w:val="single"/>
          <w:lang w:eastAsia="ja-JP"/>
        </w:rPr>
        <w:t>PM2</w:t>
      </w:r>
      <w:r w:rsidRPr="001F0053">
        <w:rPr>
          <w:b/>
          <w:sz w:val="28"/>
          <w:u w:val="single"/>
        </w:rPr>
        <w:t xml:space="preserve"> </w:t>
      </w:r>
      <w:r>
        <w:rPr>
          <w:rFonts w:hint="eastAsia"/>
          <w:b/>
          <w:sz w:val="28"/>
          <w:u w:val="single"/>
          <w:lang w:eastAsia="ja-JP"/>
        </w:rPr>
        <w:t>TGax Session (</w:t>
      </w:r>
      <w:r>
        <w:rPr>
          <w:b/>
          <w:sz w:val="28"/>
          <w:u w:val="single"/>
          <w:lang w:eastAsia="ja-JP"/>
        </w:rPr>
        <w:t>16</w:t>
      </w:r>
      <w:r>
        <w:rPr>
          <w:rFonts w:hint="eastAsia"/>
          <w:b/>
          <w:sz w:val="28"/>
          <w:u w:val="single"/>
          <w:lang w:eastAsia="ja-JP"/>
        </w:rPr>
        <w:t>:</w:t>
      </w:r>
      <w:r>
        <w:rPr>
          <w:b/>
          <w:sz w:val="28"/>
          <w:u w:val="single"/>
          <w:lang w:eastAsia="ja-JP"/>
        </w:rPr>
        <w:t>0</w:t>
      </w:r>
      <w:r>
        <w:rPr>
          <w:rFonts w:hint="eastAsia"/>
          <w:b/>
          <w:sz w:val="28"/>
          <w:u w:val="single"/>
          <w:lang w:eastAsia="ja-JP"/>
        </w:rPr>
        <w:t>0-</w:t>
      </w:r>
      <w:r>
        <w:rPr>
          <w:b/>
          <w:sz w:val="28"/>
          <w:u w:val="single"/>
          <w:lang w:eastAsia="ja-JP"/>
        </w:rPr>
        <w:t>18</w:t>
      </w:r>
      <w:r>
        <w:rPr>
          <w:rFonts w:hint="eastAsia"/>
          <w:b/>
          <w:sz w:val="28"/>
          <w:u w:val="single"/>
          <w:lang w:eastAsia="ja-JP"/>
        </w:rPr>
        <w:t>:30</w:t>
      </w:r>
      <w:r>
        <w:rPr>
          <w:b/>
          <w:sz w:val="28"/>
          <w:u w:val="single"/>
          <w:lang w:eastAsia="ja-JP"/>
        </w:rPr>
        <w:t>PM</w:t>
      </w:r>
      <w:r>
        <w:rPr>
          <w:rFonts w:hint="eastAsia"/>
          <w:b/>
          <w:sz w:val="28"/>
          <w:u w:val="single"/>
          <w:lang w:eastAsia="ja-JP"/>
        </w:rPr>
        <w:t>)</w:t>
      </w:r>
    </w:p>
    <w:p w14:paraId="6ECE4083" w14:textId="77777777" w:rsidR="009A748C" w:rsidRPr="00A36A5F" w:rsidRDefault="009A748C" w:rsidP="009A748C"/>
    <w:p w14:paraId="798DD5E0" w14:textId="77777777" w:rsidR="009A748C" w:rsidRPr="006E11DC" w:rsidRDefault="009A748C" w:rsidP="009A748C">
      <w:pPr>
        <w:numPr>
          <w:ilvl w:val="0"/>
          <w:numId w:val="14"/>
        </w:numPr>
        <w:rPr>
          <w:b/>
        </w:rPr>
      </w:pPr>
      <w:r w:rsidRPr="006E11DC">
        <w:rPr>
          <w:rFonts w:hint="eastAsia"/>
          <w:b/>
          <w:lang w:eastAsia="ja-JP"/>
        </w:rPr>
        <w:t xml:space="preserve">The meeting called to order </w:t>
      </w:r>
      <w:r w:rsidRPr="006E11DC">
        <w:rPr>
          <w:b/>
          <w:lang w:eastAsia="ja-JP"/>
        </w:rPr>
        <w:t xml:space="preserve">at 10:30am </w:t>
      </w:r>
      <w:r w:rsidRPr="006E11DC">
        <w:rPr>
          <w:rFonts w:hint="eastAsia"/>
          <w:b/>
          <w:lang w:eastAsia="ja-JP"/>
        </w:rPr>
        <w:t xml:space="preserve">by </w:t>
      </w:r>
      <w:r w:rsidRPr="006E11DC">
        <w:rPr>
          <w:b/>
          <w:lang w:eastAsia="ja-JP"/>
        </w:rPr>
        <w:t xml:space="preserve">Reza Hedayat </w:t>
      </w:r>
      <w:r w:rsidRPr="006E11DC">
        <w:rPr>
          <w:rFonts w:hint="eastAsia"/>
          <w:b/>
          <w:lang w:eastAsia="ja-JP"/>
        </w:rPr>
        <w:t>(</w:t>
      </w:r>
      <w:r w:rsidRPr="006E11DC">
        <w:rPr>
          <w:b/>
          <w:lang w:eastAsia="ja-JP"/>
        </w:rPr>
        <w:t>Newracom</w:t>
      </w:r>
      <w:r w:rsidRPr="006E11DC">
        <w:rPr>
          <w:rFonts w:hint="eastAsia"/>
          <w:b/>
          <w:lang w:eastAsia="ja-JP"/>
        </w:rPr>
        <w:t xml:space="preserve">), the </w:t>
      </w:r>
      <w:r w:rsidRPr="006E11DC">
        <w:rPr>
          <w:b/>
          <w:lang w:eastAsia="ja-JP"/>
        </w:rPr>
        <w:t>co-</w:t>
      </w:r>
      <w:r w:rsidRPr="006E11DC">
        <w:rPr>
          <w:rFonts w:hint="eastAsia"/>
          <w:b/>
          <w:lang w:eastAsia="ja-JP"/>
        </w:rPr>
        <w:t>chair of the TGax</w:t>
      </w:r>
      <w:r w:rsidRPr="006E11DC">
        <w:rPr>
          <w:b/>
          <w:lang w:eastAsia="ja-JP"/>
        </w:rPr>
        <w:t xml:space="preserve"> MAC Ad hoc</w:t>
      </w:r>
    </w:p>
    <w:p w14:paraId="5152EEFB" w14:textId="5ACB0347" w:rsidR="009A748C" w:rsidRPr="006E11DC" w:rsidRDefault="009A748C" w:rsidP="009A748C">
      <w:pPr>
        <w:numPr>
          <w:ilvl w:val="1"/>
          <w:numId w:val="14"/>
        </w:numPr>
        <w:rPr>
          <w:highlight w:val="lightGray"/>
        </w:rPr>
      </w:pPr>
      <w:r w:rsidRPr="006E11DC">
        <w:rPr>
          <w:rFonts w:hint="eastAsia"/>
          <w:lang w:eastAsia="ja-JP"/>
        </w:rPr>
        <w:t xml:space="preserve"> </w:t>
      </w:r>
      <w:r w:rsidRPr="006E11DC">
        <w:rPr>
          <w:rFonts w:hint="eastAsia"/>
          <w:highlight w:val="lightGray"/>
          <w:lang w:eastAsia="ja-JP"/>
        </w:rPr>
        <w:t xml:space="preserve">About </w:t>
      </w:r>
      <w:r w:rsidR="005822F2">
        <w:rPr>
          <w:highlight w:val="lightGray"/>
          <w:lang w:eastAsia="ja-JP"/>
        </w:rPr>
        <w:t>48</w:t>
      </w:r>
      <w:r w:rsidRPr="006E11DC">
        <w:rPr>
          <w:highlight w:val="lightGray"/>
          <w:lang w:eastAsia="ja-JP"/>
        </w:rPr>
        <w:t xml:space="preserve"> </w:t>
      </w:r>
      <w:r w:rsidRPr="006E11DC">
        <w:rPr>
          <w:rFonts w:hint="eastAsia"/>
          <w:highlight w:val="lightGray"/>
          <w:lang w:eastAsia="ja-JP"/>
        </w:rPr>
        <w:t>people are in the room.</w:t>
      </w:r>
    </w:p>
    <w:p w14:paraId="75A6EFB8" w14:textId="77777777" w:rsidR="009A748C" w:rsidRPr="006E11DC" w:rsidRDefault="009A748C" w:rsidP="009A748C"/>
    <w:p w14:paraId="20474C33" w14:textId="77777777" w:rsidR="009A748C" w:rsidRPr="006E11DC" w:rsidRDefault="009A748C" w:rsidP="009A748C">
      <w:pPr>
        <w:numPr>
          <w:ilvl w:val="0"/>
          <w:numId w:val="14"/>
        </w:numPr>
        <w:rPr>
          <w:b/>
        </w:rPr>
      </w:pPr>
      <w:r w:rsidRPr="006E11DC">
        <w:rPr>
          <w:rFonts w:hint="eastAsia"/>
          <w:b/>
          <w:lang w:eastAsia="ja-JP"/>
        </w:rPr>
        <w:t>Announcement</w:t>
      </w:r>
    </w:p>
    <w:p w14:paraId="6A42F8CC" w14:textId="77777777" w:rsidR="009A748C" w:rsidRPr="006E11DC" w:rsidRDefault="009A748C" w:rsidP="009A748C">
      <w:pPr>
        <w:numPr>
          <w:ilvl w:val="1"/>
          <w:numId w:val="14"/>
        </w:numPr>
      </w:pPr>
      <w:r w:rsidRPr="006E11DC">
        <w:rPr>
          <w:rFonts w:hint="eastAsia"/>
          <w:lang w:eastAsia="ja-JP"/>
        </w:rPr>
        <w:t xml:space="preserve"> </w:t>
      </w:r>
      <w:r w:rsidRPr="006E11DC">
        <w:t xml:space="preserve">Agenda </w:t>
      </w:r>
      <w:r w:rsidRPr="006E11DC">
        <w:rPr>
          <w:rFonts w:hint="eastAsia"/>
          <w:lang w:eastAsia="ja-JP"/>
        </w:rPr>
        <w:t>Doc.</w:t>
      </w:r>
      <w:r w:rsidRPr="006E11DC">
        <w:t>11-1</w:t>
      </w:r>
      <w:r w:rsidRPr="006E11DC">
        <w:rPr>
          <w:lang w:eastAsia="ja-JP"/>
        </w:rPr>
        <w:t>6</w:t>
      </w:r>
      <w:r w:rsidRPr="006E11DC">
        <w:rPr>
          <w:rFonts w:hint="eastAsia"/>
          <w:lang w:eastAsia="ja-JP"/>
        </w:rPr>
        <w:t>/</w:t>
      </w:r>
      <w:r w:rsidRPr="006E11DC">
        <w:rPr>
          <w:lang w:eastAsia="ja-JP"/>
        </w:rPr>
        <w:t>1247</w:t>
      </w:r>
      <w:r w:rsidRPr="006E11DC">
        <w:rPr>
          <w:rFonts w:hint="eastAsia"/>
          <w:lang w:eastAsia="ja-JP"/>
        </w:rPr>
        <w:t xml:space="preserve"> on the server. Rev. </w:t>
      </w:r>
      <w:r w:rsidRPr="006E11DC">
        <w:rPr>
          <w:lang w:eastAsia="ja-JP"/>
        </w:rPr>
        <w:t>0</w:t>
      </w:r>
      <w:r w:rsidRPr="006E11DC">
        <w:rPr>
          <w:rFonts w:hint="eastAsia"/>
          <w:lang w:eastAsia="ja-JP"/>
        </w:rPr>
        <w:t xml:space="preserve"> is the working document.</w:t>
      </w:r>
    </w:p>
    <w:p w14:paraId="264F93C3" w14:textId="77777777" w:rsidR="009A748C" w:rsidRPr="006E11DC" w:rsidRDefault="009A748C" w:rsidP="009A748C">
      <w:pPr>
        <w:numPr>
          <w:ilvl w:val="1"/>
          <w:numId w:val="14"/>
        </w:numPr>
      </w:pPr>
      <w:r w:rsidRPr="006E11DC">
        <w:rPr>
          <w:rFonts w:hint="eastAsia"/>
          <w:lang w:eastAsia="ja-JP"/>
        </w:rPr>
        <w:t xml:space="preserve"> Meeting Protocol: </w:t>
      </w:r>
      <w:r w:rsidRPr="006E11DC">
        <w:rPr>
          <w:lang w:eastAsia="ja-JP"/>
        </w:rPr>
        <w:t xml:space="preserve">The </w:t>
      </w:r>
      <w:r w:rsidRPr="006E11DC">
        <w:rPr>
          <w:rFonts w:hint="eastAsia"/>
          <w:lang w:eastAsia="ja-JP"/>
        </w:rPr>
        <w:t>Chair asked to state name and affiliation when speaking for the first time.</w:t>
      </w:r>
    </w:p>
    <w:p w14:paraId="55E457A9" w14:textId="77777777" w:rsidR="009A748C" w:rsidRPr="006E11DC" w:rsidRDefault="009A748C" w:rsidP="009A748C">
      <w:pPr>
        <w:numPr>
          <w:ilvl w:val="1"/>
          <w:numId w:val="14"/>
        </w:numPr>
      </w:pPr>
      <w:r w:rsidRPr="006E11DC">
        <w:rPr>
          <w:rFonts w:hint="eastAsia"/>
          <w:lang w:eastAsia="ja-JP"/>
        </w:rPr>
        <w:t xml:space="preserve"> Attendance reminder.</w:t>
      </w:r>
    </w:p>
    <w:p w14:paraId="3403D499" w14:textId="77777777" w:rsidR="009A748C" w:rsidRPr="006E11DC" w:rsidRDefault="009A748C" w:rsidP="009A748C">
      <w:pPr>
        <w:numPr>
          <w:ilvl w:val="2"/>
          <w:numId w:val="14"/>
        </w:numPr>
      </w:pPr>
      <w:r w:rsidRPr="006E11DC">
        <w:rPr>
          <w:rFonts w:hint="eastAsia"/>
          <w:lang w:eastAsia="ja-JP"/>
        </w:rPr>
        <w:t xml:space="preserve"> The attendance server: </w:t>
      </w:r>
      <w:r w:rsidRPr="006E11DC">
        <w:t>https://imat.ieee.org/</w:t>
      </w:r>
    </w:p>
    <w:p w14:paraId="11FFC222" w14:textId="77777777" w:rsidR="009A748C" w:rsidRPr="006E11DC" w:rsidRDefault="009A748C" w:rsidP="009A748C"/>
    <w:p w14:paraId="1BC74FF2" w14:textId="77777777" w:rsidR="009A748C" w:rsidRPr="006E11DC" w:rsidRDefault="009A748C" w:rsidP="009A748C">
      <w:pPr>
        <w:numPr>
          <w:ilvl w:val="0"/>
          <w:numId w:val="14"/>
        </w:numPr>
        <w:rPr>
          <w:b/>
          <w:highlight w:val="lightGray"/>
        </w:rPr>
      </w:pPr>
      <w:r w:rsidRPr="006E11DC">
        <w:rPr>
          <w:rFonts w:hint="eastAsia"/>
          <w:b/>
          <w:highlight w:val="lightGray"/>
          <w:lang w:eastAsia="ja-JP"/>
        </w:rPr>
        <w:t>The chair reviewed the mandatory 5 slides of P&amp;P.</w:t>
      </w:r>
    </w:p>
    <w:p w14:paraId="4852B63A" w14:textId="77777777" w:rsidR="009A748C" w:rsidRPr="006E11DC" w:rsidRDefault="009A748C" w:rsidP="009A748C">
      <w:pPr>
        <w:numPr>
          <w:ilvl w:val="1"/>
          <w:numId w:val="14"/>
        </w:numPr>
        <w:rPr>
          <w:highlight w:val="lightGray"/>
        </w:rPr>
      </w:pPr>
      <w:r w:rsidRPr="006E11DC">
        <w:rPr>
          <w:rFonts w:hint="eastAsia"/>
          <w:highlight w:val="lightGray"/>
          <w:lang w:eastAsia="ja-JP"/>
        </w:rPr>
        <w:t xml:space="preserve"> Instructions f</w:t>
      </w:r>
      <w:r w:rsidRPr="006E11DC">
        <w:rPr>
          <w:highlight w:val="lightGray"/>
          <w:lang w:eastAsia="ja-JP"/>
        </w:rPr>
        <w:t>rom</w:t>
      </w:r>
      <w:r w:rsidRPr="006E11DC">
        <w:rPr>
          <w:rFonts w:hint="eastAsia"/>
          <w:highlight w:val="lightGray"/>
          <w:lang w:eastAsia="ja-JP"/>
        </w:rPr>
        <w:t xml:space="preserve"> the WG Chair.</w:t>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t xml:space="preserve">     [reviewed</w:t>
      </w:r>
      <w:r w:rsidRPr="006E11DC">
        <w:rPr>
          <w:strike/>
          <w:highlight w:val="lightGray"/>
        </w:rPr>
        <w:t>, did not review</w:t>
      </w:r>
      <w:r w:rsidRPr="006E11DC">
        <w:rPr>
          <w:highlight w:val="lightGray"/>
          <w:lang w:eastAsia="ja-JP"/>
        </w:rPr>
        <w:t>]</w:t>
      </w:r>
    </w:p>
    <w:p w14:paraId="2825BB91" w14:textId="77777777" w:rsidR="009A748C" w:rsidRPr="006E11DC" w:rsidRDefault="009A748C" w:rsidP="009A748C">
      <w:pPr>
        <w:numPr>
          <w:ilvl w:val="1"/>
          <w:numId w:val="14"/>
        </w:numPr>
        <w:rPr>
          <w:highlight w:val="lightGray"/>
        </w:rPr>
      </w:pPr>
      <w:r w:rsidRPr="006E11DC">
        <w:rPr>
          <w:rFonts w:hint="eastAsia"/>
          <w:highlight w:val="lightGray"/>
          <w:lang w:eastAsia="ja-JP"/>
        </w:rPr>
        <w:t xml:space="preserve"> Participants, Patents, and Duty to Inform.</w:t>
      </w:r>
      <w:r w:rsidRPr="006E11DC">
        <w:rPr>
          <w:highlight w:val="lightGray"/>
          <w:lang w:eastAsia="ja-JP"/>
        </w:rPr>
        <w:tab/>
      </w:r>
      <w:r w:rsidRPr="006E11DC">
        <w:rPr>
          <w:highlight w:val="lightGray"/>
          <w:lang w:eastAsia="ja-JP"/>
        </w:rPr>
        <w:tab/>
      </w:r>
      <w:r w:rsidRPr="006E11DC">
        <w:rPr>
          <w:highlight w:val="lightGray"/>
          <w:lang w:eastAsia="ja-JP"/>
        </w:rPr>
        <w:tab/>
        <w:t xml:space="preserve">     [reviewed</w:t>
      </w:r>
      <w:r w:rsidRPr="006E11DC">
        <w:rPr>
          <w:strike/>
          <w:highlight w:val="lightGray"/>
          <w:lang w:eastAsia="ja-JP"/>
        </w:rPr>
        <w:t>, did not review</w:t>
      </w:r>
      <w:r w:rsidRPr="006E11DC">
        <w:rPr>
          <w:highlight w:val="lightGray"/>
          <w:lang w:eastAsia="ja-JP"/>
        </w:rPr>
        <w:t>]</w:t>
      </w:r>
    </w:p>
    <w:p w14:paraId="4A99841D" w14:textId="77777777" w:rsidR="009A748C" w:rsidRPr="006E11DC" w:rsidRDefault="009A748C" w:rsidP="009A748C">
      <w:pPr>
        <w:numPr>
          <w:ilvl w:val="1"/>
          <w:numId w:val="14"/>
        </w:numPr>
        <w:rPr>
          <w:highlight w:val="lightGray"/>
        </w:rPr>
      </w:pPr>
      <w:r w:rsidRPr="006E11DC">
        <w:rPr>
          <w:rFonts w:hint="eastAsia"/>
          <w:highlight w:val="lightGray"/>
          <w:lang w:eastAsia="ja-JP"/>
        </w:rPr>
        <w:t xml:space="preserve"> Patent Related Links.</w:t>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t xml:space="preserve">     [reviewed</w:t>
      </w:r>
      <w:r w:rsidRPr="006E11DC">
        <w:rPr>
          <w:strike/>
          <w:highlight w:val="lightGray"/>
          <w:lang w:eastAsia="ja-JP"/>
        </w:rPr>
        <w:t>, did not review</w:t>
      </w:r>
      <w:r w:rsidRPr="006E11DC">
        <w:rPr>
          <w:highlight w:val="lightGray"/>
          <w:lang w:eastAsia="ja-JP"/>
        </w:rPr>
        <w:t>]</w:t>
      </w:r>
    </w:p>
    <w:p w14:paraId="7E6E2F96" w14:textId="77777777" w:rsidR="009A748C" w:rsidRPr="006E11DC" w:rsidRDefault="009A748C" w:rsidP="009A748C">
      <w:pPr>
        <w:numPr>
          <w:ilvl w:val="1"/>
          <w:numId w:val="14"/>
        </w:numPr>
        <w:rPr>
          <w:highlight w:val="lightGray"/>
        </w:rPr>
      </w:pPr>
      <w:r w:rsidRPr="006E11DC">
        <w:rPr>
          <w:rFonts w:hint="eastAsia"/>
          <w:highlight w:val="lightGray"/>
          <w:lang w:eastAsia="ja-JP"/>
        </w:rPr>
        <w:t xml:space="preserve"> Call for potentially essential patents.</w:t>
      </w:r>
      <w:r w:rsidRPr="006E11DC">
        <w:rPr>
          <w:highlight w:val="lightGray"/>
          <w:lang w:eastAsia="ja-JP"/>
        </w:rPr>
        <w:tab/>
      </w:r>
      <w:r w:rsidRPr="006E11DC">
        <w:rPr>
          <w:highlight w:val="lightGray"/>
          <w:lang w:eastAsia="ja-JP"/>
        </w:rPr>
        <w:tab/>
      </w:r>
      <w:r w:rsidRPr="006E11DC">
        <w:rPr>
          <w:highlight w:val="lightGray"/>
          <w:lang w:eastAsia="ja-JP"/>
        </w:rPr>
        <w:tab/>
      </w:r>
      <w:r w:rsidRPr="006E11DC">
        <w:rPr>
          <w:highlight w:val="lightGray"/>
          <w:lang w:eastAsia="ja-JP"/>
        </w:rPr>
        <w:tab/>
        <w:t xml:space="preserve">      </w:t>
      </w:r>
    </w:p>
    <w:p w14:paraId="642492A3" w14:textId="77777777" w:rsidR="009A748C" w:rsidRPr="006E11DC" w:rsidRDefault="009A748C" w:rsidP="009A748C">
      <w:pPr>
        <w:numPr>
          <w:ilvl w:val="2"/>
          <w:numId w:val="14"/>
        </w:numPr>
        <w:rPr>
          <w:highlight w:val="lightGray"/>
        </w:rPr>
      </w:pPr>
      <w:r w:rsidRPr="006E11DC">
        <w:rPr>
          <w:rFonts w:hint="eastAsia"/>
          <w:highlight w:val="lightGray"/>
          <w:lang w:eastAsia="ja-JP"/>
        </w:rPr>
        <w:t>Chair asked if anyone is aware of potentially essential patents</w:t>
      </w:r>
      <w:r w:rsidRPr="006E11DC">
        <w:rPr>
          <w:highlight w:val="lightGray"/>
          <w:lang w:eastAsia="ja-JP"/>
        </w:rPr>
        <w:t xml:space="preserve"> </w:t>
      </w:r>
    </w:p>
    <w:p w14:paraId="6A1A6EE0" w14:textId="77777777" w:rsidR="009A748C" w:rsidRPr="006E11DC" w:rsidRDefault="009A748C" w:rsidP="009A748C">
      <w:pPr>
        <w:ind w:left="1224"/>
        <w:rPr>
          <w:highlight w:val="lightGray"/>
        </w:rPr>
      </w:pPr>
      <w:r w:rsidRPr="006E11DC">
        <w:rPr>
          <w:highlight w:val="lightGray"/>
          <w:lang w:eastAsia="ja-JP"/>
        </w:rPr>
        <w:t xml:space="preserve">    [Asked. </w:t>
      </w:r>
      <w:r w:rsidRPr="006E11DC">
        <w:rPr>
          <w:strike/>
          <w:highlight w:val="lightGray"/>
          <w:lang w:eastAsia="ja-JP"/>
        </w:rPr>
        <w:t>Did not ask</w:t>
      </w:r>
      <w:r w:rsidRPr="006E11DC">
        <w:rPr>
          <w:highlight w:val="lightGray"/>
          <w:lang w:eastAsia="ja-JP"/>
        </w:rPr>
        <w:t>]</w:t>
      </w:r>
    </w:p>
    <w:p w14:paraId="131C644A" w14:textId="77777777" w:rsidR="009A748C" w:rsidRPr="006E11DC" w:rsidRDefault="009A748C" w:rsidP="009A748C">
      <w:pPr>
        <w:numPr>
          <w:ilvl w:val="2"/>
          <w:numId w:val="14"/>
        </w:numPr>
        <w:rPr>
          <w:highlight w:val="lightGray"/>
        </w:rPr>
      </w:pPr>
      <w:r w:rsidRPr="006E11DC">
        <w:rPr>
          <w:highlight w:val="lightGray"/>
          <w:lang w:eastAsia="ja-JP"/>
        </w:rPr>
        <w:t>P</w:t>
      </w:r>
      <w:r w:rsidRPr="006E11DC">
        <w:rPr>
          <w:rFonts w:hint="eastAsia"/>
          <w:highlight w:val="lightGray"/>
          <w:lang w:eastAsia="ja-JP"/>
        </w:rPr>
        <w:t xml:space="preserve">otentially </w:t>
      </w:r>
      <w:r w:rsidRPr="006E11DC">
        <w:rPr>
          <w:highlight w:val="lightGray"/>
          <w:lang w:eastAsia="ja-JP"/>
        </w:rPr>
        <w:t>essential</w:t>
      </w:r>
      <w:r w:rsidRPr="006E11DC">
        <w:rPr>
          <w:rFonts w:hint="eastAsia"/>
          <w:highlight w:val="lightGray"/>
          <w:lang w:eastAsia="ja-JP"/>
        </w:rPr>
        <w:t xml:space="preserve"> patents</w:t>
      </w:r>
      <w:r w:rsidRPr="006E11DC">
        <w:rPr>
          <w:highlight w:val="lightGray"/>
          <w:lang w:eastAsia="ja-JP"/>
        </w:rPr>
        <w:t xml:space="preserve"> </w:t>
      </w:r>
    </w:p>
    <w:p w14:paraId="4340275A" w14:textId="77777777" w:rsidR="009A748C" w:rsidRPr="006E11DC" w:rsidRDefault="009A748C" w:rsidP="009A748C">
      <w:pPr>
        <w:ind w:left="1224"/>
        <w:rPr>
          <w:highlight w:val="lightGray"/>
        </w:rPr>
      </w:pPr>
      <w:r w:rsidRPr="006E11DC">
        <w:rPr>
          <w:highlight w:val="lightGray"/>
          <w:lang w:eastAsia="ja-JP"/>
        </w:rPr>
        <w:t xml:space="preserve">    [None reported</w:t>
      </w:r>
      <w:r w:rsidRPr="006E11DC">
        <w:rPr>
          <w:strike/>
          <w:highlight w:val="lightGray"/>
          <w:lang w:eastAsia="ja-JP"/>
        </w:rPr>
        <w:t>. Reported as follows</w:t>
      </w:r>
      <w:r w:rsidRPr="006E11DC">
        <w:rPr>
          <w:highlight w:val="lightGray"/>
          <w:lang w:eastAsia="ja-JP"/>
        </w:rPr>
        <w:t>]</w:t>
      </w:r>
    </w:p>
    <w:p w14:paraId="0F327194" w14:textId="77777777" w:rsidR="009A748C" w:rsidRPr="006E11DC" w:rsidRDefault="009A748C" w:rsidP="009A748C">
      <w:pPr>
        <w:numPr>
          <w:ilvl w:val="1"/>
          <w:numId w:val="14"/>
        </w:numPr>
        <w:rPr>
          <w:highlight w:val="lightGray"/>
        </w:rPr>
      </w:pPr>
      <w:r w:rsidRPr="006E11DC">
        <w:rPr>
          <w:rFonts w:hint="eastAsia"/>
          <w:highlight w:val="lightGray"/>
          <w:lang w:eastAsia="ja-JP"/>
        </w:rPr>
        <w:t xml:space="preserve"> Other Guidelines for IEEE WG Meetings.</w:t>
      </w:r>
    </w:p>
    <w:p w14:paraId="1D3BF1FD" w14:textId="77777777" w:rsidR="009A748C" w:rsidRPr="006E11DC" w:rsidRDefault="009A748C" w:rsidP="009A748C">
      <w:pPr>
        <w:rPr>
          <w:lang w:eastAsia="ja-JP"/>
        </w:rPr>
      </w:pPr>
    </w:p>
    <w:p w14:paraId="1FBF4BBB" w14:textId="77777777" w:rsidR="009A748C" w:rsidRPr="006E11DC" w:rsidRDefault="009A748C" w:rsidP="009A748C">
      <w:pPr>
        <w:rPr>
          <w:bCs/>
          <w:lang w:eastAsia="ja-JP"/>
        </w:rPr>
      </w:pPr>
    </w:p>
    <w:p w14:paraId="08C91017" w14:textId="77777777" w:rsidR="009A748C" w:rsidRPr="006E11DC" w:rsidRDefault="009A748C" w:rsidP="009A748C">
      <w:pPr>
        <w:numPr>
          <w:ilvl w:val="0"/>
          <w:numId w:val="14"/>
        </w:numPr>
        <w:rPr>
          <w:b/>
        </w:rPr>
      </w:pPr>
      <w:r w:rsidRPr="006E11DC">
        <w:rPr>
          <w:b/>
        </w:rPr>
        <w:t>The Chair called for presentations</w:t>
      </w:r>
    </w:p>
    <w:p w14:paraId="247AFCF4" w14:textId="1E57E3EC" w:rsidR="009A748C" w:rsidRPr="006E11DC" w:rsidRDefault="00025D3C" w:rsidP="009A748C">
      <w:pPr>
        <w:numPr>
          <w:ilvl w:val="1"/>
          <w:numId w:val="14"/>
        </w:numPr>
        <w:rPr>
          <w:highlight w:val="lightGray"/>
        </w:rPr>
      </w:pPr>
      <w:r>
        <w:rPr>
          <w:highlight w:val="lightGray"/>
        </w:rPr>
        <w:t xml:space="preserve">No additional </w:t>
      </w:r>
      <w:r w:rsidR="009A748C" w:rsidRPr="006E11DC">
        <w:rPr>
          <w:highlight w:val="lightGray"/>
        </w:rPr>
        <w:t xml:space="preserve">contributions </w:t>
      </w:r>
      <w:r>
        <w:rPr>
          <w:highlight w:val="lightGray"/>
        </w:rPr>
        <w:t xml:space="preserve">were requested to be added to the list of contributions. </w:t>
      </w:r>
    </w:p>
    <w:p w14:paraId="1D46D1C4" w14:textId="77777777" w:rsidR="009A748C" w:rsidRPr="006E11DC" w:rsidRDefault="009A748C" w:rsidP="009A748C">
      <w:pPr>
        <w:ind w:left="792"/>
      </w:pPr>
    </w:p>
    <w:p w14:paraId="40EA1DBA" w14:textId="77777777" w:rsidR="009A748C" w:rsidRPr="006E11DC" w:rsidRDefault="009A748C" w:rsidP="009A748C">
      <w:pPr>
        <w:numPr>
          <w:ilvl w:val="0"/>
          <w:numId w:val="14"/>
        </w:numPr>
        <w:rPr>
          <w:b/>
        </w:rPr>
      </w:pPr>
      <w:r w:rsidRPr="006E11DC">
        <w:rPr>
          <w:b/>
        </w:rPr>
        <w:t>The Chair asked for approval of the agenda</w:t>
      </w:r>
    </w:p>
    <w:p w14:paraId="70833405" w14:textId="77777777" w:rsidR="009A748C" w:rsidRPr="006E11DC" w:rsidRDefault="009A748C" w:rsidP="009A748C">
      <w:pPr>
        <w:numPr>
          <w:ilvl w:val="1"/>
          <w:numId w:val="14"/>
        </w:numPr>
        <w:rPr>
          <w:highlight w:val="lightGray"/>
        </w:rPr>
      </w:pPr>
      <w:r w:rsidRPr="006E11DC">
        <w:rPr>
          <w:highlight w:val="lightGray"/>
        </w:rPr>
        <w:t>No objection raised</w:t>
      </w:r>
    </w:p>
    <w:p w14:paraId="746FA0A5" w14:textId="77777777" w:rsidR="009A748C" w:rsidRPr="006E11DC" w:rsidRDefault="009A748C" w:rsidP="009A748C"/>
    <w:p w14:paraId="7972CB74" w14:textId="77777777" w:rsidR="009A748C" w:rsidRPr="006E11DC" w:rsidRDefault="009A748C" w:rsidP="009A748C">
      <w:pPr>
        <w:numPr>
          <w:ilvl w:val="0"/>
          <w:numId w:val="14"/>
        </w:numPr>
        <w:rPr>
          <w:b/>
        </w:rPr>
      </w:pPr>
      <w:r w:rsidRPr="006E11DC">
        <w:rPr>
          <w:b/>
          <w:lang w:eastAsia="ja-JP"/>
        </w:rPr>
        <w:t>Presentation of contributions</w:t>
      </w:r>
    </w:p>
    <w:p w14:paraId="4193239F" w14:textId="77777777" w:rsidR="009A748C" w:rsidRPr="006E11DC" w:rsidRDefault="009A748C" w:rsidP="00F569D5">
      <w:pPr>
        <w:ind w:left="1080"/>
      </w:pPr>
    </w:p>
    <w:p w14:paraId="09FF30F1" w14:textId="7E158DAE" w:rsidR="00F569D5" w:rsidRPr="00C71838" w:rsidRDefault="00F569D5" w:rsidP="00C71838">
      <w:pPr>
        <w:numPr>
          <w:ilvl w:val="1"/>
          <w:numId w:val="14"/>
        </w:numPr>
        <w:rPr>
          <w:b/>
          <w:bCs/>
        </w:rPr>
      </w:pPr>
      <w:r w:rsidRPr="006E11DC">
        <w:rPr>
          <w:b/>
        </w:rPr>
        <w:t>11-1</w:t>
      </w:r>
      <w:r>
        <w:rPr>
          <w:b/>
        </w:rPr>
        <w:t>6</w:t>
      </w:r>
      <w:r w:rsidRPr="006E11DC">
        <w:rPr>
          <w:b/>
        </w:rPr>
        <w:t>/</w:t>
      </w:r>
      <w:r w:rsidR="00C71838">
        <w:rPr>
          <w:b/>
        </w:rPr>
        <w:t>1110</w:t>
      </w:r>
      <w:r w:rsidRPr="006E11DC">
        <w:rPr>
          <w:b/>
        </w:rPr>
        <w:t>r0, “</w:t>
      </w:r>
      <w:r w:rsidR="00C71838" w:rsidRPr="00C71838">
        <w:rPr>
          <w:b/>
          <w:bCs/>
        </w:rPr>
        <w:t>comment resolution on subclause 10.22.2 and 10.22.4</w:t>
      </w:r>
      <w:r w:rsidRPr="00C71838">
        <w:rPr>
          <w:b/>
          <w:bCs/>
          <w:lang w:val="en-GB"/>
        </w:rPr>
        <w:t>”</w:t>
      </w:r>
    </w:p>
    <w:p w14:paraId="1E0550FD" w14:textId="4C365B02" w:rsidR="00F569D5" w:rsidRPr="006E11DC" w:rsidRDefault="00F569D5" w:rsidP="009A748C">
      <w:pPr>
        <w:numPr>
          <w:ilvl w:val="2"/>
          <w:numId w:val="14"/>
        </w:numPr>
      </w:pPr>
      <w:r w:rsidRPr="006E11DC">
        <w:t xml:space="preserve"> Presented by </w:t>
      </w:r>
      <w:r w:rsidR="00C71838">
        <w:rPr>
          <w:lang w:eastAsia="en-US"/>
        </w:rPr>
        <w:t xml:space="preserve">Yongho Srok </w:t>
      </w:r>
      <w:r w:rsidRPr="006E11DC">
        <w:t>(</w:t>
      </w:r>
      <w:r w:rsidR="00C71838">
        <w:t>Newracom</w:t>
      </w:r>
      <w:r w:rsidRPr="006E11DC">
        <w:t>)</w:t>
      </w:r>
    </w:p>
    <w:p w14:paraId="4D00BFAB" w14:textId="77777777" w:rsidR="00F569D5" w:rsidRPr="006E11DC" w:rsidRDefault="00F569D5" w:rsidP="009A748C">
      <w:pPr>
        <w:numPr>
          <w:ilvl w:val="2"/>
          <w:numId w:val="14"/>
        </w:numPr>
        <w:rPr>
          <w:lang w:eastAsia="en-US"/>
        </w:rPr>
      </w:pPr>
      <w:r w:rsidRPr="006E11DC">
        <w:t xml:space="preserve"> Strawpoll 1: </w:t>
      </w:r>
    </w:p>
    <w:p w14:paraId="30C5E115" w14:textId="712402BE" w:rsidR="00F569D5" w:rsidRPr="006E11DC" w:rsidRDefault="00F569D5" w:rsidP="009A748C">
      <w:pPr>
        <w:numPr>
          <w:ilvl w:val="3"/>
          <w:numId w:val="14"/>
        </w:numPr>
        <w:rPr>
          <w:lang w:eastAsia="en-US"/>
        </w:rPr>
      </w:pPr>
      <w:r w:rsidRPr="006E11DC">
        <w:t>“</w:t>
      </w:r>
      <w:r w:rsidRPr="00D04028">
        <w:t>Do you agree to ad</w:t>
      </w:r>
      <w:r>
        <w:t>d to the 11ax specification D0.1</w:t>
      </w:r>
      <w:r w:rsidRPr="00D04028">
        <w:t xml:space="preserve"> the comment resolutions in document 16/</w:t>
      </w:r>
      <w:r w:rsidR="00C71838">
        <w:t>1110</w:t>
      </w:r>
      <w:r w:rsidRPr="00D04028">
        <w:t>r</w:t>
      </w:r>
      <w:r>
        <w:t>0</w:t>
      </w:r>
      <w:r w:rsidRPr="00D04028">
        <w:t xml:space="preserve"> for CIDs:</w:t>
      </w:r>
      <w:r w:rsidR="00C71838">
        <w:t xml:space="preserve"> </w:t>
      </w:r>
      <w:r w:rsidR="00C71838">
        <w:rPr>
          <w:lang w:eastAsia="ko-KR"/>
        </w:rPr>
        <w:t>2468, 2470, 2448, 2450, 2451, 809</w:t>
      </w:r>
      <w:r w:rsidRPr="006E11DC">
        <w:t>”</w:t>
      </w:r>
    </w:p>
    <w:p w14:paraId="2839AB7F" w14:textId="77777777" w:rsidR="0033624B" w:rsidRDefault="0033624B" w:rsidP="0033624B">
      <w:pPr>
        <w:numPr>
          <w:ilvl w:val="3"/>
          <w:numId w:val="14"/>
        </w:numPr>
        <w:rPr>
          <w:highlight w:val="green"/>
        </w:rPr>
      </w:pPr>
      <w:r w:rsidRPr="004E2B8F">
        <w:rPr>
          <w:highlight w:val="green"/>
        </w:rPr>
        <w:t>Results: Strawpoll passed with no objection</w:t>
      </w:r>
    </w:p>
    <w:p w14:paraId="490737F2" w14:textId="5619D14E" w:rsidR="00F569D5" w:rsidRDefault="00F569D5" w:rsidP="00F0197F">
      <w:pPr>
        <w:rPr>
          <w:lang w:eastAsia="en-US"/>
        </w:rPr>
      </w:pPr>
    </w:p>
    <w:p w14:paraId="10C72B49" w14:textId="43CD9EFC" w:rsidR="00F0197F" w:rsidRPr="0063126A" w:rsidRDefault="00F0197F" w:rsidP="0063126A">
      <w:pPr>
        <w:numPr>
          <w:ilvl w:val="1"/>
          <w:numId w:val="14"/>
        </w:numPr>
        <w:rPr>
          <w:b/>
        </w:rPr>
      </w:pPr>
      <w:r w:rsidRPr="006E11DC">
        <w:rPr>
          <w:b/>
        </w:rPr>
        <w:t>11-1</w:t>
      </w:r>
      <w:r>
        <w:rPr>
          <w:b/>
        </w:rPr>
        <w:t>6</w:t>
      </w:r>
      <w:r w:rsidRPr="006E11DC">
        <w:rPr>
          <w:b/>
        </w:rPr>
        <w:t>/</w:t>
      </w:r>
      <w:r>
        <w:rPr>
          <w:b/>
        </w:rPr>
        <w:t>1131</w:t>
      </w:r>
      <w:r w:rsidRPr="006E11DC">
        <w:rPr>
          <w:b/>
        </w:rPr>
        <w:t>r0, “</w:t>
      </w:r>
      <w:r w:rsidR="0063126A" w:rsidRPr="0063126A">
        <w:rPr>
          <w:b/>
        </w:rPr>
        <w:t>comment resolution on mu ack policy</w:t>
      </w:r>
      <w:r w:rsidRPr="0063126A">
        <w:rPr>
          <w:b/>
          <w:bCs/>
          <w:lang w:val="en-GB"/>
        </w:rPr>
        <w:t>”</w:t>
      </w:r>
    </w:p>
    <w:p w14:paraId="43D45906" w14:textId="77777777" w:rsidR="00F0197F" w:rsidRPr="006E11DC" w:rsidRDefault="00F0197F" w:rsidP="00F0197F">
      <w:pPr>
        <w:numPr>
          <w:ilvl w:val="2"/>
          <w:numId w:val="14"/>
        </w:numPr>
      </w:pPr>
      <w:r w:rsidRPr="006E11DC">
        <w:t xml:space="preserve"> Presented by </w:t>
      </w:r>
      <w:r>
        <w:rPr>
          <w:lang w:eastAsia="en-US"/>
        </w:rPr>
        <w:t xml:space="preserve">Yongho Srok </w:t>
      </w:r>
      <w:r w:rsidRPr="006E11DC">
        <w:t>(</w:t>
      </w:r>
      <w:r>
        <w:t>Newracom</w:t>
      </w:r>
      <w:r w:rsidRPr="006E11DC">
        <w:t>)</w:t>
      </w:r>
    </w:p>
    <w:p w14:paraId="44681C49" w14:textId="77777777" w:rsidR="00F0197F" w:rsidRPr="006E11DC" w:rsidRDefault="00F0197F" w:rsidP="00F0197F">
      <w:pPr>
        <w:numPr>
          <w:ilvl w:val="2"/>
          <w:numId w:val="14"/>
        </w:numPr>
        <w:rPr>
          <w:lang w:eastAsia="en-US"/>
        </w:rPr>
      </w:pPr>
      <w:r w:rsidRPr="006E11DC">
        <w:t xml:space="preserve"> Strawpoll 1: </w:t>
      </w:r>
    </w:p>
    <w:p w14:paraId="691205F1" w14:textId="12149399" w:rsidR="00F0197F" w:rsidRPr="006E11DC" w:rsidRDefault="00F0197F" w:rsidP="00F0197F">
      <w:pPr>
        <w:numPr>
          <w:ilvl w:val="3"/>
          <w:numId w:val="14"/>
        </w:numPr>
        <w:rPr>
          <w:lang w:eastAsia="en-US"/>
        </w:rPr>
      </w:pPr>
      <w:r w:rsidRPr="006E11DC">
        <w:t>“</w:t>
      </w:r>
      <w:r w:rsidRPr="00D04028">
        <w:t>Do you agree to ad</w:t>
      </w:r>
      <w:r>
        <w:t>d to the 11ax specification D0.1</w:t>
      </w:r>
      <w:r w:rsidRPr="00D04028">
        <w:t xml:space="preserve"> the comment resolutions in document 16/</w:t>
      </w:r>
      <w:r>
        <w:t>1110</w:t>
      </w:r>
      <w:r w:rsidRPr="00D04028">
        <w:t>r</w:t>
      </w:r>
      <w:r>
        <w:t>0</w:t>
      </w:r>
      <w:r w:rsidRPr="00D04028">
        <w:t xml:space="preserve"> for CIDs:</w:t>
      </w:r>
      <w:r w:rsidRPr="006E11DC">
        <w:t>”</w:t>
      </w:r>
    </w:p>
    <w:p w14:paraId="5D42B01D" w14:textId="77777777" w:rsidR="0033624B" w:rsidRDefault="0033624B" w:rsidP="0033624B">
      <w:pPr>
        <w:numPr>
          <w:ilvl w:val="3"/>
          <w:numId w:val="14"/>
        </w:numPr>
        <w:rPr>
          <w:highlight w:val="green"/>
        </w:rPr>
      </w:pPr>
      <w:r w:rsidRPr="004E2B8F">
        <w:rPr>
          <w:highlight w:val="green"/>
        </w:rPr>
        <w:t>Results: Strawpoll passed with no objection</w:t>
      </w:r>
    </w:p>
    <w:p w14:paraId="300B4B58" w14:textId="77777777" w:rsidR="00F569D5" w:rsidRPr="006E11DC" w:rsidRDefault="00F569D5" w:rsidP="00F569D5">
      <w:pPr>
        <w:ind w:left="1080"/>
      </w:pPr>
    </w:p>
    <w:p w14:paraId="3C564DFA" w14:textId="22D6A356" w:rsidR="00F569D5" w:rsidRPr="006E11DC" w:rsidRDefault="00F569D5" w:rsidP="00F0197F">
      <w:pPr>
        <w:numPr>
          <w:ilvl w:val="1"/>
          <w:numId w:val="14"/>
        </w:numPr>
        <w:rPr>
          <w:b/>
        </w:rPr>
      </w:pPr>
      <w:r w:rsidRPr="006E11DC">
        <w:rPr>
          <w:b/>
        </w:rPr>
        <w:t>11-1</w:t>
      </w:r>
      <w:r>
        <w:rPr>
          <w:b/>
        </w:rPr>
        <w:t>6</w:t>
      </w:r>
      <w:r w:rsidRPr="006E11DC">
        <w:rPr>
          <w:b/>
        </w:rPr>
        <w:t>/</w:t>
      </w:r>
      <w:r w:rsidR="00F0197F">
        <w:rPr>
          <w:b/>
        </w:rPr>
        <w:t>1157</w:t>
      </w:r>
      <w:r w:rsidRPr="006E11DC">
        <w:rPr>
          <w:b/>
        </w:rPr>
        <w:t>r0, “</w:t>
      </w:r>
      <w:r w:rsidR="00F0197F" w:rsidRPr="00F0197F">
        <w:rPr>
          <w:b/>
          <w:bCs/>
        </w:rPr>
        <w:t>Comment resolution on SU_MU ACK procedures</w:t>
      </w:r>
      <w:r w:rsidRPr="006E11DC">
        <w:rPr>
          <w:b/>
          <w:bCs/>
          <w:lang w:val="en-GB"/>
        </w:rPr>
        <w:t>”</w:t>
      </w:r>
    </w:p>
    <w:p w14:paraId="55FA55F2" w14:textId="44CF09F0" w:rsidR="00F569D5" w:rsidRPr="006E11DC" w:rsidRDefault="00F569D5" w:rsidP="00F0197F">
      <w:pPr>
        <w:numPr>
          <w:ilvl w:val="2"/>
          <w:numId w:val="14"/>
        </w:numPr>
      </w:pPr>
      <w:r w:rsidRPr="006E11DC">
        <w:lastRenderedPageBreak/>
        <w:t xml:space="preserve"> Presented by </w:t>
      </w:r>
      <w:r w:rsidR="00F0197F" w:rsidRPr="00F0197F">
        <w:rPr>
          <w:lang w:eastAsia="en-US"/>
        </w:rPr>
        <w:t xml:space="preserve">Jeongki Kim </w:t>
      </w:r>
      <w:r w:rsidRPr="006E11DC">
        <w:t>(</w:t>
      </w:r>
      <w:r w:rsidR="00F0197F">
        <w:t>LGE</w:t>
      </w:r>
      <w:r w:rsidRPr="006E11DC">
        <w:t>)</w:t>
      </w:r>
    </w:p>
    <w:p w14:paraId="7FC014DA" w14:textId="77777777" w:rsidR="00F569D5" w:rsidRPr="006E11DC" w:rsidRDefault="00F569D5" w:rsidP="009A748C">
      <w:pPr>
        <w:numPr>
          <w:ilvl w:val="2"/>
          <w:numId w:val="14"/>
        </w:numPr>
        <w:rPr>
          <w:lang w:eastAsia="en-US"/>
        </w:rPr>
      </w:pPr>
      <w:r w:rsidRPr="006E11DC">
        <w:t xml:space="preserve"> Strawpoll 1: </w:t>
      </w:r>
    </w:p>
    <w:p w14:paraId="06ECFDA3" w14:textId="7C6B8572" w:rsidR="00F569D5" w:rsidRPr="006E11DC" w:rsidRDefault="00F569D5" w:rsidP="00F0197F">
      <w:pPr>
        <w:numPr>
          <w:ilvl w:val="3"/>
          <w:numId w:val="14"/>
        </w:numPr>
      </w:pPr>
      <w:r w:rsidRPr="006E11DC">
        <w:t>“</w:t>
      </w:r>
      <w:r w:rsidR="00030D6D" w:rsidRPr="00F0197F">
        <w:t>Do you agree to add to the 11ax specification D0.1 the comment resolutions in document 16/1157r0 for CIDs: 129, 130, 131, 132, 405, 406, 407, 408, 672</w:t>
      </w:r>
      <w:r w:rsidRPr="006E11DC">
        <w:t>”</w:t>
      </w:r>
    </w:p>
    <w:p w14:paraId="42F76251" w14:textId="43018675" w:rsidR="00F569D5" w:rsidRPr="003331C3" w:rsidRDefault="0033624B" w:rsidP="0033624B">
      <w:pPr>
        <w:numPr>
          <w:ilvl w:val="3"/>
          <w:numId w:val="1"/>
        </w:numPr>
        <w:rPr>
          <w:highlight w:val="green"/>
        </w:rPr>
      </w:pPr>
      <w:r w:rsidRPr="003331C3">
        <w:rPr>
          <w:highlight w:val="green"/>
        </w:rPr>
        <w:t>Results: Strawpoll passed with no objection</w:t>
      </w:r>
    </w:p>
    <w:p w14:paraId="27839E16" w14:textId="77777777" w:rsidR="00F569D5" w:rsidRPr="006E11DC" w:rsidRDefault="00F569D5" w:rsidP="00F569D5">
      <w:pPr>
        <w:ind w:left="1080"/>
      </w:pPr>
    </w:p>
    <w:p w14:paraId="01B485AE" w14:textId="23B5C6AB" w:rsidR="00F0197F" w:rsidRPr="006E11DC" w:rsidRDefault="00F0197F" w:rsidP="00003131">
      <w:pPr>
        <w:numPr>
          <w:ilvl w:val="1"/>
          <w:numId w:val="14"/>
        </w:numPr>
        <w:rPr>
          <w:b/>
        </w:rPr>
      </w:pPr>
      <w:r w:rsidRPr="006E11DC">
        <w:rPr>
          <w:b/>
        </w:rPr>
        <w:t>11-1</w:t>
      </w:r>
      <w:r>
        <w:rPr>
          <w:b/>
        </w:rPr>
        <w:t>6</w:t>
      </w:r>
      <w:r w:rsidRPr="006E11DC">
        <w:rPr>
          <w:b/>
        </w:rPr>
        <w:t>/</w:t>
      </w:r>
      <w:r w:rsidR="00003131">
        <w:rPr>
          <w:b/>
        </w:rPr>
        <w:t>1181r1</w:t>
      </w:r>
      <w:r w:rsidRPr="006E11DC">
        <w:rPr>
          <w:b/>
        </w:rPr>
        <w:t>, “</w:t>
      </w:r>
      <w:r w:rsidR="00003131" w:rsidRPr="00003131">
        <w:rPr>
          <w:b/>
          <w:bCs/>
        </w:rPr>
        <w:t>CW value after UL MU procedure</w:t>
      </w:r>
      <w:r w:rsidRPr="006E11DC">
        <w:rPr>
          <w:b/>
          <w:bCs/>
          <w:lang w:val="en-GB"/>
        </w:rPr>
        <w:t>”</w:t>
      </w:r>
    </w:p>
    <w:p w14:paraId="2F625A46" w14:textId="00791A37" w:rsidR="00F0197F" w:rsidRPr="006E11DC" w:rsidRDefault="00F0197F" w:rsidP="00057BEC">
      <w:pPr>
        <w:numPr>
          <w:ilvl w:val="2"/>
          <w:numId w:val="14"/>
        </w:numPr>
      </w:pPr>
      <w:r w:rsidRPr="006E11DC">
        <w:t xml:space="preserve"> Presented by </w:t>
      </w:r>
      <w:r w:rsidR="00003131" w:rsidRPr="00003131">
        <w:rPr>
          <w:lang w:eastAsia="en-US"/>
        </w:rPr>
        <w:t xml:space="preserve">Woojin Ahn </w:t>
      </w:r>
      <w:r w:rsidRPr="006E11DC">
        <w:t>(</w:t>
      </w:r>
      <w:r w:rsidR="00003131">
        <w:t>Willus</w:t>
      </w:r>
      <w:r w:rsidRPr="006E11DC">
        <w:t>)</w:t>
      </w:r>
    </w:p>
    <w:p w14:paraId="6B2E0AB1" w14:textId="77777777" w:rsidR="00F0197F" w:rsidRPr="006E11DC" w:rsidRDefault="00F0197F" w:rsidP="00F0197F">
      <w:pPr>
        <w:numPr>
          <w:ilvl w:val="2"/>
          <w:numId w:val="14"/>
        </w:numPr>
        <w:rPr>
          <w:lang w:eastAsia="en-US"/>
        </w:rPr>
      </w:pPr>
      <w:r w:rsidRPr="006E11DC">
        <w:t xml:space="preserve">Strawpoll 2: </w:t>
      </w:r>
    </w:p>
    <w:p w14:paraId="01EDEEE7" w14:textId="77777777" w:rsidR="00003131" w:rsidRPr="00003131" w:rsidRDefault="00F0197F" w:rsidP="00F0197F">
      <w:pPr>
        <w:numPr>
          <w:ilvl w:val="3"/>
          <w:numId w:val="14"/>
        </w:numPr>
        <w:rPr>
          <w:lang w:eastAsia="en-US"/>
        </w:rPr>
      </w:pPr>
      <w:r w:rsidRPr="006E11DC">
        <w:t>“</w:t>
      </w:r>
      <w:r w:rsidRPr="006E11DC">
        <w:rPr>
          <w:bCs/>
          <w:lang w:val="en-GB"/>
        </w:rPr>
        <w:t>Do y</w:t>
      </w:r>
      <w:r w:rsidRPr="006E11DC">
        <w:rPr>
          <w:bCs/>
          <w:lang w:val="en-GB" w:eastAsia="en-US"/>
        </w:rPr>
        <w:t xml:space="preserve">ou agree to the </w:t>
      </w:r>
      <w:r w:rsidR="00003131">
        <w:rPr>
          <w:bCs/>
          <w:lang w:val="en-GB" w:eastAsia="en-US"/>
        </w:rPr>
        <w:t>spec test changes as below:</w:t>
      </w:r>
    </w:p>
    <w:p w14:paraId="2DAD4C05" w14:textId="743C4297" w:rsidR="00003131" w:rsidRPr="00003131" w:rsidRDefault="00057BEC" w:rsidP="00003131">
      <w:pPr>
        <w:pStyle w:val="ListParagraph"/>
        <w:numPr>
          <w:ilvl w:val="3"/>
          <w:numId w:val="17"/>
        </w:numPr>
        <w:ind w:leftChars="0"/>
      </w:pPr>
      <w:r>
        <w:rPr>
          <w:b/>
          <w:bCs/>
        </w:rPr>
        <w:t xml:space="preserve"> </w:t>
      </w:r>
      <w:r w:rsidR="00030D6D" w:rsidRPr="00003131">
        <w:rPr>
          <w:b/>
          <w:bCs/>
        </w:rPr>
        <w:t>EDCA backoff procedure</w:t>
      </w:r>
    </w:p>
    <w:p w14:paraId="5465FB90" w14:textId="136891C7" w:rsidR="005B32A4" w:rsidRPr="00003131" w:rsidRDefault="00030D6D" w:rsidP="00003131">
      <w:pPr>
        <w:pStyle w:val="ListParagraph"/>
        <w:ind w:leftChars="0" w:left="3060"/>
      </w:pPr>
      <w:r w:rsidRPr="00003131">
        <w:t xml:space="preserve">When an HE STA successfully receives the corresponding acknowledgement frame in response to the MPDU sent in HE trigger based PPDU, the backoff for the associated EDCAF resumes the backoff timer countdown. </w:t>
      </w:r>
      <w:r w:rsidRPr="00003131">
        <w:rPr>
          <w:u w:val="single"/>
        </w:rPr>
        <w:t>If the remaining backoff timer reaches zero and no data exists for that AC, the CW[AC] value shall be set to CW</w:t>
      </w:r>
      <w:r w:rsidRPr="00003131">
        <w:rPr>
          <w:u w:val="single"/>
          <w:vertAlign w:val="subscript"/>
        </w:rPr>
        <w:t>min</w:t>
      </w:r>
      <w:r w:rsidRPr="00003131">
        <w:rPr>
          <w:u w:val="single"/>
        </w:rPr>
        <w:t xml:space="preserve">[AC] </w:t>
      </w:r>
    </w:p>
    <w:p w14:paraId="605D0B48" w14:textId="57C028E6" w:rsidR="00F0197F" w:rsidRPr="006E11DC" w:rsidRDefault="00F0197F" w:rsidP="00003131">
      <w:pPr>
        <w:ind w:left="1728"/>
        <w:rPr>
          <w:lang w:eastAsia="en-US"/>
        </w:rPr>
      </w:pPr>
      <w:r w:rsidRPr="006E11DC">
        <w:t>”</w:t>
      </w:r>
    </w:p>
    <w:p w14:paraId="55FB08EE" w14:textId="140E6FB1" w:rsidR="00F0197F" w:rsidRPr="002C733E" w:rsidRDefault="00F0197F" w:rsidP="0063126A">
      <w:pPr>
        <w:numPr>
          <w:ilvl w:val="3"/>
          <w:numId w:val="14"/>
        </w:numPr>
        <w:rPr>
          <w:highlight w:val="red"/>
        </w:rPr>
      </w:pPr>
      <w:r w:rsidRPr="002C733E">
        <w:rPr>
          <w:highlight w:val="red"/>
        </w:rPr>
        <w:t xml:space="preserve">Results: Y/N/A: </w:t>
      </w:r>
      <w:r w:rsidR="002C733E" w:rsidRPr="002C733E">
        <w:rPr>
          <w:highlight w:val="red"/>
        </w:rPr>
        <w:t>6</w:t>
      </w:r>
      <w:r w:rsidRPr="002C733E">
        <w:rPr>
          <w:highlight w:val="red"/>
        </w:rPr>
        <w:t>/</w:t>
      </w:r>
      <w:r w:rsidR="002C733E" w:rsidRPr="002C733E">
        <w:rPr>
          <w:highlight w:val="red"/>
        </w:rPr>
        <w:t>19</w:t>
      </w:r>
      <w:r w:rsidRPr="002C733E">
        <w:rPr>
          <w:highlight w:val="red"/>
        </w:rPr>
        <w:t>/</w:t>
      </w:r>
      <w:r w:rsidR="002C733E" w:rsidRPr="002C733E">
        <w:rPr>
          <w:highlight w:val="red"/>
        </w:rPr>
        <w:t xml:space="preserve">7. Strawpoll failed. </w:t>
      </w:r>
    </w:p>
    <w:p w14:paraId="73C8F9A9" w14:textId="77777777" w:rsidR="0063126A" w:rsidRPr="006E11DC" w:rsidRDefault="0063126A" w:rsidP="0063126A">
      <w:pPr>
        <w:ind w:left="1080"/>
      </w:pPr>
    </w:p>
    <w:p w14:paraId="001EB100" w14:textId="3E7A0852" w:rsidR="0063126A" w:rsidRPr="006E11DC" w:rsidRDefault="0063126A" w:rsidP="00052A62">
      <w:pPr>
        <w:numPr>
          <w:ilvl w:val="1"/>
          <w:numId w:val="14"/>
        </w:numPr>
        <w:rPr>
          <w:b/>
        </w:rPr>
      </w:pPr>
      <w:r w:rsidRPr="006E11DC">
        <w:rPr>
          <w:b/>
        </w:rPr>
        <w:t>11-1</w:t>
      </w:r>
      <w:r>
        <w:rPr>
          <w:b/>
        </w:rPr>
        <w:t>6</w:t>
      </w:r>
      <w:r w:rsidRPr="006E11DC">
        <w:rPr>
          <w:b/>
        </w:rPr>
        <w:t>/</w:t>
      </w:r>
      <w:r w:rsidR="00052A62">
        <w:rPr>
          <w:b/>
        </w:rPr>
        <w:t>1184r</w:t>
      </w:r>
      <w:r w:rsidRPr="006E11DC">
        <w:rPr>
          <w:b/>
        </w:rPr>
        <w:t>0, “</w:t>
      </w:r>
      <w:r w:rsidR="00052A62" w:rsidRPr="00052A62">
        <w:rPr>
          <w:b/>
          <w:bCs/>
          <w:lang w:val="fr-FR"/>
        </w:rPr>
        <w:t>A-MPDU 25.10 25.10.2 comment resolution</w:t>
      </w:r>
      <w:r w:rsidRPr="006E11DC">
        <w:rPr>
          <w:b/>
          <w:bCs/>
          <w:lang w:val="en-GB"/>
        </w:rPr>
        <w:t>”</w:t>
      </w:r>
    </w:p>
    <w:p w14:paraId="3478EFFE" w14:textId="08CC8347" w:rsidR="0063126A" w:rsidRPr="006E11DC" w:rsidRDefault="0063126A" w:rsidP="00052A62">
      <w:pPr>
        <w:numPr>
          <w:ilvl w:val="2"/>
          <w:numId w:val="14"/>
        </w:numPr>
        <w:rPr>
          <w:lang w:eastAsia="en-US"/>
        </w:rPr>
      </w:pPr>
      <w:r w:rsidRPr="006E11DC">
        <w:t xml:space="preserve"> Presented by </w:t>
      </w:r>
      <w:r w:rsidR="00052A62" w:rsidRPr="00052A62">
        <w:rPr>
          <w:lang w:eastAsia="en-US"/>
        </w:rPr>
        <w:t>Liwen Chu</w:t>
      </w:r>
      <w:r w:rsidR="00052A62">
        <w:rPr>
          <w:lang w:eastAsia="en-US"/>
        </w:rPr>
        <w:t xml:space="preserve"> </w:t>
      </w:r>
      <w:r w:rsidRPr="006E11DC">
        <w:t>(</w:t>
      </w:r>
      <w:r w:rsidR="00052A62">
        <w:t>Marvell</w:t>
      </w:r>
      <w:r w:rsidRPr="006E11DC">
        <w:t>)</w:t>
      </w:r>
    </w:p>
    <w:p w14:paraId="1E9BB673" w14:textId="77777777" w:rsidR="0063126A" w:rsidRPr="006E11DC" w:rsidRDefault="0063126A" w:rsidP="0063126A">
      <w:pPr>
        <w:numPr>
          <w:ilvl w:val="2"/>
          <w:numId w:val="14"/>
        </w:numPr>
        <w:rPr>
          <w:lang w:eastAsia="en-US"/>
        </w:rPr>
      </w:pPr>
      <w:r w:rsidRPr="006E11DC">
        <w:t xml:space="preserve"> Strawpoll 1: </w:t>
      </w:r>
    </w:p>
    <w:p w14:paraId="56B30D1A" w14:textId="4F0457B0" w:rsidR="0063126A" w:rsidRPr="00052A62" w:rsidRDefault="0063126A" w:rsidP="00052A62">
      <w:pPr>
        <w:pStyle w:val="ListParagraph"/>
        <w:numPr>
          <w:ilvl w:val="0"/>
          <w:numId w:val="18"/>
        </w:numPr>
        <w:ind w:leftChars="0"/>
        <w:jc w:val="both"/>
        <w:rPr>
          <w:sz w:val="18"/>
          <w:szCs w:val="20"/>
          <w:lang w:eastAsia="en-US"/>
        </w:rPr>
      </w:pPr>
      <w:r w:rsidRPr="006E11DC">
        <w:t>“</w:t>
      </w:r>
      <w:r w:rsidRPr="00F0197F">
        <w:rPr>
          <w:rFonts w:ascii="Times New Roman" w:eastAsia="MS Mincho" w:hAnsi="Times New Roman" w:cs="Times New Roman"/>
          <w:lang w:eastAsia="zh-CN"/>
        </w:rPr>
        <w:t>Do you agree to add to the 11ax specification D0.1 the comment resolutions in document 16/</w:t>
      </w:r>
      <w:r w:rsidR="00052A62">
        <w:t>1184</w:t>
      </w:r>
      <w:r w:rsidRPr="00F0197F">
        <w:rPr>
          <w:rFonts w:ascii="Times New Roman" w:eastAsia="MS Mincho" w:hAnsi="Times New Roman" w:cs="Times New Roman"/>
          <w:lang w:eastAsia="zh-CN"/>
        </w:rPr>
        <w:t xml:space="preserve">r0 for CIDs: </w:t>
      </w:r>
      <w:r w:rsidR="00052A62">
        <w:t>2258, 2446, 1588, 1645</w:t>
      </w:r>
      <w:r w:rsidRPr="006E11DC">
        <w:t>”</w:t>
      </w:r>
    </w:p>
    <w:p w14:paraId="332B6D8A" w14:textId="1CFAF7CC" w:rsidR="003331C3" w:rsidRPr="0033624B" w:rsidRDefault="003331C3" w:rsidP="003331C3">
      <w:pPr>
        <w:numPr>
          <w:ilvl w:val="3"/>
          <w:numId w:val="1"/>
        </w:numPr>
        <w:rPr>
          <w:highlight w:val="green"/>
        </w:rPr>
      </w:pPr>
      <w:r w:rsidRPr="004E2B8F">
        <w:rPr>
          <w:highlight w:val="green"/>
        </w:rPr>
        <w:t>Results: Strawpoll passed with no objection</w:t>
      </w:r>
    </w:p>
    <w:p w14:paraId="073DCC78" w14:textId="009F686C" w:rsidR="0063126A" w:rsidRPr="006E11DC" w:rsidRDefault="0063126A" w:rsidP="0063126A">
      <w:pPr>
        <w:rPr>
          <w:lang w:eastAsia="en-US"/>
        </w:rPr>
      </w:pPr>
    </w:p>
    <w:p w14:paraId="2470415A" w14:textId="77777777" w:rsidR="0063126A" w:rsidRPr="006E11DC" w:rsidRDefault="0063126A" w:rsidP="0063126A">
      <w:pPr>
        <w:ind w:left="1080"/>
      </w:pPr>
    </w:p>
    <w:p w14:paraId="0187EF44" w14:textId="13957F71" w:rsidR="0063126A" w:rsidRPr="00B5575E" w:rsidRDefault="0063126A" w:rsidP="00B5575E">
      <w:pPr>
        <w:numPr>
          <w:ilvl w:val="1"/>
          <w:numId w:val="14"/>
        </w:numPr>
        <w:rPr>
          <w:b/>
          <w:bCs/>
        </w:rPr>
      </w:pPr>
      <w:r w:rsidRPr="006E11DC">
        <w:rPr>
          <w:b/>
        </w:rPr>
        <w:t>11-1</w:t>
      </w:r>
      <w:r>
        <w:rPr>
          <w:b/>
        </w:rPr>
        <w:t>6</w:t>
      </w:r>
      <w:r w:rsidRPr="006E11DC">
        <w:rPr>
          <w:b/>
        </w:rPr>
        <w:t>/</w:t>
      </w:r>
      <w:r w:rsidR="00B5575E">
        <w:rPr>
          <w:b/>
        </w:rPr>
        <w:t>1188</w:t>
      </w:r>
      <w:r w:rsidRPr="006E11DC">
        <w:rPr>
          <w:b/>
        </w:rPr>
        <w:t>r0, “</w:t>
      </w:r>
      <w:r w:rsidR="00B5575E" w:rsidRPr="00B5575E">
        <w:rPr>
          <w:b/>
          <w:bCs/>
        </w:rPr>
        <w:t>MAC Capabilities in HE Capabilities IE</w:t>
      </w:r>
      <w:r w:rsidRPr="00B5575E">
        <w:rPr>
          <w:b/>
          <w:bCs/>
          <w:lang w:val="en-GB"/>
        </w:rPr>
        <w:t>”</w:t>
      </w:r>
    </w:p>
    <w:p w14:paraId="56F2C7D0" w14:textId="74217CFD" w:rsidR="0063126A" w:rsidRPr="006E11DC" w:rsidRDefault="0063126A" w:rsidP="00B5575E">
      <w:pPr>
        <w:numPr>
          <w:ilvl w:val="2"/>
          <w:numId w:val="14"/>
        </w:numPr>
      </w:pPr>
      <w:r w:rsidRPr="006E11DC">
        <w:t xml:space="preserve"> Presented by </w:t>
      </w:r>
      <w:r w:rsidR="00B5575E" w:rsidRPr="00B5575E">
        <w:rPr>
          <w:lang w:eastAsia="en-US"/>
        </w:rPr>
        <w:t xml:space="preserve">Alfred Asterjadhi </w:t>
      </w:r>
      <w:r w:rsidRPr="006E11DC">
        <w:t>(</w:t>
      </w:r>
      <w:r w:rsidR="00B5575E">
        <w:t>Qualcomm</w:t>
      </w:r>
      <w:r w:rsidRPr="006E11DC">
        <w:t>)</w:t>
      </w:r>
    </w:p>
    <w:p w14:paraId="3AE854AD" w14:textId="77777777" w:rsidR="0063126A" w:rsidRPr="006E11DC" w:rsidRDefault="0063126A" w:rsidP="0063126A">
      <w:pPr>
        <w:numPr>
          <w:ilvl w:val="2"/>
          <w:numId w:val="14"/>
        </w:numPr>
        <w:rPr>
          <w:lang w:eastAsia="en-US"/>
        </w:rPr>
      </w:pPr>
      <w:r w:rsidRPr="006E11DC">
        <w:t xml:space="preserve"> Strawpoll 1: </w:t>
      </w:r>
    </w:p>
    <w:p w14:paraId="7E05352E" w14:textId="194C2BF3" w:rsidR="0063126A" w:rsidRDefault="0063126A" w:rsidP="003331C3">
      <w:pPr>
        <w:numPr>
          <w:ilvl w:val="3"/>
          <w:numId w:val="14"/>
        </w:numPr>
      </w:pPr>
      <w:r w:rsidRPr="006E11DC">
        <w:t>“</w:t>
      </w:r>
      <w:r w:rsidR="00030D6D" w:rsidRPr="003331C3">
        <w:t>Do you agree to add the subfields below to the HE Capabilities IE?</w:t>
      </w:r>
      <w:r w:rsidRPr="006E11DC">
        <w:t>”</w:t>
      </w:r>
    </w:p>
    <w:tbl>
      <w:tblPr>
        <w:tblW w:w="11780" w:type="dxa"/>
        <w:tblInd w:w="-848" w:type="dxa"/>
        <w:tblCellMar>
          <w:left w:w="0" w:type="dxa"/>
          <w:right w:w="0" w:type="dxa"/>
        </w:tblCellMar>
        <w:tblLook w:val="0600" w:firstRow="0" w:lastRow="0" w:firstColumn="0" w:lastColumn="0" w:noHBand="1" w:noVBand="1"/>
      </w:tblPr>
      <w:tblGrid>
        <w:gridCol w:w="559"/>
        <w:gridCol w:w="958"/>
        <w:gridCol w:w="1059"/>
        <w:gridCol w:w="859"/>
        <w:gridCol w:w="957"/>
        <w:gridCol w:w="1274"/>
        <w:gridCol w:w="959"/>
        <w:gridCol w:w="1611"/>
        <w:gridCol w:w="1708"/>
        <w:gridCol w:w="937"/>
        <w:gridCol w:w="899"/>
      </w:tblGrid>
      <w:tr w:rsidR="003331C3" w:rsidRPr="003331C3" w14:paraId="5AD89D1C" w14:textId="77777777" w:rsidTr="003331C3">
        <w:trPr>
          <w:trHeight w:val="594"/>
        </w:trPr>
        <w:tc>
          <w:tcPr>
            <w:tcW w:w="559" w:type="dxa"/>
            <w:tcBorders>
              <w:top w:val="nil"/>
              <w:left w:val="nil"/>
              <w:bottom w:val="nil"/>
              <w:right w:val="single" w:sz="12" w:space="0" w:color="000000"/>
            </w:tcBorders>
            <w:shd w:val="clear" w:color="auto" w:fill="auto"/>
            <w:tcMar>
              <w:top w:w="160" w:type="dxa"/>
              <w:left w:w="120" w:type="dxa"/>
              <w:bottom w:w="120" w:type="dxa"/>
              <w:right w:w="120" w:type="dxa"/>
            </w:tcMar>
            <w:vAlign w:val="center"/>
            <w:hideMark/>
          </w:tcPr>
          <w:p w14:paraId="4C242FE7"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 </w:t>
            </w:r>
          </w:p>
        </w:tc>
        <w:tc>
          <w:tcPr>
            <w:tcW w:w="958" w:type="dxa"/>
            <w:tcBorders>
              <w:top w:val="single" w:sz="12" w:space="0" w:color="000000"/>
              <w:left w:val="single" w:sz="12" w:space="0" w:color="000000"/>
              <w:bottom w:val="single" w:sz="12" w:space="0" w:color="000000"/>
              <w:right w:val="single" w:sz="12" w:space="0" w:color="000000"/>
            </w:tcBorders>
            <w:shd w:val="clear" w:color="auto" w:fill="FFFF00"/>
            <w:tcMar>
              <w:top w:w="160" w:type="dxa"/>
              <w:left w:w="120" w:type="dxa"/>
              <w:bottom w:w="120" w:type="dxa"/>
              <w:right w:w="120" w:type="dxa"/>
            </w:tcMar>
            <w:vAlign w:val="center"/>
            <w:hideMark/>
          </w:tcPr>
          <w:p w14:paraId="234E8883" w14:textId="77777777" w:rsidR="003331C3" w:rsidRPr="003331C3" w:rsidRDefault="003331C3" w:rsidP="003331C3">
            <w:pPr>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 xml:space="preserve">+HTC-HE </w:t>
            </w:r>
          </w:p>
          <w:p w14:paraId="16D7CA08" w14:textId="77777777" w:rsidR="003331C3" w:rsidRPr="003331C3" w:rsidRDefault="003331C3" w:rsidP="003331C3">
            <w:pPr>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Support</w:t>
            </w:r>
          </w:p>
        </w:tc>
        <w:tc>
          <w:tcPr>
            <w:tcW w:w="1059" w:type="dxa"/>
            <w:tcBorders>
              <w:top w:val="single" w:sz="12" w:space="0" w:color="000000"/>
              <w:left w:val="single" w:sz="12" w:space="0" w:color="000000"/>
              <w:bottom w:val="single" w:sz="12" w:space="0" w:color="000000"/>
              <w:right w:val="single" w:sz="12" w:space="0" w:color="000000"/>
            </w:tcBorders>
            <w:shd w:val="clear" w:color="auto" w:fill="FFFF00"/>
            <w:tcMar>
              <w:top w:w="160" w:type="dxa"/>
              <w:left w:w="120" w:type="dxa"/>
              <w:bottom w:w="120" w:type="dxa"/>
              <w:right w:w="120" w:type="dxa"/>
            </w:tcMar>
            <w:vAlign w:val="center"/>
            <w:hideMark/>
          </w:tcPr>
          <w:p w14:paraId="6F6E5079" w14:textId="77777777" w:rsidR="003331C3" w:rsidRPr="003331C3" w:rsidRDefault="003331C3" w:rsidP="003331C3">
            <w:pPr>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 xml:space="preserve">HE Link </w:t>
            </w:r>
          </w:p>
          <w:p w14:paraId="76121B4E" w14:textId="77777777" w:rsidR="003331C3" w:rsidRPr="003331C3" w:rsidRDefault="003331C3" w:rsidP="003331C3">
            <w:pPr>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Adaptation</w:t>
            </w:r>
          </w:p>
        </w:tc>
        <w:tc>
          <w:tcPr>
            <w:tcW w:w="859" w:type="dxa"/>
            <w:tcBorders>
              <w:top w:val="single" w:sz="12" w:space="0" w:color="000000"/>
              <w:left w:val="single" w:sz="12" w:space="0" w:color="000000"/>
              <w:bottom w:val="single" w:sz="12" w:space="0" w:color="000000"/>
              <w:right w:val="single" w:sz="12" w:space="0" w:color="000000"/>
            </w:tcBorders>
            <w:shd w:val="clear" w:color="auto" w:fill="FFFF00"/>
            <w:tcMar>
              <w:top w:w="160" w:type="dxa"/>
              <w:left w:w="120" w:type="dxa"/>
              <w:bottom w:w="120" w:type="dxa"/>
              <w:right w:w="120" w:type="dxa"/>
            </w:tcMar>
            <w:vAlign w:val="center"/>
            <w:hideMark/>
          </w:tcPr>
          <w:p w14:paraId="2FAE6829" w14:textId="77777777" w:rsidR="003331C3" w:rsidRPr="003331C3" w:rsidRDefault="003331C3" w:rsidP="003331C3">
            <w:pPr>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All Ack</w:t>
            </w:r>
          </w:p>
          <w:p w14:paraId="50DECB3B" w14:textId="77777777" w:rsidR="003331C3" w:rsidRPr="003331C3" w:rsidRDefault="003331C3" w:rsidP="003331C3">
            <w:pPr>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Support</w:t>
            </w:r>
          </w:p>
        </w:tc>
        <w:tc>
          <w:tcPr>
            <w:tcW w:w="957" w:type="dxa"/>
            <w:tcBorders>
              <w:top w:val="single" w:sz="12" w:space="0" w:color="000000"/>
              <w:left w:val="single" w:sz="12" w:space="0" w:color="000000"/>
              <w:bottom w:val="single" w:sz="12" w:space="0" w:color="000000"/>
              <w:right w:val="single" w:sz="12" w:space="0" w:color="000000"/>
            </w:tcBorders>
            <w:shd w:val="clear" w:color="auto" w:fill="FFFF00"/>
            <w:tcMar>
              <w:top w:w="160" w:type="dxa"/>
              <w:left w:w="120" w:type="dxa"/>
              <w:bottom w:w="120" w:type="dxa"/>
              <w:right w:w="120" w:type="dxa"/>
            </w:tcMar>
            <w:vAlign w:val="center"/>
            <w:hideMark/>
          </w:tcPr>
          <w:p w14:paraId="0E276436"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32 bit BA </w:t>
            </w:r>
          </w:p>
          <w:p w14:paraId="183C33ED"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Bitmap </w:t>
            </w:r>
          </w:p>
          <w:p w14:paraId="58A0C970"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Support</w:t>
            </w:r>
          </w:p>
        </w:tc>
        <w:tc>
          <w:tcPr>
            <w:tcW w:w="1274" w:type="dxa"/>
            <w:tcBorders>
              <w:top w:val="single" w:sz="12" w:space="0" w:color="000000"/>
              <w:left w:val="single" w:sz="12" w:space="0" w:color="000000"/>
              <w:bottom w:val="single" w:sz="12" w:space="0" w:color="000000"/>
              <w:right w:val="single" w:sz="12" w:space="0" w:color="000000"/>
            </w:tcBorders>
            <w:shd w:val="clear" w:color="auto" w:fill="FFFF00"/>
            <w:tcMar>
              <w:top w:w="160" w:type="dxa"/>
              <w:left w:w="120" w:type="dxa"/>
              <w:bottom w:w="120" w:type="dxa"/>
              <w:right w:w="120" w:type="dxa"/>
            </w:tcMar>
            <w:vAlign w:val="center"/>
            <w:hideMark/>
          </w:tcPr>
          <w:p w14:paraId="2B5CAC53"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MU Cascading </w:t>
            </w:r>
          </w:p>
          <w:p w14:paraId="1D4BAF71"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Supported</w:t>
            </w:r>
          </w:p>
        </w:tc>
        <w:tc>
          <w:tcPr>
            <w:tcW w:w="959" w:type="dxa"/>
            <w:tcBorders>
              <w:top w:val="single" w:sz="12" w:space="0" w:color="000000"/>
              <w:left w:val="single" w:sz="12" w:space="0" w:color="000000"/>
              <w:bottom w:val="single" w:sz="12" w:space="0" w:color="000000"/>
              <w:right w:val="single" w:sz="12" w:space="0" w:color="000000"/>
            </w:tcBorders>
            <w:shd w:val="clear" w:color="auto" w:fill="FFFF00"/>
            <w:tcMar>
              <w:top w:w="160" w:type="dxa"/>
              <w:left w:w="120" w:type="dxa"/>
              <w:bottom w:w="120" w:type="dxa"/>
              <w:right w:w="120" w:type="dxa"/>
            </w:tcMar>
            <w:vAlign w:val="center"/>
            <w:hideMark/>
          </w:tcPr>
          <w:p w14:paraId="7B9639DE"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Broadcast </w:t>
            </w:r>
          </w:p>
          <w:p w14:paraId="4D370637"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TWT </w:t>
            </w:r>
          </w:p>
          <w:p w14:paraId="52F63C87"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Supported</w:t>
            </w:r>
          </w:p>
        </w:tc>
        <w:tc>
          <w:tcPr>
            <w:tcW w:w="1611" w:type="dxa"/>
            <w:tcBorders>
              <w:top w:val="single" w:sz="12" w:space="0" w:color="000000"/>
              <w:left w:val="single" w:sz="12" w:space="0" w:color="000000"/>
              <w:bottom w:val="single" w:sz="12" w:space="0" w:color="000000"/>
              <w:right w:val="single" w:sz="12" w:space="0" w:color="000000"/>
            </w:tcBorders>
            <w:shd w:val="clear" w:color="auto" w:fill="FFFF00"/>
            <w:tcMar>
              <w:top w:w="160" w:type="dxa"/>
              <w:left w:w="120" w:type="dxa"/>
              <w:bottom w:w="120" w:type="dxa"/>
              <w:right w:w="120" w:type="dxa"/>
            </w:tcMar>
            <w:vAlign w:val="center"/>
            <w:hideMark/>
          </w:tcPr>
          <w:p w14:paraId="4B7CEAFF"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Ack-enabled</w:t>
            </w:r>
          </w:p>
          <w:p w14:paraId="12501E51"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 Multi-TID </w:t>
            </w:r>
          </w:p>
          <w:p w14:paraId="26A7CF8F"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Aggregation Support</w:t>
            </w:r>
          </w:p>
        </w:tc>
        <w:tc>
          <w:tcPr>
            <w:tcW w:w="1708" w:type="dxa"/>
            <w:tcBorders>
              <w:top w:val="single" w:sz="12" w:space="0" w:color="000000"/>
              <w:left w:val="single" w:sz="12" w:space="0" w:color="000000"/>
              <w:bottom w:val="single" w:sz="12" w:space="0" w:color="000000"/>
              <w:right w:val="single" w:sz="12" w:space="0" w:color="000000"/>
            </w:tcBorders>
            <w:shd w:val="clear" w:color="auto" w:fill="FFFF00"/>
            <w:tcMar>
              <w:top w:w="160" w:type="dxa"/>
              <w:left w:w="120" w:type="dxa"/>
              <w:bottom w:w="120" w:type="dxa"/>
              <w:right w:w="120" w:type="dxa"/>
            </w:tcMar>
            <w:vAlign w:val="center"/>
            <w:hideMark/>
          </w:tcPr>
          <w:p w14:paraId="0ED27B64"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Group Addressed</w:t>
            </w:r>
          </w:p>
          <w:p w14:paraId="3BD46805"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 Multi-STA BlockAck</w:t>
            </w:r>
          </w:p>
          <w:p w14:paraId="5EA76699"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 In DL MU Support </w:t>
            </w:r>
          </w:p>
        </w:tc>
        <w:tc>
          <w:tcPr>
            <w:tcW w:w="937" w:type="dxa"/>
            <w:tcBorders>
              <w:top w:val="single" w:sz="12" w:space="0" w:color="000000"/>
              <w:left w:val="single" w:sz="12" w:space="0" w:color="000000"/>
              <w:bottom w:val="single" w:sz="12" w:space="0" w:color="000000"/>
              <w:right w:val="single" w:sz="12" w:space="0" w:color="000000"/>
            </w:tcBorders>
            <w:shd w:val="clear" w:color="auto" w:fill="FFFF00"/>
            <w:tcMar>
              <w:top w:w="160" w:type="dxa"/>
              <w:left w:w="120" w:type="dxa"/>
              <w:bottom w:w="120" w:type="dxa"/>
              <w:right w:w="120" w:type="dxa"/>
            </w:tcMar>
            <w:vAlign w:val="center"/>
            <w:hideMark/>
          </w:tcPr>
          <w:p w14:paraId="5717F32B"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OMI </w:t>
            </w:r>
          </w:p>
          <w:p w14:paraId="4CD88E90"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A-Control</w:t>
            </w:r>
          </w:p>
          <w:p w14:paraId="2AE21144"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 Support</w:t>
            </w:r>
          </w:p>
        </w:tc>
        <w:tc>
          <w:tcPr>
            <w:tcW w:w="899" w:type="dxa"/>
            <w:tcBorders>
              <w:top w:val="single" w:sz="12" w:space="0" w:color="000000"/>
              <w:left w:val="single" w:sz="12" w:space="0" w:color="000000"/>
              <w:bottom w:val="single" w:sz="12" w:space="0" w:color="000000"/>
              <w:right w:val="single" w:sz="12" w:space="0" w:color="000000"/>
            </w:tcBorders>
            <w:shd w:val="clear" w:color="auto" w:fill="FFFF00"/>
            <w:tcMar>
              <w:top w:w="160" w:type="dxa"/>
              <w:left w:w="120" w:type="dxa"/>
              <w:bottom w:w="120" w:type="dxa"/>
              <w:right w:w="120" w:type="dxa"/>
            </w:tcMar>
            <w:vAlign w:val="center"/>
            <w:hideMark/>
          </w:tcPr>
          <w:p w14:paraId="3DBD2735"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OFDMA </w:t>
            </w:r>
          </w:p>
          <w:p w14:paraId="1C95FD5D"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RA </w:t>
            </w:r>
          </w:p>
          <w:p w14:paraId="41259BD9" w14:textId="77777777" w:rsidR="003331C3" w:rsidRPr="003331C3" w:rsidRDefault="003331C3" w:rsidP="003331C3">
            <w:pPr>
              <w:jc w:val="center"/>
              <w:rPr>
                <w:rFonts w:ascii="Arial" w:eastAsia="Times New Roman" w:hAnsi="Arial" w:cs="Arial"/>
                <w:sz w:val="36"/>
                <w:szCs w:val="36"/>
                <w:lang w:eastAsia="en-US"/>
              </w:rPr>
            </w:pPr>
            <w:r w:rsidRPr="003331C3">
              <w:rPr>
                <w:rFonts w:eastAsia="Times New Roman"/>
                <w:color w:val="000000"/>
                <w:kern w:val="24"/>
                <w:sz w:val="16"/>
                <w:szCs w:val="16"/>
                <w:lang w:eastAsia="en-US"/>
              </w:rPr>
              <w:t xml:space="preserve">Support </w:t>
            </w:r>
          </w:p>
        </w:tc>
      </w:tr>
      <w:tr w:rsidR="003331C3" w:rsidRPr="003331C3" w14:paraId="3C61CC6B" w14:textId="77777777" w:rsidTr="003331C3">
        <w:trPr>
          <w:trHeight w:val="420"/>
        </w:trPr>
        <w:tc>
          <w:tcPr>
            <w:tcW w:w="559" w:type="dxa"/>
            <w:tcBorders>
              <w:top w:val="nil"/>
              <w:left w:val="nil"/>
              <w:bottom w:val="nil"/>
              <w:right w:val="nil"/>
            </w:tcBorders>
            <w:shd w:val="clear" w:color="auto" w:fill="auto"/>
            <w:tcMar>
              <w:top w:w="160" w:type="dxa"/>
              <w:left w:w="120" w:type="dxa"/>
              <w:bottom w:w="120" w:type="dxa"/>
              <w:right w:w="120" w:type="dxa"/>
            </w:tcMar>
            <w:vAlign w:val="center"/>
            <w:hideMark/>
          </w:tcPr>
          <w:p w14:paraId="43102DBD"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Bits:</w:t>
            </w:r>
          </w:p>
        </w:tc>
        <w:tc>
          <w:tcPr>
            <w:tcW w:w="958" w:type="dxa"/>
            <w:tcBorders>
              <w:top w:val="single" w:sz="12" w:space="0" w:color="000000"/>
              <w:left w:val="nil"/>
              <w:bottom w:val="nil"/>
              <w:right w:val="nil"/>
            </w:tcBorders>
            <w:shd w:val="clear" w:color="auto" w:fill="auto"/>
            <w:tcMar>
              <w:top w:w="160" w:type="dxa"/>
              <w:left w:w="120" w:type="dxa"/>
              <w:bottom w:w="120" w:type="dxa"/>
              <w:right w:w="120" w:type="dxa"/>
            </w:tcMar>
            <w:vAlign w:val="center"/>
            <w:hideMark/>
          </w:tcPr>
          <w:p w14:paraId="5EB77B15"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1</w:t>
            </w:r>
          </w:p>
        </w:tc>
        <w:tc>
          <w:tcPr>
            <w:tcW w:w="1059" w:type="dxa"/>
            <w:tcBorders>
              <w:top w:val="single" w:sz="12" w:space="0" w:color="000000"/>
              <w:left w:val="nil"/>
              <w:bottom w:val="nil"/>
              <w:right w:val="nil"/>
            </w:tcBorders>
            <w:shd w:val="clear" w:color="auto" w:fill="auto"/>
            <w:tcMar>
              <w:top w:w="160" w:type="dxa"/>
              <w:left w:w="120" w:type="dxa"/>
              <w:bottom w:w="120" w:type="dxa"/>
              <w:right w:w="120" w:type="dxa"/>
            </w:tcMar>
            <w:vAlign w:val="center"/>
            <w:hideMark/>
          </w:tcPr>
          <w:p w14:paraId="3FF9C326"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2</w:t>
            </w:r>
          </w:p>
        </w:tc>
        <w:tc>
          <w:tcPr>
            <w:tcW w:w="859" w:type="dxa"/>
            <w:tcBorders>
              <w:top w:val="single" w:sz="12" w:space="0" w:color="000000"/>
              <w:left w:val="nil"/>
              <w:bottom w:val="nil"/>
              <w:right w:val="nil"/>
            </w:tcBorders>
            <w:shd w:val="clear" w:color="auto" w:fill="auto"/>
            <w:tcMar>
              <w:top w:w="160" w:type="dxa"/>
              <w:left w:w="120" w:type="dxa"/>
              <w:bottom w:w="120" w:type="dxa"/>
              <w:right w:w="120" w:type="dxa"/>
            </w:tcMar>
            <w:vAlign w:val="center"/>
            <w:hideMark/>
          </w:tcPr>
          <w:p w14:paraId="6BC05F92"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1</w:t>
            </w:r>
          </w:p>
        </w:tc>
        <w:tc>
          <w:tcPr>
            <w:tcW w:w="957" w:type="dxa"/>
            <w:tcBorders>
              <w:top w:val="single" w:sz="12" w:space="0" w:color="000000"/>
              <w:left w:val="nil"/>
              <w:bottom w:val="nil"/>
              <w:right w:val="nil"/>
            </w:tcBorders>
            <w:shd w:val="clear" w:color="auto" w:fill="auto"/>
            <w:tcMar>
              <w:top w:w="160" w:type="dxa"/>
              <w:left w:w="120" w:type="dxa"/>
              <w:bottom w:w="120" w:type="dxa"/>
              <w:right w:w="120" w:type="dxa"/>
            </w:tcMar>
            <w:vAlign w:val="center"/>
            <w:hideMark/>
          </w:tcPr>
          <w:p w14:paraId="4E1F4AEA"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1</w:t>
            </w:r>
          </w:p>
        </w:tc>
        <w:tc>
          <w:tcPr>
            <w:tcW w:w="1274" w:type="dxa"/>
            <w:tcBorders>
              <w:top w:val="single" w:sz="12" w:space="0" w:color="000000"/>
              <w:left w:val="nil"/>
              <w:bottom w:val="nil"/>
              <w:right w:val="nil"/>
            </w:tcBorders>
            <w:shd w:val="clear" w:color="auto" w:fill="auto"/>
            <w:tcMar>
              <w:top w:w="160" w:type="dxa"/>
              <w:left w:w="120" w:type="dxa"/>
              <w:bottom w:w="120" w:type="dxa"/>
              <w:right w:w="120" w:type="dxa"/>
            </w:tcMar>
            <w:vAlign w:val="center"/>
            <w:hideMark/>
          </w:tcPr>
          <w:p w14:paraId="2189DBFC"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1</w:t>
            </w:r>
          </w:p>
        </w:tc>
        <w:tc>
          <w:tcPr>
            <w:tcW w:w="959" w:type="dxa"/>
            <w:tcBorders>
              <w:top w:val="single" w:sz="12" w:space="0" w:color="000000"/>
              <w:left w:val="nil"/>
              <w:bottom w:val="nil"/>
              <w:right w:val="nil"/>
            </w:tcBorders>
            <w:shd w:val="clear" w:color="auto" w:fill="auto"/>
            <w:tcMar>
              <w:top w:w="160" w:type="dxa"/>
              <w:left w:w="120" w:type="dxa"/>
              <w:bottom w:w="120" w:type="dxa"/>
              <w:right w:w="120" w:type="dxa"/>
            </w:tcMar>
            <w:vAlign w:val="center"/>
            <w:hideMark/>
          </w:tcPr>
          <w:p w14:paraId="40C91861"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1</w:t>
            </w:r>
          </w:p>
        </w:tc>
        <w:tc>
          <w:tcPr>
            <w:tcW w:w="1611" w:type="dxa"/>
            <w:tcBorders>
              <w:top w:val="single" w:sz="12" w:space="0" w:color="000000"/>
              <w:left w:val="nil"/>
              <w:bottom w:val="nil"/>
              <w:right w:val="nil"/>
            </w:tcBorders>
            <w:shd w:val="clear" w:color="auto" w:fill="auto"/>
            <w:tcMar>
              <w:top w:w="160" w:type="dxa"/>
              <w:left w:w="120" w:type="dxa"/>
              <w:bottom w:w="120" w:type="dxa"/>
              <w:right w:w="120" w:type="dxa"/>
            </w:tcMar>
            <w:vAlign w:val="center"/>
            <w:hideMark/>
          </w:tcPr>
          <w:p w14:paraId="7DB9262A"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1</w:t>
            </w:r>
          </w:p>
        </w:tc>
        <w:tc>
          <w:tcPr>
            <w:tcW w:w="1708" w:type="dxa"/>
            <w:tcBorders>
              <w:top w:val="single" w:sz="12" w:space="0" w:color="000000"/>
              <w:left w:val="nil"/>
              <w:bottom w:val="nil"/>
              <w:right w:val="nil"/>
            </w:tcBorders>
            <w:shd w:val="clear" w:color="auto" w:fill="auto"/>
            <w:tcMar>
              <w:top w:w="160" w:type="dxa"/>
              <w:left w:w="120" w:type="dxa"/>
              <w:bottom w:w="120" w:type="dxa"/>
              <w:right w:w="120" w:type="dxa"/>
            </w:tcMar>
            <w:vAlign w:val="center"/>
            <w:hideMark/>
          </w:tcPr>
          <w:p w14:paraId="42FA0CCC"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1</w:t>
            </w:r>
          </w:p>
        </w:tc>
        <w:tc>
          <w:tcPr>
            <w:tcW w:w="937" w:type="dxa"/>
            <w:tcBorders>
              <w:top w:val="single" w:sz="12" w:space="0" w:color="000000"/>
              <w:left w:val="nil"/>
              <w:bottom w:val="nil"/>
              <w:right w:val="nil"/>
            </w:tcBorders>
            <w:shd w:val="clear" w:color="auto" w:fill="auto"/>
            <w:tcMar>
              <w:top w:w="160" w:type="dxa"/>
              <w:left w:w="120" w:type="dxa"/>
              <w:bottom w:w="120" w:type="dxa"/>
              <w:right w:w="120" w:type="dxa"/>
            </w:tcMar>
            <w:vAlign w:val="center"/>
            <w:hideMark/>
          </w:tcPr>
          <w:p w14:paraId="0DC9CB8C"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1</w:t>
            </w:r>
          </w:p>
        </w:tc>
        <w:tc>
          <w:tcPr>
            <w:tcW w:w="899" w:type="dxa"/>
            <w:tcBorders>
              <w:top w:val="single" w:sz="12" w:space="0" w:color="000000"/>
              <w:left w:val="nil"/>
              <w:bottom w:val="nil"/>
              <w:right w:val="nil"/>
            </w:tcBorders>
            <w:shd w:val="clear" w:color="auto" w:fill="auto"/>
            <w:tcMar>
              <w:top w:w="160" w:type="dxa"/>
              <w:left w:w="120" w:type="dxa"/>
              <w:bottom w:w="120" w:type="dxa"/>
              <w:right w:w="120" w:type="dxa"/>
            </w:tcMar>
            <w:vAlign w:val="center"/>
            <w:hideMark/>
          </w:tcPr>
          <w:p w14:paraId="119280BF" w14:textId="77777777" w:rsidR="003331C3" w:rsidRPr="003331C3" w:rsidRDefault="003331C3" w:rsidP="003331C3">
            <w:pPr>
              <w:spacing w:line="160" w:lineRule="exact"/>
              <w:jc w:val="center"/>
              <w:rPr>
                <w:rFonts w:ascii="Arial" w:eastAsia="Times New Roman" w:hAnsi="Arial" w:cs="Arial"/>
                <w:sz w:val="36"/>
                <w:szCs w:val="36"/>
                <w:lang w:eastAsia="en-US"/>
              </w:rPr>
            </w:pPr>
            <w:r w:rsidRPr="003331C3">
              <w:rPr>
                <w:rFonts w:ascii="Arial" w:eastAsia="Times New Roman" w:hAnsi="Arial" w:cs="Arial"/>
                <w:color w:val="000000"/>
                <w:kern w:val="24"/>
                <w:sz w:val="16"/>
                <w:szCs w:val="16"/>
                <w:lang w:eastAsia="en-US"/>
              </w:rPr>
              <w:t>1</w:t>
            </w:r>
          </w:p>
        </w:tc>
      </w:tr>
    </w:tbl>
    <w:p w14:paraId="50A23AC6" w14:textId="77777777" w:rsidR="008467D6" w:rsidRPr="0033624B" w:rsidRDefault="008467D6" w:rsidP="008467D6">
      <w:pPr>
        <w:numPr>
          <w:ilvl w:val="3"/>
          <w:numId w:val="14"/>
        </w:numPr>
        <w:rPr>
          <w:highlight w:val="green"/>
        </w:rPr>
      </w:pPr>
      <w:r w:rsidRPr="004E2B8F">
        <w:rPr>
          <w:highlight w:val="green"/>
        </w:rPr>
        <w:t>Results: Strawpoll passed with no objection</w:t>
      </w:r>
    </w:p>
    <w:p w14:paraId="0B2626B8" w14:textId="77777777" w:rsidR="0063126A" w:rsidRPr="006E11DC" w:rsidRDefault="0063126A" w:rsidP="0063126A">
      <w:pPr>
        <w:ind w:left="1080"/>
      </w:pPr>
    </w:p>
    <w:p w14:paraId="51A80F60" w14:textId="77777777" w:rsidR="0063126A" w:rsidRPr="006E11DC" w:rsidRDefault="0063126A" w:rsidP="0063126A">
      <w:pPr>
        <w:numPr>
          <w:ilvl w:val="2"/>
          <w:numId w:val="14"/>
        </w:numPr>
        <w:rPr>
          <w:lang w:eastAsia="en-US"/>
        </w:rPr>
      </w:pPr>
      <w:r w:rsidRPr="006E11DC">
        <w:t xml:space="preserve">Strawpoll 2: </w:t>
      </w:r>
    </w:p>
    <w:p w14:paraId="7D5A5CA5" w14:textId="77777777" w:rsidR="005B32A4" w:rsidRPr="003331C3" w:rsidRDefault="0063126A" w:rsidP="003331C3">
      <w:pPr>
        <w:numPr>
          <w:ilvl w:val="3"/>
          <w:numId w:val="14"/>
        </w:numPr>
        <w:rPr>
          <w:bCs/>
        </w:rPr>
      </w:pPr>
      <w:r w:rsidRPr="006E11DC">
        <w:t>“</w:t>
      </w:r>
      <w:r w:rsidR="00030D6D" w:rsidRPr="003331C3">
        <w:rPr>
          <w:bCs/>
        </w:rPr>
        <w:t>Do you support that:</w:t>
      </w:r>
    </w:p>
    <w:p w14:paraId="20A97419" w14:textId="77777777" w:rsidR="003331C3" w:rsidRDefault="00030D6D" w:rsidP="003331C3">
      <w:pPr>
        <w:pStyle w:val="ListParagraph"/>
        <w:numPr>
          <w:ilvl w:val="2"/>
          <w:numId w:val="18"/>
        </w:numPr>
        <w:ind w:leftChars="0"/>
        <w:rPr>
          <w:bCs/>
        </w:rPr>
      </w:pPr>
      <w:r w:rsidRPr="003331C3">
        <w:rPr>
          <w:bCs/>
        </w:rPr>
        <w:t>The reception of Action (ACK) frame aggregated with Data is optional.</w:t>
      </w:r>
    </w:p>
    <w:p w14:paraId="5269DDAB" w14:textId="77777777" w:rsidR="003331C3" w:rsidRDefault="00030D6D" w:rsidP="003331C3">
      <w:pPr>
        <w:pStyle w:val="ListParagraph"/>
        <w:numPr>
          <w:ilvl w:val="2"/>
          <w:numId w:val="18"/>
        </w:numPr>
        <w:ind w:leftChars="0"/>
        <w:rPr>
          <w:bCs/>
        </w:rPr>
      </w:pPr>
      <w:r w:rsidRPr="003331C3">
        <w:rPr>
          <w:bCs/>
        </w:rPr>
        <w:t>The reception of acknowledgement frames (ACK, BA, M-BA) aggregated with Data is optional (indicated via MU Cascading Supported bit).</w:t>
      </w:r>
    </w:p>
    <w:p w14:paraId="3762A7FF" w14:textId="23BADAD5" w:rsidR="0063126A" w:rsidRPr="003331C3" w:rsidRDefault="003331C3" w:rsidP="003331C3">
      <w:pPr>
        <w:pStyle w:val="ListParagraph"/>
        <w:numPr>
          <w:ilvl w:val="2"/>
          <w:numId w:val="18"/>
        </w:numPr>
        <w:ind w:leftChars="0"/>
        <w:rPr>
          <w:bCs/>
        </w:rPr>
      </w:pPr>
      <w:r w:rsidRPr="003331C3">
        <w:rPr>
          <w:bCs/>
        </w:rPr>
        <w:lastRenderedPageBreak/>
        <w:t>The reception of Basic variant Trigger frame aggregated with Data is mandatory.</w:t>
      </w:r>
      <w:r w:rsidR="0063126A" w:rsidRPr="006E11DC">
        <w:t>”</w:t>
      </w:r>
    </w:p>
    <w:p w14:paraId="4BB3D840" w14:textId="77777777" w:rsidR="00244CFE" w:rsidRDefault="00244CFE" w:rsidP="008467D6">
      <w:pPr>
        <w:ind w:left="720"/>
        <w:rPr>
          <w:highlight w:val="green"/>
        </w:rPr>
      </w:pPr>
    </w:p>
    <w:p w14:paraId="10B8CA89" w14:textId="005B5AB7" w:rsidR="008467D6" w:rsidRPr="0033624B" w:rsidRDefault="008467D6" w:rsidP="008467D6">
      <w:pPr>
        <w:ind w:left="720"/>
        <w:rPr>
          <w:highlight w:val="green"/>
        </w:rPr>
      </w:pPr>
      <w:r w:rsidRPr="004E2B8F">
        <w:rPr>
          <w:highlight w:val="green"/>
        </w:rPr>
        <w:t>Results: Strawpoll passed with no objection</w:t>
      </w:r>
    </w:p>
    <w:p w14:paraId="52A4CB26" w14:textId="3AC15F7F" w:rsidR="0063126A" w:rsidRDefault="0063126A" w:rsidP="0063126A">
      <w:pPr>
        <w:ind w:left="1080"/>
      </w:pPr>
    </w:p>
    <w:p w14:paraId="277966A0" w14:textId="0E084F98" w:rsidR="00244CFE" w:rsidRDefault="00244CFE" w:rsidP="0063126A">
      <w:pPr>
        <w:ind w:left="1080"/>
      </w:pPr>
    </w:p>
    <w:p w14:paraId="6FE2382F" w14:textId="3F5A4A0F" w:rsidR="00244CFE" w:rsidRDefault="00244CFE" w:rsidP="0063126A">
      <w:pPr>
        <w:ind w:left="1080"/>
      </w:pPr>
    </w:p>
    <w:p w14:paraId="05D805EF" w14:textId="7EC68988" w:rsidR="00244CFE" w:rsidRDefault="00244CFE" w:rsidP="0063126A">
      <w:pPr>
        <w:ind w:left="1080"/>
      </w:pPr>
    </w:p>
    <w:p w14:paraId="2197281C" w14:textId="6FA281EF" w:rsidR="00244CFE" w:rsidRDefault="00244CFE" w:rsidP="0063126A">
      <w:pPr>
        <w:ind w:left="1080"/>
      </w:pPr>
    </w:p>
    <w:p w14:paraId="485F95D3" w14:textId="2464788A" w:rsidR="00244CFE" w:rsidRDefault="00244CFE" w:rsidP="0063126A">
      <w:pPr>
        <w:ind w:left="1080"/>
      </w:pPr>
    </w:p>
    <w:p w14:paraId="3D7103B9" w14:textId="5619AA07" w:rsidR="00244CFE" w:rsidRDefault="00244CFE" w:rsidP="0063126A">
      <w:pPr>
        <w:ind w:left="1080"/>
      </w:pPr>
    </w:p>
    <w:p w14:paraId="319CAFA7" w14:textId="59954DA5" w:rsidR="00244CFE" w:rsidRDefault="00244CFE" w:rsidP="0063126A">
      <w:pPr>
        <w:ind w:left="1080"/>
      </w:pPr>
    </w:p>
    <w:p w14:paraId="4FD09313" w14:textId="6940EA44" w:rsidR="00244CFE" w:rsidRDefault="00244CFE" w:rsidP="0063126A">
      <w:pPr>
        <w:ind w:left="1080"/>
      </w:pPr>
    </w:p>
    <w:p w14:paraId="7A681561" w14:textId="2211CEBD" w:rsidR="00244CFE" w:rsidRDefault="00244CFE" w:rsidP="0063126A">
      <w:pPr>
        <w:ind w:left="1080"/>
      </w:pPr>
    </w:p>
    <w:p w14:paraId="2034DBFD" w14:textId="224E1DDF" w:rsidR="00244CFE" w:rsidRDefault="00244CFE" w:rsidP="0063126A">
      <w:pPr>
        <w:ind w:left="1080"/>
      </w:pPr>
    </w:p>
    <w:p w14:paraId="29DCAB9C" w14:textId="7BA642DB" w:rsidR="00244CFE" w:rsidRDefault="00244CFE" w:rsidP="0063126A">
      <w:pPr>
        <w:ind w:left="1080"/>
      </w:pPr>
    </w:p>
    <w:p w14:paraId="345FC372" w14:textId="1433FD96" w:rsidR="00244CFE" w:rsidRDefault="00244CFE" w:rsidP="0063126A">
      <w:pPr>
        <w:ind w:left="1080"/>
      </w:pPr>
    </w:p>
    <w:p w14:paraId="29942B5A" w14:textId="71420D27" w:rsidR="00244CFE" w:rsidRDefault="00244CFE" w:rsidP="0063126A">
      <w:pPr>
        <w:ind w:left="1080"/>
      </w:pPr>
    </w:p>
    <w:p w14:paraId="0DFF902D" w14:textId="40DD62EC" w:rsidR="00244CFE" w:rsidRDefault="00244CFE" w:rsidP="0063126A">
      <w:pPr>
        <w:ind w:left="1080"/>
      </w:pPr>
    </w:p>
    <w:p w14:paraId="0828CE6E" w14:textId="1029C697" w:rsidR="00244CFE" w:rsidRDefault="00244CFE" w:rsidP="0063126A">
      <w:pPr>
        <w:ind w:left="1080"/>
      </w:pPr>
    </w:p>
    <w:p w14:paraId="2DB436A5" w14:textId="3E10C44A" w:rsidR="00244CFE" w:rsidRDefault="00244CFE" w:rsidP="0063126A">
      <w:pPr>
        <w:ind w:left="1080"/>
      </w:pPr>
    </w:p>
    <w:p w14:paraId="24471776" w14:textId="27669ABC" w:rsidR="00244CFE" w:rsidRDefault="00244CFE" w:rsidP="0063126A">
      <w:pPr>
        <w:ind w:left="1080"/>
      </w:pPr>
    </w:p>
    <w:p w14:paraId="264AD585" w14:textId="35816326" w:rsidR="00244CFE" w:rsidRDefault="00244CFE" w:rsidP="0063126A">
      <w:pPr>
        <w:ind w:left="1080"/>
      </w:pPr>
    </w:p>
    <w:p w14:paraId="3FC5693E" w14:textId="25B7BD16" w:rsidR="00244CFE" w:rsidRDefault="00244CFE" w:rsidP="0063126A">
      <w:pPr>
        <w:ind w:left="1080"/>
      </w:pPr>
    </w:p>
    <w:p w14:paraId="14DDC95D" w14:textId="18CB173B" w:rsidR="00244CFE" w:rsidRDefault="00244CFE" w:rsidP="0063126A">
      <w:pPr>
        <w:ind w:left="1080"/>
      </w:pPr>
    </w:p>
    <w:p w14:paraId="4246F233" w14:textId="0D1C2268" w:rsidR="00244CFE" w:rsidRDefault="00244CFE" w:rsidP="0063126A">
      <w:pPr>
        <w:ind w:left="1080"/>
      </w:pPr>
    </w:p>
    <w:p w14:paraId="0B60B970" w14:textId="063EB7E9" w:rsidR="00244CFE" w:rsidRDefault="00244CFE" w:rsidP="0063126A">
      <w:pPr>
        <w:ind w:left="1080"/>
      </w:pPr>
    </w:p>
    <w:p w14:paraId="2F222ACE" w14:textId="185EE110" w:rsidR="00244CFE" w:rsidRDefault="00244CFE" w:rsidP="0063126A">
      <w:pPr>
        <w:ind w:left="1080"/>
      </w:pPr>
    </w:p>
    <w:p w14:paraId="0AECD518" w14:textId="767037CC" w:rsidR="00244CFE" w:rsidRDefault="00244CFE" w:rsidP="0063126A">
      <w:pPr>
        <w:ind w:left="1080"/>
      </w:pPr>
    </w:p>
    <w:p w14:paraId="4A199135" w14:textId="11CA329A" w:rsidR="00244CFE" w:rsidRDefault="00244CFE" w:rsidP="0063126A">
      <w:pPr>
        <w:ind w:left="1080"/>
      </w:pPr>
    </w:p>
    <w:p w14:paraId="1503EC67" w14:textId="02E85521" w:rsidR="00244CFE" w:rsidRDefault="00244CFE" w:rsidP="0063126A">
      <w:pPr>
        <w:ind w:left="1080"/>
      </w:pPr>
    </w:p>
    <w:p w14:paraId="26167E26" w14:textId="2B1B85B7" w:rsidR="00244CFE" w:rsidRDefault="00244CFE" w:rsidP="0063126A">
      <w:pPr>
        <w:ind w:left="1080"/>
      </w:pPr>
    </w:p>
    <w:p w14:paraId="59E59153" w14:textId="7E9E2FFA" w:rsidR="00244CFE" w:rsidRDefault="00244CFE" w:rsidP="0063126A">
      <w:pPr>
        <w:ind w:left="1080"/>
      </w:pPr>
    </w:p>
    <w:p w14:paraId="15A38920" w14:textId="4D9E3BEF" w:rsidR="00244CFE" w:rsidRDefault="00244CFE" w:rsidP="0063126A">
      <w:pPr>
        <w:ind w:left="1080"/>
      </w:pPr>
    </w:p>
    <w:p w14:paraId="4A6E0E93" w14:textId="77777777" w:rsidR="00244CFE" w:rsidRDefault="00244CFE" w:rsidP="0063126A">
      <w:pPr>
        <w:ind w:left="1080"/>
      </w:pPr>
    </w:p>
    <w:p w14:paraId="7A677FC9" w14:textId="77777777" w:rsidR="00244CFE" w:rsidRPr="006E11DC" w:rsidRDefault="00244CFE" w:rsidP="0063126A">
      <w:pPr>
        <w:ind w:left="1080"/>
      </w:pPr>
    </w:p>
    <w:p w14:paraId="1712628C" w14:textId="77777777" w:rsidR="0063126A" w:rsidRPr="006E11DC" w:rsidRDefault="0063126A" w:rsidP="0063126A">
      <w:pPr>
        <w:numPr>
          <w:ilvl w:val="1"/>
          <w:numId w:val="14"/>
        </w:numPr>
        <w:rPr>
          <w:b/>
        </w:rPr>
      </w:pPr>
      <w:r w:rsidRPr="006E11DC">
        <w:rPr>
          <w:b/>
        </w:rPr>
        <w:t>11-1</w:t>
      </w:r>
      <w:r>
        <w:rPr>
          <w:b/>
        </w:rPr>
        <w:t>6</w:t>
      </w:r>
      <w:r w:rsidRPr="006E11DC">
        <w:rPr>
          <w:b/>
        </w:rPr>
        <w:t>/</w:t>
      </w:r>
      <w:r>
        <w:rPr>
          <w:b/>
        </w:rPr>
        <w:t>xyz</w:t>
      </w:r>
      <w:r w:rsidRPr="006E11DC">
        <w:rPr>
          <w:b/>
        </w:rPr>
        <w:t>r0, “</w:t>
      </w:r>
      <w:r>
        <w:rPr>
          <w:b/>
          <w:bCs/>
        </w:rPr>
        <w:t>TITLE</w:t>
      </w:r>
      <w:r w:rsidRPr="006E11DC">
        <w:rPr>
          <w:b/>
          <w:bCs/>
          <w:lang w:val="en-GB"/>
        </w:rPr>
        <w:t>”</w:t>
      </w:r>
    </w:p>
    <w:p w14:paraId="375B645C" w14:textId="77777777" w:rsidR="0063126A" w:rsidRPr="006E11DC" w:rsidRDefault="0063126A" w:rsidP="0063126A">
      <w:pPr>
        <w:numPr>
          <w:ilvl w:val="2"/>
          <w:numId w:val="14"/>
        </w:numPr>
      </w:pPr>
      <w:r w:rsidRPr="006E11DC">
        <w:t xml:space="preserve"> Presented by </w:t>
      </w:r>
      <w:r>
        <w:rPr>
          <w:lang w:eastAsia="en-US"/>
        </w:rPr>
        <w:t>NAME</w:t>
      </w:r>
      <w:r w:rsidRPr="006E11DC">
        <w:t>(</w:t>
      </w:r>
      <w:r>
        <w:t>COMPANY</w:t>
      </w:r>
      <w:r w:rsidRPr="006E11DC">
        <w:t>)</w:t>
      </w:r>
    </w:p>
    <w:p w14:paraId="4825EC8C" w14:textId="77777777" w:rsidR="0063126A" w:rsidRPr="006E11DC" w:rsidRDefault="0063126A" w:rsidP="0063126A">
      <w:pPr>
        <w:numPr>
          <w:ilvl w:val="2"/>
          <w:numId w:val="14"/>
        </w:numPr>
        <w:rPr>
          <w:lang w:eastAsia="en-US"/>
        </w:rPr>
      </w:pPr>
      <w:r w:rsidRPr="006E11DC">
        <w:t xml:space="preserve"> Strawpoll 1: </w:t>
      </w:r>
    </w:p>
    <w:p w14:paraId="71F08981" w14:textId="77777777" w:rsidR="0063126A" w:rsidRPr="006E11DC" w:rsidRDefault="0063126A" w:rsidP="0063126A">
      <w:pPr>
        <w:numPr>
          <w:ilvl w:val="3"/>
          <w:numId w:val="14"/>
        </w:numPr>
      </w:pPr>
      <w:r w:rsidRPr="006E11DC">
        <w:t>“</w:t>
      </w:r>
      <w:r w:rsidRPr="00F0197F">
        <w:t>Do you agree to add to the 11ax specification D0.1 the comment resolutions in document 16/</w:t>
      </w:r>
      <w:r>
        <w:t>xyz</w:t>
      </w:r>
      <w:r w:rsidRPr="00F0197F">
        <w:t xml:space="preserve">r0 for CIDs: </w:t>
      </w:r>
      <w:r>
        <w:t>…</w:t>
      </w:r>
      <w:r w:rsidRPr="006E11DC">
        <w:t>”</w:t>
      </w:r>
    </w:p>
    <w:p w14:paraId="00AF9B11" w14:textId="324D9A04" w:rsidR="0063126A" w:rsidRPr="006E11DC" w:rsidRDefault="0063126A" w:rsidP="0063126A">
      <w:pPr>
        <w:numPr>
          <w:ilvl w:val="3"/>
          <w:numId w:val="14"/>
        </w:numPr>
      </w:pPr>
      <w:r w:rsidRPr="006E11DC">
        <w:t xml:space="preserve">Results: </w:t>
      </w:r>
      <w:r w:rsidRPr="006E11DC">
        <w:rPr>
          <w:highlight w:val="green"/>
        </w:rPr>
        <w:t xml:space="preserve">Y/N/A: </w:t>
      </w:r>
      <w:r w:rsidRPr="006E11DC">
        <w:t>0/0/0</w:t>
      </w:r>
    </w:p>
    <w:p w14:paraId="6BDC935F" w14:textId="77777777" w:rsidR="0063126A" w:rsidRPr="006E11DC" w:rsidRDefault="0063126A" w:rsidP="0063126A">
      <w:pPr>
        <w:ind w:left="1080"/>
      </w:pPr>
    </w:p>
    <w:p w14:paraId="080E8632" w14:textId="77777777" w:rsidR="0063126A" w:rsidRPr="006E11DC" w:rsidRDefault="0063126A" w:rsidP="0063126A">
      <w:pPr>
        <w:numPr>
          <w:ilvl w:val="2"/>
          <w:numId w:val="14"/>
        </w:numPr>
        <w:rPr>
          <w:lang w:eastAsia="en-US"/>
        </w:rPr>
      </w:pPr>
      <w:r w:rsidRPr="006E11DC">
        <w:t xml:space="preserve">Strawpoll 2: </w:t>
      </w:r>
    </w:p>
    <w:p w14:paraId="303EF3B9" w14:textId="77777777" w:rsidR="0063126A" w:rsidRPr="006E11DC" w:rsidRDefault="0063126A" w:rsidP="0063126A">
      <w:pPr>
        <w:numPr>
          <w:ilvl w:val="3"/>
          <w:numId w:val="14"/>
        </w:numPr>
        <w:rPr>
          <w:lang w:eastAsia="en-US"/>
        </w:rPr>
      </w:pPr>
      <w:r w:rsidRPr="006E11DC">
        <w:t>“</w:t>
      </w:r>
      <w:r w:rsidRPr="006E11DC">
        <w:rPr>
          <w:bCs/>
          <w:lang w:val="en-GB"/>
        </w:rPr>
        <w:t>Do y</w:t>
      </w:r>
      <w:r w:rsidRPr="006E11DC">
        <w:rPr>
          <w:bCs/>
          <w:lang w:val="en-GB" w:eastAsia="en-US"/>
        </w:rPr>
        <w:t xml:space="preserve">ou agree to add to the 802.11ax draft specification v0.2 the following text </w:t>
      </w:r>
      <w:r w:rsidRPr="006E11DC">
        <w:rPr>
          <w:lang w:val="en-GB" w:eastAsia="en-US"/>
        </w:rPr>
        <w:t>:</w:t>
      </w:r>
      <w:r w:rsidRPr="006E11DC">
        <w:rPr>
          <w:bCs/>
          <w:lang w:val="en-GB" w:eastAsia="en-US"/>
        </w:rPr>
        <w:t xml:space="preserve"> </w:t>
      </w:r>
      <w:r w:rsidRPr="006E11DC">
        <w:t>“STRAWPOLL TEXT”</w:t>
      </w:r>
    </w:p>
    <w:p w14:paraId="7A18C596" w14:textId="77777777" w:rsidR="0063126A" w:rsidRPr="006E11DC" w:rsidRDefault="0063126A" w:rsidP="0063126A">
      <w:pPr>
        <w:numPr>
          <w:ilvl w:val="3"/>
          <w:numId w:val="14"/>
        </w:numPr>
      </w:pPr>
      <w:r w:rsidRPr="006E11DC">
        <w:t xml:space="preserve">Results: </w:t>
      </w:r>
      <w:r w:rsidRPr="006E11DC">
        <w:rPr>
          <w:highlight w:val="green"/>
        </w:rPr>
        <w:t xml:space="preserve">Y/N/A: </w:t>
      </w:r>
      <w:r w:rsidRPr="006E11DC">
        <w:t>0/0/0</w:t>
      </w:r>
    </w:p>
    <w:p w14:paraId="62E3D295" w14:textId="77777777" w:rsidR="0063126A" w:rsidRPr="006E11DC" w:rsidRDefault="0063126A" w:rsidP="0063126A">
      <w:pPr>
        <w:ind w:left="1224"/>
        <w:rPr>
          <w:lang w:eastAsia="en-US"/>
        </w:rPr>
      </w:pPr>
    </w:p>
    <w:p w14:paraId="69B21079" w14:textId="77777777" w:rsidR="00F569D5" w:rsidRPr="006E11DC" w:rsidRDefault="00F569D5" w:rsidP="004C583B">
      <w:pPr>
        <w:ind w:left="1224"/>
        <w:rPr>
          <w:lang w:eastAsia="en-US"/>
        </w:rPr>
      </w:pPr>
    </w:p>
    <w:sectPr w:rsidR="00F569D5" w:rsidRPr="006E11D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899EC" w14:textId="77777777" w:rsidR="0064434B" w:rsidRDefault="0064434B">
      <w:r>
        <w:separator/>
      </w:r>
    </w:p>
  </w:endnote>
  <w:endnote w:type="continuationSeparator" w:id="0">
    <w:p w14:paraId="18D50CDF" w14:textId="77777777" w:rsidR="0064434B" w:rsidRDefault="0064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N W3">
    <w:altName w:val="MS Gothic"/>
    <w:panose1 w:val="00000000000000000000"/>
    <w:charset w:val="80"/>
    <w:family w:val="auto"/>
    <w:notTrueType/>
    <w:pitch w:val="variable"/>
    <w:sig w:usb0="00000000" w:usb1="00000000" w:usb2="01000407" w:usb3="00000000" w:csb0="00020000"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0BA12" w14:textId="4659C266" w:rsidR="00B060A8" w:rsidRDefault="00B060A8" w:rsidP="00E25B00">
    <w:pPr>
      <w:pStyle w:val="Footer"/>
      <w:tabs>
        <w:tab w:val="clear" w:pos="6480"/>
        <w:tab w:val="center" w:pos="4680"/>
        <w:tab w:val="right" w:pos="9360"/>
      </w:tabs>
      <w:rPr>
        <w:lang w:eastAsia="ja-JP"/>
      </w:rPr>
    </w:pPr>
    <w:r>
      <w:rPr>
        <w:lang w:eastAsia="ja-JP"/>
      </w:rPr>
      <w:t xml:space="preserve">TGax MAC Ad hoc </w:t>
    </w:r>
    <w:r>
      <w:rPr>
        <w:rFonts w:hint="eastAsia"/>
        <w:lang w:eastAsia="ja-JP"/>
      </w:rPr>
      <w:t>Minutes</w:t>
    </w:r>
    <w:r>
      <w:tab/>
      <w:t xml:space="preserve">page </w:t>
    </w:r>
    <w:r>
      <w:fldChar w:fldCharType="begin"/>
    </w:r>
    <w:r>
      <w:instrText xml:space="preserve">PAGE </w:instrText>
    </w:r>
    <w:r>
      <w:fldChar w:fldCharType="separate"/>
    </w:r>
    <w:r w:rsidR="00D62A44">
      <w:rPr>
        <w:noProof/>
      </w:rPr>
      <w:t>1</w:t>
    </w:r>
    <w:r>
      <w:fldChar w:fldCharType="end"/>
    </w:r>
    <w:r>
      <w:tab/>
    </w:r>
    <w:r w:rsidR="00EB6488">
      <w:rPr>
        <w:lang w:eastAsia="ja-JP"/>
      </w:rPr>
      <w:t>Reza Hedayat</w:t>
    </w:r>
    <w:r>
      <w:rPr>
        <w:rFonts w:hint="eastAsia"/>
        <w:lang w:eastAsia="ja-JP"/>
      </w:rPr>
      <w:t xml:space="preserve">, </w:t>
    </w:r>
    <w:r w:rsidR="00EB6488">
      <w:rPr>
        <w:lang w:eastAsia="ja-JP"/>
      </w:rPr>
      <w:t>Newracom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AF091" w14:textId="77777777" w:rsidR="0064434B" w:rsidRDefault="0064434B">
      <w:r>
        <w:separator/>
      </w:r>
    </w:p>
  </w:footnote>
  <w:footnote w:type="continuationSeparator" w:id="0">
    <w:p w14:paraId="34F23447" w14:textId="77777777" w:rsidR="0064434B" w:rsidRDefault="00644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BC4F5" w14:textId="1DBCB546" w:rsidR="00B060A8" w:rsidRDefault="00D6582F">
    <w:pPr>
      <w:pStyle w:val="Header"/>
      <w:tabs>
        <w:tab w:val="clear" w:pos="6480"/>
        <w:tab w:val="center" w:pos="4680"/>
        <w:tab w:val="right" w:pos="9360"/>
      </w:tabs>
      <w:rPr>
        <w:lang w:eastAsia="ja-JP"/>
      </w:rPr>
    </w:pPr>
    <w:r>
      <w:rPr>
        <w:lang w:eastAsia="ja-JP"/>
      </w:rPr>
      <w:t>September</w:t>
    </w:r>
    <w:r>
      <w:t xml:space="preserve"> </w:t>
    </w:r>
    <w:r w:rsidR="00B060A8">
      <w:t>201</w:t>
    </w:r>
    <w:r w:rsidR="00A82BF6">
      <w:rPr>
        <w:rFonts w:hint="eastAsia"/>
        <w:lang w:eastAsia="ja-JP"/>
      </w:rPr>
      <w:t>6</w:t>
    </w:r>
    <w:r w:rsidR="00B060A8">
      <w:tab/>
    </w:r>
    <w:r w:rsidR="00B060A8">
      <w:tab/>
    </w:r>
    <w:fldSimple w:instr=" TITLE  \* MERGEFORMAT ">
      <w:r w:rsidR="00B060A8">
        <w:t>doc.: IEEE 802.11-1</w:t>
      </w:r>
      <w:r w:rsidR="004560AB">
        <w:rPr>
          <w:rFonts w:hint="eastAsia"/>
          <w:lang w:eastAsia="ja-JP"/>
        </w:rPr>
        <w:t>6</w:t>
      </w:r>
      <w:r w:rsidR="00B060A8">
        <w:t>/</w:t>
      </w:r>
      <w:r w:rsidR="00FB534A">
        <w:rPr>
          <w:lang w:eastAsia="ja-JP"/>
        </w:rPr>
        <w:t>1252</w:t>
      </w:r>
      <w:r w:rsidR="00A503BA">
        <w:rPr>
          <w:lang w:eastAsia="ja-JP"/>
        </w:rPr>
        <w:t>r</w:t>
      </w:r>
      <w:r w:rsidR="00D62A44">
        <w:rPr>
          <w:lang w:eastAsia="ja-JP"/>
        </w:rPr>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9B0"/>
    <w:multiLevelType w:val="hybridMultilevel"/>
    <w:tmpl w:val="2E3889B6"/>
    <w:lvl w:ilvl="0" w:tplc="6D0C0196">
      <w:start w:val="1"/>
      <w:numFmt w:val="bullet"/>
      <w:lvlText w:val="•"/>
      <w:lvlJc w:val="left"/>
      <w:pPr>
        <w:tabs>
          <w:tab w:val="num" w:pos="720"/>
        </w:tabs>
        <w:ind w:left="720" w:hanging="360"/>
      </w:pPr>
      <w:rPr>
        <w:rFonts w:ascii="Times New Roman" w:hAnsi="Times New Roman" w:hint="default"/>
      </w:rPr>
    </w:lvl>
    <w:lvl w:ilvl="1" w:tplc="28F6D7CA" w:tentative="1">
      <w:start w:val="1"/>
      <w:numFmt w:val="bullet"/>
      <w:lvlText w:val="•"/>
      <w:lvlJc w:val="left"/>
      <w:pPr>
        <w:tabs>
          <w:tab w:val="num" w:pos="1440"/>
        </w:tabs>
        <w:ind w:left="1440" w:hanging="360"/>
      </w:pPr>
      <w:rPr>
        <w:rFonts w:ascii="Times New Roman" w:hAnsi="Times New Roman" w:hint="default"/>
      </w:rPr>
    </w:lvl>
    <w:lvl w:ilvl="2" w:tplc="1A605A10" w:tentative="1">
      <w:start w:val="1"/>
      <w:numFmt w:val="bullet"/>
      <w:lvlText w:val="•"/>
      <w:lvlJc w:val="left"/>
      <w:pPr>
        <w:tabs>
          <w:tab w:val="num" w:pos="2160"/>
        </w:tabs>
        <w:ind w:left="2160" w:hanging="360"/>
      </w:pPr>
      <w:rPr>
        <w:rFonts w:ascii="Times New Roman" w:hAnsi="Times New Roman" w:hint="default"/>
      </w:rPr>
    </w:lvl>
    <w:lvl w:ilvl="3" w:tplc="AF388774" w:tentative="1">
      <w:start w:val="1"/>
      <w:numFmt w:val="bullet"/>
      <w:lvlText w:val="•"/>
      <w:lvlJc w:val="left"/>
      <w:pPr>
        <w:tabs>
          <w:tab w:val="num" w:pos="2880"/>
        </w:tabs>
        <w:ind w:left="2880" w:hanging="360"/>
      </w:pPr>
      <w:rPr>
        <w:rFonts w:ascii="Times New Roman" w:hAnsi="Times New Roman" w:hint="default"/>
      </w:rPr>
    </w:lvl>
    <w:lvl w:ilvl="4" w:tplc="EB746DDE" w:tentative="1">
      <w:start w:val="1"/>
      <w:numFmt w:val="bullet"/>
      <w:lvlText w:val="•"/>
      <w:lvlJc w:val="left"/>
      <w:pPr>
        <w:tabs>
          <w:tab w:val="num" w:pos="3600"/>
        </w:tabs>
        <w:ind w:left="3600" w:hanging="360"/>
      </w:pPr>
      <w:rPr>
        <w:rFonts w:ascii="Times New Roman" w:hAnsi="Times New Roman" w:hint="default"/>
      </w:rPr>
    </w:lvl>
    <w:lvl w:ilvl="5" w:tplc="5C360426" w:tentative="1">
      <w:start w:val="1"/>
      <w:numFmt w:val="bullet"/>
      <w:lvlText w:val="•"/>
      <w:lvlJc w:val="left"/>
      <w:pPr>
        <w:tabs>
          <w:tab w:val="num" w:pos="4320"/>
        </w:tabs>
        <w:ind w:left="4320" w:hanging="360"/>
      </w:pPr>
      <w:rPr>
        <w:rFonts w:ascii="Times New Roman" w:hAnsi="Times New Roman" w:hint="default"/>
      </w:rPr>
    </w:lvl>
    <w:lvl w:ilvl="6" w:tplc="755E223A" w:tentative="1">
      <w:start w:val="1"/>
      <w:numFmt w:val="bullet"/>
      <w:lvlText w:val="•"/>
      <w:lvlJc w:val="left"/>
      <w:pPr>
        <w:tabs>
          <w:tab w:val="num" w:pos="5040"/>
        </w:tabs>
        <w:ind w:left="5040" w:hanging="360"/>
      </w:pPr>
      <w:rPr>
        <w:rFonts w:ascii="Times New Roman" w:hAnsi="Times New Roman" w:hint="default"/>
      </w:rPr>
    </w:lvl>
    <w:lvl w:ilvl="7" w:tplc="625A80FA" w:tentative="1">
      <w:start w:val="1"/>
      <w:numFmt w:val="bullet"/>
      <w:lvlText w:val="•"/>
      <w:lvlJc w:val="left"/>
      <w:pPr>
        <w:tabs>
          <w:tab w:val="num" w:pos="5760"/>
        </w:tabs>
        <w:ind w:left="5760" w:hanging="360"/>
      </w:pPr>
      <w:rPr>
        <w:rFonts w:ascii="Times New Roman" w:hAnsi="Times New Roman" w:hint="default"/>
      </w:rPr>
    </w:lvl>
    <w:lvl w:ilvl="8" w:tplc="8DBA892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7050B"/>
    <w:multiLevelType w:val="hybridMultilevel"/>
    <w:tmpl w:val="41B2BD5A"/>
    <w:lvl w:ilvl="0" w:tplc="D32CCDCA">
      <w:start w:val="1"/>
      <w:numFmt w:val="bullet"/>
      <w:lvlText w:val="•"/>
      <w:lvlJc w:val="left"/>
      <w:pPr>
        <w:tabs>
          <w:tab w:val="num" w:pos="720"/>
        </w:tabs>
        <w:ind w:left="720" w:hanging="360"/>
      </w:pPr>
      <w:rPr>
        <w:rFonts w:ascii="Times New Roman" w:hAnsi="Times New Roman" w:hint="default"/>
      </w:rPr>
    </w:lvl>
    <w:lvl w:ilvl="1" w:tplc="56FC59E0" w:tentative="1">
      <w:start w:val="1"/>
      <w:numFmt w:val="bullet"/>
      <w:lvlText w:val="•"/>
      <w:lvlJc w:val="left"/>
      <w:pPr>
        <w:tabs>
          <w:tab w:val="num" w:pos="1440"/>
        </w:tabs>
        <w:ind w:left="1440" w:hanging="360"/>
      </w:pPr>
      <w:rPr>
        <w:rFonts w:ascii="Times New Roman" w:hAnsi="Times New Roman" w:hint="default"/>
      </w:rPr>
    </w:lvl>
    <w:lvl w:ilvl="2" w:tplc="7250DE18" w:tentative="1">
      <w:start w:val="1"/>
      <w:numFmt w:val="bullet"/>
      <w:lvlText w:val="•"/>
      <w:lvlJc w:val="left"/>
      <w:pPr>
        <w:tabs>
          <w:tab w:val="num" w:pos="2160"/>
        </w:tabs>
        <w:ind w:left="2160" w:hanging="360"/>
      </w:pPr>
      <w:rPr>
        <w:rFonts w:ascii="Times New Roman" w:hAnsi="Times New Roman" w:hint="default"/>
      </w:rPr>
    </w:lvl>
    <w:lvl w:ilvl="3" w:tplc="C2CE0A90" w:tentative="1">
      <w:start w:val="1"/>
      <w:numFmt w:val="bullet"/>
      <w:lvlText w:val="•"/>
      <w:lvlJc w:val="left"/>
      <w:pPr>
        <w:tabs>
          <w:tab w:val="num" w:pos="2880"/>
        </w:tabs>
        <w:ind w:left="2880" w:hanging="360"/>
      </w:pPr>
      <w:rPr>
        <w:rFonts w:ascii="Times New Roman" w:hAnsi="Times New Roman" w:hint="default"/>
      </w:rPr>
    </w:lvl>
    <w:lvl w:ilvl="4" w:tplc="71F2EDB0" w:tentative="1">
      <w:start w:val="1"/>
      <w:numFmt w:val="bullet"/>
      <w:lvlText w:val="•"/>
      <w:lvlJc w:val="left"/>
      <w:pPr>
        <w:tabs>
          <w:tab w:val="num" w:pos="3600"/>
        </w:tabs>
        <w:ind w:left="3600" w:hanging="360"/>
      </w:pPr>
      <w:rPr>
        <w:rFonts w:ascii="Times New Roman" w:hAnsi="Times New Roman" w:hint="default"/>
      </w:rPr>
    </w:lvl>
    <w:lvl w:ilvl="5" w:tplc="4298450A" w:tentative="1">
      <w:start w:val="1"/>
      <w:numFmt w:val="bullet"/>
      <w:lvlText w:val="•"/>
      <w:lvlJc w:val="left"/>
      <w:pPr>
        <w:tabs>
          <w:tab w:val="num" w:pos="4320"/>
        </w:tabs>
        <w:ind w:left="4320" w:hanging="360"/>
      </w:pPr>
      <w:rPr>
        <w:rFonts w:ascii="Times New Roman" w:hAnsi="Times New Roman" w:hint="default"/>
      </w:rPr>
    </w:lvl>
    <w:lvl w:ilvl="6" w:tplc="E2CE9120" w:tentative="1">
      <w:start w:val="1"/>
      <w:numFmt w:val="bullet"/>
      <w:lvlText w:val="•"/>
      <w:lvlJc w:val="left"/>
      <w:pPr>
        <w:tabs>
          <w:tab w:val="num" w:pos="5040"/>
        </w:tabs>
        <w:ind w:left="5040" w:hanging="360"/>
      </w:pPr>
      <w:rPr>
        <w:rFonts w:ascii="Times New Roman" w:hAnsi="Times New Roman" w:hint="default"/>
      </w:rPr>
    </w:lvl>
    <w:lvl w:ilvl="7" w:tplc="FD9288B8" w:tentative="1">
      <w:start w:val="1"/>
      <w:numFmt w:val="bullet"/>
      <w:lvlText w:val="•"/>
      <w:lvlJc w:val="left"/>
      <w:pPr>
        <w:tabs>
          <w:tab w:val="num" w:pos="5760"/>
        </w:tabs>
        <w:ind w:left="5760" w:hanging="360"/>
      </w:pPr>
      <w:rPr>
        <w:rFonts w:ascii="Times New Roman" w:hAnsi="Times New Roman" w:hint="default"/>
      </w:rPr>
    </w:lvl>
    <w:lvl w:ilvl="8" w:tplc="5ACE22B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892DF0"/>
    <w:multiLevelType w:val="hybridMultilevel"/>
    <w:tmpl w:val="0600AE94"/>
    <w:lvl w:ilvl="0" w:tplc="E35A707A">
      <w:start w:val="1"/>
      <w:numFmt w:val="bullet"/>
      <w:lvlText w:val="•"/>
      <w:lvlJc w:val="left"/>
      <w:pPr>
        <w:tabs>
          <w:tab w:val="num" w:pos="720"/>
        </w:tabs>
        <w:ind w:left="720" w:hanging="360"/>
      </w:pPr>
      <w:rPr>
        <w:rFonts w:ascii="Arial" w:hAnsi="Arial" w:hint="default"/>
      </w:rPr>
    </w:lvl>
    <w:lvl w:ilvl="1" w:tplc="99E0C548" w:tentative="1">
      <w:start w:val="1"/>
      <w:numFmt w:val="bullet"/>
      <w:lvlText w:val="•"/>
      <w:lvlJc w:val="left"/>
      <w:pPr>
        <w:tabs>
          <w:tab w:val="num" w:pos="1440"/>
        </w:tabs>
        <w:ind w:left="1440" w:hanging="360"/>
      </w:pPr>
      <w:rPr>
        <w:rFonts w:ascii="Arial" w:hAnsi="Arial" w:hint="default"/>
      </w:rPr>
    </w:lvl>
    <w:lvl w:ilvl="2" w:tplc="1108DA00" w:tentative="1">
      <w:start w:val="1"/>
      <w:numFmt w:val="bullet"/>
      <w:lvlText w:val="•"/>
      <w:lvlJc w:val="left"/>
      <w:pPr>
        <w:tabs>
          <w:tab w:val="num" w:pos="2160"/>
        </w:tabs>
        <w:ind w:left="2160" w:hanging="360"/>
      </w:pPr>
      <w:rPr>
        <w:rFonts w:ascii="Arial" w:hAnsi="Arial" w:hint="default"/>
      </w:rPr>
    </w:lvl>
    <w:lvl w:ilvl="3" w:tplc="AF70CED6" w:tentative="1">
      <w:start w:val="1"/>
      <w:numFmt w:val="bullet"/>
      <w:lvlText w:val="•"/>
      <w:lvlJc w:val="left"/>
      <w:pPr>
        <w:tabs>
          <w:tab w:val="num" w:pos="2880"/>
        </w:tabs>
        <w:ind w:left="2880" w:hanging="360"/>
      </w:pPr>
      <w:rPr>
        <w:rFonts w:ascii="Arial" w:hAnsi="Arial" w:hint="default"/>
      </w:rPr>
    </w:lvl>
    <w:lvl w:ilvl="4" w:tplc="8B48C9F0" w:tentative="1">
      <w:start w:val="1"/>
      <w:numFmt w:val="bullet"/>
      <w:lvlText w:val="•"/>
      <w:lvlJc w:val="left"/>
      <w:pPr>
        <w:tabs>
          <w:tab w:val="num" w:pos="3600"/>
        </w:tabs>
        <w:ind w:left="3600" w:hanging="360"/>
      </w:pPr>
      <w:rPr>
        <w:rFonts w:ascii="Arial" w:hAnsi="Arial" w:hint="default"/>
      </w:rPr>
    </w:lvl>
    <w:lvl w:ilvl="5" w:tplc="AA60D76A" w:tentative="1">
      <w:start w:val="1"/>
      <w:numFmt w:val="bullet"/>
      <w:lvlText w:val="•"/>
      <w:lvlJc w:val="left"/>
      <w:pPr>
        <w:tabs>
          <w:tab w:val="num" w:pos="4320"/>
        </w:tabs>
        <w:ind w:left="4320" w:hanging="360"/>
      </w:pPr>
      <w:rPr>
        <w:rFonts w:ascii="Arial" w:hAnsi="Arial" w:hint="default"/>
      </w:rPr>
    </w:lvl>
    <w:lvl w:ilvl="6" w:tplc="B34C0748" w:tentative="1">
      <w:start w:val="1"/>
      <w:numFmt w:val="bullet"/>
      <w:lvlText w:val="•"/>
      <w:lvlJc w:val="left"/>
      <w:pPr>
        <w:tabs>
          <w:tab w:val="num" w:pos="5040"/>
        </w:tabs>
        <w:ind w:left="5040" w:hanging="360"/>
      </w:pPr>
      <w:rPr>
        <w:rFonts w:ascii="Arial" w:hAnsi="Arial" w:hint="default"/>
      </w:rPr>
    </w:lvl>
    <w:lvl w:ilvl="7" w:tplc="B29C97D8" w:tentative="1">
      <w:start w:val="1"/>
      <w:numFmt w:val="bullet"/>
      <w:lvlText w:val="•"/>
      <w:lvlJc w:val="left"/>
      <w:pPr>
        <w:tabs>
          <w:tab w:val="num" w:pos="5760"/>
        </w:tabs>
        <w:ind w:left="5760" w:hanging="360"/>
      </w:pPr>
      <w:rPr>
        <w:rFonts w:ascii="Arial" w:hAnsi="Arial" w:hint="default"/>
      </w:rPr>
    </w:lvl>
    <w:lvl w:ilvl="8" w:tplc="DE16A7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965E9E"/>
    <w:multiLevelType w:val="hybridMultilevel"/>
    <w:tmpl w:val="5330AA70"/>
    <w:lvl w:ilvl="0" w:tplc="2F44C478">
      <w:start w:val="1"/>
      <w:numFmt w:val="bullet"/>
      <w:lvlText w:val="•"/>
      <w:lvlJc w:val="left"/>
      <w:pPr>
        <w:tabs>
          <w:tab w:val="num" w:pos="720"/>
        </w:tabs>
        <w:ind w:left="720" w:hanging="360"/>
      </w:pPr>
      <w:rPr>
        <w:rFonts w:ascii="Times New Roman" w:hAnsi="Times New Roman" w:hint="default"/>
      </w:rPr>
    </w:lvl>
    <w:lvl w:ilvl="1" w:tplc="BCA48482" w:tentative="1">
      <w:start w:val="1"/>
      <w:numFmt w:val="bullet"/>
      <w:lvlText w:val="•"/>
      <w:lvlJc w:val="left"/>
      <w:pPr>
        <w:tabs>
          <w:tab w:val="num" w:pos="1440"/>
        </w:tabs>
        <w:ind w:left="1440" w:hanging="360"/>
      </w:pPr>
      <w:rPr>
        <w:rFonts w:ascii="Times New Roman" w:hAnsi="Times New Roman" w:hint="default"/>
      </w:rPr>
    </w:lvl>
    <w:lvl w:ilvl="2" w:tplc="E03AA2B6" w:tentative="1">
      <w:start w:val="1"/>
      <w:numFmt w:val="bullet"/>
      <w:lvlText w:val="•"/>
      <w:lvlJc w:val="left"/>
      <w:pPr>
        <w:tabs>
          <w:tab w:val="num" w:pos="2160"/>
        </w:tabs>
        <w:ind w:left="2160" w:hanging="360"/>
      </w:pPr>
      <w:rPr>
        <w:rFonts w:ascii="Times New Roman" w:hAnsi="Times New Roman" w:hint="default"/>
      </w:rPr>
    </w:lvl>
    <w:lvl w:ilvl="3" w:tplc="B8041E90" w:tentative="1">
      <w:start w:val="1"/>
      <w:numFmt w:val="bullet"/>
      <w:lvlText w:val="•"/>
      <w:lvlJc w:val="left"/>
      <w:pPr>
        <w:tabs>
          <w:tab w:val="num" w:pos="2880"/>
        </w:tabs>
        <w:ind w:left="2880" w:hanging="360"/>
      </w:pPr>
      <w:rPr>
        <w:rFonts w:ascii="Times New Roman" w:hAnsi="Times New Roman" w:hint="default"/>
      </w:rPr>
    </w:lvl>
    <w:lvl w:ilvl="4" w:tplc="D11EE83A" w:tentative="1">
      <w:start w:val="1"/>
      <w:numFmt w:val="bullet"/>
      <w:lvlText w:val="•"/>
      <w:lvlJc w:val="left"/>
      <w:pPr>
        <w:tabs>
          <w:tab w:val="num" w:pos="3600"/>
        </w:tabs>
        <w:ind w:left="3600" w:hanging="360"/>
      </w:pPr>
      <w:rPr>
        <w:rFonts w:ascii="Times New Roman" w:hAnsi="Times New Roman" w:hint="default"/>
      </w:rPr>
    </w:lvl>
    <w:lvl w:ilvl="5" w:tplc="9056CF62" w:tentative="1">
      <w:start w:val="1"/>
      <w:numFmt w:val="bullet"/>
      <w:lvlText w:val="•"/>
      <w:lvlJc w:val="left"/>
      <w:pPr>
        <w:tabs>
          <w:tab w:val="num" w:pos="4320"/>
        </w:tabs>
        <w:ind w:left="4320" w:hanging="360"/>
      </w:pPr>
      <w:rPr>
        <w:rFonts w:ascii="Times New Roman" w:hAnsi="Times New Roman" w:hint="default"/>
      </w:rPr>
    </w:lvl>
    <w:lvl w:ilvl="6" w:tplc="6E2874B6" w:tentative="1">
      <w:start w:val="1"/>
      <w:numFmt w:val="bullet"/>
      <w:lvlText w:val="•"/>
      <w:lvlJc w:val="left"/>
      <w:pPr>
        <w:tabs>
          <w:tab w:val="num" w:pos="5040"/>
        </w:tabs>
        <w:ind w:left="5040" w:hanging="360"/>
      </w:pPr>
      <w:rPr>
        <w:rFonts w:ascii="Times New Roman" w:hAnsi="Times New Roman" w:hint="default"/>
      </w:rPr>
    </w:lvl>
    <w:lvl w:ilvl="7" w:tplc="F742231E" w:tentative="1">
      <w:start w:val="1"/>
      <w:numFmt w:val="bullet"/>
      <w:lvlText w:val="•"/>
      <w:lvlJc w:val="left"/>
      <w:pPr>
        <w:tabs>
          <w:tab w:val="num" w:pos="5760"/>
        </w:tabs>
        <w:ind w:left="5760" w:hanging="360"/>
      </w:pPr>
      <w:rPr>
        <w:rFonts w:ascii="Times New Roman" w:hAnsi="Times New Roman" w:hint="default"/>
      </w:rPr>
    </w:lvl>
    <w:lvl w:ilvl="8" w:tplc="8C1A3E6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99F3766"/>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2C54FE5"/>
    <w:multiLevelType w:val="hybridMultilevel"/>
    <w:tmpl w:val="A694F2E8"/>
    <w:lvl w:ilvl="0" w:tplc="4CF4A3E8">
      <w:start w:val="1"/>
      <w:numFmt w:val="bullet"/>
      <w:lvlText w:val="–"/>
      <w:lvlJc w:val="left"/>
      <w:pPr>
        <w:tabs>
          <w:tab w:val="num" w:pos="720"/>
        </w:tabs>
        <w:ind w:left="720" w:hanging="360"/>
      </w:pPr>
      <w:rPr>
        <w:rFonts w:ascii="Times New Roman" w:hAnsi="Times New Roman" w:hint="default"/>
      </w:rPr>
    </w:lvl>
    <w:lvl w:ilvl="1" w:tplc="70B078CE">
      <w:start w:val="1"/>
      <w:numFmt w:val="bullet"/>
      <w:lvlText w:val="–"/>
      <w:lvlJc w:val="left"/>
      <w:pPr>
        <w:tabs>
          <w:tab w:val="num" w:pos="1440"/>
        </w:tabs>
        <w:ind w:left="1440" w:hanging="360"/>
      </w:pPr>
      <w:rPr>
        <w:rFonts w:ascii="Times New Roman" w:hAnsi="Times New Roman" w:hint="default"/>
      </w:rPr>
    </w:lvl>
    <w:lvl w:ilvl="2" w:tplc="14F2E4CC" w:tentative="1">
      <w:start w:val="1"/>
      <w:numFmt w:val="bullet"/>
      <w:lvlText w:val="–"/>
      <w:lvlJc w:val="left"/>
      <w:pPr>
        <w:tabs>
          <w:tab w:val="num" w:pos="2160"/>
        </w:tabs>
        <w:ind w:left="2160" w:hanging="360"/>
      </w:pPr>
      <w:rPr>
        <w:rFonts w:ascii="Times New Roman" w:hAnsi="Times New Roman" w:hint="default"/>
      </w:rPr>
    </w:lvl>
    <w:lvl w:ilvl="3" w:tplc="E44CEC52" w:tentative="1">
      <w:start w:val="1"/>
      <w:numFmt w:val="bullet"/>
      <w:lvlText w:val="–"/>
      <w:lvlJc w:val="left"/>
      <w:pPr>
        <w:tabs>
          <w:tab w:val="num" w:pos="2880"/>
        </w:tabs>
        <w:ind w:left="2880" w:hanging="360"/>
      </w:pPr>
      <w:rPr>
        <w:rFonts w:ascii="Times New Roman" w:hAnsi="Times New Roman" w:hint="default"/>
      </w:rPr>
    </w:lvl>
    <w:lvl w:ilvl="4" w:tplc="92B0FA98" w:tentative="1">
      <w:start w:val="1"/>
      <w:numFmt w:val="bullet"/>
      <w:lvlText w:val="–"/>
      <w:lvlJc w:val="left"/>
      <w:pPr>
        <w:tabs>
          <w:tab w:val="num" w:pos="3600"/>
        </w:tabs>
        <w:ind w:left="3600" w:hanging="360"/>
      </w:pPr>
      <w:rPr>
        <w:rFonts w:ascii="Times New Roman" w:hAnsi="Times New Roman" w:hint="default"/>
      </w:rPr>
    </w:lvl>
    <w:lvl w:ilvl="5" w:tplc="309AD9B4" w:tentative="1">
      <w:start w:val="1"/>
      <w:numFmt w:val="bullet"/>
      <w:lvlText w:val="–"/>
      <w:lvlJc w:val="left"/>
      <w:pPr>
        <w:tabs>
          <w:tab w:val="num" w:pos="4320"/>
        </w:tabs>
        <w:ind w:left="4320" w:hanging="360"/>
      </w:pPr>
      <w:rPr>
        <w:rFonts w:ascii="Times New Roman" w:hAnsi="Times New Roman" w:hint="default"/>
      </w:rPr>
    </w:lvl>
    <w:lvl w:ilvl="6" w:tplc="7264E20C" w:tentative="1">
      <w:start w:val="1"/>
      <w:numFmt w:val="bullet"/>
      <w:lvlText w:val="–"/>
      <w:lvlJc w:val="left"/>
      <w:pPr>
        <w:tabs>
          <w:tab w:val="num" w:pos="5040"/>
        </w:tabs>
        <w:ind w:left="5040" w:hanging="360"/>
      </w:pPr>
      <w:rPr>
        <w:rFonts w:ascii="Times New Roman" w:hAnsi="Times New Roman" w:hint="default"/>
      </w:rPr>
    </w:lvl>
    <w:lvl w:ilvl="7" w:tplc="96E8EC88" w:tentative="1">
      <w:start w:val="1"/>
      <w:numFmt w:val="bullet"/>
      <w:lvlText w:val="–"/>
      <w:lvlJc w:val="left"/>
      <w:pPr>
        <w:tabs>
          <w:tab w:val="num" w:pos="5760"/>
        </w:tabs>
        <w:ind w:left="5760" w:hanging="360"/>
      </w:pPr>
      <w:rPr>
        <w:rFonts w:ascii="Times New Roman" w:hAnsi="Times New Roman" w:hint="default"/>
      </w:rPr>
    </w:lvl>
    <w:lvl w:ilvl="8" w:tplc="A7F84BA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74D0B9C"/>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7A63A88"/>
    <w:multiLevelType w:val="hybridMultilevel"/>
    <w:tmpl w:val="71904618"/>
    <w:lvl w:ilvl="0" w:tplc="9058F412">
      <w:start w:val="1"/>
      <w:numFmt w:val="bullet"/>
      <w:lvlText w:val="•"/>
      <w:lvlJc w:val="left"/>
      <w:pPr>
        <w:tabs>
          <w:tab w:val="num" w:pos="720"/>
        </w:tabs>
        <w:ind w:left="720" w:hanging="360"/>
      </w:pPr>
      <w:rPr>
        <w:rFonts w:ascii="Times New Roman" w:hAnsi="Times New Roman" w:hint="default"/>
      </w:rPr>
    </w:lvl>
    <w:lvl w:ilvl="1" w:tplc="FDF427CC" w:tentative="1">
      <w:start w:val="1"/>
      <w:numFmt w:val="bullet"/>
      <w:lvlText w:val="•"/>
      <w:lvlJc w:val="left"/>
      <w:pPr>
        <w:tabs>
          <w:tab w:val="num" w:pos="1440"/>
        </w:tabs>
        <w:ind w:left="1440" w:hanging="360"/>
      </w:pPr>
      <w:rPr>
        <w:rFonts w:ascii="Times New Roman" w:hAnsi="Times New Roman" w:hint="default"/>
      </w:rPr>
    </w:lvl>
    <w:lvl w:ilvl="2" w:tplc="290AC38E" w:tentative="1">
      <w:start w:val="1"/>
      <w:numFmt w:val="bullet"/>
      <w:lvlText w:val="•"/>
      <w:lvlJc w:val="left"/>
      <w:pPr>
        <w:tabs>
          <w:tab w:val="num" w:pos="2160"/>
        </w:tabs>
        <w:ind w:left="2160" w:hanging="360"/>
      </w:pPr>
      <w:rPr>
        <w:rFonts w:ascii="Times New Roman" w:hAnsi="Times New Roman" w:hint="default"/>
      </w:rPr>
    </w:lvl>
    <w:lvl w:ilvl="3" w:tplc="CE6A48AC" w:tentative="1">
      <w:start w:val="1"/>
      <w:numFmt w:val="bullet"/>
      <w:lvlText w:val="•"/>
      <w:lvlJc w:val="left"/>
      <w:pPr>
        <w:tabs>
          <w:tab w:val="num" w:pos="2880"/>
        </w:tabs>
        <w:ind w:left="2880" w:hanging="360"/>
      </w:pPr>
      <w:rPr>
        <w:rFonts w:ascii="Times New Roman" w:hAnsi="Times New Roman" w:hint="default"/>
      </w:rPr>
    </w:lvl>
    <w:lvl w:ilvl="4" w:tplc="52E8F7EA" w:tentative="1">
      <w:start w:val="1"/>
      <w:numFmt w:val="bullet"/>
      <w:lvlText w:val="•"/>
      <w:lvlJc w:val="left"/>
      <w:pPr>
        <w:tabs>
          <w:tab w:val="num" w:pos="3600"/>
        </w:tabs>
        <w:ind w:left="3600" w:hanging="360"/>
      </w:pPr>
      <w:rPr>
        <w:rFonts w:ascii="Times New Roman" w:hAnsi="Times New Roman" w:hint="default"/>
      </w:rPr>
    </w:lvl>
    <w:lvl w:ilvl="5" w:tplc="77465CC6" w:tentative="1">
      <w:start w:val="1"/>
      <w:numFmt w:val="bullet"/>
      <w:lvlText w:val="•"/>
      <w:lvlJc w:val="left"/>
      <w:pPr>
        <w:tabs>
          <w:tab w:val="num" w:pos="4320"/>
        </w:tabs>
        <w:ind w:left="4320" w:hanging="360"/>
      </w:pPr>
      <w:rPr>
        <w:rFonts w:ascii="Times New Roman" w:hAnsi="Times New Roman" w:hint="default"/>
      </w:rPr>
    </w:lvl>
    <w:lvl w:ilvl="6" w:tplc="7E78317C" w:tentative="1">
      <w:start w:val="1"/>
      <w:numFmt w:val="bullet"/>
      <w:lvlText w:val="•"/>
      <w:lvlJc w:val="left"/>
      <w:pPr>
        <w:tabs>
          <w:tab w:val="num" w:pos="5040"/>
        </w:tabs>
        <w:ind w:left="5040" w:hanging="360"/>
      </w:pPr>
      <w:rPr>
        <w:rFonts w:ascii="Times New Roman" w:hAnsi="Times New Roman" w:hint="default"/>
      </w:rPr>
    </w:lvl>
    <w:lvl w:ilvl="7" w:tplc="BFCC7A80" w:tentative="1">
      <w:start w:val="1"/>
      <w:numFmt w:val="bullet"/>
      <w:lvlText w:val="•"/>
      <w:lvlJc w:val="left"/>
      <w:pPr>
        <w:tabs>
          <w:tab w:val="num" w:pos="5760"/>
        </w:tabs>
        <w:ind w:left="5760" w:hanging="360"/>
      </w:pPr>
      <w:rPr>
        <w:rFonts w:ascii="Times New Roman" w:hAnsi="Times New Roman" w:hint="default"/>
      </w:rPr>
    </w:lvl>
    <w:lvl w:ilvl="8" w:tplc="DF185DD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1C049A1"/>
    <w:multiLevelType w:val="hybridMultilevel"/>
    <w:tmpl w:val="C430FA78"/>
    <w:lvl w:ilvl="0" w:tplc="71367DA2">
      <w:start w:val="1"/>
      <w:numFmt w:val="bullet"/>
      <w:lvlText w:val="•"/>
      <w:lvlJc w:val="left"/>
      <w:pPr>
        <w:tabs>
          <w:tab w:val="num" w:pos="720"/>
        </w:tabs>
        <w:ind w:left="720" w:hanging="360"/>
      </w:pPr>
      <w:rPr>
        <w:rFonts w:ascii="Times New Roman" w:hAnsi="Times New Roman" w:hint="default"/>
      </w:rPr>
    </w:lvl>
    <w:lvl w:ilvl="1" w:tplc="2546350C">
      <w:numFmt w:val="bullet"/>
      <w:lvlText w:val="–"/>
      <w:lvlJc w:val="left"/>
      <w:pPr>
        <w:tabs>
          <w:tab w:val="num" w:pos="1440"/>
        </w:tabs>
        <w:ind w:left="1440" w:hanging="360"/>
      </w:pPr>
      <w:rPr>
        <w:rFonts w:ascii="Times New Roman" w:hAnsi="Times New Roman" w:hint="default"/>
      </w:rPr>
    </w:lvl>
    <w:lvl w:ilvl="2" w:tplc="9D8A4044" w:tentative="1">
      <w:start w:val="1"/>
      <w:numFmt w:val="bullet"/>
      <w:lvlText w:val="•"/>
      <w:lvlJc w:val="left"/>
      <w:pPr>
        <w:tabs>
          <w:tab w:val="num" w:pos="2160"/>
        </w:tabs>
        <w:ind w:left="2160" w:hanging="360"/>
      </w:pPr>
      <w:rPr>
        <w:rFonts w:ascii="Times New Roman" w:hAnsi="Times New Roman" w:hint="default"/>
      </w:rPr>
    </w:lvl>
    <w:lvl w:ilvl="3" w:tplc="EB62A022" w:tentative="1">
      <w:start w:val="1"/>
      <w:numFmt w:val="bullet"/>
      <w:lvlText w:val="•"/>
      <w:lvlJc w:val="left"/>
      <w:pPr>
        <w:tabs>
          <w:tab w:val="num" w:pos="2880"/>
        </w:tabs>
        <w:ind w:left="2880" w:hanging="360"/>
      </w:pPr>
      <w:rPr>
        <w:rFonts w:ascii="Times New Roman" w:hAnsi="Times New Roman" w:hint="default"/>
      </w:rPr>
    </w:lvl>
    <w:lvl w:ilvl="4" w:tplc="D966D184" w:tentative="1">
      <w:start w:val="1"/>
      <w:numFmt w:val="bullet"/>
      <w:lvlText w:val="•"/>
      <w:lvlJc w:val="left"/>
      <w:pPr>
        <w:tabs>
          <w:tab w:val="num" w:pos="3600"/>
        </w:tabs>
        <w:ind w:left="3600" w:hanging="360"/>
      </w:pPr>
      <w:rPr>
        <w:rFonts w:ascii="Times New Roman" w:hAnsi="Times New Roman" w:hint="default"/>
      </w:rPr>
    </w:lvl>
    <w:lvl w:ilvl="5" w:tplc="2F8EC0B6" w:tentative="1">
      <w:start w:val="1"/>
      <w:numFmt w:val="bullet"/>
      <w:lvlText w:val="•"/>
      <w:lvlJc w:val="left"/>
      <w:pPr>
        <w:tabs>
          <w:tab w:val="num" w:pos="4320"/>
        </w:tabs>
        <w:ind w:left="4320" w:hanging="360"/>
      </w:pPr>
      <w:rPr>
        <w:rFonts w:ascii="Times New Roman" w:hAnsi="Times New Roman" w:hint="default"/>
      </w:rPr>
    </w:lvl>
    <w:lvl w:ilvl="6" w:tplc="895C029C" w:tentative="1">
      <w:start w:val="1"/>
      <w:numFmt w:val="bullet"/>
      <w:lvlText w:val="•"/>
      <w:lvlJc w:val="left"/>
      <w:pPr>
        <w:tabs>
          <w:tab w:val="num" w:pos="5040"/>
        </w:tabs>
        <w:ind w:left="5040" w:hanging="360"/>
      </w:pPr>
      <w:rPr>
        <w:rFonts w:ascii="Times New Roman" w:hAnsi="Times New Roman" w:hint="default"/>
      </w:rPr>
    </w:lvl>
    <w:lvl w:ilvl="7" w:tplc="763E9144" w:tentative="1">
      <w:start w:val="1"/>
      <w:numFmt w:val="bullet"/>
      <w:lvlText w:val="•"/>
      <w:lvlJc w:val="left"/>
      <w:pPr>
        <w:tabs>
          <w:tab w:val="num" w:pos="5760"/>
        </w:tabs>
        <w:ind w:left="5760" w:hanging="360"/>
      </w:pPr>
      <w:rPr>
        <w:rFonts w:ascii="Times New Roman" w:hAnsi="Times New Roman" w:hint="default"/>
      </w:rPr>
    </w:lvl>
    <w:lvl w:ilvl="8" w:tplc="6832C7A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3" w15:restartNumberingAfterBreak="0">
    <w:nsid w:val="374D46AF"/>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46C12EB6"/>
    <w:multiLevelType w:val="hybridMultilevel"/>
    <w:tmpl w:val="5FE0A194"/>
    <w:lvl w:ilvl="0" w:tplc="19CC26E2">
      <w:start w:val="1"/>
      <w:numFmt w:val="bullet"/>
      <w:lvlText w:val="•"/>
      <w:lvlJc w:val="left"/>
      <w:pPr>
        <w:tabs>
          <w:tab w:val="num" w:pos="720"/>
        </w:tabs>
        <w:ind w:left="720" w:hanging="360"/>
      </w:pPr>
      <w:rPr>
        <w:rFonts w:ascii="Arial" w:hAnsi="Arial" w:hint="default"/>
      </w:rPr>
    </w:lvl>
    <w:lvl w:ilvl="1" w:tplc="2F2027A6">
      <w:numFmt w:val="bullet"/>
      <w:lvlText w:val="−"/>
      <w:lvlJc w:val="left"/>
      <w:pPr>
        <w:tabs>
          <w:tab w:val="num" w:pos="1440"/>
        </w:tabs>
        <w:ind w:left="1440" w:hanging="360"/>
      </w:pPr>
      <w:rPr>
        <w:rFonts w:ascii="Times New Roman" w:hAnsi="Times New Roman" w:hint="default"/>
      </w:rPr>
    </w:lvl>
    <w:lvl w:ilvl="2" w:tplc="4DDA380E" w:tentative="1">
      <w:start w:val="1"/>
      <w:numFmt w:val="bullet"/>
      <w:lvlText w:val="•"/>
      <w:lvlJc w:val="left"/>
      <w:pPr>
        <w:tabs>
          <w:tab w:val="num" w:pos="2160"/>
        </w:tabs>
        <w:ind w:left="2160" w:hanging="360"/>
      </w:pPr>
      <w:rPr>
        <w:rFonts w:ascii="Arial" w:hAnsi="Arial" w:hint="default"/>
      </w:rPr>
    </w:lvl>
    <w:lvl w:ilvl="3" w:tplc="E9C8429C" w:tentative="1">
      <w:start w:val="1"/>
      <w:numFmt w:val="bullet"/>
      <w:lvlText w:val="•"/>
      <w:lvlJc w:val="left"/>
      <w:pPr>
        <w:tabs>
          <w:tab w:val="num" w:pos="2880"/>
        </w:tabs>
        <w:ind w:left="2880" w:hanging="360"/>
      </w:pPr>
      <w:rPr>
        <w:rFonts w:ascii="Arial" w:hAnsi="Arial" w:hint="default"/>
      </w:rPr>
    </w:lvl>
    <w:lvl w:ilvl="4" w:tplc="AC6428BC" w:tentative="1">
      <w:start w:val="1"/>
      <w:numFmt w:val="bullet"/>
      <w:lvlText w:val="•"/>
      <w:lvlJc w:val="left"/>
      <w:pPr>
        <w:tabs>
          <w:tab w:val="num" w:pos="3600"/>
        </w:tabs>
        <w:ind w:left="3600" w:hanging="360"/>
      </w:pPr>
      <w:rPr>
        <w:rFonts w:ascii="Arial" w:hAnsi="Arial" w:hint="default"/>
      </w:rPr>
    </w:lvl>
    <w:lvl w:ilvl="5" w:tplc="217C04E8" w:tentative="1">
      <w:start w:val="1"/>
      <w:numFmt w:val="bullet"/>
      <w:lvlText w:val="•"/>
      <w:lvlJc w:val="left"/>
      <w:pPr>
        <w:tabs>
          <w:tab w:val="num" w:pos="4320"/>
        </w:tabs>
        <w:ind w:left="4320" w:hanging="360"/>
      </w:pPr>
      <w:rPr>
        <w:rFonts w:ascii="Arial" w:hAnsi="Arial" w:hint="default"/>
      </w:rPr>
    </w:lvl>
    <w:lvl w:ilvl="6" w:tplc="81CCDDA2" w:tentative="1">
      <w:start w:val="1"/>
      <w:numFmt w:val="bullet"/>
      <w:lvlText w:val="•"/>
      <w:lvlJc w:val="left"/>
      <w:pPr>
        <w:tabs>
          <w:tab w:val="num" w:pos="5040"/>
        </w:tabs>
        <w:ind w:left="5040" w:hanging="360"/>
      </w:pPr>
      <w:rPr>
        <w:rFonts w:ascii="Arial" w:hAnsi="Arial" w:hint="default"/>
      </w:rPr>
    </w:lvl>
    <w:lvl w:ilvl="7" w:tplc="124E8176" w:tentative="1">
      <w:start w:val="1"/>
      <w:numFmt w:val="bullet"/>
      <w:lvlText w:val="•"/>
      <w:lvlJc w:val="left"/>
      <w:pPr>
        <w:tabs>
          <w:tab w:val="num" w:pos="5760"/>
        </w:tabs>
        <w:ind w:left="5760" w:hanging="360"/>
      </w:pPr>
      <w:rPr>
        <w:rFonts w:ascii="Arial" w:hAnsi="Arial" w:hint="default"/>
      </w:rPr>
    </w:lvl>
    <w:lvl w:ilvl="8" w:tplc="1E46C6F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2456EE0"/>
    <w:multiLevelType w:val="hybridMultilevel"/>
    <w:tmpl w:val="D39EF356"/>
    <w:lvl w:ilvl="0" w:tplc="CB26E83C">
      <w:start w:val="25"/>
      <w:numFmt w:val="bullet"/>
      <w:lvlText w:val="-"/>
      <w:lvlJc w:val="left"/>
      <w:pPr>
        <w:ind w:left="2088" w:hanging="360"/>
      </w:pPr>
      <w:rPr>
        <w:rFonts w:ascii="Times New Roman" w:eastAsia="MS Mincho" w:hAnsi="Times New Roman" w:cs="Times New Roman"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6" w15:restartNumberingAfterBreak="0">
    <w:nsid w:val="56250166"/>
    <w:multiLevelType w:val="hybridMultilevel"/>
    <w:tmpl w:val="989E67B6"/>
    <w:lvl w:ilvl="0" w:tplc="16B20788">
      <w:start w:val="1"/>
      <w:numFmt w:val="bullet"/>
      <w:lvlText w:val="•"/>
      <w:lvlJc w:val="left"/>
      <w:pPr>
        <w:tabs>
          <w:tab w:val="num" w:pos="720"/>
        </w:tabs>
        <w:ind w:left="720" w:hanging="360"/>
      </w:pPr>
      <w:rPr>
        <w:rFonts w:ascii="Times New Roman" w:hAnsi="Times New Roman" w:hint="default"/>
      </w:rPr>
    </w:lvl>
    <w:lvl w:ilvl="1" w:tplc="3EAE0630" w:tentative="1">
      <w:start w:val="1"/>
      <w:numFmt w:val="bullet"/>
      <w:lvlText w:val="•"/>
      <w:lvlJc w:val="left"/>
      <w:pPr>
        <w:tabs>
          <w:tab w:val="num" w:pos="1440"/>
        </w:tabs>
        <w:ind w:left="1440" w:hanging="360"/>
      </w:pPr>
      <w:rPr>
        <w:rFonts w:ascii="Times New Roman" w:hAnsi="Times New Roman" w:hint="default"/>
      </w:rPr>
    </w:lvl>
    <w:lvl w:ilvl="2" w:tplc="CA6AC034" w:tentative="1">
      <w:start w:val="1"/>
      <w:numFmt w:val="bullet"/>
      <w:lvlText w:val="•"/>
      <w:lvlJc w:val="left"/>
      <w:pPr>
        <w:tabs>
          <w:tab w:val="num" w:pos="2160"/>
        </w:tabs>
        <w:ind w:left="2160" w:hanging="360"/>
      </w:pPr>
      <w:rPr>
        <w:rFonts w:ascii="Times New Roman" w:hAnsi="Times New Roman" w:hint="default"/>
      </w:rPr>
    </w:lvl>
    <w:lvl w:ilvl="3" w:tplc="34E808E0" w:tentative="1">
      <w:start w:val="1"/>
      <w:numFmt w:val="bullet"/>
      <w:lvlText w:val="•"/>
      <w:lvlJc w:val="left"/>
      <w:pPr>
        <w:tabs>
          <w:tab w:val="num" w:pos="2880"/>
        </w:tabs>
        <w:ind w:left="2880" w:hanging="360"/>
      </w:pPr>
      <w:rPr>
        <w:rFonts w:ascii="Times New Roman" w:hAnsi="Times New Roman" w:hint="default"/>
      </w:rPr>
    </w:lvl>
    <w:lvl w:ilvl="4" w:tplc="D12E87A0" w:tentative="1">
      <w:start w:val="1"/>
      <w:numFmt w:val="bullet"/>
      <w:lvlText w:val="•"/>
      <w:lvlJc w:val="left"/>
      <w:pPr>
        <w:tabs>
          <w:tab w:val="num" w:pos="3600"/>
        </w:tabs>
        <w:ind w:left="3600" w:hanging="360"/>
      </w:pPr>
      <w:rPr>
        <w:rFonts w:ascii="Times New Roman" w:hAnsi="Times New Roman" w:hint="default"/>
      </w:rPr>
    </w:lvl>
    <w:lvl w:ilvl="5" w:tplc="81B6A576" w:tentative="1">
      <w:start w:val="1"/>
      <w:numFmt w:val="bullet"/>
      <w:lvlText w:val="•"/>
      <w:lvlJc w:val="left"/>
      <w:pPr>
        <w:tabs>
          <w:tab w:val="num" w:pos="4320"/>
        </w:tabs>
        <w:ind w:left="4320" w:hanging="360"/>
      </w:pPr>
      <w:rPr>
        <w:rFonts w:ascii="Times New Roman" w:hAnsi="Times New Roman" w:hint="default"/>
      </w:rPr>
    </w:lvl>
    <w:lvl w:ilvl="6" w:tplc="16A4D4B2" w:tentative="1">
      <w:start w:val="1"/>
      <w:numFmt w:val="bullet"/>
      <w:lvlText w:val="•"/>
      <w:lvlJc w:val="left"/>
      <w:pPr>
        <w:tabs>
          <w:tab w:val="num" w:pos="5040"/>
        </w:tabs>
        <w:ind w:left="5040" w:hanging="360"/>
      </w:pPr>
      <w:rPr>
        <w:rFonts w:ascii="Times New Roman" w:hAnsi="Times New Roman" w:hint="default"/>
      </w:rPr>
    </w:lvl>
    <w:lvl w:ilvl="7" w:tplc="3F6ED70A" w:tentative="1">
      <w:start w:val="1"/>
      <w:numFmt w:val="bullet"/>
      <w:lvlText w:val="•"/>
      <w:lvlJc w:val="left"/>
      <w:pPr>
        <w:tabs>
          <w:tab w:val="num" w:pos="5760"/>
        </w:tabs>
        <w:ind w:left="5760" w:hanging="360"/>
      </w:pPr>
      <w:rPr>
        <w:rFonts w:ascii="Times New Roman" w:hAnsi="Times New Roman" w:hint="default"/>
      </w:rPr>
    </w:lvl>
    <w:lvl w:ilvl="8" w:tplc="2B78209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5DA1DE4"/>
    <w:multiLevelType w:val="multilevel"/>
    <w:tmpl w:val="BF26C4E0"/>
    <w:lvl w:ilvl="0">
      <w:start w:val="10"/>
      <w:numFmt w:val="decimal"/>
      <w:lvlText w:val="%1"/>
      <w:lvlJc w:val="left"/>
      <w:pPr>
        <w:ind w:left="900" w:hanging="900"/>
      </w:pPr>
      <w:rPr>
        <w:rFonts w:hint="default"/>
        <w:b/>
        <w:i/>
      </w:rPr>
    </w:lvl>
    <w:lvl w:ilvl="1">
      <w:start w:val="22"/>
      <w:numFmt w:val="decimal"/>
      <w:lvlText w:val="%1.%2"/>
      <w:lvlJc w:val="left"/>
      <w:pPr>
        <w:ind w:left="1620" w:hanging="900"/>
      </w:pPr>
      <w:rPr>
        <w:rFonts w:hint="default"/>
        <w:b/>
        <w:i/>
      </w:rPr>
    </w:lvl>
    <w:lvl w:ilvl="2">
      <w:start w:val="2"/>
      <w:numFmt w:val="decimal"/>
      <w:lvlText w:val="%1.%2.%3"/>
      <w:lvlJc w:val="left"/>
      <w:pPr>
        <w:ind w:left="2340" w:hanging="900"/>
      </w:pPr>
      <w:rPr>
        <w:rFonts w:hint="default"/>
        <w:b/>
        <w:i/>
      </w:rPr>
    </w:lvl>
    <w:lvl w:ilvl="3">
      <w:start w:val="2"/>
      <w:numFmt w:val="decimal"/>
      <w:lvlText w:val="%1.%2.%3.%4"/>
      <w:lvlJc w:val="left"/>
      <w:pPr>
        <w:ind w:left="3060" w:hanging="90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4680" w:hanging="108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480" w:hanging="1440"/>
      </w:pPr>
      <w:rPr>
        <w:rFonts w:hint="default"/>
        <w:b/>
        <w:i/>
      </w:rPr>
    </w:lvl>
    <w:lvl w:ilvl="8">
      <w:start w:val="1"/>
      <w:numFmt w:val="decimal"/>
      <w:lvlText w:val="%1.%2.%3.%4.%5.%6.%7.%8.%9"/>
      <w:lvlJc w:val="left"/>
      <w:pPr>
        <w:ind w:left="7560" w:hanging="1800"/>
      </w:pPr>
      <w:rPr>
        <w:rFonts w:hint="default"/>
        <w:b/>
        <w:i/>
      </w:rPr>
    </w:lvl>
  </w:abstractNum>
  <w:abstractNum w:abstractNumId="18" w15:restartNumberingAfterBreak="0">
    <w:nsid w:val="679C2226"/>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6F7D4B8D"/>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7B5C5596"/>
    <w:multiLevelType w:val="hybridMultilevel"/>
    <w:tmpl w:val="20E8D220"/>
    <w:lvl w:ilvl="0" w:tplc="9EBAAD14">
      <w:start w:val="1"/>
      <w:numFmt w:val="bullet"/>
      <w:lvlText w:val="•"/>
      <w:lvlJc w:val="left"/>
      <w:pPr>
        <w:tabs>
          <w:tab w:val="num" w:pos="720"/>
        </w:tabs>
        <w:ind w:left="720" w:hanging="360"/>
      </w:pPr>
      <w:rPr>
        <w:rFonts w:ascii="Arial" w:hAnsi="Arial" w:hint="default"/>
      </w:rPr>
    </w:lvl>
    <w:lvl w:ilvl="1" w:tplc="83840114">
      <w:numFmt w:val="bullet"/>
      <w:lvlText w:val="−"/>
      <w:lvlJc w:val="left"/>
      <w:pPr>
        <w:tabs>
          <w:tab w:val="num" w:pos="1440"/>
        </w:tabs>
        <w:ind w:left="1440" w:hanging="360"/>
      </w:pPr>
      <w:rPr>
        <w:rFonts w:ascii="Times New Roman" w:hAnsi="Times New Roman" w:hint="default"/>
      </w:rPr>
    </w:lvl>
    <w:lvl w:ilvl="2" w:tplc="C2EC8560" w:tentative="1">
      <w:start w:val="1"/>
      <w:numFmt w:val="bullet"/>
      <w:lvlText w:val="•"/>
      <w:lvlJc w:val="left"/>
      <w:pPr>
        <w:tabs>
          <w:tab w:val="num" w:pos="2160"/>
        </w:tabs>
        <w:ind w:left="2160" w:hanging="360"/>
      </w:pPr>
      <w:rPr>
        <w:rFonts w:ascii="Arial" w:hAnsi="Arial" w:hint="default"/>
      </w:rPr>
    </w:lvl>
    <w:lvl w:ilvl="3" w:tplc="52865FB0" w:tentative="1">
      <w:start w:val="1"/>
      <w:numFmt w:val="bullet"/>
      <w:lvlText w:val="•"/>
      <w:lvlJc w:val="left"/>
      <w:pPr>
        <w:tabs>
          <w:tab w:val="num" w:pos="2880"/>
        </w:tabs>
        <w:ind w:left="2880" w:hanging="360"/>
      </w:pPr>
      <w:rPr>
        <w:rFonts w:ascii="Arial" w:hAnsi="Arial" w:hint="default"/>
      </w:rPr>
    </w:lvl>
    <w:lvl w:ilvl="4" w:tplc="5524AF66" w:tentative="1">
      <w:start w:val="1"/>
      <w:numFmt w:val="bullet"/>
      <w:lvlText w:val="•"/>
      <w:lvlJc w:val="left"/>
      <w:pPr>
        <w:tabs>
          <w:tab w:val="num" w:pos="3600"/>
        </w:tabs>
        <w:ind w:left="3600" w:hanging="360"/>
      </w:pPr>
      <w:rPr>
        <w:rFonts w:ascii="Arial" w:hAnsi="Arial" w:hint="default"/>
      </w:rPr>
    </w:lvl>
    <w:lvl w:ilvl="5" w:tplc="725475D6" w:tentative="1">
      <w:start w:val="1"/>
      <w:numFmt w:val="bullet"/>
      <w:lvlText w:val="•"/>
      <w:lvlJc w:val="left"/>
      <w:pPr>
        <w:tabs>
          <w:tab w:val="num" w:pos="4320"/>
        </w:tabs>
        <w:ind w:left="4320" w:hanging="360"/>
      </w:pPr>
      <w:rPr>
        <w:rFonts w:ascii="Arial" w:hAnsi="Arial" w:hint="default"/>
      </w:rPr>
    </w:lvl>
    <w:lvl w:ilvl="6" w:tplc="073E1B5C" w:tentative="1">
      <w:start w:val="1"/>
      <w:numFmt w:val="bullet"/>
      <w:lvlText w:val="•"/>
      <w:lvlJc w:val="left"/>
      <w:pPr>
        <w:tabs>
          <w:tab w:val="num" w:pos="5040"/>
        </w:tabs>
        <w:ind w:left="5040" w:hanging="360"/>
      </w:pPr>
      <w:rPr>
        <w:rFonts w:ascii="Arial" w:hAnsi="Arial" w:hint="default"/>
      </w:rPr>
    </w:lvl>
    <w:lvl w:ilvl="7" w:tplc="D6E6F36C" w:tentative="1">
      <w:start w:val="1"/>
      <w:numFmt w:val="bullet"/>
      <w:lvlText w:val="•"/>
      <w:lvlJc w:val="left"/>
      <w:pPr>
        <w:tabs>
          <w:tab w:val="num" w:pos="5760"/>
        </w:tabs>
        <w:ind w:left="5760" w:hanging="360"/>
      </w:pPr>
      <w:rPr>
        <w:rFonts w:ascii="Arial" w:hAnsi="Arial" w:hint="default"/>
      </w:rPr>
    </w:lvl>
    <w:lvl w:ilvl="8" w:tplc="190436C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2"/>
  </w:num>
  <w:num w:numId="3">
    <w:abstractNumId w:val="19"/>
  </w:num>
  <w:num w:numId="4">
    <w:abstractNumId w:val="13"/>
  </w:num>
  <w:num w:numId="5">
    <w:abstractNumId w:val="6"/>
  </w:num>
  <w:num w:numId="6">
    <w:abstractNumId w:val="7"/>
  </w:num>
  <w:num w:numId="7">
    <w:abstractNumId w:val="18"/>
  </w:num>
  <w:num w:numId="8">
    <w:abstractNumId w:val="3"/>
  </w:num>
  <w:num w:numId="9">
    <w:abstractNumId w:val="0"/>
  </w:num>
  <w:num w:numId="10">
    <w:abstractNumId w:val="10"/>
  </w:num>
  <w:num w:numId="11">
    <w:abstractNumId w:val="20"/>
  </w:num>
  <w:num w:numId="12">
    <w:abstractNumId w:val="15"/>
  </w:num>
  <w:num w:numId="13">
    <w:abstractNumId w:val="2"/>
  </w:num>
  <w:num w:numId="14">
    <w:abstractNumId w:val="5"/>
  </w:num>
  <w:num w:numId="15">
    <w:abstractNumId w:val="4"/>
  </w:num>
  <w:num w:numId="16">
    <w:abstractNumId w:val="14"/>
  </w:num>
  <w:num w:numId="17">
    <w:abstractNumId w:val="17"/>
  </w:num>
  <w:num w:numId="18">
    <w:abstractNumId w:val="1"/>
  </w:num>
  <w:num w:numId="19">
    <w:abstractNumId w:val="16"/>
  </w:num>
  <w:num w:numId="20">
    <w:abstractNumId w:val="11"/>
  </w:num>
  <w:num w:numId="21">
    <w:abstractNumId w:val="1"/>
  </w:num>
  <w:num w:numId="2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3131"/>
    <w:rsid w:val="000035A6"/>
    <w:rsid w:val="00003B5F"/>
    <w:rsid w:val="000041DD"/>
    <w:rsid w:val="0000460E"/>
    <w:rsid w:val="000064B2"/>
    <w:rsid w:val="00007873"/>
    <w:rsid w:val="00010104"/>
    <w:rsid w:val="00010556"/>
    <w:rsid w:val="00010B9E"/>
    <w:rsid w:val="00010F5B"/>
    <w:rsid w:val="0001104A"/>
    <w:rsid w:val="00011205"/>
    <w:rsid w:val="000117FC"/>
    <w:rsid w:val="00012801"/>
    <w:rsid w:val="000144C7"/>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30D6D"/>
    <w:rsid w:val="00030DC0"/>
    <w:rsid w:val="00030E4C"/>
    <w:rsid w:val="000315B5"/>
    <w:rsid w:val="0003276A"/>
    <w:rsid w:val="00032E9C"/>
    <w:rsid w:val="0003332C"/>
    <w:rsid w:val="00033DD0"/>
    <w:rsid w:val="00035912"/>
    <w:rsid w:val="000360B1"/>
    <w:rsid w:val="00036D2F"/>
    <w:rsid w:val="00037729"/>
    <w:rsid w:val="00037FBD"/>
    <w:rsid w:val="00040279"/>
    <w:rsid w:val="00041365"/>
    <w:rsid w:val="00042AF4"/>
    <w:rsid w:val="00042EA6"/>
    <w:rsid w:val="000442DE"/>
    <w:rsid w:val="0004436D"/>
    <w:rsid w:val="00045240"/>
    <w:rsid w:val="00047B84"/>
    <w:rsid w:val="00047C93"/>
    <w:rsid w:val="00052A62"/>
    <w:rsid w:val="00052C25"/>
    <w:rsid w:val="00052F16"/>
    <w:rsid w:val="00052F7F"/>
    <w:rsid w:val="00054606"/>
    <w:rsid w:val="00055683"/>
    <w:rsid w:val="00057BEC"/>
    <w:rsid w:val="000603B0"/>
    <w:rsid w:val="000604AA"/>
    <w:rsid w:val="00061832"/>
    <w:rsid w:val="00061E8C"/>
    <w:rsid w:val="00061FAD"/>
    <w:rsid w:val="000620AD"/>
    <w:rsid w:val="00062753"/>
    <w:rsid w:val="00062813"/>
    <w:rsid w:val="00062BB0"/>
    <w:rsid w:val="00062BF8"/>
    <w:rsid w:val="000647D5"/>
    <w:rsid w:val="00066659"/>
    <w:rsid w:val="00067416"/>
    <w:rsid w:val="00071299"/>
    <w:rsid w:val="00071362"/>
    <w:rsid w:val="00072069"/>
    <w:rsid w:val="000724CA"/>
    <w:rsid w:val="000728C3"/>
    <w:rsid w:val="00072F63"/>
    <w:rsid w:val="00073575"/>
    <w:rsid w:val="00074A81"/>
    <w:rsid w:val="00075BB3"/>
    <w:rsid w:val="00075F60"/>
    <w:rsid w:val="0007634E"/>
    <w:rsid w:val="0007645E"/>
    <w:rsid w:val="00076B73"/>
    <w:rsid w:val="000772EC"/>
    <w:rsid w:val="00080CE1"/>
    <w:rsid w:val="00080DCA"/>
    <w:rsid w:val="00080E1B"/>
    <w:rsid w:val="0008129B"/>
    <w:rsid w:val="00081647"/>
    <w:rsid w:val="00081CC1"/>
    <w:rsid w:val="00081CF0"/>
    <w:rsid w:val="00081D31"/>
    <w:rsid w:val="00081DB0"/>
    <w:rsid w:val="00082FFD"/>
    <w:rsid w:val="00083A89"/>
    <w:rsid w:val="00083E43"/>
    <w:rsid w:val="0008416E"/>
    <w:rsid w:val="00084566"/>
    <w:rsid w:val="000855F5"/>
    <w:rsid w:val="00085836"/>
    <w:rsid w:val="000865D3"/>
    <w:rsid w:val="000934F9"/>
    <w:rsid w:val="00093ABC"/>
    <w:rsid w:val="00093BB5"/>
    <w:rsid w:val="00093F56"/>
    <w:rsid w:val="00094233"/>
    <w:rsid w:val="00096303"/>
    <w:rsid w:val="000A0B9A"/>
    <w:rsid w:val="000A0FA4"/>
    <w:rsid w:val="000A1769"/>
    <w:rsid w:val="000A1A05"/>
    <w:rsid w:val="000A376A"/>
    <w:rsid w:val="000A3EB3"/>
    <w:rsid w:val="000A494F"/>
    <w:rsid w:val="000A4A63"/>
    <w:rsid w:val="000A4C66"/>
    <w:rsid w:val="000A536F"/>
    <w:rsid w:val="000A690C"/>
    <w:rsid w:val="000A6E93"/>
    <w:rsid w:val="000A7E94"/>
    <w:rsid w:val="000B0296"/>
    <w:rsid w:val="000B1FA7"/>
    <w:rsid w:val="000B37D1"/>
    <w:rsid w:val="000B3918"/>
    <w:rsid w:val="000B5FD4"/>
    <w:rsid w:val="000B6324"/>
    <w:rsid w:val="000C02DC"/>
    <w:rsid w:val="000C078D"/>
    <w:rsid w:val="000C16A5"/>
    <w:rsid w:val="000C1A49"/>
    <w:rsid w:val="000C1C7A"/>
    <w:rsid w:val="000C28AA"/>
    <w:rsid w:val="000C2A79"/>
    <w:rsid w:val="000C3D31"/>
    <w:rsid w:val="000C43B4"/>
    <w:rsid w:val="000C47D2"/>
    <w:rsid w:val="000C5866"/>
    <w:rsid w:val="000C5B06"/>
    <w:rsid w:val="000C624C"/>
    <w:rsid w:val="000C6310"/>
    <w:rsid w:val="000C722B"/>
    <w:rsid w:val="000C7ABA"/>
    <w:rsid w:val="000D2001"/>
    <w:rsid w:val="000D2E4C"/>
    <w:rsid w:val="000D41AB"/>
    <w:rsid w:val="000D4B25"/>
    <w:rsid w:val="000D4B90"/>
    <w:rsid w:val="000D6E8D"/>
    <w:rsid w:val="000D6F84"/>
    <w:rsid w:val="000D7376"/>
    <w:rsid w:val="000D7482"/>
    <w:rsid w:val="000E071D"/>
    <w:rsid w:val="000E24A6"/>
    <w:rsid w:val="000E2CF8"/>
    <w:rsid w:val="000E32BC"/>
    <w:rsid w:val="000E430C"/>
    <w:rsid w:val="000E44DA"/>
    <w:rsid w:val="000E4A99"/>
    <w:rsid w:val="000E4E7A"/>
    <w:rsid w:val="000E74DC"/>
    <w:rsid w:val="000E7B53"/>
    <w:rsid w:val="000F0D59"/>
    <w:rsid w:val="000F1130"/>
    <w:rsid w:val="000F26BC"/>
    <w:rsid w:val="000F3876"/>
    <w:rsid w:val="000F45EA"/>
    <w:rsid w:val="000F55A6"/>
    <w:rsid w:val="000F5D7B"/>
    <w:rsid w:val="000F6C2F"/>
    <w:rsid w:val="000F78D1"/>
    <w:rsid w:val="001006D5"/>
    <w:rsid w:val="001011E2"/>
    <w:rsid w:val="00101643"/>
    <w:rsid w:val="0010211F"/>
    <w:rsid w:val="00102B03"/>
    <w:rsid w:val="00104AA7"/>
    <w:rsid w:val="00104AE2"/>
    <w:rsid w:val="001053EA"/>
    <w:rsid w:val="001056E0"/>
    <w:rsid w:val="00105BFC"/>
    <w:rsid w:val="001067F3"/>
    <w:rsid w:val="00107B75"/>
    <w:rsid w:val="00110F76"/>
    <w:rsid w:val="00111F8C"/>
    <w:rsid w:val="001121F5"/>
    <w:rsid w:val="001127F4"/>
    <w:rsid w:val="00112A14"/>
    <w:rsid w:val="0011596A"/>
    <w:rsid w:val="00115FC6"/>
    <w:rsid w:val="001168D1"/>
    <w:rsid w:val="0011747E"/>
    <w:rsid w:val="001174A8"/>
    <w:rsid w:val="00117E90"/>
    <w:rsid w:val="001214FA"/>
    <w:rsid w:val="00122535"/>
    <w:rsid w:val="0012284F"/>
    <w:rsid w:val="00122C1D"/>
    <w:rsid w:val="001236D2"/>
    <w:rsid w:val="001238D9"/>
    <w:rsid w:val="00123B1C"/>
    <w:rsid w:val="0012495A"/>
    <w:rsid w:val="00126372"/>
    <w:rsid w:val="00126990"/>
    <w:rsid w:val="0012726E"/>
    <w:rsid w:val="00127549"/>
    <w:rsid w:val="001277FE"/>
    <w:rsid w:val="001278F7"/>
    <w:rsid w:val="00127CDD"/>
    <w:rsid w:val="00130AAB"/>
    <w:rsid w:val="0013228B"/>
    <w:rsid w:val="001323D1"/>
    <w:rsid w:val="00132B3F"/>
    <w:rsid w:val="001337FE"/>
    <w:rsid w:val="001351AE"/>
    <w:rsid w:val="001376E2"/>
    <w:rsid w:val="00137746"/>
    <w:rsid w:val="00140C9A"/>
    <w:rsid w:val="001417E2"/>
    <w:rsid w:val="00141B77"/>
    <w:rsid w:val="00142F48"/>
    <w:rsid w:val="0014371F"/>
    <w:rsid w:val="001446E1"/>
    <w:rsid w:val="00144C20"/>
    <w:rsid w:val="0014618D"/>
    <w:rsid w:val="00146540"/>
    <w:rsid w:val="00146683"/>
    <w:rsid w:val="00150530"/>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67E0"/>
    <w:rsid w:val="00181E79"/>
    <w:rsid w:val="00182382"/>
    <w:rsid w:val="00183790"/>
    <w:rsid w:val="00186139"/>
    <w:rsid w:val="0018789C"/>
    <w:rsid w:val="00190349"/>
    <w:rsid w:val="0019174F"/>
    <w:rsid w:val="0019219C"/>
    <w:rsid w:val="00192541"/>
    <w:rsid w:val="0019339D"/>
    <w:rsid w:val="00193986"/>
    <w:rsid w:val="00194405"/>
    <w:rsid w:val="0019469F"/>
    <w:rsid w:val="00194ABC"/>
    <w:rsid w:val="00195345"/>
    <w:rsid w:val="0019540D"/>
    <w:rsid w:val="00196517"/>
    <w:rsid w:val="00196C34"/>
    <w:rsid w:val="001A0C20"/>
    <w:rsid w:val="001A15D4"/>
    <w:rsid w:val="001A6366"/>
    <w:rsid w:val="001A6654"/>
    <w:rsid w:val="001A713C"/>
    <w:rsid w:val="001B0ABE"/>
    <w:rsid w:val="001B1887"/>
    <w:rsid w:val="001B1A24"/>
    <w:rsid w:val="001B2A02"/>
    <w:rsid w:val="001B544D"/>
    <w:rsid w:val="001B5D90"/>
    <w:rsid w:val="001B6C6A"/>
    <w:rsid w:val="001B72A0"/>
    <w:rsid w:val="001C05C2"/>
    <w:rsid w:val="001C12AE"/>
    <w:rsid w:val="001C5718"/>
    <w:rsid w:val="001C5A9E"/>
    <w:rsid w:val="001C5B33"/>
    <w:rsid w:val="001C65E0"/>
    <w:rsid w:val="001C686E"/>
    <w:rsid w:val="001C6D5D"/>
    <w:rsid w:val="001D0672"/>
    <w:rsid w:val="001D07BF"/>
    <w:rsid w:val="001D2679"/>
    <w:rsid w:val="001D2919"/>
    <w:rsid w:val="001D34A2"/>
    <w:rsid w:val="001D3C38"/>
    <w:rsid w:val="001E1464"/>
    <w:rsid w:val="001E14B2"/>
    <w:rsid w:val="001E18DF"/>
    <w:rsid w:val="001E25B4"/>
    <w:rsid w:val="001E2D80"/>
    <w:rsid w:val="001E337D"/>
    <w:rsid w:val="001E3FD4"/>
    <w:rsid w:val="001E5451"/>
    <w:rsid w:val="001E5DF0"/>
    <w:rsid w:val="001E740B"/>
    <w:rsid w:val="001E7906"/>
    <w:rsid w:val="001F0053"/>
    <w:rsid w:val="001F01BB"/>
    <w:rsid w:val="001F16CC"/>
    <w:rsid w:val="001F204F"/>
    <w:rsid w:val="001F3989"/>
    <w:rsid w:val="001F5712"/>
    <w:rsid w:val="00200C2A"/>
    <w:rsid w:val="002012D9"/>
    <w:rsid w:val="002014EA"/>
    <w:rsid w:val="00201FA5"/>
    <w:rsid w:val="002030E1"/>
    <w:rsid w:val="0020487D"/>
    <w:rsid w:val="00205154"/>
    <w:rsid w:val="002055D4"/>
    <w:rsid w:val="00206AEF"/>
    <w:rsid w:val="0020707E"/>
    <w:rsid w:val="00210007"/>
    <w:rsid w:val="0021048A"/>
    <w:rsid w:val="00212919"/>
    <w:rsid w:val="00212DB5"/>
    <w:rsid w:val="00213C61"/>
    <w:rsid w:val="00214D20"/>
    <w:rsid w:val="00216ADC"/>
    <w:rsid w:val="002170DB"/>
    <w:rsid w:val="002173BF"/>
    <w:rsid w:val="00217A51"/>
    <w:rsid w:val="00217D2E"/>
    <w:rsid w:val="00220C6A"/>
    <w:rsid w:val="00222C85"/>
    <w:rsid w:val="00222DB9"/>
    <w:rsid w:val="002238C6"/>
    <w:rsid w:val="002239CF"/>
    <w:rsid w:val="00224065"/>
    <w:rsid w:val="00224434"/>
    <w:rsid w:val="00224786"/>
    <w:rsid w:val="00224E0F"/>
    <w:rsid w:val="0022616C"/>
    <w:rsid w:val="00227831"/>
    <w:rsid w:val="0023660A"/>
    <w:rsid w:val="0023758C"/>
    <w:rsid w:val="0023789B"/>
    <w:rsid w:val="00240232"/>
    <w:rsid w:val="00240492"/>
    <w:rsid w:val="00240B6D"/>
    <w:rsid w:val="00242723"/>
    <w:rsid w:val="00242B96"/>
    <w:rsid w:val="00242CAD"/>
    <w:rsid w:val="0024310E"/>
    <w:rsid w:val="00243D5A"/>
    <w:rsid w:val="00243DB6"/>
    <w:rsid w:val="00244CFE"/>
    <w:rsid w:val="00244F31"/>
    <w:rsid w:val="00247B81"/>
    <w:rsid w:val="0025025C"/>
    <w:rsid w:val="002510E9"/>
    <w:rsid w:val="00251542"/>
    <w:rsid w:val="002524EC"/>
    <w:rsid w:val="00252B04"/>
    <w:rsid w:val="00253ADC"/>
    <w:rsid w:val="00257360"/>
    <w:rsid w:val="00260DAE"/>
    <w:rsid w:val="00261431"/>
    <w:rsid w:val="002614C3"/>
    <w:rsid w:val="002620A9"/>
    <w:rsid w:val="00262827"/>
    <w:rsid w:val="00263F7F"/>
    <w:rsid w:val="00264BF2"/>
    <w:rsid w:val="0026584A"/>
    <w:rsid w:val="00267869"/>
    <w:rsid w:val="002701D5"/>
    <w:rsid w:val="00271811"/>
    <w:rsid w:val="002718F0"/>
    <w:rsid w:val="002728A1"/>
    <w:rsid w:val="00273891"/>
    <w:rsid w:val="002743FE"/>
    <w:rsid w:val="0027549D"/>
    <w:rsid w:val="00275EF0"/>
    <w:rsid w:val="00276103"/>
    <w:rsid w:val="0027623A"/>
    <w:rsid w:val="00277F60"/>
    <w:rsid w:val="00280495"/>
    <w:rsid w:val="0028049C"/>
    <w:rsid w:val="00280C79"/>
    <w:rsid w:val="0028109E"/>
    <w:rsid w:val="00281C32"/>
    <w:rsid w:val="0028367E"/>
    <w:rsid w:val="002836A6"/>
    <w:rsid w:val="00284E35"/>
    <w:rsid w:val="00287338"/>
    <w:rsid w:val="002909A2"/>
    <w:rsid w:val="00294C59"/>
    <w:rsid w:val="00296E8C"/>
    <w:rsid w:val="002970B5"/>
    <w:rsid w:val="002A02F1"/>
    <w:rsid w:val="002A0D36"/>
    <w:rsid w:val="002A31CA"/>
    <w:rsid w:val="002A51FE"/>
    <w:rsid w:val="002A5D1F"/>
    <w:rsid w:val="002A60E8"/>
    <w:rsid w:val="002B0232"/>
    <w:rsid w:val="002B0D81"/>
    <w:rsid w:val="002B150E"/>
    <w:rsid w:val="002B3DF5"/>
    <w:rsid w:val="002B4EB2"/>
    <w:rsid w:val="002B50BA"/>
    <w:rsid w:val="002B549C"/>
    <w:rsid w:val="002B57A2"/>
    <w:rsid w:val="002B65B7"/>
    <w:rsid w:val="002B7009"/>
    <w:rsid w:val="002C0B6B"/>
    <w:rsid w:val="002C12B6"/>
    <w:rsid w:val="002C1AAF"/>
    <w:rsid w:val="002C24E6"/>
    <w:rsid w:val="002C2F4B"/>
    <w:rsid w:val="002C48AC"/>
    <w:rsid w:val="002C4B96"/>
    <w:rsid w:val="002C733E"/>
    <w:rsid w:val="002D2E9C"/>
    <w:rsid w:val="002D41D9"/>
    <w:rsid w:val="002D4453"/>
    <w:rsid w:val="002D7099"/>
    <w:rsid w:val="002D7223"/>
    <w:rsid w:val="002E0815"/>
    <w:rsid w:val="002E0BB3"/>
    <w:rsid w:val="002E10DD"/>
    <w:rsid w:val="002E2A66"/>
    <w:rsid w:val="002E32B7"/>
    <w:rsid w:val="002E4027"/>
    <w:rsid w:val="002E67E7"/>
    <w:rsid w:val="002E6939"/>
    <w:rsid w:val="002E6DA4"/>
    <w:rsid w:val="002E792F"/>
    <w:rsid w:val="002F01A2"/>
    <w:rsid w:val="002F02F5"/>
    <w:rsid w:val="002F03D2"/>
    <w:rsid w:val="002F0773"/>
    <w:rsid w:val="002F0F96"/>
    <w:rsid w:val="002F1C0A"/>
    <w:rsid w:val="002F1FE2"/>
    <w:rsid w:val="002F23A2"/>
    <w:rsid w:val="002F3644"/>
    <w:rsid w:val="002F41E6"/>
    <w:rsid w:val="002F57D3"/>
    <w:rsid w:val="002F65AC"/>
    <w:rsid w:val="00301AFB"/>
    <w:rsid w:val="0030219B"/>
    <w:rsid w:val="003030A4"/>
    <w:rsid w:val="00303527"/>
    <w:rsid w:val="00305870"/>
    <w:rsid w:val="00306D21"/>
    <w:rsid w:val="00307665"/>
    <w:rsid w:val="00307819"/>
    <w:rsid w:val="00307DF6"/>
    <w:rsid w:val="00310352"/>
    <w:rsid w:val="00310748"/>
    <w:rsid w:val="00311F04"/>
    <w:rsid w:val="00314425"/>
    <w:rsid w:val="00315003"/>
    <w:rsid w:val="003176C9"/>
    <w:rsid w:val="00317D5D"/>
    <w:rsid w:val="003204FC"/>
    <w:rsid w:val="00322116"/>
    <w:rsid w:val="003221FD"/>
    <w:rsid w:val="0032253B"/>
    <w:rsid w:val="00323F0C"/>
    <w:rsid w:val="00326768"/>
    <w:rsid w:val="00326E07"/>
    <w:rsid w:val="003278D0"/>
    <w:rsid w:val="003279E0"/>
    <w:rsid w:val="0033109B"/>
    <w:rsid w:val="00331D7D"/>
    <w:rsid w:val="00331E50"/>
    <w:rsid w:val="00331FD1"/>
    <w:rsid w:val="00332E81"/>
    <w:rsid w:val="003331C3"/>
    <w:rsid w:val="00334305"/>
    <w:rsid w:val="00335A9A"/>
    <w:rsid w:val="0033624B"/>
    <w:rsid w:val="003363D2"/>
    <w:rsid w:val="0033700A"/>
    <w:rsid w:val="0033706B"/>
    <w:rsid w:val="0033785E"/>
    <w:rsid w:val="00337B25"/>
    <w:rsid w:val="003400E3"/>
    <w:rsid w:val="00340242"/>
    <w:rsid w:val="003404C7"/>
    <w:rsid w:val="003409CC"/>
    <w:rsid w:val="003409DE"/>
    <w:rsid w:val="00341092"/>
    <w:rsid w:val="003423E2"/>
    <w:rsid w:val="00342A93"/>
    <w:rsid w:val="00342BA2"/>
    <w:rsid w:val="003437AE"/>
    <w:rsid w:val="00344473"/>
    <w:rsid w:val="003461E8"/>
    <w:rsid w:val="00346E92"/>
    <w:rsid w:val="00347472"/>
    <w:rsid w:val="003560A3"/>
    <w:rsid w:val="00356B50"/>
    <w:rsid w:val="0035701A"/>
    <w:rsid w:val="003573AB"/>
    <w:rsid w:val="003632C8"/>
    <w:rsid w:val="00363654"/>
    <w:rsid w:val="0036381B"/>
    <w:rsid w:val="00364138"/>
    <w:rsid w:val="003641BA"/>
    <w:rsid w:val="00364378"/>
    <w:rsid w:val="0036473D"/>
    <w:rsid w:val="00364D4D"/>
    <w:rsid w:val="00366321"/>
    <w:rsid w:val="00366E0F"/>
    <w:rsid w:val="00367D76"/>
    <w:rsid w:val="003701D2"/>
    <w:rsid w:val="00370914"/>
    <w:rsid w:val="00371028"/>
    <w:rsid w:val="00371C94"/>
    <w:rsid w:val="0037248A"/>
    <w:rsid w:val="0037283D"/>
    <w:rsid w:val="00374421"/>
    <w:rsid w:val="003751CA"/>
    <w:rsid w:val="00375AB6"/>
    <w:rsid w:val="00380172"/>
    <w:rsid w:val="00381859"/>
    <w:rsid w:val="0038264F"/>
    <w:rsid w:val="00383F5F"/>
    <w:rsid w:val="003842FB"/>
    <w:rsid w:val="003851D4"/>
    <w:rsid w:val="00385534"/>
    <w:rsid w:val="00385DC5"/>
    <w:rsid w:val="00386540"/>
    <w:rsid w:val="00386622"/>
    <w:rsid w:val="003900E4"/>
    <w:rsid w:val="003903F3"/>
    <w:rsid w:val="003903FE"/>
    <w:rsid w:val="00391059"/>
    <w:rsid w:val="00393182"/>
    <w:rsid w:val="00394316"/>
    <w:rsid w:val="00396FE1"/>
    <w:rsid w:val="00397385"/>
    <w:rsid w:val="003A0011"/>
    <w:rsid w:val="003A070F"/>
    <w:rsid w:val="003A0946"/>
    <w:rsid w:val="003A0BEA"/>
    <w:rsid w:val="003A12BF"/>
    <w:rsid w:val="003A21ED"/>
    <w:rsid w:val="003A308F"/>
    <w:rsid w:val="003A4EBC"/>
    <w:rsid w:val="003A59CD"/>
    <w:rsid w:val="003A5D87"/>
    <w:rsid w:val="003A6253"/>
    <w:rsid w:val="003A6D71"/>
    <w:rsid w:val="003A706F"/>
    <w:rsid w:val="003A79D8"/>
    <w:rsid w:val="003B18DF"/>
    <w:rsid w:val="003B1D54"/>
    <w:rsid w:val="003B21A0"/>
    <w:rsid w:val="003B23CB"/>
    <w:rsid w:val="003B2AE5"/>
    <w:rsid w:val="003B37F2"/>
    <w:rsid w:val="003B3981"/>
    <w:rsid w:val="003B3FAD"/>
    <w:rsid w:val="003B4818"/>
    <w:rsid w:val="003B4E9D"/>
    <w:rsid w:val="003B53A4"/>
    <w:rsid w:val="003B5AF9"/>
    <w:rsid w:val="003B7CD0"/>
    <w:rsid w:val="003C0154"/>
    <w:rsid w:val="003C081A"/>
    <w:rsid w:val="003C202A"/>
    <w:rsid w:val="003C2A0A"/>
    <w:rsid w:val="003C2A55"/>
    <w:rsid w:val="003C378C"/>
    <w:rsid w:val="003C41C4"/>
    <w:rsid w:val="003C4F84"/>
    <w:rsid w:val="003C4FFD"/>
    <w:rsid w:val="003C5165"/>
    <w:rsid w:val="003C79A4"/>
    <w:rsid w:val="003C7B07"/>
    <w:rsid w:val="003D03A2"/>
    <w:rsid w:val="003D076D"/>
    <w:rsid w:val="003D0C25"/>
    <w:rsid w:val="003D0FDC"/>
    <w:rsid w:val="003D2028"/>
    <w:rsid w:val="003D2A0C"/>
    <w:rsid w:val="003D3863"/>
    <w:rsid w:val="003D3E2B"/>
    <w:rsid w:val="003D4A79"/>
    <w:rsid w:val="003D5989"/>
    <w:rsid w:val="003D5C20"/>
    <w:rsid w:val="003D5FEF"/>
    <w:rsid w:val="003E01D9"/>
    <w:rsid w:val="003E041D"/>
    <w:rsid w:val="003E0839"/>
    <w:rsid w:val="003E099F"/>
    <w:rsid w:val="003E39C6"/>
    <w:rsid w:val="003E4049"/>
    <w:rsid w:val="003E5505"/>
    <w:rsid w:val="003E571F"/>
    <w:rsid w:val="003E5DC8"/>
    <w:rsid w:val="003E625E"/>
    <w:rsid w:val="003E6B12"/>
    <w:rsid w:val="003E7C78"/>
    <w:rsid w:val="003E7C8D"/>
    <w:rsid w:val="003E7E71"/>
    <w:rsid w:val="003F04C7"/>
    <w:rsid w:val="003F0F36"/>
    <w:rsid w:val="003F12C6"/>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101B1"/>
    <w:rsid w:val="00410317"/>
    <w:rsid w:val="004103FC"/>
    <w:rsid w:val="00410F30"/>
    <w:rsid w:val="00411687"/>
    <w:rsid w:val="00412EA2"/>
    <w:rsid w:val="00412FB5"/>
    <w:rsid w:val="0041303D"/>
    <w:rsid w:val="0041515E"/>
    <w:rsid w:val="00416365"/>
    <w:rsid w:val="004176C0"/>
    <w:rsid w:val="00417997"/>
    <w:rsid w:val="0042015F"/>
    <w:rsid w:val="00420C73"/>
    <w:rsid w:val="004229FB"/>
    <w:rsid w:val="00423677"/>
    <w:rsid w:val="004251A1"/>
    <w:rsid w:val="00427669"/>
    <w:rsid w:val="004278DA"/>
    <w:rsid w:val="004323AB"/>
    <w:rsid w:val="00432DFE"/>
    <w:rsid w:val="004357A8"/>
    <w:rsid w:val="00436533"/>
    <w:rsid w:val="0044068A"/>
    <w:rsid w:val="00440937"/>
    <w:rsid w:val="00440B90"/>
    <w:rsid w:val="00440C7D"/>
    <w:rsid w:val="0044219F"/>
    <w:rsid w:val="004425CB"/>
    <w:rsid w:val="00442BFE"/>
    <w:rsid w:val="00442FCB"/>
    <w:rsid w:val="00444235"/>
    <w:rsid w:val="004444EA"/>
    <w:rsid w:val="004457AF"/>
    <w:rsid w:val="00445C5C"/>
    <w:rsid w:val="00446744"/>
    <w:rsid w:val="00446CC9"/>
    <w:rsid w:val="00446DF1"/>
    <w:rsid w:val="00451FCD"/>
    <w:rsid w:val="00451FFF"/>
    <w:rsid w:val="00452FBD"/>
    <w:rsid w:val="004540B7"/>
    <w:rsid w:val="00454AAC"/>
    <w:rsid w:val="004550FC"/>
    <w:rsid w:val="0045528A"/>
    <w:rsid w:val="00455E9B"/>
    <w:rsid w:val="004560AB"/>
    <w:rsid w:val="00456AC3"/>
    <w:rsid w:val="00460008"/>
    <w:rsid w:val="0046110E"/>
    <w:rsid w:val="00462D6A"/>
    <w:rsid w:val="00462E26"/>
    <w:rsid w:val="00463160"/>
    <w:rsid w:val="004634A9"/>
    <w:rsid w:val="004641B9"/>
    <w:rsid w:val="00464C28"/>
    <w:rsid w:val="004658EC"/>
    <w:rsid w:val="00466602"/>
    <w:rsid w:val="00467B7E"/>
    <w:rsid w:val="00471253"/>
    <w:rsid w:val="00471853"/>
    <w:rsid w:val="00472390"/>
    <w:rsid w:val="00472451"/>
    <w:rsid w:val="00472DA5"/>
    <w:rsid w:val="0047386A"/>
    <w:rsid w:val="00474220"/>
    <w:rsid w:val="004742D9"/>
    <w:rsid w:val="004801E5"/>
    <w:rsid w:val="00480B28"/>
    <w:rsid w:val="00480BEF"/>
    <w:rsid w:val="00482E51"/>
    <w:rsid w:val="00484026"/>
    <w:rsid w:val="004846DF"/>
    <w:rsid w:val="00484EF6"/>
    <w:rsid w:val="004858C7"/>
    <w:rsid w:val="00485C9E"/>
    <w:rsid w:val="00485FDF"/>
    <w:rsid w:val="0048604F"/>
    <w:rsid w:val="00491C5E"/>
    <w:rsid w:val="004932D0"/>
    <w:rsid w:val="00494114"/>
    <w:rsid w:val="00494BC3"/>
    <w:rsid w:val="004953A7"/>
    <w:rsid w:val="00495A5A"/>
    <w:rsid w:val="004964DF"/>
    <w:rsid w:val="0049689D"/>
    <w:rsid w:val="00496980"/>
    <w:rsid w:val="00497325"/>
    <w:rsid w:val="00497E39"/>
    <w:rsid w:val="004A0777"/>
    <w:rsid w:val="004A15F8"/>
    <w:rsid w:val="004A1DC4"/>
    <w:rsid w:val="004A559A"/>
    <w:rsid w:val="004A6D4E"/>
    <w:rsid w:val="004A7E50"/>
    <w:rsid w:val="004B0A7D"/>
    <w:rsid w:val="004B0C8D"/>
    <w:rsid w:val="004B1CFE"/>
    <w:rsid w:val="004B1DC3"/>
    <w:rsid w:val="004B2696"/>
    <w:rsid w:val="004B3844"/>
    <w:rsid w:val="004B3D15"/>
    <w:rsid w:val="004B4268"/>
    <w:rsid w:val="004B49BE"/>
    <w:rsid w:val="004B51F7"/>
    <w:rsid w:val="004B567E"/>
    <w:rsid w:val="004B5980"/>
    <w:rsid w:val="004B7983"/>
    <w:rsid w:val="004C0533"/>
    <w:rsid w:val="004C1622"/>
    <w:rsid w:val="004C1D57"/>
    <w:rsid w:val="004C2CF3"/>
    <w:rsid w:val="004C3EDF"/>
    <w:rsid w:val="004C4403"/>
    <w:rsid w:val="004C4752"/>
    <w:rsid w:val="004C54F7"/>
    <w:rsid w:val="004C5740"/>
    <w:rsid w:val="004C583B"/>
    <w:rsid w:val="004C5B6E"/>
    <w:rsid w:val="004C7ACB"/>
    <w:rsid w:val="004C7B7C"/>
    <w:rsid w:val="004D1556"/>
    <w:rsid w:val="004D18FC"/>
    <w:rsid w:val="004D2A08"/>
    <w:rsid w:val="004D3E68"/>
    <w:rsid w:val="004D3E8B"/>
    <w:rsid w:val="004D4386"/>
    <w:rsid w:val="004D4F3A"/>
    <w:rsid w:val="004D7DC5"/>
    <w:rsid w:val="004E0043"/>
    <w:rsid w:val="004E04EF"/>
    <w:rsid w:val="004E0793"/>
    <w:rsid w:val="004E0830"/>
    <w:rsid w:val="004E0A0E"/>
    <w:rsid w:val="004E1572"/>
    <w:rsid w:val="004E1A38"/>
    <w:rsid w:val="004E2B8F"/>
    <w:rsid w:val="004E49D1"/>
    <w:rsid w:val="004E5075"/>
    <w:rsid w:val="004E61CB"/>
    <w:rsid w:val="004E6C92"/>
    <w:rsid w:val="004F04D1"/>
    <w:rsid w:val="004F15BF"/>
    <w:rsid w:val="004F385A"/>
    <w:rsid w:val="004F38C9"/>
    <w:rsid w:val="004F4085"/>
    <w:rsid w:val="004F419A"/>
    <w:rsid w:val="004F5BE1"/>
    <w:rsid w:val="004F5EAB"/>
    <w:rsid w:val="00500F4A"/>
    <w:rsid w:val="005016D0"/>
    <w:rsid w:val="0050181E"/>
    <w:rsid w:val="00501DCD"/>
    <w:rsid w:val="0050203D"/>
    <w:rsid w:val="00502B6D"/>
    <w:rsid w:val="00503105"/>
    <w:rsid w:val="00503D0B"/>
    <w:rsid w:val="00504037"/>
    <w:rsid w:val="00505055"/>
    <w:rsid w:val="005053AB"/>
    <w:rsid w:val="005053BB"/>
    <w:rsid w:val="005058FB"/>
    <w:rsid w:val="00505BAC"/>
    <w:rsid w:val="00505D9A"/>
    <w:rsid w:val="005066AC"/>
    <w:rsid w:val="0050727D"/>
    <w:rsid w:val="00507C2C"/>
    <w:rsid w:val="0051029C"/>
    <w:rsid w:val="005113B8"/>
    <w:rsid w:val="00514E06"/>
    <w:rsid w:val="0051689F"/>
    <w:rsid w:val="00517426"/>
    <w:rsid w:val="00520F8E"/>
    <w:rsid w:val="00524F75"/>
    <w:rsid w:val="00527069"/>
    <w:rsid w:val="005272D8"/>
    <w:rsid w:val="0053011D"/>
    <w:rsid w:val="00531B49"/>
    <w:rsid w:val="00532223"/>
    <w:rsid w:val="005343AB"/>
    <w:rsid w:val="005360DA"/>
    <w:rsid w:val="00536FD5"/>
    <w:rsid w:val="00537528"/>
    <w:rsid w:val="00540DB0"/>
    <w:rsid w:val="005410C9"/>
    <w:rsid w:val="005412C3"/>
    <w:rsid w:val="00541709"/>
    <w:rsid w:val="00541C1A"/>
    <w:rsid w:val="00542137"/>
    <w:rsid w:val="00542D7C"/>
    <w:rsid w:val="00543181"/>
    <w:rsid w:val="005441E5"/>
    <w:rsid w:val="005444F8"/>
    <w:rsid w:val="00544D7E"/>
    <w:rsid w:val="005454D0"/>
    <w:rsid w:val="00545742"/>
    <w:rsid w:val="005459CF"/>
    <w:rsid w:val="00545B30"/>
    <w:rsid w:val="00545C12"/>
    <w:rsid w:val="00546B5D"/>
    <w:rsid w:val="00547F52"/>
    <w:rsid w:val="005532EE"/>
    <w:rsid w:val="00553FD5"/>
    <w:rsid w:val="00554DA6"/>
    <w:rsid w:val="00554ECC"/>
    <w:rsid w:val="00555C5E"/>
    <w:rsid w:val="00556374"/>
    <w:rsid w:val="005575AF"/>
    <w:rsid w:val="005576C6"/>
    <w:rsid w:val="00557F04"/>
    <w:rsid w:val="00557FB9"/>
    <w:rsid w:val="0056036F"/>
    <w:rsid w:val="00560874"/>
    <w:rsid w:val="00561561"/>
    <w:rsid w:val="005634B7"/>
    <w:rsid w:val="005636D4"/>
    <w:rsid w:val="00567666"/>
    <w:rsid w:val="0057023D"/>
    <w:rsid w:val="00570BC5"/>
    <w:rsid w:val="00571068"/>
    <w:rsid w:val="005711FC"/>
    <w:rsid w:val="00571A06"/>
    <w:rsid w:val="005733EB"/>
    <w:rsid w:val="005757D1"/>
    <w:rsid w:val="00575DED"/>
    <w:rsid w:val="00575FB9"/>
    <w:rsid w:val="00576458"/>
    <w:rsid w:val="0057696D"/>
    <w:rsid w:val="00577CB6"/>
    <w:rsid w:val="00577FEA"/>
    <w:rsid w:val="00580948"/>
    <w:rsid w:val="00581F7D"/>
    <w:rsid w:val="005822F2"/>
    <w:rsid w:val="00582D1F"/>
    <w:rsid w:val="005830BC"/>
    <w:rsid w:val="0058324D"/>
    <w:rsid w:val="005845CE"/>
    <w:rsid w:val="00585559"/>
    <w:rsid w:val="00585C7B"/>
    <w:rsid w:val="00586D81"/>
    <w:rsid w:val="005901FA"/>
    <w:rsid w:val="00590900"/>
    <w:rsid w:val="00590C00"/>
    <w:rsid w:val="00591158"/>
    <w:rsid w:val="00591360"/>
    <w:rsid w:val="00591784"/>
    <w:rsid w:val="00591C18"/>
    <w:rsid w:val="00592B05"/>
    <w:rsid w:val="005939B2"/>
    <w:rsid w:val="00595349"/>
    <w:rsid w:val="005976D5"/>
    <w:rsid w:val="005A0598"/>
    <w:rsid w:val="005A0B57"/>
    <w:rsid w:val="005A10ED"/>
    <w:rsid w:val="005A12B6"/>
    <w:rsid w:val="005A1990"/>
    <w:rsid w:val="005A4149"/>
    <w:rsid w:val="005A463F"/>
    <w:rsid w:val="005A5266"/>
    <w:rsid w:val="005A5AC9"/>
    <w:rsid w:val="005A5BB4"/>
    <w:rsid w:val="005A670A"/>
    <w:rsid w:val="005A6B2B"/>
    <w:rsid w:val="005A755E"/>
    <w:rsid w:val="005A780A"/>
    <w:rsid w:val="005A7853"/>
    <w:rsid w:val="005A79AB"/>
    <w:rsid w:val="005B112F"/>
    <w:rsid w:val="005B18ED"/>
    <w:rsid w:val="005B2A88"/>
    <w:rsid w:val="005B32A4"/>
    <w:rsid w:val="005B4612"/>
    <w:rsid w:val="005B516F"/>
    <w:rsid w:val="005B5205"/>
    <w:rsid w:val="005B66D2"/>
    <w:rsid w:val="005B6819"/>
    <w:rsid w:val="005C17C9"/>
    <w:rsid w:val="005C249A"/>
    <w:rsid w:val="005C33EF"/>
    <w:rsid w:val="005C3804"/>
    <w:rsid w:val="005C385F"/>
    <w:rsid w:val="005C3A55"/>
    <w:rsid w:val="005C635D"/>
    <w:rsid w:val="005C68C7"/>
    <w:rsid w:val="005C755F"/>
    <w:rsid w:val="005D03A2"/>
    <w:rsid w:val="005D15CC"/>
    <w:rsid w:val="005D2467"/>
    <w:rsid w:val="005D27D0"/>
    <w:rsid w:val="005D4F7C"/>
    <w:rsid w:val="005D571D"/>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2FAC"/>
    <w:rsid w:val="005F37D6"/>
    <w:rsid w:val="005F4B91"/>
    <w:rsid w:val="005F5205"/>
    <w:rsid w:val="005F740D"/>
    <w:rsid w:val="005F7508"/>
    <w:rsid w:val="00600249"/>
    <w:rsid w:val="00600256"/>
    <w:rsid w:val="0060072D"/>
    <w:rsid w:val="006011CF"/>
    <w:rsid w:val="00601E71"/>
    <w:rsid w:val="0060226E"/>
    <w:rsid w:val="0060237F"/>
    <w:rsid w:val="006041DF"/>
    <w:rsid w:val="00604786"/>
    <w:rsid w:val="00605162"/>
    <w:rsid w:val="00606F60"/>
    <w:rsid w:val="00607D29"/>
    <w:rsid w:val="00610D30"/>
    <w:rsid w:val="006116D3"/>
    <w:rsid w:val="00611C41"/>
    <w:rsid w:val="006124CC"/>
    <w:rsid w:val="00612CF6"/>
    <w:rsid w:val="00612FF1"/>
    <w:rsid w:val="00613AEC"/>
    <w:rsid w:val="00613D74"/>
    <w:rsid w:val="00616BE4"/>
    <w:rsid w:val="00617882"/>
    <w:rsid w:val="0062021D"/>
    <w:rsid w:val="00620A43"/>
    <w:rsid w:val="00621799"/>
    <w:rsid w:val="00622BA8"/>
    <w:rsid w:val="00623671"/>
    <w:rsid w:val="006239E8"/>
    <w:rsid w:val="00624F7E"/>
    <w:rsid w:val="00625032"/>
    <w:rsid w:val="0062559A"/>
    <w:rsid w:val="006269E6"/>
    <w:rsid w:val="00627726"/>
    <w:rsid w:val="0063126A"/>
    <w:rsid w:val="00633838"/>
    <w:rsid w:val="00634069"/>
    <w:rsid w:val="00635215"/>
    <w:rsid w:val="0063527F"/>
    <w:rsid w:val="00635834"/>
    <w:rsid w:val="006365E5"/>
    <w:rsid w:val="00636962"/>
    <w:rsid w:val="00636C33"/>
    <w:rsid w:val="006410C5"/>
    <w:rsid w:val="0064186B"/>
    <w:rsid w:val="00642821"/>
    <w:rsid w:val="0064426B"/>
    <w:rsid w:val="0064434B"/>
    <w:rsid w:val="006463EB"/>
    <w:rsid w:val="006465F1"/>
    <w:rsid w:val="0064746B"/>
    <w:rsid w:val="00647585"/>
    <w:rsid w:val="00647631"/>
    <w:rsid w:val="006514F3"/>
    <w:rsid w:val="006516E1"/>
    <w:rsid w:val="006539D0"/>
    <w:rsid w:val="006547A0"/>
    <w:rsid w:val="00654F50"/>
    <w:rsid w:val="006579C1"/>
    <w:rsid w:val="006607E7"/>
    <w:rsid w:val="00661557"/>
    <w:rsid w:val="00661A34"/>
    <w:rsid w:val="00661E46"/>
    <w:rsid w:val="00662095"/>
    <w:rsid w:val="0066233A"/>
    <w:rsid w:val="00662E24"/>
    <w:rsid w:val="00663938"/>
    <w:rsid w:val="00663E7B"/>
    <w:rsid w:val="00664664"/>
    <w:rsid w:val="006656C9"/>
    <w:rsid w:val="0066607C"/>
    <w:rsid w:val="00666B1F"/>
    <w:rsid w:val="0066726F"/>
    <w:rsid w:val="0067096F"/>
    <w:rsid w:val="00671132"/>
    <w:rsid w:val="006736F9"/>
    <w:rsid w:val="00673A67"/>
    <w:rsid w:val="00674202"/>
    <w:rsid w:val="006753D5"/>
    <w:rsid w:val="00675830"/>
    <w:rsid w:val="0067764D"/>
    <w:rsid w:val="00677841"/>
    <w:rsid w:val="00677AE2"/>
    <w:rsid w:val="00681F8C"/>
    <w:rsid w:val="00682C07"/>
    <w:rsid w:val="00683143"/>
    <w:rsid w:val="006832B7"/>
    <w:rsid w:val="00683EF6"/>
    <w:rsid w:val="006859D5"/>
    <w:rsid w:val="00686295"/>
    <w:rsid w:val="0068701F"/>
    <w:rsid w:val="00687D65"/>
    <w:rsid w:val="00687EB4"/>
    <w:rsid w:val="00690205"/>
    <w:rsid w:val="006905A7"/>
    <w:rsid w:val="006908DA"/>
    <w:rsid w:val="00690ACB"/>
    <w:rsid w:val="006941D8"/>
    <w:rsid w:val="00696C45"/>
    <w:rsid w:val="00697ABA"/>
    <w:rsid w:val="006A0250"/>
    <w:rsid w:val="006A21A7"/>
    <w:rsid w:val="006A2378"/>
    <w:rsid w:val="006A331F"/>
    <w:rsid w:val="006A3449"/>
    <w:rsid w:val="006A454D"/>
    <w:rsid w:val="006A5097"/>
    <w:rsid w:val="006A5459"/>
    <w:rsid w:val="006A5AA6"/>
    <w:rsid w:val="006A5BFC"/>
    <w:rsid w:val="006A6679"/>
    <w:rsid w:val="006B0573"/>
    <w:rsid w:val="006B0F67"/>
    <w:rsid w:val="006B156D"/>
    <w:rsid w:val="006B53CA"/>
    <w:rsid w:val="006B6450"/>
    <w:rsid w:val="006B6525"/>
    <w:rsid w:val="006B761C"/>
    <w:rsid w:val="006C0DC0"/>
    <w:rsid w:val="006C26D6"/>
    <w:rsid w:val="006C2849"/>
    <w:rsid w:val="006C2C95"/>
    <w:rsid w:val="006C2F94"/>
    <w:rsid w:val="006C354D"/>
    <w:rsid w:val="006C44B8"/>
    <w:rsid w:val="006C5B10"/>
    <w:rsid w:val="006C5B63"/>
    <w:rsid w:val="006C7536"/>
    <w:rsid w:val="006C7902"/>
    <w:rsid w:val="006C7BF9"/>
    <w:rsid w:val="006D2EC8"/>
    <w:rsid w:val="006D32D5"/>
    <w:rsid w:val="006D62E6"/>
    <w:rsid w:val="006E06DE"/>
    <w:rsid w:val="006E11DC"/>
    <w:rsid w:val="006E2F64"/>
    <w:rsid w:val="006E41D1"/>
    <w:rsid w:val="006E43D6"/>
    <w:rsid w:val="006E4957"/>
    <w:rsid w:val="006E49A5"/>
    <w:rsid w:val="006F127E"/>
    <w:rsid w:val="006F5CEA"/>
    <w:rsid w:val="006F6144"/>
    <w:rsid w:val="006F6563"/>
    <w:rsid w:val="006F7126"/>
    <w:rsid w:val="006F77EA"/>
    <w:rsid w:val="00700CA9"/>
    <w:rsid w:val="00702B6F"/>
    <w:rsid w:val="00703729"/>
    <w:rsid w:val="00703925"/>
    <w:rsid w:val="00703F0F"/>
    <w:rsid w:val="007042D1"/>
    <w:rsid w:val="00704CCC"/>
    <w:rsid w:val="00705D6E"/>
    <w:rsid w:val="007060C4"/>
    <w:rsid w:val="00706119"/>
    <w:rsid w:val="007064F6"/>
    <w:rsid w:val="00707BDB"/>
    <w:rsid w:val="00707C2D"/>
    <w:rsid w:val="00710218"/>
    <w:rsid w:val="00711CA4"/>
    <w:rsid w:val="00712F7C"/>
    <w:rsid w:val="0071386F"/>
    <w:rsid w:val="00713CFE"/>
    <w:rsid w:val="00714383"/>
    <w:rsid w:val="0071461E"/>
    <w:rsid w:val="00715896"/>
    <w:rsid w:val="00716281"/>
    <w:rsid w:val="007163BD"/>
    <w:rsid w:val="0071750F"/>
    <w:rsid w:val="00717A06"/>
    <w:rsid w:val="0072022B"/>
    <w:rsid w:val="00720408"/>
    <w:rsid w:val="0072059F"/>
    <w:rsid w:val="00720836"/>
    <w:rsid w:val="00722E75"/>
    <w:rsid w:val="00722F5A"/>
    <w:rsid w:val="007246C6"/>
    <w:rsid w:val="007248A7"/>
    <w:rsid w:val="00725B7C"/>
    <w:rsid w:val="00725ED3"/>
    <w:rsid w:val="00726722"/>
    <w:rsid w:val="00726791"/>
    <w:rsid w:val="007268CC"/>
    <w:rsid w:val="007270FC"/>
    <w:rsid w:val="00727426"/>
    <w:rsid w:val="00730878"/>
    <w:rsid w:val="007310D1"/>
    <w:rsid w:val="00731998"/>
    <w:rsid w:val="00732496"/>
    <w:rsid w:val="0073339A"/>
    <w:rsid w:val="007336A7"/>
    <w:rsid w:val="007344B8"/>
    <w:rsid w:val="00734FA3"/>
    <w:rsid w:val="00735A29"/>
    <w:rsid w:val="0073612B"/>
    <w:rsid w:val="00736DD4"/>
    <w:rsid w:val="00737E38"/>
    <w:rsid w:val="00737E7C"/>
    <w:rsid w:val="007405C3"/>
    <w:rsid w:val="007409C3"/>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A42"/>
    <w:rsid w:val="0075533D"/>
    <w:rsid w:val="00756AF4"/>
    <w:rsid w:val="0075730F"/>
    <w:rsid w:val="00757704"/>
    <w:rsid w:val="00757C72"/>
    <w:rsid w:val="00757E5E"/>
    <w:rsid w:val="007628F8"/>
    <w:rsid w:val="00763AF4"/>
    <w:rsid w:val="0076682C"/>
    <w:rsid w:val="0076742D"/>
    <w:rsid w:val="00771278"/>
    <w:rsid w:val="007729DD"/>
    <w:rsid w:val="00772CCF"/>
    <w:rsid w:val="0077387C"/>
    <w:rsid w:val="007751FF"/>
    <w:rsid w:val="00776C31"/>
    <w:rsid w:val="00780B3C"/>
    <w:rsid w:val="00780DD7"/>
    <w:rsid w:val="00781A7E"/>
    <w:rsid w:val="007842A2"/>
    <w:rsid w:val="00786AAE"/>
    <w:rsid w:val="00787C30"/>
    <w:rsid w:val="00787C31"/>
    <w:rsid w:val="00787C75"/>
    <w:rsid w:val="00790266"/>
    <w:rsid w:val="0079028D"/>
    <w:rsid w:val="00791BD0"/>
    <w:rsid w:val="00791DAE"/>
    <w:rsid w:val="0079209D"/>
    <w:rsid w:val="007922DC"/>
    <w:rsid w:val="007933BA"/>
    <w:rsid w:val="00793EF5"/>
    <w:rsid w:val="00794DF8"/>
    <w:rsid w:val="00794EAD"/>
    <w:rsid w:val="0079686A"/>
    <w:rsid w:val="007968D9"/>
    <w:rsid w:val="00796CF7"/>
    <w:rsid w:val="007972D5"/>
    <w:rsid w:val="00797456"/>
    <w:rsid w:val="007977E3"/>
    <w:rsid w:val="00797D5B"/>
    <w:rsid w:val="007A0503"/>
    <w:rsid w:val="007A1C33"/>
    <w:rsid w:val="007A3CA9"/>
    <w:rsid w:val="007A3E0D"/>
    <w:rsid w:val="007A4482"/>
    <w:rsid w:val="007A4EF2"/>
    <w:rsid w:val="007A5FD5"/>
    <w:rsid w:val="007A6BBC"/>
    <w:rsid w:val="007A6FFD"/>
    <w:rsid w:val="007B0F6A"/>
    <w:rsid w:val="007B1B5D"/>
    <w:rsid w:val="007B21D7"/>
    <w:rsid w:val="007B313B"/>
    <w:rsid w:val="007B44C9"/>
    <w:rsid w:val="007B4645"/>
    <w:rsid w:val="007B6376"/>
    <w:rsid w:val="007B6687"/>
    <w:rsid w:val="007B6FE7"/>
    <w:rsid w:val="007B7E2F"/>
    <w:rsid w:val="007C1F9F"/>
    <w:rsid w:val="007C1FC8"/>
    <w:rsid w:val="007C4238"/>
    <w:rsid w:val="007C461A"/>
    <w:rsid w:val="007C49AA"/>
    <w:rsid w:val="007C4A6A"/>
    <w:rsid w:val="007C555D"/>
    <w:rsid w:val="007C56DC"/>
    <w:rsid w:val="007C6028"/>
    <w:rsid w:val="007C643B"/>
    <w:rsid w:val="007C6488"/>
    <w:rsid w:val="007D0379"/>
    <w:rsid w:val="007D0970"/>
    <w:rsid w:val="007D1587"/>
    <w:rsid w:val="007D23D4"/>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2B8A"/>
    <w:rsid w:val="007F2BD2"/>
    <w:rsid w:val="007F3104"/>
    <w:rsid w:val="007F3137"/>
    <w:rsid w:val="007F4B70"/>
    <w:rsid w:val="007F5CDC"/>
    <w:rsid w:val="007F6085"/>
    <w:rsid w:val="007F61B1"/>
    <w:rsid w:val="007F6C0B"/>
    <w:rsid w:val="007F6D81"/>
    <w:rsid w:val="007F78B1"/>
    <w:rsid w:val="007F7E44"/>
    <w:rsid w:val="008002A7"/>
    <w:rsid w:val="00801274"/>
    <w:rsid w:val="00801DB0"/>
    <w:rsid w:val="00803E19"/>
    <w:rsid w:val="00805EFC"/>
    <w:rsid w:val="00806E26"/>
    <w:rsid w:val="00807BFF"/>
    <w:rsid w:val="00807ECC"/>
    <w:rsid w:val="008117FB"/>
    <w:rsid w:val="00814D2E"/>
    <w:rsid w:val="0081520B"/>
    <w:rsid w:val="00816B0A"/>
    <w:rsid w:val="0082168B"/>
    <w:rsid w:val="00822463"/>
    <w:rsid w:val="00822641"/>
    <w:rsid w:val="00822675"/>
    <w:rsid w:val="00822859"/>
    <w:rsid w:val="008238EC"/>
    <w:rsid w:val="008243FD"/>
    <w:rsid w:val="00824406"/>
    <w:rsid w:val="008244B2"/>
    <w:rsid w:val="008250FF"/>
    <w:rsid w:val="00825985"/>
    <w:rsid w:val="00830092"/>
    <w:rsid w:val="008323C1"/>
    <w:rsid w:val="008323DF"/>
    <w:rsid w:val="008334E2"/>
    <w:rsid w:val="0083505C"/>
    <w:rsid w:val="0083572D"/>
    <w:rsid w:val="008357DC"/>
    <w:rsid w:val="00836B09"/>
    <w:rsid w:val="008377B7"/>
    <w:rsid w:val="00840098"/>
    <w:rsid w:val="00840683"/>
    <w:rsid w:val="00840EEB"/>
    <w:rsid w:val="00841D90"/>
    <w:rsid w:val="00842136"/>
    <w:rsid w:val="00843446"/>
    <w:rsid w:val="00843FE8"/>
    <w:rsid w:val="008440F5"/>
    <w:rsid w:val="008454C4"/>
    <w:rsid w:val="00846619"/>
    <w:rsid w:val="008467D6"/>
    <w:rsid w:val="00847C37"/>
    <w:rsid w:val="00850950"/>
    <w:rsid w:val="00851F76"/>
    <w:rsid w:val="00852804"/>
    <w:rsid w:val="00853166"/>
    <w:rsid w:val="0085496E"/>
    <w:rsid w:val="008549EF"/>
    <w:rsid w:val="008552E0"/>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6426"/>
    <w:rsid w:val="008671CE"/>
    <w:rsid w:val="00867E9E"/>
    <w:rsid w:val="008717EA"/>
    <w:rsid w:val="00872414"/>
    <w:rsid w:val="008733DD"/>
    <w:rsid w:val="00873889"/>
    <w:rsid w:val="008747B7"/>
    <w:rsid w:val="00875063"/>
    <w:rsid w:val="00875621"/>
    <w:rsid w:val="00875AED"/>
    <w:rsid w:val="00877866"/>
    <w:rsid w:val="0087792C"/>
    <w:rsid w:val="00880737"/>
    <w:rsid w:val="00883228"/>
    <w:rsid w:val="008835B8"/>
    <w:rsid w:val="00883700"/>
    <w:rsid w:val="00884ACD"/>
    <w:rsid w:val="00884F78"/>
    <w:rsid w:val="00885CED"/>
    <w:rsid w:val="008863D7"/>
    <w:rsid w:val="008866C0"/>
    <w:rsid w:val="00886792"/>
    <w:rsid w:val="008869C4"/>
    <w:rsid w:val="008910C6"/>
    <w:rsid w:val="00891114"/>
    <w:rsid w:val="00891AE2"/>
    <w:rsid w:val="00892673"/>
    <w:rsid w:val="008927B4"/>
    <w:rsid w:val="008927C3"/>
    <w:rsid w:val="00893808"/>
    <w:rsid w:val="00893F69"/>
    <w:rsid w:val="008942E7"/>
    <w:rsid w:val="00894FC7"/>
    <w:rsid w:val="00897216"/>
    <w:rsid w:val="008A1D3B"/>
    <w:rsid w:val="008A279F"/>
    <w:rsid w:val="008A2838"/>
    <w:rsid w:val="008A2E69"/>
    <w:rsid w:val="008A3664"/>
    <w:rsid w:val="008A406B"/>
    <w:rsid w:val="008A4243"/>
    <w:rsid w:val="008A49EF"/>
    <w:rsid w:val="008A4C17"/>
    <w:rsid w:val="008A6379"/>
    <w:rsid w:val="008A6DDA"/>
    <w:rsid w:val="008A6F8B"/>
    <w:rsid w:val="008A7E60"/>
    <w:rsid w:val="008B0598"/>
    <w:rsid w:val="008B19D8"/>
    <w:rsid w:val="008B2405"/>
    <w:rsid w:val="008B2DA0"/>
    <w:rsid w:val="008B3332"/>
    <w:rsid w:val="008B361B"/>
    <w:rsid w:val="008B49EF"/>
    <w:rsid w:val="008B5C2E"/>
    <w:rsid w:val="008B6FE2"/>
    <w:rsid w:val="008B70A9"/>
    <w:rsid w:val="008B7397"/>
    <w:rsid w:val="008C0008"/>
    <w:rsid w:val="008C0D49"/>
    <w:rsid w:val="008C0FF3"/>
    <w:rsid w:val="008C12F4"/>
    <w:rsid w:val="008C411E"/>
    <w:rsid w:val="008C4666"/>
    <w:rsid w:val="008C4F17"/>
    <w:rsid w:val="008C4F74"/>
    <w:rsid w:val="008C54C7"/>
    <w:rsid w:val="008C668A"/>
    <w:rsid w:val="008C7937"/>
    <w:rsid w:val="008D0680"/>
    <w:rsid w:val="008D19C6"/>
    <w:rsid w:val="008D2E46"/>
    <w:rsid w:val="008D334C"/>
    <w:rsid w:val="008D39D1"/>
    <w:rsid w:val="008D6DBB"/>
    <w:rsid w:val="008E0F08"/>
    <w:rsid w:val="008E2DBD"/>
    <w:rsid w:val="008E31A9"/>
    <w:rsid w:val="008E3A0F"/>
    <w:rsid w:val="008E4180"/>
    <w:rsid w:val="008E4D85"/>
    <w:rsid w:val="008E5040"/>
    <w:rsid w:val="008E5615"/>
    <w:rsid w:val="008E567C"/>
    <w:rsid w:val="008E57C7"/>
    <w:rsid w:val="008E79F5"/>
    <w:rsid w:val="008F0674"/>
    <w:rsid w:val="008F14CB"/>
    <w:rsid w:val="008F1BA2"/>
    <w:rsid w:val="008F2A4C"/>
    <w:rsid w:val="008F31DD"/>
    <w:rsid w:val="008F3D79"/>
    <w:rsid w:val="008F4172"/>
    <w:rsid w:val="008F6789"/>
    <w:rsid w:val="008F73F8"/>
    <w:rsid w:val="008F7429"/>
    <w:rsid w:val="00900117"/>
    <w:rsid w:val="00900864"/>
    <w:rsid w:val="00902431"/>
    <w:rsid w:val="009025F3"/>
    <w:rsid w:val="00902D69"/>
    <w:rsid w:val="00903B95"/>
    <w:rsid w:val="00903BB4"/>
    <w:rsid w:val="00905382"/>
    <w:rsid w:val="00905824"/>
    <w:rsid w:val="0090596C"/>
    <w:rsid w:val="009064FC"/>
    <w:rsid w:val="009074BA"/>
    <w:rsid w:val="009107A1"/>
    <w:rsid w:val="0091086E"/>
    <w:rsid w:val="00910BA5"/>
    <w:rsid w:val="009112FE"/>
    <w:rsid w:val="009113FF"/>
    <w:rsid w:val="00911F16"/>
    <w:rsid w:val="009149B6"/>
    <w:rsid w:val="009150BF"/>
    <w:rsid w:val="0091518D"/>
    <w:rsid w:val="009151B1"/>
    <w:rsid w:val="009152C6"/>
    <w:rsid w:val="00915342"/>
    <w:rsid w:val="0091582D"/>
    <w:rsid w:val="009158CC"/>
    <w:rsid w:val="00916D89"/>
    <w:rsid w:val="0092165F"/>
    <w:rsid w:val="00921FB1"/>
    <w:rsid w:val="009221F5"/>
    <w:rsid w:val="0092238A"/>
    <w:rsid w:val="00924780"/>
    <w:rsid w:val="00924B32"/>
    <w:rsid w:val="00925370"/>
    <w:rsid w:val="00926A91"/>
    <w:rsid w:val="00926D34"/>
    <w:rsid w:val="00927445"/>
    <w:rsid w:val="0092779C"/>
    <w:rsid w:val="00933D4F"/>
    <w:rsid w:val="009346BC"/>
    <w:rsid w:val="00935C01"/>
    <w:rsid w:val="00936C38"/>
    <w:rsid w:val="00937782"/>
    <w:rsid w:val="00941ADC"/>
    <w:rsid w:val="0094232B"/>
    <w:rsid w:val="00942A06"/>
    <w:rsid w:val="00943E95"/>
    <w:rsid w:val="0094487E"/>
    <w:rsid w:val="009459DB"/>
    <w:rsid w:val="00947437"/>
    <w:rsid w:val="00947598"/>
    <w:rsid w:val="00951C87"/>
    <w:rsid w:val="00951DEF"/>
    <w:rsid w:val="009521B6"/>
    <w:rsid w:val="00952835"/>
    <w:rsid w:val="00952EFA"/>
    <w:rsid w:val="00953280"/>
    <w:rsid w:val="009542A7"/>
    <w:rsid w:val="009549C3"/>
    <w:rsid w:val="009558CA"/>
    <w:rsid w:val="00955A73"/>
    <w:rsid w:val="009565B2"/>
    <w:rsid w:val="00957902"/>
    <w:rsid w:val="00957DA9"/>
    <w:rsid w:val="00961742"/>
    <w:rsid w:val="00961B7B"/>
    <w:rsid w:val="009630EE"/>
    <w:rsid w:val="009635AA"/>
    <w:rsid w:val="00964065"/>
    <w:rsid w:val="0096444E"/>
    <w:rsid w:val="00964829"/>
    <w:rsid w:val="00965773"/>
    <w:rsid w:val="0096577E"/>
    <w:rsid w:val="00966440"/>
    <w:rsid w:val="00967FAE"/>
    <w:rsid w:val="00972156"/>
    <w:rsid w:val="009729E7"/>
    <w:rsid w:val="009734DC"/>
    <w:rsid w:val="00975A87"/>
    <w:rsid w:val="00975BD7"/>
    <w:rsid w:val="0097669F"/>
    <w:rsid w:val="0097797F"/>
    <w:rsid w:val="00980B54"/>
    <w:rsid w:val="0098118C"/>
    <w:rsid w:val="00982C20"/>
    <w:rsid w:val="00984157"/>
    <w:rsid w:val="00985700"/>
    <w:rsid w:val="00986100"/>
    <w:rsid w:val="00987117"/>
    <w:rsid w:val="00987213"/>
    <w:rsid w:val="00987B89"/>
    <w:rsid w:val="0099051D"/>
    <w:rsid w:val="00992216"/>
    <w:rsid w:val="00992A16"/>
    <w:rsid w:val="0099317C"/>
    <w:rsid w:val="009937B5"/>
    <w:rsid w:val="00994FE6"/>
    <w:rsid w:val="00995832"/>
    <w:rsid w:val="009972A1"/>
    <w:rsid w:val="009A0EA8"/>
    <w:rsid w:val="009A20D0"/>
    <w:rsid w:val="009A261B"/>
    <w:rsid w:val="009A299C"/>
    <w:rsid w:val="009A3D5E"/>
    <w:rsid w:val="009A3D79"/>
    <w:rsid w:val="009A3DA5"/>
    <w:rsid w:val="009A3E9F"/>
    <w:rsid w:val="009A4758"/>
    <w:rsid w:val="009A4AE9"/>
    <w:rsid w:val="009A4DE5"/>
    <w:rsid w:val="009A6108"/>
    <w:rsid w:val="009A7026"/>
    <w:rsid w:val="009A748C"/>
    <w:rsid w:val="009A7892"/>
    <w:rsid w:val="009A7BD9"/>
    <w:rsid w:val="009B00B0"/>
    <w:rsid w:val="009B139A"/>
    <w:rsid w:val="009B13A4"/>
    <w:rsid w:val="009B23E2"/>
    <w:rsid w:val="009B2A17"/>
    <w:rsid w:val="009B3CD7"/>
    <w:rsid w:val="009B3CE4"/>
    <w:rsid w:val="009B469F"/>
    <w:rsid w:val="009B47ED"/>
    <w:rsid w:val="009B5C00"/>
    <w:rsid w:val="009C032E"/>
    <w:rsid w:val="009C0631"/>
    <w:rsid w:val="009C1D05"/>
    <w:rsid w:val="009C1EE9"/>
    <w:rsid w:val="009C2095"/>
    <w:rsid w:val="009C2221"/>
    <w:rsid w:val="009C26A5"/>
    <w:rsid w:val="009C3C22"/>
    <w:rsid w:val="009C5262"/>
    <w:rsid w:val="009C6012"/>
    <w:rsid w:val="009C731B"/>
    <w:rsid w:val="009D0822"/>
    <w:rsid w:val="009D2108"/>
    <w:rsid w:val="009D4D4E"/>
    <w:rsid w:val="009D5022"/>
    <w:rsid w:val="009D58D6"/>
    <w:rsid w:val="009D69B3"/>
    <w:rsid w:val="009D70E1"/>
    <w:rsid w:val="009D769B"/>
    <w:rsid w:val="009E0417"/>
    <w:rsid w:val="009E2BF5"/>
    <w:rsid w:val="009E4BBE"/>
    <w:rsid w:val="009E54B9"/>
    <w:rsid w:val="009E6FA2"/>
    <w:rsid w:val="009F2723"/>
    <w:rsid w:val="009F358F"/>
    <w:rsid w:val="009F4529"/>
    <w:rsid w:val="009F4644"/>
    <w:rsid w:val="009F5896"/>
    <w:rsid w:val="009F62F9"/>
    <w:rsid w:val="009F64F3"/>
    <w:rsid w:val="00A00005"/>
    <w:rsid w:val="00A010A2"/>
    <w:rsid w:val="00A01233"/>
    <w:rsid w:val="00A01E5F"/>
    <w:rsid w:val="00A02093"/>
    <w:rsid w:val="00A023B8"/>
    <w:rsid w:val="00A023CF"/>
    <w:rsid w:val="00A03D3A"/>
    <w:rsid w:val="00A0770E"/>
    <w:rsid w:val="00A07CFE"/>
    <w:rsid w:val="00A07E50"/>
    <w:rsid w:val="00A103C8"/>
    <w:rsid w:val="00A11C62"/>
    <w:rsid w:val="00A11F94"/>
    <w:rsid w:val="00A13BBA"/>
    <w:rsid w:val="00A1417D"/>
    <w:rsid w:val="00A142A8"/>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3789"/>
    <w:rsid w:val="00A3388B"/>
    <w:rsid w:val="00A33E6A"/>
    <w:rsid w:val="00A345BB"/>
    <w:rsid w:val="00A405B2"/>
    <w:rsid w:val="00A411EA"/>
    <w:rsid w:val="00A41E3A"/>
    <w:rsid w:val="00A44219"/>
    <w:rsid w:val="00A447B1"/>
    <w:rsid w:val="00A45569"/>
    <w:rsid w:val="00A45623"/>
    <w:rsid w:val="00A47402"/>
    <w:rsid w:val="00A47C52"/>
    <w:rsid w:val="00A503BA"/>
    <w:rsid w:val="00A510D4"/>
    <w:rsid w:val="00A51196"/>
    <w:rsid w:val="00A5153E"/>
    <w:rsid w:val="00A515E9"/>
    <w:rsid w:val="00A5170F"/>
    <w:rsid w:val="00A52489"/>
    <w:rsid w:val="00A52BE1"/>
    <w:rsid w:val="00A52E2E"/>
    <w:rsid w:val="00A5324C"/>
    <w:rsid w:val="00A53F19"/>
    <w:rsid w:val="00A54207"/>
    <w:rsid w:val="00A55486"/>
    <w:rsid w:val="00A5557B"/>
    <w:rsid w:val="00A55D83"/>
    <w:rsid w:val="00A5778F"/>
    <w:rsid w:val="00A60E71"/>
    <w:rsid w:val="00A62F8A"/>
    <w:rsid w:val="00A63050"/>
    <w:rsid w:val="00A637F0"/>
    <w:rsid w:val="00A63CF1"/>
    <w:rsid w:val="00A63F23"/>
    <w:rsid w:val="00A64AA5"/>
    <w:rsid w:val="00A64E66"/>
    <w:rsid w:val="00A6718E"/>
    <w:rsid w:val="00A712B0"/>
    <w:rsid w:val="00A71FB4"/>
    <w:rsid w:val="00A734E3"/>
    <w:rsid w:val="00A74CBF"/>
    <w:rsid w:val="00A76AA7"/>
    <w:rsid w:val="00A76FCE"/>
    <w:rsid w:val="00A80531"/>
    <w:rsid w:val="00A80AB9"/>
    <w:rsid w:val="00A80C55"/>
    <w:rsid w:val="00A80C65"/>
    <w:rsid w:val="00A8192D"/>
    <w:rsid w:val="00A82089"/>
    <w:rsid w:val="00A82BF6"/>
    <w:rsid w:val="00A82CF0"/>
    <w:rsid w:val="00A85233"/>
    <w:rsid w:val="00A8566E"/>
    <w:rsid w:val="00A8623B"/>
    <w:rsid w:val="00A8696F"/>
    <w:rsid w:val="00A869D7"/>
    <w:rsid w:val="00A87FDF"/>
    <w:rsid w:val="00A91781"/>
    <w:rsid w:val="00A92561"/>
    <w:rsid w:val="00A92915"/>
    <w:rsid w:val="00A93305"/>
    <w:rsid w:val="00A94906"/>
    <w:rsid w:val="00A94FDC"/>
    <w:rsid w:val="00A952DC"/>
    <w:rsid w:val="00A955F7"/>
    <w:rsid w:val="00A95DFC"/>
    <w:rsid w:val="00A9766C"/>
    <w:rsid w:val="00AA194C"/>
    <w:rsid w:val="00AA2BDC"/>
    <w:rsid w:val="00AA2E78"/>
    <w:rsid w:val="00AA3032"/>
    <w:rsid w:val="00AA3B22"/>
    <w:rsid w:val="00AA58A5"/>
    <w:rsid w:val="00AA5F7C"/>
    <w:rsid w:val="00AA64B6"/>
    <w:rsid w:val="00AA762E"/>
    <w:rsid w:val="00AA7727"/>
    <w:rsid w:val="00AA7FB8"/>
    <w:rsid w:val="00AB05E8"/>
    <w:rsid w:val="00AB0B42"/>
    <w:rsid w:val="00AB1746"/>
    <w:rsid w:val="00AB1BA8"/>
    <w:rsid w:val="00AB4C8D"/>
    <w:rsid w:val="00AB4DE4"/>
    <w:rsid w:val="00AB57E7"/>
    <w:rsid w:val="00AB5DBD"/>
    <w:rsid w:val="00AB60EC"/>
    <w:rsid w:val="00AB6C95"/>
    <w:rsid w:val="00AB6DA5"/>
    <w:rsid w:val="00AB718E"/>
    <w:rsid w:val="00AC16F1"/>
    <w:rsid w:val="00AC2EFF"/>
    <w:rsid w:val="00AC5004"/>
    <w:rsid w:val="00AC5282"/>
    <w:rsid w:val="00AC666D"/>
    <w:rsid w:val="00AC66F9"/>
    <w:rsid w:val="00AD0367"/>
    <w:rsid w:val="00AD0817"/>
    <w:rsid w:val="00AD16FF"/>
    <w:rsid w:val="00AD1CCB"/>
    <w:rsid w:val="00AD2811"/>
    <w:rsid w:val="00AD28DF"/>
    <w:rsid w:val="00AD2A04"/>
    <w:rsid w:val="00AD2A26"/>
    <w:rsid w:val="00AD351C"/>
    <w:rsid w:val="00AD39D2"/>
    <w:rsid w:val="00AD4538"/>
    <w:rsid w:val="00AD45E8"/>
    <w:rsid w:val="00AD536C"/>
    <w:rsid w:val="00AD65A9"/>
    <w:rsid w:val="00AD6A4E"/>
    <w:rsid w:val="00AD717F"/>
    <w:rsid w:val="00AE09CD"/>
    <w:rsid w:val="00AE0C9D"/>
    <w:rsid w:val="00AE1FA9"/>
    <w:rsid w:val="00AE5859"/>
    <w:rsid w:val="00AE58C1"/>
    <w:rsid w:val="00AE6D3B"/>
    <w:rsid w:val="00AE76A1"/>
    <w:rsid w:val="00AF083F"/>
    <w:rsid w:val="00AF088A"/>
    <w:rsid w:val="00AF1273"/>
    <w:rsid w:val="00AF21EE"/>
    <w:rsid w:val="00AF2A86"/>
    <w:rsid w:val="00AF4340"/>
    <w:rsid w:val="00AF5CE0"/>
    <w:rsid w:val="00AF7638"/>
    <w:rsid w:val="00B008ED"/>
    <w:rsid w:val="00B01CE1"/>
    <w:rsid w:val="00B02885"/>
    <w:rsid w:val="00B02923"/>
    <w:rsid w:val="00B02960"/>
    <w:rsid w:val="00B02D5B"/>
    <w:rsid w:val="00B04EEE"/>
    <w:rsid w:val="00B05897"/>
    <w:rsid w:val="00B060A8"/>
    <w:rsid w:val="00B06CB2"/>
    <w:rsid w:val="00B0702E"/>
    <w:rsid w:val="00B07302"/>
    <w:rsid w:val="00B07668"/>
    <w:rsid w:val="00B07807"/>
    <w:rsid w:val="00B10F07"/>
    <w:rsid w:val="00B12192"/>
    <w:rsid w:val="00B133DE"/>
    <w:rsid w:val="00B15804"/>
    <w:rsid w:val="00B16C2B"/>
    <w:rsid w:val="00B1731C"/>
    <w:rsid w:val="00B17BD6"/>
    <w:rsid w:val="00B20450"/>
    <w:rsid w:val="00B22D1D"/>
    <w:rsid w:val="00B238A5"/>
    <w:rsid w:val="00B24AC8"/>
    <w:rsid w:val="00B26881"/>
    <w:rsid w:val="00B27440"/>
    <w:rsid w:val="00B276A8"/>
    <w:rsid w:val="00B30B09"/>
    <w:rsid w:val="00B317D6"/>
    <w:rsid w:val="00B319D1"/>
    <w:rsid w:val="00B324F7"/>
    <w:rsid w:val="00B32954"/>
    <w:rsid w:val="00B32F61"/>
    <w:rsid w:val="00B33273"/>
    <w:rsid w:val="00B332E5"/>
    <w:rsid w:val="00B33705"/>
    <w:rsid w:val="00B34244"/>
    <w:rsid w:val="00B363C3"/>
    <w:rsid w:val="00B37CCF"/>
    <w:rsid w:val="00B40098"/>
    <w:rsid w:val="00B40EB4"/>
    <w:rsid w:val="00B4297A"/>
    <w:rsid w:val="00B461D7"/>
    <w:rsid w:val="00B46413"/>
    <w:rsid w:val="00B500B7"/>
    <w:rsid w:val="00B5048A"/>
    <w:rsid w:val="00B5133C"/>
    <w:rsid w:val="00B530BD"/>
    <w:rsid w:val="00B549E8"/>
    <w:rsid w:val="00B5575E"/>
    <w:rsid w:val="00B558D8"/>
    <w:rsid w:val="00B55E92"/>
    <w:rsid w:val="00B56769"/>
    <w:rsid w:val="00B56C8C"/>
    <w:rsid w:val="00B57414"/>
    <w:rsid w:val="00B57504"/>
    <w:rsid w:val="00B60656"/>
    <w:rsid w:val="00B60D8E"/>
    <w:rsid w:val="00B61863"/>
    <w:rsid w:val="00B61FD5"/>
    <w:rsid w:val="00B629AB"/>
    <w:rsid w:val="00B62A75"/>
    <w:rsid w:val="00B63EF6"/>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5D3"/>
    <w:rsid w:val="00B81380"/>
    <w:rsid w:val="00B81E30"/>
    <w:rsid w:val="00B82479"/>
    <w:rsid w:val="00B8263F"/>
    <w:rsid w:val="00B83E47"/>
    <w:rsid w:val="00B845C3"/>
    <w:rsid w:val="00B86BFE"/>
    <w:rsid w:val="00B86F0A"/>
    <w:rsid w:val="00B871FA"/>
    <w:rsid w:val="00B905E2"/>
    <w:rsid w:val="00B90BB5"/>
    <w:rsid w:val="00B9132E"/>
    <w:rsid w:val="00B91C5F"/>
    <w:rsid w:val="00B91F58"/>
    <w:rsid w:val="00B92AF2"/>
    <w:rsid w:val="00B92C3D"/>
    <w:rsid w:val="00B93B34"/>
    <w:rsid w:val="00B93B97"/>
    <w:rsid w:val="00B93DBE"/>
    <w:rsid w:val="00B93E72"/>
    <w:rsid w:val="00B974C1"/>
    <w:rsid w:val="00B97D89"/>
    <w:rsid w:val="00B97DEE"/>
    <w:rsid w:val="00BA0A2A"/>
    <w:rsid w:val="00BA0EBF"/>
    <w:rsid w:val="00BA17D6"/>
    <w:rsid w:val="00BA1821"/>
    <w:rsid w:val="00BA2C01"/>
    <w:rsid w:val="00BA3205"/>
    <w:rsid w:val="00BA3BFB"/>
    <w:rsid w:val="00BA5068"/>
    <w:rsid w:val="00BA5701"/>
    <w:rsid w:val="00BA64A1"/>
    <w:rsid w:val="00BA6BD8"/>
    <w:rsid w:val="00BA7155"/>
    <w:rsid w:val="00BA7CE5"/>
    <w:rsid w:val="00BB093E"/>
    <w:rsid w:val="00BB0D1C"/>
    <w:rsid w:val="00BB2C14"/>
    <w:rsid w:val="00BB37EC"/>
    <w:rsid w:val="00BB3AE1"/>
    <w:rsid w:val="00BB3C77"/>
    <w:rsid w:val="00BB3CB8"/>
    <w:rsid w:val="00BB4E87"/>
    <w:rsid w:val="00BB5EC1"/>
    <w:rsid w:val="00BB7053"/>
    <w:rsid w:val="00BB73F0"/>
    <w:rsid w:val="00BC3A5B"/>
    <w:rsid w:val="00BC3A9A"/>
    <w:rsid w:val="00BC4CDF"/>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5FED"/>
    <w:rsid w:val="00BD78BA"/>
    <w:rsid w:val="00BD7C67"/>
    <w:rsid w:val="00BE1395"/>
    <w:rsid w:val="00BE277B"/>
    <w:rsid w:val="00BE2DB8"/>
    <w:rsid w:val="00BE36FB"/>
    <w:rsid w:val="00BE3772"/>
    <w:rsid w:val="00BE47CA"/>
    <w:rsid w:val="00BE489C"/>
    <w:rsid w:val="00BE5019"/>
    <w:rsid w:val="00BE5F51"/>
    <w:rsid w:val="00BE733E"/>
    <w:rsid w:val="00BE737A"/>
    <w:rsid w:val="00BE7C42"/>
    <w:rsid w:val="00BF0459"/>
    <w:rsid w:val="00BF14FC"/>
    <w:rsid w:val="00BF1F10"/>
    <w:rsid w:val="00BF2E14"/>
    <w:rsid w:val="00BF37E9"/>
    <w:rsid w:val="00BF3A67"/>
    <w:rsid w:val="00BF3B48"/>
    <w:rsid w:val="00BF3BB4"/>
    <w:rsid w:val="00BF48B5"/>
    <w:rsid w:val="00BF4CB6"/>
    <w:rsid w:val="00BF570A"/>
    <w:rsid w:val="00BF59F0"/>
    <w:rsid w:val="00BF64FA"/>
    <w:rsid w:val="00BF74EC"/>
    <w:rsid w:val="00BF77AF"/>
    <w:rsid w:val="00BF7D90"/>
    <w:rsid w:val="00C00AC0"/>
    <w:rsid w:val="00C00EE7"/>
    <w:rsid w:val="00C0107D"/>
    <w:rsid w:val="00C01412"/>
    <w:rsid w:val="00C023EB"/>
    <w:rsid w:val="00C02881"/>
    <w:rsid w:val="00C030FD"/>
    <w:rsid w:val="00C032F4"/>
    <w:rsid w:val="00C044DF"/>
    <w:rsid w:val="00C04C59"/>
    <w:rsid w:val="00C100D6"/>
    <w:rsid w:val="00C10FD1"/>
    <w:rsid w:val="00C11CB4"/>
    <w:rsid w:val="00C14244"/>
    <w:rsid w:val="00C1682C"/>
    <w:rsid w:val="00C17202"/>
    <w:rsid w:val="00C1790E"/>
    <w:rsid w:val="00C17952"/>
    <w:rsid w:val="00C201D1"/>
    <w:rsid w:val="00C23003"/>
    <w:rsid w:val="00C24695"/>
    <w:rsid w:val="00C24FA1"/>
    <w:rsid w:val="00C266CB"/>
    <w:rsid w:val="00C30817"/>
    <w:rsid w:val="00C308AF"/>
    <w:rsid w:val="00C30ECC"/>
    <w:rsid w:val="00C31D29"/>
    <w:rsid w:val="00C31E21"/>
    <w:rsid w:val="00C32034"/>
    <w:rsid w:val="00C328AB"/>
    <w:rsid w:val="00C331F9"/>
    <w:rsid w:val="00C335EE"/>
    <w:rsid w:val="00C33AA6"/>
    <w:rsid w:val="00C3466A"/>
    <w:rsid w:val="00C34C8C"/>
    <w:rsid w:val="00C34CEC"/>
    <w:rsid w:val="00C36280"/>
    <w:rsid w:val="00C364D7"/>
    <w:rsid w:val="00C37E60"/>
    <w:rsid w:val="00C40E28"/>
    <w:rsid w:val="00C40F8F"/>
    <w:rsid w:val="00C43BD4"/>
    <w:rsid w:val="00C43C82"/>
    <w:rsid w:val="00C4445B"/>
    <w:rsid w:val="00C4496E"/>
    <w:rsid w:val="00C44D0E"/>
    <w:rsid w:val="00C45A3B"/>
    <w:rsid w:val="00C45E2C"/>
    <w:rsid w:val="00C46078"/>
    <w:rsid w:val="00C46D47"/>
    <w:rsid w:val="00C4709A"/>
    <w:rsid w:val="00C507D0"/>
    <w:rsid w:val="00C51AB9"/>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71B8"/>
    <w:rsid w:val="00C70013"/>
    <w:rsid w:val="00C704FE"/>
    <w:rsid w:val="00C70B86"/>
    <w:rsid w:val="00C70E09"/>
    <w:rsid w:val="00C71679"/>
    <w:rsid w:val="00C71696"/>
    <w:rsid w:val="00C71838"/>
    <w:rsid w:val="00C72C36"/>
    <w:rsid w:val="00C74390"/>
    <w:rsid w:val="00C7744C"/>
    <w:rsid w:val="00C804FE"/>
    <w:rsid w:val="00C81950"/>
    <w:rsid w:val="00C83067"/>
    <w:rsid w:val="00C83178"/>
    <w:rsid w:val="00C83852"/>
    <w:rsid w:val="00C84560"/>
    <w:rsid w:val="00C85820"/>
    <w:rsid w:val="00C85A36"/>
    <w:rsid w:val="00C8796C"/>
    <w:rsid w:val="00C87D48"/>
    <w:rsid w:val="00C903A0"/>
    <w:rsid w:val="00C90FBD"/>
    <w:rsid w:val="00C91B59"/>
    <w:rsid w:val="00C927F1"/>
    <w:rsid w:val="00C92C14"/>
    <w:rsid w:val="00C92CA2"/>
    <w:rsid w:val="00C9344C"/>
    <w:rsid w:val="00C958B3"/>
    <w:rsid w:val="00C9630A"/>
    <w:rsid w:val="00C97F56"/>
    <w:rsid w:val="00CA0669"/>
    <w:rsid w:val="00CA07D9"/>
    <w:rsid w:val="00CA0C79"/>
    <w:rsid w:val="00CA117D"/>
    <w:rsid w:val="00CA17C4"/>
    <w:rsid w:val="00CA1912"/>
    <w:rsid w:val="00CA2E58"/>
    <w:rsid w:val="00CA3549"/>
    <w:rsid w:val="00CA3969"/>
    <w:rsid w:val="00CA6395"/>
    <w:rsid w:val="00CB0DAB"/>
    <w:rsid w:val="00CB14B9"/>
    <w:rsid w:val="00CB1512"/>
    <w:rsid w:val="00CB3DC7"/>
    <w:rsid w:val="00CB499D"/>
    <w:rsid w:val="00CB4A58"/>
    <w:rsid w:val="00CB5962"/>
    <w:rsid w:val="00CB5CA6"/>
    <w:rsid w:val="00CB5D58"/>
    <w:rsid w:val="00CB6C29"/>
    <w:rsid w:val="00CB7596"/>
    <w:rsid w:val="00CC08D8"/>
    <w:rsid w:val="00CC0F7E"/>
    <w:rsid w:val="00CC254E"/>
    <w:rsid w:val="00CC3394"/>
    <w:rsid w:val="00CC5777"/>
    <w:rsid w:val="00CC5780"/>
    <w:rsid w:val="00CC5A15"/>
    <w:rsid w:val="00CC63D7"/>
    <w:rsid w:val="00CC66A6"/>
    <w:rsid w:val="00CC696A"/>
    <w:rsid w:val="00CC7560"/>
    <w:rsid w:val="00CD047E"/>
    <w:rsid w:val="00CD0E77"/>
    <w:rsid w:val="00CD1694"/>
    <w:rsid w:val="00CD43E6"/>
    <w:rsid w:val="00CD486E"/>
    <w:rsid w:val="00CD62FF"/>
    <w:rsid w:val="00CD70D7"/>
    <w:rsid w:val="00CD7322"/>
    <w:rsid w:val="00CD7AC0"/>
    <w:rsid w:val="00CE036A"/>
    <w:rsid w:val="00CE0651"/>
    <w:rsid w:val="00CE0FEA"/>
    <w:rsid w:val="00CE16EB"/>
    <w:rsid w:val="00CE23BF"/>
    <w:rsid w:val="00CE28B7"/>
    <w:rsid w:val="00CE3B5E"/>
    <w:rsid w:val="00CE4509"/>
    <w:rsid w:val="00CE47A9"/>
    <w:rsid w:val="00CE54CC"/>
    <w:rsid w:val="00CE6809"/>
    <w:rsid w:val="00CE7307"/>
    <w:rsid w:val="00CE753D"/>
    <w:rsid w:val="00CF0DA8"/>
    <w:rsid w:val="00CF1E69"/>
    <w:rsid w:val="00CF2771"/>
    <w:rsid w:val="00CF3963"/>
    <w:rsid w:val="00CF397E"/>
    <w:rsid w:val="00CF4906"/>
    <w:rsid w:val="00CF4F64"/>
    <w:rsid w:val="00CF6235"/>
    <w:rsid w:val="00CF7068"/>
    <w:rsid w:val="00CF734B"/>
    <w:rsid w:val="00D00160"/>
    <w:rsid w:val="00D01371"/>
    <w:rsid w:val="00D01552"/>
    <w:rsid w:val="00D022B2"/>
    <w:rsid w:val="00D02C3F"/>
    <w:rsid w:val="00D0364F"/>
    <w:rsid w:val="00D03EE3"/>
    <w:rsid w:val="00D04028"/>
    <w:rsid w:val="00D046F7"/>
    <w:rsid w:val="00D10099"/>
    <w:rsid w:val="00D10A9C"/>
    <w:rsid w:val="00D1184B"/>
    <w:rsid w:val="00D11A76"/>
    <w:rsid w:val="00D12273"/>
    <w:rsid w:val="00D13826"/>
    <w:rsid w:val="00D14294"/>
    <w:rsid w:val="00D142E6"/>
    <w:rsid w:val="00D14446"/>
    <w:rsid w:val="00D148DE"/>
    <w:rsid w:val="00D14B7A"/>
    <w:rsid w:val="00D14EC2"/>
    <w:rsid w:val="00D15EBE"/>
    <w:rsid w:val="00D164D9"/>
    <w:rsid w:val="00D20D5D"/>
    <w:rsid w:val="00D223F7"/>
    <w:rsid w:val="00D23473"/>
    <w:rsid w:val="00D24EBC"/>
    <w:rsid w:val="00D25B49"/>
    <w:rsid w:val="00D25F3F"/>
    <w:rsid w:val="00D26D89"/>
    <w:rsid w:val="00D300BD"/>
    <w:rsid w:val="00D30428"/>
    <w:rsid w:val="00D31C4E"/>
    <w:rsid w:val="00D31FDE"/>
    <w:rsid w:val="00D32CF5"/>
    <w:rsid w:val="00D3386B"/>
    <w:rsid w:val="00D34394"/>
    <w:rsid w:val="00D346A8"/>
    <w:rsid w:val="00D36323"/>
    <w:rsid w:val="00D40B92"/>
    <w:rsid w:val="00D41E0F"/>
    <w:rsid w:val="00D438ED"/>
    <w:rsid w:val="00D43CB3"/>
    <w:rsid w:val="00D450C7"/>
    <w:rsid w:val="00D453F8"/>
    <w:rsid w:val="00D47AC2"/>
    <w:rsid w:val="00D503BA"/>
    <w:rsid w:val="00D51116"/>
    <w:rsid w:val="00D532D7"/>
    <w:rsid w:val="00D534CB"/>
    <w:rsid w:val="00D53DBD"/>
    <w:rsid w:val="00D542C6"/>
    <w:rsid w:val="00D554E5"/>
    <w:rsid w:val="00D555F3"/>
    <w:rsid w:val="00D55C51"/>
    <w:rsid w:val="00D57417"/>
    <w:rsid w:val="00D57642"/>
    <w:rsid w:val="00D603F2"/>
    <w:rsid w:val="00D604F3"/>
    <w:rsid w:val="00D60E0A"/>
    <w:rsid w:val="00D60F3F"/>
    <w:rsid w:val="00D617FF"/>
    <w:rsid w:val="00D61BEC"/>
    <w:rsid w:val="00D61F36"/>
    <w:rsid w:val="00D62A1F"/>
    <w:rsid w:val="00D62A44"/>
    <w:rsid w:val="00D62E44"/>
    <w:rsid w:val="00D63E0C"/>
    <w:rsid w:val="00D6430F"/>
    <w:rsid w:val="00D65268"/>
    <w:rsid w:val="00D65643"/>
    <w:rsid w:val="00D6582F"/>
    <w:rsid w:val="00D65F05"/>
    <w:rsid w:val="00D67050"/>
    <w:rsid w:val="00D676FB"/>
    <w:rsid w:val="00D67CD7"/>
    <w:rsid w:val="00D70A0E"/>
    <w:rsid w:val="00D725C4"/>
    <w:rsid w:val="00D76387"/>
    <w:rsid w:val="00D76A8D"/>
    <w:rsid w:val="00D7772F"/>
    <w:rsid w:val="00D778C0"/>
    <w:rsid w:val="00D77A91"/>
    <w:rsid w:val="00D77DD8"/>
    <w:rsid w:val="00D806BB"/>
    <w:rsid w:val="00D80A7B"/>
    <w:rsid w:val="00D80B8E"/>
    <w:rsid w:val="00D81454"/>
    <w:rsid w:val="00D81E85"/>
    <w:rsid w:val="00D85FF1"/>
    <w:rsid w:val="00D8781F"/>
    <w:rsid w:val="00D9191D"/>
    <w:rsid w:val="00D91C20"/>
    <w:rsid w:val="00D91FEB"/>
    <w:rsid w:val="00D92289"/>
    <w:rsid w:val="00D924AC"/>
    <w:rsid w:val="00D92876"/>
    <w:rsid w:val="00D92D61"/>
    <w:rsid w:val="00D932D4"/>
    <w:rsid w:val="00D94DE5"/>
    <w:rsid w:val="00D952F0"/>
    <w:rsid w:val="00D95494"/>
    <w:rsid w:val="00D9664B"/>
    <w:rsid w:val="00DA030D"/>
    <w:rsid w:val="00DA0F37"/>
    <w:rsid w:val="00DA197A"/>
    <w:rsid w:val="00DA1BC2"/>
    <w:rsid w:val="00DA3B07"/>
    <w:rsid w:val="00DA3BBC"/>
    <w:rsid w:val="00DA467E"/>
    <w:rsid w:val="00DA48DB"/>
    <w:rsid w:val="00DA551B"/>
    <w:rsid w:val="00DA641B"/>
    <w:rsid w:val="00DA6884"/>
    <w:rsid w:val="00DB06EF"/>
    <w:rsid w:val="00DB125D"/>
    <w:rsid w:val="00DB164A"/>
    <w:rsid w:val="00DB1CFD"/>
    <w:rsid w:val="00DB22F6"/>
    <w:rsid w:val="00DB3A89"/>
    <w:rsid w:val="00DB3DF2"/>
    <w:rsid w:val="00DB502F"/>
    <w:rsid w:val="00DB50F5"/>
    <w:rsid w:val="00DB6FE0"/>
    <w:rsid w:val="00DB76E4"/>
    <w:rsid w:val="00DC0343"/>
    <w:rsid w:val="00DC0D2F"/>
    <w:rsid w:val="00DC2217"/>
    <w:rsid w:val="00DC33CC"/>
    <w:rsid w:val="00DC36F8"/>
    <w:rsid w:val="00DC5D40"/>
    <w:rsid w:val="00DC5DE9"/>
    <w:rsid w:val="00DC6A53"/>
    <w:rsid w:val="00DD0B9D"/>
    <w:rsid w:val="00DD10D4"/>
    <w:rsid w:val="00DD1676"/>
    <w:rsid w:val="00DD1B8F"/>
    <w:rsid w:val="00DD4461"/>
    <w:rsid w:val="00DD45EB"/>
    <w:rsid w:val="00DD6AD2"/>
    <w:rsid w:val="00DD6E77"/>
    <w:rsid w:val="00DE06D3"/>
    <w:rsid w:val="00DE08A0"/>
    <w:rsid w:val="00DE0F87"/>
    <w:rsid w:val="00DE13E8"/>
    <w:rsid w:val="00DE1AFB"/>
    <w:rsid w:val="00DE330B"/>
    <w:rsid w:val="00DE378D"/>
    <w:rsid w:val="00DE4077"/>
    <w:rsid w:val="00DE4680"/>
    <w:rsid w:val="00DE5209"/>
    <w:rsid w:val="00DE5CE2"/>
    <w:rsid w:val="00DE6022"/>
    <w:rsid w:val="00DE65DF"/>
    <w:rsid w:val="00DE6BAF"/>
    <w:rsid w:val="00DF015C"/>
    <w:rsid w:val="00DF0C70"/>
    <w:rsid w:val="00DF0CBE"/>
    <w:rsid w:val="00DF0E8B"/>
    <w:rsid w:val="00DF217E"/>
    <w:rsid w:val="00DF414B"/>
    <w:rsid w:val="00DF4603"/>
    <w:rsid w:val="00DF5058"/>
    <w:rsid w:val="00DF5D09"/>
    <w:rsid w:val="00DF694F"/>
    <w:rsid w:val="00E00026"/>
    <w:rsid w:val="00E0023F"/>
    <w:rsid w:val="00E002B5"/>
    <w:rsid w:val="00E01919"/>
    <w:rsid w:val="00E02849"/>
    <w:rsid w:val="00E06233"/>
    <w:rsid w:val="00E076E4"/>
    <w:rsid w:val="00E11028"/>
    <w:rsid w:val="00E125BA"/>
    <w:rsid w:val="00E12CDF"/>
    <w:rsid w:val="00E139A2"/>
    <w:rsid w:val="00E13B63"/>
    <w:rsid w:val="00E1548A"/>
    <w:rsid w:val="00E165D5"/>
    <w:rsid w:val="00E172CE"/>
    <w:rsid w:val="00E17545"/>
    <w:rsid w:val="00E17632"/>
    <w:rsid w:val="00E20AD0"/>
    <w:rsid w:val="00E211D3"/>
    <w:rsid w:val="00E21394"/>
    <w:rsid w:val="00E24D96"/>
    <w:rsid w:val="00E25B00"/>
    <w:rsid w:val="00E27641"/>
    <w:rsid w:val="00E27875"/>
    <w:rsid w:val="00E30FB8"/>
    <w:rsid w:val="00E3179A"/>
    <w:rsid w:val="00E31FBA"/>
    <w:rsid w:val="00E33216"/>
    <w:rsid w:val="00E33E2B"/>
    <w:rsid w:val="00E34D3A"/>
    <w:rsid w:val="00E350DC"/>
    <w:rsid w:val="00E3541F"/>
    <w:rsid w:val="00E3596B"/>
    <w:rsid w:val="00E37209"/>
    <w:rsid w:val="00E378A1"/>
    <w:rsid w:val="00E37E49"/>
    <w:rsid w:val="00E408DA"/>
    <w:rsid w:val="00E413D0"/>
    <w:rsid w:val="00E41BDC"/>
    <w:rsid w:val="00E42FBE"/>
    <w:rsid w:val="00E4477A"/>
    <w:rsid w:val="00E51C5D"/>
    <w:rsid w:val="00E528DE"/>
    <w:rsid w:val="00E52F89"/>
    <w:rsid w:val="00E53A5A"/>
    <w:rsid w:val="00E544C7"/>
    <w:rsid w:val="00E56958"/>
    <w:rsid w:val="00E56EFF"/>
    <w:rsid w:val="00E57CB0"/>
    <w:rsid w:val="00E57CFB"/>
    <w:rsid w:val="00E6007C"/>
    <w:rsid w:val="00E606DD"/>
    <w:rsid w:val="00E60F70"/>
    <w:rsid w:val="00E6109A"/>
    <w:rsid w:val="00E62319"/>
    <w:rsid w:val="00E6265D"/>
    <w:rsid w:val="00E62BF4"/>
    <w:rsid w:val="00E630E7"/>
    <w:rsid w:val="00E63379"/>
    <w:rsid w:val="00E64E1A"/>
    <w:rsid w:val="00E658F3"/>
    <w:rsid w:val="00E65DFC"/>
    <w:rsid w:val="00E669B4"/>
    <w:rsid w:val="00E66DBB"/>
    <w:rsid w:val="00E67DC7"/>
    <w:rsid w:val="00E7049F"/>
    <w:rsid w:val="00E704D5"/>
    <w:rsid w:val="00E70908"/>
    <w:rsid w:val="00E7179F"/>
    <w:rsid w:val="00E72456"/>
    <w:rsid w:val="00E72AB0"/>
    <w:rsid w:val="00E74C1A"/>
    <w:rsid w:val="00E75B36"/>
    <w:rsid w:val="00E75D4D"/>
    <w:rsid w:val="00E773B7"/>
    <w:rsid w:val="00E77E94"/>
    <w:rsid w:val="00E82D62"/>
    <w:rsid w:val="00E83699"/>
    <w:rsid w:val="00E8712E"/>
    <w:rsid w:val="00E87F40"/>
    <w:rsid w:val="00E90ED3"/>
    <w:rsid w:val="00E911F8"/>
    <w:rsid w:val="00E921AE"/>
    <w:rsid w:val="00E92E98"/>
    <w:rsid w:val="00E93246"/>
    <w:rsid w:val="00E93477"/>
    <w:rsid w:val="00E939AB"/>
    <w:rsid w:val="00E93E7C"/>
    <w:rsid w:val="00E94C6F"/>
    <w:rsid w:val="00E9529A"/>
    <w:rsid w:val="00E9550A"/>
    <w:rsid w:val="00E95BE9"/>
    <w:rsid w:val="00E972AF"/>
    <w:rsid w:val="00EA0020"/>
    <w:rsid w:val="00EA0782"/>
    <w:rsid w:val="00EA253C"/>
    <w:rsid w:val="00EA2956"/>
    <w:rsid w:val="00EA4367"/>
    <w:rsid w:val="00EA43E9"/>
    <w:rsid w:val="00EA44B0"/>
    <w:rsid w:val="00EA6BC1"/>
    <w:rsid w:val="00EA6C0F"/>
    <w:rsid w:val="00EA6E04"/>
    <w:rsid w:val="00EA7211"/>
    <w:rsid w:val="00EB01D2"/>
    <w:rsid w:val="00EB0482"/>
    <w:rsid w:val="00EB1536"/>
    <w:rsid w:val="00EB16EF"/>
    <w:rsid w:val="00EB1AC8"/>
    <w:rsid w:val="00EB234C"/>
    <w:rsid w:val="00EB2CF1"/>
    <w:rsid w:val="00EB373D"/>
    <w:rsid w:val="00EB400D"/>
    <w:rsid w:val="00EB415D"/>
    <w:rsid w:val="00EB4990"/>
    <w:rsid w:val="00EB62AF"/>
    <w:rsid w:val="00EB6488"/>
    <w:rsid w:val="00EB6D70"/>
    <w:rsid w:val="00EC0073"/>
    <w:rsid w:val="00EC3F4A"/>
    <w:rsid w:val="00EC502C"/>
    <w:rsid w:val="00EC51D5"/>
    <w:rsid w:val="00EC5EDC"/>
    <w:rsid w:val="00EC694C"/>
    <w:rsid w:val="00EC75C3"/>
    <w:rsid w:val="00EC7606"/>
    <w:rsid w:val="00EC762E"/>
    <w:rsid w:val="00ED03E5"/>
    <w:rsid w:val="00ED14A8"/>
    <w:rsid w:val="00ED1729"/>
    <w:rsid w:val="00ED1C58"/>
    <w:rsid w:val="00ED2766"/>
    <w:rsid w:val="00ED71B6"/>
    <w:rsid w:val="00EE00D2"/>
    <w:rsid w:val="00EE1F81"/>
    <w:rsid w:val="00EE3059"/>
    <w:rsid w:val="00EE38CB"/>
    <w:rsid w:val="00EE3979"/>
    <w:rsid w:val="00EE5174"/>
    <w:rsid w:val="00EE51C4"/>
    <w:rsid w:val="00EE54D1"/>
    <w:rsid w:val="00EE7E05"/>
    <w:rsid w:val="00EF00F0"/>
    <w:rsid w:val="00EF0EE8"/>
    <w:rsid w:val="00EF1BF3"/>
    <w:rsid w:val="00EF2BEF"/>
    <w:rsid w:val="00EF5151"/>
    <w:rsid w:val="00EF65EA"/>
    <w:rsid w:val="00EF6A67"/>
    <w:rsid w:val="00F00226"/>
    <w:rsid w:val="00F00BFF"/>
    <w:rsid w:val="00F01123"/>
    <w:rsid w:val="00F0128E"/>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3948"/>
    <w:rsid w:val="00F13B81"/>
    <w:rsid w:val="00F14348"/>
    <w:rsid w:val="00F151AF"/>
    <w:rsid w:val="00F151FA"/>
    <w:rsid w:val="00F23309"/>
    <w:rsid w:val="00F240ED"/>
    <w:rsid w:val="00F24E1E"/>
    <w:rsid w:val="00F269B4"/>
    <w:rsid w:val="00F27843"/>
    <w:rsid w:val="00F27DD5"/>
    <w:rsid w:val="00F27EF6"/>
    <w:rsid w:val="00F30925"/>
    <w:rsid w:val="00F3241A"/>
    <w:rsid w:val="00F32A06"/>
    <w:rsid w:val="00F32A7A"/>
    <w:rsid w:val="00F32BCC"/>
    <w:rsid w:val="00F372A0"/>
    <w:rsid w:val="00F406BD"/>
    <w:rsid w:val="00F41736"/>
    <w:rsid w:val="00F41C3A"/>
    <w:rsid w:val="00F426C7"/>
    <w:rsid w:val="00F44A61"/>
    <w:rsid w:val="00F44D7F"/>
    <w:rsid w:val="00F453B2"/>
    <w:rsid w:val="00F453B8"/>
    <w:rsid w:val="00F45CDE"/>
    <w:rsid w:val="00F46E79"/>
    <w:rsid w:val="00F501EA"/>
    <w:rsid w:val="00F50C44"/>
    <w:rsid w:val="00F50F77"/>
    <w:rsid w:val="00F52607"/>
    <w:rsid w:val="00F52CA7"/>
    <w:rsid w:val="00F53337"/>
    <w:rsid w:val="00F53564"/>
    <w:rsid w:val="00F54313"/>
    <w:rsid w:val="00F54CCD"/>
    <w:rsid w:val="00F55B7A"/>
    <w:rsid w:val="00F569D5"/>
    <w:rsid w:val="00F56F03"/>
    <w:rsid w:val="00F57665"/>
    <w:rsid w:val="00F6093C"/>
    <w:rsid w:val="00F60FBA"/>
    <w:rsid w:val="00F617A0"/>
    <w:rsid w:val="00F62A83"/>
    <w:rsid w:val="00F632CD"/>
    <w:rsid w:val="00F66BA1"/>
    <w:rsid w:val="00F673E8"/>
    <w:rsid w:val="00F67B15"/>
    <w:rsid w:val="00F67BAA"/>
    <w:rsid w:val="00F70135"/>
    <w:rsid w:val="00F70162"/>
    <w:rsid w:val="00F71194"/>
    <w:rsid w:val="00F72AF7"/>
    <w:rsid w:val="00F74CE2"/>
    <w:rsid w:val="00F76504"/>
    <w:rsid w:val="00F768F3"/>
    <w:rsid w:val="00F774AF"/>
    <w:rsid w:val="00F77DA5"/>
    <w:rsid w:val="00F815E8"/>
    <w:rsid w:val="00F817DA"/>
    <w:rsid w:val="00F834BB"/>
    <w:rsid w:val="00F84684"/>
    <w:rsid w:val="00F8470D"/>
    <w:rsid w:val="00F84EC7"/>
    <w:rsid w:val="00F856FD"/>
    <w:rsid w:val="00F87ABC"/>
    <w:rsid w:val="00F9011E"/>
    <w:rsid w:val="00F90613"/>
    <w:rsid w:val="00F906E3"/>
    <w:rsid w:val="00F920F7"/>
    <w:rsid w:val="00F92E73"/>
    <w:rsid w:val="00F92EBD"/>
    <w:rsid w:val="00F93E20"/>
    <w:rsid w:val="00F95BEA"/>
    <w:rsid w:val="00F96F5D"/>
    <w:rsid w:val="00F970CB"/>
    <w:rsid w:val="00F971D1"/>
    <w:rsid w:val="00FA1633"/>
    <w:rsid w:val="00FA1AFA"/>
    <w:rsid w:val="00FA1CCC"/>
    <w:rsid w:val="00FA2785"/>
    <w:rsid w:val="00FA2D81"/>
    <w:rsid w:val="00FA3432"/>
    <w:rsid w:val="00FA34C5"/>
    <w:rsid w:val="00FA44DD"/>
    <w:rsid w:val="00FA4E7D"/>
    <w:rsid w:val="00FA6654"/>
    <w:rsid w:val="00FA6DA0"/>
    <w:rsid w:val="00FB0441"/>
    <w:rsid w:val="00FB079E"/>
    <w:rsid w:val="00FB2C8D"/>
    <w:rsid w:val="00FB35FD"/>
    <w:rsid w:val="00FB4173"/>
    <w:rsid w:val="00FB42F2"/>
    <w:rsid w:val="00FB4671"/>
    <w:rsid w:val="00FB534A"/>
    <w:rsid w:val="00FB5B7F"/>
    <w:rsid w:val="00FB777E"/>
    <w:rsid w:val="00FC0108"/>
    <w:rsid w:val="00FC12F8"/>
    <w:rsid w:val="00FC144A"/>
    <w:rsid w:val="00FC289A"/>
    <w:rsid w:val="00FC34AC"/>
    <w:rsid w:val="00FC38E0"/>
    <w:rsid w:val="00FC5239"/>
    <w:rsid w:val="00FC535F"/>
    <w:rsid w:val="00FC5CF1"/>
    <w:rsid w:val="00FC5DC2"/>
    <w:rsid w:val="00FC6EE3"/>
    <w:rsid w:val="00FD0352"/>
    <w:rsid w:val="00FD1AD0"/>
    <w:rsid w:val="00FD27AE"/>
    <w:rsid w:val="00FD293F"/>
    <w:rsid w:val="00FD33DD"/>
    <w:rsid w:val="00FD3583"/>
    <w:rsid w:val="00FD35D6"/>
    <w:rsid w:val="00FD4900"/>
    <w:rsid w:val="00FD4D1C"/>
    <w:rsid w:val="00FD5682"/>
    <w:rsid w:val="00FD7B36"/>
    <w:rsid w:val="00FE04C3"/>
    <w:rsid w:val="00FE0972"/>
    <w:rsid w:val="00FE168E"/>
    <w:rsid w:val="00FE1BE1"/>
    <w:rsid w:val="00FE2830"/>
    <w:rsid w:val="00FE4AA0"/>
    <w:rsid w:val="00FE536A"/>
    <w:rsid w:val="00FE6B56"/>
    <w:rsid w:val="00FE7244"/>
    <w:rsid w:val="00FE775E"/>
    <w:rsid w:val="00FF0581"/>
    <w:rsid w:val="00FF2112"/>
    <w:rsid w:val="00FF31C9"/>
    <w:rsid w:val="00FF3DD1"/>
    <w:rsid w:val="00FF4061"/>
    <w:rsid w:val="00FF4E50"/>
    <w:rsid w:val="00FF56CD"/>
    <w:rsid w:val="00FF56DA"/>
    <w:rsid w:val="00FF56F5"/>
    <w:rsid w:val="00FF63C1"/>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CDF0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E23BF"/>
    <w:rPr>
      <w:sz w:val="24"/>
      <w:szCs w:val="24"/>
      <w:lang w:eastAsia="zh-CN"/>
    </w:rPr>
  </w:style>
  <w:style w:type="paragraph" w:styleId="Heading1">
    <w:name w:val="heading 1"/>
    <w:basedOn w:val="Normal"/>
    <w:next w:val="Normal"/>
    <w:qFormat/>
    <w:pPr>
      <w:keepNext/>
      <w:keepLines/>
      <w:spacing w:before="320"/>
      <w:outlineLvl w:val="0"/>
    </w:pPr>
    <w:rPr>
      <w:rFonts w:ascii="Arial" w:hAnsi="Arial"/>
      <w:b/>
      <w:sz w:val="32"/>
      <w:szCs w:val="20"/>
      <w:u w:val="single"/>
      <w:lang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eastAsia="en-US"/>
    </w:rPr>
  </w:style>
  <w:style w:type="paragraph" w:styleId="Heading3">
    <w:name w:val="heading 3"/>
    <w:basedOn w:val="Normal"/>
    <w:next w:val="Normal"/>
    <w:qFormat/>
    <w:pPr>
      <w:keepNext/>
      <w:keepLines/>
      <w:spacing w:before="240" w:after="60"/>
      <w:outlineLvl w:val="2"/>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eastAsia="en-US"/>
    </w:rPr>
  </w:style>
  <w:style w:type="paragraph" w:styleId="Header">
    <w:name w:val="header"/>
    <w:basedOn w:val="Normal"/>
    <w:pPr>
      <w:pBdr>
        <w:bottom w:val="single" w:sz="6" w:space="2" w:color="auto"/>
      </w:pBdr>
      <w:tabs>
        <w:tab w:val="center" w:pos="6480"/>
        <w:tab w:val="right" w:pos="12960"/>
      </w:tabs>
    </w:pPr>
    <w:rPr>
      <w:b/>
      <w:sz w:val="28"/>
      <w:szCs w:val="20"/>
      <w:lang w:eastAsia="en-US"/>
    </w:rPr>
  </w:style>
  <w:style w:type="paragraph" w:customStyle="1" w:styleId="T1">
    <w:name w:val="T1"/>
    <w:basedOn w:val="Normal"/>
    <w:pPr>
      <w:jc w:val="center"/>
    </w:pPr>
    <w:rPr>
      <w:b/>
      <w:sz w:val="28"/>
      <w:szCs w:val="20"/>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eastAsia="en-US"/>
    </w:r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rPr>
      <w:sz w:val="22"/>
      <w:szCs w:val="20"/>
      <w:lang w:val="x-none" w:eastAsia="en-US"/>
    </w:rPr>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lang w:val="x-none" w:eastAsia="en-US"/>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sz w:val="22"/>
      <w:szCs w:val="20"/>
      <w:lang w:eastAsia="en-US"/>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table" w:styleId="TableGrid">
    <w:name w:val="Table Grid"/>
    <w:basedOn w:val="TableNormal"/>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290EA-90B5-46CE-B6C1-A0E7EC73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9</Pages>
  <Words>1750</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802.11-15/637r0</vt:lpstr>
    </vt:vector>
  </TitlesOfParts>
  <Company>Newracom</Company>
  <LinksUpToDate>false</LinksUpToDate>
  <CharactersWithSpaces>11702</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802.11-15/637r0</dc:title>
  <dc:subject>Submission</dc:subject>
  <dc:creator>R. Hedayat</dc:creator>
  <cp:keywords>May 2015</cp:keywords>
  <cp:lastModifiedBy>Reza</cp:lastModifiedBy>
  <cp:revision>1077</cp:revision>
  <dcterms:created xsi:type="dcterms:W3CDTF">2015-05-11T18:13:00Z</dcterms:created>
  <dcterms:modified xsi:type="dcterms:W3CDTF">2016-09-13T16:05:00Z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