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BEF6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520"/>
        <w:gridCol w:w="1455"/>
        <w:gridCol w:w="2201"/>
      </w:tblGrid>
      <w:tr w:rsidR="00CA09B2" w14:paraId="48BC3548" w14:textId="77777777" w:rsidTr="007B0FA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47BB42E" w14:textId="5D4C90C7" w:rsidR="00CA09B2" w:rsidRDefault="00A361BC">
            <w:pPr>
              <w:pStyle w:val="T2"/>
            </w:pPr>
            <w:r>
              <w:t>Fix to Resolution of CID 6225</w:t>
            </w:r>
          </w:p>
        </w:tc>
      </w:tr>
      <w:tr w:rsidR="00CA09B2" w14:paraId="10070F1F" w14:textId="77777777" w:rsidTr="007B0FA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54ECA3" w14:textId="7E3F1BB0" w:rsidR="00CA09B2" w:rsidRDefault="00CA09B2" w:rsidP="007A767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E78B8">
              <w:rPr>
                <w:b w:val="0"/>
                <w:sz w:val="20"/>
              </w:rPr>
              <w:t>2016-07</w:t>
            </w:r>
            <w:r w:rsidR="007A767C">
              <w:rPr>
                <w:b w:val="0"/>
                <w:sz w:val="20"/>
              </w:rPr>
              <w:t>-</w:t>
            </w:r>
            <w:r w:rsidR="001E78B8">
              <w:rPr>
                <w:b w:val="0"/>
                <w:sz w:val="20"/>
              </w:rPr>
              <w:t>21</w:t>
            </w:r>
          </w:p>
        </w:tc>
      </w:tr>
      <w:tr w:rsidR="00CA09B2" w14:paraId="0051E144" w14:textId="77777777" w:rsidTr="007B0FA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DBCCE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A11C50" w14:textId="77777777" w:rsidTr="001E78B8">
        <w:trPr>
          <w:jc w:val="center"/>
        </w:trPr>
        <w:tc>
          <w:tcPr>
            <w:tcW w:w="1336" w:type="dxa"/>
            <w:vAlign w:val="center"/>
          </w:tcPr>
          <w:p w14:paraId="603BA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C35A14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20" w:type="dxa"/>
            <w:vAlign w:val="center"/>
          </w:tcPr>
          <w:p w14:paraId="6079071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55" w:type="dxa"/>
            <w:vAlign w:val="center"/>
          </w:tcPr>
          <w:p w14:paraId="1E1115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106479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A767C" w14:paraId="08E68700" w14:textId="77777777" w:rsidTr="001E78B8">
        <w:trPr>
          <w:jc w:val="center"/>
        </w:trPr>
        <w:tc>
          <w:tcPr>
            <w:tcW w:w="1336" w:type="dxa"/>
            <w:vAlign w:val="center"/>
          </w:tcPr>
          <w:p w14:paraId="34C8126A" w14:textId="77777777" w:rsidR="007A767C" w:rsidRDefault="007A767C" w:rsidP="007A76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7A772EF7" w14:textId="532054E0" w:rsidR="007A767C" w:rsidRDefault="001E78B8" w:rsidP="007A76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520" w:type="dxa"/>
            <w:vAlign w:val="center"/>
          </w:tcPr>
          <w:p w14:paraId="60007004" w14:textId="00325F00" w:rsidR="007A767C" w:rsidRPr="00BC6312" w:rsidRDefault="001E78B8" w:rsidP="007A767C">
            <w:pPr>
              <w:pStyle w:val="T2"/>
              <w:spacing w:after="0"/>
              <w:ind w:left="0" w:right="0"/>
              <w:rPr>
                <w:b w:val="0"/>
                <w:sz w:val="20"/>
                <w:lang w:val="pt-BR"/>
              </w:rPr>
            </w:pPr>
            <w:r>
              <w:rPr>
                <w:b w:val="0"/>
                <w:sz w:val="20"/>
                <w:lang w:val="pt-BR"/>
              </w:rPr>
              <w:t>Nahum Het</w:t>
            </w:r>
            <w:r w:rsidR="00E81692">
              <w:rPr>
                <w:b w:val="0"/>
                <w:sz w:val="20"/>
                <w:lang w:val="pt-BR"/>
              </w:rPr>
              <w:t>, 11</w:t>
            </w:r>
            <w:r>
              <w:rPr>
                <w:b w:val="0"/>
                <w:sz w:val="20"/>
                <w:lang w:val="pt-BR"/>
              </w:rPr>
              <w:t xml:space="preserve"> </w:t>
            </w:r>
          </w:p>
        </w:tc>
        <w:tc>
          <w:tcPr>
            <w:tcW w:w="1455" w:type="dxa"/>
            <w:vAlign w:val="center"/>
          </w:tcPr>
          <w:p w14:paraId="0BD623D2" w14:textId="24D692B8" w:rsidR="007A767C" w:rsidRDefault="007A767C" w:rsidP="001E78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128E504" w14:textId="38D9BA85" w:rsidR="007A767C" w:rsidRDefault="007A767C" w:rsidP="001E78B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assaf.kasher@</w:t>
            </w:r>
            <w:r w:rsidR="001E78B8">
              <w:rPr>
                <w:b w:val="0"/>
                <w:sz w:val="16"/>
              </w:rPr>
              <w:t>qti.qualcomm.com</w:t>
            </w:r>
          </w:p>
        </w:tc>
      </w:tr>
    </w:tbl>
    <w:p w14:paraId="1EE764A5" w14:textId="77777777" w:rsidR="00CA09B2" w:rsidRDefault="00037F90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7E852A" wp14:editId="44C780F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9CC4B" w14:textId="77777777" w:rsidR="00D011AA" w:rsidRDefault="00D011A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0F53E7" w14:textId="74429008" w:rsidR="00D011AA" w:rsidRDefault="001E78B8" w:rsidP="00A361BC">
                            <w:pPr>
                              <w:jc w:val="both"/>
                              <w:rPr>
                                <w:rtl/>
                                <w:lang w:bidi="he-IL"/>
                              </w:rPr>
                            </w:pPr>
                            <w:r>
                              <w:t xml:space="preserve">This document proposes </w:t>
                            </w:r>
                            <w:r w:rsidR="00C53991">
                              <w:t xml:space="preserve">a </w:t>
                            </w:r>
                            <w:r w:rsidR="00A361BC">
                              <w:t xml:space="preserve">fix to the </w:t>
                            </w:r>
                            <w:r w:rsidR="00C53991">
                              <w:t xml:space="preserve">resolution </w:t>
                            </w:r>
                            <w:r w:rsidR="00A361BC">
                              <w:t xml:space="preserve">of CID 6225 </w:t>
                            </w:r>
                            <w:r w:rsidR="00325C50">
                              <w:t>in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RevMC</w:t>
                            </w:r>
                            <w:proofErr w:type="spellEnd"/>
                            <w:r>
                              <w:t xml:space="preserve"> D6.0</w:t>
                            </w:r>
                          </w:p>
                          <w:p w14:paraId="5C12AC05" w14:textId="443A94B9" w:rsidR="00D011AA" w:rsidRDefault="00C53991" w:rsidP="007A767C">
                            <w:pPr>
                              <w:jc w:val="both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lang w:bidi="he-I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E85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CA9CC4B" w14:textId="77777777" w:rsidR="00D011AA" w:rsidRDefault="00D011A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0F53E7" w14:textId="74429008" w:rsidR="00D011AA" w:rsidRDefault="001E78B8" w:rsidP="00A361BC">
                      <w:pPr>
                        <w:jc w:val="both"/>
                        <w:rPr>
                          <w:rtl/>
                          <w:lang w:bidi="he-IL"/>
                        </w:rPr>
                      </w:pPr>
                      <w:r>
                        <w:t xml:space="preserve">This document proposes </w:t>
                      </w:r>
                      <w:r w:rsidR="00C53991">
                        <w:t xml:space="preserve">a </w:t>
                      </w:r>
                      <w:r w:rsidR="00A361BC">
                        <w:t xml:space="preserve">fix to the </w:t>
                      </w:r>
                      <w:r w:rsidR="00C53991">
                        <w:t xml:space="preserve">resolution </w:t>
                      </w:r>
                      <w:r w:rsidR="00A361BC">
                        <w:t xml:space="preserve">of CID 6225 </w:t>
                      </w:r>
                      <w:r w:rsidR="00325C50">
                        <w:t>in</w:t>
                      </w:r>
                      <w:r>
                        <w:t xml:space="preserve"> </w:t>
                      </w:r>
                      <w:proofErr w:type="spellStart"/>
                      <w:r>
                        <w:t>RevMC</w:t>
                      </w:r>
                      <w:proofErr w:type="spellEnd"/>
                      <w:r>
                        <w:t xml:space="preserve"> D6.0</w:t>
                      </w:r>
                    </w:p>
                    <w:p w14:paraId="5C12AC05" w14:textId="443A94B9" w:rsidR="00D011AA" w:rsidRDefault="00C53991" w:rsidP="007A767C">
                      <w:pPr>
                        <w:jc w:val="both"/>
                        <w:rPr>
                          <w:lang w:bidi="he-IL"/>
                        </w:rPr>
                      </w:pPr>
                      <w:r>
                        <w:rPr>
                          <w:lang w:bidi="he-I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DE62BC4" w14:textId="2ED27749" w:rsidR="00C5517B" w:rsidRDefault="00CA09B2" w:rsidP="007A767C">
      <w:r>
        <w:br w:type="page"/>
      </w:r>
      <w:r w:rsidR="00D76CA2">
        <w:lastRenderedPageBreak/>
        <w:t>The implementation of the resolution of CID 6225 resulted in the following text:</w:t>
      </w:r>
    </w:p>
    <w:p w14:paraId="3927EC40" w14:textId="1047B2A8" w:rsidR="00D76CA2" w:rsidRDefault="00D76CA2" w:rsidP="007A767C">
      <w:pPr>
        <w:rPr>
          <w:lang w:val="en-US" w:bidi="he-IL"/>
        </w:rPr>
      </w:pPr>
      <w:r w:rsidRPr="00D76CA2">
        <w:rPr>
          <w:noProof/>
          <w:lang w:val="en-US" w:bidi="he-IL"/>
        </w:rPr>
        <w:drawing>
          <wp:inline distT="0" distB="0" distL="0" distR="0" wp14:anchorId="01619F8D" wp14:editId="009E3F68">
            <wp:extent cx="6090920" cy="862737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86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32BF5" w14:textId="64D33A43" w:rsidR="00D76CA2" w:rsidRDefault="00D76CA2" w:rsidP="007A767C">
      <w:pPr>
        <w:rPr>
          <w:lang w:val="en-US" w:bidi="he-IL"/>
        </w:rPr>
      </w:pPr>
      <w:r>
        <w:rPr>
          <w:lang w:val="en-US" w:bidi="he-IL"/>
        </w:rPr>
        <w:t>This is incorrect as the maximum length of a control mode packet is 1023 (the intent is length=128) and the text under N_CW</w:t>
      </w:r>
      <w:proofErr w:type="gramStart"/>
      <w:r>
        <w:rPr>
          <w:lang w:val="en-US" w:bidi="he-IL"/>
        </w:rPr>
        <w:t>=[</w:t>
      </w:r>
      <w:proofErr w:type="gramEnd"/>
      <w:r>
        <w:rPr>
          <w:lang w:val="en-US" w:bidi="he-IL"/>
        </w:rPr>
        <w:t>] still has the old 120 number.</w:t>
      </w:r>
    </w:p>
    <w:p w14:paraId="5B36EA9C" w14:textId="77777777" w:rsidR="00D76CA2" w:rsidRDefault="00D76CA2" w:rsidP="007A767C">
      <w:pPr>
        <w:rPr>
          <w:lang w:val="en-US" w:bidi="he-IL"/>
        </w:rPr>
      </w:pPr>
    </w:p>
    <w:p w14:paraId="166F0325" w14:textId="2DE0B75A" w:rsidR="00D76CA2" w:rsidRDefault="00D76CA2" w:rsidP="007A767C">
      <w:pPr>
        <w:rPr>
          <w:b/>
          <w:bCs/>
          <w:i/>
          <w:iCs/>
          <w:lang w:val="en-US" w:bidi="he-IL"/>
        </w:rPr>
      </w:pPr>
      <w:r>
        <w:rPr>
          <w:b/>
          <w:bCs/>
          <w:i/>
          <w:iCs/>
          <w:lang w:val="en-US" w:bidi="he-IL"/>
        </w:rPr>
        <w:t>Editor replace the note P2504L45-51 with:</w:t>
      </w:r>
    </w:p>
    <w:p w14:paraId="0D41BC47" w14:textId="056B2011" w:rsidR="00D76CA2" w:rsidRPr="00D76CA2" w:rsidRDefault="00D76CA2" w:rsidP="001F66E2">
      <w:pPr>
        <w:rPr>
          <w:lang w:val="en-US" w:bidi="he-IL"/>
        </w:rPr>
      </w:pPr>
      <w:r>
        <w:rPr>
          <w:lang w:val="en-US" w:bidi="he-IL"/>
        </w:rPr>
        <w:t xml:space="preserve">NOTE – For example if </w:t>
      </w:r>
      <m:oMath>
        <m:r>
          <w:rPr>
            <w:rFonts w:ascii="Cambria Math" w:hAnsi="Cambria Math"/>
            <w:lang w:val="en-US" w:bidi="he-IL"/>
          </w:rPr>
          <m:t>Length=128,</m:t>
        </m:r>
      </m:oMath>
      <w:r>
        <w:rPr>
          <w:lang w:val="en-US" w:bidi="he-IL"/>
        </w:rPr>
        <w:t xml:space="preserve"> then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w:rPr>
                <w:rFonts w:ascii="Cambria Math" w:hAnsi="Cambria Math"/>
                <w:lang w:val="en-US" w:bidi="he-IL"/>
              </w:rPr>
              <m:t>N</m:t>
            </m:r>
          </m:e>
          <m:sub>
            <m:r>
              <w:rPr>
                <w:rFonts w:ascii="Cambria Math" w:hAnsi="Cambria Math"/>
                <w:lang w:val="en-US" w:bidi="he-IL"/>
              </w:rPr>
              <m:t>CW</m:t>
            </m:r>
          </m:sub>
        </m:sSub>
        <m:r>
          <w:rPr>
            <w:rFonts w:ascii="Cambria Math" w:hAnsi="Cambria Math"/>
            <w:lang w:val="en-US" w:bidi="he-IL"/>
          </w:rPr>
          <m:t>=1+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 w:bidi="he-IL"/>
                      </w:rPr>
                      <m:t>128-6</m:t>
                    </m:r>
                  </m:e>
                </m:d>
                <m:r>
                  <w:rPr>
                    <w:rFonts w:ascii="Cambria Math" w:hAnsi="Cambria Math"/>
                    <w:lang w:val="en-US" w:bidi="he-IL"/>
                  </w:rPr>
                  <m:t>×8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bidi="he-IL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en-US" w:bidi="he-IL"/>
                      </w:rPr>
                      <m:t>CWD</m:t>
                    </m:r>
                  </m:sub>
                </m:sSub>
              </m:den>
            </m:f>
          </m:e>
        </m:d>
      </m:oMath>
      <w:r>
        <w:rPr>
          <w:lang w:val="en-US" w:bidi="he-IL"/>
        </w:rPr>
        <w:t xml:space="preserve">=7,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w:rPr>
                <w:rFonts w:ascii="Cambria Math" w:hAnsi="Cambria Math"/>
                <w:lang w:val="en-US" w:bidi="he-IL"/>
              </w:rPr>
              <m:t>L</m:t>
            </m:r>
          </m:e>
          <m:sub>
            <m:r>
              <w:rPr>
                <w:rFonts w:ascii="Cambria Math" w:hAnsi="Cambria Math"/>
                <w:lang w:val="en-US" w:bidi="he-IL"/>
              </w:rPr>
              <m:t>DPCW</m:t>
            </m:r>
          </m:sub>
        </m:sSub>
        <m:r>
          <w:rPr>
            <w:rFonts w:ascii="Cambria Math" w:hAnsi="Cambria Math"/>
            <w:lang w:val="en-US" w:bidi="he-IL"/>
          </w:rPr>
          <m:t>=163</m:t>
        </m:r>
      </m:oMath>
      <w:r>
        <w:rPr>
          <w:lang w:val="en-US" w:bidi="he-IL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w:rPr>
                <w:rFonts w:ascii="Cambria Math" w:hAnsi="Cambria Math"/>
                <w:lang w:val="en-US" w:bidi="he-IL"/>
              </w:rPr>
              <m:t>L</m:t>
            </m:r>
          </m:e>
          <m:sub>
            <m:r>
              <w:rPr>
                <w:rFonts w:ascii="Cambria Math" w:hAnsi="Cambria Math"/>
                <w:lang w:val="en-US" w:bidi="he-IL"/>
              </w:rPr>
              <m:t>DPLCW</m:t>
            </m:r>
          </m:sub>
        </m:sSub>
        <m:r>
          <w:rPr>
            <w:rFonts w:ascii="Cambria Math" w:hAnsi="Cambria Math"/>
            <w:lang w:val="en-US" w:bidi="he-IL"/>
          </w:rPr>
          <m:t>=161.</m:t>
        </m:r>
      </m:oMath>
      <w:r>
        <w:rPr>
          <w:lang w:val="en-US" w:bidi="he-IL"/>
        </w:rPr>
        <w:t xml:space="preserve">  </w:t>
      </w:r>
      <w:proofErr w:type="gramStart"/>
      <w:r>
        <w:rPr>
          <w:lang w:val="en-US" w:bidi="he-IL"/>
        </w:rPr>
        <w:t>In</w:t>
      </w:r>
      <w:proofErr w:type="gramEnd"/>
      <w:r>
        <w:rPr>
          <w:lang w:val="en-US" w:bidi="he-IL"/>
        </w:rPr>
        <w:t xml:space="preserve"> the first LDPC block t</w:t>
      </w:r>
      <w:bookmarkStart w:id="0" w:name="_GoBack"/>
      <w:bookmarkEnd w:id="0"/>
      <w:r>
        <w:rPr>
          <w:lang w:val="en-US" w:bidi="he-IL"/>
        </w:rPr>
        <w:t xml:space="preserve">he 88 bits </w:t>
      </w:r>
      <w:r w:rsidR="001F66E2">
        <w:rPr>
          <w:lang w:val="en-US" w:bidi="he-IL"/>
        </w:rPr>
        <w:t xml:space="preserve">of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w:rPr>
                <w:rFonts w:ascii="Cambria Math" w:hAnsi="Cambria Math"/>
                <w:lang w:val="en-US" w:bidi="he-IL"/>
              </w:rPr>
              <m:t>L</m:t>
            </m:r>
          </m:e>
          <m:sub>
            <m:r>
              <w:rPr>
                <w:rFonts w:ascii="Cambria Math" w:hAnsi="Cambria Math"/>
                <w:lang w:val="en-US" w:bidi="he-IL"/>
              </w:rPr>
              <m:t>DPFCW</m:t>
            </m:r>
          </m:sub>
        </m:sSub>
      </m:oMath>
      <w:r w:rsidR="001F66E2">
        <w:rPr>
          <w:lang w:val="en-US" w:bidi="he-IL"/>
        </w:rPr>
        <w:t xml:space="preserve"> consist of 40 header+HCS bits along with 48 bits of the data.</w:t>
      </w:r>
    </w:p>
    <w:sectPr w:rsidR="00D76CA2" w:rsidRPr="00D76CA2" w:rsidSect="005C1013">
      <w:headerReference w:type="default" r:id="rId8"/>
      <w:footerReference w:type="default" r:id="rId9"/>
      <w:pgSz w:w="12240" w:h="15840" w:code="1"/>
      <w:pgMar w:top="1077" w:right="964" w:bottom="1077" w:left="964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132F5" w14:textId="77777777" w:rsidR="00E1023B" w:rsidRDefault="00E1023B">
      <w:r>
        <w:separator/>
      </w:r>
    </w:p>
  </w:endnote>
  <w:endnote w:type="continuationSeparator" w:id="0">
    <w:p w14:paraId="5E8944AB" w14:textId="77777777" w:rsidR="00E1023B" w:rsidRDefault="00E1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D29BA" w14:textId="6EF1CB7F" w:rsidR="00D011AA" w:rsidRDefault="00E1023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011AA">
      <w:t>Submission</w:t>
    </w:r>
    <w:r>
      <w:fldChar w:fldCharType="end"/>
    </w:r>
    <w:r w:rsidR="00D011AA">
      <w:tab/>
      <w:t xml:space="preserve">page </w:t>
    </w:r>
    <w:r w:rsidR="00D011AA">
      <w:fldChar w:fldCharType="begin"/>
    </w:r>
    <w:r w:rsidR="00D011AA">
      <w:instrText xml:space="preserve">page </w:instrText>
    </w:r>
    <w:r w:rsidR="00D011AA">
      <w:fldChar w:fldCharType="separate"/>
    </w:r>
    <w:r w:rsidR="001F66E2">
      <w:rPr>
        <w:noProof/>
      </w:rPr>
      <w:t>2</w:t>
    </w:r>
    <w:r w:rsidR="00D011AA">
      <w:fldChar w:fldCharType="end"/>
    </w:r>
    <w:r w:rsidR="00D011AA">
      <w:tab/>
    </w:r>
    <w:r>
      <w:fldChar w:fldCharType="begin"/>
    </w:r>
    <w:r>
      <w:instrText xml:space="preserve"> COMMENTS  \* MERGEFORMAT </w:instrText>
    </w:r>
    <w:r>
      <w:fldChar w:fldCharType="separate"/>
    </w:r>
    <w:r w:rsidR="00D011AA">
      <w:t>Assaf</w:t>
    </w:r>
    <w:r w:rsidR="00850DA2">
      <w:t xml:space="preserve"> Kasher (Qualcomm</w:t>
    </w:r>
    <w:r w:rsidR="00D011AA">
      <w:t>)</w:t>
    </w:r>
    <w:r>
      <w:fldChar w:fldCharType="end"/>
    </w:r>
  </w:p>
  <w:p w14:paraId="5BD6AA79" w14:textId="77777777" w:rsidR="00D011AA" w:rsidRDefault="00D011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11C0A" w14:textId="77777777" w:rsidR="00E1023B" w:rsidRDefault="00E1023B">
      <w:r>
        <w:separator/>
      </w:r>
    </w:p>
  </w:footnote>
  <w:footnote w:type="continuationSeparator" w:id="0">
    <w:p w14:paraId="4CE9F832" w14:textId="77777777" w:rsidR="00E1023B" w:rsidRDefault="00E10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1B8FC" w14:textId="2234138D" w:rsidR="00D011AA" w:rsidRDefault="00E1023B" w:rsidP="00A361B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E78B8">
      <w:t>July</w:t>
    </w:r>
    <w:r w:rsidR="00D011AA">
      <w:t xml:space="preserve">, </w:t>
    </w:r>
    <w:r w:rsidR="001E78B8">
      <w:t>2016</w:t>
    </w:r>
    <w:r>
      <w:fldChar w:fldCharType="end"/>
    </w:r>
    <w:r w:rsidR="00D011AA">
      <w:tab/>
    </w:r>
    <w:r w:rsidR="00D011AA">
      <w:tab/>
    </w:r>
    <w:r>
      <w:fldChar w:fldCharType="begin"/>
    </w:r>
    <w:r>
      <w:instrText xml:space="preserve"> TITLE  \* MERGEFORMAT </w:instrText>
    </w:r>
    <w:r>
      <w:fldChar w:fldCharType="separate"/>
    </w:r>
    <w:r w:rsidR="00D011AA">
      <w:t>doc.: IEEE 802.11-</w:t>
    </w:r>
    <w:r w:rsidR="0068758B">
      <w:t>16</w:t>
    </w:r>
    <w:r w:rsidR="00D011AA">
      <w:t>/</w:t>
    </w:r>
    <w:r w:rsidR="00A361BC">
      <w:t>1068</w:t>
    </w:r>
    <w:r w:rsidR="0068758B">
      <w:t>r</w:t>
    </w:r>
    <w:r w:rsidR="00A361BC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5ADD"/>
    <w:multiLevelType w:val="hybridMultilevel"/>
    <w:tmpl w:val="19C4B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22274"/>
    <w:multiLevelType w:val="hybridMultilevel"/>
    <w:tmpl w:val="C4604310"/>
    <w:lvl w:ilvl="0" w:tplc="72C8EA80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430BEC"/>
    <w:multiLevelType w:val="hybridMultilevel"/>
    <w:tmpl w:val="D8C49754"/>
    <w:lvl w:ilvl="0" w:tplc="A540034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A540034E">
      <w:start w:val="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7C"/>
    <w:rsid w:val="0001555A"/>
    <w:rsid w:val="00030399"/>
    <w:rsid w:val="00037F90"/>
    <w:rsid w:val="000872D5"/>
    <w:rsid w:val="00103B1B"/>
    <w:rsid w:val="001402EC"/>
    <w:rsid w:val="001539CE"/>
    <w:rsid w:val="00162265"/>
    <w:rsid w:val="00173405"/>
    <w:rsid w:val="00177251"/>
    <w:rsid w:val="001C4E49"/>
    <w:rsid w:val="001D07FA"/>
    <w:rsid w:val="001D723B"/>
    <w:rsid w:val="001E78B8"/>
    <w:rsid w:val="001F06B7"/>
    <w:rsid w:val="001F66E2"/>
    <w:rsid w:val="00274AA7"/>
    <w:rsid w:val="00283349"/>
    <w:rsid w:val="0029020B"/>
    <w:rsid w:val="002C7FCA"/>
    <w:rsid w:val="002D1713"/>
    <w:rsid w:val="002D44BE"/>
    <w:rsid w:val="003013DD"/>
    <w:rsid w:val="00325C50"/>
    <w:rsid w:val="003277DD"/>
    <w:rsid w:val="00336848"/>
    <w:rsid w:val="003A0205"/>
    <w:rsid w:val="00442037"/>
    <w:rsid w:val="00442ADF"/>
    <w:rsid w:val="00444988"/>
    <w:rsid w:val="004B064B"/>
    <w:rsid w:val="004D68F0"/>
    <w:rsid w:val="004F023B"/>
    <w:rsid w:val="00505B1E"/>
    <w:rsid w:val="00512545"/>
    <w:rsid w:val="00524D4F"/>
    <w:rsid w:val="0053102E"/>
    <w:rsid w:val="005A62B3"/>
    <w:rsid w:val="005C1013"/>
    <w:rsid w:val="005F3B01"/>
    <w:rsid w:val="0061674F"/>
    <w:rsid w:val="0062440B"/>
    <w:rsid w:val="0065404E"/>
    <w:rsid w:val="00654318"/>
    <w:rsid w:val="0068758B"/>
    <w:rsid w:val="006C0727"/>
    <w:rsid w:val="006E145F"/>
    <w:rsid w:val="007130F4"/>
    <w:rsid w:val="00723579"/>
    <w:rsid w:val="00730888"/>
    <w:rsid w:val="0073316F"/>
    <w:rsid w:val="00752FE6"/>
    <w:rsid w:val="00770572"/>
    <w:rsid w:val="00796F70"/>
    <w:rsid w:val="007A767C"/>
    <w:rsid w:val="007B0FAF"/>
    <w:rsid w:val="007B5B3C"/>
    <w:rsid w:val="00850DA2"/>
    <w:rsid w:val="008678A6"/>
    <w:rsid w:val="008A68F1"/>
    <w:rsid w:val="009065A6"/>
    <w:rsid w:val="009605E7"/>
    <w:rsid w:val="009B7868"/>
    <w:rsid w:val="009F2FBC"/>
    <w:rsid w:val="009F6860"/>
    <w:rsid w:val="00A11170"/>
    <w:rsid w:val="00A361BC"/>
    <w:rsid w:val="00A46CBE"/>
    <w:rsid w:val="00AA427C"/>
    <w:rsid w:val="00AC77CC"/>
    <w:rsid w:val="00B44A72"/>
    <w:rsid w:val="00B53925"/>
    <w:rsid w:val="00BC6312"/>
    <w:rsid w:val="00BE2B4F"/>
    <w:rsid w:val="00BE68C2"/>
    <w:rsid w:val="00BF7B42"/>
    <w:rsid w:val="00C020AB"/>
    <w:rsid w:val="00C11DAD"/>
    <w:rsid w:val="00C148CD"/>
    <w:rsid w:val="00C42D6A"/>
    <w:rsid w:val="00C53991"/>
    <w:rsid w:val="00C5517B"/>
    <w:rsid w:val="00C77D40"/>
    <w:rsid w:val="00CA09B2"/>
    <w:rsid w:val="00CB55FB"/>
    <w:rsid w:val="00CC6E59"/>
    <w:rsid w:val="00D011AA"/>
    <w:rsid w:val="00D63362"/>
    <w:rsid w:val="00D70FC7"/>
    <w:rsid w:val="00D76CA2"/>
    <w:rsid w:val="00DC5A7B"/>
    <w:rsid w:val="00DE444E"/>
    <w:rsid w:val="00DF0941"/>
    <w:rsid w:val="00E1023B"/>
    <w:rsid w:val="00E317BA"/>
    <w:rsid w:val="00E378D9"/>
    <w:rsid w:val="00E471DD"/>
    <w:rsid w:val="00E77F28"/>
    <w:rsid w:val="00E81692"/>
    <w:rsid w:val="00EA2B08"/>
    <w:rsid w:val="00EC3640"/>
    <w:rsid w:val="00EC6BC7"/>
    <w:rsid w:val="00EE2C30"/>
    <w:rsid w:val="00EE5956"/>
    <w:rsid w:val="00F25D1C"/>
    <w:rsid w:val="00F74FFA"/>
    <w:rsid w:val="00F84774"/>
    <w:rsid w:val="00F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DCE165"/>
  <w15:docId w15:val="{815B9607-CD7B-4322-8344-677A2837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14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48CD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5125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54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2545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51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2545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512545"/>
    <w:rPr>
      <w:sz w:val="22"/>
      <w:lang w:val="en-GB" w:bidi="ar-SA"/>
    </w:rPr>
  </w:style>
  <w:style w:type="paragraph" w:styleId="ListParagraph">
    <w:name w:val="List Paragraph"/>
    <w:basedOn w:val="Normal"/>
    <w:uiPriority w:val="34"/>
    <w:qFormat/>
    <w:rsid w:val="00B44A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36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IEEE80211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IEEE80211doc</Template>
  <TotalTime>13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802.11-15/1272r0</vt:lpstr>
    </vt:vector>
  </TitlesOfParts>
  <Company>Some Company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802.11-15/1272r0</dc:title>
  <dc:subject>Submission</dc:subject>
  <dc:creator>Kasher, Assaf</dc:creator>
  <cp:keywords>November, 2015</cp:keywords>
  <dc:description/>
  <cp:lastModifiedBy>Kasher, Assaf</cp:lastModifiedBy>
  <cp:revision>4</cp:revision>
  <dcterms:created xsi:type="dcterms:W3CDTF">2016-08-03T13:41:00Z</dcterms:created>
  <dcterms:modified xsi:type="dcterms:W3CDTF">2016-08-03T13:53:00Z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732717484</vt:i4>
  </property>
  <property fmtid="{D5CDD505-2E9C-101B-9397-08002B2CF9AE}" pid="3" name="_NewReviewCycle">
    <vt:lpwstr/>
  </property>
  <property fmtid="{D5CDD505-2E9C-101B-9397-08002B2CF9AE}" pid="4" name="_EmailSubject">
    <vt:lpwstr>REVmc contributions - plan </vt:lpwstr>
  </property>
  <property fmtid="{D5CDD505-2E9C-101B-9397-08002B2CF9AE}" pid="5" name="_AuthorEmail">
    <vt:lpwstr>ronyg@qti.qualcomm.com</vt:lpwstr>
  </property>
  <property fmtid="{D5CDD505-2E9C-101B-9397-08002B2CF9AE}" pid="6" name="_AuthorEmailDisplayName">
    <vt:lpwstr>Gutierrez, Rony</vt:lpwstr>
  </property>
  <property fmtid="{D5CDD505-2E9C-101B-9397-08002B2CF9AE}" pid="7" name="_PreviousAdHocReviewCycleID">
    <vt:i4>-107852868</vt:i4>
  </property>
</Properties>
</file>